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2A0531" w:rsidRPr="00254D3A" w:rsidRDefault="002A0531" w:rsidP="002A0531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 xml:space="preserve">2 </w:t>
      </w:r>
      <w:proofErr w:type="spellStart"/>
      <w:r w:rsidRPr="00254D3A">
        <w:rPr>
          <w:b/>
          <w:bCs/>
          <w:sz w:val="72"/>
          <w:szCs w:val="72"/>
          <w:vertAlign w:val="superscript"/>
        </w:rPr>
        <w:t>nd</w:t>
      </w:r>
      <w:proofErr w:type="spellEnd"/>
      <w:r w:rsidRPr="00254D3A">
        <w:rPr>
          <w:b/>
          <w:bCs/>
          <w:sz w:val="72"/>
          <w:szCs w:val="72"/>
        </w:rPr>
        <w:t xml:space="preserve">  BAC PRO</w:t>
      </w:r>
    </w:p>
    <w:p w:rsidR="002A0531" w:rsidRPr="00254D3A" w:rsidRDefault="00254D3A" w:rsidP="002A0531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 xml:space="preserve"> Maintenance des M</w:t>
      </w:r>
      <w:r w:rsidR="002A0531" w:rsidRPr="00254D3A">
        <w:rPr>
          <w:b/>
          <w:bCs/>
          <w:sz w:val="72"/>
          <w:szCs w:val="72"/>
        </w:rPr>
        <w:t xml:space="preserve">atériels </w:t>
      </w:r>
    </w:p>
    <w:p w:rsidR="00EB4086" w:rsidRPr="00254D3A" w:rsidRDefault="00EB4086" w:rsidP="002A0531">
      <w:pPr>
        <w:widowControl w:val="0"/>
        <w:jc w:val="center"/>
        <w:rPr>
          <w:b/>
          <w:bCs/>
          <w:sz w:val="72"/>
          <w:szCs w:val="72"/>
        </w:rPr>
      </w:pPr>
    </w:p>
    <w:p w:rsidR="002F141E" w:rsidRPr="00254D3A" w:rsidRDefault="002F141E" w:rsidP="002F141E">
      <w:pPr>
        <w:widowControl w:val="0"/>
        <w:jc w:val="center"/>
        <w:rPr>
          <w:b/>
          <w:bCs/>
          <w:color w:val="009900"/>
          <w:sz w:val="72"/>
          <w:szCs w:val="72"/>
        </w:rPr>
      </w:pPr>
      <w:r w:rsidRPr="00254D3A">
        <w:rPr>
          <w:b/>
          <w:bCs/>
          <w:color w:val="009900"/>
          <w:sz w:val="72"/>
          <w:szCs w:val="72"/>
        </w:rPr>
        <w:t xml:space="preserve">MATERIELS AGRICOLES </w:t>
      </w:r>
    </w:p>
    <w:p w:rsidR="00EB4086" w:rsidRPr="00254D3A" w:rsidRDefault="00EB4086" w:rsidP="002F141E">
      <w:pPr>
        <w:widowControl w:val="0"/>
        <w:jc w:val="center"/>
        <w:rPr>
          <w:b/>
          <w:bCs/>
          <w:color w:val="FF9933"/>
          <w:sz w:val="72"/>
          <w:szCs w:val="72"/>
        </w:rPr>
      </w:pPr>
      <w:r w:rsidRPr="00254D3A">
        <w:rPr>
          <w:b/>
          <w:bCs/>
          <w:color w:val="FF9933"/>
          <w:sz w:val="72"/>
          <w:szCs w:val="72"/>
        </w:rPr>
        <w:t>TRAVAUX PUBLICS ET MANUTENTION</w:t>
      </w:r>
    </w:p>
    <w:p w:rsidR="00EB4086" w:rsidRPr="00254D3A" w:rsidRDefault="00EB4086" w:rsidP="002F141E">
      <w:pPr>
        <w:widowControl w:val="0"/>
        <w:jc w:val="center"/>
        <w:rPr>
          <w:b/>
          <w:bCs/>
          <w:color w:val="00B0F0"/>
          <w:sz w:val="72"/>
          <w:szCs w:val="72"/>
        </w:rPr>
      </w:pPr>
      <w:r w:rsidRPr="00254D3A">
        <w:rPr>
          <w:b/>
          <w:bCs/>
          <w:color w:val="00B0F0"/>
          <w:sz w:val="72"/>
          <w:szCs w:val="72"/>
        </w:rPr>
        <w:t>PARC</w:t>
      </w:r>
      <w:r w:rsidR="001D4C49">
        <w:rPr>
          <w:b/>
          <w:bCs/>
          <w:color w:val="00B0F0"/>
          <w:sz w:val="72"/>
          <w:szCs w:val="72"/>
        </w:rPr>
        <w:t>S</w:t>
      </w:r>
      <w:r w:rsidRPr="00254D3A">
        <w:rPr>
          <w:b/>
          <w:bCs/>
          <w:color w:val="00B0F0"/>
          <w:sz w:val="72"/>
          <w:szCs w:val="72"/>
        </w:rPr>
        <w:t xml:space="preserve"> ET JARDINS</w:t>
      </w:r>
    </w:p>
    <w:p w:rsidR="00EB4086" w:rsidRPr="00254D3A" w:rsidRDefault="00BF3A57" w:rsidP="00EB4086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>« </w:t>
      </w:r>
      <w:r w:rsidR="00EB4086" w:rsidRPr="00254D3A">
        <w:rPr>
          <w:b/>
          <w:bCs/>
          <w:sz w:val="72"/>
          <w:szCs w:val="72"/>
        </w:rPr>
        <w:t>Tronc commun</w:t>
      </w:r>
      <w:r w:rsidRPr="00254D3A">
        <w:rPr>
          <w:b/>
          <w:bCs/>
          <w:sz w:val="72"/>
          <w:szCs w:val="72"/>
        </w:rPr>
        <w:t> »</w:t>
      </w:r>
    </w:p>
    <w:p w:rsidR="00575338" w:rsidRDefault="00CC24F6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154.6pt;margin-top:33.35pt;width:424.6pt;height:40.15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r5Lg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1LhlDBBJ3oF4QGYdDFOOW4lCA+6Rkg4n&#10;vKL++4E5SYl+Z7A7y/F0GlciKdPZvEDFXVp2lxZmOEJVNFAyiJuQ1ijxZm+wi1uV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Xwdr5LgIAAFMEAAAOAAAAAAAAAAAAAAAAAC4CAABkcnMv&#10;ZTJvRG9jLnhtbFBLAQItABQABgAIAAAAIQD9LzLW2wAAAAUBAAAPAAAAAAAAAAAAAAAAAIgEAABk&#10;cnMvZG93bnJldi54bWxQSwUGAAAAAAQABADzAAAAkAUAAAAA&#10;">
            <v:textbox style="mso-fit-shape-to-text:t">
              <w:txbxContent>
                <w:p w:rsidR="00CC24F6" w:rsidRPr="00CC24F6" w:rsidRDefault="00CC24F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4F6">
                    <w:rPr>
                      <w:rFonts w:ascii="Arial" w:hAnsi="Arial" w:cs="Arial"/>
                      <w:sz w:val="28"/>
                      <w:szCs w:val="28"/>
                    </w:rPr>
                    <w:t xml:space="preserve">Philippe </w:t>
                  </w:r>
                  <w:proofErr w:type="spellStart"/>
                  <w:r w:rsidRPr="00CC24F6">
                    <w:rPr>
                      <w:rFonts w:ascii="Arial" w:hAnsi="Arial" w:cs="Arial"/>
                      <w:sz w:val="28"/>
                      <w:szCs w:val="28"/>
                    </w:rPr>
                    <w:t>Milard</w:t>
                  </w:r>
                  <w:proofErr w:type="spellEnd"/>
                  <w:r w:rsidRPr="00CC24F6">
                    <w:rPr>
                      <w:rFonts w:ascii="Arial" w:hAnsi="Arial" w:cs="Arial"/>
                      <w:sz w:val="28"/>
                      <w:szCs w:val="28"/>
                    </w:rPr>
                    <w:t>, PLP, LP Val Moré Bar/Seine, académie de Reims</w:t>
                  </w:r>
                </w:p>
              </w:txbxContent>
            </v:textbox>
          </v:shape>
        </w:pict>
      </w:r>
    </w:p>
    <w:p w:rsidR="00575338" w:rsidRDefault="00CC24F6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pict>
          <v:shape id="_x0000_s1142" type="#_x0000_t202" style="position:absolute;left:0;text-align:left;margin-left:155.25pt;margin-top:25.6pt;width:424.6pt;height:24.05pt;z-index:2516879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r5Lg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1LhlDBBJ3oF4QGYdDFOOW4lCA+6Rkg4n&#10;vKL++4E5SYl+Z7A7y/F0GlciKdPZvEDFXVp2lxZmOEJVNFAyiJuQ1ijxZm+wi1uV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Xwdr5LgIAAFMEAAAOAAAAAAAAAAAAAAAAAC4CAABkcnMv&#10;ZTJvRG9jLnhtbFBLAQItABQABgAIAAAAIQD9LzLW2wAAAAUBAAAPAAAAAAAAAAAAAAAAAIgEAABk&#10;cnMvZG93bnJldi54bWxQSwUGAAAAAAQABADzAAAAkAUAAAAA&#10;">
            <v:textbox style="mso-fit-shape-to-text:t">
              <w:txbxContent>
                <w:p w:rsidR="00CC24F6" w:rsidRPr="00CC24F6" w:rsidRDefault="00CC24F6" w:rsidP="00CC24F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François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Fréry</w:t>
                  </w:r>
                  <w:proofErr w:type="spellEnd"/>
                  <w:r w:rsidRPr="00CC24F6">
                    <w:rPr>
                      <w:rFonts w:ascii="Arial" w:hAnsi="Arial" w:cs="Arial"/>
                      <w:sz w:val="28"/>
                      <w:szCs w:val="28"/>
                    </w:rPr>
                    <w:t>, PLP, LP Val Moré Bar/Seine, académie de Reims</w:t>
                  </w:r>
                </w:p>
              </w:txbxContent>
            </v:textbox>
          </v:shape>
        </w:pict>
      </w:r>
    </w:p>
    <w:p w:rsidR="00254D3A" w:rsidRDefault="00254D3A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:rsidR="00575338" w:rsidRPr="00254D3A" w:rsidRDefault="00575338" w:rsidP="00575338">
      <w:pPr>
        <w:widowControl w:val="0"/>
        <w:jc w:val="center"/>
        <w:rPr>
          <w:rFonts w:ascii="Book Antiqua" w:hAnsi="Book Antiqua" w:cs="Book Antiqua"/>
          <w:b/>
          <w:bCs/>
          <w:sz w:val="36"/>
          <w:szCs w:val="36"/>
          <w:u w:val="single"/>
        </w:rPr>
      </w:pPr>
    </w:p>
    <w:p w:rsidR="00575338" w:rsidRPr="00254D3A" w:rsidRDefault="00575338" w:rsidP="00575338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254D3A">
        <w:rPr>
          <w:b/>
          <w:bCs/>
          <w:sz w:val="36"/>
          <w:szCs w:val="36"/>
          <w:u w:val="single"/>
        </w:rPr>
        <w:t xml:space="preserve">Tableau récapitulatif des activités et savoirs technologiques à réaliser et à acquérir par les élèves sur le cycle de </w:t>
      </w:r>
      <w:r w:rsidR="00A055B0" w:rsidRPr="00254D3A">
        <w:rPr>
          <w:b/>
          <w:bCs/>
          <w:sz w:val="36"/>
          <w:szCs w:val="36"/>
          <w:u w:val="single"/>
        </w:rPr>
        <w:t xml:space="preserve">SECONDE </w:t>
      </w:r>
      <w:r w:rsidRPr="00254D3A">
        <w:rPr>
          <w:b/>
          <w:bCs/>
          <w:sz w:val="36"/>
          <w:szCs w:val="36"/>
          <w:u w:val="single"/>
        </w:rPr>
        <w:t>BAC PROFESSIONNEL  option A</w:t>
      </w:r>
      <w:r w:rsidR="00254D3A" w:rsidRPr="00254D3A">
        <w:rPr>
          <w:b/>
          <w:bCs/>
          <w:sz w:val="36"/>
          <w:szCs w:val="36"/>
          <w:u w:val="single"/>
        </w:rPr>
        <w:t>, B</w:t>
      </w:r>
      <w:r w:rsidRPr="00254D3A">
        <w:rPr>
          <w:b/>
          <w:bCs/>
          <w:sz w:val="36"/>
          <w:szCs w:val="36"/>
          <w:u w:val="single"/>
        </w:rPr>
        <w:t xml:space="preserve"> et C</w:t>
      </w:r>
      <w:r w:rsidR="00861CE8" w:rsidRPr="00254D3A">
        <w:rPr>
          <w:b/>
          <w:bCs/>
          <w:sz w:val="36"/>
          <w:szCs w:val="36"/>
          <w:u w:val="single"/>
        </w:rPr>
        <w:t xml:space="preserve"> </w:t>
      </w:r>
      <w:r w:rsidRPr="00254D3A">
        <w:rPr>
          <w:b/>
          <w:bCs/>
          <w:sz w:val="36"/>
          <w:szCs w:val="36"/>
          <w:u w:val="single"/>
        </w:rPr>
        <w:t xml:space="preserve"> </w:t>
      </w:r>
    </w:p>
    <w:p w:rsidR="00575338" w:rsidRDefault="00575338" w:rsidP="00575338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75338" w:rsidRPr="00254D3A" w:rsidRDefault="00575338" w:rsidP="00575338">
      <w:pPr>
        <w:widowControl w:val="0"/>
        <w:jc w:val="center"/>
        <w:rPr>
          <w:b/>
          <w:bCs/>
          <w:sz w:val="28"/>
          <w:szCs w:val="28"/>
        </w:rPr>
      </w:pPr>
      <w:r w:rsidRPr="00254D3A">
        <w:rPr>
          <w:b/>
          <w:bCs/>
          <w:sz w:val="28"/>
          <w:szCs w:val="28"/>
        </w:rPr>
        <w:t>L’objectif de ce document est :</w:t>
      </w:r>
    </w:p>
    <w:p w:rsidR="00BF3A57" w:rsidRPr="00254D3A" w:rsidRDefault="00BF3A57" w:rsidP="00575338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575338" w:rsidP="00254D3A">
      <w:pPr>
        <w:widowControl w:val="0"/>
        <w:jc w:val="center"/>
        <w:rPr>
          <w:b/>
          <w:bCs/>
          <w:sz w:val="28"/>
          <w:szCs w:val="28"/>
        </w:rPr>
      </w:pPr>
      <w:r w:rsidRPr="00254D3A">
        <w:rPr>
          <w:b/>
          <w:bCs/>
          <w:sz w:val="28"/>
          <w:szCs w:val="28"/>
        </w:rPr>
        <w:t xml:space="preserve">- </w:t>
      </w:r>
      <w:r w:rsidR="00254D3A">
        <w:rPr>
          <w:b/>
          <w:bCs/>
          <w:sz w:val="28"/>
          <w:szCs w:val="28"/>
        </w:rPr>
        <w:t>d</w:t>
      </w:r>
      <w:r w:rsidR="00861CE8" w:rsidRPr="00254D3A">
        <w:rPr>
          <w:b/>
          <w:bCs/>
          <w:sz w:val="28"/>
          <w:szCs w:val="28"/>
        </w:rPr>
        <w:t>e proposer</w:t>
      </w:r>
      <w:r w:rsidR="00473EEF">
        <w:rPr>
          <w:b/>
          <w:bCs/>
          <w:sz w:val="28"/>
          <w:szCs w:val="28"/>
        </w:rPr>
        <w:t xml:space="preserve"> une organisation permettant de</w:t>
      </w:r>
      <w:r w:rsidRPr="00254D3A">
        <w:rPr>
          <w:b/>
          <w:bCs/>
          <w:sz w:val="28"/>
          <w:szCs w:val="28"/>
        </w:rPr>
        <w:t xml:space="preserve"> réaliser </w:t>
      </w:r>
      <w:r w:rsidR="00861CE8" w:rsidRPr="00254D3A">
        <w:rPr>
          <w:b/>
          <w:bCs/>
          <w:sz w:val="28"/>
          <w:szCs w:val="28"/>
        </w:rPr>
        <w:t>une seconde</w:t>
      </w:r>
      <w:r w:rsidRPr="00254D3A">
        <w:rPr>
          <w:b/>
          <w:bCs/>
          <w:sz w:val="28"/>
          <w:szCs w:val="28"/>
        </w:rPr>
        <w:t xml:space="preserve"> « tronc</w:t>
      </w:r>
      <w:r w:rsidR="00350651">
        <w:rPr>
          <w:b/>
          <w:bCs/>
          <w:sz w:val="28"/>
          <w:szCs w:val="28"/>
        </w:rPr>
        <w:t xml:space="preserve"> </w:t>
      </w:r>
      <w:r w:rsidRPr="00254D3A">
        <w:rPr>
          <w:b/>
          <w:bCs/>
          <w:sz w:val="28"/>
          <w:szCs w:val="28"/>
        </w:rPr>
        <w:t>commun »</w:t>
      </w:r>
      <w:r w:rsidR="00A055B0" w:rsidRPr="00254D3A">
        <w:rPr>
          <w:b/>
          <w:bCs/>
          <w:sz w:val="28"/>
          <w:szCs w:val="28"/>
        </w:rPr>
        <w:t xml:space="preserve"> </w:t>
      </w:r>
      <w:proofErr w:type="spellStart"/>
      <w:r w:rsidR="00254D3A">
        <w:rPr>
          <w:b/>
          <w:bCs/>
          <w:sz w:val="28"/>
          <w:szCs w:val="28"/>
        </w:rPr>
        <w:t>Md</w:t>
      </w:r>
      <w:r w:rsidRPr="00254D3A">
        <w:rPr>
          <w:b/>
          <w:bCs/>
          <w:sz w:val="28"/>
          <w:szCs w:val="28"/>
        </w:rPr>
        <w:t>M</w:t>
      </w:r>
      <w:proofErr w:type="spellEnd"/>
      <w:r w:rsidR="00254D3A">
        <w:rPr>
          <w:b/>
          <w:bCs/>
          <w:sz w:val="28"/>
          <w:szCs w:val="28"/>
        </w:rPr>
        <w:t>,</w:t>
      </w:r>
    </w:p>
    <w:p w:rsidR="00254D3A" w:rsidRP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254D3A" w:rsidP="00254D3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mettre en adéquation</w:t>
      </w:r>
      <w:r w:rsidR="00575338" w:rsidRPr="00254D3A">
        <w:rPr>
          <w:b/>
          <w:bCs/>
          <w:sz w:val="28"/>
          <w:szCs w:val="28"/>
        </w:rPr>
        <w:t xml:space="preserve"> des savoirs technologiques avec des savoirs faire </w:t>
      </w:r>
      <w:r w:rsidR="00861CE8" w:rsidRPr="00254D3A">
        <w:rPr>
          <w:b/>
          <w:bCs/>
          <w:sz w:val="28"/>
          <w:szCs w:val="28"/>
        </w:rPr>
        <w:t>hiérarchisé</w:t>
      </w:r>
      <w:r>
        <w:rPr>
          <w:b/>
          <w:bCs/>
          <w:sz w:val="28"/>
          <w:szCs w:val="28"/>
        </w:rPr>
        <w:t xml:space="preserve">s par centre </w:t>
      </w:r>
      <w:r w:rsidR="00575338" w:rsidRPr="00254D3A">
        <w:rPr>
          <w:b/>
          <w:bCs/>
          <w:sz w:val="28"/>
          <w:szCs w:val="28"/>
        </w:rPr>
        <w:t>d’intérêt :</w:t>
      </w:r>
    </w:p>
    <w:p w:rsidR="00254D3A" w:rsidRP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86206" w:rsidRPr="00586206" w:rsidRDefault="00586206" w:rsidP="00586206">
      <w:pPr>
        <w:widowControl w:val="0"/>
        <w:numPr>
          <w:ilvl w:val="2"/>
          <w:numId w:val="36"/>
        </w:numPr>
        <w:tabs>
          <w:tab w:val="clear" w:pos="2160"/>
          <w:tab w:val="num" w:pos="2977"/>
        </w:tabs>
        <w:ind w:left="2552" w:firstLine="0"/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Découverte des entreprises et des matériels dans les trois options</w:t>
      </w:r>
    </w:p>
    <w:p w:rsidR="00586206" w:rsidRPr="00586206" w:rsidRDefault="00586206" w:rsidP="00586206">
      <w:pPr>
        <w:widowControl w:val="0"/>
        <w:tabs>
          <w:tab w:val="num" w:pos="2160"/>
        </w:tabs>
        <w:ind w:firstLine="2410"/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 </w:t>
      </w:r>
    </w:p>
    <w:p w:rsidR="00586206" w:rsidRDefault="00586206" w:rsidP="00586206">
      <w:pPr>
        <w:widowControl w:val="0"/>
        <w:numPr>
          <w:ilvl w:val="3"/>
          <w:numId w:val="37"/>
        </w:numPr>
        <w:tabs>
          <w:tab w:val="num" w:pos="2160"/>
        </w:tabs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 xml:space="preserve"> Activités production et utilisation d'énergie électrique </w:t>
      </w:r>
    </w:p>
    <w:p w:rsidR="00586206" w:rsidRPr="00586206" w:rsidRDefault="00586206" w:rsidP="00586206">
      <w:pPr>
        <w:widowControl w:val="0"/>
        <w:tabs>
          <w:tab w:val="num" w:pos="2160"/>
        </w:tabs>
        <w:ind w:left="2880"/>
        <w:rPr>
          <w:b/>
          <w:bCs/>
          <w:sz w:val="28"/>
          <w:szCs w:val="28"/>
        </w:rPr>
      </w:pPr>
    </w:p>
    <w:p w:rsidR="00586206" w:rsidRPr="00586206" w:rsidRDefault="00586206" w:rsidP="00586206">
      <w:pPr>
        <w:widowControl w:val="0"/>
        <w:numPr>
          <w:ilvl w:val="3"/>
          <w:numId w:val="37"/>
        </w:numPr>
        <w:tabs>
          <w:tab w:val="num" w:pos="2160"/>
        </w:tabs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Activités production et utilisation d'énergie hydraulique</w:t>
      </w:r>
    </w:p>
    <w:p w:rsidR="00586206" w:rsidRPr="00586206" w:rsidRDefault="00586206" w:rsidP="00586206">
      <w:pPr>
        <w:widowControl w:val="0"/>
        <w:tabs>
          <w:tab w:val="num" w:pos="2160"/>
        </w:tabs>
        <w:ind w:firstLine="2410"/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 </w:t>
      </w:r>
    </w:p>
    <w:p w:rsidR="00586206" w:rsidRPr="00586206" w:rsidRDefault="00586206" w:rsidP="00586206">
      <w:pPr>
        <w:widowControl w:val="0"/>
        <w:numPr>
          <w:ilvl w:val="3"/>
          <w:numId w:val="38"/>
        </w:numPr>
        <w:tabs>
          <w:tab w:val="num" w:pos="2160"/>
        </w:tabs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Activités transmission et liaison au sol</w:t>
      </w:r>
    </w:p>
    <w:p w:rsidR="00586206" w:rsidRPr="00586206" w:rsidRDefault="00586206" w:rsidP="00586206">
      <w:pPr>
        <w:widowControl w:val="0"/>
        <w:tabs>
          <w:tab w:val="num" w:pos="2160"/>
        </w:tabs>
        <w:ind w:firstLine="2410"/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 </w:t>
      </w:r>
    </w:p>
    <w:p w:rsidR="00586206" w:rsidRPr="00586206" w:rsidRDefault="00586206" w:rsidP="00586206">
      <w:pPr>
        <w:widowControl w:val="0"/>
        <w:numPr>
          <w:ilvl w:val="3"/>
          <w:numId w:val="39"/>
        </w:numPr>
        <w:tabs>
          <w:tab w:val="num" w:pos="2160"/>
        </w:tabs>
        <w:rPr>
          <w:b/>
          <w:bCs/>
          <w:sz w:val="28"/>
          <w:szCs w:val="28"/>
        </w:rPr>
      </w:pPr>
      <w:r w:rsidRPr="00586206">
        <w:rPr>
          <w:b/>
          <w:bCs/>
          <w:sz w:val="28"/>
          <w:szCs w:val="28"/>
        </w:rPr>
        <w:t>Activités motorisation</w:t>
      </w:r>
    </w:p>
    <w:p w:rsidR="00575338" w:rsidRPr="00254D3A" w:rsidRDefault="00575338" w:rsidP="00254D3A">
      <w:pPr>
        <w:widowControl w:val="0"/>
        <w:ind w:firstLine="2410"/>
        <w:jc w:val="center"/>
        <w:rPr>
          <w:b/>
          <w:bCs/>
          <w:sz w:val="28"/>
          <w:szCs w:val="28"/>
        </w:rPr>
      </w:pPr>
    </w:p>
    <w:p w:rsidR="00575338" w:rsidRDefault="00254D3A" w:rsidP="00254D3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d</w:t>
      </w:r>
      <w:r w:rsidR="00575338" w:rsidRPr="00254D3A">
        <w:rPr>
          <w:b/>
          <w:bCs/>
          <w:sz w:val="28"/>
          <w:szCs w:val="28"/>
        </w:rPr>
        <w:t>’établir une chronologie d’apprentissage.</w:t>
      </w:r>
    </w:p>
    <w:p w:rsidR="00254D3A" w:rsidRP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254D3A" w:rsidP="00254D3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d</w:t>
      </w:r>
      <w:r w:rsidR="00575338" w:rsidRPr="00254D3A">
        <w:rPr>
          <w:b/>
          <w:bCs/>
          <w:sz w:val="28"/>
          <w:szCs w:val="28"/>
        </w:rPr>
        <w:t>e lister des savoirs faires pratiques répondant au mieux avec le monde de la maintenance</w:t>
      </w:r>
      <w:r w:rsidR="004922BB" w:rsidRPr="00254D3A">
        <w:rPr>
          <w:b/>
          <w:bCs/>
          <w:sz w:val="28"/>
          <w:szCs w:val="28"/>
        </w:rPr>
        <w:t>.</w:t>
      </w:r>
    </w:p>
    <w:p w:rsidR="00254D3A" w:rsidRP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861CE8" w:rsidRPr="00254D3A" w:rsidRDefault="00861CE8" w:rsidP="00575338">
      <w:pPr>
        <w:widowControl w:val="0"/>
        <w:jc w:val="center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861CE8" w:rsidRPr="00E855BF" w:rsidRDefault="00861CE8" w:rsidP="00254D3A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E855BF">
        <w:rPr>
          <w:b/>
          <w:bCs/>
          <w:sz w:val="36"/>
          <w:szCs w:val="36"/>
          <w:u w:val="single"/>
        </w:rPr>
        <w:t>Déroulement de la formation</w:t>
      </w:r>
      <w:r w:rsidR="006248D4" w:rsidRPr="00E855BF">
        <w:rPr>
          <w:b/>
          <w:bCs/>
          <w:sz w:val="36"/>
          <w:szCs w:val="36"/>
          <w:u w:val="single"/>
        </w:rPr>
        <w:t xml:space="preserve"> Baccalauréat professionnel MDM 3 Ans</w:t>
      </w:r>
      <w:r w:rsidRPr="00E855BF">
        <w:rPr>
          <w:b/>
          <w:bCs/>
          <w:sz w:val="36"/>
          <w:szCs w:val="36"/>
          <w:u w:val="single"/>
        </w:rPr>
        <w:t> :</w:t>
      </w:r>
    </w:p>
    <w:p w:rsidR="006248D4" w:rsidRPr="00E855BF" w:rsidRDefault="00861CE8" w:rsidP="00861CE8">
      <w:pPr>
        <w:widowControl w:val="0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ab/>
      </w:r>
    </w:p>
    <w:p w:rsidR="006248D4" w:rsidRPr="00E855BF" w:rsidRDefault="006248D4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 xml:space="preserve">1152 h en enseignement professionnel </w:t>
      </w:r>
      <w:r w:rsidR="00254D3A" w:rsidRPr="00E855BF">
        <w:rPr>
          <w:b/>
          <w:bCs/>
          <w:sz w:val="28"/>
          <w:szCs w:val="28"/>
        </w:rPr>
        <w:t>sur 3 ans</w:t>
      </w:r>
    </w:p>
    <w:p w:rsidR="00BF3A57" w:rsidRPr="00E855BF" w:rsidRDefault="00BF3A57" w:rsidP="00254D3A">
      <w:pPr>
        <w:pStyle w:val="Paragraphedeliste"/>
        <w:widowControl w:val="0"/>
        <w:jc w:val="center"/>
        <w:rPr>
          <w:b/>
          <w:bCs/>
          <w:sz w:val="28"/>
          <w:szCs w:val="28"/>
        </w:rPr>
      </w:pPr>
    </w:p>
    <w:p w:rsidR="006248D4" w:rsidRPr="00E855BF" w:rsidRDefault="00BF3A57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>Durée</w:t>
      </w:r>
      <w:r w:rsidR="006248D4" w:rsidRPr="00E855BF">
        <w:rPr>
          <w:b/>
          <w:bCs/>
          <w:sz w:val="28"/>
          <w:szCs w:val="28"/>
        </w:rPr>
        <w:t xml:space="preserve"> horaire indicative annuelle : 384h</w:t>
      </w:r>
    </w:p>
    <w:p w:rsidR="006248D4" w:rsidRPr="00E855BF" w:rsidRDefault="006248D4" w:rsidP="006248D4">
      <w:pPr>
        <w:widowControl w:val="0"/>
        <w:rPr>
          <w:b/>
          <w:bCs/>
          <w:sz w:val="28"/>
          <w:szCs w:val="28"/>
        </w:rPr>
      </w:pPr>
    </w:p>
    <w:p w:rsidR="006248D4" w:rsidRPr="00E855BF" w:rsidRDefault="00BF3A57" w:rsidP="00254D3A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E855BF">
        <w:rPr>
          <w:b/>
          <w:bCs/>
          <w:sz w:val="28"/>
          <w:szCs w:val="28"/>
          <w:u w:val="single"/>
        </w:rPr>
        <w:t>Répartition</w:t>
      </w:r>
      <w:r w:rsidR="006248D4" w:rsidRPr="00E855BF">
        <w:rPr>
          <w:b/>
          <w:bCs/>
          <w:sz w:val="28"/>
          <w:szCs w:val="28"/>
          <w:u w:val="single"/>
        </w:rPr>
        <w:t xml:space="preserve"> de l’enseignement en seconde :</w:t>
      </w:r>
    </w:p>
    <w:p w:rsidR="006248D4" w:rsidRPr="00E855BF" w:rsidRDefault="006248D4" w:rsidP="006248D4">
      <w:pPr>
        <w:widowControl w:val="0"/>
        <w:rPr>
          <w:b/>
          <w:bCs/>
          <w:sz w:val="28"/>
          <w:szCs w:val="28"/>
        </w:rPr>
      </w:pPr>
    </w:p>
    <w:p w:rsidR="00861CE8" w:rsidRPr="00E855BF" w:rsidRDefault="006248D4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>6 semaines de PFMP</w:t>
      </w:r>
    </w:p>
    <w:p w:rsidR="00254D3A" w:rsidRPr="00E855BF" w:rsidRDefault="00254D3A" w:rsidP="00254D3A">
      <w:pPr>
        <w:pStyle w:val="Paragraphedeliste"/>
        <w:widowControl w:val="0"/>
        <w:rPr>
          <w:b/>
          <w:bCs/>
          <w:sz w:val="28"/>
          <w:szCs w:val="28"/>
        </w:rPr>
      </w:pPr>
    </w:p>
    <w:p w:rsidR="006248D4" w:rsidRPr="00E855BF" w:rsidRDefault="00254D3A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>30 Semaines au lycée</w:t>
      </w:r>
    </w:p>
    <w:p w:rsidR="00254D3A" w:rsidRPr="00E855BF" w:rsidRDefault="00254D3A" w:rsidP="00254D3A">
      <w:pPr>
        <w:widowControl w:val="0"/>
        <w:rPr>
          <w:b/>
          <w:bCs/>
          <w:sz w:val="28"/>
          <w:szCs w:val="28"/>
        </w:rPr>
      </w:pPr>
    </w:p>
    <w:p w:rsidR="00BF3A57" w:rsidRPr="00E855BF" w:rsidRDefault="006248D4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 xml:space="preserve">300 h d’enseignement professionnel (hors </w:t>
      </w:r>
      <w:r w:rsidR="00BF3A57" w:rsidRPr="00E855BF">
        <w:rPr>
          <w:b/>
          <w:bCs/>
          <w:sz w:val="28"/>
          <w:szCs w:val="28"/>
        </w:rPr>
        <w:t>construction mécanique)</w:t>
      </w:r>
    </w:p>
    <w:p w:rsidR="00BF3A57" w:rsidRPr="00E855BF" w:rsidRDefault="00BF3A57" w:rsidP="00254D3A">
      <w:pPr>
        <w:pStyle w:val="Paragraphedeliste"/>
        <w:widowControl w:val="0"/>
        <w:rPr>
          <w:b/>
          <w:bCs/>
          <w:sz w:val="28"/>
          <w:szCs w:val="28"/>
        </w:rPr>
      </w:pPr>
    </w:p>
    <w:p w:rsidR="00E855BF" w:rsidRDefault="00BF3A57" w:rsidP="009017B1">
      <w:pPr>
        <w:pStyle w:val="Paragraphedeliste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>10 h d’</w:t>
      </w:r>
      <w:r w:rsidR="005803BD">
        <w:rPr>
          <w:b/>
          <w:bCs/>
          <w:sz w:val="28"/>
          <w:szCs w:val="28"/>
        </w:rPr>
        <w:t>atelier par semaine reparti en 5</w:t>
      </w:r>
      <w:r w:rsidRPr="00E855BF">
        <w:rPr>
          <w:b/>
          <w:bCs/>
          <w:sz w:val="28"/>
          <w:szCs w:val="28"/>
        </w:rPr>
        <w:t xml:space="preserve"> </w:t>
      </w:r>
      <w:r w:rsidR="00235858">
        <w:rPr>
          <w:b/>
          <w:bCs/>
          <w:sz w:val="28"/>
          <w:szCs w:val="28"/>
        </w:rPr>
        <w:t>centres d’intérêts</w:t>
      </w:r>
      <w:r w:rsidR="005803BD">
        <w:rPr>
          <w:b/>
          <w:bCs/>
          <w:sz w:val="28"/>
          <w:szCs w:val="28"/>
        </w:rPr>
        <w:t> :</w:t>
      </w:r>
    </w:p>
    <w:p w:rsidR="005803BD" w:rsidRPr="00FD3350" w:rsidRDefault="005803BD" w:rsidP="005803BD">
      <w:pPr>
        <w:widowControl w:val="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Ind w:w="-307" w:type="dxa"/>
        <w:tblLook w:val="04A0" w:firstRow="1" w:lastRow="0" w:firstColumn="1" w:lastColumn="0" w:noHBand="0" w:noVBand="1"/>
      </w:tblPr>
      <w:tblGrid>
        <w:gridCol w:w="4223"/>
        <w:gridCol w:w="4536"/>
        <w:gridCol w:w="2165"/>
        <w:gridCol w:w="2139"/>
      </w:tblGrid>
      <w:tr w:rsidR="007C686D" w:rsidTr="000F2CBC">
        <w:trPr>
          <w:trHeight w:val="327"/>
          <w:jc w:val="center"/>
        </w:trPr>
        <w:tc>
          <w:tcPr>
            <w:tcW w:w="4223" w:type="dxa"/>
            <w:vMerge w:val="restart"/>
            <w:shd w:val="clear" w:color="auto" w:fill="C4BC96" w:themeFill="background2" w:themeFillShade="BF"/>
            <w:vAlign w:val="center"/>
          </w:tcPr>
          <w:p w:rsidR="007C686D" w:rsidRPr="00B5000A" w:rsidRDefault="00445272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445272">
              <w:rPr>
                <w:b/>
                <w:bCs/>
                <w:color w:val="FF0000"/>
                <w:sz w:val="28"/>
                <w:szCs w:val="28"/>
              </w:rPr>
              <w:t>Découverte des entreprises et des matériels dans les trois options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4h</w:t>
            </w:r>
          </w:p>
        </w:tc>
      </w:tr>
      <w:tr w:rsidR="007C686D" w:rsidTr="000F2CBC">
        <w:trPr>
          <w:jc w:val="center"/>
        </w:trPr>
        <w:tc>
          <w:tcPr>
            <w:tcW w:w="4223" w:type="dxa"/>
            <w:vMerge/>
            <w:shd w:val="clear" w:color="auto" w:fill="C4BC96" w:themeFill="background2" w:themeFillShade="BF"/>
            <w:vAlign w:val="center"/>
          </w:tcPr>
          <w:p w:rsidR="007C686D" w:rsidRPr="00E855BF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0F2CBC">
        <w:trPr>
          <w:jc w:val="center"/>
        </w:trPr>
        <w:tc>
          <w:tcPr>
            <w:tcW w:w="4223" w:type="dxa"/>
            <w:vMerge w:val="restart"/>
            <w:shd w:val="clear" w:color="auto" w:fill="92D050"/>
            <w:vAlign w:val="center"/>
          </w:tcPr>
          <w:p w:rsidR="007C686D" w:rsidRDefault="00F060D4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445272" w:rsidRPr="00445272">
              <w:rPr>
                <w:b/>
                <w:bCs/>
                <w:sz w:val="28"/>
                <w:szCs w:val="28"/>
              </w:rPr>
              <w:t>roduction et utilisation d'énergie électrique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14h</w:t>
            </w:r>
          </w:p>
        </w:tc>
      </w:tr>
      <w:tr w:rsidR="007C686D" w:rsidTr="000F2CBC">
        <w:trPr>
          <w:jc w:val="center"/>
        </w:trPr>
        <w:tc>
          <w:tcPr>
            <w:tcW w:w="4223" w:type="dxa"/>
            <w:vMerge/>
            <w:shd w:val="clear" w:color="auto" w:fill="92D050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56h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0F2CBC">
        <w:trPr>
          <w:jc w:val="center"/>
        </w:trPr>
        <w:tc>
          <w:tcPr>
            <w:tcW w:w="4223" w:type="dxa"/>
            <w:vMerge w:val="restart"/>
            <w:shd w:val="clear" w:color="auto" w:fill="00B0F0"/>
            <w:vAlign w:val="center"/>
          </w:tcPr>
          <w:p w:rsidR="007C686D" w:rsidRDefault="00F060D4" w:rsidP="00F060D4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445272" w:rsidRPr="00445272">
              <w:rPr>
                <w:b/>
                <w:bCs/>
                <w:sz w:val="28"/>
                <w:szCs w:val="28"/>
              </w:rPr>
              <w:t>ransmission et liaison au sol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27h</w:t>
            </w:r>
          </w:p>
        </w:tc>
      </w:tr>
      <w:tr w:rsidR="007C686D" w:rsidTr="000F2CBC">
        <w:trPr>
          <w:jc w:val="center"/>
        </w:trPr>
        <w:tc>
          <w:tcPr>
            <w:tcW w:w="4223" w:type="dxa"/>
            <w:vMerge/>
            <w:shd w:val="clear" w:color="auto" w:fill="00B0F0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4</w:t>
            </w:r>
            <w:r w:rsidR="00541EBF">
              <w:rPr>
                <w:bCs/>
                <w:sz w:val="28"/>
                <w:szCs w:val="28"/>
              </w:rPr>
              <w:t>4</w:t>
            </w:r>
            <w:r w:rsidRPr="00B5000A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0F2CBC">
        <w:trPr>
          <w:jc w:val="center"/>
        </w:trPr>
        <w:tc>
          <w:tcPr>
            <w:tcW w:w="4223" w:type="dxa"/>
            <w:vMerge w:val="restart"/>
            <w:shd w:val="clear" w:color="auto" w:fill="CCC0D9" w:themeFill="accent4" w:themeFillTint="66"/>
            <w:vAlign w:val="center"/>
          </w:tcPr>
          <w:p w:rsidR="007C686D" w:rsidRDefault="00F060D4" w:rsidP="00F060D4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445272" w:rsidRPr="00445272">
              <w:rPr>
                <w:b/>
                <w:bCs/>
                <w:sz w:val="28"/>
                <w:szCs w:val="28"/>
              </w:rPr>
              <w:t>roduction et utilisation d'énergie hydraulique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18h</w:t>
            </w:r>
          </w:p>
        </w:tc>
      </w:tr>
      <w:tr w:rsidR="007C686D" w:rsidTr="000F2CBC">
        <w:trPr>
          <w:jc w:val="center"/>
        </w:trPr>
        <w:tc>
          <w:tcPr>
            <w:tcW w:w="4223" w:type="dxa"/>
            <w:vMerge/>
            <w:shd w:val="clear" w:color="auto" w:fill="CCC0D9" w:themeFill="accent4" w:themeFillTint="66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52h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0F2CBC">
        <w:trPr>
          <w:jc w:val="center"/>
        </w:trPr>
        <w:tc>
          <w:tcPr>
            <w:tcW w:w="4223" w:type="dxa"/>
            <w:vMerge w:val="restart"/>
            <w:shd w:val="clear" w:color="auto" w:fill="FFC000"/>
            <w:vAlign w:val="center"/>
          </w:tcPr>
          <w:p w:rsidR="007C686D" w:rsidRDefault="00F060D4" w:rsidP="00F060D4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445272" w:rsidRPr="00445272">
              <w:rPr>
                <w:b/>
                <w:bCs/>
                <w:sz w:val="28"/>
                <w:szCs w:val="28"/>
              </w:rPr>
              <w:t>otorisation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16h</w:t>
            </w:r>
          </w:p>
        </w:tc>
      </w:tr>
      <w:tr w:rsidR="007C686D" w:rsidTr="000F2CBC">
        <w:trPr>
          <w:jc w:val="center"/>
        </w:trPr>
        <w:tc>
          <w:tcPr>
            <w:tcW w:w="4223" w:type="dxa"/>
            <w:vMerge/>
            <w:shd w:val="clear" w:color="auto" w:fill="FFC000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54h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0F2CBC">
        <w:trPr>
          <w:jc w:val="center"/>
        </w:trPr>
        <w:tc>
          <w:tcPr>
            <w:tcW w:w="8759" w:type="dxa"/>
            <w:gridSpan w:val="2"/>
            <w:shd w:val="clear" w:color="auto" w:fill="FFFF00"/>
            <w:vAlign w:val="center"/>
          </w:tcPr>
          <w:p w:rsidR="007C686D" w:rsidRPr="00E855BF" w:rsidRDefault="007C686D" w:rsidP="007C686D">
            <w:pPr>
              <w:pStyle w:val="Paragraphedeliste"/>
              <w:widowControl w:val="0"/>
              <w:ind w:left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heures de formation pour l’année de Seconde</w:t>
            </w:r>
          </w:p>
        </w:tc>
        <w:tc>
          <w:tcPr>
            <w:tcW w:w="2165" w:type="dxa"/>
            <w:shd w:val="clear" w:color="auto" w:fill="FFFF00"/>
          </w:tcPr>
          <w:p w:rsidR="007C686D" w:rsidRDefault="007C686D" w:rsidP="00541EBF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541EB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139" w:type="dxa"/>
            <w:shd w:val="clear" w:color="auto" w:fill="FFFF00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79h</w:t>
            </w:r>
          </w:p>
        </w:tc>
      </w:tr>
      <w:tr w:rsidR="007C686D" w:rsidTr="000F2CBC">
        <w:trPr>
          <w:jc w:val="center"/>
        </w:trPr>
        <w:tc>
          <w:tcPr>
            <w:tcW w:w="8759" w:type="dxa"/>
            <w:gridSpan w:val="2"/>
            <w:shd w:val="clear" w:color="auto" w:fill="FFFF00"/>
            <w:vAlign w:val="center"/>
          </w:tcPr>
          <w:p w:rsidR="007C686D" w:rsidRDefault="007C686D" w:rsidP="007C686D">
            <w:pPr>
              <w:pStyle w:val="Paragraphedeliste"/>
              <w:widowControl w:val="0"/>
              <w:ind w:left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heures</w:t>
            </w:r>
          </w:p>
        </w:tc>
        <w:tc>
          <w:tcPr>
            <w:tcW w:w="4304" w:type="dxa"/>
            <w:gridSpan w:val="2"/>
            <w:shd w:val="clear" w:color="auto" w:fill="FFFF00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300h</w:t>
            </w:r>
          </w:p>
        </w:tc>
      </w:tr>
    </w:tbl>
    <w:p w:rsidR="00E855BF" w:rsidRPr="005803BD" w:rsidRDefault="00E855BF" w:rsidP="005803BD">
      <w:pPr>
        <w:widowControl w:val="0"/>
        <w:rPr>
          <w:b/>
          <w:bCs/>
          <w:sz w:val="28"/>
          <w:szCs w:val="28"/>
        </w:rPr>
      </w:pPr>
    </w:p>
    <w:p w:rsidR="00E855BF" w:rsidRDefault="00E855BF"/>
    <w:p w:rsidR="005803BD" w:rsidRDefault="005803BD" w:rsidP="005803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126"/>
        <w:gridCol w:w="3260"/>
        <w:gridCol w:w="1121"/>
        <w:gridCol w:w="1683"/>
      </w:tblGrid>
      <w:tr w:rsidR="005803BD" w:rsidRPr="009B4E6F" w:rsidTr="00B5000A">
        <w:tc>
          <w:tcPr>
            <w:tcW w:w="14819" w:type="dxa"/>
            <w:gridSpan w:val="6"/>
            <w:shd w:val="clear" w:color="auto" w:fill="C4BC96" w:themeFill="background2" w:themeFillShade="BF"/>
          </w:tcPr>
          <w:p w:rsidR="005803BD" w:rsidRPr="009B4E6F" w:rsidRDefault="005803BD" w:rsidP="005803BD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t xml:space="preserve">Centre d’intérêt : </w:t>
            </w:r>
            <w:r w:rsidR="00DF2EFD">
              <w:rPr>
                <w:b/>
                <w:bCs/>
                <w:color w:val="FF0000"/>
                <w:sz w:val="32"/>
                <w:szCs w:val="24"/>
              </w:rPr>
              <w:t>DECOUVERTE DU</w:t>
            </w:r>
            <w:r w:rsidR="00B5000A" w:rsidRPr="00B5000A">
              <w:rPr>
                <w:b/>
                <w:bCs/>
                <w:color w:val="FF0000"/>
                <w:sz w:val="32"/>
                <w:szCs w:val="24"/>
              </w:rPr>
              <w:t xml:space="preserve"> MATERIEL</w:t>
            </w:r>
          </w:p>
        </w:tc>
      </w:tr>
      <w:tr w:rsidR="005803BD" w:rsidRPr="009B4E6F" w:rsidTr="005803BD">
        <w:tc>
          <w:tcPr>
            <w:tcW w:w="3510" w:type="dxa"/>
            <w:vAlign w:val="center"/>
          </w:tcPr>
          <w:p w:rsidR="005803BD" w:rsidRPr="002A0531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3119" w:type="dxa"/>
            <w:vAlign w:val="center"/>
          </w:tcPr>
          <w:p w:rsidR="005803BD" w:rsidRPr="002A0531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2126" w:type="dxa"/>
            <w:vAlign w:val="center"/>
          </w:tcPr>
          <w:p w:rsidR="005803BD" w:rsidRPr="002A0531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3260" w:type="dxa"/>
            <w:vAlign w:val="center"/>
          </w:tcPr>
          <w:p w:rsidR="005803BD" w:rsidRPr="00DD0C36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vAlign w:val="center"/>
          </w:tcPr>
          <w:p w:rsidR="005803BD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vAlign w:val="center"/>
          </w:tcPr>
          <w:p w:rsidR="005803BD" w:rsidRDefault="005803BD" w:rsidP="005803BD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5803BD" w:rsidRPr="009B4E6F" w:rsidTr="005803BD">
        <w:tc>
          <w:tcPr>
            <w:tcW w:w="3510" w:type="dxa"/>
          </w:tcPr>
          <w:p w:rsidR="005803BD" w:rsidRPr="009B4E6F" w:rsidRDefault="005803BD" w:rsidP="005803BD"/>
        </w:tc>
        <w:tc>
          <w:tcPr>
            <w:tcW w:w="3119" w:type="dxa"/>
          </w:tcPr>
          <w:p w:rsidR="005803BD" w:rsidRPr="009B4E6F" w:rsidRDefault="005803BD" w:rsidP="005803BD"/>
        </w:tc>
        <w:tc>
          <w:tcPr>
            <w:tcW w:w="2126" w:type="dxa"/>
          </w:tcPr>
          <w:p w:rsidR="005803BD" w:rsidRPr="009B4E6F" w:rsidRDefault="005803BD" w:rsidP="005803BD"/>
        </w:tc>
        <w:tc>
          <w:tcPr>
            <w:tcW w:w="3260" w:type="dxa"/>
          </w:tcPr>
          <w:p w:rsidR="005803BD" w:rsidRPr="009B4E6F" w:rsidRDefault="005803BD" w:rsidP="005803BD"/>
        </w:tc>
        <w:tc>
          <w:tcPr>
            <w:tcW w:w="1121" w:type="dxa"/>
          </w:tcPr>
          <w:p w:rsidR="005803BD" w:rsidRPr="009B4E6F" w:rsidRDefault="005803BD" w:rsidP="005803BD"/>
        </w:tc>
        <w:tc>
          <w:tcPr>
            <w:tcW w:w="1683" w:type="dxa"/>
          </w:tcPr>
          <w:p w:rsidR="005803BD" w:rsidRPr="009B4E6F" w:rsidRDefault="005803BD" w:rsidP="005803BD"/>
        </w:tc>
      </w:tr>
      <w:tr w:rsidR="005803BD" w:rsidRPr="009B4E6F" w:rsidTr="005803BD">
        <w:tc>
          <w:tcPr>
            <w:tcW w:w="3510" w:type="dxa"/>
          </w:tcPr>
          <w:p w:rsidR="005803BD" w:rsidRPr="009B4E6F" w:rsidRDefault="005803BD" w:rsidP="005803BD"/>
        </w:tc>
        <w:tc>
          <w:tcPr>
            <w:tcW w:w="3119" w:type="dxa"/>
          </w:tcPr>
          <w:p w:rsidR="005803BD" w:rsidRPr="009B4E6F" w:rsidRDefault="005803BD" w:rsidP="005803BD"/>
        </w:tc>
        <w:tc>
          <w:tcPr>
            <w:tcW w:w="2126" w:type="dxa"/>
          </w:tcPr>
          <w:p w:rsidR="005803BD" w:rsidRPr="009B4E6F" w:rsidRDefault="005803BD" w:rsidP="005803BD"/>
        </w:tc>
        <w:tc>
          <w:tcPr>
            <w:tcW w:w="3260" w:type="dxa"/>
          </w:tcPr>
          <w:p w:rsidR="005803BD" w:rsidRPr="009B4E6F" w:rsidRDefault="005803BD" w:rsidP="005803BD"/>
        </w:tc>
        <w:tc>
          <w:tcPr>
            <w:tcW w:w="1121" w:type="dxa"/>
          </w:tcPr>
          <w:p w:rsidR="005803BD" w:rsidRPr="009B4E6F" w:rsidRDefault="005803BD" w:rsidP="005803BD"/>
        </w:tc>
        <w:tc>
          <w:tcPr>
            <w:tcW w:w="1683" w:type="dxa"/>
          </w:tcPr>
          <w:p w:rsidR="005803BD" w:rsidRPr="009B4E6F" w:rsidRDefault="005803BD" w:rsidP="005803BD"/>
        </w:tc>
      </w:tr>
      <w:tr w:rsidR="005803BD" w:rsidRPr="009B4E6F" w:rsidTr="005803BD">
        <w:tc>
          <w:tcPr>
            <w:tcW w:w="3510" w:type="dxa"/>
          </w:tcPr>
          <w:p w:rsidR="005803BD" w:rsidRPr="009B4E6F" w:rsidRDefault="005803BD" w:rsidP="005803BD"/>
        </w:tc>
        <w:tc>
          <w:tcPr>
            <w:tcW w:w="3119" w:type="dxa"/>
          </w:tcPr>
          <w:p w:rsidR="005803BD" w:rsidRPr="009B4E6F" w:rsidRDefault="005803BD" w:rsidP="005803BD"/>
        </w:tc>
        <w:tc>
          <w:tcPr>
            <w:tcW w:w="2126" w:type="dxa"/>
          </w:tcPr>
          <w:p w:rsidR="005803BD" w:rsidRPr="009B4E6F" w:rsidRDefault="005803BD" w:rsidP="005803BD"/>
        </w:tc>
        <w:tc>
          <w:tcPr>
            <w:tcW w:w="3260" w:type="dxa"/>
          </w:tcPr>
          <w:p w:rsidR="005803BD" w:rsidRPr="009B4E6F" w:rsidRDefault="005803BD" w:rsidP="005803BD"/>
        </w:tc>
        <w:tc>
          <w:tcPr>
            <w:tcW w:w="1121" w:type="dxa"/>
          </w:tcPr>
          <w:p w:rsidR="005803BD" w:rsidRPr="009B4E6F" w:rsidRDefault="005803BD" w:rsidP="005803BD"/>
        </w:tc>
        <w:tc>
          <w:tcPr>
            <w:tcW w:w="1683" w:type="dxa"/>
          </w:tcPr>
          <w:p w:rsidR="005803BD" w:rsidRPr="009B4E6F" w:rsidRDefault="005803BD" w:rsidP="005803BD"/>
        </w:tc>
      </w:tr>
      <w:tr w:rsidR="005803BD" w:rsidRPr="009B4E6F" w:rsidTr="005803BD">
        <w:tc>
          <w:tcPr>
            <w:tcW w:w="3510" w:type="dxa"/>
          </w:tcPr>
          <w:p w:rsidR="005803BD" w:rsidRPr="009B4E6F" w:rsidRDefault="005803BD" w:rsidP="005803BD"/>
        </w:tc>
        <w:tc>
          <w:tcPr>
            <w:tcW w:w="3119" w:type="dxa"/>
          </w:tcPr>
          <w:p w:rsidR="005803BD" w:rsidRPr="009B4E6F" w:rsidRDefault="005803BD" w:rsidP="005803BD"/>
        </w:tc>
        <w:tc>
          <w:tcPr>
            <w:tcW w:w="2126" w:type="dxa"/>
          </w:tcPr>
          <w:p w:rsidR="005803BD" w:rsidRPr="009B4E6F" w:rsidRDefault="005803BD" w:rsidP="005803BD"/>
        </w:tc>
        <w:tc>
          <w:tcPr>
            <w:tcW w:w="3260" w:type="dxa"/>
          </w:tcPr>
          <w:p w:rsidR="005803BD" w:rsidRPr="009B4E6F" w:rsidRDefault="005803BD" w:rsidP="005803BD"/>
        </w:tc>
        <w:tc>
          <w:tcPr>
            <w:tcW w:w="1121" w:type="dxa"/>
          </w:tcPr>
          <w:p w:rsidR="005803BD" w:rsidRPr="009B4E6F" w:rsidRDefault="005803BD" w:rsidP="005803BD"/>
        </w:tc>
        <w:tc>
          <w:tcPr>
            <w:tcW w:w="1683" w:type="dxa"/>
          </w:tcPr>
          <w:p w:rsidR="005803BD" w:rsidRPr="009B4E6F" w:rsidRDefault="005803BD" w:rsidP="005803BD"/>
        </w:tc>
      </w:tr>
    </w:tbl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5803BD" w:rsidRDefault="005803BD"/>
    <w:p w:rsidR="00B5000A" w:rsidRDefault="00B5000A"/>
    <w:p w:rsidR="00B5000A" w:rsidRDefault="00B5000A"/>
    <w:p w:rsidR="00B5000A" w:rsidRDefault="00B5000A"/>
    <w:p w:rsidR="00B5000A" w:rsidRDefault="00B5000A"/>
    <w:p w:rsidR="00B5000A" w:rsidRDefault="00B5000A"/>
    <w:p w:rsidR="00B5000A" w:rsidRDefault="00B5000A"/>
    <w:p w:rsidR="00B5000A" w:rsidRDefault="00B5000A"/>
    <w:p w:rsidR="005803BD" w:rsidRDefault="005803BD"/>
    <w:p w:rsidR="00114FAC" w:rsidRDefault="00114FAC"/>
    <w:p w:rsidR="005803BD" w:rsidRDefault="005803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9B4E6F" w:rsidRPr="009B4E6F" w:rsidTr="009B4E6F">
        <w:tc>
          <w:tcPr>
            <w:tcW w:w="14819" w:type="dxa"/>
            <w:gridSpan w:val="6"/>
            <w:tcBorders>
              <w:bottom w:val="single" w:sz="4" w:space="0" w:color="000000" w:themeColor="text1"/>
            </w:tcBorders>
            <w:shd w:val="clear" w:color="auto" w:fill="92D050"/>
          </w:tcPr>
          <w:p w:rsidR="009B4E6F" w:rsidRPr="009B4E6F" w:rsidRDefault="009B4E6F" w:rsidP="00235858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lastRenderedPageBreak/>
              <w:t xml:space="preserve">Centre d’intérêt : </w:t>
            </w:r>
            <w:r w:rsidR="00235858" w:rsidRPr="00445272">
              <w:rPr>
                <w:b/>
                <w:bCs/>
                <w:sz w:val="28"/>
                <w:szCs w:val="28"/>
              </w:rPr>
              <w:t>production et utilisation d'énergie électrique</w:t>
            </w:r>
          </w:p>
        </w:tc>
      </w:tr>
      <w:tr w:rsidR="009B4E6F" w:rsidRPr="009B4E6F" w:rsidTr="005803BD">
        <w:tc>
          <w:tcPr>
            <w:tcW w:w="3369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B4E6F" w:rsidRPr="00DD0C36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shd w:val="clear" w:color="auto" w:fill="FFFF00"/>
            <w:vAlign w:val="center"/>
          </w:tcPr>
          <w:p w:rsidR="009B4E6F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9B4E6F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9B4E6F" w:rsidRPr="009B4E6F" w:rsidTr="008E3FD8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9B4E6F" w:rsidRPr="009B4E6F" w:rsidRDefault="009B4E6F" w:rsidP="009B4E6F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bases de l’électricité</w:t>
            </w:r>
          </w:p>
          <w:p w:rsidR="009B4E6F" w:rsidRDefault="009B4E6F" w:rsidP="009B4E6F">
            <w:pPr>
              <w:widowControl w:val="0"/>
              <w:rPr>
                <w:sz w:val="24"/>
                <w:szCs w:val="24"/>
              </w:rPr>
            </w:pPr>
          </w:p>
          <w:p w:rsidR="009B4E6F" w:rsidRPr="009B4E6F" w:rsidRDefault="009B4E6F" w:rsidP="009B4E6F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la loi d’ohm</w:t>
            </w:r>
          </w:p>
          <w:p w:rsidR="009B4E6F" w:rsidRPr="009B4E6F" w:rsidRDefault="009B4E6F" w:rsidP="009B4E6F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les grandeurs physiques et leurs unités associées</w:t>
            </w:r>
          </w:p>
          <w:p w:rsidR="009B4E6F" w:rsidRPr="009B4E6F" w:rsidRDefault="009B4E6F" w:rsidP="009B4E6F">
            <w:pPr>
              <w:widowControl w:val="0"/>
              <w:ind w:firstLine="284"/>
              <w:rPr>
                <w:sz w:val="24"/>
                <w:szCs w:val="24"/>
              </w:rPr>
            </w:pPr>
          </w:p>
          <w:p w:rsidR="009B4E6F" w:rsidRPr="009B4E6F" w:rsidRDefault="009B4E6F" w:rsidP="009B4E6F">
            <w:pPr>
              <w:widowControl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9B4E6F" w:rsidRDefault="009B4E6F" w:rsidP="009B4E6F">
            <w:pPr>
              <w:widowControl w:val="0"/>
              <w:rPr>
                <w:sz w:val="24"/>
                <w:szCs w:val="24"/>
              </w:rPr>
            </w:pP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Présent</w:t>
            </w:r>
            <w:r w:rsidR="00274EF7">
              <w:rPr>
                <w:sz w:val="24"/>
                <w:szCs w:val="24"/>
              </w:rPr>
              <w:t>er</w:t>
            </w:r>
            <w:r w:rsidRPr="008E3FD8">
              <w:rPr>
                <w:sz w:val="24"/>
                <w:szCs w:val="24"/>
              </w:rPr>
              <w:t xml:space="preserve"> et utilis</w:t>
            </w:r>
            <w:r w:rsidR="00274EF7">
              <w:rPr>
                <w:sz w:val="24"/>
                <w:szCs w:val="24"/>
              </w:rPr>
              <w:t>er</w:t>
            </w:r>
            <w:r w:rsidRPr="008E3FD8">
              <w:rPr>
                <w:sz w:val="24"/>
                <w:szCs w:val="24"/>
              </w:rPr>
              <w:t xml:space="preserve"> </w:t>
            </w:r>
            <w:r w:rsidR="00274EF7">
              <w:rPr>
                <w:sz w:val="24"/>
                <w:szCs w:val="24"/>
              </w:rPr>
              <w:t xml:space="preserve">le </w:t>
            </w:r>
            <w:r w:rsidRPr="008E3FD8">
              <w:rPr>
                <w:sz w:val="24"/>
                <w:szCs w:val="24"/>
              </w:rPr>
              <w:t xml:space="preserve">multimètre </w:t>
            </w: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Brancher des composants d’éclairage.</w:t>
            </w: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des mesures au multimètre pour mettre en évidence la loi d’ohm.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274EF7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B4E6F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B4E6F" w:rsidRDefault="009B4E6F" w:rsidP="005803BD">
            <w:pPr>
              <w:rPr>
                <w:sz w:val="24"/>
                <w:szCs w:val="24"/>
              </w:rPr>
            </w:pPr>
          </w:p>
          <w:p w:rsidR="009B4E6F" w:rsidRPr="00350651" w:rsidRDefault="009B4E6F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</w:t>
            </w:r>
          </w:p>
          <w:p w:rsidR="009B4E6F" w:rsidRPr="009B4E6F" w:rsidRDefault="00274EF7" w:rsidP="0058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Branchement simple de composants et mesures.</w:t>
            </w:r>
          </w:p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9B4E6F" w:rsidRPr="00350651" w:rsidRDefault="009B4E6F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ASE2</w:t>
            </w:r>
          </w:p>
          <w:p w:rsidR="00274EF7" w:rsidRPr="009B4E6F" w:rsidRDefault="00274EF7" w:rsidP="0027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Branchement simple de composants et mesures.</w:t>
            </w:r>
          </w:p>
          <w:p w:rsidR="00274EF7" w:rsidRPr="009B4E6F" w:rsidRDefault="00274EF7" w:rsidP="00580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000000" w:themeColor="text1"/>
            </w:tcBorders>
            <w:vAlign w:val="center"/>
          </w:tcPr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  <w:highlight w:val="lightGray"/>
              </w:rPr>
              <w:t>C34(CAP)</w:t>
            </w:r>
          </w:p>
        </w:tc>
      </w:tr>
      <w:tr w:rsidR="002608B9" w:rsidRPr="009B4E6F" w:rsidTr="008E3FD8">
        <w:trPr>
          <w:trHeight w:val="1375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La batterie</w:t>
            </w:r>
          </w:p>
          <w:p w:rsidR="002608B9" w:rsidRPr="009B4E6F" w:rsidRDefault="002608B9" w:rsidP="002608B9">
            <w:pPr>
              <w:widowControl w:val="0"/>
              <w:ind w:left="277" w:hanging="7"/>
              <w:rPr>
                <w:sz w:val="24"/>
                <w:szCs w:val="24"/>
              </w:rPr>
            </w:pP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caractéristiques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entretien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 xml:space="preserve">- les différents branchements </w:t>
            </w:r>
          </w:p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contrôles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l’entretien, la mise en charge et contrôler l’état d’une batterie.</w:t>
            </w:r>
          </w:p>
          <w:p w:rsidR="008E3FD8" w:rsidRPr="008E3FD8" w:rsidRDefault="008E3FD8" w:rsidP="008E3FD8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(réaliser éventuellement une dépose repose et branchement d’une batterie)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6h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ASE3</w:t>
            </w:r>
          </w:p>
          <w:p w:rsidR="002608B9" w:rsidRPr="009B4E6F" w:rsidRDefault="00274EF7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Entretien, contrôle et mise en charge d’une batterie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S814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C43.06</w:t>
            </w:r>
          </w:p>
        </w:tc>
      </w:tr>
      <w:tr w:rsidR="002608B9" w:rsidRPr="009B4E6F" w:rsidTr="008E3FD8">
        <w:trPr>
          <w:trHeight w:val="1374"/>
        </w:trPr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ASE4</w:t>
            </w:r>
          </w:p>
          <w:p w:rsidR="002608B9" w:rsidRPr="009B4E6F" w:rsidRDefault="00274EF7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 repose d’une batterie</w:t>
            </w:r>
          </w:p>
        </w:tc>
        <w:tc>
          <w:tcPr>
            <w:tcW w:w="11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S814</w:t>
            </w:r>
          </w:p>
        </w:tc>
        <w:tc>
          <w:tcPr>
            <w:tcW w:w="16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  <w:highlight w:val="lightGray"/>
              </w:rPr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  <w:highlight w:val="lightGray"/>
              </w:rPr>
              <w:t>C34</w:t>
            </w:r>
            <w:r w:rsidRPr="009B4E6F">
              <w:rPr>
                <w:highlight w:val="lightGray"/>
              </w:rPr>
              <w:t>(CAP)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  <w:tr w:rsidR="002608B9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2608B9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2608B9">
              <w:rPr>
                <w:b/>
                <w:color w:val="FF0000"/>
                <w:sz w:val="24"/>
                <w:szCs w:val="24"/>
              </w:rPr>
              <w:t>Les circuits et leurs composants</w:t>
            </w:r>
          </w:p>
          <w:p w:rsidR="005803BD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2608B9" w:rsidRPr="002608B9" w:rsidRDefault="002608B9" w:rsidP="005803BD">
            <w:pPr>
              <w:widowControl w:val="0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- organisation des schémas, normes, symbolisation</w:t>
            </w:r>
          </w:p>
          <w:p w:rsidR="002608B9" w:rsidRPr="002608B9" w:rsidRDefault="002608B9" w:rsidP="002608B9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des composants sur le matériel en faisant le lien avec les schémas et les autres documents techniques du constructeur.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2h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74EF7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608B9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ASE5</w:t>
            </w:r>
          </w:p>
          <w:p w:rsidR="00274EF7" w:rsidRPr="002608B9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et contrôle d’une bobine d’électrovanne.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S22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C21.01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C21.05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C21.14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C22.03</w:t>
            </w:r>
          </w:p>
        </w:tc>
      </w:tr>
      <w:tr w:rsidR="002608B9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circuits d’éclairage et de signalisation</w:t>
            </w:r>
          </w:p>
          <w:p w:rsidR="002608B9" w:rsidRPr="009B4E6F" w:rsidRDefault="002608B9" w:rsidP="002608B9">
            <w:pPr>
              <w:widowControl w:val="0"/>
              <w:ind w:left="277" w:hanging="7"/>
              <w:rPr>
                <w:sz w:val="24"/>
                <w:szCs w:val="24"/>
              </w:rPr>
            </w:pPr>
          </w:p>
          <w:p w:rsidR="002608B9" w:rsidRPr="009B4E6F" w:rsidRDefault="002608B9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leurs positions</w:t>
            </w:r>
          </w:p>
          <w:p w:rsidR="002608B9" w:rsidRPr="009B4E6F" w:rsidRDefault="002608B9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la réglementation</w:t>
            </w:r>
          </w:p>
          <w:p w:rsidR="002608B9" w:rsidRPr="009B4E6F" w:rsidRDefault="002608B9" w:rsidP="005803BD">
            <w:r w:rsidRPr="009B4E6F">
              <w:rPr>
                <w:sz w:val="24"/>
                <w:szCs w:val="24"/>
              </w:rPr>
              <w:t>- leur consommation</w:t>
            </w:r>
          </w:p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  <w:p w:rsidR="002608B9" w:rsidRPr="009B4E6F" w:rsidRDefault="002608B9" w:rsidP="002608B9">
            <w:pPr>
              <w:widowControl w:val="0"/>
              <w:ind w:left="277" w:hanging="7"/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les composants constituant le circuit d’éclairage sur un matériel et sur son schéma.</w:t>
            </w:r>
          </w:p>
          <w:p w:rsidR="008E3FD8" w:rsidRPr="009B4E6F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lastRenderedPageBreak/>
              <w:t>Réaliser une vérification de son bon fonctionnement sur le matériel.</w:t>
            </w: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un contrôle de continuité sur une partie de son faisceau.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0E343F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608B9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ASE6</w:t>
            </w:r>
          </w:p>
          <w:p w:rsidR="002608B9" w:rsidRPr="009B4E6F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et contrôle d’un composant de circuit d’éclairage.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C33.05</w:t>
            </w:r>
          </w:p>
        </w:tc>
      </w:tr>
      <w:tr w:rsidR="002608B9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8E3FD8">
            <w:pPr>
              <w:pStyle w:val="Paragraphedeliste"/>
              <w:rPr>
                <w:sz w:val="24"/>
                <w:szCs w:val="24"/>
              </w:rPr>
            </w:pPr>
          </w:p>
          <w:p w:rsidR="008E3FD8" w:rsidRPr="008E3FD8" w:rsidRDefault="002608B9" w:rsidP="009017B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 xml:space="preserve">Retranscrire le schéma d’éclairage d’un matériel simple et établir la table de vérité de son contacteur au multimètre. </w:t>
            </w:r>
          </w:p>
          <w:p w:rsidR="002608B9" w:rsidRPr="009B4E6F" w:rsidRDefault="002608B9" w:rsidP="009017B1">
            <w:pPr>
              <w:pStyle w:val="Paragraphedeliste"/>
              <w:numPr>
                <w:ilvl w:val="0"/>
                <w:numId w:val="6"/>
              </w:numPr>
            </w:pPr>
            <w:r w:rsidRPr="008E3FD8">
              <w:rPr>
                <w:sz w:val="24"/>
                <w:szCs w:val="24"/>
              </w:rPr>
              <w:t>Effectuer son branchement sur banc. Déterminer le calibre des fusibles à utiliser. (niveau 1)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8h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ASE7</w:t>
            </w:r>
          </w:p>
          <w:p w:rsidR="000E343F" w:rsidRDefault="000E343F" w:rsidP="005803BD">
            <w:pPr>
              <w:jc w:val="center"/>
              <w:rPr>
                <w:sz w:val="24"/>
                <w:szCs w:val="24"/>
              </w:rPr>
            </w:pPr>
          </w:p>
          <w:p w:rsidR="000E343F" w:rsidRPr="009B4E6F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 d’éclairage et table de vérité (niveau 1)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C34.01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C21.15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C33.10</w:t>
            </w:r>
          </w:p>
        </w:tc>
      </w:tr>
      <w:tr w:rsidR="002608B9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</w:pPr>
          </w:p>
          <w:p w:rsidR="008E3FD8" w:rsidRPr="008E3FD8" w:rsidRDefault="002608B9" w:rsidP="009017B1">
            <w:pPr>
              <w:pStyle w:val="Paragraphedeliste"/>
              <w:numPr>
                <w:ilvl w:val="0"/>
                <w:numId w:val="12"/>
              </w:numPr>
            </w:pPr>
            <w:r w:rsidRPr="008E3FD8">
              <w:rPr>
                <w:sz w:val="24"/>
                <w:szCs w:val="24"/>
              </w:rPr>
              <w:t xml:space="preserve">Retranscrire le schéma d’éclairage d’un matériel simple et établir la table de vérité de son contacteur au multimètre. </w:t>
            </w:r>
          </w:p>
          <w:p w:rsidR="002608B9" w:rsidRPr="00B5000A" w:rsidRDefault="002608B9" w:rsidP="009017B1">
            <w:pPr>
              <w:pStyle w:val="Paragraphedeliste"/>
              <w:numPr>
                <w:ilvl w:val="0"/>
                <w:numId w:val="7"/>
              </w:numPr>
            </w:pPr>
            <w:r w:rsidRPr="008E3FD8">
              <w:rPr>
                <w:sz w:val="24"/>
                <w:szCs w:val="24"/>
              </w:rPr>
              <w:t>Effectuer son branchement sur banc. Déterminer le calibre des fusibles à utiliser. (niveau 2)</w:t>
            </w:r>
          </w:p>
          <w:p w:rsidR="00B5000A" w:rsidRPr="009B4E6F" w:rsidRDefault="00B5000A" w:rsidP="00B5000A">
            <w:pPr>
              <w:pStyle w:val="Paragraphedeliste"/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ASE8</w:t>
            </w:r>
          </w:p>
          <w:p w:rsidR="000E343F" w:rsidRDefault="000E343F" w:rsidP="000E343F">
            <w:pPr>
              <w:jc w:val="center"/>
              <w:rPr>
                <w:sz w:val="24"/>
                <w:szCs w:val="24"/>
              </w:rPr>
            </w:pPr>
          </w:p>
          <w:p w:rsidR="000E343F" w:rsidRPr="009B4E6F" w:rsidRDefault="000E343F" w:rsidP="00582378">
            <w:r>
              <w:rPr>
                <w:sz w:val="24"/>
                <w:szCs w:val="24"/>
              </w:rPr>
              <w:t>Circuit d’éclairage et table de vérité (niveau 2)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  <w:p w:rsidR="002608B9" w:rsidRPr="009B4E6F" w:rsidRDefault="002608B9" w:rsidP="008E3FD8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C34.01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C21.15</w:t>
            </w:r>
          </w:p>
          <w:p w:rsidR="002608B9" w:rsidRPr="009B4E6F" w:rsidRDefault="002608B9" w:rsidP="008E3FD8">
            <w:pPr>
              <w:jc w:val="center"/>
            </w:pPr>
            <w:r w:rsidRPr="009B4E6F">
              <w:rPr>
                <w:sz w:val="24"/>
                <w:szCs w:val="24"/>
              </w:rPr>
              <w:t>C33.10</w:t>
            </w:r>
          </w:p>
        </w:tc>
      </w:tr>
      <w:tr w:rsidR="005803BD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circuits équipés de relais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puissance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commande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8E3FD8" w:rsidRDefault="005803BD" w:rsidP="009017B1">
            <w:pPr>
              <w:pStyle w:val="Paragraphedeliste"/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Identifier sur un schéma le branchement d’un relais, retranscrire ce schéma pour facilité son branchement sur banc.</w:t>
            </w: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les mesures pour mettre en évidence la séparation du circuit de commande de la partie puissance.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6h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ASE9</w:t>
            </w:r>
          </w:p>
          <w:p w:rsidR="005803BD" w:rsidRPr="009B4E6F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équipé d’un relais.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S57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C30.03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C33.05</w:t>
            </w:r>
          </w:p>
        </w:tc>
      </w:tr>
      <w:tr w:rsidR="005803BD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</w:pPr>
          </w:p>
          <w:p w:rsidR="008E3FD8" w:rsidRPr="008E3FD8" w:rsidRDefault="005803BD" w:rsidP="009017B1">
            <w:pPr>
              <w:pStyle w:val="Paragraphedeliste"/>
              <w:numPr>
                <w:ilvl w:val="0"/>
                <w:numId w:val="9"/>
              </w:numPr>
            </w:pPr>
            <w:r w:rsidRPr="008E3FD8">
              <w:rPr>
                <w:sz w:val="24"/>
                <w:szCs w:val="24"/>
              </w:rPr>
              <w:t xml:space="preserve">Localiser un relais sur le circuit </w:t>
            </w:r>
            <w:r w:rsidRPr="008E3FD8">
              <w:rPr>
                <w:sz w:val="24"/>
                <w:szCs w:val="24"/>
              </w:rPr>
              <w:lastRenderedPageBreak/>
              <w:t xml:space="preserve">électrique d’un matériel et sur son schéma associé. </w:t>
            </w:r>
          </w:p>
          <w:p w:rsidR="005803BD" w:rsidRPr="00B5000A" w:rsidRDefault="005803BD" w:rsidP="009017B1">
            <w:pPr>
              <w:pStyle w:val="Paragraphedeliste"/>
              <w:numPr>
                <w:ilvl w:val="0"/>
                <w:numId w:val="9"/>
              </w:numPr>
            </w:pPr>
            <w:r w:rsidRPr="008E3FD8">
              <w:rPr>
                <w:sz w:val="24"/>
                <w:szCs w:val="24"/>
              </w:rPr>
              <w:t>Puis réaliser les contrôles et les mesures associés sur le matériel.</w:t>
            </w:r>
          </w:p>
          <w:p w:rsidR="00B5000A" w:rsidRPr="009B4E6F" w:rsidRDefault="00B5000A" w:rsidP="00B5000A">
            <w:pPr>
              <w:pStyle w:val="Paragraphedeliste"/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lastRenderedPageBreak/>
              <w:t>ASE10</w:t>
            </w:r>
          </w:p>
          <w:p w:rsidR="00582378" w:rsidRDefault="00582378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relais de préchauffage.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lastRenderedPageBreak/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lastRenderedPageBreak/>
              <w:t>S57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lastRenderedPageBreak/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lastRenderedPageBreak/>
              <w:t>C21.07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</w:tc>
      </w:tr>
      <w:tr w:rsidR="005803BD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lastRenderedPageBreak/>
              <w:t>Le circuit de changement de direction</w:t>
            </w:r>
          </w:p>
          <w:p w:rsidR="005803BD" w:rsidRPr="009B4E6F" w:rsidRDefault="005803BD" w:rsidP="005803BD">
            <w:pPr>
              <w:widowControl w:val="0"/>
              <w:rPr>
                <w:b/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8E3FD8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5803BD" w:rsidRPr="008E3FD8" w:rsidRDefault="005803BD" w:rsidP="009017B1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les composants constituant le circuit de changement de direction sur un matériel et sur son schéma  électrique, le retranscrire pour facilité son branchement sur banc.</w:t>
            </w: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 xml:space="preserve">Localiser la centrale clignotante sur le circuit électrique d’un matériel et sur son schéma associé. </w:t>
            </w:r>
          </w:p>
          <w:p w:rsidR="005803BD" w:rsidRDefault="005803BD" w:rsidP="00B5000A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Puis réaliser les contrôles et les mesures associés sur le matériel</w:t>
            </w:r>
          </w:p>
          <w:p w:rsidR="00B5000A" w:rsidRPr="008E3FD8" w:rsidRDefault="00B5000A" w:rsidP="00B5000A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803BD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ASE11</w:t>
            </w: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de direction (niveau 1).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</w:tc>
      </w:tr>
      <w:tr w:rsidR="005803BD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ASE12</w:t>
            </w:r>
          </w:p>
          <w:p w:rsidR="00582378" w:rsidRDefault="00582378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de direction (niveau 2).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</w:tc>
      </w:tr>
      <w:tr w:rsidR="005803BD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 circuit de démarrage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puissance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commande</w:t>
            </w:r>
          </w:p>
          <w:p w:rsidR="005803BD" w:rsidRPr="009B4E6F" w:rsidRDefault="005803BD" w:rsidP="008E3FD8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  <w:widowControl w:val="0"/>
            </w:pP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10"/>
              </w:numPr>
            </w:pPr>
            <w:r w:rsidRPr="008E3FD8">
              <w:rPr>
                <w:sz w:val="24"/>
                <w:szCs w:val="24"/>
              </w:rPr>
              <w:t xml:space="preserve">Localiser les composants constituant le circuit de démarrage. </w:t>
            </w:r>
          </w:p>
          <w:p w:rsidR="005803BD" w:rsidRPr="00B5000A" w:rsidRDefault="005803BD" w:rsidP="009017B1">
            <w:pPr>
              <w:pStyle w:val="Paragraphedeliste"/>
              <w:widowControl w:val="0"/>
              <w:numPr>
                <w:ilvl w:val="0"/>
                <w:numId w:val="10"/>
              </w:numPr>
            </w:pPr>
            <w:r w:rsidRPr="008E3FD8">
              <w:rPr>
                <w:sz w:val="24"/>
                <w:szCs w:val="24"/>
              </w:rPr>
              <w:t>Déposer, reposer le démarreur et contrôler le circuit de démarrage après intervention</w:t>
            </w:r>
            <w:r w:rsidR="00B5000A">
              <w:rPr>
                <w:sz w:val="24"/>
                <w:szCs w:val="24"/>
              </w:rPr>
              <w:t>.</w:t>
            </w:r>
          </w:p>
          <w:p w:rsidR="00B5000A" w:rsidRPr="009B4E6F" w:rsidRDefault="00B5000A" w:rsidP="00B5000A">
            <w:pPr>
              <w:pStyle w:val="Paragraphedeliste"/>
              <w:widowControl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03BD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ASE13</w:t>
            </w: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</w:p>
          <w:p w:rsidR="005803BD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Dépose, repose d’un démarreur et contrôle du circuit.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  <w:tr w:rsidR="005803BD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 circuit de charge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charge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d’excitation</w:t>
            </w:r>
          </w:p>
          <w:p w:rsidR="005803BD" w:rsidRPr="009B4E6F" w:rsidRDefault="005803BD" w:rsidP="008E3FD8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  <w:widowControl w:val="0"/>
            </w:pP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11"/>
              </w:numPr>
            </w:pPr>
            <w:r w:rsidRPr="008E3FD8">
              <w:rPr>
                <w:sz w:val="24"/>
                <w:szCs w:val="24"/>
              </w:rPr>
              <w:t xml:space="preserve">Localiser les composants constituant le circuit de charge. </w:t>
            </w:r>
          </w:p>
          <w:p w:rsidR="005803BD" w:rsidRPr="009B4E6F" w:rsidRDefault="005803BD" w:rsidP="009017B1">
            <w:pPr>
              <w:pStyle w:val="Paragraphedeliste"/>
              <w:widowControl w:val="0"/>
              <w:numPr>
                <w:ilvl w:val="0"/>
                <w:numId w:val="11"/>
              </w:numPr>
            </w:pPr>
            <w:r w:rsidRPr="008E3FD8">
              <w:rPr>
                <w:sz w:val="24"/>
                <w:szCs w:val="24"/>
              </w:rPr>
              <w:t>Déposer, reposer l’alternateur et contrôler le circuit de charge après intervention.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03BD" w:rsidRPr="005803BD">
              <w:rPr>
                <w:sz w:val="16"/>
                <w:szCs w:val="16"/>
              </w:rPr>
              <w:t>h Travaux pratique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ASE14</w:t>
            </w:r>
          </w:p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Dépose, repose d’un alternateur et contrôle du circuit.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</w:tbl>
    <w:p w:rsidR="00FD6D01" w:rsidRDefault="00FD6D01" w:rsidP="00FD6D01"/>
    <w:p w:rsidR="00114FAC" w:rsidRDefault="00114FAC" w:rsidP="00FD6D01"/>
    <w:p w:rsidR="00114FAC" w:rsidRDefault="00114FAC" w:rsidP="00FD6D01">
      <w:bookmarkStart w:id="0" w:name="_GoBack"/>
      <w:bookmarkEnd w:id="0"/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34"/>
        <w:gridCol w:w="1701"/>
      </w:tblGrid>
      <w:tr w:rsidR="00FD6D01" w:rsidRPr="009B4E6F" w:rsidTr="00256B2E">
        <w:tc>
          <w:tcPr>
            <w:tcW w:w="14850" w:type="dxa"/>
            <w:gridSpan w:val="6"/>
            <w:shd w:val="clear" w:color="auto" w:fill="00B0F0"/>
          </w:tcPr>
          <w:p w:rsidR="00FD6D01" w:rsidRPr="009B4E6F" w:rsidRDefault="00FD6D01" w:rsidP="00256B2E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t>Centre d’intérêt : T</w:t>
            </w:r>
            <w:r>
              <w:rPr>
                <w:b/>
                <w:bCs/>
                <w:sz w:val="32"/>
                <w:szCs w:val="24"/>
              </w:rPr>
              <w:t>RANSMISSION</w:t>
            </w:r>
          </w:p>
        </w:tc>
      </w:tr>
      <w:tr w:rsidR="00FD6D01" w:rsidRPr="009B4E6F" w:rsidTr="00256B2E">
        <w:tc>
          <w:tcPr>
            <w:tcW w:w="3369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Pr="00E861ED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 système de transmission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7C2E52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>Rappel sur Le Moteur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 couple moteur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La puissance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 couple résistant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861ED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de transmission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3CB7649" wp14:editId="0F85C4D6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1605280</wp:posOffset>
                  </wp:positionV>
                  <wp:extent cx="747395" cy="885190"/>
                  <wp:effectExtent l="19050" t="0" r="0" b="0"/>
                  <wp:wrapNone/>
                  <wp:docPr id="1" name="Image 6" descr="post-9634-1380089865,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st-9634-1380089865,5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9DCF1F4" wp14:editId="4C3AD78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1600200</wp:posOffset>
                  </wp:positionV>
                  <wp:extent cx="1250315" cy="887095"/>
                  <wp:effectExtent l="19050" t="0" r="6985" b="0"/>
                  <wp:wrapNone/>
                  <wp:docPr id="2" name="Image 7" descr="maxres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xres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5" t="15530" r="15875" b="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086C7274" wp14:editId="436F7607">
                  <wp:simplePos x="0" y="0"/>
                  <wp:positionH relativeFrom="column">
                    <wp:posOffset>649654</wp:posOffset>
                  </wp:positionH>
                  <wp:positionV relativeFrom="paragraph">
                    <wp:posOffset>187375</wp:posOffset>
                  </wp:positionV>
                  <wp:extent cx="1263486" cy="1341911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86" cy="134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253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1h Apport technologique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D6D01" w:rsidRPr="009B4E6F" w:rsidRDefault="00FD6D01" w:rsidP="00256B2E"/>
        </w:tc>
        <w:tc>
          <w:tcPr>
            <w:tcW w:w="1134" w:type="dxa"/>
          </w:tcPr>
          <w:p w:rsidR="00FD6D01" w:rsidRPr="009B4E6F" w:rsidRDefault="00FD6D01" w:rsidP="00256B2E"/>
        </w:tc>
        <w:tc>
          <w:tcPr>
            <w:tcW w:w="1701" w:type="dxa"/>
          </w:tcPr>
          <w:p w:rsidR="00FD6D01" w:rsidRPr="009B4E6F" w:rsidRDefault="00FD6D01" w:rsidP="00256B2E"/>
        </w:tc>
      </w:tr>
      <w:tr w:rsidR="00FD6D01" w:rsidRPr="009B4E6F" w:rsidTr="00256B2E">
        <w:tc>
          <w:tcPr>
            <w:tcW w:w="3369" w:type="dxa"/>
          </w:tcPr>
          <w:p w:rsidR="00FD6D01" w:rsidRPr="00E861ED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La chaine cinématique</w:t>
            </w:r>
          </w:p>
          <w:p w:rsidR="00FD6D01" w:rsidRPr="007C2E52" w:rsidRDefault="00FD6D01" w:rsidP="00256B2E">
            <w:pPr>
              <w:ind w:left="720"/>
              <w:contextualSpacing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60FB2A0" wp14:editId="434473E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27940</wp:posOffset>
                  </wp:positionV>
                  <wp:extent cx="1093470" cy="853440"/>
                  <wp:effectExtent l="19050" t="0" r="0" b="0"/>
                  <wp:wrapNone/>
                  <wp:docPr id="6" name="Image 5" descr="1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945" t="7424" b="19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534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4200FBC" wp14:editId="4D086175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7620</wp:posOffset>
                  </wp:positionV>
                  <wp:extent cx="972987" cy="974785"/>
                  <wp:effectExtent l="19050" t="0" r="0" b="0"/>
                  <wp:wrapNone/>
                  <wp:docPr id="7" name="Image 3" descr="cot-bagger_11356-0_W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t-bagger_11356-0_W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7" cy="97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-Mise en situation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-Les différents sous ensembles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-Rôles des différents sous-ensembles</w:t>
            </w:r>
          </w:p>
        </w:tc>
        <w:tc>
          <w:tcPr>
            <w:tcW w:w="4110" w:type="dxa"/>
          </w:tcPr>
          <w:p w:rsidR="00FD6D01" w:rsidRPr="00E861ED" w:rsidRDefault="000B36A5" w:rsidP="00256B2E">
            <w:pPr>
              <w:pStyle w:val="Paragraphedelist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noProof/>
                <w:kern w:val="0"/>
              </w:rPr>
              <w:pict>
                <v:shape id="_x0000_s1122" type="#_x0000_t202" style="position:absolute;left:0;text-align:left;margin-left:150.7pt;margin-top:126.3pt;width:41.1pt;height:24.8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">
                  <v:textbox style="mso-next-textbox:#_x0000_s1122">
                    <w:txbxContent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Réduction</w:t>
                        </w: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Final AV</w:t>
                        </w: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noProof/>
                <w:kern w:val="0"/>
                <w:sz w:val="22"/>
                <w:szCs w:val="22"/>
              </w:rPr>
              <w:pict>
                <v:shape id="_x0000_s1135" type="#_x0000_t202" style="position:absolute;left:0;text-align:left;margin-left:133.85pt;margin-top:159.45pt;width:39.8pt;height:15.35pt;z-index:2516817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">
                  <v:textbox style="mso-next-textbox:#_x0000_s1135">
                    <w:txbxContent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Roue AV</w:t>
                        </w:r>
                      </w:p>
                    </w:txbxContent>
                  </v:textbox>
                  <w10:wrap type="square"/>
                </v:shape>
              </w:pict>
            </w:r>
            <w:r w:rsidR="00FD6D01" w:rsidRPr="00E861ED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les différents sous-ensembles composants la chaine cinématique sur des matériels différents</w:t>
            </w:r>
          </w:p>
          <w:p w:rsidR="00FD6D01" w:rsidRPr="007C2E52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Zone de texte 2" o:spid="_x0000_s1123" type="#_x0000_t202" style="position:absolute;margin-left:58.65pt;margin-top:5.1pt;width:57.5pt;height:15.3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">
                  <v:textbox style="mso-next-textbox:#Zone de texte 2">
                    <w:txbxContent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 xml:space="preserve">Boite de vitesses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droit avec flèche 22" o:spid="_x0000_s1129" type="#_x0000_t34" style="position:absolute;margin-left:66.05pt;margin-top:40.15pt;width:42.95pt;height:1.4pt;rotation:27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" adj="10787,-6945943,-155550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33" type="#_x0000_t202" style="position:absolute;margin-left:145.8pt;margin-top:41.25pt;width:33.9pt;height:15.3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">
                  <v:textbox style="mso-next-textbox:#_x0000_s1133">
                    <w:txbxContent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Moteur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25" type="#_x0000_t202" style="position:absolute;margin-left:-4.55pt;margin-top:56.6pt;width:41.1pt;height:25.7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">
                  <v:textbox style="mso-next-textbox:#_x0000_s1125">
                    <w:txbxContent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Réduction</w:t>
                        </w: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Final AR</w:t>
                        </w: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586206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24" type="#_x0000_t202" style="position:absolute;margin-left:4.75pt;margin-top:104.65pt;width:70.05pt;height:15.3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">
                  <v:textbox style="mso-next-textbox:#_x0000_s1124">
                    <w:txbxContent>
                      <w:p w:rsidR="00586206" w:rsidRPr="00901608" w:rsidRDefault="00586206" w:rsidP="00FD6D01">
                        <w:pPr>
                          <w:jc w:val="center"/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 xml:space="preserve">Pont différentiel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0" o:spid="_x0000_s1126" type="#_x0000_t32" style="position:absolute;margin-left:123.25pt;margin-top:82.55pt;width:21.8pt;height:22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8" o:spid="_x0000_s1127" type="#_x0000_t32" style="position:absolute;margin-left:35.9pt;margin-top:65.65pt;width:17.5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5" o:spid="_x0000_s1128" type="#_x0000_t32" style="position:absolute;margin-left:63.25pt;margin-top:58.95pt;width:0;height:45.5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0" o:spid="_x0000_s1130" type="#_x0000_t32" style="position:absolute;margin-left:133.85pt;margin-top:82.3pt;width:16.85pt;height:.3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31" type="#_x0000_t202" style="position:absolute;margin-left:84.05pt;margin-top:104.5pt;width:42.5pt;height:15.3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">
                  <v:textbox style="mso-next-textbox:#_x0000_s1131">
                    <w:txbxContent>
                      <w:p w:rsidR="00586206" w:rsidRPr="00901608" w:rsidRDefault="00586206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Embrayage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15" o:spid="_x0000_s1132" type="#_x0000_t32" style="position:absolute;margin-left:100.45pt;margin-top:62.25pt;width:.55pt;height:42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" o:spid="_x0000_s1134" type="#_x0000_t32" style="position:absolute;margin-left:115.4pt;margin-top:49.7pt;width:29.65pt;height:.3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" strokecolor="#4579b8 [3044]">
                  <v:stroke endarrow="block"/>
                </v:shape>
              </w:pict>
            </w:r>
            <w:r w:rsidR="00FD6D01" w:rsidRPr="007C2E52"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558FAE41" wp14:editId="041CCAE9">
                  <wp:simplePos x="0" y="0"/>
                  <wp:positionH relativeFrom="column">
                    <wp:posOffset>515824</wp:posOffset>
                  </wp:positionH>
                  <wp:positionV relativeFrom="paragraph">
                    <wp:posOffset>301290</wp:posOffset>
                  </wp:positionV>
                  <wp:extent cx="1207772" cy="905774"/>
                  <wp:effectExtent l="19050" t="0" r="0" b="0"/>
                  <wp:wrapNone/>
                  <wp:docPr id="8" name="Image 6" descr="E:\PHOTOS TRANSMISSION\Photo 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OTOS TRANSMISSION\Photo 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2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AST1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la c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haine cinématique d’un matériel</w:t>
            </w:r>
          </w:p>
        </w:tc>
        <w:tc>
          <w:tcPr>
            <w:tcW w:w="1134" w:type="dxa"/>
            <w:vAlign w:val="center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 1.1.3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 2.5.2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 xml:space="preserve"> L’embrayage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 Réalisation du système d’embrayage</w:t>
            </w:r>
          </w:p>
          <w:p w:rsidR="00FD6D01" w:rsidRPr="00ED4453" w:rsidRDefault="00FD6D01" w:rsidP="00256B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Constitution</w:t>
            </w:r>
          </w:p>
          <w:p w:rsidR="00FD6D01" w:rsidRPr="00ED4453" w:rsidRDefault="00FD6D01" w:rsidP="00256B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Fonctionnement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Différents types de système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d’embrayage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-embrayage commandé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-embrayage automatique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Couple transmissible </w:t>
            </w:r>
            <w:r w:rsidRPr="00063443">
              <w:rPr>
                <w:rFonts w:eastAsiaTheme="minorHAnsi"/>
                <w:bCs/>
                <w:color w:val="FF0000"/>
                <w:kern w:val="0"/>
                <w:sz w:val="24"/>
                <w:szCs w:val="24"/>
                <w:lang w:eastAsia="en-US"/>
              </w:rPr>
              <w:t>Ct= T f r n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Les commandes</w:t>
            </w:r>
          </w:p>
          <w:p w:rsidR="00FD6D01" w:rsidRPr="00ED4453" w:rsidRDefault="00FD6D01" w:rsidP="00256B2E"/>
          <w:p w:rsidR="00FD6D01" w:rsidRPr="00ED4453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</w:pPr>
            <w:hyperlink r:id="rId15" w:history="1">
              <w:r w:rsidR="00FD6D01" w:rsidRPr="00ED4453">
                <w:rPr>
                  <w:rFonts w:eastAsiaTheme="minorHAnsi"/>
                  <w:b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https://www.youtube.com/watch?v=owFf1_AJRnM</w:t>
              </w:r>
            </w:hyperlink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</w:pPr>
            <w:r w:rsidRPr="00ED4453"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  <w:t xml:space="preserve"> </w:t>
            </w:r>
            <w:hyperlink r:id="rId16" w:history="1">
              <w:r w:rsidRPr="00ED4453">
                <w:rPr>
                  <w:rFonts w:eastAsiaTheme="minorHAnsi"/>
                  <w:b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https://www.youtube.com/watch?v=h3RP2nSmjkg</w:t>
              </w:r>
            </w:hyperlink>
            <w:r w:rsidRPr="00ED4453"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  <w:t xml:space="preserve"> </w:t>
            </w:r>
          </w:p>
          <w:p w:rsidR="00FD6D01" w:rsidRPr="00ED4453" w:rsidRDefault="00FD6D01" w:rsidP="00256B2E"/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Déposer, contrôler, et reposer un embrayage.</w:t>
            </w:r>
          </w:p>
          <w:p w:rsidR="00FD6D01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Contrôler une garde et / ou régler la garde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</w:tc>
        <w:tc>
          <w:tcPr>
            <w:tcW w:w="1843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AST2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Analyse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 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embrayage</w:t>
            </w:r>
          </w:p>
        </w:tc>
        <w:tc>
          <w:tcPr>
            <w:tcW w:w="1134" w:type="dxa"/>
            <w:vAlign w:val="center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1.2.2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2.3.3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t xml:space="preserve">La boite de vitesses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Les différentes BV :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avantages, inconvénients)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color w:val="auto"/>
                <w:kern w:val="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0" o:spid="_x0000_s1137" type="#_x0000_t88" style="position:absolute;margin-left:82pt;margin-top:2.05pt;width:7.15pt;height:71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"/>
              </w:pict>
            </w:r>
            <w:r w:rsidR="00FD6D01"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Mécanique </w:t>
            </w:r>
          </w:p>
          <w:p w:rsidR="00FD6D01" w:rsidRPr="00FB2623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color w:val="auto"/>
                <w:kern w:val="0"/>
                <w:sz w:val="24"/>
                <w:szCs w:val="24"/>
              </w:rPr>
              <w:pict>
                <v:shape id="Text Box 9" o:spid="_x0000_s1136" type="#_x0000_t202" style="position:absolute;margin-left:89.15pt;margin-top:2.3pt;width:65.45pt;height:41.8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">
                  <v:textbox style="mso-next-textbox:#Text Box 9">
                    <w:txbxContent>
                      <w:p w:rsidR="00586206" w:rsidRDefault="00586206" w:rsidP="00FD6D0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86206" w:rsidRPr="00063443" w:rsidRDefault="00586206" w:rsidP="00FD6D01">
                        <w:pPr>
                          <w:jc w:val="center"/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proofErr w:type="gramStart"/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>à</w:t>
                        </w:r>
                        <w:proofErr w:type="gramEnd"/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 xml:space="preserve">  développer en 1</w:t>
                        </w:r>
                        <w:r w:rsidRPr="00063443">
                          <w:rPr>
                            <w:color w:val="0070C0"/>
                            <w:sz w:val="16"/>
                            <w:szCs w:val="16"/>
                            <w:vertAlign w:val="superscript"/>
                          </w:rPr>
                          <w:t xml:space="preserve">ere </w:t>
                        </w:r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>BCP</w:t>
                        </w:r>
                      </w:p>
                    </w:txbxContent>
                  </v:textbox>
                </v:shape>
              </w:pict>
            </w:r>
            <w:r w:rsidR="00FD6D01"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Semi power shift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Power shift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Vario</w:t>
            </w:r>
            <w:proofErr w:type="spellEnd"/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Hydrostatique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La boite de vitesses mécanique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Arbres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Schématisation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Identification des différents types d’engrenages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Le rapport de démultiplication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Disposition des engrenages pour modifier les rapports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Les changements des rapports :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Baladeurs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Crabots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ynchros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hyperlink r:id="rId17" w:history="1">
              <w:r w:rsidR="00FD6D01" w:rsidRPr="00FB2623">
                <w:rPr>
                  <w:rFonts w:eastAsiaTheme="minorHAnsi"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https://www.youtube.com/watch?v=Usx6bIKEIb4</w:t>
              </w:r>
            </w:hyperlink>
            <w:r w:rsidR="00FD6D01" w:rsidRPr="00FB2623"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</w:p>
          <w:p w:rsidR="00FD6D01" w:rsidRPr="009B4E6F" w:rsidRDefault="00FD6D01" w:rsidP="00256B2E"/>
        </w:tc>
        <w:tc>
          <w:tcPr>
            <w:tcW w:w="4110" w:type="dxa"/>
          </w:tcPr>
          <w:p w:rsidR="00FD6D01" w:rsidRDefault="00FD6D01" w:rsidP="00256B2E"/>
          <w:p w:rsidR="00FD6D01" w:rsidRDefault="00FD6D01" w:rsidP="00256B2E"/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les différentes BV et leurs commandes</w:t>
            </w: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Localiser les composants constituant la boite de vitesses </w:t>
            </w: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Mise en évidence des lois régissant le calcul des ≠ rapports, vitesses et couple transmis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pStyle w:val="Paragraphedeliste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Dépose, repose d’une boîte de vitesses,</w:t>
            </w:r>
          </w:p>
          <w:p w:rsidR="00FD6D01" w:rsidRPr="00987DAC" w:rsidRDefault="00FD6D01" w:rsidP="00256B2E">
            <w:pPr>
              <w:pStyle w:val="Paragraphedeliste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Démontage,  identifications des différents éléments,  contrôles, réglages, remontage d’une BV simple (type motoculteur)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>
            <w:pPr>
              <w:pStyle w:val="Paragraphedeliste"/>
              <w:numPr>
                <w:ilvl w:val="0"/>
                <w:numId w:val="16"/>
              </w:num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Entretien et contrôles</w:t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une boîte de vitesses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AST3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une boîte de vitesses </w:t>
            </w:r>
          </w:p>
        </w:tc>
        <w:tc>
          <w:tcPr>
            <w:tcW w:w="1134" w:type="dxa"/>
          </w:tcPr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C 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avec l’aide du professeur  d’AFS</w:t>
            </w:r>
            <w:r w:rsidRPr="007A29EC"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  <w:t xml:space="preserve"> 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avec l’aide du professeur  d’AFS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Motricité en virage et en tout terrain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Réducteurs (type </w:t>
            </w:r>
            <w:proofErr w:type="spellStart"/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Gleaser</w:t>
            </w:r>
            <w:proofErr w:type="spellEnd"/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,..)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Réductions finales (à trains épicycloïdaux,..)</w:t>
            </w:r>
          </w:p>
          <w:p w:rsidR="00FD6D01" w:rsidRPr="00063443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color w:val="0070C0"/>
                <w:kern w:val="0"/>
                <w:sz w:val="24"/>
                <w:szCs w:val="24"/>
              </w:rPr>
              <w:pict>
                <v:shape id="_x0000_s1138" type="#_x0000_t202" style="position:absolute;margin-left:14.25pt;margin-top:7.65pt;width:125.15pt;height:42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0LAIAAFg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">
                  <v:textbox style="mso-next-textbox:#_x0000_s1138">
                    <w:txbxContent>
                      <w:p w:rsidR="00586206" w:rsidRPr="00063443" w:rsidRDefault="00586206" w:rsidP="00FD6D01">
                        <w:pPr>
                          <w:jc w:val="center"/>
                          <w:rPr>
                            <w:color w:val="0070C0"/>
                          </w:rPr>
                        </w:pPr>
                        <w:r w:rsidRPr="00063443">
                          <w:rPr>
                            <w:color w:val="0070C0"/>
                          </w:rPr>
                          <w:t xml:space="preserve">L’étude fonctionnelle du  différentiel sera développée en </w:t>
                        </w:r>
                        <w:r>
                          <w:rPr>
                            <w:color w:val="0070C0"/>
                          </w:rPr>
                          <w:t xml:space="preserve">   </w:t>
                        </w:r>
                        <w:r w:rsidRPr="00063443">
                          <w:rPr>
                            <w:color w:val="0070C0"/>
                          </w:rPr>
                          <w:t>1</w:t>
                        </w:r>
                        <w:r w:rsidRPr="00063443">
                          <w:rPr>
                            <w:color w:val="0070C0"/>
                            <w:vertAlign w:val="superscript"/>
                          </w:rPr>
                          <w:t xml:space="preserve">ere </w:t>
                        </w:r>
                        <w:r w:rsidRPr="00063443">
                          <w:rPr>
                            <w:color w:val="0070C0"/>
                          </w:rPr>
                          <w:t>BCP</w:t>
                        </w:r>
                      </w:p>
                    </w:txbxContent>
                  </v:textbox>
                </v:shape>
              </w:pic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Identification des différents éléments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 repose d’un réducteur final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 repose d’un nez de pont (réducteur)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Identification des éléments d’un différentiel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AST4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une réduction finale et d’un pont</w:t>
            </w:r>
          </w:p>
        </w:tc>
        <w:tc>
          <w:tcPr>
            <w:tcW w:w="1134" w:type="dxa"/>
            <w:vAlign w:val="center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2.3.3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4.3.1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Les arbres de transmissions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des jeux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Dépose repose d’un cardan ou d’une transmission 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Dépose repose d’une trompette 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Réparation d’un joint de cardan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Changer une protection de  cardan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AST5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Remettre en état 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croisillon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d’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arbre de transmission </w:t>
            </w:r>
          </w:p>
        </w:tc>
        <w:tc>
          <w:tcPr>
            <w:tcW w:w="1134" w:type="dxa"/>
            <w:vAlign w:val="center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t>Les prises de puissance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2h apport technologique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4h travaux pratiques</w:t>
            </w:r>
          </w:p>
        </w:tc>
        <w:tc>
          <w:tcPr>
            <w:tcW w:w="2693" w:type="dxa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   </w:t>
            </w: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AST6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Analyser </w:t>
            </w:r>
            <w:r w:rsidRPr="00D23D21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une prise de puissance</w:t>
            </w:r>
          </w:p>
        </w:tc>
        <w:tc>
          <w:tcPr>
            <w:tcW w:w="1134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D6D01" w:rsidRDefault="00FD6D01" w:rsidP="00FD6D0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FD6D01" w:rsidRPr="009B4E6F" w:rsidTr="00256B2E">
        <w:tc>
          <w:tcPr>
            <w:tcW w:w="14819" w:type="dxa"/>
            <w:gridSpan w:val="6"/>
            <w:shd w:val="clear" w:color="auto" w:fill="00B0F0"/>
          </w:tcPr>
          <w:p w:rsidR="00FD6D01" w:rsidRPr="009B4E6F" w:rsidRDefault="00FD6D01" w:rsidP="00256B2E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lastRenderedPageBreak/>
              <w:t>Centre d’intérêt :</w:t>
            </w:r>
            <w:r>
              <w:rPr>
                <w:b/>
                <w:bCs/>
                <w:sz w:val="32"/>
                <w:szCs w:val="24"/>
              </w:rPr>
              <w:t xml:space="preserve"> FREINAGE</w:t>
            </w:r>
          </w:p>
        </w:tc>
      </w:tr>
      <w:tr w:rsidR="00FD6D01" w:rsidRPr="009B4E6F" w:rsidTr="00256B2E">
        <w:tc>
          <w:tcPr>
            <w:tcW w:w="3369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Pourquoi un système de freinage</w:t>
            </w:r>
            <w:r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 ?</w:t>
            </w:r>
          </w:p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Energie cinétique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Comment dissiper cette énergie cinétique ?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4110" w:type="dxa"/>
          </w:tcPr>
          <w:p w:rsidR="00FD6D01" w:rsidRPr="009B4E6F" w:rsidRDefault="00FD6D01" w:rsidP="00256B2E">
            <w:pPr>
              <w:jc w:val="center"/>
            </w:pPr>
            <w:r w:rsidRPr="002368C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793873</wp:posOffset>
                  </wp:positionH>
                  <wp:positionV relativeFrom="paragraph">
                    <wp:posOffset>390245</wp:posOffset>
                  </wp:positionV>
                  <wp:extent cx="1071765" cy="627487"/>
                  <wp:effectExtent l="19050" t="0" r="0" b="0"/>
                  <wp:wrapNone/>
                  <wp:docPr id="9" name="Image 7" descr="ec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c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65" cy="62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9B4E6F" w:rsidRDefault="00FD6D01" w:rsidP="00256B2E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  <w:r>
              <w:t>…………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121" w:type="dxa"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683" w:type="dxa"/>
          </w:tcPr>
          <w:p w:rsidR="00FD6D01" w:rsidRPr="009B4E6F" w:rsidRDefault="00FD6D01" w:rsidP="00256B2E">
            <w:pPr>
              <w:jc w:val="center"/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Le système de freinage </w:t>
            </w:r>
          </w:p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368CA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de freinage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 Principe du freinage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 Réalisation du système de freinage</w:t>
            </w:r>
          </w:p>
        </w:tc>
        <w:tc>
          <w:tcPr>
            <w:tcW w:w="4110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les différents sous-ensembles composants le système de freinage sur des matériels différents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/>
                <w:bCs/>
                <w:noProof/>
                <w:color w:val="auto"/>
                <w:kern w:val="0"/>
                <w:sz w:val="32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183515</wp:posOffset>
                  </wp:positionV>
                  <wp:extent cx="1002665" cy="723900"/>
                  <wp:effectExtent l="19050" t="0" r="6985" b="0"/>
                  <wp:wrapNone/>
                  <wp:docPr id="10" name="Image 8" descr="27172649852d93c2e17d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7172649852d93c2e17d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AST7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</w:t>
            </w:r>
            <w:r w:rsidRPr="0051396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es différents systèmes de freinage sur matériel</w:t>
            </w:r>
          </w:p>
        </w:tc>
        <w:tc>
          <w:tcPr>
            <w:tcW w:w="1121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2.2.1</w:t>
            </w:r>
          </w:p>
          <w:p w:rsidR="00FD6D01" w:rsidRPr="0087753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rPr>
          <w:trHeight w:val="645"/>
        </w:trPr>
        <w:tc>
          <w:tcPr>
            <w:tcW w:w="3369" w:type="dxa"/>
            <w:vMerge w:val="restart"/>
          </w:tcPr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Les mécanismes de freinage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Frein à tambour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Frein à disque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Constitutions et principes de fonctionnement</w:t>
            </w:r>
          </w:p>
        </w:tc>
        <w:tc>
          <w:tcPr>
            <w:tcW w:w="4110" w:type="dxa"/>
            <w:vMerge w:val="restart"/>
          </w:tcPr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714" w:hanging="357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Démonter, identifier, contrôler, régler, remonter des freins à tambours</w:t>
            </w:r>
          </w:p>
          <w:p w:rsidR="00FD6D01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Démonter, identifier, contrôler, régler, remonter des freins à disques</w:t>
            </w:r>
          </w:p>
          <w:p w:rsidR="00FD6D01" w:rsidRPr="004E2E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E2E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Contrôle de l’hygroscopie du fluide</w:t>
            </w:r>
          </w:p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Remplacement d’un élément hydraulique avec purge</w:t>
            </w:r>
          </w:p>
          <w:p w:rsidR="00FD6D01" w:rsidRDefault="00FD6D01" w:rsidP="00256B2E"/>
          <w:p w:rsidR="00FD6D01" w:rsidRPr="009B4E6F" w:rsidRDefault="00FD6D01" w:rsidP="00256B2E"/>
        </w:tc>
        <w:tc>
          <w:tcPr>
            <w:tcW w:w="1843" w:type="dxa"/>
            <w:vMerge w:val="restart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  <w:vMerge w:val="restart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AST8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Remettre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en état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des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frein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à tambour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AST9</w:t>
            </w:r>
          </w:p>
          <w:p w:rsidR="00FD6D01" w:rsidRDefault="00FD6D01" w:rsidP="00256B2E">
            <w:pP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Remettre 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 état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des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frein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à disque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AST9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</w:t>
            </w:r>
          </w:p>
          <w:p w:rsidR="00FD6D01" w:rsidRPr="0092043C" w:rsidRDefault="00FD6D01" w:rsidP="0025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Purger un circuit de freins</w:t>
            </w:r>
          </w:p>
        </w:tc>
        <w:tc>
          <w:tcPr>
            <w:tcW w:w="1121" w:type="dxa"/>
            <w:vMerge w:val="restart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4.3.1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rPr>
          <w:trHeight w:val="645"/>
        </w:trPr>
        <w:tc>
          <w:tcPr>
            <w:tcW w:w="3369" w:type="dxa"/>
            <w:vMerge/>
          </w:tcPr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843" w:type="dxa"/>
            <w:vMerge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  <w:vMerge/>
          </w:tcPr>
          <w:p w:rsidR="00FD6D01" w:rsidRPr="0092043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Les dispositifs de commande du système de freinage (matériels + matériels attelés)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Les dispositifs de commande utilisés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mécanique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hydraulique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pneumatique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Les dispositifs d’alerte en cas de dysfonctionnement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Réglage d’une commande par câble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d’un garde et réglage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Relever d’une pression de freinage hydraulique ou pneumatique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du fonctionnement des dispositifs d’alerte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Remplacement d’un élément hydraulique avec purge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Purge d’un circuit de frein hydraulique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E2E47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E2E47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 10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les différents systèmes de réglage de freins (réglage si besoin)</w:t>
            </w:r>
          </w:p>
        </w:tc>
        <w:tc>
          <w:tcPr>
            <w:tcW w:w="1121" w:type="dxa"/>
          </w:tcPr>
          <w:p w:rsidR="00FD6D01" w:rsidRPr="0023204C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Les dispositifs d’assistance du système de freinage</w:t>
            </w:r>
          </w:p>
          <w:p w:rsidR="00FD6D01" w:rsidRPr="00297505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297505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d’assistance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pStyle w:val="Paragraphedeliste"/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différents systèmes sur des matériels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pStyle w:val="Paragraphedeliste"/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297505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du fonctionnement du système d’assistance</w:t>
            </w:r>
          </w:p>
        </w:tc>
        <w:tc>
          <w:tcPr>
            <w:tcW w:w="1843" w:type="dxa"/>
            <w:vAlign w:val="center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297505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4E2E47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4E2E47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AST11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97505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Identifier et contrôler une assistance de freinage</w:t>
            </w:r>
          </w:p>
        </w:tc>
        <w:tc>
          <w:tcPr>
            <w:tcW w:w="1121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Align w:val="center"/>
          </w:tcPr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1.1.3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D6D01" w:rsidRDefault="00FD6D01" w:rsidP="00FD6D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5"/>
        <w:gridCol w:w="3651"/>
        <w:gridCol w:w="1784"/>
        <w:gridCol w:w="2189"/>
        <w:gridCol w:w="1093"/>
        <w:gridCol w:w="1683"/>
      </w:tblGrid>
      <w:tr w:rsidR="00FD6D01" w:rsidRPr="009B4E6F" w:rsidTr="00256B2E">
        <w:tc>
          <w:tcPr>
            <w:tcW w:w="14895" w:type="dxa"/>
            <w:gridSpan w:val="6"/>
            <w:shd w:val="clear" w:color="auto" w:fill="00B0F0"/>
          </w:tcPr>
          <w:p w:rsidR="00FD6D01" w:rsidRPr="009B4E6F" w:rsidRDefault="00FD6D01" w:rsidP="00256B2E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lastRenderedPageBreak/>
              <w:t>Centre d’intérêt :</w:t>
            </w:r>
            <w:r>
              <w:rPr>
                <w:b/>
                <w:bCs/>
                <w:sz w:val="32"/>
                <w:szCs w:val="24"/>
              </w:rPr>
              <w:t xml:space="preserve"> LES TRAINS ROULANTS</w:t>
            </w:r>
          </w:p>
        </w:tc>
      </w:tr>
      <w:tr w:rsidR="00FD6D01" w:rsidTr="00256B2E">
        <w:tc>
          <w:tcPr>
            <w:tcW w:w="4495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3651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784" w:type="dxa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189" w:type="dxa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093" w:type="dxa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4495" w:type="dxa"/>
          </w:tcPr>
          <w:p w:rsidR="00FD6D01" w:rsidRPr="004F7147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Les trains roulants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9B4E6F" w:rsidRDefault="00FD6D01" w:rsidP="00256B2E">
            <w:pPr>
              <w:overflowPunct/>
              <w:autoSpaceDE/>
              <w:autoSpaceDN/>
              <w:adjustRightInd/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</w:tc>
        <w:tc>
          <w:tcPr>
            <w:tcW w:w="3651" w:type="dxa"/>
          </w:tcPr>
          <w:p w:rsidR="00FD6D01" w:rsidRPr="009B4E6F" w:rsidRDefault="00FD6D01" w:rsidP="00256B2E">
            <w:pPr>
              <w:pStyle w:val="Paragraphedeliste"/>
              <w:numPr>
                <w:ilvl w:val="0"/>
                <w:numId w:val="33"/>
              </w:numPr>
              <w:ind w:hanging="35"/>
            </w:pP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Identification des différents </w:t>
            </w:r>
            <w:r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 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types de trains roulants sur des</w:t>
            </w:r>
            <w:r w:rsidRPr="004F7147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matériels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4" w:type="dxa"/>
          </w:tcPr>
          <w:p w:rsidR="00FD6D01" w:rsidRDefault="00FD6D01" w:rsidP="00256B2E">
            <w:pPr>
              <w:spacing w:before="100" w:beforeAutospacing="1" w:after="100" w:afterAutospacing="1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hApport</w:t>
            </w:r>
            <w:r>
              <w:rPr>
                <w:sz w:val="16"/>
                <w:szCs w:val="16"/>
              </w:rPr>
              <w:t>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9B4E6F" w:rsidRDefault="00FD6D01" w:rsidP="00256B2E">
            <w:pPr>
              <w:spacing w:before="100" w:beforeAutospacing="1" w:after="100" w:afterAutospacing="1"/>
            </w:pPr>
          </w:p>
        </w:tc>
        <w:tc>
          <w:tcPr>
            <w:tcW w:w="2189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  <w:r>
              <w:t>…………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093" w:type="dxa"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683" w:type="dxa"/>
          </w:tcPr>
          <w:p w:rsidR="00FD6D01" w:rsidRPr="009B4E6F" w:rsidRDefault="00FD6D01" w:rsidP="00256B2E">
            <w:pPr>
              <w:jc w:val="center"/>
            </w:pPr>
          </w:p>
        </w:tc>
      </w:tr>
      <w:tr w:rsidR="00FD6D01" w:rsidRPr="0023204C" w:rsidTr="00256B2E">
        <w:tc>
          <w:tcPr>
            <w:tcW w:w="4495" w:type="dxa"/>
          </w:tcPr>
          <w:p w:rsidR="00FD6D01" w:rsidRPr="004F7147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La suspension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Pont AV et AR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Pont suspendu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La cabine suspendue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Les pneumatiques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Identification des différents éléments composant la suspension d’un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F7147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pont AV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Dépose repose d’un pont AV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Démontage, remontage d’un élément de suspension 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Entretien et contrôles</w:t>
            </w:r>
          </w:p>
          <w:p w:rsidR="00FD6D01" w:rsidRPr="004F7147" w:rsidRDefault="00FD6D01" w:rsidP="00256B2E">
            <w:pPr>
              <w:overflowPunct/>
              <w:autoSpaceDE/>
              <w:autoSpaceDN/>
              <w:adjustRightInd/>
              <w:ind w:left="360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AST12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</w:t>
            </w: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r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repose</w:t>
            </w: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un pont 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4.4.3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4.4.4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C3.1.7</w:t>
            </w:r>
          </w:p>
          <w:p w:rsidR="00FD6D01" w:rsidRPr="00A04A14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23204C" w:rsidTr="00256B2E">
        <w:trPr>
          <w:trHeight w:val="645"/>
        </w:trPr>
        <w:tc>
          <w:tcPr>
            <w:tcW w:w="4495" w:type="dxa"/>
          </w:tcPr>
          <w:p w:rsidR="00FD6D01" w:rsidRPr="005E6A4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La direction mécanique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-Rôle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-Intérêt,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-Réglages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-Maintenance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Présentation :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-de la direction assistée,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-de la direction hydrostatique,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/>
        </w:tc>
        <w:tc>
          <w:tcPr>
            <w:tcW w:w="3651" w:type="dxa"/>
          </w:tcPr>
          <w:p w:rsidR="00FD6D01" w:rsidRPr="00C95C30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C95C30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>Pivot de roue :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Démonter, contrôler, remonter et régler </w:t>
            </w:r>
            <w:proofErr w:type="gramStart"/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la</w:t>
            </w:r>
            <w:proofErr w:type="gramEnd"/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pré charge des roulements sur le pivot de roue</w:t>
            </w:r>
          </w:p>
          <w:p w:rsidR="00FD6D01" w:rsidRPr="00C95C30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C95C30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 xml:space="preserve">Moyeu de roue : 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Démonter, contrôler, remonter et régler.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Identifier </w:t>
            </w: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les différentes pièces constituant la direction (rotules, chapes, biellettes, bielles d’accouplement,…) </w:t>
            </w:r>
          </w:p>
          <w:p w:rsidR="00FD6D01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Remplacer une rotule ou une 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biellette. </w:t>
            </w:r>
          </w:p>
          <w:p w:rsidR="00FD6D01" w:rsidRPr="009B4E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</w:pPr>
            <w:r w:rsidRPr="00E26C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  <w:r w:rsidRPr="00E26C23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4" w:type="dxa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AST13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Remettre en état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pivot</w:t>
            </w: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de roue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AST14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Remettre en état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moyeu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AST15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Remplacer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une rotule </w:t>
            </w:r>
          </w:p>
          <w:p w:rsidR="00FD6D01" w:rsidRPr="0092043C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C </w:t>
            </w:r>
            <w:r w:rsidRPr="00D1039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1.1.2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 1.1.2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4.7.1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1.1.2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4495" w:type="dxa"/>
          </w:tcPr>
          <w:p w:rsidR="00FD6D01" w:rsidRPr="00632F1B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La géométrie des trains roulants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hyperlink r:id="rId20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https://www.youtube.com/watch?v=XbSFJlYGXZk</w:t>
              </w:r>
            </w:hyperlink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3651" w:type="dxa"/>
          </w:tcPr>
          <w:p w:rsidR="00FD6D01" w:rsidRPr="00E26C23" w:rsidRDefault="00FD6D01" w:rsidP="00256B2E">
            <w:pPr>
              <w:pStyle w:val="Paragraphedeliste"/>
              <w:numPr>
                <w:ilvl w:val="0"/>
                <w:numId w:val="3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26C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Relever les grandeurs caractéristiques (empattement, voie, garde)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26C23" w:rsidRDefault="00FD6D01" w:rsidP="00256B2E">
            <w:pPr>
              <w:pStyle w:val="Paragraphedeliste"/>
              <w:numPr>
                <w:ilvl w:val="0"/>
                <w:numId w:val="34"/>
              </w:numPr>
              <w:overflowPunct/>
              <w:autoSpaceDE/>
              <w:autoSpaceDN/>
              <w:adjustRightInd/>
            </w:pPr>
            <w:r w:rsidRPr="00E26C2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Régler le parallélisme d’un matériel.</w:t>
            </w:r>
          </w:p>
          <w:p w:rsidR="00FD6D01" w:rsidRDefault="00FD6D01" w:rsidP="00256B2E">
            <w:pPr>
              <w:pStyle w:val="Paragraphedeliste"/>
            </w:pPr>
          </w:p>
          <w:p w:rsidR="00FD6D01" w:rsidRPr="009B4E6F" w:rsidRDefault="00FD6D01" w:rsidP="00256B2E">
            <w:pPr>
              <w:overflowPunct/>
              <w:autoSpaceDE/>
              <w:autoSpaceDN/>
              <w:adjustRightInd/>
            </w:pPr>
          </w:p>
        </w:tc>
        <w:tc>
          <w:tcPr>
            <w:tcW w:w="1784" w:type="dxa"/>
          </w:tcPr>
          <w:p w:rsidR="00FD6D01" w:rsidRDefault="00FD6D01" w:rsidP="00256B2E">
            <w:pPr>
              <w:spacing w:before="100" w:beforeAutospacing="1" w:after="100" w:afterAutospacing="1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/>
        </w:tc>
        <w:tc>
          <w:tcPr>
            <w:tcW w:w="2189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AST16</w:t>
            </w:r>
          </w:p>
          <w:p w:rsidR="00FD6D01" w:rsidRPr="00632F1B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Régler </w:t>
            </w:r>
            <w:r w:rsidRPr="00632F1B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parallélisme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09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9B4E6F" w:rsidRDefault="00FD6D01" w:rsidP="00256B2E"/>
        </w:tc>
        <w:tc>
          <w:tcPr>
            <w:tcW w:w="168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23204C" w:rsidTr="00256B2E">
        <w:tc>
          <w:tcPr>
            <w:tcW w:w="4495" w:type="dxa"/>
          </w:tcPr>
          <w:p w:rsidR="00FD6D01" w:rsidRPr="00632F1B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 pneumatique et la roue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-Différents types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-Caractéristiques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ind w:firstLine="284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-Différents montages 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1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https://www.youtube.com/watch?v=P8xrTkEMmII</w:t>
              </w:r>
            </w:hyperlink>
            <w:r w:rsidR="00FD6D01" w:rsidRPr="007C2E52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7C2E52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2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https://www.youtube.com/watch?v=cdnfh0o9YhI</w:t>
              </w:r>
            </w:hyperlink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7C2E52" w:rsidRDefault="000B36A5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3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https://www.youtube.com/watch?v=XQvUasbApKM</w:t>
              </w:r>
            </w:hyperlink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Déposer un pneumatique de la jante.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Contrôler la jante et le pneumatique.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Identification du marquage d’un pneumatique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Monter et mettre à la bonne pression le pneumatique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Réparer une crevaison sur pneu tubeless ou tube type</w:t>
            </w:r>
          </w:p>
        </w:tc>
        <w:tc>
          <w:tcPr>
            <w:tcW w:w="1784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AST17</w:t>
            </w:r>
          </w:p>
          <w:p w:rsidR="00FD6D01" w:rsidRPr="00632F1B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Remplacer </w:t>
            </w:r>
            <w:r w:rsidRPr="00632F1B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pneumatique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 C 3.1.7</w:t>
            </w:r>
          </w:p>
        </w:tc>
      </w:tr>
    </w:tbl>
    <w:p w:rsidR="00FD6D01" w:rsidRDefault="00FD6D01" w:rsidP="00FD6D01">
      <w:pPr>
        <w:overflowPunct/>
        <w:autoSpaceDE/>
        <w:autoSpaceDN/>
        <w:adjustRightInd/>
        <w:spacing w:after="200" w:line="276" w:lineRule="auto"/>
      </w:pPr>
    </w:p>
    <w:p w:rsidR="00FD6D01" w:rsidRDefault="00FD6D01" w:rsidP="00FD6D01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AF5D5F" w:rsidRDefault="00AF5D5F">
      <w:pPr>
        <w:overflowPunct/>
        <w:autoSpaceDE/>
        <w:autoSpaceDN/>
        <w:adjustRightInd/>
        <w:spacing w:after="200" w:line="276" w:lineRule="auto"/>
      </w:pPr>
    </w:p>
    <w:p w:rsidR="00FD6D01" w:rsidRDefault="00FD6D01">
      <w:pPr>
        <w:overflowPunct/>
        <w:autoSpaceDE/>
        <w:autoSpaceDN/>
        <w:adjustRightInd/>
        <w:spacing w:after="200" w:line="276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3"/>
        <w:gridCol w:w="1670"/>
        <w:gridCol w:w="31"/>
      </w:tblGrid>
      <w:tr w:rsidR="008E3FD8" w:rsidRPr="00B36679" w:rsidTr="00003C1C">
        <w:tc>
          <w:tcPr>
            <w:tcW w:w="14850" w:type="dxa"/>
            <w:gridSpan w:val="8"/>
            <w:shd w:val="clear" w:color="auto" w:fill="CCC0D9" w:themeFill="accent4" w:themeFillTint="66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B36679">
              <w:rPr>
                <w:b/>
                <w:bCs/>
                <w:sz w:val="32"/>
                <w:szCs w:val="24"/>
              </w:rPr>
              <w:lastRenderedPageBreak/>
              <w:t xml:space="preserve">Centre d’intérêt : </w:t>
            </w:r>
            <w:r w:rsidR="00587DCC">
              <w:rPr>
                <w:b/>
                <w:bCs/>
                <w:sz w:val="28"/>
                <w:szCs w:val="28"/>
              </w:rPr>
              <w:t>P</w:t>
            </w:r>
            <w:r w:rsidR="00587DCC" w:rsidRPr="00445272">
              <w:rPr>
                <w:b/>
                <w:bCs/>
                <w:sz w:val="28"/>
                <w:szCs w:val="28"/>
              </w:rPr>
              <w:t>roduction et utilisation d'énergie hydraulique</w:t>
            </w:r>
          </w:p>
        </w:tc>
      </w:tr>
      <w:tr w:rsidR="008626BB" w:rsidRPr="00B36679" w:rsidTr="008626BB">
        <w:tc>
          <w:tcPr>
            <w:tcW w:w="3369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79">
              <w:rPr>
                <w:b/>
                <w:bCs/>
                <w:sz w:val="22"/>
                <w:szCs w:val="22"/>
              </w:rPr>
              <w:t>N° et Nom du TP</w: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Compétences</w:t>
            </w:r>
          </w:p>
        </w:tc>
      </w:tr>
      <w:tr w:rsidR="008626BB" w:rsidRPr="00B36679" w:rsidTr="0035515B">
        <w:trPr>
          <w:trHeight w:val="2582"/>
        </w:trPr>
        <w:tc>
          <w:tcPr>
            <w:tcW w:w="3369" w:type="dxa"/>
            <w:vMerge w:val="restart"/>
          </w:tcPr>
          <w:p w:rsidR="008626BB" w:rsidRPr="00B36679" w:rsidRDefault="008626BB" w:rsidP="008626BB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B36679">
              <w:rPr>
                <w:b/>
                <w:color w:val="FF0000"/>
                <w:sz w:val="24"/>
                <w:szCs w:val="24"/>
              </w:rPr>
              <w:t>Les circuits hydrauliques et leurs composants</w:t>
            </w:r>
          </w:p>
          <w:p w:rsidR="008626BB" w:rsidRPr="00B36679" w:rsidRDefault="008626BB" w:rsidP="008626BB">
            <w:pPr>
              <w:widowControl w:val="0"/>
              <w:rPr>
                <w:b/>
                <w:color w:val="auto"/>
                <w:sz w:val="24"/>
                <w:szCs w:val="24"/>
              </w:rPr>
            </w:pP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Historique et définition de l’hydraulique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Définitions, relations et unités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Propriétés et rôles des fluides hydrauliques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Utilisation de l'énergie hydraulique sur les matériels.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Composition des circuits hydrauliques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Nomenclature et rôle des composants</w:t>
            </w: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Organisation des schémas, normes, codification, symbolisation.</w:t>
            </w:r>
          </w:p>
          <w:p w:rsidR="0035515B" w:rsidRPr="00B36679" w:rsidRDefault="0035515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36679" w:rsidRDefault="00B36679" w:rsidP="00B36679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36679" w:rsidRDefault="00B36679" w:rsidP="00B36679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8626BB" w:rsidRPr="00B36679" w:rsidRDefault="00D65B51" w:rsidP="009017B1">
            <w:pPr>
              <w:pStyle w:val="Paragraphedelist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</w:t>
            </w:r>
            <w:r w:rsidR="008626BB"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="008626BB" w:rsidRPr="00B36679">
              <w:rPr>
                <w:sz w:val="24"/>
                <w:szCs w:val="24"/>
              </w:rPr>
              <w:t>es composants hydrauliques et leurs fonctions sur le matériel en faisant le lien avec les schémas ainsi que les autres documents techniques du constructeur.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rFonts w:eastAsia="Times New Roman"/>
                <w:sz w:val="24"/>
                <w:szCs w:val="24"/>
              </w:rPr>
            </w:pPr>
          </w:p>
          <w:p w:rsidR="008626BB" w:rsidRPr="00B36679" w:rsidRDefault="008626BB" w:rsidP="009017B1">
            <w:pPr>
              <w:pStyle w:val="Paragraphedeliste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Identifier les différents groupes fonctionnels de composants d’un circuit hydraulique, ainsi que leurs fonctions.</w:t>
            </w:r>
          </w:p>
        </w:tc>
        <w:tc>
          <w:tcPr>
            <w:tcW w:w="1843" w:type="dxa"/>
            <w:vMerge w:val="restart"/>
          </w:tcPr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B36679" w:rsidRPr="00B36679" w:rsidRDefault="00B36679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</w:t>
            </w:r>
          </w:p>
          <w:p w:rsidR="008626BB" w:rsidRPr="00B36679" w:rsidRDefault="00D65B51" w:rsidP="005C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</w:t>
            </w:r>
            <w:r w:rsidR="005C267F">
              <w:rPr>
                <w:sz w:val="24"/>
                <w:szCs w:val="24"/>
              </w:rPr>
              <w:t xml:space="preserve"> les</w:t>
            </w:r>
            <w:r w:rsidR="008626BB" w:rsidRPr="00B36679">
              <w:rPr>
                <w:sz w:val="24"/>
                <w:szCs w:val="24"/>
              </w:rPr>
              <w:t xml:space="preserve"> compos</w:t>
            </w:r>
            <w:r w:rsidR="009C2B89">
              <w:rPr>
                <w:sz w:val="24"/>
                <w:szCs w:val="24"/>
              </w:rPr>
              <w:t>ants hydrauliques sur matériels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C4.1.1</w:t>
            </w:r>
          </w:p>
          <w:p w:rsidR="00C0155C" w:rsidRPr="00B36679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</w:tc>
      </w:tr>
      <w:tr w:rsidR="008626BB" w:rsidRPr="00B36679" w:rsidTr="00B36679">
        <w:trPr>
          <w:trHeight w:val="1822"/>
        </w:trPr>
        <w:tc>
          <w:tcPr>
            <w:tcW w:w="3369" w:type="dxa"/>
            <w:vMerge/>
          </w:tcPr>
          <w:p w:rsidR="008626BB" w:rsidRPr="00B36679" w:rsidRDefault="008626BB" w:rsidP="008626BB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8626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ASH2</w:t>
            </w:r>
          </w:p>
          <w:p w:rsidR="008626BB" w:rsidRPr="00B36679" w:rsidRDefault="008626BB" w:rsidP="005C267F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5C267F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5C267F">
              <w:rPr>
                <w:sz w:val="24"/>
                <w:szCs w:val="24"/>
              </w:rPr>
              <w:t>l</w:t>
            </w:r>
            <w:r w:rsidRPr="00B36679">
              <w:rPr>
                <w:sz w:val="24"/>
                <w:szCs w:val="24"/>
              </w:rPr>
              <w:t>es différents groupes fonctionnels de composants d’un circuit hy</w:t>
            </w:r>
            <w:r w:rsidR="009C2B89">
              <w:rPr>
                <w:sz w:val="24"/>
                <w:szCs w:val="24"/>
              </w:rPr>
              <w:t>draulique</w:t>
            </w:r>
            <w:r w:rsidR="005C267F">
              <w:rPr>
                <w:sz w:val="24"/>
                <w:szCs w:val="24"/>
              </w:rPr>
              <w:t>,</w:t>
            </w:r>
            <w:r w:rsidR="009C2B89">
              <w:rPr>
                <w:sz w:val="24"/>
                <w:szCs w:val="24"/>
              </w:rPr>
              <w:t xml:space="preserve"> </w:t>
            </w:r>
            <w:r w:rsidR="005C267F">
              <w:rPr>
                <w:sz w:val="24"/>
                <w:szCs w:val="24"/>
              </w:rPr>
              <w:t>ainsi qu</w:t>
            </w:r>
            <w:r w:rsidR="009C2B89">
              <w:rPr>
                <w:sz w:val="24"/>
                <w:szCs w:val="24"/>
              </w:rPr>
              <w:t>e leurs fonctions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3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C1.1.1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C1.1.4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C0155C" w:rsidRPr="00B36679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C1.2.2</w:t>
            </w:r>
          </w:p>
        </w:tc>
      </w:tr>
      <w:tr w:rsidR="008626BB" w:rsidRPr="00B36679" w:rsidTr="00B41C50">
        <w:trPr>
          <w:trHeight w:val="2105"/>
        </w:trPr>
        <w:tc>
          <w:tcPr>
            <w:tcW w:w="3369" w:type="dxa"/>
            <w:vMerge w:val="restart"/>
          </w:tcPr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color w:val="FF0000"/>
                <w:sz w:val="24"/>
                <w:szCs w:val="24"/>
              </w:rPr>
              <w:t>La génération de l'énergie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 xml:space="preserve">- Transformation de l’énergie mécanique en énergie </w:t>
            </w:r>
            <w:r w:rsidRPr="00B36679">
              <w:rPr>
                <w:rFonts w:eastAsia="Times New Roman"/>
                <w:color w:val="auto"/>
                <w:sz w:val="24"/>
                <w:szCs w:val="24"/>
              </w:rPr>
              <w:lastRenderedPageBreak/>
              <w:t>hydraulique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Lois et grandeurs hydrauliques (débit, vitesse, …)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Relations entre la pression et le débit.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Grandeurs utilisé en hydraulique (légale et usuel)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appareils de mesures (manomètre, débitmètre)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différents types de pompes à cylindrées fixes et variables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La filtration.</w:t>
            </w: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 stockage.</w:t>
            </w:r>
          </w:p>
          <w:p w:rsidR="00B41C50" w:rsidRPr="00B36679" w:rsidRDefault="00B41C50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35515B" w:rsidRPr="00C95C30" w:rsidRDefault="0035515B" w:rsidP="00C95C30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Contrôler la pression de gavage et de service d’un matériel, et vérifier le bon fonctionnement du circuit hydraulique.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B41C50" w:rsidRPr="00B36679" w:rsidRDefault="00B41C50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Démonter, contrôler, remonter une pompe hydraulique à l’établi.</w:t>
            </w:r>
          </w:p>
          <w:p w:rsidR="008626BB" w:rsidRPr="00B36679" w:rsidRDefault="00B41C50" w:rsidP="008626B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</w:t>
            </w:r>
            <w:r w:rsidR="008626BB" w:rsidRPr="00B36679">
              <w:rPr>
                <w:i/>
                <w:sz w:val="24"/>
                <w:szCs w:val="24"/>
              </w:rPr>
              <w:t xml:space="preserve">(possibilité d’une démonstration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95C30">
              <w:rPr>
                <w:i/>
                <w:sz w:val="24"/>
                <w:szCs w:val="24"/>
              </w:rPr>
              <w:t xml:space="preserve">           </w:t>
            </w:r>
            <w:r w:rsidR="008626BB" w:rsidRPr="00B36679">
              <w:rPr>
                <w:i/>
                <w:sz w:val="24"/>
                <w:szCs w:val="24"/>
              </w:rPr>
              <w:t>de démontage/contrôle/remontage)</w:t>
            </w:r>
          </w:p>
        </w:tc>
        <w:tc>
          <w:tcPr>
            <w:tcW w:w="1843" w:type="dxa"/>
            <w:vMerge w:val="restart"/>
          </w:tcPr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Pr="00B36679" w:rsidRDefault="0035515B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ASH3</w:t>
            </w:r>
          </w:p>
          <w:p w:rsidR="008626BB" w:rsidRPr="00B36679" w:rsidRDefault="008626BB" w:rsidP="00C97A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Contrôle</w:t>
            </w:r>
            <w:r w:rsidR="00C97A99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la pression de gavage et de service, vérifi</w:t>
            </w:r>
            <w:r w:rsidR="00C97A99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C97A99">
              <w:rPr>
                <w:sz w:val="24"/>
                <w:szCs w:val="24"/>
              </w:rPr>
              <w:t>le</w:t>
            </w:r>
            <w:r w:rsidRPr="00B36679">
              <w:rPr>
                <w:sz w:val="24"/>
                <w:szCs w:val="24"/>
              </w:rPr>
              <w:t xml:space="preserve"> bon fonctionn</w:t>
            </w:r>
            <w:r w:rsidR="007C3E7A">
              <w:rPr>
                <w:sz w:val="24"/>
                <w:szCs w:val="24"/>
              </w:rPr>
              <w:t>ement d’un circuit hydraulique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C4.2.1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C2.2.1</w:t>
            </w:r>
          </w:p>
        </w:tc>
      </w:tr>
      <w:tr w:rsidR="008626BB" w:rsidRPr="00B36679" w:rsidTr="00B41C50">
        <w:trPr>
          <w:trHeight w:val="2927"/>
        </w:trPr>
        <w:tc>
          <w:tcPr>
            <w:tcW w:w="3369" w:type="dxa"/>
            <w:vMerge/>
          </w:tcPr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8626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ASH4</w:t>
            </w:r>
          </w:p>
          <w:p w:rsidR="008626BB" w:rsidRPr="00B36679" w:rsidRDefault="008626BB" w:rsidP="00012DC4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 w:rsidR="00012DC4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, </w:t>
            </w:r>
            <w:r w:rsidR="00012DC4">
              <w:rPr>
                <w:sz w:val="24"/>
                <w:szCs w:val="24"/>
              </w:rPr>
              <w:t>c</w:t>
            </w:r>
            <w:r w:rsidRPr="00B36679">
              <w:rPr>
                <w:sz w:val="24"/>
                <w:szCs w:val="24"/>
              </w:rPr>
              <w:t>ontrôle</w:t>
            </w:r>
            <w:r w:rsidR="00012DC4">
              <w:rPr>
                <w:sz w:val="24"/>
                <w:szCs w:val="24"/>
              </w:rPr>
              <w:t xml:space="preserve">r et remonter </w:t>
            </w:r>
            <w:r w:rsidRPr="00B36679">
              <w:rPr>
                <w:sz w:val="24"/>
                <w:szCs w:val="24"/>
              </w:rPr>
              <w:t>une</w:t>
            </w:r>
            <w:r w:rsidR="009C2B89">
              <w:rPr>
                <w:sz w:val="24"/>
                <w:szCs w:val="24"/>
              </w:rPr>
              <w:t xml:space="preserve"> pompe à engrenage, déjà déposé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C0155C" w:rsidRPr="00B36679" w:rsidRDefault="00C0155C" w:rsidP="00C0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8626BB" w:rsidRPr="00B36679" w:rsidTr="00B41C50">
        <w:trPr>
          <w:trHeight w:val="2188"/>
        </w:trPr>
        <w:tc>
          <w:tcPr>
            <w:tcW w:w="3369" w:type="dxa"/>
            <w:vMerge w:val="restart"/>
          </w:tcPr>
          <w:p w:rsidR="008626BB" w:rsidRPr="00B36679" w:rsidRDefault="008626BB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Les commandes et la distribution de l’énergie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Représentations et désignations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Maintien de charge, mise en action des récepteurs et inversion de sens de fonctionnement.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distributeurs et leurs montages (indépendant, série, parallèle).</w:t>
            </w:r>
          </w:p>
          <w:p w:rsidR="008626BB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commandes</w:t>
            </w:r>
          </w:p>
          <w:p w:rsidR="0035515B" w:rsidRPr="00B36679" w:rsidRDefault="0035515B" w:rsidP="00983699">
            <w:pPr>
              <w:widowControl w:val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Identifier le type de commande sur matériel et régler une commande mécanique.</w:t>
            </w:r>
          </w:p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Utiliser un protocole pour réaliser une dépose/repose d’un distributeur hydraulique sur matériel, et vérifier le bon fonctionnement du circuit.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8626BB" w:rsidRPr="00B36679" w:rsidRDefault="008626BB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8626BB" w:rsidRPr="00B36679" w:rsidRDefault="008626BB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35515B" w:rsidRDefault="0035515B" w:rsidP="00983699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ASH5</w:t>
            </w:r>
          </w:p>
          <w:p w:rsidR="008626BB" w:rsidRPr="00B36679" w:rsidRDefault="008626BB" w:rsidP="00C360CB">
            <w:pPr>
              <w:rPr>
                <w:b/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C360CB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C360CB">
              <w:rPr>
                <w:sz w:val="24"/>
                <w:szCs w:val="24"/>
              </w:rPr>
              <w:t xml:space="preserve">le type de commande sur matériel et </w:t>
            </w:r>
            <w:r w:rsidRPr="00B36679">
              <w:rPr>
                <w:sz w:val="24"/>
                <w:szCs w:val="24"/>
              </w:rPr>
              <w:t>r</w:t>
            </w:r>
            <w:r w:rsidR="009C2B89">
              <w:rPr>
                <w:sz w:val="24"/>
                <w:szCs w:val="24"/>
              </w:rPr>
              <w:t>égl</w:t>
            </w:r>
            <w:r w:rsidR="00C360CB">
              <w:rPr>
                <w:sz w:val="24"/>
                <w:szCs w:val="24"/>
              </w:rPr>
              <w:t>er une commande mécanique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 w:rsidRPr="00C0155C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C3.1.4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C2.1.2</w:t>
            </w:r>
          </w:p>
        </w:tc>
      </w:tr>
      <w:tr w:rsidR="008626BB" w:rsidRPr="00B36679" w:rsidTr="00B41C50">
        <w:trPr>
          <w:trHeight w:val="2188"/>
        </w:trPr>
        <w:tc>
          <w:tcPr>
            <w:tcW w:w="3369" w:type="dxa"/>
            <w:vMerge/>
          </w:tcPr>
          <w:p w:rsidR="008626BB" w:rsidRPr="00B36679" w:rsidRDefault="008626BB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5515B" w:rsidRDefault="0035515B" w:rsidP="00983699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ASH6</w:t>
            </w:r>
          </w:p>
          <w:p w:rsidR="008626BB" w:rsidRPr="00B36679" w:rsidRDefault="00C360CB" w:rsidP="00C360CB">
            <w:p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Utiliser un protocole pour réaliser une dépose/repose d’un dist</w:t>
            </w:r>
            <w:r>
              <w:rPr>
                <w:sz w:val="24"/>
                <w:szCs w:val="24"/>
              </w:rPr>
              <w:t>ributeur hydraulique</w:t>
            </w:r>
            <w:r w:rsidRPr="00B41C50">
              <w:rPr>
                <w:sz w:val="24"/>
                <w:szCs w:val="24"/>
              </w:rPr>
              <w:t>, et vérifier le bon fonctionnement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983699" w:rsidRPr="00B36679" w:rsidTr="00B41C50">
        <w:trPr>
          <w:gridAfter w:val="1"/>
          <w:wAfter w:w="31" w:type="dxa"/>
          <w:trHeight w:val="1827"/>
        </w:trPr>
        <w:tc>
          <w:tcPr>
            <w:tcW w:w="3369" w:type="dxa"/>
            <w:vMerge w:val="restart"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Les récepteurs hydrauliques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Transformation énergétique hydraulique/mécanique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différents types de vérins hydrauliques simple et double effets.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moteurs hydrauliques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caractéristiques des vérins et des moteurs hydrauliques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L’étanchéité des vérins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contrôles hydrauliques et mécaniques des vérins et des moteurs.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accumulateurs hydrauliques.</w:t>
            </w: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Contrôler dynamiquement les fuites internes d’un vérin hydraulique sur matériel.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 un vérin simple et double effet, le contrôler et le remonter.</w:t>
            </w: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Commander les pièces défectueuses.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Identifier le rôle d’un accumulateur hydraulique sur matériel, et vérifier de son bon fonctionnement.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83699" w:rsidRDefault="00983699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10h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ASH7</w:t>
            </w:r>
          </w:p>
          <w:p w:rsidR="00983699" w:rsidRPr="00B36679" w:rsidRDefault="00983699" w:rsidP="00004EC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Contrôle</w:t>
            </w:r>
            <w:r w:rsidR="00004ECA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dynamique</w:t>
            </w:r>
            <w:r w:rsidR="00004ECA">
              <w:rPr>
                <w:sz w:val="24"/>
                <w:szCs w:val="24"/>
              </w:rPr>
              <w:t>ment</w:t>
            </w:r>
            <w:r w:rsidRPr="00B36679">
              <w:rPr>
                <w:sz w:val="24"/>
                <w:szCs w:val="24"/>
              </w:rPr>
              <w:t xml:space="preserve"> l'éta</w:t>
            </w:r>
            <w:r w:rsidR="009C2B89">
              <w:rPr>
                <w:sz w:val="24"/>
                <w:szCs w:val="24"/>
              </w:rPr>
              <w:t>nchéité d'un vérin sur matériel</w:t>
            </w:r>
          </w:p>
        </w:tc>
        <w:tc>
          <w:tcPr>
            <w:tcW w:w="1121" w:type="dxa"/>
            <w:vMerge w:val="restart"/>
            <w:vAlign w:val="center"/>
          </w:tcPr>
          <w:p w:rsidR="00983699" w:rsidRPr="00B41C50" w:rsidRDefault="00983699" w:rsidP="00B41C50">
            <w:pPr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C1.1.3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C2.4.1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C2.2.2</w:t>
            </w:r>
          </w:p>
        </w:tc>
      </w:tr>
      <w:tr w:rsidR="00983699" w:rsidRPr="00B36679" w:rsidTr="00B41C50">
        <w:trPr>
          <w:gridAfter w:val="1"/>
          <w:wAfter w:w="31" w:type="dxa"/>
          <w:trHeight w:val="182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ASH8</w:t>
            </w:r>
          </w:p>
          <w:p w:rsidR="00983699" w:rsidRPr="00B36679" w:rsidRDefault="00983699" w:rsidP="007C59B3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 w:rsidR="007C59B3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>, contrôle</w:t>
            </w:r>
            <w:r w:rsidR="007C59B3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et remont</w:t>
            </w:r>
            <w:r w:rsidR="007C59B3">
              <w:rPr>
                <w:sz w:val="24"/>
                <w:szCs w:val="24"/>
              </w:rPr>
              <w:t>er</w:t>
            </w:r>
            <w:r w:rsidR="009C2B89">
              <w:rPr>
                <w:sz w:val="24"/>
                <w:szCs w:val="24"/>
              </w:rPr>
              <w:t xml:space="preserve"> un vérin, commande</w:t>
            </w:r>
            <w:r w:rsidR="007C59B3">
              <w:rPr>
                <w:sz w:val="24"/>
                <w:szCs w:val="24"/>
              </w:rPr>
              <w:t>r</w:t>
            </w:r>
            <w:r w:rsidR="009C2B89">
              <w:rPr>
                <w:sz w:val="24"/>
                <w:szCs w:val="24"/>
              </w:rPr>
              <w:t xml:space="preserve"> </w:t>
            </w:r>
            <w:r w:rsidR="007C59B3">
              <w:rPr>
                <w:sz w:val="24"/>
                <w:szCs w:val="24"/>
              </w:rPr>
              <w:t>les</w:t>
            </w:r>
            <w:r w:rsidR="009C2B89">
              <w:rPr>
                <w:sz w:val="24"/>
                <w:szCs w:val="24"/>
              </w:rPr>
              <w:t xml:space="preserve"> pièces</w:t>
            </w:r>
            <w:r w:rsidR="007C59B3">
              <w:rPr>
                <w:sz w:val="24"/>
                <w:szCs w:val="24"/>
              </w:rPr>
              <w:t xml:space="preserve"> défectueuses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983699" w:rsidRPr="00B36679" w:rsidTr="00B41C50">
        <w:trPr>
          <w:gridAfter w:val="1"/>
          <w:wAfter w:w="31" w:type="dxa"/>
          <w:trHeight w:val="182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ASH9</w:t>
            </w:r>
          </w:p>
          <w:p w:rsidR="00983699" w:rsidRPr="00B36679" w:rsidRDefault="00983699" w:rsidP="007C3E7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7C3E7A">
              <w:rPr>
                <w:sz w:val="24"/>
                <w:szCs w:val="24"/>
              </w:rPr>
              <w:t xml:space="preserve">er le </w:t>
            </w:r>
            <w:r w:rsidRPr="00B36679">
              <w:rPr>
                <w:sz w:val="24"/>
                <w:szCs w:val="24"/>
              </w:rPr>
              <w:t>rôle d’un accumulateur hydraulique</w:t>
            </w:r>
            <w:r w:rsidR="007C3E7A">
              <w:rPr>
                <w:sz w:val="24"/>
                <w:szCs w:val="24"/>
              </w:rPr>
              <w:t xml:space="preserve"> et</w:t>
            </w:r>
            <w:r w:rsidRPr="00B36679">
              <w:rPr>
                <w:sz w:val="24"/>
                <w:szCs w:val="24"/>
              </w:rPr>
              <w:t xml:space="preserve"> vér</w:t>
            </w:r>
            <w:r w:rsidR="009C2B89">
              <w:rPr>
                <w:sz w:val="24"/>
                <w:szCs w:val="24"/>
              </w:rPr>
              <w:t>ifi</w:t>
            </w:r>
            <w:r w:rsidR="007C3E7A">
              <w:rPr>
                <w:sz w:val="24"/>
                <w:szCs w:val="24"/>
              </w:rPr>
              <w:t>er</w:t>
            </w:r>
            <w:r w:rsidR="009C2B89">
              <w:rPr>
                <w:sz w:val="24"/>
                <w:szCs w:val="24"/>
              </w:rPr>
              <w:t xml:space="preserve"> </w:t>
            </w:r>
            <w:r w:rsidR="007C3E7A">
              <w:rPr>
                <w:sz w:val="24"/>
                <w:szCs w:val="24"/>
              </w:rPr>
              <w:t>son bon fonctionnement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C4.1.1</w:t>
            </w:r>
          </w:p>
        </w:tc>
      </w:tr>
      <w:tr w:rsidR="00983699" w:rsidRPr="00B36679" w:rsidTr="00B41C50">
        <w:trPr>
          <w:gridAfter w:val="1"/>
          <w:wAfter w:w="31" w:type="dxa"/>
          <w:trHeight w:val="1861"/>
        </w:trPr>
        <w:tc>
          <w:tcPr>
            <w:tcW w:w="3369" w:type="dxa"/>
            <w:vMerge w:val="restart"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color w:val="FF0000"/>
                <w:sz w:val="24"/>
                <w:szCs w:val="24"/>
              </w:rPr>
              <w:t>La transformation de l'énergie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Transformation énergétique hydraulique/mécanique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Montage parallèle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Montage série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Découverte des grandeurs :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Force et Pression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Vitesse et Débit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Mettre en évidence les principes physiques hydrauliques, par des branchements de composants et des mesures sur banc.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83699" w:rsidRDefault="00983699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ASH10</w:t>
            </w:r>
          </w:p>
          <w:p w:rsidR="00983699" w:rsidRDefault="00983699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 w:rsidR="00BA427C">
              <w:rPr>
                <w:sz w:val="24"/>
                <w:szCs w:val="24"/>
              </w:rPr>
              <w:t>ier</w:t>
            </w:r>
            <w:r w:rsidRPr="00B36679">
              <w:rPr>
                <w:sz w:val="24"/>
                <w:szCs w:val="24"/>
              </w:rPr>
              <w:t xml:space="preserve"> et branche</w:t>
            </w:r>
            <w:r w:rsidR="00BA427C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de</w:t>
            </w:r>
            <w:r w:rsidR="00BA427C"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composants, mesure</w:t>
            </w:r>
            <w:r w:rsidR="00BA427C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m</w:t>
            </w:r>
            <w:r w:rsidR="00BA427C">
              <w:rPr>
                <w:sz w:val="24"/>
                <w:szCs w:val="24"/>
              </w:rPr>
              <w:t>ettre</w:t>
            </w:r>
            <w:r w:rsidRPr="00B36679">
              <w:rPr>
                <w:sz w:val="24"/>
                <w:szCs w:val="24"/>
              </w:rPr>
              <w:t xml:space="preserve"> en évidence de</w:t>
            </w:r>
            <w:r w:rsidR="00BA427C"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principes hy</w:t>
            </w:r>
            <w:r w:rsidR="009C2B89">
              <w:rPr>
                <w:sz w:val="24"/>
                <w:szCs w:val="24"/>
              </w:rPr>
              <w:t>drauliques. Montages para</w:t>
            </w:r>
            <w:r w:rsidR="00BA427C">
              <w:rPr>
                <w:sz w:val="24"/>
                <w:szCs w:val="24"/>
              </w:rPr>
              <w:t>llèle</w:t>
            </w:r>
          </w:p>
          <w:p w:rsidR="00B41C50" w:rsidRPr="00B36679" w:rsidRDefault="00B41C50" w:rsidP="00983699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83699" w:rsidRPr="00B41C50" w:rsidRDefault="00983699" w:rsidP="00B41C50">
            <w:pPr>
              <w:jc w:val="center"/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C4.2.1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C2.2.1</w:t>
            </w:r>
          </w:p>
        </w:tc>
      </w:tr>
      <w:tr w:rsidR="00983699" w:rsidRPr="00B36679" w:rsidTr="00B41C50">
        <w:trPr>
          <w:gridAfter w:val="1"/>
          <w:wAfter w:w="31" w:type="dxa"/>
          <w:trHeight w:val="54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ASH11</w:t>
            </w:r>
          </w:p>
          <w:p w:rsidR="00983699" w:rsidRPr="00B36679" w:rsidRDefault="00BA427C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</w:t>
            </w:r>
            <w:r w:rsidRPr="00B36679">
              <w:rPr>
                <w:sz w:val="24"/>
                <w:szCs w:val="24"/>
              </w:rPr>
              <w:t xml:space="preserve"> et branche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composants, mesure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m</w:t>
            </w:r>
            <w:r>
              <w:rPr>
                <w:sz w:val="24"/>
                <w:szCs w:val="24"/>
              </w:rPr>
              <w:t>ettre</w:t>
            </w:r>
            <w:r w:rsidRPr="00B36679">
              <w:rPr>
                <w:sz w:val="24"/>
                <w:szCs w:val="24"/>
              </w:rPr>
              <w:t xml:space="preserve"> en évidence de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principes hy</w:t>
            </w:r>
            <w:r>
              <w:rPr>
                <w:sz w:val="24"/>
                <w:szCs w:val="24"/>
              </w:rPr>
              <w:t>drauliques</w:t>
            </w:r>
            <w:r w:rsidR="00983699" w:rsidRPr="00B3667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Montages série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  <w:tr w:rsidR="00950950" w:rsidRPr="00B36679" w:rsidTr="00B41C50">
        <w:trPr>
          <w:gridAfter w:val="1"/>
          <w:wAfter w:w="31" w:type="dxa"/>
          <w:trHeight w:val="1843"/>
        </w:trPr>
        <w:tc>
          <w:tcPr>
            <w:tcW w:w="3369" w:type="dxa"/>
            <w:vMerge w:val="restart"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La sécurité des circuits hydrauliques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limiteurs de pression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 réducteur de pression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 limiteur de débit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appareils de mesures (manomètre, débitmètre)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protocoles de réglages.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La pollution des circuits hydraulique.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la filtration des circuits hydrauliques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filtres et leurs emplacements dans les circuits hydrauliques</w:t>
            </w:r>
          </w:p>
        </w:tc>
        <w:tc>
          <w:tcPr>
            <w:tcW w:w="4110" w:type="dxa"/>
            <w:vMerge w:val="restart"/>
          </w:tcPr>
          <w:p w:rsidR="00950950" w:rsidRDefault="009509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Localiser et identifier un limiteur de pression sur matériel, régler une pression sur un équipement.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 et contrôler un limiteur de pression à l’établi, identifier et vérifier les portées du clapet, et le remonter.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rFonts w:eastAsia="Times New Roman"/>
                <w:sz w:val="24"/>
                <w:szCs w:val="24"/>
              </w:rPr>
              <w:t>Réaliser la maintenance périodique sur un circuit hydraulique (niveaux, échange de filtre…).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Etudier, brancher et régler un réducteur de pression sur banc d’essai. (pour les élèves les plus performants)</w:t>
            </w:r>
          </w:p>
          <w:p w:rsidR="00950950" w:rsidRPr="003C3F4A" w:rsidRDefault="00950950" w:rsidP="003C3F4A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Etudier, brancher et régler un limiteur de débit sur banc d’essai. (pour les élèves les plus performants)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16h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950950" w:rsidRDefault="00950950" w:rsidP="00983699">
            <w:pPr>
              <w:rPr>
                <w:b/>
                <w:sz w:val="24"/>
                <w:szCs w:val="24"/>
              </w:rPr>
            </w:pPr>
          </w:p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ASH12</w:t>
            </w:r>
          </w:p>
          <w:p w:rsidR="00950950" w:rsidRPr="00B36679" w:rsidRDefault="00950950" w:rsidP="00087552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>
              <w:rPr>
                <w:sz w:val="24"/>
                <w:szCs w:val="24"/>
              </w:rPr>
              <w:t xml:space="preserve">er et régler </w:t>
            </w:r>
            <w:r w:rsidRPr="00B36679">
              <w:rPr>
                <w:sz w:val="24"/>
                <w:szCs w:val="24"/>
              </w:rPr>
              <w:t>un li</w:t>
            </w:r>
            <w:r>
              <w:rPr>
                <w:sz w:val="24"/>
                <w:szCs w:val="24"/>
              </w:rPr>
              <w:t>miteur de pression sur matériel</w:t>
            </w:r>
          </w:p>
        </w:tc>
        <w:tc>
          <w:tcPr>
            <w:tcW w:w="1121" w:type="dxa"/>
            <w:vMerge w:val="restart"/>
            <w:vAlign w:val="center"/>
          </w:tcPr>
          <w:p w:rsidR="00950950" w:rsidRPr="00B36679" w:rsidRDefault="00950950" w:rsidP="002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C1.1.2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C4.3.1</w:t>
            </w:r>
          </w:p>
          <w:p w:rsidR="008B56E4" w:rsidRPr="00B36679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C1.2.5</w:t>
            </w:r>
          </w:p>
        </w:tc>
      </w:tr>
      <w:tr w:rsidR="00950950" w:rsidRPr="00B36679" w:rsidTr="00B41C50">
        <w:trPr>
          <w:gridAfter w:val="1"/>
          <w:wAfter w:w="31" w:type="dxa"/>
          <w:trHeight w:val="2309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Default="00950950" w:rsidP="00983699">
            <w:pPr>
              <w:rPr>
                <w:b/>
                <w:sz w:val="24"/>
                <w:szCs w:val="24"/>
              </w:rPr>
            </w:pPr>
          </w:p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ASH13</w:t>
            </w:r>
          </w:p>
          <w:p w:rsidR="00950950" w:rsidRPr="00B36679" w:rsidRDefault="00950950" w:rsidP="00080F56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>, contrôle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remont</w:t>
            </w:r>
            <w:r>
              <w:rPr>
                <w:sz w:val="24"/>
                <w:szCs w:val="24"/>
              </w:rPr>
              <w:t xml:space="preserve">er </w:t>
            </w:r>
            <w:r w:rsidRPr="00B36679">
              <w:rPr>
                <w:sz w:val="24"/>
                <w:szCs w:val="24"/>
              </w:rPr>
              <w:t>un limiteur de pression à l’établi, véri</w:t>
            </w:r>
            <w:r>
              <w:rPr>
                <w:sz w:val="24"/>
                <w:szCs w:val="24"/>
              </w:rPr>
              <w:t>fier l’état des portées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8B56E4" w:rsidRPr="00B36679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</w:tc>
      </w:tr>
      <w:tr w:rsidR="00950950" w:rsidRPr="00B36679" w:rsidTr="00B41C50">
        <w:trPr>
          <w:gridAfter w:val="1"/>
          <w:wAfter w:w="31" w:type="dxa"/>
          <w:trHeight w:val="1930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ASH14</w:t>
            </w:r>
          </w:p>
          <w:p w:rsidR="00950950" w:rsidRPr="00B36679" w:rsidRDefault="00950950" w:rsidP="0034150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Réalis</w:t>
            </w:r>
            <w:r>
              <w:rPr>
                <w:sz w:val="24"/>
                <w:szCs w:val="24"/>
              </w:rPr>
              <w:t xml:space="preserve">er </w:t>
            </w:r>
            <w:r w:rsidRPr="00B36679">
              <w:rPr>
                <w:sz w:val="24"/>
                <w:szCs w:val="24"/>
              </w:rPr>
              <w:t>une maintenance périodique sur un circuit hydraulique</w:t>
            </w:r>
            <w:r>
              <w:rPr>
                <w:sz w:val="24"/>
                <w:szCs w:val="24"/>
              </w:rPr>
              <w:t xml:space="preserve"> (niveaux, échange de filtres…)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C1.1.4</w:t>
            </w:r>
          </w:p>
          <w:p w:rsidR="00A06B8C" w:rsidRDefault="00A06B8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A06B8C" w:rsidRPr="00B36679" w:rsidRDefault="00A06B8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C1.2.2</w:t>
            </w:r>
          </w:p>
        </w:tc>
      </w:tr>
      <w:tr w:rsidR="00950950" w:rsidRPr="00B36679" w:rsidTr="00950950">
        <w:trPr>
          <w:gridAfter w:val="1"/>
          <w:wAfter w:w="31" w:type="dxa"/>
          <w:trHeight w:val="1515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ASH15</w:t>
            </w:r>
          </w:p>
          <w:p w:rsidR="00950950" w:rsidRDefault="00950950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ier,</w:t>
            </w:r>
            <w:r w:rsidRPr="00B36679">
              <w:rPr>
                <w:sz w:val="24"/>
                <w:szCs w:val="24"/>
              </w:rPr>
              <w:t xml:space="preserve"> branche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 régler deux</w:t>
            </w:r>
            <w:r w:rsidRPr="00B36679">
              <w:rPr>
                <w:sz w:val="24"/>
                <w:szCs w:val="24"/>
              </w:rPr>
              <w:t xml:space="preserve"> vérins en parallèle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 un réducteur de pression</w:t>
            </w:r>
          </w:p>
          <w:p w:rsidR="00950950" w:rsidRPr="00B36679" w:rsidRDefault="00950950" w:rsidP="00FD122C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A06B8C" w:rsidRPr="00B36679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  <w:tr w:rsidR="00950950" w:rsidRPr="00B36679" w:rsidTr="00B41C50">
        <w:trPr>
          <w:gridAfter w:val="1"/>
          <w:wAfter w:w="31" w:type="dxa"/>
          <w:trHeight w:val="1515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50950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ASH16</w:t>
            </w:r>
          </w:p>
          <w:p w:rsidR="00950950" w:rsidRPr="00B36679" w:rsidRDefault="00950950" w:rsidP="00950950">
            <w:pPr>
              <w:rPr>
                <w:b/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ier,</w:t>
            </w:r>
            <w:r w:rsidRPr="00B36679">
              <w:rPr>
                <w:sz w:val="24"/>
                <w:szCs w:val="24"/>
              </w:rPr>
              <w:t xml:space="preserve"> branche</w:t>
            </w:r>
            <w:r>
              <w:rPr>
                <w:sz w:val="24"/>
                <w:szCs w:val="24"/>
              </w:rPr>
              <w:t xml:space="preserve">r et régler </w:t>
            </w:r>
            <w:r w:rsidRPr="00B36679">
              <w:rPr>
                <w:sz w:val="24"/>
                <w:szCs w:val="24"/>
              </w:rPr>
              <w:t>un v</w:t>
            </w:r>
            <w:r>
              <w:rPr>
                <w:sz w:val="24"/>
                <w:szCs w:val="24"/>
              </w:rPr>
              <w:t>érin et un limiteur de débit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950950" w:rsidRPr="007F4146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</w:tbl>
    <w:p w:rsidR="00AF5D5F" w:rsidRDefault="00AF5D5F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C6311D" w:rsidRDefault="00C631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8626BB" w:rsidRPr="009B4E6F" w:rsidTr="00003C1C">
        <w:tc>
          <w:tcPr>
            <w:tcW w:w="14819" w:type="dxa"/>
            <w:gridSpan w:val="6"/>
            <w:shd w:val="clear" w:color="auto" w:fill="FFC000"/>
          </w:tcPr>
          <w:p w:rsidR="008626BB" w:rsidRPr="009B4E6F" w:rsidRDefault="008626BB" w:rsidP="00B36679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t xml:space="preserve">Centre d’intérêt : </w:t>
            </w:r>
            <w:r w:rsidR="00587DCC">
              <w:rPr>
                <w:b/>
                <w:bCs/>
                <w:sz w:val="28"/>
                <w:szCs w:val="28"/>
              </w:rPr>
              <w:t>M</w:t>
            </w:r>
            <w:r w:rsidR="00587DCC" w:rsidRPr="00445272">
              <w:rPr>
                <w:b/>
                <w:bCs/>
                <w:sz w:val="28"/>
                <w:szCs w:val="28"/>
              </w:rPr>
              <w:t>otorisation</w:t>
            </w:r>
          </w:p>
        </w:tc>
      </w:tr>
      <w:tr w:rsidR="008626BB" w:rsidRPr="009B4E6F" w:rsidTr="00983699">
        <w:tc>
          <w:tcPr>
            <w:tcW w:w="3369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626BB" w:rsidRPr="00DD0C36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shd w:val="clear" w:color="auto" w:fill="FFFF00"/>
            <w:vAlign w:val="center"/>
          </w:tcPr>
          <w:p w:rsidR="008626BB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8626BB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6A0B05" w:rsidRPr="0046720C" w:rsidTr="00364543">
        <w:tc>
          <w:tcPr>
            <w:tcW w:w="3369" w:type="dxa"/>
          </w:tcPr>
          <w:p w:rsidR="006A0B05" w:rsidRPr="006A0B05" w:rsidRDefault="006A0B05" w:rsidP="006A0B05">
            <w:pPr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 moteurs à combustion interne:</w:t>
            </w:r>
          </w:p>
          <w:p w:rsidR="006A0B05" w:rsidRPr="006A0B05" w:rsidRDefault="006A0B05" w:rsidP="006A0B05">
            <w:pPr>
              <w:pStyle w:val="Paragraphedeliste"/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Mise en situation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 Identification des éléments 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-Analyse structurelle 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-Analyse fonctionnelle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Identifier sur un matériel ou un moteur les différents éléments extérieurs. (alternateur, démarreur, pompe à injection,…)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Identifier les différents éléments démontés   d’un moteur (piston, cylindre,…)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Mise en route d’un moteur.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6h Apport technologique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ASM1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des éléments moteurs sur un matériel.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ASM1b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des éléments démontés sur un moteur.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ASM2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Précautions pour la mise en route d’un moteur.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S4.1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S4.2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S6.2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S5.4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S5.2</w:t>
            </w:r>
          </w:p>
          <w:p w:rsidR="00ED5DC0" w:rsidRPr="0046720C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A0B05" w:rsidRPr="0046720C" w:rsidRDefault="00256B2E" w:rsidP="00256B2E">
            <w:pPr>
              <w:widowControl w:val="0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  <w:p w:rsidR="006A0B05" w:rsidRPr="0046720C" w:rsidRDefault="00256B2E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6A0B05" w:rsidRPr="0046720C" w:rsidRDefault="00256B2E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6A0B05" w:rsidRPr="0046720C" w:rsidRDefault="006A0B05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A0B05" w:rsidRPr="00274EF7" w:rsidTr="00364543">
        <w:tc>
          <w:tcPr>
            <w:tcW w:w="3369" w:type="dxa"/>
          </w:tcPr>
          <w:p w:rsid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éléments fixes du moteur</w:t>
            </w: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Mise en situation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Identification des éléments</w:t>
            </w:r>
            <w:r w:rsidRPr="006A0B05">
              <w:rPr>
                <w:bCs/>
                <w:sz w:val="24"/>
                <w:szCs w:val="24"/>
              </w:rPr>
              <w:t xml:space="preserve">  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éléments mobiles du moteur</w:t>
            </w:r>
          </w:p>
          <w:p w:rsidR="006A0B05" w:rsidRPr="006A0B05" w:rsidRDefault="006A0B05" w:rsidP="006A0B05">
            <w:pPr>
              <w:rPr>
                <w:color w:val="FF0000"/>
                <w:sz w:val="24"/>
                <w:szCs w:val="24"/>
              </w:rPr>
            </w:pPr>
          </w:p>
          <w:p w:rsid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</w:t>
            </w:r>
            <w:r w:rsidR="00364543">
              <w:rPr>
                <w:bCs/>
                <w:sz w:val="24"/>
                <w:szCs w:val="24"/>
              </w:rPr>
              <w:t xml:space="preserve"> </w:t>
            </w:r>
            <w:r w:rsidRPr="006A0B05">
              <w:rPr>
                <w:bCs/>
                <w:sz w:val="24"/>
                <w:szCs w:val="24"/>
              </w:rPr>
              <w:t>Mise en situation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 xml:space="preserve">- Identification des éléments  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364543" w:rsidRPr="006A0B05" w:rsidRDefault="00364543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 cycle à quatre temps des moteurs à combustion interne diesel</w:t>
            </w:r>
          </w:p>
          <w:p w:rsidR="006A0B05" w:rsidRPr="006A0B05" w:rsidRDefault="006A0B05" w:rsidP="006A0B05">
            <w:pPr>
              <w:pStyle w:val="Paragraphedeliste"/>
              <w:rPr>
                <w:b/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-Le principe du cycle à 4 temps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-Les diagrammes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théorique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réel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pratique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 w:hanging="76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Dépose de la culasse     Métrologie de la culasse Détermination de l’épaisseur d’un joint de culasse                  Contrôle étanchéité de la chambre de combustion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Pr="006A0B05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Dépose d’un piston</w:t>
            </w:r>
          </w:p>
          <w:p w:rsidR="00364543" w:rsidRPr="00364543" w:rsidRDefault="00364543" w:rsidP="00364543">
            <w:pPr>
              <w:pStyle w:val="Paragraphedeliste"/>
              <w:widowControl w:val="0"/>
              <w:ind w:left="757"/>
              <w:rPr>
                <w:bCs/>
                <w:sz w:val="24"/>
                <w:szCs w:val="24"/>
              </w:rPr>
            </w:pPr>
          </w:p>
          <w:p w:rsidR="00364543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lastRenderedPageBreak/>
              <w:t xml:space="preserve">Dépose du vilebrequin       </w:t>
            </w:r>
          </w:p>
          <w:p w:rsidR="00364543" w:rsidRDefault="00364543" w:rsidP="00364543">
            <w:pPr>
              <w:widowControl w:val="0"/>
              <w:ind w:left="37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du jeu latéral du vilebrequin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Recherche du sens de rotation d’un moteur thermique</w:t>
            </w:r>
          </w:p>
          <w:p w:rsidR="00364543" w:rsidRPr="00364543" w:rsidRDefault="00364543" w:rsidP="00364543">
            <w:pPr>
              <w:pStyle w:val="Paragraphedeliste"/>
              <w:widowControl w:val="0"/>
              <w:ind w:left="757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Recherche du PMH sur un moteur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d’une épure de distribution sur un moteur et détermination d’un angle d’ouverture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Calage de distribution et réglage de soupapes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364543" w:rsidRDefault="00364543" w:rsidP="006A0B05">
            <w:pPr>
              <w:widowControl w:val="0"/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Apport technologique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Default="006A0B05" w:rsidP="006A0B05">
            <w:pPr>
              <w:rPr>
                <w:sz w:val="24"/>
                <w:szCs w:val="24"/>
              </w:rPr>
            </w:pPr>
          </w:p>
          <w:p w:rsidR="0046720C" w:rsidRPr="0046720C" w:rsidRDefault="0046720C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ASM3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haut moteur et dépose culasse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ASM4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bas moteur dépose d’un piston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ASM5</w:t>
            </w:r>
          </w:p>
          <w:p w:rsidR="006A0B05" w:rsidRPr="0046720C" w:rsidRDefault="006A0B05" w:rsidP="008B5B40">
            <w:pPr>
              <w:jc w:val="center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Métrologie du vilebrequin</w:t>
            </w: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ASM6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Repose de la culasse et réglage des culbuteurs</w:t>
            </w:r>
          </w:p>
          <w:p w:rsid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4C0B59" w:rsidRPr="004C0B59" w:rsidRDefault="004C0B59" w:rsidP="004C0B5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0B59">
              <w:rPr>
                <w:b/>
                <w:sz w:val="24"/>
                <w:szCs w:val="24"/>
              </w:rPr>
              <w:t>ASM7</w:t>
            </w:r>
          </w:p>
          <w:p w:rsidR="00824793" w:rsidRDefault="00824793" w:rsidP="00824793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Contrôle d’un circuit de lubrification sur matériel tournant</w:t>
            </w:r>
          </w:p>
          <w:p w:rsidR="004C0B59" w:rsidRDefault="004C0B59" w:rsidP="004C0B59">
            <w:pPr>
              <w:widowControl w:val="0"/>
              <w:rPr>
                <w:sz w:val="24"/>
                <w:szCs w:val="24"/>
              </w:rPr>
            </w:pPr>
          </w:p>
          <w:p w:rsidR="004C0B59" w:rsidRPr="00356587" w:rsidRDefault="004C0B59" w:rsidP="0035658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ASM8</w:t>
            </w:r>
          </w:p>
          <w:p w:rsidR="004C0B59" w:rsidRPr="0046720C" w:rsidRDefault="004C0B59" w:rsidP="004C0B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Découverte des </w:t>
            </w:r>
            <w:r w:rsidR="00356587">
              <w:rPr>
                <w:sz w:val="24"/>
                <w:szCs w:val="24"/>
              </w:rPr>
              <w:t>repères</w:t>
            </w:r>
            <w:r>
              <w:rPr>
                <w:sz w:val="24"/>
                <w:szCs w:val="24"/>
              </w:rPr>
              <w:t xml:space="preserve"> de références du constructeur (PMH / ang</w:t>
            </w:r>
            <w:r w:rsidR="00356587">
              <w:rPr>
                <w:sz w:val="24"/>
                <w:szCs w:val="24"/>
              </w:rPr>
              <w:t>les d’ouverture)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:rsidR="006A0B05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lastRenderedPageBreak/>
              <w:t>S4.1</w:t>
            </w:r>
          </w:p>
          <w:p w:rsidR="008B5B40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S5.2</w:t>
            </w:r>
          </w:p>
          <w:p w:rsidR="008B5B40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S5.3</w:t>
            </w:r>
          </w:p>
          <w:p w:rsidR="008B5B40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S6.2</w:t>
            </w:r>
          </w:p>
          <w:p w:rsidR="008B5B40" w:rsidRPr="0046720C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S7.3</w:t>
            </w:r>
          </w:p>
        </w:tc>
        <w:tc>
          <w:tcPr>
            <w:tcW w:w="1683" w:type="dxa"/>
            <w:vAlign w:val="center"/>
          </w:tcPr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C2.3.1</w:t>
            </w:r>
          </w:p>
          <w:p w:rsidR="006A0B05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C3.2.2</w:t>
            </w:r>
          </w:p>
          <w:p w:rsidR="006A0B05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C3.2.3</w:t>
            </w:r>
          </w:p>
          <w:p w:rsidR="006A0B05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C3.2.5</w:t>
            </w:r>
          </w:p>
          <w:p w:rsidR="006A0B05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C4.3.2</w:t>
            </w:r>
          </w:p>
          <w:p w:rsidR="006A0B05" w:rsidRPr="00824793" w:rsidRDefault="00B07CB1" w:rsidP="00B07CB1">
            <w:pPr>
              <w:widowControl w:val="0"/>
              <w:jc w:val="center"/>
              <w:rPr>
                <w:sz w:val="24"/>
                <w:szCs w:val="24"/>
              </w:rPr>
            </w:pPr>
            <w:r w:rsidRPr="00824793">
              <w:rPr>
                <w:sz w:val="24"/>
                <w:szCs w:val="24"/>
              </w:rPr>
              <w:t>C4.3.1</w:t>
            </w:r>
          </w:p>
          <w:p w:rsidR="00CB3433" w:rsidRPr="00824793" w:rsidRDefault="00CB3433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3433" w:rsidRPr="00824793" w:rsidRDefault="00CB3433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3433" w:rsidRPr="00824793" w:rsidRDefault="00CB3433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3433" w:rsidRPr="00824793" w:rsidRDefault="00CB3433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3433" w:rsidRPr="00824793" w:rsidRDefault="00CB3433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07CB1" w:rsidRPr="00824793" w:rsidRDefault="00B07CB1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D52B9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CD52B9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CD52B9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CD52B9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CD52B9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CB3433" w:rsidRPr="00824793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824793">
              <w:rPr>
                <w:rFonts w:ascii="Book Antiqua" w:hAnsi="Book Antiqua" w:cs="Book Antiqua"/>
                <w:sz w:val="24"/>
                <w:szCs w:val="24"/>
              </w:rPr>
              <w:t>C3.2.2</w:t>
            </w:r>
          </w:p>
          <w:p w:rsidR="00CB3433" w:rsidRPr="00824793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824793">
              <w:rPr>
                <w:rFonts w:ascii="Book Antiqua" w:hAnsi="Book Antiqua" w:cs="Book Antiqua"/>
                <w:sz w:val="24"/>
                <w:szCs w:val="24"/>
              </w:rPr>
              <w:t>C4.5.3</w:t>
            </w:r>
          </w:p>
          <w:p w:rsidR="00CB3433" w:rsidRPr="00824793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824793">
              <w:rPr>
                <w:rFonts w:ascii="Book Antiqua" w:hAnsi="Book Antiqua" w:cs="Book Antiqua"/>
                <w:sz w:val="24"/>
                <w:szCs w:val="24"/>
              </w:rPr>
              <w:t>C2.3.1</w:t>
            </w:r>
          </w:p>
          <w:p w:rsidR="00CB3433" w:rsidRPr="00824793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824793">
              <w:rPr>
                <w:rFonts w:ascii="Book Antiqua" w:hAnsi="Book Antiqua" w:cs="Book Antiqua"/>
                <w:sz w:val="24"/>
                <w:szCs w:val="24"/>
              </w:rPr>
              <w:t>C2.3.2</w:t>
            </w:r>
          </w:p>
          <w:p w:rsidR="00CB3433" w:rsidRPr="00824793" w:rsidRDefault="00CB3433" w:rsidP="00CB34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A0B05" w:rsidRPr="0046720C" w:rsidTr="009916AF">
        <w:trPr>
          <w:trHeight w:val="2799"/>
        </w:trPr>
        <w:tc>
          <w:tcPr>
            <w:tcW w:w="3369" w:type="dxa"/>
          </w:tcPr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lastRenderedPageBreak/>
              <w:t>Les caractéristiques d’un moteur</w:t>
            </w: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-La cylindrée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rapport volumétrique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-La pression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couple moteur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La puissance motrice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-La consommation spécifique </w:t>
            </w:r>
          </w:p>
          <w:p w:rsidR="00364543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-Le rendement </w:t>
            </w:r>
          </w:p>
          <w:p w:rsidR="00364543" w:rsidRPr="006A0B05" w:rsidRDefault="00364543" w:rsidP="006A0B0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364543" w:rsidRPr="006A0B05" w:rsidRDefault="00364543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 xml:space="preserve">Calcul d’une cylindrée moteur 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de pression dans un cylindre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6h Apport</w:t>
            </w:r>
            <w:r w:rsidR="00364543">
              <w:rPr>
                <w:sz w:val="16"/>
                <w:szCs w:val="16"/>
              </w:rPr>
              <w:t xml:space="preserve"> </w:t>
            </w:r>
            <w:r w:rsidRPr="006A0B05">
              <w:rPr>
                <w:sz w:val="16"/>
                <w:szCs w:val="16"/>
              </w:rPr>
              <w:t>Technologie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16h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811004">
              <w:rPr>
                <w:b/>
                <w:sz w:val="24"/>
                <w:szCs w:val="24"/>
              </w:rPr>
              <w:t>ASM9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 xml:space="preserve">Détermination d’une cylindrée </w:t>
            </w:r>
            <w:proofErr w:type="gramStart"/>
            <w:r w:rsidRPr="0046720C">
              <w:rPr>
                <w:sz w:val="24"/>
                <w:szCs w:val="24"/>
              </w:rPr>
              <w:t>moteur</w:t>
            </w:r>
            <w:proofErr w:type="gramEnd"/>
            <w:r w:rsidR="009916AF">
              <w:rPr>
                <w:sz w:val="24"/>
                <w:szCs w:val="24"/>
              </w:rPr>
              <w:t>.</w:t>
            </w:r>
          </w:p>
          <w:p w:rsidR="00811004" w:rsidRPr="00356587" w:rsidRDefault="00811004" w:rsidP="00811004">
            <w:pPr>
              <w:jc w:val="center"/>
              <w:rPr>
                <w:b/>
                <w:sz w:val="24"/>
                <w:szCs w:val="24"/>
              </w:rPr>
            </w:pPr>
            <w:r w:rsidRPr="00811004">
              <w:rPr>
                <w:b/>
                <w:sz w:val="24"/>
                <w:szCs w:val="24"/>
              </w:rPr>
              <w:t>ASM</w:t>
            </w:r>
            <w:r>
              <w:rPr>
                <w:b/>
                <w:sz w:val="24"/>
                <w:szCs w:val="24"/>
              </w:rPr>
              <w:t>10</w:t>
            </w:r>
          </w:p>
          <w:p w:rsidR="006A0B05" w:rsidRPr="0046720C" w:rsidRDefault="00811004" w:rsidP="006A0B05">
            <w:pPr>
              <w:rPr>
                <w:sz w:val="24"/>
                <w:szCs w:val="24"/>
              </w:rPr>
            </w:pPr>
            <w:r w:rsidRPr="00811004">
              <w:rPr>
                <w:sz w:val="24"/>
                <w:szCs w:val="24"/>
              </w:rPr>
              <w:t>Réalisation d’un entretien périodique sur un matériel avec remplacement du filtre à huile</w:t>
            </w:r>
          </w:p>
          <w:p w:rsidR="006A0B05" w:rsidRPr="00811004" w:rsidRDefault="006A0B05" w:rsidP="006A0B0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</w:t>
            </w:r>
          </w:p>
          <w:p w:rsidR="00487BB1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S1.4</w:t>
            </w:r>
          </w:p>
          <w:p w:rsidR="00487BB1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S4.1</w:t>
            </w:r>
          </w:p>
          <w:p w:rsidR="00487BB1" w:rsidRPr="0046720C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S62</w:t>
            </w:r>
          </w:p>
        </w:tc>
        <w:tc>
          <w:tcPr>
            <w:tcW w:w="1683" w:type="dxa"/>
            <w:vAlign w:val="center"/>
          </w:tcPr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C3.2.2</w:t>
            </w:r>
          </w:p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C3.3.3</w:t>
            </w:r>
          </w:p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C4.3.1</w:t>
            </w:r>
          </w:p>
          <w:p w:rsidR="006A0B05" w:rsidRPr="0046720C" w:rsidRDefault="006A0B05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0B05" w:rsidRPr="007F4146" w:rsidTr="00102AB2">
        <w:tc>
          <w:tcPr>
            <w:tcW w:w="3369" w:type="dxa"/>
          </w:tcPr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 système de lubrification sur un matériel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-La régulation de pression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 xml:space="preserve"> Le système de refroidissement sur un matériel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La régulation de température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pStyle w:val="Corpsdetexte2"/>
              <w:spacing w:after="0" w:line="240" w:lineRule="auto"/>
              <w:ind w:left="360" w:hanging="76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de la pression d’huile sur un moteur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364543" w:rsidRDefault="00364543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364543" w:rsidRDefault="00364543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102AB2" w:rsidRPr="006A0B05" w:rsidRDefault="00102AB2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d’un circuit de refroidissement (fuites) et contrôle de la régulation de température</w:t>
            </w:r>
          </w:p>
          <w:p w:rsidR="00364543" w:rsidRPr="00364543" w:rsidRDefault="00364543" w:rsidP="00364543">
            <w:pPr>
              <w:pStyle w:val="Paragraphedeliste"/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Purger le circuit de refroidissement</w:t>
            </w:r>
          </w:p>
          <w:p w:rsidR="00102AB2" w:rsidRPr="00102AB2" w:rsidRDefault="00102AB2" w:rsidP="00102A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364543" w:rsidP="006A0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2h Apport t</w:t>
            </w:r>
            <w:r w:rsidR="006A0B05" w:rsidRPr="006A0B05">
              <w:rPr>
                <w:sz w:val="16"/>
                <w:szCs w:val="16"/>
              </w:rPr>
              <w:t>echnologique</w:t>
            </w: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4h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350651" w:rsidRDefault="00350651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350651" w:rsidRPr="006A0B05" w:rsidRDefault="00350651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 w:rsidR="00364543"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4h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24793" w:rsidRDefault="006A0B05" w:rsidP="00824793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lastRenderedPageBreak/>
              <w:t>ASM11</w:t>
            </w:r>
          </w:p>
          <w:p w:rsidR="006A0B05" w:rsidRPr="00824793" w:rsidRDefault="00824793" w:rsidP="00824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du fonctionnement d’un moteur thermique</w:t>
            </w:r>
          </w:p>
          <w:p w:rsidR="00350651" w:rsidRDefault="00350651" w:rsidP="006A0B05">
            <w:pPr>
              <w:rPr>
                <w:sz w:val="24"/>
                <w:szCs w:val="24"/>
              </w:rPr>
            </w:pPr>
          </w:p>
          <w:p w:rsidR="00350651" w:rsidRPr="0046720C" w:rsidRDefault="00350651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ASM12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Contrôle d’un circuit de refroidissement avec remise en conformité du matériel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487BB1" w:rsidP="00102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S62</w:t>
            </w:r>
          </w:p>
          <w:p w:rsidR="00487BB1" w:rsidRPr="00274EF7" w:rsidRDefault="00487BB1" w:rsidP="00102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S4.2</w:t>
            </w:r>
          </w:p>
        </w:tc>
        <w:tc>
          <w:tcPr>
            <w:tcW w:w="1683" w:type="dxa"/>
            <w:vAlign w:val="center"/>
          </w:tcPr>
          <w:p w:rsidR="00A44DD3" w:rsidRDefault="00A44DD3" w:rsidP="00A44DD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lightGray"/>
                <w:lang w:val="en-US"/>
              </w:rPr>
            </w:pPr>
          </w:p>
          <w:p w:rsidR="006A0B05" w:rsidRPr="007C183D" w:rsidRDefault="00A44DD3" w:rsidP="00261B4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7C183D">
              <w:rPr>
                <w:sz w:val="24"/>
                <w:szCs w:val="24"/>
                <w:lang w:val="en-US"/>
              </w:rPr>
              <w:t>C3.2.1</w:t>
            </w:r>
          </w:p>
          <w:p w:rsidR="00A44DD3" w:rsidRPr="007C183D" w:rsidRDefault="00A44DD3" w:rsidP="00261B4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7C183D">
              <w:rPr>
                <w:sz w:val="24"/>
                <w:szCs w:val="24"/>
                <w:lang w:val="en-US"/>
              </w:rPr>
              <w:t>C3.2.2</w:t>
            </w:r>
          </w:p>
          <w:p w:rsidR="00A44DD3" w:rsidRDefault="00A44DD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44DD3" w:rsidRDefault="00A44DD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C3.2.2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C3.2.5</w:t>
            </w: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C2.1.1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C2.2.2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C4.3.1</w:t>
            </w:r>
          </w:p>
          <w:p w:rsidR="006A0B05" w:rsidRPr="00274EF7" w:rsidRDefault="006A0B05" w:rsidP="00102AB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0B05" w:rsidRPr="007F4146" w:rsidTr="004E4347">
        <w:trPr>
          <w:trHeight w:val="3396"/>
        </w:trPr>
        <w:tc>
          <w:tcPr>
            <w:tcW w:w="3369" w:type="dxa"/>
          </w:tcPr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lastRenderedPageBreak/>
              <w:t>Les systèmes d’alimentation en carburant (essence et diesel)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 La régulation de pression en carburant </w:t>
            </w:r>
          </w:p>
          <w:p w:rsidR="006A0B05" w:rsidRPr="006A0B05" w:rsidRDefault="006A0B05" w:rsidP="006A0B05">
            <w:pPr>
              <w:pStyle w:val="Corpsdetexte"/>
              <w:ind w:left="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102AB2" w:rsidRDefault="006A0B05" w:rsidP="009017B1">
            <w:pPr>
              <w:pStyle w:val="Paragraphedeliste"/>
              <w:widowControl w:val="0"/>
              <w:numPr>
                <w:ilvl w:val="0"/>
                <w:numId w:val="26"/>
              </w:numPr>
              <w:rPr>
                <w:bCs/>
                <w:sz w:val="24"/>
                <w:szCs w:val="24"/>
              </w:rPr>
            </w:pPr>
            <w:r w:rsidRPr="00102AB2">
              <w:rPr>
                <w:bCs/>
                <w:sz w:val="24"/>
                <w:szCs w:val="24"/>
              </w:rPr>
              <w:t>Identification des composants du circuit de carburant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102AB2" w:rsidRPr="006A0B05" w:rsidRDefault="00102AB2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4h Apport</w:t>
            </w:r>
            <w:r w:rsidR="00102AB2"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102AB2" w:rsidRDefault="00102AB2" w:rsidP="006A0B05">
            <w:pPr>
              <w:rPr>
                <w:sz w:val="16"/>
                <w:szCs w:val="16"/>
              </w:rPr>
            </w:pPr>
          </w:p>
          <w:p w:rsidR="00102AB2" w:rsidRDefault="00102AB2" w:rsidP="006A0B05">
            <w:pPr>
              <w:rPr>
                <w:sz w:val="16"/>
                <w:szCs w:val="16"/>
              </w:rPr>
            </w:pPr>
          </w:p>
          <w:p w:rsidR="00102AB2" w:rsidRPr="006A0B05" w:rsidRDefault="00102AB2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8h </w:t>
            </w:r>
            <w:r w:rsidR="00102AB2" w:rsidRPr="006A0B05">
              <w:rPr>
                <w:sz w:val="16"/>
                <w:szCs w:val="16"/>
              </w:rPr>
              <w:t>Travaux pratique</w:t>
            </w:r>
            <w:r w:rsidR="00102AB2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916AF" w:rsidRDefault="009916AF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ASM13</w:t>
            </w:r>
          </w:p>
          <w:p w:rsidR="006A0B05" w:rsidRDefault="006A0B05" w:rsidP="009916AF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Suite à une perte de puissance moteur, votre responsable d’atelier vous demande</w:t>
            </w:r>
            <w:r w:rsidR="00102AB2" w:rsidRPr="0046720C">
              <w:rPr>
                <w:sz w:val="24"/>
                <w:szCs w:val="24"/>
              </w:rPr>
              <w:t>,</w:t>
            </w:r>
            <w:r w:rsidRPr="0046720C">
              <w:rPr>
                <w:sz w:val="24"/>
                <w:szCs w:val="24"/>
              </w:rPr>
              <w:t xml:space="preserve"> après avoir identifié les éléments constitutifs du système d’alimentation en carburant,</w:t>
            </w:r>
            <w:r w:rsidR="004E4347">
              <w:rPr>
                <w:sz w:val="24"/>
                <w:szCs w:val="24"/>
              </w:rPr>
              <w:t xml:space="preserve"> </w:t>
            </w:r>
            <w:r w:rsidRPr="0046720C">
              <w:rPr>
                <w:sz w:val="24"/>
                <w:szCs w:val="24"/>
              </w:rPr>
              <w:t xml:space="preserve">de procéder au </w:t>
            </w:r>
            <w:r w:rsidR="004E4347">
              <w:rPr>
                <w:sz w:val="24"/>
                <w:szCs w:val="24"/>
              </w:rPr>
              <w:t xml:space="preserve">remplacement </w:t>
            </w:r>
            <w:r w:rsidRPr="0046720C">
              <w:rPr>
                <w:sz w:val="24"/>
                <w:szCs w:val="24"/>
              </w:rPr>
              <w:t>d</w:t>
            </w:r>
            <w:r w:rsidR="004E4347">
              <w:rPr>
                <w:sz w:val="24"/>
                <w:szCs w:val="24"/>
              </w:rPr>
              <w:t>u filtre à carburant,</w:t>
            </w:r>
            <w:r w:rsidR="004E4347" w:rsidRPr="0046720C">
              <w:rPr>
                <w:sz w:val="24"/>
                <w:szCs w:val="24"/>
              </w:rPr>
              <w:t xml:space="preserve"> de</w:t>
            </w:r>
            <w:r w:rsidRPr="0046720C">
              <w:rPr>
                <w:sz w:val="24"/>
                <w:szCs w:val="24"/>
              </w:rPr>
              <w:t xml:space="preserve"> remettre</w:t>
            </w:r>
            <w:r w:rsidR="004E4347">
              <w:rPr>
                <w:sz w:val="24"/>
                <w:szCs w:val="24"/>
              </w:rPr>
              <w:t xml:space="preserve"> le matériel e</w:t>
            </w:r>
            <w:r w:rsidRPr="0046720C">
              <w:rPr>
                <w:sz w:val="24"/>
                <w:szCs w:val="24"/>
              </w:rPr>
              <w:t>n</w:t>
            </w:r>
            <w:r w:rsidR="009916AF">
              <w:rPr>
                <w:sz w:val="24"/>
                <w:szCs w:val="24"/>
              </w:rPr>
              <w:t xml:space="preserve"> </w:t>
            </w:r>
            <w:r w:rsidRPr="0046720C">
              <w:rPr>
                <w:sz w:val="24"/>
                <w:szCs w:val="24"/>
              </w:rPr>
              <w:t>conformité</w:t>
            </w:r>
          </w:p>
          <w:p w:rsidR="009916AF" w:rsidRPr="0046720C" w:rsidRDefault="009916AF" w:rsidP="009916A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87BB1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S62</w:t>
            </w:r>
          </w:p>
          <w:p w:rsidR="006A0B05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S5.1</w:t>
            </w:r>
          </w:p>
          <w:p w:rsidR="00487BB1" w:rsidRPr="0046720C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S4.1</w:t>
            </w:r>
          </w:p>
        </w:tc>
        <w:tc>
          <w:tcPr>
            <w:tcW w:w="1683" w:type="dxa"/>
            <w:vAlign w:val="center"/>
          </w:tcPr>
          <w:p w:rsidR="006A0B05" w:rsidRPr="0046720C" w:rsidRDefault="00DD1F41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C2.3.2</w:t>
            </w:r>
          </w:p>
          <w:p w:rsidR="006A0B05" w:rsidRPr="0046720C" w:rsidRDefault="00DD1F41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C3.1.2</w:t>
            </w:r>
          </w:p>
          <w:p w:rsidR="006A0B05" w:rsidRPr="0046720C" w:rsidRDefault="006A0B05" w:rsidP="00102AB2">
            <w:pPr>
              <w:jc w:val="center"/>
              <w:rPr>
                <w:sz w:val="24"/>
                <w:szCs w:val="24"/>
                <w:lang w:val="en-US"/>
              </w:rPr>
            </w:pPr>
            <w:r w:rsidRPr="0046720C">
              <w:rPr>
                <w:sz w:val="24"/>
                <w:szCs w:val="24"/>
                <w:lang w:val="en-US"/>
              </w:rPr>
              <w:t>C3</w:t>
            </w:r>
            <w:r w:rsidR="00DD1F41">
              <w:rPr>
                <w:sz w:val="24"/>
                <w:szCs w:val="24"/>
                <w:lang w:val="en-US"/>
              </w:rPr>
              <w:t>.1.3</w:t>
            </w:r>
          </w:p>
          <w:p w:rsidR="006A0B05" w:rsidRPr="0046720C" w:rsidRDefault="006A0B05" w:rsidP="00DD1F41">
            <w:pPr>
              <w:jc w:val="center"/>
              <w:rPr>
                <w:sz w:val="24"/>
                <w:szCs w:val="24"/>
                <w:lang w:val="en-US"/>
              </w:rPr>
            </w:pPr>
            <w:r w:rsidRPr="0046720C">
              <w:rPr>
                <w:sz w:val="24"/>
                <w:szCs w:val="24"/>
                <w:lang w:val="en-US"/>
              </w:rPr>
              <w:t>C4</w:t>
            </w:r>
            <w:r w:rsidR="00DD1F41">
              <w:rPr>
                <w:sz w:val="24"/>
                <w:szCs w:val="24"/>
                <w:lang w:val="en-US"/>
              </w:rPr>
              <w:t>.3.2</w:t>
            </w:r>
          </w:p>
        </w:tc>
      </w:tr>
    </w:tbl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sectPr w:rsidR="00350651" w:rsidRPr="007F4146" w:rsidSect="005803BD">
      <w:footerReference w:type="default" r:id="rId24"/>
      <w:pgSz w:w="16839" w:h="11907" w:orient="landscape" w:code="9"/>
      <w:pgMar w:top="851" w:right="1080" w:bottom="1440" w:left="1080" w:header="720" w:footer="4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A5" w:rsidRDefault="000B36A5" w:rsidP="00670CAE">
      <w:r>
        <w:separator/>
      </w:r>
    </w:p>
  </w:endnote>
  <w:endnote w:type="continuationSeparator" w:id="0">
    <w:p w:rsidR="000B36A5" w:rsidRDefault="000B36A5" w:rsidP="0067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8916033"/>
      <w:docPartObj>
        <w:docPartGallery w:val="Page Numbers (Bottom of Page)"/>
        <w:docPartUnique/>
      </w:docPartObj>
    </w:sdtPr>
    <w:sdtEndPr/>
    <w:sdtContent>
      <w:p w:rsidR="00586206" w:rsidRDefault="0058620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FA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86206" w:rsidRDefault="00586206" w:rsidP="00254D3A">
    <w:pPr>
      <w:pStyle w:val="Pieddepage"/>
      <w:jc w:val="center"/>
    </w:pPr>
    <w:r>
      <w:t>Progression pédagogique de la seconde Baccalauréat  Professionnel Maintenance des Matériels : option A, B et C (tronc commun)</w:t>
    </w:r>
    <w:r>
      <w:tab/>
    </w:r>
    <w:r>
      <w:tab/>
    </w:r>
    <w:r>
      <w:tab/>
      <w:t xml:space="preserve">       </w:t>
    </w:r>
    <w:r>
      <w:tab/>
      <w:t xml:space="preserve">         LP VAL MORE</w:t>
    </w:r>
  </w:p>
  <w:p w:rsidR="00586206" w:rsidRPr="00670CAE" w:rsidRDefault="00586206" w:rsidP="00254D3A">
    <w:pPr>
      <w:pStyle w:val="Pieddepage"/>
      <w:jc w:val="center"/>
    </w:pPr>
    <w:r w:rsidRPr="00473EEF">
      <w:rPr>
        <w:highlight w:val="yellow"/>
      </w:rPr>
      <w:t xml:space="preserve">Document mis à jour </w:t>
    </w:r>
    <w:r w:rsidRPr="00473EEF">
      <w:rPr>
        <w:highlight w:val="yellow"/>
      </w:rPr>
      <w:fldChar w:fldCharType="begin"/>
    </w:r>
    <w:r w:rsidRPr="00473EEF">
      <w:rPr>
        <w:highlight w:val="yellow"/>
      </w:rPr>
      <w:instrText xml:space="preserve"> TIME \@ "dd/MM/yyyy" </w:instrText>
    </w:r>
    <w:r w:rsidRPr="00473EEF">
      <w:rPr>
        <w:highlight w:val="yellow"/>
      </w:rPr>
      <w:fldChar w:fldCharType="separate"/>
    </w:r>
    <w:r w:rsidR="00CC24F6">
      <w:rPr>
        <w:noProof/>
        <w:highlight w:val="yellow"/>
      </w:rPr>
      <w:t>30/03/2016</w:t>
    </w:r>
    <w:r w:rsidRPr="00473EEF">
      <w:rPr>
        <w:noProof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A5" w:rsidRDefault="000B36A5" w:rsidP="00670CAE">
      <w:r>
        <w:separator/>
      </w:r>
    </w:p>
  </w:footnote>
  <w:footnote w:type="continuationSeparator" w:id="0">
    <w:p w:rsidR="000B36A5" w:rsidRDefault="000B36A5" w:rsidP="0067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A5"/>
    <w:multiLevelType w:val="hybridMultilevel"/>
    <w:tmpl w:val="4BAA2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0A1A"/>
    <w:multiLevelType w:val="hybridMultilevel"/>
    <w:tmpl w:val="62B4E9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D30E4"/>
    <w:multiLevelType w:val="hybridMultilevel"/>
    <w:tmpl w:val="795050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C50E5"/>
    <w:multiLevelType w:val="hybridMultilevel"/>
    <w:tmpl w:val="C068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A5BB1"/>
    <w:multiLevelType w:val="hybridMultilevel"/>
    <w:tmpl w:val="CD1E8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4655B"/>
    <w:multiLevelType w:val="hybridMultilevel"/>
    <w:tmpl w:val="DB9C8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D0939"/>
    <w:multiLevelType w:val="hybridMultilevel"/>
    <w:tmpl w:val="76342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8410E"/>
    <w:multiLevelType w:val="hybridMultilevel"/>
    <w:tmpl w:val="562A14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446F4"/>
    <w:multiLevelType w:val="hybridMultilevel"/>
    <w:tmpl w:val="9C667688"/>
    <w:lvl w:ilvl="0" w:tplc="C8FCEB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A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4E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211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E3C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62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85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C21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21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E3343"/>
    <w:multiLevelType w:val="hybridMultilevel"/>
    <w:tmpl w:val="42343B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F5738"/>
    <w:multiLevelType w:val="hybridMultilevel"/>
    <w:tmpl w:val="8DBCF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492F"/>
    <w:multiLevelType w:val="hybridMultilevel"/>
    <w:tmpl w:val="AD6CA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50911"/>
    <w:multiLevelType w:val="hybridMultilevel"/>
    <w:tmpl w:val="00C61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F1C35"/>
    <w:multiLevelType w:val="hybridMultilevel"/>
    <w:tmpl w:val="B57A7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61B70"/>
    <w:multiLevelType w:val="hybridMultilevel"/>
    <w:tmpl w:val="7DE0611C"/>
    <w:lvl w:ilvl="0" w:tplc="CA8279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5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E9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608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3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4C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BF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4A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04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E780F"/>
    <w:multiLevelType w:val="hybridMultilevel"/>
    <w:tmpl w:val="CF520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94B28"/>
    <w:multiLevelType w:val="hybridMultilevel"/>
    <w:tmpl w:val="E3B2B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F2104"/>
    <w:multiLevelType w:val="hybridMultilevel"/>
    <w:tmpl w:val="8EB8C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67A08"/>
    <w:multiLevelType w:val="hybridMultilevel"/>
    <w:tmpl w:val="8E12E4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041C5"/>
    <w:multiLevelType w:val="hybridMultilevel"/>
    <w:tmpl w:val="04964B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0339E"/>
    <w:multiLevelType w:val="hybridMultilevel"/>
    <w:tmpl w:val="D9320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71294"/>
    <w:multiLevelType w:val="hybridMultilevel"/>
    <w:tmpl w:val="DCF2BD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6283"/>
    <w:multiLevelType w:val="hybridMultilevel"/>
    <w:tmpl w:val="99F61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A5FA2"/>
    <w:multiLevelType w:val="hybridMultilevel"/>
    <w:tmpl w:val="F2786BEA"/>
    <w:lvl w:ilvl="0" w:tplc="040C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554040E9"/>
    <w:multiLevelType w:val="hybridMultilevel"/>
    <w:tmpl w:val="C98C8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31989"/>
    <w:multiLevelType w:val="hybridMultilevel"/>
    <w:tmpl w:val="9C32D08A"/>
    <w:lvl w:ilvl="0" w:tplc="C974E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6E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EF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62F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CB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06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2A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68C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73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A2646"/>
    <w:multiLevelType w:val="hybridMultilevel"/>
    <w:tmpl w:val="527E3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D5E77"/>
    <w:multiLevelType w:val="hybridMultilevel"/>
    <w:tmpl w:val="3A3A4B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C48B1"/>
    <w:multiLevelType w:val="hybridMultilevel"/>
    <w:tmpl w:val="3A7630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93464"/>
    <w:multiLevelType w:val="hybridMultilevel"/>
    <w:tmpl w:val="0E066A76"/>
    <w:lvl w:ilvl="0" w:tplc="040C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6A46BE4"/>
    <w:multiLevelType w:val="hybridMultilevel"/>
    <w:tmpl w:val="6930F2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4120F"/>
    <w:multiLevelType w:val="hybridMultilevel"/>
    <w:tmpl w:val="6FE0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64851"/>
    <w:multiLevelType w:val="hybridMultilevel"/>
    <w:tmpl w:val="23028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3104A"/>
    <w:multiLevelType w:val="hybridMultilevel"/>
    <w:tmpl w:val="4BFC7750"/>
    <w:lvl w:ilvl="0" w:tplc="D1264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8A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8664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6C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B9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0E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0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3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245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F3A35"/>
    <w:multiLevelType w:val="hybridMultilevel"/>
    <w:tmpl w:val="EF74B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836F0"/>
    <w:multiLevelType w:val="hybridMultilevel"/>
    <w:tmpl w:val="1736C3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7E2411"/>
    <w:multiLevelType w:val="hybridMultilevel"/>
    <w:tmpl w:val="4684B6DC"/>
    <w:lvl w:ilvl="0" w:tplc="4A203186">
      <w:start w:val="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442DC"/>
    <w:multiLevelType w:val="hybridMultilevel"/>
    <w:tmpl w:val="75DCE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74908"/>
    <w:multiLevelType w:val="hybridMultilevel"/>
    <w:tmpl w:val="2DB01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5"/>
  </w:num>
  <w:num w:numId="4">
    <w:abstractNumId w:val="17"/>
  </w:num>
  <w:num w:numId="5">
    <w:abstractNumId w:val="22"/>
  </w:num>
  <w:num w:numId="6">
    <w:abstractNumId w:val="2"/>
  </w:num>
  <w:num w:numId="7">
    <w:abstractNumId w:val="10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32"/>
  </w:num>
  <w:num w:numId="13">
    <w:abstractNumId w:val="21"/>
  </w:num>
  <w:num w:numId="14">
    <w:abstractNumId w:val="18"/>
  </w:num>
  <w:num w:numId="15">
    <w:abstractNumId w:val="5"/>
  </w:num>
  <w:num w:numId="16">
    <w:abstractNumId w:val="30"/>
  </w:num>
  <w:num w:numId="17">
    <w:abstractNumId w:val="6"/>
  </w:num>
  <w:num w:numId="18">
    <w:abstractNumId w:val="28"/>
  </w:num>
  <w:num w:numId="19">
    <w:abstractNumId w:val="37"/>
  </w:num>
  <w:num w:numId="20">
    <w:abstractNumId w:val="38"/>
  </w:num>
  <w:num w:numId="21">
    <w:abstractNumId w:val="16"/>
  </w:num>
  <w:num w:numId="22">
    <w:abstractNumId w:val="15"/>
  </w:num>
  <w:num w:numId="23">
    <w:abstractNumId w:val="23"/>
  </w:num>
  <w:num w:numId="24">
    <w:abstractNumId w:val="29"/>
  </w:num>
  <w:num w:numId="25">
    <w:abstractNumId w:val="7"/>
  </w:num>
  <w:num w:numId="26">
    <w:abstractNumId w:val="27"/>
  </w:num>
  <w:num w:numId="27">
    <w:abstractNumId w:val="0"/>
  </w:num>
  <w:num w:numId="28">
    <w:abstractNumId w:val="31"/>
  </w:num>
  <w:num w:numId="29">
    <w:abstractNumId w:val="4"/>
  </w:num>
  <w:num w:numId="30">
    <w:abstractNumId w:val="9"/>
  </w:num>
  <w:num w:numId="31">
    <w:abstractNumId w:val="12"/>
  </w:num>
  <w:num w:numId="32">
    <w:abstractNumId w:val="26"/>
  </w:num>
  <w:num w:numId="33">
    <w:abstractNumId w:val="1"/>
  </w:num>
  <w:num w:numId="34">
    <w:abstractNumId w:val="34"/>
  </w:num>
  <w:num w:numId="35">
    <w:abstractNumId w:val="3"/>
  </w:num>
  <w:num w:numId="36">
    <w:abstractNumId w:val="33"/>
  </w:num>
  <w:num w:numId="37">
    <w:abstractNumId w:val="8"/>
  </w:num>
  <w:num w:numId="38">
    <w:abstractNumId w:val="14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31"/>
    <w:rsid w:val="00003C1C"/>
    <w:rsid w:val="00004ECA"/>
    <w:rsid w:val="00005FE9"/>
    <w:rsid w:val="00011571"/>
    <w:rsid w:val="00012DC4"/>
    <w:rsid w:val="000155D2"/>
    <w:rsid w:val="00023AE0"/>
    <w:rsid w:val="00024C35"/>
    <w:rsid w:val="000255B7"/>
    <w:rsid w:val="00027E99"/>
    <w:rsid w:val="00044C50"/>
    <w:rsid w:val="00045B8B"/>
    <w:rsid w:val="000509E9"/>
    <w:rsid w:val="00053556"/>
    <w:rsid w:val="000603E5"/>
    <w:rsid w:val="00063443"/>
    <w:rsid w:val="00064855"/>
    <w:rsid w:val="000737F5"/>
    <w:rsid w:val="0007579B"/>
    <w:rsid w:val="00080DC0"/>
    <w:rsid w:val="00080F56"/>
    <w:rsid w:val="00081E8D"/>
    <w:rsid w:val="000862F4"/>
    <w:rsid w:val="00087552"/>
    <w:rsid w:val="00090D9E"/>
    <w:rsid w:val="00095A39"/>
    <w:rsid w:val="000A458D"/>
    <w:rsid w:val="000A6924"/>
    <w:rsid w:val="000B36A5"/>
    <w:rsid w:val="000C3977"/>
    <w:rsid w:val="000D7A0E"/>
    <w:rsid w:val="000E343F"/>
    <w:rsid w:val="000E5227"/>
    <w:rsid w:val="000F2CBC"/>
    <w:rsid w:val="000F4FD7"/>
    <w:rsid w:val="000F6FFD"/>
    <w:rsid w:val="00102200"/>
    <w:rsid w:val="00102AB2"/>
    <w:rsid w:val="00103C14"/>
    <w:rsid w:val="00114FAC"/>
    <w:rsid w:val="0011728B"/>
    <w:rsid w:val="001362FE"/>
    <w:rsid w:val="001413E9"/>
    <w:rsid w:val="001419B7"/>
    <w:rsid w:val="00145383"/>
    <w:rsid w:val="00151DEC"/>
    <w:rsid w:val="00155DA9"/>
    <w:rsid w:val="00160B3D"/>
    <w:rsid w:val="00167DEC"/>
    <w:rsid w:val="00182BED"/>
    <w:rsid w:val="00187BDB"/>
    <w:rsid w:val="0019240C"/>
    <w:rsid w:val="001A0323"/>
    <w:rsid w:val="001A2079"/>
    <w:rsid w:val="001A7A42"/>
    <w:rsid w:val="001C704C"/>
    <w:rsid w:val="001C7B3D"/>
    <w:rsid w:val="001D23D9"/>
    <w:rsid w:val="001D4C49"/>
    <w:rsid w:val="001E295C"/>
    <w:rsid w:val="001F0D03"/>
    <w:rsid w:val="001F0FCB"/>
    <w:rsid w:val="00201657"/>
    <w:rsid w:val="0023204C"/>
    <w:rsid w:val="00235858"/>
    <w:rsid w:val="002368CA"/>
    <w:rsid w:val="00241AA9"/>
    <w:rsid w:val="00246C59"/>
    <w:rsid w:val="00251BB8"/>
    <w:rsid w:val="00254D3A"/>
    <w:rsid w:val="00256B2E"/>
    <w:rsid w:val="00257117"/>
    <w:rsid w:val="002608B9"/>
    <w:rsid w:val="00260BF7"/>
    <w:rsid w:val="00261B48"/>
    <w:rsid w:val="0026422D"/>
    <w:rsid w:val="00270440"/>
    <w:rsid w:val="002720E8"/>
    <w:rsid w:val="00274EF7"/>
    <w:rsid w:val="0028344B"/>
    <w:rsid w:val="00290632"/>
    <w:rsid w:val="0029306B"/>
    <w:rsid w:val="00297505"/>
    <w:rsid w:val="00297F54"/>
    <w:rsid w:val="002A0531"/>
    <w:rsid w:val="002B4933"/>
    <w:rsid w:val="002B6D86"/>
    <w:rsid w:val="002C7355"/>
    <w:rsid w:val="002D20C3"/>
    <w:rsid w:val="002D2419"/>
    <w:rsid w:val="002D38A0"/>
    <w:rsid w:val="002E3B51"/>
    <w:rsid w:val="002E4460"/>
    <w:rsid w:val="002F141E"/>
    <w:rsid w:val="0030258C"/>
    <w:rsid w:val="00306887"/>
    <w:rsid w:val="00330C28"/>
    <w:rsid w:val="00335BAF"/>
    <w:rsid w:val="00336EF4"/>
    <w:rsid w:val="0034150A"/>
    <w:rsid w:val="00350651"/>
    <w:rsid w:val="00354AAB"/>
    <w:rsid w:val="0035515B"/>
    <w:rsid w:val="00356587"/>
    <w:rsid w:val="00361829"/>
    <w:rsid w:val="00363781"/>
    <w:rsid w:val="00364543"/>
    <w:rsid w:val="003679EE"/>
    <w:rsid w:val="00372AC1"/>
    <w:rsid w:val="0038197D"/>
    <w:rsid w:val="003855A0"/>
    <w:rsid w:val="0039106F"/>
    <w:rsid w:val="003915C6"/>
    <w:rsid w:val="00392747"/>
    <w:rsid w:val="003956D5"/>
    <w:rsid w:val="003A5B3D"/>
    <w:rsid w:val="003A6B87"/>
    <w:rsid w:val="003B46A0"/>
    <w:rsid w:val="003C1BB8"/>
    <w:rsid w:val="003C3F4A"/>
    <w:rsid w:val="003D0EA5"/>
    <w:rsid w:val="003D4818"/>
    <w:rsid w:val="003D558C"/>
    <w:rsid w:val="003E3578"/>
    <w:rsid w:val="004045CF"/>
    <w:rsid w:val="00404C64"/>
    <w:rsid w:val="0041345B"/>
    <w:rsid w:val="004249CD"/>
    <w:rsid w:val="00445272"/>
    <w:rsid w:val="004540F8"/>
    <w:rsid w:val="00454FE5"/>
    <w:rsid w:val="0045658D"/>
    <w:rsid w:val="00457D38"/>
    <w:rsid w:val="0046720C"/>
    <w:rsid w:val="004721F3"/>
    <w:rsid w:val="00473EEF"/>
    <w:rsid w:val="0048116B"/>
    <w:rsid w:val="00487BB1"/>
    <w:rsid w:val="0049146E"/>
    <w:rsid w:val="004922BB"/>
    <w:rsid w:val="00497CE1"/>
    <w:rsid w:val="004A4C32"/>
    <w:rsid w:val="004B07CD"/>
    <w:rsid w:val="004B3016"/>
    <w:rsid w:val="004B59EB"/>
    <w:rsid w:val="004C0B59"/>
    <w:rsid w:val="004C3ED2"/>
    <w:rsid w:val="004E2E47"/>
    <w:rsid w:val="004E4347"/>
    <w:rsid w:val="004E5148"/>
    <w:rsid w:val="004E70C9"/>
    <w:rsid w:val="004F30BC"/>
    <w:rsid w:val="004F7147"/>
    <w:rsid w:val="0051082E"/>
    <w:rsid w:val="0051396F"/>
    <w:rsid w:val="00520222"/>
    <w:rsid w:val="00534125"/>
    <w:rsid w:val="005356A9"/>
    <w:rsid w:val="0054181B"/>
    <w:rsid w:val="00541EBF"/>
    <w:rsid w:val="00553781"/>
    <w:rsid w:val="005629CF"/>
    <w:rsid w:val="00564AB7"/>
    <w:rsid w:val="00565C17"/>
    <w:rsid w:val="005714DF"/>
    <w:rsid w:val="00575338"/>
    <w:rsid w:val="005803BD"/>
    <w:rsid w:val="00582378"/>
    <w:rsid w:val="005842AB"/>
    <w:rsid w:val="00586206"/>
    <w:rsid w:val="00587DCC"/>
    <w:rsid w:val="00587F32"/>
    <w:rsid w:val="005901D6"/>
    <w:rsid w:val="00594145"/>
    <w:rsid w:val="00595E7F"/>
    <w:rsid w:val="005C2309"/>
    <w:rsid w:val="005C267F"/>
    <w:rsid w:val="005D3679"/>
    <w:rsid w:val="005E6A4F"/>
    <w:rsid w:val="005F625A"/>
    <w:rsid w:val="00602485"/>
    <w:rsid w:val="00611441"/>
    <w:rsid w:val="006248D4"/>
    <w:rsid w:val="00627385"/>
    <w:rsid w:val="0062751B"/>
    <w:rsid w:val="00631C5A"/>
    <w:rsid w:val="00632F1B"/>
    <w:rsid w:val="006346A0"/>
    <w:rsid w:val="006365C4"/>
    <w:rsid w:val="00641DD4"/>
    <w:rsid w:val="0065076C"/>
    <w:rsid w:val="00651C85"/>
    <w:rsid w:val="00657A8D"/>
    <w:rsid w:val="00667418"/>
    <w:rsid w:val="00670CAE"/>
    <w:rsid w:val="00691EB8"/>
    <w:rsid w:val="006A0B05"/>
    <w:rsid w:val="006A1046"/>
    <w:rsid w:val="006A1729"/>
    <w:rsid w:val="006C32FF"/>
    <w:rsid w:val="006D6415"/>
    <w:rsid w:val="006D695F"/>
    <w:rsid w:val="006E08F9"/>
    <w:rsid w:val="006E299D"/>
    <w:rsid w:val="006E4339"/>
    <w:rsid w:val="00704180"/>
    <w:rsid w:val="00735A0F"/>
    <w:rsid w:val="00743D72"/>
    <w:rsid w:val="00747F2F"/>
    <w:rsid w:val="00752BCF"/>
    <w:rsid w:val="00755546"/>
    <w:rsid w:val="00755754"/>
    <w:rsid w:val="00757078"/>
    <w:rsid w:val="00776744"/>
    <w:rsid w:val="00790096"/>
    <w:rsid w:val="007A29EC"/>
    <w:rsid w:val="007A7554"/>
    <w:rsid w:val="007B04AE"/>
    <w:rsid w:val="007B0E42"/>
    <w:rsid w:val="007B2B63"/>
    <w:rsid w:val="007B52AB"/>
    <w:rsid w:val="007B6F1C"/>
    <w:rsid w:val="007C01FC"/>
    <w:rsid w:val="007C183D"/>
    <w:rsid w:val="007C2E52"/>
    <w:rsid w:val="007C3E7A"/>
    <w:rsid w:val="007C59B3"/>
    <w:rsid w:val="007C686D"/>
    <w:rsid w:val="007C70E5"/>
    <w:rsid w:val="007C7D44"/>
    <w:rsid w:val="007D09AF"/>
    <w:rsid w:val="007D213C"/>
    <w:rsid w:val="007F4146"/>
    <w:rsid w:val="00802830"/>
    <w:rsid w:val="00811004"/>
    <w:rsid w:val="00811748"/>
    <w:rsid w:val="00821DF9"/>
    <w:rsid w:val="00824793"/>
    <w:rsid w:val="00824A54"/>
    <w:rsid w:val="008340A7"/>
    <w:rsid w:val="00834E11"/>
    <w:rsid w:val="00836886"/>
    <w:rsid w:val="008378F2"/>
    <w:rsid w:val="00842435"/>
    <w:rsid w:val="00861CE8"/>
    <w:rsid w:val="008626BB"/>
    <w:rsid w:val="00866E9E"/>
    <w:rsid w:val="00867431"/>
    <w:rsid w:val="00877B0F"/>
    <w:rsid w:val="00877B9E"/>
    <w:rsid w:val="00882C32"/>
    <w:rsid w:val="00893E17"/>
    <w:rsid w:val="00894D53"/>
    <w:rsid w:val="008A51E9"/>
    <w:rsid w:val="008A78CB"/>
    <w:rsid w:val="008B56E4"/>
    <w:rsid w:val="008B5B40"/>
    <w:rsid w:val="008B71CA"/>
    <w:rsid w:val="008C5EF0"/>
    <w:rsid w:val="008D41AA"/>
    <w:rsid w:val="008D46A5"/>
    <w:rsid w:val="008E0104"/>
    <w:rsid w:val="008E3FD8"/>
    <w:rsid w:val="008F703E"/>
    <w:rsid w:val="008F7982"/>
    <w:rsid w:val="009017B1"/>
    <w:rsid w:val="00901AC4"/>
    <w:rsid w:val="00903D6B"/>
    <w:rsid w:val="00917325"/>
    <w:rsid w:val="0092043C"/>
    <w:rsid w:val="00921672"/>
    <w:rsid w:val="0093630C"/>
    <w:rsid w:val="0094333C"/>
    <w:rsid w:val="00950950"/>
    <w:rsid w:val="0095283A"/>
    <w:rsid w:val="00953F13"/>
    <w:rsid w:val="0098178F"/>
    <w:rsid w:val="00983699"/>
    <w:rsid w:val="0098652A"/>
    <w:rsid w:val="00987DAC"/>
    <w:rsid w:val="009916AF"/>
    <w:rsid w:val="009928C2"/>
    <w:rsid w:val="009935C6"/>
    <w:rsid w:val="009B073F"/>
    <w:rsid w:val="009B4E6F"/>
    <w:rsid w:val="009C2B89"/>
    <w:rsid w:val="009D4C72"/>
    <w:rsid w:val="009D4F34"/>
    <w:rsid w:val="009F0BB9"/>
    <w:rsid w:val="009F29B3"/>
    <w:rsid w:val="009F3A09"/>
    <w:rsid w:val="009F45D4"/>
    <w:rsid w:val="009F58AA"/>
    <w:rsid w:val="00A01D38"/>
    <w:rsid w:val="00A055B0"/>
    <w:rsid w:val="00A06B8C"/>
    <w:rsid w:val="00A16862"/>
    <w:rsid w:val="00A4375E"/>
    <w:rsid w:val="00A44DD3"/>
    <w:rsid w:val="00A44E14"/>
    <w:rsid w:val="00A5168E"/>
    <w:rsid w:val="00A526D7"/>
    <w:rsid w:val="00A551FD"/>
    <w:rsid w:val="00A559F3"/>
    <w:rsid w:val="00A61DCC"/>
    <w:rsid w:val="00A67497"/>
    <w:rsid w:val="00A712DC"/>
    <w:rsid w:val="00A71693"/>
    <w:rsid w:val="00A72780"/>
    <w:rsid w:val="00A779CA"/>
    <w:rsid w:val="00A92483"/>
    <w:rsid w:val="00A96B86"/>
    <w:rsid w:val="00AA1AC6"/>
    <w:rsid w:val="00AA659B"/>
    <w:rsid w:val="00AB28B6"/>
    <w:rsid w:val="00AB31FA"/>
    <w:rsid w:val="00AB6872"/>
    <w:rsid w:val="00AC581C"/>
    <w:rsid w:val="00AD4153"/>
    <w:rsid w:val="00AE0DF4"/>
    <w:rsid w:val="00AE4891"/>
    <w:rsid w:val="00AF5943"/>
    <w:rsid w:val="00AF5D5F"/>
    <w:rsid w:val="00AF7FBA"/>
    <w:rsid w:val="00B058B6"/>
    <w:rsid w:val="00B07CB1"/>
    <w:rsid w:val="00B12BA1"/>
    <w:rsid w:val="00B13F5F"/>
    <w:rsid w:val="00B15E04"/>
    <w:rsid w:val="00B16BE8"/>
    <w:rsid w:val="00B16F61"/>
    <w:rsid w:val="00B23DBA"/>
    <w:rsid w:val="00B23F44"/>
    <w:rsid w:val="00B31C96"/>
    <w:rsid w:val="00B35CD1"/>
    <w:rsid w:val="00B36679"/>
    <w:rsid w:val="00B3796B"/>
    <w:rsid w:val="00B41C50"/>
    <w:rsid w:val="00B4586F"/>
    <w:rsid w:val="00B46118"/>
    <w:rsid w:val="00B5000A"/>
    <w:rsid w:val="00B65FAD"/>
    <w:rsid w:val="00B729E7"/>
    <w:rsid w:val="00BA3F31"/>
    <w:rsid w:val="00BA427C"/>
    <w:rsid w:val="00BA493A"/>
    <w:rsid w:val="00BA4ACE"/>
    <w:rsid w:val="00BC66FD"/>
    <w:rsid w:val="00BC7E22"/>
    <w:rsid w:val="00BD1D07"/>
    <w:rsid w:val="00BF13A1"/>
    <w:rsid w:val="00BF250F"/>
    <w:rsid w:val="00BF3A57"/>
    <w:rsid w:val="00BF71FE"/>
    <w:rsid w:val="00C0155C"/>
    <w:rsid w:val="00C104CD"/>
    <w:rsid w:val="00C11792"/>
    <w:rsid w:val="00C31D7B"/>
    <w:rsid w:val="00C3312D"/>
    <w:rsid w:val="00C360CB"/>
    <w:rsid w:val="00C369F0"/>
    <w:rsid w:val="00C37C49"/>
    <w:rsid w:val="00C37EA2"/>
    <w:rsid w:val="00C42C78"/>
    <w:rsid w:val="00C46741"/>
    <w:rsid w:val="00C47068"/>
    <w:rsid w:val="00C50808"/>
    <w:rsid w:val="00C534F8"/>
    <w:rsid w:val="00C53EC7"/>
    <w:rsid w:val="00C56AE6"/>
    <w:rsid w:val="00C57BD3"/>
    <w:rsid w:val="00C6311D"/>
    <w:rsid w:val="00C653F5"/>
    <w:rsid w:val="00C70D87"/>
    <w:rsid w:val="00C75ADA"/>
    <w:rsid w:val="00C8119A"/>
    <w:rsid w:val="00C8277E"/>
    <w:rsid w:val="00C95C30"/>
    <w:rsid w:val="00C97618"/>
    <w:rsid w:val="00C97A99"/>
    <w:rsid w:val="00CA489B"/>
    <w:rsid w:val="00CA5DA5"/>
    <w:rsid w:val="00CB3433"/>
    <w:rsid w:val="00CB600F"/>
    <w:rsid w:val="00CC24F6"/>
    <w:rsid w:val="00CC2CAC"/>
    <w:rsid w:val="00CC4C07"/>
    <w:rsid w:val="00CC71CF"/>
    <w:rsid w:val="00CD235C"/>
    <w:rsid w:val="00CD3992"/>
    <w:rsid w:val="00CD52B9"/>
    <w:rsid w:val="00CD56FC"/>
    <w:rsid w:val="00CD5CD4"/>
    <w:rsid w:val="00D10285"/>
    <w:rsid w:val="00D17D6D"/>
    <w:rsid w:val="00D2121D"/>
    <w:rsid w:val="00D214B0"/>
    <w:rsid w:val="00D23D21"/>
    <w:rsid w:val="00D23FF1"/>
    <w:rsid w:val="00D2543A"/>
    <w:rsid w:val="00D259E2"/>
    <w:rsid w:val="00D273D2"/>
    <w:rsid w:val="00D27A15"/>
    <w:rsid w:val="00D3129B"/>
    <w:rsid w:val="00D34759"/>
    <w:rsid w:val="00D55BC5"/>
    <w:rsid w:val="00D65B51"/>
    <w:rsid w:val="00D660AF"/>
    <w:rsid w:val="00D7178E"/>
    <w:rsid w:val="00DA202C"/>
    <w:rsid w:val="00DA58FC"/>
    <w:rsid w:val="00DA7BDD"/>
    <w:rsid w:val="00DB1B9A"/>
    <w:rsid w:val="00DB6185"/>
    <w:rsid w:val="00DC3740"/>
    <w:rsid w:val="00DC3CCD"/>
    <w:rsid w:val="00DD0C36"/>
    <w:rsid w:val="00DD1F41"/>
    <w:rsid w:val="00DF26F7"/>
    <w:rsid w:val="00DF2EFD"/>
    <w:rsid w:val="00E109FA"/>
    <w:rsid w:val="00E12850"/>
    <w:rsid w:val="00E223C6"/>
    <w:rsid w:val="00E26C23"/>
    <w:rsid w:val="00E26FE0"/>
    <w:rsid w:val="00E36869"/>
    <w:rsid w:val="00E368D9"/>
    <w:rsid w:val="00E5035B"/>
    <w:rsid w:val="00E53BE2"/>
    <w:rsid w:val="00E57F19"/>
    <w:rsid w:val="00E6036D"/>
    <w:rsid w:val="00E63D1D"/>
    <w:rsid w:val="00E65E0C"/>
    <w:rsid w:val="00E67399"/>
    <w:rsid w:val="00E729DB"/>
    <w:rsid w:val="00E75AA7"/>
    <w:rsid w:val="00E855BF"/>
    <w:rsid w:val="00E85E68"/>
    <w:rsid w:val="00E861ED"/>
    <w:rsid w:val="00E93646"/>
    <w:rsid w:val="00E93FAF"/>
    <w:rsid w:val="00E9486B"/>
    <w:rsid w:val="00E97381"/>
    <w:rsid w:val="00EA0421"/>
    <w:rsid w:val="00EA1822"/>
    <w:rsid w:val="00EA64E4"/>
    <w:rsid w:val="00EB3E81"/>
    <w:rsid w:val="00EB4086"/>
    <w:rsid w:val="00ED2B2A"/>
    <w:rsid w:val="00ED4453"/>
    <w:rsid w:val="00ED5DC0"/>
    <w:rsid w:val="00ED7A24"/>
    <w:rsid w:val="00F00616"/>
    <w:rsid w:val="00F060D4"/>
    <w:rsid w:val="00F1182F"/>
    <w:rsid w:val="00F31BF1"/>
    <w:rsid w:val="00F3307D"/>
    <w:rsid w:val="00F35362"/>
    <w:rsid w:val="00F37FC1"/>
    <w:rsid w:val="00F40767"/>
    <w:rsid w:val="00F53793"/>
    <w:rsid w:val="00F54401"/>
    <w:rsid w:val="00F82B41"/>
    <w:rsid w:val="00F918C4"/>
    <w:rsid w:val="00F94FB6"/>
    <w:rsid w:val="00FB1DE4"/>
    <w:rsid w:val="00FB2623"/>
    <w:rsid w:val="00FB3D72"/>
    <w:rsid w:val="00FC5FA4"/>
    <w:rsid w:val="00FD08D0"/>
    <w:rsid w:val="00FD122C"/>
    <w:rsid w:val="00FD1D08"/>
    <w:rsid w:val="00FD6D01"/>
    <w:rsid w:val="00FE1F36"/>
    <w:rsid w:val="00FE3384"/>
    <w:rsid w:val="00FE50EB"/>
    <w:rsid w:val="00FE5F41"/>
    <w:rsid w:val="00FE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onnecteur droit avec flèche 20"/>
        <o:r id="V:Rule2" type="connector" idref="#Connecteur droit avec flèche 22"/>
        <o:r id="V:Rule3" type="connector" idref="#Connecteur droit avec flèche 28"/>
        <o:r id="V:Rule4" type="connector" idref="#Connecteur droit avec flèche 15"/>
        <o:r id="V:Rule5" type="connector" idref="#Connecteur droit avec flèche 2"/>
        <o:r id="V:Rule6" type="connector" idref="#Connecteur droit avec flèche 30"/>
        <o:r id="V:Rule7" type="connector" idref="#Connecteur droit avec flèch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311D"/>
    <w:pPr>
      <w:keepNext/>
      <w:autoSpaceDE/>
      <w:autoSpaceDN/>
      <w:jc w:val="center"/>
      <w:outlineLvl w:val="0"/>
    </w:pPr>
    <w:rPr>
      <w:rFonts w:ascii="Comic Sans MS" w:hAnsi="Comic Sans MS" w:cs="Comic Sans MS"/>
      <w:color w:val="auto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C6311D"/>
    <w:pPr>
      <w:keepNext/>
      <w:autoSpaceDE/>
      <w:autoSpaceDN/>
      <w:outlineLvl w:val="2"/>
    </w:pPr>
    <w:rPr>
      <w:rFonts w:ascii="Comic Sans MS" w:hAnsi="Comic Sans MS" w:cs="Comic Sans MS"/>
      <w:color w:val="auto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9"/>
    <w:rsid w:val="00C6311D"/>
    <w:rPr>
      <w:rFonts w:ascii="Comic Sans MS" w:eastAsiaTheme="minorEastAsia" w:hAnsi="Comic Sans MS" w:cs="Comic Sans MS"/>
      <w:kern w:val="28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C6311D"/>
    <w:rPr>
      <w:rFonts w:ascii="Comic Sans MS" w:eastAsiaTheme="minorEastAsia" w:hAnsi="Comic Sans MS" w:cs="Comic Sans MS"/>
      <w:kern w:val="28"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C6311D"/>
    <w:pPr>
      <w:widowControl w:val="0"/>
      <w:spacing w:after="120"/>
      <w:jc w:val="center"/>
    </w:pPr>
    <w:rPr>
      <w:rFonts w:ascii="Arial" w:hAnsi="Arial"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99"/>
    <w:rsid w:val="00C6311D"/>
    <w:rPr>
      <w:rFonts w:ascii="Arial" w:eastAsiaTheme="minorEastAsia" w:hAnsi="Arial" w:cs="Times New Roman"/>
      <w:color w:val="000000"/>
      <w:kern w:val="28"/>
      <w:sz w:val="56"/>
      <w:szCs w:val="5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1A032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A0323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0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CAE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0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CAE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AE"/>
    <w:rPr>
      <w:rFonts w:ascii="Tahoma" w:eastAsiaTheme="minorEastAsia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67DE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7C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739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450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1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73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5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8xrTkEMmI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Usx6bIKEIb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3RP2nSmjkg" TargetMode="External"/><Relationship Id="rId20" Type="http://schemas.openxmlformats.org/officeDocument/2006/relationships/hyperlink" Target="https://www.youtube.com/watch?v=XbSFJlYGXZ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wFf1_AJRnM" TargetMode="External"/><Relationship Id="rId23" Type="http://schemas.openxmlformats.org/officeDocument/2006/relationships/hyperlink" Target="https://www.youtube.com/watch?v=XQvUasbApK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cdnfh0o9Yh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B6CE-4A15-480C-99DF-C37BE5E3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4198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jean-luc lorrain</cp:lastModifiedBy>
  <cp:revision>31</cp:revision>
  <cp:lastPrinted>2016-03-03T09:14:00Z</cp:lastPrinted>
  <dcterms:created xsi:type="dcterms:W3CDTF">2016-01-07T17:00:00Z</dcterms:created>
  <dcterms:modified xsi:type="dcterms:W3CDTF">2016-03-30T07:20:00Z</dcterms:modified>
</cp:coreProperties>
</file>