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ED2" w:rsidRDefault="00CB1ED2" w:rsidP="00CB1ED2">
      <w:pPr>
        <w:contextualSpacing/>
        <w:rPr>
          <w:rFonts w:ascii="Marianne" w:eastAsia="Times New Roman" w:hAnsi="Marianne" w:cs="Times New Roman"/>
          <w:b/>
          <w:spacing w:val="-10"/>
          <w:kern w:val="28"/>
          <w:sz w:val="24"/>
          <w:szCs w:val="24"/>
        </w:rPr>
      </w:pPr>
      <w:r w:rsidRPr="006E1DA1">
        <w:rPr>
          <w:rFonts w:ascii="Marianne" w:eastAsia="Times New Roman" w:hAnsi="Marianne" w:cs="Times New Roman"/>
          <w:noProof/>
          <w:spacing w:val="-10"/>
          <w:kern w:val="28"/>
          <w:sz w:val="56"/>
          <w:szCs w:val="56"/>
        </w:rPr>
        <w:drawing>
          <wp:inline distT="0" distB="0" distL="0" distR="0">
            <wp:extent cx="1682115" cy="1354455"/>
            <wp:effectExtent l="0" t="0" r="0" b="0"/>
            <wp:docPr id="1" name="Image 1" descr="MIN_Education_Nationale_et_Jeunesse_RVB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_Education_Nationale_et_Jeunesse_RVB (0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2115" cy="1354455"/>
                    </a:xfrm>
                    <a:prstGeom prst="rect">
                      <a:avLst/>
                    </a:prstGeom>
                    <a:noFill/>
                    <a:ln>
                      <a:noFill/>
                    </a:ln>
                  </pic:spPr>
                </pic:pic>
              </a:graphicData>
            </a:graphic>
          </wp:inline>
        </w:drawing>
      </w:r>
      <w:r>
        <w:rPr>
          <w:rFonts w:ascii="Marianne" w:eastAsia="Times New Roman" w:hAnsi="Marianne" w:cs="Times New Roman"/>
          <w:spacing w:val="-10"/>
          <w:kern w:val="28"/>
          <w:sz w:val="56"/>
          <w:szCs w:val="56"/>
        </w:rPr>
        <w:tab/>
      </w:r>
      <w:r>
        <w:rPr>
          <w:rFonts w:ascii="Marianne" w:eastAsia="Times New Roman" w:hAnsi="Marianne" w:cs="Times New Roman"/>
          <w:spacing w:val="-10"/>
          <w:kern w:val="28"/>
          <w:sz w:val="56"/>
          <w:szCs w:val="56"/>
        </w:rPr>
        <w:tab/>
      </w:r>
      <w:r>
        <w:rPr>
          <w:rFonts w:ascii="Marianne" w:eastAsia="Times New Roman" w:hAnsi="Marianne" w:cs="Times New Roman"/>
          <w:spacing w:val="-10"/>
          <w:kern w:val="28"/>
          <w:sz w:val="56"/>
          <w:szCs w:val="56"/>
        </w:rPr>
        <w:tab/>
      </w:r>
      <w:r>
        <w:rPr>
          <w:rFonts w:ascii="Marianne" w:eastAsia="Times New Roman" w:hAnsi="Marianne" w:cs="Times New Roman"/>
          <w:spacing w:val="-10"/>
          <w:kern w:val="28"/>
          <w:sz w:val="56"/>
          <w:szCs w:val="56"/>
        </w:rPr>
        <w:tab/>
      </w:r>
      <w:r>
        <w:rPr>
          <w:rFonts w:ascii="Marianne" w:eastAsia="Times New Roman" w:hAnsi="Marianne" w:cs="Times New Roman"/>
          <w:spacing w:val="-10"/>
          <w:kern w:val="28"/>
          <w:sz w:val="56"/>
          <w:szCs w:val="56"/>
        </w:rPr>
        <w:tab/>
      </w:r>
      <w:r>
        <w:rPr>
          <w:rFonts w:ascii="Marianne" w:eastAsia="Times New Roman" w:hAnsi="Marianne" w:cs="Times New Roman"/>
          <w:spacing w:val="-10"/>
          <w:kern w:val="28"/>
          <w:sz w:val="56"/>
          <w:szCs w:val="56"/>
        </w:rPr>
        <w:tab/>
      </w:r>
      <w:r>
        <w:rPr>
          <w:rFonts w:ascii="Marianne" w:eastAsia="Times New Roman" w:hAnsi="Marianne" w:cs="Times New Roman"/>
          <w:spacing w:val="-10"/>
          <w:kern w:val="28"/>
          <w:sz w:val="56"/>
          <w:szCs w:val="56"/>
        </w:rPr>
        <w:tab/>
      </w:r>
      <w:r w:rsidRPr="006E1DA1">
        <w:rPr>
          <w:rFonts w:ascii="Marianne" w:eastAsia="Times New Roman" w:hAnsi="Marianne" w:cs="Times New Roman"/>
          <w:b/>
          <w:spacing w:val="-10"/>
          <w:kern w:val="28"/>
          <w:sz w:val="24"/>
          <w:szCs w:val="24"/>
        </w:rPr>
        <w:t xml:space="preserve">Direction générale </w:t>
      </w:r>
    </w:p>
    <w:p w:rsidR="00CB1ED2" w:rsidRDefault="00CB1ED2" w:rsidP="00CB1ED2">
      <w:pPr>
        <w:contextualSpacing/>
        <w:jc w:val="right"/>
        <w:rPr>
          <w:rFonts w:ascii="Marianne" w:eastAsia="Times New Roman" w:hAnsi="Marianne" w:cs="Times New Roman"/>
          <w:spacing w:val="-10"/>
          <w:kern w:val="28"/>
          <w:sz w:val="56"/>
          <w:szCs w:val="56"/>
        </w:rPr>
      </w:pPr>
      <w:proofErr w:type="gramStart"/>
      <w:r w:rsidRPr="006E1DA1">
        <w:rPr>
          <w:rFonts w:ascii="Marianne" w:eastAsia="Times New Roman" w:hAnsi="Marianne" w:cs="Times New Roman"/>
          <w:b/>
          <w:spacing w:val="-10"/>
          <w:kern w:val="28"/>
          <w:sz w:val="24"/>
          <w:szCs w:val="24"/>
        </w:rPr>
        <w:t>de</w:t>
      </w:r>
      <w:proofErr w:type="gramEnd"/>
      <w:r w:rsidRPr="006E1DA1">
        <w:rPr>
          <w:rFonts w:ascii="Marianne" w:eastAsia="Times New Roman" w:hAnsi="Marianne" w:cs="Times New Roman"/>
          <w:b/>
          <w:spacing w:val="-10"/>
          <w:kern w:val="28"/>
          <w:sz w:val="24"/>
          <w:szCs w:val="24"/>
        </w:rPr>
        <w:t xml:space="preserve"> l’enseignement scolaire</w:t>
      </w:r>
    </w:p>
    <w:p w:rsidR="00CB1ED2" w:rsidRPr="00CB4835" w:rsidRDefault="00CB1ED2" w:rsidP="00CB1ED2">
      <w:pPr>
        <w:contextualSpacing/>
        <w:rPr>
          <w:rFonts w:ascii="Marianne" w:eastAsia="Times New Roman" w:hAnsi="Marianne" w:cs="Times New Roman"/>
          <w:spacing w:val="-10"/>
          <w:kern w:val="28"/>
          <w:sz w:val="28"/>
          <w:szCs w:val="28"/>
        </w:rPr>
      </w:pPr>
    </w:p>
    <w:p w:rsidR="00CB1ED2" w:rsidRPr="00797660" w:rsidRDefault="00CB1ED2" w:rsidP="00CB1ED2">
      <w:pPr>
        <w:contextualSpacing/>
        <w:rPr>
          <w:rFonts w:ascii="Marianne" w:eastAsia="Times New Roman" w:hAnsi="Marianne" w:cs="Times New Roman"/>
          <w:spacing w:val="-10"/>
          <w:kern w:val="28"/>
          <w:sz w:val="56"/>
          <w:szCs w:val="56"/>
        </w:rPr>
      </w:pPr>
      <w:r w:rsidRPr="00797660">
        <w:rPr>
          <w:rFonts w:ascii="Marianne" w:eastAsia="Times New Roman" w:hAnsi="Marianne" w:cs="Times New Roman"/>
          <w:spacing w:val="-10"/>
          <w:kern w:val="28"/>
          <w:sz w:val="56"/>
          <w:szCs w:val="56"/>
        </w:rPr>
        <w:t>Programme National de Formation</w:t>
      </w:r>
    </w:p>
    <w:p w:rsidR="00CB1ED2" w:rsidRPr="00797660" w:rsidRDefault="00CB1ED2" w:rsidP="00CB1ED2">
      <w:pPr>
        <w:numPr>
          <w:ilvl w:val="1"/>
          <w:numId w:val="0"/>
        </w:numPr>
        <w:spacing w:before="120" w:after="600"/>
        <w:rPr>
          <w:rFonts w:ascii="Marianne" w:eastAsia="Times New Roman" w:hAnsi="Marianne" w:cs="Times New Roman"/>
          <w:color w:val="5A5A5A"/>
          <w:spacing w:val="15"/>
          <w:szCs w:val="22"/>
        </w:rPr>
      </w:pPr>
      <w:r w:rsidRPr="00797660">
        <w:rPr>
          <w:rFonts w:ascii="Marianne" w:eastAsia="Times New Roman" w:hAnsi="Marianne" w:cs="Times New Roman"/>
          <w:color w:val="5A5A5A"/>
          <w:spacing w:val="15"/>
          <w:szCs w:val="22"/>
        </w:rPr>
        <w:t xml:space="preserve">Professionnalisation des acteurs </w:t>
      </w:r>
    </w:p>
    <w:p w:rsidR="00CB1ED2" w:rsidRPr="00797660" w:rsidRDefault="00CB1ED2" w:rsidP="00D22E22">
      <w:pPr>
        <w:jc w:val="center"/>
        <w:rPr>
          <w:rFonts w:ascii="Marianne" w:eastAsia="Times New Roman" w:hAnsi="Marianne" w:cs="Times New Roman"/>
          <w:b/>
          <w:bCs/>
          <w:color w:val="465F9D"/>
          <w:sz w:val="22"/>
          <w:szCs w:val="22"/>
        </w:rPr>
      </w:pPr>
      <w:r>
        <w:rPr>
          <w:rFonts w:ascii="Marianne" w:eastAsia="Times New Roman" w:hAnsi="Marianne" w:cs="Times New Roman"/>
          <w:b/>
          <w:bCs/>
          <w:color w:val="465F9D"/>
          <w:sz w:val="22"/>
          <w:szCs w:val="22"/>
        </w:rPr>
        <w:t>« </w:t>
      </w:r>
      <w:r w:rsidR="00A50EE2" w:rsidRPr="00A50EE2">
        <w:rPr>
          <w:rFonts w:ascii="Marianne" w:eastAsia="Times New Roman" w:hAnsi="Marianne" w:cs="Times New Roman"/>
          <w:b/>
          <w:bCs/>
          <w:color w:val="465F9D"/>
          <w:sz w:val="22"/>
          <w:szCs w:val="22"/>
        </w:rPr>
        <w:t>Rénovation des diplômes de la filière maintenance nautique</w:t>
      </w:r>
      <w:r w:rsidR="00A50EE2">
        <w:rPr>
          <w:rFonts w:ascii="Marianne" w:eastAsia="Times New Roman" w:hAnsi="Marianne" w:cs="Times New Roman"/>
          <w:b/>
          <w:bCs/>
          <w:color w:val="465F9D"/>
          <w:sz w:val="22"/>
          <w:szCs w:val="22"/>
        </w:rPr>
        <w:t xml:space="preserve"> </w:t>
      </w:r>
      <w:r w:rsidR="00D22E22" w:rsidRPr="00797660">
        <w:rPr>
          <w:rFonts w:ascii="Marianne" w:eastAsia="Times New Roman" w:hAnsi="Marianne" w:cs="Times New Roman"/>
          <w:b/>
          <w:bCs/>
          <w:color w:val="465F9D"/>
          <w:sz w:val="22"/>
          <w:szCs w:val="22"/>
        </w:rPr>
        <w:t>»</w:t>
      </w:r>
    </w:p>
    <w:p w:rsidR="00CB1ED2" w:rsidRPr="00797660" w:rsidRDefault="00593AE6" w:rsidP="00CB1ED2">
      <w:pPr>
        <w:jc w:val="center"/>
        <w:rPr>
          <w:rFonts w:ascii="Marianne" w:eastAsia="Times New Roman" w:hAnsi="Marianne" w:cs="Times New Roman"/>
          <w:b/>
          <w:color w:val="465F9D"/>
          <w:sz w:val="22"/>
          <w:szCs w:val="22"/>
        </w:rPr>
      </w:pPr>
      <w:r>
        <w:rPr>
          <w:rFonts w:ascii="Marianne" w:eastAsia="Times New Roman" w:hAnsi="Marianne" w:cs="Times New Roman"/>
          <w:b/>
          <w:color w:val="465F9D"/>
          <w:sz w:val="22"/>
          <w:szCs w:val="22"/>
        </w:rPr>
        <w:t>Jeudi</w:t>
      </w:r>
      <w:r w:rsidR="00D22E22">
        <w:rPr>
          <w:rFonts w:ascii="Marianne" w:eastAsia="Times New Roman" w:hAnsi="Marianne" w:cs="Times New Roman"/>
          <w:b/>
          <w:color w:val="465F9D"/>
          <w:sz w:val="22"/>
          <w:szCs w:val="22"/>
        </w:rPr>
        <w:t xml:space="preserve"> </w:t>
      </w:r>
      <w:r w:rsidR="00A50EE2">
        <w:rPr>
          <w:rFonts w:ascii="Marianne" w:eastAsia="Times New Roman" w:hAnsi="Marianne" w:cs="Times New Roman"/>
          <w:b/>
          <w:color w:val="465F9D"/>
          <w:sz w:val="22"/>
          <w:szCs w:val="22"/>
        </w:rPr>
        <w:t>25</w:t>
      </w:r>
      <w:r w:rsidR="00D22E22">
        <w:rPr>
          <w:rFonts w:ascii="Marianne" w:eastAsia="Times New Roman" w:hAnsi="Marianne" w:cs="Times New Roman"/>
          <w:b/>
          <w:color w:val="465F9D"/>
          <w:sz w:val="22"/>
          <w:szCs w:val="22"/>
        </w:rPr>
        <w:t xml:space="preserve"> </w:t>
      </w:r>
      <w:r>
        <w:rPr>
          <w:rFonts w:ascii="Marianne" w:eastAsia="Times New Roman" w:hAnsi="Marianne" w:cs="Times New Roman"/>
          <w:b/>
          <w:color w:val="465F9D"/>
          <w:sz w:val="22"/>
          <w:szCs w:val="22"/>
        </w:rPr>
        <w:t>mai</w:t>
      </w:r>
      <w:r w:rsidR="00D22E22">
        <w:rPr>
          <w:rFonts w:ascii="Marianne" w:eastAsia="Times New Roman" w:hAnsi="Marianne" w:cs="Times New Roman"/>
          <w:b/>
          <w:color w:val="465F9D"/>
          <w:sz w:val="22"/>
          <w:szCs w:val="22"/>
        </w:rPr>
        <w:t xml:space="preserve"> 2023</w:t>
      </w:r>
    </w:p>
    <w:p w:rsidR="00CB1ED2" w:rsidRPr="00797660" w:rsidRDefault="00CB1ED2" w:rsidP="00CB1ED2">
      <w:pPr>
        <w:spacing w:after="600"/>
        <w:rPr>
          <w:rFonts w:ascii="Marianne" w:eastAsia="Times New Roman" w:hAnsi="Marianne" w:cs="Times New Roman"/>
          <w:b/>
          <w:color w:val="465F9D"/>
          <w:sz w:val="22"/>
          <w:szCs w:val="22"/>
        </w:rPr>
      </w:pPr>
    </w:p>
    <w:p w:rsidR="00A50EE2" w:rsidRDefault="00CB1ED2" w:rsidP="00CB1ED2">
      <w:pPr>
        <w:keepNext/>
        <w:pBdr>
          <w:top w:val="single" w:sz="4" w:space="5" w:color="auto"/>
        </w:pBdr>
        <w:spacing w:before="360"/>
        <w:jc w:val="center"/>
        <w:outlineLvl w:val="0"/>
        <w:rPr>
          <w:rFonts w:ascii="Marianne" w:eastAsia="Times New Roman" w:hAnsi="Marianne" w:cs="Times New Roman"/>
          <w:b/>
          <w:bCs/>
          <w:color w:val="000000"/>
          <w:spacing w:val="2"/>
          <w:sz w:val="32"/>
          <w:szCs w:val="28"/>
        </w:rPr>
      </w:pPr>
      <w:r w:rsidRPr="00797660">
        <w:rPr>
          <w:rFonts w:ascii="Marianne" w:eastAsia="Times New Roman" w:hAnsi="Marianne" w:cs="Times New Roman"/>
          <w:b/>
          <w:bCs/>
          <w:color w:val="000000"/>
          <w:spacing w:val="2"/>
          <w:sz w:val="32"/>
          <w:szCs w:val="28"/>
        </w:rPr>
        <w:t xml:space="preserve"> </w:t>
      </w:r>
      <w:r w:rsidR="00D22E22" w:rsidRPr="00797660">
        <w:rPr>
          <w:rFonts w:ascii="Marianne" w:eastAsia="Times New Roman" w:hAnsi="Marianne" w:cs="Times New Roman"/>
          <w:b/>
          <w:bCs/>
          <w:color w:val="000000"/>
          <w:spacing w:val="2"/>
          <w:sz w:val="32"/>
          <w:szCs w:val="28"/>
        </w:rPr>
        <w:t>«</w:t>
      </w:r>
      <w:r w:rsidR="00D22E22" w:rsidRPr="00D22E22">
        <w:rPr>
          <w:rFonts w:ascii="Marianne" w:eastAsia="Times New Roman" w:hAnsi="Marianne" w:cs="Times New Roman"/>
          <w:b/>
          <w:bCs/>
          <w:color w:val="000000"/>
          <w:spacing w:val="2"/>
          <w:sz w:val="32"/>
          <w:szCs w:val="28"/>
        </w:rPr>
        <w:t xml:space="preserve"> </w:t>
      </w:r>
      <w:r w:rsidR="00A50EE2" w:rsidRPr="00A50EE2">
        <w:rPr>
          <w:rFonts w:ascii="Marianne" w:eastAsia="Times New Roman" w:hAnsi="Marianne" w:cs="Times New Roman"/>
          <w:b/>
          <w:bCs/>
          <w:color w:val="000000"/>
          <w:spacing w:val="2"/>
          <w:sz w:val="32"/>
          <w:szCs w:val="28"/>
        </w:rPr>
        <w:t>Rénova</w:t>
      </w:r>
      <w:r w:rsidR="00A50EE2">
        <w:rPr>
          <w:rFonts w:ascii="Marianne" w:eastAsia="Times New Roman" w:hAnsi="Marianne" w:cs="Times New Roman"/>
          <w:b/>
          <w:bCs/>
          <w:color w:val="000000"/>
          <w:spacing w:val="2"/>
          <w:sz w:val="32"/>
          <w:szCs w:val="28"/>
        </w:rPr>
        <w:t>tion des diplômes de la filière</w:t>
      </w:r>
    </w:p>
    <w:p w:rsidR="00CB1ED2" w:rsidRPr="00797660" w:rsidRDefault="00A50EE2" w:rsidP="00CB1ED2">
      <w:pPr>
        <w:keepNext/>
        <w:pBdr>
          <w:top w:val="single" w:sz="4" w:space="5" w:color="auto"/>
        </w:pBdr>
        <w:spacing w:before="360"/>
        <w:jc w:val="center"/>
        <w:outlineLvl w:val="0"/>
        <w:rPr>
          <w:rFonts w:ascii="Marianne" w:eastAsia="Times New Roman" w:hAnsi="Marianne" w:cs="Times New Roman"/>
          <w:b/>
          <w:bCs/>
          <w:color w:val="000000"/>
          <w:spacing w:val="2"/>
          <w:sz w:val="32"/>
          <w:szCs w:val="28"/>
        </w:rPr>
      </w:pPr>
      <w:proofErr w:type="gramStart"/>
      <w:r w:rsidRPr="00A50EE2">
        <w:rPr>
          <w:rFonts w:ascii="Marianne" w:eastAsia="Times New Roman" w:hAnsi="Marianne" w:cs="Times New Roman"/>
          <w:b/>
          <w:bCs/>
          <w:color w:val="000000"/>
          <w:spacing w:val="2"/>
          <w:sz w:val="32"/>
          <w:szCs w:val="28"/>
        </w:rPr>
        <w:t>maintenance</w:t>
      </w:r>
      <w:proofErr w:type="gramEnd"/>
      <w:r w:rsidRPr="00A50EE2">
        <w:rPr>
          <w:rFonts w:ascii="Marianne" w:eastAsia="Times New Roman" w:hAnsi="Marianne" w:cs="Times New Roman"/>
          <w:b/>
          <w:bCs/>
          <w:color w:val="000000"/>
          <w:spacing w:val="2"/>
          <w:sz w:val="32"/>
          <w:szCs w:val="28"/>
        </w:rPr>
        <w:t xml:space="preserve"> nautique</w:t>
      </w:r>
      <w:r>
        <w:rPr>
          <w:rFonts w:ascii="Marianne" w:eastAsia="Times New Roman" w:hAnsi="Marianne" w:cs="Times New Roman"/>
          <w:b/>
          <w:bCs/>
          <w:color w:val="000000"/>
          <w:spacing w:val="2"/>
          <w:sz w:val="32"/>
          <w:szCs w:val="28"/>
        </w:rPr>
        <w:t xml:space="preserve"> </w:t>
      </w:r>
      <w:r w:rsidR="00D22E22" w:rsidRPr="00797660">
        <w:rPr>
          <w:rFonts w:ascii="Marianne" w:eastAsia="Times New Roman" w:hAnsi="Marianne" w:cs="Times New Roman"/>
          <w:b/>
          <w:bCs/>
          <w:color w:val="000000"/>
          <w:spacing w:val="2"/>
          <w:sz w:val="32"/>
          <w:szCs w:val="28"/>
        </w:rPr>
        <w:t>»</w:t>
      </w:r>
    </w:p>
    <w:p w:rsidR="00CB1ED2" w:rsidRPr="00797660" w:rsidRDefault="00CB1ED2" w:rsidP="00CB1ED2">
      <w:pPr>
        <w:keepNext/>
        <w:pBdr>
          <w:bottom w:val="single" w:sz="4" w:space="6" w:color="auto"/>
        </w:pBdr>
        <w:spacing w:after="360"/>
        <w:outlineLvl w:val="1"/>
        <w:rPr>
          <w:rFonts w:ascii="Marianne" w:eastAsia="Times New Roman" w:hAnsi="Marianne" w:cs="Times New Roman"/>
          <w:color w:val="000000"/>
          <w:sz w:val="28"/>
          <w:szCs w:val="24"/>
        </w:rPr>
      </w:pPr>
    </w:p>
    <w:p w:rsidR="00CB1ED2" w:rsidRPr="00797660" w:rsidRDefault="00CB1ED2" w:rsidP="00CB1ED2">
      <w:pPr>
        <w:spacing w:before="120" w:after="360"/>
        <w:rPr>
          <w:rFonts w:ascii="Marianne" w:eastAsia="Times New Roman" w:hAnsi="Marianne" w:cs="Times New Roman"/>
          <w:i/>
          <w:noProof/>
          <w:szCs w:val="22"/>
        </w:rPr>
      </w:pPr>
      <w:r w:rsidRPr="00797660">
        <w:rPr>
          <w:rFonts w:ascii="Marianne" w:eastAsia="Times New Roman" w:hAnsi="Marianne" w:cs="Times New Roman"/>
          <w:i/>
          <w:noProof/>
          <w:szCs w:val="22"/>
        </w:rPr>
        <w:t xml:space="preserve">Organisé par la Direction générale de l’enseignement scolaire (DGESCO) </w:t>
      </w:r>
    </w:p>
    <w:p w:rsidR="00CB1ED2" w:rsidRDefault="00593AE6" w:rsidP="00CB1ED2">
      <w:pPr>
        <w:pBdr>
          <w:left w:val="single" w:sz="48" w:space="4" w:color="465F9D"/>
        </w:pBdr>
        <w:spacing w:before="120"/>
        <w:ind w:left="227"/>
        <w:rPr>
          <w:rFonts w:ascii="Marianne" w:eastAsia="Times New Roman" w:hAnsi="Marianne" w:cs="Times New Roman"/>
          <w:b/>
          <w:color w:val="465F9D"/>
          <w:sz w:val="22"/>
          <w:szCs w:val="22"/>
        </w:rPr>
      </w:pPr>
      <w:r>
        <w:rPr>
          <w:rFonts w:ascii="Marianne" w:eastAsia="Times New Roman" w:hAnsi="Marianne" w:cs="Times New Roman"/>
          <w:b/>
          <w:color w:val="465F9D"/>
          <w:sz w:val="22"/>
          <w:szCs w:val="22"/>
        </w:rPr>
        <w:t xml:space="preserve">Jeudi </w:t>
      </w:r>
      <w:r w:rsidR="00A50EE2">
        <w:rPr>
          <w:rFonts w:ascii="Marianne" w:eastAsia="Times New Roman" w:hAnsi="Marianne" w:cs="Times New Roman"/>
          <w:b/>
          <w:color w:val="465F9D"/>
          <w:sz w:val="22"/>
          <w:szCs w:val="22"/>
        </w:rPr>
        <w:t>25</w:t>
      </w:r>
      <w:r>
        <w:rPr>
          <w:rFonts w:ascii="Marianne" w:eastAsia="Times New Roman" w:hAnsi="Marianne" w:cs="Times New Roman"/>
          <w:b/>
          <w:color w:val="465F9D"/>
          <w:sz w:val="22"/>
          <w:szCs w:val="22"/>
        </w:rPr>
        <w:t xml:space="preserve"> mai 2023</w:t>
      </w:r>
      <w:r w:rsidR="00CB1ED2">
        <w:rPr>
          <w:rFonts w:ascii="Marianne" w:eastAsia="Times New Roman" w:hAnsi="Marianne" w:cs="Times New Roman"/>
          <w:b/>
          <w:color w:val="465F9D"/>
          <w:sz w:val="22"/>
          <w:szCs w:val="22"/>
        </w:rPr>
        <w:t xml:space="preserve"> (présentiel) </w:t>
      </w:r>
      <w:r w:rsidR="00A50EE2">
        <w:rPr>
          <w:rFonts w:ascii="Marianne" w:eastAsia="Times New Roman" w:hAnsi="Marianne" w:cs="Times New Roman"/>
          <w:b/>
          <w:color w:val="465F9D"/>
          <w:sz w:val="22"/>
          <w:szCs w:val="22"/>
        </w:rPr>
        <w:t>–</w:t>
      </w:r>
      <w:r w:rsidR="00CB1ED2">
        <w:rPr>
          <w:rFonts w:ascii="Marianne" w:eastAsia="Times New Roman" w:hAnsi="Marianne" w:cs="Times New Roman"/>
          <w:b/>
          <w:color w:val="465F9D"/>
          <w:sz w:val="22"/>
          <w:szCs w:val="22"/>
        </w:rPr>
        <w:t xml:space="preserve"> </w:t>
      </w:r>
      <w:proofErr w:type="spellStart"/>
      <w:r w:rsidR="00A50EE2">
        <w:rPr>
          <w:rFonts w:ascii="Marianne" w:eastAsia="Times New Roman" w:hAnsi="Marianne" w:cs="Times New Roman"/>
          <w:b/>
          <w:color w:val="465F9D"/>
          <w:sz w:val="22"/>
          <w:szCs w:val="22"/>
        </w:rPr>
        <w:t>Nauti</w:t>
      </w:r>
      <w:proofErr w:type="spellEnd"/>
      <w:r w:rsidR="00A50EE2">
        <w:rPr>
          <w:rFonts w:ascii="Marianne" w:eastAsia="Times New Roman" w:hAnsi="Marianne" w:cs="Times New Roman"/>
          <w:b/>
          <w:color w:val="465F9D"/>
          <w:sz w:val="22"/>
          <w:szCs w:val="22"/>
        </w:rPr>
        <w:t xml:space="preserve"> campus Lycée Rosa Luxemburg</w:t>
      </w:r>
    </w:p>
    <w:p w:rsidR="00CB1ED2" w:rsidRPr="00797660" w:rsidRDefault="00A50EE2" w:rsidP="00CB1ED2">
      <w:pPr>
        <w:pBdr>
          <w:left w:val="single" w:sz="48" w:space="4" w:color="465F9D"/>
        </w:pBdr>
        <w:spacing w:before="120"/>
        <w:ind w:left="227"/>
        <w:rPr>
          <w:rFonts w:ascii="Marianne" w:eastAsia="Times New Roman" w:hAnsi="Marianne" w:cs="Times New Roman"/>
          <w:b/>
          <w:color w:val="465F9D"/>
          <w:sz w:val="22"/>
          <w:szCs w:val="22"/>
        </w:rPr>
      </w:pPr>
      <w:r>
        <w:rPr>
          <w:rFonts w:ascii="Marianne" w:eastAsia="Times New Roman" w:hAnsi="Marianne" w:cs="Times New Roman"/>
          <w:b/>
          <w:color w:val="465F9D"/>
          <w:sz w:val="22"/>
          <w:szCs w:val="22"/>
        </w:rPr>
        <w:t xml:space="preserve">2, avenue Jean Moulin - </w:t>
      </w:r>
      <w:r w:rsidRPr="00A50EE2">
        <w:rPr>
          <w:rFonts w:ascii="Marianne" w:eastAsia="Times New Roman" w:hAnsi="Marianne" w:cs="Times New Roman"/>
          <w:b/>
          <w:color w:val="465F9D"/>
          <w:sz w:val="22"/>
          <w:szCs w:val="22"/>
        </w:rPr>
        <w:t xml:space="preserve">66141 </w:t>
      </w:r>
      <w:r>
        <w:rPr>
          <w:rFonts w:ascii="Marianne" w:eastAsia="Times New Roman" w:hAnsi="Marianne" w:cs="Times New Roman"/>
          <w:b/>
          <w:color w:val="465F9D"/>
          <w:sz w:val="22"/>
          <w:szCs w:val="22"/>
        </w:rPr>
        <w:t>Canet-</w:t>
      </w:r>
      <w:r w:rsidRPr="00A50EE2">
        <w:rPr>
          <w:rFonts w:ascii="Marianne" w:eastAsia="Times New Roman" w:hAnsi="Marianne" w:cs="Times New Roman"/>
          <w:b/>
          <w:color w:val="465F9D"/>
          <w:sz w:val="22"/>
          <w:szCs w:val="22"/>
        </w:rPr>
        <w:t>en</w:t>
      </w:r>
      <w:r>
        <w:rPr>
          <w:rFonts w:ascii="Marianne" w:eastAsia="Times New Roman" w:hAnsi="Marianne" w:cs="Times New Roman"/>
          <w:b/>
          <w:color w:val="465F9D"/>
          <w:sz w:val="22"/>
          <w:szCs w:val="22"/>
        </w:rPr>
        <w:t>-R</w:t>
      </w:r>
      <w:r w:rsidRPr="00A50EE2">
        <w:rPr>
          <w:rFonts w:ascii="Marianne" w:eastAsia="Times New Roman" w:hAnsi="Marianne" w:cs="Times New Roman"/>
          <w:b/>
          <w:color w:val="465F9D"/>
          <w:sz w:val="22"/>
          <w:szCs w:val="22"/>
        </w:rPr>
        <w:t xml:space="preserve">oussillon </w:t>
      </w:r>
    </w:p>
    <w:p w:rsidR="00CB1ED2" w:rsidRPr="00797660" w:rsidRDefault="00CB1ED2" w:rsidP="00CB1ED2">
      <w:pPr>
        <w:keepNext/>
        <w:spacing w:before="360"/>
        <w:jc w:val="center"/>
        <w:outlineLvl w:val="0"/>
        <w:rPr>
          <w:rFonts w:ascii="Marianne" w:eastAsia="Times New Roman" w:hAnsi="Marianne" w:cs="Times New Roman"/>
          <w:b/>
          <w:bCs/>
          <w:color w:val="000000"/>
          <w:spacing w:val="2"/>
          <w:sz w:val="28"/>
          <w:szCs w:val="28"/>
        </w:rPr>
      </w:pPr>
      <w:r w:rsidRPr="00797660">
        <w:rPr>
          <w:rFonts w:ascii="Marianne" w:eastAsia="Times New Roman" w:hAnsi="Marianne" w:cs="Times New Roman"/>
          <w:b/>
          <w:bCs/>
          <w:color w:val="000000"/>
          <w:spacing w:val="2"/>
          <w:sz w:val="28"/>
          <w:szCs w:val="28"/>
        </w:rPr>
        <w:t>Programme</w:t>
      </w:r>
    </w:p>
    <w:p w:rsidR="00CB1ED2" w:rsidRPr="00797660" w:rsidRDefault="00CB1ED2" w:rsidP="00CB1ED2">
      <w:pPr>
        <w:keepNext/>
        <w:spacing w:before="480" w:after="120"/>
        <w:ind w:left="567" w:hanging="567"/>
        <w:outlineLvl w:val="1"/>
        <w:rPr>
          <w:rFonts w:ascii="Marianne" w:eastAsia="Times New Roman" w:hAnsi="Marianne" w:cs="Times New Roman"/>
          <w:b/>
          <w:color w:val="465F9D"/>
          <w:sz w:val="28"/>
          <w:szCs w:val="24"/>
        </w:rPr>
      </w:pPr>
      <w:r w:rsidRPr="00797660">
        <w:rPr>
          <w:rFonts w:ascii="Marianne" w:eastAsia="Times New Roman" w:hAnsi="Marianne" w:cs="Times New Roman"/>
          <w:b/>
          <w:color w:val="465F9D"/>
          <w:sz w:val="28"/>
          <w:szCs w:val="24"/>
        </w:rPr>
        <w:t>Problématique</w:t>
      </w:r>
    </w:p>
    <w:p w:rsidR="00A50EE2" w:rsidRPr="00A50EE2" w:rsidRDefault="00A50EE2" w:rsidP="00A50EE2">
      <w:pPr>
        <w:jc w:val="both"/>
        <w:rPr>
          <w:rFonts w:ascii="Arial" w:hAnsi="Arial"/>
        </w:rPr>
      </w:pPr>
      <w:r w:rsidRPr="00A50EE2">
        <w:rPr>
          <w:rFonts w:ascii="Arial" w:hAnsi="Arial"/>
        </w:rPr>
        <w:t xml:space="preserve">La rénovation complète des diplômes de la filière maintenance nautique a vu </w:t>
      </w:r>
      <w:r w:rsidR="001C1B2E">
        <w:rPr>
          <w:rFonts w:ascii="Arial" w:hAnsi="Arial"/>
        </w:rPr>
        <w:t>la réécriture du baccalauréat</w:t>
      </w:r>
      <w:proofErr w:type="gramStart"/>
      <w:r w:rsidR="001C1B2E">
        <w:rPr>
          <w:rFonts w:ascii="Arial" w:hAnsi="Arial"/>
        </w:rPr>
        <w:t xml:space="preserve"> «</w:t>
      </w:r>
      <w:r w:rsidRPr="00A50EE2">
        <w:rPr>
          <w:rFonts w:ascii="Arial" w:hAnsi="Arial"/>
        </w:rPr>
        <w:t>maintenance</w:t>
      </w:r>
      <w:proofErr w:type="gramEnd"/>
      <w:r w:rsidRPr="00A50EE2">
        <w:rPr>
          <w:rFonts w:ascii="Arial" w:hAnsi="Arial"/>
        </w:rPr>
        <w:t xml:space="preserve"> nautique » ainsi que le nouveaux CAP « maintenance nautique ».</w:t>
      </w:r>
    </w:p>
    <w:p w:rsidR="00A50EE2" w:rsidRPr="00A50EE2" w:rsidRDefault="00A50EE2" w:rsidP="00A50EE2">
      <w:pPr>
        <w:jc w:val="both"/>
        <w:rPr>
          <w:rFonts w:ascii="Arial" w:hAnsi="Arial"/>
        </w:rPr>
      </w:pPr>
      <w:r w:rsidRPr="00A50EE2">
        <w:rPr>
          <w:rFonts w:ascii="Arial" w:hAnsi="Arial"/>
        </w:rPr>
        <w:t>Ces nouveaux référentiels seront mis en œuvre à la rentrée 2023.</w:t>
      </w:r>
    </w:p>
    <w:p w:rsidR="00A50EE2" w:rsidRPr="00A50EE2" w:rsidRDefault="00A50EE2" w:rsidP="00A50EE2">
      <w:pPr>
        <w:jc w:val="both"/>
        <w:rPr>
          <w:rFonts w:ascii="Arial" w:hAnsi="Arial"/>
        </w:rPr>
      </w:pPr>
      <w:r w:rsidRPr="00A50EE2">
        <w:rPr>
          <w:rFonts w:ascii="Arial" w:hAnsi="Arial"/>
        </w:rPr>
        <w:t>Avoir une connaissance fine de ces nouveaux référentiels et de leurs finalités est une nécessité afin que les équipes enseignantes puissent développer une ingénierie et des pratiques pédagogiques qui soient à la hauteur des ambitions portées par cette rénovation.</w:t>
      </w:r>
    </w:p>
    <w:p w:rsidR="00D22E22" w:rsidRDefault="00A50EE2" w:rsidP="00A50EE2">
      <w:pPr>
        <w:jc w:val="both"/>
        <w:rPr>
          <w:rFonts w:ascii="Arial" w:hAnsi="Arial"/>
        </w:rPr>
      </w:pPr>
      <w:r w:rsidRPr="00A50EE2">
        <w:rPr>
          <w:rFonts w:ascii="Arial" w:hAnsi="Arial"/>
        </w:rPr>
        <w:t>Ce séminaire a pour objectif de soutenir le travail des enseignants dans la conception des organisations, des progressions et des séquences pédagogiques, tout en leur permettant de renforcer leur pratique professionnelle en matière d’alternance pédagogique, de contextualisation des activités, de différenciation des apprentissages et d’évaluation.</w:t>
      </w:r>
    </w:p>
    <w:p w:rsidR="00D22E22" w:rsidRDefault="00593AE6" w:rsidP="007675F5">
      <w:pPr>
        <w:keepNext/>
        <w:spacing w:before="480" w:after="120"/>
        <w:ind w:left="567" w:hanging="567"/>
        <w:jc w:val="both"/>
        <w:outlineLvl w:val="1"/>
        <w:rPr>
          <w:rFonts w:ascii="Marianne" w:eastAsia="Times New Roman" w:hAnsi="Marianne" w:cs="Times New Roman"/>
          <w:b/>
          <w:color w:val="465F9D"/>
          <w:sz w:val="28"/>
          <w:szCs w:val="24"/>
        </w:rPr>
      </w:pPr>
      <w:r>
        <w:rPr>
          <w:rFonts w:ascii="Marianne" w:eastAsia="Times New Roman" w:hAnsi="Marianne" w:cs="Times New Roman"/>
          <w:b/>
          <w:color w:val="465F9D"/>
          <w:sz w:val="28"/>
          <w:szCs w:val="24"/>
        </w:rPr>
        <w:lastRenderedPageBreak/>
        <w:t xml:space="preserve">Jeudi </w:t>
      </w:r>
      <w:r w:rsidR="00A50EE2">
        <w:rPr>
          <w:rFonts w:ascii="Marianne" w:eastAsia="Times New Roman" w:hAnsi="Marianne" w:cs="Times New Roman"/>
          <w:b/>
          <w:color w:val="465F9D"/>
          <w:sz w:val="28"/>
          <w:szCs w:val="24"/>
        </w:rPr>
        <w:t>25</w:t>
      </w:r>
      <w:r>
        <w:rPr>
          <w:rFonts w:ascii="Marianne" w:eastAsia="Times New Roman" w:hAnsi="Marianne" w:cs="Times New Roman"/>
          <w:b/>
          <w:color w:val="465F9D"/>
          <w:sz w:val="28"/>
          <w:szCs w:val="24"/>
        </w:rPr>
        <w:t xml:space="preserve"> mai</w:t>
      </w:r>
      <w:r w:rsidR="00D22E22" w:rsidRPr="00D22E22">
        <w:rPr>
          <w:rFonts w:ascii="Marianne" w:eastAsia="Times New Roman" w:hAnsi="Marianne" w:cs="Times New Roman"/>
          <w:b/>
          <w:color w:val="465F9D"/>
          <w:sz w:val="28"/>
          <w:szCs w:val="24"/>
        </w:rPr>
        <w:t xml:space="preserve"> 2023</w:t>
      </w:r>
    </w:p>
    <w:p w:rsidR="007675F5" w:rsidRPr="00797660" w:rsidRDefault="007675F5" w:rsidP="007675F5">
      <w:pPr>
        <w:keepNext/>
        <w:spacing w:before="480" w:after="120"/>
        <w:ind w:left="567" w:hanging="567"/>
        <w:jc w:val="both"/>
        <w:outlineLvl w:val="1"/>
        <w:rPr>
          <w:rFonts w:ascii="Marianne" w:eastAsia="Times New Roman" w:hAnsi="Marianne" w:cs="Times New Roman"/>
          <w:b/>
          <w:color w:val="465F9D"/>
          <w:sz w:val="28"/>
          <w:szCs w:val="24"/>
        </w:rPr>
      </w:pPr>
    </w:p>
    <w:p w:rsidR="00CB1ED2" w:rsidRDefault="00593AE6" w:rsidP="00CB1ED2">
      <w:pPr>
        <w:spacing w:before="120" w:after="120"/>
        <w:jc w:val="both"/>
        <w:rPr>
          <w:rFonts w:ascii="Marianne" w:eastAsia="Times New Roman" w:hAnsi="Marianne" w:cs="Times New Roman"/>
          <w:i/>
        </w:rPr>
      </w:pPr>
      <w:r>
        <w:rPr>
          <w:rFonts w:ascii="Marianne" w:eastAsia="Times New Roman" w:hAnsi="Marianne" w:cs="Times New Roman"/>
          <w:i/>
        </w:rPr>
        <w:t>8h30</w:t>
      </w:r>
      <w:r w:rsidR="00CB1ED2" w:rsidRPr="00797660">
        <w:rPr>
          <w:rFonts w:ascii="Marianne" w:eastAsia="Times New Roman" w:hAnsi="Marianne" w:cs="Times New Roman"/>
          <w:i/>
        </w:rPr>
        <w:t xml:space="preserve"> Accueil </w:t>
      </w:r>
      <w:r w:rsidR="00CB1ED2">
        <w:rPr>
          <w:rFonts w:ascii="Marianne" w:eastAsia="Times New Roman" w:hAnsi="Marianne" w:cs="Times New Roman"/>
          <w:i/>
        </w:rPr>
        <w:t>des participants</w:t>
      </w:r>
    </w:p>
    <w:p w:rsidR="00F313A1" w:rsidRPr="00797660" w:rsidRDefault="00F313A1" w:rsidP="00CB1ED2">
      <w:pPr>
        <w:spacing w:before="120" w:after="120"/>
        <w:jc w:val="both"/>
        <w:rPr>
          <w:rFonts w:ascii="Marianne" w:eastAsia="Times New Roman" w:hAnsi="Marianne" w:cs="Times New Roman"/>
          <w:i/>
        </w:rPr>
      </w:pPr>
    </w:p>
    <w:p w:rsidR="00CB1ED2" w:rsidRPr="00352CB3" w:rsidRDefault="00D22E22" w:rsidP="00D22E22">
      <w:pPr>
        <w:spacing w:before="120"/>
        <w:jc w:val="both"/>
        <w:rPr>
          <w:rFonts w:ascii="Marianne" w:eastAsia="Times New Roman" w:hAnsi="Marianne" w:cs="Calibri"/>
          <w:b/>
        </w:rPr>
      </w:pPr>
      <w:r>
        <w:rPr>
          <w:rFonts w:ascii="Marianne" w:eastAsia="Times New Roman" w:hAnsi="Marianne" w:cs="Calibri"/>
          <w:b/>
        </w:rPr>
        <w:t>9</w:t>
      </w:r>
      <w:r w:rsidR="00A50EE2">
        <w:rPr>
          <w:rFonts w:ascii="Marianne" w:eastAsia="Times New Roman" w:hAnsi="Marianne" w:cs="Calibri"/>
          <w:b/>
        </w:rPr>
        <w:t>h3</w:t>
      </w:r>
      <w:r w:rsidR="00593AE6">
        <w:rPr>
          <w:rFonts w:ascii="Marianne" w:eastAsia="Times New Roman" w:hAnsi="Marianne" w:cs="Calibri"/>
          <w:b/>
        </w:rPr>
        <w:t>0</w:t>
      </w:r>
      <w:r w:rsidR="00CB1ED2" w:rsidRPr="00352CB3">
        <w:rPr>
          <w:rFonts w:ascii="Marianne" w:eastAsia="Times New Roman" w:hAnsi="Marianne" w:cs="Calibri"/>
          <w:b/>
        </w:rPr>
        <w:t xml:space="preserve"> : </w:t>
      </w:r>
      <w:r w:rsidR="00A50EE2" w:rsidRPr="00A50EE2">
        <w:rPr>
          <w:rFonts w:ascii="Marianne" w:eastAsia="Times New Roman" w:hAnsi="Marianne" w:cs="Calibri"/>
          <w:b/>
        </w:rPr>
        <w:t>Mot d’accueil et présentation du contexte de la rénovation</w:t>
      </w:r>
    </w:p>
    <w:p w:rsidR="00CB1ED2" w:rsidRPr="00352CB3" w:rsidRDefault="00CB1ED2" w:rsidP="00CB1ED2">
      <w:pPr>
        <w:spacing w:before="120"/>
        <w:jc w:val="both"/>
        <w:rPr>
          <w:rFonts w:ascii="Marianne" w:eastAsia="Times New Roman" w:hAnsi="Marianne" w:cs="Calibri"/>
          <w:b/>
        </w:rPr>
      </w:pPr>
    </w:p>
    <w:p w:rsidR="00CB1ED2" w:rsidRDefault="00593AE6" w:rsidP="00A50EE2">
      <w:pPr>
        <w:ind w:left="709"/>
        <w:rPr>
          <w:rFonts w:ascii="Marianne" w:eastAsia="Times New Roman" w:hAnsi="Marianne"/>
          <w:lang w:eastAsia="zh-CN"/>
        </w:rPr>
      </w:pPr>
      <w:r>
        <w:rPr>
          <w:rFonts w:ascii="Marianne" w:eastAsia="Times New Roman" w:hAnsi="Marianne"/>
          <w:b/>
          <w:bCs/>
          <w:lang w:eastAsia="zh-CN"/>
        </w:rPr>
        <w:t xml:space="preserve">Federico </w:t>
      </w:r>
      <w:proofErr w:type="spellStart"/>
      <w:r>
        <w:rPr>
          <w:rFonts w:ascii="Marianne" w:eastAsia="Times New Roman" w:hAnsi="Marianne"/>
          <w:b/>
          <w:bCs/>
          <w:lang w:eastAsia="zh-CN"/>
        </w:rPr>
        <w:t>Berera</w:t>
      </w:r>
      <w:proofErr w:type="spellEnd"/>
      <w:r w:rsidRPr="00957EA3">
        <w:rPr>
          <w:rFonts w:ascii="Marianne" w:eastAsia="Times New Roman" w:hAnsi="Marianne"/>
          <w:b/>
          <w:bCs/>
          <w:lang w:eastAsia="zh-CN"/>
        </w:rPr>
        <w:t xml:space="preserve">, </w:t>
      </w:r>
      <w:r w:rsidRPr="00957EA3">
        <w:rPr>
          <w:rFonts w:ascii="Marianne" w:eastAsia="Times New Roman" w:hAnsi="Marianne"/>
          <w:lang w:eastAsia="zh-CN"/>
        </w:rPr>
        <w:t>inspecteur général de l’éducation, du sport et de la recherche</w:t>
      </w:r>
    </w:p>
    <w:p w:rsidR="00A50EE2" w:rsidRPr="00A50EE2" w:rsidRDefault="00A50EE2" w:rsidP="00A50EE2">
      <w:pPr>
        <w:ind w:left="709"/>
        <w:rPr>
          <w:rFonts w:ascii="Marianne" w:eastAsia="Times New Roman" w:hAnsi="Marianne"/>
          <w:lang w:eastAsia="zh-CN"/>
        </w:rPr>
      </w:pPr>
    </w:p>
    <w:p w:rsidR="00CB1ED2" w:rsidRPr="00352CB3" w:rsidRDefault="00A50EE2" w:rsidP="00CB1ED2">
      <w:pPr>
        <w:spacing w:before="120"/>
        <w:jc w:val="both"/>
        <w:rPr>
          <w:rFonts w:ascii="Marianne" w:eastAsia="Times New Roman" w:hAnsi="Marianne" w:cs="Calibri"/>
          <w:b/>
        </w:rPr>
      </w:pPr>
      <w:r>
        <w:rPr>
          <w:rFonts w:ascii="Marianne" w:eastAsia="Times New Roman" w:hAnsi="Marianne" w:cs="Calibri"/>
          <w:b/>
        </w:rPr>
        <w:t>9h4</w:t>
      </w:r>
      <w:r w:rsidR="00CB1ED2" w:rsidRPr="00352CB3">
        <w:rPr>
          <w:rFonts w:ascii="Marianne" w:eastAsia="Times New Roman" w:hAnsi="Marianne" w:cs="Calibri"/>
          <w:b/>
        </w:rPr>
        <w:t xml:space="preserve">5 : </w:t>
      </w:r>
      <w:r w:rsidRPr="00A50EE2">
        <w:rPr>
          <w:rFonts w:ascii="Marianne" w:eastAsia="Times New Roman" w:hAnsi="Marianne" w:cs="Calibri"/>
          <w:b/>
        </w:rPr>
        <w:t>État des lieux et besoins de la profession</w:t>
      </w:r>
    </w:p>
    <w:p w:rsidR="00CB1ED2" w:rsidRPr="00352CB3" w:rsidRDefault="00CB1ED2" w:rsidP="00CB1ED2">
      <w:pPr>
        <w:spacing w:before="120"/>
        <w:jc w:val="both"/>
        <w:rPr>
          <w:rFonts w:ascii="Marianne" w:eastAsia="Times New Roman" w:hAnsi="Marianne" w:cs="Calibri"/>
          <w:b/>
        </w:rPr>
      </w:pPr>
    </w:p>
    <w:p w:rsidR="00D22E22" w:rsidRPr="00957EA3" w:rsidRDefault="00A50EE2" w:rsidP="00593AE6">
      <w:pPr>
        <w:ind w:left="709"/>
        <w:rPr>
          <w:rFonts w:ascii="Marianne" w:eastAsia="Times New Roman" w:hAnsi="Marianne"/>
          <w:lang w:eastAsia="zh-CN"/>
        </w:rPr>
      </w:pPr>
      <w:proofErr w:type="spellStart"/>
      <w:r>
        <w:rPr>
          <w:rFonts w:ascii="Marianne" w:eastAsia="Times New Roman" w:hAnsi="Marianne"/>
          <w:b/>
          <w:bCs/>
          <w:lang w:eastAsia="zh-CN"/>
        </w:rPr>
        <w:t>Eric</w:t>
      </w:r>
      <w:proofErr w:type="spellEnd"/>
      <w:r>
        <w:rPr>
          <w:rFonts w:ascii="Marianne" w:eastAsia="Times New Roman" w:hAnsi="Marianne"/>
          <w:b/>
          <w:bCs/>
          <w:lang w:eastAsia="zh-CN"/>
        </w:rPr>
        <w:t xml:space="preserve"> </w:t>
      </w:r>
      <w:proofErr w:type="spellStart"/>
      <w:r>
        <w:rPr>
          <w:rFonts w:ascii="Marianne" w:eastAsia="Times New Roman" w:hAnsi="Marianne"/>
          <w:b/>
          <w:bCs/>
          <w:lang w:eastAsia="zh-CN"/>
        </w:rPr>
        <w:t>Mabo</w:t>
      </w:r>
      <w:proofErr w:type="spellEnd"/>
      <w:r w:rsidR="00593AE6" w:rsidRPr="00957EA3">
        <w:rPr>
          <w:rFonts w:ascii="Marianne" w:eastAsia="Times New Roman" w:hAnsi="Marianne"/>
          <w:b/>
          <w:bCs/>
          <w:lang w:eastAsia="zh-CN"/>
        </w:rPr>
        <w:t xml:space="preserve">, </w:t>
      </w:r>
      <w:r w:rsidRPr="00A50EE2">
        <w:rPr>
          <w:rFonts w:ascii="Marianne" w:eastAsia="Times New Roman" w:hAnsi="Marianne"/>
          <w:lang w:eastAsia="zh-CN"/>
        </w:rPr>
        <w:t>Délégué Général Adjoint chez Fédération des industries nautiques</w:t>
      </w:r>
    </w:p>
    <w:p w:rsidR="00CB1ED2" w:rsidRPr="00352CB3" w:rsidRDefault="00CB1ED2" w:rsidP="00CB1ED2">
      <w:pPr>
        <w:spacing w:before="120"/>
        <w:ind w:left="708"/>
        <w:jc w:val="both"/>
        <w:rPr>
          <w:rFonts w:ascii="Marianne" w:eastAsia="Times New Roman" w:hAnsi="Marianne" w:cs="Calibri"/>
          <w:b/>
        </w:rPr>
      </w:pPr>
    </w:p>
    <w:p w:rsidR="00CB1ED2" w:rsidRDefault="00A50EE2" w:rsidP="00D22E22">
      <w:pPr>
        <w:spacing w:before="120"/>
        <w:jc w:val="both"/>
        <w:rPr>
          <w:rFonts w:ascii="Marianne" w:eastAsia="Times New Roman" w:hAnsi="Marianne" w:cs="Calibri"/>
          <w:b/>
        </w:rPr>
      </w:pPr>
      <w:r>
        <w:rPr>
          <w:rFonts w:ascii="Marianne" w:eastAsia="Times New Roman" w:hAnsi="Marianne" w:cs="Calibri"/>
          <w:b/>
        </w:rPr>
        <w:t>10h00</w:t>
      </w:r>
      <w:r w:rsidR="00D22E22">
        <w:rPr>
          <w:rFonts w:ascii="Marianne" w:eastAsia="Times New Roman" w:hAnsi="Marianne" w:cs="Calibri"/>
          <w:b/>
        </w:rPr>
        <w:t xml:space="preserve"> : </w:t>
      </w:r>
      <w:r w:rsidRPr="00A50EE2">
        <w:rPr>
          <w:rFonts w:ascii="Marianne" w:eastAsia="Times New Roman" w:hAnsi="Marianne" w:cs="Calibri"/>
          <w:b/>
        </w:rPr>
        <w:t>Évolution des référentiels du baccalauréat professionnel et du CAP de la filière</w:t>
      </w:r>
    </w:p>
    <w:p w:rsidR="008813BC" w:rsidRPr="00352CB3" w:rsidRDefault="008813BC" w:rsidP="008813BC">
      <w:pPr>
        <w:spacing w:before="120"/>
        <w:ind w:firstLine="709"/>
        <w:jc w:val="both"/>
        <w:rPr>
          <w:rFonts w:ascii="Marianne" w:eastAsia="Times New Roman" w:hAnsi="Marianne" w:cs="Calibri"/>
          <w:b/>
        </w:rPr>
      </w:pPr>
      <w:bookmarkStart w:id="0" w:name="_GoBack"/>
      <w:r>
        <w:rPr>
          <w:rFonts w:ascii="Marianne" w:eastAsia="Times New Roman" w:hAnsi="Marianne" w:cs="Calibri"/>
          <w:b/>
        </w:rPr>
        <w:t xml:space="preserve">Charlotte TURLAIS, </w:t>
      </w:r>
      <w:r>
        <w:rPr>
          <w:rFonts w:cs="Calibri"/>
          <w:sz w:val="22"/>
          <w:szCs w:val="22"/>
        </w:rPr>
        <w:t>Bureau des diplômes professionnels A2-3</w:t>
      </w:r>
      <w:r>
        <w:rPr>
          <w:rFonts w:cs="Calibri"/>
          <w:sz w:val="22"/>
          <w:szCs w:val="22"/>
        </w:rPr>
        <w:t xml:space="preserve"> DEGESCO</w:t>
      </w:r>
    </w:p>
    <w:bookmarkEnd w:id="0"/>
    <w:p w:rsidR="00A50EE2" w:rsidRPr="00A50EE2" w:rsidRDefault="00A50EE2" w:rsidP="00A50EE2">
      <w:pPr>
        <w:pStyle w:val="Participants"/>
        <w:jc w:val="both"/>
        <w:rPr>
          <w:b/>
        </w:rPr>
      </w:pPr>
      <w:r w:rsidRPr="00A50EE2">
        <w:rPr>
          <w:b/>
        </w:rPr>
        <w:t xml:space="preserve">Jean-Marie Schmitt, </w:t>
      </w:r>
      <w:r>
        <w:t>inspecteur</w:t>
      </w:r>
      <w:r w:rsidRPr="00897D46">
        <w:t xml:space="preserve"> de l'éducation nationale</w:t>
      </w:r>
      <w:r>
        <w:t xml:space="preserve"> </w:t>
      </w:r>
      <w:r w:rsidRPr="00897D46">
        <w:t xml:space="preserve">– STI, académie </w:t>
      </w:r>
      <w:r>
        <w:t>de Dijon</w:t>
      </w:r>
    </w:p>
    <w:p w:rsidR="00A50EE2" w:rsidRPr="00352CB3" w:rsidRDefault="00A50EE2" w:rsidP="00A50EE2">
      <w:pPr>
        <w:pStyle w:val="Participants"/>
        <w:jc w:val="both"/>
        <w:rPr>
          <w:b/>
        </w:rPr>
      </w:pPr>
      <w:proofErr w:type="spellStart"/>
      <w:r w:rsidRPr="00A50EE2">
        <w:rPr>
          <w:b/>
        </w:rPr>
        <w:t>Erwann</w:t>
      </w:r>
      <w:proofErr w:type="spellEnd"/>
      <w:r w:rsidRPr="00A50EE2">
        <w:rPr>
          <w:b/>
        </w:rPr>
        <w:t xml:space="preserve"> Chaudron, </w:t>
      </w:r>
      <w:r w:rsidRPr="00A50EE2">
        <w:rPr>
          <w:rFonts w:cs="Calibri"/>
        </w:rPr>
        <w:t xml:space="preserve">inspecteur de l'éducation nationale – STI, académie de </w:t>
      </w:r>
      <w:r>
        <w:rPr>
          <w:rFonts w:cs="Calibri"/>
        </w:rPr>
        <w:t>Rennes</w:t>
      </w:r>
    </w:p>
    <w:p w:rsidR="00897D46" w:rsidRDefault="00A50EE2" w:rsidP="00A50EE2">
      <w:pPr>
        <w:pStyle w:val="Participants"/>
        <w:jc w:val="both"/>
      </w:pPr>
      <w:r w:rsidRPr="00A50EE2">
        <w:rPr>
          <w:b/>
        </w:rPr>
        <w:t xml:space="preserve">Philippe Coden, </w:t>
      </w:r>
      <w:r w:rsidRPr="00A50EE2">
        <w:rPr>
          <w:rFonts w:cs="Calibri"/>
        </w:rPr>
        <w:t xml:space="preserve">inspecteur de l'éducation nationale – STI, académie de </w:t>
      </w:r>
      <w:r>
        <w:rPr>
          <w:rFonts w:cs="Calibri"/>
        </w:rPr>
        <w:t>Rennes</w:t>
      </w:r>
    </w:p>
    <w:p w:rsidR="00A50EE2" w:rsidRPr="00A50EE2" w:rsidRDefault="00A50EE2" w:rsidP="00A50EE2">
      <w:pPr>
        <w:pStyle w:val="Participants"/>
        <w:jc w:val="both"/>
        <w:rPr>
          <w:b/>
        </w:rPr>
      </w:pPr>
    </w:p>
    <w:p w:rsidR="00897D46" w:rsidRPr="00897D46" w:rsidRDefault="00593AE6" w:rsidP="00897D46">
      <w:pPr>
        <w:spacing w:before="120"/>
        <w:jc w:val="both"/>
        <w:rPr>
          <w:rFonts w:ascii="Marianne" w:eastAsia="Times New Roman" w:hAnsi="Marianne" w:cs="Calibri"/>
          <w:b/>
        </w:rPr>
      </w:pPr>
      <w:r>
        <w:rPr>
          <w:rFonts w:ascii="Marianne" w:eastAsia="Times New Roman" w:hAnsi="Marianne" w:cs="Calibri"/>
          <w:b/>
        </w:rPr>
        <w:t>1</w:t>
      </w:r>
      <w:r w:rsidR="00A50EE2">
        <w:rPr>
          <w:rFonts w:ascii="Marianne" w:eastAsia="Times New Roman" w:hAnsi="Marianne" w:cs="Calibri"/>
          <w:b/>
        </w:rPr>
        <w:t>0h30 :</w:t>
      </w:r>
      <w:r w:rsidR="00897D46" w:rsidRPr="00897D46">
        <w:rPr>
          <w:rFonts w:ascii="Marianne" w:eastAsia="Times New Roman" w:hAnsi="Marianne" w:cs="Calibri"/>
          <w:b/>
        </w:rPr>
        <w:t xml:space="preserve"> </w:t>
      </w:r>
      <w:r w:rsidR="00A50EE2" w:rsidRPr="00A50EE2">
        <w:rPr>
          <w:rFonts w:ascii="Marianne" w:eastAsia="Times New Roman" w:hAnsi="Marianne" w:cs="Calibri"/>
          <w:b/>
        </w:rPr>
        <w:t>De la formation à la certification en blocs de compétences</w:t>
      </w:r>
    </w:p>
    <w:p w:rsidR="00A50EE2" w:rsidRPr="00A50EE2" w:rsidRDefault="00A50EE2" w:rsidP="00A50EE2">
      <w:pPr>
        <w:spacing w:before="120"/>
        <w:ind w:left="708"/>
        <w:jc w:val="both"/>
        <w:rPr>
          <w:rFonts w:ascii="Marianne" w:eastAsia="Times New Roman" w:hAnsi="Marianne" w:cs="Calibri"/>
        </w:rPr>
      </w:pPr>
      <w:r w:rsidRPr="00A50EE2">
        <w:rPr>
          <w:rFonts w:ascii="Marianne" w:eastAsia="Times New Roman" w:hAnsi="Marianne" w:cs="Calibri"/>
          <w:b/>
        </w:rPr>
        <w:t xml:space="preserve">Hélène Linas, </w:t>
      </w:r>
      <w:r w:rsidRPr="00A50EE2">
        <w:rPr>
          <w:rFonts w:ascii="Marianne" w:eastAsia="Times New Roman" w:hAnsi="Marianne" w:cs="Calibri"/>
        </w:rPr>
        <w:t>inspectrice de l’éducation nationale -</w:t>
      </w:r>
      <w:r>
        <w:rPr>
          <w:rFonts w:ascii="Marianne" w:eastAsia="Times New Roman" w:hAnsi="Marianne" w:cs="Calibri"/>
        </w:rPr>
        <w:t xml:space="preserve"> STI</w:t>
      </w:r>
      <w:r w:rsidRPr="00A50EE2">
        <w:rPr>
          <w:rFonts w:ascii="Marianne" w:eastAsia="Times New Roman" w:hAnsi="Marianne" w:cs="Calibri"/>
        </w:rPr>
        <w:t>, académie de Montpellier</w:t>
      </w:r>
    </w:p>
    <w:p w:rsidR="00A50EE2" w:rsidRPr="00A50EE2" w:rsidRDefault="00A50EE2" w:rsidP="00A50EE2">
      <w:pPr>
        <w:spacing w:before="120"/>
        <w:ind w:left="708"/>
        <w:jc w:val="both"/>
        <w:rPr>
          <w:rFonts w:ascii="Marianne" w:eastAsia="Times New Roman" w:hAnsi="Marianne" w:cs="Calibri"/>
          <w:b/>
        </w:rPr>
      </w:pPr>
      <w:proofErr w:type="spellStart"/>
      <w:r w:rsidRPr="00A50EE2">
        <w:rPr>
          <w:rFonts w:ascii="Marianne" w:eastAsia="Times New Roman" w:hAnsi="Marianne" w:cs="Calibri"/>
          <w:b/>
        </w:rPr>
        <w:t>Erwann</w:t>
      </w:r>
      <w:proofErr w:type="spellEnd"/>
      <w:r w:rsidRPr="00A50EE2">
        <w:rPr>
          <w:rFonts w:ascii="Marianne" w:eastAsia="Times New Roman" w:hAnsi="Marianne" w:cs="Calibri"/>
          <w:b/>
        </w:rPr>
        <w:t xml:space="preserve"> Chaudron, </w:t>
      </w:r>
      <w:r w:rsidRPr="00A50EE2">
        <w:rPr>
          <w:rFonts w:ascii="Marianne" w:eastAsia="Times New Roman" w:hAnsi="Marianne" w:cs="Calibri"/>
        </w:rPr>
        <w:t xml:space="preserve">inspecteur de l'éducation nationale – STI, académie de </w:t>
      </w:r>
      <w:r>
        <w:rPr>
          <w:rFonts w:ascii="Marianne" w:eastAsia="Times New Roman" w:hAnsi="Marianne" w:cs="Calibri"/>
        </w:rPr>
        <w:t>Rennes</w:t>
      </w:r>
    </w:p>
    <w:p w:rsidR="00593AE6" w:rsidRDefault="00A50EE2" w:rsidP="00A50EE2">
      <w:pPr>
        <w:spacing w:before="120"/>
        <w:ind w:left="708"/>
        <w:jc w:val="both"/>
        <w:rPr>
          <w:rFonts w:ascii="Marianne" w:eastAsia="Times New Roman" w:hAnsi="Marianne" w:cs="Calibri"/>
        </w:rPr>
      </w:pPr>
      <w:r w:rsidRPr="00A50EE2">
        <w:rPr>
          <w:rFonts w:ascii="Marianne" w:eastAsia="Times New Roman" w:hAnsi="Marianne" w:cs="Calibri"/>
          <w:b/>
        </w:rPr>
        <w:t xml:space="preserve">Philippe Coden, </w:t>
      </w:r>
      <w:r w:rsidRPr="00A50EE2">
        <w:rPr>
          <w:rFonts w:ascii="Marianne" w:eastAsia="Times New Roman" w:hAnsi="Marianne" w:cs="Calibri"/>
        </w:rPr>
        <w:t xml:space="preserve">inspecteur de l'éducation nationale – STI, académie de </w:t>
      </w:r>
      <w:r>
        <w:rPr>
          <w:rFonts w:ascii="Marianne" w:eastAsia="Times New Roman" w:hAnsi="Marianne" w:cs="Calibri"/>
        </w:rPr>
        <w:t>Rennes</w:t>
      </w:r>
    </w:p>
    <w:p w:rsidR="00A50EE2" w:rsidRPr="00897D46" w:rsidRDefault="00A50EE2" w:rsidP="00A50EE2">
      <w:pPr>
        <w:spacing w:before="120"/>
        <w:ind w:left="708"/>
        <w:jc w:val="both"/>
        <w:rPr>
          <w:rFonts w:ascii="Marianne" w:eastAsia="Times New Roman" w:hAnsi="Marianne" w:cs="Calibri"/>
        </w:rPr>
      </w:pPr>
    </w:p>
    <w:p w:rsidR="00A50EE2" w:rsidRDefault="00A50EE2" w:rsidP="00A50EE2">
      <w:pPr>
        <w:spacing w:before="120"/>
        <w:ind w:left="705" w:hanging="705"/>
        <w:jc w:val="both"/>
        <w:rPr>
          <w:rFonts w:ascii="Marianne" w:eastAsia="Times New Roman" w:hAnsi="Marianne" w:cs="Calibri"/>
          <w:b/>
        </w:rPr>
      </w:pPr>
      <w:r>
        <w:rPr>
          <w:rFonts w:ascii="Marianne" w:eastAsia="Times New Roman" w:hAnsi="Marianne" w:cs="Calibri"/>
          <w:b/>
        </w:rPr>
        <w:t>11h45</w:t>
      </w:r>
      <w:r w:rsidR="00C8733F">
        <w:rPr>
          <w:rFonts w:ascii="Marianne" w:eastAsia="Times New Roman" w:hAnsi="Marianne" w:cs="Calibri"/>
          <w:b/>
        </w:rPr>
        <w:t> :</w:t>
      </w:r>
      <w:r w:rsidR="00897D46" w:rsidRPr="00897D46">
        <w:rPr>
          <w:rFonts w:ascii="Marianne" w:eastAsia="Times New Roman" w:hAnsi="Marianne" w:cs="Calibri"/>
          <w:b/>
        </w:rPr>
        <w:tab/>
      </w:r>
      <w:r w:rsidRPr="00A50EE2">
        <w:rPr>
          <w:rFonts w:ascii="Marianne" w:eastAsia="Times New Roman" w:hAnsi="Marianne" w:cs="Calibri"/>
          <w:b/>
        </w:rPr>
        <w:t>Se projeter à la rentrée 2023 : Exemple d’organisation pédagogique en baccalauréat professionnel maintenance nautique</w:t>
      </w:r>
    </w:p>
    <w:p w:rsidR="00C8733F" w:rsidRPr="00C8733F" w:rsidRDefault="00A50EE2" w:rsidP="00C8733F">
      <w:pPr>
        <w:pStyle w:val="Participants"/>
        <w:jc w:val="both"/>
      </w:pPr>
      <w:r w:rsidRPr="00A50EE2">
        <w:rPr>
          <w:rFonts w:cs="Calibri"/>
          <w:b/>
          <w:szCs w:val="20"/>
        </w:rPr>
        <w:t>Jean-Marie Schmitt</w:t>
      </w:r>
      <w:r w:rsidR="00C8733F">
        <w:rPr>
          <w:b/>
        </w:rPr>
        <w:t>,</w:t>
      </w:r>
      <w:r w:rsidR="00C8733F" w:rsidRPr="00D22E22">
        <w:rPr>
          <w:b/>
        </w:rPr>
        <w:t xml:space="preserve"> </w:t>
      </w:r>
      <w:r w:rsidR="00C8733F">
        <w:t>inspecteur</w:t>
      </w:r>
      <w:r w:rsidR="00C8733F" w:rsidRPr="00897D46">
        <w:t xml:space="preserve"> de l'éducation nationale</w:t>
      </w:r>
      <w:r w:rsidR="00C8733F">
        <w:t xml:space="preserve"> </w:t>
      </w:r>
      <w:r w:rsidR="00C8733F" w:rsidRPr="00897D46">
        <w:t xml:space="preserve">– STI, académie </w:t>
      </w:r>
      <w:r w:rsidR="00C8733F">
        <w:t xml:space="preserve">de </w:t>
      </w:r>
      <w:r>
        <w:t>Dijon</w:t>
      </w:r>
    </w:p>
    <w:p w:rsidR="00F313A1" w:rsidRDefault="00F313A1" w:rsidP="00CB1ED2">
      <w:pPr>
        <w:spacing w:before="120" w:after="120"/>
        <w:jc w:val="both"/>
        <w:rPr>
          <w:rFonts w:ascii="Marianne" w:eastAsia="Times New Roman" w:hAnsi="Marianne" w:cs="Times New Roman"/>
          <w:b/>
          <w:color w:val="465F9D"/>
          <w:sz w:val="28"/>
          <w:szCs w:val="24"/>
        </w:rPr>
      </w:pPr>
    </w:p>
    <w:p w:rsidR="00CB1ED2" w:rsidRPr="00B8695B" w:rsidRDefault="00897D46" w:rsidP="00CB1ED2">
      <w:pPr>
        <w:spacing w:before="120" w:after="120"/>
        <w:jc w:val="both"/>
        <w:rPr>
          <w:rFonts w:ascii="Marianne" w:eastAsia="Times New Roman" w:hAnsi="Marianne" w:cs="Times New Roman"/>
          <w:i/>
        </w:rPr>
      </w:pPr>
      <w:r>
        <w:rPr>
          <w:rFonts w:ascii="Marianne" w:eastAsia="Times New Roman" w:hAnsi="Marianne" w:cs="Times New Roman"/>
          <w:i/>
        </w:rPr>
        <w:t>12</w:t>
      </w:r>
      <w:r w:rsidR="00CB1ED2" w:rsidRPr="00B8695B">
        <w:rPr>
          <w:rFonts w:ascii="Marianne" w:eastAsia="Times New Roman" w:hAnsi="Marianne" w:cs="Times New Roman"/>
          <w:i/>
        </w:rPr>
        <w:t>h</w:t>
      </w:r>
      <w:r>
        <w:rPr>
          <w:rFonts w:ascii="Marianne" w:eastAsia="Times New Roman" w:hAnsi="Marianne" w:cs="Times New Roman"/>
          <w:i/>
        </w:rPr>
        <w:t>30</w:t>
      </w:r>
      <w:r w:rsidR="00CB1ED2" w:rsidRPr="00B8695B">
        <w:rPr>
          <w:rFonts w:ascii="Marianne" w:eastAsia="Times New Roman" w:hAnsi="Marianne" w:cs="Times New Roman"/>
          <w:i/>
        </w:rPr>
        <w:t xml:space="preserve"> </w:t>
      </w:r>
      <w:r>
        <w:rPr>
          <w:rFonts w:ascii="Marianne" w:eastAsia="Times New Roman" w:hAnsi="Marianne" w:cs="Times New Roman"/>
          <w:i/>
        </w:rPr>
        <w:t>Pause déjeuner</w:t>
      </w:r>
    </w:p>
    <w:p w:rsidR="00F11748" w:rsidRPr="00B8695B" w:rsidRDefault="00F11748" w:rsidP="00897D46">
      <w:pPr>
        <w:spacing w:before="120"/>
        <w:jc w:val="both"/>
        <w:rPr>
          <w:rFonts w:ascii="Marianne" w:eastAsia="Times New Roman" w:hAnsi="Marianne" w:cs="Calibri"/>
          <w:b/>
        </w:rPr>
      </w:pPr>
    </w:p>
    <w:p w:rsidR="00F11748" w:rsidRDefault="00C8733F" w:rsidP="00F11748">
      <w:pPr>
        <w:spacing w:before="120"/>
        <w:jc w:val="both"/>
        <w:rPr>
          <w:rFonts w:ascii="Marianne" w:eastAsia="Times New Roman" w:hAnsi="Marianne" w:cs="Calibri"/>
          <w:b/>
        </w:rPr>
      </w:pPr>
      <w:r>
        <w:rPr>
          <w:rFonts w:ascii="Marianne" w:eastAsia="Times New Roman" w:hAnsi="Marianne" w:cs="Calibri"/>
          <w:b/>
        </w:rPr>
        <w:t>14h00 :</w:t>
      </w:r>
      <w:r w:rsidR="00F11748">
        <w:rPr>
          <w:rFonts w:ascii="Marianne" w:eastAsia="Times New Roman" w:hAnsi="Marianne" w:cs="Calibri"/>
          <w:b/>
        </w:rPr>
        <w:t xml:space="preserve"> </w:t>
      </w:r>
      <w:r w:rsidR="00A50EE2">
        <w:rPr>
          <w:rFonts w:ascii="Marianne" w:eastAsia="Times New Roman" w:hAnsi="Marianne" w:cs="Calibri"/>
          <w:b/>
        </w:rPr>
        <w:t>Focus sur l</w:t>
      </w:r>
      <w:r w:rsidR="00A50EE2" w:rsidRPr="00A50EE2">
        <w:rPr>
          <w:rFonts w:ascii="Marianne" w:eastAsia="Times New Roman" w:hAnsi="Marianne" w:cs="Calibri"/>
          <w:b/>
        </w:rPr>
        <w:t>’accompagnement de la filière nautique de plaisance par la formation, la recherche et la promotion des métiers</w:t>
      </w:r>
    </w:p>
    <w:p w:rsidR="00F11748" w:rsidRDefault="00F11748" w:rsidP="00F11748">
      <w:pPr>
        <w:spacing w:before="120"/>
        <w:jc w:val="both"/>
        <w:rPr>
          <w:rFonts w:ascii="Marianne" w:eastAsia="Times New Roman" w:hAnsi="Marianne" w:cs="Calibri"/>
          <w:b/>
        </w:rPr>
      </w:pPr>
    </w:p>
    <w:p w:rsidR="00A50EE2" w:rsidRPr="00A50EE2" w:rsidRDefault="00A50EE2" w:rsidP="00A50EE2">
      <w:pPr>
        <w:spacing w:before="120"/>
        <w:ind w:left="708"/>
        <w:jc w:val="both"/>
        <w:rPr>
          <w:rFonts w:ascii="Marianne" w:eastAsia="Times New Roman" w:hAnsi="Marianne" w:cs="Calibri"/>
          <w:b/>
        </w:rPr>
      </w:pPr>
      <w:r w:rsidRPr="00A50EE2">
        <w:rPr>
          <w:rFonts w:ascii="Marianne" w:eastAsia="Times New Roman" w:hAnsi="Marianne" w:cs="Calibri"/>
          <w:b/>
        </w:rPr>
        <w:t xml:space="preserve">Guillaume Philippe, </w:t>
      </w:r>
      <w:r w:rsidRPr="00A50EE2">
        <w:rPr>
          <w:rFonts w:ascii="Marianne" w:eastAsia="Times New Roman" w:hAnsi="Marianne" w:cs="Calibri"/>
        </w:rPr>
        <w:t xml:space="preserve">CMQ </w:t>
      </w:r>
      <w:proofErr w:type="spellStart"/>
      <w:r w:rsidRPr="00A50EE2">
        <w:rPr>
          <w:rFonts w:ascii="Marianne" w:eastAsia="Times New Roman" w:hAnsi="Marianne" w:cs="Calibri"/>
        </w:rPr>
        <w:t>Nauti</w:t>
      </w:r>
      <w:proofErr w:type="spellEnd"/>
      <w:r w:rsidRPr="00A50EE2">
        <w:rPr>
          <w:rFonts w:ascii="Marianne" w:eastAsia="Times New Roman" w:hAnsi="Marianne" w:cs="Calibri"/>
        </w:rPr>
        <w:t xml:space="preserve"> Campus académie de Montpellier</w:t>
      </w:r>
    </w:p>
    <w:p w:rsidR="00A50EE2" w:rsidRDefault="00A50EE2" w:rsidP="00A50EE2">
      <w:pPr>
        <w:spacing w:before="120"/>
        <w:ind w:left="708"/>
        <w:jc w:val="both"/>
        <w:rPr>
          <w:rFonts w:ascii="Marianne" w:eastAsia="Times New Roman" w:hAnsi="Marianne" w:cs="Calibri"/>
        </w:rPr>
      </w:pPr>
      <w:r w:rsidRPr="00A50EE2">
        <w:rPr>
          <w:rFonts w:ascii="Marianne" w:eastAsia="Times New Roman" w:hAnsi="Marianne" w:cs="Calibri"/>
          <w:b/>
        </w:rPr>
        <w:t xml:space="preserve">Martine Dupuis, </w:t>
      </w:r>
      <w:r w:rsidRPr="00A50EE2">
        <w:rPr>
          <w:rFonts w:ascii="Marianne" w:eastAsia="Times New Roman" w:hAnsi="Marianne" w:cs="Calibri"/>
        </w:rPr>
        <w:t>CMQ Campus du nautisme des pays de Loire</w:t>
      </w:r>
      <w:r>
        <w:rPr>
          <w:rFonts w:ascii="Marianne" w:eastAsia="Times New Roman" w:hAnsi="Marianne" w:cs="Calibri"/>
        </w:rPr>
        <w:t>, académie de Nantes</w:t>
      </w:r>
    </w:p>
    <w:p w:rsidR="00A50EE2" w:rsidRDefault="00A50EE2" w:rsidP="00A50EE2">
      <w:pPr>
        <w:spacing w:before="120"/>
        <w:ind w:left="708"/>
        <w:jc w:val="both"/>
        <w:rPr>
          <w:rFonts w:ascii="Marianne" w:eastAsia="Times New Roman" w:hAnsi="Marianne" w:cs="Calibri"/>
        </w:rPr>
      </w:pPr>
    </w:p>
    <w:p w:rsidR="001C1B2E" w:rsidRDefault="001C1B2E" w:rsidP="00A50EE2">
      <w:pPr>
        <w:spacing w:before="120"/>
        <w:ind w:left="708"/>
        <w:jc w:val="both"/>
        <w:rPr>
          <w:rFonts w:ascii="Marianne" w:eastAsia="Times New Roman" w:hAnsi="Marianne" w:cs="Calibri"/>
        </w:rPr>
      </w:pPr>
    </w:p>
    <w:p w:rsidR="00A50EE2" w:rsidRDefault="00A50EE2" w:rsidP="00A50EE2">
      <w:pPr>
        <w:spacing w:before="120"/>
        <w:jc w:val="both"/>
        <w:rPr>
          <w:rFonts w:ascii="Marianne" w:eastAsia="Times New Roman" w:hAnsi="Marianne" w:cs="Calibri"/>
          <w:b/>
        </w:rPr>
      </w:pPr>
      <w:r>
        <w:rPr>
          <w:rFonts w:ascii="Marianne" w:eastAsia="Times New Roman" w:hAnsi="Marianne" w:cs="Calibri"/>
          <w:b/>
        </w:rPr>
        <w:t>14h20 : Focus sur le BIMER</w:t>
      </w:r>
    </w:p>
    <w:p w:rsidR="00C8733F" w:rsidRPr="00A50EE2" w:rsidRDefault="00A50EE2" w:rsidP="00A50EE2">
      <w:pPr>
        <w:spacing w:before="120"/>
        <w:ind w:left="708"/>
        <w:jc w:val="both"/>
        <w:rPr>
          <w:rFonts w:ascii="Marianne" w:eastAsia="Times New Roman" w:hAnsi="Marianne" w:cs="Calibri"/>
          <w:b/>
        </w:rPr>
      </w:pPr>
      <w:r>
        <w:rPr>
          <w:rFonts w:ascii="Marianne" w:eastAsia="Times New Roman" w:hAnsi="Marianne" w:cs="Calibri"/>
          <w:b/>
        </w:rPr>
        <w:t>Florian Patry</w:t>
      </w:r>
      <w:r w:rsidRPr="00A50EE2">
        <w:rPr>
          <w:rFonts w:ascii="Marianne" w:eastAsia="Times New Roman" w:hAnsi="Marianne" w:cs="Calibri"/>
          <w:b/>
        </w:rPr>
        <w:t xml:space="preserve">, </w:t>
      </w:r>
      <w:r w:rsidRPr="00A50EE2">
        <w:rPr>
          <w:rFonts w:ascii="Marianne" w:eastAsia="Times New Roman" w:hAnsi="Marianne" w:cs="Calibri"/>
        </w:rPr>
        <w:t xml:space="preserve">inspecteur de l'éducation nationale – STI, académie de </w:t>
      </w:r>
      <w:r>
        <w:rPr>
          <w:rFonts w:ascii="Marianne" w:eastAsia="Times New Roman" w:hAnsi="Marianne" w:cs="Calibri"/>
        </w:rPr>
        <w:t>Rennes</w:t>
      </w:r>
    </w:p>
    <w:p w:rsidR="00BC13CC" w:rsidRDefault="00BC13CC" w:rsidP="001E14C3">
      <w:pPr>
        <w:spacing w:before="120"/>
        <w:ind w:left="360"/>
        <w:jc w:val="both"/>
        <w:rPr>
          <w:rFonts w:ascii="Marianne" w:eastAsia="Times New Roman" w:hAnsi="Marianne" w:cs="Calibri"/>
          <w:b/>
        </w:rPr>
      </w:pPr>
    </w:p>
    <w:p w:rsidR="001E14C3" w:rsidRDefault="00A50EE2" w:rsidP="00A50EE2">
      <w:pPr>
        <w:spacing w:before="120"/>
        <w:jc w:val="both"/>
        <w:rPr>
          <w:rFonts w:ascii="Marianne" w:eastAsia="Times New Roman" w:hAnsi="Marianne" w:cs="Calibri"/>
          <w:b/>
        </w:rPr>
      </w:pPr>
      <w:r>
        <w:rPr>
          <w:rFonts w:ascii="Marianne" w:eastAsia="Times New Roman" w:hAnsi="Marianne" w:cs="Calibri"/>
          <w:b/>
        </w:rPr>
        <w:t>14h35 : Ateliers : Les nouvelles activités professionnelles de la filière</w:t>
      </w:r>
    </w:p>
    <w:p w:rsidR="00C8733F" w:rsidRDefault="00C8733F" w:rsidP="00A50EE2">
      <w:pPr>
        <w:spacing w:before="120"/>
        <w:jc w:val="both"/>
        <w:rPr>
          <w:rFonts w:ascii="Marianne" w:eastAsia="Times New Roman" w:hAnsi="Marianne" w:cs="Calibri"/>
        </w:rPr>
      </w:pPr>
    </w:p>
    <w:p w:rsidR="00C8733F" w:rsidRPr="00B8695B" w:rsidRDefault="00A50EE2" w:rsidP="00C8733F">
      <w:pPr>
        <w:spacing w:before="120"/>
        <w:jc w:val="both"/>
        <w:rPr>
          <w:rFonts w:ascii="Marianne" w:eastAsia="Times New Roman" w:hAnsi="Marianne" w:cs="Calibri"/>
          <w:b/>
        </w:rPr>
      </w:pPr>
      <w:r>
        <w:rPr>
          <w:rFonts w:ascii="Marianne" w:eastAsia="Times New Roman" w:hAnsi="Marianne" w:cs="Calibri"/>
          <w:b/>
        </w:rPr>
        <w:t>16h45</w:t>
      </w:r>
      <w:r w:rsidR="00C8733F">
        <w:rPr>
          <w:rFonts w:ascii="Marianne" w:eastAsia="Times New Roman" w:hAnsi="Marianne" w:cs="Calibri"/>
          <w:b/>
        </w:rPr>
        <w:t> : </w:t>
      </w:r>
      <w:r w:rsidR="00C8733F" w:rsidRPr="00B8695B">
        <w:rPr>
          <w:rFonts w:ascii="Marianne" w:eastAsia="Times New Roman" w:hAnsi="Marianne" w:cs="Calibri"/>
          <w:b/>
        </w:rPr>
        <w:t>Conclusion </w:t>
      </w:r>
    </w:p>
    <w:p w:rsidR="00C8733F" w:rsidRPr="00957EA3" w:rsidRDefault="00C8733F" w:rsidP="00C8733F">
      <w:pPr>
        <w:ind w:left="709"/>
        <w:rPr>
          <w:rFonts w:ascii="Marianne" w:eastAsia="Times New Roman" w:hAnsi="Marianne"/>
          <w:lang w:eastAsia="zh-CN"/>
        </w:rPr>
      </w:pPr>
      <w:r>
        <w:rPr>
          <w:rFonts w:ascii="Marianne" w:eastAsia="Times New Roman" w:hAnsi="Marianne"/>
          <w:b/>
          <w:bCs/>
          <w:lang w:eastAsia="zh-CN"/>
        </w:rPr>
        <w:t xml:space="preserve">Federico </w:t>
      </w:r>
      <w:proofErr w:type="spellStart"/>
      <w:r>
        <w:rPr>
          <w:rFonts w:ascii="Marianne" w:eastAsia="Times New Roman" w:hAnsi="Marianne"/>
          <w:b/>
          <w:bCs/>
          <w:lang w:eastAsia="zh-CN"/>
        </w:rPr>
        <w:t>Berera</w:t>
      </w:r>
      <w:proofErr w:type="spellEnd"/>
      <w:r w:rsidRPr="00957EA3">
        <w:rPr>
          <w:rFonts w:ascii="Marianne" w:eastAsia="Times New Roman" w:hAnsi="Marianne"/>
          <w:b/>
          <w:bCs/>
          <w:lang w:eastAsia="zh-CN"/>
        </w:rPr>
        <w:t xml:space="preserve">, </w:t>
      </w:r>
      <w:r w:rsidRPr="00957EA3">
        <w:rPr>
          <w:rFonts w:ascii="Marianne" w:eastAsia="Times New Roman" w:hAnsi="Marianne"/>
          <w:lang w:eastAsia="zh-CN"/>
        </w:rPr>
        <w:t>inspecteur général de l’éducation, du sport et de la recherche</w:t>
      </w:r>
    </w:p>
    <w:p w:rsidR="001E14C3" w:rsidRPr="00B8695B" w:rsidRDefault="001E14C3" w:rsidP="00897D46">
      <w:pPr>
        <w:spacing w:before="120"/>
        <w:jc w:val="both"/>
        <w:rPr>
          <w:rFonts w:ascii="Marianne" w:eastAsia="Times New Roman" w:hAnsi="Marianne" w:cs="Calibri"/>
        </w:rPr>
      </w:pPr>
    </w:p>
    <w:p w:rsidR="001E14C3" w:rsidRPr="00B8695B" w:rsidRDefault="00A50EE2" w:rsidP="00A50EE2">
      <w:pPr>
        <w:spacing w:before="120"/>
        <w:jc w:val="both"/>
        <w:rPr>
          <w:rFonts w:ascii="Marianne" w:eastAsia="Times New Roman" w:hAnsi="Marianne" w:cs="Calibri"/>
          <w:i/>
          <w:lang w:val="en-US"/>
        </w:rPr>
      </w:pPr>
      <w:r>
        <w:rPr>
          <w:rFonts w:ascii="Marianne" w:eastAsia="Times New Roman" w:hAnsi="Marianne" w:cs="Calibri"/>
          <w:i/>
        </w:rPr>
        <w:t>17h00</w:t>
      </w:r>
      <w:r w:rsidR="001E14C3">
        <w:rPr>
          <w:rFonts w:ascii="Marianne" w:eastAsia="Times New Roman" w:hAnsi="Marianne" w:cs="Calibri"/>
          <w:i/>
        </w:rPr>
        <w:t> :</w:t>
      </w:r>
      <w:r w:rsidR="00897D46">
        <w:rPr>
          <w:rFonts w:ascii="Marianne" w:eastAsia="Times New Roman" w:hAnsi="Marianne" w:cs="Calibri"/>
          <w:i/>
        </w:rPr>
        <w:t xml:space="preserve"> C</w:t>
      </w:r>
      <w:r w:rsidR="001E14C3" w:rsidRPr="00B8695B">
        <w:rPr>
          <w:rFonts w:ascii="Marianne" w:eastAsia="Times New Roman" w:hAnsi="Marianne" w:cs="Calibri"/>
          <w:i/>
        </w:rPr>
        <w:t xml:space="preserve">lôture du séminaire </w:t>
      </w:r>
    </w:p>
    <w:p w:rsidR="00C52F62" w:rsidRDefault="00C52F62"/>
    <w:sectPr w:rsidR="00C52F62">
      <w:pgSz w:w="11920" w:h="16841"/>
      <w:pgMar w:top="1440" w:right="1440" w:bottom="1440" w:left="960" w:header="0" w:footer="0" w:gutter="0"/>
      <w:cols w:space="0" w:equalWidth="0">
        <w:col w:w="951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10AE"/>
    <w:multiLevelType w:val="hybridMultilevel"/>
    <w:tmpl w:val="B06A603E"/>
    <w:lvl w:ilvl="0" w:tplc="040C000F">
      <w:start w:val="1"/>
      <w:numFmt w:val="decimal"/>
      <w:lvlText w:val="%1."/>
      <w:lvlJc w:val="left"/>
      <w:pPr>
        <w:ind w:left="1211" w:hanging="360"/>
      </w:p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 w15:restartNumberingAfterBreak="0">
    <w:nsid w:val="1FC92C37"/>
    <w:multiLevelType w:val="hybridMultilevel"/>
    <w:tmpl w:val="12AC9612"/>
    <w:lvl w:ilvl="0" w:tplc="040C000F">
      <w:start w:val="1"/>
      <w:numFmt w:val="decimal"/>
      <w:lvlText w:val="%1."/>
      <w:lvlJc w:val="left"/>
      <w:pPr>
        <w:ind w:left="1211" w:hanging="360"/>
      </w:p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 w15:restartNumberingAfterBreak="0">
    <w:nsid w:val="440B11CE"/>
    <w:multiLevelType w:val="hybridMultilevel"/>
    <w:tmpl w:val="5E6231C2"/>
    <w:lvl w:ilvl="0" w:tplc="D9CE5B9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5C6E222F"/>
    <w:multiLevelType w:val="hybridMultilevel"/>
    <w:tmpl w:val="5EDA4DA6"/>
    <w:lvl w:ilvl="0" w:tplc="040C000F">
      <w:start w:val="1"/>
      <w:numFmt w:val="decimal"/>
      <w:lvlText w:val="%1."/>
      <w:lvlJc w:val="left"/>
      <w:pPr>
        <w:ind w:left="1211" w:hanging="360"/>
      </w:p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15:restartNumberingAfterBreak="0">
    <w:nsid w:val="7A51380F"/>
    <w:multiLevelType w:val="hybridMultilevel"/>
    <w:tmpl w:val="C3701C72"/>
    <w:lvl w:ilvl="0" w:tplc="040C000F">
      <w:start w:val="1"/>
      <w:numFmt w:val="decimal"/>
      <w:lvlText w:val="%1."/>
      <w:lvlJc w:val="left"/>
      <w:pPr>
        <w:ind w:left="1211" w:hanging="360"/>
      </w:p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C2"/>
    <w:rsid w:val="000A42F9"/>
    <w:rsid w:val="000B064B"/>
    <w:rsid w:val="001C1B2E"/>
    <w:rsid w:val="001E14C3"/>
    <w:rsid w:val="00295625"/>
    <w:rsid w:val="00593AE6"/>
    <w:rsid w:val="007675F5"/>
    <w:rsid w:val="008813BC"/>
    <w:rsid w:val="00897D46"/>
    <w:rsid w:val="00957EA3"/>
    <w:rsid w:val="00A50EE2"/>
    <w:rsid w:val="00BC13CC"/>
    <w:rsid w:val="00C52F62"/>
    <w:rsid w:val="00C8733F"/>
    <w:rsid w:val="00CB1ED2"/>
    <w:rsid w:val="00D22E22"/>
    <w:rsid w:val="00F11748"/>
    <w:rsid w:val="00F26FC2"/>
    <w:rsid w:val="00F313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2968D"/>
  <w15:chartTrackingRefBased/>
  <w15:docId w15:val="{26F81AF5-DCD7-46BC-8682-4D0091C8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D46"/>
    <w:pPr>
      <w:spacing w:after="0" w:line="240" w:lineRule="auto"/>
    </w:pPr>
    <w:rPr>
      <w:rFonts w:ascii="Calibri" w:eastAsia="Calibri" w:hAnsi="Calibri"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ticipants">
    <w:name w:val="Participants"/>
    <w:basedOn w:val="Normal"/>
    <w:qFormat/>
    <w:rsid w:val="00CB1ED2"/>
    <w:pPr>
      <w:spacing w:before="120" w:after="120"/>
      <w:ind w:left="737"/>
    </w:pPr>
    <w:rPr>
      <w:rFonts w:ascii="Marianne" w:eastAsia="Times New Roman" w:hAnsi="Marianne" w:cs="Times New Roman"/>
      <w:szCs w:val="22"/>
    </w:rPr>
  </w:style>
  <w:style w:type="paragraph" w:styleId="Paragraphedeliste">
    <w:name w:val="List Paragraph"/>
    <w:basedOn w:val="Normal"/>
    <w:uiPriority w:val="34"/>
    <w:qFormat/>
    <w:rsid w:val="00CB1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489</Words>
  <Characters>2695</Characters>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2023-04-18T06:53:00Z</dcterms:created>
  <dcterms:modified xsi:type="dcterms:W3CDTF">2023-05-16T21:42:00Z</dcterms:modified>
</cp:coreProperties>
</file>