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87" w:rightFromText="187" w:horzAnchor="margin" w:tblpXSpec="center" w:tblpY="2881"/>
        <w:tblW w:w="4000" w:type="pct"/>
        <w:tblBorders>
          <w:left w:val="single" w:sz="18" w:space="0" w:color="4F81BD"/>
        </w:tblBorders>
        <w:tblLook w:val="04A0" w:firstRow="1" w:lastRow="0" w:firstColumn="1" w:lastColumn="0" w:noHBand="0" w:noVBand="1"/>
      </w:tblPr>
      <w:tblGrid>
        <w:gridCol w:w="8338"/>
      </w:tblGrid>
      <w:tr w:rsidR="00CB29F4" w:rsidTr="001965FB">
        <w:tc>
          <w:tcPr>
            <w:tcW w:w="7672" w:type="dxa"/>
            <w:tcMar>
              <w:top w:w="216" w:type="dxa"/>
              <w:left w:w="115" w:type="dxa"/>
              <w:bottom w:w="216" w:type="dxa"/>
              <w:right w:w="115" w:type="dxa"/>
            </w:tcMar>
          </w:tcPr>
          <w:p w:rsidR="00CB29F4" w:rsidRPr="001965FB" w:rsidRDefault="00CB29F4" w:rsidP="00CB29F4">
            <w:pPr>
              <w:pStyle w:val="Sansinterligne"/>
              <w:rPr>
                <w:rFonts w:ascii="Cambria" w:eastAsia="Times New Roman" w:hAnsi="Cambria"/>
              </w:rPr>
            </w:pPr>
          </w:p>
        </w:tc>
      </w:tr>
      <w:tr w:rsidR="00CB29F4" w:rsidTr="001965FB">
        <w:tc>
          <w:tcPr>
            <w:tcW w:w="7672" w:type="dxa"/>
          </w:tcPr>
          <w:p w:rsidR="00CB29F4" w:rsidRPr="001965FB" w:rsidRDefault="0029000A" w:rsidP="00CB29F4">
            <w:pPr>
              <w:pStyle w:val="Sansinterligne"/>
              <w:rPr>
                <w:rFonts w:ascii="Cambria" w:eastAsia="Times New Roman" w:hAnsi="Cambria"/>
                <w:color w:val="4F81BD"/>
                <w:sz w:val="80"/>
                <w:szCs w:val="80"/>
              </w:rPr>
            </w:pPr>
            <w:r w:rsidRPr="001965FB">
              <w:rPr>
                <w:rFonts w:ascii="Cambria" w:eastAsia="Times New Roman" w:hAnsi="Cambria"/>
                <w:color w:val="4F81BD"/>
                <w:sz w:val="56"/>
                <w:szCs w:val="80"/>
              </w:rPr>
              <w:t>Modélisation multi physique</w:t>
            </w:r>
          </w:p>
        </w:tc>
      </w:tr>
      <w:tr w:rsidR="00CB29F4" w:rsidTr="001965FB">
        <w:tc>
          <w:tcPr>
            <w:tcW w:w="7672" w:type="dxa"/>
            <w:tcMar>
              <w:top w:w="216" w:type="dxa"/>
              <w:left w:w="115" w:type="dxa"/>
              <w:bottom w:w="216" w:type="dxa"/>
              <w:right w:w="115" w:type="dxa"/>
            </w:tcMar>
          </w:tcPr>
          <w:p w:rsidR="00CB29F4" w:rsidRDefault="00114C89" w:rsidP="00CB29F4">
            <w:pPr>
              <w:pStyle w:val="Sansinterligne"/>
              <w:rPr>
                <w:rFonts w:ascii="Cambria" w:eastAsia="Times New Roman" w:hAnsi="Cambria"/>
              </w:rPr>
            </w:pPr>
            <w:r>
              <w:rPr>
                <w:rFonts w:ascii="Cambria" w:eastAsia="Times New Roman" w:hAnsi="Cambria"/>
              </w:rPr>
              <w:t>Essai de modélisation de m</w:t>
            </w:r>
            <w:r w:rsidR="00C936D5">
              <w:rPr>
                <w:rFonts w:ascii="Cambria" w:eastAsia="Times New Roman" w:hAnsi="Cambria"/>
              </w:rPr>
              <w:t>achine thermodynamique</w:t>
            </w:r>
          </w:p>
          <w:p w:rsidR="00C936D5" w:rsidRPr="001965FB" w:rsidRDefault="00C936D5" w:rsidP="00CB29F4">
            <w:pPr>
              <w:pStyle w:val="Sansinterligne"/>
              <w:rPr>
                <w:rFonts w:ascii="Cambria" w:eastAsia="Times New Roman" w:hAnsi="Cambria"/>
              </w:rPr>
            </w:pPr>
          </w:p>
        </w:tc>
      </w:tr>
    </w:tbl>
    <w:p w:rsidR="00CB29F4" w:rsidRDefault="00CB29F4"/>
    <w:p w:rsidR="00CB29F4" w:rsidRDefault="00CB29F4"/>
    <w:tbl>
      <w:tblPr>
        <w:tblpPr w:leftFromText="187" w:rightFromText="187" w:horzAnchor="margin" w:tblpXSpec="center" w:tblpYSpec="bottom"/>
        <w:tblW w:w="4000" w:type="pct"/>
        <w:tblLook w:val="04A0" w:firstRow="1" w:lastRow="0" w:firstColumn="1" w:lastColumn="0" w:noHBand="0" w:noVBand="1"/>
      </w:tblPr>
      <w:tblGrid>
        <w:gridCol w:w="8338"/>
      </w:tblGrid>
      <w:tr w:rsidR="00CB29F4">
        <w:tc>
          <w:tcPr>
            <w:tcW w:w="7672" w:type="dxa"/>
            <w:tcMar>
              <w:top w:w="216" w:type="dxa"/>
              <w:left w:w="115" w:type="dxa"/>
              <w:bottom w:w="216" w:type="dxa"/>
              <w:right w:w="115" w:type="dxa"/>
            </w:tcMar>
          </w:tcPr>
          <w:p w:rsidR="00CB29F4" w:rsidRPr="001965FB" w:rsidRDefault="0029000A">
            <w:pPr>
              <w:pStyle w:val="Sansinterligne"/>
              <w:rPr>
                <w:color w:val="4F81BD"/>
              </w:rPr>
            </w:pPr>
            <w:r w:rsidRPr="001965FB">
              <w:rPr>
                <w:color w:val="4F81BD"/>
              </w:rPr>
              <w:t>Jacques Pichon</w:t>
            </w:r>
          </w:p>
          <w:p w:rsidR="00CB29F4" w:rsidRPr="001965FB" w:rsidRDefault="00CB29F4">
            <w:pPr>
              <w:pStyle w:val="Sansinterligne"/>
              <w:rPr>
                <w:color w:val="4F81BD"/>
              </w:rPr>
            </w:pPr>
          </w:p>
        </w:tc>
      </w:tr>
    </w:tbl>
    <w:p w:rsidR="00CB29F4" w:rsidRDefault="00CB29F4"/>
    <w:p w:rsidR="001C34D4" w:rsidRPr="00296DD1" w:rsidRDefault="00C740CC" w:rsidP="00527907">
      <w:pPr>
        <w:spacing w:after="0"/>
        <w:jc w:val="center"/>
      </w:pPr>
      <w:r>
        <w:rPr>
          <w:noProof/>
          <w:lang w:eastAsia="fr-FR"/>
        </w:rPr>
        <w:drawing>
          <wp:inline distT="0" distB="0" distL="0" distR="0">
            <wp:extent cx="1676400" cy="1503680"/>
            <wp:effectExtent l="0" t="0" r="0" b="1270"/>
            <wp:docPr id="5"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76400" cy="1503680"/>
                    </a:xfrm>
                    <a:prstGeom prst="rect">
                      <a:avLst/>
                    </a:prstGeom>
                    <a:noFill/>
                    <a:ln>
                      <a:noFill/>
                    </a:ln>
                  </pic:spPr>
                </pic:pic>
              </a:graphicData>
            </a:graphic>
          </wp:inline>
        </w:drawing>
      </w:r>
      <w:r w:rsidR="00CB29F4">
        <w:br w:type="page"/>
      </w:r>
      <w:r w:rsidR="00527907">
        <w:lastRenderedPageBreak/>
        <w:t>Sommaire</w:t>
      </w:r>
    </w:p>
    <w:p w:rsidR="00C740CC" w:rsidRDefault="001C34D4">
      <w:pPr>
        <w:pStyle w:val="TM1"/>
        <w:tabs>
          <w:tab w:val="right" w:leader="dot" w:pos="10183"/>
        </w:tabs>
        <w:rPr>
          <w:rFonts w:asciiTheme="minorHAnsi" w:eastAsiaTheme="minorEastAsia" w:hAnsiTheme="minorHAnsi" w:cstheme="minorBidi"/>
          <w:noProof/>
          <w:sz w:val="22"/>
          <w:szCs w:val="22"/>
          <w:lang w:eastAsia="fr-FR"/>
        </w:rPr>
      </w:pPr>
      <w:r>
        <w:fldChar w:fldCharType="begin"/>
      </w:r>
      <w:r>
        <w:instrText xml:space="preserve"> TOC \o "1-3" \h \z \u </w:instrText>
      </w:r>
      <w:r>
        <w:fldChar w:fldCharType="separate"/>
      </w:r>
      <w:hyperlink w:anchor="_Toc422166429" w:history="1">
        <w:r w:rsidR="00C740CC" w:rsidRPr="008766DF">
          <w:rPr>
            <w:rStyle w:val="Lienhypertexte"/>
            <w:noProof/>
          </w:rPr>
          <w:t>Essai de modélisation multi-physique d’un ballon thermodynamique</w:t>
        </w:r>
        <w:r w:rsidR="00C740CC">
          <w:rPr>
            <w:noProof/>
            <w:webHidden/>
          </w:rPr>
          <w:tab/>
        </w:r>
        <w:r w:rsidR="00C740CC">
          <w:rPr>
            <w:noProof/>
            <w:webHidden/>
          </w:rPr>
          <w:fldChar w:fldCharType="begin"/>
        </w:r>
        <w:r w:rsidR="00C740CC">
          <w:rPr>
            <w:noProof/>
            <w:webHidden/>
          </w:rPr>
          <w:instrText xml:space="preserve"> PAGEREF _Toc422166429 \h </w:instrText>
        </w:r>
        <w:r w:rsidR="00C740CC">
          <w:rPr>
            <w:noProof/>
            <w:webHidden/>
          </w:rPr>
        </w:r>
        <w:r w:rsidR="00C740CC">
          <w:rPr>
            <w:noProof/>
            <w:webHidden/>
          </w:rPr>
          <w:fldChar w:fldCharType="separate"/>
        </w:r>
        <w:r w:rsidR="00C740CC">
          <w:rPr>
            <w:noProof/>
            <w:webHidden/>
          </w:rPr>
          <w:t>2</w:t>
        </w:r>
        <w:r w:rsidR="00C740CC">
          <w:rPr>
            <w:noProof/>
            <w:webHidden/>
          </w:rPr>
          <w:fldChar w:fldCharType="end"/>
        </w:r>
      </w:hyperlink>
    </w:p>
    <w:p w:rsidR="00C740CC" w:rsidRDefault="00C740CC">
      <w:pPr>
        <w:pStyle w:val="TM1"/>
        <w:tabs>
          <w:tab w:val="right" w:leader="dot" w:pos="10183"/>
        </w:tabs>
        <w:rPr>
          <w:rFonts w:asciiTheme="minorHAnsi" w:eastAsiaTheme="minorEastAsia" w:hAnsiTheme="minorHAnsi" w:cstheme="minorBidi"/>
          <w:noProof/>
          <w:sz w:val="22"/>
          <w:szCs w:val="22"/>
          <w:lang w:eastAsia="fr-FR"/>
        </w:rPr>
      </w:pPr>
      <w:hyperlink w:anchor="_Toc422166430" w:history="1">
        <w:r w:rsidRPr="008766DF">
          <w:rPr>
            <w:rStyle w:val="Lienhypertexte"/>
            <w:noProof/>
          </w:rPr>
          <w:t>Avant-propos</w:t>
        </w:r>
        <w:r>
          <w:rPr>
            <w:noProof/>
            <w:webHidden/>
          </w:rPr>
          <w:tab/>
        </w:r>
        <w:r>
          <w:rPr>
            <w:noProof/>
            <w:webHidden/>
          </w:rPr>
          <w:fldChar w:fldCharType="begin"/>
        </w:r>
        <w:r>
          <w:rPr>
            <w:noProof/>
            <w:webHidden/>
          </w:rPr>
          <w:instrText xml:space="preserve"> PAGEREF _Toc422166430 \h </w:instrText>
        </w:r>
        <w:r>
          <w:rPr>
            <w:noProof/>
            <w:webHidden/>
          </w:rPr>
        </w:r>
        <w:r>
          <w:rPr>
            <w:noProof/>
            <w:webHidden/>
          </w:rPr>
          <w:fldChar w:fldCharType="separate"/>
        </w:r>
        <w:r>
          <w:rPr>
            <w:noProof/>
            <w:webHidden/>
          </w:rPr>
          <w:t>2</w:t>
        </w:r>
        <w:r>
          <w:rPr>
            <w:noProof/>
            <w:webHidden/>
          </w:rPr>
          <w:fldChar w:fldCharType="end"/>
        </w:r>
      </w:hyperlink>
    </w:p>
    <w:p w:rsidR="00C740CC" w:rsidRDefault="00C740CC">
      <w:pPr>
        <w:pStyle w:val="TM1"/>
        <w:tabs>
          <w:tab w:val="left" w:pos="480"/>
          <w:tab w:val="right" w:leader="dot" w:pos="10183"/>
        </w:tabs>
        <w:rPr>
          <w:rFonts w:asciiTheme="minorHAnsi" w:eastAsiaTheme="minorEastAsia" w:hAnsiTheme="minorHAnsi" w:cstheme="minorBidi"/>
          <w:noProof/>
          <w:sz w:val="22"/>
          <w:szCs w:val="22"/>
          <w:lang w:eastAsia="fr-FR"/>
        </w:rPr>
      </w:pPr>
      <w:hyperlink w:anchor="_Toc422166431" w:history="1">
        <w:r w:rsidRPr="008766DF">
          <w:rPr>
            <w:rStyle w:val="Lienhypertexte"/>
            <w:smallCaps/>
            <w:noProof/>
            <w:spacing w:val="5"/>
          </w:rPr>
          <w:t>1</w:t>
        </w:r>
        <w:r>
          <w:rPr>
            <w:rFonts w:asciiTheme="minorHAnsi" w:eastAsiaTheme="minorEastAsia" w:hAnsiTheme="minorHAnsi" w:cstheme="minorBidi"/>
            <w:noProof/>
            <w:sz w:val="22"/>
            <w:szCs w:val="22"/>
            <w:lang w:eastAsia="fr-FR"/>
          </w:rPr>
          <w:tab/>
        </w:r>
        <w:r w:rsidRPr="008766DF">
          <w:rPr>
            <w:rStyle w:val="Lienhypertexte"/>
            <w:noProof/>
          </w:rPr>
          <w:t>Modélisation</w:t>
        </w:r>
        <w:r>
          <w:rPr>
            <w:noProof/>
            <w:webHidden/>
          </w:rPr>
          <w:tab/>
        </w:r>
        <w:r>
          <w:rPr>
            <w:noProof/>
            <w:webHidden/>
          </w:rPr>
          <w:fldChar w:fldCharType="begin"/>
        </w:r>
        <w:r>
          <w:rPr>
            <w:noProof/>
            <w:webHidden/>
          </w:rPr>
          <w:instrText xml:space="preserve"> PAGEREF _Toc422166431 \h </w:instrText>
        </w:r>
        <w:r>
          <w:rPr>
            <w:noProof/>
            <w:webHidden/>
          </w:rPr>
        </w:r>
        <w:r>
          <w:rPr>
            <w:noProof/>
            <w:webHidden/>
          </w:rPr>
          <w:fldChar w:fldCharType="separate"/>
        </w:r>
        <w:r>
          <w:rPr>
            <w:noProof/>
            <w:webHidden/>
          </w:rPr>
          <w:t>2</w:t>
        </w:r>
        <w:r>
          <w:rPr>
            <w:noProof/>
            <w:webHidden/>
          </w:rPr>
          <w:fldChar w:fldCharType="end"/>
        </w:r>
      </w:hyperlink>
    </w:p>
    <w:p w:rsidR="00C740CC" w:rsidRDefault="00C740CC">
      <w:pPr>
        <w:pStyle w:val="TM2"/>
        <w:tabs>
          <w:tab w:val="left" w:pos="880"/>
          <w:tab w:val="right" w:leader="dot" w:pos="10183"/>
        </w:tabs>
        <w:rPr>
          <w:rFonts w:asciiTheme="minorHAnsi" w:eastAsiaTheme="minorEastAsia" w:hAnsiTheme="minorHAnsi" w:cstheme="minorBidi"/>
          <w:noProof/>
          <w:sz w:val="22"/>
          <w:szCs w:val="22"/>
          <w:lang w:eastAsia="fr-FR"/>
        </w:rPr>
      </w:pPr>
      <w:hyperlink w:anchor="_Toc422166432" w:history="1">
        <w:r w:rsidRPr="008766DF">
          <w:rPr>
            <w:rStyle w:val="Lienhypertexte"/>
            <w:noProof/>
          </w:rPr>
          <w:t>1.1</w:t>
        </w:r>
        <w:r>
          <w:rPr>
            <w:rFonts w:asciiTheme="minorHAnsi" w:eastAsiaTheme="minorEastAsia" w:hAnsiTheme="minorHAnsi" w:cstheme="minorBidi"/>
            <w:noProof/>
            <w:sz w:val="22"/>
            <w:szCs w:val="22"/>
            <w:lang w:eastAsia="fr-FR"/>
          </w:rPr>
          <w:tab/>
        </w:r>
        <w:r w:rsidRPr="008766DF">
          <w:rPr>
            <w:rStyle w:val="Lienhypertexte"/>
            <w:noProof/>
          </w:rPr>
          <w:t>Le modèle de départ</w:t>
        </w:r>
        <w:r>
          <w:rPr>
            <w:noProof/>
            <w:webHidden/>
          </w:rPr>
          <w:tab/>
        </w:r>
        <w:r>
          <w:rPr>
            <w:noProof/>
            <w:webHidden/>
          </w:rPr>
          <w:fldChar w:fldCharType="begin"/>
        </w:r>
        <w:r>
          <w:rPr>
            <w:noProof/>
            <w:webHidden/>
          </w:rPr>
          <w:instrText xml:space="preserve"> PAGEREF _Toc422166432 \h </w:instrText>
        </w:r>
        <w:r>
          <w:rPr>
            <w:noProof/>
            <w:webHidden/>
          </w:rPr>
        </w:r>
        <w:r>
          <w:rPr>
            <w:noProof/>
            <w:webHidden/>
          </w:rPr>
          <w:fldChar w:fldCharType="separate"/>
        </w:r>
        <w:r>
          <w:rPr>
            <w:noProof/>
            <w:webHidden/>
          </w:rPr>
          <w:t>2</w:t>
        </w:r>
        <w:r>
          <w:rPr>
            <w:noProof/>
            <w:webHidden/>
          </w:rPr>
          <w:fldChar w:fldCharType="end"/>
        </w:r>
      </w:hyperlink>
    </w:p>
    <w:p w:rsidR="00C740CC" w:rsidRDefault="00C740CC">
      <w:pPr>
        <w:pStyle w:val="TM2"/>
        <w:tabs>
          <w:tab w:val="left" w:pos="880"/>
          <w:tab w:val="right" w:leader="dot" w:pos="10183"/>
        </w:tabs>
        <w:rPr>
          <w:rFonts w:asciiTheme="minorHAnsi" w:eastAsiaTheme="minorEastAsia" w:hAnsiTheme="minorHAnsi" w:cstheme="minorBidi"/>
          <w:noProof/>
          <w:sz w:val="22"/>
          <w:szCs w:val="22"/>
          <w:lang w:eastAsia="fr-FR"/>
        </w:rPr>
      </w:pPr>
      <w:hyperlink w:anchor="_Toc422166433" w:history="1">
        <w:r w:rsidRPr="008766DF">
          <w:rPr>
            <w:rStyle w:val="Lienhypertexte"/>
            <w:noProof/>
          </w:rPr>
          <w:t>1.2</w:t>
        </w:r>
        <w:r>
          <w:rPr>
            <w:rFonts w:asciiTheme="minorHAnsi" w:eastAsiaTheme="minorEastAsia" w:hAnsiTheme="minorHAnsi" w:cstheme="minorBidi"/>
            <w:noProof/>
            <w:sz w:val="22"/>
            <w:szCs w:val="22"/>
            <w:lang w:eastAsia="fr-FR"/>
          </w:rPr>
          <w:tab/>
        </w:r>
        <w:r w:rsidRPr="008766DF">
          <w:rPr>
            <w:rStyle w:val="Lienhypertexte"/>
            <w:noProof/>
          </w:rPr>
          <w:t>L’adaptation pour le ballon thermodynamique</w:t>
        </w:r>
        <w:r>
          <w:rPr>
            <w:noProof/>
            <w:webHidden/>
          </w:rPr>
          <w:tab/>
        </w:r>
        <w:r>
          <w:rPr>
            <w:noProof/>
            <w:webHidden/>
          </w:rPr>
          <w:fldChar w:fldCharType="begin"/>
        </w:r>
        <w:r>
          <w:rPr>
            <w:noProof/>
            <w:webHidden/>
          </w:rPr>
          <w:instrText xml:space="preserve"> PAGEREF _Toc422166433 \h </w:instrText>
        </w:r>
        <w:r>
          <w:rPr>
            <w:noProof/>
            <w:webHidden/>
          </w:rPr>
        </w:r>
        <w:r>
          <w:rPr>
            <w:noProof/>
            <w:webHidden/>
          </w:rPr>
          <w:fldChar w:fldCharType="separate"/>
        </w:r>
        <w:r>
          <w:rPr>
            <w:noProof/>
            <w:webHidden/>
          </w:rPr>
          <w:t>3</w:t>
        </w:r>
        <w:r>
          <w:rPr>
            <w:noProof/>
            <w:webHidden/>
          </w:rPr>
          <w:fldChar w:fldCharType="end"/>
        </w:r>
      </w:hyperlink>
    </w:p>
    <w:p w:rsidR="00C740CC" w:rsidRDefault="00C740CC">
      <w:pPr>
        <w:pStyle w:val="TM2"/>
        <w:tabs>
          <w:tab w:val="left" w:pos="880"/>
          <w:tab w:val="right" w:leader="dot" w:pos="10183"/>
        </w:tabs>
        <w:rPr>
          <w:rFonts w:asciiTheme="minorHAnsi" w:eastAsiaTheme="minorEastAsia" w:hAnsiTheme="minorHAnsi" w:cstheme="minorBidi"/>
          <w:noProof/>
          <w:sz w:val="22"/>
          <w:szCs w:val="22"/>
          <w:lang w:eastAsia="fr-FR"/>
        </w:rPr>
      </w:pPr>
      <w:hyperlink w:anchor="_Toc422166434" w:history="1">
        <w:r w:rsidRPr="008766DF">
          <w:rPr>
            <w:rStyle w:val="Lienhypertexte"/>
            <w:noProof/>
          </w:rPr>
          <w:t>1.3</w:t>
        </w:r>
        <w:r>
          <w:rPr>
            <w:rFonts w:asciiTheme="minorHAnsi" w:eastAsiaTheme="minorEastAsia" w:hAnsiTheme="minorHAnsi" w:cstheme="minorBidi"/>
            <w:noProof/>
            <w:sz w:val="22"/>
            <w:szCs w:val="22"/>
            <w:lang w:eastAsia="fr-FR"/>
          </w:rPr>
          <w:tab/>
        </w:r>
        <w:r w:rsidRPr="008766DF">
          <w:rPr>
            <w:rStyle w:val="Lienhypertexte"/>
            <w:noProof/>
          </w:rPr>
          <w:t>Les résultats</w:t>
        </w:r>
        <w:r>
          <w:rPr>
            <w:noProof/>
            <w:webHidden/>
          </w:rPr>
          <w:tab/>
        </w:r>
        <w:r>
          <w:rPr>
            <w:noProof/>
            <w:webHidden/>
          </w:rPr>
          <w:fldChar w:fldCharType="begin"/>
        </w:r>
        <w:r>
          <w:rPr>
            <w:noProof/>
            <w:webHidden/>
          </w:rPr>
          <w:instrText xml:space="preserve"> PAGEREF _Toc422166434 \h </w:instrText>
        </w:r>
        <w:r>
          <w:rPr>
            <w:noProof/>
            <w:webHidden/>
          </w:rPr>
        </w:r>
        <w:r>
          <w:rPr>
            <w:noProof/>
            <w:webHidden/>
          </w:rPr>
          <w:fldChar w:fldCharType="separate"/>
        </w:r>
        <w:r>
          <w:rPr>
            <w:noProof/>
            <w:webHidden/>
          </w:rPr>
          <w:t>5</w:t>
        </w:r>
        <w:r>
          <w:rPr>
            <w:noProof/>
            <w:webHidden/>
          </w:rPr>
          <w:fldChar w:fldCharType="end"/>
        </w:r>
      </w:hyperlink>
    </w:p>
    <w:p w:rsidR="00C740CC" w:rsidRDefault="00C740CC">
      <w:pPr>
        <w:pStyle w:val="TM1"/>
        <w:tabs>
          <w:tab w:val="left" w:pos="480"/>
          <w:tab w:val="right" w:leader="dot" w:pos="10183"/>
        </w:tabs>
        <w:rPr>
          <w:rFonts w:asciiTheme="minorHAnsi" w:eastAsiaTheme="minorEastAsia" w:hAnsiTheme="minorHAnsi" w:cstheme="minorBidi"/>
          <w:noProof/>
          <w:sz w:val="22"/>
          <w:szCs w:val="22"/>
          <w:lang w:eastAsia="fr-FR"/>
        </w:rPr>
      </w:pPr>
      <w:hyperlink w:anchor="_Toc422166435" w:history="1">
        <w:r w:rsidRPr="008766DF">
          <w:rPr>
            <w:rStyle w:val="Lienhypertexte"/>
            <w:smallCaps/>
            <w:noProof/>
            <w:spacing w:val="5"/>
          </w:rPr>
          <w:t>2</w:t>
        </w:r>
        <w:r>
          <w:rPr>
            <w:rFonts w:asciiTheme="minorHAnsi" w:eastAsiaTheme="minorEastAsia" w:hAnsiTheme="minorHAnsi" w:cstheme="minorBidi"/>
            <w:noProof/>
            <w:sz w:val="22"/>
            <w:szCs w:val="22"/>
            <w:lang w:eastAsia="fr-FR"/>
          </w:rPr>
          <w:tab/>
        </w:r>
        <w:r w:rsidRPr="008766DF">
          <w:rPr>
            <w:rStyle w:val="Lienhypertexte"/>
            <w:noProof/>
          </w:rPr>
          <w:t>Acquisition</w:t>
        </w:r>
        <w:r>
          <w:rPr>
            <w:noProof/>
            <w:webHidden/>
          </w:rPr>
          <w:tab/>
        </w:r>
        <w:r>
          <w:rPr>
            <w:noProof/>
            <w:webHidden/>
          </w:rPr>
          <w:fldChar w:fldCharType="begin"/>
        </w:r>
        <w:r>
          <w:rPr>
            <w:noProof/>
            <w:webHidden/>
          </w:rPr>
          <w:instrText xml:space="preserve"> PAGEREF _Toc422166435 \h </w:instrText>
        </w:r>
        <w:r>
          <w:rPr>
            <w:noProof/>
            <w:webHidden/>
          </w:rPr>
        </w:r>
        <w:r>
          <w:rPr>
            <w:noProof/>
            <w:webHidden/>
          </w:rPr>
          <w:fldChar w:fldCharType="separate"/>
        </w:r>
        <w:r>
          <w:rPr>
            <w:noProof/>
            <w:webHidden/>
          </w:rPr>
          <w:t>7</w:t>
        </w:r>
        <w:r>
          <w:rPr>
            <w:noProof/>
            <w:webHidden/>
          </w:rPr>
          <w:fldChar w:fldCharType="end"/>
        </w:r>
      </w:hyperlink>
    </w:p>
    <w:p w:rsidR="00C740CC" w:rsidRDefault="00C740CC">
      <w:pPr>
        <w:pStyle w:val="TM2"/>
        <w:tabs>
          <w:tab w:val="left" w:pos="880"/>
          <w:tab w:val="right" w:leader="dot" w:pos="10183"/>
        </w:tabs>
        <w:rPr>
          <w:rFonts w:asciiTheme="minorHAnsi" w:eastAsiaTheme="minorEastAsia" w:hAnsiTheme="minorHAnsi" w:cstheme="minorBidi"/>
          <w:noProof/>
          <w:sz w:val="22"/>
          <w:szCs w:val="22"/>
          <w:lang w:eastAsia="fr-FR"/>
        </w:rPr>
      </w:pPr>
      <w:hyperlink w:anchor="_Toc422166436" w:history="1">
        <w:r w:rsidRPr="008766DF">
          <w:rPr>
            <w:rStyle w:val="Lienhypertexte"/>
            <w:noProof/>
          </w:rPr>
          <w:t>2.1</w:t>
        </w:r>
        <w:r>
          <w:rPr>
            <w:rFonts w:asciiTheme="minorHAnsi" w:eastAsiaTheme="minorEastAsia" w:hAnsiTheme="minorHAnsi" w:cstheme="minorBidi"/>
            <w:noProof/>
            <w:sz w:val="22"/>
            <w:szCs w:val="22"/>
            <w:lang w:eastAsia="fr-FR"/>
          </w:rPr>
          <w:tab/>
        </w:r>
        <w:r w:rsidRPr="008766DF">
          <w:rPr>
            <w:rStyle w:val="Lienhypertexte"/>
            <w:noProof/>
          </w:rPr>
          <w:t>Le GUI</w:t>
        </w:r>
        <w:r>
          <w:rPr>
            <w:noProof/>
            <w:webHidden/>
          </w:rPr>
          <w:tab/>
        </w:r>
        <w:r>
          <w:rPr>
            <w:noProof/>
            <w:webHidden/>
          </w:rPr>
          <w:fldChar w:fldCharType="begin"/>
        </w:r>
        <w:r>
          <w:rPr>
            <w:noProof/>
            <w:webHidden/>
          </w:rPr>
          <w:instrText xml:space="preserve"> PAGEREF _Toc422166436 \h </w:instrText>
        </w:r>
        <w:r>
          <w:rPr>
            <w:noProof/>
            <w:webHidden/>
          </w:rPr>
        </w:r>
        <w:r>
          <w:rPr>
            <w:noProof/>
            <w:webHidden/>
          </w:rPr>
          <w:fldChar w:fldCharType="separate"/>
        </w:r>
        <w:r>
          <w:rPr>
            <w:noProof/>
            <w:webHidden/>
          </w:rPr>
          <w:t>7</w:t>
        </w:r>
        <w:r>
          <w:rPr>
            <w:noProof/>
            <w:webHidden/>
          </w:rPr>
          <w:fldChar w:fldCharType="end"/>
        </w:r>
      </w:hyperlink>
    </w:p>
    <w:p w:rsidR="00C740CC" w:rsidRDefault="00C740CC">
      <w:pPr>
        <w:pStyle w:val="TM2"/>
        <w:tabs>
          <w:tab w:val="left" w:pos="880"/>
          <w:tab w:val="right" w:leader="dot" w:pos="10183"/>
        </w:tabs>
        <w:rPr>
          <w:rFonts w:asciiTheme="minorHAnsi" w:eastAsiaTheme="minorEastAsia" w:hAnsiTheme="minorHAnsi" w:cstheme="minorBidi"/>
          <w:noProof/>
          <w:sz w:val="22"/>
          <w:szCs w:val="22"/>
          <w:lang w:eastAsia="fr-FR"/>
        </w:rPr>
      </w:pPr>
      <w:hyperlink w:anchor="_Toc422166437" w:history="1">
        <w:r w:rsidRPr="008766DF">
          <w:rPr>
            <w:rStyle w:val="Lienhypertexte"/>
            <w:noProof/>
          </w:rPr>
          <w:t>2.2</w:t>
        </w:r>
        <w:r>
          <w:rPr>
            <w:rFonts w:asciiTheme="minorHAnsi" w:eastAsiaTheme="minorEastAsia" w:hAnsiTheme="minorHAnsi" w:cstheme="minorBidi"/>
            <w:noProof/>
            <w:sz w:val="22"/>
            <w:szCs w:val="22"/>
            <w:lang w:eastAsia="fr-FR"/>
          </w:rPr>
          <w:tab/>
        </w:r>
        <w:r w:rsidRPr="008766DF">
          <w:rPr>
            <w:rStyle w:val="Lienhypertexte"/>
            <w:noProof/>
          </w:rPr>
          <w:t>Bilan de ce dispositif de mesure :</w:t>
        </w:r>
        <w:r>
          <w:rPr>
            <w:noProof/>
            <w:webHidden/>
          </w:rPr>
          <w:tab/>
        </w:r>
        <w:r>
          <w:rPr>
            <w:noProof/>
            <w:webHidden/>
          </w:rPr>
          <w:fldChar w:fldCharType="begin"/>
        </w:r>
        <w:r>
          <w:rPr>
            <w:noProof/>
            <w:webHidden/>
          </w:rPr>
          <w:instrText xml:space="preserve"> PAGEREF _Toc422166437 \h </w:instrText>
        </w:r>
        <w:r>
          <w:rPr>
            <w:noProof/>
            <w:webHidden/>
          </w:rPr>
        </w:r>
        <w:r>
          <w:rPr>
            <w:noProof/>
            <w:webHidden/>
          </w:rPr>
          <w:fldChar w:fldCharType="separate"/>
        </w:r>
        <w:r>
          <w:rPr>
            <w:noProof/>
            <w:webHidden/>
          </w:rPr>
          <w:t>8</w:t>
        </w:r>
        <w:r>
          <w:rPr>
            <w:noProof/>
            <w:webHidden/>
          </w:rPr>
          <w:fldChar w:fldCharType="end"/>
        </w:r>
      </w:hyperlink>
    </w:p>
    <w:p w:rsidR="00C740CC" w:rsidRDefault="00C740CC">
      <w:pPr>
        <w:pStyle w:val="TM2"/>
        <w:tabs>
          <w:tab w:val="left" w:pos="880"/>
          <w:tab w:val="right" w:leader="dot" w:pos="10183"/>
        </w:tabs>
        <w:rPr>
          <w:rFonts w:asciiTheme="minorHAnsi" w:eastAsiaTheme="minorEastAsia" w:hAnsiTheme="minorHAnsi" w:cstheme="minorBidi"/>
          <w:noProof/>
          <w:sz w:val="22"/>
          <w:szCs w:val="22"/>
          <w:lang w:eastAsia="fr-FR"/>
        </w:rPr>
      </w:pPr>
      <w:hyperlink w:anchor="_Toc422166438" w:history="1">
        <w:r w:rsidRPr="008766DF">
          <w:rPr>
            <w:rStyle w:val="Lienhypertexte"/>
            <w:noProof/>
          </w:rPr>
          <w:t>2.3</w:t>
        </w:r>
        <w:r>
          <w:rPr>
            <w:rFonts w:asciiTheme="minorHAnsi" w:eastAsiaTheme="minorEastAsia" w:hAnsiTheme="minorHAnsi" w:cstheme="minorBidi"/>
            <w:noProof/>
            <w:sz w:val="22"/>
            <w:szCs w:val="22"/>
            <w:lang w:eastAsia="fr-FR"/>
          </w:rPr>
          <w:tab/>
        </w:r>
        <w:r w:rsidRPr="008766DF">
          <w:rPr>
            <w:rStyle w:val="Lienhypertexte"/>
            <w:noProof/>
          </w:rPr>
          <w:t>Analyse de l’écart entre la mesure et la simulation</w:t>
        </w:r>
        <w:r>
          <w:rPr>
            <w:noProof/>
            <w:webHidden/>
          </w:rPr>
          <w:tab/>
        </w:r>
        <w:r>
          <w:rPr>
            <w:noProof/>
            <w:webHidden/>
          </w:rPr>
          <w:fldChar w:fldCharType="begin"/>
        </w:r>
        <w:r>
          <w:rPr>
            <w:noProof/>
            <w:webHidden/>
          </w:rPr>
          <w:instrText xml:space="preserve"> PAGEREF _Toc422166438 \h </w:instrText>
        </w:r>
        <w:r>
          <w:rPr>
            <w:noProof/>
            <w:webHidden/>
          </w:rPr>
        </w:r>
        <w:r>
          <w:rPr>
            <w:noProof/>
            <w:webHidden/>
          </w:rPr>
          <w:fldChar w:fldCharType="separate"/>
        </w:r>
        <w:r>
          <w:rPr>
            <w:noProof/>
            <w:webHidden/>
          </w:rPr>
          <w:t>9</w:t>
        </w:r>
        <w:r>
          <w:rPr>
            <w:noProof/>
            <w:webHidden/>
          </w:rPr>
          <w:fldChar w:fldCharType="end"/>
        </w:r>
      </w:hyperlink>
    </w:p>
    <w:p w:rsidR="00C740CC" w:rsidRDefault="00C740CC">
      <w:pPr>
        <w:pStyle w:val="TM1"/>
        <w:tabs>
          <w:tab w:val="left" w:pos="480"/>
          <w:tab w:val="right" w:leader="dot" w:pos="10183"/>
        </w:tabs>
        <w:rPr>
          <w:rFonts w:asciiTheme="minorHAnsi" w:eastAsiaTheme="minorEastAsia" w:hAnsiTheme="minorHAnsi" w:cstheme="minorBidi"/>
          <w:noProof/>
          <w:sz w:val="22"/>
          <w:szCs w:val="22"/>
          <w:lang w:eastAsia="fr-FR"/>
        </w:rPr>
      </w:pPr>
      <w:hyperlink w:anchor="_Toc422166439" w:history="1">
        <w:r w:rsidRPr="008766DF">
          <w:rPr>
            <w:rStyle w:val="Lienhypertexte"/>
            <w:smallCaps/>
            <w:noProof/>
            <w:spacing w:val="5"/>
          </w:rPr>
          <w:t>3</w:t>
        </w:r>
        <w:r>
          <w:rPr>
            <w:rFonts w:asciiTheme="minorHAnsi" w:eastAsiaTheme="minorEastAsia" w:hAnsiTheme="minorHAnsi" w:cstheme="minorBidi"/>
            <w:noProof/>
            <w:sz w:val="22"/>
            <w:szCs w:val="22"/>
            <w:lang w:eastAsia="fr-FR"/>
          </w:rPr>
          <w:tab/>
        </w:r>
        <w:r w:rsidRPr="008766DF">
          <w:rPr>
            <w:rStyle w:val="Lienhypertexte"/>
            <w:noProof/>
          </w:rPr>
          <w:t>Limite du modèle :</w:t>
        </w:r>
        <w:r>
          <w:rPr>
            <w:noProof/>
            <w:webHidden/>
          </w:rPr>
          <w:tab/>
        </w:r>
        <w:r>
          <w:rPr>
            <w:noProof/>
            <w:webHidden/>
          </w:rPr>
          <w:fldChar w:fldCharType="begin"/>
        </w:r>
        <w:r>
          <w:rPr>
            <w:noProof/>
            <w:webHidden/>
          </w:rPr>
          <w:instrText xml:space="preserve"> PAGEREF _Toc422166439 \h </w:instrText>
        </w:r>
        <w:r>
          <w:rPr>
            <w:noProof/>
            <w:webHidden/>
          </w:rPr>
        </w:r>
        <w:r>
          <w:rPr>
            <w:noProof/>
            <w:webHidden/>
          </w:rPr>
          <w:fldChar w:fldCharType="separate"/>
        </w:r>
        <w:r>
          <w:rPr>
            <w:noProof/>
            <w:webHidden/>
          </w:rPr>
          <w:t>9</w:t>
        </w:r>
        <w:r>
          <w:rPr>
            <w:noProof/>
            <w:webHidden/>
          </w:rPr>
          <w:fldChar w:fldCharType="end"/>
        </w:r>
      </w:hyperlink>
    </w:p>
    <w:p w:rsidR="00C740CC" w:rsidRDefault="00C740CC">
      <w:pPr>
        <w:pStyle w:val="TM1"/>
        <w:tabs>
          <w:tab w:val="right" w:leader="dot" w:pos="10183"/>
        </w:tabs>
        <w:rPr>
          <w:rFonts w:asciiTheme="minorHAnsi" w:eastAsiaTheme="minorEastAsia" w:hAnsiTheme="minorHAnsi" w:cstheme="minorBidi"/>
          <w:noProof/>
          <w:sz w:val="22"/>
          <w:szCs w:val="22"/>
          <w:lang w:eastAsia="fr-FR"/>
        </w:rPr>
      </w:pPr>
      <w:hyperlink w:anchor="_Toc422166440" w:history="1">
        <w:r w:rsidRPr="008766DF">
          <w:rPr>
            <w:rStyle w:val="Lienhypertexte"/>
            <w:noProof/>
          </w:rPr>
          <w:t>Annexes :</w:t>
        </w:r>
        <w:r>
          <w:rPr>
            <w:noProof/>
            <w:webHidden/>
          </w:rPr>
          <w:tab/>
        </w:r>
        <w:r>
          <w:rPr>
            <w:noProof/>
            <w:webHidden/>
          </w:rPr>
          <w:fldChar w:fldCharType="begin"/>
        </w:r>
        <w:r>
          <w:rPr>
            <w:noProof/>
            <w:webHidden/>
          </w:rPr>
          <w:instrText xml:space="preserve"> PAGEREF _Toc422166440 \h </w:instrText>
        </w:r>
        <w:r>
          <w:rPr>
            <w:noProof/>
            <w:webHidden/>
          </w:rPr>
        </w:r>
        <w:r>
          <w:rPr>
            <w:noProof/>
            <w:webHidden/>
          </w:rPr>
          <w:fldChar w:fldCharType="separate"/>
        </w:r>
        <w:r>
          <w:rPr>
            <w:noProof/>
            <w:webHidden/>
          </w:rPr>
          <w:t>10</w:t>
        </w:r>
        <w:r>
          <w:rPr>
            <w:noProof/>
            <w:webHidden/>
          </w:rPr>
          <w:fldChar w:fldCharType="end"/>
        </w:r>
      </w:hyperlink>
    </w:p>
    <w:p w:rsidR="00C740CC" w:rsidRDefault="00C740CC">
      <w:pPr>
        <w:pStyle w:val="TM1"/>
        <w:tabs>
          <w:tab w:val="left" w:pos="480"/>
          <w:tab w:val="right" w:leader="dot" w:pos="10183"/>
        </w:tabs>
        <w:rPr>
          <w:rFonts w:asciiTheme="minorHAnsi" w:eastAsiaTheme="minorEastAsia" w:hAnsiTheme="minorHAnsi" w:cstheme="minorBidi"/>
          <w:noProof/>
          <w:sz w:val="22"/>
          <w:szCs w:val="22"/>
          <w:lang w:eastAsia="fr-FR"/>
        </w:rPr>
      </w:pPr>
      <w:hyperlink w:anchor="_Toc422166441" w:history="1">
        <w:r w:rsidRPr="008766DF">
          <w:rPr>
            <w:rStyle w:val="Lienhypertexte"/>
            <w:smallCaps/>
            <w:noProof/>
            <w:spacing w:val="5"/>
          </w:rPr>
          <w:t>1</w:t>
        </w:r>
        <w:r>
          <w:rPr>
            <w:rFonts w:asciiTheme="minorHAnsi" w:eastAsiaTheme="minorEastAsia" w:hAnsiTheme="minorHAnsi" w:cstheme="minorBidi"/>
            <w:noProof/>
            <w:sz w:val="22"/>
            <w:szCs w:val="22"/>
            <w:lang w:eastAsia="fr-FR"/>
          </w:rPr>
          <w:tab/>
        </w:r>
        <w:r w:rsidRPr="008766DF">
          <w:rPr>
            <w:rStyle w:val="Lienhypertexte"/>
            <w:noProof/>
          </w:rPr>
          <w:t>Script Matlab pilotage.m</w:t>
        </w:r>
        <w:r>
          <w:rPr>
            <w:noProof/>
            <w:webHidden/>
          </w:rPr>
          <w:tab/>
        </w:r>
        <w:r>
          <w:rPr>
            <w:noProof/>
            <w:webHidden/>
          </w:rPr>
          <w:fldChar w:fldCharType="begin"/>
        </w:r>
        <w:r>
          <w:rPr>
            <w:noProof/>
            <w:webHidden/>
          </w:rPr>
          <w:instrText xml:space="preserve"> PAGEREF _Toc422166441 \h </w:instrText>
        </w:r>
        <w:r>
          <w:rPr>
            <w:noProof/>
            <w:webHidden/>
          </w:rPr>
        </w:r>
        <w:r>
          <w:rPr>
            <w:noProof/>
            <w:webHidden/>
          </w:rPr>
          <w:fldChar w:fldCharType="separate"/>
        </w:r>
        <w:r>
          <w:rPr>
            <w:noProof/>
            <w:webHidden/>
          </w:rPr>
          <w:t>10</w:t>
        </w:r>
        <w:r>
          <w:rPr>
            <w:noProof/>
            <w:webHidden/>
          </w:rPr>
          <w:fldChar w:fldCharType="end"/>
        </w:r>
      </w:hyperlink>
    </w:p>
    <w:p w:rsidR="00C740CC" w:rsidRDefault="00C740CC">
      <w:pPr>
        <w:pStyle w:val="TM1"/>
        <w:tabs>
          <w:tab w:val="left" w:pos="480"/>
          <w:tab w:val="right" w:leader="dot" w:pos="10183"/>
        </w:tabs>
        <w:rPr>
          <w:rFonts w:asciiTheme="minorHAnsi" w:eastAsiaTheme="minorEastAsia" w:hAnsiTheme="minorHAnsi" w:cstheme="minorBidi"/>
          <w:noProof/>
          <w:sz w:val="22"/>
          <w:szCs w:val="22"/>
          <w:lang w:eastAsia="fr-FR"/>
        </w:rPr>
      </w:pPr>
      <w:hyperlink w:anchor="_Toc422166442" w:history="1">
        <w:r w:rsidRPr="008766DF">
          <w:rPr>
            <w:rStyle w:val="Lienhypertexte"/>
            <w:smallCaps/>
            <w:noProof/>
            <w:spacing w:val="5"/>
          </w:rPr>
          <w:t>2</w:t>
        </w:r>
        <w:r>
          <w:rPr>
            <w:rFonts w:asciiTheme="minorHAnsi" w:eastAsiaTheme="minorEastAsia" w:hAnsiTheme="minorHAnsi" w:cstheme="minorBidi"/>
            <w:noProof/>
            <w:sz w:val="22"/>
            <w:szCs w:val="22"/>
            <w:lang w:eastAsia="fr-FR"/>
          </w:rPr>
          <w:tab/>
        </w:r>
        <w:r w:rsidRPr="008766DF">
          <w:rPr>
            <w:rStyle w:val="Lienhypertexte"/>
            <w:noProof/>
          </w:rPr>
          <w:t>Les capteurs</w:t>
        </w:r>
        <w:r>
          <w:rPr>
            <w:noProof/>
            <w:webHidden/>
          </w:rPr>
          <w:tab/>
        </w:r>
        <w:r>
          <w:rPr>
            <w:noProof/>
            <w:webHidden/>
          </w:rPr>
          <w:fldChar w:fldCharType="begin"/>
        </w:r>
        <w:r>
          <w:rPr>
            <w:noProof/>
            <w:webHidden/>
          </w:rPr>
          <w:instrText xml:space="preserve"> PAGEREF _Toc422166442 \h </w:instrText>
        </w:r>
        <w:r>
          <w:rPr>
            <w:noProof/>
            <w:webHidden/>
          </w:rPr>
        </w:r>
        <w:r>
          <w:rPr>
            <w:noProof/>
            <w:webHidden/>
          </w:rPr>
          <w:fldChar w:fldCharType="separate"/>
        </w:r>
        <w:r>
          <w:rPr>
            <w:noProof/>
            <w:webHidden/>
          </w:rPr>
          <w:t>13</w:t>
        </w:r>
        <w:r>
          <w:rPr>
            <w:noProof/>
            <w:webHidden/>
          </w:rPr>
          <w:fldChar w:fldCharType="end"/>
        </w:r>
      </w:hyperlink>
    </w:p>
    <w:p w:rsidR="00C740CC" w:rsidRDefault="00C740CC">
      <w:pPr>
        <w:pStyle w:val="TM2"/>
        <w:tabs>
          <w:tab w:val="left" w:pos="880"/>
          <w:tab w:val="right" w:leader="dot" w:pos="10183"/>
        </w:tabs>
        <w:rPr>
          <w:rFonts w:asciiTheme="minorHAnsi" w:eastAsiaTheme="minorEastAsia" w:hAnsiTheme="minorHAnsi" w:cstheme="minorBidi"/>
          <w:noProof/>
          <w:sz w:val="22"/>
          <w:szCs w:val="22"/>
          <w:lang w:eastAsia="fr-FR"/>
        </w:rPr>
      </w:pPr>
      <w:hyperlink w:anchor="_Toc422166443" w:history="1">
        <w:r w:rsidRPr="008766DF">
          <w:rPr>
            <w:rStyle w:val="Lienhypertexte"/>
            <w:noProof/>
          </w:rPr>
          <w:t>2.1</w:t>
        </w:r>
        <w:r>
          <w:rPr>
            <w:rFonts w:asciiTheme="minorHAnsi" w:eastAsiaTheme="minorEastAsia" w:hAnsiTheme="minorHAnsi" w:cstheme="minorBidi"/>
            <w:noProof/>
            <w:sz w:val="22"/>
            <w:szCs w:val="22"/>
            <w:lang w:eastAsia="fr-FR"/>
          </w:rPr>
          <w:tab/>
        </w:r>
        <w:r w:rsidRPr="008766DF">
          <w:rPr>
            <w:rStyle w:val="Lienhypertexte"/>
            <w:noProof/>
          </w:rPr>
          <w:t>Capteur de température : Danfoss AKS-11</w:t>
        </w:r>
        <w:r>
          <w:rPr>
            <w:noProof/>
            <w:webHidden/>
          </w:rPr>
          <w:tab/>
        </w:r>
        <w:r>
          <w:rPr>
            <w:noProof/>
            <w:webHidden/>
          </w:rPr>
          <w:fldChar w:fldCharType="begin"/>
        </w:r>
        <w:r>
          <w:rPr>
            <w:noProof/>
            <w:webHidden/>
          </w:rPr>
          <w:instrText xml:space="preserve"> PAGEREF _Toc422166443 \h </w:instrText>
        </w:r>
        <w:r>
          <w:rPr>
            <w:noProof/>
            <w:webHidden/>
          </w:rPr>
        </w:r>
        <w:r>
          <w:rPr>
            <w:noProof/>
            <w:webHidden/>
          </w:rPr>
          <w:fldChar w:fldCharType="separate"/>
        </w:r>
        <w:r>
          <w:rPr>
            <w:noProof/>
            <w:webHidden/>
          </w:rPr>
          <w:t>13</w:t>
        </w:r>
        <w:r>
          <w:rPr>
            <w:noProof/>
            <w:webHidden/>
          </w:rPr>
          <w:fldChar w:fldCharType="end"/>
        </w:r>
      </w:hyperlink>
    </w:p>
    <w:p w:rsidR="00C740CC" w:rsidRDefault="00C740CC">
      <w:pPr>
        <w:pStyle w:val="TM2"/>
        <w:tabs>
          <w:tab w:val="left" w:pos="880"/>
          <w:tab w:val="right" w:leader="dot" w:pos="10183"/>
        </w:tabs>
        <w:rPr>
          <w:rFonts w:asciiTheme="minorHAnsi" w:eastAsiaTheme="minorEastAsia" w:hAnsiTheme="minorHAnsi" w:cstheme="minorBidi"/>
          <w:noProof/>
          <w:sz w:val="22"/>
          <w:szCs w:val="22"/>
          <w:lang w:eastAsia="fr-FR"/>
        </w:rPr>
      </w:pPr>
      <w:hyperlink w:anchor="_Toc422166444" w:history="1">
        <w:r w:rsidRPr="008766DF">
          <w:rPr>
            <w:rStyle w:val="Lienhypertexte"/>
            <w:noProof/>
          </w:rPr>
          <w:t>2.2</w:t>
        </w:r>
        <w:r>
          <w:rPr>
            <w:rFonts w:asciiTheme="minorHAnsi" w:eastAsiaTheme="minorEastAsia" w:hAnsiTheme="minorHAnsi" w:cstheme="minorBidi"/>
            <w:noProof/>
            <w:sz w:val="22"/>
            <w:szCs w:val="22"/>
            <w:lang w:eastAsia="fr-FR"/>
          </w:rPr>
          <w:tab/>
        </w:r>
        <w:r w:rsidRPr="008766DF">
          <w:rPr>
            <w:rStyle w:val="Lienhypertexte"/>
            <w:noProof/>
          </w:rPr>
          <w:t>Capteur de pression : Danfoss AKS 32R</w:t>
        </w:r>
        <w:r>
          <w:rPr>
            <w:noProof/>
            <w:webHidden/>
          </w:rPr>
          <w:tab/>
        </w:r>
        <w:r>
          <w:rPr>
            <w:noProof/>
            <w:webHidden/>
          </w:rPr>
          <w:fldChar w:fldCharType="begin"/>
        </w:r>
        <w:r>
          <w:rPr>
            <w:noProof/>
            <w:webHidden/>
          </w:rPr>
          <w:instrText xml:space="preserve"> PAGEREF _Toc422166444 \h </w:instrText>
        </w:r>
        <w:r>
          <w:rPr>
            <w:noProof/>
            <w:webHidden/>
          </w:rPr>
        </w:r>
        <w:r>
          <w:rPr>
            <w:noProof/>
            <w:webHidden/>
          </w:rPr>
          <w:fldChar w:fldCharType="separate"/>
        </w:r>
        <w:r>
          <w:rPr>
            <w:noProof/>
            <w:webHidden/>
          </w:rPr>
          <w:t>14</w:t>
        </w:r>
        <w:r>
          <w:rPr>
            <w:noProof/>
            <w:webHidden/>
          </w:rPr>
          <w:fldChar w:fldCharType="end"/>
        </w:r>
      </w:hyperlink>
    </w:p>
    <w:p w:rsidR="009A7785" w:rsidRDefault="001C34D4" w:rsidP="009A7785">
      <w:pPr>
        <w:rPr>
          <w:b/>
          <w:bCs/>
        </w:rPr>
      </w:pPr>
      <w:r>
        <w:rPr>
          <w:b/>
          <w:bCs/>
        </w:rPr>
        <w:fldChar w:fldCharType="end"/>
      </w:r>
    </w:p>
    <w:p w:rsidR="00CB29F4" w:rsidRDefault="009A7785" w:rsidP="005041EE">
      <w:pPr>
        <w:pStyle w:val="Titre"/>
      </w:pPr>
      <w:r>
        <w:br w:type="page"/>
      </w:r>
      <w:bookmarkStart w:id="0" w:name="_Toc422166429"/>
      <w:r w:rsidR="003A50F1">
        <w:lastRenderedPageBreak/>
        <w:t>Essai de modélisation multi-physique d’un ballon thermodynamique</w:t>
      </w:r>
      <w:bookmarkEnd w:id="0"/>
    </w:p>
    <w:p w:rsidR="009A7785" w:rsidRDefault="003A50F1" w:rsidP="00F62BC0">
      <w:pPr>
        <w:pStyle w:val="Titre1"/>
        <w:numPr>
          <w:ilvl w:val="0"/>
          <w:numId w:val="0"/>
        </w:numPr>
      </w:pPr>
      <w:bookmarkStart w:id="1" w:name="_Toc422166430"/>
      <w:r>
        <w:t>Avant-propos</w:t>
      </w:r>
      <w:bookmarkEnd w:id="1"/>
    </w:p>
    <w:p w:rsidR="003A50F1" w:rsidRDefault="007E085D" w:rsidP="003A50F1">
      <w:r>
        <w:t>Depuis la version 2014</w:t>
      </w:r>
      <w:r w:rsidR="003A50F1">
        <w:t xml:space="preserve">a de Matlab, une démonstration d’utilisation des circuits </w:t>
      </w:r>
      <w:r w:rsidR="00C740CC">
        <w:t>thermo fluidiques</w:t>
      </w:r>
      <w:r w:rsidR="003A50F1">
        <w:t xml:space="preserve"> est</w:t>
      </w:r>
      <w:r w:rsidR="00BA4E79">
        <w:t xml:space="preserve"> proposée dans les exemples de S</w:t>
      </w:r>
      <w:r w:rsidR="003A50F1">
        <w:t xml:space="preserve">imscape. L’étude d’un réfrigérateur permet d’observer le comportement du fluide dans différents points du circuit. C’est à partir de cette démo que j’ai tenté d’adapter le modèle en pompe à chaleur pour un ballon thermodynamique. </w:t>
      </w:r>
    </w:p>
    <w:p w:rsidR="003A50F1" w:rsidRPr="003A50F1" w:rsidRDefault="008A1724" w:rsidP="003A50F1">
      <w:r>
        <w:t xml:space="preserve">La montée en température du ballon est observable de façon fiable. Les différentes informations sur le fluide sont affichées en fin de simulation, avec un diagramme </w:t>
      </w:r>
      <w:r w:rsidR="00F62BC0">
        <w:t xml:space="preserve">de </w:t>
      </w:r>
      <w:proofErr w:type="spellStart"/>
      <w:r w:rsidR="00F62BC0">
        <w:t>Mollier</w:t>
      </w:r>
      <w:proofErr w:type="spellEnd"/>
      <w:r>
        <w:t xml:space="preserve"> animé.</w:t>
      </w:r>
    </w:p>
    <w:p w:rsidR="009A7785" w:rsidRDefault="003A50F1" w:rsidP="003A50F1">
      <w:pPr>
        <w:pStyle w:val="Titre1"/>
      </w:pPr>
      <w:bookmarkStart w:id="2" w:name="_Toc422166431"/>
      <w:r>
        <w:t>Modélisation</w:t>
      </w:r>
      <w:bookmarkEnd w:id="2"/>
    </w:p>
    <w:p w:rsidR="003A50F1" w:rsidRDefault="003A50F1" w:rsidP="00F62BC0">
      <w:pPr>
        <w:pStyle w:val="Titre2"/>
      </w:pPr>
      <w:bookmarkStart w:id="3" w:name="_Toc422166432"/>
      <w:r>
        <w:t>Le modèle de départ</w:t>
      </w:r>
      <w:bookmarkEnd w:id="3"/>
    </w:p>
    <w:p w:rsidR="00BA4E79" w:rsidRPr="00BA4E79" w:rsidRDefault="00BA4E79" w:rsidP="00BA4E79">
      <w:r>
        <w:t>L’étude des machines thermo fluidiques est maintenant disponible avec l’intégration des propriétés des fluides dans les circuits. Un exemple d’utilisation sur un réfrigérateur est proposé dans les exemples de Simscape.</w:t>
      </w:r>
    </w:p>
    <w:p w:rsidR="00BA4E79" w:rsidRPr="00BA4E79" w:rsidRDefault="00C740CC" w:rsidP="00BA4E79">
      <w:r>
        <w:rPr>
          <w:noProof/>
          <w:lang w:eastAsia="fr-FR"/>
        </w:rPr>
        <w:drawing>
          <wp:inline distT="0" distB="0" distL="0" distR="0">
            <wp:extent cx="3093720" cy="254000"/>
            <wp:effectExtent l="0" t="0" r="0" b="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93720" cy="254000"/>
                    </a:xfrm>
                    <a:prstGeom prst="rect">
                      <a:avLst/>
                    </a:prstGeom>
                    <a:noFill/>
                    <a:ln>
                      <a:noFill/>
                    </a:ln>
                  </pic:spPr>
                </pic:pic>
              </a:graphicData>
            </a:graphic>
          </wp:inline>
        </w:drawing>
      </w:r>
    </w:p>
    <w:p w:rsidR="00F26A2D" w:rsidRDefault="00C740CC" w:rsidP="003A50F1">
      <w:pPr>
        <w:rPr>
          <w:noProof/>
          <w:lang w:eastAsia="fr-FR"/>
        </w:rPr>
      </w:pPr>
      <w:r>
        <w:rPr>
          <w:noProof/>
          <w:lang w:eastAsia="fr-FR"/>
        </w:rPr>
        <w:drawing>
          <wp:inline distT="0" distB="0" distL="0" distR="0">
            <wp:extent cx="5974080" cy="4170680"/>
            <wp:effectExtent l="0" t="0" r="7620" b="1270"/>
            <wp:docPr id="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74080" cy="4170680"/>
                    </a:xfrm>
                    <a:prstGeom prst="rect">
                      <a:avLst/>
                    </a:prstGeom>
                    <a:noFill/>
                    <a:ln>
                      <a:noFill/>
                    </a:ln>
                  </pic:spPr>
                </pic:pic>
              </a:graphicData>
            </a:graphic>
          </wp:inline>
        </w:drawing>
      </w:r>
    </w:p>
    <w:p w:rsidR="00BA4E79" w:rsidRDefault="00AF1924" w:rsidP="003A50F1">
      <w:pPr>
        <w:rPr>
          <w:noProof/>
          <w:lang w:eastAsia="fr-FR"/>
        </w:rPr>
      </w:pPr>
      <w:r>
        <w:rPr>
          <w:noProof/>
          <w:lang w:eastAsia="fr-FR"/>
        </w:rPr>
        <w:t>Les caractéristiques du fluide, R-134a, sont enrtegistrées dans un tableau de valeur</w:t>
      </w:r>
      <w:r w:rsidR="00C740CC">
        <w:rPr>
          <w:noProof/>
          <w:lang w:eastAsia="fr-FR"/>
        </w:rPr>
        <w:t>s</w:t>
      </w:r>
      <w:r>
        <w:rPr>
          <w:noProof/>
          <w:lang w:eastAsia="fr-FR"/>
        </w:rPr>
        <w:t>.</w:t>
      </w:r>
    </w:p>
    <w:p w:rsidR="00AF1924" w:rsidRPr="004B1991" w:rsidRDefault="00C740CC" w:rsidP="003A50F1">
      <w:pPr>
        <w:rPr>
          <w:noProof/>
          <w:lang w:eastAsia="fr-FR"/>
        </w:rPr>
      </w:pPr>
      <w:r>
        <w:rPr>
          <w:noProof/>
          <w:lang w:eastAsia="fr-FR"/>
        </w:rPr>
        <w:lastRenderedPageBreak/>
        <w:drawing>
          <wp:inline distT="0" distB="0" distL="0" distR="0">
            <wp:extent cx="5974080" cy="4876800"/>
            <wp:effectExtent l="0" t="0" r="7620" b="0"/>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74080" cy="4876800"/>
                    </a:xfrm>
                    <a:prstGeom prst="rect">
                      <a:avLst/>
                    </a:prstGeom>
                    <a:noFill/>
                    <a:ln>
                      <a:noFill/>
                    </a:ln>
                  </pic:spPr>
                </pic:pic>
              </a:graphicData>
            </a:graphic>
          </wp:inline>
        </w:drawing>
      </w:r>
    </w:p>
    <w:p w:rsidR="00AF1924" w:rsidRDefault="00AF1924" w:rsidP="003A50F1"/>
    <w:p w:rsidR="00AF1924" w:rsidRDefault="00AF1924" w:rsidP="003A50F1">
      <w:r>
        <w:t>Plusieurs résultats sont enregistrés pendant la simulation pour observer l’</w:t>
      </w:r>
      <w:r w:rsidR="002C50CE">
        <w:t xml:space="preserve">évolution des paramètres. La montée en température du chauffe-eau est observée dans un scope.  </w:t>
      </w:r>
    </w:p>
    <w:p w:rsidR="002C50CE" w:rsidRDefault="002C50CE" w:rsidP="003A50F1"/>
    <w:p w:rsidR="003A50F1" w:rsidRDefault="003A50F1" w:rsidP="00F62BC0">
      <w:pPr>
        <w:pStyle w:val="Titre2"/>
      </w:pPr>
      <w:bookmarkStart w:id="4" w:name="_Toc422166433"/>
      <w:r>
        <w:t>L’adaptation pour le ballon thermodynamique</w:t>
      </w:r>
      <w:bookmarkEnd w:id="4"/>
    </w:p>
    <w:p w:rsidR="007E085D" w:rsidRDefault="00C740CC" w:rsidP="002C50CE">
      <w:r>
        <w:rPr>
          <w:noProof/>
          <w:lang w:eastAsia="fr-FR"/>
        </w:rPr>
        <w:drawing>
          <wp:anchor distT="0" distB="0" distL="114300" distR="114300" simplePos="0" relativeHeight="251661312" behindDoc="0" locked="0" layoutInCell="1" allowOverlap="1">
            <wp:simplePos x="0" y="0"/>
            <wp:positionH relativeFrom="column">
              <wp:posOffset>10160</wp:posOffset>
            </wp:positionH>
            <wp:positionV relativeFrom="paragraph">
              <wp:posOffset>95885</wp:posOffset>
            </wp:positionV>
            <wp:extent cx="2879725" cy="2769235"/>
            <wp:effectExtent l="0" t="0" r="0" b="0"/>
            <wp:wrapSquare wrapText="bothSides"/>
            <wp:docPr id="1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79725" cy="2769235"/>
                    </a:xfrm>
                    <a:prstGeom prst="rect">
                      <a:avLst/>
                    </a:prstGeom>
                    <a:noFill/>
                    <a:ln>
                      <a:noFill/>
                    </a:ln>
                  </pic:spPr>
                </pic:pic>
              </a:graphicData>
            </a:graphic>
            <wp14:sizeRelH relativeFrom="page">
              <wp14:pctWidth>0</wp14:pctWidth>
            </wp14:sizeRelH>
            <wp14:sizeRelV relativeFrom="page">
              <wp14:pctHeight>0</wp14:pctHeight>
            </wp14:sizeRelV>
          </wp:anchor>
        </w:drawing>
      </w:r>
      <w:r w:rsidR="002C50CE">
        <w:t>Pour notre étude du ballon thermodynamique, plusieurs adaptations du modèle exemple ont été nécessaires. De nombreux paramètres sur les caractéristiques des composants restent incertains, les surfaces des échangeurs, les caractéristiques de la vanne de détente, etc… Ces paramètres pour l’étude d’un équipement spécifique seront à rechercher et à personnaliser dans les variables du modèle. Ce réglage est à modifier dans les propriétés du modèle dans la fonction « </w:t>
      </w:r>
      <w:proofErr w:type="spellStart"/>
      <w:r w:rsidR="002C50CE">
        <w:t>Pré_Loadfcn</w:t>
      </w:r>
      <w:proofErr w:type="spellEnd"/>
      <w:r w:rsidR="002C50CE">
        <w:t> ».</w:t>
      </w:r>
    </w:p>
    <w:p w:rsidR="002C50CE" w:rsidRDefault="007E085D" w:rsidP="002C50CE">
      <w:r>
        <w:br w:type="page"/>
      </w:r>
    </w:p>
    <w:p w:rsidR="007E085D" w:rsidRDefault="007E085D" w:rsidP="002C50CE"/>
    <w:p w:rsidR="005F2FF7" w:rsidRDefault="00C740CC" w:rsidP="002C50CE">
      <w:r>
        <w:rPr>
          <w:noProof/>
          <w:lang w:eastAsia="fr-FR"/>
        </w:rPr>
        <w:drawing>
          <wp:anchor distT="0" distB="0" distL="114300" distR="114300" simplePos="0" relativeHeight="251659264" behindDoc="1" locked="0" layoutInCell="1" allowOverlap="1">
            <wp:simplePos x="0" y="0"/>
            <wp:positionH relativeFrom="column">
              <wp:posOffset>-116840</wp:posOffset>
            </wp:positionH>
            <wp:positionV relativeFrom="paragraph">
              <wp:posOffset>116840</wp:posOffset>
            </wp:positionV>
            <wp:extent cx="3114040" cy="2067560"/>
            <wp:effectExtent l="0" t="0" r="0" b="8890"/>
            <wp:wrapTight wrapText="bothSides">
              <wp:wrapPolygon edited="0">
                <wp:start x="0" y="0"/>
                <wp:lineTo x="0" y="21494"/>
                <wp:lineTo x="21406" y="21494"/>
                <wp:lineTo x="21406" y="0"/>
                <wp:lineTo x="0" y="0"/>
              </wp:wrapPolygon>
            </wp:wrapTight>
            <wp:docPr id="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14040" cy="20675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E085D" w:rsidRDefault="005F2FF7" w:rsidP="002C50CE">
      <w:r>
        <w:t>Dans cette modélisation, le système thermodynamique capte la chaleur pour l’apporter au</w:t>
      </w:r>
      <w:r w:rsidR="007E085D">
        <w:t xml:space="preserve"> ballon d’eau chaude sanitaire.</w:t>
      </w:r>
    </w:p>
    <w:p w:rsidR="007E085D" w:rsidRDefault="007E085D" w:rsidP="002C50CE">
      <w:r>
        <w:t>La masse d’eau à chauffer va également perdre des calories avec le milieu environnant.</w:t>
      </w:r>
    </w:p>
    <w:p w:rsidR="007E085D" w:rsidRDefault="007E085D" w:rsidP="002C50CE"/>
    <w:p w:rsidR="007E085D" w:rsidRDefault="007E085D" w:rsidP="002C50CE"/>
    <w:p w:rsidR="007E085D" w:rsidRDefault="007E085D" w:rsidP="002C50CE"/>
    <w:p w:rsidR="007E085D" w:rsidRDefault="007E085D" w:rsidP="002C50CE"/>
    <w:p w:rsidR="007E085D" w:rsidRDefault="007E085D" w:rsidP="002C50CE"/>
    <w:p w:rsidR="005F2FF7" w:rsidRDefault="00C740CC" w:rsidP="002C50CE">
      <w:r>
        <w:rPr>
          <w:noProof/>
          <w:lang w:eastAsia="fr-FR"/>
        </w:rPr>
        <w:drawing>
          <wp:inline distT="0" distB="0" distL="0" distR="0">
            <wp:extent cx="5974080" cy="4094480"/>
            <wp:effectExtent l="0" t="0" r="7620" b="1270"/>
            <wp:docPr id="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74080" cy="4094480"/>
                    </a:xfrm>
                    <a:prstGeom prst="rect">
                      <a:avLst/>
                    </a:prstGeom>
                    <a:noFill/>
                    <a:ln>
                      <a:noFill/>
                    </a:ln>
                  </pic:spPr>
                </pic:pic>
              </a:graphicData>
            </a:graphic>
          </wp:inline>
        </w:drawing>
      </w:r>
    </w:p>
    <w:p w:rsidR="002C50CE" w:rsidRPr="002C50CE" w:rsidRDefault="002C50CE" w:rsidP="002C50CE"/>
    <w:p w:rsidR="003A50F1" w:rsidRDefault="003A50F1" w:rsidP="003A50F1">
      <w:r>
        <w:tab/>
      </w:r>
    </w:p>
    <w:p w:rsidR="003A50F1" w:rsidRDefault="005F2FF7" w:rsidP="003A50F1">
      <w:pPr>
        <w:numPr>
          <w:ilvl w:val="0"/>
          <w:numId w:val="43"/>
        </w:numPr>
      </w:pPr>
      <w:r>
        <w:t>Pi</w:t>
      </w:r>
      <w:r w:rsidR="007E085D">
        <w:t>l</w:t>
      </w:r>
      <w:r>
        <w:t xml:space="preserve">otage du </w:t>
      </w:r>
      <w:r w:rsidR="003A50F1">
        <w:t>Compresseur</w:t>
      </w:r>
    </w:p>
    <w:p w:rsidR="002C50CE" w:rsidRDefault="002C50CE" w:rsidP="002C50CE">
      <w:pPr>
        <w:ind w:left="720"/>
      </w:pPr>
      <w:r>
        <w:t>Le pilotage du compresseur est fait en intégrant le rendement volumétrique, de façon à être proche des pratiques professionnelles du domaine des frigoristes.</w:t>
      </w:r>
    </w:p>
    <w:p w:rsidR="002C50CE" w:rsidRDefault="00C740CC" w:rsidP="002C50CE">
      <w:pPr>
        <w:ind w:left="720"/>
        <w:rPr>
          <w:noProof/>
          <w:lang w:eastAsia="fr-FR"/>
        </w:rPr>
      </w:pPr>
      <w:r>
        <w:rPr>
          <w:noProof/>
          <w:lang w:eastAsia="fr-FR"/>
        </w:rPr>
        <w:lastRenderedPageBreak/>
        <w:drawing>
          <wp:inline distT="0" distB="0" distL="0" distR="0">
            <wp:extent cx="5156200" cy="1915160"/>
            <wp:effectExtent l="0" t="0" r="6350" b="8890"/>
            <wp:docPr id="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56200" cy="1915160"/>
                    </a:xfrm>
                    <a:prstGeom prst="rect">
                      <a:avLst/>
                    </a:prstGeom>
                    <a:noFill/>
                    <a:ln>
                      <a:noFill/>
                    </a:ln>
                  </pic:spPr>
                </pic:pic>
              </a:graphicData>
            </a:graphic>
          </wp:inline>
        </w:drawing>
      </w:r>
    </w:p>
    <w:p w:rsidR="002C50CE" w:rsidRDefault="002C50CE" w:rsidP="002C50CE">
      <w:pPr>
        <w:ind w:left="720"/>
      </w:pPr>
      <w:r>
        <w:rPr>
          <w:noProof/>
          <w:lang w:eastAsia="fr-FR"/>
        </w:rPr>
        <w:t>Le pilotage est dont fait en vitesse de rotation du moteur du compresseur.</w:t>
      </w:r>
    </w:p>
    <w:p w:rsidR="003A50F1" w:rsidRDefault="003A50F1" w:rsidP="003A50F1"/>
    <w:p w:rsidR="00887846" w:rsidRDefault="003A50F1" w:rsidP="003A50F1">
      <w:pPr>
        <w:rPr>
          <w:noProof/>
          <w:lang w:eastAsia="fr-FR"/>
        </w:rPr>
      </w:pPr>
      <w:r>
        <w:t>Le fluide</w:t>
      </w:r>
      <w:r w:rsidR="00A96BA3">
        <w:t xml:space="preserve"> utilisé est du R134a.</w:t>
      </w:r>
      <w:r w:rsidR="00887846" w:rsidRPr="00887846">
        <w:rPr>
          <w:noProof/>
          <w:lang w:eastAsia="fr-FR"/>
        </w:rPr>
        <w:t xml:space="preserve"> </w:t>
      </w:r>
    </w:p>
    <w:p w:rsidR="003A50F1" w:rsidRDefault="00887846" w:rsidP="003A50F1">
      <w:r>
        <w:rPr>
          <w:noProof/>
          <w:lang w:eastAsia="fr-FR"/>
        </w:rPr>
        <w:drawing>
          <wp:inline distT="0" distB="0" distL="0" distR="0" wp14:anchorId="72754E1A" wp14:editId="3CB6E771">
            <wp:extent cx="5972810" cy="5958840"/>
            <wp:effectExtent l="0" t="0" r="8890" b="381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972810" cy="5958840"/>
                    </a:xfrm>
                    <a:prstGeom prst="rect">
                      <a:avLst/>
                    </a:prstGeom>
                  </pic:spPr>
                </pic:pic>
              </a:graphicData>
            </a:graphic>
          </wp:inline>
        </w:drawing>
      </w:r>
    </w:p>
    <w:p w:rsidR="003A50F1" w:rsidRDefault="00887846" w:rsidP="003A50F1">
      <w:r>
        <w:t>Visualisation des caractéristiques du fluide (tableau de valeurs pour le R134-a).</w:t>
      </w:r>
      <w:bookmarkStart w:id="5" w:name="_GoBack"/>
      <w:bookmarkEnd w:id="5"/>
    </w:p>
    <w:p w:rsidR="003A50F1" w:rsidRDefault="003A50F1" w:rsidP="00F62BC0">
      <w:pPr>
        <w:pStyle w:val="Titre2"/>
      </w:pPr>
      <w:bookmarkStart w:id="6" w:name="_Toc422166434"/>
      <w:r>
        <w:lastRenderedPageBreak/>
        <w:t>Les résultats</w:t>
      </w:r>
      <w:bookmarkEnd w:id="6"/>
    </w:p>
    <w:p w:rsidR="00C31663" w:rsidRDefault="00C31663" w:rsidP="00C31663"/>
    <w:p w:rsidR="00C31663" w:rsidRPr="00C31663" w:rsidRDefault="00C31663" w:rsidP="00C31663">
      <w:r>
        <w:t xml:space="preserve">Avec les paramètres sélectionnés, nous obtenons la simulation de montée en </w:t>
      </w:r>
      <w:r w:rsidR="000D62C0">
        <w:t>température</w:t>
      </w:r>
      <w:r>
        <w:t xml:space="preserve"> suivante.</w:t>
      </w:r>
    </w:p>
    <w:p w:rsidR="00F26A2D" w:rsidRDefault="00C740CC" w:rsidP="003A50F1">
      <w:pPr>
        <w:rPr>
          <w:noProof/>
          <w:lang w:eastAsia="fr-FR"/>
        </w:rPr>
      </w:pPr>
      <w:r>
        <w:rPr>
          <w:noProof/>
          <w:lang w:eastAsia="fr-FR"/>
        </w:rPr>
        <w:drawing>
          <wp:inline distT="0" distB="0" distL="0" distR="0">
            <wp:extent cx="5974080" cy="3840480"/>
            <wp:effectExtent l="0" t="0" r="7620" b="7620"/>
            <wp:docPr id="1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74080" cy="3840480"/>
                    </a:xfrm>
                    <a:prstGeom prst="rect">
                      <a:avLst/>
                    </a:prstGeom>
                    <a:noFill/>
                    <a:ln>
                      <a:noFill/>
                    </a:ln>
                  </pic:spPr>
                </pic:pic>
              </a:graphicData>
            </a:graphic>
          </wp:inline>
        </w:drawing>
      </w:r>
    </w:p>
    <w:p w:rsidR="00C31663" w:rsidRDefault="00C31663" w:rsidP="003A50F1">
      <w:pPr>
        <w:rPr>
          <w:noProof/>
          <w:lang w:eastAsia="fr-FR"/>
        </w:rPr>
      </w:pPr>
      <w:r>
        <w:rPr>
          <w:noProof/>
          <w:lang w:eastAsia="fr-FR"/>
        </w:rPr>
        <w:t>Nous pouvons également observer l’animation du dia</w:t>
      </w:r>
      <w:r w:rsidR="00C740CC">
        <w:rPr>
          <w:noProof/>
          <w:lang w:eastAsia="fr-FR"/>
        </w:rPr>
        <w:t>gramme de Mollier en fonction d</w:t>
      </w:r>
      <w:r>
        <w:rPr>
          <w:noProof/>
          <w:lang w:eastAsia="fr-FR"/>
        </w:rPr>
        <w:t>u temps. Le graphe dynamique est généré à la fin de la simulation.</w:t>
      </w:r>
    </w:p>
    <w:p w:rsidR="00C31663" w:rsidRDefault="00C740CC" w:rsidP="003A50F1">
      <w:pPr>
        <w:rPr>
          <w:noProof/>
          <w:lang w:eastAsia="fr-FR"/>
        </w:rPr>
      </w:pPr>
      <w:r>
        <w:rPr>
          <w:noProof/>
          <w:lang w:eastAsia="fr-FR"/>
        </w:rPr>
        <w:drawing>
          <wp:inline distT="0" distB="0" distL="0" distR="0">
            <wp:extent cx="4648200" cy="3840480"/>
            <wp:effectExtent l="0" t="0" r="0" b="7620"/>
            <wp:docPr id="1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48200" cy="3840480"/>
                    </a:xfrm>
                    <a:prstGeom prst="rect">
                      <a:avLst/>
                    </a:prstGeom>
                    <a:noFill/>
                    <a:ln>
                      <a:noFill/>
                    </a:ln>
                  </pic:spPr>
                </pic:pic>
              </a:graphicData>
            </a:graphic>
          </wp:inline>
        </w:drawing>
      </w:r>
    </w:p>
    <w:p w:rsidR="00C31663" w:rsidRDefault="00C31663" w:rsidP="003A50F1">
      <w:pPr>
        <w:rPr>
          <w:noProof/>
          <w:lang w:eastAsia="fr-FR"/>
        </w:rPr>
      </w:pPr>
      <w:r>
        <w:rPr>
          <w:noProof/>
          <w:lang w:eastAsia="fr-FR"/>
        </w:rPr>
        <w:t xml:space="preserve">Les quatre points de mesure sont issus des capteurs placés dans le modèle. </w:t>
      </w:r>
    </w:p>
    <w:p w:rsidR="00C31663" w:rsidRDefault="00C31663" w:rsidP="003A50F1">
      <w:pPr>
        <w:rPr>
          <w:noProof/>
          <w:lang w:eastAsia="fr-FR"/>
        </w:rPr>
      </w:pPr>
      <w:r>
        <w:rPr>
          <w:noProof/>
          <w:lang w:eastAsia="fr-FR"/>
        </w:rPr>
        <w:lastRenderedPageBreak/>
        <w:t>Plusieurs autres grandeurs physique</w:t>
      </w:r>
      <w:r w:rsidR="00C740CC">
        <w:rPr>
          <w:noProof/>
          <w:lang w:eastAsia="fr-FR"/>
        </w:rPr>
        <w:t>s</w:t>
      </w:r>
      <w:r>
        <w:rPr>
          <w:noProof/>
          <w:lang w:eastAsia="fr-FR"/>
        </w:rPr>
        <w:t xml:space="preserve"> sont mise</w:t>
      </w:r>
      <w:r w:rsidR="00C740CC">
        <w:rPr>
          <w:noProof/>
          <w:lang w:eastAsia="fr-FR"/>
        </w:rPr>
        <w:t>s</w:t>
      </w:r>
      <w:r>
        <w:rPr>
          <w:noProof/>
          <w:lang w:eastAsia="fr-FR"/>
        </w:rPr>
        <w:t xml:space="preserve"> en forme pour observer les performances de la machine.</w:t>
      </w:r>
    </w:p>
    <w:p w:rsidR="00C31663" w:rsidRDefault="00C740CC" w:rsidP="003A50F1">
      <w:r>
        <w:rPr>
          <w:noProof/>
          <w:lang w:eastAsia="fr-FR"/>
        </w:rPr>
        <w:drawing>
          <wp:inline distT="0" distB="0" distL="0" distR="0">
            <wp:extent cx="5974080" cy="3205480"/>
            <wp:effectExtent l="0" t="0" r="7620" b="0"/>
            <wp:docPr id="1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74080" cy="3205480"/>
                    </a:xfrm>
                    <a:prstGeom prst="rect">
                      <a:avLst/>
                    </a:prstGeom>
                    <a:noFill/>
                    <a:ln>
                      <a:noFill/>
                    </a:ln>
                  </pic:spPr>
                </pic:pic>
              </a:graphicData>
            </a:graphic>
          </wp:inline>
        </w:drawing>
      </w:r>
    </w:p>
    <w:p w:rsidR="00C31663" w:rsidRDefault="00C31663" w:rsidP="003A50F1"/>
    <w:p w:rsidR="00F26A2D" w:rsidRDefault="00F26A2D" w:rsidP="003A50F1"/>
    <w:p w:rsidR="003A50F1" w:rsidRDefault="000D62C0" w:rsidP="003A50F1">
      <w:pPr>
        <w:pStyle w:val="Titre1"/>
      </w:pPr>
      <w:r>
        <w:br w:type="page"/>
      </w:r>
      <w:bookmarkStart w:id="7" w:name="_Toc422166435"/>
      <w:r w:rsidR="003A50F1">
        <w:lastRenderedPageBreak/>
        <w:t>Acquisition</w:t>
      </w:r>
      <w:bookmarkEnd w:id="7"/>
    </w:p>
    <w:p w:rsidR="00A96BA3" w:rsidRDefault="00A96BA3" w:rsidP="003A50F1">
      <w:r>
        <w:t>Pour la mesure des paramètres dans le circuit, nous u</w:t>
      </w:r>
      <w:r w:rsidR="003A50F1">
        <w:t>tilis</w:t>
      </w:r>
      <w:r>
        <w:t>ons</w:t>
      </w:r>
      <w:r w:rsidR="00C740CC">
        <w:t xml:space="preserve"> </w:t>
      </w:r>
      <w:r w:rsidR="003A50F1">
        <w:t xml:space="preserve">une </w:t>
      </w:r>
      <w:r w:rsidR="00C31663">
        <w:t>carte</w:t>
      </w:r>
      <w:r w:rsidR="00574F2B">
        <w:t xml:space="preserve"> </w:t>
      </w:r>
      <w:proofErr w:type="spellStart"/>
      <w:r w:rsidR="00574F2B">
        <w:t>A</w:t>
      </w:r>
      <w:r w:rsidR="003A50F1">
        <w:t>rd</w:t>
      </w:r>
      <w:r>
        <w:t>uino</w:t>
      </w:r>
      <w:proofErr w:type="spellEnd"/>
      <w:r>
        <w:t xml:space="preserve"> </w:t>
      </w:r>
      <w:proofErr w:type="spellStart"/>
      <w:r w:rsidR="00574F2B">
        <w:t>U</w:t>
      </w:r>
      <w:r>
        <w:t>no</w:t>
      </w:r>
      <w:proofErr w:type="spellEnd"/>
      <w:r>
        <w:t xml:space="preserve"> </w:t>
      </w:r>
      <w:r w:rsidR="00C31663">
        <w:t>connecté</w:t>
      </w:r>
      <w:r w:rsidR="00C740CC">
        <w:t>e</w:t>
      </w:r>
      <w:r w:rsidR="00C31663">
        <w:t xml:space="preserve"> à l’ordinateur. Les capteurs sont pilotés par un</w:t>
      </w:r>
      <w:r>
        <w:t xml:space="preserve"> script Ma</w:t>
      </w:r>
      <w:r w:rsidR="00C31663">
        <w:t>t</w:t>
      </w:r>
      <w:r>
        <w:t>l</w:t>
      </w:r>
      <w:r w:rsidR="00C31663">
        <w:t>a</w:t>
      </w:r>
      <w:r>
        <w:t xml:space="preserve">b. </w:t>
      </w:r>
    </w:p>
    <w:p w:rsidR="003A50F1" w:rsidRDefault="00A96BA3" w:rsidP="003A50F1">
      <w:r>
        <w:t>L’acquisition des températures et pression</w:t>
      </w:r>
      <w:r w:rsidR="000D62C0">
        <w:t>s</w:t>
      </w:r>
      <w:r>
        <w:t xml:space="preserve"> dans le circuit est faite </w:t>
      </w:r>
      <w:r w:rsidR="00C31663">
        <w:t>à intervalle régulier</w:t>
      </w:r>
      <w:r>
        <w:t xml:space="preserve">. </w:t>
      </w:r>
      <w:r w:rsidR="003A50F1">
        <w:t xml:space="preserve"> </w:t>
      </w:r>
    </w:p>
    <w:p w:rsidR="003A50F1" w:rsidRDefault="003A50F1" w:rsidP="00A96BA3">
      <w:pPr>
        <w:pStyle w:val="Titre2"/>
      </w:pPr>
      <w:bookmarkStart w:id="8" w:name="_Toc422166436"/>
      <w:r>
        <w:t>Le GUI</w:t>
      </w:r>
      <w:bookmarkEnd w:id="8"/>
    </w:p>
    <w:p w:rsidR="00521B6D" w:rsidRPr="00521B6D" w:rsidRDefault="00C740CC" w:rsidP="00521B6D">
      <w:r>
        <w:rPr>
          <w:noProof/>
          <w:lang w:eastAsia="fr-FR"/>
        </w:rPr>
        <w:drawing>
          <wp:inline distT="0" distB="0" distL="0" distR="0">
            <wp:extent cx="3144520" cy="1595120"/>
            <wp:effectExtent l="0" t="0" r="0" b="5080"/>
            <wp:docPr id="2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144520" cy="1595120"/>
                    </a:xfrm>
                    <a:prstGeom prst="rect">
                      <a:avLst/>
                    </a:prstGeom>
                    <a:noFill/>
                    <a:ln>
                      <a:noFill/>
                    </a:ln>
                  </pic:spPr>
                </pic:pic>
              </a:graphicData>
            </a:graphic>
          </wp:inline>
        </w:drawing>
      </w:r>
    </w:p>
    <w:p w:rsidR="00971590" w:rsidRDefault="00971590" w:rsidP="00971590">
      <w:r>
        <w:t>Le pilotage de l’acquisition est fait par une interface graphique permettant le lancement des mesures. Les points sont positionnés à chaque acquisition</w:t>
      </w:r>
      <w:r w:rsidR="00521B6D">
        <w:t>, toutes les cinq minutes</w:t>
      </w:r>
      <w:r>
        <w:t xml:space="preserve">. Le programme associé au GUI est un script </w:t>
      </w:r>
      <w:proofErr w:type="spellStart"/>
      <w:r>
        <w:t>matlab</w:t>
      </w:r>
      <w:proofErr w:type="spellEnd"/>
      <w:r w:rsidR="00521B6D">
        <w:t>.</w:t>
      </w:r>
      <w:r>
        <w:t xml:space="preserve"> </w:t>
      </w:r>
      <w:r w:rsidR="00521B6D">
        <w:t>L’acquisition est faite par le script </w:t>
      </w:r>
      <w:r>
        <w:t>« </w:t>
      </w:r>
      <w:proofErr w:type="spellStart"/>
      <w:r>
        <w:t>pilotage.m</w:t>
      </w:r>
      <w:proofErr w:type="spellEnd"/>
      <w:r>
        <w:t> »</w:t>
      </w:r>
      <w:r w:rsidR="000D62C0">
        <w:t xml:space="preserve">, </w:t>
      </w:r>
      <w:r w:rsidR="00C740CC">
        <w:t>exécuté</w:t>
      </w:r>
      <w:r w:rsidR="000D62C0">
        <w:t xml:space="preserve"> tant que l’utilisateur n’arrête pas le traitement par une action sur le bouton « stop »</w:t>
      </w:r>
      <w:r>
        <w:t>.</w:t>
      </w:r>
    </w:p>
    <w:p w:rsidR="00521B6D" w:rsidRDefault="00521B6D" w:rsidP="00971590">
      <w:r>
        <w:t xml:space="preserve">Le programme enregistre les données de température et de pression dans les points stratégiques du circuit fluidique, les deux pressions, haute et basse et les quatre températures à la sortie des composants. Le fichier est de type CSV pour être importé dans un tableur ou directement dans </w:t>
      </w:r>
      <w:proofErr w:type="spellStart"/>
      <w:r>
        <w:t>matlab</w:t>
      </w:r>
      <w:proofErr w:type="spellEnd"/>
      <w:r>
        <w:t xml:space="preserve"> pour être analysé.</w:t>
      </w:r>
    </w:p>
    <w:p w:rsidR="00521B6D" w:rsidRDefault="00521B6D" w:rsidP="00971590">
      <w:r>
        <w:t xml:space="preserve">Après une action de l’utilisateur sur le bouton marche, une boucle réalise une acquisition en lançant une simulation du modèle de mesure réalisé avec la bibliothèque </w:t>
      </w:r>
      <w:proofErr w:type="spellStart"/>
      <w:r>
        <w:t>Arduino</w:t>
      </w:r>
      <w:proofErr w:type="spellEnd"/>
      <w:r>
        <w:t xml:space="preserve"> IO. (</w:t>
      </w:r>
      <w:proofErr w:type="spellStart"/>
      <w:proofErr w:type="gramStart"/>
      <w:r>
        <w:t>matlab</w:t>
      </w:r>
      <w:proofErr w:type="spellEnd"/>
      <w:proofErr w:type="gramEnd"/>
      <w:r>
        <w:t xml:space="preserve"> R2012).</w:t>
      </w:r>
    </w:p>
    <w:p w:rsidR="00521B6D" w:rsidRDefault="00C740CC" w:rsidP="00971590">
      <w:r>
        <w:rPr>
          <w:noProof/>
          <w:lang w:eastAsia="fr-FR"/>
        </w:rPr>
        <w:lastRenderedPageBreak/>
        <w:drawing>
          <wp:inline distT="0" distB="0" distL="0" distR="0">
            <wp:extent cx="5974080" cy="4282440"/>
            <wp:effectExtent l="0" t="0" r="7620" b="3810"/>
            <wp:docPr id="2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74080" cy="4282440"/>
                    </a:xfrm>
                    <a:prstGeom prst="rect">
                      <a:avLst/>
                    </a:prstGeom>
                    <a:noFill/>
                    <a:ln>
                      <a:noFill/>
                    </a:ln>
                  </pic:spPr>
                </pic:pic>
              </a:graphicData>
            </a:graphic>
          </wp:inline>
        </w:drawing>
      </w:r>
    </w:p>
    <w:p w:rsidR="00521B6D" w:rsidRDefault="00521B6D" w:rsidP="00971590">
      <w:r>
        <w:t xml:space="preserve"> </w:t>
      </w:r>
    </w:p>
    <w:p w:rsidR="0073021C" w:rsidRDefault="0073021C" w:rsidP="00971590">
      <w:r>
        <w:t xml:space="preserve">Les scopes </w:t>
      </w:r>
      <w:r w:rsidR="00C740CC">
        <w:t xml:space="preserve">sont </w:t>
      </w:r>
      <w:r>
        <w:t xml:space="preserve">utilisés uniquement pour la mise au point du modèle. L’ensemble des acquisitions est stocké dans la variable « mesure » dans le </w:t>
      </w:r>
      <w:proofErr w:type="spellStart"/>
      <w:r>
        <w:t>workspace</w:t>
      </w:r>
      <w:proofErr w:type="spellEnd"/>
      <w:r>
        <w:t xml:space="preserve"> de </w:t>
      </w:r>
      <w:proofErr w:type="spellStart"/>
      <w:r>
        <w:t>matlab</w:t>
      </w:r>
      <w:proofErr w:type="spellEnd"/>
      <w:r>
        <w:t xml:space="preserve">, sous la forme d’une matrice. L’exploitation des valeurs à chaque mesure est la lecture de la première ligne de la matrice. C’est avec cette ligne de valeur que les graphiques sont actualisés et mis à l’échelle. </w:t>
      </w:r>
    </w:p>
    <w:p w:rsidR="00B36EE5" w:rsidRDefault="00B36EE5" w:rsidP="00971590">
      <w:r>
        <w:t xml:space="preserve">Les différentes fonctions sont commentées dans le code </w:t>
      </w:r>
      <w:proofErr w:type="spellStart"/>
      <w:r>
        <w:t>matlab</w:t>
      </w:r>
      <w:proofErr w:type="spellEnd"/>
      <w:r>
        <w:t xml:space="preserve"> en annexe.</w:t>
      </w:r>
    </w:p>
    <w:p w:rsidR="000D62C0" w:rsidRDefault="000D62C0" w:rsidP="00971590">
      <w:r>
        <w:t>Les capteurs utilisés sont analogiques. Les données sont converties en valeurs directement exploitables.</w:t>
      </w:r>
    </w:p>
    <w:p w:rsidR="00521B6D" w:rsidRDefault="00521B6D" w:rsidP="00971590"/>
    <w:p w:rsidR="0073021C" w:rsidRDefault="0073021C" w:rsidP="00B36EE5">
      <w:pPr>
        <w:pStyle w:val="Titre2"/>
      </w:pPr>
      <w:bookmarkStart w:id="9" w:name="_Toc422166437"/>
      <w:r>
        <w:t>Bilan de ce dispositif de mesure :</w:t>
      </w:r>
      <w:bookmarkEnd w:id="9"/>
    </w:p>
    <w:p w:rsidR="0073021C" w:rsidRDefault="0073021C" w:rsidP="00971590">
      <w:r>
        <w:t xml:space="preserve">Avec une carte à bas prix, il est possible d’instrumenter un dispositif pour une longue période d’enregistrement avec un monitoring en temps réel </w:t>
      </w:r>
      <w:r w:rsidR="00B36EE5">
        <w:t>par</w:t>
      </w:r>
      <w:r>
        <w:t xml:space="preserve"> l’actualisation des courbes</w:t>
      </w:r>
      <w:r w:rsidR="00B36EE5">
        <w:t xml:space="preserve"> sur le PC</w:t>
      </w:r>
      <w:r>
        <w:t>. La sauvegarde des données dans un fichier permet de mener une analyse des écarts avec une simulation dans une seconde phase de l’étude</w:t>
      </w:r>
      <w:r w:rsidR="006C15CC">
        <w:t xml:space="preserve">. </w:t>
      </w:r>
    </w:p>
    <w:p w:rsidR="006C15CC" w:rsidRDefault="006C15CC" w:rsidP="00971590"/>
    <w:p w:rsidR="006C15CC" w:rsidRDefault="006C15CC" w:rsidP="00971590">
      <w:r>
        <w:t>Le modèle utilisé peut être adapté à d’autre</w:t>
      </w:r>
      <w:r w:rsidR="00C740CC">
        <w:t>s</w:t>
      </w:r>
      <w:r>
        <w:t xml:space="preserve"> système</w:t>
      </w:r>
      <w:r w:rsidR="00C740CC">
        <w:t>s</w:t>
      </w:r>
      <w:r>
        <w:t>. Les morceaux de script sont réutilisables. Il faut rester vigilent sur la vitesse de traitement de la chaine d’acquisition. La liaison série par le port USB ne permettra pas une acquisition fiable sur des systèmes électroniques rapides.</w:t>
      </w:r>
    </w:p>
    <w:p w:rsidR="006C15CC" w:rsidRDefault="006C15CC" w:rsidP="00971590"/>
    <w:p w:rsidR="006C15CC" w:rsidRDefault="006C15CC" w:rsidP="00971590"/>
    <w:p w:rsidR="00141E38" w:rsidRPr="00B36EE5" w:rsidRDefault="00CF789A" w:rsidP="00B36EE5">
      <w:pPr>
        <w:pStyle w:val="Titre2"/>
      </w:pPr>
      <w:r>
        <w:br w:type="page"/>
      </w:r>
      <w:bookmarkStart w:id="10" w:name="_Toc422166438"/>
      <w:r w:rsidR="00141E38" w:rsidRPr="00B36EE5">
        <w:lastRenderedPageBreak/>
        <w:t>Analyse de l’écart entre la mesure et la simulation</w:t>
      </w:r>
      <w:bookmarkEnd w:id="10"/>
    </w:p>
    <w:p w:rsidR="006C15CC" w:rsidRDefault="00C740CC" w:rsidP="00971590">
      <w:pPr>
        <w:rPr>
          <w:noProof/>
          <w:lang w:eastAsia="fr-FR"/>
        </w:rPr>
      </w:pPr>
      <w:r>
        <w:rPr>
          <w:noProof/>
          <w:lang w:eastAsia="fr-FR"/>
        </w:rPr>
        <w:drawing>
          <wp:anchor distT="0" distB="0" distL="114300" distR="114300" simplePos="0" relativeHeight="251665408" behindDoc="1" locked="0" layoutInCell="1" allowOverlap="1">
            <wp:simplePos x="0" y="0"/>
            <wp:positionH relativeFrom="column">
              <wp:posOffset>3175000</wp:posOffset>
            </wp:positionH>
            <wp:positionV relativeFrom="paragraph">
              <wp:posOffset>45085</wp:posOffset>
            </wp:positionV>
            <wp:extent cx="3143885" cy="2025015"/>
            <wp:effectExtent l="0" t="0" r="0" b="0"/>
            <wp:wrapTight wrapText="bothSides">
              <wp:wrapPolygon edited="0">
                <wp:start x="0" y="0"/>
                <wp:lineTo x="0" y="21336"/>
                <wp:lineTo x="21465" y="21336"/>
                <wp:lineTo x="21465" y="0"/>
                <wp:lineTo x="0" y="0"/>
              </wp:wrapPolygon>
            </wp:wrapTight>
            <wp:docPr id="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143885" cy="2025015"/>
                    </a:xfrm>
                    <a:prstGeom prst="rect">
                      <a:avLst/>
                    </a:prstGeom>
                    <a:noFill/>
                    <a:ln>
                      <a:noFill/>
                    </a:ln>
                  </pic:spPr>
                </pic:pic>
              </a:graphicData>
            </a:graphic>
            <wp14:sizeRelH relativeFrom="page">
              <wp14:pctWidth>0</wp14:pctWidth>
            </wp14:sizeRelH>
            <wp14:sizeRelV relativeFrom="page">
              <wp14:pctHeight>0</wp14:pctHeight>
            </wp14:sizeRelV>
          </wp:anchor>
        </w:drawing>
      </w:r>
      <w:r w:rsidR="006C15CC">
        <w:t xml:space="preserve"> </w:t>
      </w:r>
      <w:r>
        <w:rPr>
          <w:noProof/>
          <w:lang w:eastAsia="fr-FR"/>
        </w:rPr>
        <w:drawing>
          <wp:inline distT="0" distB="0" distL="0" distR="0">
            <wp:extent cx="2778760" cy="2148840"/>
            <wp:effectExtent l="0" t="0" r="2540" b="3810"/>
            <wp:docPr id="2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778760" cy="2148840"/>
                    </a:xfrm>
                    <a:prstGeom prst="rect">
                      <a:avLst/>
                    </a:prstGeom>
                    <a:noFill/>
                    <a:ln>
                      <a:noFill/>
                    </a:ln>
                  </pic:spPr>
                </pic:pic>
              </a:graphicData>
            </a:graphic>
          </wp:inline>
        </w:drawing>
      </w:r>
    </w:p>
    <w:p w:rsidR="0056796C" w:rsidRDefault="00F66893" w:rsidP="00971590">
      <w:r>
        <w:rPr>
          <w:noProof/>
          <w:lang w:eastAsia="fr-FR"/>
        </w:rPr>
        <w:t>Montée en témpérature mesurée</w:t>
      </w:r>
      <w:r w:rsidR="00B36EE5">
        <w:rPr>
          <w:noProof/>
          <w:lang w:eastAsia="fr-FR"/>
        </w:rPr>
        <w:t xml:space="preserve">                           </w:t>
      </w:r>
      <w:r w:rsidR="0056796C">
        <w:t>Montée en température simulée</w:t>
      </w:r>
    </w:p>
    <w:p w:rsidR="0056796C" w:rsidRDefault="0056796C" w:rsidP="00971590"/>
    <w:p w:rsidR="00BE2B64" w:rsidRDefault="0056796C" w:rsidP="00BE2B64">
      <w:pPr>
        <w:jc w:val="left"/>
      </w:pPr>
      <w:r>
        <w:t xml:space="preserve">La simulation est bien trop lente avec </w:t>
      </w:r>
      <w:r w:rsidR="00BE2B64">
        <w:t xml:space="preserve">une durée d’environ 5 heures pour monter de 26° à 35° alors que la mesure sur le ballon réel est d’environ une heure. Le paramétrage du modèle nécessite un réglage complexe par la multiplicité des paramètres de l’installation.  </w:t>
      </w:r>
      <w:r w:rsidR="0096452A">
        <w:t>L’allure de la courbe de température</w:t>
      </w:r>
      <w:r w:rsidR="00C740CC">
        <w:t xml:space="preserve"> simulée</w:t>
      </w:r>
      <w:r w:rsidR="0096452A">
        <w:t xml:space="preserve"> est trop linéaire. </w:t>
      </w:r>
    </w:p>
    <w:p w:rsidR="00BE2B64" w:rsidRDefault="00C740CC" w:rsidP="00BE2B64">
      <w:pPr>
        <w:jc w:val="left"/>
      </w:pPr>
      <w:r>
        <w:rPr>
          <w:noProof/>
          <w:lang w:eastAsia="fr-FR"/>
        </w:rPr>
        <w:drawing>
          <wp:anchor distT="0" distB="0" distL="114300" distR="114300" simplePos="0" relativeHeight="251663360" behindDoc="1" locked="0" layoutInCell="1" allowOverlap="1">
            <wp:simplePos x="0" y="0"/>
            <wp:positionH relativeFrom="column">
              <wp:posOffset>-117475</wp:posOffset>
            </wp:positionH>
            <wp:positionV relativeFrom="paragraph">
              <wp:posOffset>97790</wp:posOffset>
            </wp:positionV>
            <wp:extent cx="2585720" cy="2121535"/>
            <wp:effectExtent l="0" t="0" r="5080" b="0"/>
            <wp:wrapTight wrapText="bothSides">
              <wp:wrapPolygon edited="0">
                <wp:start x="0" y="0"/>
                <wp:lineTo x="0" y="21335"/>
                <wp:lineTo x="21483" y="21335"/>
                <wp:lineTo x="21483" y="0"/>
                <wp:lineTo x="0" y="0"/>
              </wp:wrapPolygon>
            </wp:wrapTight>
            <wp:docPr id="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585720" cy="21215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E2B64" w:rsidRDefault="00BE2B64" w:rsidP="00BE2B64">
      <w:pPr>
        <w:jc w:val="left"/>
      </w:pPr>
      <w:r>
        <w:t xml:space="preserve">L’intérêt </w:t>
      </w:r>
      <w:r w:rsidR="0096452A">
        <w:t xml:space="preserve">pédagogique </w:t>
      </w:r>
      <w:r>
        <w:t xml:space="preserve">de la simulation résidera dans l’observation de l’influence de certains paramètres comme la masse d’eau à chauffer ou l’influence du débit de fluide dans le compresseur par exemple. </w:t>
      </w:r>
    </w:p>
    <w:p w:rsidR="0096452A" w:rsidRDefault="0096452A" w:rsidP="00BE2B64">
      <w:pPr>
        <w:jc w:val="left"/>
      </w:pPr>
      <w:r>
        <w:t xml:space="preserve">La visualisation du diagramme de </w:t>
      </w:r>
      <w:proofErr w:type="spellStart"/>
      <w:r>
        <w:t>Mollier</w:t>
      </w:r>
      <w:proofErr w:type="spellEnd"/>
      <w:r>
        <w:t xml:space="preserve"> animé est très parlante pour observer la baisse de performance du système en fonction </w:t>
      </w:r>
      <w:r w:rsidR="00C740CC">
        <w:t>d</w:t>
      </w:r>
      <w:r>
        <w:t>e la température de l’eau du ballon.</w:t>
      </w:r>
    </w:p>
    <w:p w:rsidR="00B36EE5" w:rsidRDefault="00B36EE5" w:rsidP="00BE2B64">
      <w:pPr>
        <w:jc w:val="left"/>
      </w:pPr>
    </w:p>
    <w:p w:rsidR="00B36EE5" w:rsidRDefault="00B36EE5" w:rsidP="00BE2B64">
      <w:pPr>
        <w:jc w:val="left"/>
      </w:pPr>
    </w:p>
    <w:p w:rsidR="00B36EE5" w:rsidRDefault="00B36EE5" w:rsidP="00BE2B64">
      <w:pPr>
        <w:jc w:val="left"/>
      </w:pPr>
    </w:p>
    <w:p w:rsidR="00B36EE5" w:rsidRDefault="0096452A" w:rsidP="00BE2B64">
      <w:pPr>
        <w:jc w:val="left"/>
      </w:pPr>
      <w:r>
        <w:t>Influence du débit massique sur la montée en température</w:t>
      </w:r>
    </w:p>
    <w:p w:rsidR="00B36EE5" w:rsidRDefault="00B36EE5" w:rsidP="00BE2B64">
      <w:pPr>
        <w:jc w:val="left"/>
      </w:pPr>
    </w:p>
    <w:p w:rsidR="00BE2B64" w:rsidRDefault="00BE2B64" w:rsidP="00B36EE5">
      <w:pPr>
        <w:pStyle w:val="Titre1"/>
      </w:pPr>
      <w:bookmarkStart w:id="11" w:name="_Toc422166439"/>
      <w:r>
        <w:t>Limite du modèle :</w:t>
      </w:r>
      <w:bookmarkEnd w:id="11"/>
    </w:p>
    <w:p w:rsidR="000D62C0" w:rsidRPr="000D62C0" w:rsidRDefault="000D62C0" w:rsidP="000D62C0">
      <w:r>
        <w:t xml:space="preserve">Certains paramètres de l’installation à modéliser sont inconnus. Les valeurs sont restées inchangées depuis l’exemple de départ. La courbe de montée en température est donc bien loin des mesures effectuées sur le ballon étudié. </w:t>
      </w:r>
    </w:p>
    <w:p w:rsidR="00BE2B64" w:rsidRDefault="00BE2B64" w:rsidP="00BE2B64">
      <w:pPr>
        <w:jc w:val="left"/>
      </w:pPr>
      <w:r>
        <w:t>La lenteur de la montée en température du modèle est certainement due à un débit massique beaucoup trop faible. En fonctionnement normal, le compresseur devrait débiter dans les 40</w:t>
      </w:r>
      <w:r w:rsidR="000D62C0">
        <w:t> </w:t>
      </w:r>
      <w:r>
        <w:t>g.s</w:t>
      </w:r>
      <w:r w:rsidR="00B36EE5">
        <w:rPr>
          <w:vertAlign w:val="superscript"/>
        </w:rPr>
        <w:t>-</w:t>
      </w:r>
      <w:r>
        <w:rPr>
          <w:vertAlign w:val="superscript"/>
        </w:rPr>
        <w:t>1</w:t>
      </w:r>
      <w:r w:rsidR="00CD1282">
        <w:t xml:space="preserve"> </w:t>
      </w:r>
      <w:r w:rsidR="00B36EE5">
        <w:t>.I</w:t>
      </w:r>
      <w:r w:rsidR="00CD1282">
        <w:t>ci, le débit est 10 fois inférieur. Je ne suis pas parvenu à faire fonctionner le modèle avec un pilotage à 48 tour.s</w:t>
      </w:r>
      <w:r w:rsidR="00CD1282">
        <w:rPr>
          <w:vertAlign w:val="superscript"/>
        </w:rPr>
        <w:t>-1</w:t>
      </w:r>
      <w:r w:rsidR="00B36EE5">
        <w:t xml:space="preserve">, vitesse à laquelle </w:t>
      </w:r>
      <w:r w:rsidR="00CD1282">
        <w:t>le moteur du compresseur devrait normalement tourn</w:t>
      </w:r>
      <w:r w:rsidR="00B36EE5">
        <w:t>er</w:t>
      </w:r>
      <w:r w:rsidR="00CD1282">
        <w:t xml:space="preserve">. La simulation ne fonctionne plus avec une commande </w:t>
      </w:r>
      <w:r w:rsidR="00B36EE5">
        <w:t>supérieure à 35 tr.s</w:t>
      </w:r>
      <w:r w:rsidR="00B36EE5">
        <w:rPr>
          <w:vertAlign w:val="superscript"/>
        </w:rPr>
        <w:t>-1</w:t>
      </w:r>
      <w:r w:rsidR="00B36EE5">
        <w:t>.</w:t>
      </w:r>
    </w:p>
    <w:p w:rsidR="00B36EE5" w:rsidRDefault="00B36EE5" w:rsidP="00BE2B64">
      <w:pPr>
        <w:jc w:val="left"/>
      </w:pPr>
    </w:p>
    <w:p w:rsidR="00C73AA7" w:rsidRDefault="00B36EE5" w:rsidP="00BE2B64">
      <w:pPr>
        <w:jc w:val="left"/>
      </w:pPr>
      <w:r>
        <w:t xml:space="preserve">Ce modèle très complexe sera rendu plus simple dans les futures versions de Simulink puisque les équipes de développement de </w:t>
      </w:r>
      <w:proofErr w:type="spellStart"/>
      <w:r>
        <w:t>Matworks</w:t>
      </w:r>
      <w:proofErr w:type="spellEnd"/>
      <w:r>
        <w:t xml:space="preserve"> travaillent sur une bibliothèque pour le domaine </w:t>
      </w:r>
      <w:proofErr w:type="spellStart"/>
      <w:r>
        <w:t>thermofluidique</w:t>
      </w:r>
      <w:proofErr w:type="spellEnd"/>
      <w:r w:rsidR="00C73AA7">
        <w:t xml:space="preserve"> qui sera intégrée dans les outils de Simscape</w:t>
      </w:r>
      <w:r>
        <w:t>.</w:t>
      </w:r>
    </w:p>
    <w:p w:rsidR="00971590" w:rsidRDefault="00CF789A" w:rsidP="0096452A">
      <w:pPr>
        <w:pStyle w:val="Titre"/>
      </w:pPr>
      <w:r>
        <w:br w:type="page"/>
      </w:r>
      <w:bookmarkStart w:id="12" w:name="_Toc422166440"/>
      <w:r w:rsidR="00971590">
        <w:lastRenderedPageBreak/>
        <w:t>Annexe</w:t>
      </w:r>
      <w:r w:rsidR="000D62C0">
        <w:t>s</w:t>
      </w:r>
      <w:r w:rsidR="00971590">
        <w:t> :</w:t>
      </w:r>
      <w:bookmarkEnd w:id="12"/>
    </w:p>
    <w:p w:rsidR="00971590" w:rsidRDefault="00971590" w:rsidP="0096452A">
      <w:pPr>
        <w:pStyle w:val="Titre1"/>
        <w:numPr>
          <w:ilvl w:val="0"/>
          <w:numId w:val="44"/>
        </w:numPr>
      </w:pPr>
      <w:bookmarkStart w:id="13" w:name="_Toc422166441"/>
      <w:r>
        <w:t xml:space="preserve">Script Matlab </w:t>
      </w:r>
      <w:proofErr w:type="spellStart"/>
      <w:r>
        <w:t>pilotage.m</w:t>
      </w:r>
      <w:bookmarkEnd w:id="13"/>
      <w:proofErr w:type="spellEnd"/>
    </w:p>
    <w:p w:rsidR="00971590" w:rsidRDefault="00971590" w:rsidP="00971590">
      <w:pPr>
        <w:autoSpaceDE w:val="0"/>
        <w:autoSpaceDN w:val="0"/>
        <w:adjustRightInd w:val="0"/>
        <w:spacing w:after="0"/>
        <w:jc w:val="left"/>
        <w:rPr>
          <w:rFonts w:ascii="Courier New" w:hAnsi="Courier New" w:cs="Courier New"/>
          <w:lang w:eastAsia="fr-FR"/>
        </w:rPr>
      </w:pPr>
    </w:p>
    <w:p w:rsidR="00971590" w:rsidRPr="00521B6D" w:rsidRDefault="00971590" w:rsidP="00971590">
      <w:pPr>
        <w:autoSpaceDE w:val="0"/>
        <w:autoSpaceDN w:val="0"/>
        <w:adjustRightInd w:val="0"/>
        <w:spacing w:after="0"/>
        <w:jc w:val="left"/>
        <w:rPr>
          <w:rFonts w:ascii="Courier New" w:hAnsi="Courier New" w:cs="Courier New"/>
          <w:lang w:eastAsia="fr-FR"/>
        </w:rPr>
      </w:pPr>
      <w:r w:rsidRPr="00521B6D">
        <w:rPr>
          <w:rFonts w:ascii="Courier New" w:hAnsi="Courier New" w:cs="Courier New"/>
          <w:color w:val="228B22"/>
          <w:lang w:eastAsia="fr-FR"/>
        </w:rPr>
        <w:t xml:space="preserve">%open up </w:t>
      </w:r>
      <w:proofErr w:type="spellStart"/>
      <w:r w:rsidRPr="00521B6D">
        <w:rPr>
          <w:rFonts w:ascii="Courier New" w:hAnsi="Courier New" w:cs="Courier New"/>
          <w:color w:val="228B22"/>
          <w:lang w:eastAsia="fr-FR"/>
        </w:rPr>
        <w:t>datalogging</w:t>
      </w:r>
      <w:proofErr w:type="spellEnd"/>
      <w:r w:rsidRPr="00521B6D">
        <w:rPr>
          <w:rFonts w:ascii="Courier New" w:hAnsi="Courier New" w:cs="Courier New"/>
          <w:color w:val="228B22"/>
          <w:lang w:eastAsia="fr-FR"/>
        </w:rPr>
        <w:t xml:space="preserve"> file</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spellStart"/>
      <w:proofErr w:type="gramStart"/>
      <w:r w:rsidRPr="00521B6D">
        <w:rPr>
          <w:rFonts w:ascii="Courier New" w:hAnsi="Courier New" w:cs="Courier New"/>
          <w:color w:val="000000"/>
          <w:lang w:eastAsia="fr-FR"/>
        </w:rPr>
        <w:t>clock_now</w:t>
      </w:r>
      <w:proofErr w:type="spellEnd"/>
      <w:proofErr w:type="gramEnd"/>
      <w:r w:rsidRPr="00521B6D">
        <w:rPr>
          <w:rFonts w:ascii="Courier New" w:hAnsi="Courier New" w:cs="Courier New"/>
          <w:color w:val="000000"/>
          <w:lang w:eastAsia="fr-FR"/>
        </w:rPr>
        <w:t xml:space="preserve"> = </w:t>
      </w:r>
      <w:proofErr w:type="spellStart"/>
      <w:r w:rsidRPr="00521B6D">
        <w:rPr>
          <w:rFonts w:ascii="Courier New" w:hAnsi="Courier New" w:cs="Courier New"/>
          <w:color w:val="000000"/>
          <w:lang w:eastAsia="fr-FR"/>
        </w:rPr>
        <w:t>clock</w:t>
      </w:r>
      <w:proofErr w:type="spellEnd"/>
      <w:r w:rsidRPr="00521B6D">
        <w:rPr>
          <w:rFonts w:ascii="Courier New" w:hAnsi="Courier New" w:cs="Courier New"/>
          <w:color w:val="000000"/>
          <w:lang w:eastAsia="fr-FR"/>
        </w:rPr>
        <w:t xml:space="preserve">; </w:t>
      </w:r>
      <w:r w:rsidRPr="00521B6D">
        <w:rPr>
          <w:rFonts w:ascii="Courier New" w:hAnsi="Courier New" w:cs="Courier New"/>
          <w:color w:val="228B22"/>
          <w:lang w:eastAsia="fr-FR"/>
        </w:rPr>
        <w:t>%</w:t>
      </w:r>
      <w:proofErr w:type="spellStart"/>
      <w:r w:rsidRPr="00521B6D">
        <w:rPr>
          <w:rFonts w:ascii="Courier New" w:hAnsi="Courier New" w:cs="Courier New"/>
          <w:color w:val="228B22"/>
          <w:lang w:eastAsia="fr-FR"/>
        </w:rPr>
        <w:t>gets</w:t>
      </w:r>
      <w:proofErr w:type="spellEnd"/>
      <w:r w:rsidRPr="00521B6D">
        <w:rPr>
          <w:rFonts w:ascii="Courier New" w:hAnsi="Courier New" w:cs="Courier New"/>
          <w:color w:val="228B22"/>
          <w:lang w:eastAsia="fr-FR"/>
        </w:rPr>
        <w:t xml:space="preserve"> a 6-element </w:t>
      </w:r>
      <w:proofErr w:type="spellStart"/>
      <w:r w:rsidRPr="00521B6D">
        <w:rPr>
          <w:rFonts w:ascii="Courier New" w:hAnsi="Courier New" w:cs="Courier New"/>
          <w:color w:val="228B22"/>
          <w:lang w:eastAsia="fr-FR"/>
        </w:rPr>
        <w:t>vector</w:t>
      </w:r>
      <w:proofErr w:type="spellEnd"/>
      <w:r w:rsidRPr="00521B6D">
        <w:rPr>
          <w:rFonts w:ascii="Courier New" w:hAnsi="Courier New" w:cs="Courier New"/>
          <w:color w:val="228B22"/>
          <w:lang w:eastAsia="fr-FR"/>
        </w:rPr>
        <w:t xml:space="preserve"> of the </w:t>
      </w:r>
      <w:proofErr w:type="spellStart"/>
      <w:r w:rsidRPr="00521B6D">
        <w:rPr>
          <w:rFonts w:ascii="Courier New" w:hAnsi="Courier New" w:cs="Courier New"/>
          <w:color w:val="228B22"/>
          <w:lang w:eastAsia="fr-FR"/>
        </w:rPr>
        <w:t>current</w:t>
      </w:r>
      <w:proofErr w:type="spellEnd"/>
      <w:r w:rsidRPr="00521B6D">
        <w:rPr>
          <w:rFonts w:ascii="Courier New" w:hAnsi="Courier New" w:cs="Courier New"/>
          <w:color w:val="228B22"/>
          <w:lang w:eastAsia="fr-FR"/>
        </w:rPr>
        <w:t xml:space="preserve"> date </w:t>
      </w:r>
      <w:r w:rsidRPr="00971590">
        <w:rPr>
          <w:rFonts w:ascii="Courier New" w:hAnsi="Courier New" w:cs="Courier New"/>
          <w:color w:val="228B22"/>
          <w:lang w:val="en-US" w:eastAsia="fr-FR"/>
        </w:rPr>
        <w:t>and time in decimal form [year month day hour minute seconds]</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spellStart"/>
      <w:r w:rsidRPr="00971590">
        <w:rPr>
          <w:rFonts w:ascii="Courier New" w:hAnsi="Courier New" w:cs="Courier New"/>
          <w:color w:val="000000"/>
          <w:lang w:val="en-US" w:eastAsia="fr-FR"/>
        </w:rPr>
        <w:t>clock_</w:t>
      </w:r>
      <w:proofErr w:type="gramStart"/>
      <w:r w:rsidRPr="00971590">
        <w:rPr>
          <w:rFonts w:ascii="Courier New" w:hAnsi="Courier New" w:cs="Courier New"/>
          <w:color w:val="000000"/>
          <w:lang w:val="en-US" w:eastAsia="fr-FR"/>
        </w:rPr>
        <w:t>now</w:t>
      </w:r>
      <w:proofErr w:type="spellEnd"/>
      <w:r w:rsidRPr="00971590">
        <w:rPr>
          <w:rFonts w:ascii="Courier New" w:hAnsi="Courier New" w:cs="Courier New"/>
          <w:color w:val="000000"/>
          <w:lang w:val="en-US" w:eastAsia="fr-FR"/>
        </w:rPr>
        <w:t>(</w:t>
      </w:r>
      <w:proofErr w:type="gramEnd"/>
      <w:r w:rsidRPr="00971590">
        <w:rPr>
          <w:rFonts w:ascii="Courier New" w:hAnsi="Courier New" w:cs="Courier New"/>
          <w:color w:val="000000"/>
          <w:lang w:val="en-US" w:eastAsia="fr-FR"/>
        </w:rPr>
        <w:t>6) = round(</w:t>
      </w:r>
      <w:proofErr w:type="spellStart"/>
      <w:r w:rsidRPr="00971590">
        <w:rPr>
          <w:rFonts w:ascii="Courier New" w:hAnsi="Courier New" w:cs="Courier New"/>
          <w:color w:val="000000"/>
          <w:lang w:val="en-US" w:eastAsia="fr-FR"/>
        </w:rPr>
        <w:t>clock_now</w:t>
      </w:r>
      <w:proofErr w:type="spellEnd"/>
      <w:r w:rsidRPr="00971590">
        <w:rPr>
          <w:rFonts w:ascii="Courier New" w:hAnsi="Courier New" w:cs="Courier New"/>
          <w:color w:val="000000"/>
          <w:lang w:val="en-US" w:eastAsia="fr-FR"/>
        </w:rPr>
        <w:t xml:space="preserve">(6)); </w:t>
      </w:r>
      <w:r w:rsidRPr="00971590">
        <w:rPr>
          <w:rFonts w:ascii="Courier New" w:hAnsi="Courier New" w:cs="Courier New"/>
          <w:color w:val="228B22"/>
          <w:lang w:val="en-US" w:eastAsia="fr-FR"/>
        </w:rPr>
        <w:t>%round to the nearest second</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spellStart"/>
      <w:r w:rsidRPr="00971590">
        <w:rPr>
          <w:rFonts w:ascii="Courier New" w:hAnsi="Courier New" w:cs="Courier New"/>
          <w:color w:val="000000"/>
          <w:lang w:val="en-US" w:eastAsia="fr-FR"/>
        </w:rPr>
        <w:t>date_and_time_string</w:t>
      </w:r>
      <w:proofErr w:type="spellEnd"/>
      <w:r w:rsidRPr="00971590">
        <w:rPr>
          <w:rFonts w:ascii="Courier New" w:hAnsi="Courier New" w:cs="Courier New"/>
          <w:color w:val="000000"/>
          <w:lang w:val="en-US" w:eastAsia="fr-FR"/>
        </w:rPr>
        <w:t xml:space="preserve"> = </w:t>
      </w:r>
      <w:r w:rsidRPr="00971590">
        <w:rPr>
          <w:rFonts w:ascii="Courier New" w:hAnsi="Courier New" w:cs="Courier New"/>
          <w:color w:val="A020F0"/>
          <w:lang w:val="en-US" w:eastAsia="fr-FR"/>
        </w:rPr>
        <w:t>''</w:t>
      </w:r>
      <w:r w:rsidRPr="00971590">
        <w:rPr>
          <w:rFonts w:ascii="Courier New" w:hAnsi="Courier New" w:cs="Courier New"/>
          <w:color w:val="000000"/>
          <w:lang w:val="en-US" w:eastAsia="fr-FR"/>
        </w:rPr>
        <w:t xml:space="preserve">; </w:t>
      </w:r>
      <w:r w:rsidRPr="00971590">
        <w:rPr>
          <w:rFonts w:ascii="Courier New" w:hAnsi="Courier New" w:cs="Courier New"/>
          <w:color w:val="228B22"/>
          <w:lang w:val="en-US" w:eastAsia="fr-FR"/>
        </w:rPr>
        <w:t>%initialize</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228B22"/>
          <w:lang w:val="en-US" w:eastAsia="fr-FR"/>
        </w:rPr>
        <w:t xml:space="preserve"> </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gramStart"/>
      <w:r w:rsidRPr="00971590">
        <w:rPr>
          <w:rFonts w:ascii="Courier New" w:hAnsi="Courier New" w:cs="Courier New"/>
          <w:color w:val="0000FF"/>
          <w:lang w:val="en-US" w:eastAsia="fr-FR"/>
        </w:rPr>
        <w:t>for</w:t>
      </w:r>
      <w:proofErr w:type="gramEnd"/>
      <w:r w:rsidRPr="00971590">
        <w:rPr>
          <w:rFonts w:ascii="Courier New" w:hAnsi="Courier New" w:cs="Courier New"/>
          <w:color w:val="000000"/>
          <w:lang w:val="en-US" w:eastAsia="fr-FR"/>
        </w:rPr>
        <w:t xml:space="preserve"> </w:t>
      </w:r>
      <w:proofErr w:type="spellStart"/>
      <w:r w:rsidRPr="00971590">
        <w:rPr>
          <w:rFonts w:ascii="Courier New" w:hAnsi="Courier New" w:cs="Courier New"/>
          <w:color w:val="000000"/>
          <w:lang w:val="en-US" w:eastAsia="fr-FR"/>
        </w:rPr>
        <w:t>i</w:t>
      </w:r>
      <w:proofErr w:type="spellEnd"/>
      <w:r w:rsidRPr="00971590">
        <w:rPr>
          <w:rFonts w:ascii="Courier New" w:hAnsi="Courier New" w:cs="Courier New"/>
          <w:color w:val="000000"/>
          <w:lang w:val="en-US" w:eastAsia="fr-FR"/>
        </w:rPr>
        <w:t xml:space="preserve"> = 1:1:6 </w:t>
      </w:r>
      <w:r w:rsidRPr="00971590">
        <w:rPr>
          <w:rFonts w:ascii="Courier New" w:hAnsi="Courier New" w:cs="Courier New"/>
          <w:color w:val="228B22"/>
          <w:lang w:val="en-US" w:eastAsia="fr-FR"/>
        </w:rPr>
        <w:t>%build up the time into a string</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spellStart"/>
      <w:r w:rsidRPr="00971590">
        <w:rPr>
          <w:rFonts w:ascii="Courier New" w:hAnsi="Courier New" w:cs="Courier New"/>
          <w:color w:val="000000"/>
          <w:lang w:val="en-US" w:eastAsia="fr-FR"/>
        </w:rPr>
        <w:t>date_and_time_string</w:t>
      </w:r>
      <w:proofErr w:type="spellEnd"/>
      <w:r w:rsidRPr="00971590">
        <w:rPr>
          <w:rFonts w:ascii="Courier New" w:hAnsi="Courier New" w:cs="Courier New"/>
          <w:color w:val="000000"/>
          <w:lang w:val="en-US" w:eastAsia="fr-FR"/>
        </w:rPr>
        <w:t xml:space="preserve"> = [date_and_time_string</w:t>
      </w:r>
      <w:proofErr w:type="gramStart"/>
      <w:r w:rsidRPr="00971590">
        <w:rPr>
          <w:rFonts w:ascii="Courier New" w:hAnsi="Courier New" w:cs="Courier New"/>
          <w:color w:val="000000"/>
          <w:lang w:val="en-US" w:eastAsia="fr-FR"/>
        </w:rPr>
        <w:t>,num2str</w:t>
      </w:r>
      <w:proofErr w:type="gramEnd"/>
      <w:r w:rsidRPr="00971590">
        <w:rPr>
          <w:rFonts w:ascii="Courier New" w:hAnsi="Courier New" w:cs="Courier New"/>
          <w:color w:val="000000"/>
          <w:lang w:val="en-US" w:eastAsia="fr-FR"/>
        </w:rPr>
        <w:t>(</w:t>
      </w:r>
      <w:proofErr w:type="spellStart"/>
      <w:r w:rsidRPr="00971590">
        <w:rPr>
          <w:rFonts w:ascii="Courier New" w:hAnsi="Courier New" w:cs="Courier New"/>
          <w:color w:val="000000"/>
          <w:lang w:val="en-US" w:eastAsia="fr-FR"/>
        </w:rPr>
        <w:t>clock_now</w:t>
      </w:r>
      <w:proofErr w:type="spellEnd"/>
      <w:r w:rsidRPr="00971590">
        <w:rPr>
          <w:rFonts w:ascii="Courier New" w:hAnsi="Courier New" w:cs="Courier New"/>
          <w:color w:val="000000"/>
          <w:lang w:val="en-US" w:eastAsia="fr-FR"/>
        </w:rPr>
        <w:t>(</w:t>
      </w:r>
      <w:proofErr w:type="spellStart"/>
      <w:r w:rsidRPr="00971590">
        <w:rPr>
          <w:rFonts w:ascii="Courier New" w:hAnsi="Courier New" w:cs="Courier New"/>
          <w:color w:val="000000"/>
          <w:lang w:val="en-US" w:eastAsia="fr-FR"/>
        </w:rPr>
        <w:t>i</w:t>
      </w:r>
      <w:proofErr w:type="spellEnd"/>
      <w:r w:rsidRPr="00971590">
        <w:rPr>
          <w:rFonts w:ascii="Courier New" w:hAnsi="Courier New" w:cs="Courier New"/>
          <w:color w:val="000000"/>
          <w:lang w:val="en-US" w:eastAsia="fr-FR"/>
        </w:rPr>
        <w:t>),</w:t>
      </w:r>
      <w:r w:rsidRPr="00971590">
        <w:rPr>
          <w:rFonts w:ascii="Courier New" w:hAnsi="Courier New" w:cs="Courier New"/>
          <w:color w:val="A020F0"/>
          <w:lang w:val="en-US" w:eastAsia="fr-FR"/>
        </w:rPr>
        <w:t>'%02d'</w:t>
      </w:r>
      <w:r w:rsidRPr="00971590">
        <w:rPr>
          <w:rFonts w:ascii="Courier New" w:hAnsi="Courier New" w:cs="Courier New"/>
          <w:color w:val="000000"/>
          <w:lang w:val="en-US" w:eastAsia="fr-FR"/>
        </w:rPr>
        <w:t>)];</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gramStart"/>
      <w:r w:rsidRPr="00971590">
        <w:rPr>
          <w:rFonts w:ascii="Courier New" w:hAnsi="Courier New" w:cs="Courier New"/>
          <w:color w:val="0000FF"/>
          <w:lang w:val="en-US" w:eastAsia="fr-FR"/>
        </w:rPr>
        <w:t>if</w:t>
      </w:r>
      <w:proofErr w:type="gramEnd"/>
      <w:r w:rsidRPr="00971590">
        <w:rPr>
          <w:rFonts w:ascii="Courier New" w:hAnsi="Courier New" w:cs="Courier New"/>
          <w:color w:val="000000"/>
          <w:lang w:val="en-US" w:eastAsia="fr-FR"/>
        </w:rPr>
        <w:t xml:space="preserve"> </w:t>
      </w:r>
      <w:proofErr w:type="spellStart"/>
      <w:r w:rsidRPr="00971590">
        <w:rPr>
          <w:rFonts w:ascii="Courier New" w:hAnsi="Courier New" w:cs="Courier New"/>
          <w:color w:val="000000"/>
          <w:lang w:val="en-US" w:eastAsia="fr-FR"/>
        </w:rPr>
        <w:t>i</w:t>
      </w:r>
      <w:proofErr w:type="spellEnd"/>
      <w:r w:rsidRPr="00971590">
        <w:rPr>
          <w:rFonts w:ascii="Courier New" w:hAnsi="Courier New" w:cs="Courier New"/>
          <w:color w:val="000000"/>
          <w:lang w:val="en-US" w:eastAsia="fr-FR"/>
        </w:rPr>
        <w:t xml:space="preserve">==3 || </w:t>
      </w:r>
      <w:proofErr w:type="spellStart"/>
      <w:r w:rsidRPr="00971590">
        <w:rPr>
          <w:rFonts w:ascii="Courier New" w:hAnsi="Courier New" w:cs="Courier New"/>
          <w:color w:val="000000"/>
          <w:lang w:val="en-US" w:eastAsia="fr-FR"/>
        </w:rPr>
        <w:t>i</w:t>
      </w:r>
      <w:proofErr w:type="spellEnd"/>
      <w:r w:rsidRPr="00971590">
        <w:rPr>
          <w:rFonts w:ascii="Courier New" w:hAnsi="Courier New" w:cs="Courier New"/>
          <w:color w:val="000000"/>
          <w:lang w:val="en-US" w:eastAsia="fr-FR"/>
        </w:rPr>
        <w:t xml:space="preserve">==5 </w:t>
      </w:r>
      <w:r w:rsidRPr="00971590">
        <w:rPr>
          <w:rFonts w:ascii="Courier New" w:hAnsi="Courier New" w:cs="Courier New"/>
          <w:color w:val="228B22"/>
          <w:lang w:val="en-US" w:eastAsia="fr-FR"/>
        </w:rPr>
        <w:t>%after the day, and after the minute, add an underscore in the file name</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spellStart"/>
      <w:r w:rsidRPr="00971590">
        <w:rPr>
          <w:rFonts w:ascii="Courier New" w:hAnsi="Courier New" w:cs="Courier New"/>
          <w:color w:val="000000"/>
          <w:lang w:val="en-US" w:eastAsia="fr-FR"/>
        </w:rPr>
        <w:t>date_and_time_string</w:t>
      </w:r>
      <w:proofErr w:type="spellEnd"/>
      <w:r w:rsidRPr="00971590">
        <w:rPr>
          <w:rFonts w:ascii="Courier New" w:hAnsi="Courier New" w:cs="Courier New"/>
          <w:color w:val="000000"/>
          <w:lang w:val="en-US" w:eastAsia="fr-FR"/>
        </w:rPr>
        <w:t xml:space="preserve"> = [</w:t>
      </w:r>
      <w:proofErr w:type="spellStart"/>
      <w:r w:rsidRPr="00971590">
        <w:rPr>
          <w:rFonts w:ascii="Courier New" w:hAnsi="Courier New" w:cs="Courier New"/>
          <w:color w:val="000000"/>
          <w:lang w:val="en-US" w:eastAsia="fr-FR"/>
        </w:rPr>
        <w:t>date_and_time_string</w:t>
      </w:r>
      <w:proofErr w:type="spellEnd"/>
      <w:r w:rsidRPr="00971590">
        <w:rPr>
          <w:rFonts w:ascii="Courier New" w:hAnsi="Courier New" w:cs="Courier New"/>
          <w:color w:val="000000"/>
          <w:lang w:val="en-US" w:eastAsia="fr-FR"/>
        </w:rPr>
        <w:t>,</w:t>
      </w:r>
      <w:r w:rsidRPr="00971590">
        <w:rPr>
          <w:rFonts w:ascii="Courier New" w:hAnsi="Courier New" w:cs="Courier New"/>
          <w:color w:val="A020F0"/>
          <w:lang w:val="en-US" w:eastAsia="fr-FR"/>
        </w:rPr>
        <w:t>'_'</w:t>
      </w:r>
      <w:r w:rsidRPr="00971590">
        <w:rPr>
          <w:rFonts w:ascii="Courier New" w:hAnsi="Courier New" w:cs="Courier New"/>
          <w:color w:val="000000"/>
          <w:lang w:val="en-US" w:eastAsia="fr-FR"/>
        </w:rPr>
        <w:t xml:space="preserve">]; </w:t>
      </w:r>
      <w:r w:rsidRPr="00971590">
        <w:rPr>
          <w:rFonts w:ascii="Courier New" w:hAnsi="Courier New" w:cs="Courier New"/>
          <w:color w:val="228B22"/>
          <w:lang w:val="en-US" w:eastAsia="fr-FR"/>
        </w:rPr>
        <w:t>%add an underscore (_)</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gramStart"/>
      <w:r w:rsidRPr="00971590">
        <w:rPr>
          <w:rFonts w:ascii="Courier New" w:hAnsi="Courier New" w:cs="Courier New"/>
          <w:color w:val="0000FF"/>
          <w:lang w:val="en-US" w:eastAsia="fr-FR"/>
        </w:rPr>
        <w:t>end</w:t>
      </w:r>
      <w:proofErr w:type="gramEnd"/>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gramStart"/>
      <w:r w:rsidRPr="00971590">
        <w:rPr>
          <w:rFonts w:ascii="Courier New" w:hAnsi="Courier New" w:cs="Courier New"/>
          <w:color w:val="0000FF"/>
          <w:lang w:val="en-US" w:eastAsia="fr-FR"/>
        </w:rPr>
        <w:t>end</w:t>
      </w:r>
      <w:proofErr w:type="gramEnd"/>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228B22"/>
          <w:lang w:val="en-US" w:eastAsia="fr-FR"/>
        </w:rPr>
        <w:t>%create the "data" directory in the current location, if necessary</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gramStart"/>
      <w:r w:rsidRPr="00971590">
        <w:rPr>
          <w:rFonts w:ascii="Courier New" w:hAnsi="Courier New" w:cs="Courier New"/>
          <w:color w:val="0000FF"/>
          <w:lang w:val="en-US" w:eastAsia="fr-FR"/>
        </w:rPr>
        <w:t>if</w:t>
      </w:r>
      <w:proofErr w:type="gramEnd"/>
      <w:r w:rsidRPr="00971590">
        <w:rPr>
          <w:rFonts w:ascii="Courier New" w:hAnsi="Courier New" w:cs="Courier New"/>
          <w:color w:val="000000"/>
          <w:lang w:val="en-US" w:eastAsia="fr-FR"/>
        </w:rPr>
        <w:t xml:space="preserve"> exist(</w:t>
      </w:r>
      <w:r w:rsidRPr="00971590">
        <w:rPr>
          <w:rFonts w:ascii="Courier New" w:hAnsi="Courier New" w:cs="Courier New"/>
          <w:color w:val="A020F0"/>
          <w:lang w:val="en-US" w:eastAsia="fr-FR"/>
        </w:rPr>
        <w:t>'data'</w:t>
      </w:r>
      <w:r w:rsidRPr="00971590">
        <w:rPr>
          <w:rFonts w:ascii="Courier New" w:hAnsi="Courier New" w:cs="Courier New"/>
          <w:color w:val="000000"/>
          <w:lang w:val="en-US" w:eastAsia="fr-FR"/>
        </w:rPr>
        <w:t xml:space="preserve">)~=7 </w:t>
      </w:r>
      <w:r w:rsidRPr="00971590">
        <w:rPr>
          <w:rFonts w:ascii="Courier New" w:hAnsi="Courier New" w:cs="Courier New"/>
          <w:color w:val="228B22"/>
          <w:lang w:val="en-US" w:eastAsia="fr-FR"/>
        </w:rPr>
        <w:t>%if "data" does not yet exist</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spellStart"/>
      <w:proofErr w:type="gramStart"/>
      <w:r w:rsidRPr="00971590">
        <w:rPr>
          <w:rFonts w:ascii="Courier New" w:hAnsi="Courier New" w:cs="Courier New"/>
          <w:color w:val="000000"/>
          <w:lang w:val="en-US" w:eastAsia="fr-FR"/>
        </w:rPr>
        <w:t>mkdir</w:t>
      </w:r>
      <w:proofErr w:type="spellEnd"/>
      <w:r w:rsidRPr="00971590">
        <w:rPr>
          <w:rFonts w:ascii="Courier New" w:hAnsi="Courier New" w:cs="Courier New"/>
          <w:color w:val="000000"/>
          <w:lang w:val="en-US" w:eastAsia="fr-FR"/>
        </w:rPr>
        <w:t>(</w:t>
      </w:r>
      <w:proofErr w:type="gramEnd"/>
      <w:r w:rsidRPr="00971590">
        <w:rPr>
          <w:rFonts w:ascii="Courier New" w:hAnsi="Courier New" w:cs="Courier New"/>
          <w:color w:val="A020F0"/>
          <w:lang w:val="en-US" w:eastAsia="fr-FR"/>
        </w:rPr>
        <w:t>'data'</w:t>
      </w:r>
      <w:r w:rsidRPr="00971590">
        <w:rPr>
          <w:rFonts w:ascii="Courier New" w:hAnsi="Courier New" w:cs="Courier New"/>
          <w:color w:val="000000"/>
          <w:lang w:val="en-US" w:eastAsia="fr-FR"/>
        </w:rPr>
        <w:t xml:space="preserve">); </w:t>
      </w:r>
      <w:r w:rsidRPr="00971590">
        <w:rPr>
          <w:rFonts w:ascii="Courier New" w:hAnsi="Courier New" w:cs="Courier New"/>
          <w:color w:val="228B22"/>
          <w:lang w:val="en-US" w:eastAsia="fr-FR"/>
        </w:rPr>
        <w:t>%</w:t>
      </w:r>
      <w:proofErr w:type="spellStart"/>
      <w:r w:rsidRPr="00971590">
        <w:rPr>
          <w:rFonts w:ascii="Courier New" w:hAnsi="Courier New" w:cs="Courier New"/>
          <w:color w:val="228B22"/>
          <w:lang w:val="en-US" w:eastAsia="fr-FR"/>
        </w:rPr>
        <w:t>creat</w:t>
      </w:r>
      <w:proofErr w:type="spellEnd"/>
      <w:r w:rsidRPr="00971590">
        <w:rPr>
          <w:rFonts w:ascii="Courier New" w:hAnsi="Courier New" w:cs="Courier New"/>
          <w:color w:val="228B22"/>
          <w:lang w:val="en-US" w:eastAsia="fr-FR"/>
        </w:rPr>
        <w:t xml:space="preserve"> it</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gramStart"/>
      <w:r w:rsidRPr="00971590">
        <w:rPr>
          <w:rFonts w:ascii="Courier New" w:hAnsi="Courier New" w:cs="Courier New"/>
          <w:color w:val="0000FF"/>
          <w:lang w:val="en-US" w:eastAsia="fr-FR"/>
        </w:rPr>
        <w:t>end</w:t>
      </w:r>
      <w:proofErr w:type="gramEnd"/>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spellStart"/>
      <w:r w:rsidRPr="00971590">
        <w:rPr>
          <w:rFonts w:ascii="Courier New" w:hAnsi="Courier New" w:cs="Courier New"/>
          <w:color w:val="000000"/>
          <w:lang w:val="en-US" w:eastAsia="fr-FR"/>
        </w:rPr>
        <w:t>file_name</w:t>
      </w:r>
      <w:proofErr w:type="spellEnd"/>
      <w:r w:rsidRPr="00971590">
        <w:rPr>
          <w:rFonts w:ascii="Courier New" w:hAnsi="Courier New" w:cs="Courier New"/>
          <w:color w:val="000000"/>
          <w:lang w:val="en-US" w:eastAsia="fr-FR"/>
        </w:rPr>
        <w:t xml:space="preserve"> = [</w:t>
      </w:r>
      <w:r w:rsidRPr="00971590">
        <w:rPr>
          <w:rFonts w:ascii="Courier New" w:hAnsi="Courier New" w:cs="Courier New"/>
          <w:color w:val="A020F0"/>
          <w:lang w:val="en-US" w:eastAsia="fr-FR"/>
        </w:rPr>
        <w:t>'data/data_'</w:t>
      </w:r>
      <w:proofErr w:type="gramStart"/>
      <w:r w:rsidRPr="00971590">
        <w:rPr>
          <w:rFonts w:ascii="Courier New" w:hAnsi="Courier New" w:cs="Courier New"/>
          <w:color w:val="000000"/>
          <w:lang w:val="en-US" w:eastAsia="fr-FR"/>
        </w:rPr>
        <w:t>,date</w:t>
      </w:r>
      <w:proofErr w:type="gramEnd"/>
      <w:r w:rsidRPr="00971590">
        <w:rPr>
          <w:rFonts w:ascii="Courier New" w:hAnsi="Courier New" w:cs="Courier New"/>
          <w:color w:val="000000"/>
          <w:lang w:val="en-US" w:eastAsia="fr-FR"/>
        </w:rPr>
        <w:t>_and_time_string,</w:t>
      </w:r>
      <w:r w:rsidRPr="00971590">
        <w:rPr>
          <w:rFonts w:ascii="Courier New" w:hAnsi="Courier New" w:cs="Courier New"/>
          <w:color w:val="A020F0"/>
          <w:lang w:val="en-US" w:eastAsia="fr-FR"/>
        </w:rPr>
        <w:t>'.csv'</w:t>
      </w:r>
      <w:r w:rsidRPr="00971590">
        <w:rPr>
          <w:rFonts w:ascii="Courier New" w:hAnsi="Courier New" w:cs="Courier New"/>
          <w:color w:val="000000"/>
          <w:lang w:val="en-US" w:eastAsia="fr-FR"/>
        </w:rPr>
        <w:t>];</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gramStart"/>
      <w:r w:rsidRPr="00971590">
        <w:rPr>
          <w:rFonts w:ascii="Courier New" w:hAnsi="Courier New" w:cs="Courier New"/>
          <w:color w:val="000000"/>
          <w:lang w:val="en-US" w:eastAsia="fr-FR"/>
        </w:rPr>
        <w:t>fid</w:t>
      </w:r>
      <w:proofErr w:type="gramEnd"/>
      <w:r w:rsidRPr="00971590">
        <w:rPr>
          <w:rFonts w:ascii="Courier New" w:hAnsi="Courier New" w:cs="Courier New"/>
          <w:color w:val="000000"/>
          <w:lang w:val="en-US" w:eastAsia="fr-FR"/>
        </w:rPr>
        <w:t xml:space="preserve"> = </w:t>
      </w:r>
      <w:proofErr w:type="spellStart"/>
      <w:r w:rsidRPr="00971590">
        <w:rPr>
          <w:rFonts w:ascii="Courier New" w:hAnsi="Courier New" w:cs="Courier New"/>
          <w:color w:val="000000"/>
          <w:lang w:val="en-US" w:eastAsia="fr-FR"/>
        </w:rPr>
        <w:t>fopen</w:t>
      </w:r>
      <w:proofErr w:type="spellEnd"/>
      <w:r w:rsidRPr="00971590">
        <w:rPr>
          <w:rFonts w:ascii="Courier New" w:hAnsi="Courier New" w:cs="Courier New"/>
          <w:color w:val="000000"/>
          <w:lang w:val="en-US" w:eastAsia="fr-FR"/>
        </w:rPr>
        <w:t>(</w:t>
      </w:r>
      <w:proofErr w:type="spellStart"/>
      <w:r w:rsidRPr="00971590">
        <w:rPr>
          <w:rFonts w:ascii="Courier New" w:hAnsi="Courier New" w:cs="Courier New"/>
          <w:color w:val="000000"/>
          <w:lang w:val="en-US" w:eastAsia="fr-FR"/>
        </w:rPr>
        <w:t>file_name,</w:t>
      </w:r>
      <w:r w:rsidRPr="00971590">
        <w:rPr>
          <w:rFonts w:ascii="Courier New" w:hAnsi="Courier New" w:cs="Courier New"/>
          <w:color w:val="A020F0"/>
          <w:lang w:val="en-US" w:eastAsia="fr-FR"/>
        </w:rPr>
        <w:t>'w</w:t>
      </w:r>
      <w:proofErr w:type="spellEnd"/>
      <w:r w:rsidRPr="00971590">
        <w:rPr>
          <w:rFonts w:ascii="Courier New" w:hAnsi="Courier New" w:cs="Courier New"/>
          <w:color w:val="A020F0"/>
          <w:lang w:val="en-US" w:eastAsia="fr-FR"/>
        </w:rPr>
        <w:t>'</w:t>
      </w:r>
      <w:r w:rsidRPr="00971590">
        <w:rPr>
          <w:rFonts w:ascii="Courier New" w:hAnsi="Courier New" w:cs="Courier New"/>
          <w:color w:val="000000"/>
          <w:lang w:val="en-US" w:eastAsia="fr-FR"/>
        </w:rPr>
        <w:t>);</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
    <w:p w:rsidR="00971590" w:rsidRDefault="00971590" w:rsidP="00971590">
      <w:pPr>
        <w:autoSpaceDE w:val="0"/>
        <w:autoSpaceDN w:val="0"/>
        <w:adjustRightInd w:val="0"/>
        <w:spacing w:after="0"/>
        <w:jc w:val="left"/>
        <w:rPr>
          <w:rFonts w:ascii="Courier New" w:hAnsi="Courier New" w:cs="Courier New"/>
          <w:lang w:eastAsia="fr-FR"/>
        </w:rPr>
      </w:pPr>
      <w:r>
        <w:rPr>
          <w:rFonts w:ascii="Courier New" w:hAnsi="Courier New" w:cs="Courier New"/>
          <w:color w:val="228B22"/>
          <w:lang w:eastAsia="fr-FR"/>
        </w:rPr>
        <w:t>%</w:t>
      </w:r>
      <w:proofErr w:type="spellStart"/>
      <w:r>
        <w:rPr>
          <w:rFonts w:ascii="Courier New" w:hAnsi="Courier New" w:cs="Courier New"/>
          <w:color w:val="228B22"/>
          <w:lang w:eastAsia="fr-FR"/>
        </w:rPr>
        <w:t>reception</w:t>
      </w:r>
      <w:proofErr w:type="spellEnd"/>
      <w:r>
        <w:rPr>
          <w:rFonts w:ascii="Courier New" w:hAnsi="Courier New" w:cs="Courier New"/>
          <w:color w:val="228B22"/>
          <w:lang w:eastAsia="fr-FR"/>
        </w:rPr>
        <w:t xml:space="preserve"> des mesures du système</w:t>
      </w:r>
    </w:p>
    <w:p w:rsidR="00971590" w:rsidRDefault="00971590" w:rsidP="00971590">
      <w:pPr>
        <w:autoSpaceDE w:val="0"/>
        <w:autoSpaceDN w:val="0"/>
        <w:adjustRightInd w:val="0"/>
        <w:spacing w:after="0"/>
        <w:jc w:val="left"/>
        <w:rPr>
          <w:rFonts w:ascii="Courier New" w:hAnsi="Courier New" w:cs="Courier New"/>
          <w:lang w:eastAsia="fr-FR"/>
        </w:rPr>
      </w:pPr>
      <w:r>
        <w:rPr>
          <w:rFonts w:ascii="Courier New" w:hAnsi="Courier New" w:cs="Courier New"/>
          <w:color w:val="228B22"/>
          <w:lang w:eastAsia="fr-FR"/>
        </w:rPr>
        <w:t>%lancement du temps</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gramStart"/>
      <w:r w:rsidRPr="00971590">
        <w:rPr>
          <w:rFonts w:ascii="Courier New" w:hAnsi="Courier New" w:cs="Courier New"/>
          <w:color w:val="000000"/>
          <w:lang w:val="en-US" w:eastAsia="fr-FR"/>
        </w:rPr>
        <w:t>tic</w:t>
      </w:r>
      <w:proofErr w:type="gramEnd"/>
      <w:r w:rsidRPr="00971590">
        <w:rPr>
          <w:rFonts w:ascii="Courier New" w:hAnsi="Courier New" w:cs="Courier New"/>
          <w:color w:val="000000"/>
          <w:lang w:val="en-US" w:eastAsia="fr-FR"/>
        </w:rPr>
        <w:t>;</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gramStart"/>
      <w:r w:rsidRPr="00971590">
        <w:rPr>
          <w:rFonts w:ascii="Courier New" w:hAnsi="Courier New" w:cs="Courier New"/>
          <w:color w:val="0000FF"/>
          <w:lang w:val="en-US" w:eastAsia="fr-FR"/>
        </w:rPr>
        <w:t>global</w:t>
      </w:r>
      <w:proofErr w:type="gramEnd"/>
      <w:r w:rsidRPr="00971590">
        <w:rPr>
          <w:rFonts w:ascii="Courier New" w:hAnsi="Courier New" w:cs="Courier New"/>
          <w:color w:val="000000"/>
          <w:lang w:val="en-US" w:eastAsia="fr-FR"/>
        </w:rPr>
        <w:t xml:space="preserve"> </w:t>
      </w:r>
      <w:proofErr w:type="spellStart"/>
      <w:r w:rsidRPr="00971590">
        <w:rPr>
          <w:rFonts w:ascii="Courier New" w:hAnsi="Courier New" w:cs="Courier New"/>
          <w:color w:val="000000"/>
          <w:lang w:val="en-US" w:eastAsia="fr-FR"/>
        </w:rPr>
        <w:t>keep_going</w:t>
      </w:r>
      <w:proofErr w:type="spellEnd"/>
      <w:r w:rsidRPr="00971590">
        <w:rPr>
          <w:rFonts w:ascii="Courier New" w:hAnsi="Courier New" w:cs="Courier New"/>
          <w:color w:val="000000"/>
          <w:lang w:val="en-US" w:eastAsia="fr-FR"/>
        </w:rPr>
        <w:t>;</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spellStart"/>
      <w:r w:rsidRPr="00971590">
        <w:rPr>
          <w:rFonts w:ascii="Courier New" w:hAnsi="Courier New" w:cs="Courier New"/>
          <w:color w:val="000000"/>
          <w:lang w:val="en-US" w:eastAsia="fr-FR"/>
        </w:rPr>
        <w:t>keep_going</w:t>
      </w:r>
      <w:proofErr w:type="spellEnd"/>
      <w:r w:rsidRPr="00971590">
        <w:rPr>
          <w:rFonts w:ascii="Courier New" w:hAnsi="Courier New" w:cs="Courier New"/>
          <w:color w:val="000000"/>
          <w:lang w:val="en-US" w:eastAsia="fr-FR"/>
        </w:rPr>
        <w:t xml:space="preserve"> = true;</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spellStart"/>
      <w:r w:rsidRPr="00971590">
        <w:rPr>
          <w:rFonts w:ascii="Courier New" w:hAnsi="Courier New" w:cs="Courier New"/>
          <w:color w:val="000000"/>
          <w:lang w:val="en-US" w:eastAsia="fr-FR"/>
        </w:rPr>
        <w:t>loop_i</w:t>
      </w:r>
      <w:proofErr w:type="spellEnd"/>
      <w:r w:rsidRPr="00971590">
        <w:rPr>
          <w:rFonts w:ascii="Courier New" w:hAnsi="Courier New" w:cs="Courier New"/>
          <w:color w:val="000000"/>
          <w:lang w:val="en-US" w:eastAsia="fr-FR"/>
        </w:rPr>
        <w:t xml:space="preserve"> = 1; </w:t>
      </w:r>
      <w:r w:rsidRPr="00971590">
        <w:rPr>
          <w:rFonts w:ascii="Courier New" w:hAnsi="Courier New" w:cs="Courier New"/>
          <w:color w:val="228B22"/>
          <w:lang w:val="en-US" w:eastAsia="fr-FR"/>
        </w:rPr>
        <w:t>%loop counter (which loop # are we on?)</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228B22"/>
          <w:lang w:val="en-US" w:eastAsia="fr-FR"/>
        </w:rPr>
        <w:t xml:space="preserve"> </w:t>
      </w:r>
    </w:p>
    <w:p w:rsidR="00971590" w:rsidRDefault="00971590" w:rsidP="00971590">
      <w:pPr>
        <w:autoSpaceDE w:val="0"/>
        <w:autoSpaceDN w:val="0"/>
        <w:adjustRightInd w:val="0"/>
        <w:spacing w:after="0"/>
        <w:jc w:val="left"/>
        <w:rPr>
          <w:rFonts w:ascii="Courier New" w:hAnsi="Courier New" w:cs="Courier New"/>
          <w:lang w:eastAsia="fr-FR"/>
        </w:rPr>
      </w:pPr>
      <w:r>
        <w:rPr>
          <w:rFonts w:ascii="Courier New" w:hAnsi="Courier New" w:cs="Courier New"/>
          <w:color w:val="228B22"/>
          <w:lang w:eastAsia="fr-FR"/>
        </w:rPr>
        <w:t>%format du graphe pour la pression : pression</w:t>
      </w:r>
    </w:p>
    <w:p w:rsidR="00971590" w:rsidRDefault="00971590" w:rsidP="00971590">
      <w:pPr>
        <w:autoSpaceDE w:val="0"/>
        <w:autoSpaceDN w:val="0"/>
        <w:adjustRightInd w:val="0"/>
        <w:spacing w:after="0"/>
        <w:jc w:val="left"/>
        <w:rPr>
          <w:rFonts w:ascii="Courier New" w:hAnsi="Courier New" w:cs="Courier New"/>
          <w:lang w:eastAsia="fr-FR"/>
        </w:rPr>
      </w:pPr>
      <w:r>
        <w:rPr>
          <w:rFonts w:ascii="Courier New" w:hAnsi="Courier New" w:cs="Courier New"/>
          <w:color w:val="228B22"/>
          <w:lang w:eastAsia="fr-FR"/>
        </w:rPr>
        <w:t>%dans le GUI : graphique</w:t>
      </w:r>
    </w:p>
    <w:p w:rsidR="00971590" w:rsidRDefault="00971590" w:rsidP="00971590">
      <w:pPr>
        <w:autoSpaceDE w:val="0"/>
        <w:autoSpaceDN w:val="0"/>
        <w:adjustRightInd w:val="0"/>
        <w:spacing w:after="0"/>
        <w:jc w:val="left"/>
        <w:rPr>
          <w:rFonts w:ascii="Courier New" w:hAnsi="Courier New" w:cs="Courier New"/>
          <w:lang w:eastAsia="fr-FR"/>
        </w:rPr>
      </w:pPr>
      <w:proofErr w:type="spellStart"/>
      <w:proofErr w:type="gramStart"/>
      <w:r>
        <w:rPr>
          <w:rFonts w:ascii="Courier New" w:hAnsi="Courier New" w:cs="Courier New"/>
          <w:color w:val="000000"/>
          <w:lang w:eastAsia="fr-FR"/>
        </w:rPr>
        <w:t>valeurMaxiPression</w:t>
      </w:r>
      <w:proofErr w:type="spellEnd"/>
      <w:r>
        <w:rPr>
          <w:rFonts w:ascii="Courier New" w:hAnsi="Courier New" w:cs="Courier New"/>
          <w:color w:val="000000"/>
          <w:lang w:eastAsia="fr-FR"/>
        </w:rPr>
        <w:t>=</w:t>
      </w:r>
      <w:proofErr w:type="gramEnd"/>
      <w:r>
        <w:rPr>
          <w:rFonts w:ascii="Courier New" w:hAnsi="Courier New" w:cs="Courier New"/>
          <w:color w:val="000000"/>
          <w:lang w:eastAsia="fr-FR"/>
        </w:rPr>
        <w:t>5;</w:t>
      </w:r>
    </w:p>
    <w:p w:rsidR="00971590" w:rsidRDefault="00971590" w:rsidP="00971590">
      <w:pPr>
        <w:autoSpaceDE w:val="0"/>
        <w:autoSpaceDN w:val="0"/>
        <w:adjustRightInd w:val="0"/>
        <w:spacing w:after="0"/>
        <w:jc w:val="left"/>
        <w:rPr>
          <w:rFonts w:ascii="Courier New" w:hAnsi="Courier New" w:cs="Courier New"/>
          <w:lang w:eastAsia="fr-FR"/>
        </w:rPr>
      </w:pPr>
      <w:proofErr w:type="spellStart"/>
      <w:proofErr w:type="gramStart"/>
      <w:r>
        <w:rPr>
          <w:rFonts w:ascii="Courier New" w:hAnsi="Courier New" w:cs="Courier New"/>
          <w:color w:val="000000"/>
          <w:lang w:eastAsia="fr-FR"/>
        </w:rPr>
        <w:t>ylim</w:t>
      </w:r>
      <w:proofErr w:type="spellEnd"/>
      <w:r>
        <w:rPr>
          <w:rFonts w:ascii="Courier New" w:hAnsi="Courier New" w:cs="Courier New"/>
          <w:color w:val="000000"/>
          <w:lang w:eastAsia="fr-FR"/>
        </w:rPr>
        <w:t>(</w:t>
      </w:r>
      <w:proofErr w:type="spellStart"/>
      <w:proofErr w:type="gramEnd"/>
      <w:r>
        <w:rPr>
          <w:rFonts w:ascii="Courier New" w:hAnsi="Courier New" w:cs="Courier New"/>
          <w:color w:val="000000"/>
          <w:lang w:eastAsia="fr-FR"/>
        </w:rPr>
        <w:t>handles.pression</w:t>
      </w:r>
      <w:proofErr w:type="spellEnd"/>
      <w:r>
        <w:rPr>
          <w:rFonts w:ascii="Courier New" w:hAnsi="Courier New" w:cs="Courier New"/>
          <w:color w:val="000000"/>
          <w:lang w:eastAsia="fr-FR"/>
        </w:rPr>
        <w:t>,[0,valeurMaxiPression])</w:t>
      </w:r>
    </w:p>
    <w:p w:rsidR="00971590" w:rsidRDefault="00971590" w:rsidP="00971590">
      <w:pPr>
        <w:autoSpaceDE w:val="0"/>
        <w:autoSpaceDN w:val="0"/>
        <w:adjustRightInd w:val="0"/>
        <w:spacing w:after="0"/>
        <w:jc w:val="left"/>
        <w:rPr>
          <w:rFonts w:ascii="Courier New" w:hAnsi="Courier New" w:cs="Courier New"/>
          <w:lang w:eastAsia="fr-FR"/>
        </w:rPr>
      </w:pPr>
      <w:proofErr w:type="spellStart"/>
      <w:proofErr w:type="gramStart"/>
      <w:r>
        <w:rPr>
          <w:rFonts w:ascii="Courier New" w:hAnsi="Courier New" w:cs="Courier New"/>
          <w:color w:val="000000"/>
          <w:lang w:eastAsia="fr-FR"/>
        </w:rPr>
        <w:t>title</w:t>
      </w:r>
      <w:proofErr w:type="spellEnd"/>
      <w:r>
        <w:rPr>
          <w:rFonts w:ascii="Courier New" w:hAnsi="Courier New" w:cs="Courier New"/>
          <w:color w:val="000000"/>
          <w:lang w:eastAsia="fr-FR"/>
        </w:rPr>
        <w:t>(</w:t>
      </w:r>
      <w:proofErr w:type="spellStart"/>
      <w:proofErr w:type="gramEnd"/>
      <w:r>
        <w:rPr>
          <w:rFonts w:ascii="Courier New" w:hAnsi="Courier New" w:cs="Courier New"/>
          <w:color w:val="000000"/>
          <w:lang w:eastAsia="fr-FR"/>
        </w:rPr>
        <w:t>handles.pression,</w:t>
      </w:r>
      <w:r>
        <w:rPr>
          <w:rFonts w:ascii="Courier New" w:hAnsi="Courier New" w:cs="Courier New"/>
          <w:color w:val="A020F0"/>
          <w:lang w:eastAsia="fr-FR"/>
        </w:rPr>
        <w:t>'Mesure</w:t>
      </w:r>
      <w:proofErr w:type="spellEnd"/>
      <w:r>
        <w:rPr>
          <w:rFonts w:ascii="Courier New" w:hAnsi="Courier New" w:cs="Courier New"/>
          <w:color w:val="A020F0"/>
          <w:lang w:eastAsia="fr-FR"/>
        </w:rPr>
        <w:t xml:space="preserve"> des pressions'</w:t>
      </w:r>
      <w:r>
        <w:rPr>
          <w:rFonts w:ascii="Courier New" w:hAnsi="Courier New" w:cs="Courier New"/>
          <w:color w:val="000000"/>
          <w:lang w:eastAsia="fr-FR"/>
        </w:rPr>
        <w:t>)</w:t>
      </w:r>
    </w:p>
    <w:p w:rsidR="00971590" w:rsidRDefault="00971590" w:rsidP="00971590">
      <w:pPr>
        <w:autoSpaceDE w:val="0"/>
        <w:autoSpaceDN w:val="0"/>
        <w:adjustRightInd w:val="0"/>
        <w:spacing w:after="0"/>
        <w:jc w:val="left"/>
        <w:rPr>
          <w:rFonts w:ascii="Courier New" w:hAnsi="Courier New" w:cs="Courier New"/>
          <w:lang w:eastAsia="fr-FR"/>
        </w:rPr>
      </w:pPr>
      <w:proofErr w:type="spellStart"/>
      <w:proofErr w:type="gramStart"/>
      <w:r>
        <w:rPr>
          <w:rFonts w:ascii="Courier New" w:hAnsi="Courier New" w:cs="Courier New"/>
          <w:color w:val="000000"/>
          <w:lang w:eastAsia="fr-FR"/>
        </w:rPr>
        <w:t>xlabel</w:t>
      </w:r>
      <w:proofErr w:type="spellEnd"/>
      <w:r>
        <w:rPr>
          <w:rFonts w:ascii="Courier New" w:hAnsi="Courier New" w:cs="Courier New"/>
          <w:color w:val="000000"/>
          <w:lang w:eastAsia="fr-FR"/>
        </w:rPr>
        <w:t>(</w:t>
      </w:r>
      <w:proofErr w:type="spellStart"/>
      <w:proofErr w:type="gramEnd"/>
      <w:r>
        <w:rPr>
          <w:rFonts w:ascii="Courier New" w:hAnsi="Courier New" w:cs="Courier New"/>
          <w:color w:val="000000"/>
          <w:lang w:eastAsia="fr-FR"/>
        </w:rPr>
        <w:t>handles.pression,</w:t>
      </w:r>
      <w:r>
        <w:rPr>
          <w:rFonts w:ascii="Courier New" w:hAnsi="Courier New" w:cs="Courier New"/>
          <w:color w:val="A020F0"/>
          <w:lang w:eastAsia="fr-FR"/>
        </w:rPr>
        <w:t>'temps</w:t>
      </w:r>
      <w:proofErr w:type="spellEnd"/>
      <w:r>
        <w:rPr>
          <w:rFonts w:ascii="Courier New" w:hAnsi="Courier New" w:cs="Courier New"/>
          <w:color w:val="A020F0"/>
          <w:lang w:eastAsia="fr-FR"/>
        </w:rPr>
        <w:t>'</w:t>
      </w:r>
      <w:r>
        <w:rPr>
          <w:rFonts w:ascii="Courier New" w:hAnsi="Courier New" w:cs="Courier New"/>
          <w:color w:val="000000"/>
          <w:lang w:eastAsia="fr-FR"/>
        </w:rPr>
        <w:t>)</w:t>
      </w:r>
    </w:p>
    <w:p w:rsidR="00971590" w:rsidRDefault="00971590" w:rsidP="00971590">
      <w:pPr>
        <w:autoSpaceDE w:val="0"/>
        <w:autoSpaceDN w:val="0"/>
        <w:adjustRightInd w:val="0"/>
        <w:spacing w:after="0"/>
        <w:jc w:val="left"/>
        <w:rPr>
          <w:rFonts w:ascii="Courier New" w:hAnsi="Courier New" w:cs="Courier New"/>
          <w:lang w:eastAsia="fr-FR"/>
        </w:rPr>
      </w:pPr>
      <w:proofErr w:type="spellStart"/>
      <w:proofErr w:type="gramStart"/>
      <w:r>
        <w:rPr>
          <w:rFonts w:ascii="Courier New" w:hAnsi="Courier New" w:cs="Courier New"/>
          <w:color w:val="000000"/>
          <w:lang w:eastAsia="fr-FR"/>
        </w:rPr>
        <w:t>ylabel</w:t>
      </w:r>
      <w:proofErr w:type="spellEnd"/>
      <w:r>
        <w:rPr>
          <w:rFonts w:ascii="Courier New" w:hAnsi="Courier New" w:cs="Courier New"/>
          <w:color w:val="000000"/>
          <w:lang w:eastAsia="fr-FR"/>
        </w:rPr>
        <w:t>(</w:t>
      </w:r>
      <w:proofErr w:type="spellStart"/>
      <w:proofErr w:type="gramEnd"/>
      <w:r>
        <w:rPr>
          <w:rFonts w:ascii="Courier New" w:hAnsi="Courier New" w:cs="Courier New"/>
          <w:color w:val="000000"/>
          <w:lang w:eastAsia="fr-FR"/>
        </w:rPr>
        <w:t>handles.pression,</w:t>
      </w:r>
      <w:r>
        <w:rPr>
          <w:rFonts w:ascii="Courier New" w:hAnsi="Courier New" w:cs="Courier New"/>
          <w:color w:val="A020F0"/>
          <w:lang w:eastAsia="fr-FR"/>
        </w:rPr>
        <w:t>'pression</w:t>
      </w:r>
      <w:proofErr w:type="spellEnd"/>
      <w:r>
        <w:rPr>
          <w:rFonts w:ascii="Courier New" w:hAnsi="Courier New" w:cs="Courier New"/>
          <w:color w:val="A020F0"/>
          <w:lang w:eastAsia="fr-FR"/>
        </w:rPr>
        <w:t xml:space="preserve"> en bar'</w:t>
      </w:r>
      <w:r>
        <w:rPr>
          <w:rFonts w:ascii="Courier New" w:hAnsi="Courier New" w:cs="Courier New"/>
          <w:color w:val="000000"/>
          <w:lang w:eastAsia="fr-FR"/>
        </w:rPr>
        <w:t>)</w:t>
      </w:r>
    </w:p>
    <w:p w:rsidR="00971590" w:rsidRDefault="00971590" w:rsidP="00971590">
      <w:pPr>
        <w:autoSpaceDE w:val="0"/>
        <w:autoSpaceDN w:val="0"/>
        <w:adjustRightInd w:val="0"/>
        <w:spacing w:after="0"/>
        <w:jc w:val="left"/>
        <w:rPr>
          <w:rFonts w:ascii="Courier New" w:hAnsi="Courier New" w:cs="Courier New"/>
          <w:lang w:eastAsia="fr-FR"/>
        </w:rPr>
      </w:pPr>
      <w:proofErr w:type="spellStart"/>
      <w:proofErr w:type="gramStart"/>
      <w:r>
        <w:rPr>
          <w:rFonts w:ascii="Courier New" w:hAnsi="Courier New" w:cs="Courier New"/>
          <w:color w:val="000000"/>
          <w:lang w:eastAsia="fr-FR"/>
        </w:rPr>
        <w:t>grid</w:t>
      </w:r>
      <w:proofErr w:type="spellEnd"/>
      <w:r>
        <w:rPr>
          <w:rFonts w:ascii="Courier New" w:hAnsi="Courier New" w:cs="Courier New"/>
          <w:color w:val="000000"/>
          <w:lang w:eastAsia="fr-FR"/>
        </w:rPr>
        <w:t>(</w:t>
      </w:r>
      <w:proofErr w:type="spellStart"/>
      <w:proofErr w:type="gramEnd"/>
      <w:r>
        <w:rPr>
          <w:rFonts w:ascii="Courier New" w:hAnsi="Courier New" w:cs="Courier New"/>
          <w:color w:val="000000"/>
          <w:lang w:eastAsia="fr-FR"/>
        </w:rPr>
        <w:t>handles.pression,</w:t>
      </w:r>
      <w:r>
        <w:rPr>
          <w:rFonts w:ascii="Courier New" w:hAnsi="Courier New" w:cs="Courier New"/>
          <w:color w:val="A020F0"/>
          <w:lang w:eastAsia="fr-FR"/>
        </w:rPr>
        <w:t>'on</w:t>
      </w:r>
      <w:proofErr w:type="spellEnd"/>
      <w:r>
        <w:rPr>
          <w:rFonts w:ascii="Courier New" w:hAnsi="Courier New" w:cs="Courier New"/>
          <w:color w:val="A020F0"/>
          <w:lang w:eastAsia="fr-FR"/>
        </w:rPr>
        <w:t>'</w:t>
      </w:r>
      <w:r>
        <w:rPr>
          <w:rFonts w:ascii="Courier New" w:hAnsi="Courier New" w:cs="Courier New"/>
          <w:color w:val="000000"/>
          <w:lang w:eastAsia="fr-FR"/>
        </w:rPr>
        <w:t>)</w:t>
      </w:r>
    </w:p>
    <w:p w:rsidR="00971590" w:rsidRDefault="00971590" w:rsidP="00971590">
      <w:pPr>
        <w:autoSpaceDE w:val="0"/>
        <w:autoSpaceDN w:val="0"/>
        <w:adjustRightInd w:val="0"/>
        <w:spacing w:after="0"/>
        <w:jc w:val="left"/>
        <w:rPr>
          <w:rFonts w:ascii="Courier New" w:hAnsi="Courier New" w:cs="Courier New"/>
          <w:lang w:eastAsia="fr-FR"/>
        </w:rPr>
      </w:pPr>
      <w:r>
        <w:rPr>
          <w:rFonts w:ascii="Courier New" w:hAnsi="Courier New" w:cs="Courier New"/>
          <w:color w:val="228B22"/>
          <w:lang w:eastAsia="fr-FR"/>
        </w:rPr>
        <w:t xml:space="preserve">%format du graphe pour les </w:t>
      </w:r>
      <w:proofErr w:type="spellStart"/>
      <w:r>
        <w:rPr>
          <w:rFonts w:ascii="Courier New" w:hAnsi="Courier New" w:cs="Courier New"/>
          <w:color w:val="228B22"/>
          <w:lang w:eastAsia="fr-FR"/>
        </w:rPr>
        <w:t>températues</w:t>
      </w:r>
      <w:proofErr w:type="spellEnd"/>
      <w:r>
        <w:rPr>
          <w:rFonts w:ascii="Courier New" w:hAnsi="Courier New" w:cs="Courier New"/>
          <w:color w:val="228B22"/>
          <w:lang w:eastAsia="fr-FR"/>
        </w:rPr>
        <w:t xml:space="preserve"> : graphique</w:t>
      </w:r>
    </w:p>
    <w:p w:rsidR="00971590" w:rsidRDefault="00971590" w:rsidP="00971590">
      <w:pPr>
        <w:autoSpaceDE w:val="0"/>
        <w:autoSpaceDN w:val="0"/>
        <w:adjustRightInd w:val="0"/>
        <w:spacing w:after="0"/>
        <w:jc w:val="left"/>
        <w:rPr>
          <w:rFonts w:ascii="Courier New" w:hAnsi="Courier New" w:cs="Courier New"/>
          <w:lang w:eastAsia="fr-FR"/>
        </w:rPr>
      </w:pPr>
      <w:r>
        <w:rPr>
          <w:rFonts w:ascii="Courier New" w:hAnsi="Courier New" w:cs="Courier New"/>
          <w:color w:val="228B22"/>
          <w:lang w:eastAsia="fr-FR"/>
        </w:rPr>
        <w:t xml:space="preserve">%dans le GUI : </w:t>
      </w:r>
      <w:proofErr w:type="spellStart"/>
      <w:r>
        <w:rPr>
          <w:rFonts w:ascii="Courier New" w:hAnsi="Courier New" w:cs="Courier New"/>
          <w:color w:val="228B22"/>
          <w:lang w:eastAsia="fr-FR"/>
        </w:rPr>
        <w:t>temperature</w:t>
      </w:r>
      <w:proofErr w:type="spellEnd"/>
    </w:p>
    <w:p w:rsidR="00971590" w:rsidRDefault="00971590" w:rsidP="00971590">
      <w:pPr>
        <w:autoSpaceDE w:val="0"/>
        <w:autoSpaceDN w:val="0"/>
        <w:adjustRightInd w:val="0"/>
        <w:spacing w:after="0"/>
        <w:jc w:val="left"/>
        <w:rPr>
          <w:rFonts w:ascii="Courier New" w:hAnsi="Courier New" w:cs="Courier New"/>
          <w:lang w:eastAsia="fr-FR"/>
        </w:rPr>
      </w:pPr>
      <w:proofErr w:type="spellStart"/>
      <w:proofErr w:type="gramStart"/>
      <w:r>
        <w:rPr>
          <w:rFonts w:ascii="Courier New" w:hAnsi="Courier New" w:cs="Courier New"/>
          <w:color w:val="000000"/>
          <w:lang w:eastAsia="fr-FR"/>
        </w:rPr>
        <w:t>valeurMaxiTemperature</w:t>
      </w:r>
      <w:proofErr w:type="spellEnd"/>
      <w:r>
        <w:rPr>
          <w:rFonts w:ascii="Courier New" w:hAnsi="Courier New" w:cs="Courier New"/>
          <w:color w:val="000000"/>
          <w:lang w:eastAsia="fr-FR"/>
        </w:rPr>
        <w:t>=</w:t>
      </w:r>
      <w:proofErr w:type="gramEnd"/>
      <w:r>
        <w:rPr>
          <w:rFonts w:ascii="Courier New" w:hAnsi="Courier New" w:cs="Courier New"/>
          <w:color w:val="000000"/>
          <w:lang w:eastAsia="fr-FR"/>
        </w:rPr>
        <w:t>5;</w:t>
      </w:r>
    </w:p>
    <w:p w:rsidR="00971590" w:rsidRDefault="00971590" w:rsidP="00971590">
      <w:pPr>
        <w:autoSpaceDE w:val="0"/>
        <w:autoSpaceDN w:val="0"/>
        <w:adjustRightInd w:val="0"/>
        <w:spacing w:after="0"/>
        <w:jc w:val="left"/>
        <w:rPr>
          <w:rFonts w:ascii="Courier New" w:hAnsi="Courier New" w:cs="Courier New"/>
          <w:lang w:eastAsia="fr-FR"/>
        </w:rPr>
      </w:pPr>
      <w:proofErr w:type="spellStart"/>
      <w:proofErr w:type="gramStart"/>
      <w:r>
        <w:rPr>
          <w:rFonts w:ascii="Courier New" w:hAnsi="Courier New" w:cs="Courier New"/>
          <w:color w:val="000000"/>
          <w:lang w:eastAsia="fr-FR"/>
        </w:rPr>
        <w:t>ylim</w:t>
      </w:r>
      <w:proofErr w:type="spellEnd"/>
      <w:r>
        <w:rPr>
          <w:rFonts w:ascii="Courier New" w:hAnsi="Courier New" w:cs="Courier New"/>
          <w:color w:val="000000"/>
          <w:lang w:eastAsia="fr-FR"/>
        </w:rPr>
        <w:t>(</w:t>
      </w:r>
      <w:proofErr w:type="spellStart"/>
      <w:proofErr w:type="gramEnd"/>
      <w:r>
        <w:rPr>
          <w:rFonts w:ascii="Courier New" w:hAnsi="Courier New" w:cs="Courier New"/>
          <w:color w:val="000000"/>
          <w:lang w:eastAsia="fr-FR"/>
        </w:rPr>
        <w:t>handles.temperature</w:t>
      </w:r>
      <w:proofErr w:type="spellEnd"/>
      <w:r>
        <w:rPr>
          <w:rFonts w:ascii="Courier New" w:hAnsi="Courier New" w:cs="Courier New"/>
          <w:color w:val="000000"/>
          <w:lang w:eastAsia="fr-FR"/>
        </w:rPr>
        <w:t>,[0,valeurMaxiTemperature])</w:t>
      </w:r>
    </w:p>
    <w:p w:rsidR="00971590" w:rsidRDefault="00971590" w:rsidP="00971590">
      <w:pPr>
        <w:autoSpaceDE w:val="0"/>
        <w:autoSpaceDN w:val="0"/>
        <w:adjustRightInd w:val="0"/>
        <w:spacing w:after="0"/>
        <w:jc w:val="left"/>
        <w:rPr>
          <w:rFonts w:ascii="Courier New" w:hAnsi="Courier New" w:cs="Courier New"/>
          <w:lang w:eastAsia="fr-FR"/>
        </w:rPr>
      </w:pPr>
      <w:proofErr w:type="spellStart"/>
      <w:proofErr w:type="gramStart"/>
      <w:r>
        <w:rPr>
          <w:rFonts w:ascii="Courier New" w:hAnsi="Courier New" w:cs="Courier New"/>
          <w:color w:val="000000"/>
          <w:lang w:eastAsia="fr-FR"/>
        </w:rPr>
        <w:t>title</w:t>
      </w:r>
      <w:proofErr w:type="spellEnd"/>
      <w:r>
        <w:rPr>
          <w:rFonts w:ascii="Courier New" w:hAnsi="Courier New" w:cs="Courier New"/>
          <w:color w:val="000000"/>
          <w:lang w:eastAsia="fr-FR"/>
        </w:rPr>
        <w:t>(</w:t>
      </w:r>
      <w:proofErr w:type="gramEnd"/>
      <w:r>
        <w:rPr>
          <w:rFonts w:ascii="Courier New" w:hAnsi="Courier New" w:cs="Courier New"/>
          <w:color w:val="000000"/>
          <w:lang w:eastAsia="fr-FR"/>
        </w:rPr>
        <w:t>handles.</w:t>
      </w:r>
      <w:proofErr w:type="spellStart"/>
      <w:r>
        <w:rPr>
          <w:rFonts w:ascii="Courier New" w:hAnsi="Courier New" w:cs="Courier New"/>
          <w:color w:val="000000"/>
          <w:lang w:eastAsia="fr-FR"/>
        </w:rPr>
        <w:t>temperature</w:t>
      </w:r>
      <w:proofErr w:type="spellEnd"/>
      <w:r>
        <w:rPr>
          <w:rFonts w:ascii="Courier New" w:hAnsi="Courier New" w:cs="Courier New"/>
          <w:color w:val="000000"/>
          <w:lang w:eastAsia="fr-FR"/>
        </w:rPr>
        <w:t>,</w:t>
      </w:r>
      <w:r>
        <w:rPr>
          <w:rFonts w:ascii="Courier New" w:hAnsi="Courier New" w:cs="Courier New"/>
          <w:color w:val="A020F0"/>
          <w:lang w:eastAsia="fr-FR"/>
        </w:rPr>
        <w:t>'Mesure des températures'</w:t>
      </w:r>
      <w:r>
        <w:rPr>
          <w:rFonts w:ascii="Courier New" w:hAnsi="Courier New" w:cs="Courier New"/>
          <w:color w:val="000000"/>
          <w:lang w:eastAsia="fr-FR"/>
        </w:rPr>
        <w:t>)</w:t>
      </w:r>
    </w:p>
    <w:p w:rsidR="00971590" w:rsidRDefault="00971590" w:rsidP="00971590">
      <w:pPr>
        <w:autoSpaceDE w:val="0"/>
        <w:autoSpaceDN w:val="0"/>
        <w:adjustRightInd w:val="0"/>
        <w:spacing w:after="0"/>
        <w:jc w:val="left"/>
        <w:rPr>
          <w:rFonts w:ascii="Courier New" w:hAnsi="Courier New" w:cs="Courier New"/>
          <w:lang w:eastAsia="fr-FR"/>
        </w:rPr>
      </w:pPr>
      <w:proofErr w:type="spellStart"/>
      <w:proofErr w:type="gramStart"/>
      <w:r>
        <w:rPr>
          <w:rFonts w:ascii="Courier New" w:hAnsi="Courier New" w:cs="Courier New"/>
          <w:color w:val="000000"/>
          <w:lang w:eastAsia="fr-FR"/>
        </w:rPr>
        <w:t>xlabel</w:t>
      </w:r>
      <w:proofErr w:type="spellEnd"/>
      <w:r>
        <w:rPr>
          <w:rFonts w:ascii="Courier New" w:hAnsi="Courier New" w:cs="Courier New"/>
          <w:color w:val="000000"/>
          <w:lang w:eastAsia="fr-FR"/>
        </w:rPr>
        <w:t>(</w:t>
      </w:r>
      <w:proofErr w:type="gramEnd"/>
      <w:r>
        <w:rPr>
          <w:rFonts w:ascii="Courier New" w:hAnsi="Courier New" w:cs="Courier New"/>
          <w:color w:val="000000"/>
          <w:lang w:eastAsia="fr-FR"/>
        </w:rPr>
        <w:t>handles.</w:t>
      </w:r>
      <w:proofErr w:type="spellStart"/>
      <w:r>
        <w:rPr>
          <w:rFonts w:ascii="Courier New" w:hAnsi="Courier New" w:cs="Courier New"/>
          <w:color w:val="000000"/>
          <w:lang w:eastAsia="fr-FR"/>
        </w:rPr>
        <w:t>temperature</w:t>
      </w:r>
      <w:proofErr w:type="spellEnd"/>
      <w:r>
        <w:rPr>
          <w:rFonts w:ascii="Courier New" w:hAnsi="Courier New" w:cs="Courier New"/>
          <w:color w:val="000000"/>
          <w:lang w:eastAsia="fr-FR"/>
        </w:rPr>
        <w:t>,</w:t>
      </w:r>
      <w:r>
        <w:rPr>
          <w:rFonts w:ascii="Courier New" w:hAnsi="Courier New" w:cs="Courier New"/>
          <w:color w:val="A020F0"/>
          <w:lang w:eastAsia="fr-FR"/>
        </w:rPr>
        <w:t>'temps'</w:t>
      </w:r>
      <w:r>
        <w:rPr>
          <w:rFonts w:ascii="Courier New" w:hAnsi="Courier New" w:cs="Courier New"/>
          <w:color w:val="000000"/>
          <w:lang w:eastAsia="fr-FR"/>
        </w:rPr>
        <w:t>)</w:t>
      </w:r>
    </w:p>
    <w:p w:rsidR="00971590" w:rsidRDefault="00971590" w:rsidP="00971590">
      <w:pPr>
        <w:autoSpaceDE w:val="0"/>
        <w:autoSpaceDN w:val="0"/>
        <w:adjustRightInd w:val="0"/>
        <w:spacing w:after="0"/>
        <w:jc w:val="left"/>
        <w:rPr>
          <w:rFonts w:ascii="Courier New" w:hAnsi="Courier New" w:cs="Courier New"/>
          <w:lang w:eastAsia="fr-FR"/>
        </w:rPr>
      </w:pPr>
      <w:proofErr w:type="spellStart"/>
      <w:proofErr w:type="gramStart"/>
      <w:r>
        <w:rPr>
          <w:rFonts w:ascii="Courier New" w:hAnsi="Courier New" w:cs="Courier New"/>
          <w:color w:val="000000"/>
          <w:lang w:eastAsia="fr-FR"/>
        </w:rPr>
        <w:t>ylabel</w:t>
      </w:r>
      <w:proofErr w:type="spellEnd"/>
      <w:r>
        <w:rPr>
          <w:rFonts w:ascii="Courier New" w:hAnsi="Courier New" w:cs="Courier New"/>
          <w:color w:val="000000"/>
          <w:lang w:eastAsia="fr-FR"/>
        </w:rPr>
        <w:t>(</w:t>
      </w:r>
      <w:proofErr w:type="gramEnd"/>
      <w:r>
        <w:rPr>
          <w:rFonts w:ascii="Courier New" w:hAnsi="Courier New" w:cs="Courier New"/>
          <w:color w:val="000000"/>
          <w:lang w:eastAsia="fr-FR"/>
        </w:rPr>
        <w:t>handles.</w:t>
      </w:r>
      <w:proofErr w:type="spellStart"/>
      <w:r>
        <w:rPr>
          <w:rFonts w:ascii="Courier New" w:hAnsi="Courier New" w:cs="Courier New"/>
          <w:color w:val="000000"/>
          <w:lang w:eastAsia="fr-FR"/>
        </w:rPr>
        <w:t>temperature</w:t>
      </w:r>
      <w:proofErr w:type="spellEnd"/>
      <w:r>
        <w:rPr>
          <w:rFonts w:ascii="Courier New" w:hAnsi="Courier New" w:cs="Courier New"/>
          <w:color w:val="000000"/>
          <w:lang w:eastAsia="fr-FR"/>
        </w:rPr>
        <w:t>,</w:t>
      </w:r>
      <w:r>
        <w:rPr>
          <w:rFonts w:ascii="Courier New" w:hAnsi="Courier New" w:cs="Courier New"/>
          <w:color w:val="A020F0"/>
          <w:lang w:eastAsia="fr-FR"/>
        </w:rPr>
        <w:t>'températures en °c'</w:t>
      </w:r>
      <w:r>
        <w:rPr>
          <w:rFonts w:ascii="Courier New" w:hAnsi="Courier New" w:cs="Courier New"/>
          <w:color w:val="000000"/>
          <w:lang w:eastAsia="fr-FR"/>
        </w:rPr>
        <w:t>)</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gramStart"/>
      <w:r w:rsidRPr="00971590">
        <w:rPr>
          <w:rFonts w:ascii="Courier New" w:hAnsi="Courier New" w:cs="Courier New"/>
          <w:color w:val="000000"/>
          <w:lang w:val="en-US" w:eastAsia="fr-FR"/>
        </w:rPr>
        <w:t>grid(</w:t>
      </w:r>
      <w:proofErr w:type="spellStart"/>
      <w:proofErr w:type="gramEnd"/>
      <w:r w:rsidRPr="00971590">
        <w:rPr>
          <w:rFonts w:ascii="Courier New" w:hAnsi="Courier New" w:cs="Courier New"/>
          <w:color w:val="000000"/>
          <w:lang w:val="en-US" w:eastAsia="fr-FR"/>
        </w:rPr>
        <w:t>handles.temperature,</w:t>
      </w:r>
      <w:r w:rsidRPr="00971590">
        <w:rPr>
          <w:rFonts w:ascii="Courier New" w:hAnsi="Courier New" w:cs="Courier New"/>
          <w:color w:val="A020F0"/>
          <w:lang w:val="en-US" w:eastAsia="fr-FR"/>
        </w:rPr>
        <w:t>'on</w:t>
      </w:r>
      <w:proofErr w:type="spellEnd"/>
      <w:r w:rsidRPr="00971590">
        <w:rPr>
          <w:rFonts w:ascii="Courier New" w:hAnsi="Courier New" w:cs="Courier New"/>
          <w:color w:val="A020F0"/>
          <w:lang w:val="en-US" w:eastAsia="fr-FR"/>
        </w:rPr>
        <w:t>'</w:t>
      </w:r>
      <w:r w:rsidRPr="00971590">
        <w:rPr>
          <w:rFonts w:ascii="Courier New" w:hAnsi="Courier New" w:cs="Courier New"/>
          <w:color w:val="000000"/>
          <w:lang w:val="en-US" w:eastAsia="fr-FR"/>
        </w:rPr>
        <w:t>)</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228B22"/>
          <w:lang w:val="en-US" w:eastAsia="fr-FR"/>
        </w:rPr>
        <w:lastRenderedPageBreak/>
        <w:t xml:space="preserve">%preparation des </w:t>
      </w:r>
      <w:proofErr w:type="spellStart"/>
      <w:r w:rsidRPr="00971590">
        <w:rPr>
          <w:rFonts w:ascii="Courier New" w:hAnsi="Courier New" w:cs="Courier New"/>
          <w:color w:val="228B22"/>
          <w:lang w:val="en-US" w:eastAsia="fr-FR"/>
        </w:rPr>
        <w:t>graphiques</w:t>
      </w:r>
      <w:proofErr w:type="spellEnd"/>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num_itns2plot = 100</w:t>
      </w:r>
      <w:proofErr w:type="gramStart"/>
      <w:r w:rsidRPr="00971590">
        <w:rPr>
          <w:rFonts w:ascii="Courier New" w:hAnsi="Courier New" w:cs="Courier New"/>
          <w:color w:val="000000"/>
          <w:lang w:val="en-US" w:eastAsia="fr-FR"/>
        </w:rPr>
        <w:t xml:space="preserve">;  </w:t>
      </w:r>
      <w:r w:rsidRPr="00971590">
        <w:rPr>
          <w:rFonts w:ascii="Courier New" w:hAnsi="Courier New" w:cs="Courier New"/>
          <w:color w:val="228B22"/>
          <w:lang w:val="en-US" w:eastAsia="fr-FR"/>
        </w:rPr>
        <w:t>%</w:t>
      </w:r>
      <w:proofErr w:type="gramEnd"/>
      <w:r w:rsidRPr="00971590">
        <w:rPr>
          <w:rFonts w:ascii="Courier New" w:hAnsi="Courier New" w:cs="Courier New"/>
          <w:color w:val="228B22"/>
          <w:lang w:val="en-US" w:eastAsia="fr-FR"/>
        </w:rPr>
        <w:t>number of iterations to plot.</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spellStart"/>
      <w:r w:rsidRPr="00971590">
        <w:rPr>
          <w:rFonts w:ascii="Courier New" w:hAnsi="Courier New" w:cs="Courier New"/>
          <w:color w:val="000000"/>
          <w:lang w:val="en-US" w:eastAsia="fr-FR"/>
        </w:rPr>
        <w:t>plot_handles</w:t>
      </w:r>
      <w:proofErr w:type="spellEnd"/>
      <w:r w:rsidRPr="00971590">
        <w:rPr>
          <w:rFonts w:ascii="Courier New" w:hAnsi="Courier New" w:cs="Courier New"/>
          <w:color w:val="000000"/>
          <w:lang w:val="en-US" w:eastAsia="fr-FR"/>
        </w:rPr>
        <w:t xml:space="preserve"> = </w:t>
      </w:r>
      <w:proofErr w:type="spellStart"/>
      <w:proofErr w:type="gramStart"/>
      <w:r w:rsidRPr="00971590">
        <w:rPr>
          <w:rFonts w:ascii="Courier New" w:hAnsi="Courier New" w:cs="Courier New"/>
          <w:color w:val="000000"/>
          <w:lang w:val="en-US" w:eastAsia="fr-FR"/>
        </w:rPr>
        <w:t>NaN</w:t>
      </w:r>
      <w:proofErr w:type="spellEnd"/>
      <w:r w:rsidRPr="00971590">
        <w:rPr>
          <w:rFonts w:ascii="Courier New" w:hAnsi="Courier New" w:cs="Courier New"/>
          <w:color w:val="000000"/>
          <w:lang w:val="en-US" w:eastAsia="fr-FR"/>
        </w:rPr>
        <w:t>(</w:t>
      </w:r>
      <w:proofErr w:type="gramEnd"/>
      <w:r w:rsidRPr="00971590">
        <w:rPr>
          <w:rFonts w:ascii="Courier New" w:hAnsi="Courier New" w:cs="Courier New"/>
          <w:color w:val="000000"/>
          <w:lang w:val="en-US" w:eastAsia="fr-FR"/>
        </w:rPr>
        <w:t xml:space="preserve">num_itns2plot,7); </w:t>
      </w:r>
      <w:r w:rsidRPr="00971590">
        <w:rPr>
          <w:rFonts w:ascii="Courier New" w:hAnsi="Courier New" w:cs="Courier New"/>
          <w:color w:val="228B22"/>
          <w:lang w:val="en-US" w:eastAsia="fr-FR"/>
        </w:rPr>
        <w:t xml:space="preserve">%create an array of </w:t>
      </w:r>
      <w:proofErr w:type="spellStart"/>
      <w:r w:rsidRPr="00971590">
        <w:rPr>
          <w:rFonts w:ascii="Courier New" w:hAnsi="Courier New" w:cs="Courier New"/>
          <w:color w:val="228B22"/>
          <w:lang w:val="en-US" w:eastAsia="fr-FR"/>
        </w:rPr>
        <w:t>NaNs</w:t>
      </w:r>
      <w:proofErr w:type="spellEnd"/>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spellStart"/>
      <w:r w:rsidRPr="00971590">
        <w:rPr>
          <w:rFonts w:ascii="Courier New" w:hAnsi="Courier New" w:cs="Courier New"/>
          <w:color w:val="000000"/>
          <w:lang w:val="en-US" w:eastAsia="fr-FR"/>
        </w:rPr>
        <w:t>handle_i</w:t>
      </w:r>
      <w:proofErr w:type="spellEnd"/>
      <w:r w:rsidRPr="00971590">
        <w:rPr>
          <w:rFonts w:ascii="Courier New" w:hAnsi="Courier New" w:cs="Courier New"/>
          <w:color w:val="000000"/>
          <w:lang w:val="en-US" w:eastAsia="fr-FR"/>
        </w:rPr>
        <w:t xml:space="preserve"> = 1; </w:t>
      </w:r>
      <w:r w:rsidRPr="00971590">
        <w:rPr>
          <w:rFonts w:ascii="Courier New" w:hAnsi="Courier New" w:cs="Courier New"/>
          <w:color w:val="228B22"/>
          <w:lang w:val="en-US" w:eastAsia="fr-FR"/>
        </w:rPr>
        <w:t>%a counter (handle index) to know where to place the next value</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228B22"/>
          <w:lang w:val="en-US" w:eastAsia="fr-FR"/>
        </w:rPr>
        <w:t>%in the above arrays</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228B22"/>
          <w:lang w:val="en-US" w:eastAsia="fr-FR"/>
        </w:rPr>
        <w:t xml:space="preserve"> </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228B22"/>
          <w:lang w:val="en-US" w:eastAsia="fr-FR"/>
        </w:rPr>
        <w:t xml:space="preserve"> </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gramStart"/>
      <w:r w:rsidRPr="00971590">
        <w:rPr>
          <w:rFonts w:ascii="Courier New" w:hAnsi="Courier New" w:cs="Courier New"/>
          <w:color w:val="0000FF"/>
          <w:lang w:val="en-US" w:eastAsia="fr-FR"/>
        </w:rPr>
        <w:t>while</w:t>
      </w:r>
      <w:proofErr w:type="gramEnd"/>
      <w:r w:rsidRPr="00971590">
        <w:rPr>
          <w:rFonts w:ascii="Courier New" w:hAnsi="Courier New" w:cs="Courier New"/>
          <w:color w:val="000000"/>
          <w:lang w:val="en-US" w:eastAsia="fr-FR"/>
        </w:rPr>
        <w:t xml:space="preserve"> </w:t>
      </w:r>
      <w:proofErr w:type="spellStart"/>
      <w:r w:rsidRPr="00971590">
        <w:rPr>
          <w:rFonts w:ascii="Courier New" w:hAnsi="Courier New" w:cs="Courier New"/>
          <w:color w:val="000000"/>
          <w:lang w:val="en-US" w:eastAsia="fr-FR"/>
        </w:rPr>
        <w:t>keep_going</w:t>
      </w:r>
      <w:proofErr w:type="spellEnd"/>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r w:rsidRPr="00971590">
        <w:rPr>
          <w:rFonts w:ascii="Courier New" w:hAnsi="Courier New" w:cs="Courier New"/>
          <w:color w:val="228B22"/>
          <w:lang w:val="en-US" w:eastAsia="fr-FR"/>
        </w:rPr>
        <w:t>%</w:t>
      </w:r>
      <w:proofErr w:type="gramStart"/>
      <w:r w:rsidRPr="00971590">
        <w:rPr>
          <w:rFonts w:ascii="Courier New" w:hAnsi="Courier New" w:cs="Courier New"/>
          <w:color w:val="228B22"/>
          <w:lang w:val="en-US" w:eastAsia="fr-FR"/>
        </w:rPr>
        <w:t>see</w:t>
      </w:r>
      <w:proofErr w:type="gramEnd"/>
      <w:r w:rsidRPr="00971590">
        <w:rPr>
          <w:rFonts w:ascii="Courier New" w:hAnsi="Courier New" w:cs="Courier New"/>
          <w:color w:val="228B22"/>
          <w:lang w:val="en-US" w:eastAsia="fr-FR"/>
        </w:rPr>
        <w:t xml:space="preserve"> if the stop button has been pressed (to stop the loop)</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r w:rsidRPr="00971590">
        <w:rPr>
          <w:rFonts w:ascii="Courier New" w:hAnsi="Courier New" w:cs="Courier New"/>
          <w:color w:val="228B22"/>
          <w:lang w:val="en-US" w:eastAsia="fr-FR"/>
        </w:rPr>
        <w:t xml:space="preserve">% </w:t>
      </w:r>
      <w:proofErr w:type="spellStart"/>
      <w:r w:rsidRPr="00971590">
        <w:rPr>
          <w:rFonts w:ascii="Courier New" w:hAnsi="Courier New" w:cs="Courier New"/>
          <w:color w:val="228B22"/>
          <w:lang w:val="en-US" w:eastAsia="fr-FR"/>
        </w:rPr>
        <w:t>stop_btn_data</w:t>
      </w:r>
      <w:proofErr w:type="spellEnd"/>
      <w:r w:rsidRPr="00971590">
        <w:rPr>
          <w:rFonts w:ascii="Courier New" w:hAnsi="Courier New" w:cs="Courier New"/>
          <w:color w:val="228B22"/>
          <w:lang w:val="en-US" w:eastAsia="fr-FR"/>
        </w:rPr>
        <w:t xml:space="preserve"> = </w:t>
      </w:r>
      <w:proofErr w:type="gramStart"/>
      <w:r w:rsidRPr="00971590">
        <w:rPr>
          <w:rFonts w:ascii="Courier New" w:hAnsi="Courier New" w:cs="Courier New"/>
          <w:color w:val="228B22"/>
          <w:lang w:val="en-US" w:eastAsia="fr-FR"/>
        </w:rPr>
        <w:t>get(</w:t>
      </w:r>
      <w:proofErr w:type="gramEnd"/>
      <w:r w:rsidRPr="00971590">
        <w:rPr>
          <w:rFonts w:ascii="Courier New" w:hAnsi="Courier New" w:cs="Courier New"/>
          <w:color w:val="228B22"/>
          <w:lang w:val="en-US" w:eastAsia="fr-FR"/>
        </w:rPr>
        <w:t>handles.stop_</w:t>
      </w:r>
      <w:proofErr w:type="spellStart"/>
      <w:r w:rsidRPr="00971590">
        <w:rPr>
          <w:rFonts w:ascii="Courier New" w:hAnsi="Courier New" w:cs="Courier New"/>
          <w:color w:val="228B22"/>
          <w:lang w:val="en-US" w:eastAsia="fr-FR"/>
        </w:rPr>
        <w:t>btn</w:t>
      </w:r>
      <w:proofErr w:type="spellEnd"/>
      <w:r w:rsidRPr="00971590">
        <w:rPr>
          <w:rFonts w:ascii="Courier New" w:hAnsi="Courier New" w:cs="Courier New"/>
          <w:color w:val="228B22"/>
          <w:lang w:val="en-US" w:eastAsia="fr-FR"/>
        </w:rPr>
        <w:t>,'</w:t>
      </w:r>
      <w:proofErr w:type="spellStart"/>
      <w:r w:rsidRPr="00971590">
        <w:rPr>
          <w:rFonts w:ascii="Courier New" w:hAnsi="Courier New" w:cs="Courier New"/>
          <w:color w:val="228B22"/>
          <w:lang w:val="en-US" w:eastAsia="fr-FR"/>
        </w:rPr>
        <w:t>UserData</w:t>
      </w:r>
      <w:proofErr w:type="spellEnd"/>
      <w:r w:rsidRPr="00971590">
        <w:rPr>
          <w:rFonts w:ascii="Courier New" w:hAnsi="Courier New" w:cs="Courier New"/>
          <w:color w:val="228B22"/>
          <w:lang w:val="en-US" w:eastAsia="fr-FR"/>
        </w:rPr>
        <w:t xml:space="preserve">'); %grab the </w:t>
      </w:r>
      <w:proofErr w:type="spellStart"/>
      <w:r w:rsidRPr="00971590">
        <w:rPr>
          <w:rFonts w:ascii="Courier New" w:hAnsi="Courier New" w:cs="Courier New"/>
          <w:color w:val="228B22"/>
          <w:lang w:val="en-US" w:eastAsia="fr-FR"/>
        </w:rPr>
        <w:t>stop_btn</w:t>
      </w:r>
      <w:proofErr w:type="spellEnd"/>
      <w:r w:rsidRPr="00971590">
        <w:rPr>
          <w:rFonts w:ascii="Courier New" w:hAnsi="Courier New" w:cs="Courier New"/>
          <w:color w:val="228B22"/>
          <w:lang w:val="en-US" w:eastAsia="fr-FR"/>
        </w:rPr>
        <w:t xml:space="preserve"> user data</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r w:rsidRPr="00971590">
        <w:rPr>
          <w:rFonts w:ascii="Courier New" w:hAnsi="Courier New" w:cs="Courier New"/>
          <w:color w:val="228B22"/>
          <w:lang w:val="en-US" w:eastAsia="fr-FR"/>
        </w:rPr>
        <w:t>%</w:t>
      </w:r>
      <w:proofErr w:type="spellStart"/>
      <w:r w:rsidRPr="00971590">
        <w:rPr>
          <w:rFonts w:ascii="Courier New" w:hAnsi="Courier New" w:cs="Courier New"/>
          <w:color w:val="228B22"/>
          <w:lang w:val="en-US" w:eastAsia="fr-FR"/>
        </w:rPr>
        <w:t>keep_going</w:t>
      </w:r>
      <w:proofErr w:type="spellEnd"/>
      <w:r w:rsidRPr="00971590">
        <w:rPr>
          <w:rFonts w:ascii="Courier New" w:hAnsi="Courier New" w:cs="Courier New"/>
          <w:color w:val="228B22"/>
          <w:lang w:val="en-US" w:eastAsia="fr-FR"/>
        </w:rPr>
        <w:t xml:space="preserve"> = ~</w:t>
      </w:r>
      <w:proofErr w:type="spellStart"/>
      <w:r w:rsidRPr="00971590">
        <w:rPr>
          <w:rFonts w:ascii="Courier New" w:hAnsi="Courier New" w:cs="Courier New"/>
          <w:color w:val="228B22"/>
          <w:lang w:val="en-US" w:eastAsia="fr-FR"/>
        </w:rPr>
        <w:t>stop_btn_data.stop</w:t>
      </w:r>
      <w:proofErr w:type="spellEnd"/>
      <w:r w:rsidRPr="00971590">
        <w:rPr>
          <w:rFonts w:ascii="Courier New" w:hAnsi="Courier New" w:cs="Courier New"/>
          <w:color w:val="228B22"/>
          <w:lang w:val="en-US" w:eastAsia="fr-FR"/>
        </w:rPr>
        <w:t xml:space="preserve">; %when stop button is pressed, its </w:t>
      </w:r>
      <w:proofErr w:type="spellStart"/>
      <w:r w:rsidRPr="00971590">
        <w:rPr>
          <w:rFonts w:ascii="Courier New" w:hAnsi="Courier New" w:cs="Courier New"/>
          <w:color w:val="228B22"/>
          <w:lang w:val="en-US" w:eastAsia="fr-FR"/>
        </w:rPr>
        <w:t>stop_btn_data.stop</w:t>
      </w:r>
      <w:proofErr w:type="spellEnd"/>
      <w:r w:rsidRPr="00971590">
        <w:rPr>
          <w:rFonts w:ascii="Courier New" w:hAnsi="Courier New" w:cs="Courier New"/>
          <w:color w:val="228B22"/>
          <w:lang w:val="en-US" w:eastAsia="fr-FR"/>
        </w:rPr>
        <w:t xml:space="preserve"> value is changed from 0 to 1, so ~1 will be 0, making </w:t>
      </w:r>
      <w:proofErr w:type="spellStart"/>
      <w:r w:rsidRPr="00971590">
        <w:rPr>
          <w:rFonts w:ascii="Courier New" w:hAnsi="Courier New" w:cs="Courier New"/>
          <w:color w:val="228B22"/>
          <w:lang w:val="en-US" w:eastAsia="fr-FR"/>
        </w:rPr>
        <w:t>keep_going</w:t>
      </w:r>
      <w:proofErr w:type="spellEnd"/>
      <w:r w:rsidRPr="00971590">
        <w:rPr>
          <w:rFonts w:ascii="Courier New" w:hAnsi="Courier New" w:cs="Courier New"/>
          <w:color w:val="228B22"/>
          <w:lang w:val="en-US" w:eastAsia="fr-FR"/>
        </w:rPr>
        <w:t xml:space="preserve"> false, thereby</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r w:rsidRPr="00971590">
        <w:rPr>
          <w:rFonts w:ascii="Courier New" w:hAnsi="Courier New" w:cs="Courier New"/>
          <w:color w:val="228B22"/>
          <w:lang w:val="en-US" w:eastAsia="fr-FR"/>
        </w:rPr>
        <w:t>%forcing the while loop to stop</w:t>
      </w:r>
    </w:p>
    <w:p w:rsidR="00971590" w:rsidRDefault="00971590" w:rsidP="00971590">
      <w:pPr>
        <w:autoSpaceDE w:val="0"/>
        <w:autoSpaceDN w:val="0"/>
        <w:adjustRightInd w:val="0"/>
        <w:spacing w:after="0"/>
        <w:jc w:val="left"/>
        <w:rPr>
          <w:rFonts w:ascii="Courier New" w:hAnsi="Courier New" w:cs="Courier New"/>
          <w:lang w:eastAsia="fr-FR"/>
        </w:rPr>
      </w:pPr>
      <w:r w:rsidRPr="00971590">
        <w:rPr>
          <w:rFonts w:ascii="Courier New" w:hAnsi="Courier New" w:cs="Courier New"/>
          <w:color w:val="000000"/>
          <w:lang w:val="en-US" w:eastAsia="fr-FR"/>
        </w:rPr>
        <w:t xml:space="preserve">    </w:t>
      </w:r>
      <w:r>
        <w:rPr>
          <w:rFonts w:ascii="Courier New" w:hAnsi="Courier New" w:cs="Courier New"/>
          <w:color w:val="228B22"/>
          <w:lang w:eastAsia="fr-FR"/>
        </w:rPr>
        <w:t>%lancer le modèle</w:t>
      </w:r>
    </w:p>
    <w:p w:rsidR="00971590" w:rsidRDefault="00971590" w:rsidP="00971590">
      <w:pPr>
        <w:autoSpaceDE w:val="0"/>
        <w:autoSpaceDN w:val="0"/>
        <w:adjustRightInd w:val="0"/>
        <w:spacing w:after="0"/>
        <w:jc w:val="left"/>
        <w:rPr>
          <w:rFonts w:ascii="Courier New" w:hAnsi="Courier New" w:cs="Courier New"/>
          <w:lang w:eastAsia="fr-FR"/>
        </w:rPr>
      </w:pPr>
      <w:proofErr w:type="spellStart"/>
      <w:proofErr w:type="gramStart"/>
      <w:r>
        <w:rPr>
          <w:rFonts w:ascii="Courier New" w:hAnsi="Courier New" w:cs="Courier New"/>
          <w:color w:val="000000"/>
          <w:lang w:eastAsia="fr-FR"/>
        </w:rPr>
        <w:t>sim</w:t>
      </w:r>
      <w:proofErr w:type="spellEnd"/>
      <w:r>
        <w:rPr>
          <w:rFonts w:ascii="Courier New" w:hAnsi="Courier New" w:cs="Courier New"/>
          <w:color w:val="000000"/>
          <w:lang w:eastAsia="fr-FR"/>
        </w:rPr>
        <w:t>(</w:t>
      </w:r>
      <w:proofErr w:type="gramEnd"/>
      <w:r>
        <w:rPr>
          <w:rFonts w:ascii="Courier New" w:hAnsi="Courier New" w:cs="Courier New"/>
          <w:color w:val="A020F0"/>
          <w:lang w:eastAsia="fr-FR"/>
        </w:rPr>
        <w:t>'</w:t>
      </w:r>
      <w:proofErr w:type="spellStart"/>
      <w:r>
        <w:rPr>
          <w:rFonts w:ascii="Courier New" w:hAnsi="Courier New" w:cs="Courier New"/>
          <w:color w:val="A020F0"/>
          <w:lang w:eastAsia="fr-FR"/>
        </w:rPr>
        <w:t>mesurePressionDanfossAKS.mdl</w:t>
      </w:r>
      <w:proofErr w:type="spellEnd"/>
      <w:r>
        <w:rPr>
          <w:rFonts w:ascii="Courier New" w:hAnsi="Courier New" w:cs="Courier New"/>
          <w:color w:val="A020F0"/>
          <w:lang w:eastAsia="fr-FR"/>
        </w:rPr>
        <w:t>'</w:t>
      </w:r>
      <w:r>
        <w:rPr>
          <w:rFonts w:ascii="Courier New" w:hAnsi="Courier New" w:cs="Courier New"/>
          <w:color w:val="000000"/>
          <w:lang w:eastAsia="fr-FR"/>
        </w:rPr>
        <w:t>);</w:t>
      </w:r>
    </w:p>
    <w:p w:rsidR="00971590" w:rsidRDefault="00971590" w:rsidP="00971590">
      <w:pPr>
        <w:autoSpaceDE w:val="0"/>
        <w:autoSpaceDN w:val="0"/>
        <w:adjustRightInd w:val="0"/>
        <w:spacing w:after="0"/>
        <w:jc w:val="left"/>
        <w:rPr>
          <w:rFonts w:ascii="Courier New" w:hAnsi="Courier New" w:cs="Courier New"/>
          <w:lang w:eastAsia="fr-FR"/>
        </w:rPr>
      </w:pPr>
      <w:proofErr w:type="gramStart"/>
      <w:r>
        <w:rPr>
          <w:rFonts w:ascii="Courier New" w:hAnsi="Courier New" w:cs="Courier New"/>
          <w:color w:val="000000"/>
          <w:lang w:eastAsia="fr-FR"/>
        </w:rPr>
        <w:t>temps</w:t>
      </w:r>
      <w:proofErr w:type="gramEnd"/>
      <w:r>
        <w:rPr>
          <w:rFonts w:ascii="Courier New" w:hAnsi="Courier New" w:cs="Courier New"/>
          <w:color w:val="000000"/>
          <w:lang w:eastAsia="fr-FR"/>
        </w:rPr>
        <w:t xml:space="preserve"> = toc;</w:t>
      </w:r>
      <w:r>
        <w:rPr>
          <w:rFonts w:ascii="Courier New" w:hAnsi="Courier New" w:cs="Courier New"/>
          <w:color w:val="228B22"/>
          <w:lang w:eastAsia="fr-FR"/>
        </w:rPr>
        <w:t>% enregistrement du temps écoulé depuis de début de l'acquisition</w:t>
      </w:r>
    </w:p>
    <w:p w:rsidR="00971590" w:rsidRDefault="00971590" w:rsidP="00971590">
      <w:pPr>
        <w:autoSpaceDE w:val="0"/>
        <w:autoSpaceDN w:val="0"/>
        <w:adjustRightInd w:val="0"/>
        <w:spacing w:after="0"/>
        <w:jc w:val="left"/>
        <w:rPr>
          <w:rFonts w:ascii="Courier New" w:hAnsi="Courier New" w:cs="Courier New"/>
          <w:lang w:eastAsia="fr-FR"/>
        </w:rPr>
      </w:pPr>
      <w:r>
        <w:rPr>
          <w:rFonts w:ascii="Courier New" w:hAnsi="Courier New" w:cs="Courier New"/>
          <w:color w:val="000000"/>
          <w:lang w:eastAsia="fr-FR"/>
        </w:rPr>
        <w:t>toto</w:t>
      </w:r>
      <w:proofErr w:type="gramStart"/>
      <w:r>
        <w:rPr>
          <w:rFonts w:ascii="Courier New" w:hAnsi="Courier New" w:cs="Courier New"/>
          <w:color w:val="000000"/>
          <w:lang w:eastAsia="fr-FR"/>
        </w:rPr>
        <w:t>=[</w:t>
      </w:r>
      <w:proofErr w:type="gramEnd"/>
      <w:r>
        <w:rPr>
          <w:rFonts w:ascii="Courier New" w:hAnsi="Courier New" w:cs="Courier New"/>
          <w:color w:val="000000"/>
          <w:lang w:eastAsia="fr-FR"/>
        </w:rPr>
        <w:t>mesures(1,1),mesures(1,2),mesures(1,3),mesures(1,4),mesures(1,5),mesures(1,6),temps];</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228B22"/>
          <w:lang w:val="en-US" w:eastAsia="fr-FR"/>
        </w:rPr>
        <w:t>%</w:t>
      </w:r>
      <w:proofErr w:type="spellStart"/>
      <w:r w:rsidRPr="00971590">
        <w:rPr>
          <w:rFonts w:ascii="Courier New" w:hAnsi="Courier New" w:cs="Courier New"/>
          <w:color w:val="228B22"/>
          <w:lang w:val="en-US" w:eastAsia="fr-FR"/>
        </w:rPr>
        <w:t>plot_</w:t>
      </w:r>
      <w:proofErr w:type="gramStart"/>
      <w:r w:rsidRPr="00971590">
        <w:rPr>
          <w:rFonts w:ascii="Courier New" w:hAnsi="Courier New" w:cs="Courier New"/>
          <w:color w:val="228B22"/>
          <w:lang w:val="en-US" w:eastAsia="fr-FR"/>
        </w:rPr>
        <w:t>handles</w:t>
      </w:r>
      <w:proofErr w:type="spellEnd"/>
      <w:r w:rsidRPr="00971590">
        <w:rPr>
          <w:rFonts w:ascii="Courier New" w:hAnsi="Courier New" w:cs="Courier New"/>
          <w:color w:val="228B22"/>
          <w:lang w:val="en-US" w:eastAsia="fr-FR"/>
        </w:rPr>
        <w:t>(</w:t>
      </w:r>
      <w:proofErr w:type="gramEnd"/>
      <w:r w:rsidRPr="00971590">
        <w:rPr>
          <w:rFonts w:ascii="Courier New" w:hAnsi="Courier New" w:cs="Courier New"/>
          <w:color w:val="228B22"/>
          <w:lang w:val="en-US" w:eastAsia="fr-FR"/>
        </w:rPr>
        <w:t>handle_i,1)=</w:t>
      </w:r>
      <w:proofErr w:type="spellStart"/>
      <w:r w:rsidRPr="00971590">
        <w:rPr>
          <w:rFonts w:ascii="Courier New" w:hAnsi="Courier New" w:cs="Courier New"/>
          <w:color w:val="228B22"/>
          <w:lang w:val="en-US" w:eastAsia="fr-FR"/>
        </w:rPr>
        <w:t>loop_i</w:t>
      </w:r>
      <w:proofErr w:type="spellEnd"/>
      <w:r w:rsidRPr="00971590">
        <w:rPr>
          <w:rFonts w:ascii="Courier New" w:hAnsi="Courier New" w:cs="Courier New"/>
          <w:color w:val="228B22"/>
          <w:lang w:val="en-US" w:eastAsia="fr-FR"/>
        </w:rPr>
        <w:t>;</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228B22"/>
          <w:lang w:val="en-US" w:eastAsia="fr-FR"/>
        </w:rPr>
        <w:t>%</w:t>
      </w:r>
      <w:proofErr w:type="spellStart"/>
      <w:r w:rsidRPr="00971590">
        <w:rPr>
          <w:rFonts w:ascii="Courier New" w:hAnsi="Courier New" w:cs="Courier New"/>
          <w:color w:val="228B22"/>
          <w:lang w:val="en-US" w:eastAsia="fr-FR"/>
        </w:rPr>
        <w:t>plot_</w:t>
      </w:r>
      <w:proofErr w:type="gramStart"/>
      <w:r w:rsidRPr="00971590">
        <w:rPr>
          <w:rFonts w:ascii="Courier New" w:hAnsi="Courier New" w:cs="Courier New"/>
          <w:color w:val="228B22"/>
          <w:lang w:val="en-US" w:eastAsia="fr-FR"/>
        </w:rPr>
        <w:t>handles</w:t>
      </w:r>
      <w:proofErr w:type="spellEnd"/>
      <w:r w:rsidRPr="00971590">
        <w:rPr>
          <w:rFonts w:ascii="Courier New" w:hAnsi="Courier New" w:cs="Courier New"/>
          <w:color w:val="228B22"/>
          <w:lang w:val="en-US" w:eastAsia="fr-FR"/>
        </w:rPr>
        <w:t>(</w:t>
      </w:r>
      <w:proofErr w:type="gramEnd"/>
      <w:r w:rsidRPr="00971590">
        <w:rPr>
          <w:rFonts w:ascii="Courier New" w:hAnsi="Courier New" w:cs="Courier New"/>
          <w:color w:val="228B22"/>
          <w:lang w:val="en-US" w:eastAsia="fr-FR"/>
        </w:rPr>
        <w:t>handle_i,2)=</w:t>
      </w:r>
      <w:proofErr w:type="spellStart"/>
      <w:r w:rsidRPr="00971590">
        <w:rPr>
          <w:rFonts w:ascii="Courier New" w:hAnsi="Courier New" w:cs="Courier New"/>
          <w:color w:val="228B22"/>
          <w:lang w:val="en-US" w:eastAsia="fr-FR"/>
        </w:rPr>
        <w:t>toto</w:t>
      </w:r>
      <w:proofErr w:type="spellEnd"/>
      <w:r w:rsidRPr="00971590">
        <w:rPr>
          <w:rFonts w:ascii="Courier New" w:hAnsi="Courier New" w:cs="Courier New"/>
          <w:color w:val="228B22"/>
          <w:lang w:val="en-US" w:eastAsia="fr-FR"/>
        </w:rPr>
        <w:t>(1);</w:t>
      </w:r>
    </w:p>
    <w:p w:rsidR="00971590" w:rsidRDefault="00971590" w:rsidP="00971590">
      <w:pPr>
        <w:autoSpaceDE w:val="0"/>
        <w:autoSpaceDN w:val="0"/>
        <w:adjustRightInd w:val="0"/>
        <w:spacing w:after="0"/>
        <w:jc w:val="left"/>
        <w:rPr>
          <w:rFonts w:ascii="Courier New" w:hAnsi="Courier New" w:cs="Courier New"/>
          <w:lang w:eastAsia="fr-FR"/>
        </w:rPr>
      </w:pPr>
      <w:r>
        <w:rPr>
          <w:rFonts w:ascii="Courier New" w:hAnsi="Courier New" w:cs="Courier New"/>
          <w:color w:val="228B22"/>
          <w:lang w:eastAsia="fr-FR"/>
        </w:rPr>
        <w:t>%recherche valeur maximale</w:t>
      </w:r>
    </w:p>
    <w:p w:rsidR="00971590" w:rsidRDefault="00971590" w:rsidP="00971590">
      <w:pPr>
        <w:autoSpaceDE w:val="0"/>
        <w:autoSpaceDN w:val="0"/>
        <w:adjustRightInd w:val="0"/>
        <w:spacing w:after="0"/>
        <w:jc w:val="left"/>
        <w:rPr>
          <w:rFonts w:ascii="Courier New" w:hAnsi="Courier New" w:cs="Courier New"/>
          <w:lang w:eastAsia="fr-FR"/>
        </w:rPr>
      </w:pPr>
      <w:proofErr w:type="gramStart"/>
      <w:r>
        <w:rPr>
          <w:rFonts w:ascii="Courier New" w:hAnsi="Courier New" w:cs="Courier New"/>
          <w:color w:val="0000FF"/>
          <w:lang w:eastAsia="fr-FR"/>
        </w:rPr>
        <w:t>for</w:t>
      </w:r>
      <w:proofErr w:type="gramEnd"/>
      <w:r>
        <w:rPr>
          <w:rFonts w:ascii="Courier New" w:hAnsi="Courier New" w:cs="Courier New"/>
          <w:color w:val="000000"/>
          <w:lang w:eastAsia="fr-FR"/>
        </w:rPr>
        <w:t xml:space="preserve"> i=1:1:2;</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Pr>
          <w:rFonts w:ascii="Courier New" w:hAnsi="Courier New" w:cs="Courier New"/>
          <w:color w:val="000000"/>
          <w:lang w:eastAsia="fr-FR"/>
        </w:rPr>
        <w:t xml:space="preserve">    </w:t>
      </w:r>
      <w:proofErr w:type="gramStart"/>
      <w:r w:rsidRPr="00971590">
        <w:rPr>
          <w:rFonts w:ascii="Courier New" w:hAnsi="Courier New" w:cs="Courier New"/>
          <w:color w:val="0000FF"/>
          <w:lang w:val="en-US" w:eastAsia="fr-FR"/>
        </w:rPr>
        <w:t>if</w:t>
      </w:r>
      <w:proofErr w:type="gramEnd"/>
      <w:r w:rsidRPr="00971590">
        <w:rPr>
          <w:rFonts w:ascii="Courier New" w:hAnsi="Courier New" w:cs="Courier New"/>
          <w:color w:val="000000"/>
          <w:lang w:val="en-US" w:eastAsia="fr-FR"/>
        </w:rPr>
        <w:t xml:space="preserve"> </w:t>
      </w:r>
      <w:proofErr w:type="spellStart"/>
      <w:r w:rsidRPr="00971590">
        <w:rPr>
          <w:rFonts w:ascii="Courier New" w:hAnsi="Courier New" w:cs="Courier New"/>
          <w:color w:val="000000"/>
          <w:lang w:val="en-US" w:eastAsia="fr-FR"/>
        </w:rPr>
        <w:t>toto</w:t>
      </w:r>
      <w:proofErr w:type="spellEnd"/>
      <w:r w:rsidRPr="00971590">
        <w:rPr>
          <w:rFonts w:ascii="Courier New" w:hAnsi="Courier New" w:cs="Courier New"/>
          <w:color w:val="000000"/>
          <w:lang w:val="en-US" w:eastAsia="fr-FR"/>
        </w:rPr>
        <w:t>(</w:t>
      </w:r>
      <w:proofErr w:type="spellStart"/>
      <w:r w:rsidRPr="00971590">
        <w:rPr>
          <w:rFonts w:ascii="Courier New" w:hAnsi="Courier New" w:cs="Courier New"/>
          <w:color w:val="000000"/>
          <w:lang w:val="en-US" w:eastAsia="fr-FR"/>
        </w:rPr>
        <w:t>i</w:t>
      </w:r>
      <w:proofErr w:type="spellEnd"/>
      <w:r w:rsidRPr="00971590">
        <w:rPr>
          <w:rFonts w:ascii="Courier New" w:hAnsi="Courier New" w:cs="Courier New"/>
          <w:color w:val="000000"/>
          <w:lang w:val="en-US" w:eastAsia="fr-FR"/>
        </w:rPr>
        <w:t>)&gt;</w:t>
      </w:r>
      <w:proofErr w:type="spellStart"/>
      <w:r w:rsidRPr="00971590">
        <w:rPr>
          <w:rFonts w:ascii="Courier New" w:hAnsi="Courier New" w:cs="Courier New"/>
          <w:color w:val="000000"/>
          <w:lang w:val="en-US" w:eastAsia="fr-FR"/>
        </w:rPr>
        <w:t>valeurMaxiPression</w:t>
      </w:r>
      <w:proofErr w:type="spellEnd"/>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spellStart"/>
      <w:proofErr w:type="gramStart"/>
      <w:r w:rsidRPr="00971590">
        <w:rPr>
          <w:rFonts w:ascii="Courier New" w:hAnsi="Courier New" w:cs="Courier New"/>
          <w:color w:val="000000"/>
          <w:lang w:val="en-US" w:eastAsia="fr-FR"/>
        </w:rPr>
        <w:t>valeurMaxiPression</w:t>
      </w:r>
      <w:proofErr w:type="spellEnd"/>
      <w:r w:rsidRPr="00971590">
        <w:rPr>
          <w:rFonts w:ascii="Courier New" w:hAnsi="Courier New" w:cs="Courier New"/>
          <w:color w:val="000000"/>
          <w:lang w:val="en-US" w:eastAsia="fr-FR"/>
        </w:rPr>
        <w:t>=</w:t>
      </w:r>
      <w:proofErr w:type="spellStart"/>
      <w:proofErr w:type="gramEnd"/>
      <w:r w:rsidRPr="00971590">
        <w:rPr>
          <w:rFonts w:ascii="Courier New" w:hAnsi="Courier New" w:cs="Courier New"/>
          <w:color w:val="000000"/>
          <w:lang w:val="en-US" w:eastAsia="fr-FR"/>
        </w:rPr>
        <w:t>toto</w:t>
      </w:r>
      <w:proofErr w:type="spellEnd"/>
      <w:r w:rsidRPr="00971590">
        <w:rPr>
          <w:rFonts w:ascii="Courier New" w:hAnsi="Courier New" w:cs="Courier New"/>
          <w:color w:val="000000"/>
          <w:lang w:val="en-US" w:eastAsia="fr-FR"/>
        </w:rPr>
        <w:t>(</w:t>
      </w:r>
      <w:proofErr w:type="spellStart"/>
      <w:r w:rsidRPr="00971590">
        <w:rPr>
          <w:rFonts w:ascii="Courier New" w:hAnsi="Courier New" w:cs="Courier New"/>
          <w:color w:val="000000"/>
          <w:lang w:val="en-US" w:eastAsia="fr-FR"/>
        </w:rPr>
        <w:t>i</w:t>
      </w:r>
      <w:proofErr w:type="spellEnd"/>
      <w:r w:rsidRPr="00971590">
        <w:rPr>
          <w:rFonts w:ascii="Courier New" w:hAnsi="Courier New" w:cs="Courier New"/>
          <w:color w:val="000000"/>
          <w:lang w:val="en-US" w:eastAsia="fr-FR"/>
        </w:rPr>
        <w:t>)+5;</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gramStart"/>
      <w:r w:rsidRPr="00971590">
        <w:rPr>
          <w:rFonts w:ascii="Courier New" w:hAnsi="Courier New" w:cs="Courier New"/>
          <w:color w:val="0000FF"/>
          <w:lang w:val="en-US" w:eastAsia="fr-FR"/>
        </w:rPr>
        <w:t>end</w:t>
      </w:r>
      <w:proofErr w:type="gramEnd"/>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gramStart"/>
      <w:r w:rsidRPr="00971590">
        <w:rPr>
          <w:rFonts w:ascii="Courier New" w:hAnsi="Courier New" w:cs="Courier New"/>
          <w:color w:val="0000FF"/>
          <w:lang w:val="en-US" w:eastAsia="fr-FR"/>
        </w:rPr>
        <w:t>end</w:t>
      </w:r>
      <w:proofErr w:type="gramEnd"/>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gramStart"/>
      <w:r w:rsidRPr="00971590">
        <w:rPr>
          <w:rFonts w:ascii="Courier New" w:hAnsi="Courier New" w:cs="Courier New"/>
          <w:color w:val="0000FF"/>
          <w:lang w:val="en-US" w:eastAsia="fr-FR"/>
        </w:rPr>
        <w:t>for</w:t>
      </w:r>
      <w:proofErr w:type="gramEnd"/>
      <w:r w:rsidRPr="00971590">
        <w:rPr>
          <w:rFonts w:ascii="Courier New" w:hAnsi="Courier New" w:cs="Courier New"/>
          <w:color w:val="000000"/>
          <w:lang w:val="en-US" w:eastAsia="fr-FR"/>
        </w:rPr>
        <w:t xml:space="preserve"> </w:t>
      </w:r>
      <w:proofErr w:type="spellStart"/>
      <w:r w:rsidRPr="00971590">
        <w:rPr>
          <w:rFonts w:ascii="Courier New" w:hAnsi="Courier New" w:cs="Courier New"/>
          <w:color w:val="000000"/>
          <w:lang w:val="en-US" w:eastAsia="fr-FR"/>
        </w:rPr>
        <w:t>i</w:t>
      </w:r>
      <w:proofErr w:type="spellEnd"/>
      <w:r w:rsidRPr="00971590">
        <w:rPr>
          <w:rFonts w:ascii="Courier New" w:hAnsi="Courier New" w:cs="Courier New"/>
          <w:color w:val="000000"/>
          <w:lang w:val="en-US" w:eastAsia="fr-FR"/>
        </w:rPr>
        <w:t>=3:1:6;</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gramStart"/>
      <w:r w:rsidRPr="00971590">
        <w:rPr>
          <w:rFonts w:ascii="Courier New" w:hAnsi="Courier New" w:cs="Courier New"/>
          <w:color w:val="0000FF"/>
          <w:lang w:val="en-US" w:eastAsia="fr-FR"/>
        </w:rPr>
        <w:t>if</w:t>
      </w:r>
      <w:proofErr w:type="gramEnd"/>
      <w:r w:rsidRPr="00971590">
        <w:rPr>
          <w:rFonts w:ascii="Courier New" w:hAnsi="Courier New" w:cs="Courier New"/>
          <w:color w:val="000000"/>
          <w:lang w:val="en-US" w:eastAsia="fr-FR"/>
        </w:rPr>
        <w:t xml:space="preserve"> </w:t>
      </w:r>
      <w:proofErr w:type="spellStart"/>
      <w:r w:rsidRPr="00971590">
        <w:rPr>
          <w:rFonts w:ascii="Courier New" w:hAnsi="Courier New" w:cs="Courier New"/>
          <w:color w:val="000000"/>
          <w:lang w:val="en-US" w:eastAsia="fr-FR"/>
        </w:rPr>
        <w:t>toto</w:t>
      </w:r>
      <w:proofErr w:type="spellEnd"/>
      <w:r w:rsidRPr="00971590">
        <w:rPr>
          <w:rFonts w:ascii="Courier New" w:hAnsi="Courier New" w:cs="Courier New"/>
          <w:color w:val="000000"/>
          <w:lang w:val="en-US" w:eastAsia="fr-FR"/>
        </w:rPr>
        <w:t>(</w:t>
      </w:r>
      <w:proofErr w:type="spellStart"/>
      <w:r w:rsidRPr="00971590">
        <w:rPr>
          <w:rFonts w:ascii="Courier New" w:hAnsi="Courier New" w:cs="Courier New"/>
          <w:color w:val="000000"/>
          <w:lang w:val="en-US" w:eastAsia="fr-FR"/>
        </w:rPr>
        <w:t>i</w:t>
      </w:r>
      <w:proofErr w:type="spellEnd"/>
      <w:r w:rsidRPr="00971590">
        <w:rPr>
          <w:rFonts w:ascii="Courier New" w:hAnsi="Courier New" w:cs="Courier New"/>
          <w:color w:val="000000"/>
          <w:lang w:val="en-US" w:eastAsia="fr-FR"/>
        </w:rPr>
        <w:t>)&gt;</w:t>
      </w:r>
      <w:proofErr w:type="spellStart"/>
      <w:r w:rsidRPr="00971590">
        <w:rPr>
          <w:rFonts w:ascii="Courier New" w:hAnsi="Courier New" w:cs="Courier New"/>
          <w:color w:val="000000"/>
          <w:lang w:val="en-US" w:eastAsia="fr-FR"/>
        </w:rPr>
        <w:t>valeurMaxiTemperature</w:t>
      </w:r>
      <w:proofErr w:type="spellEnd"/>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spellStart"/>
      <w:proofErr w:type="gramStart"/>
      <w:r w:rsidRPr="00971590">
        <w:rPr>
          <w:rFonts w:ascii="Courier New" w:hAnsi="Courier New" w:cs="Courier New"/>
          <w:color w:val="000000"/>
          <w:lang w:val="en-US" w:eastAsia="fr-FR"/>
        </w:rPr>
        <w:t>valeurMaxiTemperature</w:t>
      </w:r>
      <w:proofErr w:type="spellEnd"/>
      <w:r w:rsidRPr="00971590">
        <w:rPr>
          <w:rFonts w:ascii="Courier New" w:hAnsi="Courier New" w:cs="Courier New"/>
          <w:color w:val="000000"/>
          <w:lang w:val="en-US" w:eastAsia="fr-FR"/>
        </w:rPr>
        <w:t>=</w:t>
      </w:r>
      <w:proofErr w:type="spellStart"/>
      <w:proofErr w:type="gramEnd"/>
      <w:r w:rsidRPr="00971590">
        <w:rPr>
          <w:rFonts w:ascii="Courier New" w:hAnsi="Courier New" w:cs="Courier New"/>
          <w:color w:val="000000"/>
          <w:lang w:val="en-US" w:eastAsia="fr-FR"/>
        </w:rPr>
        <w:t>toto</w:t>
      </w:r>
      <w:proofErr w:type="spellEnd"/>
      <w:r w:rsidRPr="00971590">
        <w:rPr>
          <w:rFonts w:ascii="Courier New" w:hAnsi="Courier New" w:cs="Courier New"/>
          <w:color w:val="000000"/>
          <w:lang w:val="en-US" w:eastAsia="fr-FR"/>
        </w:rPr>
        <w:t>(</w:t>
      </w:r>
      <w:proofErr w:type="spellStart"/>
      <w:r w:rsidRPr="00971590">
        <w:rPr>
          <w:rFonts w:ascii="Courier New" w:hAnsi="Courier New" w:cs="Courier New"/>
          <w:color w:val="000000"/>
          <w:lang w:val="en-US" w:eastAsia="fr-FR"/>
        </w:rPr>
        <w:t>i</w:t>
      </w:r>
      <w:proofErr w:type="spellEnd"/>
      <w:r w:rsidRPr="00971590">
        <w:rPr>
          <w:rFonts w:ascii="Courier New" w:hAnsi="Courier New" w:cs="Courier New"/>
          <w:color w:val="000000"/>
          <w:lang w:val="en-US" w:eastAsia="fr-FR"/>
        </w:rPr>
        <w:t>)+5;</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gramStart"/>
      <w:r w:rsidRPr="00971590">
        <w:rPr>
          <w:rFonts w:ascii="Courier New" w:hAnsi="Courier New" w:cs="Courier New"/>
          <w:color w:val="0000FF"/>
          <w:lang w:val="en-US" w:eastAsia="fr-FR"/>
        </w:rPr>
        <w:t>end</w:t>
      </w:r>
      <w:proofErr w:type="gramEnd"/>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gramStart"/>
      <w:r w:rsidRPr="00971590">
        <w:rPr>
          <w:rFonts w:ascii="Courier New" w:hAnsi="Courier New" w:cs="Courier New"/>
          <w:color w:val="0000FF"/>
          <w:lang w:val="en-US" w:eastAsia="fr-FR"/>
        </w:rPr>
        <w:t>end</w:t>
      </w:r>
      <w:proofErr w:type="gramEnd"/>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228B22"/>
          <w:lang w:val="en-US" w:eastAsia="fr-FR"/>
        </w:rPr>
        <w:t>% plot data</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228B22"/>
          <w:lang w:val="en-US" w:eastAsia="fr-FR"/>
        </w:rPr>
        <w:t xml:space="preserve"> </w:t>
      </w:r>
    </w:p>
    <w:p w:rsidR="00971590" w:rsidRDefault="00971590" w:rsidP="00971590">
      <w:pPr>
        <w:autoSpaceDE w:val="0"/>
        <w:autoSpaceDN w:val="0"/>
        <w:adjustRightInd w:val="0"/>
        <w:spacing w:after="0"/>
        <w:jc w:val="left"/>
        <w:rPr>
          <w:rFonts w:ascii="Courier New" w:hAnsi="Courier New" w:cs="Courier New"/>
          <w:lang w:eastAsia="fr-FR"/>
        </w:rPr>
      </w:pPr>
      <w:r w:rsidRPr="00971590">
        <w:rPr>
          <w:rFonts w:ascii="Courier New" w:hAnsi="Courier New" w:cs="Courier New"/>
          <w:color w:val="000000"/>
          <w:lang w:val="en-US" w:eastAsia="fr-FR"/>
        </w:rPr>
        <w:t xml:space="preserve"> </w:t>
      </w:r>
      <w:r>
        <w:rPr>
          <w:rFonts w:ascii="Courier New" w:hAnsi="Courier New" w:cs="Courier New"/>
          <w:color w:val="228B22"/>
          <w:lang w:eastAsia="fr-FR"/>
        </w:rPr>
        <w:t>% limite des graphiques</w:t>
      </w:r>
    </w:p>
    <w:p w:rsidR="00971590" w:rsidRDefault="00971590" w:rsidP="00971590">
      <w:pPr>
        <w:autoSpaceDE w:val="0"/>
        <w:autoSpaceDN w:val="0"/>
        <w:adjustRightInd w:val="0"/>
        <w:spacing w:after="0"/>
        <w:jc w:val="left"/>
        <w:rPr>
          <w:rFonts w:ascii="Courier New" w:hAnsi="Courier New" w:cs="Courier New"/>
          <w:lang w:eastAsia="fr-FR"/>
        </w:rPr>
      </w:pPr>
      <w:r>
        <w:rPr>
          <w:rFonts w:ascii="Courier New" w:hAnsi="Courier New" w:cs="Courier New"/>
          <w:color w:val="000000"/>
          <w:lang w:eastAsia="fr-FR"/>
        </w:rPr>
        <w:t xml:space="preserve">        </w:t>
      </w:r>
    </w:p>
    <w:p w:rsidR="00971590" w:rsidRDefault="00971590" w:rsidP="00971590">
      <w:pPr>
        <w:autoSpaceDE w:val="0"/>
        <w:autoSpaceDN w:val="0"/>
        <w:adjustRightInd w:val="0"/>
        <w:spacing w:after="0"/>
        <w:jc w:val="left"/>
        <w:rPr>
          <w:rFonts w:ascii="Courier New" w:hAnsi="Courier New" w:cs="Courier New"/>
          <w:lang w:eastAsia="fr-FR"/>
        </w:rPr>
      </w:pPr>
      <w:r>
        <w:rPr>
          <w:rFonts w:ascii="Courier New" w:hAnsi="Courier New" w:cs="Courier New"/>
          <w:color w:val="000000"/>
          <w:lang w:eastAsia="fr-FR"/>
        </w:rPr>
        <w:t xml:space="preserve">        </w:t>
      </w:r>
      <w:proofErr w:type="spellStart"/>
      <w:proofErr w:type="gramStart"/>
      <w:r>
        <w:rPr>
          <w:rFonts w:ascii="Courier New" w:hAnsi="Courier New" w:cs="Courier New"/>
          <w:color w:val="000000"/>
          <w:lang w:eastAsia="fr-FR"/>
        </w:rPr>
        <w:t>xlim</w:t>
      </w:r>
      <w:proofErr w:type="spellEnd"/>
      <w:r>
        <w:rPr>
          <w:rFonts w:ascii="Courier New" w:hAnsi="Courier New" w:cs="Courier New"/>
          <w:color w:val="000000"/>
          <w:lang w:eastAsia="fr-FR"/>
        </w:rPr>
        <w:t>(</w:t>
      </w:r>
      <w:proofErr w:type="spellStart"/>
      <w:proofErr w:type="gramEnd"/>
      <w:r>
        <w:rPr>
          <w:rFonts w:ascii="Courier New" w:hAnsi="Courier New" w:cs="Courier New"/>
          <w:color w:val="000000"/>
          <w:lang w:eastAsia="fr-FR"/>
        </w:rPr>
        <w:t>handles.temperature</w:t>
      </w:r>
      <w:proofErr w:type="spellEnd"/>
      <w:r>
        <w:rPr>
          <w:rFonts w:ascii="Courier New" w:hAnsi="Courier New" w:cs="Courier New"/>
          <w:color w:val="000000"/>
          <w:lang w:eastAsia="fr-FR"/>
        </w:rPr>
        <w:t>,[0,loop_i]);</w:t>
      </w:r>
    </w:p>
    <w:p w:rsidR="00971590" w:rsidRDefault="00971590" w:rsidP="00971590">
      <w:pPr>
        <w:autoSpaceDE w:val="0"/>
        <w:autoSpaceDN w:val="0"/>
        <w:adjustRightInd w:val="0"/>
        <w:spacing w:after="0"/>
        <w:jc w:val="left"/>
        <w:rPr>
          <w:rFonts w:ascii="Courier New" w:hAnsi="Courier New" w:cs="Courier New"/>
          <w:lang w:eastAsia="fr-FR"/>
        </w:rPr>
      </w:pPr>
      <w:r>
        <w:rPr>
          <w:rFonts w:ascii="Courier New" w:hAnsi="Courier New" w:cs="Courier New"/>
          <w:color w:val="000000"/>
          <w:lang w:eastAsia="fr-FR"/>
        </w:rPr>
        <w:t xml:space="preserve">        </w:t>
      </w:r>
      <w:proofErr w:type="spellStart"/>
      <w:proofErr w:type="gramStart"/>
      <w:r>
        <w:rPr>
          <w:rFonts w:ascii="Courier New" w:hAnsi="Courier New" w:cs="Courier New"/>
          <w:color w:val="000000"/>
          <w:lang w:eastAsia="fr-FR"/>
        </w:rPr>
        <w:t>ylim</w:t>
      </w:r>
      <w:proofErr w:type="spellEnd"/>
      <w:r>
        <w:rPr>
          <w:rFonts w:ascii="Courier New" w:hAnsi="Courier New" w:cs="Courier New"/>
          <w:color w:val="000000"/>
          <w:lang w:eastAsia="fr-FR"/>
        </w:rPr>
        <w:t>(</w:t>
      </w:r>
      <w:proofErr w:type="spellStart"/>
      <w:proofErr w:type="gramEnd"/>
      <w:r>
        <w:rPr>
          <w:rFonts w:ascii="Courier New" w:hAnsi="Courier New" w:cs="Courier New"/>
          <w:color w:val="000000"/>
          <w:lang w:eastAsia="fr-FR"/>
        </w:rPr>
        <w:t>handles.temperature</w:t>
      </w:r>
      <w:proofErr w:type="spellEnd"/>
      <w:r>
        <w:rPr>
          <w:rFonts w:ascii="Courier New" w:hAnsi="Courier New" w:cs="Courier New"/>
          <w:color w:val="000000"/>
          <w:lang w:eastAsia="fr-FR"/>
        </w:rPr>
        <w:t>,[0,valeurMaxiTemperature]);</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spellStart"/>
      <w:proofErr w:type="gramStart"/>
      <w:r w:rsidRPr="00971590">
        <w:rPr>
          <w:rFonts w:ascii="Courier New" w:hAnsi="Courier New" w:cs="Courier New"/>
          <w:color w:val="000000"/>
          <w:lang w:val="en-US" w:eastAsia="fr-FR"/>
        </w:rPr>
        <w:t>xlim</w:t>
      </w:r>
      <w:proofErr w:type="spellEnd"/>
      <w:r w:rsidRPr="00971590">
        <w:rPr>
          <w:rFonts w:ascii="Courier New" w:hAnsi="Courier New" w:cs="Courier New"/>
          <w:color w:val="000000"/>
          <w:lang w:val="en-US" w:eastAsia="fr-FR"/>
        </w:rPr>
        <w:t>(</w:t>
      </w:r>
      <w:proofErr w:type="spellStart"/>
      <w:proofErr w:type="gramEnd"/>
      <w:r w:rsidRPr="00971590">
        <w:rPr>
          <w:rFonts w:ascii="Courier New" w:hAnsi="Courier New" w:cs="Courier New"/>
          <w:color w:val="000000"/>
          <w:lang w:val="en-US" w:eastAsia="fr-FR"/>
        </w:rPr>
        <w:t>handles.pression</w:t>
      </w:r>
      <w:proofErr w:type="spellEnd"/>
      <w:r w:rsidRPr="00971590">
        <w:rPr>
          <w:rFonts w:ascii="Courier New" w:hAnsi="Courier New" w:cs="Courier New"/>
          <w:color w:val="000000"/>
          <w:lang w:val="en-US" w:eastAsia="fr-FR"/>
        </w:rPr>
        <w:t>,[0,loop_i]);</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spellStart"/>
      <w:proofErr w:type="gramStart"/>
      <w:r w:rsidRPr="00971590">
        <w:rPr>
          <w:rFonts w:ascii="Courier New" w:hAnsi="Courier New" w:cs="Courier New"/>
          <w:color w:val="000000"/>
          <w:lang w:val="en-US" w:eastAsia="fr-FR"/>
        </w:rPr>
        <w:t>ylim</w:t>
      </w:r>
      <w:proofErr w:type="spellEnd"/>
      <w:r w:rsidRPr="00971590">
        <w:rPr>
          <w:rFonts w:ascii="Courier New" w:hAnsi="Courier New" w:cs="Courier New"/>
          <w:color w:val="000000"/>
          <w:lang w:val="en-US" w:eastAsia="fr-FR"/>
        </w:rPr>
        <w:t>(</w:t>
      </w:r>
      <w:proofErr w:type="spellStart"/>
      <w:proofErr w:type="gramEnd"/>
      <w:r w:rsidRPr="00971590">
        <w:rPr>
          <w:rFonts w:ascii="Courier New" w:hAnsi="Courier New" w:cs="Courier New"/>
          <w:color w:val="000000"/>
          <w:lang w:val="en-US" w:eastAsia="fr-FR"/>
        </w:rPr>
        <w:t>handles.pression</w:t>
      </w:r>
      <w:proofErr w:type="spellEnd"/>
      <w:r w:rsidRPr="00971590">
        <w:rPr>
          <w:rFonts w:ascii="Courier New" w:hAnsi="Courier New" w:cs="Courier New"/>
          <w:color w:val="000000"/>
          <w:lang w:val="en-US" w:eastAsia="fr-FR"/>
        </w:rPr>
        <w:t>,[0,valeurMaxiPression]);</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r w:rsidRPr="00971590">
        <w:rPr>
          <w:rFonts w:ascii="Courier New" w:hAnsi="Courier New" w:cs="Courier New"/>
          <w:color w:val="228B22"/>
          <w:lang w:val="en-US" w:eastAsia="fr-FR"/>
        </w:rPr>
        <w:t>% end</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228B22"/>
          <w:lang w:val="en-US" w:eastAsia="fr-FR"/>
        </w:rPr>
        <w:t xml:space="preserve">%plot </w:t>
      </w:r>
      <w:proofErr w:type="spellStart"/>
      <w:r w:rsidRPr="00971590">
        <w:rPr>
          <w:rFonts w:ascii="Courier New" w:hAnsi="Courier New" w:cs="Courier New"/>
          <w:color w:val="228B22"/>
          <w:lang w:val="en-US" w:eastAsia="fr-FR"/>
        </w:rPr>
        <w:t>mesures</w:t>
      </w:r>
      <w:proofErr w:type="spellEnd"/>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plot(handles.temperature,loop_i,toto(3),</w:t>
      </w:r>
      <w:r w:rsidRPr="00971590">
        <w:rPr>
          <w:rFonts w:ascii="Courier New" w:hAnsi="Courier New" w:cs="Courier New"/>
          <w:color w:val="A020F0"/>
          <w:lang w:val="en-US" w:eastAsia="fr-FR"/>
        </w:rPr>
        <w:t>'*b'</w:t>
      </w:r>
      <w:r w:rsidRPr="00971590">
        <w:rPr>
          <w:rFonts w:ascii="Courier New" w:hAnsi="Courier New" w:cs="Courier New"/>
          <w:color w:val="000000"/>
          <w:lang w:val="en-US" w:eastAsia="fr-FR"/>
        </w:rPr>
        <w:t>,loop_i,toto(4),</w:t>
      </w:r>
      <w:r w:rsidRPr="00971590">
        <w:rPr>
          <w:rFonts w:ascii="Courier New" w:hAnsi="Courier New" w:cs="Courier New"/>
          <w:color w:val="A020F0"/>
          <w:lang w:val="en-US" w:eastAsia="fr-FR"/>
        </w:rPr>
        <w:t>'+red'</w:t>
      </w:r>
      <w:r w:rsidRPr="00971590">
        <w:rPr>
          <w:rFonts w:ascii="Courier New" w:hAnsi="Courier New" w:cs="Courier New"/>
          <w:color w:val="000000"/>
          <w:lang w:val="en-US" w:eastAsia="fr-FR"/>
        </w:rPr>
        <w:t>,loop_i,toto(5),</w:t>
      </w:r>
      <w:r w:rsidRPr="00971590">
        <w:rPr>
          <w:rFonts w:ascii="Courier New" w:hAnsi="Courier New" w:cs="Courier New"/>
          <w:color w:val="A020F0"/>
          <w:lang w:val="en-US" w:eastAsia="fr-FR"/>
        </w:rPr>
        <w:t>'*black'</w:t>
      </w:r>
      <w:r w:rsidRPr="00971590">
        <w:rPr>
          <w:rFonts w:ascii="Courier New" w:hAnsi="Courier New" w:cs="Courier New"/>
          <w:color w:val="000000"/>
          <w:lang w:val="en-US" w:eastAsia="fr-FR"/>
        </w:rPr>
        <w:t>,loop_i,toto(6),</w:t>
      </w:r>
      <w:r w:rsidRPr="00971590">
        <w:rPr>
          <w:rFonts w:ascii="Courier New" w:hAnsi="Courier New" w:cs="Courier New"/>
          <w:color w:val="A020F0"/>
          <w:lang w:val="en-US" w:eastAsia="fr-FR"/>
        </w:rPr>
        <w:t>'+b'</w:t>
      </w:r>
      <w:r w:rsidRPr="00971590">
        <w:rPr>
          <w:rFonts w:ascii="Courier New" w:hAnsi="Courier New" w:cs="Courier New"/>
          <w:color w:val="000000"/>
          <w:lang w:val="en-US" w:eastAsia="fr-FR"/>
        </w:rPr>
        <w:t>);</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gramStart"/>
      <w:r w:rsidRPr="00971590">
        <w:rPr>
          <w:rFonts w:ascii="Courier New" w:hAnsi="Courier New" w:cs="Courier New"/>
          <w:color w:val="000000"/>
          <w:lang w:val="en-US" w:eastAsia="fr-FR"/>
        </w:rPr>
        <w:t>plot(</w:t>
      </w:r>
      <w:proofErr w:type="spellStart"/>
      <w:proofErr w:type="gramEnd"/>
      <w:r w:rsidRPr="00971590">
        <w:rPr>
          <w:rFonts w:ascii="Courier New" w:hAnsi="Courier New" w:cs="Courier New"/>
          <w:color w:val="000000"/>
          <w:lang w:val="en-US" w:eastAsia="fr-FR"/>
        </w:rPr>
        <w:t>handles.pression,loop_i,toto</w:t>
      </w:r>
      <w:proofErr w:type="spellEnd"/>
      <w:r w:rsidRPr="00971590">
        <w:rPr>
          <w:rFonts w:ascii="Courier New" w:hAnsi="Courier New" w:cs="Courier New"/>
          <w:color w:val="000000"/>
          <w:lang w:val="en-US" w:eastAsia="fr-FR"/>
        </w:rPr>
        <w:t>(1),</w:t>
      </w:r>
      <w:r w:rsidRPr="00971590">
        <w:rPr>
          <w:rFonts w:ascii="Courier New" w:hAnsi="Courier New" w:cs="Courier New"/>
          <w:color w:val="A020F0"/>
          <w:lang w:val="en-US" w:eastAsia="fr-FR"/>
        </w:rPr>
        <w:t>'*b'</w:t>
      </w:r>
      <w:r w:rsidRPr="00971590">
        <w:rPr>
          <w:rFonts w:ascii="Courier New" w:hAnsi="Courier New" w:cs="Courier New"/>
          <w:color w:val="000000"/>
          <w:lang w:val="en-US" w:eastAsia="fr-FR"/>
        </w:rPr>
        <w:t>,</w:t>
      </w:r>
      <w:proofErr w:type="spellStart"/>
      <w:r w:rsidRPr="00971590">
        <w:rPr>
          <w:rFonts w:ascii="Courier New" w:hAnsi="Courier New" w:cs="Courier New"/>
          <w:color w:val="000000"/>
          <w:lang w:val="en-US" w:eastAsia="fr-FR"/>
        </w:rPr>
        <w:t>loop_i,toto</w:t>
      </w:r>
      <w:proofErr w:type="spellEnd"/>
      <w:r w:rsidRPr="00971590">
        <w:rPr>
          <w:rFonts w:ascii="Courier New" w:hAnsi="Courier New" w:cs="Courier New"/>
          <w:color w:val="000000"/>
          <w:lang w:val="en-US" w:eastAsia="fr-FR"/>
        </w:rPr>
        <w:t>(2),</w:t>
      </w:r>
      <w:r w:rsidRPr="00971590">
        <w:rPr>
          <w:rFonts w:ascii="Courier New" w:hAnsi="Courier New" w:cs="Courier New"/>
          <w:color w:val="A020F0"/>
          <w:lang w:val="en-US" w:eastAsia="fr-FR"/>
        </w:rPr>
        <w:t>'+r'</w:t>
      </w:r>
      <w:r w:rsidRPr="00971590">
        <w:rPr>
          <w:rFonts w:ascii="Courier New" w:hAnsi="Courier New" w:cs="Courier New"/>
          <w:color w:val="000000"/>
          <w:lang w:val="en-US" w:eastAsia="fr-FR"/>
        </w:rPr>
        <w:t>);</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gramStart"/>
      <w:r w:rsidRPr="00971590">
        <w:rPr>
          <w:rFonts w:ascii="Courier New" w:hAnsi="Courier New" w:cs="Courier New"/>
          <w:color w:val="000000"/>
          <w:lang w:val="en-US" w:eastAsia="fr-FR"/>
        </w:rPr>
        <w:t>set(</w:t>
      </w:r>
      <w:proofErr w:type="gramEnd"/>
      <w:r w:rsidRPr="00971590">
        <w:rPr>
          <w:rFonts w:ascii="Courier New" w:hAnsi="Courier New" w:cs="Courier New"/>
          <w:color w:val="000000"/>
          <w:lang w:val="en-US" w:eastAsia="fr-FR"/>
        </w:rPr>
        <w:t>handles.textTime,</w:t>
      </w:r>
      <w:r w:rsidRPr="00971590">
        <w:rPr>
          <w:rFonts w:ascii="Courier New" w:hAnsi="Courier New" w:cs="Courier New"/>
          <w:color w:val="A020F0"/>
          <w:lang w:val="en-US" w:eastAsia="fr-FR"/>
        </w:rPr>
        <w:t>'String'</w:t>
      </w:r>
      <w:r w:rsidRPr="00971590">
        <w:rPr>
          <w:rFonts w:ascii="Courier New" w:hAnsi="Courier New" w:cs="Courier New"/>
          <w:color w:val="000000"/>
          <w:lang w:val="en-US" w:eastAsia="fr-FR"/>
        </w:rPr>
        <w:t>,num2str(temps));</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spellStart"/>
      <w:r w:rsidRPr="00971590">
        <w:rPr>
          <w:rFonts w:ascii="Courier New" w:hAnsi="Courier New" w:cs="Courier New"/>
          <w:color w:val="000000"/>
          <w:lang w:val="en-US" w:eastAsia="fr-FR"/>
        </w:rPr>
        <w:t>handle_i</w:t>
      </w:r>
      <w:proofErr w:type="spellEnd"/>
      <w:r w:rsidRPr="00971590">
        <w:rPr>
          <w:rFonts w:ascii="Courier New" w:hAnsi="Courier New" w:cs="Courier New"/>
          <w:color w:val="000000"/>
          <w:lang w:val="en-US" w:eastAsia="fr-FR"/>
        </w:rPr>
        <w:t>=handle_i+1;</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228B22"/>
          <w:lang w:val="en-US" w:eastAsia="fr-FR"/>
        </w:rPr>
        <w:t xml:space="preserve">%fin </w:t>
      </w:r>
      <w:proofErr w:type="spellStart"/>
      <w:r w:rsidRPr="00971590">
        <w:rPr>
          <w:rFonts w:ascii="Courier New" w:hAnsi="Courier New" w:cs="Courier New"/>
          <w:color w:val="228B22"/>
          <w:lang w:val="en-US" w:eastAsia="fr-FR"/>
        </w:rPr>
        <w:t>graphique</w:t>
      </w:r>
      <w:proofErr w:type="spellEnd"/>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228B22"/>
          <w:lang w:val="en-US" w:eastAsia="fr-FR"/>
        </w:rPr>
        <w:t xml:space="preserve"> </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228B22"/>
          <w:lang w:val="en-US" w:eastAsia="fr-FR"/>
        </w:rPr>
        <w:lastRenderedPageBreak/>
        <w:t xml:space="preserve"> </w:t>
      </w:r>
    </w:p>
    <w:p w:rsidR="00971590" w:rsidRDefault="00971590" w:rsidP="00971590">
      <w:pPr>
        <w:autoSpaceDE w:val="0"/>
        <w:autoSpaceDN w:val="0"/>
        <w:adjustRightInd w:val="0"/>
        <w:spacing w:after="0"/>
        <w:jc w:val="left"/>
        <w:rPr>
          <w:rFonts w:ascii="Courier New" w:hAnsi="Courier New" w:cs="Courier New"/>
          <w:lang w:eastAsia="fr-FR"/>
        </w:rPr>
      </w:pPr>
      <w:proofErr w:type="spellStart"/>
      <w:proofErr w:type="gramStart"/>
      <w:r>
        <w:rPr>
          <w:rFonts w:ascii="Courier New" w:hAnsi="Courier New" w:cs="Courier New"/>
          <w:color w:val="000000"/>
          <w:lang w:eastAsia="fr-FR"/>
        </w:rPr>
        <w:t>fomat_donnees</w:t>
      </w:r>
      <w:proofErr w:type="spellEnd"/>
      <w:proofErr w:type="gramEnd"/>
      <w:r>
        <w:rPr>
          <w:rFonts w:ascii="Courier New" w:hAnsi="Courier New" w:cs="Courier New"/>
          <w:color w:val="000000"/>
          <w:lang w:eastAsia="fr-FR"/>
        </w:rPr>
        <w:t>=</w:t>
      </w:r>
      <w:r>
        <w:rPr>
          <w:rFonts w:ascii="Courier New" w:hAnsi="Courier New" w:cs="Courier New"/>
          <w:color w:val="A020F0"/>
          <w:lang w:eastAsia="fr-FR"/>
        </w:rPr>
        <w:t>''</w:t>
      </w:r>
      <w:r>
        <w:rPr>
          <w:rFonts w:ascii="Courier New" w:hAnsi="Courier New" w:cs="Courier New"/>
          <w:color w:val="000000"/>
          <w:lang w:eastAsia="fr-FR"/>
        </w:rPr>
        <w:t>;</w:t>
      </w:r>
      <w:r>
        <w:rPr>
          <w:rFonts w:ascii="Courier New" w:hAnsi="Courier New" w:cs="Courier New"/>
          <w:color w:val="228B22"/>
          <w:lang w:eastAsia="fr-FR"/>
        </w:rPr>
        <w:t>%initialisation de la mise en forme des mesures dans le fichier</w:t>
      </w:r>
    </w:p>
    <w:p w:rsidR="00971590" w:rsidRDefault="00971590" w:rsidP="00971590">
      <w:pPr>
        <w:autoSpaceDE w:val="0"/>
        <w:autoSpaceDN w:val="0"/>
        <w:adjustRightInd w:val="0"/>
        <w:spacing w:after="0"/>
        <w:jc w:val="left"/>
        <w:rPr>
          <w:rFonts w:ascii="Courier New" w:hAnsi="Courier New" w:cs="Courier New"/>
          <w:lang w:eastAsia="fr-FR"/>
        </w:rPr>
      </w:pPr>
      <w:r>
        <w:rPr>
          <w:rFonts w:ascii="Courier New" w:hAnsi="Courier New" w:cs="Courier New"/>
          <w:color w:val="000000"/>
          <w:lang w:eastAsia="fr-FR"/>
        </w:rPr>
        <w:t xml:space="preserve">  </w:t>
      </w:r>
      <w:r>
        <w:rPr>
          <w:rFonts w:ascii="Courier New" w:hAnsi="Courier New" w:cs="Courier New"/>
          <w:color w:val="228B22"/>
          <w:lang w:eastAsia="fr-FR"/>
        </w:rPr>
        <w:t>%Première boucle: initialisation de l'acquisition des mesures</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Pr>
          <w:rFonts w:ascii="Courier New" w:hAnsi="Courier New" w:cs="Courier New"/>
          <w:color w:val="000000"/>
          <w:lang w:eastAsia="fr-FR"/>
        </w:rPr>
        <w:t xml:space="preserve">  </w:t>
      </w:r>
      <w:proofErr w:type="gramStart"/>
      <w:r w:rsidRPr="00971590">
        <w:rPr>
          <w:rFonts w:ascii="Courier New" w:hAnsi="Courier New" w:cs="Courier New"/>
          <w:color w:val="0000FF"/>
          <w:lang w:val="en-US" w:eastAsia="fr-FR"/>
        </w:rPr>
        <w:t>if</w:t>
      </w:r>
      <w:proofErr w:type="gramEnd"/>
      <w:r w:rsidRPr="00971590">
        <w:rPr>
          <w:rFonts w:ascii="Courier New" w:hAnsi="Courier New" w:cs="Courier New"/>
          <w:color w:val="000000"/>
          <w:lang w:val="en-US" w:eastAsia="fr-FR"/>
        </w:rPr>
        <w:t xml:space="preserve"> </w:t>
      </w:r>
      <w:proofErr w:type="spellStart"/>
      <w:r w:rsidRPr="00971590">
        <w:rPr>
          <w:rFonts w:ascii="Courier New" w:hAnsi="Courier New" w:cs="Courier New"/>
          <w:color w:val="000000"/>
          <w:lang w:val="en-US" w:eastAsia="fr-FR"/>
        </w:rPr>
        <w:t>loop_i</w:t>
      </w:r>
      <w:proofErr w:type="spellEnd"/>
      <w:r w:rsidRPr="00971590">
        <w:rPr>
          <w:rFonts w:ascii="Courier New" w:hAnsi="Courier New" w:cs="Courier New"/>
          <w:color w:val="000000"/>
          <w:lang w:val="en-US" w:eastAsia="fr-FR"/>
        </w:rPr>
        <w:t>==1</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r w:rsidRPr="00971590">
        <w:rPr>
          <w:rFonts w:ascii="Courier New" w:hAnsi="Courier New" w:cs="Courier New"/>
          <w:color w:val="228B22"/>
          <w:lang w:val="en-US" w:eastAsia="fr-FR"/>
        </w:rPr>
        <w:t>%plot the legend</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r w:rsidRPr="00971590">
        <w:rPr>
          <w:rFonts w:ascii="Courier New" w:hAnsi="Courier New" w:cs="Courier New"/>
          <w:color w:val="228B22"/>
          <w:lang w:val="en-US" w:eastAsia="fr-FR"/>
        </w:rPr>
        <w:t xml:space="preserve">%Write the header to the </w:t>
      </w:r>
      <w:proofErr w:type="spellStart"/>
      <w:r w:rsidRPr="00971590">
        <w:rPr>
          <w:rFonts w:ascii="Courier New" w:hAnsi="Courier New" w:cs="Courier New"/>
          <w:color w:val="228B22"/>
          <w:lang w:val="en-US" w:eastAsia="fr-FR"/>
        </w:rPr>
        <w:t>datalogging</w:t>
      </w:r>
      <w:proofErr w:type="spellEnd"/>
      <w:r w:rsidRPr="00971590">
        <w:rPr>
          <w:rFonts w:ascii="Courier New" w:hAnsi="Courier New" w:cs="Courier New"/>
          <w:color w:val="228B22"/>
          <w:lang w:val="en-US" w:eastAsia="fr-FR"/>
        </w:rPr>
        <w:t xml:space="preserve"> file</w:t>
      </w:r>
    </w:p>
    <w:p w:rsidR="00971590" w:rsidRDefault="00971590" w:rsidP="00971590">
      <w:pPr>
        <w:autoSpaceDE w:val="0"/>
        <w:autoSpaceDN w:val="0"/>
        <w:adjustRightInd w:val="0"/>
        <w:spacing w:after="0"/>
        <w:jc w:val="left"/>
        <w:rPr>
          <w:rFonts w:ascii="Courier New" w:hAnsi="Courier New" w:cs="Courier New"/>
          <w:lang w:eastAsia="fr-FR"/>
        </w:rPr>
      </w:pPr>
      <w:r w:rsidRPr="00971590">
        <w:rPr>
          <w:rFonts w:ascii="Courier New" w:hAnsi="Courier New" w:cs="Courier New"/>
          <w:color w:val="000000"/>
          <w:lang w:val="en-US" w:eastAsia="fr-FR"/>
        </w:rPr>
        <w:t xml:space="preserve">        </w:t>
      </w:r>
      <w:r>
        <w:rPr>
          <w:rFonts w:ascii="Courier New" w:hAnsi="Courier New" w:cs="Courier New"/>
          <w:color w:val="228B22"/>
          <w:lang w:eastAsia="fr-FR"/>
        </w:rPr>
        <w:t>%General Header notes</w:t>
      </w:r>
    </w:p>
    <w:p w:rsidR="00971590" w:rsidRDefault="00971590" w:rsidP="00971590">
      <w:pPr>
        <w:autoSpaceDE w:val="0"/>
        <w:autoSpaceDN w:val="0"/>
        <w:adjustRightInd w:val="0"/>
        <w:spacing w:after="0"/>
        <w:jc w:val="left"/>
        <w:rPr>
          <w:rFonts w:ascii="Courier New" w:hAnsi="Courier New" w:cs="Courier New"/>
          <w:lang w:eastAsia="fr-FR"/>
        </w:rPr>
      </w:pPr>
      <w:r>
        <w:rPr>
          <w:rFonts w:ascii="Courier New" w:hAnsi="Courier New" w:cs="Courier New"/>
          <w:color w:val="000000"/>
          <w:lang w:eastAsia="fr-FR"/>
        </w:rPr>
        <w:t xml:space="preserve">        </w:t>
      </w:r>
      <w:proofErr w:type="spellStart"/>
      <w:proofErr w:type="gramStart"/>
      <w:r>
        <w:rPr>
          <w:rFonts w:ascii="Courier New" w:hAnsi="Courier New" w:cs="Courier New"/>
          <w:color w:val="000000"/>
          <w:lang w:eastAsia="fr-FR"/>
        </w:rPr>
        <w:t>fprintf</w:t>
      </w:r>
      <w:proofErr w:type="spellEnd"/>
      <w:r>
        <w:rPr>
          <w:rFonts w:ascii="Courier New" w:hAnsi="Courier New" w:cs="Courier New"/>
          <w:color w:val="000000"/>
          <w:lang w:eastAsia="fr-FR"/>
        </w:rPr>
        <w:t>(</w:t>
      </w:r>
      <w:proofErr w:type="spellStart"/>
      <w:proofErr w:type="gramEnd"/>
      <w:r>
        <w:rPr>
          <w:rFonts w:ascii="Courier New" w:hAnsi="Courier New" w:cs="Courier New"/>
          <w:color w:val="000000"/>
          <w:lang w:eastAsia="fr-FR"/>
        </w:rPr>
        <w:t>fid</w:t>
      </w:r>
      <w:proofErr w:type="spellEnd"/>
      <w:r>
        <w:rPr>
          <w:rFonts w:ascii="Courier New" w:hAnsi="Courier New" w:cs="Courier New"/>
          <w:color w:val="000000"/>
          <w:lang w:eastAsia="fr-FR"/>
        </w:rPr>
        <w:t>,[</w:t>
      </w:r>
      <w:r>
        <w:rPr>
          <w:rFonts w:ascii="Courier New" w:hAnsi="Courier New" w:cs="Courier New"/>
          <w:color w:val="A020F0"/>
          <w:lang w:eastAsia="fr-FR"/>
        </w:rPr>
        <w:t>'Acquisition des températures et pression'</w:t>
      </w:r>
      <w:r>
        <w:rPr>
          <w:rFonts w:ascii="Courier New" w:hAnsi="Courier New" w:cs="Courier New"/>
          <w:color w:val="0000FF"/>
          <w:lang w:eastAsia="fr-FR"/>
        </w:rPr>
        <w:t>...</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Pr>
          <w:rFonts w:ascii="Courier New" w:hAnsi="Courier New" w:cs="Courier New"/>
          <w:color w:val="000000"/>
          <w:lang w:eastAsia="fr-FR"/>
        </w:rPr>
        <w:t xml:space="preserve">                     </w:t>
      </w:r>
      <w:r w:rsidRPr="00971590">
        <w:rPr>
          <w:rFonts w:ascii="Courier New" w:hAnsi="Courier New" w:cs="Courier New"/>
          <w:color w:val="A020F0"/>
          <w:lang w:val="en-US" w:eastAsia="fr-FR"/>
        </w:rPr>
        <w:t>'\n\n'</w:t>
      </w:r>
      <w:r w:rsidRPr="00971590">
        <w:rPr>
          <w:rFonts w:ascii="Courier New" w:hAnsi="Courier New" w:cs="Courier New"/>
          <w:color w:val="000000"/>
          <w:lang w:val="en-US" w:eastAsia="fr-FR"/>
        </w:rPr>
        <w:t>]);</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r w:rsidRPr="00971590">
        <w:rPr>
          <w:rFonts w:ascii="Courier New" w:hAnsi="Courier New" w:cs="Courier New"/>
          <w:color w:val="228B22"/>
          <w:lang w:val="en-US" w:eastAsia="fr-FR"/>
        </w:rPr>
        <w:t>%Column Numbers</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gramStart"/>
      <w:r w:rsidRPr="00971590">
        <w:rPr>
          <w:rFonts w:ascii="Courier New" w:hAnsi="Courier New" w:cs="Courier New"/>
          <w:color w:val="0000FF"/>
          <w:lang w:val="en-US" w:eastAsia="fr-FR"/>
        </w:rPr>
        <w:t>for</w:t>
      </w:r>
      <w:proofErr w:type="gramEnd"/>
      <w:r w:rsidRPr="00971590">
        <w:rPr>
          <w:rFonts w:ascii="Courier New" w:hAnsi="Courier New" w:cs="Courier New"/>
          <w:color w:val="000000"/>
          <w:lang w:val="en-US" w:eastAsia="fr-FR"/>
        </w:rPr>
        <w:t xml:space="preserve"> </w:t>
      </w:r>
      <w:proofErr w:type="spellStart"/>
      <w:r w:rsidRPr="00971590">
        <w:rPr>
          <w:rFonts w:ascii="Courier New" w:hAnsi="Courier New" w:cs="Courier New"/>
          <w:color w:val="000000"/>
          <w:lang w:val="en-US" w:eastAsia="fr-FR"/>
        </w:rPr>
        <w:t>i</w:t>
      </w:r>
      <w:proofErr w:type="spellEnd"/>
      <w:r w:rsidRPr="00971590">
        <w:rPr>
          <w:rFonts w:ascii="Courier New" w:hAnsi="Courier New" w:cs="Courier New"/>
          <w:color w:val="000000"/>
          <w:lang w:val="en-US" w:eastAsia="fr-FR"/>
        </w:rPr>
        <w:t>=1:1:length(</w:t>
      </w:r>
      <w:proofErr w:type="spellStart"/>
      <w:r w:rsidRPr="00971590">
        <w:rPr>
          <w:rFonts w:ascii="Courier New" w:hAnsi="Courier New" w:cs="Courier New"/>
          <w:color w:val="000000"/>
          <w:lang w:val="en-US" w:eastAsia="fr-FR"/>
        </w:rPr>
        <w:t>toto</w:t>
      </w:r>
      <w:proofErr w:type="spellEnd"/>
      <w:r w:rsidRPr="00971590">
        <w:rPr>
          <w:rFonts w:ascii="Courier New" w:hAnsi="Courier New" w:cs="Courier New"/>
          <w:color w:val="000000"/>
          <w:lang w:val="en-US" w:eastAsia="fr-FR"/>
        </w:rPr>
        <w:t>)</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spellStart"/>
      <w:proofErr w:type="gramStart"/>
      <w:r w:rsidRPr="00971590">
        <w:rPr>
          <w:rFonts w:ascii="Courier New" w:hAnsi="Courier New" w:cs="Courier New"/>
          <w:color w:val="000000"/>
          <w:lang w:val="en-US" w:eastAsia="fr-FR"/>
        </w:rPr>
        <w:t>fprintf</w:t>
      </w:r>
      <w:proofErr w:type="spellEnd"/>
      <w:r w:rsidRPr="00971590">
        <w:rPr>
          <w:rFonts w:ascii="Courier New" w:hAnsi="Courier New" w:cs="Courier New"/>
          <w:color w:val="000000"/>
          <w:lang w:val="en-US" w:eastAsia="fr-FR"/>
        </w:rPr>
        <w:t>(</w:t>
      </w:r>
      <w:proofErr w:type="gramEnd"/>
      <w:r w:rsidRPr="00971590">
        <w:rPr>
          <w:rFonts w:ascii="Courier New" w:hAnsi="Courier New" w:cs="Courier New"/>
          <w:color w:val="000000"/>
          <w:lang w:val="en-US" w:eastAsia="fr-FR"/>
        </w:rPr>
        <w:t>fid,</w:t>
      </w:r>
      <w:r w:rsidRPr="00971590">
        <w:rPr>
          <w:rFonts w:ascii="Courier New" w:hAnsi="Courier New" w:cs="Courier New"/>
          <w:color w:val="A020F0"/>
          <w:lang w:val="en-US" w:eastAsia="fr-FR"/>
        </w:rPr>
        <w:t>'%d,'</w:t>
      </w:r>
      <w:r w:rsidRPr="00971590">
        <w:rPr>
          <w:rFonts w:ascii="Courier New" w:hAnsi="Courier New" w:cs="Courier New"/>
          <w:color w:val="000000"/>
          <w:lang w:val="en-US" w:eastAsia="fr-FR"/>
        </w:rPr>
        <w:t>,</w:t>
      </w:r>
      <w:proofErr w:type="spellStart"/>
      <w:r w:rsidRPr="00971590">
        <w:rPr>
          <w:rFonts w:ascii="Courier New" w:hAnsi="Courier New" w:cs="Courier New"/>
          <w:color w:val="000000"/>
          <w:lang w:val="en-US" w:eastAsia="fr-FR"/>
        </w:rPr>
        <w:t>i</w:t>
      </w:r>
      <w:proofErr w:type="spellEnd"/>
      <w:r w:rsidRPr="00971590">
        <w:rPr>
          <w:rFonts w:ascii="Courier New" w:hAnsi="Courier New" w:cs="Courier New"/>
          <w:color w:val="000000"/>
          <w:lang w:val="en-US" w:eastAsia="fr-FR"/>
        </w:rPr>
        <w:t>);</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gramStart"/>
      <w:r w:rsidRPr="00971590">
        <w:rPr>
          <w:rFonts w:ascii="Courier New" w:hAnsi="Courier New" w:cs="Courier New"/>
          <w:color w:val="0000FF"/>
          <w:lang w:val="en-US" w:eastAsia="fr-FR"/>
        </w:rPr>
        <w:t>if</w:t>
      </w:r>
      <w:proofErr w:type="gramEnd"/>
      <w:r w:rsidRPr="00971590">
        <w:rPr>
          <w:rFonts w:ascii="Courier New" w:hAnsi="Courier New" w:cs="Courier New"/>
          <w:color w:val="000000"/>
          <w:lang w:val="en-US" w:eastAsia="fr-FR"/>
        </w:rPr>
        <w:t xml:space="preserve"> </w:t>
      </w:r>
      <w:proofErr w:type="spellStart"/>
      <w:r w:rsidRPr="00971590">
        <w:rPr>
          <w:rFonts w:ascii="Courier New" w:hAnsi="Courier New" w:cs="Courier New"/>
          <w:color w:val="000000"/>
          <w:lang w:val="en-US" w:eastAsia="fr-FR"/>
        </w:rPr>
        <w:t>i</w:t>
      </w:r>
      <w:proofErr w:type="spellEnd"/>
      <w:r w:rsidRPr="00971590">
        <w:rPr>
          <w:rFonts w:ascii="Courier New" w:hAnsi="Courier New" w:cs="Courier New"/>
          <w:color w:val="000000"/>
          <w:lang w:val="en-US" w:eastAsia="fr-FR"/>
        </w:rPr>
        <w:t>==length(</w:t>
      </w:r>
      <w:proofErr w:type="spellStart"/>
      <w:r w:rsidRPr="00971590">
        <w:rPr>
          <w:rFonts w:ascii="Courier New" w:hAnsi="Courier New" w:cs="Courier New"/>
          <w:color w:val="000000"/>
          <w:lang w:val="en-US" w:eastAsia="fr-FR"/>
        </w:rPr>
        <w:t>toto</w:t>
      </w:r>
      <w:proofErr w:type="spellEnd"/>
      <w:r w:rsidRPr="00971590">
        <w:rPr>
          <w:rFonts w:ascii="Courier New" w:hAnsi="Courier New" w:cs="Courier New"/>
          <w:color w:val="000000"/>
          <w:lang w:val="en-US" w:eastAsia="fr-FR"/>
        </w:rPr>
        <w:t>)</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spellStart"/>
      <w:proofErr w:type="gramStart"/>
      <w:r w:rsidRPr="00971590">
        <w:rPr>
          <w:rFonts w:ascii="Courier New" w:hAnsi="Courier New" w:cs="Courier New"/>
          <w:color w:val="000000"/>
          <w:lang w:val="en-US" w:eastAsia="fr-FR"/>
        </w:rPr>
        <w:t>fprintf</w:t>
      </w:r>
      <w:proofErr w:type="spellEnd"/>
      <w:r w:rsidRPr="00971590">
        <w:rPr>
          <w:rFonts w:ascii="Courier New" w:hAnsi="Courier New" w:cs="Courier New"/>
          <w:color w:val="000000"/>
          <w:lang w:val="en-US" w:eastAsia="fr-FR"/>
        </w:rPr>
        <w:t>(</w:t>
      </w:r>
      <w:proofErr w:type="gramEnd"/>
      <w:r w:rsidRPr="00971590">
        <w:rPr>
          <w:rFonts w:ascii="Courier New" w:hAnsi="Courier New" w:cs="Courier New"/>
          <w:color w:val="000000"/>
          <w:lang w:val="en-US" w:eastAsia="fr-FR"/>
        </w:rPr>
        <w:t>fid,</w:t>
      </w:r>
      <w:r w:rsidRPr="00971590">
        <w:rPr>
          <w:rFonts w:ascii="Courier New" w:hAnsi="Courier New" w:cs="Courier New"/>
          <w:color w:val="A020F0"/>
          <w:lang w:val="en-US" w:eastAsia="fr-FR"/>
        </w:rPr>
        <w:t>'\n'</w:t>
      </w:r>
      <w:r w:rsidRPr="00971590">
        <w:rPr>
          <w:rFonts w:ascii="Courier New" w:hAnsi="Courier New" w:cs="Courier New"/>
          <w:color w:val="000000"/>
          <w:lang w:val="en-US" w:eastAsia="fr-FR"/>
        </w:rPr>
        <w:t>);</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gramStart"/>
      <w:r w:rsidRPr="00971590">
        <w:rPr>
          <w:rFonts w:ascii="Courier New" w:hAnsi="Courier New" w:cs="Courier New"/>
          <w:color w:val="0000FF"/>
          <w:lang w:val="en-US" w:eastAsia="fr-FR"/>
        </w:rPr>
        <w:t>end</w:t>
      </w:r>
      <w:proofErr w:type="gramEnd"/>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gramStart"/>
      <w:r w:rsidRPr="00971590">
        <w:rPr>
          <w:rFonts w:ascii="Courier New" w:hAnsi="Courier New" w:cs="Courier New"/>
          <w:color w:val="0000FF"/>
          <w:lang w:val="en-US" w:eastAsia="fr-FR"/>
        </w:rPr>
        <w:t>end</w:t>
      </w:r>
      <w:proofErr w:type="gramEnd"/>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r w:rsidRPr="00971590">
        <w:rPr>
          <w:rFonts w:ascii="Courier New" w:hAnsi="Courier New" w:cs="Courier New"/>
          <w:color w:val="228B22"/>
          <w:lang w:val="en-US" w:eastAsia="fr-FR"/>
        </w:rPr>
        <w:t>%Print Column Names</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spellStart"/>
      <w:proofErr w:type="gramStart"/>
      <w:r w:rsidRPr="00971590">
        <w:rPr>
          <w:rFonts w:ascii="Courier New" w:hAnsi="Courier New" w:cs="Courier New"/>
          <w:color w:val="000000"/>
          <w:lang w:val="en-US" w:eastAsia="fr-FR"/>
        </w:rPr>
        <w:t>fprintf</w:t>
      </w:r>
      <w:proofErr w:type="spellEnd"/>
      <w:r w:rsidRPr="00971590">
        <w:rPr>
          <w:rFonts w:ascii="Courier New" w:hAnsi="Courier New" w:cs="Courier New"/>
          <w:color w:val="000000"/>
          <w:lang w:val="en-US" w:eastAsia="fr-FR"/>
        </w:rPr>
        <w:t>(</w:t>
      </w:r>
      <w:proofErr w:type="spellStart"/>
      <w:proofErr w:type="gramEnd"/>
      <w:r w:rsidRPr="00971590">
        <w:rPr>
          <w:rFonts w:ascii="Courier New" w:hAnsi="Courier New" w:cs="Courier New"/>
          <w:color w:val="000000"/>
          <w:lang w:val="en-US" w:eastAsia="fr-FR"/>
        </w:rPr>
        <w:t>fid,</w:t>
      </w:r>
      <w:r w:rsidRPr="00971590">
        <w:rPr>
          <w:rFonts w:ascii="Courier New" w:hAnsi="Courier New" w:cs="Courier New"/>
          <w:color w:val="A020F0"/>
          <w:lang w:val="en-US" w:eastAsia="fr-FR"/>
        </w:rPr>
        <w:t>'BP,HP</w:t>
      </w:r>
      <w:proofErr w:type="spellEnd"/>
      <w:r w:rsidRPr="00971590">
        <w:rPr>
          <w:rFonts w:ascii="Courier New" w:hAnsi="Courier New" w:cs="Courier New"/>
          <w:color w:val="A020F0"/>
          <w:lang w:val="en-US" w:eastAsia="fr-FR"/>
        </w:rPr>
        <w:t>, T°1 , T°2 , T°3 , T°4, temps'</w:t>
      </w:r>
      <w:r w:rsidRPr="00971590">
        <w:rPr>
          <w:rFonts w:ascii="Courier New" w:hAnsi="Courier New" w:cs="Courier New"/>
          <w:color w:val="000000"/>
          <w:lang w:val="en-US" w:eastAsia="fr-FR"/>
        </w:rPr>
        <w:t>);</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spellStart"/>
      <w:proofErr w:type="gramStart"/>
      <w:r w:rsidRPr="00971590">
        <w:rPr>
          <w:rFonts w:ascii="Courier New" w:hAnsi="Courier New" w:cs="Courier New"/>
          <w:color w:val="000000"/>
          <w:lang w:val="en-US" w:eastAsia="fr-FR"/>
        </w:rPr>
        <w:t>fprintf</w:t>
      </w:r>
      <w:proofErr w:type="spellEnd"/>
      <w:r w:rsidRPr="00971590">
        <w:rPr>
          <w:rFonts w:ascii="Courier New" w:hAnsi="Courier New" w:cs="Courier New"/>
          <w:color w:val="000000"/>
          <w:lang w:val="en-US" w:eastAsia="fr-FR"/>
        </w:rPr>
        <w:t>(</w:t>
      </w:r>
      <w:proofErr w:type="gramEnd"/>
      <w:r w:rsidRPr="00971590">
        <w:rPr>
          <w:rFonts w:ascii="Courier New" w:hAnsi="Courier New" w:cs="Courier New"/>
          <w:color w:val="000000"/>
          <w:lang w:val="en-US" w:eastAsia="fr-FR"/>
        </w:rPr>
        <w:t>fid,</w:t>
      </w:r>
      <w:r w:rsidRPr="00971590">
        <w:rPr>
          <w:rFonts w:ascii="Courier New" w:hAnsi="Courier New" w:cs="Courier New"/>
          <w:color w:val="A020F0"/>
          <w:lang w:val="en-US" w:eastAsia="fr-FR"/>
        </w:rPr>
        <w:t>'\n'</w:t>
      </w:r>
      <w:r w:rsidRPr="00971590">
        <w:rPr>
          <w:rFonts w:ascii="Courier New" w:hAnsi="Courier New" w:cs="Courier New"/>
          <w:color w:val="000000"/>
          <w:lang w:val="en-US" w:eastAsia="fr-FR"/>
        </w:rPr>
        <w:t>);</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r w:rsidRPr="00971590">
        <w:rPr>
          <w:rFonts w:ascii="Courier New" w:hAnsi="Courier New" w:cs="Courier New"/>
          <w:color w:val="228B22"/>
          <w:lang w:val="en-US" w:eastAsia="fr-FR"/>
        </w:rPr>
        <w:t>%one-time format string creation</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spellStart"/>
      <w:r w:rsidRPr="00971590">
        <w:rPr>
          <w:rFonts w:ascii="Courier New" w:hAnsi="Courier New" w:cs="Courier New"/>
          <w:color w:val="000000"/>
          <w:lang w:val="en-US" w:eastAsia="fr-FR"/>
        </w:rPr>
        <w:t>format_string</w:t>
      </w:r>
      <w:proofErr w:type="spellEnd"/>
      <w:r w:rsidRPr="00971590">
        <w:rPr>
          <w:rFonts w:ascii="Courier New" w:hAnsi="Courier New" w:cs="Courier New"/>
          <w:color w:val="000000"/>
          <w:lang w:val="en-US" w:eastAsia="fr-FR"/>
        </w:rPr>
        <w:t xml:space="preserve"> = </w:t>
      </w:r>
      <w:r w:rsidRPr="00971590">
        <w:rPr>
          <w:rFonts w:ascii="Courier New" w:hAnsi="Courier New" w:cs="Courier New"/>
          <w:color w:val="A020F0"/>
          <w:lang w:val="en-US" w:eastAsia="fr-FR"/>
        </w:rPr>
        <w:t>''</w:t>
      </w:r>
      <w:r w:rsidRPr="00971590">
        <w:rPr>
          <w:rFonts w:ascii="Courier New" w:hAnsi="Courier New" w:cs="Courier New"/>
          <w:color w:val="000000"/>
          <w:lang w:val="en-US" w:eastAsia="fr-FR"/>
        </w:rPr>
        <w:t xml:space="preserve">; </w:t>
      </w:r>
      <w:r w:rsidRPr="00971590">
        <w:rPr>
          <w:rFonts w:ascii="Courier New" w:hAnsi="Courier New" w:cs="Courier New"/>
          <w:color w:val="228B22"/>
          <w:lang w:val="en-US" w:eastAsia="fr-FR"/>
        </w:rPr>
        <w:t>%initialize string</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gramStart"/>
      <w:r w:rsidRPr="00971590">
        <w:rPr>
          <w:rFonts w:ascii="Courier New" w:hAnsi="Courier New" w:cs="Courier New"/>
          <w:color w:val="0000FF"/>
          <w:lang w:val="en-US" w:eastAsia="fr-FR"/>
        </w:rPr>
        <w:t>for</w:t>
      </w:r>
      <w:proofErr w:type="gramEnd"/>
      <w:r w:rsidRPr="00971590">
        <w:rPr>
          <w:rFonts w:ascii="Courier New" w:hAnsi="Courier New" w:cs="Courier New"/>
          <w:color w:val="000000"/>
          <w:lang w:val="en-US" w:eastAsia="fr-FR"/>
        </w:rPr>
        <w:t xml:space="preserve"> </w:t>
      </w:r>
      <w:proofErr w:type="spellStart"/>
      <w:r w:rsidRPr="00971590">
        <w:rPr>
          <w:rFonts w:ascii="Courier New" w:hAnsi="Courier New" w:cs="Courier New"/>
          <w:color w:val="000000"/>
          <w:lang w:val="en-US" w:eastAsia="fr-FR"/>
        </w:rPr>
        <w:t>i</w:t>
      </w:r>
      <w:proofErr w:type="spellEnd"/>
      <w:r w:rsidRPr="00971590">
        <w:rPr>
          <w:rFonts w:ascii="Courier New" w:hAnsi="Courier New" w:cs="Courier New"/>
          <w:color w:val="000000"/>
          <w:lang w:val="en-US" w:eastAsia="fr-FR"/>
        </w:rPr>
        <w:t xml:space="preserve"> = 1:1:length(</w:t>
      </w:r>
      <w:proofErr w:type="spellStart"/>
      <w:r w:rsidRPr="00971590">
        <w:rPr>
          <w:rFonts w:ascii="Courier New" w:hAnsi="Courier New" w:cs="Courier New"/>
          <w:color w:val="000000"/>
          <w:lang w:val="en-US" w:eastAsia="fr-FR"/>
        </w:rPr>
        <w:t>toto</w:t>
      </w:r>
      <w:proofErr w:type="spellEnd"/>
      <w:r w:rsidRPr="00971590">
        <w:rPr>
          <w:rFonts w:ascii="Courier New" w:hAnsi="Courier New" w:cs="Courier New"/>
          <w:color w:val="000000"/>
          <w:lang w:val="en-US" w:eastAsia="fr-FR"/>
        </w:rPr>
        <w:t>);</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spellStart"/>
      <w:r w:rsidRPr="00971590">
        <w:rPr>
          <w:rFonts w:ascii="Courier New" w:hAnsi="Courier New" w:cs="Courier New"/>
          <w:color w:val="000000"/>
          <w:lang w:val="en-US" w:eastAsia="fr-FR"/>
        </w:rPr>
        <w:t>format_string</w:t>
      </w:r>
      <w:proofErr w:type="spellEnd"/>
      <w:r w:rsidRPr="00971590">
        <w:rPr>
          <w:rFonts w:ascii="Courier New" w:hAnsi="Courier New" w:cs="Courier New"/>
          <w:color w:val="000000"/>
          <w:lang w:val="en-US" w:eastAsia="fr-FR"/>
        </w:rPr>
        <w:t xml:space="preserve"> = </w:t>
      </w:r>
      <w:proofErr w:type="spellStart"/>
      <w:proofErr w:type="gramStart"/>
      <w:r w:rsidRPr="00971590">
        <w:rPr>
          <w:rFonts w:ascii="Courier New" w:hAnsi="Courier New" w:cs="Courier New"/>
          <w:color w:val="000000"/>
          <w:lang w:val="en-US" w:eastAsia="fr-FR"/>
        </w:rPr>
        <w:t>strcat</w:t>
      </w:r>
      <w:proofErr w:type="spellEnd"/>
      <w:r w:rsidRPr="00971590">
        <w:rPr>
          <w:rFonts w:ascii="Courier New" w:hAnsi="Courier New" w:cs="Courier New"/>
          <w:color w:val="000000"/>
          <w:lang w:val="en-US" w:eastAsia="fr-FR"/>
        </w:rPr>
        <w:t>(</w:t>
      </w:r>
      <w:proofErr w:type="gramEnd"/>
      <w:r w:rsidRPr="00971590">
        <w:rPr>
          <w:rFonts w:ascii="Courier New" w:hAnsi="Courier New" w:cs="Courier New"/>
          <w:color w:val="000000"/>
          <w:lang w:val="en-US" w:eastAsia="fr-FR"/>
        </w:rPr>
        <w:t>format_string,</w:t>
      </w:r>
      <w:r w:rsidRPr="00971590">
        <w:rPr>
          <w:rFonts w:ascii="Courier New" w:hAnsi="Courier New" w:cs="Courier New"/>
          <w:color w:val="A020F0"/>
          <w:lang w:val="en-US" w:eastAsia="fr-FR"/>
        </w:rPr>
        <w:t>'%3.2f'</w:t>
      </w:r>
      <w:r w:rsidRPr="00971590">
        <w:rPr>
          <w:rFonts w:ascii="Courier New" w:hAnsi="Courier New" w:cs="Courier New"/>
          <w:color w:val="000000"/>
          <w:lang w:val="en-US" w:eastAsia="fr-FR"/>
        </w:rPr>
        <w:t xml:space="preserve">); </w:t>
      </w:r>
      <w:r w:rsidRPr="00971590">
        <w:rPr>
          <w:rFonts w:ascii="Courier New" w:hAnsi="Courier New" w:cs="Courier New"/>
          <w:color w:val="228B22"/>
          <w:lang w:val="en-US" w:eastAsia="fr-FR"/>
        </w:rPr>
        <w:t>%append the proper # of format strings</w:t>
      </w:r>
    </w:p>
    <w:p w:rsidR="00971590" w:rsidRDefault="00971590" w:rsidP="00971590">
      <w:pPr>
        <w:autoSpaceDE w:val="0"/>
        <w:autoSpaceDN w:val="0"/>
        <w:adjustRightInd w:val="0"/>
        <w:spacing w:after="0"/>
        <w:jc w:val="left"/>
        <w:rPr>
          <w:rFonts w:ascii="Courier New" w:hAnsi="Courier New" w:cs="Courier New"/>
          <w:lang w:eastAsia="fr-FR"/>
        </w:rPr>
      </w:pPr>
      <w:r w:rsidRPr="00971590">
        <w:rPr>
          <w:rFonts w:ascii="Courier New" w:hAnsi="Courier New" w:cs="Courier New"/>
          <w:color w:val="000000"/>
          <w:lang w:val="en-US" w:eastAsia="fr-FR"/>
        </w:rPr>
        <w:t xml:space="preserve">            </w:t>
      </w:r>
      <w:r>
        <w:rPr>
          <w:rFonts w:ascii="Courier New" w:hAnsi="Courier New" w:cs="Courier New"/>
          <w:color w:val="0000FF"/>
          <w:lang w:eastAsia="fr-FR"/>
        </w:rPr>
        <w:t>if</w:t>
      </w:r>
      <w:r>
        <w:rPr>
          <w:rFonts w:ascii="Courier New" w:hAnsi="Courier New" w:cs="Courier New"/>
          <w:color w:val="000000"/>
          <w:lang w:eastAsia="fr-FR"/>
        </w:rPr>
        <w:t xml:space="preserve"> i &lt; </w:t>
      </w:r>
      <w:proofErr w:type="spellStart"/>
      <w:proofErr w:type="gramStart"/>
      <w:r>
        <w:rPr>
          <w:rFonts w:ascii="Courier New" w:hAnsi="Courier New" w:cs="Courier New"/>
          <w:color w:val="000000"/>
          <w:lang w:eastAsia="fr-FR"/>
        </w:rPr>
        <w:t>length</w:t>
      </w:r>
      <w:proofErr w:type="spellEnd"/>
      <w:r>
        <w:rPr>
          <w:rFonts w:ascii="Courier New" w:hAnsi="Courier New" w:cs="Courier New"/>
          <w:color w:val="000000"/>
          <w:lang w:eastAsia="fr-FR"/>
        </w:rPr>
        <w:t>(</w:t>
      </w:r>
      <w:proofErr w:type="gramEnd"/>
      <w:r>
        <w:rPr>
          <w:rFonts w:ascii="Courier New" w:hAnsi="Courier New" w:cs="Courier New"/>
          <w:color w:val="000000"/>
          <w:lang w:eastAsia="fr-FR"/>
        </w:rPr>
        <w:t>toto)</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spellStart"/>
      <w:r w:rsidRPr="00971590">
        <w:rPr>
          <w:rFonts w:ascii="Courier New" w:hAnsi="Courier New" w:cs="Courier New"/>
          <w:color w:val="000000"/>
          <w:lang w:val="en-US" w:eastAsia="fr-FR"/>
        </w:rPr>
        <w:t>format_string</w:t>
      </w:r>
      <w:proofErr w:type="spellEnd"/>
      <w:r w:rsidRPr="00971590">
        <w:rPr>
          <w:rFonts w:ascii="Courier New" w:hAnsi="Courier New" w:cs="Courier New"/>
          <w:color w:val="000000"/>
          <w:lang w:val="en-US" w:eastAsia="fr-FR"/>
        </w:rPr>
        <w:t xml:space="preserve"> = </w:t>
      </w:r>
      <w:proofErr w:type="spellStart"/>
      <w:proofErr w:type="gramStart"/>
      <w:r w:rsidRPr="00971590">
        <w:rPr>
          <w:rFonts w:ascii="Courier New" w:hAnsi="Courier New" w:cs="Courier New"/>
          <w:color w:val="000000"/>
          <w:lang w:val="en-US" w:eastAsia="fr-FR"/>
        </w:rPr>
        <w:t>strcat</w:t>
      </w:r>
      <w:proofErr w:type="spellEnd"/>
      <w:r w:rsidRPr="00971590">
        <w:rPr>
          <w:rFonts w:ascii="Courier New" w:hAnsi="Courier New" w:cs="Courier New"/>
          <w:color w:val="000000"/>
          <w:lang w:val="en-US" w:eastAsia="fr-FR"/>
        </w:rPr>
        <w:t>(</w:t>
      </w:r>
      <w:proofErr w:type="spellStart"/>
      <w:proofErr w:type="gramEnd"/>
      <w:r w:rsidRPr="00971590">
        <w:rPr>
          <w:rFonts w:ascii="Courier New" w:hAnsi="Courier New" w:cs="Courier New"/>
          <w:color w:val="000000"/>
          <w:lang w:val="en-US" w:eastAsia="fr-FR"/>
        </w:rPr>
        <w:t>format_string</w:t>
      </w:r>
      <w:proofErr w:type="spellEnd"/>
      <w:r w:rsidRPr="00971590">
        <w:rPr>
          <w:rFonts w:ascii="Courier New" w:hAnsi="Courier New" w:cs="Courier New"/>
          <w:color w:val="000000"/>
          <w:lang w:val="en-US" w:eastAsia="fr-FR"/>
        </w:rPr>
        <w:t>,</w:t>
      </w:r>
      <w:r w:rsidRPr="00971590">
        <w:rPr>
          <w:rFonts w:ascii="Courier New" w:hAnsi="Courier New" w:cs="Courier New"/>
          <w:color w:val="A020F0"/>
          <w:lang w:val="en-US" w:eastAsia="fr-FR"/>
        </w:rPr>
        <w:t>','</w:t>
      </w:r>
      <w:r w:rsidRPr="00971590">
        <w:rPr>
          <w:rFonts w:ascii="Courier New" w:hAnsi="Courier New" w:cs="Courier New"/>
          <w:color w:val="000000"/>
          <w:lang w:val="en-US" w:eastAsia="fr-FR"/>
        </w:rPr>
        <w:t xml:space="preserve">); </w:t>
      </w:r>
      <w:r w:rsidRPr="00971590">
        <w:rPr>
          <w:rFonts w:ascii="Courier New" w:hAnsi="Courier New" w:cs="Courier New"/>
          <w:color w:val="228B22"/>
          <w:lang w:val="en-US" w:eastAsia="fr-FR"/>
        </w:rPr>
        <w:t>%add in the commas for all but the last one</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gramStart"/>
      <w:r w:rsidRPr="00971590">
        <w:rPr>
          <w:rFonts w:ascii="Courier New" w:hAnsi="Courier New" w:cs="Courier New"/>
          <w:color w:val="0000FF"/>
          <w:lang w:val="en-US" w:eastAsia="fr-FR"/>
        </w:rPr>
        <w:t>else</w:t>
      </w:r>
      <w:proofErr w:type="gramEnd"/>
      <w:r w:rsidRPr="00971590">
        <w:rPr>
          <w:rFonts w:ascii="Courier New" w:hAnsi="Courier New" w:cs="Courier New"/>
          <w:color w:val="000000"/>
          <w:lang w:val="en-US" w:eastAsia="fr-FR"/>
        </w:rPr>
        <w:t xml:space="preserve"> </w:t>
      </w:r>
      <w:r w:rsidRPr="00971590">
        <w:rPr>
          <w:rFonts w:ascii="Courier New" w:hAnsi="Courier New" w:cs="Courier New"/>
          <w:color w:val="228B22"/>
          <w:lang w:val="en-US" w:eastAsia="fr-FR"/>
        </w:rPr>
        <w:t>%</w:t>
      </w:r>
      <w:proofErr w:type="spellStart"/>
      <w:r w:rsidRPr="00971590">
        <w:rPr>
          <w:rFonts w:ascii="Courier New" w:hAnsi="Courier New" w:cs="Courier New"/>
          <w:color w:val="228B22"/>
          <w:lang w:val="en-US" w:eastAsia="fr-FR"/>
        </w:rPr>
        <w:t>i</w:t>
      </w:r>
      <w:proofErr w:type="spellEnd"/>
      <w:r w:rsidRPr="00971590">
        <w:rPr>
          <w:rFonts w:ascii="Courier New" w:hAnsi="Courier New" w:cs="Courier New"/>
          <w:color w:val="228B22"/>
          <w:lang w:val="en-US" w:eastAsia="fr-FR"/>
        </w:rPr>
        <w:t xml:space="preserve"> = length(</w:t>
      </w:r>
      <w:proofErr w:type="spellStart"/>
      <w:r w:rsidRPr="00971590">
        <w:rPr>
          <w:rFonts w:ascii="Courier New" w:hAnsi="Courier New" w:cs="Courier New"/>
          <w:color w:val="228B22"/>
          <w:lang w:val="en-US" w:eastAsia="fr-FR"/>
        </w:rPr>
        <w:t>data_to_log</w:t>
      </w:r>
      <w:proofErr w:type="spellEnd"/>
      <w:r w:rsidRPr="00971590">
        <w:rPr>
          <w:rFonts w:ascii="Courier New" w:hAnsi="Courier New" w:cs="Courier New"/>
          <w:color w:val="228B22"/>
          <w:lang w:val="en-US" w:eastAsia="fr-FR"/>
        </w:rPr>
        <w:t>)</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spellStart"/>
      <w:r w:rsidRPr="00971590">
        <w:rPr>
          <w:rFonts w:ascii="Courier New" w:hAnsi="Courier New" w:cs="Courier New"/>
          <w:color w:val="000000"/>
          <w:lang w:val="en-US" w:eastAsia="fr-FR"/>
        </w:rPr>
        <w:t>format_string</w:t>
      </w:r>
      <w:proofErr w:type="spellEnd"/>
      <w:r w:rsidRPr="00971590">
        <w:rPr>
          <w:rFonts w:ascii="Courier New" w:hAnsi="Courier New" w:cs="Courier New"/>
          <w:color w:val="000000"/>
          <w:lang w:val="en-US" w:eastAsia="fr-FR"/>
        </w:rPr>
        <w:t xml:space="preserve"> = </w:t>
      </w:r>
      <w:proofErr w:type="spellStart"/>
      <w:proofErr w:type="gramStart"/>
      <w:r w:rsidRPr="00971590">
        <w:rPr>
          <w:rFonts w:ascii="Courier New" w:hAnsi="Courier New" w:cs="Courier New"/>
          <w:color w:val="000000"/>
          <w:lang w:val="en-US" w:eastAsia="fr-FR"/>
        </w:rPr>
        <w:t>strcat</w:t>
      </w:r>
      <w:proofErr w:type="spellEnd"/>
      <w:r w:rsidRPr="00971590">
        <w:rPr>
          <w:rFonts w:ascii="Courier New" w:hAnsi="Courier New" w:cs="Courier New"/>
          <w:color w:val="000000"/>
          <w:lang w:val="en-US" w:eastAsia="fr-FR"/>
        </w:rPr>
        <w:t>(</w:t>
      </w:r>
      <w:proofErr w:type="spellStart"/>
      <w:proofErr w:type="gramEnd"/>
      <w:r w:rsidRPr="00971590">
        <w:rPr>
          <w:rFonts w:ascii="Courier New" w:hAnsi="Courier New" w:cs="Courier New"/>
          <w:color w:val="000000"/>
          <w:lang w:val="en-US" w:eastAsia="fr-FR"/>
        </w:rPr>
        <w:t>format_string</w:t>
      </w:r>
      <w:proofErr w:type="spellEnd"/>
      <w:r w:rsidRPr="00971590">
        <w:rPr>
          <w:rFonts w:ascii="Courier New" w:hAnsi="Courier New" w:cs="Courier New"/>
          <w:color w:val="000000"/>
          <w:lang w:val="en-US" w:eastAsia="fr-FR"/>
        </w:rPr>
        <w:t>,</w:t>
      </w:r>
      <w:r w:rsidRPr="00971590">
        <w:rPr>
          <w:rFonts w:ascii="Courier New" w:hAnsi="Courier New" w:cs="Courier New"/>
          <w:color w:val="A020F0"/>
          <w:lang w:val="en-US" w:eastAsia="fr-FR"/>
        </w:rPr>
        <w:t>'\n'</w:t>
      </w:r>
      <w:r w:rsidRPr="00971590">
        <w:rPr>
          <w:rFonts w:ascii="Courier New" w:hAnsi="Courier New" w:cs="Courier New"/>
          <w:color w:val="000000"/>
          <w:lang w:val="en-US" w:eastAsia="fr-FR"/>
        </w:rPr>
        <w:t xml:space="preserve">); </w:t>
      </w:r>
      <w:r w:rsidRPr="00971590">
        <w:rPr>
          <w:rFonts w:ascii="Courier New" w:hAnsi="Courier New" w:cs="Courier New"/>
          <w:color w:val="228B22"/>
          <w:lang w:val="en-US" w:eastAsia="fr-FR"/>
        </w:rPr>
        <w:t>%add in the new line command</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gramStart"/>
      <w:r w:rsidRPr="00971590">
        <w:rPr>
          <w:rFonts w:ascii="Courier New" w:hAnsi="Courier New" w:cs="Courier New"/>
          <w:color w:val="0000FF"/>
          <w:lang w:val="en-US" w:eastAsia="fr-FR"/>
        </w:rPr>
        <w:t>end</w:t>
      </w:r>
      <w:proofErr w:type="gramEnd"/>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gramStart"/>
      <w:r w:rsidRPr="00971590">
        <w:rPr>
          <w:rFonts w:ascii="Courier New" w:hAnsi="Courier New" w:cs="Courier New"/>
          <w:color w:val="0000FF"/>
          <w:lang w:val="en-US" w:eastAsia="fr-FR"/>
        </w:rPr>
        <w:t>end</w:t>
      </w:r>
      <w:proofErr w:type="gramEnd"/>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gramStart"/>
      <w:r w:rsidRPr="00971590">
        <w:rPr>
          <w:rFonts w:ascii="Courier New" w:hAnsi="Courier New" w:cs="Courier New"/>
          <w:color w:val="0000FF"/>
          <w:lang w:val="en-US" w:eastAsia="fr-FR"/>
        </w:rPr>
        <w:t>end</w:t>
      </w:r>
      <w:proofErr w:type="gramEnd"/>
      <w:r w:rsidRPr="00971590">
        <w:rPr>
          <w:rFonts w:ascii="Courier New" w:hAnsi="Courier New" w:cs="Courier New"/>
          <w:color w:val="000000"/>
          <w:lang w:val="en-US" w:eastAsia="fr-FR"/>
        </w:rPr>
        <w:t xml:space="preserve"> </w:t>
      </w:r>
      <w:r w:rsidRPr="00971590">
        <w:rPr>
          <w:rFonts w:ascii="Courier New" w:hAnsi="Courier New" w:cs="Courier New"/>
          <w:color w:val="228B22"/>
          <w:lang w:val="en-US" w:eastAsia="fr-FR"/>
        </w:rPr>
        <w:t xml:space="preserve">%end of if </w:t>
      </w:r>
      <w:proofErr w:type="spellStart"/>
      <w:r w:rsidRPr="00971590">
        <w:rPr>
          <w:rFonts w:ascii="Courier New" w:hAnsi="Courier New" w:cs="Courier New"/>
          <w:color w:val="228B22"/>
          <w:lang w:val="en-US" w:eastAsia="fr-FR"/>
        </w:rPr>
        <w:t>loop_i</w:t>
      </w:r>
      <w:proofErr w:type="spellEnd"/>
      <w:r w:rsidRPr="00971590">
        <w:rPr>
          <w:rFonts w:ascii="Courier New" w:hAnsi="Courier New" w:cs="Courier New"/>
          <w:color w:val="228B22"/>
          <w:lang w:val="en-US" w:eastAsia="fr-FR"/>
        </w:rPr>
        <w:t>==1</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r w:rsidRPr="00971590">
        <w:rPr>
          <w:rFonts w:ascii="Courier New" w:hAnsi="Courier New" w:cs="Courier New"/>
          <w:color w:val="228B22"/>
          <w:lang w:val="en-US" w:eastAsia="fr-FR"/>
        </w:rPr>
        <w:t>%</w:t>
      </w:r>
      <w:proofErr w:type="gramStart"/>
      <w:r w:rsidRPr="00971590">
        <w:rPr>
          <w:rFonts w:ascii="Courier New" w:hAnsi="Courier New" w:cs="Courier New"/>
          <w:color w:val="228B22"/>
          <w:lang w:val="en-US" w:eastAsia="fr-FR"/>
        </w:rPr>
        <w:t>Actually</w:t>
      </w:r>
      <w:proofErr w:type="gramEnd"/>
      <w:r w:rsidRPr="00971590">
        <w:rPr>
          <w:rFonts w:ascii="Courier New" w:hAnsi="Courier New" w:cs="Courier New"/>
          <w:color w:val="228B22"/>
          <w:lang w:val="en-US" w:eastAsia="fr-FR"/>
        </w:rPr>
        <w:t xml:space="preserve"> log the data into the file (once per flight controller loop!)            </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roofErr w:type="spellStart"/>
      <w:proofErr w:type="gramStart"/>
      <w:r w:rsidRPr="00971590">
        <w:rPr>
          <w:rFonts w:ascii="Courier New" w:hAnsi="Courier New" w:cs="Courier New"/>
          <w:color w:val="000000"/>
          <w:lang w:val="en-US" w:eastAsia="fr-FR"/>
        </w:rPr>
        <w:t>fprintf</w:t>
      </w:r>
      <w:proofErr w:type="spellEnd"/>
      <w:r w:rsidRPr="00971590">
        <w:rPr>
          <w:rFonts w:ascii="Courier New" w:hAnsi="Courier New" w:cs="Courier New"/>
          <w:color w:val="000000"/>
          <w:lang w:val="en-US" w:eastAsia="fr-FR"/>
        </w:rPr>
        <w:t>(</w:t>
      </w:r>
      <w:proofErr w:type="spellStart"/>
      <w:proofErr w:type="gramEnd"/>
      <w:r w:rsidRPr="00971590">
        <w:rPr>
          <w:rFonts w:ascii="Courier New" w:hAnsi="Courier New" w:cs="Courier New"/>
          <w:color w:val="000000"/>
          <w:lang w:val="en-US" w:eastAsia="fr-FR"/>
        </w:rPr>
        <w:t>fid,format_string,toto</w:t>
      </w:r>
      <w:proofErr w:type="spellEnd"/>
      <w:r w:rsidRPr="00971590">
        <w:rPr>
          <w:rFonts w:ascii="Courier New" w:hAnsi="Courier New" w:cs="Courier New"/>
          <w:color w:val="000000"/>
          <w:lang w:val="en-US" w:eastAsia="fr-FR"/>
        </w:rPr>
        <w:t>);</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p>
    <w:p w:rsidR="00971590" w:rsidRDefault="00971590" w:rsidP="00971590">
      <w:pPr>
        <w:autoSpaceDE w:val="0"/>
        <w:autoSpaceDN w:val="0"/>
        <w:adjustRightInd w:val="0"/>
        <w:spacing w:after="0"/>
        <w:jc w:val="left"/>
        <w:rPr>
          <w:rFonts w:ascii="Courier New" w:hAnsi="Courier New" w:cs="Courier New"/>
          <w:lang w:eastAsia="fr-FR"/>
        </w:rPr>
      </w:pPr>
      <w:r w:rsidRPr="00971590">
        <w:rPr>
          <w:rFonts w:ascii="Courier New" w:hAnsi="Courier New" w:cs="Courier New"/>
          <w:color w:val="000000"/>
          <w:lang w:val="en-US" w:eastAsia="fr-FR"/>
        </w:rPr>
        <w:t xml:space="preserve">    </w:t>
      </w:r>
      <w:proofErr w:type="spellStart"/>
      <w:proofErr w:type="gramStart"/>
      <w:r>
        <w:rPr>
          <w:rFonts w:ascii="Courier New" w:hAnsi="Courier New" w:cs="Courier New"/>
          <w:color w:val="000000"/>
          <w:lang w:eastAsia="fr-FR"/>
        </w:rPr>
        <w:t>loop_i</w:t>
      </w:r>
      <w:proofErr w:type="spellEnd"/>
      <w:proofErr w:type="gramEnd"/>
      <w:r>
        <w:rPr>
          <w:rFonts w:ascii="Courier New" w:hAnsi="Courier New" w:cs="Courier New"/>
          <w:color w:val="000000"/>
          <w:lang w:eastAsia="fr-FR"/>
        </w:rPr>
        <w:t xml:space="preserve"> = </w:t>
      </w:r>
      <w:proofErr w:type="spellStart"/>
      <w:r>
        <w:rPr>
          <w:rFonts w:ascii="Courier New" w:hAnsi="Courier New" w:cs="Courier New"/>
          <w:color w:val="000000"/>
          <w:lang w:eastAsia="fr-FR"/>
        </w:rPr>
        <w:t>loop_i</w:t>
      </w:r>
      <w:proofErr w:type="spellEnd"/>
      <w:r>
        <w:rPr>
          <w:rFonts w:ascii="Courier New" w:hAnsi="Courier New" w:cs="Courier New"/>
          <w:color w:val="000000"/>
          <w:lang w:eastAsia="fr-FR"/>
        </w:rPr>
        <w:t xml:space="preserve"> + 1; </w:t>
      </w:r>
      <w:r>
        <w:rPr>
          <w:rFonts w:ascii="Courier New" w:hAnsi="Courier New" w:cs="Courier New"/>
          <w:color w:val="228B22"/>
          <w:lang w:eastAsia="fr-FR"/>
        </w:rPr>
        <w:t>%</w:t>
      </w:r>
      <w:proofErr w:type="spellStart"/>
      <w:r>
        <w:rPr>
          <w:rFonts w:ascii="Courier New" w:hAnsi="Courier New" w:cs="Courier New"/>
          <w:color w:val="228B22"/>
          <w:lang w:eastAsia="fr-FR"/>
        </w:rPr>
        <w:t>incrementation</w:t>
      </w:r>
      <w:proofErr w:type="spellEnd"/>
      <w:r>
        <w:rPr>
          <w:rFonts w:ascii="Courier New" w:hAnsi="Courier New" w:cs="Courier New"/>
          <w:color w:val="228B22"/>
          <w:lang w:eastAsia="fr-FR"/>
        </w:rPr>
        <w:t xml:space="preserve"> du compteur de boucle</w:t>
      </w:r>
    </w:p>
    <w:p w:rsidR="00971590" w:rsidRDefault="00971590" w:rsidP="00971590">
      <w:pPr>
        <w:autoSpaceDE w:val="0"/>
        <w:autoSpaceDN w:val="0"/>
        <w:adjustRightInd w:val="0"/>
        <w:spacing w:after="0"/>
        <w:jc w:val="left"/>
        <w:rPr>
          <w:rFonts w:ascii="Courier New" w:hAnsi="Courier New" w:cs="Courier New"/>
          <w:lang w:eastAsia="fr-FR"/>
        </w:rPr>
      </w:pPr>
      <w:r>
        <w:rPr>
          <w:rFonts w:ascii="Courier New" w:hAnsi="Courier New" w:cs="Courier New"/>
          <w:color w:val="000000"/>
          <w:lang w:eastAsia="fr-FR"/>
        </w:rPr>
        <w:t xml:space="preserve">    </w:t>
      </w:r>
      <w:r>
        <w:rPr>
          <w:rFonts w:ascii="Courier New" w:hAnsi="Courier New" w:cs="Courier New"/>
          <w:color w:val="228B22"/>
          <w:lang w:eastAsia="fr-FR"/>
        </w:rPr>
        <w:t>%attente entre deux mesures</w:t>
      </w:r>
    </w:p>
    <w:p w:rsidR="00971590" w:rsidRDefault="00971590" w:rsidP="00971590">
      <w:pPr>
        <w:autoSpaceDE w:val="0"/>
        <w:autoSpaceDN w:val="0"/>
        <w:adjustRightInd w:val="0"/>
        <w:spacing w:after="0"/>
        <w:jc w:val="left"/>
        <w:rPr>
          <w:rFonts w:ascii="Courier New" w:hAnsi="Courier New" w:cs="Courier New"/>
          <w:lang w:eastAsia="fr-FR"/>
        </w:rPr>
      </w:pPr>
      <w:r>
        <w:rPr>
          <w:rFonts w:ascii="Courier New" w:hAnsi="Courier New" w:cs="Courier New"/>
          <w:color w:val="000000"/>
          <w:lang w:eastAsia="fr-FR"/>
        </w:rPr>
        <w:t xml:space="preserve">    </w:t>
      </w:r>
      <w:proofErr w:type="gramStart"/>
      <w:r>
        <w:rPr>
          <w:rFonts w:ascii="Courier New" w:hAnsi="Courier New" w:cs="Courier New"/>
          <w:color w:val="000000"/>
          <w:lang w:eastAsia="fr-FR"/>
        </w:rPr>
        <w:t>pause(</w:t>
      </w:r>
      <w:proofErr w:type="gramEnd"/>
      <w:r>
        <w:rPr>
          <w:rFonts w:ascii="Courier New" w:hAnsi="Courier New" w:cs="Courier New"/>
          <w:color w:val="000000"/>
          <w:lang w:eastAsia="fr-FR"/>
        </w:rPr>
        <w:t>60*1);</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Pr>
          <w:rFonts w:ascii="Courier New" w:hAnsi="Courier New" w:cs="Courier New"/>
          <w:color w:val="000000"/>
          <w:lang w:eastAsia="fr-FR"/>
        </w:rPr>
        <w:t xml:space="preserve">    </w:t>
      </w:r>
      <w:r w:rsidRPr="00971590">
        <w:rPr>
          <w:rFonts w:ascii="Courier New" w:hAnsi="Courier New" w:cs="Courier New"/>
          <w:color w:val="228B22"/>
          <w:lang w:val="en-US" w:eastAsia="fr-FR"/>
        </w:rPr>
        <w:t xml:space="preserve">%if </w:t>
      </w:r>
      <w:proofErr w:type="spellStart"/>
      <w:r w:rsidRPr="00971590">
        <w:rPr>
          <w:rFonts w:ascii="Courier New" w:hAnsi="Courier New" w:cs="Courier New"/>
          <w:color w:val="228B22"/>
          <w:lang w:val="en-US" w:eastAsia="fr-FR"/>
        </w:rPr>
        <w:t>toc</w:t>
      </w:r>
      <w:proofErr w:type="spellEnd"/>
      <w:r w:rsidRPr="00971590">
        <w:rPr>
          <w:rFonts w:ascii="Courier New" w:hAnsi="Courier New" w:cs="Courier New"/>
          <w:color w:val="228B22"/>
          <w:lang w:val="en-US" w:eastAsia="fr-FR"/>
        </w:rPr>
        <w:t>&gt;50</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r w:rsidRPr="00971590">
        <w:rPr>
          <w:rFonts w:ascii="Courier New" w:hAnsi="Courier New" w:cs="Courier New"/>
          <w:color w:val="228B22"/>
          <w:lang w:val="en-US" w:eastAsia="fr-FR"/>
        </w:rPr>
        <w:t xml:space="preserve">%   </w:t>
      </w:r>
      <w:proofErr w:type="spellStart"/>
      <w:r w:rsidRPr="00971590">
        <w:rPr>
          <w:rFonts w:ascii="Courier New" w:hAnsi="Courier New" w:cs="Courier New"/>
          <w:color w:val="228B22"/>
          <w:lang w:val="en-US" w:eastAsia="fr-FR"/>
        </w:rPr>
        <w:t>keep_going</w:t>
      </w:r>
      <w:proofErr w:type="spellEnd"/>
      <w:r w:rsidRPr="00971590">
        <w:rPr>
          <w:rFonts w:ascii="Courier New" w:hAnsi="Courier New" w:cs="Courier New"/>
          <w:color w:val="228B22"/>
          <w:lang w:val="en-US" w:eastAsia="fr-FR"/>
        </w:rPr>
        <w:t>=false;</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r w:rsidRPr="00971590">
        <w:rPr>
          <w:rFonts w:ascii="Courier New" w:hAnsi="Courier New" w:cs="Courier New"/>
          <w:color w:val="000000"/>
          <w:lang w:val="en-US" w:eastAsia="fr-FR"/>
        </w:rPr>
        <w:t xml:space="preserve">    </w:t>
      </w:r>
      <w:r w:rsidRPr="00971590">
        <w:rPr>
          <w:rFonts w:ascii="Courier New" w:hAnsi="Courier New" w:cs="Courier New"/>
          <w:color w:val="228B22"/>
          <w:lang w:val="en-US" w:eastAsia="fr-FR"/>
        </w:rPr>
        <w:t>%end</w:t>
      </w:r>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gramStart"/>
      <w:r w:rsidRPr="00971590">
        <w:rPr>
          <w:rFonts w:ascii="Courier New" w:hAnsi="Courier New" w:cs="Courier New"/>
          <w:color w:val="0000FF"/>
          <w:lang w:val="en-US" w:eastAsia="fr-FR"/>
        </w:rPr>
        <w:t>end</w:t>
      </w:r>
      <w:proofErr w:type="gramEnd"/>
    </w:p>
    <w:p w:rsidR="00971590" w:rsidRPr="00971590" w:rsidRDefault="00971590" w:rsidP="00971590">
      <w:pPr>
        <w:autoSpaceDE w:val="0"/>
        <w:autoSpaceDN w:val="0"/>
        <w:adjustRightInd w:val="0"/>
        <w:spacing w:after="0"/>
        <w:jc w:val="left"/>
        <w:rPr>
          <w:rFonts w:ascii="Courier New" w:hAnsi="Courier New" w:cs="Courier New"/>
          <w:lang w:val="en-US" w:eastAsia="fr-FR"/>
        </w:rPr>
      </w:pPr>
      <w:proofErr w:type="spellStart"/>
      <w:proofErr w:type="gramStart"/>
      <w:r w:rsidRPr="00971590">
        <w:rPr>
          <w:rFonts w:ascii="Courier New" w:hAnsi="Courier New" w:cs="Courier New"/>
          <w:color w:val="000000"/>
          <w:lang w:val="en-US" w:eastAsia="fr-FR"/>
        </w:rPr>
        <w:t>fclose</w:t>
      </w:r>
      <w:proofErr w:type="spellEnd"/>
      <w:r w:rsidRPr="00971590">
        <w:rPr>
          <w:rFonts w:ascii="Courier New" w:hAnsi="Courier New" w:cs="Courier New"/>
          <w:color w:val="000000"/>
          <w:lang w:val="en-US" w:eastAsia="fr-FR"/>
        </w:rPr>
        <w:t>(</w:t>
      </w:r>
      <w:proofErr w:type="gramEnd"/>
      <w:r w:rsidRPr="00971590">
        <w:rPr>
          <w:rFonts w:ascii="Courier New" w:hAnsi="Courier New" w:cs="Courier New"/>
          <w:color w:val="000000"/>
          <w:lang w:val="en-US" w:eastAsia="fr-FR"/>
        </w:rPr>
        <w:t xml:space="preserve">fid); </w:t>
      </w:r>
      <w:r w:rsidRPr="00971590">
        <w:rPr>
          <w:rFonts w:ascii="Courier New" w:hAnsi="Courier New" w:cs="Courier New"/>
          <w:color w:val="228B22"/>
          <w:lang w:val="en-US" w:eastAsia="fr-FR"/>
        </w:rPr>
        <w:t xml:space="preserve">%close the </w:t>
      </w:r>
      <w:proofErr w:type="spellStart"/>
      <w:r w:rsidRPr="00971590">
        <w:rPr>
          <w:rFonts w:ascii="Courier New" w:hAnsi="Courier New" w:cs="Courier New"/>
          <w:color w:val="228B22"/>
          <w:lang w:val="en-US" w:eastAsia="fr-FR"/>
        </w:rPr>
        <w:t>datalogging</w:t>
      </w:r>
      <w:proofErr w:type="spellEnd"/>
      <w:r w:rsidRPr="00971590">
        <w:rPr>
          <w:rFonts w:ascii="Courier New" w:hAnsi="Courier New" w:cs="Courier New"/>
          <w:color w:val="228B22"/>
          <w:lang w:val="en-US" w:eastAsia="fr-FR"/>
        </w:rPr>
        <w:t xml:space="preserve"> file</w:t>
      </w:r>
    </w:p>
    <w:p w:rsidR="00971590" w:rsidRDefault="00971590" w:rsidP="00971590">
      <w:pPr>
        <w:autoSpaceDE w:val="0"/>
        <w:autoSpaceDN w:val="0"/>
        <w:adjustRightInd w:val="0"/>
        <w:spacing w:after="0"/>
        <w:jc w:val="left"/>
        <w:rPr>
          <w:rFonts w:ascii="Courier New" w:hAnsi="Courier New" w:cs="Courier New"/>
          <w:lang w:eastAsia="fr-FR"/>
        </w:rPr>
      </w:pPr>
      <w:proofErr w:type="spellStart"/>
      <w:proofErr w:type="gramStart"/>
      <w:r>
        <w:rPr>
          <w:rFonts w:ascii="Courier New" w:hAnsi="Courier New" w:cs="Courier New"/>
          <w:color w:val="000000"/>
          <w:lang w:eastAsia="fr-FR"/>
        </w:rPr>
        <w:t>delete</w:t>
      </w:r>
      <w:proofErr w:type="spellEnd"/>
      <w:r>
        <w:rPr>
          <w:rFonts w:ascii="Courier New" w:hAnsi="Courier New" w:cs="Courier New"/>
          <w:color w:val="000000"/>
          <w:lang w:eastAsia="fr-FR"/>
        </w:rPr>
        <w:t>(</w:t>
      </w:r>
      <w:proofErr w:type="spellStart"/>
      <w:proofErr w:type="gramEnd"/>
      <w:r>
        <w:rPr>
          <w:rFonts w:ascii="Courier New" w:hAnsi="Courier New" w:cs="Courier New"/>
          <w:color w:val="000000"/>
          <w:lang w:eastAsia="fr-FR"/>
        </w:rPr>
        <w:t>instrfind</w:t>
      </w:r>
      <w:proofErr w:type="spellEnd"/>
      <w:r>
        <w:rPr>
          <w:rFonts w:ascii="Courier New" w:hAnsi="Courier New" w:cs="Courier New"/>
          <w:color w:val="000000"/>
          <w:lang w:eastAsia="fr-FR"/>
        </w:rPr>
        <w:t>({</w:t>
      </w:r>
      <w:r>
        <w:rPr>
          <w:rFonts w:ascii="Courier New" w:hAnsi="Courier New" w:cs="Courier New"/>
          <w:color w:val="A020F0"/>
          <w:lang w:eastAsia="fr-FR"/>
        </w:rPr>
        <w:t>'Port'</w:t>
      </w:r>
      <w:r>
        <w:rPr>
          <w:rFonts w:ascii="Courier New" w:hAnsi="Courier New" w:cs="Courier New"/>
          <w:color w:val="000000"/>
          <w:lang w:eastAsia="fr-FR"/>
        </w:rPr>
        <w:t>},{</w:t>
      </w:r>
      <w:r>
        <w:rPr>
          <w:rFonts w:ascii="Courier New" w:hAnsi="Courier New" w:cs="Courier New"/>
          <w:color w:val="A020F0"/>
          <w:lang w:eastAsia="fr-FR"/>
        </w:rPr>
        <w:t>'COM11'</w:t>
      </w:r>
      <w:r>
        <w:rPr>
          <w:rFonts w:ascii="Courier New" w:hAnsi="Courier New" w:cs="Courier New"/>
          <w:color w:val="000000"/>
          <w:lang w:eastAsia="fr-FR"/>
        </w:rPr>
        <w:t>}));</w:t>
      </w:r>
      <w:r>
        <w:rPr>
          <w:rFonts w:ascii="Courier New" w:hAnsi="Courier New" w:cs="Courier New"/>
          <w:color w:val="228B22"/>
          <w:lang w:eastAsia="fr-FR"/>
        </w:rPr>
        <w:t>% fermeture de la liaison COM11</w:t>
      </w:r>
    </w:p>
    <w:p w:rsidR="00971590" w:rsidRDefault="00971590" w:rsidP="00971590">
      <w:pPr>
        <w:autoSpaceDE w:val="0"/>
        <w:autoSpaceDN w:val="0"/>
        <w:adjustRightInd w:val="0"/>
        <w:spacing w:after="0"/>
        <w:jc w:val="left"/>
        <w:rPr>
          <w:rFonts w:ascii="Courier New" w:hAnsi="Courier New" w:cs="Courier New"/>
          <w:lang w:eastAsia="fr-FR"/>
        </w:rPr>
      </w:pPr>
    </w:p>
    <w:p w:rsidR="00971590" w:rsidRPr="00971590" w:rsidRDefault="00971590" w:rsidP="00971590"/>
    <w:p w:rsidR="003A50F1" w:rsidRPr="00C740CC" w:rsidRDefault="0096452A" w:rsidP="00C740CC">
      <w:pPr>
        <w:pStyle w:val="Titre1"/>
      </w:pPr>
      <w:r>
        <w:br w:type="page"/>
      </w:r>
      <w:bookmarkStart w:id="14" w:name="_Toc422166442"/>
      <w:r w:rsidR="003A50F1" w:rsidRPr="00C740CC">
        <w:lastRenderedPageBreak/>
        <w:t>Les capteurs</w:t>
      </w:r>
      <w:bookmarkEnd w:id="14"/>
    </w:p>
    <w:p w:rsidR="003A50F1" w:rsidRDefault="00A96BA3" w:rsidP="0096452A">
      <w:pPr>
        <w:pStyle w:val="Titre2"/>
      </w:pPr>
      <w:bookmarkStart w:id="15" w:name="_Toc422166443"/>
      <w:r>
        <w:t>Capteur de température :</w:t>
      </w:r>
      <w:r w:rsidR="00B81D3A">
        <w:t xml:space="preserve"> </w:t>
      </w:r>
      <w:proofErr w:type="spellStart"/>
      <w:r w:rsidR="00B81D3A">
        <w:t>Danfoss</w:t>
      </w:r>
      <w:proofErr w:type="spellEnd"/>
      <w:r w:rsidR="00B81D3A">
        <w:t xml:space="preserve"> AKS-11</w:t>
      </w:r>
      <w:bookmarkEnd w:id="15"/>
    </w:p>
    <w:p w:rsidR="0096452A" w:rsidRDefault="00C740CC" w:rsidP="0096452A">
      <w:r>
        <w:rPr>
          <w:noProof/>
          <w:lang w:eastAsia="fr-FR"/>
        </w:rPr>
        <w:drawing>
          <wp:inline distT="0" distB="0" distL="0" distR="0">
            <wp:extent cx="4170680" cy="6167120"/>
            <wp:effectExtent l="0" t="0" r="1270" b="5080"/>
            <wp:docPr id="4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170680" cy="6167120"/>
                    </a:xfrm>
                    <a:prstGeom prst="rect">
                      <a:avLst/>
                    </a:prstGeom>
                    <a:noFill/>
                    <a:ln>
                      <a:noFill/>
                    </a:ln>
                  </pic:spPr>
                </pic:pic>
              </a:graphicData>
            </a:graphic>
          </wp:inline>
        </w:drawing>
      </w:r>
    </w:p>
    <w:p w:rsidR="0096452A" w:rsidRDefault="0096452A" w:rsidP="0096452A"/>
    <w:p w:rsidR="0096452A" w:rsidRDefault="0096452A" w:rsidP="0096452A"/>
    <w:p w:rsidR="0096452A" w:rsidRDefault="0096452A" w:rsidP="0096452A"/>
    <w:p w:rsidR="0096452A" w:rsidRDefault="0096452A" w:rsidP="0096452A"/>
    <w:p w:rsidR="0096452A" w:rsidRDefault="0096452A" w:rsidP="0096452A"/>
    <w:p w:rsidR="0096452A" w:rsidRPr="0096452A" w:rsidRDefault="0096452A" w:rsidP="0096452A"/>
    <w:p w:rsidR="00A96BA3" w:rsidRPr="003A50F1" w:rsidRDefault="00A96BA3" w:rsidP="00A96BA3">
      <w:pPr>
        <w:pStyle w:val="Titre2"/>
      </w:pPr>
      <w:bookmarkStart w:id="16" w:name="_Toc422166444"/>
      <w:r>
        <w:lastRenderedPageBreak/>
        <w:t>Capteur de pression</w:t>
      </w:r>
      <w:r w:rsidR="0096452A">
        <w:t> :</w:t>
      </w:r>
      <w:r w:rsidR="00B81D3A">
        <w:t xml:space="preserve"> </w:t>
      </w:r>
      <w:proofErr w:type="spellStart"/>
      <w:r w:rsidR="00B81D3A">
        <w:t>Danfoss</w:t>
      </w:r>
      <w:proofErr w:type="spellEnd"/>
      <w:r w:rsidR="00B81D3A">
        <w:t xml:space="preserve"> AKS 32R</w:t>
      </w:r>
      <w:bookmarkEnd w:id="16"/>
    </w:p>
    <w:p w:rsidR="00A96BA3" w:rsidRPr="00A96BA3" w:rsidRDefault="00C740CC" w:rsidP="00A96BA3">
      <w:r>
        <w:rPr>
          <w:noProof/>
          <w:lang w:eastAsia="fr-FR"/>
        </w:rPr>
        <w:drawing>
          <wp:inline distT="0" distB="0" distL="0" distR="0">
            <wp:extent cx="5054600" cy="5039360"/>
            <wp:effectExtent l="0" t="0" r="0" b="8890"/>
            <wp:docPr id="4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054600" cy="5039360"/>
                    </a:xfrm>
                    <a:prstGeom prst="rect">
                      <a:avLst/>
                    </a:prstGeom>
                    <a:noFill/>
                    <a:ln>
                      <a:noFill/>
                    </a:ln>
                  </pic:spPr>
                </pic:pic>
              </a:graphicData>
            </a:graphic>
          </wp:inline>
        </w:drawing>
      </w:r>
    </w:p>
    <w:sectPr w:rsidR="00A96BA3" w:rsidRPr="00A96BA3" w:rsidSect="003A50F1">
      <w:footerReference w:type="default" r:id="rId28"/>
      <w:pgSz w:w="11906" w:h="16838"/>
      <w:pgMar w:top="720" w:right="720" w:bottom="720" w:left="993" w:header="708" w:footer="708" w:gutter="0"/>
      <w:pgNumType w:start="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34B21" w:rsidRDefault="00434B21">
      <w:pPr>
        <w:spacing w:after="0"/>
      </w:pPr>
      <w:r>
        <w:separator/>
      </w:r>
    </w:p>
  </w:endnote>
  <w:endnote w:type="continuationSeparator" w:id="0">
    <w:p w:rsidR="00434B21" w:rsidRDefault="00434B2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Arial-BoldMT">
    <w:altName w:val="Arial Bold"/>
    <w:panose1 w:val="00000000000000000000"/>
    <w:charset w:val="4D"/>
    <w:family w:val="auto"/>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ErasITC-Light">
    <w:altName w:val="Cambria"/>
    <w:panose1 w:val="00000000000000000000"/>
    <w:charset w:val="4D"/>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AFF" w:usb1="C0007841"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35B9C" w:rsidRDefault="00F35B9C">
    <w:pPr>
      <w:pStyle w:val="Pieddepage"/>
      <w:jc w:val="right"/>
    </w:pPr>
    <w:r>
      <w:fldChar w:fldCharType="begin"/>
    </w:r>
    <w:r>
      <w:instrText>PAGE   \* MERGEFORMAT</w:instrText>
    </w:r>
    <w:r>
      <w:fldChar w:fldCharType="separate"/>
    </w:r>
    <w:r w:rsidR="00887846">
      <w:rPr>
        <w:noProof/>
      </w:rPr>
      <w:t>0</w:t>
    </w:r>
    <w:r>
      <w:fldChar w:fldCharType="end"/>
    </w:r>
  </w:p>
  <w:p w:rsidR="00F35B9C" w:rsidRDefault="00F35B9C">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34B21" w:rsidRDefault="00434B21">
      <w:pPr>
        <w:spacing w:after="0"/>
      </w:pPr>
      <w:r>
        <w:separator/>
      </w:r>
    </w:p>
  </w:footnote>
  <w:footnote w:type="continuationSeparator" w:id="0">
    <w:p w:rsidR="00434B21" w:rsidRDefault="00434B21">
      <w:pPr>
        <w:spacing w:after="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927A82"/>
    <w:multiLevelType w:val="hybridMultilevel"/>
    <w:tmpl w:val="D3E0C56C"/>
    <w:lvl w:ilvl="0" w:tplc="A97A1FBC">
      <w:start w:val="1"/>
      <w:numFmt w:val="upp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02854455"/>
    <w:multiLevelType w:val="hybridMultilevel"/>
    <w:tmpl w:val="5FF8335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07A730C1"/>
    <w:multiLevelType w:val="hybridMultilevel"/>
    <w:tmpl w:val="C84E1080"/>
    <w:lvl w:ilvl="0" w:tplc="AA4E2422">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0DB50C71"/>
    <w:multiLevelType w:val="multilevel"/>
    <w:tmpl w:val="8BACE036"/>
    <w:lvl w:ilvl="0">
      <w:start w:val="1"/>
      <w:numFmt w:val="decimal"/>
      <w:pStyle w:val="Titre1"/>
      <w:lvlText w:val="%1"/>
      <w:lvlJc w:val="left"/>
      <w:pPr>
        <w:ind w:left="432" w:hanging="432"/>
      </w:pPr>
      <w:rPr>
        <w:rStyle w:val="Titredulivre"/>
        <w:rFonts w:hint="default"/>
      </w:rPr>
    </w:lvl>
    <w:lvl w:ilvl="1">
      <w:start w:val="1"/>
      <w:numFmt w:val="decimal"/>
      <w:pStyle w:val="Titre2"/>
      <w:lvlText w:val="%1.%2"/>
      <w:lvlJc w:val="left"/>
      <w:pPr>
        <w:ind w:left="2703" w:hanging="576"/>
      </w:pPr>
      <w:rPr>
        <w:rFonts w:hint="default"/>
      </w:rPr>
    </w:lvl>
    <w:lvl w:ilvl="2">
      <w:start w:val="1"/>
      <w:numFmt w:val="decimal"/>
      <w:pStyle w:val="Titre3"/>
      <w:lvlText w:val="%1.%2.%3"/>
      <w:lvlJc w:val="left"/>
      <w:pPr>
        <w:ind w:left="1146"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4">
    <w:nsid w:val="0DE42306"/>
    <w:multiLevelType w:val="hybridMultilevel"/>
    <w:tmpl w:val="AE625BC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0E4B065F"/>
    <w:multiLevelType w:val="hybridMultilevel"/>
    <w:tmpl w:val="516C301A"/>
    <w:lvl w:ilvl="0" w:tplc="AA4E2422">
      <w:start w:val="1"/>
      <w:numFmt w:val="bullet"/>
      <w:lvlText w:val=""/>
      <w:lvlJc w:val="left"/>
      <w:pPr>
        <w:ind w:left="967" w:hanging="360"/>
      </w:pPr>
      <w:rPr>
        <w:rFonts w:ascii="Symbol" w:hAnsi="Symbol" w:hint="default"/>
      </w:rPr>
    </w:lvl>
    <w:lvl w:ilvl="1" w:tplc="040C0003" w:tentative="1">
      <w:start w:val="1"/>
      <w:numFmt w:val="bullet"/>
      <w:lvlText w:val="o"/>
      <w:lvlJc w:val="left"/>
      <w:pPr>
        <w:ind w:left="1687" w:hanging="360"/>
      </w:pPr>
      <w:rPr>
        <w:rFonts w:ascii="Courier New" w:hAnsi="Courier New" w:cs="Courier New" w:hint="default"/>
      </w:rPr>
    </w:lvl>
    <w:lvl w:ilvl="2" w:tplc="040C0005" w:tentative="1">
      <w:start w:val="1"/>
      <w:numFmt w:val="bullet"/>
      <w:lvlText w:val=""/>
      <w:lvlJc w:val="left"/>
      <w:pPr>
        <w:ind w:left="2407" w:hanging="360"/>
      </w:pPr>
      <w:rPr>
        <w:rFonts w:ascii="Wingdings" w:hAnsi="Wingdings" w:hint="default"/>
      </w:rPr>
    </w:lvl>
    <w:lvl w:ilvl="3" w:tplc="040C0001" w:tentative="1">
      <w:start w:val="1"/>
      <w:numFmt w:val="bullet"/>
      <w:lvlText w:val=""/>
      <w:lvlJc w:val="left"/>
      <w:pPr>
        <w:ind w:left="3127" w:hanging="360"/>
      </w:pPr>
      <w:rPr>
        <w:rFonts w:ascii="Symbol" w:hAnsi="Symbol" w:hint="default"/>
      </w:rPr>
    </w:lvl>
    <w:lvl w:ilvl="4" w:tplc="040C0003" w:tentative="1">
      <w:start w:val="1"/>
      <w:numFmt w:val="bullet"/>
      <w:lvlText w:val="o"/>
      <w:lvlJc w:val="left"/>
      <w:pPr>
        <w:ind w:left="3847" w:hanging="360"/>
      </w:pPr>
      <w:rPr>
        <w:rFonts w:ascii="Courier New" w:hAnsi="Courier New" w:cs="Courier New" w:hint="default"/>
      </w:rPr>
    </w:lvl>
    <w:lvl w:ilvl="5" w:tplc="040C0005" w:tentative="1">
      <w:start w:val="1"/>
      <w:numFmt w:val="bullet"/>
      <w:lvlText w:val=""/>
      <w:lvlJc w:val="left"/>
      <w:pPr>
        <w:ind w:left="4567" w:hanging="360"/>
      </w:pPr>
      <w:rPr>
        <w:rFonts w:ascii="Wingdings" w:hAnsi="Wingdings" w:hint="default"/>
      </w:rPr>
    </w:lvl>
    <w:lvl w:ilvl="6" w:tplc="040C0001" w:tentative="1">
      <w:start w:val="1"/>
      <w:numFmt w:val="bullet"/>
      <w:lvlText w:val=""/>
      <w:lvlJc w:val="left"/>
      <w:pPr>
        <w:ind w:left="5287" w:hanging="360"/>
      </w:pPr>
      <w:rPr>
        <w:rFonts w:ascii="Symbol" w:hAnsi="Symbol" w:hint="default"/>
      </w:rPr>
    </w:lvl>
    <w:lvl w:ilvl="7" w:tplc="040C0003" w:tentative="1">
      <w:start w:val="1"/>
      <w:numFmt w:val="bullet"/>
      <w:lvlText w:val="o"/>
      <w:lvlJc w:val="left"/>
      <w:pPr>
        <w:ind w:left="6007" w:hanging="360"/>
      </w:pPr>
      <w:rPr>
        <w:rFonts w:ascii="Courier New" w:hAnsi="Courier New" w:cs="Courier New" w:hint="default"/>
      </w:rPr>
    </w:lvl>
    <w:lvl w:ilvl="8" w:tplc="040C0005" w:tentative="1">
      <w:start w:val="1"/>
      <w:numFmt w:val="bullet"/>
      <w:lvlText w:val=""/>
      <w:lvlJc w:val="left"/>
      <w:pPr>
        <w:ind w:left="6727" w:hanging="360"/>
      </w:pPr>
      <w:rPr>
        <w:rFonts w:ascii="Wingdings" w:hAnsi="Wingdings" w:hint="default"/>
      </w:rPr>
    </w:lvl>
  </w:abstractNum>
  <w:abstractNum w:abstractNumId="6">
    <w:nsid w:val="11203BF0"/>
    <w:multiLevelType w:val="hybridMultilevel"/>
    <w:tmpl w:val="3AA2C9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nsid w:val="13CA5BA7"/>
    <w:multiLevelType w:val="hybridMultilevel"/>
    <w:tmpl w:val="C73004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807757A"/>
    <w:multiLevelType w:val="hybridMultilevel"/>
    <w:tmpl w:val="1F36AC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1AF965E7"/>
    <w:multiLevelType w:val="hybridMultilevel"/>
    <w:tmpl w:val="2BC0D25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1C842890"/>
    <w:multiLevelType w:val="hybridMultilevel"/>
    <w:tmpl w:val="BD7CE96C"/>
    <w:lvl w:ilvl="0" w:tplc="AA4E2422">
      <w:start w:val="1"/>
      <w:numFmt w:val="bullet"/>
      <w:lvlText w:val=""/>
      <w:lvlJc w:val="left"/>
      <w:pPr>
        <w:ind w:left="1327" w:hanging="360"/>
      </w:pPr>
      <w:rPr>
        <w:rFonts w:ascii="Symbol" w:hAnsi="Symbol" w:hint="default"/>
      </w:rPr>
    </w:lvl>
    <w:lvl w:ilvl="1" w:tplc="040C0003" w:tentative="1">
      <w:start w:val="1"/>
      <w:numFmt w:val="bullet"/>
      <w:lvlText w:val="o"/>
      <w:lvlJc w:val="left"/>
      <w:pPr>
        <w:ind w:left="2047" w:hanging="360"/>
      </w:pPr>
      <w:rPr>
        <w:rFonts w:ascii="Courier New" w:hAnsi="Courier New" w:cs="Courier New" w:hint="default"/>
      </w:rPr>
    </w:lvl>
    <w:lvl w:ilvl="2" w:tplc="040C0005" w:tentative="1">
      <w:start w:val="1"/>
      <w:numFmt w:val="bullet"/>
      <w:lvlText w:val=""/>
      <w:lvlJc w:val="left"/>
      <w:pPr>
        <w:ind w:left="2767" w:hanging="360"/>
      </w:pPr>
      <w:rPr>
        <w:rFonts w:ascii="Wingdings" w:hAnsi="Wingdings" w:hint="default"/>
      </w:rPr>
    </w:lvl>
    <w:lvl w:ilvl="3" w:tplc="040C0001" w:tentative="1">
      <w:start w:val="1"/>
      <w:numFmt w:val="bullet"/>
      <w:lvlText w:val=""/>
      <w:lvlJc w:val="left"/>
      <w:pPr>
        <w:ind w:left="3487" w:hanging="360"/>
      </w:pPr>
      <w:rPr>
        <w:rFonts w:ascii="Symbol" w:hAnsi="Symbol" w:hint="default"/>
      </w:rPr>
    </w:lvl>
    <w:lvl w:ilvl="4" w:tplc="040C0003" w:tentative="1">
      <w:start w:val="1"/>
      <w:numFmt w:val="bullet"/>
      <w:lvlText w:val="o"/>
      <w:lvlJc w:val="left"/>
      <w:pPr>
        <w:ind w:left="4207" w:hanging="360"/>
      </w:pPr>
      <w:rPr>
        <w:rFonts w:ascii="Courier New" w:hAnsi="Courier New" w:cs="Courier New" w:hint="default"/>
      </w:rPr>
    </w:lvl>
    <w:lvl w:ilvl="5" w:tplc="040C0005" w:tentative="1">
      <w:start w:val="1"/>
      <w:numFmt w:val="bullet"/>
      <w:lvlText w:val=""/>
      <w:lvlJc w:val="left"/>
      <w:pPr>
        <w:ind w:left="4927" w:hanging="360"/>
      </w:pPr>
      <w:rPr>
        <w:rFonts w:ascii="Wingdings" w:hAnsi="Wingdings" w:hint="default"/>
      </w:rPr>
    </w:lvl>
    <w:lvl w:ilvl="6" w:tplc="040C0001" w:tentative="1">
      <w:start w:val="1"/>
      <w:numFmt w:val="bullet"/>
      <w:lvlText w:val=""/>
      <w:lvlJc w:val="left"/>
      <w:pPr>
        <w:ind w:left="5647" w:hanging="360"/>
      </w:pPr>
      <w:rPr>
        <w:rFonts w:ascii="Symbol" w:hAnsi="Symbol" w:hint="default"/>
      </w:rPr>
    </w:lvl>
    <w:lvl w:ilvl="7" w:tplc="040C0003" w:tentative="1">
      <w:start w:val="1"/>
      <w:numFmt w:val="bullet"/>
      <w:lvlText w:val="o"/>
      <w:lvlJc w:val="left"/>
      <w:pPr>
        <w:ind w:left="6367" w:hanging="360"/>
      </w:pPr>
      <w:rPr>
        <w:rFonts w:ascii="Courier New" w:hAnsi="Courier New" w:cs="Courier New" w:hint="default"/>
      </w:rPr>
    </w:lvl>
    <w:lvl w:ilvl="8" w:tplc="040C0005" w:tentative="1">
      <w:start w:val="1"/>
      <w:numFmt w:val="bullet"/>
      <w:lvlText w:val=""/>
      <w:lvlJc w:val="left"/>
      <w:pPr>
        <w:ind w:left="7087" w:hanging="360"/>
      </w:pPr>
      <w:rPr>
        <w:rFonts w:ascii="Wingdings" w:hAnsi="Wingdings" w:hint="default"/>
      </w:rPr>
    </w:lvl>
  </w:abstractNum>
  <w:abstractNum w:abstractNumId="11">
    <w:nsid w:val="1CA9257E"/>
    <w:multiLevelType w:val="hybridMultilevel"/>
    <w:tmpl w:val="4E068E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nsid w:val="2B5B6E10"/>
    <w:multiLevelType w:val="hybridMultilevel"/>
    <w:tmpl w:val="95F453C2"/>
    <w:lvl w:ilvl="0" w:tplc="89B8C0D8">
      <w:start w:val="1"/>
      <w:numFmt w:val="decimal"/>
      <w:pStyle w:val="Question"/>
      <w:lvlText w:val="Q %1."/>
      <w:lvlJc w:val="left"/>
      <w:pPr>
        <w:ind w:left="6030" w:hanging="360"/>
      </w:pPr>
      <w:rPr>
        <w:rFonts w:ascii="Arial" w:hAnsi="Arial" w:cs="Arial" w:hint="default"/>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tplc="040C0019">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3">
    <w:nsid w:val="2C2D7A4D"/>
    <w:multiLevelType w:val="hybridMultilevel"/>
    <w:tmpl w:val="3EBC14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2D9E35BD"/>
    <w:multiLevelType w:val="hybridMultilevel"/>
    <w:tmpl w:val="834450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2ED72D69"/>
    <w:multiLevelType w:val="hybridMultilevel"/>
    <w:tmpl w:val="8D740214"/>
    <w:lvl w:ilvl="0" w:tplc="A036A466">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320D4884"/>
    <w:multiLevelType w:val="hybridMultilevel"/>
    <w:tmpl w:val="7EC022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347525CC"/>
    <w:multiLevelType w:val="hybridMultilevel"/>
    <w:tmpl w:val="49768846"/>
    <w:lvl w:ilvl="0" w:tplc="AA4E2422">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382D65CE"/>
    <w:multiLevelType w:val="hybridMultilevel"/>
    <w:tmpl w:val="A8F43196"/>
    <w:lvl w:ilvl="0" w:tplc="AA4E2422">
      <w:start w:val="1"/>
      <w:numFmt w:val="bullet"/>
      <w:lvlText w:val=""/>
      <w:lvlJc w:val="left"/>
      <w:pPr>
        <w:ind w:left="967" w:hanging="360"/>
      </w:pPr>
      <w:rPr>
        <w:rFonts w:ascii="Symbol" w:hAnsi="Symbol" w:hint="default"/>
      </w:rPr>
    </w:lvl>
    <w:lvl w:ilvl="1" w:tplc="040C0003" w:tentative="1">
      <w:start w:val="1"/>
      <w:numFmt w:val="bullet"/>
      <w:lvlText w:val="o"/>
      <w:lvlJc w:val="left"/>
      <w:pPr>
        <w:ind w:left="1687" w:hanging="360"/>
      </w:pPr>
      <w:rPr>
        <w:rFonts w:ascii="Courier New" w:hAnsi="Courier New" w:cs="Courier New" w:hint="default"/>
      </w:rPr>
    </w:lvl>
    <w:lvl w:ilvl="2" w:tplc="040C0005" w:tentative="1">
      <w:start w:val="1"/>
      <w:numFmt w:val="bullet"/>
      <w:lvlText w:val=""/>
      <w:lvlJc w:val="left"/>
      <w:pPr>
        <w:ind w:left="2407" w:hanging="360"/>
      </w:pPr>
      <w:rPr>
        <w:rFonts w:ascii="Wingdings" w:hAnsi="Wingdings" w:hint="default"/>
      </w:rPr>
    </w:lvl>
    <w:lvl w:ilvl="3" w:tplc="040C0001" w:tentative="1">
      <w:start w:val="1"/>
      <w:numFmt w:val="bullet"/>
      <w:lvlText w:val=""/>
      <w:lvlJc w:val="left"/>
      <w:pPr>
        <w:ind w:left="3127" w:hanging="360"/>
      </w:pPr>
      <w:rPr>
        <w:rFonts w:ascii="Symbol" w:hAnsi="Symbol" w:hint="default"/>
      </w:rPr>
    </w:lvl>
    <w:lvl w:ilvl="4" w:tplc="040C0003" w:tentative="1">
      <w:start w:val="1"/>
      <w:numFmt w:val="bullet"/>
      <w:lvlText w:val="o"/>
      <w:lvlJc w:val="left"/>
      <w:pPr>
        <w:ind w:left="3847" w:hanging="360"/>
      </w:pPr>
      <w:rPr>
        <w:rFonts w:ascii="Courier New" w:hAnsi="Courier New" w:cs="Courier New" w:hint="default"/>
      </w:rPr>
    </w:lvl>
    <w:lvl w:ilvl="5" w:tplc="040C0005" w:tentative="1">
      <w:start w:val="1"/>
      <w:numFmt w:val="bullet"/>
      <w:lvlText w:val=""/>
      <w:lvlJc w:val="left"/>
      <w:pPr>
        <w:ind w:left="4567" w:hanging="360"/>
      </w:pPr>
      <w:rPr>
        <w:rFonts w:ascii="Wingdings" w:hAnsi="Wingdings" w:hint="default"/>
      </w:rPr>
    </w:lvl>
    <w:lvl w:ilvl="6" w:tplc="040C0001" w:tentative="1">
      <w:start w:val="1"/>
      <w:numFmt w:val="bullet"/>
      <w:lvlText w:val=""/>
      <w:lvlJc w:val="left"/>
      <w:pPr>
        <w:ind w:left="5287" w:hanging="360"/>
      </w:pPr>
      <w:rPr>
        <w:rFonts w:ascii="Symbol" w:hAnsi="Symbol" w:hint="default"/>
      </w:rPr>
    </w:lvl>
    <w:lvl w:ilvl="7" w:tplc="040C0003" w:tentative="1">
      <w:start w:val="1"/>
      <w:numFmt w:val="bullet"/>
      <w:lvlText w:val="o"/>
      <w:lvlJc w:val="left"/>
      <w:pPr>
        <w:ind w:left="6007" w:hanging="360"/>
      </w:pPr>
      <w:rPr>
        <w:rFonts w:ascii="Courier New" w:hAnsi="Courier New" w:cs="Courier New" w:hint="default"/>
      </w:rPr>
    </w:lvl>
    <w:lvl w:ilvl="8" w:tplc="040C0005" w:tentative="1">
      <w:start w:val="1"/>
      <w:numFmt w:val="bullet"/>
      <w:lvlText w:val=""/>
      <w:lvlJc w:val="left"/>
      <w:pPr>
        <w:ind w:left="6727" w:hanging="360"/>
      </w:pPr>
      <w:rPr>
        <w:rFonts w:ascii="Wingdings" w:hAnsi="Wingdings" w:hint="default"/>
      </w:rPr>
    </w:lvl>
  </w:abstractNum>
  <w:abstractNum w:abstractNumId="19">
    <w:nsid w:val="39053505"/>
    <w:multiLevelType w:val="hybridMultilevel"/>
    <w:tmpl w:val="26DAFE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nsid w:val="44890613"/>
    <w:multiLevelType w:val="hybridMultilevel"/>
    <w:tmpl w:val="CC9272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46E75502"/>
    <w:multiLevelType w:val="hybridMultilevel"/>
    <w:tmpl w:val="E6BEC2A8"/>
    <w:lvl w:ilvl="0" w:tplc="AA4E2422">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493C34CB"/>
    <w:multiLevelType w:val="hybridMultilevel"/>
    <w:tmpl w:val="0D0AA7D0"/>
    <w:lvl w:ilvl="0" w:tplc="AA4E2422">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nsid w:val="4EA72AB9"/>
    <w:multiLevelType w:val="multilevel"/>
    <w:tmpl w:val="2BC8EEF6"/>
    <w:lvl w:ilvl="0">
      <w:start w:val="1"/>
      <w:numFmt w:val="bullet"/>
      <w:pStyle w:val="Corpsenum-3"/>
      <w:lvlText w:val=""/>
      <w:lvlJc w:val="left"/>
      <w:pPr>
        <w:tabs>
          <w:tab w:val="num" w:pos="1854"/>
        </w:tabs>
        <w:ind w:left="1854" w:hanging="360"/>
      </w:pPr>
      <w:rPr>
        <w:rFonts w:ascii="Wingdings" w:hAnsi="Wingdings" w:hint="default"/>
      </w:rPr>
    </w:lvl>
    <w:lvl w:ilvl="1">
      <w:start w:val="1"/>
      <w:numFmt w:val="bullet"/>
      <w:lvlText w:val="o"/>
      <w:lvlJc w:val="left"/>
      <w:pPr>
        <w:tabs>
          <w:tab w:val="num" w:pos="2574"/>
        </w:tabs>
        <w:ind w:left="2574" w:hanging="360"/>
      </w:pPr>
      <w:rPr>
        <w:rFonts w:ascii="Courier New" w:hAnsi="Courier New" w:cs="Arial" w:hint="default"/>
      </w:rPr>
    </w:lvl>
    <w:lvl w:ilvl="2">
      <w:start w:val="1"/>
      <w:numFmt w:val="bullet"/>
      <w:lvlText w:val=""/>
      <w:lvlJc w:val="left"/>
      <w:pPr>
        <w:tabs>
          <w:tab w:val="num" w:pos="3294"/>
        </w:tabs>
        <w:ind w:left="3294" w:hanging="360"/>
      </w:pPr>
      <w:rPr>
        <w:rFonts w:ascii="Wingdings" w:hAnsi="Wingdings" w:hint="default"/>
      </w:rPr>
    </w:lvl>
    <w:lvl w:ilvl="3">
      <w:start w:val="1"/>
      <w:numFmt w:val="bullet"/>
      <w:lvlText w:val=""/>
      <w:lvlJc w:val="left"/>
      <w:pPr>
        <w:tabs>
          <w:tab w:val="num" w:pos="4014"/>
        </w:tabs>
        <w:ind w:left="4014" w:hanging="360"/>
      </w:pPr>
      <w:rPr>
        <w:rFonts w:ascii="Symbol" w:hAnsi="Symbol" w:hint="default"/>
      </w:rPr>
    </w:lvl>
    <w:lvl w:ilvl="4" w:tentative="1">
      <w:start w:val="1"/>
      <w:numFmt w:val="bullet"/>
      <w:lvlText w:val="o"/>
      <w:lvlJc w:val="left"/>
      <w:pPr>
        <w:tabs>
          <w:tab w:val="num" w:pos="4734"/>
        </w:tabs>
        <w:ind w:left="4734" w:hanging="360"/>
      </w:pPr>
      <w:rPr>
        <w:rFonts w:ascii="Courier New" w:hAnsi="Courier New" w:cs="Arial" w:hint="default"/>
      </w:rPr>
    </w:lvl>
    <w:lvl w:ilvl="5" w:tentative="1">
      <w:start w:val="1"/>
      <w:numFmt w:val="bullet"/>
      <w:lvlText w:val=""/>
      <w:lvlJc w:val="left"/>
      <w:pPr>
        <w:tabs>
          <w:tab w:val="num" w:pos="5454"/>
        </w:tabs>
        <w:ind w:left="5454" w:hanging="360"/>
      </w:pPr>
      <w:rPr>
        <w:rFonts w:ascii="Wingdings" w:hAnsi="Wingdings" w:hint="default"/>
      </w:rPr>
    </w:lvl>
    <w:lvl w:ilvl="6" w:tentative="1">
      <w:start w:val="1"/>
      <w:numFmt w:val="bullet"/>
      <w:lvlText w:val=""/>
      <w:lvlJc w:val="left"/>
      <w:pPr>
        <w:tabs>
          <w:tab w:val="num" w:pos="6174"/>
        </w:tabs>
        <w:ind w:left="6174" w:hanging="360"/>
      </w:pPr>
      <w:rPr>
        <w:rFonts w:ascii="Symbol" w:hAnsi="Symbol" w:hint="default"/>
      </w:rPr>
    </w:lvl>
    <w:lvl w:ilvl="7" w:tentative="1">
      <w:start w:val="1"/>
      <w:numFmt w:val="bullet"/>
      <w:lvlText w:val="o"/>
      <w:lvlJc w:val="left"/>
      <w:pPr>
        <w:tabs>
          <w:tab w:val="num" w:pos="6894"/>
        </w:tabs>
        <w:ind w:left="6894" w:hanging="360"/>
      </w:pPr>
      <w:rPr>
        <w:rFonts w:ascii="Courier New" w:hAnsi="Courier New" w:cs="Arial" w:hint="default"/>
      </w:rPr>
    </w:lvl>
    <w:lvl w:ilvl="8" w:tentative="1">
      <w:start w:val="1"/>
      <w:numFmt w:val="bullet"/>
      <w:lvlText w:val=""/>
      <w:lvlJc w:val="left"/>
      <w:pPr>
        <w:tabs>
          <w:tab w:val="num" w:pos="7614"/>
        </w:tabs>
        <w:ind w:left="7614" w:hanging="360"/>
      </w:pPr>
      <w:rPr>
        <w:rFonts w:ascii="Wingdings" w:hAnsi="Wingdings" w:hint="default"/>
      </w:rPr>
    </w:lvl>
  </w:abstractNum>
  <w:abstractNum w:abstractNumId="24">
    <w:nsid w:val="517B3441"/>
    <w:multiLevelType w:val="hybridMultilevel"/>
    <w:tmpl w:val="D30E3AC8"/>
    <w:lvl w:ilvl="0" w:tplc="A036A466">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nsid w:val="54952BDE"/>
    <w:multiLevelType w:val="hybridMultilevel"/>
    <w:tmpl w:val="13AAC8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nsid w:val="55240BB0"/>
    <w:multiLevelType w:val="hybridMultilevel"/>
    <w:tmpl w:val="16C835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59B954C3"/>
    <w:multiLevelType w:val="multilevel"/>
    <w:tmpl w:val="09D21DC6"/>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nsid w:val="5A140214"/>
    <w:multiLevelType w:val="hybridMultilevel"/>
    <w:tmpl w:val="C8A04336"/>
    <w:lvl w:ilvl="0" w:tplc="AA4E2422">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nsid w:val="5C0879F0"/>
    <w:multiLevelType w:val="hybridMultilevel"/>
    <w:tmpl w:val="66E6E592"/>
    <w:lvl w:ilvl="0" w:tplc="A036A466">
      <w:start w:val="1"/>
      <w:numFmt w:val="bullet"/>
      <w:lvlText w:val=""/>
      <w:lvlJc w:val="left"/>
      <w:pPr>
        <w:ind w:left="720" w:hanging="360"/>
      </w:pPr>
      <w:rPr>
        <w:rFonts w:ascii="Symbol" w:hAnsi="Symbol" w:hint="default"/>
      </w:rPr>
    </w:lvl>
    <w:lvl w:ilvl="1" w:tplc="D2A49750">
      <w:start w:val="4"/>
      <w:numFmt w:val="bullet"/>
      <w:lvlText w:val="•"/>
      <w:lvlJc w:val="left"/>
      <w:pPr>
        <w:ind w:left="1704" w:hanging="624"/>
      </w:pPr>
      <w:rPr>
        <w:rFonts w:ascii="Arial" w:eastAsia="Cambria" w:hAnsi="Arial"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nsid w:val="600C65D6"/>
    <w:multiLevelType w:val="hybridMultilevel"/>
    <w:tmpl w:val="1D48BA2A"/>
    <w:lvl w:ilvl="0" w:tplc="A036A466">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nsid w:val="611D64EB"/>
    <w:multiLevelType w:val="hybridMultilevel"/>
    <w:tmpl w:val="47E816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nsid w:val="6265050B"/>
    <w:multiLevelType w:val="hybridMultilevel"/>
    <w:tmpl w:val="4FC00F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nsid w:val="69AA7582"/>
    <w:multiLevelType w:val="hybridMultilevel"/>
    <w:tmpl w:val="8E467F1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nsid w:val="6C833134"/>
    <w:multiLevelType w:val="hybridMultilevel"/>
    <w:tmpl w:val="AE94E0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6D633E3C"/>
    <w:multiLevelType w:val="hybridMultilevel"/>
    <w:tmpl w:val="A538F5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nsid w:val="707D2FD5"/>
    <w:multiLevelType w:val="hybridMultilevel"/>
    <w:tmpl w:val="000C0CA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nsid w:val="78FD608B"/>
    <w:multiLevelType w:val="hybridMultilevel"/>
    <w:tmpl w:val="DE8090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nsid w:val="7C550D3C"/>
    <w:multiLevelType w:val="hybridMultilevel"/>
    <w:tmpl w:val="C33453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nsid w:val="7E432920"/>
    <w:multiLevelType w:val="hybridMultilevel"/>
    <w:tmpl w:val="6CEC29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4"/>
  </w:num>
  <w:num w:numId="2">
    <w:abstractNumId w:val="23"/>
  </w:num>
  <w:num w:numId="3">
    <w:abstractNumId w:val="3"/>
  </w:num>
  <w:num w:numId="4">
    <w:abstractNumId w:val="0"/>
  </w:num>
  <w:num w:numId="5">
    <w:abstractNumId w:val="12"/>
  </w:num>
  <w:num w:numId="6">
    <w:abstractNumId w:val="15"/>
  </w:num>
  <w:num w:numId="7">
    <w:abstractNumId w:val="30"/>
  </w:num>
  <w:num w:numId="8">
    <w:abstractNumId w:val="29"/>
  </w:num>
  <w:num w:numId="9">
    <w:abstractNumId w:val="24"/>
  </w:num>
  <w:num w:numId="10">
    <w:abstractNumId w:val="28"/>
  </w:num>
  <w:num w:numId="11">
    <w:abstractNumId w:val="27"/>
  </w:num>
  <w:num w:numId="12">
    <w:abstractNumId w:val="22"/>
  </w:num>
  <w:num w:numId="13">
    <w:abstractNumId w:val="18"/>
  </w:num>
  <w:num w:numId="14">
    <w:abstractNumId w:val="17"/>
  </w:num>
  <w:num w:numId="15">
    <w:abstractNumId w:val="2"/>
  </w:num>
  <w:num w:numId="16">
    <w:abstractNumId w:val="10"/>
  </w:num>
  <w:num w:numId="17">
    <w:abstractNumId w:val="5"/>
  </w:num>
  <w:num w:numId="18">
    <w:abstractNumId w:val="16"/>
  </w:num>
  <w:num w:numId="19">
    <w:abstractNumId w:val="21"/>
  </w:num>
  <w:num w:numId="20">
    <w:abstractNumId w:val="13"/>
  </w:num>
  <w:num w:numId="21">
    <w:abstractNumId w:val="1"/>
  </w:num>
  <w:num w:numId="22">
    <w:abstractNumId w:val="38"/>
  </w:num>
  <w:num w:numId="23">
    <w:abstractNumId w:val="6"/>
  </w:num>
  <w:num w:numId="24">
    <w:abstractNumId w:val="31"/>
  </w:num>
  <w:num w:numId="25">
    <w:abstractNumId w:val="11"/>
  </w:num>
  <w:num w:numId="26">
    <w:abstractNumId w:val="20"/>
  </w:num>
  <w:num w:numId="27">
    <w:abstractNumId w:val="19"/>
  </w:num>
  <w:num w:numId="28">
    <w:abstractNumId w:val="36"/>
  </w:num>
  <w:num w:numId="29">
    <w:abstractNumId w:val="14"/>
  </w:num>
  <w:num w:numId="30">
    <w:abstractNumId w:val="7"/>
  </w:num>
  <w:num w:numId="31">
    <w:abstractNumId w:val="9"/>
  </w:num>
  <w:num w:numId="32">
    <w:abstractNumId w:val="39"/>
  </w:num>
  <w:num w:numId="33">
    <w:abstractNumId w:val="37"/>
  </w:num>
  <w:num w:numId="34">
    <w:abstractNumId w:val="25"/>
  </w:num>
  <w:num w:numId="35">
    <w:abstractNumId w:val="34"/>
  </w:num>
  <w:num w:numId="36">
    <w:abstractNumId w:val="26"/>
  </w:num>
  <w:num w:numId="37">
    <w:abstractNumId w:val="35"/>
  </w:num>
  <w:num w:numId="38">
    <w:abstractNumId w:val="8"/>
  </w:num>
  <w:num w:numId="3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
  </w:num>
  <w:num w:numId="42">
    <w:abstractNumId w:val="33"/>
  </w:num>
  <w:num w:numId="43">
    <w:abstractNumId w:val="32"/>
  </w:num>
  <w:num w:numId="4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0"/>
  <w:displayVerticalDrawingGridEvery w:val="0"/>
  <w:noPunctuationKerning/>
  <w:characterSpacingControl w:val="doNotCompress"/>
  <w:doNotValidateAgainstSchema/>
  <w:doNotDemarcateInvalidXml/>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34D4"/>
    <w:rsid w:val="000019A6"/>
    <w:rsid w:val="00005432"/>
    <w:rsid w:val="00006406"/>
    <w:rsid w:val="0001107F"/>
    <w:rsid w:val="000128DF"/>
    <w:rsid w:val="000168C3"/>
    <w:rsid w:val="00020E11"/>
    <w:rsid w:val="00021CF0"/>
    <w:rsid w:val="000241A2"/>
    <w:rsid w:val="00026668"/>
    <w:rsid w:val="00026C1F"/>
    <w:rsid w:val="00027239"/>
    <w:rsid w:val="00030D60"/>
    <w:rsid w:val="0003101C"/>
    <w:rsid w:val="00034351"/>
    <w:rsid w:val="000417F1"/>
    <w:rsid w:val="00042E6C"/>
    <w:rsid w:val="00043758"/>
    <w:rsid w:val="00046045"/>
    <w:rsid w:val="0004619E"/>
    <w:rsid w:val="00046B72"/>
    <w:rsid w:val="000542D0"/>
    <w:rsid w:val="00054AE4"/>
    <w:rsid w:val="00055329"/>
    <w:rsid w:val="0005580C"/>
    <w:rsid w:val="00056D9A"/>
    <w:rsid w:val="000606ED"/>
    <w:rsid w:val="000621CF"/>
    <w:rsid w:val="000628E3"/>
    <w:rsid w:val="0006378A"/>
    <w:rsid w:val="00065E33"/>
    <w:rsid w:val="0007393D"/>
    <w:rsid w:val="0007398F"/>
    <w:rsid w:val="00081175"/>
    <w:rsid w:val="00081531"/>
    <w:rsid w:val="00083E96"/>
    <w:rsid w:val="00084783"/>
    <w:rsid w:val="0008712F"/>
    <w:rsid w:val="00087B92"/>
    <w:rsid w:val="000908F9"/>
    <w:rsid w:val="000915A0"/>
    <w:rsid w:val="00091A07"/>
    <w:rsid w:val="00096CF4"/>
    <w:rsid w:val="000976B2"/>
    <w:rsid w:val="000A3D8D"/>
    <w:rsid w:val="000A6C28"/>
    <w:rsid w:val="000A7608"/>
    <w:rsid w:val="000A7C78"/>
    <w:rsid w:val="000B25BD"/>
    <w:rsid w:val="000B7164"/>
    <w:rsid w:val="000B7565"/>
    <w:rsid w:val="000C01EA"/>
    <w:rsid w:val="000C6A1E"/>
    <w:rsid w:val="000C7E7C"/>
    <w:rsid w:val="000D1797"/>
    <w:rsid w:val="000D1C5A"/>
    <w:rsid w:val="000D369F"/>
    <w:rsid w:val="000D5D6D"/>
    <w:rsid w:val="000D62C0"/>
    <w:rsid w:val="000D6350"/>
    <w:rsid w:val="000D7154"/>
    <w:rsid w:val="000E11B7"/>
    <w:rsid w:val="000E1F14"/>
    <w:rsid w:val="000E40F0"/>
    <w:rsid w:val="000E5C60"/>
    <w:rsid w:val="000E7C5A"/>
    <w:rsid w:val="000F1A96"/>
    <w:rsid w:val="001021E6"/>
    <w:rsid w:val="00105E77"/>
    <w:rsid w:val="00114C89"/>
    <w:rsid w:val="00117AB3"/>
    <w:rsid w:val="00123190"/>
    <w:rsid w:val="00123B3A"/>
    <w:rsid w:val="00125872"/>
    <w:rsid w:val="00131B5F"/>
    <w:rsid w:val="00141E38"/>
    <w:rsid w:val="001538C8"/>
    <w:rsid w:val="00157B23"/>
    <w:rsid w:val="00157FF0"/>
    <w:rsid w:val="00162FC6"/>
    <w:rsid w:val="001711A9"/>
    <w:rsid w:val="0017419F"/>
    <w:rsid w:val="001828C5"/>
    <w:rsid w:val="00183651"/>
    <w:rsid w:val="00184759"/>
    <w:rsid w:val="00193B6E"/>
    <w:rsid w:val="001965FB"/>
    <w:rsid w:val="0019661E"/>
    <w:rsid w:val="00197CD7"/>
    <w:rsid w:val="001A0453"/>
    <w:rsid w:val="001A2EC3"/>
    <w:rsid w:val="001A6061"/>
    <w:rsid w:val="001A63B2"/>
    <w:rsid w:val="001A771D"/>
    <w:rsid w:val="001B110F"/>
    <w:rsid w:val="001B33D3"/>
    <w:rsid w:val="001B47F1"/>
    <w:rsid w:val="001C34D4"/>
    <w:rsid w:val="001C3793"/>
    <w:rsid w:val="001C57D9"/>
    <w:rsid w:val="001D3536"/>
    <w:rsid w:val="001D729C"/>
    <w:rsid w:val="001E43AD"/>
    <w:rsid w:val="001F214E"/>
    <w:rsid w:val="001F458E"/>
    <w:rsid w:val="001F4A08"/>
    <w:rsid w:val="00200804"/>
    <w:rsid w:val="00201E9D"/>
    <w:rsid w:val="00206D99"/>
    <w:rsid w:val="00211C6F"/>
    <w:rsid w:val="0021311A"/>
    <w:rsid w:val="00213497"/>
    <w:rsid w:val="00213876"/>
    <w:rsid w:val="00224FCB"/>
    <w:rsid w:val="00225633"/>
    <w:rsid w:val="0022700E"/>
    <w:rsid w:val="00233083"/>
    <w:rsid w:val="0023420E"/>
    <w:rsid w:val="0023589C"/>
    <w:rsid w:val="00236CF8"/>
    <w:rsid w:val="00237FBC"/>
    <w:rsid w:val="002415E9"/>
    <w:rsid w:val="00242779"/>
    <w:rsid w:val="002475DF"/>
    <w:rsid w:val="00251508"/>
    <w:rsid w:val="0025511F"/>
    <w:rsid w:val="0025683D"/>
    <w:rsid w:val="002616C3"/>
    <w:rsid w:val="00266E33"/>
    <w:rsid w:val="002730E8"/>
    <w:rsid w:val="0027393D"/>
    <w:rsid w:val="0027484B"/>
    <w:rsid w:val="002766A0"/>
    <w:rsid w:val="00276A0E"/>
    <w:rsid w:val="0029000A"/>
    <w:rsid w:val="002901EE"/>
    <w:rsid w:val="00290595"/>
    <w:rsid w:val="00290DD2"/>
    <w:rsid w:val="00292C85"/>
    <w:rsid w:val="00293C01"/>
    <w:rsid w:val="00296DD1"/>
    <w:rsid w:val="002A0796"/>
    <w:rsid w:val="002A4470"/>
    <w:rsid w:val="002B08C9"/>
    <w:rsid w:val="002B11DA"/>
    <w:rsid w:val="002B2ECC"/>
    <w:rsid w:val="002B3476"/>
    <w:rsid w:val="002B58B9"/>
    <w:rsid w:val="002B6F73"/>
    <w:rsid w:val="002C0C1B"/>
    <w:rsid w:val="002C0F1F"/>
    <w:rsid w:val="002C1258"/>
    <w:rsid w:val="002C219E"/>
    <w:rsid w:val="002C2B05"/>
    <w:rsid w:val="002C50CE"/>
    <w:rsid w:val="002D32EB"/>
    <w:rsid w:val="002D33B8"/>
    <w:rsid w:val="002D3F00"/>
    <w:rsid w:val="002D6DF8"/>
    <w:rsid w:val="002F00E3"/>
    <w:rsid w:val="002F0DBE"/>
    <w:rsid w:val="002F0FFD"/>
    <w:rsid w:val="002F491A"/>
    <w:rsid w:val="002F6E17"/>
    <w:rsid w:val="00301041"/>
    <w:rsid w:val="003035C6"/>
    <w:rsid w:val="00304C99"/>
    <w:rsid w:val="0030538F"/>
    <w:rsid w:val="00305CFA"/>
    <w:rsid w:val="003061BC"/>
    <w:rsid w:val="00310317"/>
    <w:rsid w:val="00310CE9"/>
    <w:rsid w:val="00315429"/>
    <w:rsid w:val="003158A1"/>
    <w:rsid w:val="00324F29"/>
    <w:rsid w:val="00326B26"/>
    <w:rsid w:val="00331C3A"/>
    <w:rsid w:val="003370C1"/>
    <w:rsid w:val="00343B88"/>
    <w:rsid w:val="0034462E"/>
    <w:rsid w:val="00344771"/>
    <w:rsid w:val="0034739A"/>
    <w:rsid w:val="003474D1"/>
    <w:rsid w:val="003506F8"/>
    <w:rsid w:val="00360FF3"/>
    <w:rsid w:val="00361DA6"/>
    <w:rsid w:val="0037179D"/>
    <w:rsid w:val="003725BD"/>
    <w:rsid w:val="00372867"/>
    <w:rsid w:val="00376262"/>
    <w:rsid w:val="00383CC3"/>
    <w:rsid w:val="0038424C"/>
    <w:rsid w:val="003871CE"/>
    <w:rsid w:val="00396AE2"/>
    <w:rsid w:val="003A2D61"/>
    <w:rsid w:val="003A50F1"/>
    <w:rsid w:val="003B14A5"/>
    <w:rsid w:val="003B3EBC"/>
    <w:rsid w:val="003B52C2"/>
    <w:rsid w:val="003B617D"/>
    <w:rsid w:val="003C0B35"/>
    <w:rsid w:val="003D1016"/>
    <w:rsid w:val="003D475F"/>
    <w:rsid w:val="003D56C9"/>
    <w:rsid w:val="003E218E"/>
    <w:rsid w:val="003E243C"/>
    <w:rsid w:val="003E3C73"/>
    <w:rsid w:val="003E58EE"/>
    <w:rsid w:val="003E76AE"/>
    <w:rsid w:val="003E79F2"/>
    <w:rsid w:val="003F0078"/>
    <w:rsid w:val="003F2288"/>
    <w:rsid w:val="003F521A"/>
    <w:rsid w:val="004010E6"/>
    <w:rsid w:val="00405FB4"/>
    <w:rsid w:val="00406C15"/>
    <w:rsid w:val="00414339"/>
    <w:rsid w:val="004249B0"/>
    <w:rsid w:val="004270BD"/>
    <w:rsid w:val="00434B21"/>
    <w:rsid w:val="004370A6"/>
    <w:rsid w:val="004420B2"/>
    <w:rsid w:val="0044500E"/>
    <w:rsid w:val="00445C52"/>
    <w:rsid w:val="00451920"/>
    <w:rsid w:val="00452498"/>
    <w:rsid w:val="00453B3E"/>
    <w:rsid w:val="00454FA9"/>
    <w:rsid w:val="00464FDE"/>
    <w:rsid w:val="004661B5"/>
    <w:rsid w:val="00466799"/>
    <w:rsid w:val="00467FBC"/>
    <w:rsid w:val="00473054"/>
    <w:rsid w:val="00476B2A"/>
    <w:rsid w:val="004903C6"/>
    <w:rsid w:val="004936A4"/>
    <w:rsid w:val="00493B6F"/>
    <w:rsid w:val="004979FD"/>
    <w:rsid w:val="004B0A98"/>
    <w:rsid w:val="004B15B9"/>
    <w:rsid w:val="004B4FB6"/>
    <w:rsid w:val="004B5FC3"/>
    <w:rsid w:val="004C2EC0"/>
    <w:rsid w:val="004C5D4D"/>
    <w:rsid w:val="004C7C84"/>
    <w:rsid w:val="004D0F29"/>
    <w:rsid w:val="004D202D"/>
    <w:rsid w:val="004D3D71"/>
    <w:rsid w:val="004D4B27"/>
    <w:rsid w:val="004D4F0F"/>
    <w:rsid w:val="004E041B"/>
    <w:rsid w:val="004E5586"/>
    <w:rsid w:val="004E71B9"/>
    <w:rsid w:val="004F0228"/>
    <w:rsid w:val="004F04FA"/>
    <w:rsid w:val="004F09F4"/>
    <w:rsid w:val="004F4F6B"/>
    <w:rsid w:val="0050015C"/>
    <w:rsid w:val="00500CBB"/>
    <w:rsid w:val="005041EE"/>
    <w:rsid w:val="00506155"/>
    <w:rsid w:val="00507C6C"/>
    <w:rsid w:val="00510B5F"/>
    <w:rsid w:val="00515D1E"/>
    <w:rsid w:val="005212B4"/>
    <w:rsid w:val="00521B6D"/>
    <w:rsid w:val="005221FF"/>
    <w:rsid w:val="00527907"/>
    <w:rsid w:val="0053473E"/>
    <w:rsid w:val="00542F5A"/>
    <w:rsid w:val="00545EA5"/>
    <w:rsid w:val="00552869"/>
    <w:rsid w:val="005530F8"/>
    <w:rsid w:val="00564D86"/>
    <w:rsid w:val="0056796C"/>
    <w:rsid w:val="00570CF5"/>
    <w:rsid w:val="005710AE"/>
    <w:rsid w:val="00574E32"/>
    <w:rsid w:val="00574F2B"/>
    <w:rsid w:val="0058096A"/>
    <w:rsid w:val="00581A4D"/>
    <w:rsid w:val="00584238"/>
    <w:rsid w:val="00586AF4"/>
    <w:rsid w:val="00590350"/>
    <w:rsid w:val="00593B88"/>
    <w:rsid w:val="005A0B4C"/>
    <w:rsid w:val="005A2197"/>
    <w:rsid w:val="005A3E6F"/>
    <w:rsid w:val="005B20FA"/>
    <w:rsid w:val="005B6E9D"/>
    <w:rsid w:val="005C017B"/>
    <w:rsid w:val="005C2D18"/>
    <w:rsid w:val="005C2E48"/>
    <w:rsid w:val="005C52AF"/>
    <w:rsid w:val="005D442D"/>
    <w:rsid w:val="005D5206"/>
    <w:rsid w:val="005E4EF9"/>
    <w:rsid w:val="005E5FFB"/>
    <w:rsid w:val="005F0360"/>
    <w:rsid w:val="005F270C"/>
    <w:rsid w:val="005F2FF7"/>
    <w:rsid w:val="005F3796"/>
    <w:rsid w:val="005F445F"/>
    <w:rsid w:val="00605862"/>
    <w:rsid w:val="0061005A"/>
    <w:rsid w:val="006115A0"/>
    <w:rsid w:val="0061175F"/>
    <w:rsid w:val="00614BFE"/>
    <w:rsid w:val="0061606E"/>
    <w:rsid w:val="006171FE"/>
    <w:rsid w:val="006176E1"/>
    <w:rsid w:val="00622B91"/>
    <w:rsid w:val="00623389"/>
    <w:rsid w:val="00625FBD"/>
    <w:rsid w:val="00630532"/>
    <w:rsid w:val="00630854"/>
    <w:rsid w:val="00633BB9"/>
    <w:rsid w:val="0064246C"/>
    <w:rsid w:val="00644256"/>
    <w:rsid w:val="006462A9"/>
    <w:rsid w:val="00654B8D"/>
    <w:rsid w:val="00656E18"/>
    <w:rsid w:val="0065741D"/>
    <w:rsid w:val="00657983"/>
    <w:rsid w:val="00660B69"/>
    <w:rsid w:val="00661D64"/>
    <w:rsid w:val="0066399D"/>
    <w:rsid w:val="00663B68"/>
    <w:rsid w:val="00665D05"/>
    <w:rsid w:val="006665B4"/>
    <w:rsid w:val="00672818"/>
    <w:rsid w:val="0067555A"/>
    <w:rsid w:val="00680533"/>
    <w:rsid w:val="0068724C"/>
    <w:rsid w:val="006909A6"/>
    <w:rsid w:val="00691E18"/>
    <w:rsid w:val="00693CE7"/>
    <w:rsid w:val="006A1707"/>
    <w:rsid w:val="006B3A69"/>
    <w:rsid w:val="006B7933"/>
    <w:rsid w:val="006C15CC"/>
    <w:rsid w:val="006C2488"/>
    <w:rsid w:val="006C2A42"/>
    <w:rsid w:val="006C61DB"/>
    <w:rsid w:val="006C7482"/>
    <w:rsid w:val="006D33E0"/>
    <w:rsid w:val="006D49D4"/>
    <w:rsid w:val="006D52BA"/>
    <w:rsid w:val="006D676E"/>
    <w:rsid w:val="006E1407"/>
    <w:rsid w:val="006E4F7F"/>
    <w:rsid w:val="006E58AA"/>
    <w:rsid w:val="006E61AA"/>
    <w:rsid w:val="006E7344"/>
    <w:rsid w:val="006F067C"/>
    <w:rsid w:val="006F40F9"/>
    <w:rsid w:val="006F46DC"/>
    <w:rsid w:val="006F489C"/>
    <w:rsid w:val="007001AD"/>
    <w:rsid w:val="00702D16"/>
    <w:rsid w:val="00706EB0"/>
    <w:rsid w:val="00707084"/>
    <w:rsid w:val="00715764"/>
    <w:rsid w:val="00726B97"/>
    <w:rsid w:val="0073021C"/>
    <w:rsid w:val="0073093E"/>
    <w:rsid w:val="00732833"/>
    <w:rsid w:val="00735B7C"/>
    <w:rsid w:val="00740078"/>
    <w:rsid w:val="00742650"/>
    <w:rsid w:val="00742DE7"/>
    <w:rsid w:val="00744CFE"/>
    <w:rsid w:val="007508BE"/>
    <w:rsid w:val="007535B2"/>
    <w:rsid w:val="00754391"/>
    <w:rsid w:val="0075482F"/>
    <w:rsid w:val="00754A60"/>
    <w:rsid w:val="007560E5"/>
    <w:rsid w:val="007611F8"/>
    <w:rsid w:val="007634B3"/>
    <w:rsid w:val="007642A0"/>
    <w:rsid w:val="00766E80"/>
    <w:rsid w:val="0076723E"/>
    <w:rsid w:val="00771274"/>
    <w:rsid w:val="00771A14"/>
    <w:rsid w:val="007720A4"/>
    <w:rsid w:val="00772680"/>
    <w:rsid w:val="00772A4D"/>
    <w:rsid w:val="00774315"/>
    <w:rsid w:val="007776CC"/>
    <w:rsid w:val="007807FE"/>
    <w:rsid w:val="00781B50"/>
    <w:rsid w:val="00782531"/>
    <w:rsid w:val="00786F77"/>
    <w:rsid w:val="007910FB"/>
    <w:rsid w:val="00795A9C"/>
    <w:rsid w:val="007A3F59"/>
    <w:rsid w:val="007C4272"/>
    <w:rsid w:val="007C72D3"/>
    <w:rsid w:val="007C7C72"/>
    <w:rsid w:val="007D2B3F"/>
    <w:rsid w:val="007D4148"/>
    <w:rsid w:val="007E085D"/>
    <w:rsid w:val="007E62C5"/>
    <w:rsid w:val="007F122B"/>
    <w:rsid w:val="007F3446"/>
    <w:rsid w:val="007F40FC"/>
    <w:rsid w:val="007F6095"/>
    <w:rsid w:val="007F6B7F"/>
    <w:rsid w:val="00802B06"/>
    <w:rsid w:val="008074A2"/>
    <w:rsid w:val="00807AD4"/>
    <w:rsid w:val="00811E39"/>
    <w:rsid w:val="008137AF"/>
    <w:rsid w:val="00814CD7"/>
    <w:rsid w:val="00815047"/>
    <w:rsid w:val="00821EF2"/>
    <w:rsid w:val="008247B5"/>
    <w:rsid w:val="00824EC7"/>
    <w:rsid w:val="00825608"/>
    <w:rsid w:val="00827DB8"/>
    <w:rsid w:val="00831CB4"/>
    <w:rsid w:val="008338F9"/>
    <w:rsid w:val="008362A3"/>
    <w:rsid w:val="008365BB"/>
    <w:rsid w:val="00837E08"/>
    <w:rsid w:val="008407A3"/>
    <w:rsid w:val="00841428"/>
    <w:rsid w:val="00841AA0"/>
    <w:rsid w:val="00844882"/>
    <w:rsid w:val="0084575F"/>
    <w:rsid w:val="00853427"/>
    <w:rsid w:val="00854F51"/>
    <w:rsid w:val="008569A7"/>
    <w:rsid w:val="0086426B"/>
    <w:rsid w:val="00864A1C"/>
    <w:rsid w:val="00875C49"/>
    <w:rsid w:val="00880181"/>
    <w:rsid w:val="0088578F"/>
    <w:rsid w:val="00885DED"/>
    <w:rsid w:val="00887846"/>
    <w:rsid w:val="00891867"/>
    <w:rsid w:val="00892299"/>
    <w:rsid w:val="008937D7"/>
    <w:rsid w:val="008A1724"/>
    <w:rsid w:val="008A3E31"/>
    <w:rsid w:val="008C2863"/>
    <w:rsid w:val="008C48F0"/>
    <w:rsid w:val="008C4961"/>
    <w:rsid w:val="008C69AC"/>
    <w:rsid w:val="008D253E"/>
    <w:rsid w:val="008D31FD"/>
    <w:rsid w:val="008E1775"/>
    <w:rsid w:val="008E4205"/>
    <w:rsid w:val="008E4684"/>
    <w:rsid w:val="008E5E8F"/>
    <w:rsid w:val="008E6A5E"/>
    <w:rsid w:val="008F067D"/>
    <w:rsid w:val="008F2648"/>
    <w:rsid w:val="008F298F"/>
    <w:rsid w:val="008F7C27"/>
    <w:rsid w:val="00903309"/>
    <w:rsid w:val="00905522"/>
    <w:rsid w:val="00907D17"/>
    <w:rsid w:val="00910AF7"/>
    <w:rsid w:val="00916457"/>
    <w:rsid w:val="009165B1"/>
    <w:rsid w:val="00933EF1"/>
    <w:rsid w:val="00934745"/>
    <w:rsid w:val="00934F83"/>
    <w:rsid w:val="00935695"/>
    <w:rsid w:val="009409C4"/>
    <w:rsid w:val="0094474C"/>
    <w:rsid w:val="009455A2"/>
    <w:rsid w:val="00946C48"/>
    <w:rsid w:val="00947E70"/>
    <w:rsid w:val="0095589D"/>
    <w:rsid w:val="00956420"/>
    <w:rsid w:val="009601C6"/>
    <w:rsid w:val="009616C1"/>
    <w:rsid w:val="0096452A"/>
    <w:rsid w:val="00967BE6"/>
    <w:rsid w:val="00971590"/>
    <w:rsid w:val="00980DC4"/>
    <w:rsid w:val="009818CC"/>
    <w:rsid w:val="00993BC2"/>
    <w:rsid w:val="009A2EB2"/>
    <w:rsid w:val="009A3CE6"/>
    <w:rsid w:val="009A60C1"/>
    <w:rsid w:val="009A6580"/>
    <w:rsid w:val="009A6701"/>
    <w:rsid w:val="009A6813"/>
    <w:rsid w:val="009A6843"/>
    <w:rsid w:val="009A7785"/>
    <w:rsid w:val="009B13EF"/>
    <w:rsid w:val="009B5039"/>
    <w:rsid w:val="009C02CA"/>
    <w:rsid w:val="009C14D3"/>
    <w:rsid w:val="009C23D4"/>
    <w:rsid w:val="009C4745"/>
    <w:rsid w:val="009C5F12"/>
    <w:rsid w:val="009C6BCF"/>
    <w:rsid w:val="009C770E"/>
    <w:rsid w:val="009D0402"/>
    <w:rsid w:val="009D07C2"/>
    <w:rsid w:val="009D1E00"/>
    <w:rsid w:val="009D34F5"/>
    <w:rsid w:val="009D4BB5"/>
    <w:rsid w:val="009E389D"/>
    <w:rsid w:val="009E65D0"/>
    <w:rsid w:val="009F2233"/>
    <w:rsid w:val="009F282F"/>
    <w:rsid w:val="009F4642"/>
    <w:rsid w:val="009F54B9"/>
    <w:rsid w:val="009F6E58"/>
    <w:rsid w:val="009F78A1"/>
    <w:rsid w:val="00A0078F"/>
    <w:rsid w:val="00A021C2"/>
    <w:rsid w:val="00A04EAE"/>
    <w:rsid w:val="00A113CE"/>
    <w:rsid w:val="00A124DB"/>
    <w:rsid w:val="00A12583"/>
    <w:rsid w:val="00A14E6F"/>
    <w:rsid w:val="00A17870"/>
    <w:rsid w:val="00A21548"/>
    <w:rsid w:val="00A2247A"/>
    <w:rsid w:val="00A242DE"/>
    <w:rsid w:val="00A271F9"/>
    <w:rsid w:val="00A3045F"/>
    <w:rsid w:val="00A326E3"/>
    <w:rsid w:val="00A3483A"/>
    <w:rsid w:val="00A42C96"/>
    <w:rsid w:val="00A4464E"/>
    <w:rsid w:val="00A456B7"/>
    <w:rsid w:val="00A469A7"/>
    <w:rsid w:val="00A46BF0"/>
    <w:rsid w:val="00A47C5B"/>
    <w:rsid w:val="00A5088D"/>
    <w:rsid w:val="00A52BDC"/>
    <w:rsid w:val="00A52D2A"/>
    <w:rsid w:val="00A539E3"/>
    <w:rsid w:val="00A54AE2"/>
    <w:rsid w:val="00A62295"/>
    <w:rsid w:val="00A673D5"/>
    <w:rsid w:val="00A73E95"/>
    <w:rsid w:val="00A7704A"/>
    <w:rsid w:val="00A80036"/>
    <w:rsid w:val="00A80344"/>
    <w:rsid w:val="00A84115"/>
    <w:rsid w:val="00A8579E"/>
    <w:rsid w:val="00A865DE"/>
    <w:rsid w:val="00A8683E"/>
    <w:rsid w:val="00A87016"/>
    <w:rsid w:val="00A87D47"/>
    <w:rsid w:val="00A916C1"/>
    <w:rsid w:val="00A9420C"/>
    <w:rsid w:val="00A96BA3"/>
    <w:rsid w:val="00AA1923"/>
    <w:rsid w:val="00AA4DF7"/>
    <w:rsid w:val="00AA5DBD"/>
    <w:rsid w:val="00AB2900"/>
    <w:rsid w:val="00AB53C3"/>
    <w:rsid w:val="00AB540C"/>
    <w:rsid w:val="00AB7C04"/>
    <w:rsid w:val="00AD1B0E"/>
    <w:rsid w:val="00AD444B"/>
    <w:rsid w:val="00AE22F7"/>
    <w:rsid w:val="00AE2D39"/>
    <w:rsid w:val="00AE3446"/>
    <w:rsid w:val="00AE4F39"/>
    <w:rsid w:val="00AF169C"/>
    <w:rsid w:val="00AF1924"/>
    <w:rsid w:val="00AF2315"/>
    <w:rsid w:val="00B01028"/>
    <w:rsid w:val="00B04170"/>
    <w:rsid w:val="00B043B4"/>
    <w:rsid w:val="00B04CD9"/>
    <w:rsid w:val="00B11C2C"/>
    <w:rsid w:val="00B20BF7"/>
    <w:rsid w:val="00B21073"/>
    <w:rsid w:val="00B25E7B"/>
    <w:rsid w:val="00B31F92"/>
    <w:rsid w:val="00B36EE5"/>
    <w:rsid w:val="00B417F7"/>
    <w:rsid w:val="00B454EE"/>
    <w:rsid w:val="00B574E2"/>
    <w:rsid w:val="00B625C4"/>
    <w:rsid w:val="00B6378F"/>
    <w:rsid w:val="00B70644"/>
    <w:rsid w:val="00B7229C"/>
    <w:rsid w:val="00B727A7"/>
    <w:rsid w:val="00B76210"/>
    <w:rsid w:val="00B77A6C"/>
    <w:rsid w:val="00B81D3A"/>
    <w:rsid w:val="00B84ED0"/>
    <w:rsid w:val="00B85C41"/>
    <w:rsid w:val="00B87E8E"/>
    <w:rsid w:val="00B91821"/>
    <w:rsid w:val="00BA05A5"/>
    <w:rsid w:val="00BA4E79"/>
    <w:rsid w:val="00BA6AC5"/>
    <w:rsid w:val="00BB69E5"/>
    <w:rsid w:val="00BC4644"/>
    <w:rsid w:val="00BD196C"/>
    <w:rsid w:val="00BD48AC"/>
    <w:rsid w:val="00BE1681"/>
    <w:rsid w:val="00BE2B64"/>
    <w:rsid w:val="00BF277C"/>
    <w:rsid w:val="00BF3A26"/>
    <w:rsid w:val="00C02404"/>
    <w:rsid w:val="00C027D6"/>
    <w:rsid w:val="00C04122"/>
    <w:rsid w:val="00C22873"/>
    <w:rsid w:val="00C23BEA"/>
    <w:rsid w:val="00C24B1C"/>
    <w:rsid w:val="00C26586"/>
    <w:rsid w:val="00C31663"/>
    <w:rsid w:val="00C31697"/>
    <w:rsid w:val="00C31C34"/>
    <w:rsid w:val="00C31DBB"/>
    <w:rsid w:val="00C353EE"/>
    <w:rsid w:val="00C37215"/>
    <w:rsid w:val="00C42551"/>
    <w:rsid w:val="00C4271B"/>
    <w:rsid w:val="00C437B2"/>
    <w:rsid w:val="00C448C1"/>
    <w:rsid w:val="00C45611"/>
    <w:rsid w:val="00C505FF"/>
    <w:rsid w:val="00C52D80"/>
    <w:rsid w:val="00C535A2"/>
    <w:rsid w:val="00C54BE9"/>
    <w:rsid w:val="00C60807"/>
    <w:rsid w:val="00C63769"/>
    <w:rsid w:val="00C64567"/>
    <w:rsid w:val="00C65B25"/>
    <w:rsid w:val="00C73AA7"/>
    <w:rsid w:val="00C740CC"/>
    <w:rsid w:val="00C81047"/>
    <w:rsid w:val="00C822EC"/>
    <w:rsid w:val="00C84391"/>
    <w:rsid w:val="00C85D95"/>
    <w:rsid w:val="00C86FAA"/>
    <w:rsid w:val="00C936D5"/>
    <w:rsid w:val="00C93B2B"/>
    <w:rsid w:val="00CA6BC2"/>
    <w:rsid w:val="00CB1685"/>
    <w:rsid w:val="00CB29F4"/>
    <w:rsid w:val="00CB3A81"/>
    <w:rsid w:val="00CB57AB"/>
    <w:rsid w:val="00CB7557"/>
    <w:rsid w:val="00CB76BA"/>
    <w:rsid w:val="00CC0ED1"/>
    <w:rsid w:val="00CC2333"/>
    <w:rsid w:val="00CC341C"/>
    <w:rsid w:val="00CC3E4F"/>
    <w:rsid w:val="00CC6B48"/>
    <w:rsid w:val="00CD1282"/>
    <w:rsid w:val="00CD22C7"/>
    <w:rsid w:val="00CD2A35"/>
    <w:rsid w:val="00CD3AAE"/>
    <w:rsid w:val="00CD56E8"/>
    <w:rsid w:val="00CD5880"/>
    <w:rsid w:val="00CD5943"/>
    <w:rsid w:val="00CE3068"/>
    <w:rsid w:val="00CE39C7"/>
    <w:rsid w:val="00CE5997"/>
    <w:rsid w:val="00CF054B"/>
    <w:rsid w:val="00CF2091"/>
    <w:rsid w:val="00CF2B9A"/>
    <w:rsid w:val="00CF30A8"/>
    <w:rsid w:val="00CF5A1B"/>
    <w:rsid w:val="00CF783B"/>
    <w:rsid w:val="00CF789A"/>
    <w:rsid w:val="00D0054C"/>
    <w:rsid w:val="00D005CE"/>
    <w:rsid w:val="00D03563"/>
    <w:rsid w:val="00D0738F"/>
    <w:rsid w:val="00D07952"/>
    <w:rsid w:val="00D137FB"/>
    <w:rsid w:val="00D16B91"/>
    <w:rsid w:val="00D174D0"/>
    <w:rsid w:val="00D21737"/>
    <w:rsid w:val="00D2504F"/>
    <w:rsid w:val="00D2522F"/>
    <w:rsid w:val="00D254DA"/>
    <w:rsid w:val="00D31C9B"/>
    <w:rsid w:val="00D362F3"/>
    <w:rsid w:val="00D40710"/>
    <w:rsid w:val="00D43E4E"/>
    <w:rsid w:val="00D47BAE"/>
    <w:rsid w:val="00D556E5"/>
    <w:rsid w:val="00D5593E"/>
    <w:rsid w:val="00D5657F"/>
    <w:rsid w:val="00D57390"/>
    <w:rsid w:val="00D57D5F"/>
    <w:rsid w:val="00D65FDF"/>
    <w:rsid w:val="00D66766"/>
    <w:rsid w:val="00D67ACE"/>
    <w:rsid w:val="00D7045F"/>
    <w:rsid w:val="00D733A4"/>
    <w:rsid w:val="00D73932"/>
    <w:rsid w:val="00D73DC9"/>
    <w:rsid w:val="00D80073"/>
    <w:rsid w:val="00D8073F"/>
    <w:rsid w:val="00D81C92"/>
    <w:rsid w:val="00D82E07"/>
    <w:rsid w:val="00D83C09"/>
    <w:rsid w:val="00D8439D"/>
    <w:rsid w:val="00D84752"/>
    <w:rsid w:val="00D8572C"/>
    <w:rsid w:val="00D91C3F"/>
    <w:rsid w:val="00D92740"/>
    <w:rsid w:val="00DA0BF2"/>
    <w:rsid w:val="00DA0C8F"/>
    <w:rsid w:val="00DA1F12"/>
    <w:rsid w:val="00DA2D74"/>
    <w:rsid w:val="00DA49B0"/>
    <w:rsid w:val="00DB197D"/>
    <w:rsid w:val="00DB2EC1"/>
    <w:rsid w:val="00DB3BA3"/>
    <w:rsid w:val="00DB607D"/>
    <w:rsid w:val="00DC2925"/>
    <w:rsid w:val="00DC3422"/>
    <w:rsid w:val="00DC35D4"/>
    <w:rsid w:val="00DC43C5"/>
    <w:rsid w:val="00DC60F8"/>
    <w:rsid w:val="00DC68BF"/>
    <w:rsid w:val="00DC7395"/>
    <w:rsid w:val="00DD0496"/>
    <w:rsid w:val="00DD0596"/>
    <w:rsid w:val="00DD3DFD"/>
    <w:rsid w:val="00DD6A75"/>
    <w:rsid w:val="00DE0B7C"/>
    <w:rsid w:val="00DE0E3D"/>
    <w:rsid w:val="00DE247E"/>
    <w:rsid w:val="00DE267A"/>
    <w:rsid w:val="00DE27C1"/>
    <w:rsid w:val="00DF3BAA"/>
    <w:rsid w:val="00DF4AFE"/>
    <w:rsid w:val="00DF6683"/>
    <w:rsid w:val="00E0294D"/>
    <w:rsid w:val="00E05313"/>
    <w:rsid w:val="00E06980"/>
    <w:rsid w:val="00E1223C"/>
    <w:rsid w:val="00E12EAC"/>
    <w:rsid w:val="00E207C4"/>
    <w:rsid w:val="00E20CC7"/>
    <w:rsid w:val="00E21919"/>
    <w:rsid w:val="00E24874"/>
    <w:rsid w:val="00E24F10"/>
    <w:rsid w:val="00E41176"/>
    <w:rsid w:val="00E4157C"/>
    <w:rsid w:val="00E423D6"/>
    <w:rsid w:val="00E455EA"/>
    <w:rsid w:val="00E4669F"/>
    <w:rsid w:val="00E47904"/>
    <w:rsid w:val="00E52866"/>
    <w:rsid w:val="00E55E36"/>
    <w:rsid w:val="00E62AFF"/>
    <w:rsid w:val="00E6427D"/>
    <w:rsid w:val="00E66C65"/>
    <w:rsid w:val="00E72317"/>
    <w:rsid w:val="00E7292B"/>
    <w:rsid w:val="00E73186"/>
    <w:rsid w:val="00E74540"/>
    <w:rsid w:val="00E827B0"/>
    <w:rsid w:val="00E84845"/>
    <w:rsid w:val="00E849B7"/>
    <w:rsid w:val="00E87CC4"/>
    <w:rsid w:val="00E90436"/>
    <w:rsid w:val="00E94C77"/>
    <w:rsid w:val="00EB15F4"/>
    <w:rsid w:val="00EB1B32"/>
    <w:rsid w:val="00EC241E"/>
    <w:rsid w:val="00EC3E2A"/>
    <w:rsid w:val="00EC40D7"/>
    <w:rsid w:val="00EC5910"/>
    <w:rsid w:val="00EC61E9"/>
    <w:rsid w:val="00ED1C0E"/>
    <w:rsid w:val="00ED31D7"/>
    <w:rsid w:val="00ED4162"/>
    <w:rsid w:val="00ED575D"/>
    <w:rsid w:val="00EE1342"/>
    <w:rsid w:val="00EE1AC7"/>
    <w:rsid w:val="00EE1B1A"/>
    <w:rsid w:val="00EE3B22"/>
    <w:rsid w:val="00EE42F1"/>
    <w:rsid w:val="00EE4CA3"/>
    <w:rsid w:val="00EF03E0"/>
    <w:rsid w:val="00EF359A"/>
    <w:rsid w:val="00EF7DF6"/>
    <w:rsid w:val="00F0185E"/>
    <w:rsid w:val="00F043A0"/>
    <w:rsid w:val="00F13275"/>
    <w:rsid w:val="00F20204"/>
    <w:rsid w:val="00F24938"/>
    <w:rsid w:val="00F26143"/>
    <w:rsid w:val="00F26A2D"/>
    <w:rsid w:val="00F26CEA"/>
    <w:rsid w:val="00F27392"/>
    <w:rsid w:val="00F3253A"/>
    <w:rsid w:val="00F32DEB"/>
    <w:rsid w:val="00F34C4B"/>
    <w:rsid w:val="00F35B9C"/>
    <w:rsid w:val="00F42842"/>
    <w:rsid w:val="00F439CC"/>
    <w:rsid w:val="00F45FFA"/>
    <w:rsid w:val="00F470C0"/>
    <w:rsid w:val="00F50E6B"/>
    <w:rsid w:val="00F5114C"/>
    <w:rsid w:val="00F5246D"/>
    <w:rsid w:val="00F53947"/>
    <w:rsid w:val="00F56CB5"/>
    <w:rsid w:val="00F62BC0"/>
    <w:rsid w:val="00F63242"/>
    <w:rsid w:val="00F63F38"/>
    <w:rsid w:val="00F66754"/>
    <w:rsid w:val="00F66893"/>
    <w:rsid w:val="00F671AD"/>
    <w:rsid w:val="00F73D0C"/>
    <w:rsid w:val="00F7538B"/>
    <w:rsid w:val="00F84ACF"/>
    <w:rsid w:val="00F87535"/>
    <w:rsid w:val="00F97786"/>
    <w:rsid w:val="00FA15F9"/>
    <w:rsid w:val="00FA2FF4"/>
    <w:rsid w:val="00FA4547"/>
    <w:rsid w:val="00FA504C"/>
    <w:rsid w:val="00FA58CA"/>
    <w:rsid w:val="00FA592D"/>
    <w:rsid w:val="00FA6C25"/>
    <w:rsid w:val="00FA7751"/>
    <w:rsid w:val="00FB47F7"/>
    <w:rsid w:val="00FB5A3B"/>
    <w:rsid w:val="00FC6DCE"/>
    <w:rsid w:val="00FD3EA3"/>
    <w:rsid w:val="00FD5390"/>
    <w:rsid w:val="00FD6925"/>
    <w:rsid w:val="00FD796B"/>
    <w:rsid w:val="00FE0959"/>
    <w:rsid w:val="00FE13D8"/>
    <w:rsid w:val="00FE1B70"/>
    <w:rsid w:val="00FE290C"/>
    <w:rsid w:val="00FE5041"/>
    <w:rsid w:val="00FE6371"/>
    <w:rsid w:val="00FF08D2"/>
    <w:rsid w:val="00FF22BB"/>
    <w:rsid w:val="00FF26E2"/>
    <w:rsid w:val="00FF27C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Cambria" w:hAnsi="Cambria" w:cs="Times New Roman"/>
        <w:lang w:val="fr-FR" w:eastAsia="fr-FR"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 w:qFormat="1"/>
    <w:lsdException w:name="heading 3" w:uiPriority="99"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note text" w:uiPriority="99"/>
    <w:lsdException w:name="header" w:uiPriority="99"/>
    <w:lsdException w:name="footer" w:uiPriority="99"/>
    <w:lsdException w:name="caption" w:semiHidden="1" w:uiPriority="35" w:unhideWhenUsed="1" w:qFormat="1"/>
    <w:lsdException w:name="footnote reference" w:uiPriority="99"/>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D31FD"/>
    <w:pPr>
      <w:spacing w:after="80"/>
      <w:jc w:val="both"/>
    </w:pPr>
    <w:rPr>
      <w:rFonts w:ascii="Arial" w:hAnsi="Arial"/>
      <w:sz w:val="24"/>
      <w:szCs w:val="24"/>
      <w:lang w:eastAsia="en-US"/>
    </w:rPr>
  </w:style>
  <w:style w:type="paragraph" w:styleId="Titre1">
    <w:name w:val="heading 1"/>
    <w:basedOn w:val="Normal"/>
    <w:next w:val="Normal"/>
    <w:link w:val="Titre1Car"/>
    <w:uiPriority w:val="99"/>
    <w:qFormat/>
    <w:rsid w:val="0035237C"/>
    <w:pPr>
      <w:keepNext/>
      <w:widowControl w:val="0"/>
      <w:numPr>
        <w:numId w:val="3"/>
      </w:numPr>
      <w:suppressAutoHyphens/>
      <w:autoSpaceDE w:val="0"/>
      <w:autoSpaceDN w:val="0"/>
      <w:adjustRightInd w:val="0"/>
      <w:spacing w:before="240" w:after="60" w:line="288" w:lineRule="auto"/>
      <w:textAlignment w:val="center"/>
      <w:outlineLvl w:val="0"/>
    </w:pPr>
    <w:rPr>
      <w:rFonts w:ascii="Arial-BoldMT" w:hAnsi="Arial-BoldMT"/>
      <w:b/>
      <w:bCs/>
      <w:color w:val="000000"/>
      <w:sz w:val="32"/>
      <w:szCs w:val="32"/>
    </w:rPr>
  </w:style>
  <w:style w:type="paragraph" w:styleId="Titre2">
    <w:name w:val="heading 2"/>
    <w:basedOn w:val="Normal"/>
    <w:next w:val="Normal"/>
    <w:link w:val="Titre2Car"/>
    <w:uiPriority w:val="9"/>
    <w:qFormat/>
    <w:rsid w:val="0025511F"/>
    <w:pPr>
      <w:keepNext/>
      <w:numPr>
        <w:ilvl w:val="1"/>
        <w:numId w:val="3"/>
      </w:numPr>
      <w:spacing w:before="240" w:after="60"/>
      <w:outlineLvl w:val="1"/>
    </w:pPr>
    <w:rPr>
      <w:rFonts w:eastAsia="Times New Roman"/>
      <w:b/>
      <w:bCs/>
      <w:iCs/>
      <w:sz w:val="28"/>
      <w:szCs w:val="28"/>
    </w:rPr>
  </w:style>
  <w:style w:type="paragraph" w:styleId="Titre3">
    <w:name w:val="heading 3"/>
    <w:basedOn w:val="Normal"/>
    <w:next w:val="Normal"/>
    <w:link w:val="Titre3Car"/>
    <w:uiPriority w:val="99"/>
    <w:qFormat/>
    <w:rsid w:val="005C1FA2"/>
    <w:pPr>
      <w:keepNext/>
      <w:widowControl w:val="0"/>
      <w:numPr>
        <w:ilvl w:val="2"/>
        <w:numId w:val="3"/>
      </w:numPr>
      <w:pBdr>
        <w:bottom w:val="single" w:sz="4" w:space="1" w:color="auto"/>
      </w:pBdr>
      <w:suppressAutoHyphens/>
      <w:autoSpaceDE w:val="0"/>
      <w:autoSpaceDN w:val="0"/>
      <w:adjustRightInd w:val="0"/>
      <w:spacing w:after="240"/>
      <w:textAlignment w:val="center"/>
      <w:outlineLvl w:val="2"/>
    </w:pPr>
    <w:rPr>
      <w:b/>
      <w:bCs/>
      <w:color w:val="000000"/>
      <w:sz w:val="28"/>
      <w:szCs w:val="36"/>
    </w:rPr>
  </w:style>
  <w:style w:type="paragraph" w:styleId="Titre4">
    <w:name w:val="heading 4"/>
    <w:basedOn w:val="Normal"/>
    <w:next w:val="Normal"/>
    <w:link w:val="Titre4Car"/>
    <w:semiHidden/>
    <w:unhideWhenUsed/>
    <w:qFormat/>
    <w:rsid w:val="00117AB3"/>
    <w:pPr>
      <w:keepNext/>
      <w:numPr>
        <w:ilvl w:val="3"/>
        <w:numId w:val="3"/>
      </w:numPr>
      <w:spacing w:before="240" w:after="60"/>
      <w:outlineLvl w:val="3"/>
    </w:pPr>
    <w:rPr>
      <w:rFonts w:ascii="Calibri" w:eastAsia="Times New Roman" w:hAnsi="Calibri"/>
      <w:b/>
      <w:bCs/>
      <w:sz w:val="28"/>
      <w:szCs w:val="28"/>
    </w:rPr>
  </w:style>
  <w:style w:type="paragraph" w:styleId="Titre5">
    <w:name w:val="heading 5"/>
    <w:basedOn w:val="Normal"/>
    <w:next w:val="Normal"/>
    <w:link w:val="Titre5Car"/>
    <w:semiHidden/>
    <w:unhideWhenUsed/>
    <w:qFormat/>
    <w:rsid w:val="00117AB3"/>
    <w:pPr>
      <w:numPr>
        <w:ilvl w:val="4"/>
        <w:numId w:val="3"/>
      </w:numPr>
      <w:spacing w:before="240" w:after="60"/>
      <w:outlineLvl w:val="4"/>
    </w:pPr>
    <w:rPr>
      <w:rFonts w:ascii="Calibri" w:eastAsia="Times New Roman" w:hAnsi="Calibri"/>
      <w:b/>
      <w:bCs/>
      <w:i/>
      <w:iCs/>
      <w:sz w:val="26"/>
      <w:szCs w:val="26"/>
    </w:rPr>
  </w:style>
  <w:style w:type="paragraph" w:styleId="Titre6">
    <w:name w:val="heading 6"/>
    <w:basedOn w:val="Normal"/>
    <w:next w:val="Normal"/>
    <w:link w:val="Titre6Car"/>
    <w:semiHidden/>
    <w:unhideWhenUsed/>
    <w:qFormat/>
    <w:rsid w:val="00117AB3"/>
    <w:pPr>
      <w:numPr>
        <w:ilvl w:val="5"/>
        <w:numId w:val="3"/>
      </w:numPr>
      <w:spacing w:before="240" w:after="60"/>
      <w:outlineLvl w:val="5"/>
    </w:pPr>
    <w:rPr>
      <w:rFonts w:ascii="Calibri" w:eastAsia="Times New Roman" w:hAnsi="Calibri"/>
      <w:b/>
      <w:bCs/>
      <w:szCs w:val="22"/>
    </w:rPr>
  </w:style>
  <w:style w:type="paragraph" w:styleId="Titre7">
    <w:name w:val="heading 7"/>
    <w:basedOn w:val="Normal"/>
    <w:next w:val="Normal"/>
    <w:link w:val="Titre7Car"/>
    <w:semiHidden/>
    <w:unhideWhenUsed/>
    <w:qFormat/>
    <w:rsid w:val="00117AB3"/>
    <w:pPr>
      <w:numPr>
        <w:ilvl w:val="6"/>
        <w:numId w:val="3"/>
      </w:numPr>
      <w:spacing w:before="240" w:after="60"/>
      <w:outlineLvl w:val="6"/>
    </w:pPr>
    <w:rPr>
      <w:rFonts w:ascii="Calibri" w:eastAsia="Times New Roman" w:hAnsi="Calibri"/>
    </w:rPr>
  </w:style>
  <w:style w:type="paragraph" w:styleId="Titre8">
    <w:name w:val="heading 8"/>
    <w:basedOn w:val="Normal"/>
    <w:next w:val="Normal"/>
    <w:link w:val="Titre8Car"/>
    <w:semiHidden/>
    <w:unhideWhenUsed/>
    <w:qFormat/>
    <w:rsid w:val="00117AB3"/>
    <w:pPr>
      <w:numPr>
        <w:ilvl w:val="7"/>
        <w:numId w:val="3"/>
      </w:numPr>
      <w:spacing w:before="240" w:after="60"/>
      <w:outlineLvl w:val="7"/>
    </w:pPr>
    <w:rPr>
      <w:rFonts w:ascii="Calibri" w:eastAsia="Times New Roman" w:hAnsi="Calibri"/>
      <w:i/>
      <w:iCs/>
    </w:rPr>
  </w:style>
  <w:style w:type="paragraph" w:styleId="Titre9">
    <w:name w:val="heading 9"/>
    <w:basedOn w:val="Normal"/>
    <w:next w:val="Normal"/>
    <w:link w:val="Titre9Car"/>
    <w:semiHidden/>
    <w:unhideWhenUsed/>
    <w:qFormat/>
    <w:rsid w:val="00117AB3"/>
    <w:pPr>
      <w:numPr>
        <w:ilvl w:val="8"/>
        <w:numId w:val="3"/>
      </w:numPr>
      <w:spacing w:before="240" w:after="60"/>
      <w:outlineLvl w:val="8"/>
    </w:pPr>
    <w:rPr>
      <w:rFonts w:ascii="Cambria" w:eastAsia="Times New Roman" w:hAnsi="Cambria"/>
      <w:szCs w:val="22"/>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Paragraphestandard">
    <w:name w:val="[Paragraphe standard]"/>
    <w:basedOn w:val="Normal"/>
    <w:uiPriority w:val="99"/>
    <w:rsid w:val="00047F43"/>
    <w:pPr>
      <w:widowControl w:val="0"/>
      <w:autoSpaceDE w:val="0"/>
      <w:autoSpaceDN w:val="0"/>
      <w:adjustRightInd w:val="0"/>
      <w:spacing w:after="0" w:line="288" w:lineRule="auto"/>
      <w:textAlignment w:val="center"/>
    </w:pPr>
    <w:rPr>
      <w:rFonts w:ascii="ErasITC-Light" w:hAnsi="ErasITC-Light" w:cs="ErasITC-Light"/>
      <w:color w:val="000000"/>
      <w:lang w:eastAsia="fr-FR"/>
    </w:rPr>
  </w:style>
  <w:style w:type="paragraph" w:styleId="En-tte">
    <w:name w:val="header"/>
    <w:basedOn w:val="Normal"/>
    <w:link w:val="En-tteCar"/>
    <w:uiPriority w:val="99"/>
    <w:rsid w:val="00047F43"/>
    <w:pPr>
      <w:tabs>
        <w:tab w:val="center" w:pos="4536"/>
        <w:tab w:val="right" w:pos="9072"/>
      </w:tabs>
    </w:pPr>
    <w:rPr>
      <w:rFonts w:ascii="Cambria" w:hAnsi="Cambria"/>
    </w:rPr>
  </w:style>
  <w:style w:type="character" w:customStyle="1" w:styleId="En-tteCar">
    <w:name w:val="En-tête Car"/>
    <w:link w:val="En-tte"/>
    <w:uiPriority w:val="99"/>
    <w:rsid w:val="00047F43"/>
    <w:rPr>
      <w:sz w:val="24"/>
      <w:szCs w:val="24"/>
      <w:lang w:eastAsia="en-US"/>
    </w:rPr>
  </w:style>
  <w:style w:type="paragraph" w:styleId="Pieddepage">
    <w:name w:val="footer"/>
    <w:basedOn w:val="Normal"/>
    <w:link w:val="PieddepageCar"/>
    <w:uiPriority w:val="99"/>
    <w:rsid w:val="00247B17"/>
    <w:pPr>
      <w:tabs>
        <w:tab w:val="center" w:pos="4536"/>
        <w:tab w:val="right" w:pos="9072"/>
      </w:tabs>
    </w:pPr>
    <w:rPr>
      <w:b/>
    </w:rPr>
  </w:style>
  <w:style w:type="character" w:customStyle="1" w:styleId="PieddepageCar">
    <w:name w:val="Pied de page Car"/>
    <w:link w:val="Pieddepage"/>
    <w:uiPriority w:val="99"/>
    <w:rsid w:val="00247B17"/>
    <w:rPr>
      <w:rFonts w:ascii="Arial" w:hAnsi="Arial" w:cs="Arial"/>
      <w:b/>
      <w:sz w:val="24"/>
      <w:szCs w:val="24"/>
      <w:lang w:eastAsia="en-US"/>
    </w:rPr>
  </w:style>
  <w:style w:type="character" w:customStyle="1" w:styleId="Titre1Car">
    <w:name w:val="Titre 1 Car"/>
    <w:link w:val="Titre1"/>
    <w:uiPriority w:val="99"/>
    <w:rsid w:val="0035237C"/>
    <w:rPr>
      <w:rFonts w:ascii="Arial-BoldMT" w:hAnsi="Arial-BoldMT"/>
      <w:b/>
      <w:bCs/>
      <w:color w:val="000000"/>
      <w:sz w:val="32"/>
      <w:szCs w:val="32"/>
      <w:lang w:eastAsia="en-US"/>
    </w:rPr>
  </w:style>
  <w:style w:type="character" w:customStyle="1" w:styleId="Titre3Car">
    <w:name w:val="Titre 3 Car"/>
    <w:link w:val="Titre3"/>
    <w:uiPriority w:val="99"/>
    <w:rsid w:val="005C1FA2"/>
    <w:rPr>
      <w:rFonts w:ascii="Arial" w:hAnsi="Arial"/>
      <w:b/>
      <w:bCs/>
      <w:color w:val="000000"/>
      <w:sz w:val="28"/>
      <w:szCs w:val="36"/>
      <w:lang w:eastAsia="en-US"/>
    </w:rPr>
  </w:style>
  <w:style w:type="paragraph" w:customStyle="1" w:styleId="Aucunstyledeparagraphe">
    <w:name w:val="[Aucun style de paragraphe]"/>
    <w:rsid w:val="0035237C"/>
    <w:pPr>
      <w:widowControl w:val="0"/>
      <w:autoSpaceDE w:val="0"/>
      <w:autoSpaceDN w:val="0"/>
      <w:adjustRightInd w:val="0"/>
      <w:spacing w:line="288" w:lineRule="auto"/>
      <w:textAlignment w:val="center"/>
    </w:pPr>
    <w:rPr>
      <w:rFonts w:ascii="ErasITC-Light" w:hAnsi="ErasITC-Light" w:cs="ErasITC-Light"/>
      <w:color w:val="000000"/>
      <w:sz w:val="24"/>
      <w:szCs w:val="24"/>
    </w:rPr>
  </w:style>
  <w:style w:type="character" w:styleId="Numrodepage">
    <w:name w:val="page number"/>
    <w:basedOn w:val="Policepardfaut"/>
    <w:rsid w:val="00BF4676"/>
  </w:style>
  <w:style w:type="character" w:customStyle="1" w:styleId="Titre2Car">
    <w:name w:val="Titre 2 Car"/>
    <w:link w:val="Titre2"/>
    <w:uiPriority w:val="9"/>
    <w:rsid w:val="0025511F"/>
    <w:rPr>
      <w:rFonts w:ascii="Arial" w:eastAsia="Times New Roman" w:hAnsi="Arial"/>
      <w:b/>
      <w:bCs/>
      <w:iCs/>
      <w:sz w:val="28"/>
      <w:szCs w:val="28"/>
      <w:lang w:eastAsia="en-US"/>
    </w:rPr>
  </w:style>
  <w:style w:type="table" w:styleId="Grilledutableau">
    <w:name w:val="Table Grid"/>
    <w:basedOn w:val="TableauNormal"/>
    <w:uiPriority w:val="59"/>
    <w:rsid w:val="0078243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rilleclaire-Accent31">
    <w:name w:val="Grille claire - Accent 31"/>
    <w:basedOn w:val="Normal"/>
    <w:uiPriority w:val="34"/>
    <w:qFormat/>
    <w:rsid w:val="00782436"/>
    <w:pPr>
      <w:spacing w:line="276" w:lineRule="auto"/>
      <w:ind w:left="720"/>
      <w:contextualSpacing/>
    </w:pPr>
    <w:rPr>
      <w:rFonts w:ascii="Calibri" w:eastAsia="Calibri" w:hAnsi="Calibri"/>
      <w:szCs w:val="22"/>
    </w:rPr>
  </w:style>
  <w:style w:type="paragraph" w:styleId="Textedebulles">
    <w:name w:val="Balloon Text"/>
    <w:basedOn w:val="Normal"/>
    <w:link w:val="TextedebullesCar"/>
    <w:uiPriority w:val="99"/>
    <w:rsid w:val="00E24432"/>
    <w:pPr>
      <w:spacing w:after="0"/>
    </w:pPr>
    <w:rPr>
      <w:rFonts w:ascii="Tahoma" w:hAnsi="Tahoma"/>
      <w:sz w:val="16"/>
      <w:szCs w:val="16"/>
    </w:rPr>
  </w:style>
  <w:style w:type="character" w:customStyle="1" w:styleId="TextedebullesCar">
    <w:name w:val="Texte de bulles Car"/>
    <w:link w:val="Textedebulles"/>
    <w:uiPriority w:val="99"/>
    <w:rsid w:val="00E24432"/>
    <w:rPr>
      <w:rFonts w:ascii="Tahoma" w:hAnsi="Tahoma" w:cs="Tahoma"/>
      <w:sz w:val="16"/>
      <w:szCs w:val="16"/>
      <w:lang w:eastAsia="en-US"/>
    </w:rPr>
  </w:style>
  <w:style w:type="paragraph" w:styleId="Corpsdetexte2">
    <w:name w:val="Body Text 2"/>
    <w:basedOn w:val="Normal"/>
    <w:link w:val="Corpsdetexte2Car"/>
    <w:rsid w:val="00A3483A"/>
    <w:pPr>
      <w:spacing w:after="120" w:line="480" w:lineRule="auto"/>
    </w:pPr>
    <w:rPr>
      <w:rFonts w:ascii="Times New Roman" w:eastAsia="Times New Roman" w:hAnsi="Times New Roman"/>
    </w:rPr>
  </w:style>
  <w:style w:type="character" w:customStyle="1" w:styleId="Corpsdetexte2Car">
    <w:name w:val="Corps de texte 2 Car"/>
    <w:link w:val="Corpsdetexte2"/>
    <w:rsid w:val="00A3483A"/>
    <w:rPr>
      <w:rFonts w:ascii="Times New Roman" w:eastAsia="Times New Roman" w:hAnsi="Times New Roman"/>
      <w:sz w:val="24"/>
      <w:szCs w:val="24"/>
    </w:rPr>
  </w:style>
  <w:style w:type="paragraph" w:customStyle="1" w:styleId="Corpsniveau3">
    <w:name w:val="Corps niveau 3"/>
    <w:basedOn w:val="Normal"/>
    <w:rsid w:val="00774315"/>
    <w:pPr>
      <w:spacing w:before="120" w:after="120"/>
      <w:ind w:left="907"/>
    </w:pPr>
    <w:rPr>
      <w:rFonts w:eastAsia="Times New Roman"/>
      <w:lang w:eastAsia="fr-FR"/>
    </w:rPr>
  </w:style>
  <w:style w:type="paragraph" w:customStyle="1" w:styleId="Corpsenum-3">
    <w:name w:val="Corps enum-3"/>
    <w:basedOn w:val="Corpsniveau3"/>
    <w:rsid w:val="00774315"/>
    <w:pPr>
      <w:numPr>
        <w:numId w:val="2"/>
      </w:numPr>
      <w:spacing w:before="60" w:after="0"/>
    </w:pPr>
  </w:style>
  <w:style w:type="paragraph" w:customStyle="1" w:styleId="Intgralebase">
    <w:name w:val="Intégrale_base"/>
    <w:link w:val="IntgralebaseCar"/>
    <w:rsid w:val="00123B3A"/>
    <w:pPr>
      <w:spacing w:line="280" w:lineRule="exact"/>
    </w:pPr>
    <w:rPr>
      <w:rFonts w:ascii="Arial" w:eastAsia="Times" w:hAnsi="Arial"/>
    </w:rPr>
  </w:style>
  <w:style w:type="character" w:customStyle="1" w:styleId="IntgralebaseCar">
    <w:name w:val="Intégrale_base Car"/>
    <w:link w:val="Intgralebase"/>
    <w:rsid w:val="00123B3A"/>
    <w:rPr>
      <w:rFonts w:ascii="Arial" w:eastAsia="Times" w:hAnsi="Arial"/>
      <w:lang w:val="fr-FR" w:eastAsia="fr-FR" w:bidi="ar-SA"/>
    </w:rPr>
  </w:style>
  <w:style w:type="character" w:styleId="Marquedecommentaire">
    <w:name w:val="annotation reference"/>
    <w:rsid w:val="00CB76BA"/>
    <w:rPr>
      <w:sz w:val="16"/>
      <w:szCs w:val="16"/>
    </w:rPr>
  </w:style>
  <w:style w:type="paragraph" w:styleId="Commentaire">
    <w:name w:val="annotation text"/>
    <w:basedOn w:val="Normal"/>
    <w:link w:val="CommentaireCar"/>
    <w:rsid w:val="00CB76BA"/>
    <w:rPr>
      <w:sz w:val="20"/>
      <w:szCs w:val="20"/>
    </w:rPr>
  </w:style>
  <w:style w:type="character" w:customStyle="1" w:styleId="CommentaireCar">
    <w:name w:val="Commentaire Car"/>
    <w:link w:val="Commentaire"/>
    <w:rsid w:val="00CB76BA"/>
    <w:rPr>
      <w:rFonts w:ascii="Arial" w:hAnsi="Arial"/>
      <w:lang w:eastAsia="en-US"/>
    </w:rPr>
  </w:style>
  <w:style w:type="paragraph" w:styleId="Objetducommentaire">
    <w:name w:val="annotation subject"/>
    <w:basedOn w:val="Commentaire"/>
    <w:next w:val="Commentaire"/>
    <w:link w:val="ObjetducommentaireCar"/>
    <w:rsid w:val="00CB76BA"/>
    <w:rPr>
      <w:b/>
      <w:bCs/>
    </w:rPr>
  </w:style>
  <w:style w:type="character" w:customStyle="1" w:styleId="ObjetducommentaireCar">
    <w:name w:val="Objet du commentaire Car"/>
    <w:link w:val="Objetducommentaire"/>
    <w:rsid w:val="00CB76BA"/>
    <w:rPr>
      <w:rFonts w:ascii="Arial" w:hAnsi="Arial"/>
      <w:b/>
      <w:bCs/>
      <w:lang w:eastAsia="en-US"/>
    </w:rPr>
  </w:style>
  <w:style w:type="paragraph" w:styleId="Corpsdetexte">
    <w:name w:val="Body Text"/>
    <w:basedOn w:val="Normal"/>
    <w:link w:val="CorpsdetexteCar"/>
    <w:rsid w:val="004C2EC0"/>
    <w:pPr>
      <w:spacing w:after="120"/>
    </w:pPr>
  </w:style>
  <w:style w:type="character" w:customStyle="1" w:styleId="CorpsdetexteCar">
    <w:name w:val="Corps de texte Car"/>
    <w:link w:val="Corpsdetexte"/>
    <w:rsid w:val="004C2EC0"/>
    <w:rPr>
      <w:rFonts w:ascii="Arial" w:hAnsi="Arial"/>
      <w:sz w:val="22"/>
      <w:szCs w:val="24"/>
      <w:lang w:eastAsia="en-US"/>
    </w:rPr>
  </w:style>
  <w:style w:type="paragraph" w:styleId="Titre">
    <w:name w:val="Title"/>
    <w:basedOn w:val="Normal"/>
    <w:next w:val="Normal"/>
    <w:link w:val="TitreCar"/>
    <w:qFormat/>
    <w:rsid w:val="005041EE"/>
    <w:pPr>
      <w:spacing w:before="360" w:after="180"/>
      <w:jc w:val="center"/>
      <w:outlineLvl w:val="0"/>
    </w:pPr>
    <w:rPr>
      <w:rFonts w:eastAsia="Times New Roman"/>
      <w:b/>
      <w:bCs/>
      <w:kern w:val="28"/>
      <w:sz w:val="32"/>
      <w:szCs w:val="32"/>
      <w:lang w:eastAsia="fr-FR"/>
    </w:rPr>
  </w:style>
  <w:style w:type="character" w:customStyle="1" w:styleId="TitreCar">
    <w:name w:val="Titre Car"/>
    <w:link w:val="Titre"/>
    <w:rsid w:val="005041EE"/>
    <w:rPr>
      <w:rFonts w:ascii="Arial" w:eastAsia="Times New Roman" w:hAnsi="Arial"/>
      <w:b/>
      <w:bCs/>
      <w:kern w:val="28"/>
      <w:sz w:val="32"/>
      <w:szCs w:val="32"/>
    </w:rPr>
  </w:style>
  <w:style w:type="character" w:customStyle="1" w:styleId="Titre4Car">
    <w:name w:val="Titre 4 Car"/>
    <w:link w:val="Titre4"/>
    <w:semiHidden/>
    <w:rsid w:val="00117AB3"/>
    <w:rPr>
      <w:rFonts w:ascii="Calibri" w:eastAsia="Times New Roman" w:hAnsi="Calibri"/>
      <w:b/>
      <w:bCs/>
      <w:sz w:val="28"/>
      <w:szCs w:val="28"/>
      <w:lang w:eastAsia="en-US"/>
    </w:rPr>
  </w:style>
  <w:style w:type="character" w:customStyle="1" w:styleId="Titre5Car">
    <w:name w:val="Titre 5 Car"/>
    <w:link w:val="Titre5"/>
    <w:semiHidden/>
    <w:rsid w:val="00117AB3"/>
    <w:rPr>
      <w:rFonts w:ascii="Calibri" w:eastAsia="Times New Roman" w:hAnsi="Calibri"/>
      <w:b/>
      <w:bCs/>
      <w:i/>
      <w:iCs/>
      <w:sz w:val="26"/>
      <w:szCs w:val="26"/>
      <w:lang w:eastAsia="en-US"/>
    </w:rPr>
  </w:style>
  <w:style w:type="character" w:customStyle="1" w:styleId="Titre6Car">
    <w:name w:val="Titre 6 Car"/>
    <w:link w:val="Titre6"/>
    <w:semiHidden/>
    <w:rsid w:val="00117AB3"/>
    <w:rPr>
      <w:rFonts w:ascii="Calibri" w:eastAsia="Times New Roman" w:hAnsi="Calibri"/>
      <w:b/>
      <w:bCs/>
      <w:sz w:val="24"/>
      <w:szCs w:val="22"/>
      <w:lang w:eastAsia="en-US"/>
    </w:rPr>
  </w:style>
  <w:style w:type="character" w:customStyle="1" w:styleId="Titre7Car">
    <w:name w:val="Titre 7 Car"/>
    <w:link w:val="Titre7"/>
    <w:semiHidden/>
    <w:rsid w:val="00117AB3"/>
    <w:rPr>
      <w:rFonts w:ascii="Calibri" w:eastAsia="Times New Roman" w:hAnsi="Calibri"/>
      <w:sz w:val="24"/>
      <w:szCs w:val="24"/>
      <w:lang w:eastAsia="en-US"/>
    </w:rPr>
  </w:style>
  <w:style w:type="character" w:customStyle="1" w:styleId="Titre8Car">
    <w:name w:val="Titre 8 Car"/>
    <w:link w:val="Titre8"/>
    <w:semiHidden/>
    <w:rsid w:val="00117AB3"/>
    <w:rPr>
      <w:rFonts w:ascii="Calibri" w:eastAsia="Times New Roman" w:hAnsi="Calibri"/>
      <w:i/>
      <w:iCs/>
      <w:sz w:val="24"/>
      <w:szCs w:val="24"/>
      <w:lang w:eastAsia="en-US"/>
    </w:rPr>
  </w:style>
  <w:style w:type="character" w:customStyle="1" w:styleId="Titre9Car">
    <w:name w:val="Titre 9 Car"/>
    <w:link w:val="Titre9"/>
    <w:semiHidden/>
    <w:rsid w:val="00117AB3"/>
    <w:rPr>
      <w:rFonts w:eastAsia="Times New Roman"/>
      <w:sz w:val="24"/>
      <w:szCs w:val="22"/>
      <w:lang w:eastAsia="en-US"/>
    </w:rPr>
  </w:style>
  <w:style w:type="paragraph" w:styleId="Paragraphedeliste">
    <w:name w:val="List Paragraph"/>
    <w:basedOn w:val="Normal"/>
    <w:link w:val="ParagraphedelisteCar"/>
    <w:uiPriority w:val="34"/>
    <w:qFormat/>
    <w:rsid w:val="00D5593E"/>
    <w:pPr>
      <w:spacing w:line="276" w:lineRule="auto"/>
      <w:ind w:left="720"/>
      <w:contextualSpacing/>
    </w:pPr>
    <w:rPr>
      <w:rFonts w:ascii="Calibri" w:eastAsia="Calibri" w:hAnsi="Calibri"/>
      <w:szCs w:val="22"/>
    </w:rPr>
  </w:style>
  <w:style w:type="character" w:customStyle="1" w:styleId="systrantokenpunctuation">
    <w:name w:val="systran_token_punctuation"/>
    <w:basedOn w:val="Policepardfaut"/>
    <w:rsid w:val="00131B5F"/>
  </w:style>
  <w:style w:type="paragraph" w:styleId="Lgende">
    <w:name w:val="caption"/>
    <w:basedOn w:val="Normal"/>
    <w:next w:val="Normal"/>
    <w:uiPriority w:val="35"/>
    <w:unhideWhenUsed/>
    <w:qFormat/>
    <w:rsid w:val="00F13275"/>
    <w:pPr>
      <w:suppressAutoHyphens/>
      <w:jc w:val="left"/>
    </w:pPr>
    <w:rPr>
      <w:rFonts w:ascii="Times New Roman" w:eastAsia="Times New Roman" w:hAnsi="Times New Roman"/>
      <w:b/>
      <w:bCs/>
      <w:color w:val="4F81BD"/>
      <w:sz w:val="18"/>
      <w:szCs w:val="18"/>
      <w:lang w:eastAsia="ar-SA"/>
    </w:rPr>
  </w:style>
  <w:style w:type="character" w:styleId="Textedelespacerserv">
    <w:name w:val="Placeholder Text"/>
    <w:uiPriority w:val="99"/>
    <w:semiHidden/>
    <w:rsid w:val="00331C3A"/>
    <w:rPr>
      <w:color w:val="808080"/>
    </w:rPr>
  </w:style>
  <w:style w:type="paragraph" w:customStyle="1" w:styleId="Question">
    <w:name w:val="Question"/>
    <w:basedOn w:val="Paragraphedeliste"/>
    <w:link w:val="QuestionCar"/>
    <w:qFormat/>
    <w:rsid w:val="00EF359A"/>
    <w:pPr>
      <w:numPr>
        <w:numId w:val="5"/>
      </w:numPr>
      <w:ind w:left="357" w:hanging="357"/>
    </w:pPr>
    <w:rPr>
      <w:rFonts w:ascii="Arial" w:hAnsi="Arial"/>
    </w:rPr>
  </w:style>
  <w:style w:type="character" w:customStyle="1" w:styleId="ParagraphedelisteCar">
    <w:name w:val="Paragraphe de liste Car"/>
    <w:link w:val="Paragraphedeliste"/>
    <w:uiPriority w:val="34"/>
    <w:rsid w:val="00EC241E"/>
    <w:rPr>
      <w:rFonts w:ascii="Calibri" w:eastAsia="Calibri" w:hAnsi="Calibri" w:cs="Times New Roman"/>
      <w:sz w:val="24"/>
      <w:szCs w:val="22"/>
      <w:lang w:eastAsia="en-US"/>
    </w:rPr>
  </w:style>
  <w:style w:type="character" w:customStyle="1" w:styleId="QuestionCar">
    <w:name w:val="Question Car"/>
    <w:link w:val="Question"/>
    <w:rsid w:val="00EF359A"/>
    <w:rPr>
      <w:rFonts w:ascii="Arial" w:eastAsia="Calibri" w:hAnsi="Arial" w:cs="Times New Roman"/>
      <w:sz w:val="24"/>
      <w:szCs w:val="22"/>
      <w:lang w:eastAsia="en-US"/>
    </w:rPr>
  </w:style>
  <w:style w:type="paragraph" w:styleId="Sous-titre">
    <w:name w:val="Subtitle"/>
    <w:basedOn w:val="Normal"/>
    <w:next w:val="Normal"/>
    <w:link w:val="Sous-titreCar"/>
    <w:qFormat/>
    <w:rsid w:val="005F3796"/>
    <w:pPr>
      <w:shd w:val="clear" w:color="auto" w:fill="D9D9D9"/>
    </w:pPr>
  </w:style>
  <w:style w:type="character" w:customStyle="1" w:styleId="Sous-titreCar">
    <w:name w:val="Sous-titre Car"/>
    <w:link w:val="Sous-titre"/>
    <w:rsid w:val="005F3796"/>
    <w:rPr>
      <w:rFonts w:ascii="Arial" w:hAnsi="Arial"/>
      <w:sz w:val="24"/>
      <w:szCs w:val="24"/>
      <w:shd w:val="clear" w:color="auto" w:fill="D9D9D9"/>
      <w:lang w:eastAsia="en-US"/>
    </w:rPr>
  </w:style>
  <w:style w:type="paragraph" w:styleId="Sansinterligne">
    <w:name w:val="No Spacing"/>
    <w:link w:val="SansinterligneCar"/>
    <w:uiPriority w:val="1"/>
    <w:qFormat/>
    <w:rsid w:val="00B77A6C"/>
    <w:pPr>
      <w:jc w:val="both"/>
    </w:pPr>
    <w:rPr>
      <w:rFonts w:ascii="Arial" w:hAnsi="Arial"/>
      <w:sz w:val="24"/>
      <w:szCs w:val="24"/>
      <w:lang w:eastAsia="en-US"/>
    </w:rPr>
  </w:style>
  <w:style w:type="character" w:styleId="lev">
    <w:name w:val="Strong"/>
    <w:qFormat/>
    <w:rsid w:val="00B77A6C"/>
    <w:rPr>
      <w:b/>
      <w:bCs/>
    </w:rPr>
  </w:style>
  <w:style w:type="paragraph" w:styleId="Notedefin">
    <w:name w:val="endnote text"/>
    <w:basedOn w:val="Normal"/>
    <w:link w:val="NotedefinCar"/>
    <w:rsid w:val="009C23D4"/>
    <w:pPr>
      <w:spacing w:after="0"/>
    </w:pPr>
    <w:rPr>
      <w:sz w:val="20"/>
      <w:szCs w:val="20"/>
    </w:rPr>
  </w:style>
  <w:style w:type="character" w:customStyle="1" w:styleId="NotedefinCar">
    <w:name w:val="Note de fin Car"/>
    <w:link w:val="Notedefin"/>
    <w:rsid w:val="009C23D4"/>
    <w:rPr>
      <w:rFonts w:ascii="Arial" w:hAnsi="Arial"/>
      <w:lang w:eastAsia="en-US"/>
    </w:rPr>
  </w:style>
  <w:style w:type="character" w:styleId="Appeldenotedefin">
    <w:name w:val="endnote reference"/>
    <w:rsid w:val="009C23D4"/>
    <w:rPr>
      <w:vertAlign w:val="superscript"/>
    </w:rPr>
  </w:style>
  <w:style w:type="paragraph" w:styleId="Notedebasdepage">
    <w:name w:val="footnote text"/>
    <w:basedOn w:val="Normal"/>
    <w:link w:val="NotedebasdepageCar"/>
    <w:uiPriority w:val="99"/>
    <w:rsid w:val="009C23D4"/>
    <w:pPr>
      <w:spacing w:after="0"/>
    </w:pPr>
    <w:rPr>
      <w:sz w:val="20"/>
      <w:szCs w:val="20"/>
    </w:rPr>
  </w:style>
  <w:style w:type="character" w:customStyle="1" w:styleId="NotedebasdepageCar">
    <w:name w:val="Note de bas de page Car"/>
    <w:link w:val="Notedebasdepage"/>
    <w:uiPriority w:val="99"/>
    <w:rsid w:val="009C23D4"/>
    <w:rPr>
      <w:rFonts w:ascii="Arial" w:hAnsi="Arial"/>
      <w:lang w:eastAsia="en-US"/>
    </w:rPr>
  </w:style>
  <w:style w:type="character" w:styleId="Appelnotedebasdep">
    <w:name w:val="footnote reference"/>
    <w:uiPriority w:val="99"/>
    <w:rsid w:val="009C23D4"/>
    <w:rPr>
      <w:vertAlign w:val="superscript"/>
    </w:rPr>
  </w:style>
  <w:style w:type="character" w:customStyle="1" w:styleId="st">
    <w:name w:val="st"/>
    <w:basedOn w:val="Policepardfaut"/>
    <w:rsid w:val="006C61DB"/>
  </w:style>
  <w:style w:type="character" w:customStyle="1" w:styleId="StyleLatinCambriaMath">
    <w:name w:val="Style (Latin) Cambria Math"/>
    <w:rsid w:val="00C81047"/>
    <w:rPr>
      <w:rFonts w:ascii="Arial" w:hAnsi="Arial"/>
      <w:sz w:val="24"/>
    </w:rPr>
  </w:style>
  <w:style w:type="character" w:customStyle="1" w:styleId="StyleLatinCambriaMath11ptItalique">
    <w:name w:val="Style (Latin) Cambria Math 11 pt Italique"/>
    <w:rsid w:val="00C81047"/>
    <w:rPr>
      <w:rFonts w:ascii="Arial" w:hAnsi="Arial"/>
      <w:i/>
      <w:iCs/>
      <w:sz w:val="24"/>
    </w:rPr>
  </w:style>
  <w:style w:type="character" w:customStyle="1" w:styleId="StyleLatinCambriaMathItalique">
    <w:name w:val="Style (Latin) Cambria Math Italique"/>
    <w:rsid w:val="00C81047"/>
    <w:rPr>
      <w:rFonts w:ascii="Arial" w:hAnsi="Arial"/>
      <w:i/>
      <w:iCs/>
      <w:sz w:val="24"/>
    </w:rPr>
  </w:style>
  <w:style w:type="character" w:customStyle="1" w:styleId="StyleLatinarialMathItalique1">
    <w:name w:val="Style (Latin) arial Math Italique1"/>
    <w:rsid w:val="00C81047"/>
    <w:rPr>
      <w:rFonts w:ascii="Arial" w:hAnsi="Arial"/>
      <w:i/>
      <w:iCs/>
      <w:sz w:val="24"/>
    </w:rPr>
  </w:style>
  <w:style w:type="paragraph" w:customStyle="1" w:styleId="StyleQuestionLatinCambriaMath">
    <w:name w:val="Style Question + (Latin) Cambria Math"/>
    <w:basedOn w:val="Question"/>
    <w:rsid w:val="00C81047"/>
  </w:style>
  <w:style w:type="paragraph" w:customStyle="1" w:styleId="StyleStyleQuestionLatinCambriaMathItalique">
    <w:name w:val="Style Style Question + (Latin) Cambria Math + Italique"/>
    <w:basedOn w:val="StyleQuestionLatinCambriaMath"/>
    <w:rsid w:val="00C81047"/>
    <w:rPr>
      <w:i/>
      <w:iCs/>
    </w:rPr>
  </w:style>
  <w:style w:type="paragraph" w:customStyle="1" w:styleId="StyleStyleStyleQuestionLatinCambriaMathItaliqueLat">
    <w:name w:val="Style Style Style Question + (Latin) Cambria Math + Italique + (Lat..."/>
    <w:basedOn w:val="StyleStyleQuestionLatinCambriaMathItalique"/>
    <w:rsid w:val="00C81047"/>
  </w:style>
  <w:style w:type="paragraph" w:customStyle="1" w:styleId="StyleStyleStyleStyleQuestionLatinCambriaMathItalique">
    <w:name w:val="Style Style Style Style Question + (Latin) Cambria Math + Italique ..."/>
    <w:basedOn w:val="StyleStyleStyleQuestionLatinCambriaMathItaliqueLat"/>
    <w:rsid w:val="00934745"/>
  </w:style>
  <w:style w:type="paragraph" w:styleId="NormalWeb">
    <w:name w:val="Normal (Web)"/>
    <w:basedOn w:val="Normal"/>
    <w:uiPriority w:val="99"/>
    <w:unhideWhenUsed/>
    <w:rsid w:val="001021E6"/>
    <w:pPr>
      <w:spacing w:before="100" w:beforeAutospacing="1" w:after="100" w:afterAutospacing="1"/>
      <w:jc w:val="left"/>
    </w:pPr>
    <w:rPr>
      <w:rFonts w:ascii="Times New Roman" w:eastAsia="Times New Roman" w:hAnsi="Times New Roman"/>
      <w:lang w:eastAsia="fr-FR"/>
    </w:rPr>
  </w:style>
  <w:style w:type="character" w:styleId="Lienhypertexte">
    <w:name w:val="Hyperlink"/>
    <w:uiPriority w:val="99"/>
    <w:unhideWhenUsed/>
    <w:rsid w:val="001021E6"/>
    <w:rPr>
      <w:color w:val="0000FF"/>
      <w:u w:val="single"/>
    </w:rPr>
  </w:style>
  <w:style w:type="paragraph" w:styleId="En-ttedetabledesmatires">
    <w:name w:val="TOC Heading"/>
    <w:basedOn w:val="Titre1"/>
    <w:next w:val="Normal"/>
    <w:uiPriority w:val="39"/>
    <w:semiHidden/>
    <w:unhideWhenUsed/>
    <w:qFormat/>
    <w:rsid w:val="001C34D4"/>
    <w:pPr>
      <w:keepLines/>
      <w:widowControl/>
      <w:numPr>
        <w:numId w:val="0"/>
      </w:numPr>
      <w:suppressAutoHyphens w:val="0"/>
      <w:autoSpaceDE/>
      <w:autoSpaceDN/>
      <w:adjustRightInd/>
      <w:spacing w:before="480" w:after="0" w:line="276" w:lineRule="auto"/>
      <w:jc w:val="left"/>
      <w:textAlignment w:val="auto"/>
      <w:outlineLvl w:val="9"/>
    </w:pPr>
    <w:rPr>
      <w:rFonts w:ascii="Cambria" w:eastAsia="Times New Roman" w:hAnsi="Cambria"/>
      <w:color w:val="365F91"/>
      <w:sz w:val="28"/>
      <w:szCs w:val="28"/>
      <w:lang w:eastAsia="fr-FR"/>
    </w:rPr>
  </w:style>
  <w:style w:type="paragraph" w:styleId="TM1">
    <w:name w:val="toc 1"/>
    <w:basedOn w:val="Normal"/>
    <w:next w:val="Normal"/>
    <w:autoRedefine/>
    <w:uiPriority w:val="39"/>
    <w:rsid w:val="001C34D4"/>
    <w:pPr>
      <w:spacing w:after="100"/>
    </w:pPr>
  </w:style>
  <w:style w:type="paragraph" w:styleId="TM2">
    <w:name w:val="toc 2"/>
    <w:basedOn w:val="Normal"/>
    <w:next w:val="Normal"/>
    <w:autoRedefine/>
    <w:uiPriority w:val="39"/>
    <w:rsid w:val="001C34D4"/>
    <w:pPr>
      <w:spacing w:after="100"/>
      <w:ind w:left="240"/>
    </w:pPr>
  </w:style>
  <w:style w:type="paragraph" w:styleId="TM3">
    <w:name w:val="toc 3"/>
    <w:basedOn w:val="Normal"/>
    <w:next w:val="Normal"/>
    <w:autoRedefine/>
    <w:uiPriority w:val="39"/>
    <w:rsid w:val="00292C85"/>
    <w:pPr>
      <w:spacing w:after="100"/>
      <w:ind w:left="480"/>
    </w:pPr>
  </w:style>
  <w:style w:type="character" w:styleId="Accentuation">
    <w:name w:val="Emphasis"/>
    <w:qFormat/>
    <w:rsid w:val="00493B6F"/>
    <w:rPr>
      <w:i/>
      <w:iCs/>
    </w:rPr>
  </w:style>
  <w:style w:type="character" w:customStyle="1" w:styleId="SansinterligneCar">
    <w:name w:val="Sans interligne Car"/>
    <w:link w:val="Sansinterligne"/>
    <w:uiPriority w:val="1"/>
    <w:rsid w:val="00CB29F4"/>
    <w:rPr>
      <w:rFonts w:ascii="Arial" w:hAnsi="Arial"/>
      <w:sz w:val="24"/>
      <w:szCs w:val="24"/>
      <w:lang w:eastAsia="en-US"/>
    </w:rPr>
  </w:style>
  <w:style w:type="character" w:styleId="Titredulivre">
    <w:name w:val="Book Title"/>
    <w:uiPriority w:val="33"/>
    <w:qFormat/>
    <w:rsid w:val="00A42C96"/>
    <w:rPr>
      <w:b/>
      <w:bCs/>
      <w:smallCaps/>
      <w:spacing w:val="5"/>
    </w:rPr>
  </w:style>
  <w:style w:type="paragraph" w:customStyle="1" w:styleId="Annexe">
    <w:name w:val="Annexe"/>
    <w:basedOn w:val="Sansinterligne"/>
    <w:link w:val="AnnexeCar"/>
    <w:qFormat/>
    <w:rsid w:val="003B3EBC"/>
    <w:rPr>
      <w:sz w:val="28"/>
    </w:rPr>
  </w:style>
  <w:style w:type="character" w:customStyle="1" w:styleId="AnnexeCar">
    <w:name w:val="Annexe Car"/>
    <w:link w:val="Annexe"/>
    <w:rsid w:val="003B3EBC"/>
    <w:rPr>
      <w:rFonts w:ascii="Arial" w:hAnsi="Arial"/>
      <w:sz w:val="28"/>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Cambria" w:hAnsi="Cambria" w:cs="Times New Roman"/>
        <w:lang w:val="fr-FR" w:eastAsia="fr-FR" w:bidi="ar-SA"/>
      </w:rPr>
    </w:rPrDefault>
    <w:pPrDefault/>
  </w:docDefaults>
  <w:latentStyles w:defLockedState="0" w:defUIPriority="0" w:defSemiHidden="0" w:defUnhideWhenUsed="0" w:defQFormat="0" w:count="267">
    <w:lsdException w:name="Normal" w:qFormat="1"/>
    <w:lsdException w:name="heading 1" w:uiPriority="99" w:qFormat="1"/>
    <w:lsdException w:name="heading 2" w:uiPriority="9" w:qFormat="1"/>
    <w:lsdException w:name="heading 3" w:uiPriority="99"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footnote text" w:uiPriority="99"/>
    <w:lsdException w:name="header" w:uiPriority="99"/>
    <w:lsdException w:name="footer" w:uiPriority="99"/>
    <w:lsdException w:name="caption" w:semiHidden="1" w:uiPriority="35" w:unhideWhenUsed="1" w:qFormat="1"/>
    <w:lsdException w:name="footnote reference" w:uiPriority="99"/>
    <w:lsdException w:name="Title" w:qFormat="1"/>
    <w:lsdException w:name="Subtitle" w:qFormat="1"/>
    <w:lsdException w:name="Hyperlink" w:uiPriority="99"/>
    <w:lsdException w:name="Strong" w:qFormat="1"/>
    <w:lsdException w:name="Emphasis" w:qFormat="1"/>
    <w:lsdException w:name="Normal (Web)" w:uiPriority="99"/>
    <w:lsdException w:name="No List" w:uiPriority="99"/>
    <w:lsdException w:name="Balloo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D31FD"/>
    <w:pPr>
      <w:spacing w:after="80"/>
      <w:jc w:val="both"/>
    </w:pPr>
    <w:rPr>
      <w:rFonts w:ascii="Arial" w:hAnsi="Arial"/>
      <w:sz w:val="24"/>
      <w:szCs w:val="24"/>
      <w:lang w:eastAsia="en-US"/>
    </w:rPr>
  </w:style>
  <w:style w:type="paragraph" w:styleId="Titre1">
    <w:name w:val="heading 1"/>
    <w:basedOn w:val="Normal"/>
    <w:next w:val="Normal"/>
    <w:link w:val="Titre1Car"/>
    <w:uiPriority w:val="99"/>
    <w:qFormat/>
    <w:rsid w:val="0035237C"/>
    <w:pPr>
      <w:keepNext/>
      <w:widowControl w:val="0"/>
      <w:numPr>
        <w:numId w:val="3"/>
      </w:numPr>
      <w:suppressAutoHyphens/>
      <w:autoSpaceDE w:val="0"/>
      <w:autoSpaceDN w:val="0"/>
      <w:adjustRightInd w:val="0"/>
      <w:spacing w:before="240" w:after="60" w:line="288" w:lineRule="auto"/>
      <w:textAlignment w:val="center"/>
      <w:outlineLvl w:val="0"/>
    </w:pPr>
    <w:rPr>
      <w:rFonts w:ascii="Arial-BoldMT" w:hAnsi="Arial-BoldMT"/>
      <w:b/>
      <w:bCs/>
      <w:color w:val="000000"/>
      <w:sz w:val="32"/>
      <w:szCs w:val="32"/>
    </w:rPr>
  </w:style>
  <w:style w:type="paragraph" w:styleId="Titre2">
    <w:name w:val="heading 2"/>
    <w:basedOn w:val="Normal"/>
    <w:next w:val="Normal"/>
    <w:link w:val="Titre2Car"/>
    <w:uiPriority w:val="9"/>
    <w:qFormat/>
    <w:rsid w:val="0025511F"/>
    <w:pPr>
      <w:keepNext/>
      <w:numPr>
        <w:ilvl w:val="1"/>
        <w:numId w:val="3"/>
      </w:numPr>
      <w:spacing w:before="240" w:after="60"/>
      <w:outlineLvl w:val="1"/>
    </w:pPr>
    <w:rPr>
      <w:rFonts w:eastAsia="Times New Roman"/>
      <w:b/>
      <w:bCs/>
      <w:iCs/>
      <w:sz w:val="28"/>
      <w:szCs w:val="28"/>
    </w:rPr>
  </w:style>
  <w:style w:type="paragraph" w:styleId="Titre3">
    <w:name w:val="heading 3"/>
    <w:basedOn w:val="Normal"/>
    <w:next w:val="Normal"/>
    <w:link w:val="Titre3Car"/>
    <w:uiPriority w:val="99"/>
    <w:qFormat/>
    <w:rsid w:val="005C1FA2"/>
    <w:pPr>
      <w:keepNext/>
      <w:widowControl w:val="0"/>
      <w:numPr>
        <w:ilvl w:val="2"/>
        <w:numId w:val="3"/>
      </w:numPr>
      <w:pBdr>
        <w:bottom w:val="single" w:sz="4" w:space="1" w:color="auto"/>
      </w:pBdr>
      <w:suppressAutoHyphens/>
      <w:autoSpaceDE w:val="0"/>
      <w:autoSpaceDN w:val="0"/>
      <w:adjustRightInd w:val="0"/>
      <w:spacing w:after="240"/>
      <w:textAlignment w:val="center"/>
      <w:outlineLvl w:val="2"/>
    </w:pPr>
    <w:rPr>
      <w:b/>
      <w:bCs/>
      <w:color w:val="000000"/>
      <w:sz w:val="28"/>
      <w:szCs w:val="36"/>
    </w:rPr>
  </w:style>
  <w:style w:type="paragraph" w:styleId="Titre4">
    <w:name w:val="heading 4"/>
    <w:basedOn w:val="Normal"/>
    <w:next w:val="Normal"/>
    <w:link w:val="Titre4Car"/>
    <w:semiHidden/>
    <w:unhideWhenUsed/>
    <w:qFormat/>
    <w:rsid w:val="00117AB3"/>
    <w:pPr>
      <w:keepNext/>
      <w:numPr>
        <w:ilvl w:val="3"/>
        <w:numId w:val="3"/>
      </w:numPr>
      <w:spacing w:before="240" w:after="60"/>
      <w:outlineLvl w:val="3"/>
    </w:pPr>
    <w:rPr>
      <w:rFonts w:ascii="Calibri" w:eastAsia="Times New Roman" w:hAnsi="Calibri"/>
      <w:b/>
      <w:bCs/>
      <w:sz w:val="28"/>
      <w:szCs w:val="28"/>
    </w:rPr>
  </w:style>
  <w:style w:type="paragraph" w:styleId="Titre5">
    <w:name w:val="heading 5"/>
    <w:basedOn w:val="Normal"/>
    <w:next w:val="Normal"/>
    <w:link w:val="Titre5Car"/>
    <w:semiHidden/>
    <w:unhideWhenUsed/>
    <w:qFormat/>
    <w:rsid w:val="00117AB3"/>
    <w:pPr>
      <w:numPr>
        <w:ilvl w:val="4"/>
        <w:numId w:val="3"/>
      </w:numPr>
      <w:spacing w:before="240" w:after="60"/>
      <w:outlineLvl w:val="4"/>
    </w:pPr>
    <w:rPr>
      <w:rFonts w:ascii="Calibri" w:eastAsia="Times New Roman" w:hAnsi="Calibri"/>
      <w:b/>
      <w:bCs/>
      <w:i/>
      <w:iCs/>
      <w:sz w:val="26"/>
      <w:szCs w:val="26"/>
    </w:rPr>
  </w:style>
  <w:style w:type="paragraph" w:styleId="Titre6">
    <w:name w:val="heading 6"/>
    <w:basedOn w:val="Normal"/>
    <w:next w:val="Normal"/>
    <w:link w:val="Titre6Car"/>
    <w:semiHidden/>
    <w:unhideWhenUsed/>
    <w:qFormat/>
    <w:rsid w:val="00117AB3"/>
    <w:pPr>
      <w:numPr>
        <w:ilvl w:val="5"/>
        <w:numId w:val="3"/>
      </w:numPr>
      <w:spacing w:before="240" w:after="60"/>
      <w:outlineLvl w:val="5"/>
    </w:pPr>
    <w:rPr>
      <w:rFonts w:ascii="Calibri" w:eastAsia="Times New Roman" w:hAnsi="Calibri"/>
      <w:b/>
      <w:bCs/>
      <w:szCs w:val="22"/>
    </w:rPr>
  </w:style>
  <w:style w:type="paragraph" w:styleId="Titre7">
    <w:name w:val="heading 7"/>
    <w:basedOn w:val="Normal"/>
    <w:next w:val="Normal"/>
    <w:link w:val="Titre7Car"/>
    <w:semiHidden/>
    <w:unhideWhenUsed/>
    <w:qFormat/>
    <w:rsid w:val="00117AB3"/>
    <w:pPr>
      <w:numPr>
        <w:ilvl w:val="6"/>
        <w:numId w:val="3"/>
      </w:numPr>
      <w:spacing w:before="240" w:after="60"/>
      <w:outlineLvl w:val="6"/>
    </w:pPr>
    <w:rPr>
      <w:rFonts w:ascii="Calibri" w:eastAsia="Times New Roman" w:hAnsi="Calibri"/>
    </w:rPr>
  </w:style>
  <w:style w:type="paragraph" w:styleId="Titre8">
    <w:name w:val="heading 8"/>
    <w:basedOn w:val="Normal"/>
    <w:next w:val="Normal"/>
    <w:link w:val="Titre8Car"/>
    <w:semiHidden/>
    <w:unhideWhenUsed/>
    <w:qFormat/>
    <w:rsid w:val="00117AB3"/>
    <w:pPr>
      <w:numPr>
        <w:ilvl w:val="7"/>
        <w:numId w:val="3"/>
      </w:numPr>
      <w:spacing w:before="240" w:after="60"/>
      <w:outlineLvl w:val="7"/>
    </w:pPr>
    <w:rPr>
      <w:rFonts w:ascii="Calibri" w:eastAsia="Times New Roman" w:hAnsi="Calibri"/>
      <w:i/>
      <w:iCs/>
    </w:rPr>
  </w:style>
  <w:style w:type="paragraph" w:styleId="Titre9">
    <w:name w:val="heading 9"/>
    <w:basedOn w:val="Normal"/>
    <w:next w:val="Normal"/>
    <w:link w:val="Titre9Car"/>
    <w:semiHidden/>
    <w:unhideWhenUsed/>
    <w:qFormat/>
    <w:rsid w:val="00117AB3"/>
    <w:pPr>
      <w:numPr>
        <w:ilvl w:val="8"/>
        <w:numId w:val="3"/>
      </w:numPr>
      <w:spacing w:before="240" w:after="60"/>
      <w:outlineLvl w:val="8"/>
    </w:pPr>
    <w:rPr>
      <w:rFonts w:ascii="Cambria" w:eastAsia="Times New Roman" w:hAnsi="Cambria"/>
      <w:szCs w:val="22"/>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Paragraphestandard">
    <w:name w:val="[Paragraphe standard]"/>
    <w:basedOn w:val="Normal"/>
    <w:uiPriority w:val="99"/>
    <w:rsid w:val="00047F43"/>
    <w:pPr>
      <w:widowControl w:val="0"/>
      <w:autoSpaceDE w:val="0"/>
      <w:autoSpaceDN w:val="0"/>
      <w:adjustRightInd w:val="0"/>
      <w:spacing w:after="0" w:line="288" w:lineRule="auto"/>
      <w:textAlignment w:val="center"/>
    </w:pPr>
    <w:rPr>
      <w:rFonts w:ascii="ErasITC-Light" w:hAnsi="ErasITC-Light" w:cs="ErasITC-Light"/>
      <w:color w:val="000000"/>
      <w:lang w:eastAsia="fr-FR"/>
    </w:rPr>
  </w:style>
  <w:style w:type="paragraph" w:styleId="En-tte">
    <w:name w:val="header"/>
    <w:basedOn w:val="Normal"/>
    <w:link w:val="En-tteCar"/>
    <w:uiPriority w:val="99"/>
    <w:rsid w:val="00047F43"/>
    <w:pPr>
      <w:tabs>
        <w:tab w:val="center" w:pos="4536"/>
        <w:tab w:val="right" w:pos="9072"/>
      </w:tabs>
    </w:pPr>
    <w:rPr>
      <w:rFonts w:ascii="Cambria" w:hAnsi="Cambria"/>
    </w:rPr>
  </w:style>
  <w:style w:type="character" w:customStyle="1" w:styleId="En-tteCar">
    <w:name w:val="En-tête Car"/>
    <w:link w:val="En-tte"/>
    <w:uiPriority w:val="99"/>
    <w:rsid w:val="00047F43"/>
    <w:rPr>
      <w:sz w:val="24"/>
      <w:szCs w:val="24"/>
      <w:lang w:eastAsia="en-US"/>
    </w:rPr>
  </w:style>
  <w:style w:type="paragraph" w:styleId="Pieddepage">
    <w:name w:val="footer"/>
    <w:basedOn w:val="Normal"/>
    <w:link w:val="PieddepageCar"/>
    <w:uiPriority w:val="99"/>
    <w:rsid w:val="00247B17"/>
    <w:pPr>
      <w:tabs>
        <w:tab w:val="center" w:pos="4536"/>
        <w:tab w:val="right" w:pos="9072"/>
      </w:tabs>
    </w:pPr>
    <w:rPr>
      <w:b/>
    </w:rPr>
  </w:style>
  <w:style w:type="character" w:customStyle="1" w:styleId="PieddepageCar">
    <w:name w:val="Pied de page Car"/>
    <w:link w:val="Pieddepage"/>
    <w:uiPriority w:val="99"/>
    <w:rsid w:val="00247B17"/>
    <w:rPr>
      <w:rFonts w:ascii="Arial" w:hAnsi="Arial" w:cs="Arial"/>
      <w:b/>
      <w:sz w:val="24"/>
      <w:szCs w:val="24"/>
      <w:lang w:eastAsia="en-US"/>
    </w:rPr>
  </w:style>
  <w:style w:type="character" w:customStyle="1" w:styleId="Titre1Car">
    <w:name w:val="Titre 1 Car"/>
    <w:link w:val="Titre1"/>
    <w:uiPriority w:val="99"/>
    <w:rsid w:val="0035237C"/>
    <w:rPr>
      <w:rFonts w:ascii="Arial-BoldMT" w:hAnsi="Arial-BoldMT"/>
      <w:b/>
      <w:bCs/>
      <w:color w:val="000000"/>
      <w:sz w:val="32"/>
      <w:szCs w:val="32"/>
      <w:lang w:eastAsia="en-US"/>
    </w:rPr>
  </w:style>
  <w:style w:type="character" w:customStyle="1" w:styleId="Titre3Car">
    <w:name w:val="Titre 3 Car"/>
    <w:link w:val="Titre3"/>
    <w:uiPriority w:val="99"/>
    <w:rsid w:val="005C1FA2"/>
    <w:rPr>
      <w:rFonts w:ascii="Arial" w:hAnsi="Arial"/>
      <w:b/>
      <w:bCs/>
      <w:color w:val="000000"/>
      <w:sz w:val="28"/>
      <w:szCs w:val="36"/>
      <w:lang w:eastAsia="en-US"/>
    </w:rPr>
  </w:style>
  <w:style w:type="paragraph" w:customStyle="1" w:styleId="Aucunstyledeparagraphe">
    <w:name w:val="[Aucun style de paragraphe]"/>
    <w:rsid w:val="0035237C"/>
    <w:pPr>
      <w:widowControl w:val="0"/>
      <w:autoSpaceDE w:val="0"/>
      <w:autoSpaceDN w:val="0"/>
      <w:adjustRightInd w:val="0"/>
      <w:spacing w:line="288" w:lineRule="auto"/>
      <w:textAlignment w:val="center"/>
    </w:pPr>
    <w:rPr>
      <w:rFonts w:ascii="ErasITC-Light" w:hAnsi="ErasITC-Light" w:cs="ErasITC-Light"/>
      <w:color w:val="000000"/>
      <w:sz w:val="24"/>
      <w:szCs w:val="24"/>
    </w:rPr>
  </w:style>
  <w:style w:type="character" w:styleId="Numrodepage">
    <w:name w:val="page number"/>
    <w:basedOn w:val="Policepardfaut"/>
    <w:rsid w:val="00BF4676"/>
  </w:style>
  <w:style w:type="character" w:customStyle="1" w:styleId="Titre2Car">
    <w:name w:val="Titre 2 Car"/>
    <w:link w:val="Titre2"/>
    <w:uiPriority w:val="9"/>
    <w:rsid w:val="0025511F"/>
    <w:rPr>
      <w:rFonts w:ascii="Arial" w:eastAsia="Times New Roman" w:hAnsi="Arial"/>
      <w:b/>
      <w:bCs/>
      <w:iCs/>
      <w:sz w:val="28"/>
      <w:szCs w:val="28"/>
      <w:lang w:eastAsia="en-US"/>
    </w:rPr>
  </w:style>
  <w:style w:type="table" w:styleId="Grilledutableau">
    <w:name w:val="Table Grid"/>
    <w:basedOn w:val="TableauNormal"/>
    <w:uiPriority w:val="59"/>
    <w:rsid w:val="0078243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rilleclaire-Accent31">
    <w:name w:val="Grille claire - Accent 31"/>
    <w:basedOn w:val="Normal"/>
    <w:uiPriority w:val="34"/>
    <w:qFormat/>
    <w:rsid w:val="00782436"/>
    <w:pPr>
      <w:spacing w:line="276" w:lineRule="auto"/>
      <w:ind w:left="720"/>
      <w:contextualSpacing/>
    </w:pPr>
    <w:rPr>
      <w:rFonts w:ascii="Calibri" w:eastAsia="Calibri" w:hAnsi="Calibri"/>
      <w:szCs w:val="22"/>
    </w:rPr>
  </w:style>
  <w:style w:type="paragraph" w:styleId="Textedebulles">
    <w:name w:val="Balloon Text"/>
    <w:basedOn w:val="Normal"/>
    <w:link w:val="TextedebullesCar"/>
    <w:uiPriority w:val="99"/>
    <w:rsid w:val="00E24432"/>
    <w:pPr>
      <w:spacing w:after="0"/>
    </w:pPr>
    <w:rPr>
      <w:rFonts w:ascii="Tahoma" w:hAnsi="Tahoma"/>
      <w:sz w:val="16"/>
      <w:szCs w:val="16"/>
    </w:rPr>
  </w:style>
  <w:style w:type="character" w:customStyle="1" w:styleId="TextedebullesCar">
    <w:name w:val="Texte de bulles Car"/>
    <w:link w:val="Textedebulles"/>
    <w:uiPriority w:val="99"/>
    <w:rsid w:val="00E24432"/>
    <w:rPr>
      <w:rFonts w:ascii="Tahoma" w:hAnsi="Tahoma" w:cs="Tahoma"/>
      <w:sz w:val="16"/>
      <w:szCs w:val="16"/>
      <w:lang w:eastAsia="en-US"/>
    </w:rPr>
  </w:style>
  <w:style w:type="paragraph" w:styleId="Corpsdetexte2">
    <w:name w:val="Body Text 2"/>
    <w:basedOn w:val="Normal"/>
    <w:link w:val="Corpsdetexte2Car"/>
    <w:rsid w:val="00A3483A"/>
    <w:pPr>
      <w:spacing w:after="120" w:line="480" w:lineRule="auto"/>
    </w:pPr>
    <w:rPr>
      <w:rFonts w:ascii="Times New Roman" w:eastAsia="Times New Roman" w:hAnsi="Times New Roman"/>
    </w:rPr>
  </w:style>
  <w:style w:type="character" w:customStyle="1" w:styleId="Corpsdetexte2Car">
    <w:name w:val="Corps de texte 2 Car"/>
    <w:link w:val="Corpsdetexte2"/>
    <w:rsid w:val="00A3483A"/>
    <w:rPr>
      <w:rFonts w:ascii="Times New Roman" w:eastAsia="Times New Roman" w:hAnsi="Times New Roman"/>
      <w:sz w:val="24"/>
      <w:szCs w:val="24"/>
    </w:rPr>
  </w:style>
  <w:style w:type="paragraph" w:customStyle="1" w:styleId="Corpsniveau3">
    <w:name w:val="Corps niveau 3"/>
    <w:basedOn w:val="Normal"/>
    <w:rsid w:val="00774315"/>
    <w:pPr>
      <w:spacing w:before="120" w:after="120"/>
      <w:ind w:left="907"/>
    </w:pPr>
    <w:rPr>
      <w:rFonts w:eastAsia="Times New Roman"/>
      <w:lang w:eastAsia="fr-FR"/>
    </w:rPr>
  </w:style>
  <w:style w:type="paragraph" w:customStyle="1" w:styleId="Corpsenum-3">
    <w:name w:val="Corps enum-3"/>
    <w:basedOn w:val="Corpsniveau3"/>
    <w:rsid w:val="00774315"/>
    <w:pPr>
      <w:numPr>
        <w:numId w:val="2"/>
      </w:numPr>
      <w:spacing w:before="60" w:after="0"/>
    </w:pPr>
  </w:style>
  <w:style w:type="paragraph" w:customStyle="1" w:styleId="Intgralebase">
    <w:name w:val="Intégrale_base"/>
    <w:link w:val="IntgralebaseCar"/>
    <w:rsid w:val="00123B3A"/>
    <w:pPr>
      <w:spacing w:line="280" w:lineRule="exact"/>
    </w:pPr>
    <w:rPr>
      <w:rFonts w:ascii="Arial" w:eastAsia="Times" w:hAnsi="Arial"/>
    </w:rPr>
  </w:style>
  <w:style w:type="character" w:customStyle="1" w:styleId="IntgralebaseCar">
    <w:name w:val="Intégrale_base Car"/>
    <w:link w:val="Intgralebase"/>
    <w:rsid w:val="00123B3A"/>
    <w:rPr>
      <w:rFonts w:ascii="Arial" w:eastAsia="Times" w:hAnsi="Arial"/>
      <w:lang w:val="fr-FR" w:eastAsia="fr-FR" w:bidi="ar-SA"/>
    </w:rPr>
  </w:style>
  <w:style w:type="character" w:styleId="Marquedecommentaire">
    <w:name w:val="annotation reference"/>
    <w:rsid w:val="00CB76BA"/>
    <w:rPr>
      <w:sz w:val="16"/>
      <w:szCs w:val="16"/>
    </w:rPr>
  </w:style>
  <w:style w:type="paragraph" w:styleId="Commentaire">
    <w:name w:val="annotation text"/>
    <w:basedOn w:val="Normal"/>
    <w:link w:val="CommentaireCar"/>
    <w:rsid w:val="00CB76BA"/>
    <w:rPr>
      <w:sz w:val="20"/>
      <w:szCs w:val="20"/>
    </w:rPr>
  </w:style>
  <w:style w:type="character" w:customStyle="1" w:styleId="CommentaireCar">
    <w:name w:val="Commentaire Car"/>
    <w:link w:val="Commentaire"/>
    <w:rsid w:val="00CB76BA"/>
    <w:rPr>
      <w:rFonts w:ascii="Arial" w:hAnsi="Arial"/>
      <w:lang w:eastAsia="en-US"/>
    </w:rPr>
  </w:style>
  <w:style w:type="paragraph" w:styleId="Objetducommentaire">
    <w:name w:val="annotation subject"/>
    <w:basedOn w:val="Commentaire"/>
    <w:next w:val="Commentaire"/>
    <w:link w:val="ObjetducommentaireCar"/>
    <w:rsid w:val="00CB76BA"/>
    <w:rPr>
      <w:b/>
      <w:bCs/>
    </w:rPr>
  </w:style>
  <w:style w:type="character" w:customStyle="1" w:styleId="ObjetducommentaireCar">
    <w:name w:val="Objet du commentaire Car"/>
    <w:link w:val="Objetducommentaire"/>
    <w:rsid w:val="00CB76BA"/>
    <w:rPr>
      <w:rFonts w:ascii="Arial" w:hAnsi="Arial"/>
      <w:b/>
      <w:bCs/>
      <w:lang w:eastAsia="en-US"/>
    </w:rPr>
  </w:style>
  <w:style w:type="paragraph" w:styleId="Corpsdetexte">
    <w:name w:val="Body Text"/>
    <w:basedOn w:val="Normal"/>
    <w:link w:val="CorpsdetexteCar"/>
    <w:rsid w:val="004C2EC0"/>
    <w:pPr>
      <w:spacing w:after="120"/>
    </w:pPr>
  </w:style>
  <w:style w:type="character" w:customStyle="1" w:styleId="CorpsdetexteCar">
    <w:name w:val="Corps de texte Car"/>
    <w:link w:val="Corpsdetexte"/>
    <w:rsid w:val="004C2EC0"/>
    <w:rPr>
      <w:rFonts w:ascii="Arial" w:hAnsi="Arial"/>
      <w:sz w:val="22"/>
      <w:szCs w:val="24"/>
      <w:lang w:eastAsia="en-US"/>
    </w:rPr>
  </w:style>
  <w:style w:type="paragraph" w:styleId="Titre">
    <w:name w:val="Title"/>
    <w:basedOn w:val="Normal"/>
    <w:next w:val="Normal"/>
    <w:link w:val="TitreCar"/>
    <w:qFormat/>
    <w:rsid w:val="005041EE"/>
    <w:pPr>
      <w:spacing w:before="360" w:after="180"/>
      <w:jc w:val="center"/>
      <w:outlineLvl w:val="0"/>
    </w:pPr>
    <w:rPr>
      <w:rFonts w:eastAsia="Times New Roman"/>
      <w:b/>
      <w:bCs/>
      <w:kern w:val="28"/>
      <w:sz w:val="32"/>
      <w:szCs w:val="32"/>
      <w:lang w:eastAsia="fr-FR"/>
    </w:rPr>
  </w:style>
  <w:style w:type="character" w:customStyle="1" w:styleId="TitreCar">
    <w:name w:val="Titre Car"/>
    <w:link w:val="Titre"/>
    <w:rsid w:val="005041EE"/>
    <w:rPr>
      <w:rFonts w:ascii="Arial" w:eastAsia="Times New Roman" w:hAnsi="Arial"/>
      <w:b/>
      <w:bCs/>
      <w:kern w:val="28"/>
      <w:sz w:val="32"/>
      <w:szCs w:val="32"/>
    </w:rPr>
  </w:style>
  <w:style w:type="character" w:customStyle="1" w:styleId="Titre4Car">
    <w:name w:val="Titre 4 Car"/>
    <w:link w:val="Titre4"/>
    <w:semiHidden/>
    <w:rsid w:val="00117AB3"/>
    <w:rPr>
      <w:rFonts w:ascii="Calibri" w:eastAsia="Times New Roman" w:hAnsi="Calibri"/>
      <w:b/>
      <w:bCs/>
      <w:sz w:val="28"/>
      <w:szCs w:val="28"/>
      <w:lang w:eastAsia="en-US"/>
    </w:rPr>
  </w:style>
  <w:style w:type="character" w:customStyle="1" w:styleId="Titre5Car">
    <w:name w:val="Titre 5 Car"/>
    <w:link w:val="Titre5"/>
    <w:semiHidden/>
    <w:rsid w:val="00117AB3"/>
    <w:rPr>
      <w:rFonts w:ascii="Calibri" w:eastAsia="Times New Roman" w:hAnsi="Calibri"/>
      <w:b/>
      <w:bCs/>
      <w:i/>
      <w:iCs/>
      <w:sz w:val="26"/>
      <w:szCs w:val="26"/>
      <w:lang w:eastAsia="en-US"/>
    </w:rPr>
  </w:style>
  <w:style w:type="character" w:customStyle="1" w:styleId="Titre6Car">
    <w:name w:val="Titre 6 Car"/>
    <w:link w:val="Titre6"/>
    <w:semiHidden/>
    <w:rsid w:val="00117AB3"/>
    <w:rPr>
      <w:rFonts w:ascii="Calibri" w:eastAsia="Times New Roman" w:hAnsi="Calibri"/>
      <w:b/>
      <w:bCs/>
      <w:sz w:val="24"/>
      <w:szCs w:val="22"/>
      <w:lang w:eastAsia="en-US"/>
    </w:rPr>
  </w:style>
  <w:style w:type="character" w:customStyle="1" w:styleId="Titre7Car">
    <w:name w:val="Titre 7 Car"/>
    <w:link w:val="Titre7"/>
    <w:semiHidden/>
    <w:rsid w:val="00117AB3"/>
    <w:rPr>
      <w:rFonts w:ascii="Calibri" w:eastAsia="Times New Roman" w:hAnsi="Calibri"/>
      <w:sz w:val="24"/>
      <w:szCs w:val="24"/>
      <w:lang w:eastAsia="en-US"/>
    </w:rPr>
  </w:style>
  <w:style w:type="character" w:customStyle="1" w:styleId="Titre8Car">
    <w:name w:val="Titre 8 Car"/>
    <w:link w:val="Titre8"/>
    <w:semiHidden/>
    <w:rsid w:val="00117AB3"/>
    <w:rPr>
      <w:rFonts w:ascii="Calibri" w:eastAsia="Times New Roman" w:hAnsi="Calibri"/>
      <w:i/>
      <w:iCs/>
      <w:sz w:val="24"/>
      <w:szCs w:val="24"/>
      <w:lang w:eastAsia="en-US"/>
    </w:rPr>
  </w:style>
  <w:style w:type="character" w:customStyle="1" w:styleId="Titre9Car">
    <w:name w:val="Titre 9 Car"/>
    <w:link w:val="Titre9"/>
    <w:semiHidden/>
    <w:rsid w:val="00117AB3"/>
    <w:rPr>
      <w:rFonts w:eastAsia="Times New Roman"/>
      <w:sz w:val="24"/>
      <w:szCs w:val="22"/>
      <w:lang w:eastAsia="en-US"/>
    </w:rPr>
  </w:style>
  <w:style w:type="paragraph" w:styleId="Paragraphedeliste">
    <w:name w:val="List Paragraph"/>
    <w:basedOn w:val="Normal"/>
    <w:link w:val="ParagraphedelisteCar"/>
    <w:uiPriority w:val="34"/>
    <w:qFormat/>
    <w:rsid w:val="00D5593E"/>
    <w:pPr>
      <w:spacing w:line="276" w:lineRule="auto"/>
      <w:ind w:left="720"/>
      <w:contextualSpacing/>
    </w:pPr>
    <w:rPr>
      <w:rFonts w:ascii="Calibri" w:eastAsia="Calibri" w:hAnsi="Calibri"/>
      <w:szCs w:val="22"/>
    </w:rPr>
  </w:style>
  <w:style w:type="character" w:customStyle="1" w:styleId="systrantokenpunctuation">
    <w:name w:val="systran_token_punctuation"/>
    <w:basedOn w:val="Policepardfaut"/>
    <w:rsid w:val="00131B5F"/>
  </w:style>
  <w:style w:type="paragraph" w:styleId="Lgende">
    <w:name w:val="caption"/>
    <w:basedOn w:val="Normal"/>
    <w:next w:val="Normal"/>
    <w:uiPriority w:val="35"/>
    <w:unhideWhenUsed/>
    <w:qFormat/>
    <w:rsid w:val="00F13275"/>
    <w:pPr>
      <w:suppressAutoHyphens/>
      <w:jc w:val="left"/>
    </w:pPr>
    <w:rPr>
      <w:rFonts w:ascii="Times New Roman" w:eastAsia="Times New Roman" w:hAnsi="Times New Roman"/>
      <w:b/>
      <w:bCs/>
      <w:color w:val="4F81BD"/>
      <w:sz w:val="18"/>
      <w:szCs w:val="18"/>
      <w:lang w:eastAsia="ar-SA"/>
    </w:rPr>
  </w:style>
  <w:style w:type="character" w:styleId="Textedelespacerserv">
    <w:name w:val="Placeholder Text"/>
    <w:uiPriority w:val="99"/>
    <w:semiHidden/>
    <w:rsid w:val="00331C3A"/>
    <w:rPr>
      <w:color w:val="808080"/>
    </w:rPr>
  </w:style>
  <w:style w:type="paragraph" w:customStyle="1" w:styleId="Question">
    <w:name w:val="Question"/>
    <w:basedOn w:val="Paragraphedeliste"/>
    <w:link w:val="QuestionCar"/>
    <w:qFormat/>
    <w:rsid w:val="00EF359A"/>
    <w:pPr>
      <w:numPr>
        <w:numId w:val="5"/>
      </w:numPr>
      <w:ind w:left="357" w:hanging="357"/>
    </w:pPr>
    <w:rPr>
      <w:rFonts w:ascii="Arial" w:hAnsi="Arial"/>
    </w:rPr>
  </w:style>
  <w:style w:type="character" w:customStyle="1" w:styleId="ParagraphedelisteCar">
    <w:name w:val="Paragraphe de liste Car"/>
    <w:link w:val="Paragraphedeliste"/>
    <w:uiPriority w:val="34"/>
    <w:rsid w:val="00EC241E"/>
    <w:rPr>
      <w:rFonts w:ascii="Calibri" w:eastAsia="Calibri" w:hAnsi="Calibri" w:cs="Times New Roman"/>
      <w:sz w:val="24"/>
      <w:szCs w:val="22"/>
      <w:lang w:eastAsia="en-US"/>
    </w:rPr>
  </w:style>
  <w:style w:type="character" w:customStyle="1" w:styleId="QuestionCar">
    <w:name w:val="Question Car"/>
    <w:link w:val="Question"/>
    <w:rsid w:val="00EF359A"/>
    <w:rPr>
      <w:rFonts w:ascii="Arial" w:eastAsia="Calibri" w:hAnsi="Arial" w:cs="Times New Roman"/>
      <w:sz w:val="24"/>
      <w:szCs w:val="22"/>
      <w:lang w:eastAsia="en-US"/>
    </w:rPr>
  </w:style>
  <w:style w:type="paragraph" w:styleId="Sous-titre">
    <w:name w:val="Subtitle"/>
    <w:basedOn w:val="Normal"/>
    <w:next w:val="Normal"/>
    <w:link w:val="Sous-titreCar"/>
    <w:qFormat/>
    <w:rsid w:val="005F3796"/>
    <w:pPr>
      <w:shd w:val="clear" w:color="auto" w:fill="D9D9D9"/>
    </w:pPr>
  </w:style>
  <w:style w:type="character" w:customStyle="1" w:styleId="Sous-titreCar">
    <w:name w:val="Sous-titre Car"/>
    <w:link w:val="Sous-titre"/>
    <w:rsid w:val="005F3796"/>
    <w:rPr>
      <w:rFonts w:ascii="Arial" w:hAnsi="Arial"/>
      <w:sz w:val="24"/>
      <w:szCs w:val="24"/>
      <w:shd w:val="clear" w:color="auto" w:fill="D9D9D9"/>
      <w:lang w:eastAsia="en-US"/>
    </w:rPr>
  </w:style>
  <w:style w:type="paragraph" w:styleId="Sansinterligne">
    <w:name w:val="No Spacing"/>
    <w:link w:val="SansinterligneCar"/>
    <w:uiPriority w:val="1"/>
    <w:qFormat/>
    <w:rsid w:val="00B77A6C"/>
    <w:pPr>
      <w:jc w:val="both"/>
    </w:pPr>
    <w:rPr>
      <w:rFonts w:ascii="Arial" w:hAnsi="Arial"/>
      <w:sz w:val="24"/>
      <w:szCs w:val="24"/>
      <w:lang w:eastAsia="en-US"/>
    </w:rPr>
  </w:style>
  <w:style w:type="character" w:styleId="lev">
    <w:name w:val="Strong"/>
    <w:qFormat/>
    <w:rsid w:val="00B77A6C"/>
    <w:rPr>
      <w:b/>
      <w:bCs/>
    </w:rPr>
  </w:style>
  <w:style w:type="paragraph" w:styleId="Notedefin">
    <w:name w:val="endnote text"/>
    <w:basedOn w:val="Normal"/>
    <w:link w:val="NotedefinCar"/>
    <w:rsid w:val="009C23D4"/>
    <w:pPr>
      <w:spacing w:after="0"/>
    </w:pPr>
    <w:rPr>
      <w:sz w:val="20"/>
      <w:szCs w:val="20"/>
    </w:rPr>
  </w:style>
  <w:style w:type="character" w:customStyle="1" w:styleId="NotedefinCar">
    <w:name w:val="Note de fin Car"/>
    <w:link w:val="Notedefin"/>
    <w:rsid w:val="009C23D4"/>
    <w:rPr>
      <w:rFonts w:ascii="Arial" w:hAnsi="Arial"/>
      <w:lang w:eastAsia="en-US"/>
    </w:rPr>
  </w:style>
  <w:style w:type="character" w:styleId="Appeldenotedefin">
    <w:name w:val="endnote reference"/>
    <w:rsid w:val="009C23D4"/>
    <w:rPr>
      <w:vertAlign w:val="superscript"/>
    </w:rPr>
  </w:style>
  <w:style w:type="paragraph" w:styleId="Notedebasdepage">
    <w:name w:val="footnote text"/>
    <w:basedOn w:val="Normal"/>
    <w:link w:val="NotedebasdepageCar"/>
    <w:uiPriority w:val="99"/>
    <w:rsid w:val="009C23D4"/>
    <w:pPr>
      <w:spacing w:after="0"/>
    </w:pPr>
    <w:rPr>
      <w:sz w:val="20"/>
      <w:szCs w:val="20"/>
    </w:rPr>
  </w:style>
  <w:style w:type="character" w:customStyle="1" w:styleId="NotedebasdepageCar">
    <w:name w:val="Note de bas de page Car"/>
    <w:link w:val="Notedebasdepage"/>
    <w:uiPriority w:val="99"/>
    <w:rsid w:val="009C23D4"/>
    <w:rPr>
      <w:rFonts w:ascii="Arial" w:hAnsi="Arial"/>
      <w:lang w:eastAsia="en-US"/>
    </w:rPr>
  </w:style>
  <w:style w:type="character" w:styleId="Appelnotedebasdep">
    <w:name w:val="footnote reference"/>
    <w:uiPriority w:val="99"/>
    <w:rsid w:val="009C23D4"/>
    <w:rPr>
      <w:vertAlign w:val="superscript"/>
    </w:rPr>
  </w:style>
  <w:style w:type="character" w:customStyle="1" w:styleId="st">
    <w:name w:val="st"/>
    <w:basedOn w:val="Policepardfaut"/>
    <w:rsid w:val="006C61DB"/>
  </w:style>
  <w:style w:type="character" w:customStyle="1" w:styleId="StyleLatinCambriaMath">
    <w:name w:val="Style (Latin) Cambria Math"/>
    <w:rsid w:val="00C81047"/>
    <w:rPr>
      <w:rFonts w:ascii="Arial" w:hAnsi="Arial"/>
      <w:sz w:val="24"/>
    </w:rPr>
  </w:style>
  <w:style w:type="character" w:customStyle="1" w:styleId="StyleLatinCambriaMath11ptItalique">
    <w:name w:val="Style (Latin) Cambria Math 11 pt Italique"/>
    <w:rsid w:val="00C81047"/>
    <w:rPr>
      <w:rFonts w:ascii="Arial" w:hAnsi="Arial"/>
      <w:i/>
      <w:iCs/>
      <w:sz w:val="24"/>
    </w:rPr>
  </w:style>
  <w:style w:type="character" w:customStyle="1" w:styleId="StyleLatinCambriaMathItalique">
    <w:name w:val="Style (Latin) Cambria Math Italique"/>
    <w:rsid w:val="00C81047"/>
    <w:rPr>
      <w:rFonts w:ascii="Arial" w:hAnsi="Arial"/>
      <w:i/>
      <w:iCs/>
      <w:sz w:val="24"/>
    </w:rPr>
  </w:style>
  <w:style w:type="character" w:customStyle="1" w:styleId="StyleLatinarialMathItalique1">
    <w:name w:val="Style (Latin) arial Math Italique1"/>
    <w:rsid w:val="00C81047"/>
    <w:rPr>
      <w:rFonts w:ascii="Arial" w:hAnsi="Arial"/>
      <w:i/>
      <w:iCs/>
      <w:sz w:val="24"/>
    </w:rPr>
  </w:style>
  <w:style w:type="paragraph" w:customStyle="1" w:styleId="StyleQuestionLatinCambriaMath">
    <w:name w:val="Style Question + (Latin) Cambria Math"/>
    <w:basedOn w:val="Question"/>
    <w:rsid w:val="00C81047"/>
  </w:style>
  <w:style w:type="paragraph" w:customStyle="1" w:styleId="StyleStyleQuestionLatinCambriaMathItalique">
    <w:name w:val="Style Style Question + (Latin) Cambria Math + Italique"/>
    <w:basedOn w:val="StyleQuestionLatinCambriaMath"/>
    <w:rsid w:val="00C81047"/>
    <w:rPr>
      <w:i/>
      <w:iCs/>
    </w:rPr>
  </w:style>
  <w:style w:type="paragraph" w:customStyle="1" w:styleId="StyleStyleStyleQuestionLatinCambriaMathItaliqueLat">
    <w:name w:val="Style Style Style Question + (Latin) Cambria Math + Italique + (Lat..."/>
    <w:basedOn w:val="StyleStyleQuestionLatinCambriaMathItalique"/>
    <w:rsid w:val="00C81047"/>
  </w:style>
  <w:style w:type="paragraph" w:customStyle="1" w:styleId="StyleStyleStyleStyleQuestionLatinCambriaMathItalique">
    <w:name w:val="Style Style Style Style Question + (Latin) Cambria Math + Italique ..."/>
    <w:basedOn w:val="StyleStyleStyleQuestionLatinCambriaMathItaliqueLat"/>
    <w:rsid w:val="00934745"/>
  </w:style>
  <w:style w:type="paragraph" w:styleId="NormalWeb">
    <w:name w:val="Normal (Web)"/>
    <w:basedOn w:val="Normal"/>
    <w:uiPriority w:val="99"/>
    <w:unhideWhenUsed/>
    <w:rsid w:val="001021E6"/>
    <w:pPr>
      <w:spacing w:before="100" w:beforeAutospacing="1" w:after="100" w:afterAutospacing="1"/>
      <w:jc w:val="left"/>
    </w:pPr>
    <w:rPr>
      <w:rFonts w:ascii="Times New Roman" w:eastAsia="Times New Roman" w:hAnsi="Times New Roman"/>
      <w:lang w:eastAsia="fr-FR"/>
    </w:rPr>
  </w:style>
  <w:style w:type="character" w:styleId="Lienhypertexte">
    <w:name w:val="Hyperlink"/>
    <w:uiPriority w:val="99"/>
    <w:unhideWhenUsed/>
    <w:rsid w:val="001021E6"/>
    <w:rPr>
      <w:color w:val="0000FF"/>
      <w:u w:val="single"/>
    </w:rPr>
  </w:style>
  <w:style w:type="paragraph" w:styleId="En-ttedetabledesmatires">
    <w:name w:val="TOC Heading"/>
    <w:basedOn w:val="Titre1"/>
    <w:next w:val="Normal"/>
    <w:uiPriority w:val="39"/>
    <w:semiHidden/>
    <w:unhideWhenUsed/>
    <w:qFormat/>
    <w:rsid w:val="001C34D4"/>
    <w:pPr>
      <w:keepLines/>
      <w:widowControl/>
      <w:numPr>
        <w:numId w:val="0"/>
      </w:numPr>
      <w:suppressAutoHyphens w:val="0"/>
      <w:autoSpaceDE/>
      <w:autoSpaceDN/>
      <w:adjustRightInd/>
      <w:spacing w:before="480" w:after="0" w:line="276" w:lineRule="auto"/>
      <w:jc w:val="left"/>
      <w:textAlignment w:val="auto"/>
      <w:outlineLvl w:val="9"/>
    </w:pPr>
    <w:rPr>
      <w:rFonts w:ascii="Cambria" w:eastAsia="Times New Roman" w:hAnsi="Cambria"/>
      <w:color w:val="365F91"/>
      <w:sz w:val="28"/>
      <w:szCs w:val="28"/>
      <w:lang w:eastAsia="fr-FR"/>
    </w:rPr>
  </w:style>
  <w:style w:type="paragraph" w:styleId="TM1">
    <w:name w:val="toc 1"/>
    <w:basedOn w:val="Normal"/>
    <w:next w:val="Normal"/>
    <w:autoRedefine/>
    <w:uiPriority w:val="39"/>
    <w:rsid w:val="001C34D4"/>
    <w:pPr>
      <w:spacing w:after="100"/>
    </w:pPr>
  </w:style>
  <w:style w:type="paragraph" w:styleId="TM2">
    <w:name w:val="toc 2"/>
    <w:basedOn w:val="Normal"/>
    <w:next w:val="Normal"/>
    <w:autoRedefine/>
    <w:uiPriority w:val="39"/>
    <w:rsid w:val="001C34D4"/>
    <w:pPr>
      <w:spacing w:after="100"/>
      <w:ind w:left="240"/>
    </w:pPr>
  </w:style>
  <w:style w:type="paragraph" w:styleId="TM3">
    <w:name w:val="toc 3"/>
    <w:basedOn w:val="Normal"/>
    <w:next w:val="Normal"/>
    <w:autoRedefine/>
    <w:uiPriority w:val="39"/>
    <w:rsid w:val="00292C85"/>
    <w:pPr>
      <w:spacing w:after="100"/>
      <w:ind w:left="480"/>
    </w:pPr>
  </w:style>
  <w:style w:type="character" w:styleId="Accentuation">
    <w:name w:val="Emphasis"/>
    <w:qFormat/>
    <w:rsid w:val="00493B6F"/>
    <w:rPr>
      <w:i/>
      <w:iCs/>
    </w:rPr>
  </w:style>
  <w:style w:type="character" w:customStyle="1" w:styleId="SansinterligneCar">
    <w:name w:val="Sans interligne Car"/>
    <w:link w:val="Sansinterligne"/>
    <w:uiPriority w:val="1"/>
    <w:rsid w:val="00CB29F4"/>
    <w:rPr>
      <w:rFonts w:ascii="Arial" w:hAnsi="Arial"/>
      <w:sz w:val="24"/>
      <w:szCs w:val="24"/>
      <w:lang w:eastAsia="en-US"/>
    </w:rPr>
  </w:style>
  <w:style w:type="character" w:styleId="Titredulivre">
    <w:name w:val="Book Title"/>
    <w:uiPriority w:val="33"/>
    <w:qFormat/>
    <w:rsid w:val="00A42C96"/>
    <w:rPr>
      <w:b/>
      <w:bCs/>
      <w:smallCaps/>
      <w:spacing w:val="5"/>
    </w:rPr>
  </w:style>
  <w:style w:type="paragraph" w:customStyle="1" w:styleId="Annexe">
    <w:name w:val="Annexe"/>
    <w:basedOn w:val="Sansinterligne"/>
    <w:link w:val="AnnexeCar"/>
    <w:qFormat/>
    <w:rsid w:val="003B3EBC"/>
    <w:rPr>
      <w:sz w:val="28"/>
    </w:rPr>
  </w:style>
  <w:style w:type="character" w:customStyle="1" w:styleId="AnnexeCar">
    <w:name w:val="Annexe Car"/>
    <w:link w:val="Annexe"/>
    <w:rsid w:val="003B3EBC"/>
    <w:rPr>
      <w:rFonts w:ascii="Arial" w:hAnsi="Arial"/>
      <w:sz w:val="28"/>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384131">
      <w:bodyDiv w:val="1"/>
      <w:marLeft w:val="0"/>
      <w:marRight w:val="0"/>
      <w:marTop w:val="0"/>
      <w:marBottom w:val="0"/>
      <w:divBdr>
        <w:top w:val="none" w:sz="0" w:space="0" w:color="auto"/>
        <w:left w:val="none" w:sz="0" w:space="0" w:color="auto"/>
        <w:bottom w:val="none" w:sz="0" w:space="0" w:color="auto"/>
        <w:right w:val="none" w:sz="0" w:space="0" w:color="auto"/>
      </w:divBdr>
    </w:div>
    <w:div w:id="307325330">
      <w:bodyDiv w:val="1"/>
      <w:marLeft w:val="0"/>
      <w:marRight w:val="0"/>
      <w:marTop w:val="0"/>
      <w:marBottom w:val="0"/>
      <w:divBdr>
        <w:top w:val="none" w:sz="0" w:space="0" w:color="auto"/>
        <w:left w:val="none" w:sz="0" w:space="0" w:color="auto"/>
        <w:bottom w:val="none" w:sz="0" w:space="0" w:color="auto"/>
        <w:right w:val="none" w:sz="0" w:space="0" w:color="auto"/>
      </w:divBdr>
    </w:div>
    <w:div w:id="391580843">
      <w:bodyDiv w:val="1"/>
      <w:marLeft w:val="0"/>
      <w:marRight w:val="0"/>
      <w:marTop w:val="0"/>
      <w:marBottom w:val="0"/>
      <w:divBdr>
        <w:top w:val="none" w:sz="0" w:space="0" w:color="auto"/>
        <w:left w:val="none" w:sz="0" w:space="0" w:color="auto"/>
        <w:bottom w:val="none" w:sz="0" w:space="0" w:color="auto"/>
        <w:right w:val="none" w:sz="0" w:space="0" w:color="auto"/>
      </w:divBdr>
    </w:div>
    <w:div w:id="417484169">
      <w:bodyDiv w:val="1"/>
      <w:marLeft w:val="0"/>
      <w:marRight w:val="0"/>
      <w:marTop w:val="0"/>
      <w:marBottom w:val="0"/>
      <w:divBdr>
        <w:top w:val="none" w:sz="0" w:space="0" w:color="auto"/>
        <w:left w:val="none" w:sz="0" w:space="0" w:color="auto"/>
        <w:bottom w:val="none" w:sz="0" w:space="0" w:color="auto"/>
        <w:right w:val="none" w:sz="0" w:space="0" w:color="auto"/>
      </w:divBdr>
    </w:div>
    <w:div w:id="580674104">
      <w:bodyDiv w:val="1"/>
      <w:marLeft w:val="0"/>
      <w:marRight w:val="0"/>
      <w:marTop w:val="0"/>
      <w:marBottom w:val="0"/>
      <w:divBdr>
        <w:top w:val="none" w:sz="0" w:space="0" w:color="auto"/>
        <w:left w:val="none" w:sz="0" w:space="0" w:color="auto"/>
        <w:bottom w:val="none" w:sz="0" w:space="0" w:color="auto"/>
        <w:right w:val="none" w:sz="0" w:space="0" w:color="auto"/>
      </w:divBdr>
    </w:div>
    <w:div w:id="646906658">
      <w:bodyDiv w:val="1"/>
      <w:marLeft w:val="0"/>
      <w:marRight w:val="0"/>
      <w:marTop w:val="0"/>
      <w:marBottom w:val="0"/>
      <w:divBdr>
        <w:top w:val="none" w:sz="0" w:space="0" w:color="auto"/>
        <w:left w:val="none" w:sz="0" w:space="0" w:color="auto"/>
        <w:bottom w:val="none" w:sz="0" w:space="0" w:color="auto"/>
        <w:right w:val="none" w:sz="0" w:space="0" w:color="auto"/>
      </w:divBdr>
    </w:div>
    <w:div w:id="1398237607">
      <w:bodyDiv w:val="1"/>
      <w:marLeft w:val="0"/>
      <w:marRight w:val="0"/>
      <w:marTop w:val="0"/>
      <w:marBottom w:val="0"/>
      <w:divBdr>
        <w:top w:val="none" w:sz="0" w:space="0" w:color="auto"/>
        <w:left w:val="none" w:sz="0" w:space="0" w:color="auto"/>
        <w:bottom w:val="none" w:sz="0" w:space="0" w:color="auto"/>
        <w:right w:val="none" w:sz="0" w:space="0" w:color="auto"/>
      </w:divBdr>
    </w:div>
    <w:div w:id="1698700687">
      <w:bodyDiv w:val="1"/>
      <w:marLeft w:val="0"/>
      <w:marRight w:val="0"/>
      <w:marTop w:val="0"/>
      <w:marBottom w:val="0"/>
      <w:divBdr>
        <w:top w:val="none" w:sz="0" w:space="0" w:color="auto"/>
        <w:left w:val="none" w:sz="0" w:space="0" w:color="auto"/>
        <w:bottom w:val="none" w:sz="0" w:space="0" w:color="auto"/>
        <w:right w:val="none" w:sz="0" w:space="0" w:color="auto"/>
      </w:divBdr>
    </w:div>
    <w:div w:id="1705859130">
      <w:bodyDiv w:val="1"/>
      <w:marLeft w:val="0"/>
      <w:marRight w:val="0"/>
      <w:marTop w:val="0"/>
      <w:marBottom w:val="0"/>
      <w:divBdr>
        <w:top w:val="none" w:sz="0" w:space="0" w:color="auto"/>
        <w:left w:val="none" w:sz="0" w:space="0" w:color="auto"/>
        <w:bottom w:val="none" w:sz="0" w:space="0" w:color="auto"/>
        <w:right w:val="none" w:sz="0" w:space="0" w:color="auto"/>
      </w:divBdr>
    </w:div>
    <w:div w:id="1864050228">
      <w:bodyDiv w:val="1"/>
      <w:marLeft w:val="0"/>
      <w:marRight w:val="0"/>
      <w:marTop w:val="0"/>
      <w:marBottom w:val="0"/>
      <w:divBdr>
        <w:top w:val="none" w:sz="0" w:space="0" w:color="auto"/>
        <w:left w:val="none" w:sz="0" w:space="0" w:color="auto"/>
        <w:bottom w:val="none" w:sz="0" w:space="0" w:color="auto"/>
        <w:right w:val="none" w:sz="0" w:space="0" w:color="auto"/>
      </w:divBdr>
    </w:div>
    <w:div w:id="1899240033">
      <w:bodyDiv w:val="1"/>
      <w:marLeft w:val="0"/>
      <w:marRight w:val="0"/>
      <w:marTop w:val="0"/>
      <w:marBottom w:val="0"/>
      <w:divBdr>
        <w:top w:val="none" w:sz="0" w:space="0" w:color="auto"/>
        <w:left w:val="none" w:sz="0" w:space="0" w:color="auto"/>
        <w:bottom w:val="none" w:sz="0" w:space="0" w:color="auto"/>
        <w:right w:val="none" w:sz="0" w:space="0" w:color="auto"/>
      </w:divBdr>
    </w:div>
    <w:div w:id="1919703728">
      <w:bodyDiv w:val="1"/>
      <w:marLeft w:val="0"/>
      <w:marRight w:val="0"/>
      <w:marTop w:val="0"/>
      <w:marBottom w:val="0"/>
      <w:divBdr>
        <w:top w:val="none" w:sz="0" w:space="0" w:color="auto"/>
        <w:left w:val="none" w:sz="0" w:space="0" w:color="auto"/>
        <w:bottom w:val="none" w:sz="0" w:space="0" w:color="auto"/>
        <w:right w:val="none" w:sz="0" w:space="0" w:color="auto"/>
      </w:divBdr>
    </w:div>
    <w:div w:id="1977640757">
      <w:bodyDiv w:val="1"/>
      <w:marLeft w:val="0"/>
      <w:marRight w:val="0"/>
      <w:marTop w:val="0"/>
      <w:marBottom w:val="0"/>
      <w:divBdr>
        <w:top w:val="none" w:sz="0" w:space="0" w:color="auto"/>
        <w:left w:val="none" w:sz="0" w:space="0" w:color="auto"/>
        <w:bottom w:val="none" w:sz="0" w:space="0" w:color="auto"/>
        <w:right w:val="none" w:sz="0" w:space="0" w:color="auto"/>
      </w:divBdr>
    </w:div>
    <w:div w:id="1984431447">
      <w:bodyDiv w:val="1"/>
      <w:marLeft w:val="0"/>
      <w:marRight w:val="0"/>
      <w:marTop w:val="0"/>
      <w:marBottom w:val="0"/>
      <w:divBdr>
        <w:top w:val="none" w:sz="0" w:space="0" w:color="auto"/>
        <w:left w:val="none" w:sz="0" w:space="0" w:color="auto"/>
        <w:bottom w:val="none" w:sz="0" w:space="0" w:color="auto"/>
        <w:right w:val="none" w:sz="0" w:space="0" w:color="auto"/>
      </w:divBdr>
    </w:div>
    <w:div w:id="208721851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numbering" Target="numbering.xml"/><Relationship Id="rId21" Type="http://schemas.openxmlformats.org/officeDocument/2006/relationships/image" Target="media/image12.pn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5.png"/><Relationship Id="rId5" Type="http://schemas.microsoft.com/office/2007/relationships/stylesWithEffects" Target="stylesWithEffect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image" Target="media/image10.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P-portable\AppData\Roaming\Microsoft\Templates\modeleSujet.dotx"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Jacques Pichon</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4EF2C36-D447-4D0C-BCDF-2CF15F1C1A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modeleSujet.dotx</Template>
  <TotalTime>11</TotalTime>
  <Pages>16</Pages>
  <Words>2110</Words>
  <Characters>11609</Characters>
  <Application>Microsoft Office Word</Application>
  <DocSecurity>0</DocSecurity>
  <Lines>96</Lines>
  <Paragraphs>27</Paragraphs>
  <ScaleCrop>false</ScaleCrop>
  <Company/>
  <LinksUpToDate>false</LinksUpToDate>
  <CharactersWithSpaces>13692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Modélisation multi physique</dc:title>
  <dc:subject>Formation académique 5 – 6 mai 2015</dc:subject>
  <cp:lastModifiedBy>j Pichon</cp:lastModifiedBy>
  <cp:revision>3</cp:revision>
  <cp:lastPrinted>2015-06-12T17:48:00Z</cp:lastPrinted>
  <dcterms:created xsi:type="dcterms:W3CDTF">2015-06-15T19:24:00Z</dcterms:created>
  <dcterms:modified xsi:type="dcterms:W3CDTF">2015-06-15T19:35:00Z</dcterms:modified>
</cp:coreProperties>
</file>