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140" w:rsidRPr="008A7140" w:rsidRDefault="008A7140" w:rsidP="008A7140">
      <w:pPr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</w:rPr>
      </w:pPr>
      <w:r w:rsidRPr="008A714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</w:rPr>
        <w:t>EE4.3 - Calcul du COP</w:t>
      </w:r>
    </w:p>
    <w:p w:rsidR="008A7140" w:rsidRPr="008A7140" w:rsidRDefault="008A7140" w:rsidP="008A7140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A7140">
        <w:rPr>
          <w:rFonts w:ascii="Times New Roman" w:eastAsia="Times New Roman" w:hAnsi="Times New Roman" w:cs="Times New Roman"/>
          <w:sz w:val="24"/>
          <w:szCs w:val="24"/>
          <w:lang w:eastAsia="fr-FR"/>
        </w:rPr>
        <w:t>Concepteurs: Académie Toulouse</w:t>
      </w:r>
    </w:p>
    <w:p w:rsidR="008A7140" w:rsidRPr="008A7140" w:rsidRDefault="008A7140" w:rsidP="008A714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A7140">
        <w:rPr>
          <w:rFonts w:ascii="Times New Roman" w:eastAsia="Times New Roman" w:hAnsi="Times New Roman" w:cs="Times New Roman"/>
          <w:sz w:val="24"/>
          <w:szCs w:val="24"/>
          <w:lang w:eastAsia="fr-FR"/>
        </w:rPr>
        <w:t>Olivier Fouché</w:t>
      </w:r>
    </w:p>
    <w:p w:rsidR="008A7140" w:rsidRPr="008A7140" w:rsidRDefault="008A7140" w:rsidP="008A714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A714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Olivier </w:t>
      </w:r>
      <w:proofErr w:type="spellStart"/>
      <w:r w:rsidRPr="008A7140">
        <w:rPr>
          <w:rFonts w:ascii="Times New Roman" w:eastAsia="Times New Roman" w:hAnsi="Times New Roman" w:cs="Times New Roman"/>
          <w:sz w:val="24"/>
          <w:szCs w:val="24"/>
          <w:lang w:eastAsia="fr-FR"/>
        </w:rPr>
        <w:t>Plouviez</w:t>
      </w:r>
      <w:proofErr w:type="spellEnd"/>
    </w:p>
    <w:p w:rsidR="008A7140" w:rsidRPr="008A7140" w:rsidRDefault="008A7140" w:rsidP="008A714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A7140">
        <w:rPr>
          <w:rFonts w:ascii="Times New Roman" w:eastAsia="Times New Roman" w:hAnsi="Times New Roman" w:cs="Times New Roman"/>
          <w:sz w:val="24"/>
          <w:szCs w:val="24"/>
          <w:lang w:eastAsia="fr-FR"/>
        </w:rPr>
        <w:t>Fernand Rodrigues-Dos-Reis</w:t>
      </w:r>
    </w:p>
    <w:p w:rsidR="008A7140" w:rsidRPr="008A7140" w:rsidRDefault="008A7140" w:rsidP="008A7140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A7140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</w:p>
    <w:p w:rsidR="008A7140" w:rsidRPr="008A7140" w:rsidRDefault="008A7140" w:rsidP="008A7140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A7140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Objectif(s) à atteindre</w:t>
      </w:r>
    </w:p>
    <w:p w:rsidR="008A7140" w:rsidRPr="008A7140" w:rsidRDefault="008A7140" w:rsidP="008A7140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A7140">
        <w:rPr>
          <w:rFonts w:ascii="Times New Roman" w:eastAsia="Times New Roman" w:hAnsi="Times New Roman" w:cs="Times New Roman"/>
          <w:sz w:val="24"/>
          <w:szCs w:val="24"/>
          <w:lang w:eastAsia="fr-FR"/>
        </w:rPr>
        <w:t>Calculs des échanges calorifiques au sein d’une pompe à chaleur</w:t>
      </w:r>
    </w:p>
    <w:p w:rsidR="008A7140" w:rsidRPr="008A7140" w:rsidRDefault="008A7140" w:rsidP="008A7140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A7140">
        <w:rPr>
          <w:rFonts w:ascii="Times New Roman" w:eastAsia="Times New Roman" w:hAnsi="Times New Roman" w:cs="Times New Roman"/>
          <w:sz w:val="24"/>
          <w:szCs w:val="24"/>
          <w:lang w:eastAsia="fr-FR"/>
        </w:rPr>
        <w:t>Calcul des performances énergétiques (COP) dans un contexte donné</w:t>
      </w:r>
    </w:p>
    <w:p w:rsidR="008A7140" w:rsidRPr="008A7140" w:rsidRDefault="008A7140" w:rsidP="008A7140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A7140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</w:p>
    <w:p w:rsidR="008A7140" w:rsidRPr="008A7140" w:rsidRDefault="008A7140" w:rsidP="008A7140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A7140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Prérequis des stagiaires</w:t>
      </w:r>
    </w:p>
    <w:p w:rsidR="008A7140" w:rsidRPr="008A7140" w:rsidRDefault="008A7140" w:rsidP="008A7140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A7140">
        <w:rPr>
          <w:rFonts w:ascii="Times New Roman" w:eastAsia="Times New Roman" w:hAnsi="Times New Roman" w:cs="Times New Roman"/>
          <w:sz w:val="24"/>
          <w:szCs w:val="24"/>
          <w:lang w:eastAsia="fr-FR"/>
        </w:rPr>
        <w:t> ET223</w:t>
      </w:r>
    </w:p>
    <w:p w:rsidR="008A7140" w:rsidRPr="008A7140" w:rsidRDefault="008A7140" w:rsidP="008A7140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A7140">
        <w:rPr>
          <w:rFonts w:ascii="Times New Roman" w:eastAsia="Times New Roman" w:hAnsi="Times New Roman" w:cs="Times New Roman"/>
          <w:sz w:val="24"/>
          <w:szCs w:val="24"/>
          <w:lang w:eastAsia="fr-FR"/>
        </w:rPr>
        <w:t>EE1</w:t>
      </w:r>
    </w:p>
    <w:p w:rsidR="008A7140" w:rsidRPr="008A7140" w:rsidRDefault="008A7140" w:rsidP="008A7140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A7140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</w:p>
    <w:p w:rsidR="008A7140" w:rsidRPr="008A7140" w:rsidRDefault="008A7140" w:rsidP="008A7140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A7140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Volume horaire du module en présentiel</w:t>
      </w:r>
    </w:p>
    <w:p w:rsidR="008A7140" w:rsidRPr="008A7140" w:rsidRDefault="008A7140" w:rsidP="008A7140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A7140">
        <w:rPr>
          <w:rFonts w:ascii="Times New Roman" w:eastAsia="Times New Roman" w:hAnsi="Times New Roman" w:cs="Times New Roman"/>
          <w:sz w:val="24"/>
          <w:szCs w:val="24"/>
          <w:lang w:eastAsia="fr-FR"/>
        </w:rPr>
        <w:t>3 heures</w:t>
      </w:r>
    </w:p>
    <w:p w:rsidR="008A7140" w:rsidRPr="008A7140" w:rsidRDefault="008A7140" w:rsidP="008A7140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A7140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</w:p>
    <w:p w:rsidR="008A7140" w:rsidRPr="008A7140" w:rsidRDefault="008A7140" w:rsidP="008A7140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A7140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Compétences professionnelles visées</w:t>
      </w:r>
    </w:p>
    <w:p w:rsidR="008A7140" w:rsidRPr="008A7140" w:rsidRDefault="008A7140" w:rsidP="008A7140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A7140">
        <w:rPr>
          <w:rFonts w:ascii="Times New Roman" w:eastAsia="Times New Roman" w:hAnsi="Times New Roman" w:cs="Times New Roman"/>
          <w:sz w:val="24"/>
          <w:szCs w:val="24"/>
          <w:lang w:eastAsia="fr-FR"/>
        </w:rPr>
        <w:t> A partir de mesurages ou de données calculer les performances d’une pompe à chaleur.</w:t>
      </w:r>
    </w:p>
    <w:p w:rsidR="008A7140" w:rsidRPr="008A7140" w:rsidRDefault="008A7140" w:rsidP="008A7140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A7140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</w:p>
    <w:p w:rsidR="008A7140" w:rsidRPr="008A7140" w:rsidRDefault="008A7140" w:rsidP="008A7140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A7140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Objectifs et Compétences du référentiel</w:t>
      </w:r>
    </w:p>
    <w:p w:rsidR="008A7140" w:rsidRPr="008A7140" w:rsidRDefault="008A7140" w:rsidP="008A7140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A7140">
        <w:rPr>
          <w:rFonts w:ascii="Times New Roman" w:eastAsia="Times New Roman" w:hAnsi="Times New Roman" w:cs="Times New Roman"/>
          <w:sz w:val="24"/>
          <w:szCs w:val="24"/>
          <w:lang w:eastAsia="fr-FR"/>
        </w:rPr>
        <w:t>EE1 : Imaginer une solution, répondre à un besoin</w:t>
      </w:r>
    </w:p>
    <w:p w:rsidR="008A7140" w:rsidRPr="008A7140" w:rsidRDefault="008A7140" w:rsidP="008A7140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A7140">
        <w:rPr>
          <w:rFonts w:ascii="Times New Roman" w:eastAsia="Times New Roman" w:hAnsi="Times New Roman" w:cs="Times New Roman"/>
          <w:sz w:val="24"/>
          <w:szCs w:val="24"/>
          <w:lang w:eastAsia="fr-FR"/>
        </w:rPr>
        <w:t>CO1.2.     Justifier une solution retenue en intégrant les conséquences des choix sur le triptyque M.E.I.</w:t>
      </w:r>
    </w:p>
    <w:p w:rsidR="008A7140" w:rsidRPr="008A7140" w:rsidRDefault="008A7140" w:rsidP="008A7140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A7140">
        <w:rPr>
          <w:rFonts w:ascii="Times New Roman" w:eastAsia="Times New Roman" w:hAnsi="Times New Roman" w:cs="Times New Roman"/>
          <w:sz w:val="24"/>
          <w:szCs w:val="24"/>
          <w:lang w:eastAsia="fr-FR"/>
        </w:rPr>
        <w:t>EE2 : Valider des solutions techniques</w:t>
      </w:r>
    </w:p>
    <w:p w:rsidR="008A7140" w:rsidRPr="008A7140" w:rsidRDefault="008A7140" w:rsidP="008A7140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A7140">
        <w:rPr>
          <w:rFonts w:ascii="Times New Roman" w:eastAsia="Times New Roman" w:hAnsi="Times New Roman" w:cs="Times New Roman"/>
          <w:sz w:val="24"/>
          <w:szCs w:val="24"/>
          <w:lang w:eastAsia="fr-FR"/>
        </w:rPr>
        <w:t>CO2.3.     Comparer et interpréter le résultat d’une simulation d’un comportement d’un système avec le comportement réel</w:t>
      </w:r>
    </w:p>
    <w:p w:rsidR="008A7140" w:rsidRPr="008A7140" w:rsidRDefault="008A7140" w:rsidP="008A7140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A7140">
        <w:rPr>
          <w:rFonts w:ascii="Times New Roman" w:eastAsia="Times New Roman" w:hAnsi="Times New Roman" w:cs="Times New Roman"/>
          <w:sz w:val="24"/>
          <w:szCs w:val="24"/>
          <w:lang w:eastAsia="fr-FR"/>
        </w:rPr>
        <w:lastRenderedPageBreak/>
        <w:t xml:space="preserve">CO2.4.     Mettre en œuvre un protocole d’essais et de mesures sur le prototype </w:t>
      </w:r>
      <w:proofErr w:type="gramStart"/>
      <w:r w:rsidRPr="008A7140">
        <w:rPr>
          <w:rFonts w:ascii="Times New Roman" w:eastAsia="Times New Roman" w:hAnsi="Times New Roman" w:cs="Times New Roman"/>
          <w:sz w:val="24"/>
          <w:szCs w:val="24"/>
          <w:lang w:eastAsia="fr-FR"/>
        </w:rPr>
        <w:t>d’un</w:t>
      </w:r>
      <w:proofErr w:type="gramEnd"/>
      <w:r w:rsidRPr="008A714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chaine d’énergie, interpréter les résultats</w:t>
      </w:r>
    </w:p>
    <w:p w:rsidR="008A7140" w:rsidRPr="008A7140" w:rsidRDefault="008A7140" w:rsidP="008A7140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A7140">
        <w:rPr>
          <w:rFonts w:ascii="Times New Roman" w:eastAsia="Times New Roman" w:hAnsi="Times New Roman" w:cs="Times New Roman"/>
          <w:sz w:val="24"/>
          <w:szCs w:val="24"/>
          <w:lang w:eastAsia="fr-FR"/>
        </w:rPr>
        <w:t>EE3 : Gérer la vie d’un système</w:t>
      </w:r>
    </w:p>
    <w:p w:rsidR="008A7140" w:rsidRPr="008A7140" w:rsidRDefault="008A7140" w:rsidP="008A7140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A7140">
        <w:rPr>
          <w:rFonts w:ascii="Times New Roman" w:eastAsia="Times New Roman" w:hAnsi="Times New Roman" w:cs="Times New Roman"/>
          <w:sz w:val="24"/>
          <w:szCs w:val="24"/>
          <w:lang w:eastAsia="fr-FR"/>
        </w:rPr>
        <w:t>CO3.1.     Expérimenter des procédés de stockage, de production, de transport, de transformation d’énergie pour aider à la conception d’une chaine d’énergie</w:t>
      </w:r>
    </w:p>
    <w:p w:rsidR="008A7140" w:rsidRPr="008A7140" w:rsidRDefault="008A7140" w:rsidP="008A7140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A7140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Place du module au sein du parcours</w:t>
      </w:r>
    </w:p>
    <w:p w:rsidR="008A7140" w:rsidRPr="008A7140" w:rsidRDefault="008A7140" w:rsidP="008A7140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A7140">
        <w:rPr>
          <w:rFonts w:ascii="Times New Roman" w:eastAsia="Times New Roman" w:hAnsi="Times New Roman" w:cs="Times New Roman"/>
          <w:sz w:val="24"/>
          <w:szCs w:val="24"/>
          <w:lang w:eastAsia="fr-FR"/>
        </w:rPr>
        <w:t> Deuxième module de la pompe à chaleur</w:t>
      </w:r>
    </w:p>
    <w:p w:rsidR="00D6408F" w:rsidRDefault="00D6408F">
      <w:r>
        <w:br w:type="page"/>
      </w:r>
    </w:p>
    <w:p w:rsidR="000A2A8A" w:rsidRDefault="000A2A8A" w:rsidP="000A2A8A">
      <w:pPr>
        <w:pStyle w:val="Titre1"/>
      </w:pPr>
      <w:r>
        <w:lastRenderedPageBreak/>
        <w:t>EE4.3 - Calcul du COP</w:t>
      </w:r>
    </w:p>
    <w:p w:rsidR="000A2A8A" w:rsidRDefault="000A2A8A" w:rsidP="000A2A8A">
      <w:pPr>
        <w:pStyle w:val="NormalWeb"/>
      </w:pPr>
      <w:r>
        <w:t xml:space="preserve">-          Le diagramme </w:t>
      </w:r>
      <w:proofErr w:type="spellStart"/>
      <w:r>
        <w:t>enthalpique</w:t>
      </w:r>
      <w:proofErr w:type="spellEnd"/>
    </w:p>
    <w:p w:rsidR="000A2A8A" w:rsidRDefault="000A2A8A" w:rsidP="000A2A8A">
      <w:pPr>
        <w:pStyle w:val="NormalWeb"/>
      </w:pPr>
      <w:r>
        <w:t>-          Puissance calorifique fournie à l’eau</w:t>
      </w:r>
    </w:p>
    <w:p w:rsidR="000A2A8A" w:rsidRDefault="000A2A8A" w:rsidP="000A2A8A">
      <w:pPr>
        <w:pStyle w:val="NormalWeb"/>
      </w:pPr>
      <w:r>
        <w:t xml:space="preserve">-          Le </w:t>
      </w:r>
      <w:proofErr w:type="spellStart"/>
      <w:r>
        <w:t>diagrame</w:t>
      </w:r>
      <w:proofErr w:type="spellEnd"/>
      <w:r>
        <w:t xml:space="preserve"> </w:t>
      </w:r>
      <w:proofErr w:type="spellStart"/>
      <w:r>
        <w:t>pschrométrique</w:t>
      </w:r>
      <w:proofErr w:type="spellEnd"/>
    </w:p>
    <w:tbl>
      <w:tblPr>
        <w:tblW w:w="5000" w:type="pct"/>
        <w:tblCellSpacing w:w="7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  <w:tblDescription w:val=""/>
      </w:tblPr>
      <w:tblGrid>
        <w:gridCol w:w="5779"/>
        <w:gridCol w:w="227"/>
        <w:gridCol w:w="895"/>
        <w:gridCol w:w="2319"/>
      </w:tblGrid>
      <w:tr w:rsidR="000A2A8A" w:rsidTr="000A2A8A">
        <w:trPr>
          <w:gridAfter w:val="3"/>
          <w:tblCellSpacing w:w="7" w:type="dxa"/>
        </w:trPr>
        <w:tc>
          <w:tcPr>
            <w:tcW w:w="0" w:type="auto"/>
            <w:vAlign w:val="center"/>
            <w:hideMark/>
          </w:tcPr>
          <w:p w:rsidR="000A2A8A" w:rsidRDefault="000A2A8A">
            <w:pPr>
              <w:rPr>
                <w:sz w:val="24"/>
                <w:szCs w:val="24"/>
              </w:rPr>
            </w:pPr>
          </w:p>
        </w:tc>
      </w:tr>
      <w:tr w:rsidR="000A2A8A" w:rsidTr="000A2A8A">
        <w:trPr>
          <w:tblCellSpacing w:w="7" w:type="dxa"/>
        </w:trPr>
        <w:tc>
          <w:tcPr>
            <w:tcW w:w="0" w:type="auto"/>
            <w:vAlign w:val="center"/>
            <w:hideMark/>
          </w:tcPr>
          <w:p w:rsidR="000A2A8A" w:rsidRDefault="000A2A8A">
            <w:pPr>
              <w:rPr>
                <w:sz w:val="24"/>
                <w:szCs w:val="24"/>
              </w:rPr>
            </w:pPr>
            <w:hyperlink r:id="rId6" w:tooltip="Nouvelle fenêtre" w:history="1">
              <w:r>
                <w:rPr>
                  <w:noProof/>
                  <w:color w:val="0000FF"/>
                  <w:lang w:eastAsia="fr-FR"/>
                </w:rPr>
                <w:drawing>
                  <wp:inline distT="0" distB="0" distL="0" distR="0">
                    <wp:extent cx="152400" cy="152400"/>
                    <wp:effectExtent l="0" t="0" r="0" b="0"/>
                    <wp:docPr id="3" name="Image 3" descr="Fichier">
                      <a:hlinkClick xmlns:a="http://schemas.openxmlformats.org/drawingml/2006/main" r:id="rId6" tooltip="&quot;Nouvelle fenêtre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Fichier">
                              <a:hlinkClick r:id="rId6" tooltip="&quot;Nouvelle fenêtre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Style w:val="Lienhypertexte"/>
                </w:rPr>
                <w:t> 01-le_diagramma_enthalpique.doc</w:t>
              </w:r>
            </w:hyperlink>
          </w:p>
        </w:tc>
        <w:tc>
          <w:tcPr>
            <w:tcW w:w="0" w:type="auto"/>
            <w:vAlign w:val="center"/>
            <w:hideMark/>
          </w:tcPr>
          <w:p w:rsidR="000A2A8A" w:rsidRDefault="000A2A8A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0A2A8A" w:rsidRDefault="000A2A8A">
            <w:pPr>
              <w:jc w:val="right"/>
              <w:rPr>
                <w:sz w:val="24"/>
                <w:szCs w:val="24"/>
              </w:rPr>
            </w:pPr>
            <w:r>
              <w:t>1.4Mo</w:t>
            </w:r>
          </w:p>
        </w:tc>
        <w:tc>
          <w:tcPr>
            <w:tcW w:w="0" w:type="auto"/>
            <w:vAlign w:val="center"/>
            <w:hideMark/>
          </w:tcPr>
          <w:p w:rsidR="000A2A8A" w:rsidRDefault="000A2A8A">
            <w:pPr>
              <w:jc w:val="right"/>
              <w:rPr>
                <w:sz w:val="24"/>
                <w:szCs w:val="24"/>
              </w:rPr>
            </w:pPr>
            <w:r>
              <w:t>14 juin 2011, 08:48</w:t>
            </w:r>
          </w:p>
        </w:tc>
      </w:tr>
      <w:tr w:rsidR="000A2A8A" w:rsidTr="000A2A8A">
        <w:trPr>
          <w:tblCellSpacing w:w="7" w:type="dxa"/>
        </w:trPr>
        <w:tc>
          <w:tcPr>
            <w:tcW w:w="0" w:type="auto"/>
            <w:vAlign w:val="center"/>
            <w:hideMark/>
          </w:tcPr>
          <w:p w:rsidR="000A2A8A" w:rsidRDefault="000A2A8A">
            <w:pPr>
              <w:rPr>
                <w:sz w:val="24"/>
                <w:szCs w:val="24"/>
              </w:rPr>
            </w:pPr>
            <w:hyperlink r:id="rId8" w:tooltip="Nouvelle fenêtre" w:history="1">
              <w:r>
                <w:rPr>
                  <w:noProof/>
                  <w:color w:val="0000FF"/>
                  <w:lang w:eastAsia="fr-FR"/>
                </w:rPr>
                <w:drawing>
                  <wp:inline distT="0" distB="0" distL="0" distR="0">
                    <wp:extent cx="152400" cy="152400"/>
                    <wp:effectExtent l="0" t="0" r="0" b="0"/>
                    <wp:docPr id="2" name="Image 2" descr="Fichier">
                      <a:hlinkClick xmlns:a="http://schemas.openxmlformats.org/drawingml/2006/main" r:id="rId8" tooltip="&quot;Nouvelle fenêtre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" descr="Fichier">
                              <a:hlinkClick r:id="rId8" tooltip="&quot;Nouvelle fenêtre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Style w:val="Lienhypertexte"/>
                </w:rPr>
                <w:t> 02-puissance_calorifique_fournie_a_l_eau.doc</w:t>
              </w:r>
            </w:hyperlink>
          </w:p>
        </w:tc>
        <w:tc>
          <w:tcPr>
            <w:tcW w:w="0" w:type="auto"/>
            <w:vAlign w:val="center"/>
            <w:hideMark/>
          </w:tcPr>
          <w:p w:rsidR="000A2A8A" w:rsidRDefault="000A2A8A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0A2A8A" w:rsidRDefault="000A2A8A">
            <w:pPr>
              <w:jc w:val="right"/>
              <w:rPr>
                <w:sz w:val="24"/>
                <w:szCs w:val="24"/>
              </w:rPr>
            </w:pPr>
            <w:r>
              <w:t>396Ko</w:t>
            </w:r>
          </w:p>
        </w:tc>
        <w:tc>
          <w:tcPr>
            <w:tcW w:w="0" w:type="auto"/>
            <w:vAlign w:val="center"/>
            <w:hideMark/>
          </w:tcPr>
          <w:p w:rsidR="000A2A8A" w:rsidRDefault="000A2A8A">
            <w:pPr>
              <w:jc w:val="right"/>
              <w:rPr>
                <w:sz w:val="24"/>
                <w:szCs w:val="24"/>
              </w:rPr>
            </w:pPr>
            <w:r>
              <w:t>14 juin 2011, 08:48</w:t>
            </w:r>
          </w:p>
        </w:tc>
      </w:tr>
      <w:tr w:rsidR="000A2A8A" w:rsidTr="000A2A8A">
        <w:trPr>
          <w:tblCellSpacing w:w="7" w:type="dxa"/>
        </w:trPr>
        <w:tc>
          <w:tcPr>
            <w:tcW w:w="0" w:type="auto"/>
            <w:vAlign w:val="center"/>
            <w:hideMark/>
          </w:tcPr>
          <w:p w:rsidR="000A2A8A" w:rsidRDefault="000A2A8A">
            <w:pPr>
              <w:rPr>
                <w:sz w:val="24"/>
                <w:szCs w:val="24"/>
              </w:rPr>
            </w:pPr>
            <w:hyperlink r:id="rId9" w:tooltip="Nouvelle fenêtre" w:history="1">
              <w:r>
                <w:rPr>
                  <w:noProof/>
                  <w:color w:val="0000FF"/>
                  <w:lang w:eastAsia="fr-FR"/>
                </w:rPr>
                <w:drawing>
                  <wp:inline distT="0" distB="0" distL="0" distR="0">
                    <wp:extent cx="152400" cy="152400"/>
                    <wp:effectExtent l="0" t="0" r="0" b="0"/>
                    <wp:docPr id="1" name="Image 1" descr="Fichier">
                      <a:hlinkClick xmlns:a="http://schemas.openxmlformats.org/drawingml/2006/main" r:id="rId9" tooltip="&quot;Nouvelle fenêtre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" descr="Fichier">
                              <a:hlinkClick r:id="rId9" tooltip="&quot;Nouvelle fenêtre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Style w:val="Lienhypertexte"/>
                </w:rPr>
                <w:t> 03-diagramme_psychrometrique.doc</w:t>
              </w:r>
            </w:hyperlink>
          </w:p>
        </w:tc>
        <w:tc>
          <w:tcPr>
            <w:tcW w:w="0" w:type="auto"/>
            <w:vAlign w:val="center"/>
            <w:hideMark/>
          </w:tcPr>
          <w:p w:rsidR="000A2A8A" w:rsidRDefault="000A2A8A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0A2A8A" w:rsidRDefault="000A2A8A">
            <w:pPr>
              <w:jc w:val="right"/>
              <w:rPr>
                <w:sz w:val="24"/>
                <w:szCs w:val="24"/>
              </w:rPr>
            </w:pPr>
            <w:r>
              <w:t>1.5Mo</w:t>
            </w:r>
          </w:p>
        </w:tc>
        <w:tc>
          <w:tcPr>
            <w:tcW w:w="0" w:type="auto"/>
            <w:vAlign w:val="center"/>
            <w:hideMark/>
          </w:tcPr>
          <w:p w:rsidR="000A2A8A" w:rsidRDefault="000A2A8A">
            <w:pPr>
              <w:jc w:val="right"/>
              <w:rPr>
                <w:sz w:val="24"/>
                <w:szCs w:val="24"/>
              </w:rPr>
            </w:pPr>
            <w:r>
              <w:t>14 juin 2011, 08:48</w:t>
            </w:r>
          </w:p>
        </w:tc>
      </w:tr>
    </w:tbl>
    <w:p w:rsidR="000A2A8A" w:rsidRDefault="000A2A8A"/>
    <w:p w:rsidR="000A2A8A" w:rsidRDefault="000A2A8A">
      <w:r>
        <w:br w:type="page"/>
      </w:r>
    </w:p>
    <w:p w:rsidR="00C741B9" w:rsidRDefault="00C741B9" w:rsidP="00C741B9">
      <w:pPr>
        <w:pStyle w:val="Titre1"/>
      </w:pPr>
      <w:r>
        <w:lastRenderedPageBreak/>
        <w:t>EE4.3 - Calcul du COP</w:t>
      </w:r>
    </w:p>
    <w:p w:rsidR="00C741B9" w:rsidRDefault="00C741B9" w:rsidP="00C741B9">
      <w:pPr>
        <w:pStyle w:val="NormalWeb"/>
      </w:pPr>
      <w:r>
        <w:t>Concepteurs: Académie Toulouse</w:t>
      </w:r>
    </w:p>
    <w:p w:rsidR="00C741B9" w:rsidRDefault="00C741B9" w:rsidP="00C741B9">
      <w:pPr>
        <w:numPr>
          <w:ilvl w:val="0"/>
          <w:numId w:val="2"/>
        </w:numPr>
        <w:spacing w:before="100" w:beforeAutospacing="1" w:after="100" w:afterAutospacing="1"/>
      </w:pPr>
      <w:r>
        <w:t>Olivier Fouché</w:t>
      </w:r>
    </w:p>
    <w:p w:rsidR="00C741B9" w:rsidRDefault="00C741B9" w:rsidP="00C741B9">
      <w:pPr>
        <w:numPr>
          <w:ilvl w:val="0"/>
          <w:numId w:val="2"/>
        </w:numPr>
        <w:spacing w:before="100" w:beforeAutospacing="1" w:after="100" w:afterAutospacing="1"/>
      </w:pPr>
      <w:r>
        <w:t xml:space="preserve">Olivier </w:t>
      </w:r>
      <w:proofErr w:type="spellStart"/>
      <w:r>
        <w:t>Plouviez</w:t>
      </w:r>
      <w:proofErr w:type="spellEnd"/>
    </w:p>
    <w:p w:rsidR="00C741B9" w:rsidRDefault="00C741B9" w:rsidP="00C741B9">
      <w:pPr>
        <w:numPr>
          <w:ilvl w:val="0"/>
          <w:numId w:val="2"/>
        </w:numPr>
        <w:spacing w:before="100" w:beforeAutospacing="1" w:after="100" w:afterAutospacing="1"/>
      </w:pPr>
      <w:r>
        <w:t>Fernand Rodrigues-Dos-Reis</w:t>
      </w:r>
    </w:p>
    <w:p w:rsidR="00C741B9" w:rsidRDefault="00C741B9" w:rsidP="00C741B9">
      <w:pPr>
        <w:pStyle w:val="Titre2"/>
      </w:pPr>
      <w:r>
        <w:t>Activités de formation</w:t>
      </w:r>
    </w:p>
    <w:p w:rsidR="00C741B9" w:rsidRDefault="00C741B9" w:rsidP="00C741B9">
      <w:pPr>
        <w:pStyle w:val="NormalWeb"/>
      </w:pPr>
      <w:r>
        <w:t>Les activités se déroulent en deux parties :</w:t>
      </w:r>
    </w:p>
    <w:p w:rsidR="00C741B9" w:rsidRDefault="00C741B9" w:rsidP="00C741B9">
      <w:pPr>
        <w:pStyle w:val="NormalWeb"/>
      </w:pPr>
      <w:r>
        <w:t>- En TD, en partant avec des valeurs significatives correspondantes à la maison étudiée</w:t>
      </w:r>
    </w:p>
    <w:p w:rsidR="00C741B9" w:rsidRDefault="00C741B9" w:rsidP="00C741B9">
      <w:pPr>
        <w:pStyle w:val="NormalWeb"/>
      </w:pPr>
      <w:r>
        <w:t>-  En TP sur la maquette</w:t>
      </w:r>
    </w:p>
    <w:p w:rsidR="00C741B9" w:rsidRDefault="00C741B9" w:rsidP="00C741B9">
      <w:pPr>
        <w:pStyle w:val="NormalWeb"/>
      </w:pPr>
      <w:r>
        <w:t> </w:t>
      </w:r>
    </w:p>
    <w:p w:rsidR="00C741B9" w:rsidRDefault="00C741B9" w:rsidP="00C741B9">
      <w:pPr>
        <w:pStyle w:val="NormalWeb"/>
      </w:pPr>
      <w:r>
        <w:rPr>
          <w:rStyle w:val="Accentuation"/>
        </w:rPr>
        <w:t>Remarque : Comment se différencier des activités effectuées en enseignement transversal :</w:t>
      </w:r>
    </w:p>
    <w:p w:rsidR="00C741B9" w:rsidRDefault="00C741B9" w:rsidP="00C741B9">
      <w:pPr>
        <w:pStyle w:val="NormalWeb"/>
      </w:pPr>
      <w:r>
        <w:rPr>
          <w:rStyle w:val="Accentuation"/>
        </w:rPr>
        <w:t> On peut ne s’intéresser en transversal que sur le COP global. C'est-à-dire calculer la chaleur récupérée par l’eau et en déduire l’efficacité énergétique.</w:t>
      </w:r>
    </w:p>
    <w:p w:rsidR="00C741B9" w:rsidRDefault="00C741B9" w:rsidP="00C741B9">
      <w:pPr>
        <w:pStyle w:val="NormalWeb"/>
      </w:pPr>
      <w:r>
        <w:rPr>
          <w:rStyle w:val="Accentuation"/>
        </w:rPr>
        <w:t>En spécialité, nous proposons d’effectuer les calculs à tous les niveaux de transfert d’énergie.</w:t>
      </w:r>
    </w:p>
    <w:p w:rsidR="00C741B9" w:rsidRDefault="00C741B9" w:rsidP="00C741B9">
      <w:pPr>
        <w:pStyle w:val="NormalWeb"/>
      </w:pPr>
      <w:r>
        <w:t> </w:t>
      </w:r>
    </w:p>
    <w:p w:rsidR="00C741B9" w:rsidRDefault="00C741B9" w:rsidP="00C741B9">
      <w:pPr>
        <w:pStyle w:val="NormalWeb"/>
      </w:pPr>
      <w:r>
        <w:t> </w:t>
      </w:r>
      <w:r>
        <w:rPr>
          <w:rStyle w:val="lev"/>
        </w:rPr>
        <w:t>1. </w:t>
      </w:r>
      <w:r>
        <w:rPr>
          <w:rStyle w:val="lev"/>
          <w:u w:val="single"/>
        </w:rPr>
        <w:t>Calcul avec l’étude de cas</w:t>
      </w:r>
    </w:p>
    <w:p w:rsidR="00C741B9" w:rsidRDefault="00C741B9" w:rsidP="00C741B9">
      <w:pPr>
        <w:pStyle w:val="NormalWeb"/>
      </w:pPr>
      <w:r>
        <w:t> </w:t>
      </w:r>
    </w:p>
    <w:p w:rsidR="00C741B9" w:rsidRDefault="00C741B9" w:rsidP="00C741B9">
      <w:pPr>
        <w:pStyle w:val="NormalWeb"/>
      </w:pPr>
      <w:r>
        <w:t>Avec des données cohérentes avec la maison étudiée, l’activité consiste sous forme de TD de calculer les performances de la PAC choisie.</w:t>
      </w:r>
    </w:p>
    <w:p w:rsidR="00C741B9" w:rsidRDefault="00C741B9" w:rsidP="00C741B9">
      <w:pPr>
        <w:pStyle w:val="NormalWeb"/>
      </w:pPr>
      <w:r>
        <w:t xml:space="preserve">-  </w:t>
      </w:r>
      <w:hyperlink r:id="rId10" w:history="1">
        <w:r>
          <w:rPr>
            <w:rStyle w:val="Lienhypertexte"/>
            <w:rFonts w:eastAsiaTheme="majorEastAsia"/>
          </w:rPr>
          <w:t>Fichier activités</w:t>
        </w:r>
      </w:hyperlink>
    </w:p>
    <w:p w:rsidR="00C741B9" w:rsidRDefault="00C741B9" w:rsidP="00C741B9">
      <w:pPr>
        <w:pStyle w:val="NormalWeb"/>
      </w:pPr>
      <w:r>
        <w:rPr>
          <w:rStyle w:val="lev"/>
        </w:rPr>
        <w:t xml:space="preserve">2.       </w:t>
      </w:r>
      <w:r>
        <w:rPr>
          <w:rStyle w:val="lev"/>
          <w:u w:val="single"/>
        </w:rPr>
        <w:t>Activités sur maquette</w:t>
      </w:r>
    </w:p>
    <w:p w:rsidR="00C741B9" w:rsidRDefault="00C741B9" w:rsidP="00C741B9">
      <w:pPr>
        <w:pStyle w:val="NormalWeb"/>
      </w:pPr>
      <w:r>
        <w:t> </w:t>
      </w:r>
    </w:p>
    <w:p w:rsidR="00C741B9" w:rsidRDefault="00C741B9" w:rsidP="00C741B9">
      <w:pPr>
        <w:pStyle w:val="NormalWeb"/>
      </w:pPr>
      <w:r>
        <w:t>Les activités consistent à mesurer à tous les niveaux les échanges d’énergie, à tracer les cycles associés et à en déduire les différents rendements.</w:t>
      </w:r>
    </w:p>
    <w:p w:rsidR="00C741B9" w:rsidRDefault="00C741B9" w:rsidP="00C741B9">
      <w:pPr>
        <w:pStyle w:val="NormalWeb"/>
      </w:pPr>
      <w:r>
        <w:t> </w:t>
      </w:r>
    </w:p>
    <w:p w:rsidR="00C741B9" w:rsidRDefault="00C741B9" w:rsidP="00C741B9">
      <w:pPr>
        <w:pStyle w:val="NormalWeb"/>
      </w:pPr>
      <w:r>
        <w:t>Nous proposons de faire ses activités sur trois systèmes différents</w:t>
      </w:r>
    </w:p>
    <w:p w:rsidR="00C741B9" w:rsidRDefault="00C741B9" w:rsidP="00C741B9">
      <w:pPr>
        <w:pStyle w:val="NormalWeb"/>
      </w:pPr>
      <w:r>
        <w:t xml:space="preserve">-  </w:t>
      </w:r>
      <w:hyperlink r:id="rId11" w:history="1">
        <w:r>
          <w:rPr>
            <w:rStyle w:val="Lienhypertexte"/>
            <w:rFonts w:eastAsiaTheme="majorEastAsia"/>
          </w:rPr>
          <w:t>Fichier activités</w:t>
        </w:r>
      </w:hyperlink>
    </w:p>
    <w:p w:rsidR="00C741B9" w:rsidRDefault="00C741B9" w:rsidP="00C741B9">
      <w:pPr>
        <w:pStyle w:val="Titre2"/>
      </w:pPr>
      <w:r>
        <w:lastRenderedPageBreak/>
        <w:t>Fichiers Activités EE4.3</w:t>
      </w:r>
    </w:p>
    <w:tbl>
      <w:tblPr>
        <w:tblW w:w="5000" w:type="pct"/>
        <w:tblCellSpacing w:w="7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  <w:tblDescription w:val=""/>
      </w:tblPr>
      <w:tblGrid>
        <w:gridCol w:w="5403"/>
        <w:gridCol w:w="251"/>
        <w:gridCol w:w="993"/>
        <w:gridCol w:w="2573"/>
      </w:tblGrid>
      <w:tr w:rsidR="00C741B9" w:rsidTr="00C741B9">
        <w:trPr>
          <w:gridAfter w:val="3"/>
          <w:tblCellSpacing w:w="7" w:type="dxa"/>
        </w:trPr>
        <w:tc>
          <w:tcPr>
            <w:tcW w:w="0" w:type="auto"/>
            <w:vAlign w:val="center"/>
            <w:hideMark/>
          </w:tcPr>
          <w:p w:rsidR="00C741B9" w:rsidRDefault="00C741B9">
            <w:pPr>
              <w:rPr>
                <w:sz w:val="24"/>
                <w:szCs w:val="24"/>
              </w:rPr>
            </w:pPr>
          </w:p>
        </w:tc>
      </w:tr>
      <w:tr w:rsidR="00C741B9" w:rsidTr="00C741B9">
        <w:trPr>
          <w:tblCellSpacing w:w="7" w:type="dxa"/>
        </w:trPr>
        <w:tc>
          <w:tcPr>
            <w:tcW w:w="0" w:type="auto"/>
            <w:vAlign w:val="center"/>
            <w:hideMark/>
          </w:tcPr>
          <w:p w:rsidR="00C741B9" w:rsidRDefault="00C741B9">
            <w:pPr>
              <w:rPr>
                <w:sz w:val="24"/>
                <w:szCs w:val="24"/>
              </w:rPr>
            </w:pPr>
            <w:hyperlink r:id="rId12" w:tooltip="Nouvelle fenêtre" w:history="1">
              <w:r>
                <w:rPr>
                  <w:noProof/>
                  <w:color w:val="0000FF"/>
                  <w:lang w:eastAsia="fr-FR"/>
                </w:rPr>
                <w:drawing>
                  <wp:inline distT="0" distB="0" distL="0" distR="0">
                    <wp:extent cx="152400" cy="152400"/>
                    <wp:effectExtent l="0" t="0" r="0" b="0"/>
                    <wp:docPr id="7" name="Image 7" descr="Fichier">
                      <a:hlinkClick xmlns:a="http://schemas.openxmlformats.org/drawingml/2006/main" r:id="rId12" tooltip="&quot;Nouvelle fenêtre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" descr="Fichier">
                              <a:hlinkClick r:id="rId12" tooltip="&quot;Nouvelle fenêtre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Style w:val="Lienhypertexte"/>
                </w:rPr>
                <w:t> 01-_etude_d_un_cycle_frigo.doc</w:t>
              </w:r>
            </w:hyperlink>
          </w:p>
        </w:tc>
        <w:tc>
          <w:tcPr>
            <w:tcW w:w="0" w:type="auto"/>
            <w:vAlign w:val="center"/>
            <w:hideMark/>
          </w:tcPr>
          <w:p w:rsidR="00C741B9" w:rsidRDefault="00C741B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741B9" w:rsidRDefault="00C741B9">
            <w:pPr>
              <w:jc w:val="right"/>
              <w:rPr>
                <w:sz w:val="24"/>
                <w:szCs w:val="24"/>
              </w:rPr>
            </w:pPr>
            <w:r>
              <w:t>1.7Mo</w:t>
            </w:r>
          </w:p>
        </w:tc>
        <w:tc>
          <w:tcPr>
            <w:tcW w:w="0" w:type="auto"/>
            <w:vAlign w:val="center"/>
            <w:hideMark/>
          </w:tcPr>
          <w:p w:rsidR="00C741B9" w:rsidRDefault="00C741B9">
            <w:pPr>
              <w:jc w:val="right"/>
              <w:rPr>
                <w:sz w:val="24"/>
                <w:szCs w:val="24"/>
              </w:rPr>
            </w:pPr>
            <w:r>
              <w:t>14 juin 2011, 08:48</w:t>
            </w:r>
          </w:p>
        </w:tc>
      </w:tr>
      <w:tr w:rsidR="00C741B9" w:rsidTr="00C741B9">
        <w:trPr>
          <w:tblCellSpacing w:w="7" w:type="dxa"/>
        </w:trPr>
        <w:tc>
          <w:tcPr>
            <w:tcW w:w="0" w:type="auto"/>
            <w:vAlign w:val="center"/>
            <w:hideMark/>
          </w:tcPr>
          <w:p w:rsidR="00C741B9" w:rsidRDefault="00C741B9">
            <w:pPr>
              <w:rPr>
                <w:sz w:val="24"/>
                <w:szCs w:val="24"/>
              </w:rPr>
            </w:pPr>
            <w:hyperlink r:id="rId13" w:tooltip="Nouvelle fenêtre" w:history="1">
              <w:r>
                <w:rPr>
                  <w:noProof/>
                  <w:color w:val="0000FF"/>
                  <w:lang w:eastAsia="fr-FR"/>
                </w:rPr>
                <w:drawing>
                  <wp:inline distT="0" distB="0" distL="0" distR="0">
                    <wp:extent cx="152400" cy="152400"/>
                    <wp:effectExtent l="0" t="0" r="0" b="0"/>
                    <wp:docPr id="6" name="Image 6" descr="Fichier">
                      <a:hlinkClick xmlns:a="http://schemas.openxmlformats.org/drawingml/2006/main" r:id="rId13" tooltip="&quot;Nouvelle fenêtre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" descr="Fichier">
                              <a:hlinkClick r:id="rId13" tooltip="&quot;Nouvelle fenêtre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Style w:val="Lienhypertexte"/>
                </w:rPr>
                <w:t> 02-_Activites_sur_maquette.doc</w:t>
              </w:r>
            </w:hyperlink>
          </w:p>
        </w:tc>
        <w:tc>
          <w:tcPr>
            <w:tcW w:w="0" w:type="auto"/>
            <w:vAlign w:val="center"/>
            <w:hideMark/>
          </w:tcPr>
          <w:p w:rsidR="00C741B9" w:rsidRDefault="00C741B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741B9" w:rsidRDefault="00C741B9">
            <w:pPr>
              <w:jc w:val="right"/>
              <w:rPr>
                <w:sz w:val="24"/>
                <w:szCs w:val="24"/>
              </w:rPr>
            </w:pPr>
            <w:r>
              <w:t>2.5Mo</w:t>
            </w:r>
          </w:p>
        </w:tc>
        <w:tc>
          <w:tcPr>
            <w:tcW w:w="0" w:type="auto"/>
            <w:vAlign w:val="center"/>
            <w:hideMark/>
          </w:tcPr>
          <w:p w:rsidR="00C741B9" w:rsidRDefault="00C741B9">
            <w:pPr>
              <w:jc w:val="right"/>
              <w:rPr>
                <w:sz w:val="24"/>
                <w:szCs w:val="24"/>
              </w:rPr>
            </w:pPr>
            <w:r>
              <w:t>14 juin 2011, 08:48</w:t>
            </w:r>
          </w:p>
        </w:tc>
      </w:tr>
      <w:tr w:rsidR="00C741B9" w:rsidTr="00C741B9">
        <w:trPr>
          <w:tblCellSpacing w:w="7" w:type="dxa"/>
        </w:trPr>
        <w:tc>
          <w:tcPr>
            <w:tcW w:w="0" w:type="auto"/>
            <w:vAlign w:val="center"/>
            <w:hideMark/>
          </w:tcPr>
          <w:p w:rsidR="00C741B9" w:rsidRDefault="00C741B9">
            <w:pPr>
              <w:rPr>
                <w:sz w:val="24"/>
                <w:szCs w:val="24"/>
              </w:rPr>
            </w:pPr>
            <w:hyperlink r:id="rId14" w:tooltip="Nouvelle fenêtre" w:history="1">
              <w:r>
                <w:rPr>
                  <w:noProof/>
                  <w:color w:val="0000FF"/>
                  <w:lang w:eastAsia="fr-FR"/>
                </w:rPr>
                <w:drawing>
                  <wp:inline distT="0" distB="0" distL="0" distR="0">
                    <wp:extent cx="152400" cy="152400"/>
                    <wp:effectExtent l="0" t="0" r="0" b="0"/>
                    <wp:docPr id="5" name="Image 5" descr="Fichier">
                      <a:hlinkClick xmlns:a="http://schemas.openxmlformats.org/drawingml/2006/main" r:id="rId14" tooltip="&quot;Nouvelle fenêtre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9" descr="Fichier">
                              <a:hlinkClick r:id="rId14" tooltip="&quot;Nouvelle fenêtre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Style w:val="Lienhypertexte"/>
                </w:rPr>
                <w:t> 03-_r134a_20couleur_20a4.doc</w:t>
              </w:r>
            </w:hyperlink>
          </w:p>
        </w:tc>
        <w:tc>
          <w:tcPr>
            <w:tcW w:w="0" w:type="auto"/>
            <w:vAlign w:val="center"/>
            <w:hideMark/>
          </w:tcPr>
          <w:p w:rsidR="00C741B9" w:rsidRDefault="00C741B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741B9" w:rsidRDefault="00C741B9">
            <w:pPr>
              <w:jc w:val="right"/>
              <w:rPr>
                <w:sz w:val="24"/>
                <w:szCs w:val="24"/>
              </w:rPr>
            </w:pPr>
            <w:r>
              <w:t>841Ko</w:t>
            </w:r>
          </w:p>
        </w:tc>
        <w:tc>
          <w:tcPr>
            <w:tcW w:w="0" w:type="auto"/>
            <w:vAlign w:val="center"/>
            <w:hideMark/>
          </w:tcPr>
          <w:p w:rsidR="00C741B9" w:rsidRDefault="00C741B9">
            <w:pPr>
              <w:jc w:val="right"/>
              <w:rPr>
                <w:sz w:val="24"/>
                <w:szCs w:val="24"/>
              </w:rPr>
            </w:pPr>
            <w:r>
              <w:t>14 juin 2011, 08:48</w:t>
            </w:r>
          </w:p>
        </w:tc>
      </w:tr>
      <w:tr w:rsidR="00C741B9" w:rsidTr="00C741B9">
        <w:trPr>
          <w:tblCellSpacing w:w="7" w:type="dxa"/>
        </w:trPr>
        <w:tc>
          <w:tcPr>
            <w:tcW w:w="0" w:type="auto"/>
            <w:vAlign w:val="center"/>
            <w:hideMark/>
          </w:tcPr>
          <w:p w:rsidR="00C741B9" w:rsidRDefault="00C741B9">
            <w:pPr>
              <w:rPr>
                <w:sz w:val="24"/>
                <w:szCs w:val="24"/>
              </w:rPr>
            </w:pPr>
            <w:hyperlink r:id="rId15" w:tooltip="Nouvelle fenêtre" w:history="1">
              <w:r>
                <w:rPr>
                  <w:noProof/>
                  <w:color w:val="0000FF"/>
                  <w:lang w:eastAsia="fr-FR"/>
                </w:rPr>
                <w:drawing>
                  <wp:inline distT="0" distB="0" distL="0" distR="0">
                    <wp:extent cx="152400" cy="152400"/>
                    <wp:effectExtent l="0" t="0" r="0" b="0"/>
                    <wp:docPr id="4" name="Image 4" descr="Fichier">
                      <a:hlinkClick xmlns:a="http://schemas.openxmlformats.org/drawingml/2006/main" r:id="rId15" tooltip="&quot;Nouvelle fenêtre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" descr="Fichier">
                              <a:hlinkClick r:id="rId15" tooltip="&quot;Nouvelle fenêtre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Style w:val="Lienhypertexte"/>
                </w:rPr>
                <w:t> 04-_Diagramme_psychrometrique.doc</w:t>
              </w:r>
            </w:hyperlink>
          </w:p>
        </w:tc>
        <w:tc>
          <w:tcPr>
            <w:tcW w:w="0" w:type="auto"/>
            <w:vAlign w:val="center"/>
            <w:hideMark/>
          </w:tcPr>
          <w:p w:rsidR="00C741B9" w:rsidRDefault="00C741B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C741B9" w:rsidRDefault="00C741B9">
            <w:pPr>
              <w:jc w:val="right"/>
              <w:rPr>
                <w:sz w:val="24"/>
                <w:szCs w:val="24"/>
              </w:rPr>
            </w:pPr>
            <w:r>
              <w:t>1.1Mo</w:t>
            </w:r>
          </w:p>
        </w:tc>
        <w:tc>
          <w:tcPr>
            <w:tcW w:w="0" w:type="auto"/>
            <w:vAlign w:val="center"/>
            <w:hideMark/>
          </w:tcPr>
          <w:p w:rsidR="00C741B9" w:rsidRDefault="00C741B9">
            <w:pPr>
              <w:jc w:val="right"/>
              <w:rPr>
                <w:sz w:val="24"/>
                <w:szCs w:val="24"/>
              </w:rPr>
            </w:pPr>
            <w:r>
              <w:t>14 juin 2011, 08:48</w:t>
            </w:r>
          </w:p>
        </w:tc>
      </w:tr>
    </w:tbl>
    <w:p w:rsidR="00C741B9" w:rsidRDefault="00C741B9" w:rsidP="00C741B9">
      <w:hyperlink r:id="rId16" w:tooltip="Forum" w:history="1">
        <w:r>
          <w:rPr>
            <w:rStyle w:val="Lienhypertexte"/>
          </w:rPr>
          <w:t>Forum général du parcours</w:t>
        </w:r>
      </w:hyperlink>
    </w:p>
    <w:p w:rsidR="00C741B9" w:rsidRDefault="00C741B9" w:rsidP="00C741B9">
      <w:hyperlink r:id="rId17" w:tooltip="Base de données" w:history="1">
        <w:r>
          <w:rPr>
            <w:rStyle w:val="Lienhypertexte"/>
          </w:rPr>
          <w:t>Fichiers du corpus de connaissances</w:t>
        </w:r>
      </w:hyperlink>
    </w:p>
    <w:p w:rsidR="00C741B9" w:rsidRDefault="00C741B9">
      <w:r>
        <w:br w:type="page"/>
      </w:r>
    </w:p>
    <w:p w:rsidR="00604811" w:rsidRDefault="00604811" w:rsidP="00604811">
      <w:pPr>
        <w:pStyle w:val="Titre1"/>
      </w:pPr>
      <w:r>
        <w:lastRenderedPageBreak/>
        <w:t>EE4.3 - Calcul du COP</w:t>
      </w:r>
    </w:p>
    <w:p w:rsidR="00604811" w:rsidRDefault="00604811" w:rsidP="00604811">
      <w:pPr>
        <w:pStyle w:val="Titre2"/>
      </w:pPr>
      <w:r>
        <w:t>Systèmes</w:t>
      </w:r>
    </w:p>
    <w:p w:rsidR="00604811" w:rsidRDefault="00604811" w:rsidP="00604811">
      <w:pPr>
        <w:pStyle w:val="NormalWeb"/>
      </w:pPr>
      <w:r>
        <w:t>-  Une maison sur plans</w:t>
      </w:r>
    </w:p>
    <w:p w:rsidR="00604811" w:rsidRDefault="00604811" w:rsidP="00604811">
      <w:pPr>
        <w:pStyle w:val="NormalWeb"/>
      </w:pPr>
      <w:r>
        <w:t xml:space="preserve">- </w:t>
      </w:r>
      <w:hyperlink r:id="rId18" w:history="1">
        <w:r>
          <w:rPr>
            <w:rStyle w:val="Lienhypertexte"/>
          </w:rPr>
          <w:t>Vue en plan</w:t>
        </w:r>
      </w:hyperlink>
    </w:p>
    <w:p w:rsidR="00604811" w:rsidRDefault="00604811" w:rsidP="00604811">
      <w:pPr>
        <w:pStyle w:val="NormalWeb"/>
      </w:pPr>
      <w:r>
        <w:t xml:space="preserve">-  </w:t>
      </w:r>
      <w:hyperlink r:id="rId19" w:history="1">
        <w:r>
          <w:rPr>
            <w:rStyle w:val="Lienhypertexte"/>
          </w:rPr>
          <w:t>Façades</w:t>
        </w:r>
      </w:hyperlink>
    </w:p>
    <w:p w:rsidR="00604811" w:rsidRDefault="00604811" w:rsidP="00604811">
      <w:pPr>
        <w:pStyle w:val="NormalWeb"/>
      </w:pPr>
      <w:r>
        <w:t>-</w:t>
      </w:r>
      <w:proofErr w:type="gramStart"/>
      <w:r>
        <w:t xml:space="preserve">  </w:t>
      </w:r>
      <w:hyperlink r:id="rId20" w:history="1">
        <w:r>
          <w:rPr>
            <w:rStyle w:val="Lienhypertexte"/>
          </w:rPr>
          <w:t>Coupes</w:t>
        </w:r>
        <w:proofErr w:type="gramEnd"/>
      </w:hyperlink>
    </w:p>
    <w:p w:rsidR="00604811" w:rsidRDefault="00604811" w:rsidP="00604811">
      <w:pPr>
        <w:pStyle w:val="NormalWeb"/>
      </w:pPr>
      <w:r>
        <w:t xml:space="preserve">- </w:t>
      </w:r>
      <w:hyperlink r:id="rId21" w:history="1">
        <w:r>
          <w:rPr>
            <w:rStyle w:val="Lienhypertexte"/>
          </w:rPr>
          <w:t>Descriptif de l’ouvrage</w:t>
        </w:r>
      </w:hyperlink>
    </w:p>
    <w:p w:rsidR="00604811" w:rsidRDefault="00604811" w:rsidP="00604811">
      <w:pPr>
        <w:pStyle w:val="NormalWeb"/>
      </w:pPr>
      <w:r>
        <w:t> </w:t>
      </w:r>
    </w:p>
    <w:p w:rsidR="00604811" w:rsidRDefault="00604811" w:rsidP="00604811">
      <w:pPr>
        <w:pStyle w:val="NormalWeb"/>
      </w:pPr>
      <w:r>
        <w:t>- Des systèmes</w:t>
      </w:r>
    </w:p>
    <w:p w:rsidR="00604811" w:rsidRDefault="00604811" w:rsidP="00604811">
      <w:pPr>
        <w:pStyle w:val="NormalWeb"/>
      </w:pPr>
      <w:r>
        <w:t>-   Système Didactique Pompe à chaleur SPEN version logo ! (</w:t>
      </w:r>
      <w:hyperlink r:id="rId22" w:history="1">
        <w:r>
          <w:rPr>
            <w:rStyle w:val="Lienhypertexte"/>
          </w:rPr>
          <w:t>Fichier de présentation</w:t>
        </w:r>
      </w:hyperlink>
      <w:r>
        <w:t>)</w:t>
      </w:r>
    </w:p>
    <w:p w:rsidR="00604811" w:rsidRDefault="00604811" w:rsidP="00604811">
      <w:pPr>
        <w:pStyle w:val="NormalWeb"/>
      </w:pPr>
      <w:r>
        <w:t xml:space="preserve">- </w:t>
      </w:r>
      <w:hyperlink r:id="rId23" w:history="1">
        <w:r>
          <w:rPr>
            <w:rStyle w:val="Lienhypertexte"/>
          </w:rPr>
          <w:t xml:space="preserve">Diagramme </w:t>
        </w:r>
        <w:proofErr w:type="spellStart"/>
        <w:r>
          <w:rPr>
            <w:rStyle w:val="Lienhypertexte"/>
          </w:rPr>
          <w:t>enthalpique</w:t>
        </w:r>
        <w:proofErr w:type="spellEnd"/>
        <w:r>
          <w:rPr>
            <w:rStyle w:val="Lienhypertexte"/>
          </w:rPr>
          <w:t xml:space="preserve"> vierge R134a</w:t>
        </w:r>
      </w:hyperlink>
    </w:p>
    <w:p w:rsidR="00604811" w:rsidRDefault="00604811" w:rsidP="00604811">
      <w:pPr>
        <w:pStyle w:val="NormalWeb"/>
      </w:pPr>
      <w:r>
        <w:t>- </w:t>
      </w:r>
      <w:hyperlink r:id="rId24" w:history="1">
        <w:r>
          <w:rPr>
            <w:rStyle w:val="Lienhypertexte"/>
          </w:rPr>
          <w:t>Diagramme psychrométrique vierge</w:t>
        </w:r>
      </w:hyperlink>
    </w:p>
    <w:p w:rsidR="00604811" w:rsidRDefault="00604811" w:rsidP="00604811">
      <w:pPr>
        <w:pStyle w:val="NormalWeb"/>
      </w:pPr>
      <w:r>
        <w:t> </w:t>
      </w:r>
    </w:p>
    <w:p w:rsidR="00604811" w:rsidRDefault="00604811" w:rsidP="00604811">
      <w:pPr>
        <w:pStyle w:val="NormalWeb"/>
      </w:pPr>
      <w:r>
        <w:t xml:space="preserve">- Système Pompe à Chaleur </w:t>
      </w:r>
      <w:proofErr w:type="spellStart"/>
      <w:r>
        <w:t>Didatec</w:t>
      </w:r>
      <w:proofErr w:type="spellEnd"/>
      <w:r>
        <w:t xml:space="preserve"> STE100 (</w:t>
      </w:r>
      <w:hyperlink r:id="rId25" w:history="1">
        <w:r>
          <w:rPr>
            <w:rStyle w:val="Lienhypertexte"/>
          </w:rPr>
          <w:t>Présentation</w:t>
        </w:r>
      </w:hyperlink>
      <w:r>
        <w:t>)</w:t>
      </w:r>
    </w:p>
    <w:p w:rsidR="00604811" w:rsidRDefault="00604811">
      <w:r>
        <w:br w:type="page"/>
      </w:r>
    </w:p>
    <w:p w:rsidR="003A2B87" w:rsidRDefault="003A2B87" w:rsidP="003A2B87">
      <w:pPr>
        <w:pStyle w:val="Titre1"/>
      </w:pPr>
      <w:r>
        <w:lastRenderedPageBreak/>
        <w:t>EE4.3 - Calcul du COP</w:t>
      </w:r>
    </w:p>
    <w:p w:rsidR="003A2B87" w:rsidRDefault="003A2B87" w:rsidP="003A2B87">
      <w:pPr>
        <w:pStyle w:val="Titre2"/>
      </w:pPr>
      <w:r>
        <w:t>Outils</w:t>
      </w:r>
    </w:p>
    <w:p w:rsidR="003A2B87" w:rsidRDefault="003A2B87" w:rsidP="003A2B87">
      <w:pPr>
        <w:pStyle w:val="NormalWeb"/>
      </w:pPr>
      <w:r>
        <w:t>-  Appareils de mesure de température, d'hygrométrie et de débit d'air</w:t>
      </w:r>
    </w:p>
    <w:p w:rsidR="00837440" w:rsidRDefault="00837440">
      <w:bookmarkStart w:id="0" w:name="_GoBack"/>
      <w:bookmarkEnd w:id="0"/>
    </w:p>
    <w:sectPr w:rsidR="008374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D412C"/>
    <w:multiLevelType w:val="multilevel"/>
    <w:tmpl w:val="ED44E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9846EB"/>
    <w:multiLevelType w:val="multilevel"/>
    <w:tmpl w:val="BE927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140"/>
    <w:rsid w:val="000A2A8A"/>
    <w:rsid w:val="003A2B87"/>
    <w:rsid w:val="00604811"/>
    <w:rsid w:val="00837440"/>
    <w:rsid w:val="008A7140"/>
    <w:rsid w:val="00C741B9"/>
    <w:rsid w:val="00D64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8A7140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741B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A7140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8A714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8A7140"/>
    <w:rPr>
      <w:b/>
      <w:bCs/>
    </w:rPr>
  </w:style>
  <w:style w:type="character" w:styleId="Lienhypertexte">
    <w:name w:val="Hyperlink"/>
    <w:basedOn w:val="Policepardfaut"/>
    <w:uiPriority w:val="99"/>
    <w:semiHidden/>
    <w:unhideWhenUsed/>
    <w:rsid w:val="000A2A8A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2A8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2A8A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semiHidden/>
    <w:rsid w:val="00C741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ccentuation">
    <w:name w:val="Emphasis"/>
    <w:basedOn w:val="Policepardfaut"/>
    <w:uiPriority w:val="20"/>
    <w:qFormat/>
    <w:rsid w:val="00C741B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8A7140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741B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A7140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8A714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8A7140"/>
    <w:rPr>
      <w:b/>
      <w:bCs/>
    </w:rPr>
  </w:style>
  <w:style w:type="character" w:styleId="Lienhypertexte">
    <w:name w:val="Hyperlink"/>
    <w:basedOn w:val="Policepardfaut"/>
    <w:uiPriority w:val="99"/>
    <w:semiHidden/>
    <w:unhideWhenUsed/>
    <w:rsid w:val="000A2A8A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2A8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2A8A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semiHidden/>
    <w:rsid w:val="00C741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ccentuation">
    <w:name w:val="Emphasis"/>
    <w:basedOn w:val="Policepardfaut"/>
    <w:uiPriority w:val="20"/>
    <w:qFormat/>
    <w:rsid w:val="00C741B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4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13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85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04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23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311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19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9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951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84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3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590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08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45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13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239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05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47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27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40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60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1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55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61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05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21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226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21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833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2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54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86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319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535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1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7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04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2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47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58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46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87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9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82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86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677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32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5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648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11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855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008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c-nantes.pairformance.education.fr/file.php/41/EE4.3/Corpus_de_connaissances/02-puissance_calorifique_fournie_a_l_eau.doc" TargetMode="External"/><Relationship Id="rId13" Type="http://schemas.openxmlformats.org/officeDocument/2006/relationships/hyperlink" Target="http://ac-nantes.pairformance.education.fr/file.php/41/EE4.3/Activites_de_formation/02-_Activites_sur_maquette.doc" TargetMode="External"/><Relationship Id="rId18" Type="http://schemas.openxmlformats.org/officeDocument/2006/relationships/hyperlink" Target="http://ac-nantes.pairformance.education.fr/file.php/41/EE1.3/Systemes/01_Vue_en_plan_-_RDC.PDF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://ac-nantes.pairformance.education.fr/file.php/41/EE1.3/Systemes/04-_Description_sommaire_des_ouvrages.docx" TargetMode="External"/><Relationship Id="rId7" Type="http://schemas.openxmlformats.org/officeDocument/2006/relationships/image" Target="media/image1.gif"/><Relationship Id="rId12" Type="http://schemas.openxmlformats.org/officeDocument/2006/relationships/hyperlink" Target="http://ac-nantes.pairformance.education.fr/file.php/41/EE4.3/Activites_de_formation/01-_etude_d_un_cycle_frigo.doc" TargetMode="External"/><Relationship Id="rId17" Type="http://schemas.openxmlformats.org/officeDocument/2006/relationships/hyperlink" Target="http://ac-nantes.pairformance.education.fr/mod/data/view.php?id=3299" TargetMode="External"/><Relationship Id="rId25" Type="http://schemas.openxmlformats.org/officeDocument/2006/relationships/hyperlink" Target="http://ac-nantes.pairformance.education.fr/file.php/41/EE1.3/Systemes/06-_STE_100_fr-A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ac-nantes.pairformance.education.fr/mod/forum/view.php?id=3298" TargetMode="External"/><Relationship Id="rId20" Type="http://schemas.openxmlformats.org/officeDocument/2006/relationships/hyperlink" Target="http://ac-nantes.pairformance.education.fr/file.php/41/EE1.3/Systemes/02_Coupes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ac-nantes.pairformance.education.fr/file.php/41/EE4.3/Corpus_de_connaissances/01-le_diagramma_enthalpique.doc" TargetMode="External"/><Relationship Id="rId11" Type="http://schemas.openxmlformats.org/officeDocument/2006/relationships/hyperlink" Target="http://ac-nantes.pairformance.education.fr/file.php/41/EE4.3/Activites_de_formation/02-_Activites_sur_maquette.doc" TargetMode="External"/><Relationship Id="rId24" Type="http://schemas.openxmlformats.org/officeDocument/2006/relationships/hyperlink" Target="http://ac-nantes.pairformance.education.fr/file.php/41/EE4.3/Activites_de_formation/04-_Diagramme_psychrometrique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c-nantes.pairformance.education.fr/file.php/41/EE4.3/Activites_de_formation/04-_Diagramme_psychrometrique.doc" TargetMode="External"/><Relationship Id="rId23" Type="http://schemas.openxmlformats.org/officeDocument/2006/relationships/hyperlink" Target="http://ac-nantes.pairformance.education.fr/file.php/41/EE4.3/Activites_de_formation/03-_r134a_20couleur_20a4.doc" TargetMode="External"/><Relationship Id="rId10" Type="http://schemas.openxmlformats.org/officeDocument/2006/relationships/hyperlink" Target="http://ac-nantes.pairformance.education.fr/file.php/41/EE4.3/Activites_de_formation/01-_etude_d_un_cycle_frigo.doc" TargetMode="External"/><Relationship Id="rId19" Type="http://schemas.openxmlformats.org/officeDocument/2006/relationships/hyperlink" Target="http://ac-nantes.pairformance.education.fr/file.php/41/EE1.3/Systemes/03_Facades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c-nantes.pairformance.education.fr/file.php/41/EE4.3/Corpus_de_connaissances/03-diagramme_psychrometrique.doc" TargetMode="External"/><Relationship Id="rId14" Type="http://schemas.openxmlformats.org/officeDocument/2006/relationships/hyperlink" Target="http://ac-nantes.pairformance.education.fr/file.php/41/EE4.3/Activites_de_formation/03-_r134a_20couleur_20a4.doc" TargetMode="External"/><Relationship Id="rId22" Type="http://schemas.openxmlformats.org/officeDocument/2006/relationships/hyperlink" Target="http://ac-nantes.pairformance.education.fr/file.php/41/EE1.3/Systemes/05-_Dossier_PAC_de_Base.pdf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7</Pages>
  <Words>917</Words>
  <Characters>5048</Characters>
  <Application>Microsoft Office Word</Application>
  <DocSecurity>0</DocSecurity>
  <Lines>42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JoB</dc:creator>
  <cp:lastModifiedBy>JoB</cp:lastModifiedBy>
  <cp:revision>6</cp:revision>
  <dcterms:created xsi:type="dcterms:W3CDTF">2011-07-18T03:59:00Z</dcterms:created>
  <dcterms:modified xsi:type="dcterms:W3CDTF">2011-07-18T04:24:00Z</dcterms:modified>
</cp:coreProperties>
</file>