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1A9D" w:rsidRPr="009738A8" w:rsidRDefault="00961A9D" w:rsidP="00051448">
      <w:pPr>
        <w:jc w:val="right"/>
        <w:rPr>
          <w:b/>
          <w:sz w:val="32"/>
        </w:rPr>
      </w:pPr>
      <w:bookmarkStart w:id="0" w:name="_GoBack"/>
      <w:bookmarkEnd w:id="0"/>
      <w:r w:rsidRPr="009738A8">
        <w:rPr>
          <w:b/>
          <w:color w:val="FF0000"/>
          <w:sz w:val="32"/>
        </w:rPr>
        <w:t xml:space="preserve">ET </w:t>
      </w:r>
      <w:r w:rsidR="00137DD1">
        <w:rPr>
          <w:b/>
          <w:color w:val="FF0000"/>
          <w:sz w:val="32"/>
        </w:rPr>
        <w:t>24</w:t>
      </w:r>
      <w:r w:rsidRPr="009738A8">
        <w:rPr>
          <w:b/>
          <w:sz w:val="32"/>
        </w:rPr>
        <w:t xml:space="preserve"> : </w:t>
      </w:r>
      <w:r w:rsidR="00137DD1">
        <w:rPr>
          <w:b/>
          <w:sz w:val="32"/>
        </w:rPr>
        <w:t>Modèle de comportement d’un système</w:t>
      </w:r>
    </w:p>
    <w:p w:rsidR="00961A9D" w:rsidRPr="000E2FAC" w:rsidRDefault="006152A1" w:rsidP="00051448">
      <w:pPr>
        <w:jc w:val="both"/>
        <w:rPr>
          <w:b/>
          <w:color w:val="76923C" w:themeColor="accent3" w:themeShade="BF"/>
          <w:sz w:val="32"/>
        </w:rPr>
      </w:pPr>
      <w:r>
        <w:rPr>
          <w:b/>
          <w:color w:val="76923C" w:themeColor="accent3" w:themeShade="BF"/>
          <w:sz w:val="32"/>
        </w:rPr>
        <w:t>Introduction à Labview et initiation à la réalisation d’un Instrument Virtuel (VI)</w:t>
      </w:r>
      <w:r w:rsidR="00137DD1">
        <w:rPr>
          <w:b/>
          <w:color w:val="76923C" w:themeColor="accent3" w:themeShade="BF"/>
          <w:sz w:val="32"/>
        </w:rPr>
        <w:t>.</w:t>
      </w:r>
    </w:p>
    <w:tbl>
      <w:tblPr>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2093"/>
        <w:gridCol w:w="8363"/>
      </w:tblGrid>
      <w:tr w:rsidR="00961A9D" w:rsidRPr="0050714C" w:rsidTr="005B62FC">
        <w:tc>
          <w:tcPr>
            <w:tcW w:w="10456" w:type="dxa"/>
            <w:gridSpan w:val="2"/>
            <w:shd w:val="solid" w:color="D9D9D9" w:fill="auto"/>
          </w:tcPr>
          <w:p w:rsidR="00961A9D" w:rsidRPr="0050714C" w:rsidRDefault="00961A9D" w:rsidP="005B62FC">
            <w:pPr>
              <w:spacing w:after="0"/>
              <w:jc w:val="center"/>
              <w:rPr>
                <w:rFonts w:eastAsiaTheme="minorHAnsi" w:cstheme="minorBidi"/>
                <w:b/>
                <w:sz w:val="28"/>
              </w:rPr>
            </w:pPr>
            <w:r w:rsidRPr="0050714C">
              <w:rPr>
                <w:rFonts w:eastAsiaTheme="minorHAnsi" w:cstheme="minorBidi"/>
                <w:b/>
                <w:sz w:val="28"/>
              </w:rPr>
              <w:t>Sciences et Technologies de l’Industrie et du Développement Durable</w:t>
            </w:r>
          </w:p>
          <w:p w:rsidR="00961A9D" w:rsidRPr="0050714C" w:rsidRDefault="00961A9D" w:rsidP="005B62FC">
            <w:pPr>
              <w:spacing w:after="0"/>
              <w:jc w:val="right"/>
              <w:rPr>
                <w:rFonts w:eastAsiaTheme="minorHAnsi" w:cstheme="minorBidi"/>
                <w:i/>
                <w:sz w:val="24"/>
              </w:rPr>
            </w:pPr>
            <w:r w:rsidRPr="0050714C">
              <w:rPr>
                <w:rFonts w:eastAsiaTheme="minorHAnsi" w:cstheme="minorBidi"/>
                <w:i/>
                <w:sz w:val="24"/>
              </w:rPr>
              <w:t>Formation des enseignants</w:t>
            </w:r>
          </w:p>
        </w:tc>
      </w:tr>
      <w:tr w:rsidR="00961A9D" w:rsidRPr="0050714C" w:rsidTr="005B62FC">
        <w:tc>
          <w:tcPr>
            <w:tcW w:w="2093" w:type="dxa"/>
            <w:shd w:val="solid" w:color="D9D9D9" w:fill="auto"/>
          </w:tcPr>
          <w:p w:rsidR="00961A9D" w:rsidRPr="0050714C" w:rsidRDefault="00511B24" w:rsidP="00511B24">
            <w:pPr>
              <w:spacing w:after="0"/>
              <w:rPr>
                <w:rFonts w:eastAsiaTheme="minorHAnsi" w:cstheme="minorBidi"/>
                <w:b/>
                <w:sz w:val="24"/>
              </w:rPr>
            </w:pPr>
            <w:r>
              <w:rPr>
                <w:rFonts w:eastAsiaTheme="minorHAnsi" w:cstheme="minorBidi"/>
                <w:b/>
                <w:sz w:val="24"/>
              </w:rPr>
              <w:t>parcours</w:t>
            </w:r>
            <w:r w:rsidR="00961A9D" w:rsidRPr="0050714C">
              <w:rPr>
                <w:rFonts w:eastAsiaTheme="minorHAnsi" w:cstheme="minorBidi"/>
                <w:b/>
                <w:sz w:val="24"/>
              </w:rPr>
              <w:t> : ET</w:t>
            </w:r>
            <w:r>
              <w:rPr>
                <w:rFonts w:eastAsiaTheme="minorHAnsi" w:cstheme="minorBidi"/>
                <w:b/>
                <w:sz w:val="24"/>
              </w:rPr>
              <w:t>24</w:t>
            </w:r>
          </w:p>
        </w:tc>
        <w:tc>
          <w:tcPr>
            <w:tcW w:w="8363" w:type="dxa"/>
            <w:vAlign w:val="center"/>
          </w:tcPr>
          <w:p w:rsidR="00961A9D" w:rsidRPr="0050714C" w:rsidRDefault="00511B24" w:rsidP="005B62FC">
            <w:pPr>
              <w:spacing w:after="0"/>
              <w:jc w:val="center"/>
              <w:rPr>
                <w:rFonts w:eastAsiaTheme="minorHAnsi" w:cstheme="minorBidi"/>
                <w:b/>
                <w:color w:val="3366FF"/>
                <w:sz w:val="28"/>
              </w:rPr>
            </w:pPr>
            <w:r>
              <w:rPr>
                <w:b/>
                <w:sz w:val="32"/>
              </w:rPr>
              <w:t>Modèle de comportement d’un système</w:t>
            </w:r>
          </w:p>
        </w:tc>
      </w:tr>
      <w:tr w:rsidR="00961A9D" w:rsidRPr="0050714C" w:rsidTr="00D42718">
        <w:trPr>
          <w:trHeight w:val="624"/>
        </w:trPr>
        <w:tc>
          <w:tcPr>
            <w:tcW w:w="10456" w:type="dxa"/>
            <w:gridSpan w:val="2"/>
            <w:vAlign w:val="center"/>
          </w:tcPr>
          <w:p w:rsidR="00961A9D" w:rsidRPr="000C2B99" w:rsidRDefault="00961A9D" w:rsidP="008C674E">
            <w:pPr>
              <w:spacing w:after="0"/>
              <w:rPr>
                <w:rFonts w:eastAsiaTheme="minorHAnsi" w:cstheme="minorBidi"/>
                <w:sz w:val="24"/>
              </w:rPr>
            </w:pPr>
            <w:r w:rsidRPr="000C2B99">
              <w:rPr>
                <w:rFonts w:eastAsiaTheme="minorHAnsi" w:cstheme="minorBidi"/>
                <w:b/>
                <w:color w:val="FF0000"/>
                <w:sz w:val="24"/>
              </w:rPr>
              <w:t>Durée</w:t>
            </w:r>
            <w:r w:rsidR="000E2FAC">
              <w:rPr>
                <w:rFonts w:eastAsiaTheme="minorHAnsi" w:cstheme="minorBidi"/>
                <w:b/>
                <w:color w:val="FF0000"/>
                <w:sz w:val="24"/>
              </w:rPr>
              <w:t xml:space="preserve"> </w:t>
            </w:r>
            <w:r w:rsidRPr="000C2B99">
              <w:rPr>
                <w:rFonts w:eastAsiaTheme="minorHAnsi" w:cstheme="minorBidi"/>
                <w:sz w:val="24"/>
              </w:rPr>
              <w:t xml:space="preserve">: </w:t>
            </w:r>
            <w:r w:rsidR="008C674E">
              <w:rPr>
                <w:rFonts w:eastAsiaTheme="minorHAnsi" w:cstheme="minorBidi"/>
                <w:sz w:val="24"/>
              </w:rPr>
              <w:t>3</w:t>
            </w:r>
            <w:r w:rsidR="00D42718">
              <w:rPr>
                <w:rFonts w:eastAsiaTheme="minorHAnsi" w:cstheme="minorBidi"/>
                <w:sz w:val="24"/>
              </w:rPr>
              <w:t xml:space="preserve"> h</w:t>
            </w:r>
          </w:p>
        </w:tc>
      </w:tr>
      <w:tr w:rsidR="00961A9D" w:rsidRPr="0050714C" w:rsidTr="00D42718">
        <w:trPr>
          <w:trHeight w:val="624"/>
        </w:trPr>
        <w:tc>
          <w:tcPr>
            <w:tcW w:w="10456" w:type="dxa"/>
            <w:gridSpan w:val="2"/>
            <w:vAlign w:val="center"/>
          </w:tcPr>
          <w:p w:rsidR="00961A9D" w:rsidRPr="000C2B99" w:rsidRDefault="00961A9D" w:rsidP="004B0096">
            <w:pPr>
              <w:spacing w:after="0"/>
              <w:rPr>
                <w:rFonts w:eastAsiaTheme="minorHAnsi" w:cstheme="minorBidi"/>
                <w:sz w:val="24"/>
              </w:rPr>
            </w:pPr>
            <w:r w:rsidRPr="000C2B99">
              <w:rPr>
                <w:rFonts w:eastAsiaTheme="minorHAnsi" w:cstheme="minorBidi"/>
                <w:b/>
                <w:color w:val="FF0000"/>
                <w:sz w:val="24"/>
              </w:rPr>
              <w:t>Objectif </w:t>
            </w:r>
            <w:r w:rsidRPr="000C2B99">
              <w:rPr>
                <w:rFonts w:eastAsiaTheme="minorHAnsi" w:cstheme="minorBidi"/>
                <w:sz w:val="24"/>
              </w:rPr>
              <w:t xml:space="preserve">: </w:t>
            </w:r>
            <w:r w:rsidR="00511B24">
              <w:rPr>
                <w:rFonts w:eastAsiaTheme="minorHAnsi" w:cstheme="minorBidi"/>
                <w:sz w:val="28"/>
                <w:szCs w:val="28"/>
              </w:rPr>
              <w:t xml:space="preserve">Etre capable de créer </w:t>
            </w:r>
            <w:r w:rsidR="00D42718">
              <w:rPr>
                <w:rFonts w:eastAsiaTheme="minorHAnsi" w:cstheme="minorBidi"/>
                <w:sz w:val="28"/>
                <w:szCs w:val="28"/>
              </w:rPr>
              <w:t xml:space="preserve">un </w:t>
            </w:r>
            <w:r w:rsidR="006152A1">
              <w:rPr>
                <w:rFonts w:eastAsiaTheme="minorHAnsi" w:cstheme="minorBidi"/>
                <w:sz w:val="28"/>
                <w:szCs w:val="28"/>
              </w:rPr>
              <w:t xml:space="preserve">Instrument virtuel, </w:t>
            </w:r>
            <w:r w:rsidR="004B0096">
              <w:rPr>
                <w:rFonts w:eastAsiaTheme="minorHAnsi" w:cstheme="minorBidi"/>
                <w:sz w:val="28"/>
                <w:szCs w:val="28"/>
              </w:rPr>
              <w:t>différencier la face avant du diagramme</w:t>
            </w:r>
          </w:p>
        </w:tc>
      </w:tr>
      <w:tr w:rsidR="00961A9D" w:rsidRPr="0050714C" w:rsidTr="00D42718">
        <w:trPr>
          <w:trHeight w:val="624"/>
        </w:trPr>
        <w:tc>
          <w:tcPr>
            <w:tcW w:w="10456" w:type="dxa"/>
            <w:gridSpan w:val="2"/>
            <w:vAlign w:val="center"/>
          </w:tcPr>
          <w:p w:rsidR="00961A9D" w:rsidRPr="000C2B99" w:rsidRDefault="00961A9D" w:rsidP="00D42718">
            <w:pPr>
              <w:spacing w:after="0"/>
              <w:rPr>
                <w:rFonts w:eastAsiaTheme="minorHAnsi" w:cstheme="minorBidi"/>
                <w:b/>
                <w:color w:val="FF0000"/>
                <w:sz w:val="24"/>
              </w:rPr>
            </w:pPr>
            <w:r w:rsidRPr="000C2B99">
              <w:rPr>
                <w:rFonts w:eastAsiaTheme="minorHAnsi" w:cstheme="minorBidi"/>
                <w:b/>
                <w:color w:val="FF0000"/>
                <w:sz w:val="24"/>
              </w:rPr>
              <w:t xml:space="preserve">Pré-requis </w:t>
            </w:r>
            <w:r w:rsidRPr="000E2FAC">
              <w:rPr>
                <w:rFonts w:eastAsiaTheme="minorHAnsi" w:cstheme="minorBidi"/>
                <w:sz w:val="24"/>
              </w:rPr>
              <w:t>:</w:t>
            </w:r>
            <w:r w:rsidR="009D0A08" w:rsidRPr="000E2FAC">
              <w:rPr>
                <w:rFonts w:eastAsiaTheme="minorHAnsi" w:cstheme="minorBidi"/>
                <w:sz w:val="24"/>
              </w:rPr>
              <w:t xml:space="preserve"> </w:t>
            </w:r>
            <w:r w:rsidR="000E2FAC">
              <w:rPr>
                <w:rFonts w:eastAsiaTheme="minorHAnsi" w:cstheme="minorBidi"/>
                <w:sz w:val="24"/>
              </w:rPr>
              <w:t>Aucun</w:t>
            </w:r>
          </w:p>
        </w:tc>
      </w:tr>
      <w:tr w:rsidR="00961A9D" w:rsidRPr="0050714C" w:rsidTr="00D42718">
        <w:trPr>
          <w:trHeight w:val="624"/>
        </w:trPr>
        <w:tc>
          <w:tcPr>
            <w:tcW w:w="10456" w:type="dxa"/>
            <w:gridSpan w:val="2"/>
            <w:vAlign w:val="center"/>
          </w:tcPr>
          <w:p w:rsidR="00961A9D" w:rsidRPr="00F405F6" w:rsidRDefault="00961A9D" w:rsidP="006152A1">
            <w:pPr>
              <w:spacing w:after="0"/>
              <w:rPr>
                <w:rFonts w:eastAsiaTheme="minorHAnsi" w:cstheme="minorBidi"/>
                <w:sz w:val="24"/>
              </w:rPr>
            </w:pPr>
            <w:r w:rsidRPr="000C2B99">
              <w:rPr>
                <w:rFonts w:eastAsiaTheme="minorHAnsi" w:cstheme="minorBidi"/>
                <w:b/>
                <w:color w:val="FF0000"/>
                <w:sz w:val="24"/>
              </w:rPr>
              <w:t>Bases théoriques</w:t>
            </w:r>
            <w:r w:rsidR="000E2FAC">
              <w:rPr>
                <w:rFonts w:eastAsiaTheme="minorHAnsi" w:cstheme="minorBidi"/>
                <w:b/>
                <w:color w:val="FF0000"/>
                <w:sz w:val="24"/>
              </w:rPr>
              <w:t> </w:t>
            </w:r>
            <w:r w:rsidR="000E2FAC" w:rsidRPr="000E2FAC">
              <w:rPr>
                <w:rFonts w:eastAsiaTheme="minorHAnsi" w:cstheme="minorBidi"/>
                <w:sz w:val="24"/>
              </w:rPr>
              <w:t>:</w:t>
            </w:r>
            <w:r w:rsidR="00D42718">
              <w:rPr>
                <w:rFonts w:eastAsiaTheme="minorHAnsi" w:cstheme="minorBidi"/>
                <w:sz w:val="24"/>
              </w:rPr>
              <w:t xml:space="preserve"> </w:t>
            </w:r>
            <w:r w:rsidR="005C5ED0">
              <w:rPr>
                <w:rFonts w:eastAsiaTheme="minorHAnsi" w:cstheme="minorBidi"/>
                <w:sz w:val="24"/>
              </w:rPr>
              <w:t>Les base</w:t>
            </w:r>
            <w:r w:rsidR="006152A1">
              <w:rPr>
                <w:rFonts w:eastAsiaTheme="minorHAnsi" w:cstheme="minorBidi"/>
                <w:sz w:val="24"/>
              </w:rPr>
              <w:t>s</w:t>
            </w:r>
            <w:r w:rsidR="005C5ED0">
              <w:rPr>
                <w:rFonts w:eastAsiaTheme="minorHAnsi" w:cstheme="minorBidi"/>
                <w:sz w:val="24"/>
              </w:rPr>
              <w:t xml:space="preserve"> de </w:t>
            </w:r>
            <w:r w:rsidR="006152A1">
              <w:rPr>
                <w:rFonts w:eastAsiaTheme="minorHAnsi" w:cstheme="minorBidi"/>
                <w:sz w:val="24"/>
              </w:rPr>
              <w:t>Labview</w:t>
            </w:r>
            <w:r w:rsidR="004B0096">
              <w:rPr>
                <w:rFonts w:eastAsiaTheme="minorHAnsi" w:cstheme="minorBidi"/>
                <w:sz w:val="24"/>
              </w:rPr>
              <w:t>, le VI</w:t>
            </w:r>
          </w:p>
        </w:tc>
      </w:tr>
      <w:tr w:rsidR="000E2FAC" w:rsidRPr="0050714C" w:rsidTr="00D42718">
        <w:trPr>
          <w:trHeight w:val="624"/>
        </w:trPr>
        <w:tc>
          <w:tcPr>
            <w:tcW w:w="10456" w:type="dxa"/>
            <w:gridSpan w:val="2"/>
            <w:vAlign w:val="center"/>
          </w:tcPr>
          <w:p w:rsidR="000E2FAC" w:rsidRPr="000C2B99" w:rsidRDefault="000E2FAC" w:rsidP="006152A1">
            <w:pPr>
              <w:spacing w:after="0"/>
              <w:rPr>
                <w:rFonts w:eastAsiaTheme="minorHAnsi" w:cstheme="minorBidi"/>
                <w:b/>
                <w:color w:val="FF0000"/>
                <w:sz w:val="24"/>
              </w:rPr>
            </w:pPr>
            <w:r>
              <w:rPr>
                <w:rFonts w:eastAsiaTheme="minorHAnsi" w:cstheme="minorBidi"/>
                <w:b/>
                <w:color w:val="FF0000"/>
                <w:sz w:val="24"/>
              </w:rPr>
              <w:t>Outil </w:t>
            </w:r>
            <w:r w:rsidRPr="000E2FAC">
              <w:rPr>
                <w:rFonts w:eastAsiaTheme="minorHAnsi" w:cstheme="minorBidi"/>
                <w:sz w:val="24"/>
              </w:rPr>
              <w:t>:</w:t>
            </w:r>
            <w:r>
              <w:rPr>
                <w:rFonts w:eastAsiaTheme="minorHAnsi" w:cstheme="minorBidi"/>
                <w:b/>
                <w:color w:val="FF0000"/>
                <w:sz w:val="24"/>
              </w:rPr>
              <w:t xml:space="preserve"> </w:t>
            </w:r>
            <w:r w:rsidR="006152A1">
              <w:rPr>
                <w:rFonts w:eastAsiaTheme="minorHAnsi" w:cstheme="minorBidi"/>
                <w:sz w:val="24"/>
              </w:rPr>
              <w:t>Labview</w:t>
            </w:r>
          </w:p>
        </w:tc>
      </w:tr>
      <w:tr w:rsidR="00961A9D" w:rsidRPr="0050714C" w:rsidTr="00D42718">
        <w:trPr>
          <w:trHeight w:val="624"/>
        </w:trPr>
        <w:tc>
          <w:tcPr>
            <w:tcW w:w="10456" w:type="dxa"/>
            <w:gridSpan w:val="2"/>
            <w:vAlign w:val="center"/>
          </w:tcPr>
          <w:p w:rsidR="00961A9D" w:rsidRPr="000C2B99" w:rsidRDefault="00961A9D" w:rsidP="008C674E">
            <w:pPr>
              <w:spacing w:after="0"/>
              <w:rPr>
                <w:rFonts w:eastAsiaTheme="minorHAnsi" w:cstheme="minorBidi"/>
                <w:sz w:val="24"/>
              </w:rPr>
            </w:pPr>
            <w:r w:rsidRPr="000C2B99">
              <w:rPr>
                <w:rFonts w:eastAsiaTheme="minorHAnsi" w:cstheme="minorBidi"/>
                <w:b/>
                <w:color w:val="FF0000"/>
                <w:sz w:val="24"/>
              </w:rPr>
              <w:t>Support </w:t>
            </w:r>
            <w:r w:rsidRPr="000C2B99">
              <w:rPr>
                <w:rFonts w:eastAsiaTheme="minorHAnsi" w:cstheme="minorBidi"/>
                <w:sz w:val="24"/>
              </w:rPr>
              <w:t xml:space="preserve">: </w:t>
            </w:r>
          </w:p>
        </w:tc>
      </w:tr>
      <w:tr w:rsidR="00961A9D" w:rsidRPr="0050714C" w:rsidTr="00D42718">
        <w:trPr>
          <w:trHeight w:val="624"/>
        </w:trPr>
        <w:tc>
          <w:tcPr>
            <w:tcW w:w="10456" w:type="dxa"/>
            <w:gridSpan w:val="2"/>
            <w:vAlign w:val="center"/>
          </w:tcPr>
          <w:p w:rsidR="00961A9D" w:rsidRPr="000C2B99" w:rsidRDefault="00961A9D" w:rsidP="00D42718">
            <w:pPr>
              <w:spacing w:after="0"/>
              <w:rPr>
                <w:rFonts w:eastAsiaTheme="minorHAnsi" w:cstheme="minorBidi"/>
                <w:sz w:val="24"/>
              </w:rPr>
            </w:pPr>
            <w:r w:rsidRPr="000C2B99">
              <w:rPr>
                <w:rFonts w:eastAsiaTheme="minorHAnsi" w:cstheme="minorBidi"/>
                <w:b/>
                <w:color w:val="FF0000"/>
                <w:sz w:val="24"/>
              </w:rPr>
              <w:t>Modalités</w:t>
            </w:r>
            <w:r w:rsidRPr="000C2B99">
              <w:rPr>
                <w:rFonts w:eastAsiaTheme="minorHAnsi" w:cstheme="minorBidi"/>
                <w:sz w:val="24"/>
              </w:rPr>
              <w:t xml:space="preserve"> : </w:t>
            </w:r>
            <w:r w:rsidR="0083058F">
              <w:rPr>
                <w:rFonts w:eastAsiaTheme="minorHAnsi" w:cstheme="minorBidi"/>
                <w:sz w:val="24"/>
              </w:rPr>
              <w:t>A</w:t>
            </w:r>
            <w:r w:rsidRPr="000C2B99">
              <w:rPr>
                <w:rFonts w:eastAsiaTheme="minorHAnsi" w:cstheme="minorBidi"/>
                <w:sz w:val="24"/>
              </w:rPr>
              <w:t>ctivité sous forme de TD</w:t>
            </w:r>
          </w:p>
        </w:tc>
      </w:tr>
      <w:tr w:rsidR="00961A9D" w:rsidRPr="0050714C" w:rsidTr="00D42718">
        <w:trPr>
          <w:trHeight w:val="624"/>
        </w:trPr>
        <w:tc>
          <w:tcPr>
            <w:tcW w:w="10456" w:type="dxa"/>
            <w:gridSpan w:val="2"/>
            <w:vAlign w:val="center"/>
          </w:tcPr>
          <w:p w:rsidR="00961A9D" w:rsidRPr="000C2B99" w:rsidRDefault="00961A9D" w:rsidP="006152A1">
            <w:pPr>
              <w:spacing w:before="40" w:after="0"/>
              <w:rPr>
                <w:rFonts w:eastAsiaTheme="minorHAnsi" w:cstheme="minorBidi"/>
                <w:sz w:val="24"/>
              </w:rPr>
            </w:pPr>
            <w:r w:rsidRPr="000C2B99">
              <w:rPr>
                <w:rFonts w:eastAsiaTheme="minorHAnsi" w:cstheme="minorBidi"/>
                <w:b/>
                <w:color w:val="FF0000"/>
                <w:sz w:val="24"/>
              </w:rPr>
              <w:t>Synthèse et validation</w:t>
            </w:r>
            <w:r w:rsidRPr="000C2B99">
              <w:rPr>
                <w:rFonts w:eastAsiaTheme="minorHAnsi" w:cstheme="minorBidi"/>
                <w:sz w:val="24"/>
              </w:rPr>
              <w:t xml:space="preserve"> : </w:t>
            </w:r>
            <w:r w:rsidR="006152A1">
              <w:rPr>
                <w:rFonts w:eastAsiaTheme="minorHAnsi" w:cstheme="minorBidi"/>
                <w:sz w:val="24"/>
              </w:rPr>
              <w:t>Être</w:t>
            </w:r>
            <w:r w:rsidR="00D42718">
              <w:rPr>
                <w:rFonts w:eastAsiaTheme="minorHAnsi" w:cstheme="minorBidi"/>
                <w:sz w:val="24"/>
              </w:rPr>
              <w:t xml:space="preserve"> capable de recréer en aut</w:t>
            </w:r>
            <w:r w:rsidR="008C674E">
              <w:rPr>
                <w:rFonts w:eastAsiaTheme="minorHAnsi" w:cstheme="minorBidi"/>
                <w:sz w:val="24"/>
              </w:rPr>
              <w:t>o</w:t>
            </w:r>
            <w:r w:rsidR="00D42718">
              <w:rPr>
                <w:rFonts w:eastAsiaTheme="minorHAnsi" w:cstheme="minorBidi"/>
                <w:sz w:val="24"/>
              </w:rPr>
              <w:t>nomie les modèles proposés.</w:t>
            </w:r>
          </w:p>
        </w:tc>
      </w:tr>
    </w:tbl>
    <w:p w:rsidR="004B0C03" w:rsidRDefault="004B0C03" w:rsidP="00051448">
      <w:pPr>
        <w:jc w:val="both"/>
        <w:rPr>
          <w:sz w:val="28"/>
        </w:rPr>
      </w:pPr>
    </w:p>
    <w:p w:rsidR="00840B2A" w:rsidRDefault="00840B2A" w:rsidP="00051448">
      <w:pPr>
        <w:jc w:val="both"/>
        <w:rPr>
          <w:sz w:val="28"/>
        </w:rPr>
      </w:pPr>
    </w:p>
    <w:p w:rsidR="00D42718" w:rsidRDefault="00D42718" w:rsidP="00051448">
      <w:pPr>
        <w:jc w:val="both"/>
        <w:rPr>
          <w:sz w:val="28"/>
        </w:rPr>
      </w:pPr>
    </w:p>
    <w:p w:rsidR="00D42718" w:rsidRDefault="00D42718" w:rsidP="00051448">
      <w:pPr>
        <w:jc w:val="both"/>
        <w:rPr>
          <w:sz w:val="28"/>
        </w:rPr>
      </w:pPr>
    </w:p>
    <w:p w:rsidR="00D42718" w:rsidRDefault="00D42718" w:rsidP="00051448">
      <w:pPr>
        <w:jc w:val="both"/>
        <w:rPr>
          <w:sz w:val="28"/>
        </w:rPr>
      </w:pPr>
    </w:p>
    <w:p w:rsidR="00D42718" w:rsidRDefault="00D42718" w:rsidP="00051448">
      <w:pPr>
        <w:jc w:val="both"/>
        <w:rPr>
          <w:sz w:val="28"/>
        </w:rPr>
      </w:pPr>
    </w:p>
    <w:p w:rsidR="00D42718" w:rsidRDefault="00D42718" w:rsidP="00051448">
      <w:pPr>
        <w:jc w:val="both"/>
        <w:rPr>
          <w:sz w:val="28"/>
        </w:rPr>
      </w:pPr>
    </w:p>
    <w:p w:rsidR="00D42718" w:rsidRPr="00EF0226" w:rsidRDefault="00D42718" w:rsidP="00051448">
      <w:pPr>
        <w:jc w:val="both"/>
        <w:rPr>
          <w:sz w:val="28"/>
        </w:rPr>
      </w:pPr>
    </w:p>
    <w:p w:rsidR="00961A9D" w:rsidRDefault="00961A9D" w:rsidP="00D42718">
      <w:pPr>
        <w:pStyle w:val="En-ttedetabledesmatires"/>
        <w:pageBreakBefore/>
      </w:pPr>
      <w:r>
        <w:lastRenderedPageBreak/>
        <w:t>Sommaire</w:t>
      </w:r>
    </w:p>
    <w:p w:rsidR="000F01E1" w:rsidRPr="000F01E1" w:rsidRDefault="000F01E1" w:rsidP="000F01E1"/>
    <w:p w:rsidR="007B5789" w:rsidRDefault="00590379">
      <w:pPr>
        <w:pStyle w:val="TM1"/>
        <w:tabs>
          <w:tab w:val="left" w:pos="440"/>
          <w:tab w:val="right" w:leader="dot" w:pos="10188"/>
        </w:tabs>
        <w:rPr>
          <w:rFonts w:asciiTheme="minorHAnsi" w:eastAsiaTheme="minorEastAsia" w:hAnsiTheme="minorHAnsi" w:cstheme="minorBidi"/>
          <w:b w:val="0"/>
          <w:noProof/>
          <w:szCs w:val="22"/>
          <w:lang w:eastAsia="fr-FR"/>
        </w:rPr>
      </w:pPr>
      <w:r>
        <w:fldChar w:fldCharType="begin"/>
      </w:r>
      <w:r w:rsidR="00961A9D">
        <w:instrText xml:space="preserve"> TOC \o "1-3" \h \z \u </w:instrText>
      </w:r>
      <w:r>
        <w:fldChar w:fldCharType="separate"/>
      </w:r>
      <w:hyperlink w:anchor="_Toc316330212" w:history="1">
        <w:r w:rsidR="007B5789" w:rsidRPr="008544B0">
          <w:rPr>
            <w:rStyle w:val="Lienhypertexte"/>
            <w:noProof/>
          </w:rPr>
          <w:t>1</w:t>
        </w:r>
        <w:r w:rsidR="007B5789">
          <w:rPr>
            <w:rFonts w:asciiTheme="minorHAnsi" w:eastAsiaTheme="minorEastAsia" w:hAnsiTheme="minorHAnsi" w:cstheme="minorBidi"/>
            <w:b w:val="0"/>
            <w:noProof/>
            <w:szCs w:val="22"/>
            <w:lang w:eastAsia="fr-FR"/>
          </w:rPr>
          <w:tab/>
        </w:r>
        <w:r w:rsidR="007B5789" w:rsidRPr="008544B0">
          <w:rPr>
            <w:rStyle w:val="Lienhypertexte"/>
            <w:noProof/>
          </w:rPr>
          <w:t>Structure d’un projet Labview.</w:t>
        </w:r>
        <w:r w:rsidR="007B5789">
          <w:rPr>
            <w:noProof/>
            <w:webHidden/>
          </w:rPr>
          <w:tab/>
        </w:r>
        <w:r w:rsidR="007B5789">
          <w:rPr>
            <w:noProof/>
            <w:webHidden/>
          </w:rPr>
          <w:fldChar w:fldCharType="begin"/>
        </w:r>
        <w:r w:rsidR="007B5789">
          <w:rPr>
            <w:noProof/>
            <w:webHidden/>
          </w:rPr>
          <w:instrText xml:space="preserve"> PAGEREF _Toc316330212 \h </w:instrText>
        </w:r>
        <w:r w:rsidR="007B5789">
          <w:rPr>
            <w:noProof/>
            <w:webHidden/>
          </w:rPr>
        </w:r>
        <w:r w:rsidR="007B5789">
          <w:rPr>
            <w:noProof/>
            <w:webHidden/>
          </w:rPr>
          <w:fldChar w:fldCharType="separate"/>
        </w:r>
        <w:r w:rsidR="007B5789">
          <w:rPr>
            <w:noProof/>
            <w:webHidden/>
          </w:rPr>
          <w:t>3</w:t>
        </w:r>
        <w:r w:rsidR="007B5789">
          <w:rPr>
            <w:noProof/>
            <w:webHidden/>
          </w:rPr>
          <w:fldChar w:fldCharType="end"/>
        </w:r>
      </w:hyperlink>
    </w:p>
    <w:p w:rsidR="007B5789" w:rsidRDefault="00CE4866">
      <w:pPr>
        <w:pStyle w:val="TM2"/>
        <w:tabs>
          <w:tab w:val="left" w:pos="880"/>
          <w:tab w:val="right" w:leader="dot" w:pos="10188"/>
        </w:tabs>
        <w:rPr>
          <w:rFonts w:asciiTheme="minorHAnsi" w:eastAsiaTheme="minorEastAsia" w:hAnsiTheme="minorHAnsi" w:cstheme="minorBidi"/>
          <w:i w:val="0"/>
          <w:noProof/>
          <w:szCs w:val="22"/>
          <w:lang w:eastAsia="fr-FR"/>
        </w:rPr>
      </w:pPr>
      <w:hyperlink w:anchor="_Toc316330213" w:history="1">
        <w:r w:rsidR="007B5789" w:rsidRPr="008544B0">
          <w:rPr>
            <w:rStyle w:val="Lienhypertexte"/>
            <w:noProof/>
          </w:rPr>
          <w:t>1.1</w:t>
        </w:r>
        <w:r w:rsidR="007B5789">
          <w:rPr>
            <w:rFonts w:asciiTheme="minorHAnsi" w:eastAsiaTheme="minorEastAsia" w:hAnsiTheme="minorHAnsi" w:cstheme="minorBidi"/>
            <w:i w:val="0"/>
            <w:noProof/>
            <w:szCs w:val="22"/>
            <w:lang w:eastAsia="fr-FR"/>
          </w:rPr>
          <w:tab/>
        </w:r>
        <w:r w:rsidR="007B5789" w:rsidRPr="008544B0">
          <w:rPr>
            <w:rStyle w:val="Lienhypertexte"/>
            <w:noProof/>
          </w:rPr>
          <w:t>Qu’est ce qu’un projet Labview ?</w:t>
        </w:r>
        <w:r w:rsidR="007B5789">
          <w:rPr>
            <w:noProof/>
            <w:webHidden/>
          </w:rPr>
          <w:tab/>
        </w:r>
        <w:r w:rsidR="007B5789">
          <w:rPr>
            <w:noProof/>
            <w:webHidden/>
          </w:rPr>
          <w:fldChar w:fldCharType="begin"/>
        </w:r>
        <w:r w:rsidR="007B5789">
          <w:rPr>
            <w:noProof/>
            <w:webHidden/>
          </w:rPr>
          <w:instrText xml:space="preserve"> PAGEREF _Toc316330213 \h </w:instrText>
        </w:r>
        <w:r w:rsidR="007B5789">
          <w:rPr>
            <w:noProof/>
            <w:webHidden/>
          </w:rPr>
        </w:r>
        <w:r w:rsidR="007B5789">
          <w:rPr>
            <w:noProof/>
            <w:webHidden/>
          </w:rPr>
          <w:fldChar w:fldCharType="separate"/>
        </w:r>
        <w:r w:rsidR="007B5789">
          <w:rPr>
            <w:noProof/>
            <w:webHidden/>
          </w:rPr>
          <w:t>3</w:t>
        </w:r>
        <w:r w:rsidR="007B5789">
          <w:rPr>
            <w:noProof/>
            <w:webHidden/>
          </w:rPr>
          <w:fldChar w:fldCharType="end"/>
        </w:r>
      </w:hyperlink>
    </w:p>
    <w:p w:rsidR="007B5789" w:rsidRDefault="00CE4866">
      <w:pPr>
        <w:pStyle w:val="TM2"/>
        <w:tabs>
          <w:tab w:val="left" w:pos="880"/>
          <w:tab w:val="right" w:leader="dot" w:pos="10188"/>
        </w:tabs>
        <w:rPr>
          <w:rStyle w:val="Lienhypertexte"/>
          <w:noProof/>
        </w:rPr>
      </w:pPr>
      <w:hyperlink w:anchor="_Toc316330214" w:history="1">
        <w:r w:rsidR="007B5789" w:rsidRPr="008544B0">
          <w:rPr>
            <w:rStyle w:val="Lienhypertexte"/>
            <w:noProof/>
          </w:rPr>
          <w:t>1.2</w:t>
        </w:r>
        <w:r w:rsidR="007B5789">
          <w:rPr>
            <w:rFonts w:asciiTheme="minorHAnsi" w:eastAsiaTheme="minorEastAsia" w:hAnsiTheme="minorHAnsi" w:cstheme="minorBidi"/>
            <w:i w:val="0"/>
            <w:noProof/>
            <w:szCs w:val="22"/>
            <w:lang w:eastAsia="fr-FR"/>
          </w:rPr>
          <w:tab/>
        </w:r>
        <w:r w:rsidR="007B5789" w:rsidRPr="008544B0">
          <w:rPr>
            <w:rStyle w:val="Lienhypertexte"/>
            <w:noProof/>
          </w:rPr>
          <w:t>De quoi peut être composé un projet Labview ?</w:t>
        </w:r>
        <w:r w:rsidR="007B5789">
          <w:rPr>
            <w:noProof/>
            <w:webHidden/>
          </w:rPr>
          <w:tab/>
        </w:r>
        <w:r w:rsidR="007B5789">
          <w:rPr>
            <w:noProof/>
            <w:webHidden/>
          </w:rPr>
          <w:fldChar w:fldCharType="begin"/>
        </w:r>
        <w:r w:rsidR="007B5789">
          <w:rPr>
            <w:noProof/>
            <w:webHidden/>
          </w:rPr>
          <w:instrText xml:space="preserve"> PAGEREF _Toc316330214 \h </w:instrText>
        </w:r>
        <w:r w:rsidR="007B5789">
          <w:rPr>
            <w:noProof/>
            <w:webHidden/>
          </w:rPr>
        </w:r>
        <w:r w:rsidR="007B5789">
          <w:rPr>
            <w:noProof/>
            <w:webHidden/>
          </w:rPr>
          <w:fldChar w:fldCharType="separate"/>
        </w:r>
        <w:r w:rsidR="007B5789">
          <w:rPr>
            <w:noProof/>
            <w:webHidden/>
          </w:rPr>
          <w:t>3</w:t>
        </w:r>
        <w:r w:rsidR="007B5789">
          <w:rPr>
            <w:noProof/>
            <w:webHidden/>
          </w:rPr>
          <w:fldChar w:fldCharType="end"/>
        </w:r>
      </w:hyperlink>
    </w:p>
    <w:p w:rsidR="000F01E1" w:rsidRPr="000F01E1" w:rsidRDefault="000F01E1" w:rsidP="000F01E1"/>
    <w:p w:rsidR="007B5789" w:rsidRDefault="00CE4866">
      <w:pPr>
        <w:pStyle w:val="TM1"/>
        <w:tabs>
          <w:tab w:val="left" w:pos="440"/>
          <w:tab w:val="right" w:leader="dot" w:pos="10188"/>
        </w:tabs>
        <w:rPr>
          <w:rFonts w:asciiTheme="minorHAnsi" w:eastAsiaTheme="minorEastAsia" w:hAnsiTheme="minorHAnsi" w:cstheme="minorBidi"/>
          <w:b w:val="0"/>
          <w:noProof/>
          <w:szCs w:val="22"/>
          <w:lang w:eastAsia="fr-FR"/>
        </w:rPr>
      </w:pPr>
      <w:hyperlink w:anchor="_Toc316330215" w:history="1">
        <w:r w:rsidR="007B5789" w:rsidRPr="008544B0">
          <w:rPr>
            <w:rStyle w:val="Lienhypertexte"/>
            <w:noProof/>
          </w:rPr>
          <w:t>2</w:t>
        </w:r>
        <w:r w:rsidR="007B5789">
          <w:rPr>
            <w:rFonts w:asciiTheme="minorHAnsi" w:eastAsiaTheme="minorEastAsia" w:hAnsiTheme="minorHAnsi" w:cstheme="minorBidi"/>
            <w:b w:val="0"/>
            <w:noProof/>
            <w:szCs w:val="22"/>
            <w:lang w:eastAsia="fr-FR"/>
          </w:rPr>
          <w:tab/>
        </w:r>
        <w:r w:rsidR="007B5789" w:rsidRPr="008544B0">
          <w:rPr>
            <w:rStyle w:val="Lienhypertexte"/>
            <w:noProof/>
          </w:rPr>
          <w:t>Mon premier VI (Virtual Instrument)</w:t>
        </w:r>
        <w:r w:rsidR="007B5789">
          <w:rPr>
            <w:noProof/>
            <w:webHidden/>
          </w:rPr>
          <w:tab/>
        </w:r>
        <w:r w:rsidR="007B5789">
          <w:rPr>
            <w:noProof/>
            <w:webHidden/>
          </w:rPr>
          <w:fldChar w:fldCharType="begin"/>
        </w:r>
        <w:r w:rsidR="007B5789">
          <w:rPr>
            <w:noProof/>
            <w:webHidden/>
          </w:rPr>
          <w:instrText xml:space="preserve"> PAGEREF _Toc316330215 \h </w:instrText>
        </w:r>
        <w:r w:rsidR="007B5789">
          <w:rPr>
            <w:noProof/>
            <w:webHidden/>
          </w:rPr>
        </w:r>
        <w:r w:rsidR="007B5789">
          <w:rPr>
            <w:noProof/>
            <w:webHidden/>
          </w:rPr>
          <w:fldChar w:fldCharType="separate"/>
        </w:r>
        <w:r w:rsidR="007B5789">
          <w:rPr>
            <w:noProof/>
            <w:webHidden/>
          </w:rPr>
          <w:t>4</w:t>
        </w:r>
        <w:r w:rsidR="007B5789">
          <w:rPr>
            <w:noProof/>
            <w:webHidden/>
          </w:rPr>
          <w:fldChar w:fldCharType="end"/>
        </w:r>
      </w:hyperlink>
    </w:p>
    <w:p w:rsidR="007B5789" w:rsidRDefault="00CE4866">
      <w:pPr>
        <w:pStyle w:val="TM2"/>
        <w:tabs>
          <w:tab w:val="left" w:pos="880"/>
          <w:tab w:val="right" w:leader="dot" w:pos="10188"/>
        </w:tabs>
        <w:rPr>
          <w:rFonts w:asciiTheme="minorHAnsi" w:eastAsiaTheme="minorEastAsia" w:hAnsiTheme="minorHAnsi" w:cstheme="minorBidi"/>
          <w:i w:val="0"/>
          <w:noProof/>
          <w:szCs w:val="22"/>
          <w:lang w:eastAsia="fr-FR"/>
        </w:rPr>
      </w:pPr>
      <w:hyperlink w:anchor="_Toc316330216" w:history="1">
        <w:r w:rsidR="007B5789" w:rsidRPr="008544B0">
          <w:rPr>
            <w:rStyle w:val="Lienhypertexte"/>
            <w:noProof/>
          </w:rPr>
          <w:t>2.1</w:t>
        </w:r>
        <w:r w:rsidR="007B5789">
          <w:rPr>
            <w:rFonts w:asciiTheme="minorHAnsi" w:eastAsiaTheme="minorEastAsia" w:hAnsiTheme="minorHAnsi" w:cstheme="minorBidi"/>
            <w:i w:val="0"/>
            <w:noProof/>
            <w:szCs w:val="22"/>
            <w:lang w:eastAsia="fr-FR"/>
          </w:rPr>
          <w:tab/>
        </w:r>
        <w:r w:rsidR="007B5789" w:rsidRPr="008544B0">
          <w:rPr>
            <w:rStyle w:val="Lienhypertexte"/>
            <w:noProof/>
          </w:rPr>
          <w:t>Qu’est ce qu’un VI ?</w:t>
        </w:r>
        <w:r w:rsidR="007B5789">
          <w:rPr>
            <w:noProof/>
            <w:webHidden/>
          </w:rPr>
          <w:tab/>
        </w:r>
        <w:r w:rsidR="007B5789">
          <w:rPr>
            <w:noProof/>
            <w:webHidden/>
          </w:rPr>
          <w:fldChar w:fldCharType="begin"/>
        </w:r>
        <w:r w:rsidR="007B5789">
          <w:rPr>
            <w:noProof/>
            <w:webHidden/>
          </w:rPr>
          <w:instrText xml:space="preserve"> PAGEREF _Toc316330216 \h </w:instrText>
        </w:r>
        <w:r w:rsidR="007B5789">
          <w:rPr>
            <w:noProof/>
            <w:webHidden/>
          </w:rPr>
        </w:r>
        <w:r w:rsidR="007B5789">
          <w:rPr>
            <w:noProof/>
            <w:webHidden/>
          </w:rPr>
          <w:fldChar w:fldCharType="separate"/>
        </w:r>
        <w:r w:rsidR="007B5789">
          <w:rPr>
            <w:noProof/>
            <w:webHidden/>
          </w:rPr>
          <w:t>4</w:t>
        </w:r>
        <w:r w:rsidR="007B5789">
          <w:rPr>
            <w:noProof/>
            <w:webHidden/>
          </w:rPr>
          <w:fldChar w:fldCharType="end"/>
        </w:r>
      </w:hyperlink>
    </w:p>
    <w:p w:rsidR="007B5789" w:rsidRDefault="00CE4866">
      <w:pPr>
        <w:pStyle w:val="TM2"/>
        <w:tabs>
          <w:tab w:val="left" w:pos="2404"/>
          <w:tab w:val="right" w:leader="dot" w:pos="10188"/>
        </w:tabs>
        <w:rPr>
          <w:rFonts w:asciiTheme="minorHAnsi" w:eastAsiaTheme="minorEastAsia" w:hAnsiTheme="minorHAnsi" w:cstheme="minorBidi"/>
          <w:i w:val="0"/>
          <w:noProof/>
          <w:szCs w:val="22"/>
          <w:lang w:eastAsia="fr-FR"/>
        </w:rPr>
      </w:pPr>
      <w:hyperlink w:anchor="_Toc316330217" w:history="1">
        <w:r w:rsidR="007B5789" w:rsidRPr="008544B0">
          <w:rPr>
            <w:rStyle w:val="Lienhypertexte"/>
            <w:noProof/>
          </w:rPr>
          <w:t>Exemple de diagramme</w:t>
        </w:r>
        <w:r w:rsidR="007B5789">
          <w:rPr>
            <w:rFonts w:asciiTheme="minorHAnsi" w:eastAsiaTheme="minorEastAsia" w:hAnsiTheme="minorHAnsi" w:cstheme="minorBidi"/>
            <w:i w:val="0"/>
            <w:noProof/>
            <w:szCs w:val="22"/>
            <w:lang w:eastAsia="fr-FR"/>
          </w:rPr>
          <w:tab/>
        </w:r>
        <w:r w:rsidR="007B5789" w:rsidRPr="008544B0">
          <w:rPr>
            <w:rStyle w:val="Lienhypertexte"/>
            <w:noProof/>
          </w:rPr>
          <w:t xml:space="preserve">     Exemple de face avant</w:t>
        </w:r>
        <w:r w:rsidR="007B5789">
          <w:rPr>
            <w:noProof/>
            <w:webHidden/>
          </w:rPr>
          <w:tab/>
        </w:r>
        <w:r w:rsidR="007B5789">
          <w:rPr>
            <w:noProof/>
            <w:webHidden/>
          </w:rPr>
          <w:fldChar w:fldCharType="begin"/>
        </w:r>
        <w:r w:rsidR="007B5789">
          <w:rPr>
            <w:noProof/>
            <w:webHidden/>
          </w:rPr>
          <w:instrText xml:space="preserve"> PAGEREF _Toc316330217 \h </w:instrText>
        </w:r>
        <w:r w:rsidR="007B5789">
          <w:rPr>
            <w:noProof/>
            <w:webHidden/>
          </w:rPr>
        </w:r>
        <w:r w:rsidR="007B5789">
          <w:rPr>
            <w:noProof/>
            <w:webHidden/>
          </w:rPr>
          <w:fldChar w:fldCharType="separate"/>
        </w:r>
        <w:r w:rsidR="007B5789">
          <w:rPr>
            <w:noProof/>
            <w:webHidden/>
          </w:rPr>
          <w:t>4</w:t>
        </w:r>
        <w:r w:rsidR="007B5789">
          <w:rPr>
            <w:noProof/>
            <w:webHidden/>
          </w:rPr>
          <w:fldChar w:fldCharType="end"/>
        </w:r>
      </w:hyperlink>
    </w:p>
    <w:p w:rsidR="007B5789" w:rsidRDefault="00CE4866">
      <w:pPr>
        <w:pStyle w:val="TM2"/>
        <w:tabs>
          <w:tab w:val="left" w:pos="880"/>
          <w:tab w:val="right" w:leader="dot" w:pos="10188"/>
        </w:tabs>
        <w:rPr>
          <w:rFonts w:asciiTheme="minorHAnsi" w:eastAsiaTheme="minorEastAsia" w:hAnsiTheme="minorHAnsi" w:cstheme="minorBidi"/>
          <w:i w:val="0"/>
          <w:noProof/>
          <w:szCs w:val="22"/>
          <w:lang w:eastAsia="fr-FR"/>
        </w:rPr>
      </w:pPr>
      <w:hyperlink w:anchor="_Toc316330218" w:history="1">
        <w:r w:rsidR="007B5789" w:rsidRPr="008544B0">
          <w:rPr>
            <w:rStyle w:val="Lienhypertexte"/>
            <w:noProof/>
          </w:rPr>
          <w:t>2.2</w:t>
        </w:r>
        <w:r w:rsidR="007B5789">
          <w:rPr>
            <w:rFonts w:asciiTheme="minorHAnsi" w:eastAsiaTheme="minorEastAsia" w:hAnsiTheme="minorHAnsi" w:cstheme="minorBidi"/>
            <w:i w:val="0"/>
            <w:noProof/>
            <w:szCs w:val="22"/>
            <w:lang w:eastAsia="fr-FR"/>
          </w:rPr>
          <w:tab/>
        </w:r>
        <w:r w:rsidR="007B5789" w:rsidRPr="008544B0">
          <w:rPr>
            <w:rStyle w:val="Lienhypertexte"/>
            <w:noProof/>
          </w:rPr>
          <w:t>Création d’un VI à partir d’un projet</w:t>
        </w:r>
        <w:r w:rsidR="007B5789">
          <w:rPr>
            <w:noProof/>
            <w:webHidden/>
          </w:rPr>
          <w:tab/>
        </w:r>
        <w:r w:rsidR="007B5789">
          <w:rPr>
            <w:noProof/>
            <w:webHidden/>
          </w:rPr>
          <w:fldChar w:fldCharType="begin"/>
        </w:r>
        <w:r w:rsidR="007B5789">
          <w:rPr>
            <w:noProof/>
            <w:webHidden/>
          </w:rPr>
          <w:instrText xml:space="preserve"> PAGEREF _Toc316330218 \h </w:instrText>
        </w:r>
        <w:r w:rsidR="007B5789">
          <w:rPr>
            <w:noProof/>
            <w:webHidden/>
          </w:rPr>
        </w:r>
        <w:r w:rsidR="007B5789">
          <w:rPr>
            <w:noProof/>
            <w:webHidden/>
          </w:rPr>
          <w:fldChar w:fldCharType="separate"/>
        </w:r>
        <w:r w:rsidR="007B5789">
          <w:rPr>
            <w:noProof/>
            <w:webHidden/>
          </w:rPr>
          <w:t>4</w:t>
        </w:r>
        <w:r w:rsidR="007B5789">
          <w:rPr>
            <w:noProof/>
            <w:webHidden/>
          </w:rPr>
          <w:fldChar w:fldCharType="end"/>
        </w:r>
      </w:hyperlink>
    </w:p>
    <w:p w:rsidR="007B5789" w:rsidRDefault="00CE4866">
      <w:pPr>
        <w:pStyle w:val="TM2"/>
        <w:tabs>
          <w:tab w:val="left" w:pos="880"/>
          <w:tab w:val="right" w:leader="dot" w:pos="10188"/>
        </w:tabs>
        <w:rPr>
          <w:rFonts w:asciiTheme="minorHAnsi" w:eastAsiaTheme="minorEastAsia" w:hAnsiTheme="minorHAnsi" w:cstheme="minorBidi"/>
          <w:i w:val="0"/>
          <w:noProof/>
          <w:szCs w:val="22"/>
          <w:lang w:eastAsia="fr-FR"/>
        </w:rPr>
      </w:pPr>
      <w:hyperlink w:anchor="_Toc316330219" w:history="1">
        <w:r w:rsidR="007B5789" w:rsidRPr="008544B0">
          <w:rPr>
            <w:rStyle w:val="Lienhypertexte"/>
            <w:noProof/>
          </w:rPr>
          <w:t>2.3</w:t>
        </w:r>
        <w:r w:rsidR="007B5789">
          <w:rPr>
            <w:rFonts w:asciiTheme="minorHAnsi" w:eastAsiaTheme="minorEastAsia" w:hAnsiTheme="minorHAnsi" w:cstheme="minorBidi"/>
            <w:i w:val="0"/>
            <w:noProof/>
            <w:szCs w:val="22"/>
            <w:lang w:eastAsia="fr-FR"/>
          </w:rPr>
          <w:tab/>
        </w:r>
        <w:r w:rsidR="007B5789" w:rsidRPr="008544B0">
          <w:rPr>
            <w:rStyle w:val="Lienhypertexte"/>
            <w:noProof/>
          </w:rPr>
          <w:t>Réalisation de la face avant</w:t>
        </w:r>
        <w:r w:rsidR="007B5789">
          <w:rPr>
            <w:noProof/>
            <w:webHidden/>
          </w:rPr>
          <w:tab/>
        </w:r>
        <w:r w:rsidR="007B5789">
          <w:rPr>
            <w:noProof/>
            <w:webHidden/>
          </w:rPr>
          <w:fldChar w:fldCharType="begin"/>
        </w:r>
        <w:r w:rsidR="007B5789">
          <w:rPr>
            <w:noProof/>
            <w:webHidden/>
          </w:rPr>
          <w:instrText xml:space="preserve"> PAGEREF _Toc316330219 \h </w:instrText>
        </w:r>
        <w:r w:rsidR="007B5789">
          <w:rPr>
            <w:noProof/>
            <w:webHidden/>
          </w:rPr>
        </w:r>
        <w:r w:rsidR="007B5789">
          <w:rPr>
            <w:noProof/>
            <w:webHidden/>
          </w:rPr>
          <w:fldChar w:fldCharType="separate"/>
        </w:r>
        <w:r w:rsidR="007B5789">
          <w:rPr>
            <w:noProof/>
            <w:webHidden/>
          </w:rPr>
          <w:t>5</w:t>
        </w:r>
        <w:r w:rsidR="007B5789">
          <w:rPr>
            <w:noProof/>
            <w:webHidden/>
          </w:rPr>
          <w:fldChar w:fldCharType="end"/>
        </w:r>
      </w:hyperlink>
    </w:p>
    <w:p w:rsidR="007B5789" w:rsidRDefault="00CE4866">
      <w:pPr>
        <w:pStyle w:val="TM2"/>
        <w:tabs>
          <w:tab w:val="left" w:pos="880"/>
          <w:tab w:val="right" w:leader="dot" w:pos="10188"/>
        </w:tabs>
        <w:rPr>
          <w:rStyle w:val="Lienhypertexte"/>
          <w:noProof/>
        </w:rPr>
      </w:pPr>
      <w:hyperlink w:anchor="_Toc316330220" w:history="1">
        <w:r w:rsidR="007B5789" w:rsidRPr="008544B0">
          <w:rPr>
            <w:rStyle w:val="Lienhypertexte"/>
            <w:noProof/>
          </w:rPr>
          <w:t>2.4</w:t>
        </w:r>
        <w:r w:rsidR="007B5789">
          <w:rPr>
            <w:rFonts w:asciiTheme="minorHAnsi" w:eastAsiaTheme="minorEastAsia" w:hAnsiTheme="minorHAnsi" w:cstheme="minorBidi"/>
            <w:i w:val="0"/>
            <w:noProof/>
            <w:szCs w:val="22"/>
            <w:lang w:eastAsia="fr-FR"/>
          </w:rPr>
          <w:tab/>
        </w:r>
        <w:r w:rsidR="007B5789" w:rsidRPr="008544B0">
          <w:rPr>
            <w:rStyle w:val="Lienhypertexte"/>
            <w:noProof/>
          </w:rPr>
          <w:t>Programmation du diagramme.</w:t>
        </w:r>
        <w:r w:rsidR="007B5789">
          <w:rPr>
            <w:noProof/>
            <w:webHidden/>
          </w:rPr>
          <w:tab/>
        </w:r>
        <w:r w:rsidR="007B5789">
          <w:rPr>
            <w:noProof/>
            <w:webHidden/>
          </w:rPr>
          <w:fldChar w:fldCharType="begin"/>
        </w:r>
        <w:r w:rsidR="007B5789">
          <w:rPr>
            <w:noProof/>
            <w:webHidden/>
          </w:rPr>
          <w:instrText xml:space="preserve"> PAGEREF _Toc316330220 \h </w:instrText>
        </w:r>
        <w:r w:rsidR="007B5789">
          <w:rPr>
            <w:noProof/>
            <w:webHidden/>
          </w:rPr>
        </w:r>
        <w:r w:rsidR="007B5789">
          <w:rPr>
            <w:noProof/>
            <w:webHidden/>
          </w:rPr>
          <w:fldChar w:fldCharType="separate"/>
        </w:r>
        <w:r w:rsidR="007B5789">
          <w:rPr>
            <w:noProof/>
            <w:webHidden/>
          </w:rPr>
          <w:t>6</w:t>
        </w:r>
        <w:r w:rsidR="007B5789">
          <w:rPr>
            <w:noProof/>
            <w:webHidden/>
          </w:rPr>
          <w:fldChar w:fldCharType="end"/>
        </w:r>
      </w:hyperlink>
    </w:p>
    <w:p w:rsidR="000F01E1" w:rsidRPr="000F01E1" w:rsidRDefault="000F01E1" w:rsidP="000F01E1"/>
    <w:p w:rsidR="007B5789" w:rsidRDefault="00CE4866">
      <w:pPr>
        <w:pStyle w:val="TM1"/>
        <w:tabs>
          <w:tab w:val="left" w:pos="440"/>
          <w:tab w:val="right" w:leader="dot" w:pos="10188"/>
        </w:tabs>
        <w:rPr>
          <w:rFonts w:asciiTheme="minorHAnsi" w:eastAsiaTheme="minorEastAsia" w:hAnsiTheme="minorHAnsi" w:cstheme="minorBidi"/>
          <w:b w:val="0"/>
          <w:noProof/>
          <w:szCs w:val="22"/>
          <w:lang w:eastAsia="fr-FR"/>
        </w:rPr>
      </w:pPr>
      <w:hyperlink w:anchor="_Toc316330221" w:history="1">
        <w:r w:rsidR="007B5789" w:rsidRPr="008544B0">
          <w:rPr>
            <w:rStyle w:val="Lienhypertexte"/>
            <w:noProof/>
            <w:lang w:eastAsia="fr-FR"/>
          </w:rPr>
          <w:t>3</w:t>
        </w:r>
        <w:r w:rsidR="007B5789">
          <w:rPr>
            <w:rFonts w:asciiTheme="minorHAnsi" w:eastAsiaTheme="minorEastAsia" w:hAnsiTheme="minorHAnsi" w:cstheme="minorBidi"/>
            <w:b w:val="0"/>
            <w:noProof/>
            <w:szCs w:val="22"/>
            <w:lang w:eastAsia="fr-FR"/>
          </w:rPr>
          <w:tab/>
        </w:r>
        <w:r w:rsidR="007B5789" w:rsidRPr="008544B0">
          <w:rPr>
            <w:rStyle w:val="Lienhypertexte"/>
            <w:noProof/>
            <w:lang w:eastAsia="fr-FR"/>
          </w:rPr>
          <w:t>Traitement d’un signal</w:t>
        </w:r>
        <w:r w:rsidR="007B5789">
          <w:rPr>
            <w:noProof/>
            <w:webHidden/>
          </w:rPr>
          <w:tab/>
        </w:r>
        <w:r w:rsidR="007B5789">
          <w:rPr>
            <w:noProof/>
            <w:webHidden/>
          </w:rPr>
          <w:fldChar w:fldCharType="begin"/>
        </w:r>
        <w:r w:rsidR="007B5789">
          <w:rPr>
            <w:noProof/>
            <w:webHidden/>
          </w:rPr>
          <w:instrText xml:space="preserve"> PAGEREF _Toc316330221 \h </w:instrText>
        </w:r>
        <w:r w:rsidR="007B5789">
          <w:rPr>
            <w:noProof/>
            <w:webHidden/>
          </w:rPr>
        </w:r>
        <w:r w:rsidR="007B5789">
          <w:rPr>
            <w:noProof/>
            <w:webHidden/>
          </w:rPr>
          <w:fldChar w:fldCharType="separate"/>
        </w:r>
        <w:r w:rsidR="007B5789">
          <w:rPr>
            <w:noProof/>
            <w:webHidden/>
          </w:rPr>
          <w:t>9</w:t>
        </w:r>
        <w:r w:rsidR="007B5789">
          <w:rPr>
            <w:noProof/>
            <w:webHidden/>
          </w:rPr>
          <w:fldChar w:fldCharType="end"/>
        </w:r>
      </w:hyperlink>
    </w:p>
    <w:p w:rsidR="007B5789" w:rsidRDefault="00CE4866">
      <w:pPr>
        <w:pStyle w:val="TM2"/>
        <w:tabs>
          <w:tab w:val="left" w:pos="880"/>
          <w:tab w:val="right" w:leader="dot" w:pos="10188"/>
        </w:tabs>
        <w:rPr>
          <w:rFonts w:asciiTheme="minorHAnsi" w:eastAsiaTheme="minorEastAsia" w:hAnsiTheme="minorHAnsi" w:cstheme="minorBidi"/>
          <w:i w:val="0"/>
          <w:noProof/>
          <w:szCs w:val="22"/>
          <w:lang w:eastAsia="fr-FR"/>
        </w:rPr>
      </w:pPr>
      <w:hyperlink w:anchor="_Toc316330222" w:history="1">
        <w:r w:rsidR="007B5789" w:rsidRPr="008544B0">
          <w:rPr>
            <w:rStyle w:val="Lienhypertexte"/>
            <w:noProof/>
          </w:rPr>
          <w:t>3.1</w:t>
        </w:r>
        <w:r w:rsidR="007B5789">
          <w:rPr>
            <w:rFonts w:asciiTheme="minorHAnsi" w:eastAsiaTheme="minorEastAsia" w:hAnsiTheme="minorHAnsi" w:cstheme="minorBidi"/>
            <w:i w:val="0"/>
            <w:noProof/>
            <w:szCs w:val="22"/>
            <w:lang w:eastAsia="fr-FR"/>
          </w:rPr>
          <w:tab/>
        </w:r>
        <w:r w:rsidR="007B5789" w:rsidRPr="008544B0">
          <w:rPr>
            <w:rStyle w:val="Lienhypertexte"/>
            <w:noProof/>
          </w:rPr>
          <w:t>Génération d’un signal, échantillonnage, affichage et sauvegarde des valeurs.</w:t>
        </w:r>
        <w:r w:rsidR="007B5789">
          <w:rPr>
            <w:noProof/>
            <w:webHidden/>
          </w:rPr>
          <w:tab/>
        </w:r>
        <w:r w:rsidR="007B5789">
          <w:rPr>
            <w:noProof/>
            <w:webHidden/>
          </w:rPr>
          <w:fldChar w:fldCharType="begin"/>
        </w:r>
        <w:r w:rsidR="007B5789">
          <w:rPr>
            <w:noProof/>
            <w:webHidden/>
          </w:rPr>
          <w:instrText xml:space="preserve"> PAGEREF _Toc316330222 \h </w:instrText>
        </w:r>
        <w:r w:rsidR="007B5789">
          <w:rPr>
            <w:noProof/>
            <w:webHidden/>
          </w:rPr>
        </w:r>
        <w:r w:rsidR="007B5789">
          <w:rPr>
            <w:noProof/>
            <w:webHidden/>
          </w:rPr>
          <w:fldChar w:fldCharType="separate"/>
        </w:r>
        <w:r w:rsidR="007B5789">
          <w:rPr>
            <w:noProof/>
            <w:webHidden/>
          </w:rPr>
          <w:t>9</w:t>
        </w:r>
        <w:r w:rsidR="007B5789">
          <w:rPr>
            <w:noProof/>
            <w:webHidden/>
          </w:rPr>
          <w:fldChar w:fldCharType="end"/>
        </w:r>
      </w:hyperlink>
    </w:p>
    <w:p w:rsidR="007B5789" w:rsidRDefault="00CE4866">
      <w:pPr>
        <w:pStyle w:val="TM3"/>
        <w:tabs>
          <w:tab w:val="left" w:pos="1320"/>
          <w:tab w:val="right" w:leader="dot" w:pos="10188"/>
        </w:tabs>
        <w:rPr>
          <w:rFonts w:asciiTheme="minorHAnsi" w:eastAsiaTheme="minorEastAsia" w:hAnsiTheme="minorHAnsi" w:cstheme="minorBidi"/>
          <w:noProof/>
          <w:szCs w:val="22"/>
          <w:lang w:eastAsia="fr-FR"/>
        </w:rPr>
      </w:pPr>
      <w:hyperlink w:anchor="_Toc316330223" w:history="1">
        <w:r w:rsidR="007B5789" w:rsidRPr="008544B0">
          <w:rPr>
            <w:rStyle w:val="Lienhypertexte"/>
            <w:noProof/>
            <w:lang w:eastAsia="fr-FR"/>
          </w:rPr>
          <w:t>3.1.1</w:t>
        </w:r>
        <w:r w:rsidR="007B5789">
          <w:rPr>
            <w:rFonts w:asciiTheme="minorHAnsi" w:eastAsiaTheme="minorEastAsia" w:hAnsiTheme="minorHAnsi" w:cstheme="minorBidi"/>
            <w:noProof/>
            <w:szCs w:val="22"/>
            <w:lang w:eastAsia="fr-FR"/>
          </w:rPr>
          <w:tab/>
        </w:r>
        <w:r w:rsidR="007B5789" w:rsidRPr="008544B0">
          <w:rPr>
            <w:rStyle w:val="Lienhypertexte"/>
            <w:noProof/>
            <w:lang w:eastAsia="fr-FR"/>
          </w:rPr>
          <w:t>1</w:t>
        </w:r>
        <w:r w:rsidR="007B5789" w:rsidRPr="008544B0">
          <w:rPr>
            <w:rStyle w:val="Lienhypertexte"/>
            <w:noProof/>
            <w:vertAlign w:val="superscript"/>
            <w:lang w:eastAsia="fr-FR"/>
          </w:rPr>
          <w:t>ère</w:t>
        </w:r>
        <w:r w:rsidR="007B5789" w:rsidRPr="008544B0">
          <w:rPr>
            <w:rStyle w:val="Lienhypertexte"/>
            <w:noProof/>
            <w:lang w:eastAsia="fr-FR"/>
          </w:rPr>
          <w:t xml:space="preserve"> étape : Générer un signal et l’échantillonner</w:t>
        </w:r>
        <w:r w:rsidR="007B5789">
          <w:rPr>
            <w:noProof/>
            <w:webHidden/>
          </w:rPr>
          <w:tab/>
        </w:r>
        <w:r w:rsidR="007B5789">
          <w:rPr>
            <w:noProof/>
            <w:webHidden/>
          </w:rPr>
          <w:fldChar w:fldCharType="begin"/>
        </w:r>
        <w:r w:rsidR="007B5789">
          <w:rPr>
            <w:noProof/>
            <w:webHidden/>
          </w:rPr>
          <w:instrText xml:space="preserve"> PAGEREF _Toc316330223 \h </w:instrText>
        </w:r>
        <w:r w:rsidR="007B5789">
          <w:rPr>
            <w:noProof/>
            <w:webHidden/>
          </w:rPr>
        </w:r>
        <w:r w:rsidR="007B5789">
          <w:rPr>
            <w:noProof/>
            <w:webHidden/>
          </w:rPr>
          <w:fldChar w:fldCharType="separate"/>
        </w:r>
        <w:r w:rsidR="007B5789">
          <w:rPr>
            <w:noProof/>
            <w:webHidden/>
          </w:rPr>
          <w:t>9</w:t>
        </w:r>
        <w:r w:rsidR="007B5789">
          <w:rPr>
            <w:noProof/>
            <w:webHidden/>
          </w:rPr>
          <w:fldChar w:fldCharType="end"/>
        </w:r>
      </w:hyperlink>
    </w:p>
    <w:p w:rsidR="007B5789" w:rsidRDefault="00CE4866">
      <w:pPr>
        <w:pStyle w:val="TM3"/>
        <w:tabs>
          <w:tab w:val="left" w:pos="1320"/>
          <w:tab w:val="right" w:leader="dot" w:pos="10188"/>
        </w:tabs>
        <w:rPr>
          <w:rFonts w:asciiTheme="minorHAnsi" w:eastAsiaTheme="minorEastAsia" w:hAnsiTheme="minorHAnsi" w:cstheme="minorBidi"/>
          <w:noProof/>
          <w:szCs w:val="22"/>
          <w:lang w:eastAsia="fr-FR"/>
        </w:rPr>
      </w:pPr>
      <w:hyperlink w:anchor="_Toc316330224" w:history="1">
        <w:r w:rsidR="007B5789" w:rsidRPr="008544B0">
          <w:rPr>
            <w:rStyle w:val="Lienhypertexte"/>
            <w:noProof/>
            <w:lang w:eastAsia="fr-FR"/>
          </w:rPr>
          <w:t>3.1.2</w:t>
        </w:r>
        <w:r w:rsidR="007B5789">
          <w:rPr>
            <w:rFonts w:asciiTheme="minorHAnsi" w:eastAsiaTheme="minorEastAsia" w:hAnsiTheme="minorHAnsi" w:cstheme="minorBidi"/>
            <w:noProof/>
            <w:szCs w:val="22"/>
            <w:lang w:eastAsia="fr-FR"/>
          </w:rPr>
          <w:tab/>
        </w:r>
        <w:r w:rsidR="007B5789" w:rsidRPr="008544B0">
          <w:rPr>
            <w:rStyle w:val="Lienhypertexte"/>
            <w:noProof/>
            <w:lang w:eastAsia="fr-FR"/>
          </w:rPr>
          <w:t>2</w:t>
        </w:r>
        <w:r w:rsidR="007B5789" w:rsidRPr="008544B0">
          <w:rPr>
            <w:rStyle w:val="Lienhypertexte"/>
            <w:noProof/>
            <w:vertAlign w:val="superscript"/>
            <w:lang w:eastAsia="fr-FR"/>
          </w:rPr>
          <w:t>ème</w:t>
        </w:r>
        <w:r w:rsidR="007B5789" w:rsidRPr="008544B0">
          <w:rPr>
            <w:rStyle w:val="Lienhypertexte"/>
            <w:noProof/>
            <w:lang w:eastAsia="fr-FR"/>
          </w:rPr>
          <w:t xml:space="preserve"> étape : Afficher les valeurs échantillonnées en continu dans un tableau</w:t>
        </w:r>
        <w:r w:rsidR="007B5789">
          <w:rPr>
            <w:noProof/>
            <w:webHidden/>
          </w:rPr>
          <w:tab/>
        </w:r>
        <w:r w:rsidR="007B5789">
          <w:rPr>
            <w:noProof/>
            <w:webHidden/>
          </w:rPr>
          <w:fldChar w:fldCharType="begin"/>
        </w:r>
        <w:r w:rsidR="007B5789">
          <w:rPr>
            <w:noProof/>
            <w:webHidden/>
          </w:rPr>
          <w:instrText xml:space="preserve"> PAGEREF _Toc316330224 \h </w:instrText>
        </w:r>
        <w:r w:rsidR="007B5789">
          <w:rPr>
            <w:noProof/>
            <w:webHidden/>
          </w:rPr>
        </w:r>
        <w:r w:rsidR="007B5789">
          <w:rPr>
            <w:noProof/>
            <w:webHidden/>
          </w:rPr>
          <w:fldChar w:fldCharType="separate"/>
        </w:r>
        <w:r w:rsidR="007B5789">
          <w:rPr>
            <w:noProof/>
            <w:webHidden/>
          </w:rPr>
          <w:t>12</w:t>
        </w:r>
        <w:r w:rsidR="007B5789">
          <w:rPr>
            <w:noProof/>
            <w:webHidden/>
          </w:rPr>
          <w:fldChar w:fldCharType="end"/>
        </w:r>
      </w:hyperlink>
    </w:p>
    <w:p w:rsidR="007B5789" w:rsidRDefault="00CE4866">
      <w:pPr>
        <w:pStyle w:val="TM3"/>
        <w:tabs>
          <w:tab w:val="left" w:pos="1320"/>
          <w:tab w:val="right" w:leader="dot" w:pos="10188"/>
        </w:tabs>
        <w:rPr>
          <w:rFonts w:asciiTheme="minorHAnsi" w:eastAsiaTheme="minorEastAsia" w:hAnsiTheme="minorHAnsi" w:cstheme="minorBidi"/>
          <w:noProof/>
          <w:szCs w:val="22"/>
          <w:lang w:eastAsia="fr-FR"/>
        </w:rPr>
      </w:pPr>
      <w:hyperlink w:anchor="_Toc316330225" w:history="1">
        <w:r w:rsidR="007B5789" w:rsidRPr="008544B0">
          <w:rPr>
            <w:rStyle w:val="Lienhypertexte"/>
            <w:noProof/>
            <w:lang w:eastAsia="fr-FR"/>
          </w:rPr>
          <w:t>3.1.3</w:t>
        </w:r>
        <w:r w:rsidR="007B5789">
          <w:rPr>
            <w:rFonts w:asciiTheme="minorHAnsi" w:eastAsiaTheme="minorEastAsia" w:hAnsiTheme="minorHAnsi" w:cstheme="minorBidi"/>
            <w:noProof/>
            <w:szCs w:val="22"/>
            <w:lang w:eastAsia="fr-FR"/>
          </w:rPr>
          <w:tab/>
        </w:r>
        <w:r w:rsidR="007B5789" w:rsidRPr="008544B0">
          <w:rPr>
            <w:rStyle w:val="Lienhypertexte"/>
            <w:noProof/>
            <w:lang w:eastAsia="fr-FR"/>
          </w:rPr>
          <w:t>3</w:t>
        </w:r>
        <w:r w:rsidR="007B5789" w:rsidRPr="008544B0">
          <w:rPr>
            <w:rStyle w:val="Lienhypertexte"/>
            <w:noProof/>
            <w:vertAlign w:val="superscript"/>
            <w:lang w:eastAsia="fr-FR"/>
          </w:rPr>
          <w:t>ème</w:t>
        </w:r>
        <w:r w:rsidR="007B5789" w:rsidRPr="008544B0">
          <w:rPr>
            <w:rStyle w:val="Lienhypertexte"/>
            <w:noProof/>
            <w:lang w:eastAsia="fr-FR"/>
          </w:rPr>
          <w:t xml:space="preserve"> étape : sauvegarder/exporter les valeurs échantillonnées</w:t>
        </w:r>
        <w:r w:rsidR="007B5789">
          <w:rPr>
            <w:noProof/>
            <w:webHidden/>
          </w:rPr>
          <w:tab/>
        </w:r>
        <w:r w:rsidR="007B5789">
          <w:rPr>
            <w:noProof/>
            <w:webHidden/>
          </w:rPr>
          <w:fldChar w:fldCharType="begin"/>
        </w:r>
        <w:r w:rsidR="007B5789">
          <w:rPr>
            <w:noProof/>
            <w:webHidden/>
          </w:rPr>
          <w:instrText xml:space="preserve"> PAGEREF _Toc316330225 \h </w:instrText>
        </w:r>
        <w:r w:rsidR="007B5789">
          <w:rPr>
            <w:noProof/>
            <w:webHidden/>
          </w:rPr>
        </w:r>
        <w:r w:rsidR="007B5789">
          <w:rPr>
            <w:noProof/>
            <w:webHidden/>
          </w:rPr>
          <w:fldChar w:fldCharType="separate"/>
        </w:r>
        <w:r w:rsidR="007B5789">
          <w:rPr>
            <w:noProof/>
            <w:webHidden/>
          </w:rPr>
          <w:t>13</w:t>
        </w:r>
        <w:r w:rsidR="007B5789">
          <w:rPr>
            <w:noProof/>
            <w:webHidden/>
          </w:rPr>
          <w:fldChar w:fldCharType="end"/>
        </w:r>
      </w:hyperlink>
    </w:p>
    <w:p w:rsidR="007B5789" w:rsidRDefault="00CE4866">
      <w:pPr>
        <w:pStyle w:val="TM3"/>
        <w:tabs>
          <w:tab w:val="left" w:pos="1320"/>
          <w:tab w:val="right" w:leader="dot" w:pos="10188"/>
        </w:tabs>
        <w:rPr>
          <w:rFonts w:asciiTheme="minorHAnsi" w:eastAsiaTheme="minorEastAsia" w:hAnsiTheme="minorHAnsi" w:cstheme="minorBidi"/>
          <w:noProof/>
          <w:szCs w:val="22"/>
          <w:lang w:eastAsia="fr-FR"/>
        </w:rPr>
      </w:pPr>
      <w:hyperlink w:anchor="_Toc316330226" w:history="1">
        <w:r w:rsidR="007B5789" w:rsidRPr="008544B0">
          <w:rPr>
            <w:rStyle w:val="Lienhypertexte"/>
            <w:noProof/>
            <w:lang w:eastAsia="fr-FR"/>
          </w:rPr>
          <w:t>3.1.4</w:t>
        </w:r>
        <w:r w:rsidR="007B5789">
          <w:rPr>
            <w:rFonts w:asciiTheme="minorHAnsi" w:eastAsiaTheme="minorEastAsia" w:hAnsiTheme="minorHAnsi" w:cstheme="minorBidi"/>
            <w:noProof/>
            <w:szCs w:val="22"/>
            <w:lang w:eastAsia="fr-FR"/>
          </w:rPr>
          <w:tab/>
        </w:r>
        <w:r w:rsidR="007B5789" w:rsidRPr="008544B0">
          <w:rPr>
            <w:rStyle w:val="Lienhypertexte"/>
            <w:noProof/>
            <w:lang w:eastAsia="fr-FR"/>
          </w:rPr>
          <w:t>4</w:t>
        </w:r>
        <w:r w:rsidR="007B5789" w:rsidRPr="008544B0">
          <w:rPr>
            <w:rStyle w:val="Lienhypertexte"/>
            <w:noProof/>
            <w:vertAlign w:val="superscript"/>
            <w:lang w:eastAsia="fr-FR"/>
          </w:rPr>
          <w:t>ème</w:t>
        </w:r>
        <w:r w:rsidR="007B5789" w:rsidRPr="008544B0">
          <w:rPr>
            <w:rStyle w:val="Lienhypertexte"/>
            <w:noProof/>
            <w:lang w:eastAsia="fr-FR"/>
          </w:rPr>
          <w:t xml:space="preserve"> étape : Compilation du VI</w:t>
        </w:r>
        <w:r w:rsidR="007B5789">
          <w:rPr>
            <w:noProof/>
            <w:webHidden/>
          </w:rPr>
          <w:tab/>
        </w:r>
        <w:r w:rsidR="007B5789">
          <w:rPr>
            <w:noProof/>
            <w:webHidden/>
          </w:rPr>
          <w:fldChar w:fldCharType="begin"/>
        </w:r>
        <w:r w:rsidR="007B5789">
          <w:rPr>
            <w:noProof/>
            <w:webHidden/>
          </w:rPr>
          <w:instrText xml:space="preserve"> PAGEREF _Toc316330226 \h </w:instrText>
        </w:r>
        <w:r w:rsidR="007B5789">
          <w:rPr>
            <w:noProof/>
            <w:webHidden/>
          </w:rPr>
        </w:r>
        <w:r w:rsidR="007B5789">
          <w:rPr>
            <w:noProof/>
            <w:webHidden/>
          </w:rPr>
          <w:fldChar w:fldCharType="separate"/>
        </w:r>
        <w:r w:rsidR="007B5789">
          <w:rPr>
            <w:noProof/>
            <w:webHidden/>
          </w:rPr>
          <w:t>14</w:t>
        </w:r>
        <w:r w:rsidR="007B5789">
          <w:rPr>
            <w:noProof/>
            <w:webHidden/>
          </w:rPr>
          <w:fldChar w:fldCharType="end"/>
        </w:r>
      </w:hyperlink>
    </w:p>
    <w:p w:rsidR="00961A9D" w:rsidRDefault="00590379">
      <w:r>
        <w:fldChar w:fldCharType="end"/>
      </w:r>
    </w:p>
    <w:p w:rsidR="00C92B31" w:rsidRDefault="00C92B31">
      <w:pPr>
        <w:spacing w:after="0"/>
        <w:rPr>
          <w:rFonts w:eastAsia="Times New Roman" w:cs="Arial"/>
          <w:b/>
          <w:bCs/>
          <w:color w:val="5F8804"/>
          <w:sz w:val="28"/>
          <w:szCs w:val="28"/>
        </w:rPr>
      </w:pPr>
      <w:r>
        <w:br w:type="page"/>
      </w:r>
    </w:p>
    <w:p w:rsidR="00B013CF" w:rsidRDefault="00E30A27" w:rsidP="00C07F1A">
      <w:pPr>
        <w:pStyle w:val="Titre1"/>
        <w:pageBreakBefore/>
      </w:pPr>
      <w:bookmarkStart w:id="1" w:name="_Toc316330212"/>
      <w:r>
        <w:lastRenderedPageBreak/>
        <w:t>Structure d’un projet Labview.</w:t>
      </w:r>
      <w:bookmarkEnd w:id="1"/>
    </w:p>
    <w:p w:rsidR="00B013CF" w:rsidRDefault="00E30A27" w:rsidP="00B013CF">
      <w:pPr>
        <w:pStyle w:val="Titre2"/>
      </w:pPr>
      <w:bookmarkStart w:id="2" w:name="_Toc316330213"/>
      <w:r>
        <w:t>Qu’est ce qu’un projet Labview ?</w:t>
      </w:r>
      <w:bookmarkEnd w:id="2"/>
    </w:p>
    <w:p w:rsidR="00257201" w:rsidRDefault="00022D68" w:rsidP="00FA505B">
      <w:pPr>
        <w:jc w:val="both"/>
        <w:rPr>
          <w:lang w:eastAsia="fr-FR"/>
        </w:rPr>
      </w:pPr>
      <w:r>
        <w:rPr>
          <w:lang w:eastAsia="fr-FR"/>
        </w:rPr>
        <w:t xml:space="preserve">Un projet labview est une coquille (contenant) qui contiendra tous les objets nécessaires à </w:t>
      </w:r>
      <w:r w:rsidR="007448B9">
        <w:rPr>
          <w:lang w:eastAsia="fr-FR"/>
        </w:rPr>
        <w:t xml:space="preserve">une </w:t>
      </w:r>
      <w:r>
        <w:rPr>
          <w:lang w:eastAsia="fr-FR"/>
        </w:rPr>
        <w:t>application</w:t>
      </w:r>
      <w:r w:rsidR="007448B9">
        <w:rPr>
          <w:lang w:eastAsia="fr-FR"/>
        </w:rPr>
        <w:t xml:space="preserve"> donnée</w:t>
      </w:r>
      <w:r w:rsidR="00F124F0">
        <w:rPr>
          <w:lang w:eastAsia="fr-FR"/>
        </w:rPr>
        <w:t xml:space="preserve"> (Instrument Virtuel VI, Statechart, …)</w:t>
      </w:r>
      <w:r>
        <w:rPr>
          <w:lang w:eastAsia="fr-FR"/>
        </w:rPr>
        <w:t>.</w:t>
      </w:r>
    </w:p>
    <w:p w:rsidR="00022D68" w:rsidRDefault="00022D68" w:rsidP="00FA505B">
      <w:pPr>
        <w:jc w:val="both"/>
        <w:rPr>
          <w:lang w:eastAsia="fr-FR"/>
        </w:rPr>
      </w:pPr>
      <w:r>
        <w:rPr>
          <w:lang w:eastAsia="fr-FR"/>
        </w:rPr>
        <w:t>L’extension d’un projet est « .lvproj ».</w:t>
      </w:r>
    </w:p>
    <w:p w:rsidR="00022D68" w:rsidRDefault="00022D68" w:rsidP="00FA505B">
      <w:pPr>
        <w:jc w:val="both"/>
        <w:rPr>
          <w:lang w:eastAsia="fr-FR"/>
        </w:rPr>
      </w:pPr>
      <w:r>
        <w:rPr>
          <w:lang w:eastAsia="fr-FR"/>
        </w:rPr>
        <w:t xml:space="preserve">Ouvrir un projet Labview permet un accès </w:t>
      </w:r>
      <w:r w:rsidR="007448B9">
        <w:rPr>
          <w:lang w:eastAsia="fr-FR"/>
        </w:rPr>
        <w:t xml:space="preserve">et une navigation </w:t>
      </w:r>
      <w:r>
        <w:rPr>
          <w:lang w:eastAsia="fr-FR"/>
        </w:rPr>
        <w:t>rapide à l’ensemble de son contenu.</w:t>
      </w:r>
    </w:p>
    <w:p w:rsidR="007448B9" w:rsidRDefault="007448B9" w:rsidP="00FA505B">
      <w:pPr>
        <w:jc w:val="both"/>
        <w:rPr>
          <w:lang w:eastAsia="fr-FR"/>
        </w:rPr>
      </w:pPr>
    </w:p>
    <w:p w:rsidR="00E30A27" w:rsidRDefault="007448B9" w:rsidP="007448B9">
      <w:pPr>
        <w:pStyle w:val="Titre2"/>
        <w:spacing w:before="240"/>
      </w:pPr>
      <w:r>
        <w:rPr>
          <w:noProof/>
        </w:rPr>
        <w:drawing>
          <wp:anchor distT="0" distB="0" distL="114300" distR="114300" simplePos="0" relativeHeight="251659264" behindDoc="1" locked="0" layoutInCell="1" allowOverlap="1">
            <wp:simplePos x="0" y="0"/>
            <wp:positionH relativeFrom="column">
              <wp:posOffset>4408170</wp:posOffset>
            </wp:positionH>
            <wp:positionV relativeFrom="paragraph">
              <wp:posOffset>5080</wp:posOffset>
            </wp:positionV>
            <wp:extent cx="2406015" cy="2782570"/>
            <wp:effectExtent l="19050" t="0" r="0" b="0"/>
            <wp:wrapTight wrapText="bothSides">
              <wp:wrapPolygon edited="0">
                <wp:start x="-171" y="0"/>
                <wp:lineTo x="-171" y="21442"/>
                <wp:lineTo x="21549" y="21442"/>
                <wp:lineTo x="21549" y="0"/>
                <wp:lineTo x="-171" y="0"/>
              </wp:wrapPolygon>
            </wp:wrapTight>
            <wp:docPr id="1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2406015" cy="2782570"/>
                    </a:xfrm>
                    <a:prstGeom prst="rect">
                      <a:avLst/>
                    </a:prstGeom>
                    <a:noFill/>
                    <a:ln w="9525">
                      <a:noFill/>
                      <a:miter lim="800000"/>
                      <a:headEnd/>
                      <a:tailEnd/>
                    </a:ln>
                  </pic:spPr>
                </pic:pic>
              </a:graphicData>
            </a:graphic>
          </wp:anchor>
        </w:drawing>
      </w:r>
      <w:bookmarkStart w:id="3" w:name="_Toc316330214"/>
      <w:r w:rsidR="00E30A27">
        <w:t>De quoi peut être composé un projet Labview ?</w:t>
      </w:r>
      <w:bookmarkEnd w:id="3"/>
    </w:p>
    <w:p w:rsidR="00E30A27" w:rsidRDefault="00022D68" w:rsidP="00E30A27">
      <w:pPr>
        <w:jc w:val="both"/>
        <w:rPr>
          <w:lang w:eastAsia="fr-FR"/>
        </w:rPr>
      </w:pPr>
      <w:r>
        <w:rPr>
          <w:lang w:eastAsia="fr-FR"/>
        </w:rPr>
        <w:t>Un projet Labview pourra principalement contenir en STI2D :</w:t>
      </w:r>
    </w:p>
    <w:p w:rsidR="00022D68" w:rsidRDefault="00A13024" w:rsidP="00022D68">
      <w:pPr>
        <w:pStyle w:val="Paragraphedeliste"/>
        <w:numPr>
          <w:ilvl w:val="0"/>
          <w:numId w:val="28"/>
        </w:numPr>
        <w:jc w:val="both"/>
        <w:rPr>
          <w:lang w:eastAsia="fr-FR"/>
        </w:rPr>
      </w:pPr>
      <w:r>
        <w:rPr>
          <w:noProof/>
          <w:lang w:eastAsia="fr-FR"/>
        </w:rPr>
        <mc:AlternateContent>
          <mc:Choice Requires="wps">
            <w:drawing>
              <wp:anchor distT="0" distB="0" distL="114300" distR="114300" simplePos="0" relativeHeight="251661312" behindDoc="0" locked="0" layoutInCell="1" allowOverlap="1">
                <wp:simplePos x="0" y="0"/>
                <wp:positionH relativeFrom="column">
                  <wp:posOffset>4230370</wp:posOffset>
                </wp:positionH>
                <wp:positionV relativeFrom="paragraph">
                  <wp:posOffset>197485</wp:posOffset>
                </wp:positionV>
                <wp:extent cx="612140" cy="405130"/>
                <wp:effectExtent l="10795" t="16510" r="43815" b="54610"/>
                <wp:wrapNone/>
                <wp:docPr id="87"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 cy="40513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 o:spid="_x0000_s1026" type="#_x0000_t32" style="position:absolute;margin-left:333.1pt;margin-top:15.55pt;width:48.2pt;height:31.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" strokeweight="1.5pt">
                <v:stroke endarrow="block"/>
              </v:shape>
            </w:pict>
          </mc:Fallback>
        </mc:AlternateContent>
      </w:r>
      <w:r w:rsidR="00022D68">
        <w:rPr>
          <w:lang w:eastAsia="fr-FR"/>
        </w:rPr>
        <w:t xml:space="preserve">Un </w:t>
      </w:r>
      <w:r w:rsidR="00022D68" w:rsidRPr="00022D68">
        <w:rPr>
          <w:b/>
          <w:u w:val="single"/>
          <w:lang w:eastAsia="fr-FR"/>
        </w:rPr>
        <w:t>I</w:t>
      </w:r>
      <w:r w:rsidR="00022D68">
        <w:rPr>
          <w:lang w:eastAsia="fr-FR"/>
        </w:rPr>
        <w:t xml:space="preserve">nstrument </w:t>
      </w:r>
      <w:r w:rsidR="00022D68">
        <w:rPr>
          <w:b/>
          <w:u w:val="single"/>
          <w:lang w:eastAsia="fr-FR"/>
        </w:rPr>
        <w:t>V</w:t>
      </w:r>
      <w:r w:rsidR="00022D68">
        <w:rPr>
          <w:lang w:eastAsia="fr-FR"/>
        </w:rPr>
        <w:t>irtuel « VI » composé d’une face avant et d’un diagramme.</w:t>
      </w:r>
    </w:p>
    <w:p w:rsidR="00022D68" w:rsidRDefault="00A13024" w:rsidP="00022D68">
      <w:pPr>
        <w:pStyle w:val="Paragraphedeliste"/>
        <w:numPr>
          <w:ilvl w:val="0"/>
          <w:numId w:val="28"/>
        </w:numPr>
        <w:jc w:val="both"/>
        <w:rPr>
          <w:lang w:eastAsia="fr-FR"/>
        </w:rPr>
      </w:pPr>
      <w:r>
        <w:rPr>
          <w:noProof/>
          <w:lang w:eastAsia="fr-FR"/>
        </w:rPr>
        <mc:AlternateContent>
          <mc:Choice Requires="wps">
            <w:drawing>
              <wp:anchor distT="0" distB="0" distL="114300" distR="114300" simplePos="0" relativeHeight="251662336" behindDoc="0" locked="0" layoutInCell="1" allowOverlap="1">
                <wp:simplePos x="0" y="0"/>
                <wp:positionH relativeFrom="column">
                  <wp:posOffset>4230370</wp:posOffset>
                </wp:positionH>
                <wp:positionV relativeFrom="paragraph">
                  <wp:posOffset>193675</wp:posOffset>
                </wp:positionV>
                <wp:extent cx="541020" cy="221615"/>
                <wp:effectExtent l="10795" t="12700" r="38735" b="60960"/>
                <wp:wrapNone/>
                <wp:docPr id="86"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1020" cy="22161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 o:spid="_x0000_s1026" type="#_x0000_t32" style="position:absolute;margin-left:333.1pt;margin-top:15.25pt;width:42.6pt;height:17.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" strokeweight="1.5pt">
                <v:stroke endarrow="block"/>
              </v:shape>
            </w:pict>
          </mc:Fallback>
        </mc:AlternateContent>
      </w:r>
      <w:r w:rsidR="00022D68">
        <w:rPr>
          <w:lang w:eastAsia="fr-FR"/>
        </w:rPr>
        <w:t>Un diagramme d’états</w:t>
      </w:r>
      <w:r w:rsidR="00A21787">
        <w:rPr>
          <w:lang w:eastAsia="fr-FR"/>
        </w:rPr>
        <w:t xml:space="preserve"> (Statechart) permettant de programmer un système séquentiel.</w:t>
      </w:r>
    </w:p>
    <w:p w:rsidR="00A21787" w:rsidRDefault="00A13024" w:rsidP="00022D68">
      <w:pPr>
        <w:pStyle w:val="Paragraphedeliste"/>
        <w:numPr>
          <w:ilvl w:val="0"/>
          <w:numId w:val="28"/>
        </w:numPr>
        <w:jc w:val="both"/>
        <w:rPr>
          <w:lang w:eastAsia="fr-FR"/>
        </w:rPr>
      </w:pPr>
      <w:r>
        <w:rPr>
          <w:noProof/>
          <w:lang w:eastAsia="fr-FR"/>
        </w:rPr>
        <mc:AlternateContent>
          <mc:Choice Requires="wps">
            <w:drawing>
              <wp:anchor distT="0" distB="0" distL="114300" distR="114300" simplePos="0" relativeHeight="251663360" behindDoc="0" locked="0" layoutInCell="1" allowOverlap="1">
                <wp:simplePos x="0" y="0"/>
                <wp:positionH relativeFrom="column">
                  <wp:posOffset>2632075</wp:posOffset>
                </wp:positionH>
                <wp:positionV relativeFrom="paragraph">
                  <wp:posOffset>290830</wp:posOffset>
                </wp:positionV>
                <wp:extent cx="2322195" cy="2990215"/>
                <wp:effectExtent l="12700" t="14605" r="55880" b="52705"/>
                <wp:wrapNone/>
                <wp:docPr id="85"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22195" cy="299021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 o:spid="_x0000_s1026" type="#_x0000_t32" style="position:absolute;margin-left:207.25pt;margin-top:22.9pt;width:182.85pt;height:235.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" strokeweight="1.5pt">
                <v:stroke endarrow="block"/>
              </v:shape>
            </w:pict>
          </mc:Fallback>
        </mc:AlternateContent>
      </w:r>
      <w:r w:rsidR="00A21787">
        <w:rPr>
          <w:lang w:eastAsia="fr-FR"/>
        </w:rPr>
        <w:t>Des variables partagées entre plusieurs ordinateurs/systèmes du réseau.</w:t>
      </w:r>
    </w:p>
    <w:p w:rsidR="00A21787" w:rsidRDefault="00A13024" w:rsidP="00022D68">
      <w:pPr>
        <w:pStyle w:val="Paragraphedeliste"/>
        <w:numPr>
          <w:ilvl w:val="0"/>
          <w:numId w:val="28"/>
        </w:numPr>
        <w:jc w:val="both"/>
        <w:rPr>
          <w:lang w:eastAsia="fr-FR"/>
        </w:rPr>
      </w:pPr>
      <w:r>
        <w:rPr>
          <w:noProof/>
          <w:lang w:eastAsia="fr-FR"/>
        </w:rPr>
        <mc:AlternateContent>
          <mc:Choice Requires="wps">
            <w:drawing>
              <wp:anchor distT="0" distB="0" distL="114300" distR="114300" simplePos="0" relativeHeight="251664384" behindDoc="0" locked="0" layoutInCell="1" allowOverlap="1">
                <wp:simplePos x="0" y="0"/>
                <wp:positionH relativeFrom="column">
                  <wp:posOffset>1399540</wp:posOffset>
                </wp:positionH>
                <wp:positionV relativeFrom="paragraph">
                  <wp:posOffset>232410</wp:posOffset>
                </wp:positionV>
                <wp:extent cx="230505" cy="2495550"/>
                <wp:effectExtent l="66040" t="13335" r="17780" b="24765"/>
                <wp:wrapNone/>
                <wp:docPr id="8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0505" cy="249555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 o:spid="_x0000_s1026" type="#_x0000_t32" style="position:absolute;margin-left:110.2pt;margin-top:18.3pt;width:18.15pt;height:196.5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" strokeweight="1.5pt">
                <v:stroke endarrow="block"/>
              </v:shape>
            </w:pict>
          </mc:Fallback>
        </mc:AlternateContent>
      </w:r>
      <w:r w:rsidR="007448B9">
        <w:rPr>
          <w:lang w:eastAsia="fr-FR"/>
        </w:rPr>
        <w:t>Des liens avec solidworks/motion.</w:t>
      </w:r>
    </w:p>
    <w:p w:rsidR="007448B9" w:rsidRDefault="007448B9">
      <w:pPr>
        <w:spacing w:after="0"/>
        <w:rPr>
          <w:lang w:eastAsia="fr-FR"/>
        </w:rPr>
      </w:pPr>
      <w:r>
        <w:rPr>
          <w:noProof/>
          <w:lang w:eastAsia="fr-FR"/>
        </w:rPr>
        <w:drawing>
          <wp:anchor distT="0" distB="0" distL="114300" distR="114300" simplePos="0" relativeHeight="251660288" behindDoc="1" locked="0" layoutInCell="1" allowOverlap="1">
            <wp:simplePos x="0" y="0"/>
            <wp:positionH relativeFrom="column">
              <wp:posOffset>4336415</wp:posOffset>
            </wp:positionH>
            <wp:positionV relativeFrom="paragraph">
              <wp:posOffset>1026160</wp:posOffset>
            </wp:positionV>
            <wp:extent cx="2612390" cy="2496185"/>
            <wp:effectExtent l="19050" t="0" r="0" b="0"/>
            <wp:wrapTight wrapText="bothSides">
              <wp:wrapPolygon edited="0">
                <wp:start x="-158" y="0"/>
                <wp:lineTo x="-158" y="21430"/>
                <wp:lineTo x="21579" y="21430"/>
                <wp:lineTo x="21579" y="0"/>
                <wp:lineTo x="-158" y="0"/>
              </wp:wrapPolygon>
            </wp:wrapTight>
            <wp:docPr id="1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a:stretch>
                      <a:fillRect/>
                    </a:stretch>
                  </pic:blipFill>
                  <pic:spPr bwMode="auto">
                    <a:xfrm>
                      <a:off x="0" y="0"/>
                      <a:ext cx="2612390" cy="2496185"/>
                    </a:xfrm>
                    <a:prstGeom prst="rect">
                      <a:avLst/>
                    </a:prstGeom>
                    <a:noFill/>
                    <a:ln w="9525">
                      <a:noFill/>
                      <a:miter lim="800000"/>
                      <a:headEnd/>
                      <a:tailEnd/>
                    </a:ln>
                  </pic:spPr>
                </pic:pic>
              </a:graphicData>
            </a:graphic>
          </wp:anchor>
        </w:drawing>
      </w:r>
      <w:r>
        <w:rPr>
          <w:noProof/>
          <w:lang w:eastAsia="fr-FR"/>
        </w:rPr>
        <w:drawing>
          <wp:anchor distT="0" distB="0" distL="114300" distR="114300" simplePos="0" relativeHeight="251658240" behindDoc="1" locked="0" layoutInCell="1" allowOverlap="1">
            <wp:simplePos x="0" y="0"/>
            <wp:positionH relativeFrom="column">
              <wp:posOffset>98425</wp:posOffset>
            </wp:positionH>
            <wp:positionV relativeFrom="paragraph">
              <wp:posOffset>1328420</wp:posOffset>
            </wp:positionV>
            <wp:extent cx="2871470" cy="2162175"/>
            <wp:effectExtent l="19050" t="0" r="5080" b="0"/>
            <wp:wrapTight wrapText="bothSides">
              <wp:wrapPolygon edited="0">
                <wp:start x="-143" y="0"/>
                <wp:lineTo x="-143" y="21505"/>
                <wp:lineTo x="21638" y="21505"/>
                <wp:lineTo x="21638" y="0"/>
                <wp:lineTo x="-143" y="0"/>
              </wp:wrapPolygon>
            </wp:wrapTight>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2871470" cy="2162175"/>
                    </a:xfrm>
                    <a:prstGeom prst="rect">
                      <a:avLst/>
                    </a:prstGeom>
                    <a:noFill/>
                    <a:ln w="9525">
                      <a:noFill/>
                      <a:miter lim="800000"/>
                      <a:headEnd/>
                      <a:tailEnd/>
                    </a:ln>
                  </pic:spPr>
                </pic:pic>
              </a:graphicData>
            </a:graphic>
          </wp:anchor>
        </w:drawing>
      </w:r>
      <w:r>
        <w:rPr>
          <w:lang w:eastAsia="fr-FR"/>
        </w:rPr>
        <w:br w:type="page"/>
      </w:r>
    </w:p>
    <w:p w:rsidR="00E30A27" w:rsidRDefault="002E2447" w:rsidP="00FA505B">
      <w:pPr>
        <w:pStyle w:val="Titre1"/>
        <w:pageBreakBefore/>
        <w:jc w:val="both"/>
      </w:pPr>
      <w:bookmarkStart w:id="4" w:name="_Toc316330215"/>
      <w:r>
        <w:lastRenderedPageBreak/>
        <w:t>Mon premier</w:t>
      </w:r>
      <w:r w:rsidR="004E09CE">
        <w:t xml:space="preserve"> VI (Virtual Instrument)</w:t>
      </w:r>
      <w:bookmarkEnd w:id="4"/>
    </w:p>
    <w:p w:rsidR="004E09CE" w:rsidRDefault="00FC60B1" w:rsidP="004E09CE">
      <w:pPr>
        <w:pStyle w:val="Titre2"/>
      </w:pPr>
      <w:bookmarkStart w:id="5" w:name="_Toc316330216"/>
      <w:r>
        <w:t>Qu’est ce qu’un VI ?</w:t>
      </w:r>
      <w:bookmarkEnd w:id="5"/>
    </w:p>
    <w:p w:rsidR="004E09CE" w:rsidRPr="004E09CE" w:rsidRDefault="003C1590" w:rsidP="004E09CE">
      <w:pPr>
        <w:rPr>
          <w:lang w:eastAsia="fr-FR"/>
        </w:rPr>
      </w:pPr>
      <w:r>
        <w:rPr>
          <w:lang w:eastAsia="fr-FR"/>
        </w:rPr>
        <w:t>Le VI comporte</w:t>
      </w:r>
      <w:r w:rsidR="004E09CE" w:rsidRPr="004E09CE">
        <w:rPr>
          <w:lang w:eastAsia="fr-FR"/>
        </w:rPr>
        <w:t xml:space="preserve"> une interface utilisateur, ou </w:t>
      </w:r>
      <w:r w:rsidR="004E09CE" w:rsidRPr="003C1590">
        <w:rPr>
          <w:b/>
          <w:u w:val="single"/>
          <w:lang w:eastAsia="fr-FR"/>
        </w:rPr>
        <w:t>face-avant</w:t>
      </w:r>
      <w:r w:rsidR="004E09CE" w:rsidRPr="004E09CE">
        <w:rPr>
          <w:lang w:eastAsia="fr-FR"/>
        </w:rPr>
        <w:t>,</w:t>
      </w:r>
      <w:r w:rsidR="004E09CE">
        <w:rPr>
          <w:lang w:eastAsia="fr-FR"/>
        </w:rPr>
        <w:t xml:space="preserve"> </w:t>
      </w:r>
      <w:r w:rsidR="004E09CE" w:rsidRPr="004E09CE">
        <w:rPr>
          <w:lang w:eastAsia="fr-FR"/>
        </w:rPr>
        <w:t>avec des commandes et des indicateurs. Les commandes sont des boutons</w:t>
      </w:r>
      <w:r w:rsidR="004E09CE">
        <w:rPr>
          <w:lang w:eastAsia="fr-FR"/>
        </w:rPr>
        <w:t xml:space="preserve"> </w:t>
      </w:r>
      <w:r w:rsidR="004E09CE" w:rsidRPr="004E09CE">
        <w:rPr>
          <w:lang w:eastAsia="fr-FR"/>
        </w:rPr>
        <w:t>rotatifs, des boutons-poussoirs, des cadrans et autres mécanismes d’entrée.</w:t>
      </w:r>
      <w:r w:rsidR="004E09CE">
        <w:rPr>
          <w:lang w:eastAsia="fr-FR"/>
        </w:rPr>
        <w:t xml:space="preserve"> </w:t>
      </w:r>
      <w:r w:rsidR="004E09CE" w:rsidRPr="004E09CE">
        <w:rPr>
          <w:lang w:eastAsia="fr-FR"/>
        </w:rPr>
        <w:t>Les indicateurs sont des graphes, des LED et d’autres afficheurs de sortie.</w:t>
      </w:r>
    </w:p>
    <w:p w:rsidR="004E09CE" w:rsidRDefault="00A01556" w:rsidP="004E09CE">
      <w:pPr>
        <w:rPr>
          <w:lang w:eastAsia="fr-FR"/>
        </w:rPr>
      </w:pPr>
      <w:r>
        <w:rPr>
          <w:noProof/>
          <w:lang w:eastAsia="fr-FR"/>
        </w:rPr>
        <w:drawing>
          <wp:anchor distT="0" distB="0" distL="114300" distR="114300" simplePos="0" relativeHeight="251665408" behindDoc="1" locked="0" layoutInCell="1" allowOverlap="1">
            <wp:simplePos x="0" y="0"/>
            <wp:positionH relativeFrom="column">
              <wp:posOffset>3145790</wp:posOffset>
            </wp:positionH>
            <wp:positionV relativeFrom="paragraph">
              <wp:posOffset>450215</wp:posOffset>
            </wp:positionV>
            <wp:extent cx="3773170" cy="2766695"/>
            <wp:effectExtent l="19050" t="0" r="0" b="0"/>
            <wp:wrapTight wrapText="bothSides">
              <wp:wrapPolygon edited="0">
                <wp:start x="-109" y="0"/>
                <wp:lineTo x="-109" y="21417"/>
                <wp:lineTo x="21593" y="21417"/>
                <wp:lineTo x="21593" y="0"/>
                <wp:lineTo x="-109" y="0"/>
              </wp:wrapPolygon>
            </wp:wrapTight>
            <wp:docPr id="1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srcRect t="5946"/>
                    <a:stretch>
                      <a:fillRect/>
                    </a:stretch>
                  </pic:blipFill>
                  <pic:spPr bwMode="auto">
                    <a:xfrm>
                      <a:off x="0" y="0"/>
                      <a:ext cx="3773170" cy="2766695"/>
                    </a:xfrm>
                    <a:prstGeom prst="rect">
                      <a:avLst/>
                    </a:prstGeom>
                    <a:noFill/>
                    <a:ln w="9525">
                      <a:noFill/>
                      <a:miter lim="800000"/>
                      <a:headEnd/>
                      <a:tailEnd/>
                    </a:ln>
                  </pic:spPr>
                </pic:pic>
              </a:graphicData>
            </a:graphic>
          </wp:anchor>
        </w:drawing>
      </w:r>
      <w:r>
        <w:rPr>
          <w:noProof/>
          <w:lang w:eastAsia="fr-FR"/>
        </w:rPr>
        <w:drawing>
          <wp:anchor distT="0" distB="0" distL="114300" distR="114300" simplePos="0" relativeHeight="251666432" behindDoc="1" locked="0" layoutInCell="1" allowOverlap="1">
            <wp:simplePos x="0" y="0"/>
            <wp:positionH relativeFrom="column">
              <wp:posOffset>-457835</wp:posOffset>
            </wp:positionH>
            <wp:positionV relativeFrom="paragraph">
              <wp:posOffset>450215</wp:posOffset>
            </wp:positionV>
            <wp:extent cx="3582670" cy="2766695"/>
            <wp:effectExtent l="19050" t="0" r="0" b="0"/>
            <wp:wrapSquare wrapText="bothSides"/>
            <wp:docPr id="1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t="5946"/>
                    <a:stretch>
                      <a:fillRect/>
                    </a:stretch>
                  </pic:blipFill>
                  <pic:spPr bwMode="auto">
                    <a:xfrm>
                      <a:off x="0" y="0"/>
                      <a:ext cx="3582670" cy="2766695"/>
                    </a:xfrm>
                    <a:prstGeom prst="rect">
                      <a:avLst/>
                    </a:prstGeom>
                    <a:noFill/>
                    <a:ln w="9525">
                      <a:noFill/>
                      <a:miter lim="800000"/>
                      <a:headEnd/>
                      <a:tailEnd/>
                    </a:ln>
                  </pic:spPr>
                </pic:pic>
              </a:graphicData>
            </a:graphic>
          </wp:anchor>
        </w:drawing>
      </w:r>
      <w:r w:rsidR="004E09CE" w:rsidRPr="004E09CE">
        <w:rPr>
          <w:lang w:eastAsia="fr-FR"/>
        </w:rPr>
        <w:t xml:space="preserve">Après avoir construit la face-avant, vous </w:t>
      </w:r>
      <w:r w:rsidR="003C1590">
        <w:rPr>
          <w:lang w:eastAsia="fr-FR"/>
        </w:rPr>
        <w:t xml:space="preserve">créez un </w:t>
      </w:r>
      <w:r w:rsidR="003C1590" w:rsidRPr="003C1590">
        <w:rPr>
          <w:b/>
          <w:u w:val="single"/>
          <w:lang w:eastAsia="fr-FR"/>
        </w:rPr>
        <w:t>diagramme</w:t>
      </w:r>
      <w:r w:rsidR="003C1590">
        <w:rPr>
          <w:lang w:eastAsia="fr-FR"/>
        </w:rPr>
        <w:t>. Ce diagramme contient le code de programmation contrôlant les objets de la face avant.</w:t>
      </w:r>
    </w:p>
    <w:p w:rsidR="00A01556" w:rsidRPr="004936AF" w:rsidRDefault="004936AF" w:rsidP="00A01556">
      <w:pPr>
        <w:pStyle w:val="Titre2"/>
        <w:numPr>
          <w:ilvl w:val="0"/>
          <w:numId w:val="0"/>
        </w:numPr>
        <w:ind w:left="576" w:hanging="576"/>
        <w:rPr>
          <w:b w:val="0"/>
          <w:i/>
          <w:color w:val="auto"/>
          <w:sz w:val="22"/>
        </w:rPr>
      </w:pPr>
      <w:bookmarkStart w:id="6" w:name="_Toc316052403"/>
      <w:bookmarkStart w:id="7" w:name="_Toc316052427"/>
      <w:bookmarkStart w:id="8" w:name="_Toc316330217"/>
      <w:r w:rsidRPr="004936AF">
        <w:rPr>
          <w:b w:val="0"/>
          <w:i/>
          <w:color w:val="auto"/>
          <w:sz w:val="22"/>
        </w:rPr>
        <w:t>Exemple de diagramme</w:t>
      </w:r>
      <w:r w:rsidRPr="004936AF">
        <w:rPr>
          <w:b w:val="0"/>
          <w:i/>
          <w:color w:val="auto"/>
          <w:sz w:val="22"/>
        </w:rPr>
        <w:tab/>
      </w:r>
      <w:r w:rsidRPr="004936AF">
        <w:rPr>
          <w:b w:val="0"/>
          <w:i/>
          <w:color w:val="auto"/>
          <w:sz w:val="22"/>
        </w:rPr>
        <w:tab/>
      </w:r>
      <w:r w:rsidRPr="004936AF">
        <w:rPr>
          <w:b w:val="0"/>
          <w:i/>
          <w:color w:val="auto"/>
          <w:sz w:val="22"/>
        </w:rPr>
        <w:tab/>
      </w:r>
      <w:r w:rsidRPr="004936AF">
        <w:rPr>
          <w:b w:val="0"/>
          <w:i/>
          <w:color w:val="auto"/>
          <w:sz w:val="22"/>
        </w:rPr>
        <w:tab/>
      </w:r>
      <w:r w:rsidRPr="004936AF">
        <w:rPr>
          <w:b w:val="0"/>
          <w:i/>
          <w:color w:val="auto"/>
          <w:sz w:val="22"/>
        </w:rPr>
        <w:tab/>
      </w:r>
      <w:r>
        <w:rPr>
          <w:b w:val="0"/>
          <w:i/>
          <w:color w:val="auto"/>
          <w:sz w:val="22"/>
        </w:rPr>
        <w:tab/>
        <w:t>E</w:t>
      </w:r>
      <w:r w:rsidRPr="004936AF">
        <w:rPr>
          <w:b w:val="0"/>
          <w:i/>
          <w:color w:val="auto"/>
          <w:sz w:val="22"/>
        </w:rPr>
        <w:t>xemple de face avant</w:t>
      </w:r>
      <w:bookmarkEnd w:id="6"/>
      <w:bookmarkEnd w:id="7"/>
      <w:bookmarkEnd w:id="8"/>
    </w:p>
    <w:p w:rsidR="009502E0" w:rsidRDefault="009502E0" w:rsidP="00A01556">
      <w:pPr>
        <w:pStyle w:val="Titre2"/>
      </w:pPr>
      <w:bookmarkStart w:id="9" w:name="_Toc316330218"/>
      <w:r>
        <w:t>Création d’un VI à partir d’un projet</w:t>
      </w:r>
      <w:bookmarkEnd w:id="9"/>
    </w:p>
    <w:p w:rsidR="007A37EA" w:rsidRDefault="007A37EA" w:rsidP="007A37EA">
      <w:pPr>
        <w:rPr>
          <w:lang w:eastAsia="fr-FR"/>
        </w:rPr>
      </w:pPr>
      <w:r>
        <w:rPr>
          <w:lang w:eastAsia="fr-FR"/>
        </w:rPr>
        <w:t>Vous allez réaliser un VI qui compare une tension à un seuil. Dans le cas où la tension mesurée est supérieure au seuil, une DEL s’allumera. La tension et le seuil seront affichés sur un oscilloscope.</w:t>
      </w:r>
    </w:p>
    <w:p w:rsidR="009502E0" w:rsidRDefault="007A37EA" w:rsidP="00FC0C32">
      <w:pPr>
        <w:pStyle w:val="Paragraphedeliste"/>
        <w:numPr>
          <w:ilvl w:val="0"/>
          <w:numId w:val="33"/>
        </w:numPr>
        <w:tabs>
          <w:tab w:val="left" w:pos="284"/>
        </w:tabs>
        <w:ind w:left="284" w:hanging="284"/>
        <w:rPr>
          <w:lang w:eastAsia="fr-FR"/>
        </w:rPr>
      </w:pPr>
      <w:r>
        <w:rPr>
          <w:noProof/>
          <w:lang w:eastAsia="fr-FR"/>
        </w:rPr>
        <w:drawing>
          <wp:anchor distT="0" distB="0" distL="114300" distR="114300" simplePos="0" relativeHeight="251668480" behindDoc="1" locked="0" layoutInCell="1" allowOverlap="1">
            <wp:simplePos x="0" y="0"/>
            <wp:positionH relativeFrom="column">
              <wp:posOffset>3143885</wp:posOffset>
            </wp:positionH>
            <wp:positionV relativeFrom="paragraph">
              <wp:posOffset>231775</wp:posOffset>
            </wp:positionV>
            <wp:extent cx="2986405" cy="1630045"/>
            <wp:effectExtent l="19050" t="0" r="4445" b="0"/>
            <wp:wrapTight wrapText="bothSides">
              <wp:wrapPolygon edited="0">
                <wp:start x="-138" y="0"/>
                <wp:lineTo x="-138" y="21457"/>
                <wp:lineTo x="21632" y="21457"/>
                <wp:lineTo x="21632" y="0"/>
                <wp:lineTo x="-138" y="0"/>
              </wp:wrapPolygon>
            </wp:wrapTight>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srcRect/>
                    <a:stretch>
                      <a:fillRect/>
                    </a:stretch>
                  </pic:blipFill>
                  <pic:spPr bwMode="auto">
                    <a:xfrm>
                      <a:off x="0" y="0"/>
                      <a:ext cx="2986405" cy="1630045"/>
                    </a:xfrm>
                    <a:prstGeom prst="rect">
                      <a:avLst/>
                    </a:prstGeom>
                    <a:noFill/>
                    <a:ln w="9525">
                      <a:noFill/>
                      <a:miter lim="800000"/>
                      <a:headEnd/>
                      <a:tailEnd/>
                    </a:ln>
                  </pic:spPr>
                </pic:pic>
              </a:graphicData>
            </a:graphic>
          </wp:anchor>
        </w:drawing>
      </w:r>
      <w:r>
        <w:rPr>
          <w:noProof/>
          <w:lang w:eastAsia="fr-FR"/>
        </w:rPr>
        <w:drawing>
          <wp:anchor distT="0" distB="0" distL="114300" distR="114300" simplePos="0" relativeHeight="251667456" behindDoc="1" locked="0" layoutInCell="1" allowOverlap="1">
            <wp:simplePos x="0" y="0"/>
            <wp:positionH relativeFrom="column">
              <wp:posOffset>198755</wp:posOffset>
            </wp:positionH>
            <wp:positionV relativeFrom="paragraph">
              <wp:posOffset>351155</wp:posOffset>
            </wp:positionV>
            <wp:extent cx="2040255" cy="1597660"/>
            <wp:effectExtent l="19050" t="0" r="0" b="0"/>
            <wp:wrapTight wrapText="bothSides">
              <wp:wrapPolygon edited="0">
                <wp:start x="-202" y="0"/>
                <wp:lineTo x="-202" y="21377"/>
                <wp:lineTo x="21580" y="21377"/>
                <wp:lineTo x="21580" y="0"/>
                <wp:lineTo x="-202" y="0"/>
              </wp:wrapPolygon>
            </wp:wrapTight>
            <wp:docPr id="20"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srcRect r="58500" b="62419"/>
                    <a:stretch>
                      <a:fillRect/>
                    </a:stretch>
                  </pic:blipFill>
                  <pic:spPr bwMode="auto">
                    <a:xfrm>
                      <a:off x="0" y="0"/>
                      <a:ext cx="2040255" cy="1597660"/>
                    </a:xfrm>
                    <a:prstGeom prst="rect">
                      <a:avLst/>
                    </a:prstGeom>
                    <a:noFill/>
                    <a:ln w="9525">
                      <a:noFill/>
                      <a:miter lim="800000"/>
                      <a:headEnd/>
                      <a:tailEnd/>
                    </a:ln>
                  </pic:spPr>
                </pic:pic>
              </a:graphicData>
            </a:graphic>
          </wp:anchor>
        </w:drawing>
      </w:r>
      <w:r w:rsidR="009502E0">
        <w:rPr>
          <w:lang w:eastAsia="fr-FR"/>
        </w:rPr>
        <w:t>Créer un nouveau projet</w:t>
      </w:r>
      <w:r w:rsidR="00A01556">
        <w:rPr>
          <w:lang w:eastAsia="fr-FR"/>
        </w:rPr>
        <w:t>, pour cela cliquer sur « projet vide » dans la fenêtre ci-contre. Un nouveau projet se crée :</w:t>
      </w:r>
    </w:p>
    <w:p w:rsidR="00A01556" w:rsidRDefault="00A01556" w:rsidP="009502E0">
      <w:pPr>
        <w:rPr>
          <w:lang w:eastAsia="fr-FR"/>
        </w:rPr>
      </w:pPr>
    </w:p>
    <w:p w:rsidR="00A01556" w:rsidRDefault="00A01556" w:rsidP="009502E0">
      <w:pPr>
        <w:rPr>
          <w:lang w:eastAsia="fr-FR"/>
        </w:rPr>
      </w:pPr>
    </w:p>
    <w:p w:rsidR="00A01556" w:rsidRDefault="00A01556" w:rsidP="009502E0">
      <w:pPr>
        <w:rPr>
          <w:lang w:eastAsia="fr-FR"/>
        </w:rPr>
      </w:pPr>
    </w:p>
    <w:p w:rsidR="00A01556" w:rsidRDefault="00A01556" w:rsidP="009502E0">
      <w:pPr>
        <w:rPr>
          <w:lang w:eastAsia="fr-FR"/>
        </w:rPr>
      </w:pPr>
    </w:p>
    <w:p w:rsidR="00A01556" w:rsidRDefault="00A01556">
      <w:pPr>
        <w:spacing w:after="0"/>
        <w:rPr>
          <w:lang w:eastAsia="fr-FR"/>
        </w:rPr>
      </w:pPr>
      <w:r>
        <w:rPr>
          <w:lang w:eastAsia="fr-FR"/>
        </w:rPr>
        <w:br w:type="page"/>
      </w:r>
    </w:p>
    <w:p w:rsidR="00A01556" w:rsidRDefault="00476392" w:rsidP="00FC0C32">
      <w:pPr>
        <w:pStyle w:val="Paragraphedeliste"/>
        <w:numPr>
          <w:ilvl w:val="0"/>
          <w:numId w:val="33"/>
        </w:numPr>
        <w:tabs>
          <w:tab w:val="left" w:pos="284"/>
        </w:tabs>
        <w:ind w:left="284" w:hanging="284"/>
        <w:rPr>
          <w:lang w:eastAsia="fr-FR"/>
        </w:rPr>
      </w:pPr>
      <w:r>
        <w:rPr>
          <w:lang w:eastAsia="fr-FR"/>
        </w:rPr>
        <w:lastRenderedPageBreak/>
        <w:t>Enregistrez votre projet sous le nom « initiation au VI.lvproj » par exemple.</w:t>
      </w:r>
    </w:p>
    <w:p w:rsidR="00476392" w:rsidRDefault="00B42CB1" w:rsidP="00FC0C32">
      <w:pPr>
        <w:pStyle w:val="Paragraphedeliste"/>
        <w:numPr>
          <w:ilvl w:val="0"/>
          <w:numId w:val="33"/>
        </w:numPr>
        <w:tabs>
          <w:tab w:val="left" w:pos="284"/>
        </w:tabs>
        <w:ind w:left="284" w:hanging="284"/>
        <w:rPr>
          <w:lang w:eastAsia="fr-FR"/>
        </w:rPr>
      </w:pPr>
      <w:r>
        <w:rPr>
          <w:noProof/>
          <w:lang w:eastAsia="fr-FR"/>
        </w:rPr>
        <w:drawing>
          <wp:anchor distT="0" distB="0" distL="114300" distR="114300" simplePos="0" relativeHeight="251669504" behindDoc="1" locked="0" layoutInCell="1" allowOverlap="1">
            <wp:simplePos x="0" y="0"/>
            <wp:positionH relativeFrom="column">
              <wp:posOffset>2722245</wp:posOffset>
            </wp:positionH>
            <wp:positionV relativeFrom="paragraph">
              <wp:posOffset>231140</wp:posOffset>
            </wp:positionV>
            <wp:extent cx="3908425" cy="1486535"/>
            <wp:effectExtent l="19050" t="0" r="0" b="0"/>
            <wp:wrapTight wrapText="bothSides">
              <wp:wrapPolygon edited="0">
                <wp:start x="-105" y="0"/>
                <wp:lineTo x="-105" y="21314"/>
                <wp:lineTo x="21582" y="21314"/>
                <wp:lineTo x="21582" y="0"/>
                <wp:lineTo x="-105" y="0"/>
              </wp:wrapPolygon>
            </wp:wrapTight>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srcRect/>
                    <a:stretch>
                      <a:fillRect/>
                    </a:stretch>
                  </pic:blipFill>
                  <pic:spPr bwMode="auto">
                    <a:xfrm>
                      <a:off x="0" y="0"/>
                      <a:ext cx="3908425" cy="1486535"/>
                    </a:xfrm>
                    <a:prstGeom prst="rect">
                      <a:avLst/>
                    </a:prstGeom>
                    <a:noFill/>
                    <a:ln w="9525">
                      <a:noFill/>
                      <a:miter lim="800000"/>
                      <a:headEnd/>
                      <a:tailEnd/>
                    </a:ln>
                  </pic:spPr>
                </pic:pic>
              </a:graphicData>
            </a:graphic>
          </wp:anchor>
        </w:drawing>
      </w:r>
      <w:r w:rsidR="00476392">
        <w:rPr>
          <w:lang w:eastAsia="fr-FR"/>
        </w:rPr>
        <w:t>Créer un nouveau VI dans votre projet en cliquant bouton droit sur poste de travail</w:t>
      </w:r>
      <w:r>
        <w:rPr>
          <w:lang w:eastAsia="fr-FR"/>
        </w:rPr>
        <w:t>.</w:t>
      </w:r>
    </w:p>
    <w:p w:rsidR="00476392" w:rsidRDefault="00476392" w:rsidP="009502E0">
      <w:pPr>
        <w:rPr>
          <w:lang w:eastAsia="fr-FR"/>
        </w:rPr>
      </w:pPr>
    </w:p>
    <w:p w:rsidR="00B42CB1" w:rsidRDefault="00B42CB1" w:rsidP="009502E0">
      <w:pPr>
        <w:rPr>
          <w:lang w:eastAsia="fr-FR"/>
        </w:rPr>
      </w:pPr>
    </w:p>
    <w:p w:rsidR="00B42CB1" w:rsidRDefault="00B42CB1" w:rsidP="009502E0">
      <w:pPr>
        <w:rPr>
          <w:lang w:eastAsia="fr-FR"/>
        </w:rPr>
      </w:pPr>
    </w:p>
    <w:p w:rsidR="00B42CB1" w:rsidRDefault="00B42CB1" w:rsidP="009502E0">
      <w:pPr>
        <w:rPr>
          <w:lang w:eastAsia="fr-FR"/>
        </w:rPr>
      </w:pPr>
    </w:p>
    <w:p w:rsidR="00B42CB1" w:rsidRDefault="00B42CB1" w:rsidP="009502E0">
      <w:pPr>
        <w:rPr>
          <w:lang w:eastAsia="fr-FR"/>
        </w:rPr>
      </w:pPr>
    </w:p>
    <w:p w:rsidR="00B42CB1" w:rsidRDefault="00B42CB1" w:rsidP="009502E0">
      <w:pPr>
        <w:rPr>
          <w:lang w:eastAsia="fr-FR"/>
        </w:rPr>
      </w:pPr>
    </w:p>
    <w:p w:rsidR="00B42CB1" w:rsidRDefault="00B42CB1" w:rsidP="009502E0">
      <w:pPr>
        <w:rPr>
          <w:lang w:eastAsia="fr-FR"/>
        </w:rPr>
      </w:pPr>
      <w:r>
        <w:rPr>
          <w:lang w:eastAsia="fr-FR"/>
        </w:rPr>
        <w:t>Les deux fenêtres de la face avant et du diagramme apparaissent.</w:t>
      </w:r>
    </w:p>
    <w:p w:rsidR="00FC60B1" w:rsidRDefault="00B42CB1" w:rsidP="00361C99">
      <w:pPr>
        <w:pStyle w:val="Paragraphedeliste"/>
        <w:numPr>
          <w:ilvl w:val="0"/>
          <w:numId w:val="33"/>
        </w:numPr>
        <w:tabs>
          <w:tab w:val="left" w:pos="284"/>
        </w:tabs>
        <w:ind w:left="284" w:hanging="284"/>
        <w:rPr>
          <w:lang w:eastAsia="fr-FR"/>
        </w:rPr>
      </w:pPr>
      <w:r>
        <w:rPr>
          <w:lang w:eastAsia="fr-FR"/>
        </w:rPr>
        <w:t>Enregistrer votre VI sous « Premier VI.vi »</w:t>
      </w:r>
    </w:p>
    <w:p w:rsidR="00FC0C32" w:rsidRDefault="00FC0C32" w:rsidP="00FC0C32">
      <w:pPr>
        <w:pStyle w:val="Paragraphedeliste"/>
        <w:tabs>
          <w:tab w:val="left" w:pos="284"/>
        </w:tabs>
        <w:ind w:left="284"/>
        <w:rPr>
          <w:lang w:eastAsia="fr-FR"/>
        </w:rPr>
      </w:pPr>
    </w:p>
    <w:p w:rsidR="00FC0C32" w:rsidRDefault="00FC0C32" w:rsidP="00FC0C32">
      <w:pPr>
        <w:pStyle w:val="Paragraphedeliste"/>
        <w:tabs>
          <w:tab w:val="left" w:pos="284"/>
        </w:tabs>
        <w:ind w:left="284"/>
        <w:rPr>
          <w:lang w:eastAsia="fr-FR"/>
        </w:rPr>
      </w:pPr>
    </w:p>
    <w:p w:rsidR="00B42CB1" w:rsidRDefault="00FC60B1" w:rsidP="00FC60B1">
      <w:pPr>
        <w:pStyle w:val="Titre2"/>
      </w:pPr>
      <w:bookmarkStart w:id="10" w:name="_Toc316330219"/>
      <w:r>
        <w:t>Réalisation de la face avant</w:t>
      </w:r>
      <w:bookmarkEnd w:id="10"/>
    </w:p>
    <w:p w:rsidR="00FC60B1" w:rsidRDefault="00516FF2" w:rsidP="00361C99">
      <w:pPr>
        <w:pStyle w:val="Paragraphedeliste"/>
        <w:numPr>
          <w:ilvl w:val="0"/>
          <w:numId w:val="33"/>
        </w:numPr>
        <w:tabs>
          <w:tab w:val="left" w:pos="284"/>
        </w:tabs>
        <w:ind w:left="284" w:hanging="284"/>
        <w:rPr>
          <w:lang w:eastAsia="fr-FR"/>
        </w:rPr>
      </w:pPr>
      <w:r>
        <w:rPr>
          <w:noProof/>
          <w:lang w:eastAsia="fr-FR"/>
        </w:rPr>
        <w:drawing>
          <wp:anchor distT="0" distB="0" distL="114300" distR="114300" simplePos="0" relativeHeight="251670528" behindDoc="1" locked="0" layoutInCell="1" allowOverlap="1">
            <wp:simplePos x="0" y="0"/>
            <wp:positionH relativeFrom="column">
              <wp:posOffset>4352925</wp:posOffset>
            </wp:positionH>
            <wp:positionV relativeFrom="paragraph">
              <wp:posOffset>110490</wp:posOffset>
            </wp:positionV>
            <wp:extent cx="2331720" cy="3360420"/>
            <wp:effectExtent l="19050" t="0" r="0" b="0"/>
            <wp:wrapTight wrapText="bothSides">
              <wp:wrapPolygon edited="0">
                <wp:start x="-176" y="0"/>
                <wp:lineTo x="-176" y="21429"/>
                <wp:lineTo x="21529" y="21429"/>
                <wp:lineTo x="21529" y="0"/>
                <wp:lineTo x="-176" y="0"/>
              </wp:wrapPolygon>
            </wp:wrapTight>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l="42680" t="29448" r="34498" b="29448"/>
                    <a:stretch>
                      <a:fillRect/>
                    </a:stretch>
                  </pic:blipFill>
                  <pic:spPr bwMode="auto">
                    <a:xfrm>
                      <a:off x="0" y="0"/>
                      <a:ext cx="2331720" cy="3360420"/>
                    </a:xfrm>
                    <a:prstGeom prst="rect">
                      <a:avLst/>
                    </a:prstGeom>
                    <a:noFill/>
                    <a:ln w="9525">
                      <a:noFill/>
                      <a:miter lim="800000"/>
                      <a:headEnd/>
                      <a:tailEnd/>
                    </a:ln>
                  </pic:spPr>
                </pic:pic>
              </a:graphicData>
            </a:graphic>
          </wp:anchor>
        </w:drawing>
      </w:r>
      <w:r>
        <w:rPr>
          <w:lang w:eastAsia="fr-FR"/>
        </w:rPr>
        <w:t>Faites apparaitre la bibliothèque de composants en cliquant bouton droit n’importe où sur la face avant.</w:t>
      </w:r>
    </w:p>
    <w:p w:rsidR="00361C99" w:rsidRDefault="00361C99" w:rsidP="00361C99">
      <w:pPr>
        <w:pStyle w:val="Paragraphedeliste"/>
        <w:tabs>
          <w:tab w:val="left" w:pos="284"/>
        </w:tabs>
        <w:ind w:left="284"/>
        <w:rPr>
          <w:lang w:eastAsia="fr-FR"/>
        </w:rPr>
      </w:pPr>
    </w:p>
    <w:p w:rsidR="00516FF2" w:rsidRDefault="00A13024" w:rsidP="00361C99">
      <w:pPr>
        <w:pStyle w:val="Paragraphedeliste"/>
        <w:numPr>
          <w:ilvl w:val="0"/>
          <w:numId w:val="33"/>
        </w:numPr>
        <w:tabs>
          <w:tab w:val="left" w:pos="284"/>
        </w:tabs>
        <w:ind w:left="284" w:hanging="284"/>
        <w:rPr>
          <w:lang w:eastAsia="fr-FR"/>
        </w:rPr>
      </w:pPr>
      <w:r>
        <w:rPr>
          <w:noProof/>
          <w:lang w:eastAsia="fr-FR"/>
        </w:rPr>
        <mc:AlternateContent>
          <mc:Choice Requires="wps">
            <w:drawing>
              <wp:anchor distT="0" distB="0" distL="114300" distR="114300" simplePos="0" relativeHeight="251671552" behindDoc="0" locked="0" layoutInCell="1" allowOverlap="1">
                <wp:simplePos x="0" y="0"/>
                <wp:positionH relativeFrom="column">
                  <wp:posOffset>4085590</wp:posOffset>
                </wp:positionH>
                <wp:positionV relativeFrom="paragraph">
                  <wp:posOffset>121920</wp:posOffset>
                </wp:positionV>
                <wp:extent cx="1870075" cy="805180"/>
                <wp:effectExtent l="18415" t="17145" r="45085" b="63500"/>
                <wp:wrapNone/>
                <wp:docPr id="83"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70075" cy="80518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 o:spid="_x0000_s1026" type="#_x0000_t32" style="position:absolute;margin-left:321.7pt;margin-top:9.6pt;width:147.25pt;height:63.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" strokeweight="1.5pt">
                <v:stroke endarrow="block"/>
              </v:shape>
            </w:pict>
          </mc:Fallback>
        </mc:AlternateContent>
      </w:r>
      <w:r w:rsidR="00516FF2">
        <w:rPr>
          <w:lang w:eastAsia="fr-FR"/>
        </w:rPr>
        <w:t>Dans cette bibliothèque, trouver le bouton rotatif qui se trouve dans express/commandes numériques</w:t>
      </w:r>
      <w:r w:rsidR="00361C99">
        <w:rPr>
          <w:lang w:eastAsia="fr-FR"/>
        </w:rPr>
        <w:t xml:space="preserve"> et </w:t>
      </w:r>
      <w:r w:rsidR="00516FF2">
        <w:rPr>
          <w:lang w:eastAsia="fr-FR"/>
        </w:rPr>
        <w:t>faites le glisser dans votre face avant</w:t>
      </w:r>
      <w:r w:rsidR="00361C99">
        <w:rPr>
          <w:lang w:eastAsia="fr-FR"/>
        </w:rPr>
        <w:t>.</w:t>
      </w:r>
    </w:p>
    <w:p w:rsidR="00361C99" w:rsidRDefault="00361C99" w:rsidP="00361C99">
      <w:pPr>
        <w:spacing w:after="0"/>
        <w:rPr>
          <w:lang w:eastAsia="fr-FR"/>
        </w:rPr>
      </w:pPr>
    </w:p>
    <w:p w:rsidR="00361C99" w:rsidRDefault="00361C99" w:rsidP="00361C99">
      <w:pPr>
        <w:spacing w:after="0"/>
        <w:rPr>
          <w:lang w:eastAsia="fr-FR"/>
        </w:rPr>
      </w:pPr>
    </w:p>
    <w:p w:rsidR="009B1301" w:rsidRDefault="00A13024">
      <w:pPr>
        <w:spacing w:after="0"/>
        <w:rPr>
          <w:lang w:eastAsia="fr-FR"/>
        </w:rPr>
      </w:pPr>
      <w:r>
        <w:rPr>
          <w:noProof/>
          <w:lang w:eastAsia="fr-FR"/>
        </w:rPr>
        <mc:AlternateContent>
          <mc:Choice Requires="wps">
            <w:drawing>
              <wp:anchor distT="0" distB="0" distL="114300" distR="114300" simplePos="0" relativeHeight="251673600" behindDoc="0" locked="0" layoutInCell="1" allowOverlap="1">
                <wp:simplePos x="0" y="0"/>
                <wp:positionH relativeFrom="column">
                  <wp:posOffset>3164840</wp:posOffset>
                </wp:positionH>
                <wp:positionV relativeFrom="paragraph">
                  <wp:posOffset>156845</wp:posOffset>
                </wp:positionV>
                <wp:extent cx="2760980" cy="1579880"/>
                <wp:effectExtent l="50165" t="13970" r="17780" b="63500"/>
                <wp:wrapNone/>
                <wp:docPr id="82"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60980" cy="157988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 o:spid="_x0000_s1026" type="#_x0000_t32" style="position:absolute;margin-left:249.2pt;margin-top:12.35pt;width:217.4pt;height:124.4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" strokeweight="1.5pt">
                <v:stroke endarrow="block"/>
              </v:shape>
            </w:pict>
          </mc:Fallback>
        </mc:AlternateContent>
      </w:r>
      <w:r w:rsidR="00361C99">
        <w:rPr>
          <w:noProof/>
          <w:lang w:eastAsia="fr-FR"/>
        </w:rPr>
        <w:drawing>
          <wp:anchor distT="0" distB="0" distL="114300" distR="114300" simplePos="0" relativeHeight="251672576" behindDoc="1" locked="0" layoutInCell="1" allowOverlap="1">
            <wp:simplePos x="0" y="0"/>
            <wp:positionH relativeFrom="column">
              <wp:posOffset>1901190</wp:posOffset>
            </wp:positionH>
            <wp:positionV relativeFrom="paragraph">
              <wp:posOffset>554355</wp:posOffset>
            </wp:positionV>
            <wp:extent cx="2040890" cy="2529205"/>
            <wp:effectExtent l="19050" t="0" r="0" b="0"/>
            <wp:wrapTight wrapText="bothSides">
              <wp:wrapPolygon edited="0">
                <wp:start x="-202" y="0"/>
                <wp:lineTo x="-202" y="21475"/>
                <wp:lineTo x="21573" y="21475"/>
                <wp:lineTo x="21573" y="0"/>
                <wp:lineTo x="-202" y="0"/>
              </wp:wrapPolygon>
            </wp:wrapTight>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srcRect/>
                    <a:stretch>
                      <a:fillRect/>
                    </a:stretch>
                  </pic:blipFill>
                  <pic:spPr bwMode="auto">
                    <a:xfrm>
                      <a:off x="0" y="0"/>
                      <a:ext cx="2040890" cy="2529205"/>
                    </a:xfrm>
                    <a:prstGeom prst="rect">
                      <a:avLst/>
                    </a:prstGeom>
                    <a:noFill/>
                    <a:ln w="9525">
                      <a:noFill/>
                      <a:miter lim="800000"/>
                      <a:headEnd/>
                      <a:tailEnd/>
                    </a:ln>
                  </pic:spPr>
                </pic:pic>
              </a:graphicData>
            </a:graphic>
          </wp:anchor>
        </w:drawing>
      </w:r>
      <w:r w:rsidR="009B1301">
        <w:rPr>
          <w:lang w:eastAsia="fr-FR"/>
        </w:rPr>
        <w:br w:type="page"/>
      </w:r>
    </w:p>
    <w:p w:rsidR="00516FF2" w:rsidRDefault="00A13024" w:rsidP="00361C99">
      <w:pPr>
        <w:pStyle w:val="Paragraphedeliste"/>
        <w:numPr>
          <w:ilvl w:val="0"/>
          <w:numId w:val="33"/>
        </w:numPr>
        <w:tabs>
          <w:tab w:val="left" w:pos="284"/>
        </w:tabs>
        <w:ind w:left="284" w:hanging="284"/>
        <w:rPr>
          <w:lang w:eastAsia="fr-FR"/>
        </w:rPr>
      </w:pPr>
      <w:r>
        <w:rPr>
          <w:noProof/>
          <w:lang w:eastAsia="fr-FR"/>
        </w:rPr>
        <w:lastRenderedPageBreak/>
        <mc:AlternateContent>
          <mc:Choice Requires="wps">
            <w:drawing>
              <wp:anchor distT="0" distB="0" distL="114300" distR="114300" simplePos="0" relativeHeight="251676672" behindDoc="0" locked="0" layoutInCell="1" allowOverlap="1">
                <wp:simplePos x="0" y="0"/>
                <wp:positionH relativeFrom="column">
                  <wp:posOffset>5320030</wp:posOffset>
                </wp:positionH>
                <wp:positionV relativeFrom="paragraph">
                  <wp:posOffset>203200</wp:posOffset>
                </wp:positionV>
                <wp:extent cx="150495" cy="705485"/>
                <wp:effectExtent l="14605" t="12700" r="63500" b="34290"/>
                <wp:wrapNone/>
                <wp:docPr id="81"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0495" cy="70548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 o:spid="_x0000_s1026" type="#_x0000_t32" style="position:absolute;margin-left:418.9pt;margin-top:16pt;width:11.85pt;height:55.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" strokeweight="1.5pt">
                <v:stroke endarrow="block"/>
              </v:shape>
            </w:pict>
          </mc:Fallback>
        </mc:AlternateContent>
      </w:r>
      <w:r>
        <w:rPr>
          <w:noProof/>
          <w:lang w:eastAsia="fr-FR"/>
        </w:rPr>
        <mc:AlternateContent>
          <mc:Choice Requires="wps">
            <w:drawing>
              <wp:anchor distT="0" distB="0" distL="114300" distR="114300" simplePos="0" relativeHeight="251674624" behindDoc="0" locked="0" layoutInCell="1" allowOverlap="1">
                <wp:simplePos x="0" y="0"/>
                <wp:positionH relativeFrom="column">
                  <wp:posOffset>604520</wp:posOffset>
                </wp:positionH>
                <wp:positionV relativeFrom="paragraph">
                  <wp:posOffset>169545</wp:posOffset>
                </wp:positionV>
                <wp:extent cx="1121410" cy="882650"/>
                <wp:effectExtent l="52070" t="17145" r="17145" b="62230"/>
                <wp:wrapNone/>
                <wp:docPr id="80"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21410" cy="88265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 o:spid="_x0000_s1026" type="#_x0000_t32" style="position:absolute;margin-left:47.6pt;margin-top:13.35pt;width:88.3pt;height:69.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" strokeweight="1.5pt">
                <v:stroke endarrow="block"/>
              </v:shape>
            </w:pict>
          </mc:Fallback>
        </mc:AlternateContent>
      </w:r>
      <w:r>
        <w:rPr>
          <w:noProof/>
          <w:lang w:eastAsia="fr-FR"/>
        </w:rPr>
        <mc:AlternateContent>
          <mc:Choice Requires="wps">
            <w:drawing>
              <wp:anchor distT="0" distB="0" distL="114300" distR="114300" simplePos="0" relativeHeight="251675648" behindDoc="0" locked="0" layoutInCell="1" allowOverlap="1">
                <wp:simplePos x="0" y="0"/>
                <wp:positionH relativeFrom="column">
                  <wp:posOffset>2759710</wp:posOffset>
                </wp:positionH>
                <wp:positionV relativeFrom="paragraph">
                  <wp:posOffset>169545</wp:posOffset>
                </wp:positionV>
                <wp:extent cx="953770" cy="882650"/>
                <wp:effectExtent l="54610" t="17145" r="10795" b="52705"/>
                <wp:wrapNone/>
                <wp:docPr id="79"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3770" cy="88265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 o:spid="_x0000_s1026" type="#_x0000_t32" style="position:absolute;margin-left:217.3pt;margin-top:13.35pt;width:75.1pt;height:69.5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" strokeweight="1.5pt">
                <v:stroke endarrow="block"/>
              </v:shape>
            </w:pict>
          </mc:Fallback>
        </mc:AlternateContent>
      </w:r>
      <w:r w:rsidR="009B1301">
        <w:rPr>
          <w:lang w:eastAsia="fr-FR"/>
        </w:rPr>
        <w:t xml:space="preserve">Faites de même avec un </w:t>
      </w:r>
      <w:r w:rsidR="009B1301" w:rsidRPr="00361C99">
        <w:rPr>
          <w:b/>
          <w:lang w:eastAsia="fr-FR"/>
        </w:rPr>
        <w:t>graphe déroulant</w:t>
      </w:r>
      <w:r w:rsidR="009B1301">
        <w:rPr>
          <w:lang w:eastAsia="fr-FR"/>
        </w:rPr>
        <w:t xml:space="preserve">, une </w:t>
      </w:r>
      <w:r w:rsidR="009B1301" w:rsidRPr="00361C99">
        <w:rPr>
          <w:b/>
          <w:lang w:eastAsia="fr-FR"/>
        </w:rPr>
        <w:t>commande numérique</w:t>
      </w:r>
      <w:r w:rsidR="009B1301" w:rsidRPr="00361C99">
        <w:rPr>
          <w:lang w:eastAsia="fr-FR"/>
        </w:rPr>
        <w:t xml:space="preserve"> </w:t>
      </w:r>
      <w:r w:rsidR="009B1301" w:rsidRPr="009B1301">
        <w:rPr>
          <w:lang w:eastAsia="fr-FR"/>
        </w:rPr>
        <w:t>et une</w:t>
      </w:r>
      <w:r w:rsidR="009B1301" w:rsidRPr="00361C99">
        <w:rPr>
          <w:lang w:eastAsia="fr-FR"/>
        </w:rPr>
        <w:t xml:space="preserve"> </w:t>
      </w:r>
      <w:r w:rsidR="009B1301" w:rsidRPr="00361C99">
        <w:rPr>
          <w:b/>
          <w:lang w:eastAsia="fr-FR"/>
        </w:rPr>
        <w:t>LED</w:t>
      </w:r>
      <w:r w:rsidR="009B1301">
        <w:rPr>
          <w:lang w:eastAsia="fr-FR"/>
        </w:rPr>
        <w:t> :</w:t>
      </w:r>
    </w:p>
    <w:p w:rsidR="009B1301" w:rsidRDefault="009B1301" w:rsidP="00BA7A5F">
      <w:pPr>
        <w:tabs>
          <w:tab w:val="center" w:pos="5103"/>
        </w:tabs>
        <w:rPr>
          <w:lang w:eastAsia="fr-FR"/>
        </w:rPr>
      </w:pPr>
      <w:r>
        <w:rPr>
          <w:noProof/>
          <w:lang w:eastAsia="fr-FR"/>
        </w:rPr>
        <w:drawing>
          <wp:inline distT="0" distB="0" distL="0" distR="0">
            <wp:extent cx="2121225" cy="1065474"/>
            <wp:effectExtent l="19050" t="0" r="0" b="0"/>
            <wp:docPr id="5"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rcRect b="52648"/>
                    <a:stretch>
                      <a:fillRect/>
                    </a:stretch>
                  </pic:blipFill>
                  <pic:spPr bwMode="auto">
                    <a:xfrm>
                      <a:off x="0" y="0"/>
                      <a:ext cx="2130330" cy="1070048"/>
                    </a:xfrm>
                    <a:prstGeom prst="rect">
                      <a:avLst/>
                    </a:prstGeom>
                    <a:noFill/>
                    <a:ln w="9525">
                      <a:noFill/>
                      <a:miter lim="800000"/>
                      <a:headEnd/>
                      <a:tailEnd/>
                    </a:ln>
                  </pic:spPr>
                </pic:pic>
              </a:graphicData>
            </a:graphic>
          </wp:inline>
        </w:drawing>
      </w:r>
      <w:r w:rsidR="00BA7A5F">
        <w:rPr>
          <w:lang w:eastAsia="fr-FR"/>
        </w:rPr>
        <w:tab/>
      </w:r>
      <w:r>
        <w:rPr>
          <w:noProof/>
          <w:lang w:eastAsia="fr-FR"/>
        </w:rPr>
        <w:drawing>
          <wp:inline distT="0" distB="0" distL="0" distR="0">
            <wp:extent cx="2136656" cy="1065475"/>
            <wp:effectExtent l="1905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srcRect b="65681"/>
                    <a:stretch>
                      <a:fillRect/>
                    </a:stretch>
                  </pic:blipFill>
                  <pic:spPr bwMode="auto">
                    <a:xfrm>
                      <a:off x="0" y="0"/>
                      <a:ext cx="2140889" cy="1067586"/>
                    </a:xfrm>
                    <a:prstGeom prst="rect">
                      <a:avLst/>
                    </a:prstGeom>
                    <a:noFill/>
                    <a:ln w="9525">
                      <a:noFill/>
                      <a:miter lim="800000"/>
                      <a:headEnd/>
                      <a:tailEnd/>
                    </a:ln>
                  </pic:spPr>
                </pic:pic>
              </a:graphicData>
            </a:graphic>
          </wp:inline>
        </w:drawing>
      </w:r>
      <w:r w:rsidR="00BA7A5F">
        <w:rPr>
          <w:lang w:eastAsia="fr-FR"/>
        </w:rPr>
        <w:tab/>
      </w:r>
      <w:r>
        <w:rPr>
          <w:noProof/>
          <w:lang w:eastAsia="fr-FR"/>
        </w:rPr>
        <w:drawing>
          <wp:inline distT="0" distB="0" distL="0" distR="0">
            <wp:extent cx="1483746" cy="1064120"/>
            <wp:effectExtent l="19050" t="0" r="2154"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a:srcRect/>
                    <a:stretch>
                      <a:fillRect/>
                    </a:stretch>
                  </pic:blipFill>
                  <pic:spPr bwMode="auto">
                    <a:xfrm>
                      <a:off x="0" y="0"/>
                      <a:ext cx="1483540" cy="1063972"/>
                    </a:xfrm>
                    <a:prstGeom prst="rect">
                      <a:avLst/>
                    </a:prstGeom>
                    <a:noFill/>
                    <a:ln w="9525">
                      <a:noFill/>
                      <a:miter lim="800000"/>
                      <a:headEnd/>
                      <a:tailEnd/>
                    </a:ln>
                  </pic:spPr>
                </pic:pic>
              </a:graphicData>
            </a:graphic>
          </wp:inline>
        </w:drawing>
      </w:r>
    </w:p>
    <w:p w:rsidR="009B1301" w:rsidRDefault="009B1301" w:rsidP="00361C99">
      <w:pPr>
        <w:pStyle w:val="Paragraphedeliste"/>
        <w:numPr>
          <w:ilvl w:val="0"/>
          <w:numId w:val="33"/>
        </w:numPr>
        <w:tabs>
          <w:tab w:val="left" w:pos="284"/>
        </w:tabs>
        <w:ind w:left="284" w:hanging="284"/>
        <w:rPr>
          <w:lang w:eastAsia="fr-FR"/>
        </w:rPr>
      </w:pPr>
      <w:r>
        <w:rPr>
          <w:lang w:eastAsia="fr-FR"/>
        </w:rPr>
        <w:t>En double cliquant sur les étiquettes, renommez vos objets de la manière suivante :</w:t>
      </w:r>
    </w:p>
    <w:p w:rsidR="009B1301" w:rsidRDefault="009B1301" w:rsidP="00BA7A5F">
      <w:pPr>
        <w:tabs>
          <w:tab w:val="right" w:pos="10198"/>
        </w:tabs>
        <w:jc w:val="center"/>
        <w:rPr>
          <w:lang w:eastAsia="fr-FR"/>
        </w:rPr>
      </w:pPr>
      <w:r>
        <w:rPr>
          <w:noProof/>
          <w:lang w:eastAsia="fr-FR"/>
        </w:rPr>
        <w:drawing>
          <wp:inline distT="0" distB="0" distL="0" distR="0">
            <wp:extent cx="4539891" cy="2918129"/>
            <wp:effectExtent l="1905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clrChange>
                        <a:clrFrom>
                          <a:srgbClr val="000000"/>
                        </a:clrFrom>
                        <a:clrTo>
                          <a:srgbClr val="000000">
                            <a:alpha val="0"/>
                          </a:srgbClr>
                        </a:clrTo>
                      </a:clrChange>
                    </a:blip>
                    <a:srcRect l="7188" t="18257" r="19002" b="16052"/>
                    <a:stretch>
                      <a:fillRect/>
                    </a:stretch>
                  </pic:blipFill>
                  <pic:spPr bwMode="auto">
                    <a:xfrm>
                      <a:off x="0" y="0"/>
                      <a:ext cx="4539891" cy="2918129"/>
                    </a:xfrm>
                    <a:prstGeom prst="rect">
                      <a:avLst/>
                    </a:prstGeom>
                    <a:noFill/>
                    <a:ln w="9525">
                      <a:noFill/>
                      <a:miter lim="800000"/>
                      <a:headEnd/>
                      <a:tailEnd/>
                    </a:ln>
                  </pic:spPr>
                </pic:pic>
              </a:graphicData>
            </a:graphic>
          </wp:inline>
        </w:drawing>
      </w:r>
    </w:p>
    <w:p w:rsidR="00BA7A5F" w:rsidRDefault="00BA7A5F" w:rsidP="00BA7A5F">
      <w:pPr>
        <w:pStyle w:val="Titre2"/>
      </w:pPr>
      <w:bookmarkStart w:id="11" w:name="_Toc316330220"/>
      <w:r>
        <w:t>Programmation du diagramme.</w:t>
      </w:r>
      <w:bookmarkEnd w:id="11"/>
    </w:p>
    <w:p w:rsidR="009B1301" w:rsidRDefault="009B1301" w:rsidP="00FC60B1">
      <w:pPr>
        <w:rPr>
          <w:lang w:eastAsia="fr-FR"/>
        </w:rPr>
      </w:pPr>
      <w:r>
        <w:rPr>
          <w:lang w:eastAsia="fr-FR"/>
        </w:rPr>
        <w:t xml:space="preserve">En faisant </w:t>
      </w:r>
      <w:r w:rsidRPr="009B1301">
        <w:rPr>
          <w:b/>
          <w:lang w:eastAsia="fr-FR"/>
        </w:rPr>
        <w:t>CTRL</w:t>
      </w:r>
      <w:r>
        <w:rPr>
          <w:lang w:eastAsia="fr-FR"/>
        </w:rPr>
        <w:t>+</w:t>
      </w:r>
      <w:r w:rsidRPr="009B1301">
        <w:rPr>
          <w:b/>
          <w:lang w:eastAsia="fr-FR"/>
        </w:rPr>
        <w:t>E</w:t>
      </w:r>
      <w:r>
        <w:rPr>
          <w:lang w:eastAsia="fr-FR"/>
        </w:rPr>
        <w:t>, vous passez au diagramme. Remarquez que Labview a déjà déposé les objets de la face avant sur le diagramme en vue de la programmation :</w:t>
      </w:r>
    </w:p>
    <w:p w:rsidR="009B1301" w:rsidRDefault="00BA7A5F" w:rsidP="00BA7A5F">
      <w:pPr>
        <w:jc w:val="center"/>
        <w:rPr>
          <w:lang w:eastAsia="fr-FR"/>
        </w:rPr>
      </w:pPr>
      <w:r>
        <w:rPr>
          <w:noProof/>
          <w:lang w:eastAsia="fr-FR"/>
        </w:rPr>
        <w:drawing>
          <wp:inline distT="0" distB="0" distL="0" distR="0">
            <wp:extent cx="2226310" cy="2027555"/>
            <wp:effectExtent l="19050" t="0" r="2540" b="0"/>
            <wp:docPr id="8"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srcRect/>
                    <a:stretch>
                      <a:fillRect/>
                    </a:stretch>
                  </pic:blipFill>
                  <pic:spPr bwMode="auto">
                    <a:xfrm>
                      <a:off x="0" y="0"/>
                      <a:ext cx="2226310" cy="2027555"/>
                    </a:xfrm>
                    <a:prstGeom prst="rect">
                      <a:avLst/>
                    </a:prstGeom>
                    <a:noFill/>
                    <a:ln w="9525">
                      <a:noFill/>
                      <a:miter lim="800000"/>
                      <a:headEnd/>
                      <a:tailEnd/>
                    </a:ln>
                  </pic:spPr>
                </pic:pic>
              </a:graphicData>
            </a:graphic>
          </wp:inline>
        </w:drawing>
      </w:r>
    </w:p>
    <w:p w:rsidR="00BA7A5F" w:rsidRDefault="00BA7A5F" w:rsidP="00BA7A5F">
      <w:pPr>
        <w:jc w:val="center"/>
        <w:rPr>
          <w:lang w:eastAsia="fr-FR"/>
        </w:rPr>
      </w:pPr>
    </w:p>
    <w:p w:rsidR="00BA7A5F" w:rsidRDefault="00924F4C" w:rsidP="00BA7A5F">
      <w:pPr>
        <w:rPr>
          <w:lang w:eastAsia="fr-FR"/>
        </w:rPr>
      </w:pPr>
      <w:r>
        <w:rPr>
          <w:noProof/>
          <w:lang w:eastAsia="fr-FR"/>
        </w:rPr>
        <w:lastRenderedPageBreak/>
        <w:drawing>
          <wp:anchor distT="0" distB="0" distL="114300" distR="114300" simplePos="0" relativeHeight="251677696" behindDoc="1" locked="0" layoutInCell="1" allowOverlap="1">
            <wp:simplePos x="0" y="0"/>
            <wp:positionH relativeFrom="column">
              <wp:posOffset>5004435</wp:posOffset>
            </wp:positionH>
            <wp:positionV relativeFrom="paragraph">
              <wp:posOffset>344170</wp:posOffset>
            </wp:positionV>
            <wp:extent cx="1561465" cy="1892300"/>
            <wp:effectExtent l="19050" t="0" r="635" b="0"/>
            <wp:wrapTight wrapText="bothSides">
              <wp:wrapPolygon edited="0">
                <wp:start x="-264" y="0"/>
                <wp:lineTo x="-264" y="21310"/>
                <wp:lineTo x="21609" y="21310"/>
                <wp:lineTo x="21609" y="0"/>
                <wp:lineTo x="-264" y="0"/>
              </wp:wrapPolygon>
            </wp:wrapTight>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a:srcRect l="43785" t="42178" r="42996" b="37700"/>
                    <a:stretch>
                      <a:fillRect/>
                    </a:stretch>
                  </pic:blipFill>
                  <pic:spPr bwMode="auto">
                    <a:xfrm>
                      <a:off x="0" y="0"/>
                      <a:ext cx="1561465" cy="1892300"/>
                    </a:xfrm>
                    <a:prstGeom prst="rect">
                      <a:avLst/>
                    </a:prstGeom>
                    <a:noFill/>
                    <a:ln w="9525">
                      <a:noFill/>
                      <a:miter lim="800000"/>
                      <a:headEnd/>
                      <a:tailEnd/>
                    </a:ln>
                  </pic:spPr>
                </pic:pic>
              </a:graphicData>
            </a:graphic>
          </wp:anchor>
        </w:drawing>
      </w:r>
      <w:r w:rsidR="00BA7A5F">
        <w:rPr>
          <w:lang w:eastAsia="fr-FR"/>
        </w:rPr>
        <w:t>Ce que l’on appelle programmer dans le diagramme signifie connecter les éléments entre eux à l’aide de fils.</w:t>
      </w:r>
    </w:p>
    <w:p w:rsidR="00361C99" w:rsidRDefault="00BA7A5F" w:rsidP="00BA7A5F">
      <w:pPr>
        <w:rPr>
          <w:lang w:eastAsia="fr-FR"/>
        </w:rPr>
      </w:pPr>
      <w:r>
        <w:rPr>
          <w:lang w:eastAsia="fr-FR"/>
        </w:rPr>
        <w:t xml:space="preserve">Vous allez dans un premier temps afficher </w:t>
      </w:r>
      <w:r w:rsidR="007A37EA">
        <w:rPr>
          <w:lang w:eastAsia="fr-FR"/>
        </w:rPr>
        <w:t xml:space="preserve">à la fois </w:t>
      </w:r>
      <w:r>
        <w:rPr>
          <w:lang w:eastAsia="fr-FR"/>
        </w:rPr>
        <w:t xml:space="preserve">le signal provenant </w:t>
      </w:r>
      <w:r w:rsidR="00361C99">
        <w:rPr>
          <w:lang w:eastAsia="fr-FR"/>
        </w:rPr>
        <w:t>du bouton rotatif et le seuil.</w:t>
      </w:r>
    </w:p>
    <w:p w:rsidR="00924F4C" w:rsidRDefault="00A13024" w:rsidP="00361C99">
      <w:pPr>
        <w:pStyle w:val="Paragraphedeliste"/>
        <w:numPr>
          <w:ilvl w:val="0"/>
          <w:numId w:val="33"/>
        </w:numPr>
        <w:tabs>
          <w:tab w:val="left" w:pos="284"/>
        </w:tabs>
        <w:ind w:left="284" w:hanging="284"/>
        <w:rPr>
          <w:lang w:eastAsia="fr-FR"/>
        </w:rPr>
      </w:pPr>
      <w:r>
        <w:rPr>
          <w:noProof/>
          <w:lang w:eastAsia="fr-FR"/>
        </w:rPr>
        <mc:AlternateContent>
          <mc:Choice Requires="wps">
            <w:drawing>
              <wp:anchor distT="0" distB="0" distL="114300" distR="114300" simplePos="0" relativeHeight="251678720" behindDoc="0" locked="0" layoutInCell="1" allowOverlap="1">
                <wp:simplePos x="0" y="0"/>
                <wp:positionH relativeFrom="column">
                  <wp:posOffset>2927350</wp:posOffset>
                </wp:positionH>
                <wp:positionV relativeFrom="paragraph">
                  <wp:posOffset>161290</wp:posOffset>
                </wp:positionV>
                <wp:extent cx="3084195" cy="805815"/>
                <wp:effectExtent l="12700" t="18415" r="36830" b="61595"/>
                <wp:wrapNone/>
                <wp:docPr id="78"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84195" cy="80581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 o:spid="_x0000_s1026" type="#_x0000_t32" style="position:absolute;margin-left:230.5pt;margin-top:12.7pt;width:242.85pt;height:63.4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" strokeweight="1.5pt">
                <v:stroke endarrow="block"/>
              </v:shape>
            </w:pict>
          </mc:Fallback>
        </mc:AlternateContent>
      </w:r>
      <w:r w:rsidR="007A37EA">
        <w:rPr>
          <w:lang w:eastAsia="fr-FR"/>
        </w:rPr>
        <w:t>Pour cela insérez un « assembleur </w:t>
      </w:r>
      <w:r w:rsidR="00924F4C">
        <w:rPr>
          <w:lang w:eastAsia="fr-FR"/>
        </w:rPr>
        <w:t xml:space="preserve">de signaux </w:t>
      </w:r>
      <w:r w:rsidR="007A37EA">
        <w:rPr>
          <w:lang w:eastAsia="fr-FR"/>
        </w:rPr>
        <w:t>»</w:t>
      </w:r>
      <w:r w:rsidR="00924F4C">
        <w:rPr>
          <w:lang w:eastAsia="fr-FR"/>
        </w:rPr>
        <w:t xml:space="preserve"> présent dans la palette Express/Manipulation/Assembler.</w:t>
      </w:r>
    </w:p>
    <w:p w:rsidR="00BA7A5F" w:rsidRDefault="00924F4C" w:rsidP="00361C99">
      <w:pPr>
        <w:pStyle w:val="Paragraphedeliste"/>
        <w:numPr>
          <w:ilvl w:val="0"/>
          <w:numId w:val="33"/>
        </w:numPr>
        <w:tabs>
          <w:tab w:val="left" w:pos="284"/>
        </w:tabs>
        <w:ind w:left="284" w:hanging="284"/>
        <w:rPr>
          <w:lang w:eastAsia="fr-FR"/>
        </w:rPr>
      </w:pPr>
      <w:r>
        <w:rPr>
          <w:lang w:eastAsia="fr-FR"/>
        </w:rPr>
        <w:t>Puis</w:t>
      </w:r>
      <w:r w:rsidR="007A37EA">
        <w:rPr>
          <w:lang w:eastAsia="fr-FR"/>
        </w:rPr>
        <w:t xml:space="preserve"> connectez les éléments entre eux ainsi :</w:t>
      </w:r>
    </w:p>
    <w:p w:rsidR="007A37EA" w:rsidRDefault="00924F4C" w:rsidP="00BA7A5F">
      <w:pPr>
        <w:rPr>
          <w:lang w:eastAsia="fr-FR"/>
        </w:rPr>
      </w:pPr>
      <w:r>
        <w:rPr>
          <w:noProof/>
          <w:lang w:eastAsia="fr-FR"/>
        </w:rPr>
        <w:drawing>
          <wp:inline distT="0" distB="0" distL="0" distR="0">
            <wp:extent cx="2067339" cy="2337684"/>
            <wp:effectExtent l="38100" t="19050" r="28161" b="24516"/>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
                    <a:srcRect l="25978" t="23630" r="54168" b="48282"/>
                    <a:stretch>
                      <a:fillRect/>
                    </a:stretch>
                  </pic:blipFill>
                  <pic:spPr bwMode="auto">
                    <a:xfrm>
                      <a:off x="0" y="0"/>
                      <a:ext cx="2067339" cy="2337684"/>
                    </a:xfrm>
                    <a:prstGeom prst="rect">
                      <a:avLst/>
                    </a:prstGeom>
                    <a:noFill/>
                    <a:ln w="9525">
                      <a:solidFill>
                        <a:schemeClr val="tx1"/>
                      </a:solidFill>
                      <a:miter lim="800000"/>
                      <a:headEnd/>
                      <a:tailEnd/>
                    </a:ln>
                  </pic:spPr>
                </pic:pic>
              </a:graphicData>
            </a:graphic>
          </wp:inline>
        </w:drawing>
      </w:r>
    </w:p>
    <w:p w:rsidR="00361C99" w:rsidRDefault="00AB4055" w:rsidP="00361C99">
      <w:pPr>
        <w:tabs>
          <w:tab w:val="left" w:pos="284"/>
        </w:tabs>
        <w:spacing w:after="0"/>
        <w:rPr>
          <w:lang w:eastAsia="fr-FR"/>
        </w:rPr>
      </w:pPr>
      <w:r>
        <w:rPr>
          <w:lang w:eastAsia="fr-FR"/>
        </w:rPr>
        <w:t>Il est possible à n’importe quel instant de « nettoyer » le diagramme en réorganisa</w:t>
      </w:r>
      <w:r w:rsidR="00361C99">
        <w:rPr>
          <w:lang w:eastAsia="fr-FR"/>
        </w:rPr>
        <w:t>nt automatiquement son contenu.</w:t>
      </w:r>
    </w:p>
    <w:p w:rsidR="00AB4055" w:rsidRDefault="00AB4055" w:rsidP="00361C99">
      <w:pPr>
        <w:pStyle w:val="Paragraphedeliste"/>
        <w:numPr>
          <w:ilvl w:val="0"/>
          <w:numId w:val="33"/>
        </w:numPr>
        <w:tabs>
          <w:tab w:val="left" w:pos="284"/>
        </w:tabs>
        <w:ind w:left="284" w:hanging="284"/>
        <w:rPr>
          <w:lang w:eastAsia="fr-FR"/>
        </w:rPr>
      </w:pPr>
      <w:r>
        <w:rPr>
          <w:lang w:eastAsia="fr-FR"/>
        </w:rPr>
        <w:t xml:space="preserve">Pour cela cliquez sur </w:t>
      </w:r>
      <w:r w:rsidR="007D66D8" w:rsidRPr="007D66D8">
        <w:rPr>
          <w:noProof/>
          <w:lang w:eastAsia="fr-FR"/>
        </w:rPr>
        <w:drawing>
          <wp:inline distT="0" distB="0" distL="0" distR="0">
            <wp:extent cx="313459" cy="256039"/>
            <wp:effectExtent l="19050" t="0" r="0" b="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l="54921" t="12482" r="43059" b="84577"/>
                    <a:stretch>
                      <a:fillRect/>
                    </a:stretch>
                  </pic:blipFill>
                  <pic:spPr bwMode="auto">
                    <a:xfrm>
                      <a:off x="0" y="0"/>
                      <a:ext cx="313914" cy="256411"/>
                    </a:xfrm>
                    <a:prstGeom prst="rect">
                      <a:avLst/>
                    </a:prstGeom>
                    <a:noFill/>
                    <a:ln w="9525">
                      <a:noFill/>
                      <a:miter lim="800000"/>
                      <a:headEnd/>
                      <a:tailEnd/>
                    </a:ln>
                  </pic:spPr>
                </pic:pic>
              </a:graphicData>
            </a:graphic>
          </wp:inline>
        </w:drawing>
      </w:r>
      <w:r w:rsidR="00361C99">
        <w:rPr>
          <w:lang w:eastAsia="fr-FR"/>
        </w:rPr>
        <w:t>.</w:t>
      </w:r>
    </w:p>
    <w:p w:rsidR="00361C99" w:rsidRDefault="00361C99" w:rsidP="00361C99">
      <w:pPr>
        <w:pStyle w:val="Paragraphedeliste"/>
        <w:tabs>
          <w:tab w:val="left" w:pos="284"/>
        </w:tabs>
        <w:ind w:left="284"/>
        <w:rPr>
          <w:lang w:eastAsia="fr-FR"/>
        </w:rPr>
      </w:pPr>
    </w:p>
    <w:p w:rsidR="007A37EA" w:rsidRDefault="00924F4C" w:rsidP="00361C99">
      <w:pPr>
        <w:pStyle w:val="Paragraphedeliste"/>
        <w:numPr>
          <w:ilvl w:val="0"/>
          <w:numId w:val="33"/>
        </w:numPr>
        <w:tabs>
          <w:tab w:val="left" w:pos="284"/>
        </w:tabs>
        <w:ind w:left="284" w:hanging="284"/>
        <w:rPr>
          <w:lang w:eastAsia="fr-FR"/>
        </w:rPr>
      </w:pPr>
      <w:r>
        <w:rPr>
          <w:lang w:eastAsia="fr-FR"/>
        </w:rPr>
        <w:t xml:space="preserve">Testez maintenant votre VI en cliquant sur l’icône </w:t>
      </w:r>
      <w:r w:rsidR="00361C99" w:rsidRPr="00361C99">
        <w:rPr>
          <w:noProof/>
          <w:lang w:eastAsia="fr-FR"/>
        </w:rPr>
        <w:drawing>
          <wp:inline distT="0" distB="0" distL="0" distR="0">
            <wp:extent cx="224509" cy="213756"/>
            <wp:effectExtent l="19050" t="0" r="4091" b="0"/>
            <wp:docPr id="29"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
                    <a:srcRect l="29824" t="26015" r="68397" b="71859"/>
                    <a:stretch>
                      <a:fillRect/>
                    </a:stretch>
                  </pic:blipFill>
                  <pic:spPr bwMode="auto">
                    <a:xfrm>
                      <a:off x="0" y="0"/>
                      <a:ext cx="225690" cy="214881"/>
                    </a:xfrm>
                    <a:prstGeom prst="rect">
                      <a:avLst/>
                    </a:prstGeom>
                    <a:noFill/>
                    <a:ln w="9525">
                      <a:noFill/>
                      <a:miter lim="800000"/>
                      <a:headEnd/>
                      <a:tailEnd/>
                    </a:ln>
                  </pic:spPr>
                </pic:pic>
              </a:graphicData>
            </a:graphic>
          </wp:inline>
        </w:drawing>
      </w:r>
      <w:r>
        <w:rPr>
          <w:lang w:eastAsia="fr-FR"/>
        </w:rPr>
        <w:t>.</w:t>
      </w:r>
    </w:p>
    <w:p w:rsidR="00924F4C" w:rsidRDefault="00924F4C" w:rsidP="00BA7A5F">
      <w:pPr>
        <w:rPr>
          <w:lang w:eastAsia="fr-FR"/>
        </w:rPr>
      </w:pPr>
      <w:r>
        <w:rPr>
          <w:lang w:eastAsia="fr-FR"/>
        </w:rPr>
        <w:t>Il ne se passe apparemment rien. L’oscilloscope (graphe) s’est brièvement mis à jour, puis le programme s’interrompt. Cette impression vient du fait que le programme ne s’est exécuté qu’une seule fois.</w:t>
      </w:r>
    </w:p>
    <w:p w:rsidR="00924F4C" w:rsidRDefault="00B96F91" w:rsidP="00BA7A5F">
      <w:pPr>
        <w:rPr>
          <w:lang w:eastAsia="fr-FR"/>
        </w:rPr>
      </w:pPr>
      <w:r>
        <w:rPr>
          <w:lang w:eastAsia="fr-FR"/>
        </w:rPr>
        <w:t xml:space="preserve">Pour que le programme fonctionne en continu, il faut qu’il s’exécute </w:t>
      </w:r>
      <w:r w:rsidRPr="00B96F91">
        <w:rPr>
          <w:b/>
          <w:lang w:eastAsia="fr-FR"/>
        </w:rPr>
        <w:t>TANT QUE</w:t>
      </w:r>
      <w:r>
        <w:rPr>
          <w:lang w:eastAsia="fr-FR"/>
        </w:rPr>
        <w:t xml:space="preserve"> l’on a pas décidé de l’arrêter. C’est pourquoi il est nécessaire d’insérer une boucle </w:t>
      </w:r>
      <w:r w:rsidRPr="00B96F91">
        <w:rPr>
          <w:b/>
          <w:lang w:eastAsia="fr-FR"/>
        </w:rPr>
        <w:t>WHILE</w:t>
      </w:r>
      <w:r>
        <w:rPr>
          <w:lang w:eastAsia="fr-FR"/>
        </w:rPr>
        <w:t xml:space="preserve"> autour des blocs concernés.</w:t>
      </w:r>
      <w:r w:rsidR="00924F4C">
        <w:rPr>
          <w:lang w:eastAsia="fr-FR"/>
        </w:rPr>
        <w:t xml:space="preserve"> </w:t>
      </w:r>
    </w:p>
    <w:p w:rsidR="00B96F91" w:rsidRDefault="00A13024" w:rsidP="00BA7A5F">
      <w:pPr>
        <w:rPr>
          <w:lang w:eastAsia="fr-FR"/>
        </w:rPr>
      </w:pPr>
      <w:r>
        <w:rPr>
          <w:noProof/>
          <w:lang w:eastAsia="fr-FR"/>
        </w:rPr>
        <mc:AlternateContent>
          <mc:Choice Requires="wps">
            <w:drawing>
              <wp:anchor distT="0" distB="0" distL="114300" distR="114300" simplePos="0" relativeHeight="251680768" behindDoc="0" locked="0" layoutInCell="1" allowOverlap="1">
                <wp:simplePos x="0" y="0"/>
                <wp:positionH relativeFrom="column">
                  <wp:posOffset>4977765</wp:posOffset>
                </wp:positionH>
                <wp:positionV relativeFrom="paragraph">
                  <wp:posOffset>184150</wp:posOffset>
                </wp:positionV>
                <wp:extent cx="1192530" cy="1288415"/>
                <wp:effectExtent l="15240" t="12700" r="59055" b="51435"/>
                <wp:wrapNone/>
                <wp:docPr id="77"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92530" cy="128841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 o:spid="_x0000_s1026" type="#_x0000_t32" style="position:absolute;margin-left:391.95pt;margin-top:14.5pt;width:93.9pt;height:101.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" strokeweight="1.5pt">
                <v:stroke endarrow="block"/>
              </v:shape>
            </w:pict>
          </mc:Fallback>
        </mc:AlternateContent>
      </w:r>
      <w:r w:rsidR="00B96F91">
        <w:rPr>
          <w:noProof/>
          <w:lang w:eastAsia="fr-FR"/>
        </w:rPr>
        <w:drawing>
          <wp:anchor distT="0" distB="0" distL="114300" distR="114300" simplePos="0" relativeHeight="251679744" behindDoc="1" locked="0" layoutInCell="1" allowOverlap="1">
            <wp:simplePos x="0" y="0"/>
            <wp:positionH relativeFrom="column">
              <wp:posOffset>2579370</wp:posOffset>
            </wp:positionH>
            <wp:positionV relativeFrom="paragraph">
              <wp:posOffset>287655</wp:posOffset>
            </wp:positionV>
            <wp:extent cx="4029710" cy="1470660"/>
            <wp:effectExtent l="19050" t="0" r="8890" b="0"/>
            <wp:wrapTight wrapText="bothSides">
              <wp:wrapPolygon edited="0">
                <wp:start x="-102" y="0"/>
                <wp:lineTo x="-102" y="21264"/>
                <wp:lineTo x="21648" y="21264"/>
                <wp:lineTo x="21648" y="0"/>
                <wp:lineTo x="-102" y="0"/>
              </wp:wrapPolygon>
            </wp:wrapTight>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
                    <a:srcRect l="46241" t="38037" r="13038" b="43405"/>
                    <a:stretch>
                      <a:fillRect/>
                    </a:stretch>
                  </pic:blipFill>
                  <pic:spPr bwMode="auto">
                    <a:xfrm>
                      <a:off x="0" y="0"/>
                      <a:ext cx="4029710" cy="1470660"/>
                    </a:xfrm>
                    <a:prstGeom prst="rect">
                      <a:avLst/>
                    </a:prstGeom>
                    <a:noFill/>
                    <a:ln w="9525">
                      <a:noFill/>
                      <a:miter lim="800000"/>
                      <a:headEnd/>
                      <a:tailEnd/>
                    </a:ln>
                  </pic:spPr>
                </pic:pic>
              </a:graphicData>
            </a:graphic>
          </wp:anchor>
        </w:drawing>
      </w:r>
      <w:r w:rsidR="00B96F91">
        <w:rPr>
          <w:lang w:eastAsia="fr-FR"/>
        </w:rPr>
        <w:t>Cette boucle WHILE se trouve dans la palette programmation/structures/boucle while</w:t>
      </w:r>
    </w:p>
    <w:p w:rsidR="00B96F91" w:rsidRDefault="00B96F91" w:rsidP="00BA7A5F">
      <w:pPr>
        <w:rPr>
          <w:lang w:eastAsia="fr-FR"/>
        </w:rPr>
      </w:pPr>
    </w:p>
    <w:p w:rsidR="007A37EA" w:rsidRDefault="007A37EA" w:rsidP="00BA7A5F">
      <w:pPr>
        <w:rPr>
          <w:lang w:eastAsia="fr-FR"/>
        </w:rPr>
      </w:pPr>
    </w:p>
    <w:p w:rsidR="00B96F91" w:rsidRDefault="00B96F91" w:rsidP="00BA7A5F">
      <w:pPr>
        <w:rPr>
          <w:lang w:eastAsia="fr-FR"/>
        </w:rPr>
      </w:pPr>
    </w:p>
    <w:p w:rsidR="00B96F91" w:rsidRDefault="00B96F91" w:rsidP="00BA7A5F">
      <w:pPr>
        <w:rPr>
          <w:lang w:eastAsia="fr-FR"/>
        </w:rPr>
      </w:pPr>
    </w:p>
    <w:p w:rsidR="00B96F91" w:rsidRDefault="00B96F91" w:rsidP="00BA7A5F">
      <w:pPr>
        <w:rPr>
          <w:lang w:eastAsia="fr-FR"/>
        </w:rPr>
      </w:pPr>
    </w:p>
    <w:p w:rsidR="00BD238B" w:rsidRDefault="00A13024" w:rsidP="002F3B9E">
      <w:pPr>
        <w:pStyle w:val="Paragraphedeliste"/>
        <w:numPr>
          <w:ilvl w:val="0"/>
          <w:numId w:val="33"/>
        </w:numPr>
        <w:tabs>
          <w:tab w:val="left" w:pos="284"/>
        </w:tabs>
        <w:ind w:left="284" w:hanging="284"/>
        <w:rPr>
          <w:lang w:eastAsia="fr-FR"/>
        </w:rPr>
      </w:pPr>
      <w:r>
        <w:rPr>
          <w:noProof/>
          <w:lang w:eastAsia="fr-FR"/>
        </w:rPr>
        <w:lastRenderedPageBreak/>
        <mc:AlternateContent>
          <mc:Choice Requires="wps">
            <w:drawing>
              <wp:anchor distT="0" distB="0" distL="114300" distR="114300" simplePos="0" relativeHeight="251682816" behindDoc="0" locked="0" layoutInCell="1" allowOverlap="1">
                <wp:simplePos x="0" y="0"/>
                <wp:positionH relativeFrom="column">
                  <wp:posOffset>3514725</wp:posOffset>
                </wp:positionH>
                <wp:positionV relativeFrom="paragraph">
                  <wp:posOffset>214630</wp:posOffset>
                </wp:positionV>
                <wp:extent cx="386080" cy="76835"/>
                <wp:effectExtent l="9525" t="14605" r="33020" b="60960"/>
                <wp:wrapNone/>
                <wp:docPr id="76"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6080" cy="7683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 o:spid="_x0000_s1026" type="#_x0000_t32" style="position:absolute;margin-left:276.75pt;margin-top:16.9pt;width:30.4pt;height:6.0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" strokeweight="1.5pt">
                <v:stroke endarrow="block"/>
              </v:shape>
            </w:pict>
          </mc:Fallback>
        </mc:AlternateContent>
      </w:r>
      <w:r w:rsidR="007D66D8">
        <w:rPr>
          <w:noProof/>
          <w:lang w:eastAsia="fr-FR"/>
        </w:rPr>
        <w:drawing>
          <wp:anchor distT="0" distB="0" distL="114300" distR="114300" simplePos="0" relativeHeight="251681792" behindDoc="1" locked="0" layoutInCell="1" allowOverlap="1">
            <wp:simplePos x="0" y="0"/>
            <wp:positionH relativeFrom="column">
              <wp:posOffset>3943350</wp:posOffset>
            </wp:positionH>
            <wp:positionV relativeFrom="paragraph">
              <wp:posOffset>635</wp:posOffset>
            </wp:positionV>
            <wp:extent cx="3006090" cy="1887855"/>
            <wp:effectExtent l="19050" t="0" r="3810" b="0"/>
            <wp:wrapTight wrapText="bothSides">
              <wp:wrapPolygon edited="0">
                <wp:start x="-137" y="0"/>
                <wp:lineTo x="-137" y="21360"/>
                <wp:lineTo x="21627" y="21360"/>
                <wp:lineTo x="21627" y="0"/>
                <wp:lineTo x="-137" y="0"/>
              </wp:wrapPolygon>
            </wp:wrapTight>
            <wp:docPr id="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l="11579" t="19976" r="50286" b="37393"/>
                    <a:stretch>
                      <a:fillRect/>
                    </a:stretch>
                  </pic:blipFill>
                  <pic:spPr bwMode="auto">
                    <a:xfrm>
                      <a:off x="0" y="0"/>
                      <a:ext cx="3006090" cy="1887855"/>
                    </a:xfrm>
                    <a:prstGeom prst="rect">
                      <a:avLst/>
                    </a:prstGeom>
                    <a:noFill/>
                    <a:ln w="9525">
                      <a:noFill/>
                      <a:miter lim="800000"/>
                      <a:headEnd/>
                      <a:tailEnd/>
                    </a:ln>
                  </pic:spPr>
                </pic:pic>
              </a:graphicData>
            </a:graphic>
          </wp:anchor>
        </w:drawing>
      </w:r>
      <w:r w:rsidR="00BD238B">
        <w:rPr>
          <w:lang w:eastAsia="fr-FR"/>
        </w:rPr>
        <w:t>Encadrer l’ensemble des composants du diagramme de façon à ce qu’ils soient tous contenus dans la boucle while.</w:t>
      </w:r>
    </w:p>
    <w:p w:rsidR="002F3B9E" w:rsidRDefault="00C06E2E" w:rsidP="00BA7A5F">
      <w:pPr>
        <w:rPr>
          <w:lang w:eastAsia="fr-FR"/>
        </w:rPr>
      </w:pPr>
      <w:r>
        <w:rPr>
          <w:lang w:eastAsia="fr-FR"/>
        </w:rPr>
        <w:t xml:space="preserve">Vous devez maintenant définir la condition d’exécution de la boucle while. Dans notre cas se sera un simple bouton d’arrêt. </w:t>
      </w:r>
    </w:p>
    <w:p w:rsidR="00C06E2E" w:rsidRDefault="00A13024" w:rsidP="002F3B9E">
      <w:pPr>
        <w:pStyle w:val="Paragraphedeliste"/>
        <w:numPr>
          <w:ilvl w:val="0"/>
          <w:numId w:val="33"/>
        </w:numPr>
        <w:tabs>
          <w:tab w:val="left" w:pos="284"/>
        </w:tabs>
        <w:ind w:left="284" w:hanging="284"/>
        <w:rPr>
          <w:lang w:eastAsia="fr-FR"/>
        </w:rPr>
      </w:pPr>
      <w:r>
        <w:rPr>
          <w:noProof/>
          <w:lang w:eastAsia="fr-FR"/>
        </w:rPr>
        <mc:AlternateContent>
          <mc:Choice Requires="wps">
            <w:drawing>
              <wp:anchor distT="0" distB="0" distL="114300" distR="114300" simplePos="0" relativeHeight="251684864" behindDoc="0" locked="0" layoutInCell="1" allowOverlap="1">
                <wp:simplePos x="0" y="0"/>
                <wp:positionH relativeFrom="column">
                  <wp:posOffset>1074420</wp:posOffset>
                </wp:positionH>
                <wp:positionV relativeFrom="paragraph">
                  <wp:posOffset>493395</wp:posOffset>
                </wp:positionV>
                <wp:extent cx="3147060" cy="635000"/>
                <wp:effectExtent l="17145" t="17145" r="36195" b="62230"/>
                <wp:wrapNone/>
                <wp:docPr id="75"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47060" cy="63500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 o:spid="_x0000_s1026" type="#_x0000_t32" style="position:absolute;margin-left:84.6pt;margin-top:38.85pt;width:247.8pt;height:50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" strokeweight="1.5pt">
                <v:stroke endarrow="block"/>
              </v:shape>
            </w:pict>
          </mc:Fallback>
        </mc:AlternateContent>
      </w:r>
      <w:r w:rsidR="00C06E2E">
        <w:rPr>
          <w:lang w:eastAsia="fr-FR"/>
        </w:rPr>
        <w:t xml:space="preserve">Cliquez bouton droit sur la « condition de boucle » (cercle rouge en bas à droite de la boucle) </w:t>
      </w:r>
      <w:r w:rsidR="007D66D8" w:rsidRPr="007D66D8">
        <w:rPr>
          <w:noProof/>
          <w:lang w:eastAsia="fr-FR"/>
        </w:rPr>
        <w:drawing>
          <wp:inline distT="0" distB="0" distL="0" distR="0">
            <wp:extent cx="218690" cy="219694"/>
            <wp:effectExtent l="19050" t="0" r="0" b="0"/>
            <wp:docPr id="1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l="46699" t="56711" r="51781" b="40545"/>
                    <a:stretch>
                      <a:fillRect/>
                    </a:stretch>
                  </pic:blipFill>
                  <pic:spPr bwMode="auto">
                    <a:xfrm>
                      <a:off x="0" y="0"/>
                      <a:ext cx="218690" cy="219694"/>
                    </a:xfrm>
                    <a:prstGeom prst="rect">
                      <a:avLst/>
                    </a:prstGeom>
                    <a:noFill/>
                    <a:ln w="9525">
                      <a:noFill/>
                      <a:miter lim="800000"/>
                      <a:headEnd/>
                      <a:tailEnd/>
                    </a:ln>
                  </pic:spPr>
                </pic:pic>
              </a:graphicData>
            </a:graphic>
          </wp:inline>
        </w:drawing>
      </w:r>
      <w:r w:rsidR="00C06E2E">
        <w:rPr>
          <w:lang w:eastAsia="fr-FR"/>
        </w:rPr>
        <w:t>, puis</w:t>
      </w:r>
      <w:r w:rsidR="002F3B9E">
        <w:rPr>
          <w:lang w:eastAsia="fr-FR"/>
        </w:rPr>
        <w:t xml:space="preserve"> « créer une commande »</w:t>
      </w:r>
      <w:r w:rsidR="00C06E2E">
        <w:rPr>
          <w:lang w:eastAsia="fr-FR"/>
        </w:rPr>
        <w:t>.</w:t>
      </w:r>
    </w:p>
    <w:p w:rsidR="00C06E2E" w:rsidRDefault="00A13024" w:rsidP="00BA7A5F">
      <w:pPr>
        <w:rPr>
          <w:lang w:eastAsia="fr-FR"/>
        </w:rPr>
      </w:pPr>
      <w:r>
        <w:rPr>
          <w:noProof/>
          <w:lang w:eastAsia="fr-FR"/>
        </w:rPr>
        <mc:AlternateContent>
          <mc:Choice Requires="wps">
            <w:drawing>
              <wp:anchor distT="0" distB="0" distL="114300" distR="114300" simplePos="0" relativeHeight="251686912" behindDoc="0" locked="0" layoutInCell="1" allowOverlap="1">
                <wp:simplePos x="0" y="0"/>
                <wp:positionH relativeFrom="column">
                  <wp:posOffset>1015365</wp:posOffset>
                </wp:positionH>
                <wp:positionV relativeFrom="paragraph">
                  <wp:posOffset>205740</wp:posOffset>
                </wp:positionV>
                <wp:extent cx="831215" cy="317500"/>
                <wp:effectExtent l="15240" t="15240" r="39370" b="57785"/>
                <wp:wrapNone/>
                <wp:docPr id="74"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1215" cy="31750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 o:spid="_x0000_s1026" type="#_x0000_t32" style="position:absolute;margin-left:79.95pt;margin-top:16.2pt;width:65.45pt;height: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" strokeweight="1.5pt">
                <v:stroke endarrow="block"/>
              </v:shape>
            </w:pict>
          </mc:Fallback>
        </mc:AlternateContent>
      </w:r>
      <w:r w:rsidR="00361C99">
        <w:rPr>
          <w:noProof/>
          <w:lang w:eastAsia="fr-FR"/>
        </w:rPr>
        <w:drawing>
          <wp:anchor distT="0" distB="0" distL="114300" distR="114300" simplePos="0" relativeHeight="251685888" behindDoc="1" locked="0" layoutInCell="1" allowOverlap="1">
            <wp:simplePos x="0" y="0"/>
            <wp:positionH relativeFrom="column">
              <wp:posOffset>1917065</wp:posOffset>
            </wp:positionH>
            <wp:positionV relativeFrom="paragraph">
              <wp:posOffset>222885</wp:posOffset>
            </wp:positionV>
            <wp:extent cx="700405" cy="516255"/>
            <wp:effectExtent l="19050" t="0" r="4445" b="0"/>
            <wp:wrapTight wrapText="bothSides">
              <wp:wrapPolygon edited="0">
                <wp:start x="-587" y="0"/>
                <wp:lineTo x="-587" y="20723"/>
                <wp:lineTo x="21737" y="20723"/>
                <wp:lineTo x="21737" y="0"/>
                <wp:lineTo x="-587" y="0"/>
              </wp:wrapPolygon>
            </wp:wrapTight>
            <wp:docPr id="1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srcRect l="42539" t="52274" r="51804" b="40315"/>
                    <a:stretch>
                      <a:fillRect/>
                    </a:stretch>
                  </pic:blipFill>
                  <pic:spPr bwMode="auto">
                    <a:xfrm>
                      <a:off x="0" y="0"/>
                      <a:ext cx="700405" cy="516255"/>
                    </a:xfrm>
                    <a:prstGeom prst="rect">
                      <a:avLst/>
                    </a:prstGeom>
                    <a:noFill/>
                    <a:ln w="9525">
                      <a:noFill/>
                      <a:miter lim="800000"/>
                      <a:headEnd/>
                      <a:tailEnd/>
                    </a:ln>
                  </pic:spPr>
                </pic:pic>
              </a:graphicData>
            </a:graphic>
          </wp:anchor>
        </w:drawing>
      </w:r>
      <w:r w:rsidR="002F3B9E">
        <w:rPr>
          <w:noProof/>
          <w:lang w:eastAsia="fr-FR"/>
        </w:rPr>
        <w:drawing>
          <wp:anchor distT="0" distB="0" distL="114300" distR="114300" simplePos="0" relativeHeight="251683840" behindDoc="1" locked="0" layoutInCell="1" allowOverlap="1">
            <wp:simplePos x="0" y="0"/>
            <wp:positionH relativeFrom="column">
              <wp:posOffset>4079875</wp:posOffset>
            </wp:positionH>
            <wp:positionV relativeFrom="paragraph">
              <wp:posOffset>74930</wp:posOffset>
            </wp:positionV>
            <wp:extent cx="1868805" cy="587375"/>
            <wp:effectExtent l="19050" t="0" r="0" b="0"/>
            <wp:wrapTight wrapText="bothSides">
              <wp:wrapPolygon edited="0">
                <wp:start x="-220" y="0"/>
                <wp:lineTo x="-220" y="21016"/>
                <wp:lineTo x="21578" y="21016"/>
                <wp:lineTo x="21578" y="0"/>
                <wp:lineTo x="-220" y="0"/>
              </wp:wrapPolygon>
            </wp:wrapTight>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srcRect l="45263" t="54629" r="31519" b="32354"/>
                    <a:stretch>
                      <a:fillRect/>
                    </a:stretch>
                  </pic:blipFill>
                  <pic:spPr bwMode="auto">
                    <a:xfrm>
                      <a:off x="0" y="0"/>
                      <a:ext cx="1868805" cy="587375"/>
                    </a:xfrm>
                    <a:prstGeom prst="rect">
                      <a:avLst/>
                    </a:prstGeom>
                    <a:noFill/>
                    <a:ln w="9525">
                      <a:noFill/>
                      <a:miter lim="800000"/>
                      <a:headEnd/>
                      <a:tailEnd/>
                    </a:ln>
                  </pic:spPr>
                </pic:pic>
              </a:graphicData>
            </a:graphic>
          </wp:anchor>
        </w:drawing>
      </w:r>
      <w:r w:rsidR="00C06E2E">
        <w:rPr>
          <w:lang w:eastAsia="fr-FR"/>
        </w:rPr>
        <w:t xml:space="preserve">Un bouton stop apparait. </w:t>
      </w:r>
    </w:p>
    <w:p w:rsidR="007D66D8" w:rsidRDefault="007D66D8" w:rsidP="00BA7A5F">
      <w:pPr>
        <w:rPr>
          <w:lang w:eastAsia="fr-FR"/>
        </w:rPr>
      </w:pPr>
    </w:p>
    <w:p w:rsidR="007D66D8" w:rsidRDefault="007D66D8" w:rsidP="00BA7A5F">
      <w:pPr>
        <w:rPr>
          <w:lang w:eastAsia="fr-FR"/>
        </w:rPr>
      </w:pPr>
    </w:p>
    <w:p w:rsidR="00C06E2E" w:rsidRDefault="007F772F" w:rsidP="002F3B9E">
      <w:pPr>
        <w:pStyle w:val="Paragraphedeliste"/>
        <w:numPr>
          <w:ilvl w:val="0"/>
          <w:numId w:val="33"/>
        </w:numPr>
        <w:tabs>
          <w:tab w:val="left" w:pos="284"/>
        </w:tabs>
        <w:ind w:left="284" w:hanging="284"/>
        <w:rPr>
          <w:lang w:eastAsia="fr-FR"/>
        </w:rPr>
      </w:pPr>
      <w:r>
        <w:rPr>
          <w:lang w:eastAsia="fr-FR"/>
        </w:rPr>
        <w:t>Testez à nouveau votre</w:t>
      </w:r>
      <w:r w:rsidRPr="007F772F">
        <w:rPr>
          <w:lang w:eastAsia="fr-FR"/>
        </w:rPr>
        <w:t xml:space="preserve"> </w:t>
      </w:r>
      <w:r>
        <w:rPr>
          <w:lang w:eastAsia="fr-FR"/>
        </w:rPr>
        <w:t xml:space="preserve">VI en cliquant sur </w:t>
      </w:r>
      <w:r w:rsidR="002F3B9E">
        <w:rPr>
          <w:lang w:eastAsia="fr-FR"/>
        </w:rPr>
        <w:t>l’icône</w:t>
      </w:r>
      <w:r>
        <w:rPr>
          <w:noProof/>
          <w:lang w:eastAsia="fr-FR"/>
        </w:rPr>
        <w:drawing>
          <wp:inline distT="0" distB="0" distL="0" distR="0">
            <wp:extent cx="224509" cy="213756"/>
            <wp:effectExtent l="19050" t="0" r="4091" b="0"/>
            <wp:docPr id="4"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
                    <a:srcRect l="29824" t="26015" r="68397" b="71859"/>
                    <a:stretch>
                      <a:fillRect/>
                    </a:stretch>
                  </pic:blipFill>
                  <pic:spPr bwMode="auto">
                    <a:xfrm>
                      <a:off x="0" y="0"/>
                      <a:ext cx="225690" cy="214881"/>
                    </a:xfrm>
                    <a:prstGeom prst="rect">
                      <a:avLst/>
                    </a:prstGeom>
                    <a:noFill/>
                    <a:ln w="9525">
                      <a:noFill/>
                      <a:miter lim="800000"/>
                      <a:headEnd/>
                      <a:tailEnd/>
                    </a:ln>
                  </pic:spPr>
                </pic:pic>
              </a:graphicData>
            </a:graphic>
          </wp:inline>
        </w:drawing>
      </w:r>
      <w:r>
        <w:rPr>
          <w:lang w:eastAsia="fr-FR"/>
        </w:rPr>
        <w:t>. N’oubliez pas que tout se passe sur la face avant pour visualiser le résultat.</w:t>
      </w:r>
    </w:p>
    <w:p w:rsidR="002C2D46" w:rsidRDefault="00687E35" w:rsidP="00BA7A5F">
      <w:pPr>
        <w:rPr>
          <w:lang w:eastAsia="fr-FR"/>
        </w:rPr>
      </w:pPr>
      <w:r>
        <w:rPr>
          <w:noProof/>
          <w:lang w:eastAsia="fr-FR"/>
        </w:rPr>
        <w:drawing>
          <wp:anchor distT="0" distB="0" distL="114300" distR="114300" simplePos="0" relativeHeight="251687936" behindDoc="1" locked="0" layoutInCell="1" allowOverlap="1">
            <wp:simplePos x="0" y="0"/>
            <wp:positionH relativeFrom="column">
              <wp:posOffset>3990975</wp:posOffset>
            </wp:positionH>
            <wp:positionV relativeFrom="paragraph">
              <wp:posOffset>580390</wp:posOffset>
            </wp:positionV>
            <wp:extent cx="2896235" cy="1680210"/>
            <wp:effectExtent l="19050" t="0" r="0" b="0"/>
            <wp:wrapTight wrapText="bothSides">
              <wp:wrapPolygon edited="0">
                <wp:start x="-142" y="0"/>
                <wp:lineTo x="-142" y="21306"/>
                <wp:lineTo x="21595" y="21306"/>
                <wp:lineTo x="21595" y="0"/>
                <wp:lineTo x="-142" y="0"/>
              </wp:wrapPolygon>
            </wp:wrapTight>
            <wp:docPr id="19"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clrChange>
                        <a:clrFrom>
                          <a:srgbClr val="000000"/>
                        </a:clrFrom>
                        <a:clrTo>
                          <a:srgbClr val="000000">
                            <a:alpha val="0"/>
                          </a:srgbClr>
                        </a:clrTo>
                      </a:clrChange>
                    </a:blip>
                    <a:srcRect l="12902" t="22009" r="36821" b="26068"/>
                    <a:stretch>
                      <a:fillRect/>
                    </a:stretch>
                  </pic:blipFill>
                  <pic:spPr bwMode="auto">
                    <a:xfrm>
                      <a:off x="0" y="0"/>
                      <a:ext cx="2896235" cy="1680210"/>
                    </a:xfrm>
                    <a:prstGeom prst="rect">
                      <a:avLst/>
                    </a:prstGeom>
                    <a:noFill/>
                    <a:ln w="9525">
                      <a:noFill/>
                      <a:miter lim="800000"/>
                      <a:headEnd/>
                      <a:tailEnd/>
                    </a:ln>
                  </pic:spPr>
                </pic:pic>
              </a:graphicData>
            </a:graphic>
          </wp:anchor>
        </w:drawing>
      </w:r>
      <w:r w:rsidR="002C2D46">
        <w:rPr>
          <w:lang w:eastAsia="fr-FR"/>
        </w:rPr>
        <w:t>Normalement le seuil, et la tension d’entrée s’affichent sur le graphe, vous pouvez les faire varier à votre guise, et l’échelle du graphe s’ajuste automatiquement. Par contre l’indicateur DEL, ne s’éclaire pas : rien de plus normal puisque nous ne l’avons encore pas connecté dans le diagramme.</w:t>
      </w:r>
    </w:p>
    <w:p w:rsidR="002C2D46" w:rsidRDefault="00A13024" w:rsidP="00BA7A5F">
      <w:pPr>
        <w:rPr>
          <w:lang w:eastAsia="fr-FR"/>
        </w:rPr>
      </w:pPr>
      <w:r>
        <w:rPr>
          <w:noProof/>
          <w:lang w:eastAsia="fr-FR"/>
        </w:rPr>
        <mc:AlternateContent>
          <mc:Choice Requires="wps">
            <w:drawing>
              <wp:anchor distT="0" distB="0" distL="114300" distR="114300" simplePos="0" relativeHeight="251691008" behindDoc="0" locked="0" layoutInCell="1" allowOverlap="1">
                <wp:simplePos x="0" y="0"/>
                <wp:positionH relativeFrom="column">
                  <wp:posOffset>3746500</wp:posOffset>
                </wp:positionH>
                <wp:positionV relativeFrom="paragraph">
                  <wp:posOffset>357505</wp:posOffset>
                </wp:positionV>
                <wp:extent cx="1205230" cy="852805"/>
                <wp:effectExtent l="12700" t="62230" r="48895" b="18415"/>
                <wp:wrapNone/>
                <wp:docPr id="73"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05230" cy="85280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 o:spid="_x0000_s1026" type="#_x0000_t32" style="position:absolute;margin-left:295pt;margin-top:28.15pt;width:94.9pt;height:67.15pt;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" strokeweight="1.5pt">
                <v:stroke endarrow="block"/>
              </v:shape>
            </w:pict>
          </mc:Fallback>
        </mc:AlternateContent>
      </w:r>
      <w:r>
        <w:rPr>
          <w:noProof/>
          <w:lang w:eastAsia="fr-FR"/>
        </w:rPr>
        <mc:AlternateContent>
          <mc:Choice Requires="wps">
            <w:drawing>
              <wp:anchor distT="0" distB="0" distL="114300" distR="114300" simplePos="0" relativeHeight="251688960" behindDoc="0" locked="0" layoutInCell="1" allowOverlap="1">
                <wp:simplePos x="0" y="0"/>
                <wp:positionH relativeFrom="column">
                  <wp:posOffset>3746500</wp:posOffset>
                </wp:positionH>
                <wp:positionV relativeFrom="paragraph">
                  <wp:posOffset>268605</wp:posOffset>
                </wp:positionV>
                <wp:extent cx="1651000" cy="1294130"/>
                <wp:effectExtent l="12700" t="11430" r="50800" b="56515"/>
                <wp:wrapNone/>
                <wp:docPr id="72"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1000" cy="129413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 o:spid="_x0000_s1026" type="#_x0000_t32" style="position:absolute;margin-left:295pt;margin-top:21.15pt;width:130pt;height:101.9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" strokeweight="1.5pt">
                <v:stroke endarrow="block"/>
              </v:shape>
            </w:pict>
          </mc:Fallback>
        </mc:AlternateContent>
      </w:r>
      <w:r w:rsidR="002C2D46">
        <w:rPr>
          <w:lang w:eastAsia="fr-FR"/>
        </w:rPr>
        <w:t>Il est possible de moduler en cours d’exécution du programme</w:t>
      </w:r>
      <w:r w:rsidR="00FF6090">
        <w:rPr>
          <w:lang w:eastAsia="fr-FR"/>
        </w:rPr>
        <w:t xml:space="preserve"> les valeurs extrêmes du bouton rotatif, ainsi que l’échelle </w:t>
      </w:r>
      <w:r w:rsidR="00FF6090" w:rsidRPr="002F3B9E">
        <w:rPr>
          <w:b/>
          <w:lang w:eastAsia="fr-FR"/>
        </w:rPr>
        <w:t xml:space="preserve">en ayant au préalable </w:t>
      </w:r>
      <w:r w:rsidR="00EC3F6E" w:rsidRPr="002F3B9E">
        <w:rPr>
          <w:b/>
          <w:lang w:eastAsia="fr-FR"/>
        </w:rPr>
        <w:t>décoché</w:t>
      </w:r>
      <w:r w:rsidR="00FF6090">
        <w:rPr>
          <w:lang w:eastAsia="fr-FR"/>
        </w:rPr>
        <w:t xml:space="preserve"> « Mise à l’échelle automatique des Y » en cliquant bouton droit sur le graphe.</w:t>
      </w:r>
    </w:p>
    <w:p w:rsidR="00FF6090" w:rsidRDefault="00A13024" w:rsidP="002F3B9E">
      <w:pPr>
        <w:pStyle w:val="Paragraphedeliste"/>
        <w:numPr>
          <w:ilvl w:val="0"/>
          <w:numId w:val="33"/>
        </w:numPr>
        <w:tabs>
          <w:tab w:val="left" w:pos="284"/>
        </w:tabs>
        <w:ind w:left="284" w:hanging="284"/>
        <w:rPr>
          <w:lang w:eastAsia="fr-FR"/>
        </w:rPr>
      </w:pPr>
      <w:r>
        <w:rPr>
          <w:noProof/>
          <w:lang w:eastAsia="fr-FR"/>
        </w:rPr>
        <mc:AlternateContent>
          <mc:Choice Requires="wps">
            <w:drawing>
              <wp:anchor distT="0" distB="0" distL="114300" distR="114300" simplePos="0" relativeHeight="251689984" behindDoc="0" locked="0" layoutInCell="1" allowOverlap="1">
                <wp:simplePos x="0" y="0"/>
                <wp:positionH relativeFrom="column">
                  <wp:posOffset>3817620</wp:posOffset>
                </wp:positionH>
                <wp:positionV relativeFrom="paragraph">
                  <wp:posOffset>-1905</wp:posOffset>
                </wp:positionV>
                <wp:extent cx="285115" cy="219710"/>
                <wp:effectExtent l="17145" t="55245" r="50165" b="10795"/>
                <wp:wrapNone/>
                <wp:docPr id="71"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5115" cy="21971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 o:spid="_x0000_s1026" type="#_x0000_t32" style="position:absolute;margin-left:300.6pt;margin-top:-.15pt;width:22.45pt;height:17.3pt;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" strokeweight="1.5pt">
                <v:stroke endarrow="block"/>
              </v:shape>
            </w:pict>
          </mc:Fallback>
        </mc:AlternateContent>
      </w:r>
      <w:r w:rsidR="00FF6090">
        <w:rPr>
          <w:lang w:eastAsia="fr-FR"/>
        </w:rPr>
        <w:t>Modifier votre face avant afin que :</w:t>
      </w:r>
      <w:r w:rsidR="00687E35" w:rsidRPr="00687E35">
        <w:rPr>
          <w:lang w:eastAsia="fr-FR"/>
        </w:rPr>
        <w:t xml:space="preserve"> </w:t>
      </w:r>
    </w:p>
    <w:p w:rsidR="00FF6090" w:rsidRDefault="00FF6090" w:rsidP="00687E35">
      <w:pPr>
        <w:pStyle w:val="Paragraphedeliste"/>
        <w:numPr>
          <w:ilvl w:val="0"/>
          <w:numId w:val="31"/>
        </w:numPr>
        <w:ind w:left="426" w:hanging="142"/>
        <w:rPr>
          <w:lang w:eastAsia="fr-FR"/>
        </w:rPr>
      </w:pPr>
      <w:r>
        <w:rPr>
          <w:lang w:eastAsia="fr-FR"/>
        </w:rPr>
        <w:t>Le signal (bouton rotatif) envoie un signal entre 0 et 5 (V)</w:t>
      </w:r>
    </w:p>
    <w:p w:rsidR="00FF6090" w:rsidRDefault="00A13024" w:rsidP="00687E35">
      <w:pPr>
        <w:pStyle w:val="Paragraphedeliste"/>
        <w:numPr>
          <w:ilvl w:val="0"/>
          <w:numId w:val="31"/>
        </w:numPr>
        <w:ind w:left="426" w:hanging="142"/>
        <w:rPr>
          <w:lang w:eastAsia="fr-FR"/>
        </w:rPr>
      </w:pPr>
      <w:r>
        <w:rPr>
          <w:noProof/>
          <w:lang w:eastAsia="fr-FR"/>
        </w:rPr>
        <mc:AlternateContent>
          <mc:Choice Requires="wps">
            <w:drawing>
              <wp:anchor distT="0" distB="0" distL="114300" distR="114300" simplePos="0" relativeHeight="251692032" behindDoc="0" locked="0" layoutInCell="1" allowOverlap="1">
                <wp:simplePos x="0" y="0"/>
                <wp:positionH relativeFrom="column">
                  <wp:posOffset>3455670</wp:posOffset>
                </wp:positionH>
                <wp:positionV relativeFrom="paragraph">
                  <wp:posOffset>110490</wp:posOffset>
                </wp:positionV>
                <wp:extent cx="290830" cy="0"/>
                <wp:effectExtent l="17145" t="15240" r="15875" b="13335"/>
                <wp:wrapNone/>
                <wp:docPr id="70"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083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 o:spid="_x0000_s1026" type="#_x0000_t32" style="position:absolute;margin-left:272.1pt;margin-top:8.7pt;width:22.9pt;height:0;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" strokeweight="1.5pt"/>
            </w:pict>
          </mc:Fallback>
        </mc:AlternateContent>
      </w:r>
      <w:r w:rsidR="00FF6090">
        <w:rPr>
          <w:lang w:eastAsia="fr-FR"/>
        </w:rPr>
        <w:t>L’échelle du graphe soit comprise entre 0 et 5 (V)</w:t>
      </w:r>
    </w:p>
    <w:p w:rsidR="00687E35" w:rsidRDefault="00687E35" w:rsidP="00FF6090">
      <w:pPr>
        <w:rPr>
          <w:lang w:eastAsia="fr-FR"/>
        </w:rPr>
      </w:pPr>
    </w:p>
    <w:p w:rsidR="00687E35" w:rsidRDefault="00687E35" w:rsidP="00FF6090">
      <w:pPr>
        <w:rPr>
          <w:lang w:eastAsia="fr-FR"/>
        </w:rPr>
      </w:pPr>
      <w:r>
        <w:rPr>
          <w:noProof/>
          <w:lang w:eastAsia="fr-FR"/>
        </w:rPr>
        <w:drawing>
          <wp:anchor distT="0" distB="0" distL="114300" distR="114300" simplePos="0" relativeHeight="251693056" behindDoc="1" locked="0" layoutInCell="1" allowOverlap="1">
            <wp:simplePos x="0" y="0"/>
            <wp:positionH relativeFrom="column">
              <wp:posOffset>3636645</wp:posOffset>
            </wp:positionH>
            <wp:positionV relativeFrom="paragraph">
              <wp:posOffset>107315</wp:posOffset>
            </wp:positionV>
            <wp:extent cx="3204845" cy="2172970"/>
            <wp:effectExtent l="19050" t="0" r="0" b="0"/>
            <wp:wrapTight wrapText="bothSides">
              <wp:wrapPolygon edited="0">
                <wp:start x="-128" y="0"/>
                <wp:lineTo x="-128" y="21398"/>
                <wp:lineTo x="21570" y="21398"/>
                <wp:lineTo x="21570" y="0"/>
                <wp:lineTo x="-128" y="0"/>
              </wp:wrapPolygon>
            </wp:wrapTight>
            <wp:docPr id="23"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clrChange>
                        <a:clrFrom>
                          <a:srgbClr val="000000"/>
                        </a:clrFrom>
                        <a:clrTo>
                          <a:srgbClr val="000000">
                            <a:alpha val="0"/>
                          </a:srgbClr>
                        </a:clrTo>
                      </a:clrChange>
                    </a:blip>
                    <a:srcRect l="26994" t="20727" r="27910" b="25189"/>
                    <a:stretch>
                      <a:fillRect/>
                    </a:stretch>
                  </pic:blipFill>
                  <pic:spPr bwMode="auto">
                    <a:xfrm>
                      <a:off x="0" y="0"/>
                      <a:ext cx="3204845" cy="2172970"/>
                    </a:xfrm>
                    <a:prstGeom prst="rect">
                      <a:avLst/>
                    </a:prstGeom>
                    <a:noFill/>
                    <a:ln w="9525">
                      <a:noFill/>
                      <a:miter lim="800000"/>
                      <a:headEnd/>
                      <a:tailEnd/>
                    </a:ln>
                  </pic:spPr>
                </pic:pic>
              </a:graphicData>
            </a:graphic>
          </wp:anchor>
        </w:drawing>
      </w:r>
    </w:p>
    <w:p w:rsidR="00687E35" w:rsidRDefault="00A13024" w:rsidP="00FF6090">
      <w:pPr>
        <w:rPr>
          <w:lang w:eastAsia="fr-FR"/>
        </w:rPr>
      </w:pPr>
      <w:r>
        <w:rPr>
          <w:noProof/>
          <w:lang w:eastAsia="fr-FR"/>
        </w:rPr>
        <mc:AlternateContent>
          <mc:Choice Requires="wps">
            <w:drawing>
              <wp:anchor distT="0" distB="0" distL="114300" distR="114300" simplePos="0" relativeHeight="251694080" behindDoc="0" locked="0" layoutInCell="1" allowOverlap="1">
                <wp:simplePos x="0" y="0"/>
                <wp:positionH relativeFrom="column">
                  <wp:posOffset>3455670</wp:posOffset>
                </wp:positionH>
                <wp:positionV relativeFrom="paragraph">
                  <wp:posOffset>152400</wp:posOffset>
                </wp:positionV>
                <wp:extent cx="2369185" cy="1163955"/>
                <wp:effectExtent l="17145" t="57150" r="42545" b="17145"/>
                <wp:wrapNone/>
                <wp:docPr id="69"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69185" cy="116395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 o:spid="_x0000_s1026" type="#_x0000_t32" style="position:absolute;margin-left:272.1pt;margin-top:12pt;width:186.55pt;height:91.65pt;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" strokeweight="1.5pt">
                <v:stroke endarrow="block"/>
              </v:shape>
            </w:pict>
          </mc:Fallback>
        </mc:AlternateContent>
      </w:r>
    </w:p>
    <w:p w:rsidR="00687E35" w:rsidRDefault="00DB18A4" w:rsidP="00FF6090">
      <w:pPr>
        <w:rPr>
          <w:lang w:eastAsia="fr-FR"/>
        </w:rPr>
      </w:pPr>
      <w:r>
        <w:rPr>
          <w:lang w:eastAsia="fr-FR"/>
        </w:rPr>
        <w:t xml:space="preserve">Il peut être intéressant d’avoir une légende complète avec les couleurs des deux signaux (seuil et tension d’entrée) au dessus du graphe. </w:t>
      </w:r>
    </w:p>
    <w:p w:rsidR="00FF6090" w:rsidRDefault="00DB18A4" w:rsidP="002F3B9E">
      <w:pPr>
        <w:pStyle w:val="Paragraphedeliste"/>
        <w:numPr>
          <w:ilvl w:val="0"/>
          <w:numId w:val="33"/>
        </w:numPr>
        <w:tabs>
          <w:tab w:val="left" w:pos="284"/>
        </w:tabs>
        <w:ind w:left="284" w:hanging="284"/>
        <w:rPr>
          <w:noProof/>
          <w:lang w:eastAsia="fr-FR"/>
        </w:rPr>
      </w:pPr>
      <w:r>
        <w:rPr>
          <w:lang w:eastAsia="fr-FR"/>
        </w:rPr>
        <w:t>Pour cela arrêtez le programme (bouton stop), puis dans la face avant agrandir la fenêtre contenant la légende afin de faire apparaitre le 2</w:t>
      </w:r>
      <w:r w:rsidRPr="002F3B9E">
        <w:rPr>
          <w:vertAlign w:val="superscript"/>
          <w:lang w:eastAsia="fr-FR"/>
        </w:rPr>
        <w:t>ème</w:t>
      </w:r>
      <w:r>
        <w:rPr>
          <w:lang w:eastAsia="fr-FR"/>
        </w:rPr>
        <w:t xml:space="preserve"> </w:t>
      </w:r>
      <w:r w:rsidR="00687E35">
        <w:rPr>
          <w:lang w:eastAsia="fr-FR"/>
        </w:rPr>
        <w:t>tracé</w:t>
      </w:r>
      <w:r>
        <w:rPr>
          <w:lang w:eastAsia="fr-FR"/>
        </w:rPr>
        <w:t>, et renommez le en « seuil ».</w:t>
      </w:r>
    </w:p>
    <w:p w:rsidR="00687E35" w:rsidRDefault="00687E35">
      <w:pPr>
        <w:spacing w:after="0"/>
        <w:rPr>
          <w:noProof/>
          <w:lang w:eastAsia="fr-FR"/>
        </w:rPr>
      </w:pPr>
      <w:r>
        <w:rPr>
          <w:noProof/>
          <w:lang w:eastAsia="fr-FR"/>
        </w:rPr>
        <w:br w:type="page"/>
      </w:r>
    </w:p>
    <w:p w:rsidR="00B57A92" w:rsidRDefault="007C12A7" w:rsidP="00FF6090">
      <w:pPr>
        <w:rPr>
          <w:lang w:eastAsia="fr-FR"/>
        </w:rPr>
      </w:pPr>
      <w:r>
        <w:rPr>
          <w:noProof/>
          <w:lang w:eastAsia="fr-FR"/>
        </w:rPr>
        <w:lastRenderedPageBreak/>
        <w:drawing>
          <wp:anchor distT="0" distB="0" distL="114300" distR="114300" simplePos="0" relativeHeight="251695104" behindDoc="1" locked="0" layoutInCell="1" allowOverlap="1">
            <wp:simplePos x="0" y="0"/>
            <wp:positionH relativeFrom="column">
              <wp:posOffset>3759200</wp:posOffset>
            </wp:positionH>
            <wp:positionV relativeFrom="paragraph">
              <wp:posOffset>30480</wp:posOffset>
            </wp:positionV>
            <wp:extent cx="3086100" cy="2125345"/>
            <wp:effectExtent l="19050" t="0" r="0" b="0"/>
            <wp:wrapTight wrapText="bothSides">
              <wp:wrapPolygon edited="0">
                <wp:start x="-133" y="0"/>
                <wp:lineTo x="-133" y="21490"/>
                <wp:lineTo x="21600" y="21490"/>
                <wp:lineTo x="21600" y="0"/>
                <wp:lineTo x="-133" y="0"/>
              </wp:wrapPolygon>
            </wp:wrapTight>
            <wp:docPr id="2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srcRect l="5683" t="18803" r="67368" b="48291"/>
                    <a:stretch>
                      <a:fillRect/>
                    </a:stretch>
                  </pic:blipFill>
                  <pic:spPr bwMode="auto">
                    <a:xfrm>
                      <a:off x="0" y="0"/>
                      <a:ext cx="3086100" cy="2125345"/>
                    </a:xfrm>
                    <a:prstGeom prst="rect">
                      <a:avLst/>
                    </a:prstGeom>
                    <a:noFill/>
                    <a:ln w="9525">
                      <a:noFill/>
                      <a:miter lim="800000"/>
                      <a:headEnd/>
                      <a:tailEnd/>
                    </a:ln>
                  </pic:spPr>
                </pic:pic>
              </a:graphicData>
            </a:graphic>
          </wp:anchor>
        </w:drawing>
      </w:r>
      <w:r w:rsidR="00D6061A">
        <w:rPr>
          <w:lang w:eastAsia="fr-FR"/>
        </w:rPr>
        <w:t>Vous allez maintenant achever le diagramme en comparant la tension d’entrée au seuil choisi.</w:t>
      </w:r>
    </w:p>
    <w:p w:rsidR="00687E35" w:rsidRDefault="00343BBA" w:rsidP="00D01307">
      <w:pPr>
        <w:pStyle w:val="Paragraphedeliste"/>
        <w:numPr>
          <w:ilvl w:val="0"/>
          <w:numId w:val="32"/>
        </w:numPr>
        <w:tabs>
          <w:tab w:val="left" w:pos="284"/>
        </w:tabs>
        <w:spacing w:after="120"/>
        <w:ind w:left="284" w:hanging="284"/>
        <w:rPr>
          <w:lang w:eastAsia="fr-FR"/>
        </w:rPr>
      </w:pPr>
      <w:r>
        <w:rPr>
          <w:lang w:eastAsia="fr-FR"/>
        </w:rPr>
        <w:t>Insérer un comparateur « supérieur »</w:t>
      </w:r>
      <w:r w:rsidR="00EC3F6E">
        <w:rPr>
          <w:lang w:eastAsia="fr-FR"/>
        </w:rPr>
        <w:t xml:space="preserve"> </w:t>
      </w:r>
      <w:r w:rsidR="007C12A7">
        <w:rPr>
          <w:noProof/>
          <w:lang w:eastAsia="fr-FR"/>
        </w:rPr>
        <w:drawing>
          <wp:inline distT="0" distB="0" distL="0" distR="0">
            <wp:extent cx="207645" cy="196215"/>
            <wp:effectExtent l="19050" t="0" r="1905"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5"/>
                    <a:srcRect l="26889" t="50185" r="71292" b="46739"/>
                    <a:stretch>
                      <a:fillRect/>
                    </a:stretch>
                  </pic:blipFill>
                  <pic:spPr bwMode="auto">
                    <a:xfrm>
                      <a:off x="0" y="0"/>
                      <a:ext cx="207645" cy="196215"/>
                    </a:xfrm>
                    <a:prstGeom prst="rect">
                      <a:avLst/>
                    </a:prstGeom>
                    <a:noFill/>
                    <a:ln w="9525">
                      <a:noFill/>
                      <a:miter lim="800000"/>
                      <a:headEnd/>
                      <a:tailEnd/>
                    </a:ln>
                  </pic:spPr>
                </pic:pic>
              </a:graphicData>
            </a:graphic>
          </wp:inline>
        </w:drawing>
      </w:r>
      <w:r w:rsidR="007C12A7">
        <w:rPr>
          <w:lang w:eastAsia="fr-FR"/>
        </w:rPr>
        <w:t xml:space="preserve"> </w:t>
      </w:r>
      <w:r w:rsidR="00EC3F6E">
        <w:rPr>
          <w:lang w:eastAsia="fr-FR"/>
        </w:rPr>
        <w:t>présent dans la palette programmation/comparaison/supérieur.</w:t>
      </w:r>
    </w:p>
    <w:p w:rsidR="00B57A92" w:rsidRPr="00B57A92" w:rsidRDefault="00B57A92" w:rsidP="00D01307">
      <w:pPr>
        <w:spacing w:after="0"/>
        <w:rPr>
          <w:b/>
          <w:i/>
          <w:lang w:eastAsia="fr-FR"/>
        </w:rPr>
      </w:pPr>
      <w:r w:rsidRPr="00B57A92">
        <w:rPr>
          <w:b/>
          <w:i/>
          <w:lang w:eastAsia="fr-FR"/>
        </w:rPr>
        <w:t xml:space="preserve">Il est possible d’afficher une aide contextuelle afin d’obtenir des informations sur les différents éléments. Pour cela cliquez sur le point d’interrogation en haut à droite de l’écran </w:t>
      </w:r>
      <w:r w:rsidRPr="00B57A92">
        <w:rPr>
          <w:b/>
          <w:i/>
          <w:noProof/>
          <w:lang w:eastAsia="fr-FR"/>
        </w:rPr>
        <w:drawing>
          <wp:inline distT="0" distB="0" distL="0" distR="0">
            <wp:extent cx="288628" cy="281245"/>
            <wp:effectExtent l="19050" t="0" r="0" b="0"/>
            <wp:docPr id="2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srcRect l="61513" t="12423" r="36751" b="84593"/>
                    <a:stretch>
                      <a:fillRect/>
                    </a:stretch>
                  </pic:blipFill>
                  <pic:spPr bwMode="auto">
                    <a:xfrm>
                      <a:off x="0" y="0"/>
                      <a:ext cx="288067" cy="280698"/>
                    </a:xfrm>
                    <a:prstGeom prst="rect">
                      <a:avLst/>
                    </a:prstGeom>
                    <a:noFill/>
                    <a:ln w="9525">
                      <a:noFill/>
                      <a:miter lim="800000"/>
                      <a:headEnd/>
                      <a:tailEnd/>
                    </a:ln>
                  </pic:spPr>
                </pic:pic>
              </a:graphicData>
            </a:graphic>
          </wp:inline>
        </w:drawing>
      </w:r>
    </w:p>
    <w:p w:rsidR="00B57A92" w:rsidRPr="00B57A92" w:rsidRDefault="00B57A92" w:rsidP="00D01307">
      <w:pPr>
        <w:spacing w:after="120"/>
        <w:rPr>
          <w:b/>
          <w:i/>
          <w:lang w:eastAsia="fr-FR"/>
        </w:rPr>
      </w:pPr>
      <w:r w:rsidRPr="00B57A92">
        <w:rPr>
          <w:b/>
          <w:i/>
          <w:lang w:eastAsia="fr-FR"/>
        </w:rPr>
        <w:t>Cette aide contextuelle est d’une précieuse utilité et vous permettra de connecter correctement le comparateur supérieur.</w:t>
      </w:r>
    </w:p>
    <w:p w:rsidR="00EC3F6E" w:rsidRDefault="00EC3F6E" w:rsidP="002F3B9E">
      <w:pPr>
        <w:pStyle w:val="Paragraphedeliste"/>
        <w:numPr>
          <w:ilvl w:val="0"/>
          <w:numId w:val="32"/>
        </w:numPr>
        <w:tabs>
          <w:tab w:val="left" w:pos="284"/>
        </w:tabs>
        <w:ind w:left="284" w:hanging="284"/>
        <w:rPr>
          <w:lang w:eastAsia="fr-FR"/>
        </w:rPr>
      </w:pPr>
      <w:r>
        <w:rPr>
          <w:lang w:eastAsia="fr-FR"/>
        </w:rPr>
        <w:t>Puis connectez les éléments du diagramme de façon à éclairer la DEL lorsque la tension d’entrée est supérieure au seuil choisi.</w:t>
      </w:r>
    </w:p>
    <w:p w:rsidR="00EC3F6E" w:rsidRDefault="00EC3F6E" w:rsidP="002F3B9E">
      <w:pPr>
        <w:pStyle w:val="Paragraphedeliste"/>
        <w:numPr>
          <w:ilvl w:val="0"/>
          <w:numId w:val="32"/>
        </w:numPr>
        <w:tabs>
          <w:tab w:val="left" w:pos="284"/>
        </w:tabs>
        <w:ind w:left="284" w:hanging="284"/>
        <w:rPr>
          <w:lang w:eastAsia="fr-FR"/>
        </w:rPr>
      </w:pPr>
      <w:r>
        <w:rPr>
          <w:lang w:eastAsia="fr-FR"/>
        </w:rPr>
        <w:t>Testez votre programme, ça fonctionne ! (Normalement)</w:t>
      </w:r>
      <w:r w:rsidR="007C12A7" w:rsidRPr="007C12A7">
        <w:rPr>
          <w:lang w:eastAsia="fr-FR"/>
        </w:rPr>
        <w:t xml:space="preserve"> </w:t>
      </w:r>
    </w:p>
    <w:p w:rsidR="00F37B43" w:rsidRDefault="00F37B43" w:rsidP="00F37B43">
      <w:pPr>
        <w:spacing w:before="240"/>
        <w:rPr>
          <w:lang w:eastAsia="fr-FR"/>
        </w:rPr>
      </w:pPr>
      <w:r>
        <w:rPr>
          <w:lang w:eastAsia="fr-FR"/>
        </w:rPr>
        <w:t>Vous venez de réaliser votre premier VI (Virtual Instrument), félicitations.</w:t>
      </w:r>
    </w:p>
    <w:p w:rsidR="00FC0C32" w:rsidRDefault="00FC0C32" w:rsidP="005E3503">
      <w:pPr>
        <w:spacing w:before="240" w:after="0"/>
        <w:rPr>
          <w:lang w:eastAsia="fr-FR"/>
        </w:rPr>
      </w:pPr>
      <w:r>
        <w:rPr>
          <w:lang w:eastAsia="fr-FR"/>
        </w:rPr>
        <w:t xml:space="preserve">Enregistrer votre VI, puis fermer le (face avant et diagramme). </w:t>
      </w:r>
      <w:r w:rsidR="00F37B43">
        <w:rPr>
          <w:lang w:eastAsia="fr-FR"/>
        </w:rPr>
        <w:t>Laissez néanmoins ouvert votre projet : fenêtre « explorateur de projet – Initiation au VI.lvproj »</w:t>
      </w:r>
    </w:p>
    <w:p w:rsidR="007C12A7" w:rsidRDefault="007C12A7" w:rsidP="005E3503">
      <w:pPr>
        <w:spacing w:after="0"/>
        <w:rPr>
          <w:lang w:eastAsia="fr-FR"/>
        </w:rPr>
      </w:pPr>
    </w:p>
    <w:p w:rsidR="007C12A7" w:rsidRDefault="003968F5" w:rsidP="007C12A7">
      <w:pPr>
        <w:pStyle w:val="Titre1"/>
        <w:rPr>
          <w:lang w:eastAsia="fr-FR"/>
        </w:rPr>
      </w:pPr>
      <w:bookmarkStart w:id="12" w:name="_Toc316330221"/>
      <w:r>
        <w:rPr>
          <w:lang w:eastAsia="fr-FR"/>
        </w:rPr>
        <w:t>Traitement d’un signal</w:t>
      </w:r>
      <w:bookmarkEnd w:id="12"/>
    </w:p>
    <w:p w:rsidR="007C12A7" w:rsidRPr="007C12A7" w:rsidRDefault="00670152" w:rsidP="00670152">
      <w:pPr>
        <w:pStyle w:val="Titre2"/>
        <w:ind w:right="-434"/>
      </w:pPr>
      <w:bookmarkStart w:id="13" w:name="_Toc316330222"/>
      <w:r>
        <w:t xml:space="preserve">Génération d’un signal, échantillonnage, </w:t>
      </w:r>
      <w:r w:rsidR="00AC71BF">
        <w:t xml:space="preserve">affichage et </w:t>
      </w:r>
      <w:r>
        <w:t>sauvegarde des valeurs</w:t>
      </w:r>
      <w:r w:rsidR="00AC71BF">
        <w:t>.</w:t>
      </w:r>
      <w:bookmarkEnd w:id="13"/>
      <w:r w:rsidR="00AC71BF">
        <w:t xml:space="preserve"> </w:t>
      </w:r>
    </w:p>
    <w:p w:rsidR="002C2D46" w:rsidRDefault="00670152" w:rsidP="00BA7A5F">
      <w:pPr>
        <w:rPr>
          <w:lang w:eastAsia="fr-FR"/>
        </w:rPr>
      </w:pPr>
      <w:r>
        <w:rPr>
          <w:lang w:eastAsia="fr-FR"/>
        </w:rPr>
        <w:t>A travers cette application, vous all</w:t>
      </w:r>
      <w:r w:rsidR="00B02235">
        <w:rPr>
          <w:lang w:eastAsia="fr-FR"/>
        </w:rPr>
        <w:t xml:space="preserve">ez générer un signal sinusoïdal </w:t>
      </w:r>
      <w:r>
        <w:rPr>
          <w:lang w:eastAsia="fr-FR"/>
        </w:rPr>
        <w:t>d’amplitude réglable. Ce signal sera ensuite échantillonné</w:t>
      </w:r>
      <w:r w:rsidR="00B02235">
        <w:rPr>
          <w:lang w:eastAsia="fr-FR"/>
        </w:rPr>
        <w:t xml:space="preserve">, et </w:t>
      </w:r>
      <w:r>
        <w:rPr>
          <w:lang w:eastAsia="fr-FR"/>
        </w:rPr>
        <w:t xml:space="preserve">les valeurs </w:t>
      </w:r>
      <w:r w:rsidR="00664A7E">
        <w:rPr>
          <w:lang w:eastAsia="fr-FR"/>
        </w:rPr>
        <w:t xml:space="preserve">moyennes </w:t>
      </w:r>
      <w:r>
        <w:rPr>
          <w:lang w:eastAsia="fr-FR"/>
        </w:rPr>
        <w:t xml:space="preserve">de l’échantillonnage seront affichées </w:t>
      </w:r>
      <w:r w:rsidR="00B02235">
        <w:rPr>
          <w:lang w:eastAsia="fr-FR"/>
        </w:rPr>
        <w:t xml:space="preserve">dans un tableau </w:t>
      </w:r>
      <w:r>
        <w:rPr>
          <w:lang w:eastAsia="fr-FR"/>
        </w:rPr>
        <w:t>et sauvegardées.</w:t>
      </w:r>
    </w:p>
    <w:p w:rsidR="00D01307" w:rsidRDefault="00D01307" w:rsidP="00D01307">
      <w:pPr>
        <w:pStyle w:val="Titre3"/>
        <w:rPr>
          <w:lang w:eastAsia="fr-FR"/>
        </w:rPr>
      </w:pPr>
      <w:r>
        <w:rPr>
          <w:noProof/>
          <w:lang w:eastAsia="fr-FR"/>
        </w:rPr>
        <w:drawing>
          <wp:anchor distT="0" distB="0" distL="114300" distR="114300" simplePos="0" relativeHeight="251696128" behindDoc="1" locked="0" layoutInCell="1" allowOverlap="1">
            <wp:simplePos x="0" y="0"/>
            <wp:positionH relativeFrom="column">
              <wp:posOffset>3355340</wp:posOffset>
            </wp:positionH>
            <wp:positionV relativeFrom="paragraph">
              <wp:posOffset>193040</wp:posOffset>
            </wp:positionV>
            <wp:extent cx="3489960" cy="1246505"/>
            <wp:effectExtent l="19050" t="0" r="0" b="0"/>
            <wp:wrapTight wrapText="bothSides">
              <wp:wrapPolygon edited="0">
                <wp:start x="-118" y="0"/>
                <wp:lineTo x="-118" y="21127"/>
                <wp:lineTo x="21576" y="21127"/>
                <wp:lineTo x="21576" y="0"/>
                <wp:lineTo x="-118" y="0"/>
              </wp:wrapPolygon>
            </wp:wrapTight>
            <wp:docPr id="3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srcRect l="3036" t="4274" r="49804" b="65812"/>
                    <a:stretch>
                      <a:fillRect/>
                    </a:stretch>
                  </pic:blipFill>
                  <pic:spPr bwMode="auto">
                    <a:xfrm>
                      <a:off x="0" y="0"/>
                      <a:ext cx="3489960" cy="1246505"/>
                    </a:xfrm>
                    <a:prstGeom prst="rect">
                      <a:avLst/>
                    </a:prstGeom>
                    <a:noFill/>
                    <a:ln w="9525">
                      <a:noFill/>
                      <a:miter lim="800000"/>
                      <a:headEnd/>
                      <a:tailEnd/>
                    </a:ln>
                  </pic:spPr>
                </pic:pic>
              </a:graphicData>
            </a:graphic>
          </wp:anchor>
        </w:drawing>
      </w:r>
      <w:bookmarkStart w:id="14" w:name="_Toc316330223"/>
      <w:r>
        <w:rPr>
          <w:lang w:eastAsia="fr-FR"/>
        </w:rPr>
        <w:t>1</w:t>
      </w:r>
      <w:r w:rsidRPr="00D01307">
        <w:rPr>
          <w:vertAlign w:val="superscript"/>
          <w:lang w:eastAsia="fr-FR"/>
        </w:rPr>
        <w:t>ère</w:t>
      </w:r>
      <w:r>
        <w:rPr>
          <w:lang w:eastAsia="fr-FR"/>
        </w:rPr>
        <w:t xml:space="preserve"> étape : Générer un signal et l’échantillonner</w:t>
      </w:r>
      <w:bookmarkEnd w:id="14"/>
    </w:p>
    <w:p w:rsidR="005E3503" w:rsidRDefault="005E3503" w:rsidP="00BA7A5F">
      <w:pPr>
        <w:rPr>
          <w:lang w:eastAsia="fr-FR"/>
        </w:rPr>
      </w:pPr>
    </w:p>
    <w:p w:rsidR="00670152" w:rsidRDefault="00A13024" w:rsidP="00BA7A5F">
      <w:pPr>
        <w:rPr>
          <w:lang w:eastAsia="fr-FR"/>
        </w:rPr>
      </w:pPr>
      <w:r>
        <w:rPr>
          <w:noProof/>
          <w:lang w:eastAsia="fr-FR"/>
        </w:rPr>
        <mc:AlternateContent>
          <mc:Choice Requires="wps">
            <w:drawing>
              <wp:anchor distT="0" distB="0" distL="114300" distR="114300" simplePos="0" relativeHeight="251699200" behindDoc="0" locked="0" layoutInCell="1" allowOverlap="1">
                <wp:simplePos x="0" y="0"/>
                <wp:positionH relativeFrom="column">
                  <wp:posOffset>1757680</wp:posOffset>
                </wp:positionH>
                <wp:positionV relativeFrom="paragraph">
                  <wp:posOffset>336550</wp:posOffset>
                </wp:positionV>
                <wp:extent cx="2244090" cy="325755"/>
                <wp:effectExtent l="14605" t="12700" r="27305" b="61595"/>
                <wp:wrapNone/>
                <wp:docPr id="68"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44090" cy="32575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 o:spid="_x0000_s1026" type="#_x0000_t32" style="position:absolute;margin-left:138.4pt;margin-top:26.5pt;width:176.7pt;height:25.6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" strokeweight="1.5pt">
                <v:stroke endarrow="block"/>
              </v:shape>
            </w:pict>
          </mc:Fallback>
        </mc:AlternateContent>
      </w:r>
      <w:r w:rsidR="002F3B9E">
        <w:rPr>
          <w:lang w:eastAsia="fr-FR"/>
        </w:rPr>
        <w:t>Toujours dans votre projet « initiation au VI.lvproj », clique</w:t>
      </w:r>
      <w:r w:rsidR="00F37B43">
        <w:rPr>
          <w:lang w:eastAsia="fr-FR"/>
        </w:rPr>
        <w:t>z</w:t>
      </w:r>
      <w:r w:rsidR="002F3B9E">
        <w:rPr>
          <w:lang w:eastAsia="fr-FR"/>
        </w:rPr>
        <w:t xml:space="preserve"> bouton droit sur « poste de travail », puis nouveau/VI.</w:t>
      </w:r>
      <w:r w:rsidR="00A57132" w:rsidRPr="00A57132">
        <w:rPr>
          <w:noProof/>
          <w:lang w:eastAsia="fr-FR"/>
        </w:rPr>
        <w:t xml:space="preserve"> </w:t>
      </w:r>
    </w:p>
    <w:p w:rsidR="005E3503" w:rsidRDefault="005E3503" w:rsidP="00BA7A5F">
      <w:pPr>
        <w:rPr>
          <w:lang w:eastAsia="fr-FR"/>
        </w:rPr>
      </w:pPr>
    </w:p>
    <w:p w:rsidR="005E3503" w:rsidRDefault="005E3503" w:rsidP="00BA7A5F">
      <w:pPr>
        <w:rPr>
          <w:lang w:eastAsia="fr-FR"/>
        </w:rPr>
      </w:pPr>
      <w:r>
        <w:rPr>
          <w:noProof/>
          <w:lang w:eastAsia="fr-FR"/>
        </w:rPr>
        <w:drawing>
          <wp:anchor distT="0" distB="0" distL="114300" distR="114300" simplePos="0" relativeHeight="251698176" behindDoc="1" locked="0" layoutInCell="1" allowOverlap="1">
            <wp:simplePos x="0" y="0"/>
            <wp:positionH relativeFrom="column">
              <wp:posOffset>3355340</wp:posOffset>
            </wp:positionH>
            <wp:positionV relativeFrom="paragraph">
              <wp:posOffset>145415</wp:posOffset>
            </wp:positionV>
            <wp:extent cx="3204845" cy="1377315"/>
            <wp:effectExtent l="19050" t="0" r="0" b="0"/>
            <wp:wrapTight wrapText="bothSides">
              <wp:wrapPolygon edited="0">
                <wp:start x="-128" y="0"/>
                <wp:lineTo x="-128" y="21212"/>
                <wp:lineTo x="21570" y="21212"/>
                <wp:lineTo x="21570" y="0"/>
                <wp:lineTo x="-128" y="0"/>
              </wp:wrapPolygon>
            </wp:wrapTight>
            <wp:docPr id="3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srcRect b="46205"/>
                    <a:stretch>
                      <a:fillRect/>
                    </a:stretch>
                  </pic:blipFill>
                  <pic:spPr bwMode="auto">
                    <a:xfrm>
                      <a:off x="0" y="0"/>
                      <a:ext cx="3204845" cy="1377315"/>
                    </a:xfrm>
                    <a:prstGeom prst="rect">
                      <a:avLst/>
                    </a:prstGeom>
                    <a:noFill/>
                    <a:ln w="9525">
                      <a:noFill/>
                      <a:miter lim="800000"/>
                      <a:headEnd/>
                      <a:tailEnd/>
                    </a:ln>
                  </pic:spPr>
                </pic:pic>
              </a:graphicData>
            </a:graphic>
          </wp:anchor>
        </w:drawing>
      </w:r>
    </w:p>
    <w:p w:rsidR="002F3B9E" w:rsidRDefault="00A13024" w:rsidP="00BA7A5F">
      <w:pPr>
        <w:rPr>
          <w:lang w:eastAsia="fr-FR"/>
        </w:rPr>
      </w:pPr>
      <w:r>
        <w:rPr>
          <w:noProof/>
          <w:lang w:eastAsia="fr-FR"/>
        </w:rPr>
        <mc:AlternateContent>
          <mc:Choice Requires="wps">
            <w:drawing>
              <wp:anchor distT="0" distB="0" distL="114300" distR="114300" simplePos="0" relativeHeight="251697152" behindDoc="0" locked="0" layoutInCell="1" allowOverlap="1">
                <wp:simplePos x="0" y="0"/>
                <wp:positionH relativeFrom="column">
                  <wp:posOffset>825500</wp:posOffset>
                </wp:positionH>
                <wp:positionV relativeFrom="paragraph">
                  <wp:posOffset>440690</wp:posOffset>
                </wp:positionV>
                <wp:extent cx="2362835" cy="201930"/>
                <wp:effectExtent l="15875" t="12065" r="31115" b="62230"/>
                <wp:wrapNone/>
                <wp:docPr id="67"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62835" cy="20193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 o:spid="_x0000_s1026" type="#_x0000_t32" style="position:absolute;margin-left:65pt;margin-top:34.7pt;width:186.05pt;height:15.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" strokeweight="1.5pt">
                <v:stroke endarrow="block"/>
              </v:shape>
            </w:pict>
          </mc:Fallback>
        </mc:AlternateContent>
      </w:r>
      <w:r w:rsidR="002F3B9E">
        <w:rPr>
          <w:lang w:eastAsia="fr-FR"/>
        </w:rPr>
        <w:t>Enregistre</w:t>
      </w:r>
      <w:r w:rsidR="00F37B43">
        <w:rPr>
          <w:lang w:eastAsia="fr-FR"/>
        </w:rPr>
        <w:t>z</w:t>
      </w:r>
      <w:r w:rsidR="002F3B9E">
        <w:rPr>
          <w:lang w:eastAsia="fr-FR"/>
        </w:rPr>
        <w:t xml:space="preserve"> votre </w:t>
      </w:r>
      <w:r w:rsidR="00A57132">
        <w:rPr>
          <w:lang w:eastAsia="fr-FR"/>
        </w:rPr>
        <w:t xml:space="preserve">nouveau </w:t>
      </w:r>
      <w:r w:rsidR="002F3B9E">
        <w:rPr>
          <w:lang w:eastAsia="fr-FR"/>
        </w:rPr>
        <w:t>VI sous le nom de « Traitement de signal.VI »</w:t>
      </w:r>
      <w:r w:rsidR="00F37B43">
        <w:rPr>
          <w:lang w:eastAsia="fr-FR"/>
        </w:rPr>
        <w:t>, enregistrez également votre projet.</w:t>
      </w:r>
    </w:p>
    <w:p w:rsidR="00A57132" w:rsidRDefault="00A57132">
      <w:pPr>
        <w:spacing w:after="0"/>
        <w:rPr>
          <w:lang w:eastAsia="fr-FR"/>
        </w:rPr>
      </w:pPr>
      <w:r>
        <w:rPr>
          <w:lang w:eastAsia="fr-FR"/>
        </w:rPr>
        <w:br w:type="page"/>
      </w:r>
    </w:p>
    <w:p w:rsidR="00797B41" w:rsidRDefault="0080414E" w:rsidP="001549E1">
      <w:pPr>
        <w:pStyle w:val="Paragraphedeliste"/>
        <w:numPr>
          <w:ilvl w:val="0"/>
          <w:numId w:val="32"/>
        </w:numPr>
        <w:tabs>
          <w:tab w:val="left" w:pos="284"/>
        </w:tabs>
        <w:ind w:left="284" w:hanging="284"/>
        <w:rPr>
          <w:lang w:eastAsia="fr-FR"/>
        </w:rPr>
      </w:pPr>
      <w:r>
        <w:rPr>
          <w:noProof/>
          <w:lang w:eastAsia="fr-FR"/>
        </w:rPr>
        <w:lastRenderedPageBreak/>
        <w:drawing>
          <wp:anchor distT="0" distB="0" distL="114300" distR="114300" simplePos="0" relativeHeight="251702272" behindDoc="1" locked="0" layoutInCell="1" allowOverlap="1">
            <wp:simplePos x="0" y="0"/>
            <wp:positionH relativeFrom="column">
              <wp:posOffset>4131945</wp:posOffset>
            </wp:positionH>
            <wp:positionV relativeFrom="paragraph">
              <wp:posOffset>635</wp:posOffset>
            </wp:positionV>
            <wp:extent cx="2757170" cy="1621790"/>
            <wp:effectExtent l="19050" t="0" r="5080" b="0"/>
            <wp:wrapTight wrapText="bothSides">
              <wp:wrapPolygon edited="0">
                <wp:start x="-149" y="0"/>
                <wp:lineTo x="-149" y="21312"/>
                <wp:lineTo x="21640" y="21312"/>
                <wp:lineTo x="21640" y="0"/>
                <wp:lineTo x="-149" y="0"/>
              </wp:wrapPolygon>
            </wp:wrapTight>
            <wp:docPr id="3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clrChange>
                        <a:clrFrom>
                          <a:srgbClr val="000000"/>
                        </a:clrFrom>
                        <a:clrTo>
                          <a:srgbClr val="000000">
                            <a:alpha val="0"/>
                          </a:srgbClr>
                        </a:clrTo>
                      </a:clrChange>
                    </a:blip>
                    <a:srcRect l="20344" t="25572" r="44181" b="37369"/>
                    <a:stretch>
                      <a:fillRect/>
                    </a:stretch>
                  </pic:blipFill>
                  <pic:spPr bwMode="auto">
                    <a:xfrm>
                      <a:off x="0" y="0"/>
                      <a:ext cx="2757170" cy="1621790"/>
                    </a:xfrm>
                    <a:prstGeom prst="rect">
                      <a:avLst/>
                    </a:prstGeom>
                    <a:noFill/>
                    <a:ln w="9525">
                      <a:noFill/>
                      <a:miter lim="800000"/>
                      <a:headEnd/>
                      <a:tailEnd/>
                    </a:ln>
                  </pic:spPr>
                </pic:pic>
              </a:graphicData>
            </a:graphic>
          </wp:anchor>
        </w:drawing>
      </w:r>
      <w:r w:rsidR="00797B41">
        <w:rPr>
          <w:lang w:eastAsia="fr-FR"/>
        </w:rPr>
        <w:t>Insérez dans la face avant :</w:t>
      </w:r>
    </w:p>
    <w:p w:rsidR="00797B41" w:rsidRDefault="00797B41" w:rsidP="005E273D">
      <w:pPr>
        <w:pStyle w:val="Paragraphedeliste"/>
        <w:numPr>
          <w:ilvl w:val="0"/>
          <w:numId w:val="28"/>
        </w:numPr>
        <w:ind w:right="-150"/>
        <w:jc w:val="both"/>
        <w:rPr>
          <w:noProof/>
          <w:lang w:eastAsia="fr-FR"/>
        </w:rPr>
      </w:pPr>
      <w:r>
        <w:rPr>
          <w:noProof/>
          <w:lang w:eastAsia="fr-FR"/>
        </w:rPr>
        <w:t>Une glissière à curseur verticale</w:t>
      </w:r>
      <w:r w:rsidR="005E273D">
        <w:rPr>
          <w:noProof/>
          <w:lang w:eastAsia="fr-FR"/>
        </w:rPr>
        <w:t xml:space="preserve"> (</w:t>
      </w:r>
      <w:r w:rsidR="005E273D" w:rsidRPr="005E273D">
        <w:rPr>
          <w:i/>
          <w:noProof/>
          <w:lang w:eastAsia="fr-FR"/>
        </w:rPr>
        <w:t>Express/</w:t>
      </w:r>
      <w:r w:rsidR="005E273D">
        <w:rPr>
          <w:i/>
          <w:noProof/>
          <w:lang w:eastAsia="fr-FR"/>
        </w:rPr>
        <w:t>Commandes numériques</w:t>
      </w:r>
      <w:r w:rsidR="005E273D" w:rsidRPr="005E273D">
        <w:rPr>
          <w:i/>
          <w:noProof/>
          <w:lang w:eastAsia="fr-FR"/>
        </w:rPr>
        <w:t>/</w:t>
      </w:r>
      <w:r w:rsidR="005E273D">
        <w:rPr>
          <w:i/>
          <w:noProof/>
          <w:lang w:eastAsia="fr-FR"/>
        </w:rPr>
        <w:t>Glissière à curseur verticale</w:t>
      </w:r>
      <w:r w:rsidR="005E273D">
        <w:rPr>
          <w:noProof/>
          <w:lang w:eastAsia="fr-FR"/>
        </w:rPr>
        <w:t>).</w:t>
      </w:r>
    </w:p>
    <w:p w:rsidR="002664CB" w:rsidRDefault="002664CB" w:rsidP="005E273D">
      <w:pPr>
        <w:pStyle w:val="Paragraphedeliste"/>
        <w:numPr>
          <w:ilvl w:val="0"/>
          <w:numId w:val="28"/>
        </w:numPr>
        <w:jc w:val="both"/>
        <w:rPr>
          <w:noProof/>
          <w:lang w:eastAsia="fr-FR"/>
        </w:rPr>
      </w:pPr>
      <w:r>
        <w:rPr>
          <w:noProof/>
          <w:lang w:eastAsia="fr-FR"/>
        </w:rPr>
        <w:t>Un interrupteur à bascule verticale (</w:t>
      </w:r>
      <w:r w:rsidRPr="00D01307">
        <w:rPr>
          <w:i/>
          <w:noProof/>
          <w:lang w:eastAsia="fr-FR"/>
        </w:rPr>
        <w:t>Express/Boutons et commutateurs/Interrupteur à bascule verticale</w:t>
      </w:r>
      <w:r>
        <w:rPr>
          <w:noProof/>
          <w:lang w:eastAsia="fr-FR"/>
        </w:rPr>
        <w:t>).</w:t>
      </w:r>
    </w:p>
    <w:p w:rsidR="005E273D" w:rsidRDefault="005E273D" w:rsidP="005E273D">
      <w:pPr>
        <w:pStyle w:val="Paragraphedeliste"/>
        <w:numPr>
          <w:ilvl w:val="0"/>
          <w:numId w:val="28"/>
        </w:numPr>
        <w:jc w:val="both"/>
        <w:rPr>
          <w:noProof/>
          <w:lang w:eastAsia="fr-FR"/>
        </w:rPr>
      </w:pPr>
      <w:r>
        <w:rPr>
          <w:noProof/>
          <w:lang w:eastAsia="fr-FR"/>
        </w:rPr>
        <w:t>Un graphe (</w:t>
      </w:r>
      <w:r w:rsidRPr="005E273D">
        <w:rPr>
          <w:i/>
          <w:noProof/>
          <w:lang w:eastAsia="fr-FR"/>
        </w:rPr>
        <w:t>Express/</w:t>
      </w:r>
      <w:r>
        <w:rPr>
          <w:i/>
          <w:noProof/>
          <w:lang w:eastAsia="fr-FR"/>
        </w:rPr>
        <w:t>Indicateurs graphe</w:t>
      </w:r>
      <w:r w:rsidRPr="005E273D">
        <w:rPr>
          <w:i/>
          <w:noProof/>
          <w:lang w:eastAsia="fr-FR"/>
        </w:rPr>
        <w:t>/</w:t>
      </w:r>
      <w:r>
        <w:rPr>
          <w:i/>
          <w:noProof/>
          <w:lang w:eastAsia="fr-FR"/>
        </w:rPr>
        <w:t>Graphe</w:t>
      </w:r>
      <w:r>
        <w:rPr>
          <w:noProof/>
          <w:lang w:eastAsia="fr-FR"/>
        </w:rPr>
        <w:t>).</w:t>
      </w:r>
    </w:p>
    <w:p w:rsidR="001549E1" w:rsidRDefault="001549E1" w:rsidP="005E273D">
      <w:pPr>
        <w:rPr>
          <w:lang w:eastAsia="fr-FR"/>
        </w:rPr>
      </w:pPr>
    </w:p>
    <w:p w:rsidR="00C41700" w:rsidRDefault="00C41700" w:rsidP="005E273D">
      <w:pPr>
        <w:rPr>
          <w:lang w:eastAsia="fr-FR"/>
        </w:rPr>
      </w:pPr>
    </w:p>
    <w:p w:rsidR="005E273D" w:rsidRDefault="005E273D" w:rsidP="001549E1">
      <w:pPr>
        <w:pStyle w:val="Paragraphedeliste"/>
        <w:numPr>
          <w:ilvl w:val="0"/>
          <w:numId w:val="32"/>
        </w:numPr>
        <w:tabs>
          <w:tab w:val="left" w:pos="284"/>
        </w:tabs>
        <w:ind w:left="284" w:hanging="284"/>
        <w:rPr>
          <w:lang w:eastAsia="fr-FR"/>
        </w:rPr>
      </w:pPr>
      <w:r>
        <w:rPr>
          <w:lang w:eastAsia="fr-FR"/>
        </w:rPr>
        <w:t>Insérez dans le diagramme :</w:t>
      </w:r>
    </w:p>
    <w:p w:rsidR="005E273D" w:rsidRDefault="005E273D" w:rsidP="005E273D">
      <w:pPr>
        <w:pStyle w:val="Paragraphedeliste"/>
        <w:numPr>
          <w:ilvl w:val="0"/>
          <w:numId w:val="28"/>
        </w:numPr>
        <w:jc w:val="both"/>
        <w:rPr>
          <w:noProof/>
          <w:lang w:eastAsia="fr-FR"/>
        </w:rPr>
      </w:pPr>
      <w:r>
        <w:rPr>
          <w:noProof/>
          <w:lang w:eastAsia="fr-FR"/>
        </w:rPr>
        <w:t>Un simulateur de signaux (</w:t>
      </w:r>
      <w:r w:rsidRPr="005E273D">
        <w:rPr>
          <w:i/>
          <w:noProof/>
          <w:lang w:eastAsia="fr-FR"/>
        </w:rPr>
        <w:t>Express/Entrées/simulateur de signal</w:t>
      </w:r>
      <w:r>
        <w:rPr>
          <w:noProof/>
          <w:lang w:eastAsia="fr-FR"/>
        </w:rPr>
        <w:t>).</w:t>
      </w:r>
    </w:p>
    <w:p w:rsidR="009B7D0B" w:rsidRPr="001549E1" w:rsidRDefault="00185DD6" w:rsidP="001549E1">
      <w:pPr>
        <w:pStyle w:val="Paragraphedeliste"/>
        <w:rPr>
          <w:i/>
          <w:noProof/>
          <w:color w:val="FF0000"/>
          <w:lang w:eastAsia="fr-FR"/>
        </w:rPr>
      </w:pPr>
      <w:r>
        <w:rPr>
          <w:i/>
          <w:noProof/>
          <w:color w:val="FF0000"/>
          <w:lang w:eastAsia="fr-FR"/>
        </w:rPr>
        <w:drawing>
          <wp:anchor distT="0" distB="0" distL="114300" distR="114300" simplePos="0" relativeHeight="251701248" behindDoc="1" locked="0" layoutInCell="1" allowOverlap="1">
            <wp:simplePos x="0" y="0"/>
            <wp:positionH relativeFrom="column">
              <wp:posOffset>2927985</wp:posOffset>
            </wp:positionH>
            <wp:positionV relativeFrom="paragraph">
              <wp:posOffset>65405</wp:posOffset>
            </wp:positionV>
            <wp:extent cx="3964940" cy="2107565"/>
            <wp:effectExtent l="19050" t="0" r="0" b="0"/>
            <wp:wrapTight wrapText="bothSides">
              <wp:wrapPolygon edited="0">
                <wp:start x="-104" y="0"/>
                <wp:lineTo x="-104" y="21476"/>
                <wp:lineTo x="21586" y="21476"/>
                <wp:lineTo x="21586" y="0"/>
                <wp:lineTo x="-104" y="0"/>
              </wp:wrapPolygon>
            </wp:wrapTight>
            <wp:docPr id="3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srcRect l="17157" t="23291" r="30929" b="27564"/>
                    <a:stretch>
                      <a:fillRect/>
                    </a:stretch>
                  </pic:blipFill>
                  <pic:spPr bwMode="auto">
                    <a:xfrm>
                      <a:off x="0" y="0"/>
                      <a:ext cx="3964940" cy="2107565"/>
                    </a:xfrm>
                    <a:prstGeom prst="rect">
                      <a:avLst/>
                    </a:prstGeom>
                    <a:noFill/>
                    <a:ln w="9525">
                      <a:noFill/>
                      <a:miter lim="800000"/>
                      <a:headEnd/>
                      <a:tailEnd/>
                    </a:ln>
                  </pic:spPr>
                </pic:pic>
              </a:graphicData>
            </a:graphic>
          </wp:anchor>
        </w:drawing>
      </w:r>
      <w:r w:rsidR="00F8595C">
        <w:rPr>
          <w:i/>
          <w:noProof/>
          <w:color w:val="FF0000"/>
          <w:lang w:eastAsia="fr-FR"/>
        </w:rPr>
        <w:t>Réglez la fréquence à 10,7 Hertz</w:t>
      </w:r>
      <w:r w:rsidR="001549E1">
        <w:rPr>
          <w:i/>
          <w:noProof/>
          <w:color w:val="FF0000"/>
          <w:lang w:eastAsia="fr-FR"/>
        </w:rPr>
        <w:t>.</w:t>
      </w:r>
    </w:p>
    <w:p w:rsidR="005E273D" w:rsidRDefault="00517F68" w:rsidP="005E273D">
      <w:pPr>
        <w:pStyle w:val="Paragraphedeliste"/>
        <w:numPr>
          <w:ilvl w:val="0"/>
          <w:numId w:val="28"/>
        </w:numPr>
        <w:jc w:val="both"/>
        <w:rPr>
          <w:noProof/>
          <w:lang w:eastAsia="fr-FR"/>
        </w:rPr>
      </w:pPr>
      <w:r>
        <w:rPr>
          <w:noProof/>
          <w:lang w:eastAsia="fr-FR"/>
        </w:rPr>
        <w:t>Un échantilloneur (</w:t>
      </w:r>
      <w:r w:rsidR="00DB2135" w:rsidRPr="00DB2135">
        <w:rPr>
          <w:i/>
          <w:noProof/>
          <w:lang w:eastAsia="fr-FR"/>
        </w:rPr>
        <w:t>Express/Manipulation de signaux/Réduire le nb d’échantillons</w:t>
      </w:r>
      <w:r w:rsidR="00DB2135">
        <w:rPr>
          <w:noProof/>
          <w:lang w:eastAsia="fr-FR"/>
        </w:rPr>
        <w:t>).</w:t>
      </w:r>
    </w:p>
    <w:p w:rsidR="001549E1" w:rsidRPr="001549E1" w:rsidRDefault="00A13024" w:rsidP="001549E1">
      <w:pPr>
        <w:pStyle w:val="Paragraphedeliste"/>
        <w:jc w:val="both"/>
        <w:rPr>
          <w:i/>
          <w:noProof/>
          <w:color w:val="FF0000"/>
          <w:lang w:eastAsia="fr-FR"/>
        </w:rPr>
      </w:pPr>
      <w:r>
        <w:rPr>
          <w:i/>
          <w:noProof/>
          <w:color w:val="FF0000"/>
          <w:lang w:eastAsia="fr-FR"/>
        </w:rPr>
        <mc:AlternateContent>
          <mc:Choice Requires="wps">
            <w:drawing>
              <wp:anchor distT="0" distB="0" distL="114300" distR="114300" simplePos="0" relativeHeight="251705344" behindDoc="0" locked="0" layoutInCell="1" allowOverlap="1">
                <wp:simplePos x="0" y="0"/>
                <wp:positionH relativeFrom="column">
                  <wp:posOffset>5569585</wp:posOffset>
                </wp:positionH>
                <wp:positionV relativeFrom="paragraph">
                  <wp:posOffset>445135</wp:posOffset>
                </wp:positionV>
                <wp:extent cx="751840" cy="833120"/>
                <wp:effectExtent l="0" t="0" r="3175" b="0"/>
                <wp:wrapNone/>
                <wp:docPr id="66"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1840" cy="833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 o:spid="_x0000_s1026" style="position:absolute;margin-left:438.55pt;margin-top:35.05pt;width:59.2pt;height:65.6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" stroked="f"/>
            </w:pict>
          </mc:Fallback>
        </mc:AlternateContent>
      </w:r>
      <w:r w:rsidR="001549E1" w:rsidRPr="001549E1">
        <w:rPr>
          <w:i/>
          <w:noProof/>
          <w:color w:val="FF0000"/>
          <w:lang w:eastAsia="fr-FR"/>
        </w:rPr>
        <w:t>Réduire le n</w:t>
      </w:r>
      <w:r w:rsidR="001549E1">
        <w:rPr>
          <w:i/>
          <w:noProof/>
          <w:color w:val="FF0000"/>
          <w:lang w:eastAsia="fr-FR"/>
        </w:rPr>
        <w:t>ombre</w:t>
      </w:r>
      <w:r w:rsidR="001549E1" w:rsidRPr="001549E1">
        <w:rPr>
          <w:i/>
          <w:noProof/>
          <w:color w:val="FF0000"/>
          <w:lang w:eastAsia="fr-FR"/>
        </w:rPr>
        <w:t xml:space="preserve"> de valeurs acquises d’un facteur de 20, et conserver comme méthode de réduction</w:t>
      </w:r>
      <w:r w:rsidR="001549E1">
        <w:rPr>
          <w:i/>
          <w:noProof/>
          <w:color w:val="FF0000"/>
          <w:lang w:eastAsia="fr-FR"/>
        </w:rPr>
        <w:t> :</w:t>
      </w:r>
      <w:r w:rsidR="001549E1" w:rsidRPr="001549E1">
        <w:rPr>
          <w:i/>
          <w:noProof/>
          <w:color w:val="FF0000"/>
          <w:lang w:eastAsia="fr-FR"/>
        </w:rPr>
        <w:t xml:space="preserve"> « moyenne »</w:t>
      </w:r>
      <w:r w:rsidR="001549E1">
        <w:rPr>
          <w:i/>
          <w:noProof/>
          <w:color w:val="FF0000"/>
          <w:lang w:eastAsia="fr-FR"/>
        </w:rPr>
        <w:t>.</w:t>
      </w:r>
    </w:p>
    <w:p w:rsidR="00A57132" w:rsidRDefault="00A57132" w:rsidP="005E273D">
      <w:pPr>
        <w:pStyle w:val="Paragraphedeliste"/>
        <w:numPr>
          <w:ilvl w:val="0"/>
          <w:numId w:val="28"/>
        </w:numPr>
        <w:jc w:val="both"/>
        <w:rPr>
          <w:noProof/>
          <w:lang w:eastAsia="fr-FR"/>
        </w:rPr>
      </w:pPr>
      <w:r>
        <w:rPr>
          <w:lang w:eastAsia="fr-FR"/>
        </w:rPr>
        <w:t>Assembleur de signaux (</w:t>
      </w:r>
      <w:r w:rsidRPr="00A57132">
        <w:rPr>
          <w:i/>
          <w:lang w:eastAsia="fr-FR"/>
        </w:rPr>
        <w:t>Express/Manipulation/Assembler</w:t>
      </w:r>
      <w:r>
        <w:rPr>
          <w:lang w:eastAsia="fr-FR"/>
        </w:rPr>
        <w:t>).</w:t>
      </w:r>
    </w:p>
    <w:p w:rsidR="001549E1" w:rsidRPr="000A4B90" w:rsidRDefault="001549E1" w:rsidP="00D87328">
      <w:pPr>
        <w:pStyle w:val="Paragraphedeliste"/>
        <w:numPr>
          <w:ilvl w:val="0"/>
          <w:numId w:val="28"/>
        </w:numPr>
        <w:spacing w:after="0"/>
        <w:contextualSpacing w:val="0"/>
        <w:jc w:val="both"/>
        <w:rPr>
          <w:noProof/>
          <w:lang w:val="en-US" w:eastAsia="fr-FR"/>
        </w:rPr>
      </w:pPr>
      <w:r w:rsidRPr="000A4B90">
        <w:rPr>
          <w:noProof/>
          <w:lang w:val="en-US" w:eastAsia="fr-FR"/>
        </w:rPr>
        <w:t>Boucle WHILE (</w:t>
      </w:r>
      <w:r w:rsidRPr="000A4B90">
        <w:rPr>
          <w:i/>
          <w:lang w:val="en-US" w:eastAsia="fr-FR"/>
        </w:rPr>
        <w:t>Programmation/Structures/Boucle while</w:t>
      </w:r>
      <w:r w:rsidRPr="000A4B90">
        <w:rPr>
          <w:noProof/>
          <w:lang w:val="en-US" w:eastAsia="fr-FR"/>
        </w:rPr>
        <w:t>).</w:t>
      </w:r>
    </w:p>
    <w:p w:rsidR="00D87328" w:rsidRPr="00D87328" w:rsidRDefault="00D87328" w:rsidP="00D87328">
      <w:pPr>
        <w:pStyle w:val="Paragraphedeliste"/>
        <w:jc w:val="both"/>
        <w:rPr>
          <w:i/>
          <w:noProof/>
          <w:color w:val="FF0000"/>
          <w:lang w:eastAsia="fr-FR"/>
        </w:rPr>
      </w:pPr>
      <w:r>
        <w:rPr>
          <w:i/>
          <w:noProof/>
          <w:color w:val="FF0000"/>
          <w:lang w:eastAsia="fr-FR"/>
        </w:rPr>
        <w:t xml:space="preserve">Entourer l’ensemble des éléments </w:t>
      </w:r>
      <w:r w:rsidR="000A4B90">
        <w:rPr>
          <w:i/>
          <w:noProof/>
          <w:color w:val="FF0000"/>
          <w:lang w:eastAsia="fr-FR"/>
        </w:rPr>
        <w:t>avec la boucle, puis créer une commande stop pour sortir de cette boucle (voir page 8).</w:t>
      </w:r>
    </w:p>
    <w:p w:rsidR="0080414E" w:rsidRDefault="0080414E" w:rsidP="00D87328">
      <w:pPr>
        <w:pStyle w:val="Paragraphedeliste"/>
        <w:contextualSpacing w:val="0"/>
        <w:jc w:val="both"/>
        <w:rPr>
          <w:noProof/>
          <w:lang w:eastAsia="fr-FR"/>
        </w:rPr>
      </w:pPr>
    </w:p>
    <w:p w:rsidR="0080414E" w:rsidRDefault="0080414E" w:rsidP="00D87328">
      <w:pPr>
        <w:pStyle w:val="Paragraphedeliste"/>
        <w:contextualSpacing w:val="0"/>
        <w:jc w:val="both"/>
        <w:rPr>
          <w:noProof/>
          <w:lang w:eastAsia="fr-FR"/>
        </w:rPr>
      </w:pPr>
    </w:p>
    <w:p w:rsidR="00D87328" w:rsidRDefault="0080414E" w:rsidP="00D87328">
      <w:pPr>
        <w:pStyle w:val="Paragraphedeliste"/>
        <w:contextualSpacing w:val="0"/>
        <w:jc w:val="both"/>
        <w:rPr>
          <w:noProof/>
          <w:lang w:eastAsia="fr-FR"/>
        </w:rPr>
      </w:pPr>
      <w:r>
        <w:rPr>
          <w:noProof/>
          <w:lang w:eastAsia="fr-FR"/>
        </w:rPr>
        <w:drawing>
          <wp:anchor distT="0" distB="0" distL="114300" distR="114300" simplePos="0" relativeHeight="251703296" behindDoc="1" locked="0" layoutInCell="1" allowOverlap="1">
            <wp:simplePos x="0" y="0"/>
            <wp:positionH relativeFrom="column">
              <wp:posOffset>3693160</wp:posOffset>
            </wp:positionH>
            <wp:positionV relativeFrom="paragraph">
              <wp:posOffset>10160</wp:posOffset>
            </wp:positionV>
            <wp:extent cx="3168650" cy="1906905"/>
            <wp:effectExtent l="19050" t="0" r="0" b="0"/>
            <wp:wrapTight wrapText="bothSides">
              <wp:wrapPolygon edited="0">
                <wp:start x="-130" y="0"/>
                <wp:lineTo x="-130" y="21363"/>
                <wp:lineTo x="21557" y="21363"/>
                <wp:lineTo x="21557" y="0"/>
                <wp:lineTo x="-130" y="0"/>
              </wp:wrapPolygon>
            </wp:wrapTight>
            <wp:docPr id="3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clrChange>
                        <a:clrFrom>
                          <a:srgbClr val="000000"/>
                        </a:clrFrom>
                        <a:clrTo>
                          <a:srgbClr val="000000">
                            <a:alpha val="0"/>
                          </a:srgbClr>
                        </a:clrTo>
                      </a:clrChange>
                    </a:blip>
                    <a:srcRect l="18574" t="30513" r="37293" b="22222"/>
                    <a:stretch>
                      <a:fillRect/>
                    </a:stretch>
                  </pic:blipFill>
                  <pic:spPr bwMode="auto">
                    <a:xfrm>
                      <a:off x="0" y="0"/>
                      <a:ext cx="3168650" cy="1906905"/>
                    </a:xfrm>
                    <a:prstGeom prst="rect">
                      <a:avLst/>
                    </a:prstGeom>
                    <a:noFill/>
                    <a:ln w="9525">
                      <a:noFill/>
                      <a:miter lim="800000"/>
                      <a:headEnd/>
                      <a:tailEnd/>
                    </a:ln>
                  </pic:spPr>
                </pic:pic>
              </a:graphicData>
            </a:graphic>
          </wp:anchor>
        </w:drawing>
      </w:r>
    </w:p>
    <w:p w:rsidR="00C5025D" w:rsidRDefault="00C5025D" w:rsidP="00C5025D">
      <w:pPr>
        <w:pStyle w:val="Paragraphedeliste"/>
        <w:numPr>
          <w:ilvl w:val="0"/>
          <w:numId w:val="32"/>
        </w:numPr>
        <w:tabs>
          <w:tab w:val="left" w:pos="284"/>
        </w:tabs>
        <w:spacing w:before="240"/>
        <w:ind w:left="284" w:hanging="284"/>
        <w:contextualSpacing w:val="0"/>
        <w:rPr>
          <w:lang w:eastAsia="fr-FR"/>
        </w:rPr>
      </w:pPr>
      <w:r>
        <w:rPr>
          <w:lang w:eastAsia="fr-FR"/>
        </w:rPr>
        <w:t>Renommez les éléments de la face avant de la sorte. Modifier également l’échelle en Y du graphe déroulant afin d’avoir +10/-10</w:t>
      </w:r>
      <w:r w:rsidR="0080414E">
        <w:rPr>
          <w:lang w:eastAsia="fr-FR"/>
        </w:rPr>
        <w:t xml:space="preserve"> (décocher la mise à l’échelle automatique des Y)</w:t>
      </w:r>
      <w:r>
        <w:rPr>
          <w:lang w:eastAsia="fr-FR"/>
        </w:rPr>
        <w:t>.</w:t>
      </w:r>
    </w:p>
    <w:p w:rsidR="0080414E" w:rsidRDefault="0080414E" w:rsidP="0080414E">
      <w:pPr>
        <w:tabs>
          <w:tab w:val="left" w:pos="284"/>
        </w:tabs>
        <w:spacing w:before="240"/>
        <w:rPr>
          <w:lang w:eastAsia="fr-FR"/>
        </w:rPr>
      </w:pPr>
    </w:p>
    <w:p w:rsidR="0080414E" w:rsidRDefault="0080414E" w:rsidP="0080414E">
      <w:pPr>
        <w:tabs>
          <w:tab w:val="left" w:pos="284"/>
        </w:tabs>
        <w:spacing w:before="240"/>
        <w:rPr>
          <w:lang w:eastAsia="fr-FR"/>
        </w:rPr>
      </w:pPr>
    </w:p>
    <w:p w:rsidR="0080414E" w:rsidRDefault="0080414E">
      <w:pPr>
        <w:spacing w:after="0"/>
        <w:rPr>
          <w:lang w:eastAsia="fr-FR"/>
        </w:rPr>
      </w:pPr>
      <w:r>
        <w:rPr>
          <w:lang w:eastAsia="fr-FR"/>
        </w:rPr>
        <w:br w:type="page"/>
      </w:r>
    </w:p>
    <w:p w:rsidR="00C41700" w:rsidRDefault="00B93D19" w:rsidP="00B93D19">
      <w:pPr>
        <w:pStyle w:val="Paragraphedeliste"/>
        <w:numPr>
          <w:ilvl w:val="0"/>
          <w:numId w:val="32"/>
        </w:numPr>
        <w:tabs>
          <w:tab w:val="left" w:pos="284"/>
        </w:tabs>
        <w:spacing w:before="240"/>
        <w:ind w:left="284" w:hanging="284"/>
        <w:contextualSpacing w:val="0"/>
        <w:rPr>
          <w:lang w:eastAsia="fr-FR"/>
        </w:rPr>
      </w:pPr>
      <w:r>
        <w:rPr>
          <w:lang w:eastAsia="fr-FR"/>
        </w:rPr>
        <w:lastRenderedPageBreak/>
        <w:t>Connectez les éléments du diagramme de la sorte :</w:t>
      </w:r>
    </w:p>
    <w:p w:rsidR="0080414E" w:rsidRDefault="00A13024" w:rsidP="0080414E">
      <w:pPr>
        <w:tabs>
          <w:tab w:val="left" w:pos="284"/>
        </w:tabs>
        <w:spacing w:before="240"/>
        <w:jc w:val="center"/>
        <w:rPr>
          <w:lang w:eastAsia="fr-FR"/>
        </w:rPr>
      </w:pPr>
      <w:r>
        <w:rPr>
          <w:noProof/>
          <w:lang w:eastAsia="fr-FR"/>
        </w:rPr>
        <mc:AlternateContent>
          <mc:Choice Requires="wps">
            <w:drawing>
              <wp:anchor distT="0" distB="0" distL="114300" distR="114300" simplePos="0" relativeHeight="251704320" behindDoc="0" locked="0" layoutInCell="1" allowOverlap="1">
                <wp:simplePos x="0" y="0"/>
                <wp:positionH relativeFrom="column">
                  <wp:posOffset>4221480</wp:posOffset>
                </wp:positionH>
                <wp:positionV relativeFrom="paragraph">
                  <wp:posOffset>1405255</wp:posOffset>
                </wp:positionV>
                <wp:extent cx="825500" cy="1033780"/>
                <wp:effectExtent l="1905" t="0" r="1270" b="0"/>
                <wp:wrapNone/>
                <wp:docPr id="65"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5500" cy="1033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 o:spid="_x0000_s1026" style="position:absolute;margin-left:332.4pt;margin-top:110.65pt;width:65pt;height:81.4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" stroked="f"/>
            </w:pict>
          </mc:Fallback>
        </mc:AlternateContent>
      </w:r>
      <w:r w:rsidR="0080414E" w:rsidRPr="0080414E">
        <w:rPr>
          <w:noProof/>
          <w:lang w:eastAsia="fr-FR"/>
        </w:rPr>
        <w:drawing>
          <wp:inline distT="0" distB="0" distL="0" distR="0">
            <wp:extent cx="5330468" cy="2761013"/>
            <wp:effectExtent l="19050" t="0" r="3532"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srcRect l="17306" t="23801" r="30801" b="28536"/>
                    <a:stretch>
                      <a:fillRect/>
                    </a:stretch>
                  </pic:blipFill>
                  <pic:spPr bwMode="auto">
                    <a:xfrm>
                      <a:off x="0" y="0"/>
                      <a:ext cx="5330468" cy="2761013"/>
                    </a:xfrm>
                    <a:prstGeom prst="rect">
                      <a:avLst/>
                    </a:prstGeom>
                    <a:noFill/>
                    <a:ln w="9525">
                      <a:noFill/>
                      <a:miter lim="800000"/>
                      <a:headEnd/>
                      <a:tailEnd/>
                    </a:ln>
                  </pic:spPr>
                </pic:pic>
              </a:graphicData>
            </a:graphic>
          </wp:inline>
        </w:drawing>
      </w:r>
    </w:p>
    <w:p w:rsidR="007535A7" w:rsidRDefault="007535A7" w:rsidP="001C39A0">
      <w:pPr>
        <w:tabs>
          <w:tab w:val="left" w:pos="284"/>
        </w:tabs>
        <w:spacing w:before="240" w:after="0"/>
        <w:rPr>
          <w:lang w:eastAsia="fr-FR"/>
        </w:rPr>
      </w:pPr>
      <w:r>
        <w:rPr>
          <w:lang w:eastAsia="fr-FR"/>
        </w:rPr>
        <w:t>La glissière verticale permet de commander l’amplitude du signal, quand a lui le bouton vertical démarre ou arrête l’échantillonnage.</w:t>
      </w:r>
    </w:p>
    <w:p w:rsidR="007535A7" w:rsidRDefault="007535A7" w:rsidP="001C39A0">
      <w:pPr>
        <w:tabs>
          <w:tab w:val="left" w:pos="284"/>
        </w:tabs>
        <w:rPr>
          <w:lang w:eastAsia="fr-FR"/>
        </w:rPr>
      </w:pPr>
      <w:r>
        <w:rPr>
          <w:lang w:eastAsia="fr-FR"/>
        </w:rPr>
        <w:t>Sur le graphe sont affichés à la fois le signal d’origine, et celui échantillonné.</w:t>
      </w:r>
    </w:p>
    <w:p w:rsidR="007535A7" w:rsidRDefault="0080414E" w:rsidP="00E627AE">
      <w:pPr>
        <w:pStyle w:val="Paragraphedeliste"/>
        <w:numPr>
          <w:ilvl w:val="0"/>
          <w:numId w:val="32"/>
        </w:numPr>
        <w:tabs>
          <w:tab w:val="left" w:pos="284"/>
        </w:tabs>
        <w:spacing w:before="240" w:after="0"/>
        <w:ind w:left="284" w:hanging="284"/>
        <w:contextualSpacing w:val="0"/>
        <w:rPr>
          <w:lang w:eastAsia="fr-FR"/>
        </w:rPr>
      </w:pPr>
      <w:r>
        <w:rPr>
          <w:lang w:eastAsia="fr-FR"/>
        </w:rPr>
        <w:t xml:space="preserve">Testez votre VI </w:t>
      </w:r>
      <w:r w:rsidR="001C39A0">
        <w:rPr>
          <w:lang w:eastAsia="fr-FR"/>
        </w:rPr>
        <w:t>(</w:t>
      </w:r>
      <w:r w:rsidRPr="0080414E">
        <w:rPr>
          <w:noProof/>
          <w:lang w:eastAsia="fr-FR"/>
        </w:rPr>
        <w:drawing>
          <wp:inline distT="0" distB="0" distL="0" distR="0">
            <wp:extent cx="224509" cy="213756"/>
            <wp:effectExtent l="19050" t="0" r="4091" b="0"/>
            <wp:docPr id="37"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
                    <a:srcRect l="29824" t="26015" r="68397" b="71859"/>
                    <a:stretch>
                      <a:fillRect/>
                    </a:stretch>
                  </pic:blipFill>
                  <pic:spPr bwMode="auto">
                    <a:xfrm>
                      <a:off x="0" y="0"/>
                      <a:ext cx="225690" cy="214881"/>
                    </a:xfrm>
                    <a:prstGeom prst="rect">
                      <a:avLst/>
                    </a:prstGeom>
                    <a:noFill/>
                    <a:ln w="9525">
                      <a:noFill/>
                      <a:miter lim="800000"/>
                      <a:headEnd/>
                      <a:tailEnd/>
                    </a:ln>
                  </pic:spPr>
                </pic:pic>
              </a:graphicData>
            </a:graphic>
          </wp:inline>
        </w:drawing>
      </w:r>
      <w:r>
        <w:rPr>
          <w:lang w:eastAsia="fr-FR"/>
        </w:rPr>
        <w:t xml:space="preserve"> ou raccourci </w:t>
      </w:r>
      <w:r w:rsidRPr="0080414E">
        <w:rPr>
          <w:lang w:eastAsia="fr-FR"/>
        </w:rPr>
        <w:t>ctrl+R</w:t>
      </w:r>
      <w:r w:rsidR="001C39A0">
        <w:rPr>
          <w:lang w:eastAsia="fr-FR"/>
        </w:rPr>
        <w:t>)</w:t>
      </w:r>
      <w:r>
        <w:rPr>
          <w:lang w:eastAsia="fr-FR"/>
        </w:rPr>
        <w:t>.</w:t>
      </w:r>
    </w:p>
    <w:p w:rsidR="007535A7" w:rsidRDefault="001C39A0" w:rsidP="00E627AE">
      <w:pPr>
        <w:tabs>
          <w:tab w:val="left" w:pos="284"/>
        </w:tabs>
        <w:spacing w:before="120" w:after="120"/>
        <w:rPr>
          <w:lang w:eastAsia="fr-FR"/>
        </w:rPr>
      </w:pPr>
      <w:r>
        <w:rPr>
          <w:noProof/>
          <w:lang w:eastAsia="fr-FR"/>
        </w:rPr>
        <w:drawing>
          <wp:anchor distT="0" distB="0" distL="114300" distR="114300" simplePos="0" relativeHeight="251706368" behindDoc="1" locked="0" layoutInCell="1" allowOverlap="1">
            <wp:simplePos x="0" y="0"/>
            <wp:positionH relativeFrom="column">
              <wp:posOffset>5916295</wp:posOffset>
            </wp:positionH>
            <wp:positionV relativeFrom="paragraph">
              <wp:posOffset>349885</wp:posOffset>
            </wp:positionV>
            <wp:extent cx="797560" cy="914400"/>
            <wp:effectExtent l="19050" t="0" r="2540" b="0"/>
            <wp:wrapTight wrapText="bothSides">
              <wp:wrapPolygon edited="0">
                <wp:start x="-516" y="0"/>
                <wp:lineTo x="-516" y="21150"/>
                <wp:lineTo x="21669" y="21150"/>
                <wp:lineTo x="21669" y="0"/>
                <wp:lineTo x="-516" y="0"/>
              </wp:wrapPolygon>
            </wp:wrapTight>
            <wp:docPr id="4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srcRect l="53054" t="48709" r="39207" b="35506"/>
                    <a:stretch>
                      <a:fillRect/>
                    </a:stretch>
                  </pic:blipFill>
                  <pic:spPr bwMode="auto">
                    <a:xfrm>
                      <a:off x="0" y="0"/>
                      <a:ext cx="797560" cy="914400"/>
                    </a:xfrm>
                    <a:prstGeom prst="rect">
                      <a:avLst/>
                    </a:prstGeom>
                    <a:noFill/>
                    <a:ln w="9525">
                      <a:noFill/>
                      <a:miter lim="800000"/>
                      <a:headEnd/>
                      <a:tailEnd/>
                    </a:ln>
                  </pic:spPr>
                </pic:pic>
              </a:graphicData>
            </a:graphic>
          </wp:anchor>
        </w:drawing>
      </w:r>
      <w:r w:rsidR="007535A7">
        <w:rPr>
          <w:lang w:eastAsia="fr-FR"/>
        </w:rPr>
        <w:t>L’exécution du programme est beaucoup trop rapide ! Vous allez le ralentir en exécutant par exemple 4 fois par seconde</w:t>
      </w:r>
      <w:r>
        <w:rPr>
          <w:lang w:eastAsia="fr-FR"/>
        </w:rPr>
        <w:t xml:space="preserve"> la boucle WHILE. Pour cela :</w:t>
      </w:r>
    </w:p>
    <w:p w:rsidR="001C39A0" w:rsidRDefault="001C39A0" w:rsidP="00E627AE">
      <w:pPr>
        <w:pStyle w:val="Paragraphedeliste"/>
        <w:numPr>
          <w:ilvl w:val="0"/>
          <w:numId w:val="32"/>
        </w:numPr>
        <w:tabs>
          <w:tab w:val="left" w:pos="284"/>
        </w:tabs>
        <w:spacing w:before="240"/>
        <w:ind w:left="284" w:hanging="284"/>
        <w:rPr>
          <w:lang w:eastAsia="fr-FR"/>
        </w:rPr>
      </w:pPr>
      <w:r>
        <w:rPr>
          <w:lang w:eastAsia="fr-FR"/>
        </w:rPr>
        <w:t>Insérez dans le diagramme :</w:t>
      </w:r>
    </w:p>
    <w:p w:rsidR="007535A7" w:rsidRDefault="007535A7" w:rsidP="007535A7">
      <w:pPr>
        <w:pStyle w:val="Paragraphedeliste"/>
        <w:numPr>
          <w:ilvl w:val="0"/>
          <w:numId w:val="28"/>
        </w:numPr>
        <w:spacing w:after="0"/>
        <w:contextualSpacing w:val="0"/>
        <w:jc w:val="both"/>
        <w:rPr>
          <w:noProof/>
          <w:lang w:eastAsia="fr-FR"/>
        </w:rPr>
      </w:pPr>
      <w:r>
        <w:rPr>
          <w:lang w:eastAsia="fr-FR"/>
        </w:rPr>
        <w:t>Temps d’attente (</w:t>
      </w:r>
      <w:r w:rsidRPr="00CC3B21">
        <w:rPr>
          <w:i/>
          <w:lang w:eastAsia="fr-FR"/>
        </w:rPr>
        <w:t>Express/Contrôle d’exécution/Temps d’attente</w:t>
      </w:r>
      <w:r>
        <w:rPr>
          <w:lang w:eastAsia="fr-FR"/>
        </w:rPr>
        <w:t>).</w:t>
      </w:r>
    </w:p>
    <w:p w:rsidR="007535A7" w:rsidRDefault="007535A7" w:rsidP="001C39A0">
      <w:pPr>
        <w:pStyle w:val="Paragraphedeliste"/>
        <w:contextualSpacing w:val="0"/>
        <w:jc w:val="both"/>
        <w:rPr>
          <w:i/>
          <w:noProof/>
          <w:color w:val="FF0000"/>
          <w:lang w:eastAsia="fr-FR"/>
        </w:rPr>
      </w:pPr>
      <w:r w:rsidRPr="00D87328">
        <w:rPr>
          <w:i/>
          <w:noProof/>
          <w:color w:val="FF0000"/>
          <w:lang w:eastAsia="fr-FR"/>
        </w:rPr>
        <w:t>Régler le temps d’attente à 0,25s. La boucle WHILE s’exécutera toute les 0,25s (4 fois par seconde)</w:t>
      </w:r>
      <w:r w:rsidR="001C39A0">
        <w:rPr>
          <w:i/>
          <w:noProof/>
          <w:color w:val="FF0000"/>
          <w:lang w:eastAsia="fr-FR"/>
        </w:rPr>
        <w:t>. Laisser cet élément non connecté dans le diagramme.</w:t>
      </w:r>
    </w:p>
    <w:p w:rsidR="001C39A0" w:rsidRDefault="001C39A0" w:rsidP="001C39A0">
      <w:pPr>
        <w:pStyle w:val="Paragraphedeliste"/>
        <w:jc w:val="center"/>
        <w:rPr>
          <w:i/>
          <w:noProof/>
          <w:color w:val="FF0000"/>
          <w:lang w:eastAsia="fr-FR"/>
        </w:rPr>
      </w:pPr>
      <w:r w:rsidRPr="001C39A0">
        <w:rPr>
          <w:i/>
          <w:noProof/>
          <w:color w:val="FF0000"/>
          <w:lang w:eastAsia="fr-FR"/>
        </w:rPr>
        <w:drawing>
          <wp:inline distT="0" distB="0" distL="0" distR="0">
            <wp:extent cx="4031357" cy="2088115"/>
            <wp:effectExtent l="19050" t="0" r="7243" b="0"/>
            <wp:docPr id="4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srcRect l="17306" t="23801" r="30801" b="28536"/>
                    <a:stretch>
                      <a:fillRect/>
                    </a:stretch>
                  </pic:blipFill>
                  <pic:spPr bwMode="auto">
                    <a:xfrm>
                      <a:off x="0" y="0"/>
                      <a:ext cx="4031357" cy="2088115"/>
                    </a:xfrm>
                    <a:prstGeom prst="rect">
                      <a:avLst/>
                    </a:prstGeom>
                    <a:noFill/>
                    <a:ln w="9525">
                      <a:noFill/>
                      <a:miter lim="800000"/>
                      <a:headEnd/>
                      <a:tailEnd/>
                    </a:ln>
                  </pic:spPr>
                </pic:pic>
              </a:graphicData>
            </a:graphic>
          </wp:inline>
        </w:drawing>
      </w:r>
    </w:p>
    <w:p w:rsidR="001C39A0" w:rsidRDefault="001C39A0" w:rsidP="007535A7">
      <w:pPr>
        <w:pStyle w:val="Paragraphedeliste"/>
        <w:jc w:val="both"/>
        <w:rPr>
          <w:i/>
          <w:noProof/>
          <w:color w:val="FF0000"/>
          <w:lang w:eastAsia="fr-FR"/>
        </w:rPr>
      </w:pPr>
    </w:p>
    <w:p w:rsidR="001C39A0" w:rsidRDefault="003968F5" w:rsidP="001C39A0">
      <w:pPr>
        <w:pStyle w:val="Paragraphedeliste"/>
        <w:numPr>
          <w:ilvl w:val="0"/>
          <w:numId w:val="32"/>
        </w:numPr>
        <w:tabs>
          <w:tab w:val="left" w:pos="284"/>
        </w:tabs>
        <w:spacing w:after="0"/>
        <w:ind w:left="284" w:hanging="284"/>
        <w:contextualSpacing w:val="0"/>
        <w:rPr>
          <w:lang w:eastAsia="fr-FR"/>
        </w:rPr>
      </w:pPr>
      <w:r>
        <w:rPr>
          <w:lang w:eastAsia="fr-FR"/>
        </w:rPr>
        <w:t>Enregistrez et t</w:t>
      </w:r>
      <w:r w:rsidR="001C39A0">
        <w:rPr>
          <w:lang w:eastAsia="fr-FR"/>
        </w:rPr>
        <w:t>estez à nouveau votre VI (</w:t>
      </w:r>
      <w:r w:rsidR="001C39A0" w:rsidRPr="0080414E">
        <w:rPr>
          <w:noProof/>
          <w:lang w:eastAsia="fr-FR"/>
        </w:rPr>
        <w:drawing>
          <wp:inline distT="0" distB="0" distL="0" distR="0">
            <wp:extent cx="224509" cy="213756"/>
            <wp:effectExtent l="19050" t="0" r="4091"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
                    <a:srcRect l="29824" t="26015" r="68397" b="71859"/>
                    <a:stretch>
                      <a:fillRect/>
                    </a:stretch>
                  </pic:blipFill>
                  <pic:spPr bwMode="auto">
                    <a:xfrm>
                      <a:off x="0" y="0"/>
                      <a:ext cx="225690" cy="214881"/>
                    </a:xfrm>
                    <a:prstGeom prst="rect">
                      <a:avLst/>
                    </a:prstGeom>
                    <a:noFill/>
                    <a:ln w="9525">
                      <a:noFill/>
                      <a:miter lim="800000"/>
                      <a:headEnd/>
                      <a:tailEnd/>
                    </a:ln>
                  </pic:spPr>
                </pic:pic>
              </a:graphicData>
            </a:graphic>
          </wp:inline>
        </w:drawing>
      </w:r>
      <w:r w:rsidR="001C39A0">
        <w:rPr>
          <w:lang w:eastAsia="fr-FR"/>
        </w:rPr>
        <w:t xml:space="preserve"> ou raccourci </w:t>
      </w:r>
      <w:r w:rsidR="001C39A0" w:rsidRPr="0080414E">
        <w:rPr>
          <w:lang w:eastAsia="fr-FR"/>
        </w:rPr>
        <w:t>ctrl+R</w:t>
      </w:r>
      <w:r w:rsidR="001C39A0">
        <w:rPr>
          <w:lang w:eastAsia="fr-FR"/>
        </w:rPr>
        <w:t>).</w:t>
      </w:r>
    </w:p>
    <w:p w:rsidR="00C41700" w:rsidRDefault="007535A7" w:rsidP="007535A7">
      <w:pPr>
        <w:pStyle w:val="Titre3"/>
        <w:rPr>
          <w:noProof/>
          <w:lang w:eastAsia="fr-FR"/>
        </w:rPr>
      </w:pPr>
      <w:bookmarkStart w:id="15" w:name="_Toc316330224"/>
      <w:r>
        <w:rPr>
          <w:noProof/>
          <w:lang w:eastAsia="fr-FR"/>
        </w:rPr>
        <w:lastRenderedPageBreak/>
        <w:t>2</w:t>
      </w:r>
      <w:r w:rsidRPr="007535A7">
        <w:rPr>
          <w:noProof/>
          <w:vertAlign w:val="superscript"/>
          <w:lang w:eastAsia="fr-FR"/>
        </w:rPr>
        <w:t>ème</w:t>
      </w:r>
      <w:r>
        <w:rPr>
          <w:noProof/>
          <w:lang w:eastAsia="fr-FR"/>
        </w:rPr>
        <w:t xml:space="preserve"> étape : Afficher les valeurs échantillonnées </w:t>
      </w:r>
      <w:r w:rsidR="00E627AE">
        <w:rPr>
          <w:noProof/>
          <w:lang w:eastAsia="fr-FR"/>
        </w:rPr>
        <w:t xml:space="preserve">en continu </w:t>
      </w:r>
      <w:r>
        <w:rPr>
          <w:noProof/>
          <w:lang w:eastAsia="fr-FR"/>
        </w:rPr>
        <w:t>dans un tableau</w:t>
      </w:r>
      <w:bookmarkEnd w:id="15"/>
    </w:p>
    <w:p w:rsidR="00C41700" w:rsidRDefault="000A52EB" w:rsidP="00723791">
      <w:pPr>
        <w:spacing w:before="120"/>
        <w:jc w:val="both"/>
        <w:rPr>
          <w:noProof/>
          <w:lang w:eastAsia="fr-FR"/>
        </w:rPr>
      </w:pPr>
      <w:r>
        <w:rPr>
          <w:noProof/>
          <w:lang w:eastAsia="fr-FR"/>
        </w:rPr>
        <w:drawing>
          <wp:anchor distT="0" distB="0" distL="114300" distR="114300" simplePos="0" relativeHeight="251707392" behindDoc="1" locked="0" layoutInCell="1" allowOverlap="1">
            <wp:simplePos x="0" y="0"/>
            <wp:positionH relativeFrom="column">
              <wp:posOffset>5248275</wp:posOffset>
            </wp:positionH>
            <wp:positionV relativeFrom="paragraph">
              <wp:posOffset>638810</wp:posOffset>
            </wp:positionV>
            <wp:extent cx="1697990" cy="1638935"/>
            <wp:effectExtent l="19050" t="0" r="0" b="0"/>
            <wp:wrapTight wrapText="bothSides">
              <wp:wrapPolygon edited="0">
                <wp:start x="-242" y="0"/>
                <wp:lineTo x="-242" y="21341"/>
                <wp:lineTo x="21568" y="21341"/>
                <wp:lineTo x="21568" y="0"/>
                <wp:lineTo x="-242" y="0"/>
              </wp:wrapPolygon>
            </wp:wrapTight>
            <wp:docPr id="4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srcRect l="46723" t="28862" r="33923" b="37786"/>
                    <a:stretch>
                      <a:fillRect/>
                    </a:stretch>
                  </pic:blipFill>
                  <pic:spPr bwMode="auto">
                    <a:xfrm>
                      <a:off x="0" y="0"/>
                      <a:ext cx="1697990" cy="1638935"/>
                    </a:xfrm>
                    <a:prstGeom prst="rect">
                      <a:avLst/>
                    </a:prstGeom>
                    <a:noFill/>
                    <a:ln w="9525">
                      <a:noFill/>
                      <a:miter lim="800000"/>
                      <a:headEnd/>
                      <a:tailEnd/>
                    </a:ln>
                  </pic:spPr>
                </pic:pic>
              </a:graphicData>
            </a:graphic>
          </wp:anchor>
        </w:drawing>
      </w:r>
      <w:r w:rsidR="00362533">
        <w:rPr>
          <w:noProof/>
          <w:lang w:eastAsia="fr-FR"/>
        </w:rPr>
        <w:t>A présent vous allez insérer dans la face avant un tableau qui récupèrera et affichera en continu toutes les valeurs échantillonée. L’affichage des valeurs dans le tableau se fera en même temps que la demande d’échantillonnage, et un bouton poussoir permettra d’effacer le tableau.</w:t>
      </w:r>
    </w:p>
    <w:p w:rsidR="002C6208" w:rsidRDefault="002C6208" w:rsidP="002C6208">
      <w:pPr>
        <w:pStyle w:val="Paragraphedeliste"/>
        <w:numPr>
          <w:ilvl w:val="0"/>
          <w:numId w:val="32"/>
        </w:numPr>
        <w:tabs>
          <w:tab w:val="left" w:pos="284"/>
        </w:tabs>
        <w:spacing w:before="240"/>
        <w:ind w:left="284" w:hanging="284"/>
        <w:rPr>
          <w:lang w:eastAsia="fr-FR"/>
        </w:rPr>
      </w:pPr>
      <w:r>
        <w:rPr>
          <w:lang w:eastAsia="fr-FR"/>
        </w:rPr>
        <w:t>Insérez dans la face avant :</w:t>
      </w:r>
    </w:p>
    <w:p w:rsidR="00C41700" w:rsidRPr="002C6208" w:rsidRDefault="00A13024" w:rsidP="00723791">
      <w:pPr>
        <w:pStyle w:val="Paragraphedeliste"/>
        <w:numPr>
          <w:ilvl w:val="0"/>
          <w:numId w:val="28"/>
        </w:numPr>
        <w:spacing w:after="0"/>
        <w:ind w:right="4811"/>
        <w:contextualSpacing w:val="0"/>
        <w:jc w:val="both"/>
        <w:rPr>
          <w:noProof/>
          <w:lang w:eastAsia="fr-FR"/>
        </w:rPr>
      </w:pPr>
      <w:r>
        <w:rPr>
          <w:noProof/>
          <w:lang w:eastAsia="fr-FR"/>
        </w:rPr>
        <mc:AlternateContent>
          <mc:Choice Requires="wps">
            <w:drawing>
              <wp:anchor distT="0" distB="0" distL="114300" distR="114300" simplePos="0" relativeHeight="251709440" behindDoc="0" locked="0" layoutInCell="1" allowOverlap="1">
                <wp:simplePos x="0" y="0"/>
                <wp:positionH relativeFrom="column">
                  <wp:posOffset>3301365</wp:posOffset>
                </wp:positionH>
                <wp:positionV relativeFrom="paragraph">
                  <wp:posOffset>30480</wp:posOffset>
                </wp:positionV>
                <wp:extent cx="1911985" cy="177800"/>
                <wp:effectExtent l="15240" t="59055" r="25400" b="10795"/>
                <wp:wrapNone/>
                <wp:docPr id="64"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911985" cy="17780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 o:spid="_x0000_s1026" type="#_x0000_t32" style="position:absolute;margin-left:259.95pt;margin-top:2.4pt;width:150.55pt;height:14pt;flip: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" strokeweight="1.5pt">
                <v:stroke endarrow="block"/>
              </v:shape>
            </w:pict>
          </mc:Fallback>
        </mc:AlternateContent>
      </w:r>
      <w:r w:rsidR="00723791">
        <w:rPr>
          <w:noProof/>
          <w:lang w:eastAsia="fr-FR"/>
        </w:rPr>
        <w:drawing>
          <wp:anchor distT="0" distB="0" distL="114300" distR="114300" simplePos="0" relativeHeight="251708416" behindDoc="1" locked="0" layoutInCell="1" allowOverlap="1">
            <wp:simplePos x="0" y="0"/>
            <wp:positionH relativeFrom="column">
              <wp:posOffset>4614545</wp:posOffset>
            </wp:positionH>
            <wp:positionV relativeFrom="paragraph">
              <wp:posOffset>273685</wp:posOffset>
            </wp:positionV>
            <wp:extent cx="538480" cy="450850"/>
            <wp:effectExtent l="19050" t="0" r="0" b="0"/>
            <wp:wrapTight wrapText="bothSides">
              <wp:wrapPolygon edited="0">
                <wp:start x="-764" y="0"/>
                <wp:lineTo x="-764" y="20992"/>
                <wp:lineTo x="21396" y="20992"/>
                <wp:lineTo x="21396" y="0"/>
                <wp:lineTo x="-764" y="0"/>
              </wp:wrapPolygon>
            </wp:wrapTight>
            <wp:docPr id="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srcRect l="61405" t="20726" r="33323" b="71341"/>
                    <a:stretch>
                      <a:fillRect/>
                    </a:stretch>
                  </pic:blipFill>
                  <pic:spPr bwMode="auto">
                    <a:xfrm>
                      <a:off x="0" y="0"/>
                      <a:ext cx="538480" cy="450850"/>
                    </a:xfrm>
                    <a:prstGeom prst="rect">
                      <a:avLst/>
                    </a:prstGeom>
                    <a:noFill/>
                    <a:ln w="9525">
                      <a:noFill/>
                      <a:miter lim="800000"/>
                      <a:headEnd/>
                      <a:tailEnd/>
                    </a:ln>
                  </pic:spPr>
                </pic:pic>
              </a:graphicData>
            </a:graphic>
          </wp:anchor>
        </w:drawing>
      </w:r>
      <w:r w:rsidR="00C41700" w:rsidRPr="002C6208">
        <w:rPr>
          <w:noProof/>
          <w:lang w:eastAsia="fr-FR"/>
        </w:rPr>
        <w:t>Un tableau d’affichage des valeurs (</w:t>
      </w:r>
      <w:r w:rsidR="00C41700" w:rsidRPr="002C6208">
        <w:rPr>
          <w:i/>
          <w:noProof/>
          <w:lang w:eastAsia="fr-FR"/>
        </w:rPr>
        <w:t>Express/Indicateurs texte/Table Express</w:t>
      </w:r>
      <w:r w:rsidR="00C41700" w:rsidRPr="002C6208">
        <w:rPr>
          <w:noProof/>
          <w:lang w:eastAsia="fr-FR"/>
        </w:rPr>
        <w:t>).</w:t>
      </w:r>
      <w:r w:rsidR="000A52EB" w:rsidRPr="000A52EB">
        <w:rPr>
          <w:noProof/>
          <w:lang w:eastAsia="fr-FR"/>
        </w:rPr>
        <w:t xml:space="preserve"> </w:t>
      </w:r>
    </w:p>
    <w:p w:rsidR="00C41700" w:rsidRPr="002C6208" w:rsidRDefault="00A13024" w:rsidP="00723791">
      <w:pPr>
        <w:pStyle w:val="Paragraphedeliste"/>
        <w:numPr>
          <w:ilvl w:val="0"/>
          <w:numId w:val="28"/>
        </w:numPr>
        <w:spacing w:after="0"/>
        <w:ind w:right="4953"/>
        <w:contextualSpacing w:val="0"/>
        <w:jc w:val="both"/>
        <w:rPr>
          <w:noProof/>
          <w:lang w:eastAsia="fr-FR"/>
        </w:rPr>
      </w:pPr>
      <w:r>
        <w:rPr>
          <w:noProof/>
          <w:lang w:eastAsia="fr-FR"/>
        </w:rPr>
        <mc:AlternateContent>
          <mc:Choice Requires="wps">
            <w:drawing>
              <wp:anchor distT="0" distB="0" distL="114300" distR="114300" simplePos="0" relativeHeight="251710464" behindDoc="0" locked="0" layoutInCell="1" allowOverlap="1">
                <wp:simplePos x="0" y="0"/>
                <wp:positionH relativeFrom="column">
                  <wp:posOffset>2879725</wp:posOffset>
                </wp:positionH>
                <wp:positionV relativeFrom="paragraph">
                  <wp:posOffset>162560</wp:posOffset>
                </wp:positionV>
                <wp:extent cx="1668780" cy="65405"/>
                <wp:effectExtent l="12700" t="57785" r="23495" b="10160"/>
                <wp:wrapNone/>
                <wp:docPr id="63"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68780" cy="6540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 o:spid="_x0000_s1026" type="#_x0000_t32" style="position:absolute;margin-left:226.75pt;margin-top:12.8pt;width:131.4pt;height:5.15pt;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" strokeweight="1.5pt">
                <v:stroke endarrow="block"/>
              </v:shape>
            </w:pict>
          </mc:Fallback>
        </mc:AlternateContent>
      </w:r>
      <w:r w:rsidR="00C41700" w:rsidRPr="002C6208">
        <w:rPr>
          <w:noProof/>
          <w:lang w:eastAsia="fr-FR"/>
        </w:rPr>
        <w:t>Un bouton poussoir (</w:t>
      </w:r>
      <w:r w:rsidR="00C41700" w:rsidRPr="002C6208">
        <w:rPr>
          <w:i/>
          <w:noProof/>
          <w:lang w:eastAsia="fr-FR"/>
        </w:rPr>
        <w:t>Express/Boutons et commutateurs/Bouton texte)</w:t>
      </w:r>
      <w:r w:rsidR="002C6208" w:rsidRPr="002C6208">
        <w:rPr>
          <w:i/>
          <w:noProof/>
          <w:lang w:eastAsia="fr-FR"/>
        </w:rPr>
        <w:t>.</w:t>
      </w:r>
      <w:r w:rsidR="000A52EB" w:rsidRPr="000A52EB">
        <w:rPr>
          <w:noProof/>
          <w:lang w:eastAsia="fr-FR"/>
        </w:rPr>
        <w:t xml:space="preserve"> </w:t>
      </w:r>
    </w:p>
    <w:p w:rsidR="000A52EB" w:rsidRDefault="00362533" w:rsidP="00723791">
      <w:pPr>
        <w:pStyle w:val="Paragraphedeliste"/>
        <w:numPr>
          <w:ilvl w:val="0"/>
          <w:numId w:val="32"/>
        </w:numPr>
        <w:tabs>
          <w:tab w:val="left" w:pos="284"/>
        </w:tabs>
        <w:spacing w:before="240" w:after="0"/>
        <w:ind w:left="284" w:hanging="284"/>
        <w:contextualSpacing w:val="0"/>
        <w:rPr>
          <w:lang w:eastAsia="fr-FR"/>
        </w:rPr>
      </w:pPr>
      <w:r>
        <w:rPr>
          <w:lang w:eastAsia="fr-FR"/>
        </w:rPr>
        <w:t xml:space="preserve">Renommez le bouton </w:t>
      </w:r>
      <w:r w:rsidR="00EC2D8D">
        <w:rPr>
          <w:lang w:eastAsia="fr-FR"/>
        </w:rPr>
        <w:t>poussoir en « </w:t>
      </w:r>
      <w:r w:rsidR="00D33FC4">
        <w:rPr>
          <w:lang w:eastAsia="fr-FR"/>
        </w:rPr>
        <w:t>E</w:t>
      </w:r>
      <w:r w:rsidR="00EC2D8D">
        <w:rPr>
          <w:lang w:eastAsia="fr-FR"/>
        </w:rPr>
        <w:t xml:space="preserve">ffacer tableau »« RAS », et le tableau en « Tableau valeurs échantillonnées ». Puis configurez le tableau de </w:t>
      </w:r>
      <w:r>
        <w:rPr>
          <w:lang w:eastAsia="fr-FR"/>
        </w:rPr>
        <w:t xml:space="preserve">façon à </w:t>
      </w:r>
      <w:r w:rsidR="00EC2D8D">
        <w:rPr>
          <w:lang w:eastAsia="fr-FR"/>
        </w:rPr>
        <w:t>ne conserver qu’une seule colonne (clic droit sur le tableau/propriét</w:t>
      </w:r>
      <w:r w:rsidR="00D33FC4">
        <w:rPr>
          <w:lang w:eastAsia="fr-FR"/>
        </w:rPr>
        <w:t>és)</w:t>
      </w:r>
      <w:r w:rsidR="00EC2D8D">
        <w:rPr>
          <w:lang w:eastAsia="fr-FR"/>
        </w:rPr>
        <w:t>. Vous devriez obtenir ceci :</w:t>
      </w:r>
    </w:p>
    <w:p w:rsidR="000A52EB" w:rsidRDefault="000A52EB" w:rsidP="00B70F4A">
      <w:pPr>
        <w:tabs>
          <w:tab w:val="left" w:pos="284"/>
        </w:tabs>
        <w:spacing w:after="120"/>
        <w:jc w:val="center"/>
        <w:rPr>
          <w:lang w:eastAsia="fr-FR"/>
        </w:rPr>
      </w:pPr>
      <w:r w:rsidRPr="000A52EB">
        <w:rPr>
          <w:noProof/>
          <w:lang w:eastAsia="fr-FR"/>
        </w:rPr>
        <w:drawing>
          <wp:inline distT="0" distB="0" distL="0" distR="0">
            <wp:extent cx="4393871" cy="2325812"/>
            <wp:effectExtent l="19050" t="0" r="6679" b="0"/>
            <wp:docPr id="5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clrChange>
                        <a:clrFrom>
                          <a:srgbClr val="000000"/>
                        </a:clrFrom>
                        <a:clrTo>
                          <a:srgbClr val="000000">
                            <a:alpha val="0"/>
                          </a:srgbClr>
                        </a:clrTo>
                      </a:clrChange>
                    </a:blip>
                    <a:srcRect l="9053" t="24573" r="41023" b="28433"/>
                    <a:stretch>
                      <a:fillRect/>
                    </a:stretch>
                  </pic:blipFill>
                  <pic:spPr bwMode="auto">
                    <a:xfrm>
                      <a:off x="0" y="0"/>
                      <a:ext cx="4395068" cy="2326446"/>
                    </a:xfrm>
                    <a:prstGeom prst="rect">
                      <a:avLst/>
                    </a:prstGeom>
                    <a:noFill/>
                    <a:ln w="9525">
                      <a:noFill/>
                      <a:miter lim="800000"/>
                      <a:headEnd/>
                      <a:tailEnd/>
                    </a:ln>
                  </pic:spPr>
                </pic:pic>
              </a:graphicData>
            </a:graphic>
          </wp:inline>
        </w:drawing>
      </w:r>
    </w:p>
    <w:p w:rsidR="00D33FC4" w:rsidRDefault="000A52EB" w:rsidP="00B70F4A">
      <w:pPr>
        <w:pStyle w:val="Paragraphedeliste"/>
        <w:numPr>
          <w:ilvl w:val="0"/>
          <w:numId w:val="32"/>
        </w:numPr>
        <w:tabs>
          <w:tab w:val="left" w:pos="284"/>
        </w:tabs>
        <w:spacing w:before="120"/>
        <w:ind w:left="284" w:hanging="284"/>
        <w:rPr>
          <w:lang w:eastAsia="fr-FR"/>
        </w:rPr>
      </w:pPr>
      <w:r>
        <w:rPr>
          <w:lang w:eastAsia="fr-FR"/>
        </w:rPr>
        <w:t>Affichez maintenant le diagramme, et assurez vous que les éléments que l’on vient de rajouter sont bien dans la boucle while. Si ce n’est pas le cas, faites les glisser dedans.</w:t>
      </w:r>
    </w:p>
    <w:p w:rsidR="000A52EB" w:rsidRDefault="000A52EB" w:rsidP="00723791">
      <w:pPr>
        <w:pStyle w:val="Paragraphedeliste"/>
        <w:numPr>
          <w:ilvl w:val="0"/>
          <w:numId w:val="32"/>
        </w:numPr>
        <w:tabs>
          <w:tab w:val="left" w:pos="284"/>
        </w:tabs>
        <w:spacing w:before="240" w:after="0"/>
        <w:ind w:left="284" w:hanging="284"/>
        <w:rPr>
          <w:lang w:eastAsia="fr-FR"/>
        </w:rPr>
      </w:pPr>
      <w:r>
        <w:rPr>
          <w:lang w:eastAsia="fr-FR"/>
        </w:rPr>
        <w:t>Connectez le</w:t>
      </w:r>
      <w:r w:rsidR="00723791">
        <w:rPr>
          <w:lang w:eastAsia="fr-FR"/>
        </w:rPr>
        <w:t xml:space="preserve"> bouton poussoir, et le tableau </w:t>
      </w:r>
      <w:r>
        <w:rPr>
          <w:lang w:eastAsia="fr-FR"/>
        </w:rPr>
        <w:t>comme suit :</w:t>
      </w:r>
    </w:p>
    <w:p w:rsidR="00723791" w:rsidRDefault="00B70F4A" w:rsidP="00723791">
      <w:pPr>
        <w:tabs>
          <w:tab w:val="left" w:pos="284"/>
        </w:tabs>
        <w:spacing w:after="0"/>
        <w:jc w:val="center"/>
        <w:rPr>
          <w:lang w:eastAsia="fr-FR"/>
        </w:rPr>
      </w:pPr>
      <w:r w:rsidRPr="00B70F4A">
        <w:rPr>
          <w:noProof/>
          <w:lang w:eastAsia="fr-FR"/>
        </w:rPr>
        <w:drawing>
          <wp:inline distT="0" distB="0" distL="0" distR="0">
            <wp:extent cx="3977590" cy="2565070"/>
            <wp:effectExtent l="19050" t="0" r="3860" b="0"/>
            <wp:docPr id="5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srcRect l="14346" t="14530" r="30436" b="22222"/>
                    <a:stretch>
                      <a:fillRect/>
                    </a:stretch>
                  </pic:blipFill>
                  <pic:spPr bwMode="auto">
                    <a:xfrm>
                      <a:off x="0" y="0"/>
                      <a:ext cx="3982917" cy="2568505"/>
                    </a:xfrm>
                    <a:prstGeom prst="rect">
                      <a:avLst/>
                    </a:prstGeom>
                    <a:noFill/>
                    <a:ln w="9525">
                      <a:noFill/>
                      <a:miter lim="800000"/>
                      <a:headEnd/>
                      <a:tailEnd/>
                    </a:ln>
                  </pic:spPr>
                </pic:pic>
              </a:graphicData>
            </a:graphic>
          </wp:inline>
        </w:drawing>
      </w:r>
    </w:p>
    <w:p w:rsidR="00697ADC" w:rsidRDefault="003968F5" w:rsidP="00FD65F9">
      <w:pPr>
        <w:pStyle w:val="Paragraphedeliste"/>
        <w:numPr>
          <w:ilvl w:val="0"/>
          <w:numId w:val="32"/>
        </w:numPr>
        <w:tabs>
          <w:tab w:val="left" w:pos="284"/>
        </w:tabs>
        <w:spacing w:after="0"/>
        <w:ind w:left="284" w:hanging="284"/>
        <w:contextualSpacing w:val="0"/>
        <w:rPr>
          <w:lang w:eastAsia="fr-FR"/>
        </w:rPr>
      </w:pPr>
      <w:r>
        <w:rPr>
          <w:lang w:eastAsia="fr-FR"/>
        </w:rPr>
        <w:lastRenderedPageBreak/>
        <w:t>Enregistrez et t</w:t>
      </w:r>
      <w:r w:rsidR="00697ADC">
        <w:rPr>
          <w:lang w:eastAsia="fr-FR"/>
        </w:rPr>
        <w:t>estez votre VI (</w:t>
      </w:r>
      <w:r w:rsidR="00697ADC" w:rsidRPr="0080414E">
        <w:rPr>
          <w:noProof/>
          <w:lang w:eastAsia="fr-FR"/>
        </w:rPr>
        <w:drawing>
          <wp:inline distT="0" distB="0" distL="0" distR="0">
            <wp:extent cx="224509" cy="213756"/>
            <wp:effectExtent l="19050" t="0" r="4091" b="0"/>
            <wp:docPr id="27"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
                    <a:srcRect l="29824" t="26015" r="68397" b="71859"/>
                    <a:stretch>
                      <a:fillRect/>
                    </a:stretch>
                  </pic:blipFill>
                  <pic:spPr bwMode="auto">
                    <a:xfrm>
                      <a:off x="0" y="0"/>
                      <a:ext cx="225690" cy="214881"/>
                    </a:xfrm>
                    <a:prstGeom prst="rect">
                      <a:avLst/>
                    </a:prstGeom>
                    <a:noFill/>
                    <a:ln w="9525">
                      <a:noFill/>
                      <a:miter lim="800000"/>
                      <a:headEnd/>
                      <a:tailEnd/>
                    </a:ln>
                  </pic:spPr>
                </pic:pic>
              </a:graphicData>
            </a:graphic>
          </wp:inline>
        </w:drawing>
      </w:r>
      <w:r w:rsidR="00697ADC">
        <w:rPr>
          <w:lang w:eastAsia="fr-FR"/>
        </w:rPr>
        <w:t xml:space="preserve"> ou raccourci </w:t>
      </w:r>
      <w:r w:rsidR="00697ADC" w:rsidRPr="0080414E">
        <w:rPr>
          <w:lang w:eastAsia="fr-FR"/>
        </w:rPr>
        <w:t>ctrl+R</w:t>
      </w:r>
      <w:r w:rsidR="00697ADC">
        <w:rPr>
          <w:lang w:eastAsia="fr-FR"/>
        </w:rPr>
        <w:t>).</w:t>
      </w:r>
    </w:p>
    <w:p w:rsidR="00697ADC" w:rsidRDefault="00697ADC" w:rsidP="00FD65F9">
      <w:pPr>
        <w:tabs>
          <w:tab w:val="left" w:pos="284"/>
        </w:tabs>
        <w:spacing w:before="120" w:after="0"/>
        <w:rPr>
          <w:lang w:eastAsia="fr-FR"/>
        </w:rPr>
      </w:pPr>
      <w:r>
        <w:rPr>
          <w:lang w:eastAsia="fr-FR"/>
        </w:rPr>
        <w:t>Le tableau se rempli au fur et à mesure de l’échantillonnage !</w:t>
      </w:r>
    </w:p>
    <w:p w:rsidR="00697ADC" w:rsidRDefault="00697ADC" w:rsidP="00FD65F9">
      <w:pPr>
        <w:pStyle w:val="Titre3"/>
        <w:spacing w:before="240"/>
        <w:rPr>
          <w:lang w:eastAsia="fr-FR"/>
        </w:rPr>
      </w:pPr>
      <w:bookmarkStart w:id="16" w:name="_Toc316330225"/>
      <w:r>
        <w:rPr>
          <w:lang w:eastAsia="fr-FR"/>
        </w:rPr>
        <w:t>3</w:t>
      </w:r>
      <w:r w:rsidRPr="00697ADC">
        <w:rPr>
          <w:vertAlign w:val="superscript"/>
          <w:lang w:eastAsia="fr-FR"/>
        </w:rPr>
        <w:t>ème</w:t>
      </w:r>
      <w:r>
        <w:rPr>
          <w:lang w:eastAsia="fr-FR"/>
        </w:rPr>
        <w:t xml:space="preserve"> étape : sauvegarder/exporter les valeurs échantillonnées</w:t>
      </w:r>
      <w:bookmarkEnd w:id="16"/>
    </w:p>
    <w:p w:rsidR="00697ADC" w:rsidRDefault="00286628" w:rsidP="008A7B1D">
      <w:pPr>
        <w:spacing w:before="120"/>
        <w:rPr>
          <w:lang w:eastAsia="fr-FR"/>
        </w:rPr>
      </w:pPr>
      <w:r>
        <w:rPr>
          <w:lang w:eastAsia="fr-FR"/>
        </w:rPr>
        <w:t>Nous allons à présent enregistrer les données échantillonnées dans un fichier</w:t>
      </w:r>
      <w:r w:rsidR="00701EC4">
        <w:rPr>
          <w:lang w:eastAsia="fr-FR"/>
        </w:rPr>
        <w:t xml:space="preserve"> dont vous choisirez le nom et l’emplacement. L</w:t>
      </w:r>
      <w:r w:rsidR="00531BAC">
        <w:rPr>
          <w:lang w:eastAsia="fr-FR"/>
        </w:rPr>
        <w:t>e début et la fin de l’</w:t>
      </w:r>
      <w:r w:rsidR="00701EC4">
        <w:rPr>
          <w:lang w:eastAsia="fr-FR"/>
        </w:rPr>
        <w:t>enregistrement se fer</w:t>
      </w:r>
      <w:r w:rsidR="00531BAC">
        <w:rPr>
          <w:lang w:eastAsia="fr-FR"/>
        </w:rPr>
        <w:t>ont</w:t>
      </w:r>
      <w:r w:rsidR="00701EC4">
        <w:rPr>
          <w:lang w:eastAsia="fr-FR"/>
        </w:rPr>
        <w:t xml:space="preserve"> sur commande, et les chemin et nom du fichier d’enregistrement seront affichés en face avant.</w:t>
      </w:r>
    </w:p>
    <w:p w:rsidR="00701EC4" w:rsidRDefault="00701EC4" w:rsidP="00701EC4">
      <w:pPr>
        <w:pStyle w:val="Paragraphedeliste"/>
        <w:numPr>
          <w:ilvl w:val="0"/>
          <w:numId w:val="32"/>
        </w:numPr>
        <w:tabs>
          <w:tab w:val="left" w:pos="284"/>
        </w:tabs>
        <w:spacing w:before="240"/>
        <w:ind w:left="284" w:hanging="284"/>
        <w:rPr>
          <w:lang w:eastAsia="fr-FR"/>
        </w:rPr>
      </w:pPr>
      <w:r>
        <w:rPr>
          <w:lang w:eastAsia="fr-FR"/>
        </w:rPr>
        <w:t>Insérez dans la face avant :</w:t>
      </w:r>
    </w:p>
    <w:p w:rsidR="00701EC4" w:rsidRPr="002C6208" w:rsidRDefault="00701EC4" w:rsidP="00701EC4">
      <w:pPr>
        <w:pStyle w:val="Paragraphedeliste"/>
        <w:numPr>
          <w:ilvl w:val="0"/>
          <w:numId w:val="28"/>
        </w:numPr>
        <w:spacing w:after="0"/>
        <w:contextualSpacing w:val="0"/>
        <w:jc w:val="both"/>
        <w:rPr>
          <w:noProof/>
          <w:lang w:eastAsia="fr-FR"/>
        </w:rPr>
      </w:pPr>
      <w:r w:rsidRPr="002C6208">
        <w:rPr>
          <w:noProof/>
          <w:lang w:eastAsia="fr-FR"/>
        </w:rPr>
        <w:t xml:space="preserve">Un </w:t>
      </w:r>
      <w:r>
        <w:rPr>
          <w:noProof/>
          <w:lang w:eastAsia="fr-FR"/>
        </w:rPr>
        <w:t xml:space="preserve">indicateur texte chemin </w:t>
      </w:r>
      <w:r w:rsidRPr="002C6208">
        <w:rPr>
          <w:noProof/>
          <w:lang w:eastAsia="fr-FR"/>
        </w:rPr>
        <w:t>(</w:t>
      </w:r>
      <w:r w:rsidRPr="002C6208">
        <w:rPr>
          <w:i/>
          <w:noProof/>
          <w:lang w:eastAsia="fr-FR"/>
        </w:rPr>
        <w:t>Express/Indicateurs texte/</w:t>
      </w:r>
      <w:r>
        <w:rPr>
          <w:i/>
          <w:noProof/>
          <w:lang w:eastAsia="fr-FR"/>
        </w:rPr>
        <w:t>Path</w:t>
      </w:r>
      <w:r w:rsidRPr="002C6208">
        <w:rPr>
          <w:noProof/>
          <w:lang w:eastAsia="fr-FR"/>
        </w:rPr>
        <w:t>).</w:t>
      </w:r>
      <w:r w:rsidRPr="000A52EB">
        <w:rPr>
          <w:noProof/>
          <w:lang w:eastAsia="fr-FR"/>
        </w:rPr>
        <w:t xml:space="preserve"> </w:t>
      </w:r>
      <w:r w:rsidR="0042080D" w:rsidRPr="0042080D">
        <w:rPr>
          <w:noProof/>
          <w:lang w:eastAsia="fr-FR"/>
        </w:rPr>
        <w:drawing>
          <wp:inline distT="0" distB="0" distL="0" distR="0">
            <wp:extent cx="355022" cy="174694"/>
            <wp:effectExtent l="19050" t="0" r="6928" b="0"/>
            <wp:docPr id="3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srcRect l="82904" t="31126" r="14810" b="66858"/>
                    <a:stretch>
                      <a:fillRect/>
                    </a:stretch>
                  </pic:blipFill>
                  <pic:spPr bwMode="auto">
                    <a:xfrm>
                      <a:off x="0" y="0"/>
                      <a:ext cx="356668" cy="175504"/>
                    </a:xfrm>
                    <a:prstGeom prst="rect">
                      <a:avLst/>
                    </a:prstGeom>
                    <a:noFill/>
                    <a:ln w="9525">
                      <a:noFill/>
                      <a:miter lim="800000"/>
                      <a:headEnd/>
                      <a:tailEnd/>
                    </a:ln>
                  </pic:spPr>
                </pic:pic>
              </a:graphicData>
            </a:graphic>
          </wp:inline>
        </w:drawing>
      </w:r>
    </w:p>
    <w:p w:rsidR="00701EC4" w:rsidRPr="00531BAC" w:rsidRDefault="00701EC4" w:rsidP="00701EC4">
      <w:pPr>
        <w:pStyle w:val="Paragraphedeliste"/>
        <w:numPr>
          <w:ilvl w:val="0"/>
          <w:numId w:val="28"/>
        </w:numPr>
        <w:spacing w:after="0"/>
        <w:contextualSpacing w:val="0"/>
        <w:jc w:val="both"/>
        <w:rPr>
          <w:noProof/>
          <w:lang w:eastAsia="fr-FR"/>
        </w:rPr>
      </w:pPr>
      <w:r w:rsidRPr="002C6208">
        <w:rPr>
          <w:noProof/>
          <w:lang w:eastAsia="fr-FR"/>
        </w:rPr>
        <w:t>Un bouton</w:t>
      </w:r>
      <w:r>
        <w:rPr>
          <w:noProof/>
          <w:lang w:eastAsia="fr-FR"/>
        </w:rPr>
        <w:t>-</w:t>
      </w:r>
      <w:r w:rsidRPr="002C6208">
        <w:rPr>
          <w:noProof/>
          <w:lang w:eastAsia="fr-FR"/>
        </w:rPr>
        <w:t>poussoir (</w:t>
      </w:r>
      <w:r w:rsidRPr="002C6208">
        <w:rPr>
          <w:i/>
          <w:noProof/>
          <w:lang w:eastAsia="fr-FR"/>
        </w:rPr>
        <w:t>Express/Boutons et commutateurs/Bouton</w:t>
      </w:r>
      <w:r>
        <w:rPr>
          <w:i/>
          <w:noProof/>
          <w:lang w:eastAsia="fr-FR"/>
        </w:rPr>
        <w:t>-poussoir</w:t>
      </w:r>
      <w:r w:rsidRPr="002C6208">
        <w:rPr>
          <w:i/>
          <w:noProof/>
          <w:lang w:eastAsia="fr-FR"/>
        </w:rPr>
        <w:t>).</w:t>
      </w:r>
      <w:r w:rsidR="0042080D" w:rsidRPr="0042080D">
        <w:rPr>
          <w:noProof/>
          <w:lang w:eastAsia="fr-FR"/>
        </w:rPr>
        <w:t xml:space="preserve"> </w:t>
      </w:r>
      <w:r w:rsidR="0042080D" w:rsidRPr="0042080D">
        <w:rPr>
          <w:i/>
          <w:noProof/>
          <w:lang w:eastAsia="fr-FR"/>
        </w:rPr>
        <w:drawing>
          <wp:inline distT="0" distB="0" distL="0" distR="0">
            <wp:extent cx="277833" cy="167659"/>
            <wp:effectExtent l="19050" t="0" r="7917" b="0"/>
            <wp:docPr id="3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srcRect l="80119" t="35603" r="17298" b="61633"/>
                    <a:stretch>
                      <a:fillRect/>
                    </a:stretch>
                  </pic:blipFill>
                  <pic:spPr bwMode="auto">
                    <a:xfrm>
                      <a:off x="0" y="0"/>
                      <a:ext cx="280627" cy="169345"/>
                    </a:xfrm>
                    <a:prstGeom prst="rect">
                      <a:avLst/>
                    </a:prstGeom>
                    <a:noFill/>
                    <a:ln w="9525">
                      <a:noFill/>
                      <a:miter lim="800000"/>
                      <a:headEnd/>
                      <a:tailEnd/>
                    </a:ln>
                  </pic:spPr>
                </pic:pic>
              </a:graphicData>
            </a:graphic>
          </wp:inline>
        </w:drawing>
      </w:r>
    </w:p>
    <w:p w:rsidR="00531BAC" w:rsidRPr="002C6208" w:rsidRDefault="00531BAC" w:rsidP="00531BAC">
      <w:pPr>
        <w:pStyle w:val="Paragraphedeliste"/>
        <w:spacing w:after="0"/>
        <w:contextualSpacing w:val="0"/>
        <w:jc w:val="both"/>
        <w:rPr>
          <w:noProof/>
          <w:lang w:eastAsia="fr-FR"/>
        </w:rPr>
      </w:pPr>
      <w:r w:rsidRPr="00D87328">
        <w:rPr>
          <w:i/>
          <w:noProof/>
          <w:color w:val="FF0000"/>
          <w:lang w:eastAsia="fr-FR"/>
        </w:rPr>
        <w:t>R</w:t>
      </w:r>
      <w:r>
        <w:rPr>
          <w:i/>
          <w:noProof/>
          <w:color w:val="FF0000"/>
          <w:lang w:eastAsia="fr-FR"/>
        </w:rPr>
        <w:t>enommer le bouton poussoir en « Enregistrer ».</w:t>
      </w:r>
    </w:p>
    <w:p w:rsidR="00531BAC" w:rsidRDefault="00FD65F9" w:rsidP="00531BAC">
      <w:pPr>
        <w:pStyle w:val="Paragraphedeliste"/>
        <w:numPr>
          <w:ilvl w:val="0"/>
          <w:numId w:val="32"/>
        </w:numPr>
        <w:tabs>
          <w:tab w:val="left" w:pos="284"/>
        </w:tabs>
        <w:spacing w:before="240" w:after="0"/>
        <w:ind w:left="284" w:hanging="284"/>
        <w:contextualSpacing w:val="0"/>
        <w:rPr>
          <w:lang w:eastAsia="fr-FR"/>
        </w:rPr>
      </w:pPr>
      <w:r>
        <w:rPr>
          <w:noProof/>
          <w:lang w:eastAsia="fr-FR"/>
        </w:rPr>
        <w:drawing>
          <wp:anchor distT="0" distB="0" distL="114300" distR="114300" simplePos="0" relativeHeight="251711488" behindDoc="1" locked="0" layoutInCell="1" allowOverlap="1">
            <wp:simplePos x="0" y="0"/>
            <wp:positionH relativeFrom="column">
              <wp:posOffset>3646805</wp:posOffset>
            </wp:positionH>
            <wp:positionV relativeFrom="paragraph">
              <wp:posOffset>10160</wp:posOffset>
            </wp:positionV>
            <wp:extent cx="3258185" cy="2600325"/>
            <wp:effectExtent l="19050" t="0" r="0" b="0"/>
            <wp:wrapTight wrapText="bothSides">
              <wp:wrapPolygon edited="0">
                <wp:start x="-126" y="0"/>
                <wp:lineTo x="-126" y="21521"/>
                <wp:lineTo x="21596" y="21521"/>
                <wp:lineTo x="21596" y="0"/>
                <wp:lineTo x="-126" y="0"/>
              </wp:wrapPolygon>
            </wp:wrapTight>
            <wp:docPr id="42"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srcRect l="23305" t="9277" r="23488" b="15366"/>
                    <a:stretch>
                      <a:fillRect/>
                    </a:stretch>
                  </pic:blipFill>
                  <pic:spPr bwMode="auto">
                    <a:xfrm>
                      <a:off x="0" y="0"/>
                      <a:ext cx="3258185" cy="2600325"/>
                    </a:xfrm>
                    <a:prstGeom prst="rect">
                      <a:avLst/>
                    </a:prstGeom>
                    <a:noFill/>
                    <a:ln w="9525">
                      <a:noFill/>
                      <a:miter lim="800000"/>
                      <a:headEnd/>
                      <a:tailEnd/>
                    </a:ln>
                  </pic:spPr>
                </pic:pic>
              </a:graphicData>
            </a:graphic>
          </wp:anchor>
        </w:drawing>
      </w:r>
      <w:r w:rsidR="00531BAC">
        <w:rPr>
          <w:lang w:eastAsia="fr-FR"/>
        </w:rPr>
        <w:t>Insérez dans le diagramme :</w:t>
      </w:r>
    </w:p>
    <w:p w:rsidR="00531BAC" w:rsidRDefault="00A13024" w:rsidP="00531BAC">
      <w:pPr>
        <w:pStyle w:val="Paragraphedeliste"/>
        <w:numPr>
          <w:ilvl w:val="0"/>
          <w:numId w:val="28"/>
        </w:numPr>
        <w:spacing w:after="0"/>
        <w:contextualSpacing w:val="0"/>
        <w:jc w:val="both"/>
        <w:rPr>
          <w:noProof/>
          <w:lang w:eastAsia="fr-FR"/>
        </w:rPr>
      </w:pPr>
      <w:r>
        <w:rPr>
          <w:i/>
          <w:noProof/>
          <w:color w:val="FF0000"/>
          <w:sz w:val="18"/>
          <w:lang w:eastAsia="fr-FR"/>
        </w:rPr>
        <mc:AlternateContent>
          <mc:Choice Requires="wps">
            <w:drawing>
              <wp:anchor distT="0" distB="0" distL="114300" distR="114300" simplePos="0" relativeHeight="251712512" behindDoc="0" locked="0" layoutInCell="1" allowOverlap="1">
                <wp:simplePos x="0" y="0"/>
                <wp:positionH relativeFrom="column">
                  <wp:posOffset>3482975</wp:posOffset>
                </wp:positionH>
                <wp:positionV relativeFrom="paragraph">
                  <wp:posOffset>201295</wp:posOffset>
                </wp:positionV>
                <wp:extent cx="394335" cy="450215"/>
                <wp:effectExtent l="15875" t="48895" r="56515" b="15240"/>
                <wp:wrapNone/>
                <wp:docPr id="62"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94335" cy="45021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5" o:spid="_x0000_s1026" type="#_x0000_t32" style="position:absolute;margin-left:274.25pt;margin-top:15.85pt;width:31.05pt;height:35.45pt;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" strokeweight="1.5pt">
                <v:stroke endarrow="block"/>
              </v:shape>
            </w:pict>
          </mc:Fallback>
        </mc:AlternateContent>
      </w:r>
      <w:r>
        <w:rPr>
          <w:i/>
          <w:noProof/>
          <w:color w:val="FF0000"/>
          <w:sz w:val="18"/>
          <w:lang w:eastAsia="fr-FR"/>
        </w:rPr>
        <mc:AlternateContent>
          <mc:Choice Requires="wps">
            <w:drawing>
              <wp:anchor distT="0" distB="0" distL="114300" distR="114300" simplePos="0" relativeHeight="251713536" behindDoc="0" locked="0" layoutInCell="1" allowOverlap="1">
                <wp:simplePos x="0" y="0"/>
                <wp:positionH relativeFrom="column">
                  <wp:posOffset>3517265</wp:posOffset>
                </wp:positionH>
                <wp:positionV relativeFrom="paragraph">
                  <wp:posOffset>41275</wp:posOffset>
                </wp:positionV>
                <wp:extent cx="1849120" cy="1209040"/>
                <wp:effectExtent l="12065" t="60325" r="43815" b="16510"/>
                <wp:wrapNone/>
                <wp:docPr id="61"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49120" cy="120904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6" o:spid="_x0000_s1026" type="#_x0000_t32" style="position:absolute;margin-left:276.95pt;margin-top:3.25pt;width:145.6pt;height:95.2pt;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" strokeweight="1.5pt">
                <v:stroke endarrow="block"/>
              </v:shape>
            </w:pict>
          </mc:Fallback>
        </mc:AlternateContent>
      </w:r>
      <w:r w:rsidR="00531BAC">
        <w:rPr>
          <w:noProof/>
          <w:lang w:eastAsia="fr-FR"/>
        </w:rPr>
        <w:t xml:space="preserve">Une sortie vers fichier </w:t>
      </w:r>
      <w:r w:rsidR="00531BAC" w:rsidRPr="002C6208">
        <w:rPr>
          <w:noProof/>
          <w:lang w:eastAsia="fr-FR"/>
        </w:rPr>
        <w:t>(</w:t>
      </w:r>
      <w:r w:rsidR="00531BAC" w:rsidRPr="002C6208">
        <w:rPr>
          <w:i/>
          <w:noProof/>
          <w:lang w:eastAsia="fr-FR"/>
        </w:rPr>
        <w:t>Express/</w:t>
      </w:r>
      <w:r w:rsidR="00531BAC">
        <w:rPr>
          <w:i/>
          <w:noProof/>
          <w:lang w:eastAsia="fr-FR"/>
        </w:rPr>
        <w:t>Sortie</w:t>
      </w:r>
      <w:r w:rsidR="00531BAC" w:rsidRPr="002C6208">
        <w:rPr>
          <w:i/>
          <w:noProof/>
          <w:lang w:eastAsia="fr-FR"/>
        </w:rPr>
        <w:t>/</w:t>
      </w:r>
      <w:r w:rsidR="00531BAC">
        <w:rPr>
          <w:i/>
          <w:noProof/>
          <w:lang w:eastAsia="fr-FR"/>
        </w:rPr>
        <w:t>Ecrire dans un fichier de mesures</w:t>
      </w:r>
      <w:r w:rsidR="00531BAC" w:rsidRPr="002C6208">
        <w:rPr>
          <w:noProof/>
          <w:lang w:eastAsia="fr-FR"/>
        </w:rPr>
        <w:t>).</w:t>
      </w:r>
    </w:p>
    <w:p w:rsidR="00701EC4" w:rsidRDefault="0042080D" w:rsidP="0042080D">
      <w:pPr>
        <w:pStyle w:val="Paragraphedeliste"/>
        <w:spacing w:after="0"/>
        <w:contextualSpacing w:val="0"/>
        <w:jc w:val="both"/>
        <w:rPr>
          <w:i/>
          <w:noProof/>
          <w:color w:val="FF0000"/>
          <w:lang w:eastAsia="fr-FR"/>
        </w:rPr>
      </w:pPr>
      <w:r w:rsidRPr="0042080D">
        <w:rPr>
          <w:i/>
          <w:noProof/>
          <w:color w:val="FF0000"/>
          <w:lang w:eastAsia="fr-FR"/>
        </w:rPr>
        <w:t>Configurez les paramètres comme ci-contre.</w:t>
      </w:r>
    </w:p>
    <w:p w:rsidR="00185EAD" w:rsidRDefault="00185EAD" w:rsidP="0042080D">
      <w:pPr>
        <w:pStyle w:val="Paragraphedeliste"/>
        <w:spacing w:after="0"/>
        <w:contextualSpacing w:val="0"/>
        <w:jc w:val="both"/>
        <w:rPr>
          <w:i/>
          <w:noProof/>
          <w:color w:val="FF0000"/>
          <w:lang w:eastAsia="fr-FR"/>
        </w:rPr>
      </w:pPr>
    </w:p>
    <w:p w:rsidR="00185EAD" w:rsidRDefault="00185EAD" w:rsidP="0042080D">
      <w:pPr>
        <w:pStyle w:val="Paragraphedeliste"/>
        <w:spacing w:after="0"/>
        <w:contextualSpacing w:val="0"/>
        <w:jc w:val="both"/>
        <w:rPr>
          <w:i/>
          <w:noProof/>
          <w:color w:val="FF0000"/>
          <w:sz w:val="18"/>
          <w:lang w:eastAsia="fr-FR"/>
        </w:rPr>
      </w:pPr>
      <w:r w:rsidRPr="00185EAD">
        <w:rPr>
          <w:i/>
          <w:noProof/>
          <w:color w:val="FF0000"/>
          <w:sz w:val="18"/>
          <w:lang w:eastAsia="fr-FR"/>
        </w:rPr>
        <w:t xml:space="preserve">Indique le répertoire et nom de fichier par défaut au cas ou la case </w:t>
      </w:r>
      <w:r>
        <w:rPr>
          <w:i/>
          <w:noProof/>
          <w:color w:val="FF0000"/>
          <w:sz w:val="18"/>
          <w:lang w:eastAsia="fr-FR"/>
        </w:rPr>
        <w:t>« </w:t>
      </w:r>
      <w:r w:rsidRPr="00185EAD">
        <w:rPr>
          <w:i/>
          <w:noProof/>
          <w:color w:val="FF0000"/>
          <w:sz w:val="18"/>
          <w:lang w:eastAsia="fr-FR"/>
        </w:rPr>
        <w:t>demander à l’utilisateur de choisir un fichier</w:t>
      </w:r>
      <w:r>
        <w:rPr>
          <w:i/>
          <w:noProof/>
          <w:color w:val="FF0000"/>
          <w:sz w:val="18"/>
          <w:lang w:eastAsia="fr-FR"/>
        </w:rPr>
        <w:t> »</w:t>
      </w:r>
      <w:r w:rsidRPr="00185EAD">
        <w:rPr>
          <w:i/>
          <w:noProof/>
          <w:color w:val="FF0000"/>
          <w:sz w:val="18"/>
          <w:lang w:eastAsia="fr-FR"/>
        </w:rPr>
        <w:t xml:space="preserve"> ne soit pas cochée.</w:t>
      </w:r>
    </w:p>
    <w:p w:rsidR="00185EAD" w:rsidRDefault="00185EAD" w:rsidP="0042080D">
      <w:pPr>
        <w:pStyle w:val="Paragraphedeliste"/>
        <w:spacing w:after="0"/>
        <w:contextualSpacing w:val="0"/>
        <w:jc w:val="both"/>
        <w:rPr>
          <w:i/>
          <w:noProof/>
          <w:color w:val="FF0000"/>
          <w:sz w:val="18"/>
          <w:lang w:eastAsia="fr-FR"/>
        </w:rPr>
      </w:pPr>
    </w:p>
    <w:p w:rsidR="00185EAD" w:rsidRDefault="00185EAD" w:rsidP="0042080D">
      <w:pPr>
        <w:pStyle w:val="Paragraphedeliste"/>
        <w:spacing w:after="0"/>
        <w:contextualSpacing w:val="0"/>
        <w:jc w:val="both"/>
        <w:rPr>
          <w:i/>
          <w:noProof/>
          <w:color w:val="FF0000"/>
          <w:sz w:val="18"/>
          <w:lang w:eastAsia="fr-FR"/>
        </w:rPr>
      </w:pPr>
      <w:r>
        <w:rPr>
          <w:i/>
          <w:noProof/>
          <w:color w:val="FF0000"/>
          <w:sz w:val="18"/>
          <w:lang w:eastAsia="fr-FR"/>
        </w:rPr>
        <w:t>Les fichiers LVM sont des fichiers textes qui peuvent être lus par n’importe quel logiciel de traitement de texte.</w:t>
      </w:r>
    </w:p>
    <w:p w:rsidR="008A7B1D" w:rsidRDefault="008A7B1D" w:rsidP="0042080D">
      <w:pPr>
        <w:pStyle w:val="Paragraphedeliste"/>
        <w:spacing w:after="0"/>
        <w:contextualSpacing w:val="0"/>
        <w:jc w:val="both"/>
        <w:rPr>
          <w:i/>
          <w:noProof/>
          <w:color w:val="FF0000"/>
          <w:sz w:val="18"/>
          <w:lang w:eastAsia="fr-FR"/>
        </w:rPr>
      </w:pPr>
    </w:p>
    <w:p w:rsidR="008A7B1D" w:rsidRDefault="008A7B1D" w:rsidP="0042080D">
      <w:pPr>
        <w:pStyle w:val="Paragraphedeliste"/>
        <w:spacing w:after="0"/>
        <w:contextualSpacing w:val="0"/>
        <w:jc w:val="both"/>
        <w:rPr>
          <w:i/>
          <w:noProof/>
          <w:color w:val="FF0000"/>
          <w:sz w:val="18"/>
          <w:lang w:eastAsia="fr-FR"/>
        </w:rPr>
      </w:pPr>
    </w:p>
    <w:p w:rsidR="008A7B1D" w:rsidRDefault="008A7B1D" w:rsidP="0042080D">
      <w:pPr>
        <w:pStyle w:val="Paragraphedeliste"/>
        <w:spacing w:after="0"/>
        <w:contextualSpacing w:val="0"/>
        <w:jc w:val="both"/>
        <w:rPr>
          <w:i/>
          <w:noProof/>
          <w:color w:val="FF0000"/>
          <w:lang w:eastAsia="fr-FR"/>
        </w:rPr>
      </w:pPr>
    </w:p>
    <w:p w:rsidR="008A7B1D" w:rsidRDefault="008A7B1D" w:rsidP="0042080D">
      <w:pPr>
        <w:pStyle w:val="Paragraphedeliste"/>
        <w:spacing w:after="0"/>
        <w:contextualSpacing w:val="0"/>
        <w:jc w:val="both"/>
        <w:rPr>
          <w:i/>
          <w:noProof/>
          <w:color w:val="FF0000"/>
          <w:lang w:eastAsia="fr-FR"/>
        </w:rPr>
      </w:pPr>
    </w:p>
    <w:p w:rsidR="008A7B1D" w:rsidRDefault="008A7B1D" w:rsidP="0042080D">
      <w:pPr>
        <w:pStyle w:val="Paragraphedeliste"/>
        <w:spacing w:after="0"/>
        <w:contextualSpacing w:val="0"/>
        <w:jc w:val="both"/>
        <w:rPr>
          <w:i/>
          <w:noProof/>
          <w:color w:val="FF0000"/>
          <w:lang w:eastAsia="fr-FR"/>
        </w:rPr>
      </w:pPr>
    </w:p>
    <w:p w:rsidR="008A7B1D" w:rsidRPr="008A7B1D" w:rsidRDefault="008A7B1D" w:rsidP="008A7B1D">
      <w:pPr>
        <w:spacing w:after="0"/>
        <w:jc w:val="both"/>
        <w:rPr>
          <w:i/>
          <w:noProof/>
          <w:color w:val="FF0000"/>
          <w:lang w:eastAsia="fr-FR"/>
        </w:rPr>
      </w:pPr>
    </w:p>
    <w:p w:rsidR="008A7B1D" w:rsidRDefault="008A7B1D" w:rsidP="00FD65F9">
      <w:pPr>
        <w:pStyle w:val="Paragraphedeliste"/>
        <w:numPr>
          <w:ilvl w:val="0"/>
          <w:numId w:val="32"/>
        </w:numPr>
        <w:tabs>
          <w:tab w:val="left" w:pos="284"/>
        </w:tabs>
        <w:spacing w:before="60" w:after="0"/>
        <w:ind w:left="284" w:hanging="284"/>
        <w:contextualSpacing w:val="0"/>
        <w:rPr>
          <w:lang w:eastAsia="fr-FR"/>
        </w:rPr>
      </w:pPr>
      <w:r w:rsidRPr="008A7B1D">
        <w:rPr>
          <w:lang w:eastAsia="fr-FR"/>
        </w:rPr>
        <w:t>Finir de câbler le diagramme afin d’arriver à celui-ci-dessous :</w:t>
      </w:r>
    </w:p>
    <w:p w:rsidR="00FD65F9" w:rsidRDefault="00FD65F9" w:rsidP="00FD65F9">
      <w:pPr>
        <w:pStyle w:val="Paragraphedeliste"/>
        <w:tabs>
          <w:tab w:val="left" w:pos="284"/>
        </w:tabs>
        <w:spacing w:after="0"/>
        <w:ind w:left="284"/>
        <w:contextualSpacing w:val="0"/>
        <w:jc w:val="center"/>
        <w:rPr>
          <w:lang w:eastAsia="fr-FR"/>
        </w:rPr>
      </w:pPr>
      <w:r w:rsidRPr="00FD65F9">
        <w:rPr>
          <w:noProof/>
          <w:lang w:eastAsia="fr-FR"/>
        </w:rPr>
        <w:drawing>
          <wp:inline distT="0" distB="0" distL="0" distR="0">
            <wp:extent cx="5247656" cy="2873828"/>
            <wp:effectExtent l="19050" t="0" r="0" b="0"/>
            <wp:docPr id="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srcRect l="7008" t="11466" r="22218" b="19658"/>
                    <a:stretch>
                      <a:fillRect/>
                    </a:stretch>
                  </pic:blipFill>
                  <pic:spPr bwMode="auto">
                    <a:xfrm>
                      <a:off x="0" y="0"/>
                      <a:ext cx="5247656" cy="2873828"/>
                    </a:xfrm>
                    <a:prstGeom prst="rect">
                      <a:avLst/>
                    </a:prstGeom>
                    <a:noFill/>
                    <a:ln w="9525">
                      <a:noFill/>
                      <a:miter lim="800000"/>
                      <a:headEnd/>
                      <a:tailEnd/>
                    </a:ln>
                  </pic:spPr>
                </pic:pic>
              </a:graphicData>
            </a:graphic>
          </wp:inline>
        </w:drawing>
      </w:r>
    </w:p>
    <w:p w:rsidR="008A7B1D" w:rsidRDefault="003968F5" w:rsidP="008A7B1D">
      <w:pPr>
        <w:pStyle w:val="Paragraphedeliste"/>
        <w:numPr>
          <w:ilvl w:val="0"/>
          <w:numId w:val="32"/>
        </w:numPr>
        <w:tabs>
          <w:tab w:val="left" w:pos="284"/>
        </w:tabs>
        <w:spacing w:before="240" w:after="0"/>
        <w:ind w:left="284" w:hanging="284"/>
        <w:contextualSpacing w:val="0"/>
        <w:rPr>
          <w:lang w:eastAsia="fr-FR"/>
        </w:rPr>
      </w:pPr>
      <w:r>
        <w:rPr>
          <w:lang w:eastAsia="fr-FR"/>
        </w:rPr>
        <w:lastRenderedPageBreak/>
        <w:t>Enregistrez et t</w:t>
      </w:r>
      <w:r w:rsidR="008A7B1D">
        <w:rPr>
          <w:lang w:eastAsia="fr-FR"/>
        </w:rPr>
        <w:t>estez votre VI (</w:t>
      </w:r>
      <w:r w:rsidR="008A7B1D" w:rsidRPr="0080414E">
        <w:rPr>
          <w:noProof/>
          <w:lang w:eastAsia="fr-FR"/>
        </w:rPr>
        <w:drawing>
          <wp:inline distT="0" distB="0" distL="0" distR="0">
            <wp:extent cx="224509" cy="213756"/>
            <wp:effectExtent l="19050" t="0" r="4091" b="0"/>
            <wp:docPr id="49"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
                    <a:srcRect l="29824" t="26015" r="68397" b="71859"/>
                    <a:stretch>
                      <a:fillRect/>
                    </a:stretch>
                  </pic:blipFill>
                  <pic:spPr bwMode="auto">
                    <a:xfrm>
                      <a:off x="0" y="0"/>
                      <a:ext cx="225690" cy="214881"/>
                    </a:xfrm>
                    <a:prstGeom prst="rect">
                      <a:avLst/>
                    </a:prstGeom>
                    <a:noFill/>
                    <a:ln w="9525">
                      <a:noFill/>
                      <a:miter lim="800000"/>
                      <a:headEnd/>
                      <a:tailEnd/>
                    </a:ln>
                  </pic:spPr>
                </pic:pic>
              </a:graphicData>
            </a:graphic>
          </wp:inline>
        </w:drawing>
      </w:r>
      <w:r w:rsidR="008A7B1D">
        <w:rPr>
          <w:lang w:eastAsia="fr-FR"/>
        </w:rPr>
        <w:t xml:space="preserve"> ou raccourci </w:t>
      </w:r>
      <w:r w:rsidR="008A7B1D" w:rsidRPr="0080414E">
        <w:rPr>
          <w:lang w:eastAsia="fr-FR"/>
        </w:rPr>
        <w:t>ctrl+R</w:t>
      </w:r>
      <w:r w:rsidR="008A7B1D">
        <w:rPr>
          <w:lang w:eastAsia="fr-FR"/>
        </w:rPr>
        <w:t>). Choisir par exemple le bloc note pour ouvrir le fichier créé par le VI.</w:t>
      </w:r>
    </w:p>
    <w:p w:rsidR="008A7B1D" w:rsidRDefault="008A7B1D" w:rsidP="008A7B1D">
      <w:pPr>
        <w:tabs>
          <w:tab w:val="left" w:pos="284"/>
        </w:tabs>
        <w:spacing w:before="240" w:after="0"/>
        <w:rPr>
          <w:lang w:eastAsia="fr-FR"/>
        </w:rPr>
      </w:pPr>
      <w:r>
        <w:rPr>
          <w:lang w:eastAsia="fr-FR"/>
        </w:rPr>
        <w:t>Bravo vous venez d’effectuer votre 2</w:t>
      </w:r>
      <w:r w:rsidRPr="008A7B1D">
        <w:rPr>
          <w:vertAlign w:val="superscript"/>
          <w:lang w:eastAsia="fr-FR"/>
        </w:rPr>
        <w:t>ème</w:t>
      </w:r>
      <w:r>
        <w:rPr>
          <w:lang w:eastAsia="fr-FR"/>
        </w:rPr>
        <w:t xml:space="preserve"> VI.</w:t>
      </w:r>
    </w:p>
    <w:p w:rsidR="008A7B1D" w:rsidRDefault="008A7B1D" w:rsidP="008A7B1D">
      <w:pPr>
        <w:pStyle w:val="Titre3"/>
        <w:rPr>
          <w:lang w:eastAsia="fr-FR"/>
        </w:rPr>
      </w:pPr>
      <w:bookmarkStart w:id="17" w:name="_Toc316330226"/>
      <w:r>
        <w:rPr>
          <w:lang w:eastAsia="fr-FR"/>
        </w:rPr>
        <w:t>4</w:t>
      </w:r>
      <w:r w:rsidRPr="00697ADC">
        <w:rPr>
          <w:vertAlign w:val="superscript"/>
          <w:lang w:eastAsia="fr-FR"/>
        </w:rPr>
        <w:t>ème</w:t>
      </w:r>
      <w:r>
        <w:rPr>
          <w:lang w:eastAsia="fr-FR"/>
        </w:rPr>
        <w:t xml:space="preserve"> étape : Compilation du VI</w:t>
      </w:r>
      <w:bookmarkEnd w:id="17"/>
    </w:p>
    <w:p w:rsidR="008A7B1D" w:rsidRDefault="008A7B1D" w:rsidP="008A7B1D">
      <w:pPr>
        <w:tabs>
          <w:tab w:val="left" w:pos="284"/>
        </w:tabs>
        <w:spacing w:before="240" w:after="0"/>
        <w:rPr>
          <w:lang w:eastAsia="fr-FR"/>
        </w:rPr>
      </w:pPr>
      <w:r>
        <w:rPr>
          <w:lang w:eastAsia="fr-FR"/>
        </w:rPr>
        <w:t xml:space="preserve">Il est possible avec Labview de compiler </w:t>
      </w:r>
      <w:r w:rsidR="003968F5">
        <w:rPr>
          <w:lang w:eastAsia="fr-FR"/>
        </w:rPr>
        <w:t>un</w:t>
      </w:r>
      <w:r>
        <w:rPr>
          <w:lang w:eastAsia="fr-FR"/>
        </w:rPr>
        <w:t xml:space="preserve"> VI afin </w:t>
      </w:r>
      <w:r w:rsidR="007F0D24">
        <w:rPr>
          <w:lang w:eastAsia="fr-FR"/>
        </w:rPr>
        <w:t xml:space="preserve">créer un fichier exécutable </w:t>
      </w:r>
      <w:r>
        <w:rPr>
          <w:lang w:eastAsia="fr-FR"/>
        </w:rPr>
        <w:t>par windows.</w:t>
      </w:r>
      <w:r w:rsidR="007F0D24">
        <w:rPr>
          <w:lang w:eastAsia="fr-FR"/>
        </w:rPr>
        <w:t xml:space="preserve"> Vous allez t</w:t>
      </w:r>
      <w:r>
        <w:rPr>
          <w:lang w:eastAsia="fr-FR"/>
        </w:rPr>
        <w:t>este</w:t>
      </w:r>
      <w:r w:rsidR="007F0D24">
        <w:rPr>
          <w:lang w:eastAsia="fr-FR"/>
        </w:rPr>
        <w:t>r</w:t>
      </w:r>
      <w:r>
        <w:rPr>
          <w:lang w:eastAsia="fr-FR"/>
        </w:rPr>
        <w:t xml:space="preserve"> cette </w:t>
      </w:r>
      <w:r w:rsidR="007F0D24">
        <w:rPr>
          <w:lang w:eastAsia="fr-FR"/>
        </w:rPr>
        <w:t>fonctionnalité avec votre dernier VI</w:t>
      </w:r>
      <w:r w:rsidR="003968F5">
        <w:rPr>
          <w:lang w:eastAsia="fr-FR"/>
        </w:rPr>
        <w:t xml:space="preserve"> (celui de l’étape 3</w:t>
      </w:r>
      <w:r w:rsidR="00901933">
        <w:rPr>
          <w:lang w:eastAsia="fr-FR"/>
        </w:rPr>
        <w:t> : « Traitement de signal.VI »</w:t>
      </w:r>
      <w:r w:rsidR="003968F5">
        <w:rPr>
          <w:lang w:eastAsia="fr-FR"/>
        </w:rPr>
        <w:t>)</w:t>
      </w:r>
      <w:r w:rsidR="007F0D24">
        <w:rPr>
          <w:lang w:eastAsia="fr-FR"/>
        </w:rPr>
        <w:t>.</w:t>
      </w:r>
    </w:p>
    <w:p w:rsidR="00901933" w:rsidRDefault="00FD65F9" w:rsidP="008A7B1D">
      <w:pPr>
        <w:tabs>
          <w:tab w:val="left" w:pos="284"/>
        </w:tabs>
        <w:spacing w:before="240" w:after="0"/>
        <w:rPr>
          <w:lang w:eastAsia="fr-FR"/>
        </w:rPr>
      </w:pPr>
      <w:r>
        <w:rPr>
          <w:noProof/>
          <w:lang w:eastAsia="fr-FR"/>
        </w:rPr>
        <w:drawing>
          <wp:anchor distT="0" distB="0" distL="114300" distR="114300" simplePos="0" relativeHeight="251714560" behindDoc="1" locked="0" layoutInCell="1" allowOverlap="1">
            <wp:simplePos x="0" y="0"/>
            <wp:positionH relativeFrom="column">
              <wp:posOffset>3248660</wp:posOffset>
            </wp:positionH>
            <wp:positionV relativeFrom="paragraph">
              <wp:posOffset>33655</wp:posOffset>
            </wp:positionV>
            <wp:extent cx="3644265" cy="1561465"/>
            <wp:effectExtent l="19050" t="0" r="0" b="0"/>
            <wp:wrapTight wrapText="bothSides">
              <wp:wrapPolygon edited="0">
                <wp:start x="-113" y="0"/>
                <wp:lineTo x="-113" y="21345"/>
                <wp:lineTo x="21566" y="21345"/>
                <wp:lineTo x="21566" y="0"/>
                <wp:lineTo x="-113" y="0"/>
              </wp:wrapPolygon>
            </wp:wrapTight>
            <wp:docPr id="5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srcRect r="36692" b="51799"/>
                    <a:stretch>
                      <a:fillRect/>
                    </a:stretch>
                  </pic:blipFill>
                  <pic:spPr bwMode="auto">
                    <a:xfrm>
                      <a:off x="0" y="0"/>
                      <a:ext cx="3644265" cy="1561465"/>
                    </a:xfrm>
                    <a:prstGeom prst="rect">
                      <a:avLst/>
                    </a:prstGeom>
                    <a:noFill/>
                    <a:ln w="9525">
                      <a:noFill/>
                      <a:miter lim="800000"/>
                      <a:headEnd/>
                      <a:tailEnd/>
                    </a:ln>
                  </pic:spPr>
                </pic:pic>
              </a:graphicData>
            </a:graphic>
          </wp:anchor>
        </w:drawing>
      </w:r>
      <w:r w:rsidR="00901933">
        <w:rPr>
          <w:lang w:eastAsia="fr-FR"/>
        </w:rPr>
        <w:t>Pour cela :</w:t>
      </w:r>
    </w:p>
    <w:p w:rsidR="00A84106" w:rsidRDefault="00A84106" w:rsidP="00901933">
      <w:pPr>
        <w:pStyle w:val="Paragraphedeliste"/>
        <w:numPr>
          <w:ilvl w:val="0"/>
          <w:numId w:val="32"/>
        </w:numPr>
        <w:tabs>
          <w:tab w:val="left" w:pos="284"/>
        </w:tabs>
        <w:spacing w:before="240" w:after="0"/>
        <w:ind w:left="284" w:hanging="284"/>
        <w:contextualSpacing w:val="0"/>
        <w:rPr>
          <w:lang w:eastAsia="fr-FR"/>
        </w:rPr>
      </w:pPr>
      <w:r>
        <w:rPr>
          <w:lang w:eastAsia="fr-FR"/>
        </w:rPr>
        <w:t>Créez un répertoire « Test ex</w:t>
      </w:r>
      <w:r w:rsidR="0083322F">
        <w:rPr>
          <w:lang w:eastAsia="fr-FR"/>
        </w:rPr>
        <w:t>écutable</w:t>
      </w:r>
      <w:r>
        <w:rPr>
          <w:lang w:eastAsia="fr-FR"/>
        </w:rPr>
        <w:t> ».</w:t>
      </w:r>
    </w:p>
    <w:p w:rsidR="005928F5" w:rsidRDefault="005928F5" w:rsidP="00901933">
      <w:pPr>
        <w:pStyle w:val="Paragraphedeliste"/>
        <w:numPr>
          <w:ilvl w:val="0"/>
          <w:numId w:val="32"/>
        </w:numPr>
        <w:tabs>
          <w:tab w:val="left" w:pos="284"/>
        </w:tabs>
        <w:spacing w:before="240" w:after="0"/>
        <w:ind w:left="284" w:hanging="284"/>
        <w:contextualSpacing w:val="0"/>
        <w:rPr>
          <w:lang w:eastAsia="fr-FR"/>
        </w:rPr>
      </w:pPr>
      <w:r>
        <w:rPr>
          <w:lang w:eastAsia="fr-FR"/>
        </w:rPr>
        <w:t xml:space="preserve">S’assurer que la fenêtre </w:t>
      </w:r>
      <w:r w:rsidR="003D23DA">
        <w:rPr>
          <w:lang w:eastAsia="fr-FR"/>
        </w:rPr>
        <w:t xml:space="preserve">d’ « explorateur </w:t>
      </w:r>
      <w:r>
        <w:rPr>
          <w:lang w:eastAsia="fr-FR"/>
        </w:rPr>
        <w:t>d</w:t>
      </w:r>
      <w:r w:rsidR="003D23DA">
        <w:rPr>
          <w:lang w:eastAsia="fr-FR"/>
        </w:rPr>
        <w:t>e</w:t>
      </w:r>
      <w:r>
        <w:rPr>
          <w:lang w:eastAsia="fr-FR"/>
        </w:rPr>
        <w:t xml:space="preserve"> projet</w:t>
      </w:r>
      <w:r w:rsidR="003D23DA">
        <w:rPr>
          <w:lang w:eastAsia="fr-FR"/>
        </w:rPr>
        <w:t> »</w:t>
      </w:r>
      <w:r>
        <w:rPr>
          <w:lang w:eastAsia="fr-FR"/>
        </w:rPr>
        <w:t xml:space="preserve"> est ouverte</w:t>
      </w:r>
      <w:r w:rsidR="003D23DA">
        <w:rPr>
          <w:lang w:eastAsia="fr-FR"/>
        </w:rPr>
        <w:t>. Sinon double cliquez sur votre fichier « initiation au VI.lvproj ».</w:t>
      </w:r>
    </w:p>
    <w:p w:rsidR="008A7B1D" w:rsidRDefault="00BB5464" w:rsidP="00901933">
      <w:pPr>
        <w:pStyle w:val="Paragraphedeliste"/>
        <w:numPr>
          <w:ilvl w:val="0"/>
          <w:numId w:val="32"/>
        </w:numPr>
        <w:tabs>
          <w:tab w:val="left" w:pos="284"/>
        </w:tabs>
        <w:spacing w:before="240" w:after="0"/>
        <w:ind w:left="284" w:hanging="284"/>
        <w:contextualSpacing w:val="0"/>
        <w:rPr>
          <w:lang w:eastAsia="fr-FR"/>
        </w:rPr>
      </w:pPr>
      <w:r>
        <w:rPr>
          <w:noProof/>
          <w:lang w:eastAsia="fr-FR"/>
        </w:rPr>
        <w:drawing>
          <wp:anchor distT="0" distB="0" distL="114300" distR="114300" simplePos="0" relativeHeight="251716608" behindDoc="1" locked="0" layoutInCell="1" allowOverlap="1">
            <wp:simplePos x="0" y="0"/>
            <wp:positionH relativeFrom="column">
              <wp:posOffset>3616960</wp:posOffset>
            </wp:positionH>
            <wp:positionV relativeFrom="paragraph">
              <wp:posOffset>447675</wp:posOffset>
            </wp:positionV>
            <wp:extent cx="3275965" cy="1395095"/>
            <wp:effectExtent l="19050" t="0" r="635" b="0"/>
            <wp:wrapTight wrapText="bothSides">
              <wp:wrapPolygon edited="0">
                <wp:start x="-126" y="0"/>
                <wp:lineTo x="-126" y="21236"/>
                <wp:lineTo x="21604" y="21236"/>
                <wp:lineTo x="21604" y="0"/>
                <wp:lineTo x="-126" y="0"/>
              </wp:wrapPolygon>
            </wp:wrapTight>
            <wp:docPr id="5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srcRect l="18075" t="9402" r="37504" b="56882"/>
                    <a:stretch>
                      <a:fillRect/>
                    </a:stretch>
                  </pic:blipFill>
                  <pic:spPr bwMode="auto">
                    <a:xfrm>
                      <a:off x="0" y="0"/>
                      <a:ext cx="3275965" cy="1395095"/>
                    </a:xfrm>
                    <a:prstGeom prst="rect">
                      <a:avLst/>
                    </a:prstGeom>
                    <a:noFill/>
                    <a:ln w="9525">
                      <a:noFill/>
                      <a:miter lim="800000"/>
                      <a:headEnd/>
                      <a:tailEnd/>
                    </a:ln>
                  </pic:spPr>
                </pic:pic>
              </a:graphicData>
            </a:graphic>
          </wp:anchor>
        </w:drawing>
      </w:r>
      <w:r w:rsidR="00A13024">
        <w:rPr>
          <w:noProof/>
          <w:lang w:eastAsia="fr-FR"/>
        </w:rPr>
        <mc:AlternateContent>
          <mc:Choice Requires="wps">
            <w:drawing>
              <wp:anchor distT="0" distB="0" distL="114300" distR="114300" simplePos="0" relativeHeight="251715584" behindDoc="0" locked="0" layoutInCell="1" allowOverlap="1">
                <wp:simplePos x="0" y="0"/>
                <wp:positionH relativeFrom="column">
                  <wp:posOffset>2915285</wp:posOffset>
                </wp:positionH>
                <wp:positionV relativeFrom="paragraph">
                  <wp:posOffset>252095</wp:posOffset>
                </wp:positionV>
                <wp:extent cx="1751965" cy="129540"/>
                <wp:effectExtent l="10160" t="61595" r="28575" b="18415"/>
                <wp:wrapNone/>
                <wp:docPr id="60" name="AutoShap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51965" cy="12954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7" o:spid="_x0000_s1026" type="#_x0000_t32" style="position:absolute;margin-left:229.55pt;margin-top:19.85pt;width:137.95pt;height:10.2pt;flip: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" strokeweight="1.5pt">
                <v:stroke endarrow="block"/>
              </v:shape>
            </w:pict>
          </mc:Fallback>
        </mc:AlternateContent>
      </w:r>
      <w:r w:rsidR="005928F5">
        <w:rPr>
          <w:lang w:eastAsia="fr-FR"/>
        </w:rPr>
        <w:t xml:space="preserve">Dans la fenêtre du </w:t>
      </w:r>
      <w:r w:rsidR="00901933">
        <w:rPr>
          <w:lang w:eastAsia="fr-FR"/>
        </w:rPr>
        <w:t>diagramme</w:t>
      </w:r>
      <w:r w:rsidR="005928F5">
        <w:rPr>
          <w:lang w:eastAsia="fr-FR"/>
        </w:rPr>
        <w:t xml:space="preserve"> ou celle de la face avant</w:t>
      </w:r>
      <w:r w:rsidR="00901933">
        <w:rPr>
          <w:lang w:eastAsia="fr-FR"/>
        </w:rPr>
        <w:t>, cliquez dans le menu déroulant « outils » sur « construire l’application (EXE) à partir d’un VI… »</w:t>
      </w:r>
      <w:r w:rsidR="00FD65F9" w:rsidRPr="00FD65F9">
        <w:rPr>
          <w:noProof/>
          <w:lang w:eastAsia="fr-FR"/>
        </w:rPr>
        <w:t xml:space="preserve"> </w:t>
      </w:r>
    </w:p>
    <w:p w:rsidR="00E611F9" w:rsidRDefault="00A13024" w:rsidP="00E611F9">
      <w:pPr>
        <w:pStyle w:val="Paragraphedeliste"/>
        <w:numPr>
          <w:ilvl w:val="0"/>
          <w:numId w:val="32"/>
        </w:numPr>
        <w:tabs>
          <w:tab w:val="left" w:pos="284"/>
        </w:tabs>
        <w:spacing w:before="240" w:after="0"/>
        <w:ind w:left="284" w:hanging="284"/>
        <w:contextualSpacing w:val="0"/>
        <w:rPr>
          <w:lang w:eastAsia="fr-FR"/>
        </w:rPr>
      </w:pPr>
      <w:r>
        <w:rPr>
          <w:noProof/>
          <w:lang w:eastAsia="fr-FR"/>
        </w:rPr>
        <mc:AlternateContent>
          <mc:Choice Requires="wps">
            <w:drawing>
              <wp:anchor distT="0" distB="0" distL="114300" distR="114300" simplePos="0" relativeHeight="251720704" behindDoc="0" locked="0" layoutInCell="1" allowOverlap="1">
                <wp:simplePos x="0" y="0"/>
                <wp:positionH relativeFrom="column">
                  <wp:posOffset>3330575</wp:posOffset>
                </wp:positionH>
                <wp:positionV relativeFrom="paragraph">
                  <wp:posOffset>382270</wp:posOffset>
                </wp:positionV>
                <wp:extent cx="1496695" cy="381000"/>
                <wp:effectExtent l="15875" t="10795" r="40005" b="65405"/>
                <wp:wrapNone/>
                <wp:docPr id="59" name="AutoShap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96695" cy="38100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9" o:spid="_x0000_s1026" type="#_x0000_t32" style="position:absolute;margin-left:262.25pt;margin-top:30.1pt;width:117.85pt;height:30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" strokeweight="1.5pt">
                <v:stroke endarrow="block"/>
              </v:shape>
            </w:pict>
          </mc:Fallback>
        </mc:AlternateContent>
      </w:r>
      <w:r w:rsidR="00E611F9">
        <w:rPr>
          <w:lang w:eastAsia="fr-FR"/>
        </w:rPr>
        <w:t>Dans la rubrique informations : modifier le répertoire de destination en mettant celui que vous venez de créer : « Test exécutable »</w:t>
      </w:r>
      <w:r w:rsidR="003D23DA">
        <w:rPr>
          <w:lang w:eastAsia="fr-FR"/>
        </w:rPr>
        <w:t>, puis « Sélectionner ce répertoire »</w:t>
      </w:r>
    </w:p>
    <w:p w:rsidR="00E611F9" w:rsidRDefault="00BB5464" w:rsidP="00E611F9">
      <w:pPr>
        <w:pStyle w:val="Paragraphedeliste"/>
        <w:numPr>
          <w:ilvl w:val="0"/>
          <w:numId w:val="32"/>
        </w:numPr>
        <w:tabs>
          <w:tab w:val="left" w:pos="284"/>
        </w:tabs>
        <w:spacing w:before="240" w:after="0"/>
        <w:ind w:left="284" w:hanging="284"/>
        <w:contextualSpacing w:val="0"/>
        <w:rPr>
          <w:lang w:eastAsia="fr-FR"/>
        </w:rPr>
      </w:pPr>
      <w:r>
        <w:rPr>
          <w:noProof/>
          <w:lang w:eastAsia="fr-FR"/>
        </w:rPr>
        <w:drawing>
          <wp:anchor distT="0" distB="0" distL="114300" distR="114300" simplePos="0" relativeHeight="251718656" behindDoc="1" locked="0" layoutInCell="1" allowOverlap="1">
            <wp:simplePos x="0" y="0"/>
            <wp:positionH relativeFrom="column">
              <wp:posOffset>3041015</wp:posOffset>
            </wp:positionH>
            <wp:positionV relativeFrom="paragraph">
              <wp:posOffset>330200</wp:posOffset>
            </wp:positionV>
            <wp:extent cx="3851910" cy="1347470"/>
            <wp:effectExtent l="19050" t="0" r="0" b="0"/>
            <wp:wrapTight wrapText="bothSides">
              <wp:wrapPolygon edited="0">
                <wp:start x="-107" y="0"/>
                <wp:lineTo x="-107" y="21376"/>
                <wp:lineTo x="21579" y="21376"/>
                <wp:lineTo x="21579" y="0"/>
                <wp:lineTo x="-107" y="0"/>
              </wp:wrapPolygon>
            </wp:wrapTight>
            <wp:docPr id="5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srcRect l="18567" t="9596" r="27083" b="56713"/>
                    <a:stretch>
                      <a:fillRect/>
                    </a:stretch>
                  </pic:blipFill>
                  <pic:spPr bwMode="auto">
                    <a:xfrm>
                      <a:off x="0" y="0"/>
                      <a:ext cx="3851910" cy="1347470"/>
                    </a:xfrm>
                    <a:prstGeom prst="rect">
                      <a:avLst/>
                    </a:prstGeom>
                    <a:noFill/>
                    <a:ln w="9525">
                      <a:noFill/>
                      <a:miter lim="800000"/>
                      <a:headEnd/>
                      <a:tailEnd/>
                    </a:ln>
                  </pic:spPr>
                </pic:pic>
              </a:graphicData>
            </a:graphic>
          </wp:anchor>
        </w:drawing>
      </w:r>
      <w:r w:rsidR="00A13024">
        <w:rPr>
          <w:noProof/>
          <w:lang w:eastAsia="fr-FR"/>
        </w:rPr>
        <mc:AlternateContent>
          <mc:Choice Requires="wps">
            <w:drawing>
              <wp:anchor distT="0" distB="0" distL="114300" distR="114300" simplePos="0" relativeHeight="251717632" behindDoc="0" locked="0" layoutInCell="1" allowOverlap="1">
                <wp:simplePos x="0" y="0"/>
                <wp:positionH relativeFrom="column">
                  <wp:posOffset>2825750</wp:posOffset>
                </wp:positionH>
                <wp:positionV relativeFrom="paragraph">
                  <wp:posOffset>573405</wp:posOffset>
                </wp:positionV>
                <wp:extent cx="2713990" cy="986155"/>
                <wp:effectExtent l="15875" t="11430" r="41910" b="59690"/>
                <wp:wrapNone/>
                <wp:docPr id="58" name="AutoShap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13990" cy="98615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8" o:spid="_x0000_s1026" type="#_x0000_t32" style="position:absolute;margin-left:222.5pt;margin-top:45.15pt;width:213.7pt;height:77.6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" strokeweight="1.5pt">
                <v:stroke endarrow="block"/>
              </v:shape>
            </w:pict>
          </mc:Fallback>
        </mc:AlternateContent>
      </w:r>
      <w:r w:rsidR="00E611F9">
        <w:rPr>
          <w:lang w:eastAsia="fr-FR"/>
        </w:rPr>
        <w:t xml:space="preserve">Dans la rubrique </w:t>
      </w:r>
      <w:r w:rsidR="00336BFC">
        <w:rPr>
          <w:lang w:eastAsia="fr-FR"/>
        </w:rPr>
        <w:t>« Paramètres des fichiers sources » en sélectionnant votre fichier VI, puis « Personnaliser les propriétés du VI », il est possible de modifier l’apparence finale de l’exécutable en choisissant de faire apparaitre ou non certaines barres d’outils</w:t>
      </w:r>
      <w:r w:rsidR="00BC6F47">
        <w:rPr>
          <w:lang w:eastAsia="fr-FR"/>
        </w:rPr>
        <w:t xml:space="preserve"> (vous pourrez tester cela ultérieurement)</w:t>
      </w:r>
      <w:r w:rsidR="00336BFC">
        <w:rPr>
          <w:lang w:eastAsia="fr-FR"/>
        </w:rPr>
        <w:t>.</w:t>
      </w:r>
    </w:p>
    <w:p w:rsidR="00BC6F47" w:rsidRDefault="00A13024" w:rsidP="00BC6F47">
      <w:pPr>
        <w:pStyle w:val="Paragraphedeliste"/>
        <w:numPr>
          <w:ilvl w:val="0"/>
          <w:numId w:val="32"/>
        </w:numPr>
        <w:tabs>
          <w:tab w:val="left" w:pos="284"/>
        </w:tabs>
        <w:spacing w:before="240" w:after="0"/>
        <w:ind w:left="284" w:hanging="284"/>
        <w:contextualSpacing w:val="0"/>
        <w:rPr>
          <w:lang w:eastAsia="fr-FR"/>
        </w:rPr>
      </w:pPr>
      <w:r>
        <w:rPr>
          <w:noProof/>
          <w:lang w:eastAsia="fr-FR"/>
        </w:rPr>
        <mc:AlternateContent>
          <mc:Choice Requires="wps">
            <w:drawing>
              <wp:anchor distT="0" distB="0" distL="114300" distR="114300" simplePos="0" relativeHeight="251721728" behindDoc="0" locked="0" layoutInCell="1" allowOverlap="1">
                <wp:simplePos x="0" y="0"/>
                <wp:positionH relativeFrom="column">
                  <wp:posOffset>3366135</wp:posOffset>
                </wp:positionH>
                <wp:positionV relativeFrom="paragraph">
                  <wp:posOffset>792480</wp:posOffset>
                </wp:positionV>
                <wp:extent cx="1360170" cy="280035"/>
                <wp:effectExtent l="13335" t="11430" r="36195" b="60960"/>
                <wp:wrapNone/>
                <wp:docPr id="57" name="AutoShap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60170" cy="28003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0" o:spid="_x0000_s1026" type="#_x0000_t32" style="position:absolute;margin-left:265.05pt;margin-top:62.4pt;width:107.1pt;height:22.0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" strokeweight="1.5pt">
                <v:stroke endarrow="block"/>
              </v:shape>
            </w:pict>
          </mc:Fallback>
        </mc:AlternateContent>
      </w:r>
      <w:r w:rsidR="00BB5464">
        <w:rPr>
          <w:noProof/>
          <w:lang w:eastAsia="fr-FR"/>
        </w:rPr>
        <w:drawing>
          <wp:anchor distT="0" distB="0" distL="114300" distR="114300" simplePos="0" relativeHeight="251719680" behindDoc="1" locked="0" layoutInCell="1" allowOverlap="1">
            <wp:simplePos x="0" y="0"/>
            <wp:positionH relativeFrom="column">
              <wp:posOffset>3670300</wp:posOffset>
            </wp:positionH>
            <wp:positionV relativeFrom="paragraph">
              <wp:posOffset>478155</wp:posOffset>
            </wp:positionV>
            <wp:extent cx="3222625" cy="1923415"/>
            <wp:effectExtent l="19050" t="0" r="0" b="0"/>
            <wp:wrapTight wrapText="bothSides">
              <wp:wrapPolygon edited="0">
                <wp:start x="-128" y="0"/>
                <wp:lineTo x="-128" y="21393"/>
                <wp:lineTo x="21579" y="21393"/>
                <wp:lineTo x="21579" y="0"/>
                <wp:lineTo x="-128" y="0"/>
              </wp:wrapPolygon>
            </wp:wrapTight>
            <wp:docPr id="5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srcRect l="18195" t="9188" r="29553" b="35470"/>
                    <a:stretch>
                      <a:fillRect/>
                    </a:stretch>
                  </pic:blipFill>
                  <pic:spPr bwMode="auto">
                    <a:xfrm>
                      <a:off x="0" y="0"/>
                      <a:ext cx="3222625" cy="1923415"/>
                    </a:xfrm>
                    <a:prstGeom prst="rect">
                      <a:avLst/>
                    </a:prstGeom>
                    <a:noFill/>
                    <a:ln w="9525">
                      <a:noFill/>
                      <a:miter lim="800000"/>
                      <a:headEnd/>
                      <a:tailEnd/>
                    </a:ln>
                  </pic:spPr>
                </pic:pic>
              </a:graphicData>
            </a:graphic>
          </wp:anchor>
        </w:drawing>
      </w:r>
      <w:r w:rsidR="00BC6F47">
        <w:rPr>
          <w:lang w:eastAsia="fr-FR"/>
        </w:rPr>
        <w:t>Dans la rubrique « Icône », décochez « Utiliser le fichier icône de LabVIEW par défaut » et choisir « HardwareChip.ico » présent dans le répertoire qui vous a été donné, puis « ajouter ». Enfin paramétrer l’icône en 256x256 pixels 32 bits.</w:t>
      </w:r>
    </w:p>
    <w:p w:rsidR="00BC6F47" w:rsidRDefault="00BB5464" w:rsidP="00BC6F47">
      <w:pPr>
        <w:pStyle w:val="Paragraphedeliste"/>
        <w:numPr>
          <w:ilvl w:val="0"/>
          <w:numId w:val="32"/>
        </w:numPr>
        <w:tabs>
          <w:tab w:val="left" w:pos="284"/>
        </w:tabs>
        <w:spacing w:before="240" w:after="0"/>
        <w:ind w:left="284" w:hanging="284"/>
        <w:contextualSpacing w:val="0"/>
        <w:rPr>
          <w:lang w:eastAsia="fr-FR"/>
        </w:rPr>
      </w:pPr>
      <w:r>
        <w:rPr>
          <w:lang w:eastAsia="fr-FR"/>
        </w:rPr>
        <w:t>ENFIN, c</w:t>
      </w:r>
      <w:r w:rsidR="00BC6F47">
        <w:rPr>
          <w:lang w:eastAsia="fr-FR"/>
        </w:rPr>
        <w:t xml:space="preserve">liquez sur </w:t>
      </w:r>
      <w:r w:rsidR="00BC6F47" w:rsidRPr="00BC6F47">
        <w:rPr>
          <w:b/>
          <w:lang w:eastAsia="fr-FR"/>
        </w:rPr>
        <w:t>« Construire »</w:t>
      </w:r>
      <w:r w:rsidR="00BC6F47">
        <w:rPr>
          <w:lang w:eastAsia="fr-FR"/>
        </w:rPr>
        <w:t xml:space="preserve"> afin de compiler votre VI en un exécutable.</w:t>
      </w:r>
    </w:p>
    <w:p w:rsidR="00BB5464" w:rsidRDefault="00BB5464" w:rsidP="00BC6F47">
      <w:pPr>
        <w:pStyle w:val="Paragraphedeliste"/>
        <w:numPr>
          <w:ilvl w:val="0"/>
          <w:numId w:val="32"/>
        </w:numPr>
        <w:tabs>
          <w:tab w:val="left" w:pos="284"/>
        </w:tabs>
        <w:spacing w:before="240" w:after="0"/>
        <w:ind w:left="284" w:hanging="284"/>
        <w:contextualSpacing w:val="0"/>
        <w:rPr>
          <w:lang w:eastAsia="fr-FR"/>
        </w:rPr>
      </w:pPr>
      <w:r>
        <w:rPr>
          <w:lang w:eastAsia="fr-FR"/>
        </w:rPr>
        <w:t>L’exécutable se trouve dans le répertoire « Test exécutable » comme prévu, vous pouvez l’exécuter même sans environnement LabVIEW ouvert !</w:t>
      </w:r>
    </w:p>
    <w:sectPr w:rsidR="00BB5464" w:rsidSect="00213DA3">
      <w:headerReference w:type="default" r:id="rId54"/>
      <w:footerReference w:type="default" r:id="rId55"/>
      <w:pgSz w:w="11900" w:h="16840"/>
      <w:pgMar w:top="3402" w:right="851" w:bottom="851" w:left="851" w:header="567" w:footer="23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4866" w:rsidRDefault="00CE4866" w:rsidP="00A31DA3">
      <w:pPr>
        <w:spacing w:after="0"/>
      </w:pPr>
      <w:r>
        <w:separator/>
      </w:r>
    </w:p>
  </w:endnote>
  <w:endnote w:type="continuationSeparator" w:id="0">
    <w:p w:rsidR="00CE4866" w:rsidRDefault="00CE4866" w:rsidP="00A31DA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alisto MT">
    <w:panose1 w:val="02040603050505030304"/>
    <w:charset w:val="00"/>
    <w:family w:val="roman"/>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PFHGCJ+Arial">
    <w:altName w:val="Arial"/>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61033"/>
      <w:docPartObj>
        <w:docPartGallery w:val="Page Numbers (Bottom of Page)"/>
        <w:docPartUnique/>
      </w:docPartObj>
    </w:sdtPr>
    <w:sdtEndPr/>
    <w:sdtContent>
      <w:p w:rsidR="00D7648A" w:rsidRDefault="00D7648A" w:rsidP="004B0C03">
        <w:pPr>
          <w:pStyle w:val="Pieddepage"/>
          <w:tabs>
            <w:tab w:val="clear" w:pos="4703"/>
            <w:tab w:val="clear" w:pos="9406"/>
            <w:tab w:val="left" w:pos="993"/>
            <w:tab w:val="left" w:pos="9498"/>
          </w:tabs>
          <w:ind w:firstLine="708"/>
        </w:pPr>
        <w:r>
          <w:t>STI</w:t>
        </w:r>
        <w:r w:rsidRPr="00064066">
          <w:rPr>
            <w:color w:val="FF0000"/>
          </w:rPr>
          <w:t>2</w:t>
        </w:r>
        <w:r>
          <w:t>D – ET24 – Notions fondamentales Labview</w:t>
        </w:r>
        <w:r>
          <w:tab/>
        </w:r>
        <w:r w:rsidR="00CE4866">
          <w:fldChar w:fldCharType="begin"/>
        </w:r>
        <w:r w:rsidR="00CE4866">
          <w:instrText xml:space="preserve"> PAGE   \* MERGEFORMAT </w:instrText>
        </w:r>
        <w:r w:rsidR="00CE4866">
          <w:fldChar w:fldCharType="separate"/>
        </w:r>
        <w:r w:rsidR="00A13024">
          <w:rPr>
            <w:noProof/>
          </w:rPr>
          <w:t>1</w:t>
        </w:r>
        <w:r w:rsidR="00CE4866">
          <w:rPr>
            <w:noProof/>
          </w:rPr>
          <w:fldChar w:fldCharType="end"/>
        </w:r>
        <w:r>
          <w:t>/</w:t>
        </w:r>
        <w:r w:rsidR="00CE4866">
          <w:fldChar w:fldCharType="begin"/>
        </w:r>
        <w:r w:rsidR="00CE4866">
          <w:instrText xml:space="preserve"> NUMPAGES   \* MERGEFORMAT </w:instrText>
        </w:r>
        <w:r w:rsidR="00CE4866">
          <w:fldChar w:fldCharType="separate"/>
        </w:r>
        <w:r w:rsidR="00A13024">
          <w:rPr>
            <w:noProof/>
          </w:rPr>
          <w:t>14</w:t>
        </w:r>
        <w:r w:rsidR="00CE4866">
          <w:rPr>
            <w:noProof/>
          </w:rPr>
          <w:fldChar w:fldCharType="end"/>
        </w:r>
      </w:p>
    </w:sdtContent>
  </w:sdt>
  <w:p w:rsidR="00D7648A" w:rsidRDefault="00D7648A" w:rsidP="00E04F14">
    <w:pPr>
      <w:pStyle w:val="Pieddepage"/>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4866" w:rsidRDefault="00CE4866" w:rsidP="00A31DA3">
      <w:pPr>
        <w:spacing w:after="0"/>
      </w:pPr>
      <w:r>
        <w:separator/>
      </w:r>
    </w:p>
  </w:footnote>
  <w:footnote w:type="continuationSeparator" w:id="0">
    <w:p w:rsidR="00CE4866" w:rsidRDefault="00CE4866" w:rsidP="00A31DA3">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648A" w:rsidRDefault="00D7648A" w:rsidP="00051448">
    <w:pPr>
      <w:spacing w:after="0"/>
      <w:jc w:val="right"/>
      <w:rPr>
        <w:b/>
        <w:color w:val="FFFFFF"/>
        <w:sz w:val="24"/>
      </w:rPr>
    </w:pPr>
    <w:bookmarkStart w:id="18" w:name="OLE_LINK1"/>
    <w:r>
      <w:rPr>
        <w:noProof/>
        <w:lang w:eastAsia="fr-FR"/>
      </w:rPr>
      <w:drawing>
        <wp:anchor distT="0" distB="0" distL="114300" distR="114300" simplePos="0" relativeHeight="251658240" behindDoc="1" locked="0" layoutInCell="1" allowOverlap="1">
          <wp:simplePos x="0" y="0"/>
          <wp:positionH relativeFrom="column">
            <wp:posOffset>-554990</wp:posOffset>
          </wp:positionH>
          <wp:positionV relativeFrom="paragraph">
            <wp:posOffset>-359410</wp:posOffset>
          </wp:positionV>
          <wp:extent cx="7574280" cy="2164080"/>
          <wp:effectExtent l="19050" t="0" r="7620" b="0"/>
          <wp:wrapNone/>
          <wp:docPr id="1" name="Image 1" descr="banniere cop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nniere copie.jpg"/>
                  <pic:cNvPicPr>
                    <a:picLocks noChangeAspect="1" noChangeArrowheads="1"/>
                  </pic:cNvPicPr>
                </pic:nvPicPr>
                <pic:blipFill>
                  <a:blip r:embed="rId1"/>
                  <a:srcRect/>
                  <a:stretch>
                    <a:fillRect/>
                  </a:stretch>
                </pic:blipFill>
                <pic:spPr bwMode="auto">
                  <a:xfrm>
                    <a:off x="0" y="0"/>
                    <a:ext cx="7574280" cy="2164080"/>
                  </a:xfrm>
                  <a:prstGeom prst="rect">
                    <a:avLst/>
                  </a:prstGeom>
                  <a:noFill/>
                </pic:spPr>
              </pic:pic>
            </a:graphicData>
          </a:graphic>
        </wp:anchor>
      </w:drawing>
    </w:r>
    <w:r w:rsidR="00A13024">
      <w:rPr>
        <w:noProof/>
        <w:lang w:eastAsia="fr-FR"/>
      </w:rPr>
      <mc:AlternateContent>
        <mc:Choice Requires="wps">
          <w:drawing>
            <wp:anchor distT="0" distB="0" distL="114300" distR="114300" simplePos="0" relativeHeight="251657216" behindDoc="0" locked="0" layoutInCell="1" allowOverlap="1">
              <wp:simplePos x="0" y="0"/>
              <wp:positionH relativeFrom="column">
                <wp:posOffset>4169410</wp:posOffset>
              </wp:positionH>
              <wp:positionV relativeFrom="paragraph">
                <wp:posOffset>-372745</wp:posOffset>
              </wp:positionV>
              <wp:extent cx="2679700" cy="368300"/>
              <wp:effectExtent l="0" t="0" r="0" b="4445"/>
              <wp:wrapNone/>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0" cy="36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648A" w:rsidRPr="00F91997" w:rsidRDefault="00D7648A" w:rsidP="00051448">
                          <w:pPr>
                            <w:spacing w:after="0"/>
                            <w:jc w:val="center"/>
                            <w:rPr>
                              <w:rFonts w:ascii="Verdana" w:hAnsi="Verdana"/>
                              <w:b/>
                              <w:i/>
                              <w:color w:val="FF0000"/>
                              <w:sz w:val="24"/>
                            </w:rPr>
                          </w:pPr>
                          <w:r w:rsidRPr="00F91997">
                            <w:rPr>
                              <w:rFonts w:ascii="Verdana" w:hAnsi="Verdana"/>
                              <w:b/>
                              <w:i/>
                              <w:color w:val="FF0000"/>
                              <w:sz w:val="24"/>
                            </w:rPr>
                            <w:t>Formation des enseignants</w:t>
                          </w:r>
                        </w:p>
                        <w:p w:rsidR="00D7648A" w:rsidRPr="00F91997" w:rsidRDefault="00D7648A">
                          <w:pPr>
                            <w:rPr>
                              <w:i/>
                              <w:color w:val="FF0000"/>
                            </w:rPr>
                          </w:pPr>
                        </w:p>
                      </w:txbxContent>
                    </wps:txbx>
                    <wps:bodyPr rot="0" vert="horz" wrap="square" lIns="18000" tIns="91440" rIns="1800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328.3pt;margin-top:-29.35pt;width:211pt;height:29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" filled="f" stroked="f">
              <v:textbox inset=".5mm,7.2pt,.5mm,7.2pt">
                <w:txbxContent>
                  <w:p w:rsidR="00D7648A" w:rsidRPr="00F91997" w:rsidRDefault="00D7648A" w:rsidP="00051448">
                    <w:pPr>
                      <w:spacing w:after="0"/>
                      <w:jc w:val="center"/>
                      <w:rPr>
                        <w:rFonts w:ascii="Verdana" w:hAnsi="Verdana"/>
                        <w:b/>
                        <w:i/>
                        <w:color w:val="FF0000"/>
                        <w:sz w:val="24"/>
                      </w:rPr>
                    </w:pPr>
                    <w:r w:rsidRPr="00F91997">
                      <w:rPr>
                        <w:rFonts w:ascii="Verdana" w:hAnsi="Verdana"/>
                        <w:b/>
                        <w:i/>
                        <w:color w:val="FF0000"/>
                        <w:sz w:val="24"/>
                      </w:rPr>
                      <w:t>Formation des enseignants</w:t>
                    </w:r>
                  </w:p>
                  <w:p w:rsidR="00D7648A" w:rsidRPr="00F91997" w:rsidRDefault="00D7648A">
                    <w:pPr>
                      <w:rPr>
                        <w:i/>
                        <w:color w:val="FF0000"/>
                      </w:rPr>
                    </w:pPr>
                  </w:p>
                </w:txbxContent>
              </v:textbox>
            </v:shape>
          </w:pict>
        </mc:Fallback>
      </mc:AlternateContent>
    </w:r>
    <w:bookmarkEnd w:id="18"/>
  </w:p>
  <w:p w:rsidR="00D7648A" w:rsidRDefault="00D7648A" w:rsidP="00051448">
    <w:pPr>
      <w:spacing w:after="0"/>
      <w:jc w:val="right"/>
      <w:rPr>
        <w:b/>
        <w:color w:val="FFFFFF"/>
        <w:sz w:val="24"/>
      </w:rPr>
    </w:pPr>
  </w:p>
  <w:p w:rsidR="00D7648A" w:rsidRDefault="00D7648A" w:rsidP="00051448">
    <w:pPr>
      <w:spacing w:after="0"/>
      <w:jc w:val="right"/>
      <w:rPr>
        <w:b/>
        <w:color w:val="FFFFFF"/>
        <w:sz w:val="24"/>
      </w:rPr>
    </w:pPr>
  </w:p>
  <w:p w:rsidR="00D7648A" w:rsidRDefault="00D7648A" w:rsidP="00051448">
    <w:pPr>
      <w:spacing w:after="0"/>
      <w:jc w:val="right"/>
      <w:rPr>
        <w:b/>
        <w:color w:val="FFFFFF"/>
        <w:sz w:val="24"/>
      </w:rPr>
    </w:pPr>
  </w:p>
  <w:p w:rsidR="00D7648A" w:rsidRDefault="00D7648A" w:rsidP="00051448">
    <w:pPr>
      <w:spacing w:after="0"/>
      <w:jc w:val="right"/>
      <w:rPr>
        <w:b/>
        <w:color w:val="FFFFFF"/>
        <w:sz w:val="24"/>
      </w:rPr>
    </w:pPr>
  </w:p>
  <w:p w:rsidR="00D7648A" w:rsidRDefault="00D7648A" w:rsidP="00051448">
    <w:pPr>
      <w:spacing w:after="0"/>
      <w:jc w:val="right"/>
      <w:rPr>
        <w:b/>
        <w:color w:val="FFFFFF"/>
        <w:sz w:val="24"/>
      </w:rPr>
    </w:pPr>
  </w:p>
  <w:p w:rsidR="00D7648A" w:rsidRDefault="00D7648A" w:rsidP="00051448">
    <w:pPr>
      <w:spacing w:after="0"/>
      <w:jc w:val="right"/>
      <w:rPr>
        <w:b/>
        <w:color w:val="FFFFFF"/>
        <w:sz w:val="24"/>
      </w:rPr>
    </w:pPr>
  </w:p>
  <w:p w:rsidR="00D7648A" w:rsidRDefault="00D7648A" w:rsidP="00051448">
    <w:pPr>
      <w:spacing w:after="0"/>
      <w:jc w:val="right"/>
      <w:rPr>
        <w:b/>
        <w:color w:val="FFFFFF"/>
        <w:sz w:val="24"/>
      </w:rPr>
    </w:pPr>
  </w:p>
  <w:p w:rsidR="00D7648A" w:rsidRDefault="00D7648A">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59.85pt;height:768.15pt;visibility:visible;mso-wrap-style:square" o:bullet="t">
        <v:imagedata r:id="rId1" o:title="" croptop="34979f" cropbottom="28446f" cropleft="29419f" cropright="33703f"/>
      </v:shape>
    </w:pict>
  </w:numPicBullet>
  <w:abstractNum w:abstractNumId="0">
    <w:nsid w:val="01457174"/>
    <w:multiLevelType w:val="hybridMultilevel"/>
    <w:tmpl w:val="977866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6EB1031"/>
    <w:multiLevelType w:val="hybridMultilevel"/>
    <w:tmpl w:val="AC082A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3322800"/>
    <w:multiLevelType w:val="hybridMultilevel"/>
    <w:tmpl w:val="948AF1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15650925"/>
    <w:multiLevelType w:val="hybridMultilevel"/>
    <w:tmpl w:val="058E6C4C"/>
    <w:lvl w:ilvl="0" w:tplc="26E21E1A">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23C90CD8"/>
    <w:multiLevelType w:val="hybridMultilevel"/>
    <w:tmpl w:val="C64028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5986B3D"/>
    <w:multiLevelType w:val="hybridMultilevel"/>
    <w:tmpl w:val="99FE18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2B2E452C"/>
    <w:multiLevelType w:val="hybridMultilevel"/>
    <w:tmpl w:val="DD5CC3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2B313ACA"/>
    <w:multiLevelType w:val="hybridMultilevel"/>
    <w:tmpl w:val="2B50EC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2BFF01EF"/>
    <w:multiLevelType w:val="hybridMultilevel"/>
    <w:tmpl w:val="C3947B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2D5F476E"/>
    <w:multiLevelType w:val="hybridMultilevel"/>
    <w:tmpl w:val="1DC42750"/>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10">
    <w:nsid w:val="3277480E"/>
    <w:multiLevelType w:val="hybridMultilevel"/>
    <w:tmpl w:val="12BE71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347641A4"/>
    <w:multiLevelType w:val="hybridMultilevel"/>
    <w:tmpl w:val="F99423B8"/>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12">
    <w:nsid w:val="35180CE2"/>
    <w:multiLevelType w:val="hybridMultilevel"/>
    <w:tmpl w:val="D3B8EB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36C56AC7"/>
    <w:multiLevelType w:val="hybridMultilevel"/>
    <w:tmpl w:val="36FA84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390775B8"/>
    <w:multiLevelType w:val="multilevel"/>
    <w:tmpl w:val="1D0A908A"/>
    <w:lvl w:ilvl="0">
      <w:start w:val="1"/>
      <w:numFmt w:val="decimal"/>
      <w:pStyle w:val="Titre1"/>
      <w:lvlText w:val="%1"/>
      <w:lvlJc w:val="left"/>
      <w:pPr>
        <w:ind w:left="432" w:hanging="432"/>
      </w:pPr>
      <w:rPr>
        <w:rFonts w:ascii="Arial" w:hAnsi="Arial" w:cs="Arial" w:hint="default"/>
        <w:sz w:val="28"/>
        <w:szCs w:val="28"/>
      </w:rPr>
    </w:lvl>
    <w:lvl w:ilvl="1">
      <w:start w:val="1"/>
      <w:numFmt w:val="decimal"/>
      <w:pStyle w:val="Titre2"/>
      <w:lvlText w:val="%1.%2"/>
      <w:lvlJc w:val="left"/>
      <w:pPr>
        <w:ind w:left="576" w:hanging="576"/>
      </w:pPr>
      <w:rPr>
        <w:sz w:val="26"/>
        <w:szCs w:val="26"/>
      </w:r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5">
    <w:nsid w:val="3E05188B"/>
    <w:multiLevelType w:val="hybridMultilevel"/>
    <w:tmpl w:val="69CEA5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43665E3F"/>
    <w:multiLevelType w:val="hybridMultilevel"/>
    <w:tmpl w:val="C9EE50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4DC70E9D"/>
    <w:multiLevelType w:val="multilevel"/>
    <w:tmpl w:val="FB3488EE"/>
    <w:lvl w:ilvl="0">
      <w:start w:val="1"/>
      <w:numFmt w:val="decimal"/>
      <w:pStyle w:val="Style1"/>
      <w:lvlText w:val="Q.%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54D82E45"/>
    <w:multiLevelType w:val="hybridMultilevel"/>
    <w:tmpl w:val="77E4FF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580F740C"/>
    <w:multiLevelType w:val="hybridMultilevel"/>
    <w:tmpl w:val="610EC3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5BE64F63"/>
    <w:multiLevelType w:val="hybridMultilevel"/>
    <w:tmpl w:val="8F789522"/>
    <w:lvl w:ilvl="0" w:tplc="26E21E1A">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5C480C25"/>
    <w:multiLevelType w:val="hybridMultilevel"/>
    <w:tmpl w:val="46BAA5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5F2736F5"/>
    <w:multiLevelType w:val="hybridMultilevel"/>
    <w:tmpl w:val="295271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60A8544A"/>
    <w:multiLevelType w:val="hybridMultilevel"/>
    <w:tmpl w:val="0A107B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69E8335C"/>
    <w:multiLevelType w:val="hybridMultilevel"/>
    <w:tmpl w:val="0C7A2922"/>
    <w:lvl w:ilvl="0" w:tplc="040C0001">
      <w:start w:val="1"/>
      <w:numFmt w:val="bullet"/>
      <w:lvlText w:val=""/>
      <w:lvlJc w:val="left"/>
      <w:pPr>
        <w:ind w:left="825" w:hanging="360"/>
      </w:pPr>
      <w:rPr>
        <w:rFonts w:ascii="Symbol" w:hAnsi="Symbol" w:hint="default"/>
      </w:rPr>
    </w:lvl>
    <w:lvl w:ilvl="1" w:tplc="040C0003" w:tentative="1">
      <w:start w:val="1"/>
      <w:numFmt w:val="bullet"/>
      <w:lvlText w:val="o"/>
      <w:lvlJc w:val="left"/>
      <w:pPr>
        <w:ind w:left="1545" w:hanging="360"/>
      </w:pPr>
      <w:rPr>
        <w:rFonts w:ascii="Courier New" w:hAnsi="Courier New" w:cs="Courier New" w:hint="default"/>
      </w:rPr>
    </w:lvl>
    <w:lvl w:ilvl="2" w:tplc="040C0005" w:tentative="1">
      <w:start w:val="1"/>
      <w:numFmt w:val="bullet"/>
      <w:lvlText w:val=""/>
      <w:lvlJc w:val="left"/>
      <w:pPr>
        <w:ind w:left="2265" w:hanging="360"/>
      </w:pPr>
      <w:rPr>
        <w:rFonts w:ascii="Wingdings" w:hAnsi="Wingdings" w:hint="default"/>
      </w:rPr>
    </w:lvl>
    <w:lvl w:ilvl="3" w:tplc="040C0001" w:tentative="1">
      <w:start w:val="1"/>
      <w:numFmt w:val="bullet"/>
      <w:lvlText w:val=""/>
      <w:lvlJc w:val="left"/>
      <w:pPr>
        <w:ind w:left="2985" w:hanging="360"/>
      </w:pPr>
      <w:rPr>
        <w:rFonts w:ascii="Symbol" w:hAnsi="Symbol" w:hint="default"/>
      </w:rPr>
    </w:lvl>
    <w:lvl w:ilvl="4" w:tplc="040C0003" w:tentative="1">
      <w:start w:val="1"/>
      <w:numFmt w:val="bullet"/>
      <w:lvlText w:val="o"/>
      <w:lvlJc w:val="left"/>
      <w:pPr>
        <w:ind w:left="3705" w:hanging="360"/>
      </w:pPr>
      <w:rPr>
        <w:rFonts w:ascii="Courier New" w:hAnsi="Courier New" w:cs="Courier New" w:hint="default"/>
      </w:rPr>
    </w:lvl>
    <w:lvl w:ilvl="5" w:tplc="040C0005" w:tentative="1">
      <w:start w:val="1"/>
      <w:numFmt w:val="bullet"/>
      <w:lvlText w:val=""/>
      <w:lvlJc w:val="left"/>
      <w:pPr>
        <w:ind w:left="4425" w:hanging="360"/>
      </w:pPr>
      <w:rPr>
        <w:rFonts w:ascii="Wingdings" w:hAnsi="Wingdings" w:hint="default"/>
      </w:rPr>
    </w:lvl>
    <w:lvl w:ilvl="6" w:tplc="040C0001" w:tentative="1">
      <w:start w:val="1"/>
      <w:numFmt w:val="bullet"/>
      <w:lvlText w:val=""/>
      <w:lvlJc w:val="left"/>
      <w:pPr>
        <w:ind w:left="5145" w:hanging="360"/>
      </w:pPr>
      <w:rPr>
        <w:rFonts w:ascii="Symbol" w:hAnsi="Symbol" w:hint="default"/>
      </w:rPr>
    </w:lvl>
    <w:lvl w:ilvl="7" w:tplc="040C0003" w:tentative="1">
      <w:start w:val="1"/>
      <w:numFmt w:val="bullet"/>
      <w:lvlText w:val="o"/>
      <w:lvlJc w:val="left"/>
      <w:pPr>
        <w:ind w:left="5865" w:hanging="360"/>
      </w:pPr>
      <w:rPr>
        <w:rFonts w:ascii="Courier New" w:hAnsi="Courier New" w:cs="Courier New" w:hint="default"/>
      </w:rPr>
    </w:lvl>
    <w:lvl w:ilvl="8" w:tplc="040C0005" w:tentative="1">
      <w:start w:val="1"/>
      <w:numFmt w:val="bullet"/>
      <w:lvlText w:val=""/>
      <w:lvlJc w:val="left"/>
      <w:pPr>
        <w:ind w:left="6585" w:hanging="360"/>
      </w:pPr>
      <w:rPr>
        <w:rFonts w:ascii="Wingdings" w:hAnsi="Wingdings" w:hint="default"/>
      </w:rPr>
    </w:lvl>
  </w:abstractNum>
  <w:abstractNum w:abstractNumId="25">
    <w:nsid w:val="7AE0350C"/>
    <w:multiLevelType w:val="hybridMultilevel"/>
    <w:tmpl w:val="7B1AFFD6"/>
    <w:lvl w:ilvl="0" w:tplc="26E21E1A">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7E5C6386"/>
    <w:multiLevelType w:val="hybridMultilevel"/>
    <w:tmpl w:val="A836CB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7FAA6542"/>
    <w:multiLevelType w:val="hybridMultilevel"/>
    <w:tmpl w:val="DFCC36B6"/>
    <w:lvl w:ilvl="0" w:tplc="0DCA464E">
      <w:start w:val="1"/>
      <w:numFmt w:val="decimal"/>
      <w:pStyle w:val="Question"/>
      <w:lvlText w:val="Q.%1 "/>
      <w:lvlJc w:val="center"/>
      <w:pPr>
        <w:ind w:left="720" w:hanging="360"/>
      </w:pPr>
      <w:rPr>
        <w:rFonts w:cs="Times New Roman" w:hint="default"/>
        <w:b/>
        <w:i w:val="0"/>
        <w:color w:val="auto"/>
        <w:u w:val="none"/>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14"/>
  </w:num>
  <w:num w:numId="3">
    <w:abstractNumId w:val="17"/>
  </w:num>
  <w:num w:numId="4">
    <w:abstractNumId w:val="7"/>
  </w:num>
  <w:num w:numId="5">
    <w:abstractNumId w:val="21"/>
  </w:num>
  <w:num w:numId="6">
    <w:abstractNumId w:val="1"/>
  </w:num>
  <w:num w:numId="7">
    <w:abstractNumId w:val="16"/>
  </w:num>
  <w:num w:numId="8">
    <w:abstractNumId w:val="4"/>
  </w:num>
  <w:num w:numId="9">
    <w:abstractNumId w:val="12"/>
  </w:num>
  <w:num w:numId="10">
    <w:abstractNumId w:val="9"/>
  </w:num>
  <w:num w:numId="11">
    <w:abstractNumId w:val="5"/>
  </w:num>
  <w:num w:numId="12">
    <w:abstractNumId w:val="6"/>
  </w:num>
  <w:num w:numId="13">
    <w:abstractNumId w:val="18"/>
  </w:num>
  <w:num w:numId="14">
    <w:abstractNumId w:val="11"/>
  </w:num>
  <w:num w:numId="15">
    <w:abstractNumId w:val="14"/>
  </w:num>
  <w:num w:numId="16">
    <w:abstractNumId w:val="14"/>
  </w:num>
  <w:num w:numId="17">
    <w:abstractNumId w:val="26"/>
  </w:num>
  <w:num w:numId="18">
    <w:abstractNumId w:val="22"/>
  </w:num>
  <w:num w:numId="19">
    <w:abstractNumId w:val="8"/>
  </w:num>
  <w:num w:numId="20">
    <w:abstractNumId w:val="14"/>
  </w:num>
  <w:num w:numId="21">
    <w:abstractNumId w:val="14"/>
  </w:num>
  <w:num w:numId="22">
    <w:abstractNumId w:val="0"/>
  </w:num>
  <w:num w:numId="23">
    <w:abstractNumId w:val="24"/>
  </w:num>
  <w:num w:numId="24">
    <w:abstractNumId w:val="15"/>
  </w:num>
  <w:num w:numId="25">
    <w:abstractNumId w:val="23"/>
  </w:num>
  <w:num w:numId="26">
    <w:abstractNumId w:val="19"/>
  </w:num>
  <w:num w:numId="27">
    <w:abstractNumId w:val="14"/>
  </w:num>
  <w:num w:numId="28">
    <w:abstractNumId w:val="13"/>
  </w:num>
  <w:num w:numId="29">
    <w:abstractNumId w:val="14"/>
  </w:num>
  <w:num w:numId="30">
    <w:abstractNumId w:val="14"/>
  </w:num>
  <w:num w:numId="31">
    <w:abstractNumId w:val="10"/>
  </w:num>
  <w:num w:numId="32">
    <w:abstractNumId w:val="3"/>
  </w:num>
  <w:num w:numId="33">
    <w:abstractNumId w:val="25"/>
  </w:num>
  <w:num w:numId="34">
    <w:abstractNumId w:val="20"/>
  </w:num>
  <w:num w:numId="35">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isplayBackgroundShap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57"/>
  <w:drawingGridVerticalSpacing w:val="57"/>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33AA"/>
    <w:rsid w:val="000001A1"/>
    <w:rsid w:val="000075CC"/>
    <w:rsid w:val="000133D1"/>
    <w:rsid w:val="0001552E"/>
    <w:rsid w:val="00022D68"/>
    <w:rsid w:val="0002416A"/>
    <w:rsid w:val="0003209E"/>
    <w:rsid w:val="00037799"/>
    <w:rsid w:val="00051448"/>
    <w:rsid w:val="00060865"/>
    <w:rsid w:val="000639DD"/>
    <w:rsid w:val="00070133"/>
    <w:rsid w:val="00075874"/>
    <w:rsid w:val="00085318"/>
    <w:rsid w:val="000A3123"/>
    <w:rsid w:val="000A3F16"/>
    <w:rsid w:val="000A47C3"/>
    <w:rsid w:val="000A4B90"/>
    <w:rsid w:val="000A52EB"/>
    <w:rsid w:val="000C2B99"/>
    <w:rsid w:val="000D03AB"/>
    <w:rsid w:val="000D0EB3"/>
    <w:rsid w:val="000D5A71"/>
    <w:rsid w:val="000E0F38"/>
    <w:rsid w:val="000E2FAC"/>
    <w:rsid w:val="000E4731"/>
    <w:rsid w:val="000F01E1"/>
    <w:rsid w:val="000F1EDC"/>
    <w:rsid w:val="00101DFE"/>
    <w:rsid w:val="00105220"/>
    <w:rsid w:val="00110A20"/>
    <w:rsid w:val="001220DA"/>
    <w:rsid w:val="00122D38"/>
    <w:rsid w:val="00123306"/>
    <w:rsid w:val="001248CF"/>
    <w:rsid w:val="00125B50"/>
    <w:rsid w:val="001276F7"/>
    <w:rsid w:val="00137DD1"/>
    <w:rsid w:val="00140FD7"/>
    <w:rsid w:val="00145109"/>
    <w:rsid w:val="001474E1"/>
    <w:rsid w:val="00151874"/>
    <w:rsid w:val="001549E1"/>
    <w:rsid w:val="00156AC5"/>
    <w:rsid w:val="00161772"/>
    <w:rsid w:val="0016721C"/>
    <w:rsid w:val="00185DD6"/>
    <w:rsid w:val="00185EAD"/>
    <w:rsid w:val="001875C5"/>
    <w:rsid w:val="00190F47"/>
    <w:rsid w:val="001A6F9A"/>
    <w:rsid w:val="001A7E1E"/>
    <w:rsid w:val="001B4714"/>
    <w:rsid w:val="001C03DD"/>
    <w:rsid w:val="001C39A0"/>
    <w:rsid w:val="001D1CED"/>
    <w:rsid w:val="001E117C"/>
    <w:rsid w:val="001E2675"/>
    <w:rsid w:val="001E2E25"/>
    <w:rsid w:val="001E53EC"/>
    <w:rsid w:val="001E659A"/>
    <w:rsid w:val="00201028"/>
    <w:rsid w:val="002061FA"/>
    <w:rsid w:val="00206342"/>
    <w:rsid w:val="00213DA3"/>
    <w:rsid w:val="00214B15"/>
    <w:rsid w:val="00215097"/>
    <w:rsid w:val="00215E78"/>
    <w:rsid w:val="0023676B"/>
    <w:rsid w:val="002421A1"/>
    <w:rsid w:val="00243E26"/>
    <w:rsid w:val="002558EE"/>
    <w:rsid w:val="00257201"/>
    <w:rsid w:val="002656F8"/>
    <w:rsid w:val="002664CB"/>
    <w:rsid w:val="00266983"/>
    <w:rsid w:val="00272786"/>
    <w:rsid w:val="002816A8"/>
    <w:rsid w:val="00282933"/>
    <w:rsid w:val="00282D29"/>
    <w:rsid w:val="00285A29"/>
    <w:rsid w:val="00286628"/>
    <w:rsid w:val="00292B01"/>
    <w:rsid w:val="002A0BDC"/>
    <w:rsid w:val="002A39C5"/>
    <w:rsid w:val="002A698E"/>
    <w:rsid w:val="002C2D46"/>
    <w:rsid w:val="002C6208"/>
    <w:rsid w:val="002C72C6"/>
    <w:rsid w:val="002D2E33"/>
    <w:rsid w:val="002D3D47"/>
    <w:rsid w:val="002E2447"/>
    <w:rsid w:val="002E2ABC"/>
    <w:rsid w:val="002F0096"/>
    <w:rsid w:val="002F38A6"/>
    <w:rsid w:val="002F399B"/>
    <w:rsid w:val="002F3B9E"/>
    <w:rsid w:val="0030081A"/>
    <w:rsid w:val="00300B0E"/>
    <w:rsid w:val="003162DD"/>
    <w:rsid w:val="00320240"/>
    <w:rsid w:val="00323D2F"/>
    <w:rsid w:val="00324ECA"/>
    <w:rsid w:val="00327B24"/>
    <w:rsid w:val="00336BFC"/>
    <w:rsid w:val="00343BBA"/>
    <w:rsid w:val="00346326"/>
    <w:rsid w:val="0035458D"/>
    <w:rsid w:val="00361C99"/>
    <w:rsid w:val="00362533"/>
    <w:rsid w:val="00377B6F"/>
    <w:rsid w:val="00390E3E"/>
    <w:rsid w:val="00394915"/>
    <w:rsid w:val="003968F5"/>
    <w:rsid w:val="003A3107"/>
    <w:rsid w:val="003A6FDD"/>
    <w:rsid w:val="003B2EC4"/>
    <w:rsid w:val="003B52FB"/>
    <w:rsid w:val="003C1590"/>
    <w:rsid w:val="003C2884"/>
    <w:rsid w:val="003C7A03"/>
    <w:rsid w:val="003D23DA"/>
    <w:rsid w:val="003D3EE0"/>
    <w:rsid w:val="003D4CCB"/>
    <w:rsid w:val="003E05F8"/>
    <w:rsid w:val="003E5282"/>
    <w:rsid w:val="003F6FA9"/>
    <w:rsid w:val="00400177"/>
    <w:rsid w:val="00406905"/>
    <w:rsid w:val="00411FCF"/>
    <w:rsid w:val="0042080D"/>
    <w:rsid w:val="00421ED4"/>
    <w:rsid w:val="00424536"/>
    <w:rsid w:val="004411A4"/>
    <w:rsid w:val="004459A4"/>
    <w:rsid w:val="004511B0"/>
    <w:rsid w:val="004540F0"/>
    <w:rsid w:val="004564E0"/>
    <w:rsid w:val="004633DA"/>
    <w:rsid w:val="004745CB"/>
    <w:rsid w:val="00476392"/>
    <w:rsid w:val="00480651"/>
    <w:rsid w:val="004817B8"/>
    <w:rsid w:val="004936AF"/>
    <w:rsid w:val="004A670A"/>
    <w:rsid w:val="004B0096"/>
    <w:rsid w:val="004B0C03"/>
    <w:rsid w:val="004C1636"/>
    <w:rsid w:val="004E09CE"/>
    <w:rsid w:val="004F7911"/>
    <w:rsid w:val="00501FD5"/>
    <w:rsid w:val="0050355B"/>
    <w:rsid w:val="00503B0F"/>
    <w:rsid w:val="0050714C"/>
    <w:rsid w:val="00511B24"/>
    <w:rsid w:val="00516FF2"/>
    <w:rsid w:val="00517F68"/>
    <w:rsid w:val="00525F7D"/>
    <w:rsid w:val="00530545"/>
    <w:rsid w:val="00530E3E"/>
    <w:rsid w:val="00531BAC"/>
    <w:rsid w:val="00532CE8"/>
    <w:rsid w:val="0053343B"/>
    <w:rsid w:val="00540637"/>
    <w:rsid w:val="00551A29"/>
    <w:rsid w:val="00560F76"/>
    <w:rsid w:val="0056462E"/>
    <w:rsid w:val="005724EF"/>
    <w:rsid w:val="005746D4"/>
    <w:rsid w:val="005770EA"/>
    <w:rsid w:val="00584E57"/>
    <w:rsid w:val="00587F9B"/>
    <w:rsid w:val="00590379"/>
    <w:rsid w:val="005928F5"/>
    <w:rsid w:val="00594DE2"/>
    <w:rsid w:val="00594F56"/>
    <w:rsid w:val="005960D5"/>
    <w:rsid w:val="005A0022"/>
    <w:rsid w:val="005A22A9"/>
    <w:rsid w:val="005A33C1"/>
    <w:rsid w:val="005B62FC"/>
    <w:rsid w:val="005C5ED0"/>
    <w:rsid w:val="005C738B"/>
    <w:rsid w:val="005E273D"/>
    <w:rsid w:val="005E2868"/>
    <w:rsid w:val="005E3503"/>
    <w:rsid w:val="006152A1"/>
    <w:rsid w:val="0062460C"/>
    <w:rsid w:val="00641CF0"/>
    <w:rsid w:val="00652B9B"/>
    <w:rsid w:val="00656D0F"/>
    <w:rsid w:val="00663778"/>
    <w:rsid w:val="00664A7E"/>
    <w:rsid w:val="00670152"/>
    <w:rsid w:val="006730B3"/>
    <w:rsid w:val="00676AE8"/>
    <w:rsid w:val="00677E83"/>
    <w:rsid w:val="006808A1"/>
    <w:rsid w:val="00687E35"/>
    <w:rsid w:val="006958F2"/>
    <w:rsid w:val="00697ADC"/>
    <w:rsid w:val="006A0421"/>
    <w:rsid w:val="006B1DC3"/>
    <w:rsid w:val="006B2B81"/>
    <w:rsid w:val="006B3309"/>
    <w:rsid w:val="006B6296"/>
    <w:rsid w:val="006C321F"/>
    <w:rsid w:val="006D1BDF"/>
    <w:rsid w:val="006E65A0"/>
    <w:rsid w:val="00701EC4"/>
    <w:rsid w:val="00701FD5"/>
    <w:rsid w:val="00702E18"/>
    <w:rsid w:val="00706FB6"/>
    <w:rsid w:val="00717E6A"/>
    <w:rsid w:val="00720F15"/>
    <w:rsid w:val="00722485"/>
    <w:rsid w:val="007233FD"/>
    <w:rsid w:val="00723791"/>
    <w:rsid w:val="00730761"/>
    <w:rsid w:val="00733697"/>
    <w:rsid w:val="0074431E"/>
    <w:rsid w:val="007448B9"/>
    <w:rsid w:val="0074503E"/>
    <w:rsid w:val="00751FFA"/>
    <w:rsid w:val="007535A7"/>
    <w:rsid w:val="007575B6"/>
    <w:rsid w:val="00760CF1"/>
    <w:rsid w:val="00767A8A"/>
    <w:rsid w:val="00771DFA"/>
    <w:rsid w:val="00773542"/>
    <w:rsid w:val="00781247"/>
    <w:rsid w:val="007816DB"/>
    <w:rsid w:val="00784138"/>
    <w:rsid w:val="0078419B"/>
    <w:rsid w:val="007861AB"/>
    <w:rsid w:val="00790A0C"/>
    <w:rsid w:val="00797B41"/>
    <w:rsid w:val="007A168B"/>
    <w:rsid w:val="007A37EA"/>
    <w:rsid w:val="007A7026"/>
    <w:rsid w:val="007B1CE8"/>
    <w:rsid w:val="007B5789"/>
    <w:rsid w:val="007C12A7"/>
    <w:rsid w:val="007C4EDD"/>
    <w:rsid w:val="007D5930"/>
    <w:rsid w:val="007D66D8"/>
    <w:rsid w:val="007E1420"/>
    <w:rsid w:val="007F0D24"/>
    <w:rsid w:val="007F17CE"/>
    <w:rsid w:val="007F46B3"/>
    <w:rsid w:val="007F71F9"/>
    <w:rsid w:val="007F772F"/>
    <w:rsid w:val="007F79B5"/>
    <w:rsid w:val="008005D7"/>
    <w:rsid w:val="008033AA"/>
    <w:rsid w:val="0080414E"/>
    <w:rsid w:val="00805364"/>
    <w:rsid w:val="00805709"/>
    <w:rsid w:val="00810BA9"/>
    <w:rsid w:val="00813845"/>
    <w:rsid w:val="00814023"/>
    <w:rsid w:val="008177A0"/>
    <w:rsid w:val="00821AF9"/>
    <w:rsid w:val="0082278C"/>
    <w:rsid w:val="0083058F"/>
    <w:rsid w:val="0083322F"/>
    <w:rsid w:val="00835CCC"/>
    <w:rsid w:val="00840B2A"/>
    <w:rsid w:val="0085212F"/>
    <w:rsid w:val="008564E1"/>
    <w:rsid w:val="00860AC2"/>
    <w:rsid w:val="00872D7B"/>
    <w:rsid w:val="008917A9"/>
    <w:rsid w:val="008A4A8B"/>
    <w:rsid w:val="008A7B1D"/>
    <w:rsid w:val="008B049C"/>
    <w:rsid w:val="008B509B"/>
    <w:rsid w:val="008C674E"/>
    <w:rsid w:val="008E5CA6"/>
    <w:rsid w:val="008E7EA9"/>
    <w:rsid w:val="008F63E2"/>
    <w:rsid w:val="00900E6C"/>
    <w:rsid w:val="0090177B"/>
    <w:rsid w:val="00901933"/>
    <w:rsid w:val="0090586C"/>
    <w:rsid w:val="00906F70"/>
    <w:rsid w:val="00924DF4"/>
    <w:rsid w:val="00924F4C"/>
    <w:rsid w:val="009502E0"/>
    <w:rsid w:val="009537AB"/>
    <w:rsid w:val="0095770F"/>
    <w:rsid w:val="00961A9D"/>
    <w:rsid w:val="00965A58"/>
    <w:rsid w:val="009717FA"/>
    <w:rsid w:val="009738A8"/>
    <w:rsid w:val="0098588F"/>
    <w:rsid w:val="009922F5"/>
    <w:rsid w:val="009939E8"/>
    <w:rsid w:val="00997343"/>
    <w:rsid w:val="009B1301"/>
    <w:rsid w:val="009B7D0B"/>
    <w:rsid w:val="009C3F08"/>
    <w:rsid w:val="009D0A08"/>
    <w:rsid w:val="009D34C7"/>
    <w:rsid w:val="009D5522"/>
    <w:rsid w:val="009E6CE7"/>
    <w:rsid w:val="00A01556"/>
    <w:rsid w:val="00A07AB0"/>
    <w:rsid w:val="00A07AF4"/>
    <w:rsid w:val="00A13024"/>
    <w:rsid w:val="00A177EC"/>
    <w:rsid w:val="00A207E5"/>
    <w:rsid w:val="00A21787"/>
    <w:rsid w:val="00A23C6A"/>
    <w:rsid w:val="00A3048E"/>
    <w:rsid w:val="00A3131F"/>
    <w:rsid w:val="00A31DA3"/>
    <w:rsid w:val="00A37CD9"/>
    <w:rsid w:val="00A40E8E"/>
    <w:rsid w:val="00A46E11"/>
    <w:rsid w:val="00A52C5E"/>
    <w:rsid w:val="00A534D4"/>
    <w:rsid w:val="00A57132"/>
    <w:rsid w:val="00A6482F"/>
    <w:rsid w:val="00A6532A"/>
    <w:rsid w:val="00A65EC2"/>
    <w:rsid w:val="00A67C6E"/>
    <w:rsid w:val="00A74BD6"/>
    <w:rsid w:val="00A77B37"/>
    <w:rsid w:val="00A84106"/>
    <w:rsid w:val="00A91164"/>
    <w:rsid w:val="00AA449D"/>
    <w:rsid w:val="00AB4055"/>
    <w:rsid w:val="00AC2FB7"/>
    <w:rsid w:val="00AC71BF"/>
    <w:rsid w:val="00AC7489"/>
    <w:rsid w:val="00AD0FE4"/>
    <w:rsid w:val="00AE1CCA"/>
    <w:rsid w:val="00AE3E1D"/>
    <w:rsid w:val="00AE7C0B"/>
    <w:rsid w:val="00AF3C21"/>
    <w:rsid w:val="00AF3CF6"/>
    <w:rsid w:val="00AF57A0"/>
    <w:rsid w:val="00B013CF"/>
    <w:rsid w:val="00B02235"/>
    <w:rsid w:val="00B10729"/>
    <w:rsid w:val="00B22C0E"/>
    <w:rsid w:val="00B26FD3"/>
    <w:rsid w:val="00B27F28"/>
    <w:rsid w:val="00B31DE7"/>
    <w:rsid w:val="00B42CB1"/>
    <w:rsid w:val="00B46191"/>
    <w:rsid w:val="00B47B2D"/>
    <w:rsid w:val="00B50F10"/>
    <w:rsid w:val="00B56998"/>
    <w:rsid w:val="00B57A92"/>
    <w:rsid w:val="00B60555"/>
    <w:rsid w:val="00B64A09"/>
    <w:rsid w:val="00B66028"/>
    <w:rsid w:val="00B67763"/>
    <w:rsid w:val="00B70F4A"/>
    <w:rsid w:val="00B763FA"/>
    <w:rsid w:val="00B87686"/>
    <w:rsid w:val="00B93D19"/>
    <w:rsid w:val="00B96F91"/>
    <w:rsid w:val="00B9719F"/>
    <w:rsid w:val="00BA3BF9"/>
    <w:rsid w:val="00BA7A5F"/>
    <w:rsid w:val="00BB5464"/>
    <w:rsid w:val="00BB5AF5"/>
    <w:rsid w:val="00BB5D44"/>
    <w:rsid w:val="00BB6279"/>
    <w:rsid w:val="00BC3E84"/>
    <w:rsid w:val="00BC453B"/>
    <w:rsid w:val="00BC6F47"/>
    <w:rsid w:val="00BD0637"/>
    <w:rsid w:val="00BD238B"/>
    <w:rsid w:val="00BE137F"/>
    <w:rsid w:val="00BE1648"/>
    <w:rsid w:val="00BE2883"/>
    <w:rsid w:val="00BE5629"/>
    <w:rsid w:val="00BE7CB3"/>
    <w:rsid w:val="00C034F9"/>
    <w:rsid w:val="00C035B2"/>
    <w:rsid w:val="00C06E2E"/>
    <w:rsid w:val="00C07F1A"/>
    <w:rsid w:val="00C41700"/>
    <w:rsid w:val="00C4275C"/>
    <w:rsid w:val="00C4425C"/>
    <w:rsid w:val="00C44AA5"/>
    <w:rsid w:val="00C47F0E"/>
    <w:rsid w:val="00C5025D"/>
    <w:rsid w:val="00C577B8"/>
    <w:rsid w:val="00C57A34"/>
    <w:rsid w:val="00C604D9"/>
    <w:rsid w:val="00C61DF2"/>
    <w:rsid w:val="00C63907"/>
    <w:rsid w:val="00C64C42"/>
    <w:rsid w:val="00C669A9"/>
    <w:rsid w:val="00C6785C"/>
    <w:rsid w:val="00C82F34"/>
    <w:rsid w:val="00C92B31"/>
    <w:rsid w:val="00C939D7"/>
    <w:rsid w:val="00C96D0C"/>
    <w:rsid w:val="00CB0CFA"/>
    <w:rsid w:val="00CC346B"/>
    <w:rsid w:val="00CC3B21"/>
    <w:rsid w:val="00CD157D"/>
    <w:rsid w:val="00CE4866"/>
    <w:rsid w:val="00CE665A"/>
    <w:rsid w:val="00CF22A7"/>
    <w:rsid w:val="00CF2906"/>
    <w:rsid w:val="00CF2F4B"/>
    <w:rsid w:val="00CF4C0C"/>
    <w:rsid w:val="00CF7FE8"/>
    <w:rsid w:val="00D01307"/>
    <w:rsid w:val="00D04079"/>
    <w:rsid w:val="00D0593B"/>
    <w:rsid w:val="00D06735"/>
    <w:rsid w:val="00D06EEE"/>
    <w:rsid w:val="00D154EA"/>
    <w:rsid w:val="00D25ACE"/>
    <w:rsid w:val="00D33FC4"/>
    <w:rsid w:val="00D35656"/>
    <w:rsid w:val="00D42718"/>
    <w:rsid w:val="00D4580B"/>
    <w:rsid w:val="00D46B2A"/>
    <w:rsid w:val="00D47113"/>
    <w:rsid w:val="00D50DD2"/>
    <w:rsid w:val="00D56E43"/>
    <w:rsid w:val="00D6061A"/>
    <w:rsid w:val="00D644C5"/>
    <w:rsid w:val="00D65129"/>
    <w:rsid w:val="00D7648A"/>
    <w:rsid w:val="00D83691"/>
    <w:rsid w:val="00D869C9"/>
    <w:rsid w:val="00D87328"/>
    <w:rsid w:val="00D90CD7"/>
    <w:rsid w:val="00D94BAF"/>
    <w:rsid w:val="00DA6287"/>
    <w:rsid w:val="00DA786B"/>
    <w:rsid w:val="00DB18A4"/>
    <w:rsid w:val="00DB2135"/>
    <w:rsid w:val="00DB29D0"/>
    <w:rsid w:val="00DC2527"/>
    <w:rsid w:val="00DC61E0"/>
    <w:rsid w:val="00DE481D"/>
    <w:rsid w:val="00DF0669"/>
    <w:rsid w:val="00DF0C91"/>
    <w:rsid w:val="00E04F14"/>
    <w:rsid w:val="00E057AE"/>
    <w:rsid w:val="00E1033D"/>
    <w:rsid w:val="00E11001"/>
    <w:rsid w:val="00E11B04"/>
    <w:rsid w:val="00E13A09"/>
    <w:rsid w:val="00E26FF6"/>
    <w:rsid w:val="00E30A27"/>
    <w:rsid w:val="00E41E25"/>
    <w:rsid w:val="00E42473"/>
    <w:rsid w:val="00E4385A"/>
    <w:rsid w:val="00E611F9"/>
    <w:rsid w:val="00E627AE"/>
    <w:rsid w:val="00E62ABD"/>
    <w:rsid w:val="00E6544C"/>
    <w:rsid w:val="00E81A3D"/>
    <w:rsid w:val="00E83135"/>
    <w:rsid w:val="00E848D9"/>
    <w:rsid w:val="00E855D0"/>
    <w:rsid w:val="00E93D12"/>
    <w:rsid w:val="00E964B9"/>
    <w:rsid w:val="00EA02C5"/>
    <w:rsid w:val="00EB116F"/>
    <w:rsid w:val="00EB5052"/>
    <w:rsid w:val="00EC0F59"/>
    <w:rsid w:val="00EC2450"/>
    <w:rsid w:val="00EC2D8D"/>
    <w:rsid w:val="00EC3F6E"/>
    <w:rsid w:val="00ED0959"/>
    <w:rsid w:val="00ED58FE"/>
    <w:rsid w:val="00EE062D"/>
    <w:rsid w:val="00EE067C"/>
    <w:rsid w:val="00EE2F80"/>
    <w:rsid w:val="00EE49B5"/>
    <w:rsid w:val="00EE7FF1"/>
    <w:rsid w:val="00EF0226"/>
    <w:rsid w:val="00EF3988"/>
    <w:rsid w:val="00EF6B5D"/>
    <w:rsid w:val="00F027F2"/>
    <w:rsid w:val="00F0428D"/>
    <w:rsid w:val="00F124F0"/>
    <w:rsid w:val="00F1353C"/>
    <w:rsid w:val="00F20036"/>
    <w:rsid w:val="00F22E8D"/>
    <w:rsid w:val="00F26569"/>
    <w:rsid w:val="00F31E6E"/>
    <w:rsid w:val="00F326D7"/>
    <w:rsid w:val="00F37B43"/>
    <w:rsid w:val="00F403F2"/>
    <w:rsid w:val="00F405F6"/>
    <w:rsid w:val="00F50A20"/>
    <w:rsid w:val="00F51B3D"/>
    <w:rsid w:val="00F6130D"/>
    <w:rsid w:val="00F70282"/>
    <w:rsid w:val="00F74DE9"/>
    <w:rsid w:val="00F75DD6"/>
    <w:rsid w:val="00F7739B"/>
    <w:rsid w:val="00F81101"/>
    <w:rsid w:val="00F8595C"/>
    <w:rsid w:val="00F85BBF"/>
    <w:rsid w:val="00F91997"/>
    <w:rsid w:val="00FA2B2C"/>
    <w:rsid w:val="00FA505B"/>
    <w:rsid w:val="00FB3FF9"/>
    <w:rsid w:val="00FC0AAC"/>
    <w:rsid w:val="00FC0C32"/>
    <w:rsid w:val="00FC60B1"/>
    <w:rsid w:val="00FC7308"/>
    <w:rsid w:val="00FD3293"/>
    <w:rsid w:val="00FD4E7D"/>
    <w:rsid w:val="00FD65F9"/>
    <w:rsid w:val="00FD7327"/>
    <w:rsid w:val="00FD766A"/>
    <w:rsid w:val="00FF0ECC"/>
    <w:rsid w:val="00FF609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fr-FR" w:eastAsia="fr-FR" w:bidi="ar-SA"/>
      </w:rPr>
    </w:rPrDefault>
    <w:pPrDefault/>
  </w:docDefaults>
  <w:latentStyles w:defLockedState="0" w:defUIPriority="99" w:defSemiHidden="0" w:defUnhideWhenUsed="0" w:defQFormat="0" w:count="267">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47113"/>
    <w:pPr>
      <w:spacing w:after="200"/>
    </w:pPr>
    <w:rPr>
      <w:rFonts w:ascii="Arial" w:hAnsi="Arial"/>
      <w:sz w:val="22"/>
      <w:szCs w:val="24"/>
      <w:lang w:eastAsia="en-US"/>
    </w:rPr>
  </w:style>
  <w:style w:type="paragraph" w:styleId="Titre1">
    <w:name w:val="heading 1"/>
    <w:basedOn w:val="Normal"/>
    <w:next w:val="Normal"/>
    <w:link w:val="Titre1Car"/>
    <w:uiPriority w:val="9"/>
    <w:qFormat/>
    <w:rsid w:val="00B013CF"/>
    <w:pPr>
      <w:keepNext/>
      <w:keepLines/>
      <w:numPr>
        <w:numId w:val="2"/>
      </w:numPr>
      <w:spacing w:before="240" w:after="240"/>
      <w:outlineLvl w:val="0"/>
    </w:pPr>
    <w:rPr>
      <w:rFonts w:eastAsia="Times New Roman" w:cs="Arial"/>
      <w:b/>
      <w:bCs/>
      <w:color w:val="5F8804"/>
      <w:sz w:val="28"/>
      <w:szCs w:val="28"/>
    </w:rPr>
  </w:style>
  <w:style w:type="paragraph" w:styleId="Titre2">
    <w:name w:val="heading 2"/>
    <w:basedOn w:val="Normal"/>
    <w:next w:val="Normal"/>
    <w:link w:val="Titre2Car"/>
    <w:uiPriority w:val="9"/>
    <w:unhideWhenUsed/>
    <w:qFormat/>
    <w:rsid w:val="001E53EC"/>
    <w:pPr>
      <w:keepNext/>
      <w:keepLines/>
      <w:numPr>
        <w:ilvl w:val="1"/>
        <w:numId w:val="2"/>
      </w:numPr>
      <w:spacing w:before="200" w:after="240"/>
      <w:outlineLvl w:val="1"/>
    </w:pPr>
    <w:rPr>
      <w:rFonts w:eastAsia="Times New Roman" w:cs="Arial"/>
      <w:b/>
      <w:bCs/>
      <w:color w:val="80B606"/>
      <w:sz w:val="26"/>
      <w:szCs w:val="26"/>
      <w:lang w:eastAsia="fr-FR"/>
    </w:rPr>
  </w:style>
  <w:style w:type="paragraph" w:styleId="Titre3">
    <w:name w:val="heading 3"/>
    <w:basedOn w:val="Normal"/>
    <w:next w:val="Normal"/>
    <w:link w:val="Titre3Car"/>
    <w:uiPriority w:val="9"/>
    <w:unhideWhenUsed/>
    <w:qFormat/>
    <w:rsid w:val="000E2FAC"/>
    <w:pPr>
      <w:keepNext/>
      <w:keepLines/>
      <w:numPr>
        <w:ilvl w:val="2"/>
        <w:numId w:val="2"/>
      </w:numPr>
      <w:spacing w:before="200" w:after="0"/>
      <w:outlineLvl w:val="2"/>
    </w:pPr>
    <w:rPr>
      <w:rFonts w:eastAsia="Times New Roman" w:cs="Arial"/>
      <w:b/>
      <w:bCs/>
      <w:color w:val="548DD4" w:themeColor="text2" w:themeTint="99"/>
      <w:sz w:val="24"/>
    </w:rPr>
  </w:style>
  <w:style w:type="paragraph" w:styleId="Titre4">
    <w:name w:val="heading 4"/>
    <w:basedOn w:val="Normal"/>
    <w:next w:val="Normal"/>
    <w:link w:val="Titre4Car"/>
    <w:uiPriority w:val="9"/>
    <w:unhideWhenUsed/>
    <w:qFormat/>
    <w:rsid w:val="0090177B"/>
    <w:pPr>
      <w:keepNext/>
      <w:keepLines/>
      <w:numPr>
        <w:ilvl w:val="3"/>
        <w:numId w:val="2"/>
      </w:numPr>
      <w:spacing w:before="200" w:after="0"/>
      <w:outlineLvl w:val="3"/>
    </w:pPr>
    <w:rPr>
      <w:rFonts w:ascii="Cambria" w:eastAsia="Times New Roman" w:hAnsi="Cambria"/>
      <w:b/>
      <w:bCs/>
      <w:i/>
      <w:iCs/>
      <w:color w:val="4F81BD"/>
    </w:rPr>
  </w:style>
  <w:style w:type="paragraph" w:styleId="Titre5">
    <w:name w:val="heading 5"/>
    <w:basedOn w:val="Normal"/>
    <w:next w:val="Normal"/>
    <w:link w:val="Titre5Car"/>
    <w:uiPriority w:val="9"/>
    <w:unhideWhenUsed/>
    <w:qFormat/>
    <w:rsid w:val="0090177B"/>
    <w:pPr>
      <w:keepNext/>
      <w:keepLines/>
      <w:numPr>
        <w:ilvl w:val="4"/>
        <w:numId w:val="2"/>
      </w:numPr>
      <w:spacing w:before="200" w:after="0"/>
      <w:outlineLvl w:val="4"/>
    </w:pPr>
    <w:rPr>
      <w:rFonts w:ascii="Cambria" w:eastAsia="Times New Roman" w:hAnsi="Cambria"/>
      <w:color w:val="243F60"/>
    </w:rPr>
  </w:style>
  <w:style w:type="paragraph" w:styleId="Titre6">
    <w:name w:val="heading 6"/>
    <w:basedOn w:val="Normal"/>
    <w:next w:val="Normal"/>
    <w:link w:val="Titre6Car"/>
    <w:uiPriority w:val="9"/>
    <w:unhideWhenUsed/>
    <w:qFormat/>
    <w:rsid w:val="0090177B"/>
    <w:pPr>
      <w:keepNext/>
      <w:keepLines/>
      <w:numPr>
        <w:ilvl w:val="5"/>
        <w:numId w:val="2"/>
      </w:numPr>
      <w:spacing w:before="200" w:after="0"/>
      <w:outlineLvl w:val="5"/>
    </w:pPr>
    <w:rPr>
      <w:rFonts w:ascii="Cambria" w:eastAsia="Times New Roman" w:hAnsi="Cambria"/>
      <w:i/>
      <w:iCs/>
      <w:color w:val="243F60"/>
    </w:rPr>
  </w:style>
  <w:style w:type="paragraph" w:styleId="Titre7">
    <w:name w:val="heading 7"/>
    <w:basedOn w:val="Normal"/>
    <w:next w:val="Normal"/>
    <w:link w:val="Titre7Car"/>
    <w:uiPriority w:val="9"/>
    <w:unhideWhenUsed/>
    <w:qFormat/>
    <w:rsid w:val="0090177B"/>
    <w:pPr>
      <w:keepNext/>
      <w:keepLines/>
      <w:numPr>
        <w:ilvl w:val="6"/>
        <w:numId w:val="2"/>
      </w:numPr>
      <w:spacing w:before="200" w:after="0"/>
      <w:outlineLvl w:val="6"/>
    </w:pPr>
    <w:rPr>
      <w:rFonts w:ascii="Cambria" w:eastAsia="Times New Roman" w:hAnsi="Cambria"/>
      <w:i/>
      <w:iCs/>
      <w:color w:val="404040"/>
    </w:rPr>
  </w:style>
  <w:style w:type="paragraph" w:styleId="Titre8">
    <w:name w:val="heading 8"/>
    <w:basedOn w:val="Normal"/>
    <w:next w:val="Normal"/>
    <w:link w:val="Titre8Car"/>
    <w:uiPriority w:val="9"/>
    <w:unhideWhenUsed/>
    <w:qFormat/>
    <w:rsid w:val="0090177B"/>
    <w:pPr>
      <w:keepNext/>
      <w:keepLines/>
      <w:numPr>
        <w:ilvl w:val="7"/>
        <w:numId w:val="2"/>
      </w:numPr>
      <w:spacing w:before="200" w:after="0"/>
      <w:outlineLvl w:val="7"/>
    </w:pPr>
    <w:rPr>
      <w:rFonts w:ascii="Cambria" w:eastAsia="Times New Roman" w:hAnsi="Cambria"/>
      <w:color w:val="404040"/>
      <w:sz w:val="20"/>
      <w:szCs w:val="20"/>
    </w:rPr>
  </w:style>
  <w:style w:type="paragraph" w:styleId="Titre9">
    <w:name w:val="heading 9"/>
    <w:basedOn w:val="Normal"/>
    <w:next w:val="Normal"/>
    <w:link w:val="Titre9Car"/>
    <w:uiPriority w:val="9"/>
    <w:unhideWhenUsed/>
    <w:qFormat/>
    <w:rsid w:val="0090177B"/>
    <w:pPr>
      <w:keepNext/>
      <w:keepLines/>
      <w:numPr>
        <w:ilvl w:val="8"/>
        <w:numId w:val="2"/>
      </w:numPr>
      <w:spacing w:before="200" w:after="0"/>
      <w:outlineLvl w:val="8"/>
    </w:pPr>
    <w:rPr>
      <w:rFonts w:ascii="Cambria" w:eastAsia="Times New Roman" w:hAnsi="Cambria"/>
      <w:i/>
      <w:iCs/>
      <w:color w:val="40404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locked/>
    <w:rsid w:val="00B013CF"/>
    <w:rPr>
      <w:rFonts w:ascii="Arial" w:eastAsia="Times New Roman" w:hAnsi="Arial" w:cs="Arial"/>
      <w:b/>
      <w:bCs/>
      <w:color w:val="5F8804"/>
      <w:sz w:val="28"/>
      <w:szCs w:val="28"/>
      <w:lang w:eastAsia="en-US"/>
    </w:rPr>
  </w:style>
  <w:style w:type="character" w:customStyle="1" w:styleId="Titre2Car">
    <w:name w:val="Titre 2 Car"/>
    <w:basedOn w:val="Policepardfaut"/>
    <w:link w:val="Titre2"/>
    <w:uiPriority w:val="9"/>
    <w:locked/>
    <w:rsid w:val="001E53EC"/>
    <w:rPr>
      <w:rFonts w:ascii="Arial" w:eastAsia="Times New Roman" w:hAnsi="Arial" w:cs="Arial"/>
      <w:b/>
      <w:bCs/>
      <w:color w:val="80B606"/>
      <w:sz w:val="26"/>
      <w:szCs w:val="26"/>
    </w:rPr>
  </w:style>
  <w:style w:type="character" w:customStyle="1" w:styleId="Titre3Car">
    <w:name w:val="Titre 3 Car"/>
    <w:basedOn w:val="Policepardfaut"/>
    <w:link w:val="Titre3"/>
    <w:uiPriority w:val="9"/>
    <w:locked/>
    <w:rsid w:val="000E2FAC"/>
    <w:rPr>
      <w:rFonts w:ascii="Arial" w:eastAsia="Times New Roman" w:hAnsi="Arial" w:cs="Arial"/>
      <w:b/>
      <w:bCs/>
      <w:color w:val="548DD4" w:themeColor="text2" w:themeTint="99"/>
      <w:sz w:val="24"/>
      <w:szCs w:val="24"/>
      <w:lang w:eastAsia="en-US"/>
    </w:rPr>
  </w:style>
  <w:style w:type="character" w:customStyle="1" w:styleId="Titre4Car">
    <w:name w:val="Titre 4 Car"/>
    <w:basedOn w:val="Policepardfaut"/>
    <w:link w:val="Titre4"/>
    <w:uiPriority w:val="9"/>
    <w:locked/>
    <w:rsid w:val="0090177B"/>
    <w:rPr>
      <w:rFonts w:ascii="Cambria" w:eastAsia="Times New Roman" w:hAnsi="Cambria"/>
      <w:b/>
      <w:bCs/>
      <w:i/>
      <w:iCs/>
      <w:color w:val="4F81BD"/>
      <w:sz w:val="22"/>
      <w:szCs w:val="24"/>
      <w:lang w:eastAsia="en-US"/>
    </w:rPr>
  </w:style>
  <w:style w:type="character" w:customStyle="1" w:styleId="Titre5Car">
    <w:name w:val="Titre 5 Car"/>
    <w:basedOn w:val="Policepardfaut"/>
    <w:link w:val="Titre5"/>
    <w:uiPriority w:val="9"/>
    <w:locked/>
    <w:rsid w:val="0090177B"/>
    <w:rPr>
      <w:rFonts w:ascii="Cambria" w:eastAsia="Times New Roman" w:hAnsi="Cambria"/>
      <w:color w:val="243F60"/>
      <w:sz w:val="22"/>
      <w:szCs w:val="24"/>
      <w:lang w:eastAsia="en-US"/>
    </w:rPr>
  </w:style>
  <w:style w:type="character" w:customStyle="1" w:styleId="Titre6Car">
    <w:name w:val="Titre 6 Car"/>
    <w:basedOn w:val="Policepardfaut"/>
    <w:link w:val="Titre6"/>
    <w:uiPriority w:val="9"/>
    <w:locked/>
    <w:rsid w:val="0090177B"/>
    <w:rPr>
      <w:rFonts w:ascii="Cambria" w:eastAsia="Times New Roman" w:hAnsi="Cambria"/>
      <w:i/>
      <w:iCs/>
      <w:color w:val="243F60"/>
      <w:sz w:val="22"/>
      <w:szCs w:val="24"/>
      <w:lang w:eastAsia="en-US"/>
    </w:rPr>
  </w:style>
  <w:style w:type="character" w:customStyle="1" w:styleId="Titre7Car">
    <w:name w:val="Titre 7 Car"/>
    <w:basedOn w:val="Policepardfaut"/>
    <w:link w:val="Titre7"/>
    <w:uiPriority w:val="9"/>
    <w:locked/>
    <w:rsid w:val="0090177B"/>
    <w:rPr>
      <w:rFonts w:ascii="Cambria" w:eastAsia="Times New Roman" w:hAnsi="Cambria"/>
      <w:i/>
      <w:iCs/>
      <w:color w:val="404040"/>
      <w:sz w:val="22"/>
      <w:szCs w:val="24"/>
      <w:lang w:eastAsia="en-US"/>
    </w:rPr>
  </w:style>
  <w:style w:type="character" w:customStyle="1" w:styleId="Titre8Car">
    <w:name w:val="Titre 8 Car"/>
    <w:basedOn w:val="Policepardfaut"/>
    <w:link w:val="Titre8"/>
    <w:uiPriority w:val="9"/>
    <w:locked/>
    <w:rsid w:val="0090177B"/>
    <w:rPr>
      <w:rFonts w:ascii="Cambria" w:eastAsia="Times New Roman" w:hAnsi="Cambria"/>
      <w:color w:val="404040"/>
      <w:lang w:eastAsia="en-US"/>
    </w:rPr>
  </w:style>
  <w:style w:type="character" w:customStyle="1" w:styleId="Titre9Car">
    <w:name w:val="Titre 9 Car"/>
    <w:basedOn w:val="Policepardfaut"/>
    <w:link w:val="Titre9"/>
    <w:uiPriority w:val="9"/>
    <w:locked/>
    <w:rsid w:val="0090177B"/>
    <w:rPr>
      <w:rFonts w:ascii="Cambria" w:eastAsia="Times New Roman" w:hAnsi="Cambria"/>
      <w:i/>
      <w:iCs/>
      <w:color w:val="404040"/>
      <w:lang w:eastAsia="en-US"/>
    </w:rPr>
  </w:style>
  <w:style w:type="paragraph" w:styleId="En-tte">
    <w:name w:val="header"/>
    <w:basedOn w:val="Normal"/>
    <w:link w:val="En-tteCar"/>
    <w:uiPriority w:val="99"/>
    <w:semiHidden/>
    <w:rsid w:val="008033AA"/>
    <w:pPr>
      <w:tabs>
        <w:tab w:val="center" w:pos="4703"/>
        <w:tab w:val="right" w:pos="9406"/>
      </w:tabs>
      <w:spacing w:after="0"/>
    </w:pPr>
  </w:style>
  <w:style w:type="character" w:customStyle="1" w:styleId="En-tteCar">
    <w:name w:val="En-tête Car"/>
    <w:basedOn w:val="Policepardfaut"/>
    <w:link w:val="En-tte"/>
    <w:uiPriority w:val="99"/>
    <w:semiHidden/>
    <w:locked/>
    <w:rsid w:val="008033AA"/>
    <w:rPr>
      <w:rFonts w:ascii="Arial" w:hAnsi="Arial" w:cs="Times New Roman"/>
      <w:sz w:val="22"/>
    </w:rPr>
  </w:style>
  <w:style w:type="paragraph" w:styleId="Pieddepage">
    <w:name w:val="footer"/>
    <w:basedOn w:val="Normal"/>
    <w:link w:val="PieddepageCar"/>
    <w:uiPriority w:val="99"/>
    <w:rsid w:val="008033AA"/>
    <w:pPr>
      <w:tabs>
        <w:tab w:val="center" w:pos="4703"/>
        <w:tab w:val="right" w:pos="9406"/>
      </w:tabs>
      <w:spacing w:after="0"/>
    </w:pPr>
  </w:style>
  <w:style w:type="character" w:customStyle="1" w:styleId="PieddepageCar">
    <w:name w:val="Pied de page Car"/>
    <w:basedOn w:val="Policepardfaut"/>
    <w:link w:val="Pieddepage"/>
    <w:uiPriority w:val="99"/>
    <w:locked/>
    <w:rsid w:val="008033AA"/>
    <w:rPr>
      <w:rFonts w:ascii="Arial" w:hAnsi="Arial" w:cs="Times New Roman"/>
      <w:sz w:val="22"/>
    </w:rPr>
  </w:style>
  <w:style w:type="paragraph" w:styleId="TM1">
    <w:name w:val="toc 1"/>
    <w:basedOn w:val="Normal"/>
    <w:next w:val="Normal"/>
    <w:autoRedefine/>
    <w:uiPriority w:val="39"/>
    <w:rsid w:val="00C939D7"/>
    <w:pPr>
      <w:spacing w:before="120" w:after="0"/>
    </w:pPr>
    <w:rPr>
      <w:rFonts w:ascii="Calisto MT" w:hAnsi="Calisto MT"/>
      <w:b/>
    </w:rPr>
  </w:style>
  <w:style w:type="paragraph" w:styleId="TM2">
    <w:name w:val="toc 2"/>
    <w:basedOn w:val="Normal"/>
    <w:next w:val="Normal"/>
    <w:autoRedefine/>
    <w:uiPriority w:val="39"/>
    <w:rsid w:val="00C939D7"/>
    <w:pPr>
      <w:spacing w:after="0"/>
      <w:ind w:left="220"/>
    </w:pPr>
    <w:rPr>
      <w:rFonts w:ascii="Calisto MT" w:hAnsi="Calisto MT"/>
      <w:i/>
    </w:rPr>
  </w:style>
  <w:style w:type="paragraph" w:styleId="TM3">
    <w:name w:val="toc 3"/>
    <w:basedOn w:val="Normal"/>
    <w:next w:val="Normal"/>
    <w:autoRedefine/>
    <w:uiPriority w:val="39"/>
    <w:rsid w:val="00C939D7"/>
    <w:pPr>
      <w:spacing w:after="0"/>
      <w:ind w:left="440"/>
    </w:pPr>
    <w:rPr>
      <w:rFonts w:ascii="Calisto MT" w:hAnsi="Calisto MT"/>
    </w:rPr>
  </w:style>
  <w:style w:type="paragraph" w:styleId="TM4">
    <w:name w:val="toc 4"/>
    <w:basedOn w:val="Normal"/>
    <w:next w:val="Normal"/>
    <w:autoRedefine/>
    <w:uiPriority w:val="99"/>
    <w:semiHidden/>
    <w:rsid w:val="00C939D7"/>
    <w:pPr>
      <w:spacing w:after="0"/>
      <w:ind w:left="660"/>
    </w:pPr>
    <w:rPr>
      <w:rFonts w:ascii="Calisto MT" w:hAnsi="Calisto MT"/>
      <w:sz w:val="20"/>
      <w:szCs w:val="20"/>
    </w:rPr>
  </w:style>
  <w:style w:type="paragraph" w:styleId="TM5">
    <w:name w:val="toc 5"/>
    <w:basedOn w:val="Normal"/>
    <w:next w:val="Normal"/>
    <w:autoRedefine/>
    <w:uiPriority w:val="99"/>
    <w:semiHidden/>
    <w:rsid w:val="00C939D7"/>
    <w:pPr>
      <w:spacing w:after="0"/>
      <w:ind w:left="880"/>
    </w:pPr>
    <w:rPr>
      <w:rFonts w:ascii="Calisto MT" w:hAnsi="Calisto MT"/>
      <w:sz w:val="20"/>
      <w:szCs w:val="20"/>
    </w:rPr>
  </w:style>
  <w:style w:type="paragraph" w:styleId="TM6">
    <w:name w:val="toc 6"/>
    <w:basedOn w:val="Normal"/>
    <w:next w:val="Normal"/>
    <w:autoRedefine/>
    <w:uiPriority w:val="99"/>
    <w:semiHidden/>
    <w:rsid w:val="00C939D7"/>
    <w:pPr>
      <w:spacing w:after="0"/>
      <w:ind w:left="1100"/>
    </w:pPr>
    <w:rPr>
      <w:rFonts w:ascii="Calisto MT" w:hAnsi="Calisto MT"/>
      <w:sz w:val="20"/>
      <w:szCs w:val="20"/>
    </w:rPr>
  </w:style>
  <w:style w:type="paragraph" w:styleId="TM7">
    <w:name w:val="toc 7"/>
    <w:basedOn w:val="Normal"/>
    <w:next w:val="Normal"/>
    <w:autoRedefine/>
    <w:uiPriority w:val="99"/>
    <w:semiHidden/>
    <w:rsid w:val="00C939D7"/>
    <w:pPr>
      <w:spacing w:after="0"/>
      <w:ind w:left="1320"/>
    </w:pPr>
    <w:rPr>
      <w:rFonts w:ascii="Calisto MT" w:hAnsi="Calisto MT"/>
      <w:sz w:val="20"/>
      <w:szCs w:val="20"/>
    </w:rPr>
  </w:style>
  <w:style w:type="paragraph" w:styleId="TM8">
    <w:name w:val="toc 8"/>
    <w:basedOn w:val="Normal"/>
    <w:next w:val="Normal"/>
    <w:autoRedefine/>
    <w:uiPriority w:val="99"/>
    <w:semiHidden/>
    <w:rsid w:val="00C939D7"/>
    <w:pPr>
      <w:spacing w:after="0"/>
      <w:ind w:left="1540"/>
    </w:pPr>
    <w:rPr>
      <w:rFonts w:ascii="Calisto MT" w:hAnsi="Calisto MT"/>
      <w:sz w:val="20"/>
      <w:szCs w:val="20"/>
    </w:rPr>
  </w:style>
  <w:style w:type="paragraph" w:styleId="TM9">
    <w:name w:val="toc 9"/>
    <w:basedOn w:val="Normal"/>
    <w:next w:val="Normal"/>
    <w:autoRedefine/>
    <w:uiPriority w:val="99"/>
    <w:semiHidden/>
    <w:rsid w:val="00C939D7"/>
    <w:pPr>
      <w:spacing w:after="0"/>
      <w:ind w:left="1760"/>
    </w:pPr>
    <w:rPr>
      <w:rFonts w:ascii="Calisto MT" w:hAnsi="Calisto MT"/>
      <w:sz w:val="20"/>
      <w:szCs w:val="20"/>
    </w:rPr>
  </w:style>
  <w:style w:type="paragraph" w:styleId="Paragraphedeliste">
    <w:name w:val="List Paragraph"/>
    <w:basedOn w:val="Normal"/>
    <w:link w:val="ParagraphedelisteCar"/>
    <w:uiPriority w:val="34"/>
    <w:qFormat/>
    <w:rsid w:val="0090177B"/>
    <w:pPr>
      <w:ind w:left="720"/>
      <w:contextualSpacing/>
    </w:pPr>
  </w:style>
  <w:style w:type="paragraph" w:customStyle="1" w:styleId="Question">
    <w:name w:val="Question"/>
    <w:basedOn w:val="Normal"/>
    <w:link w:val="QuestionCar"/>
    <w:uiPriority w:val="99"/>
    <w:rsid w:val="003E05F8"/>
    <w:pPr>
      <w:numPr>
        <w:numId w:val="1"/>
      </w:numPr>
      <w:spacing w:line="252" w:lineRule="auto"/>
      <w:jc w:val="both"/>
    </w:pPr>
  </w:style>
  <w:style w:type="character" w:customStyle="1" w:styleId="QuestionCar">
    <w:name w:val="Question Car"/>
    <w:basedOn w:val="Policepardfaut"/>
    <w:link w:val="Question"/>
    <w:uiPriority w:val="99"/>
    <w:locked/>
    <w:rsid w:val="003E05F8"/>
    <w:rPr>
      <w:rFonts w:ascii="Arial" w:hAnsi="Arial"/>
      <w:sz w:val="22"/>
      <w:szCs w:val="24"/>
      <w:lang w:eastAsia="en-US"/>
    </w:rPr>
  </w:style>
  <w:style w:type="paragraph" w:styleId="Notedebasdepage">
    <w:name w:val="footnote text"/>
    <w:basedOn w:val="Normal"/>
    <w:link w:val="NotedebasdepageCar"/>
    <w:rsid w:val="003E05F8"/>
    <w:pPr>
      <w:spacing w:line="252" w:lineRule="auto"/>
      <w:jc w:val="both"/>
    </w:pPr>
    <w:rPr>
      <w:sz w:val="20"/>
      <w:szCs w:val="20"/>
    </w:rPr>
  </w:style>
  <w:style w:type="character" w:customStyle="1" w:styleId="NotedebasdepageCar">
    <w:name w:val="Note de bas de page Car"/>
    <w:basedOn w:val="Policepardfaut"/>
    <w:link w:val="Notedebasdepage"/>
    <w:locked/>
    <w:rsid w:val="003E05F8"/>
    <w:rPr>
      <w:rFonts w:ascii="Arial" w:hAnsi="Arial" w:cs="Times New Roman"/>
      <w:lang w:eastAsia="en-US"/>
    </w:rPr>
  </w:style>
  <w:style w:type="character" w:styleId="Appelnotedebasdep">
    <w:name w:val="footnote reference"/>
    <w:basedOn w:val="Policepardfaut"/>
    <w:rsid w:val="003E05F8"/>
    <w:rPr>
      <w:rFonts w:cs="Times New Roman"/>
      <w:vertAlign w:val="superscript"/>
    </w:rPr>
  </w:style>
  <w:style w:type="character" w:styleId="Lienhypertexte">
    <w:name w:val="Hyperlink"/>
    <w:basedOn w:val="Policepardfaut"/>
    <w:uiPriority w:val="99"/>
    <w:rsid w:val="003E05F8"/>
    <w:rPr>
      <w:rFonts w:cs="Times New Roman"/>
      <w:color w:val="0000FF"/>
      <w:u w:val="single"/>
    </w:rPr>
  </w:style>
  <w:style w:type="character" w:customStyle="1" w:styleId="ptbrand">
    <w:name w:val="ptbrand"/>
    <w:basedOn w:val="Policepardfaut"/>
    <w:uiPriority w:val="99"/>
    <w:rsid w:val="003E05F8"/>
    <w:rPr>
      <w:rFonts w:cs="Times New Roman"/>
    </w:rPr>
  </w:style>
  <w:style w:type="table" w:styleId="Listeclaire-Accent2">
    <w:name w:val="Light List Accent 2"/>
    <w:basedOn w:val="TableauNormal"/>
    <w:uiPriority w:val="99"/>
    <w:rsid w:val="003E05F8"/>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paragraph" w:styleId="En-ttedetabledesmatires">
    <w:name w:val="TOC Heading"/>
    <w:basedOn w:val="Titre1"/>
    <w:next w:val="Normal"/>
    <w:uiPriority w:val="39"/>
    <w:unhideWhenUsed/>
    <w:qFormat/>
    <w:rsid w:val="000E4731"/>
    <w:pPr>
      <w:numPr>
        <w:numId w:val="0"/>
      </w:numPr>
      <w:outlineLvl w:val="9"/>
    </w:pPr>
  </w:style>
  <w:style w:type="table" w:styleId="Listecouleur-Accent1">
    <w:name w:val="Colorful List Accent 1"/>
    <w:basedOn w:val="TableauNormal"/>
    <w:uiPriority w:val="99"/>
    <w:rsid w:val="00A31DA3"/>
    <w:rPr>
      <w:color w:val="000000"/>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rFonts w:cs="Times New Roman"/>
        <w:b/>
        <w:bCs/>
        <w:color w:val="FFFFFF"/>
      </w:rPr>
      <w:tblPr/>
      <w:tcPr>
        <w:tcBorders>
          <w:bottom w:val="single" w:sz="12" w:space="0" w:color="FFFFFF"/>
        </w:tcBorders>
        <w:shd w:val="clear" w:color="auto" w:fill="9E3A38"/>
      </w:tcPr>
    </w:tblStylePr>
    <w:tblStylePr w:type="lastRow">
      <w:rPr>
        <w:rFonts w:cs="Times New Roman"/>
        <w:b/>
        <w:bCs/>
        <w:color w:val="9E3A38"/>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3DFEE"/>
      </w:tcPr>
    </w:tblStylePr>
    <w:tblStylePr w:type="band1Horz">
      <w:rPr>
        <w:rFonts w:cs="Times New Roman"/>
      </w:rPr>
      <w:tblPr/>
      <w:tcPr>
        <w:shd w:val="clear" w:color="auto" w:fill="DBE5F1"/>
      </w:tcPr>
    </w:tblStylePr>
  </w:style>
  <w:style w:type="paragraph" w:styleId="Titre">
    <w:name w:val="Title"/>
    <w:basedOn w:val="Normal"/>
    <w:next w:val="Normal"/>
    <w:link w:val="TitreCar"/>
    <w:uiPriority w:val="10"/>
    <w:qFormat/>
    <w:rsid w:val="000E4731"/>
    <w:pPr>
      <w:pBdr>
        <w:bottom w:val="single" w:sz="8" w:space="4" w:color="4F81BD"/>
      </w:pBdr>
      <w:spacing w:after="300"/>
      <w:contextualSpacing/>
    </w:pPr>
    <w:rPr>
      <w:rFonts w:ascii="Cambria" w:eastAsia="Times New Roman" w:hAnsi="Cambria"/>
      <w:color w:val="17365D"/>
      <w:spacing w:val="5"/>
      <w:kern w:val="28"/>
      <w:sz w:val="52"/>
      <w:szCs w:val="52"/>
    </w:rPr>
  </w:style>
  <w:style w:type="character" w:customStyle="1" w:styleId="TitreCar">
    <w:name w:val="Titre Car"/>
    <w:basedOn w:val="Policepardfaut"/>
    <w:link w:val="Titre"/>
    <w:uiPriority w:val="10"/>
    <w:locked/>
    <w:rsid w:val="000E4731"/>
    <w:rPr>
      <w:rFonts w:ascii="Cambria" w:eastAsia="Times New Roman" w:hAnsi="Cambria" w:cs="Times New Roman"/>
      <w:color w:val="17365D"/>
      <w:spacing w:val="5"/>
      <w:kern w:val="28"/>
      <w:sz w:val="52"/>
      <w:szCs w:val="52"/>
    </w:rPr>
  </w:style>
  <w:style w:type="paragraph" w:styleId="Sous-titre">
    <w:name w:val="Subtitle"/>
    <w:basedOn w:val="Normal"/>
    <w:next w:val="Normal"/>
    <w:link w:val="Sous-titreCar"/>
    <w:uiPriority w:val="11"/>
    <w:qFormat/>
    <w:rsid w:val="000E4731"/>
    <w:pPr>
      <w:numPr>
        <w:ilvl w:val="1"/>
      </w:numPr>
    </w:pPr>
    <w:rPr>
      <w:rFonts w:ascii="Cambria" w:eastAsia="Times New Roman" w:hAnsi="Cambria"/>
      <w:i/>
      <w:iCs/>
      <w:color w:val="4F81BD"/>
      <w:spacing w:val="15"/>
      <w:sz w:val="24"/>
    </w:rPr>
  </w:style>
  <w:style w:type="character" w:customStyle="1" w:styleId="Sous-titreCar">
    <w:name w:val="Sous-titre Car"/>
    <w:basedOn w:val="Policepardfaut"/>
    <w:link w:val="Sous-titre"/>
    <w:uiPriority w:val="11"/>
    <w:locked/>
    <w:rsid w:val="000E4731"/>
    <w:rPr>
      <w:rFonts w:ascii="Cambria" w:eastAsia="Times New Roman" w:hAnsi="Cambria" w:cs="Times New Roman"/>
      <w:i/>
      <w:iCs/>
      <w:color w:val="4F81BD"/>
      <w:spacing w:val="15"/>
    </w:rPr>
  </w:style>
  <w:style w:type="character" w:styleId="lev">
    <w:name w:val="Strong"/>
    <w:basedOn w:val="Policepardfaut"/>
    <w:uiPriority w:val="22"/>
    <w:qFormat/>
    <w:rsid w:val="000E4731"/>
    <w:rPr>
      <w:b/>
      <w:bCs/>
    </w:rPr>
  </w:style>
  <w:style w:type="character" w:styleId="Accentuation">
    <w:name w:val="Emphasis"/>
    <w:basedOn w:val="Policepardfaut"/>
    <w:uiPriority w:val="20"/>
    <w:qFormat/>
    <w:rsid w:val="000E4731"/>
    <w:rPr>
      <w:i/>
      <w:iCs/>
    </w:rPr>
  </w:style>
  <w:style w:type="paragraph" w:styleId="Sansinterligne">
    <w:name w:val="No Spacing"/>
    <w:basedOn w:val="Normal"/>
    <w:uiPriority w:val="1"/>
    <w:qFormat/>
    <w:rsid w:val="000E4731"/>
    <w:pPr>
      <w:spacing w:after="0"/>
    </w:pPr>
  </w:style>
  <w:style w:type="paragraph" w:styleId="Citation">
    <w:name w:val="Quote"/>
    <w:basedOn w:val="Normal"/>
    <w:next w:val="Normal"/>
    <w:link w:val="CitationCar"/>
    <w:uiPriority w:val="29"/>
    <w:qFormat/>
    <w:rsid w:val="000E4731"/>
    <w:rPr>
      <w:i/>
      <w:iCs/>
      <w:color w:val="000000"/>
    </w:rPr>
  </w:style>
  <w:style w:type="character" w:customStyle="1" w:styleId="CitationCar">
    <w:name w:val="Citation Car"/>
    <w:basedOn w:val="Policepardfaut"/>
    <w:link w:val="Citation"/>
    <w:uiPriority w:val="29"/>
    <w:locked/>
    <w:rsid w:val="000E4731"/>
    <w:rPr>
      <w:rFonts w:ascii="Arial" w:hAnsi="Arial"/>
      <w:i/>
      <w:iCs/>
      <w:color w:val="000000"/>
      <w:sz w:val="22"/>
    </w:rPr>
  </w:style>
  <w:style w:type="paragraph" w:styleId="Citationintense">
    <w:name w:val="Intense Quote"/>
    <w:basedOn w:val="Normal"/>
    <w:next w:val="Normal"/>
    <w:link w:val="CitationintenseCar"/>
    <w:uiPriority w:val="30"/>
    <w:qFormat/>
    <w:rsid w:val="000E4731"/>
    <w:pPr>
      <w:pBdr>
        <w:bottom w:val="single" w:sz="4" w:space="4" w:color="4F81BD"/>
      </w:pBdr>
      <w:spacing w:before="200" w:after="280"/>
      <w:ind w:left="936" w:right="936"/>
    </w:pPr>
    <w:rPr>
      <w:b/>
      <w:bCs/>
      <w:i/>
      <w:iCs/>
      <w:color w:val="4F81BD"/>
    </w:rPr>
  </w:style>
  <w:style w:type="character" w:customStyle="1" w:styleId="CitationintenseCar">
    <w:name w:val="Citation intense Car"/>
    <w:basedOn w:val="Policepardfaut"/>
    <w:link w:val="Citationintense"/>
    <w:uiPriority w:val="30"/>
    <w:locked/>
    <w:rsid w:val="000E4731"/>
    <w:rPr>
      <w:rFonts w:ascii="Arial" w:hAnsi="Arial"/>
      <w:b/>
      <w:bCs/>
      <w:i/>
      <w:iCs/>
      <w:color w:val="4F81BD"/>
      <w:sz w:val="22"/>
    </w:rPr>
  </w:style>
  <w:style w:type="character" w:styleId="Emphaseple">
    <w:name w:val="Subtle Emphasis"/>
    <w:basedOn w:val="Policepardfaut"/>
    <w:uiPriority w:val="19"/>
    <w:qFormat/>
    <w:rsid w:val="000E4731"/>
    <w:rPr>
      <w:i/>
      <w:iCs/>
      <w:color w:val="808080"/>
    </w:rPr>
  </w:style>
  <w:style w:type="character" w:styleId="Emphaseintense">
    <w:name w:val="Intense Emphasis"/>
    <w:basedOn w:val="Policepardfaut"/>
    <w:uiPriority w:val="21"/>
    <w:qFormat/>
    <w:rsid w:val="000E4731"/>
    <w:rPr>
      <w:b/>
      <w:bCs/>
      <w:i/>
      <w:iCs/>
      <w:color w:val="4F81BD"/>
    </w:rPr>
  </w:style>
  <w:style w:type="character" w:styleId="Rfrenceple">
    <w:name w:val="Subtle Reference"/>
    <w:basedOn w:val="Policepardfaut"/>
    <w:uiPriority w:val="31"/>
    <w:qFormat/>
    <w:rsid w:val="000E4731"/>
    <w:rPr>
      <w:smallCaps/>
      <w:color w:val="C0504D"/>
      <w:u w:val="single"/>
    </w:rPr>
  </w:style>
  <w:style w:type="character" w:styleId="Rfrenceintense">
    <w:name w:val="Intense Reference"/>
    <w:basedOn w:val="Policepardfaut"/>
    <w:uiPriority w:val="32"/>
    <w:qFormat/>
    <w:rsid w:val="000E4731"/>
    <w:rPr>
      <w:b/>
      <w:bCs/>
      <w:smallCaps/>
      <w:color w:val="C0504D"/>
      <w:spacing w:val="5"/>
      <w:u w:val="single"/>
    </w:rPr>
  </w:style>
  <w:style w:type="character" w:styleId="Titredulivre">
    <w:name w:val="Book Title"/>
    <w:basedOn w:val="Policepardfaut"/>
    <w:uiPriority w:val="33"/>
    <w:qFormat/>
    <w:rsid w:val="000E4731"/>
    <w:rPr>
      <w:b/>
      <w:bCs/>
      <w:smallCaps/>
      <w:spacing w:val="5"/>
    </w:rPr>
  </w:style>
  <w:style w:type="paragraph" w:styleId="Textedebulles">
    <w:name w:val="Balloon Text"/>
    <w:basedOn w:val="Normal"/>
    <w:link w:val="TextedebullesCar"/>
    <w:uiPriority w:val="99"/>
    <w:semiHidden/>
    <w:rsid w:val="005B62FC"/>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5B62FC"/>
    <w:rPr>
      <w:rFonts w:ascii="Tahoma" w:hAnsi="Tahoma" w:cs="Tahoma"/>
      <w:sz w:val="16"/>
      <w:szCs w:val="16"/>
      <w:lang w:val="en-US" w:eastAsia="en-US"/>
    </w:rPr>
  </w:style>
  <w:style w:type="character" w:customStyle="1" w:styleId="opsparap">
    <w:name w:val="op_spara_p"/>
    <w:basedOn w:val="Policepardfaut"/>
    <w:uiPriority w:val="99"/>
    <w:rsid w:val="00E04F14"/>
    <w:rPr>
      <w:rFonts w:cs="Times New Roman"/>
    </w:rPr>
  </w:style>
  <w:style w:type="table" w:styleId="Grilledutableau">
    <w:name w:val="Table Grid"/>
    <w:basedOn w:val="TableauNormal"/>
    <w:uiPriority w:val="99"/>
    <w:rsid w:val="00DB29D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Marquedecommentaire">
    <w:name w:val="annotation reference"/>
    <w:basedOn w:val="Policepardfaut"/>
    <w:uiPriority w:val="99"/>
    <w:semiHidden/>
    <w:rsid w:val="00900E6C"/>
    <w:rPr>
      <w:rFonts w:cs="Times New Roman"/>
      <w:sz w:val="16"/>
      <w:szCs w:val="16"/>
    </w:rPr>
  </w:style>
  <w:style w:type="paragraph" w:styleId="Commentaire">
    <w:name w:val="annotation text"/>
    <w:basedOn w:val="Normal"/>
    <w:link w:val="CommentaireCar"/>
    <w:uiPriority w:val="99"/>
    <w:semiHidden/>
    <w:rsid w:val="001220DA"/>
    <w:rPr>
      <w:sz w:val="20"/>
      <w:szCs w:val="20"/>
    </w:rPr>
  </w:style>
  <w:style w:type="character" w:customStyle="1" w:styleId="CommentaireCar">
    <w:name w:val="Commentaire Car"/>
    <w:basedOn w:val="Policepardfaut"/>
    <w:link w:val="Commentaire"/>
    <w:uiPriority w:val="99"/>
    <w:semiHidden/>
    <w:rsid w:val="001220DA"/>
    <w:rPr>
      <w:rFonts w:ascii="Arial" w:hAnsi="Arial"/>
      <w:lang w:eastAsia="en-US"/>
    </w:rPr>
  </w:style>
  <w:style w:type="paragraph" w:styleId="Objetducommentaire">
    <w:name w:val="annotation subject"/>
    <w:basedOn w:val="Commentaire"/>
    <w:next w:val="Commentaire"/>
    <w:link w:val="ObjetducommentaireCar"/>
    <w:uiPriority w:val="99"/>
    <w:semiHidden/>
    <w:rsid w:val="00900E6C"/>
    <w:rPr>
      <w:b/>
      <w:bCs/>
    </w:rPr>
  </w:style>
  <w:style w:type="character" w:customStyle="1" w:styleId="ObjetducommentaireCar">
    <w:name w:val="Objet du commentaire Car"/>
    <w:basedOn w:val="CommentaireCar"/>
    <w:link w:val="Objetducommentaire"/>
    <w:uiPriority w:val="99"/>
    <w:semiHidden/>
    <w:rsid w:val="00183292"/>
    <w:rPr>
      <w:rFonts w:ascii="Arial" w:hAnsi="Arial"/>
      <w:b/>
      <w:bCs/>
      <w:lang w:eastAsia="en-US"/>
    </w:rPr>
  </w:style>
  <w:style w:type="paragraph" w:styleId="Notedefin">
    <w:name w:val="endnote text"/>
    <w:basedOn w:val="Normal"/>
    <w:link w:val="NotedefinCar"/>
    <w:uiPriority w:val="99"/>
    <w:semiHidden/>
    <w:unhideWhenUsed/>
    <w:rsid w:val="00730761"/>
    <w:rPr>
      <w:sz w:val="20"/>
      <w:szCs w:val="20"/>
    </w:rPr>
  </w:style>
  <w:style w:type="character" w:customStyle="1" w:styleId="NotedefinCar">
    <w:name w:val="Note de fin Car"/>
    <w:basedOn w:val="Policepardfaut"/>
    <w:link w:val="Notedefin"/>
    <w:uiPriority w:val="99"/>
    <w:semiHidden/>
    <w:rsid w:val="00730761"/>
    <w:rPr>
      <w:rFonts w:ascii="Arial" w:hAnsi="Arial"/>
      <w:lang w:eastAsia="en-US"/>
    </w:rPr>
  </w:style>
  <w:style w:type="character" w:styleId="Appeldenotedefin">
    <w:name w:val="endnote reference"/>
    <w:basedOn w:val="Policepardfaut"/>
    <w:uiPriority w:val="99"/>
    <w:semiHidden/>
    <w:unhideWhenUsed/>
    <w:rsid w:val="00730761"/>
    <w:rPr>
      <w:vertAlign w:val="superscript"/>
    </w:rPr>
  </w:style>
  <w:style w:type="character" w:styleId="Textedelespacerserv">
    <w:name w:val="Placeholder Text"/>
    <w:basedOn w:val="Policepardfaut"/>
    <w:uiPriority w:val="99"/>
    <w:semiHidden/>
    <w:rsid w:val="00F85BBF"/>
    <w:rPr>
      <w:color w:val="808080"/>
    </w:rPr>
  </w:style>
  <w:style w:type="paragraph" w:styleId="Rvision">
    <w:name w:val="Revision"/>
    <w:hidden/>
    <w:uiPriority w:val="99"/>
    <w:semiHidden/>
    <w:rsid w:val="00F50A20"/>
    <w:rPr>
      <w:rFonts w:ascii="Arial" w:hAnsi="Arial"/>
      <w:sz w:val="22"/>
      <w:szCs w:val="24"/>
      <w:lang w:eastAsia="en-US"/>
    </w:rPr>
  </w:style>
  <w:style w:type="paragraph" w:customStyle="1" w:styleId="Default">
    <w:name w:val="Default"/>
    <w:rsid w:val="00C6785C"/>
    <w:pPr>
      <w:autoSpaceDE w:val="0"/>
      <w:autoSpaceDN w:val="0"/>
      <w:adjustRightInd w:val="0"/>
    </w:pPr>
    <w:rPr>
      <w:rFonts w:ascii="PFHGCJ+Arial" w:hAnsi="PFHGCJ+Arial" w:cs="PFHGCJ+Arial"/>
      <w:color w:val="000000"/>
      <w:sz w:val="24"/>
      <w:szCs w:val="24"/>
    </w:rPr>
  </w:style>
  <w:style w:type="paragraph" w:styleId="NormalWeb">
    <w:name w:val="Normal (Web)"/>
    <w:basedOn w:val="Normal"/>
    <w:uiPriority w:val="99"/>
    <w:unhideWhenUsed/>
    <w:rsid w:val="009E6CE7"/>
    <w:pPr>
      <w:spacing w:before="100" w:beforeAutospacing="1" w:after="100" w:afterAutospacing="1"/>
    </w:pPr>
    <w:rPr>
      <w:rFonts w:ascii="Times New Roman" w:eastAsia="Times New Roman" w:hAnsi="Times New Roman"/>
      <w:sz w:val="24"/>
      <w:lang w:eastAsia="fr-FR"/>
    </w:rPr>
  </w:style>
  <w:style w:type="paragraph" w:customStyle="1" w:styleId="Style1">
    <w:name w:val="Style1"/>
    <w:basedOn w:val="Paragraphedeliste"/>
    <w:link w:val="Style1Car"/>
    <w:qFormat/>
    <w:rsid w:val="006D1BDF"/>
    <w:pPr>
      <w:numPr>
        <w:numId w:val="3"/>
      </w:numPr>
      <w:jc w:val="both"/>
    </w:pPr>
    <w:rPr>
      <w:color w:val="000000"/>
      <w:sz w:val="23"/>
      <w:szCs w:val="23"/>
    </w:rPr>
  </w:style>
  <w:style w:type="character" w:customStyle="1" w:styleId="ParagraphedelisteCar">
    <w:name w:val="Paragraphe de liste Car"/>
    <w:basedOn w:val="Policepardfaut"/>
    <w:link w:val="Paragraphedeliste"/>
    <w:uiPriority w:val="34"/>
    <w:rsid w:val="006D1BDF"/>
    <w:rPr>
      <w:rFonts w:ascii="Arial" w:hAnsi="Arial"/>
      <w:sz w:val="22"/>
      <w:szCs w:val="24"/>
      <w:lang w:eastAsia="en-US"/>
    </w:rPr>
  </w:style>
  <w:style w:type="character" w:customStyle="1" w:styleId="Style1Car">
    <w:name w:val="Style1 Car"/>
    <w:basedOn w:val="ParagraphedelisteCar"/>
    <w:link w:val="Style1"/>
    <w:rsid w:val="006D1BDF"/>
    <w:rPr>
      <w:rFonts w:ascii="Arial" w:hAnsi="Arial"/>
      <w:color w:val="000000"/>
      <w:sz w:val="23"/>
      <w:szCs w:val="23"/>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fr-FR" w:eastAsia="fr-FR" w:bidi="ar-SA"/>
      </w:rPr>
    </w:rPrDefault>
    <w:pPrDefault/>
  </w:docDefaults>
  <w:latentStyles w:defLockedState="0" w:defUIPriority="99" w:defSemiHidden="0" w:defUnhideWhenUsed="0" w:defQFormat="0" w:count="267">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47113"/>
    <w:pPr>
      <w:spacing w:after="200"/>
    </w:pPr>
    <w:rPr>
      <w:rFonts w:ascii="Arial" w:hAnsi="Arial"/>
      <w:sz w:val="22"/>
      <w:szCs w:val="24"/>
      <w:lang w:eastAsia="en-US"/>
    </w:rPr>
  </w:style>
  <w:style w:type="paragraph" w:styleId="Titre1">
    <w:name w:val="heading 1"/>
    <w:basedOn w:val="Normal"/>
    <w:next w:val="Normal"/>
    <w:link w:val="Titre1Car"/>
    <w:uiPriority w:val="9"/>
    <w:qFormat/>
    <w:rsid w:val="00B013CF"/>
    <w:pPr>
      <w:keepNext/>
      <w:keepLines/>
      <w:numPr>
        <w:numId w:val="2"/>
      </w:numPr>
      <w:spacing w:before="240" w:after="240"/>
      <w:outlineLvl w:val="0"/>
    </w:pPr>
    <w:rPr>
      <w:rFonts w:eastAsia="Times New Roman" w:cs="Arial"/>
      <w:b/>
      <w:bCs/>
      <w:color w:val="5F8804"/>
      <w:sz w:val="28"/>
      <w:szCs w:val="28"/>
    </w:rPr>
  </w:style>
  <w:style w:type="paragraph" w:styleId="Titre2">
    <w:name w:val="heading 2"/>
    <w:basedOn w:val="Normal"/>
    <w:next w:val="Normal"/>
    <w:link w:val="Titre2Car"/>
    <w:uiPriority w:val="9"/>
    <w:unhideWhenUsed/>
    <w:qFormat/>
    <w:rsid w:val="001E53EC"/>
    <w:pPr>
      <w:keepNext/>
      <w:keepLines/>
      <w:numPr>
        <w:ilvl w:val="1"/>
        <w:numId w:val="2"/>
      </w:numPr>
      <w:spacing w:before="200" w:after="240"/>
      <w:outlineLvl w:val="1"/>
    </w:pPr>
    <w:rPr>
      <w:rFonts w:eastAsia="Times New Roman" w:cs="Arial"/>
      <w:b/>
      <w:bCs/>
      <w:color w:val="80B606"/>
      <w:sz w:val="26"/>
      <w:szCs w:val="26"/>
      <w:lang w:eastAsia="fr-FR"/>
    </w:rPr>
  </w:style>
  <w:style w:type="paragraph" w:styleId="Titre3">
    <w:name w:val="heading 3"/>
    <w:basedOn w:val="Normal"/>
    <w:next w:val="Normal"/>
    <w:link w:val="Titre3Car"/>
    <w:uiPriority w:val="9"/>
    <w:unhideWhenUsed/>
    <w:qFormat/>
    <w:rsid w:val="000E2FAC"/>
    <w:pPr>
      <w:keepNext/>
      <w:keepLines/>
      <w:numPr>
        <w:ilvl w:val="2"/>
        <w:numId w:val="2"/>
      </w:numPr>
      <w:spacing w:before="200" w:after="0"/>
      <w:outlineLvl w:val="2"/>
    </w:pPr>
    <w:rPr>
      <w:rFonts w:eastAsia="Times New Roman" w:cs="Arial"/>
      <w:b/>
      <w:bCs/>
      <w:color w:val="548DD4" w:themeColor="text2" w:themeTint="99"/>
      <w:sz w:val="24"/>
    </w:rPr>
  </w:style>
  <w:style w:type="paragraph" w:styleId="Titre4">
    <w:name w:val="heading 4"/>
    <w:basedOn w:val="Normal"/>
    <w:next w:val="Normal"/>
    <w:link w:val="Titre4Car"/>
    <w:uiPriority w:val="9"/>
    <w:unhideWhenUsed/>
    <w:qFormat/>
    <w:rsid w:val="0090177B"/>
    <w:pPr>
      <w:keepNext/>
      <w:keepLines/>
      <w:numPr>
        <w:ilvl w:val="3"/>
        <w:numId w:val="2"/>
      </w:numPr>
      <w:spacing w:before="200" w:after="0"/>
      <w:outlineLvl w:val="3"/>
    </w:pPr>
    <w:rPr>
      <w:rFonts w:ascii="Cambria" w:eastAsia="Times New Roman" w:hAnsi="Cambria"/>
      <w:b/>
      <w:bCs/>
      <w:i/>
      <w:iCs/>
      <w:color w:val="4F81BD"/>
    </w:rPr>
  </w:style>
  <w:style w:type="paragraph" w:styleId="Titre5">
    <w:name w:val="heading 5"/>
    <w:basedOn w:val="Normal"/>
    <w:next w:val="Normal"/>
    <w:link w:val="Titre5Car"/>
    <w:uiPriority w:val="9"/>
    <w:unhideWhenUsed/>
    <w:qFormat/>
    <w:rsid w:val="0090177B"/>
    <w:pPr>
      <w:keepNext/>
      <w:keepLines/>
      <w:numPr>
        <w:ilvl w:val="4"/>
        <w:numId w:val="2"/>
      </w:numPr>
      <w:spacing w:before="200" w:after="0"/>
      <w:outlineLvl w:val="4"/>
    </w:pPr>
    <w:rPr>
      <w:rFonts w:ascii="Cambria" w:eastAsia="Times New Roman" w:hAnsi="Cambria"/>
      <w:color w:val="243F60"/>
    </w:rPr>
  </w:style>
  <w:style w:type="paragraph" w:styleId="Titre6">
    <w:name w:val="heading 6"/>
    <w:basedOn w:val="Normal"/>
    <w:next w:val="Normal"/>
    <w:link w:val="Titre6Car"/>
    <w:uiPriority w:val="9"/>
    <w:unhideWhenUsed/>
    <w:qFormat/>
    <w:rsid w:val="0090177B"/>
    <w:pPr>
      <w:keepNext/>
      <w:keepLines/>
      <w:numPr>
        <w:ilvl w:val="5"/>
        <w:numId w:val="2"/>
      </w:numPr>
      <w:spacing w:before="200" w:after="0"/>
      <w:outlineLvl w:val="5"/>
    </w:pPr>
    <w:rPr>
      <w:rFonts w:ascii="Cambria" w:eastAsia="Times New Roman" w:hAnsi="Cambria"/>
      <w:i/>
      <w:iCs/>
      <w:color w:val="243F60"/>
    </w:rPr>
  </w:style>
  <w:style w:type="paragraph" w:styleId="Titre7">
    <w:name w:val="heading 7"/>
    <w:basedOn w:val="Normal"/>
    <w:next w:val="Normal"/>
    <w:link w:val="Titre7Car"/>
    <w:uiPriority w:val="9"/>
    <w:unhideWhenUsed/>
    <w:qFormat/>
    <w:rsid w:val="0090177B"/>
    <w:pPr>
      <w:keepNext/>
      <w:keepLines/>
      <w:numPr>
        <w:ilvl w:val="6"/>
        <w:numId w:val="2"/>
      </w:numPr>
      <w:spacing w:before="200" w:after="0"/>
      <w:outlineLvl w:val="6"/>
    </w:pPr>
    <w:rPr>
      <w:rFonts w:ascii="Cambria" w:eastAsia="Times New Roman" w:hAnsi="Cambria"/>
      <w:i/>
      <w:iCs/>
      <w:color w:val="404040"/>
    </w:rPr>
  </w:style>
  <w:style w:type="paragraph" w:styleId="Titre8">
    <w:name w:val="heading 8"/>
    <w:basedOn w:val="Normal"/>
    <w:next w:val="Normal"/>
    <w:link w:val="Titre8Car"/>
    <w:uiPriority w:val="9"/>
    <w:unhideWhenUsed/>
    <w:qFormat/>
    <w:rsid w:val="0090177B"/>
    <w:pPr>
      <w:keepNext/>
      <w:keepLines/>
      <w:numPr>
        <w:ilvl w:val="7"/>
        <w:numId w:val="2"/>
      </w:numPr>
      <w:spacing w:before="200" w:after="0"/>
      <w:outlineLvl w:val="7"/>
    </w:pPr>
    <w:rPr>
      <w:rFonts w:ascii="Cambria" w:eastAsia="Times New Roman" w:hAnsi="Cambria"/>
      <w:color w:val="404040"/>
      <w:sz w:val="20"/>
      <w:szCs w:val="20"/>
    </w:rPr>
  </w:style>
  <w:style w:type="paragraph" w:styleId="Titre9">
    <w:name w:val="heading 9"/>
    <w:basedOn w:val="Normal"/>
    <w:next w:val="Normal"/>
    <w:link w:val="Titre9Car"/>
    <w:uiPriority w:val="9"/>
    <w:unhideWhenUsed/>
    <w:qFormat/>
    <w:rsid w:val="0090177B"/>
    <w:pPr>
      <w:keepNext/>
      <w:keepLines/>
      <w:numPr>
        <w:ilvl w:val="8"/>
        <w:numId w:val="2"/>
      </w:numPr>
      <w:spacing w:before="200" w:after="0"/>
      <w:outlineLvl w:val="8"/>
    </w:pPr>
    <w:rPr>
      <w:rFonts w:ascii="Cambria" w:eastAsia="Times New Roman" w:hAnsi="Cambria"/>
      <w:i/>
      <w:iCs/>
      <w:color w:val="40404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locked/>
    <w:rsid w:val="00B013CF"/>
    <w:rPr>
      <w:rFonts w:ascii="Arial" w:eastAsia="Times New Roman" w:hAnsi="Arial" w:cs="Arial"/>
      <w:b/>
      <w:bCs/>
      <w:color w:val="5F8804"/>
      <w:sz w:val="28"/>
      <w:szCs w:val="28"/>
      <w:lang w:eastAsia="en-US"/>
    </w:rPr>
  </w:style>
  <w:style w:type="character" w:customStyle="1" w:styleId="Titre2Car">
    <w:name w:val="Titre 2 Car"/>
    <w:basedOn w:val="Policepardfaut"/>
    <w:link w:val="Titre2"/>
    <w:uiPriority w:val="9"/>
    <w:locked/>
    <w:rsid w:val="001E53EC"/>
    <w:rPr>
      <w:rFonts w:ascii="Arial" w:eastAsia="Times New Roman" w:hAnsi="Arial" w:cs="Arial"/>
      <w:b/>
      <w:bCs/>
      <w:color w:val="80B606"/>
      <w:sz w:val="26"/>
      <w:szCs w:val="26"/>
    </w:rPr>
  </w:style>
  <w:style w:type="character" w:customStyle="1" w:styleId="Titre3Car">
    <w:name w:val="Titre 3 Car"/>
    <w:basedOn w:val="Policepardfaut"/>
    <w:link w:val="Titre3"/>
    <w:uiPriority w:val="9"/>
    <w:locked/>
    <w:rsid w:val="000E2FAC"/>
    <w:rPr>
      <w:rFonts w:ascii="Arial" w:eastAsia="Times New Roman" w:hAnsi="Arial" w:cs="Arial"/>
      <w:b/>
      <w:bCs/>
      <w:color w:val="548DD4" w:themeColor="text2" w:themeTint="99"/>
      <w:sz w:val="24"/>
      <w:szCs w:val="24"/>
      <w:lang w:eastAsia="en-US"/>
    </w:rPr>
  </w:style>
  <w:style w:type="character" w:customStyle="1" w:styleId="Titre4Car">
    <w:name w:val="Titre 4 Car"/>
    <w:basedOn w:val="Policepardfaut"/>
    <w:link w:val="Titre4"/>
    <w:uiPriority w:val="9"/>
    <w:locked/>
    <w:rsid w:val="0090177B"/>
    <w:rPr>
      <w:rFonts w:ascii="Cambria" w:eastAsia="Times New Roman" w:hAnsi="Cambria"/>
      <w:b/>
      <w:bCs/>
      <w:i/>
      <w:iCs/>
      <w:color w:val="4F81BD"/>
      <w:sz w:val="22"/>
      <w:szCs w:val="24"/>
      <w:lang w:eastAsia="en-US"/>
    </w:rPr>
  </w:style>
  <w:style w:type="character" w:customStyle="1" w:styleId="Titre5Car">
    <w:name w:val="Titre 5 Car"/>
    <w:basedOn w:val="Policepardfaut"/>
    <w:link w:val="Titre5"/>
    <w:uiPriority w:val="9"/>
    <w:locked/>
    <w:rsid w:val="0090177B"/>
    <w:rPr>
      <w:rFonts w:ascii="Cambria" w:eastAsia="Times New Roman" w:hAnsi="Cambria"/>
      <w:color w:val="243F60"/>
      <w:sz w:val="22"/>
      <w:szCs w:val="24"/>
      <w:lang w:eastAsia="en-US"/>
    </w:rPr>
  </w:style>
  <w:style w:type="character" w:customStyle="1" w:styleId="Titre6Car">
    <w:name w:val="Titre 6 Car"/>
    <w:basedOn w:val="Policepardfaut"/>
    <w:link w:val="Titre6"/>
    <w:uiPriority w:val="9"/>
    <w:locked/>
    <w:rsid w:val="0090177B"/>
    <w:rPr>
      <w:rFonts w:ascii="Cambria" w:eastAsia="Times New Roman" w:hAnsi="Cambria"/>
      <w:i/>
      <w:iCs/>
      <w:color w:val="243F60"/>
      <w:sz w:val="22"/>
      <w:szCs w:val="24"/>
      <w:lang w:eastAsia="en-US"/>
    </w:rPr>
  </w:style>
  <w:style w:type="character" w:customStyle="1" w:styleId="Titre7Car">
    <w:name w:val="Titre 7 Car"/>
    <w:basedOn w:val="Policepardfaut"/>
    <w:link w:val="Titre7"/>
    <w:uiPriority w:val="9"/>
    <w:locked/>
    <w:rsid w:val="0090177B"/>
    <w:rPr>
      <w:rFonts w:ascii="Cambria" w:eastAsia="Times New Roman" w:hAnsi="Cambria"/>
      <w:i/>
      <w:iCs/>
      <w:color w:val="404040"/>
      <w:sz w:val="22"/>
      <w:szCs w:val="24"/>
      <w:lang w:eastAsia="en-US"/>
    </w:rPr>
  </w:style>
  <w:style w:type="character" w:customStyle="1" w:styleId="Titre8Car">
    <w:name w:val="Titre 8 Car"/>
    <w:basedOn w:val="Policepardfaut"/>
    <w:link w:val="Titre8"/>
    <w:uiPriority w:val="9"/>
    <w:locked/>
    <w:rsid w:val="0090177B"/>
    <w:rPr>
      <w:rFonts w:ascii="Cambria" w:eastAsia="Times New Roman" w:hAnsi="Cambria"/>
      <w:color w:val="404040"/>
      <w:lang w:eastAsia="en-US"/>
    </w:rPr>
  </w:style>
  <w:style w:type="character" w:customStyle="1" w:styleId="Titre9Car">
    <w:name w:val="Titre 9 Car"/>
    <w:basedOn w:val="Policepardfaut"/>
    <w:link w:val="Titre9"/>
    <w:uiPriority w:val="9"/>
    <w:locked/>
    <w:rsid w:val="0090177B"/>
    <w:rPr>
      <w:rFonts w:ascii="Cambria" w:eastAsia="Times New Roman" w:hAnsi="Cambria"/>
      <w:i/>
      <w:iCs/>
      <w:color w:val="404040"/>
      <w:lang w:eastAsia="en-US"/>
    </w:rPr>
  </w:style>
  <w:style w:type="paragraph" w:styleId="En-tte">
    <w:name w:val="header"/>
    <w:basedOn w:val="Normal"/>
    <w:link w:val="En-tteCar"/>
    <w:uiPriority w:val="99"/>
    <w:semiHidden/>
    <w:rsid w:val="008033AA"/>
    <w:pPr>
      <w:tabs>
        <w:tab w:val="center" w:pos="4703"/>
        <w:tab w:val="right" w:pos="9406"/>
      </w:tabs>
      <w:spacing w:after="0"/>
    </w:pPr>
  </w:style>
  <w:style w:type="character" w:customStyle="1" w:styleId="En-tteCar">
    <w:name w:val="En-tête Car"/>
    <w:basedOn w:val="Policepardfaut"/>
    <w:link w:val="En-tte"/>
    <w:uiPriority w:val="99"/>
    <w:semiHidden/>
    <w:locked/>
    <w:rsid w:val="008033AA"/>
    <w:rPr>
      <w:rFonts w:ascii="Arial" w:hAnsi="Arial" w:cs="Times New Roman"/>
      <w:sz w:val="22"/>
    </w:rPr>
  </w:style>
  <w:style w:type="paragraph" w:styleId="Pieddepage">
    <w:name w:val="footer"/>
    <w:basedOn w:val="Normal"/>
    <w:link w:val="PieddepageCar"/>
    <w:uiPriority w:val="99"/>
    <w:rsid w:val="008033AA"/>
    <w:pPr>
      <w:tabs>
        <w:tab w:val="center" w:pos="4703"/>
        <w:tab w:val="right" w:pos="9406"/>
      </w:tabs>
      <w:spacing w:after="0"/>
    </w:pPr>
  </w:style>
  <w:style w:type="character" w:customStyle="1" w:styleId="PieddepageCar">
    <w:name w:val="Pied de page Car"/>
    <w:basedOn w:val="Policepardfaut"/>
    <w:link w:val="Pieddepage"/>
    <w:uiPriority w:val="99"/>
    <w:locked/>
    <w:rsid w:val="008033AA"/>
    <w:rPr>
      <w:rFonts w:ascii="Arial" w:hAnsi="Arial" w:cs="Times New Roman"/>
      <w:sz w:val="22"/>
    </w:rPr>
  </w:style>
  <w:style w:type="paragraph" w:styleId="TM1">
    <w:name w:val="toc 1"/>
    <w:basedOn w:val="Normal"/>
    <w:next w:val="Normal"/>
    <w:autoRedefine/>
    <w:uiPriority w:val="39"/>
    <w:rsid w:val="00C939D7"/>
    <w:pPr>
      <w:spacing w:before="120" w:after="0"/>
    </w:pPr>
    <w:rPr>
      <w:rFonts w:ascii="Calisto MT" w:hAnsi="Calisto MT"/>
      <w:b/>
    </w:rPr>
  </w:style>
  <w:style w:type="paragraph" w:styleId="TM2">
    <w:name w:val="toc 2"/>
    <w:basedOn w:val="Normal"/>
    <w:next w:val="Normal"/>
    <w:autoRedefine/>
    <w:uiPriority w:val="39"/>
    <w:rsid w:val="00C939D7"/>
    <w:pPr>
      <w:spacing w:after="0"/>
      <w:ind w:left="220"/>
    </w:pPr>
    <w:rPr>
      <w:rFonts w:ascii="Calisto MT" w:hAnsi="Calisto MT"/>
      <w:i/>
    </w:rPr>
  </w:style>
  <w:style w:type="paragraph" w:styleId="TM3">
    <w:name w:val="toc 3"/>
    <w:basedOn w:val="Normal"/>
    <w:next w:val="Normal"/>
    <w:autoRedefine/>
    <w:uiPriority w:val="39"/>
    <w:rsid w:val="00C939D7"/>
    <w:pPr>
      <w:spacing w:after="0"/>
      <w:ind w:left="440"/>
    </w:pPr>
    <w:rPr>
      <w:rFonts w:ascii="Calisto MT" w:hAnsi="Calisto MT"/>
    </w:rPr>
  </w:style>
  <w:style w:type="paragraph" w:styleId="TM4">
    <w:name w:val="toc 4"/>
    <w:basedOn w:val="Normal"/>
    <w:next w:val="Normal"/>
    <w:autoRedefine/>
    <w:uiPriority w:val="99"/>
    <w:semiHidden/>
    <w:rsid w:val="00C939D7"/>
    <w:pPr>
      <w:spacing w:after="0"/>
      <w:ind w:left="660"/>
    </w:pPr>
    <w:rPr>
      <w:rFonts w:ascii="Calisto MT" w:hAnsi="Calisto MT"/>
      <w:sz w:val="20"/>
      <w:szCs w:val="20"/>
    </w:rPr>
  </w:style>
  <w:style w:type="paragraph" w:styleId="TM5">
    <w:name w:val="toc 5"/>
    <w:basedOn w:val="Normal"/>
    <w:next w:val="Normal"/>
    <w:autoRedefine/>
    <w:uiPriority w:val="99"/>
    <w:semiHidden/>
    <w:rsid w:val="00C939D7"/>
    <w:pPr>
      <w:spacing w:after="0"/>
      <w:ind w:left="880"/>
    </w:pPr>
    <w:rPr>
      <w:rFonts w:ascii="Calisto MT" w:hAnsi="Calisto MT"/>
      <w:sz w:val="20"/>
      <w:szCs w:val="20"/>
    </w:rPr>
  </w:style>
  <w:style w:type="paragraph" w:styleId="TM6">
    <w:name w:val="toc 6"/>
    <w:basedOn w:val="Normal"/>
    <w:next w:val="Normal"/>
    <w:autoRedefine/>
    <w:uiPriority w:val="99"/>
    <w:semiHidden/>
    <w:rsid w:val="00C939D7"/>
    <w:pPr>
      <w:spacing w:after="0"/>
      <w:ind w:left="1100"/>
    </w:pPr>
    <w:rPr>
      <w:rFonts w:ascii="Calisto MT" w:hAnsi="Calisto MT"/>
      <w:sz w:val="20"/>
      <w:szCs w:val="20"/>
    </w:rPr>
  </w:style>
  <w:style w:type="paragraph" w:styleId="TM7">
    <w:name w:val="toc 7"/>
    <w:basedOn w:val="Normal"/>
    <w:next w:val="Normal"/>
    <w:autoRedefine/>
    <w:uiPriority w:val="99"/>
    <w:semiHidden/>
    <w:rsid w:val="00C939D7"/>
    <w:pPr>
      <w:spacing w:after="0"/>
      <w:ind w:left="1320"/>
    </w:pPr>
    <w:rPr>
      <w:rFonts w:ascii="Calisto MT" w:hAnsi="Calisto MT"/>
      <w:sz w:val="20"/>
      <w:szCs w:val="20"/>
    </w:rPr>
  </w:style>
  <w:style w:type="paragraph" w:styleId="TM8">
    <w:name w:val="toc 8"/>
    <w:basedOn w:val="Normal"/>
    <w:next w:val="Normal"/>
    <w:autoRedefine/>
    <w:uiPriority w:val="99"/>
    <w:semiHidden/>
    <w:rsid w:val="00C939D7"/>
    <w:pPr>
      <w:spacing w:after="0"/>
      <w:ind w:left="1540"/>
    </w:pPr>
    <w:rPr>
      <w:rFonts w:ascii="Calisto MT" w:hAnsi="Calisto MT"/>
      <w:sz w:val="20"/>
      <w:szCs w:val="20"/>
    </w:rPr>
  </w:style>
  <w:style w:type="paragraph" w:styleId="TM9">
    <w:name w:val="toc 9"/>
    <w:basedOn w:val="Normal"/>
    <w:next w:val="Normal"/>
    <w:autoRedefine/>
    <w:uiPriority w:val="99"/>
    <w:semiHidden/>
    <w:rsid w:val="00C939D7"/>
    <w:pPr>
      <w:spacing w:after="0"/>
      <w:ind w:left="1760"/>
    </w:pPr>
    <w:rPr>
      <w:rFonts w:ascii="Calisto MT" w:hAnsi="Calisto MT"/>
      <w:sz w:val="20"/>
      <w:szCs w:val="20"/>
    </w:rPr>
  </w:style>
  <w:style w:type="paragraph" w:styleId="Paragraphedeliste">
    <w:name w:val="List Paragraph"/>
    <w:basedOn w:val="Normal"/>
    <w:link w:val="ParagraphedelisteCar"/>
    <w:uiPriority w:val="34"/>
    <w:qFormat/>
    <w:rsid w:val="0090177B"/>
    <w:pPr>
      <w:ind w:left="720"/>
      <w:contextualSpacing/>
    </w:pPr>
  </w:style>
  <w:style w:type="paragraph" w:customStyle="1" w:styleId="Question">
    <w:name w:val="Question"/>
    <w:basedOn w:val="Normal"/>
    <w:link w:val="QuestionCar"/>
    <w:uiPriority w:val="99"/>
    <w:rsid w:val="003E05F8"/>
    <w:pPr>
      <w:numPr>
        <w:numId w:val="1"/>
      </w:numPr>
      <w:spacing w:line="252" w:lineRule="auto"/>
      <w:jc w:val="both"/>
    </w:pPr>
  </w:style>
  <w:style w:type="character" w:customStyle="1" w:styleId="QuestionCar">
    <w:name w:val="Question Car"/>
    <w:basedOn w:val="Policepardfaut"/>
    <w:link w:val="Question"/>
    <w:uiPriority w:val="99"/>
    <w:locked/>
    <w:rsid w:val="003E05F8"/>
    <w:rPr>
      <w:rFonts w:ascii="Arial" w:hAnsi="Arial"/>
      <w:sz w:val="22"/>
      <w:szCs w:val="24"/>
      <w:lang w:eastAsia="en-US"/>
    </w:rPr>
  </w:style>
  <w:style w:type="paragraph" w:styleId="Notedebasdepage">
    <w:name w:val="footnote text"/>
    <w:basedOn w:val="Normal"/>
    <w:link w:val="NotedebasdepageCar"/>
    <w:rsid w:val="003E05F8"/>
    <w:pPr>
      <w:spacing w:line="252" w:lineRule="auto"/>
      <w:jc w:val="both"/>
    </w:pPr>
    <w:rPr>
      <w:sz w:val="20"/>
      <w:szCs w:val="20"/>
    </w:rPr>
  </w:style>
  <w:style w:type="character" w:customStyle="1" w:styleId="NotedebasdepageCar">
    <w:name w:val="Note de bas de page Car"/>
    <w:basedOn w:val="Policepardfaut"/>
    <w:link w:val="Notedebasdepage"/>
    <w:locked/>
    <w:rsid w:val="003E05F8"/>
    <w:rPr>
      <w:rFonts w:ascii="Arial" w:hAnsi="Arial" w:cs="Times New Roman"/>
      <w:lang w:eastAsia="en-US"/>
    </w:rPr>
  </w:style>
  <w:style w:type="character" w:styleId="Appelnotedebasdep">
    <w:name w:val="footnote reference"/>
    <w:basedOn w:val="Policepardfaut"/>
    <w:rsid w:val="003E05F8"/>
    <w:rPr>
      <w:rFonts w:cs="Times New Roman"/>
      <w:vertAlign w:val="superscript"/>
    </w:rPr>
  </w:style>
  <w:style w:type="character" w:styleId="Lienhypertexte">
    <w:name w:val="Hyperlink"/>
    <w:basedOn w:val="Policepardfaut"/>
    <w:uiPriority w:val="99"/>
    <w:rsid w:val="003E05F8"/>
    <w:rPr>
      <w:rFonts w:cs="Times New Roman"/>
      <w:color w:val="0000FF"/>
      <w:u w:val="single"/>
    </w:rPr>
  </w:style>
  <w:style w:type="character" w:customStyle="1" w:styleId="ptbrand">
    <w:name w:val="ptbrand"/>
    <w:basedOn w:val="Policepardfaut"/>
    <w:uiPriority w:val="99"/>
    <w:rsid w:val="003E05F8"/>
    <w:rPr>
      <w:rFonts w:cs="Times New Roman"/>
    </w:rPr>
  </w:style>
  <w:style w:type="table" w:styleId="Listeclaire-Accent2">
    <w:name w:val="Light List Accent 2"/>
    <w:basedOn w:val="TableauNormal"/>
    <w:uiPriority w:val="99"/>
    <w:rsid w:val="003E05F8"/>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paragraph" w:styleId="En-ttedetabledesmatires">
    <w:name w:val="TOC Heading"/>
    <w:basedOn w:val="Titre1"/>
    <w:next w:val="Normal"/>
    <w:uiPriority w:val="39"/>
    <w:unhideWhenUsed/>
    <w:qFormat/>
    <w:rsid w:val="000E4731"/>
    <w:pPr>
      <w:numPr>
        <w:numId w:val="0"/>
      </w:numPr>
      <w:outlineLvl w:val="9"/>
    </w:pPr>
  </w:style>
  <w:style w:type="table" w:styleId="Listecouleur-Accent1">
    <w:name w:val="Colorful List Accent 1"/>
    <w:basedOn w:val="TableauNormal"/>
    <w:uiPriority w:val="99"/>
    <w:rsid w:val="00A31DA3"/>
    <w:rPr>
      <w:color w:val="000000"/>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rFonts w:cs="Times New Roman"/>
        <w:b/>
        <w:bCs/>
        <w:color w:val="FFFFFF"/>
      </w:rPr>
      <w:tblPr/>
      <w:tcPr>
        <w:tcBorders>
          <w:bottom w:val="single" w:sz="12" w:space="0" w:color="FFFFFF"/>
        </w:tcBorders>
        <w:shd w:val="clear" w:color="auto" w:fill="9E3A38"/>
      </w:tcPr>
    </w:tblStylePr>
    <w:tblStylePr w:type="lastRow">
      <w:rPr>
        <w:rFonts w:cs="Times New Roman"/>
        <w:b/>
        <w:bCs/>
        <w:color w:val="9E3A38"/>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3DFEE"/>
      </w:tcPr>
    </w:tblStylePr>
    <w:tblStylePr w:type="band1Horz">
      <w:rPr>
        <w:rFonts w:cs="Times New Roman"/>
      </w:rPr>
      <w:tblPr/>
      <w:tcPr>
        <w:shd w:val="clear" w:color="auto" w:fill="DBE5F1"/>
      </w:tcPr>
    </w:tblStylePr>
  </w:style>
  <w:style w:type="paragraph" w:styleId="Titre">
    <w:name w:val="Title"/>
    <w:basedOn w:val="Normal"/>
    <w:next w:val="Normal"/>
    <w:link w:val="TitreCar"/>
    <w:uiPriority w:val="10"/>
    <w:qFormat/>
    <w:rsid w:val="000E4731"/>
    <w:pPr>
      <w:pBdr>
        <w:bottom w:val="single" w:sz="8" w:space="4" w:color="4F81BD"/>
      </w:pBdr>
      <w:spacing w:after="300"/>
      <w:contextualSpacing/>
    </w:pPr>
    <w:rPr>
      <w:rFonts w:ascii="Cambria" w:eastAsia="Times New Roman" w:hAnsi="Cambria"/>
      <w:color w:val="17365D"/>
      <w:spacing w:val="5"/>
      <w:kern w:val="28"/>
      <w:sz w:val="52"/>
      <w:szCs w:val="52"/>
    </w:rPr>
  </w:style>
  <w:style w:type="character" w:customStyle="1" w:styleId="TitreCar">
    <w:name w:val="Titre Car"/>
    <w:basedOn w:val="Policepardfaut"/>
    <w:link w:val="Titre"/>
    <w:uiPriority w:val="10"/>
    <w:locked/>
    <w:rsid w:val="000E4731"/>
    <w:rPr>
      <w:rFonts w:ascii="Cambria" w:eastAsia="Times New Roman" w:hAnsi="Cambria" w:cs="Times New Roman"/>
      <w:color w:val="17365D"/>
      <w:spacing w:val="5"/>
      <w:kern w:val="28"/>
      <w:sz w:val="52"/>
      <w:szCs w:val="52"/>
    </w:rPr>
  </w:style>
  <w:style w:type="paragraph" w:styleId="Sous-titre">
    <w:name w:val="Subtitle"/>
    <w:basedOn w:val="Normal"/>
    <w:next w:val="Normal"/>
    <w:link w:val="Sous-titreCar"/>
    <w:uiPriority w:val="11"/>
    <w:qFormat/>
    <w:rsid w:val="000E4731"/>
    <w:pPr>
      <w:numPr>
        <w:ilvl w:val="1"/>
      </w:numPr>
    </w:pPr>
    <w:rPr>
      <w:rFonts w:ascii="Cambria" w:eastAsia="Times New Roman" w:hAnsi="Cambria"/>
      <w:i/>
      <w:iCs/>
      <w:color w:val="4F81BD"/>
      <w:spacing w:val="15"/>
      <w:sz w:val="24"/>
    </w:rPr>
  </w:style>
  <w:style w:type="character" w:customStyle="1" w:styleId="Sous-titreCar">
    <w:name w:val="Sous-titre Car"/>
    <w:basedOn w:val="Policepardfaut"/>
    <w:link w:val="Sous-titre"/>
    <w:uiPriority w:val="11"/>
    <w:locked/>
    <w:rsid w:val="000E4731"/>
    <w:rPr>
      <w:rFonts w:ascii="Cambria" w:eastAsia="Times New Roman" w:hAnsi="Cambria" w:cs="Times New Roman"/>
      <w:i/>
      <w:iCs/>
      <w:color w:val="4F81BD"/>
      <w:spacing w:val="15"/>
    </w:rPr>
  </w:style>
  <w:style w:type="character" w:styleId="lev">
    <w:name w:val="Strong"/>
    <w:basedOn w:val="Policepardfaut"/>
    <w:uiPriority w:val="22"/>
    <w:qFormat/>
    <w:rsid w:val="000E4731"/>
    <w:rPr>
      <w:b/>
      <w:bCs/>
    </w:rPr>
  </w:style>
  <w:style w:type="character" w:styleId="Accentuation">
    <w:name w:val="Emphasis"/>
    <w:basedOn w:val="Policepardfaut"/>
    <w:uiPriority w:val="20"/>
    <w:qFormat/>
    <w:rsid w:val="000E4731"/>
    <w:rPr>
      <w:i/>
      <w:iCs/>
    </w:rPr>
  </w:style>
  <w:style w:type="paragraph" w:styleId="Sansinterligne">
    <w:name w:val="No Spacing"/>
    <w:basedOn w:val="Normal"/>
    <w:uiPriority w:val="1"/>
    <w:qFormat/>
    <w:rsid w:val="000E4731"/>
    <w:pPr>
      <w:spacing w:after="0"/>
    </w:pPr>
  </w:style>
  <w:style w:type="paragraph" w:styleId="Citation">
    <w:name w:val="Quote"/>
    <w:basedOn w:val="Normal"/>
    <w:next w:val="Normal"/>
    <w:link w:val="CitationCar"/>
    <w:uiPriority w:val="29"/>
    <w:qFormat/>
    <w:rsid w:val="000E4731"/>
    <w:rPr>
      <w:i/>
      <w:iCs/>
      <w:color w:val="000000"/>
    </w:rPr>
  </w:style>
  <w:style w:type="character" w:customStyle="1" w:styleId="CitationCar">
    <w:name w:val="Citation Car"/>
    <w:basedOn w:val="Policepardfaut"/>
    <w:link w:val="Citation"/>
    <w:uiPriority w:val="29"/>
    <w:locked/>
    <w:rsid w:val="000E4731"/>
    <w:rPr>
      <w:rFonts w:ascii="Arial" w:hAnsi="Arial"/>
      <w:i/>
      <w:iCs/>
      <w:color w:val="000000"/>
      <w:sz w:val="22"/>
    </w:rPr>
  </w:style>
  <w:style w:type="paragraph" w:styleId="Citationintense">
    <w:name w:val="Intense Quote"/>
    <w:basedOn w:val="Normal"/>
    <w:next w:val="Normal"/>
    <w:link w:val="CitationintenseCar"/>
    <w:uiPriority w:val="30"/>
    <w:qFormat/>
    <w:rsid w:val="000E4731"/>
    <w:pPr>
      <w:pBdr>
        <w:bottom w:val="single" w:sz="4" w:space="4" w:color="4F81BD"/>
      </w:pBdr>
      <w:spacing w:before="200" w:after="280"/>
      <w:ind w:left="936" w:right="936"/>
    </w:pPr>
    <w:rPr>
      <w:b/>
      <w:bCs/>
      <w:i/>
      <w:iCs/>
      <w:color w:val="4F81BD"/>
    </w:rPr>
  </w:style>
  <w:style w:type="character" w:customStyle="1" w:styleId="CitationintenseCar">
    <w:name w:val="Citation intense Car"/>
    <w:basedOn w:val="Policepardfaut"/>
    <w:link w:val="Citationintense"/>
    <w:uiPriority w:val="30"/>
    <w:locked/>
    <w:rsid w:val="000E4731"/>
    <w:rPr>
      <w:rFonts w:ascii="Arial" w:hAnsi="Arial"/>
      <w:b/>
      <w:bCs/>
      <w:i/>
      <w:iCs/>
      <w:color w:val="4F81BD"/>
      <w:sz w:val="22"/>
    </w:rPr>
  </w:style>
  <w:style w:type="character" w:styleId="Emphaseple">
    <w:name w:val="Subtle Emphasis"/>
    <w:basedOn w:val="Policepardfaut"/>
    <w:uiPriority w:val="19"/>
    <w:qFormat/>
    <w:rsid w:val="000E4731"/>
    <w:rPr>
      <w:i/>
      <w:iCs/>
      <w:color w:val="808080"/>
    </w:rPr>
  </w:style>
  <w:style w:type="character" w:styleId="Emphaseintense">
    <w:name w:val="Intense Emphasis"/>
    <w:basedOn w:val="Policepardfaut"/>
    <w:uiPriority w:val="21"/>
    <w:qFormat/>
    <w:rsid w:val="000E4731"/>
    <w:rPr>
      <w:b/>
      <w:bCs/>
      <w:i/>
      <w:iCs/>
      <w:color w:val="4F81BD"/>
    </w:rPr>
  </w:style>
  <w:style w:type="character" w:styleId="Rfrenceple">
    <w:name w:val="Subtle Reference"/>
    <w:basedOn w:val="Policepardfaut"/>
    <w:uiPriority w:val="31"/>
    <w:qFormat/>
    <w:rsid w:val="000E4731"/>
    <w:rPr>
      <w:smallCaps/>
      <w:color w:val="C0504D"/>
      <w:u w:val="single"/>
    </w:rPr>
  </w:style>
  <w:style w:type="character" w:styleId="Rfrenceintense">
    <w:name w:val="Intense Reference"/>
    <w:basedOn w:val="Policepardfaut"/>
    <w:uiPriority w:val="32"/>
    <w:qFormat/>
    <w:rsid w:val="000E4731"/>
    <w:rPr>
      <w:b/>
      <w:bCs/>
      <w:smallCaps/>
      <w:color w:val="C0504D"/>
      <w:spacing w:val="5"/>
      <w:u w:val="single"/>
    </w:rPr>
  </w:style>
  <w:style w:type="character" w:styleId="Titredulivre">
    <w:name w:val="Book Title"/>
    <w:basedOn w:val="Policepardfaut"/>
    <w:uiPriority w:val="33"/>
    <w:qFormat/>
    <w:rsid w:val="000E4731"/>
    <w:rPr>
      <w:b/>
      <w:bCs/>
      <w:smallCaps/>
      <w:spacing w:val="5"/>
    </w:rPr>
  </w:style>
  <w:style w:type="paragraph" w:styleId="Textedebulles">
    <w:name w:val="Balloon Text"/>
    <w:basedOn w:val="Normal"/>
    <w:link w:val="TextedebullesCar"/>
    <w:uiPriority w:val="99"/>
    <w:semiHidden/>
    <w:rsid w:val="005B62FC"/>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5B62FC"/>
    <w:rPr>
      <w:rFonts w:ascii="Tahoma" w:hAnsi="Tahoma" w:cs="Tahoma"/>
      <w:sz w:val="16"/>
      <w:szCs w:val="16"/>
      <w:lang w:val="en-US" w:eastAsia="en-US"/>
    </w:rPr>
  </w:style>
  <w:style w:type="character" w:customStyle="1" w:styleId="opsparap">
    <w:name w:val="op_spara_p"/>
    <w:basedOn w:val="Policepardfaut"/>
    <w:uiPriority w:val="99"/>
    <w:rsid w:val="00E04F14"/>
    <w:rPr>
      <w:rFonts w:cs="Times New Roman"/>
    </w:rPr>
  </w:style>
  <w:style w:type="table" w:styleId="Grilledutableau">
    <w:name w:val="Table Grid"/>
    <w:basedOn w:val="TableauNormal"/>
    <w:uiPriority w:val="99"/>
    <w:rsid w:val="00DB29D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Marquedecommentaire">
    <w:name w:val="annotation reference"/>
    <w:basedOn w:val="Policepardfaut"/>
    <w:uiPriority w:val="99"/>
    <w:semiHidden/>
    <w:rsid w:val="00900E6C"/>
    <w:rPr>
      <w:rFonts w:cs="Times New Roman"/>
      <w:sz w:val="16"/>
      <w:szCs w:val="16"/>
    </w:rPr>
  </w:style>
  <w:style w:type="paragraph" w:styleId="Commentaire">
    <w:name w:val="annotation text"/>
    <w:basedOn w:val="Normal"/>
    <w:link w:val="CommentaireCar"/>
    <w:uiPriority w:val="99"/>
    <w:semiHidden/>
    <w:rsid w:val="001220DA"/>
    <w:rPr>
      <w:sz w:val="20"/>
      <w:szCs w:val="20"/>
    </w:rPr>
  </w:style>
  <w:style w:type="character" w:customStyle="1" w:styleId="CommentaireCar">
    <w:name w:val="Commentaire Car"/>
    <w:basedOn w:val="Policepardfaut"/>
    <w:link w:val="Commentaire"/>
    <w:uiPriority w:val="99"/>
    <w:semiHidden/>
    <w:rsid w:val="001220DA"/>
    <w:rPr>
      <w:rFonts w:ascii="Arial" w:hAnsi="Arial"/>
      <w:lang w:eastAsia="en-US"/>
    </w:rPr>
  </w:style>
  <w:style w:type="paragraph" w:styleId="Objetducommentaire">
    <w:name w:val="annotation subject"/>
    <w:basedOn w:val="Commentaire"/>
    <w:next w:val="Commentaire"/>
    <w:link w:val="ObjetducommentaireCar"/>
    <w:uiPriority w:val="99"/>
    <w:semiHidden/>
    <w:rsid w:val="00900E6C"/>
    <w:rPr>
      <w:b/>
      <w:bCs/>
    </w:rPr>
  </w:style>
  <w:style w:type="character" w:customStyle="1" w:styleId="ObjetducommentaireCar">
    <w:name w:val="Objet du commentaire Car"/>
    <w:basedOn w:val="CommentaireCar"/>
    <w:link w:val="Objetducommentaire"/>
    <w:uiPriority w:val="99"/>
    <w:semiHidden/>
    <w:rsid w:val="00183292"/>
    <w:rPr>
      <w:rFonts w:ascii="Arial" w:hAnsi="Arial"/>
      <w:b/>
      <w:bCs/>
      <w:lang w:eastAsia="en-US"/>
    </w:rPr>
  </w:style>
  <w:style w:type="paragraph" w:styleId="Notedefin">
    <w:name w:val="endnote text"/>
    <w:basedOn w:val="Normal"/>
    <w:link w:val="NotedefinCar"/>
    <w:uiPriority w:val="99"/>
    <w:semiHidden/>
    <w:unhideWhenUsed/>
    <w:rsid w:val="00730761"/>
    <w:rPr>
      <w:sz w:val="20"/>
      <w:szCs w:val="20"/>
    </w:rPr>
  </w:style>
  <w:style w:type="character" w:customStyle="1" w:styleId="NotedefinCar">
    <w:name w:val="Note de fin Car"/>
    <w:basedOn w:val="Policepardfaut"/>
    <w:link w:val="Notedefin"/>
    <w:uiPriority w:val="99"/>
    <w:semiHidden/>
    <w:rsid w:val="00730761"/>
    <w:rPr>
      <w:rFonts w:ascii="Arial" w:hAnsi="Arial"/>
      <w:lang w:eastAsia="en-US"/>
    </w:rPr>
  </w:style>
  <w:style w:type="character" w:styleId="Appeldenotedefin">
    <w:name w:val="endnote reference"/>
    <w:basedOn w:val="Policepardfaut"/>
    <w:uiPriority w:val="99"/>
    <w:semiHidden/>
    <w:unhideWhenUsed/>
    <w:rsid w:val="00730761"/>
    <w:rPr>
      <w:vertAlign w:val="superscript"/>
    </w:rPr>
  </w:style>
  <w:style w:type="character" w:styleId="Textedelespacerserv">
    <w:name w:val="Placeholder Text"/>
    <w:basedOn w:val="Policepardfaut"/>
    <w:uiPriority w:val="99"/>
    <w:semiHidden/>
    <w:rsid w:val="00F85BBF"/>
    <w:rPr>
      <w:color w:val="808080"/>
    </w:rPr>
  </w:style>
  <w:style w:type="paragraph" w:styleId="Rvision">
    <w:name w:val="Revision"/>
    <w:hidden/>
    <w:uiPriority w:val="99"/>
    <w:semiHidden/>
    <w:rsid w:val="00F50A20"/>
    <w:rPr>
      <w:rFonts w:ascii="Arial" w:hAnsi="Arial"/>
      <w:sz w:val="22"/>
      <w:szCs w:val="24"/>
      <w:lang w:eastAsia="en-US"/>
    </w:rPr>
  </w:style>
  <w:style w:type="paragraph" w:customStyle="1" w:styleId="Default">
    <w:name w:val="Default"/>
    <w:rsid w:val="00C6785C"/>
    <w:pPr>
      <w:autoSpaceDE w:val="0"/>
      <w:autoSpaceDN w:val="0"/>
      <w:adjustRightInd w:val="0"/>
    </w:pPr>
    <w:rPr>
      <w:rFonts w:ascii="PFHGCJ+Arial" w:hAnsi="PFHGCJ+Arial" w:cs="PFHGCJ+Arial"/>
      <w:color w:val="000000"/>
      <w:sz w:val="24"/>
      <w:szCs w:val="24"/>
    </w:rPr>
  </w:style>
  <w:style w:type="paragraph" w:styleId="NormalWeb">
    <w:name w:val="Normal (Web)"/>
    <w:basedOn w:val="Normal"/>
    <w:uiPriority w:val="99"/>
    <w:unhideWhenUsed/>
    <w:rsid w:val="009E6CE7"/>
    <w:pPr>
      <w:spacing w:before="100" w:beforeAutospacing="1" w:after="100" w:afterAutospacing="1"/>
    </w:pPr>
    <w:rPr>
      <w:rFonts w:ascii="Times New Roman" w:eastAsia="Times New Roman" w:hAnsi="Times New Roman"/>
      <w:sz w:val="24"/>
      <w:lang w:eastAsia="fr-FR"/>
    </w:rPr>
  </w:style>
  <w:style w:type="paragraph" w:customStyle="1" w:styleId="Style1">
    <w:name w:val="Style1"/>
    <w:basedOn w:val="Paragraphedeliste"/>
    <w:link w:val="Style1Car"/>
    <w:qFormat/>
    <w:rsid w:val="006D1BDF"/>
    <w:pPr>
      <w:numPr>
        <w:numId w:val="3"/>
      </w:numPr>
      <w:jc w:val="both"/>
    </w:pPr>
    <w:rPr>
      <w:color w:val="000000"/>
      <w:sz w:val="23"/>
      <w:szCs w:val="23"/>
    </w:rPr>
  </w:style>
  <w:style w:type="character" w:customStyle="1" w:styleId="ParagraphedelisteCar">
    <w:name w:val="Paragraphe de liste Car"/>
    <w:basedOn w:val="Policepardfaut"/>
    <w:link w:val="Paragraphedeliste"/>
    <w:uiPriority w:val="34"/>
    <w:rsid w:val="006D1BDF"/>
    <w:rPr>
      <w:rFonts w:ascii="Arial" w:hAnsi="Arial"/>
      <w:sz w:val="22"/>
      <w:szCs w:val="24"/>
      <w:lang w:eastAsia="en-US"/>
    </w:rPr>
  </w:style>
  <w:style w:type="character" w:customStyle="1" w:styleId="Style1Car">
    <w:name w:val="Style1 Car"/>
    <w:basedOn w:val="ParagraphedelisteCar"/>
    <w:link w:val="Style1"/>
    <w:rsid w:val="006D1BDF"/>
    <w:rPr>
      <w:rFonts w:ascii="Arial" w:hAnsi="Arial"/>
      <w:color w:val="000000"/>
      <w:sz w:val="23"/>
      <w:szCs w:val="23"/>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8443219">
      <w:bodyDiv w:val="1"/>
      <w:marLeft w:val="0"/>
      <w:marRight w:val="0"/>
      <w:marTop w:val="0"/>
      <w:marBottom w:val="0"/>
      <w:divBdr>
        <w:top w:val="none" w:sz="0" w:space="0" w:color="auto"/>
        <w:left w:val="none" w:sz="0" w:space="0" w:color="auto"/>
        <w:bottom w:val="none" w:sz="0" w:space="0" w:color="auto"/>
        <w:right w:val="none" w:sz="0" w:space="0" w:color="auto"/>
      </w:divBdr>
    </w:div>
    <w:div w:id="486285398">
      <w:bodyDiv w:val="1"/>
      <w:marLeft w:val="0"/>
      <w:marRight w:val="0"/>
      <w:marTop w:val="0"/>
      <w:marBottom w:val="0"/>
      <w:divBdr>
        <w:top w:val="none" w:sz="0" w:space="0" w:color="auto"/>
        <w:left w:val="none" w:sz="0" w:space="0" w:color="auto"/>
        <w:bottom w:val="none" w:sz="0" w:space="0" w:color="auto"/>
        <w:right w:val="none" w:sz="0" w:space="0" w:color="auto"/>
      </w:divBdr>
      <w:divsChild>
        <w:div w:id="1976717048">
          <w:marLeft w:val="337"/>
          <w:marRight w:val="0"/>
          <w:marTop w:val="0"/>
          <w:marBottom w:val="0"/>
          <w:divBdr>
            <w:top w:val="none" w:sz="0" w:space="0" w:color="auto"/>
            <w:left w:val="none" w:sz="0" w:space="0" w:color="auto"/>
            <w:bottom w:val="none" w:sz="0" w:space="0" w:color="auto"/>
            <w:right w:val="none" w:sz="0" w:space="0" w:color="auto"/>
          </w:divBdr>
          <w:divsChild>
            <w:div w:id="1546018956">
              <w:marLeft w:val="0"/>
              <w:marRight w:val="0"/>
              <w:marTop w:val="0"/>
              <w:marBottom w:val="0"/>
              <w:divBdr>
                <w:top w:val="none" w:sz="0" w:space="0" w:color="auto"/>
                <w:left w:val="none" w:sz="0" w:space="0" w:color="auto"/>
                <w:bottom w:val="none" w:sz="0" w:space="0" w:color="auto"/>
                <w:right w:val="none" w:sz="0" w:space="0" w:color="auto"/>
              </w:divBdr>
              <w:divsChild>
                <w:div w:id="1215000346">
                  <w:marLeft w:val="0"/>
                  <w:marRight w:val="0"/>
                  <w:marTop w:val="0"/>
                  <w:marBottom w:val="0"/>
                  <w:divBdr>
                    <w:top w:val="none" w:sz="0" w:space="0" w:color="auto"/>
                    <w:left w:val="none" w:sz="0" w:space="0" w:color="auto"/>
                    <w:bottom w:val="none" w:sz="0" w:space="0" w:color="auto"/>
                    <w:right w:val="none" w:sz="0" w:space="0" w:color="auto"/>
                  </w:divBdr>
                  <w:divsChild>
                    <w:div w:id="2076202999">
                      <w:marLeft w:val="0"/>
                      <w:marRight w:val="0"/>
                      <w:marTop w:val="613"/>
                      <w:marBottom w:val="0"/>
                      <w:divBdr>
                        <w:top w:val="none" w:sz="0" w:space="0" w:color="auto"/>
                        <w:left w:val="none" w:sz="0" w:space="0" w:color="auto"/>
                        <w:bottom w:val="none" w:sz="0" w:space="0" w:color="auto"/>
                        <w:right w:val="none" w:sz="0" w:space="0" w:color="auto"/>
                      </w:divBdr>
                      <w:divsChild>
                        <w:div w:id="672951931">
                          <w:marLeft w:val="0"/>
                          <w:marRight w:val="0"/>
                          <w:marTop w:val="0"/>
                          <w:marBottom w:val="0"/>
                          <w:divBdr>
                            <w:top w:val="none" w:sz="0" w:space="0" w:color="auto"/>
                            <w:left w:val="none" w:sz="0" w:space="0" w:color="auto"/>
                            <w:bottom w:val="none" w:sz="0" w:space="0" w:color="auto"/>
                            <w:right w:val="none" w:sz="0" w:space="0" w:color="auto"/>
                          </w:divBdr>
                          <w:divsChild>
                            <w:div w:id="2829626">
                              <w:marLeft w:val="0"/>
                              <w:marRight w:val="0"/>
                              <w:marTop w:val="0"/>
                              <w:marBottom w:val="0"/>
                              <w:divBdr>
                                <w:top w:val="none" w:sz="0" w:space="0" w:color="auto"/>
                                <w:left w:val="none" w:sz="0" w:space="0" w:color="auto"/>
                                <w:bottom w:val="none" w:sz="0" w:space="0" w:color="auto"/>
                                <w:right w:val="none" w:sz="0" w:space="0" w:color="auto"/>
                              </w:divBdr>
                              <w:divsChild>
                                <w:div w:id="1736975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69764700">
      <w:bodyDiv w:val="1"/>
      <w:marLeft w:val="0"/>
      <w:marRight w:val="0"/>
      <w:marTop w:val="0"/>
      <w:marBottom w:val="0"/>
      <w:divBdr>
        <w:top w:val="none" w:sz="0" w:space="0" w:color="auto"/>
        <w:left w:val="none" w:sz="0" w:space="0" w:color="auto"/>
        <w:bottom w:val="none" w:sz="0" w:space="0" w:color="auto"/>
        <w:right w:val="none" w:sz="0" w:space="0" w:color="auto"/>
      </w:divBdr>
    </w:div>
    <w:div w:id="1792892731">
      <w:bodyDiv w:val="1"/>
      <w:marLeft w:val="0"/>
      <w:marRight w:val="0"/>
      <w:marTop w:val="0"/>
      <w:marBottom w:val="0"/>
      <w:divBdr>
        <w:top w:val="none" w:sz="0" w:space="0" w:color="auto"/>
        <w:left w:val="none" w:sz="0" w:space="0" w:color="auto"/>
        <w:bottom w:val="none" w:sz="0" w:space="0" w:color="auto"/>
        <w:right w:val="none" w:sz="0" w:space="0" w:color="auto"/>
      </w:divBdr>
      <w:divsChild>
        <w:div w:id="91515941">
          <w:marLeft w:val="0"/>
          <w:marRight w:val="0"/>
          <w:marTop w:val="0"/>
          <w:marBottom w:val="0"/>
          <w:divBdr>
            <w:top w:val="none" w:sz="0" w:space="0" w:color="auto"/>
            <w:left w:val="none" w:sz="0" w:space="0" w:color="auto"/>
            <w:bottom w:val="none" w:sz="0" w:space="0" w:color="auto"/>
            <w:right w:val="none" w:sz="0" w:space="0" w:color="auto"/>
          </w:divBdr>
        </w:div>
        <w:div w:id="196164895">
          <w:marLeft w:val="0"/>
          <w:marRight w:val="0"/>
          <w:marTop w:val="0"/>
          <w:marBottom w:val="0"/>
          <w:divBdr>
            <w:top w:val="none" w:sz="0" w:space="0" w:color="auto"/>
            <w:left w:val="none" w:sz="0" w:space="0" w:color="auto"/>
            <w:bottom w:val="none" w:sz="0" w:space="0" w:color="auto"/>
            <w:right w:val="none" w:sz="0" w:space="0" w:color="auto"/>
          </w:divBdr>
        </w:div>
        <w:div w:id="246309224">
          <w:marLeft w:val="0"/>
          <w:marRight w:val="0"/>
          <w:marTop w:val="0"/>
          <w:marBottom w:val="0"/>
          <w:divBdr>
            <w:top w:val="none" w:sz="0" w:space="0" w:color="auto"/>
            <w:left w:val="none" w:sz="0" w:space="0" w:color="auto"/>
            <w:bottom w:val="none" w:sz="0" w:space="0" w:color="auto"/>
            <w:right w:val="none" w:sz="0" w:space="0" w:color="auto"/>
          </w:divBdr>
        </w:div>
        <w:div w:id="418336715">
          <w:marLeft w:val="0"/>
          <w:marRight w:val="0"/>
          <w:marTop w:val="0"/>
          <w:marBottom w:val="0"/>
          <w:divBdr>
            <w:top w:val="none" w:sz="0" w:space="0" w:color="auto"/>
            <w:left w:val="none" w:sz="0" w:space="0" w:color="auto"/>
            <w:bottom w:val="none" w:sz="0" w:space="0" w:color="auto"/>
            <w:right w:val="none" w:sz="0" w:space="0" w:color="auto"/>
          </w:divBdr>
        </w:div>
        <w:div w:id="564606354">
          <w:marLeft w:val="0"/>
          <w:marRight w:val="0"/>
          <w:marTop w:val="0"/>
          <w:marBottom w:val="0"/>
          <w:divBdr>
            <w:top w:val="none" w:sz="0" w:space="0" w:color="auto"/>
            <w:left w:val="none" w:sz="0" w:space="0" w:color="auto"/>
            <w:bottom w:val="none" w:sz="0" w:space="0" w:color="auto"/>
            <w:right w:val="none" w:sz="0" w:space="0" w:color="auto"/>
          </w:divBdr>
        </w:div>
        <w:div w:id="596256180">
          <w:marLeft w:val="0"/>
          <w:marRight w:val="0"/>
          <w:marTop w:val="0"/>
          <w:marBottom w:val="0"/>
          <w:divBdr>
            <w:top w:val="none" w:sz="0" w:space="0" w:color="auto"/>
            <w:left w:val="none" w:sz="0" w:space="0" w:color="auto"/>
            <w:bottom w:val="none" w:sz="0" w:space="0" w:color="auto"/>
            <w:right w:val="none" w:sz="0" w:space="0" w:color="auto"/>
          </w:divBdr>
        </w:div>
        <w:div w:id="723215984">
          <w:marLeft w:val="0"/>
          <w:marRight w:val="0"/>
          <w:marTop w:val="0"/>
          <w:marBottom w:val="0"/>
          <w:divBdr>
            <w:top w:val="none" w:sz="0" w:space="0" w:color="auto"/>
            <w:left w:val="none" w:sz="0" w:space="0" w:color="auto"/>
            <w:bottom w:val="none" w:sz="0" w:space="0" w:color="auto"/>
            <w:right w:val="none" w:sz="0" w:space="0" w:color="auto"/>
          </w:divBdr>
        </w:div>
        <w:div w:id="816336864">
          <w:marLeft w:val="0"/>
          <w:marRight w:val="0"/>
          <w:marTop w:val="0"/>
          <w:marBottom w:val="0"/>
          <w:divBdr>
            <w:top w:val="none" w:sz="0" w:space="0" w:color="auto"/>
            <w:left w:val="none" w:sz="0" w:space="0" w:color="auto"/>
            <w:bottom w:val="none" w:sz="0" w:space="0" w:color="auto"/>
            <w:right w:val="none" w:sz="0" w:space="0" w:color="auto"/>
          </w:divBdr>
        </w:div>
        <w:div w:id="821770075">
          <w:marLeft w:val="0"/>
          <w:marRight w:val="0"/>
          <w:marTop w:val="0"/>
          <w:marBottom w:val="0"/>
          <w:divBdr>
            <w:top w:val="none" w:sz="0" w:space="0" w:color="auto"/>
            <w:left w:val="none" w:sz="0" w:space="0" w:color="auto"/>
            <w:bottom w:val="none" w:sz="0" w:space="0" w:color="auto"/>
            <w:right w:val="none" w:sz="0" w:space="0" w:color="auto"/>
          </w:divBdr>
        </w:div>
        <w:div w:id="880245352">
          <w:marLeft w:val="0"/>
          <w:marRight w:val="0"/>
          <w:marTop w:val="0"/>
          <w:marBottom w:val="0"/>
          <w:divBdr>
            <w:top w:val="none" w:sz="0" w:space="0" w:color="auto"/>
            <w:left w:val="none" w:sz="0" w:space="0" w:color="auto"/>
            <w:bottom w:val="none" w:sz="0" w:space="0" w:color="auto"/>
            <w:right w:val="none" w:sz="0" w:space="0" w:color="auto"/>
          </w:divBdr>
        </w:div>
        <w:div w:id="1275749967">
          <w:marLeft w:val="0"/>
          <w:marRight w:val="0"/>
          <w:marTop w:val="0"/>
          <w:marBottom w:val="0"/>
          <w:divBdr>
            <w:top w:val="none" w:sz="0" w:space="0" w:color="auto"/>
            <w:left w:val="none" w:sz="0" w:space="0" w:color="auto"/>
            <w:bottom w:val="none" w:sz="0" w:space="0" w:color="auto"/>
            <w:right w:val="none" w:sz="0" w:space="0" w:color="auto"/>
          </w:divBdr>
        </w:div>
        <w:div w:id="1327899529">
          <w:marLeft w:val="0"/>
          <w:marRight w:val="0"/>
          <w:marTop w:val="0"/>
          <w:marBottom w:val="0"/>
          <w:divBdr>
            <w:top w:val="none" w:sz="0" w:space="0" w:color="auto"/>
            <w:left w:val="none" w:sz="0" w:space="0" w:color="auto"/>
            <w:bottom w:val="none" w:sz="0" w:space="0" w:color="auto"/>
            <w:right w:val="none" w:sz="0" w:space="0" w:color="auto"/>
          </w:divBdr>
        </w:div>
        <w:div w:id="1532180503">
          <w:marLeft w:val="0"/>
          <w:marRight w:val="0"/>
          <w:marTop w:val="0"/>
          <w:marBottom w:val="0"/>
          <w:divBdr>
            <w:top w:val="none" w:sz="0" w:space="0" w:color="auto"/>
            <w:left w:val="none" w:sz="0" w:space="0" w:color="auto"/>
            <w:bottom w:val="none" w:sz="0" w:space="0" w:color="auto"/>
            <w:right w:val="none" w:sz="0" w:space="0" w:color="auto"/>
          </w:divBdr>
        </w:div>
        <w:div w:id="1532647438">
          <w:marLeft w:val="0"/>
          <w:marRight w:val="0"/>
          <w:marTop w:val="0"/>
          <w:marBottom w:val="0"/>
          <w:divBdr>
            <w:top w:val="none" w:sz="0" w:space="0" w:color="auto"/>
            <w:left w:val="none" w:sz="0" w:space="0" w:color="auto"/>
            <w:bottom w:val="none" w:sz="0" w:space="0" w:color="auto"/>
            <w:right w:val="none" w:sz="0" w:space="0" w:color="auto"/>
          </w:divBdr>
        </w:div>
        <w:div w:id="1621181364">
          <w:marLeft w:val="0"/>
          <w:marRight w:val="0"/>
          <w:marTop w:val="0"/>
          <w:marBottom w:val="0"/>
          <w:divBdr>
            <w:top w:val="none" w:sz="0" w:space="0" w:color="auto"/>
            <w:left w:val="none" w:sz="0" w:space="0" w:color="auto"/>
            <w:bottom w:val="none" w:sz="0" w:space="0" w:color="auto"/>
            <w:right w:val="none" w:sz="0" w:space="0" w:color="auto"/>
          </w:divBdr>
        </w:div>
        <w:div w:id="1645620656">
          <w:marLeft w:val="0"/>
          <w:marRight w:val="0"/>
          <w:marTop w:val="0"/>
          <w:marBottom w:val="0"/>
          <w:divBdr>
            <w:top w:val="none" w:sz="0" w:space="0" w:color="auto"/>
            <w:left w:val="none" w:sz="0" w:space="0" w:color="auto"/>
            <w:bottom w:val="none" w:sz="0" w:space="0" w:color="auto"/>
            <w:right w:val="none" w:sz="0" w:space="0" w:color="auto"/>
          </w:divBdr>
        </w:div>
        <w:div w:id="1685127732">
          <w:marLeft w:val="0"/>
          <w:marRight w:val="0"/>
          <w:marTop w:val="0"/>
          <w:marBottom w:val="0"/>
          <w:divBdr>
            <w:top w:val="none" w:sz="0" w:space="0" w:color="auto"/>
            <w:left w:val="none" w:sz="0" w:space="0" w:color="auto"/>
            <w:bottom w:val="none" w:sz="0" w:space="0" w:color="auto"/>
            <w:right w:val="none" w:sz="0" w:space="0" w:color="auto"/>
          </w:divBdr>
        </w:div>
        <w:div w:id="1828665831">
          <w:marLeft w:val="0"/>
          <w:marRight w:val="0"/>
          <w:marTop w:val="0"/>
          <w:marBottom w:val="0"/>
          <w:divBdr>
            <w:top w:val="none" w:sz="0" w:space="0" w:color="auto"/>
            <w:left w:val="none" w:sz="0" w:space="0" w:color="auto"/>
            <w:bottom w:val="none" w:sz="0" w:space="0" w:color="auto"/>
            <w:right w:val="none" w:sz="0" w:space="0" w:color="auto"/>
          </w:divBdr>
        </w:div>
        <w:div w:id="1917782858">
          <w:marLeft w:val="0"/>
          <w:marRight w:val="0"/>
          <w:marTop w:val="0"/>
          <w:marBottom w:val="0"/>
          <w:divBdr>
            <w:top w:val="none" w:sz="0" w:space="0" w:color="auto"/>
            <w:left w:val="none" w:sz="0" w:space="0" w:color="auto"/>
            <w:bottom w:val="none" w:sz="0" w:space="0" w:color="auto"/>
            <w:right w:val="none" w:sz="0" w:space="0" w:color="auto"/>
          </w:divBdr>
        </w:div>
        <w:div w:id="2021081391">
          <w:marLeft w:val="0"/>
          <w:marRight w:val="0"/>
          <w:marTop w:val="0"/>
          <w:marBottom w:val="0"/>
          <w:divBdr>
            <w:top w:val="none" w:sz="0" w:space="0" w:color="auto"/>
            <w:left w:val="none" w:sz="0" w:space="0" w:color="auto"/>
            <w:bottom w:val="none" w:sz="0" w:space="0" w:color="auto"/>
            <w:right w:val="none" w:sz="0" w:space="0" w:color="auto"/>
          </w:divBdr>
        </w:div>
      </w:divsChild>
    </w:div>
    <w:div w:id="1854568235">
      <w:bodyDiv w:val="1"/>
      <w:marLeft w:val="0"/>
      <w:marRight w:val="0"/>
      <w:marTop w:val="0"/>
      <w:marBottom w:val="0"/>
      <w:divBdr>
        <w:top w:val="none" w:sz="0" w:space="0" w:color="auto"/>
        <w:left w:val="none" w:sz="0" w:space="0" w:color="auto"/>
        <w:bottom w:val="none" w:sz="0" w:space="0" w:color="auto"/>
        <w:right w:val="none" w:sz="0" w:space="0" w:color="auto"/>
      </w:divBdr>
    </w:div>
    <w:div w:id="1929194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4.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47.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64E6E1-4786-4668-878A-4992B93803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2256</Words>
  <Characters>12414</Characters>
  <Application>Microsoft Office Word</Application>
  <DocSecurity>0</DocSecurity>
  <Lines>103</Lines>
  <Paragraphs>29</Paragraphs>
  <ScaleCrop>false</ScaleCrop>
  <HeadingPairs>
    <vt:vector size="2" baseType="variant">
      <vt:variant>
        <vt:lpstr>Titre</vt:lpstr>
      </vt:variant>
      <vt:variant>
        <vt:i4>1</vt:i4>
      </vt:variant>
    </vt:vector>
  </HeadingPairs>
  <TitlesOfParts>
    <vt:vector size="1" baseType="lpstr">
      <vt:lpstr>ET 302 : analyse de cycle de vie d’un système</vt:lpstr>
    </vt:vector>
  </TitlesOfParts>
  <Company>TOSHIBA</Company>
  <LinksUpToDate>false</LinksUpToDate>
  <CharactersWithSpaces>14641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 302 : analyse de cycle de vie d’un système</dc:title>
  <dc:creator>Fabrice CLAUDE</dc:creator>
  <cp:lastModifiedBy>M&amp;S</cp:lastModifiedBy>
  <cp:revision>2</cp:revision>
  <cp:lastPrinted>2010-10-19T12:35:00Z</cp:lastPrinted>
  <dcterms:created xsi:type="dcterms:W3CDTF">2012-03-26T12:09:00Z</dcterms:created>
  <dcterms:modified xsi:type="dcterms:W3CDTF">2012-03-26T12:09:00Z</dcterms:modified>
</cp:coreProperties>
</file>