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2AB" w:rsidRPr="00E137B9" w:rsidRDefault="0085593D" w:rsidP="004D02AB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pict>
          <v:rect id="_x0000_s1090" style="position:absolute;left:0;text-align:left;margin-left:38.9pt;margin-top:29.2pt;width:518.45pt;height:748.2pt;z-index:251666432;mso-position-horizontal-relative:page;mso-position-vertical-relative:page" o:allowincell="f" filled="f" strokeweight="1pt">
            <w10:wrap anchorx="page" anchory="page"/>
          </v:rect>
        </w:pict>
      </w:r>
      <w:r>
        <w:rPr>
          <w:rFonts w:ascii="Arial Unicode MS" w:eastAsia="Arial Unicode MS" w:hAnsi="Arial Unicode MS" w:cs="Arial Unicode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-2.4pt;margin-top:15.8pt;width:102.2pt;height:706.05pt;z-index:251662336;mso-width-relative:margin;mso-height-relative:margin" fillcolor="#95b3d7" strokeweight="2.25pt">
            <v:textbox style="layout-flow:vertical;mso-layout-flow-alt:bottom-to-top;mso-next-textbox:#_x0000_s1085">
              <w:txbxContent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  <w:r w:rsidRPr="006809AD"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>EXPLOITATION DE LA MAQUETTE NUMERIQUE</w:t>
                  </w:r>
                </w:p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</w:pPr>
                  <w:r w:rsidRPr="006809AD">
                    <w:rPr>
                      <w:rFonts w:ascii="Arial" w:hAnsi="Arial" w:cs="Arial"/>
                      <w:b/>
                      <w:bCs/>
                      <w:sz w:val="52"/>
                      <w:szCs w:val="52"/>
                    </w:rPr>
                    <w:t>REVIT ET IFC</w:t>
                  </w:r>
                </w:p>
                <w:p w:rsidR="004D02AB" w:rsidRPr="006809AD" w:rsidRDefault="004D02AB" w:rsidP="006809AD">
                  <w:pPr>
                    <w:rPr>
                      <w:rFonts w:eastAsia="Arial Unicode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4D02AB" w:rsidRPr="00E137B9" w:rsidRDefault="0085593D" w:rsidP="004D02AB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en-US"/>
        </w:rPr>
        <w:pict>
          <v:shape id="_x0000_s1084" type="#_x0000_t202" style="position:absolute;left:0;text-align:left;margin-left:126.2pt;margin-top:3.85pt;width:363.9pt;height:127.6pt;z-index:251661312;mso-width-relative:margin;mso-height-relative:margin" fillcolor="#dbe5f1" strokeweight="2.25pt">
            <v:textbox style="mso-next-textbox:#_x0000_s1084">
              <w:txbxContent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Cs/>
                      <w:sz w:val="8"/>
                      <w:szCs w:val="8"/>
                    </w:rPr>
                  </w:pPr>
                </w:p>
                <w:p w:rsidR="006809AD" w:rsidRDefault="006809AD" w:rsidP="006809A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809AD">
                    <w:rPr>
                      <w:rFonts w:ascii="Arial" w:hAnsi="Arial" w:cs="Arial"/>
                      <w:bCs/>
                      <w:sz w:val="24"/>
                      <w:szCs w:val="24"/>
                    </w:rPr>
                    <w:t>SEQUENCE LES CLOISONS</w:t>
                  </w:r>
                </w:p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Cs/>
                      <w:sz w:val="8"/>
                      <w:szCs w:val="8"/>
                    </w:rPr>
                  </w:pPr>
                </w:p>
                <w:p w:rsidR="006809AD" w:rsidRPr="006809AD" w:rsidRDefault="006809AD" w:rsidP="006809AD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6809AD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EXPLOITATION DE LA MAQUETTE NUMERIQUE REVIT ET IFC</w:t>
                  </w:r>
                </w:p>
                <w:p w:rsidR="004D02AB" w:rsidRP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40"/>
                      <w:szCs w:val="40"/>
                    </w:rPr>
                  </w:pPr>
                  <w:r w:rsidRPr="004D02AB">
                    <w:rPr>
                      <w:rFonts w:ascii="Arial Unicode MS" w:eastAsia="Arial Unicode MS" w:hAnsi="Arial Unicode MS" w:cs="Arial Unicode MS"/>
                      <w:color w:val="002060"/>
                      <w:sz w:val="40"/>
                      <w:szCs w:val="40"/>
                    </w:rPr>
                    <w:t>AUTODESK</w:t>
                  </w:r>
                  <w:r w:rsidRPr="004D02AB"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40"/>
                      <w:szCs w:val="40"/>
                    </w:rPr>
                    <w:t xml:space="preserve"> REVIT 2016</w:t>
                  </w:r>
                </w:p>
                <w:p w:rsidR="004D02AB" w:rsidRPr="00950E1E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color w:val="002060"/>
                      <w:sz w:val="24"/>
                      <w:szCs w:val="24"/>
                    </w:rPr>
                  </w:pPr>
                  <w:r w:rsidRPr="00950E1E">
                    <w:rPr>
                      <w:rFonts w:ascii="Arial Unicode MS" w:eastAsia="Arial Unicode MS" w:hAnsi="Arial Unicode MS" w:cs="Arial Unicode MS"/>
                      <w:color w:val="002060"/>
                      <w:sz w:val="24"/>
                      <w:szCs w:val="24"/>
                    </w:rPr>
                    <w:t>Académie Aix - Marseille</w:t>
                  </w:r>
                </w:p>
              </w:txbxContent>
            </v:textbox>
          </v:shape>
        </w:pic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Default="0085593D" w:rsidP="004D02AB">
      <w:pPr>
        <w:ind w:left="1701"/>
        <w:jc w:val="center"/>
        <w:rPr>
          <w:rFonts w:ascii="Arial Unicode MS" w:eastAsia="Arial Unicode MS" w:hAnsi="Arial Unicode MS" w:cs="Arial Unicode MS"/>
          <w:color w:val="002060"/>
          <w:sz w:val="32"/>
          <w:szCs w:val="32"/>
          <w:u w:val="single"/>
        </w:rPr>
      </w:pPr>
      <w:r w:rsidRPr="0085593D">
        <w:rPr>
          <w:rFonts w:ascii="Arial Unicode MS" w:eastAsia="Arial Unicode MS" w:hAnsi="Arial Unicode MS" w:cs="Arial Unicode MS"/>
          <w:noProof/>
          <w:color w:val="002060"/>
          <w:sz w:val="32"/>
          <w:szCs w:val="32"/>
          <w:lang w:eastAsia="en-US"/>
        </w:rPr>
        <w:pict>
          <v:shape id="_x0000_s1088" type="#_x0000_t202" style="position:absolute;left:0;text-align:left;margin-left:126.2pt;margin-top:20.75pt;width:359.05pt;height:135.55pt;z-index:251665408;mso-width-relative:margin;mso-height-relative:margin" stroked="f">
            <v:textbox>
              <w:txbxContent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ETUDE DU PROJET SUPPORT FELICIA - REVIT</w:t>
                  </w:r>
                </w:p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et</w:t>
                  </w:r>
                </w:p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APPORT THEORIQUE SUR LES CLOISONS DE DISTRIBUTION</w:t>
                  </w:r>
                </w:p>
                <w:p w:rsidR="004D02AB" w:rsidRP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8"/>
                      <w:szCs w:val="8"/>
                    </w:rPr>
                  </w:pPr>
                </w:p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DESCR</w:t>
                  </w:r>
                  <w:r w:rsidR="006809AD"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 xml:space="preserve">IPTIF QUANTITATIF </w:t>
                  </w:r>
                  <w:r w:rsidR="006809AD"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 xml:space="preserve">BIM VISION </w:t>
                  </w:r>
                  <w:r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>IFC</w:t>
                  </w:r>
                </w:p>
                <w:p w:rsidR="004D02AB" w:rsidRPr="006809AD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 xml:space="preserve">NOMENCLATURE </w:t>
                  </w:r>
                  <w:r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>REVIT</w:t>
                  </w:r>
                </w:p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DESCRIPT</w:t>
                  </w:r>
                  <w:r w:rsidR="006809AD"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 xml:space="preserve">IF ESTIMATIF - </w:t>
                  </w:r>
                  <w:r w:rsidR="006809AD"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>EXPORTATION EXCEL</w:t>
                  </w:r>
                </w:p>
                <w:p w:rsidR="004D02AB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MODIFICATION DE PROJET - CRE</w:t>
                  </w:r>
                  <w:r w:rsidR="00E92F08"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A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 xml:space="preserve">TION D'UN ESPACE - </w:t>
                  </w:r>
                  <w:r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>REVIT</w:t>
                  </w:r>
                </w:p>
                <w:p w:rsidR="004D02AB" w:rsidRPr="00637226" w:rsidRDefault="004D02AB" w:rsidP="004D02A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ELABORATION D'UN DOCUMENT DE PR</w:t>
                  </w:r>
                  <w:r w:rsidR="006809AD"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ESEN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  <w:sz w:val="18"/>
                      <w:szCs w:val="18"/>
                    </w:rPr>
                    <w:t>TATION DE SYNTHESE -</w:t>
                  </w:r>
                  <w:r w:rsidRPr="006809AD">
                    <w:rPr>
                      <w:rFonts w:ascii="Arial Unicode MS" w:eastAsia="Arial Unicode MS" w:hAnsi="Arial Unicode MS" w:cs="Arial Unicode MS"/>
                      <w:color w:val="002060"/>
                      <w:sz w:val="18"/>
                      <w:szCs w:val="18"/>
                    </w:rPr>
                    <w:t xml:space="preserve"> REVIT</w:t>
                  </w:r>
                </w:p>
              </w:txbxContent>
            </v:textbox>
          </v:shape>
        </w:pict>
      </w:r>
    </w:p>
    <w:p w:rsidR="004D02AB" w:rsidRPr="00E137B9" w:rsidRDefault="004D02AB" w:rsidP="004D02AB">
      <w:pPr>
        <w:ind w:left="1701"/>
        <w:jc w:val="center"/>
        <w:rPr>
          <w:rFonts w:ascii="Arial Unicode MS" w:eastAsia="Arial Unicode MS" w:hAnsi="Arial Unicode MS" w:cs="Arial Unicode MS"/>
          <w:color w:val="002060"/>
          <w:sz w:val="32"/>
          <w:szCs w:val="32"/>
          <w:u w:val="single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85593D" w:rsidP="004D02AB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pict>
          <v:shape id="_x0000_s1087" type="#_x0000_t202" style="position:absolute;left:0;text-align:left;margin-left:359.25pt;margin-top:13.45pt;width:174.35pt;height:152.7pt;z-index:251664384" stroked="f">
            <v:textbox>
              <w:txbxContent>
                <w:p w:rsidR="004D02AB" w:rsidRDefault="00D05BA4" w:rsidP="004D02AB">
                  <w:r>
                    <w:rPr>
                      <w:noProof/>
                    </w:rPr>
                    <w:drawing>
                      <wp:inline distT="0" distB="0" distL="0" distR="0">
                        <wp:extent cx="1809750" cy="1781175"/>
                        <wp:effectExtent l="19050" t="0" r="0" b="0"/>
                        <wp:docPr id="2" name="Image 2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</w:pPr>
      <w:r w:rsidRPr="00E137B9">
        <w:rPr>
          <w:rFonts w:ascii="Arial Unicode MS" w:eastAsia="Arial Unicode MS" w:hAnsi="Arial Unicode MS" w:cs="Arial Unicode MS"/>
          <w:b/>
          <w:color w:val="7030A0"/>
          <w:sz w:val="48"/>
          <w:szCs w:val="48"/>
        </w:rPr>
        <w:tab/>
      </w:r>
      <w:r w:rsidRPr="00E137B9">
        <w:rPr>
          <w:rFonts w:ascii="Arial Unicode MS" w:eastAsia="Arial Unicode MS" w:hAnsi="Arial Unicode MS" w:cs="Arial Unicode MS"/>
          <w:b/>
          <w:color w:val="7030A0"/>
          <w:sz w:val="48"/>
          <w:szCs w:val="48"/>
        </w:rPr>
        <w:tab/>
      </w:r>
      <w:r w:rsidRPr="00E137B9">
        <w:rPr>
          <w:rFonts w:ascii="Arial Unicode MS" w:eastAsia="Arial Unicode MS" w:hAnsi="Arial Unicode MS" w:cs="Arial Unicode MS"/>
          <w:b/>
          <w:color w:val="7030A0"/>
          <w:sz w:val="48"/>
          <w:szCs w:val="48"/>
        </w:rPr>
        <w:tab/>
      </w:r>
      <w:r w:rsidRPr="00E137B9">
        <w:rPr>
          <w:rFonts w:ascii="Arial Unicode MS" w:eastAsia="Arial Unicode MS" w:hAnsi="Arial Unicode MS" w:cs="Arial Unicode MS"/>
          <w:b/>
          <w:color w:val="7030A0"/>
          <w:sz w:val="48"/>
          <w:szCs w:val="48"/>
        </w:rPr>
        <w:tab/>
      </w:r>
      <w:r w:rsidRPr="00E137B9">
        <w:rPr>
          <w:rFonts w:ascii="Arial Unicode MS" w:eastAsia="Arial Unicode MS" w:hAnsi="Arial Unicode MS" w:cs="Arial Unicode MS"/>
          <w:color w:val="002060"/>
          <w:sz w:val="40"/>
          <w:szCs w:val="40"/>
        </w:rPr>
        <w:t>AUTODESK</w: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</w:pPr>
      <w:r w:rsidRPr="00E137B9"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  <w:tab/>
      </w:r>
      <w:r w:rsidRPr="00E137B9"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  <w:tab/>
      </w:r>
      <w:r w:rsidRPr="00E137B9"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  <w:tab/>
      </w:r>
      <w:r w:rsidRPr="00E137B9">
        <w:rPr>
          <w:rFonts w:ascii="Arial Unicode MS" w:eastAsia="Arial Unicode MS" w:hAnsi="Arial Unicode MS" w:cs="Arial Unicode MS"/>
          <w:b/>
          <w:color w:val="002060"/>
          <w:sz w:val="40"/>
          <w:szCs w:val="40"/>
        </w:rPr>
        <w:tab/>
        <w:t>REVIT 2016</w:t>
      </w:r>
    </w:p>
    <w:p w:rsidR="006809AD" w:rsidRDefault="004D02AB" w:rsidP="004D02AB">
      <w:pPr>
        <w:jc w:val="both"/>
        <w:rPr>
          <w:rFonts w:ascii="Arial Unicode MS" w:eastAsia="Arial Unicode MS" w:hAnsi="Arial Unicode MS" w:cs="Arial Unicode MS"/>
        </w:rPr>
      </w:pP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="006809AD">
        <w:rPr>
          <w:rFonts w:ascii="Arial Unicode MS" w:eastAsia="Arial Unicode MS" w:hAnsi="Arial Unicode MS" w:cs="Arial Unicode MS"/>
        </w:rPr>
        <w:tab/>
      </w:r>
    </w:p>
    <w:p w:rsidR="006809AD" w:rsidRDefault="006809AD" w:rsidP="004D02AB">
      <w:pPr>
        <w:jc w:val="both"/>
        <w:rPr>
          <w:rFonts w:ascii="Arial Unicode MS" w:eastAsia="Arial Unicode MS" w:hAnsi="Arial Unicode MS" w:cs="Arial Unicode MS"/>
        </w:rPr>
      </w:pP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  <w:r w:rsidRPr="00E137B9">
        <w:rPr>
          <w:rFonts w:ascii="Arial Unicode MS" w:eastAsia="Arial Unicode MS" w:hAnsi="Arial Unicode MS" w:cs="Arial Unicode MS"/>
        </w:rPr>
        <w:t xml:space="preserve">      </w: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</w:pPr>
      <w:r w:rsidRPr="00E137B9">
        <w:rPr>
          <w:rFonts w:ascii="Arial Unicode MS" w:eastAsia="Arial Unicode MS" w:hAnsi="Arial Unicode MS" w:cs="Arial Unicode MS"/>
          <w:b/>
          <w:color w:val="C00000"/>
        </w:rPr>
        <w:tab/>
      </w:r>
      <w:r w:rsidRPr="00E137B9">
        <w:rPr>
          <w:rFonts w:ascii="Arial Unicode MS" w:eastAsia="Arial Unicode MS" w:hAnsi="Arial Unicode MS" w:cs="Arial Unicode MS"/>
          <w:b/>
          <w:color w:val="C00000"/>
        </w:rPr>
        <w:tab/>
      </w:r>
      <w:r w:rsidRPr="00E137B9">
        <w:rPr>
          <w:rFonts w:ascii="Arial Unicode MS" w:eastAsia="Arial Unicode MS" w:hAnsi="Arial Unicode MS" w:cs="Arial Unicode MS"/>
          <w:b/>
          <w:color w:val="C00000"/>
        </w:rPr>
        <w:tab/>
      </w:r>
      <w:r w:rsidRPr="00E137B9">
        <w:rPr>
          <w:rFonts w:ascii="Arial Unicode MS" w:eastAsia="Arial Unicode MS" w:hAnsi="Arial Unicode MS" w:cs="Arial Unicode MS"/>
          <w:b/>
          <w:color w:val="C00000"/>
        </w:rPr>
        <w:tab/>
      </w:r>
      <w:r w:rsidR="006809AD">
        <w:object w:dxaOrig="20746" w:dyaOrig="12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10pt" o:ole="">
            <v:imagedata r:id="rId8" o:title=""/>
          </v:shape>
          <o:OLEObject Type="Embed" ProgID="Unknown" ShapeID="_x0000_i1025" DrawAspect="Content" ObjectID="_1592378022" r:id="rId9"/>
        </w:objec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  <w:r w:rsidRPr="00E137B9">
        <w:rPr>
          <w:rFonts w:ascii="Arial Unicode MS" w:eastAsia="Arial Unicode MS" w:hAnsi="Arial Unicode MS" w:cs="Arial Unicode MS"/>
        </w:rPr>
        <w:tab/>
      </w:r>
    </w:p>
    <w:p w:rsidR="004D02AB" w:rsidRPr="00E137B9" w:rsidRDefault="0085593D" w:rsidP="004D02AB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pict>
          <v:shape id="_x0000_s1086" type="#_x0000_t202" style="position:absolute;left:0;text-align:left;margin-left:138.7pt;margin-top:4.5pt;width:346.55pt;height:33pt;z-index:251663360;mso-width-relative:margin;mso-height-relative:margin" fillcolor="#dbe5f1" strokeweight="1.5pt">
            <v:textbox style="mso-next-textbox:#_x0000_s1086">
              <w:txbxContent>
                <w:p w:rsidR="004D02AB" w:rsidRPr="005C6BDD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2060"/>
                    </w:rPr>
                  </w:pPr>
                  <w:r w:rsidRPr="005C6BDD">
                    <w:rPr>
                      <w:rFonts w:ascii="Arial Unicode MS" w:eastAsia="Arial Unicode MS" w:hAnsi="Arial Unicode MS" w:cs="Arial Unicode MS"/>
                      <w:b/>
                      <w:color w:val="002060"/>
                    </w:rPr>
                    <w:t>Pascal Esteban - Génie Civil Construction Economie - 201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2060"/>
                    </w:rPr>
                    <w:t>8</w:t>
                  </w:r>
                </w:p>
                <w:p w:rsidR="004D02AB" w:rsidRPr="00081E65" w:rsidRDefault="004D02AB" w:rsidP="004D02AB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</w:p>
              </w:txbxContent>
            </v:textbox>
          </v:shape>
        </w:pict>
      </w:r>
    </w:p>
    <w:p w:rsidR="004D02AB" w:rsidRPr="00E137B9" w:rsidRDefault="004D02AB" w:rsidP="004D02AB">
      <w:pPr>
        <w:jc w:val="both"/>
        <w:rPr>
          <w:rFonts w:ascii="Arial Unicode MS" w:eastAsia="Arial Unicode MS" w:hAnsi="Arial Unicode MS" w:cs="Arial Unicode MS"/>
        </w:rPr>
      </w:pPr>
    </w:p>
    <w:p w:rsidR="008F5169" w:rsidRPr="004D02AB" w:rsidRDefault="006577AE" w:rsidP="004D02AB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" w:hAnsi="Arial" w:cs="Arial"/>
          <w:b/>
          <w:bCs/>
          <w:spacing w:val="164"/>
        </w:rPr>
        <w:br w:type="page"/>
      </w:r>
      <w:r w:rsidR="0085593D" w:rsidRPr="0085593D">
        <w:rPr>
          <w:rFonts w:cstheme="minorBidi"/>
          <w:noProof/>
        </w:rPr>
        <w:lastRenderedPageBreak/>
        <w:pict>
          <v:rect id="_x0000_s1026" style="position:absolute;left:0;text-align:left;margin-left:43.2pt;margin-top:28.8pt;width:518.45pt;height:748.2pt;z-index:251646976;mso-position-horizontal-relative:page;mso-position-vertical-relative:page" o:allowincell="f" filled="f" strokeweight="1pt">
            <w10:wrap anchorx="page" anchory="page"/>
          </v:rect>
        </w:pict>
      </w:r>
    </w:p>
    <w:p w:rsidR="008F5169" w:rsidRDefault="0085593D">
      <w:pPr>
        <w:ind w:left="284"/>
        <w:rPr>
          <w:rFonts w:ascii="Arial" w:hAnsi="Arial" w:cs="Arial"/>
          <w:b/>
          <w:bCs/>
          <w:spacing w:val="104"/>
          <w:sz w:val="24"/>
          <w:szCs w:val="24"/>
        </w:rPr>
      </w:pPr>
      <w:r w:rsidRPr="0085593D">
        <w:rPr>
          <w:rFonts w:cstheme="minorBidi"/>
          <w:noProof/>
        </w:rPr>
        <w:pict>
          <v:rect id="_x0000_s1027" style="position:absolute;left:0;text-align:left;margin-left:64.8pt;margin-top:43.2pt;width:475.25pt;height:88.05pt;z-index:251648000;mso-position-horizontal-relative:page;mso-position-vertical-relative:page" o:allowincell="f" fillcolor="#8db3e2" strokeweight="2pt">
            <v:textbox style="mso-next-textbox:#_x0000_s1027" inset="1pt,1pt,1pt,1pt">
              <w:txbxContent>
                <w:p w:rsidR="008F5169" w:rsidRDefault="008F5169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4"/>
                      <w:sz w:val="8"/>
                      <w:szCs w:val="8"/>
                    </w:rPr>
                  </w:pPr>
                </w:p>
                <w:p w:rsidR="008F5169" w:rsidRPr="001F4993" w:rsidRDefault="00695EFF">
                  <w:pPr>
                    <w:jc w:val="center"/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1F4993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SEQUENCE </w:t>
                  </w:r>
                  <w:r w:rsidR="008F5169" w:rsidRPr="001F4993">
                    <w:rPr>
                      <w:rFonts w:ascii="Arial" w:hAnsi="Arial" w:cs="Arial"/>
                      <w:bCs/>
                      <w:sz w:val="28"/>
                      <w:szCs w:val="28"/>
                    </w:rPr>
                    <w:t>LES CLOISONS</w:t>
                  </w:r>
                </w:p>
                <w:p w:rsidR="006809AD" w:rsidRPr="001F4993" w:rsidRDefault="006809AD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1F4993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EXPLOITATION DE LA MAQUETTE NUMERIQUE</w:t>
                  </w:r>
                </w:p>
                <w:p w:rsidR="008F5169" w:rsidRPr="001F4993" w:rsidRDefault="006809AD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1F4993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REVIT ET IFC</w:t>
                  </w:r>
                </w:p>
                <w:p w:rsidR="008F5169" w:rsidRDefault="00780E2A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pacing w:val="52"/>
                      <w:sz w:val="18"/>
                      <w:szCs w:val="18"/>
                    </w:rPr>
                    <w:t>BAC PRO</w:t>
                  </w:r>
                  <w:r w:rsidR="006809AD">
                    <w:rPr>
                      <w:rFonts w:ascii="Arial" w:hAnsi="Arial" w:cs="Arial"/>
                      <w:b/>
                      <w:bCs/>
                      <w:spacing w:val="5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64"/>
                      <w:sz w:val="18"/>
                      <w:szCs w:val="18"/>
                    </w:rPr>
                    <w:t>TECHNICIEN D'ETUDES DU BATIMENT</w:t>
                  </w:r>
                </w:p>
              </w:txbxContent>
            </v:textbox>
            <w10:wrap anchorx="page" anchory="page"/>
          </v:rect>
        </w:pict>
      </w: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24"/>
          <w:szCs w:val="24"/>
        </w:rPr>
      </w:pP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24"/>
          <w:szCs w:val="24"/>
        </w:rPr>
      </w:pP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24"/>
          <w:szCs w:val="24"/>
        </w:rPr>
      </w:pP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12"/>
          <w:szCs w:val="12"/>
        </w:rPr>
      </w:pP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24"/>
          <w:szCs w:val="24"/>
        </w:rPr>
      </w:pPr>
    </w:p>
    <w:p w:rsidR="008F5169" w:rsidRDefault="008F5169">
      <w:pPr>
        <w:ind w:left="284"/>
        <w:rPr>
          <w:rFonts w:ascii="Arial" w:hAnsi="Arial" w:cs="Arial"/>
          <w:b/>
          <w:bCs/>
          <w:spacing w:val="164"/>
          <w:sz w:val="24"/>
          <w:szCs w:val="24"/>
        </w:rPr>
      </w:pPr>
    </w:p>
    <w:p w:rsidR="00695EFF" w:rsidRPr="006809AD" w:rsidRDefault="00695EFF" w:rsidP="006809AD">
      <w:pPr>
        <w:spacing w:line="360" w:lineRule="auto"/>
        <w:ind w:left="284" w:right="284"/>
        <w:jc w:val="center"/>
        <w:rPr>
          <w:rFonts w:ascii="Arial" w:hAnsi="Arial" w:cs="Arial"/>
          <w:b/>
          <w:bCs/>
          <w:spacing w:val="20"/>
        </w:rPr>
      </w:pPr>
      <w:r w:rsidRPr="006809AD">
        <w:rPr>
          <w:rFonts w:ascii="Arial" w:hAnsi="Arial" w:cs="Arial"/>
          <w:b/>
          <w:bCs/>
          <w:spacing w:val="20"/>
        </w:rPr>
        <w:t xml:space="preserve">UTILISATION </w:t>
      </w:r>
      <w:r w:rsidR="00642BB6" w:rsidRPr="006809AD">
        <w:rPr>
          <w:rFonts w:ascii="Arial" w:hAnsi="Arial" w:cs="Arial"/>
          <w:b/>
          <w:bCs/>
          <w:spacing w:val="20"/>
        </w:rPr>
        <w:t xml:space="preserve">ET EXPLOITATION </w:t>
      </w:r>
      <w:r w:rsidRPr="006809AD">
        <w:rPr>
          <w:rFonts w:ascii="Arial" w:hAnsi="Arial" w:cs="Arial"/>
          <w:b/>
          <w:bCs/>
          <w:spacing w:val="20"/>
        </w:rPr>
        <w:t>DE LA MAQUETTE</w:t>
      </w:r>
      <w:r w:rsidR="00642BB6" w:rsidRPr="006809AD">
        <w:rPr>
          <w:rFonts w:ascii="Arial" w:hAnsi="Arial" w:cs="Arial"/>
          <w:b/>
          <w:bCs/>
          <w:spacing w:val="20"/>
        </w:rPr>
        <w:t xml:space="preserve"> NUMERIQUE </w:t>
      </w:r>
      <w:r w:rsidR="00EC451C" w:rsidRPr="006809AD">
        <w:rPr>
          <w:rFonts w:ascii="Arial" w:hAnsi="Arial" w:cs="Arial"/>
          <w:b/>
          <w:bCs/>
          <w:spacing w:val="20"/>
        </w:rPr>
        <w:t>POUR LA QUANTIFICATION, L'ESTIMATION ET LE DESSIN DES CLOISONS DE DISTRIBUTION DANS UN LOGEMENT INDIVIDUEL.</w:t>
      </w:r>
    </w:p>
    <w:p w:rsidR="008F5169" w:rsidRDefault="008F5169">
      <w:pPr>
        <w:ind w:left="284"/>
        <w:rPr>
          <w:rFonts w:ascii="Arial" w:hAnsi="Arial" w:cs="Arial"/>
          <w:sz w:val="24"/>
          <w:szCs w:val="24"/>
        </w:rPr>
      </w:pPr>
    </w:p>
    <w:p w:rsidR="008F5169" w:rsidRDefault="0085593D">
      <w:pPr>
        <w:rPr>
          <w:rFonts w:ascii="Arial" w:hAnsi="Arial" w:cs="Arial"/>
          <w:sz w:val="24"/>
          <w:szCs w:val="24"/>
        </w:rPr>
      </w:pP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3" type="#_x0000_t202" style="position:absolute;margin-left:19.05pt;margin-top:4.55pt;width:271.35pt;height:79.4pt;z-index:251655168" filled="f" stroked="f">
            <v:textbox>
              <w:txbxContent>
                <w:p w:rsidR="00BD0EB6" w:rsidRPr="00B75C34" w:rsidRDefault="00BD0EB6" w:rsidP="00BD0EB6">
                  <w:pPr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B75C34">
                    <w:rPr>
                      <w:rFonts w:ascii="Arial" w:hAnsi="Arial" w:cs="Arial"/>
                      <w:b/>
                      <w:bCs/>
                      <w:color w:val="7030A0"/>
                      <w:sz w:val="28"/>
                      <w:szCs w:val="28"/>
                    </w:rPr>
                    <w:t>DOSSIER SUPPORT</w:t>
                  </w:r>
                </w:p>
                <w:p w:rsidR="00BD0EB6" w:rsidRPr="00695EFF" w:rsidRDefault="00BD0EB6" w:rsidP="00BD0EB6">
                  <w:pPr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 xml:space="preserve">PROJET FELICIA </w:t>
                  </w:r>
                  <w:r w:rsidRPr="00695EFF"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>REVIT - IFC - PDF 3D</w:t>
                  </w:r>
                </w:p>
                <w:p w:rsidR="00BD0EB6" w:rsidRPr="00695EFF" w:rsidRDefault="00BD0EB6" w:rsidP="00BD0EB6">
                  <w:pPr>
                    <w:rPr>
                      <w:color w:val="7030A0"/>
                      <w:sz w:val="28"/>
                      <w:szCs w:val="28"/>
                    </w:rPr>
                  </w:pPr>
                  <w:r w:rsidRPr="00695EFF"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 xml:space="preserve">DOSSIER DG </w:t>
                  </w:r>
                  <w:r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>et</w:t>
                  </w:r>
                  <w:r w:rsidRPr="00695EFF"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 xml:space="preserve"> PE </w:t>
                  </w:r>
                  <w:r w:rsidR="00F53221"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 xml:space="preserve">- </w:t>
                  </w:r>
                  <w:r w:rsidRPr="00695EFF">
                    <w:rPr>
                      <w:rFonts w:ascii="Arial" w:hAnsi="Arial" w:cs="Arial"/>
                      <w:bCs/>
                      <w:color w:val="7030A0"/>
                      <w:sz w:val="28"/>
                      <w:szCs w:val="28"/>
                    </w:rPr>
                    <w:t>A3 PDF</w:t>
                  </w:r>
                </w:p>
                <w:p w:rsidR="00BD0EB6" w:rsidRDefault="00BD0EB6"/>
              </w:txbxContent>
            </v:textbox>
          </v:shape>
        </w:pict>
      </w: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rect id="_x0000_s1065" style="position:absolute;margin-left:64.8pt;margin-top:191.25pt;width:475.25pt;height:88.05pt;z-index:251649024;mso-position-horizontal-relative:page;mso-position-vertical-relative:page" o:allowincell="f" fillcolor="#e5dfec" strokeweight="1pt">
            <v:textbox style="mso-next-textbox:#_x0000_s1065" inset="1pt,1pt,1pt,1pt">
              <w:txbxContent>
                <w:p w:rsidR="00BD0EB6" w:rsidRPr="00BD0EB6" w:rsidRDefault="00BD0EB6" w:rsidP="00BD0EB6">
                  <w:pPr>
                    <w:ind w:right="232"/>
                    <w:jc w:val="right"/>
                    <w:rPr>
                      <w:sz w:val="16"/>
                      <w:szCs w:val="16"/>
                    </w:rPr>
                  </w:pPr>
                </w:p>
                <w:p w:rsidR="00695EFF" w:rsidRPr="00695EFF" w:rsidRDefault="00D8157F" w:rsidP="00BD0EB6">
                  <w:pPr>
                    <w:ind w:right="232"/>
                    <w:jc w:val="right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object w:dxaOrig="12766" w:dyaOrig="6380">
                      <v:shape id="_x0000_i1026" type="#_x0000_t75" style="width:126.75pt;height:70.5pt" o:ole="" o:bordertopcolor="this" o:borderleftcolor="this" o:borderbottomcolor="this" o:borderrightcolor="this">
                        <v:imagedata r:id="rId10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Unknown" ShapeID="_x0000_i1026" DrawAspect="Content" ObjectID="_1592378023" r:id="rId11"/>
                    </w:object>
                  </w:r>
                </w:p>
                <w:p w:rsidR="00BD0EB6" w:rsidRDefault="00BD0EB6"/>
              </w:txbxContent>
            </v:textbox>
            <w10:wrap anchorx="page" anchory="page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66" style="position:absolute;margin-left:64.8pt;margin-top:286.95pt;width:475.25pt;height:88.05pt;z-index:251650048;mso-position-horizontal-relative:page;mso-position-vertical-relative:page" o:allowincell="f" fillcolor="#eaf1dd" strokeweight="1pt">
            <v:textbox style="mso-next-textbox:#_x0000_s1066" inset="1pt,1pt,1pt,1pt">
              <w:txbxContent>
                <w:p w:rsidR="00695EFF" w:rsidRPr="001B79CC" w:rsidRDefault="00695EFF" w:rsidP="00695EFF">
                  <w:pPr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:rsidR="00695EFF" w:rsidRPr="00695EFF" w:rsidRDefault="00D8157F" w:rsidP="001B79CC">
                  <w:pPr>
                    <w:ind w:right="226"/>
                    <w:jc w:val="right"/>
                    <w:rPr>
                      <w:sz w:val="28"/>
                      <w:szCs w:val="28"/>
                    </w:rPr>
                  </w:pPr>
                  <w:r>
                    <w:object w:dxaOrig="12766" w:dyaOrig="4785">
                      <v:shape id="_x0000_i1027" type="#_x0000_t75" style="width:126.75pt;height:1in" o:ole="" o:bordertopcolor="this" o:borderleftcolor="this" o:borderbottomcolor="this" o:borderrightcolor="this">
                        <v:imagedata r:id="rId12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Unknown" ShapeID="_x0000_i1027" DrawAspect="Content" ObjectID="_1592378024" r:id="rId13"/>
                    </w:object>
                  </w:r>
                </w:p>
              </w:txbxContent>
            </v:textbox>
            <w10:wrap anchorx="page" anchory="page"/>
          </v:rect>
        </w:pict>
      </w:r>
    </w:p>
    <w:p w:rsidR="00695EFF" w:rsidRDefault="00695EFF">
      <w:pPr>
        <w:ind w:left="284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spacing w:val="20"/>
          <w:sz w:val="24"/>
          <w:szCs w:val="24"/>
        </w:rPr>
        <w:t xml:space="preserve"> </w:t>
      </w:r>
    </w:p>
    <w:p w:rsidR="00695EFF" w:rsidRPr="00695EFF" w:rsidRDefault="00695EFF" w:rsidP="00695EFF">
      <w:pPr>
        <w:rPr>
          <w:rFonts w:ascii="Arial" w:hAnsi="Arial" w:cs="Arial"/>
          <w:sz w:val="24"/>
          <w:szCs w:val="24"/>
        </w:rPr>
      </w:pPr>
    </w:p>
    <w:p w:rsidR="00695EFF" w:rsidRPr="00695EFF" w:rsidRDefault="00695EFF" w:rsidP="00695EFF">
      <w:pPr>
        <w:rPr>
          <w:rFonts w:ascii="Arial" w:hAnsi="Arial" w:cs="Arial"/>
          <w:sz w:val="24"/>
          <w:szCs w:val="24"/>
        </w:rPr>
      </w:pPr>
    </w:p>
    <w:p w:rsidR="00695EFF" w:rsidRDefault="00695EFF" w:rsidP="00695EFF">
      <w:pPr>
        <w:rPr>
          <w:rFonts w:ascii="Arial" w:hAnsi="Arial" w:cs="Arial"/>
          <w:sz w:val="24"/>
          <w:szCs w:val="24"/>
        </w:rPr>
      </w:pPr>
    </w:p>
    <w:p w:rsidR="00CD01B8" w:rsidRDefault="0085593D" w:rsidP="00695EFF">
      <w:pPr>
        <w:jc w:val="center"/>
        <w:rPr>
          <w:rFonts w:ascii="Arial" w:hAnsi="Arial" w:cs="Arial"/>
          <w:sz w:val="24"/>
          <w:szCs w:val="24"/>
        </w:rPr>
      </w:pP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5" type="#_x0000_t202" style="position:absolute;left:0;text-align:left;margin-left:22.05pt;margin-top:117.4pt;width:300.7pt;height:73.6pt;z-index:251657216" filled="f" stroked="f">
            <v:textbox style="mso-next-textbox:#_x0000_s1075">
              <w:txbxContent>
                <w:p w:rsidR="00DE03C2" w:rsidRPr="00C21683" w:rsidRDefault="00DE03C2" w:rsidP="00DE03C2">
                  <w:pP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>ETUDE</w:t>
                  </w:r>
                  <w:r w:rsidRPr="00C21683"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 xml:space="preserve"> 1</w:t>
                  </w:r>
                </w:p>
                <w:p w:rsidR="00DE03C2" w:rsidRPr="00C21683" w:rsidRDefault="00DE03C2" w:rsidP="00DE03C2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 w:rsidRPr="00C21683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DESCRIPTIF QUANTITATIF</w:t>
                  </w:r>
                  <w:r w:rsidR="001F4993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 BIM VISION IFC</w:t>
                  </w:r>
                </w:p>
                <w:p w:rsidR="00DE03C2" w:rsidRPr="00C21683" w:rsidRDefault="00DE03C2" w:rsidP="00DE03C2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 w:rsidRPr="00C21683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CREATION DES NOMENCLATURES REVIT</w:t>
                  </w:r>
                </w:p>
                <w:p w:rsidR="00DE03C2" w:rsidRPr="00C21683" w:rsidRDefault="00DE03C2" w:rsidP="00DE03C2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MISE EN FORME</w:t>
                  </w:r>
                  <w:r w:rsidRPr="00C21683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ET IMPRESSION</w:t>
                  </w:r>
                  <w:r w:rsidR="004F37C6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 PDF</w:t>
                  </w:r>
                </w:p>
                <w:p w:rsidR="00DE03C2" w:rsidRDefault="00DE03C2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70" style="position:absolute;left:0;text-align:left;margin-left:64.8pt;margin-top:670.8pt;width:475.25pt;height:88.05pt;z-index:251654144;mso-position-horizontal-relative:page;mso-position-vertical-relative:page" o:allowincell="f" fillcolor="#ffc" strokeweight="1pt">
            <v:textbox style="mso-next-textbox:#_x0000_s1070" inset="1pt,1pt,1pt,1pt">
              <w:txbxContent>
                <w:p w:rsidR="00695EFF" w:rsidRPr="00D8157F" w:rsidRDefault="00695EFF" w:rsidP="00695EFF">
                  <w:pPr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:rsidR="00EC451C" w:rsidRPr="00695EFF" w:rsidRDefault="00D8157F" w:rsidP="00D8157F">
                  <w:pPr>
                    <w:ind w:right="228"/>
                    <w:jc w:val="right"/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object w:dxaOrig="17554" w:dyaOrig="11164">
                      <v:shape id="_x0000_i1028" type="#_x0000_t75" style="width:128.25pt;height:71.25pt" o:ole="" o:bordertopcolor="this" o:borderleftcolor="this" o:borderbottomcolor="this" o:borderrightcolor="this">
                        <v:imagedata r:id="rId14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Unknown" ShapeID="_x0000_i1028" DrawAspect="Content" ObjectID="_1592378025" r:id="rId15"/>
                    </w:object>
                  </w:r>
                </w:p>
                <w:p w:rsidR="00695EFF" w:rsidRPr="00695EFF" w:rsidRDefault="00695EFF" w:rsidP="00695EFF">
                  <w:pPr>
                    <w:rPr>
                      <w:color w:val="984806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69" style="position:absolute;left:0;text-align:left;margin-left:64.8pt;margin-top:574.8pt;width:475.25pt;height:88.05pt;z-index:251653120;mso-position-horizontal-relative:page;mso-position-vertical-relative:page" o:allowincell="f" fillcolor="#ffc" strokeweight="1pt">
            <v:textbox style="mso-next-textbox:#_x0000_s1069" inset="1pt,1pt,1pt,1pt">
              <w:txbxContent>
                <w:p w:rsidR="00695EFF" w:rsidRPr="00923B8C" w:rsidRDefault="00695EFF" w:rsidP="00695EFF">
                  <w:pPr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:rsidR="00695EFF" w:rsidRPr="00695EFF" w:rsidRDefault="00D8157F" w:rsidP="00354C35">
                  <w:pPr>
                    <w:ind w:right="228"/>
                    <w:jc w:val="right"/>
                    <w:rPr>
                      <w:color w:val="984806"/>
                      <w:sz w:val="28"/>
                      <w:szCs w:val="28"/>
                    </w:rPr>
                  </w:pPr>
                  <w:r>
                    <w:object w:dxaOrig="11171" w:dyaOrig="4785">
                      <v:shape id="_x0000_i1029" type="#_x0000_t75" style="width:128.25pt;height:70.5pt" o:ole="" o:bordertopcolor="this" o:borderleftcolor="this" o:borderbottomcolor="this" o:borderrightcolor="this">
                        <v:imagedata r:id="rId16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Unknown" ShapeID="_x0000_i1029" DrawAspect="Content" ObjectID="_1592378026" r:id="rId17"/>
                    </w:object>
                  </w: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68" style="position:absolute;left:0;text-align:left;margin-left:64.8pt;margin-top:479.7pt;width:475.25pt;height:88.05pt;z-index:251652096;mso-position-horizontal-relative:page;mso-position-vertical-relative:page" o:allowincell="f" fillcolor="#ffc" strokeweight="1pt">
            <v:textbox style="mso-next-textbox:#_x0000_s1068" inset="1pt,1pt,1pt,1pt">
              <w:txbxContent>
                <w:p w:rsidR="00695EFF" w:rsidRPr="006868C9" w:rsidRDefault="00695EFF" w:rsidP="00695EFF">
                  <w:pPr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:rsidR="00EC451C" w:rsidRPr="00695EFF" w:rsidRDefault="00D05BA4" w:rsidP="006868C9">
                  <w:pPr>
                    <w:ind w:right="236"/>
                    <w:jc w:val="right"/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984806"/>
                      <w:sz w:val="28"/>
                      <w:szCs w:val="28"/>
                    </w:rPr>
                    <w:drawing>
                      <wp:inline distT="0" distB="0" distL="0" distR="0">
                        <wp:extent cx="1609725" cy="895350"/>
                        <wp:effectExtent l="19050" t="0" r="9525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5EFF" w:rsidRPr="00695EFF" w:rsidRDefault="00695EFF" w:rsidP="00695EFF">
                  <w:pPr>
                    <w:rPr>
                      <w:color w:val="984806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67" style="position:absolute;left:0;text-align:left;margin-left:64.8pt;margin-top:383.65pt;width:475.25pt;height:88.05pt;z-index:251651072;mso-position-horizontal-relative:page;mso-position-vertical-relative:page" o:allowincell="f" fillcolor="#ffc" strokeweight="1pt">
            <v:textbox style="mso-next-textbox:#_x0000_s1067" inset="1pt,1pt,1pt,1pt">
              <w:txbxContent>
                <w:p w:rsidR="00695EFF" w:rsidRPr="00DE03C2" w:rsidRDefault="00695EFF" w:rsidP="00695EFF">
                  <w:pPr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  <w:p w:rsidR="00695EFF" w:rsidRPr="00C21683" w:rsidRDefault="00D8157F" w:rsidP="00923B8C">
                  <w:pPr>
                    <w:ind w:right="226"/>
                    <w:jc w:val="right"/>
                    <w:rPr>
                      <w:color w:val="984806"/>
                      <w:sz w:val="28"/>
                      <w:szCs w:val="28"/>
                    </w:rPr>
                  </w:pPr>
                  <w:r>
                    <w:object w:dxaOrig="15958" w:dyaOrig="6380">
                      <v:shape id="_x0000_i1030" type="#_x0000_t75" style="width:126.75pt;height:70.5pt" o:ole="" o:bordertopcolor="this" o:borderleftcolor="this" o:borderbottomcolor="this" o:borderrightcolor="this">
                        <v:imagedata r:id="rId19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Unknown" ShapeID="_x0000_i1030" DrawAspect="Content" ObjectID="_1592378027" r:id="rId20"/>
                    </w:object>
                  </w:r>
                </w:p>
              </w:txbxContent>
            </v:textbox>
            <w10:wrap anchorx="page" anchory="page"/>
          </v:rect>
        </w:pict>
      </w: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4" type="#_x0000_t202" style="position:absolute;left:0;text-align:left;margin-left:22.05pt;margin-top:33.75pt;width:271.35pt;height:58.75pt;z-index:251656192" filled="f" stroked="f">
            <v:textbox style="mso-next-textbox:#_x0000_s1074">
              <w:txbxContent>
                <w:p w:rsidR="00BD0EB6" w:rsidRPr="00B75C34" w:rsidRDefault="00BD0EB6" w:rsidP="00BD0EB6">
                  <w:pPr>
                    <w:rPr>
                      <w:rFonts w:ascii="Arial" w:hAnsi="Arial" w:cs="Arial"/>
                      <w:b/>
                      <w:bCs/>
                      <w:color w:val="4F6228"/>
                      <w:sz w:val="28"/>
                      <w:szCs w:val="28"/>
                    </w:rPr>
                  </w:pPr>
                  <w:r w:rsidRPr="00B75C34">
                    <w:rPr>
                      <w:rFonts w:ascii="Arial" w:hAnsi="Arial" w:cs="Arial"/>
                      <w:b/>
                      <w:bCs/>
                      <w:color w:val="4F6228"/>
                      <w:sz w:val="28"/>
                      <w:szCs w:val="28"/>
                    </w:rPr>
                    <w:t>SUPPORT DE COURS</w:t>
                  </w:r>
                </w:p>
                <w:p w:rsidR="00BD0EB6" w:rsidRPr="00C21683" w:rsidRDefault="00BD0EB6" w:rsidP="00BD0EB6">
                  <w:pPr>
                    <w:rPr>
                      <w:rFonts w:ascii="Arial" w:hAnsi="Arial" w:cs="Arial"/>
                      <w:bCs/>
                      <w:color w:val="4F6228"/>
                      <w:sz w:val="28"/>
                      <w:szCs w:val="28"/>
                    </w:rPr>
                  </w:pPr>
                  <w:r w:rsidRPr="00C21683">
                    <w:rPr>
                      <w:rFonts w:ascii="Arial" w:hAnsi="Arial" w:cs="Arial"/>
                      <w:bCs/>
                      <w:color w:val="4F6228"/>
                      <w:sz w:val="28"/>
                      <w:szCs w:val="28"/>
                    </w:rPr>
                    <w:t>ACTIVITE DECOUVERTE</w:t>
                  </w:r>
                </w:p>
                <w:p w:rsidR="00BD0EB6" w:rsidRPr="004F37C6" w:rsidRDefault="00BD0EB6">
                  <w:pPr>
                    <w:rPr>
                      <w:rFonts w:ascii="Arial" w:hAnsi="Arial" w:cs="Arial"/>
                      <w:bCs/>
                      <w:color w:val="4F6228"/>
                      <w:sz w:val="28"/>
                      <w:szCs w:val="28"/>
                    </w:rPr>
                  </w:pPr>
                  <w:r w:rsidRPr="00C21683">
                    <w:rPr>
                      <w:rFonts w:ascii="Arial" w:hAnsi="Arial" w:cs="Arial"/>
                      <w:bCs/>
                      <w:color w:val="4F6228"/>
                      <w:sz w:val="28"/>
                      <w:szCs w:val="28"/>
                    </w:rPr>
                    <w:t>DOCUMENTS TECHNIQUES</w:t>
                  </w:r>
                </w:p>
              </w:txbxContent>
            </v:textbox>
          </v:shape>
        </w:pict>
      </w: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8" type="#_x0000_t202" style="position:absolute;left:0;text-align:left;margin-left:22.05pt;margin-top:406.6pt;width:300.7pt;height:79.4pt;z-index:251660288" filled="f" stroked="f">
            <v:textbox style="mso-next-textbox:#_x0000_s1078">
              <w:txbxContent>
                <w:p w:rsidR="001B79CC" w:rsidRPr="00EC451C" w:rsidRDefault="001B79CC" w:rsidP="001B79CC">
                  <w:pP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>ETUDE</w:t>
                  </w:r>
                  <w:r w:rsidRPr="00EC451C"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 xml:space="preserve"> 4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MISE EN FORME D'UN DOCUMENT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DE PRESENTATION SUR REVIT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IMPRESSION </w:t>
                  </w:r>
                  <w:r w:rsidR="00CE4E69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AU </w:t>
                  </w: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FORMAT A3 PDF</w:t>
                  </w:r>
                </w:p>
                <w:p w:rsidR="001B79CC" w:rsidRDefault="001B79CC"/>
              </w:txbxContent>
            </v:textbox>
          </v:shape>
        </w:pict>
      </w: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7" type="#_x0000_t202" style="position:absolute;left:0;text-align:left;margin-left:22.05pt;margin-top:309.7pt;width:300.7pt;height:79.4pt;z-index:251659264" filled="f" stroked="f">
            <v:textbox style="mso-next-textbox:#_x0000_s1077">
              <w:txbxContent>
                <w:p w:rsidR="001B79CC" w:rsidRPr="00EC451C" w:rsidRDefault="001B79CC" w:rsidP="001B79CC">
                  <w:pP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>ETUDE</w:t>
                  </w:r>
                  <w:r w:rsidRPr="00EC451C"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 xml:space="preserve"> 3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TRADUCTION GRAPHIQUE D'UNE 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PROPOSITION DE MODIFICATION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DE CLOISONNEMENT</w:t>
                  </w:r>
                  <w:r w:rsidR="00FC7918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 REVIT</w:t>
                  </w:r>
                </w:p>
                <w:p w:rsidR="001B79CC" w:rsidRDefault="001B79CC"/>
              </w:txbxContent>
            </v:textbox>
          </v:shape>
        </w:pict>
      </w:r>
      <w:r w:rsidRPr="0085593D">
        <w:rPr>
          <w:rFonts w:ascii="Arial" w:hAnsi="Arial" w:cs="Arial"/>
          <w:noProof/>
          <w:spacing w:val="20"/>
          <w:sz w:val="24"/>
          <w:szCs w:val="24"/>
        </w:rPr>
        <w:pict>
          <v:shape id="_x0000_s1076" type="#_x0000_t202" style="position:absolute;left:0;text-align:left;margin-left:22.05pt;margin-top:214.6pt;width:300.7pt;height:79.4pt;z-index:251658240" filled="f" stroked="f">
            <v:textbox style="mso-next-textbox:#_x0000_s1076">
              <w:txbxContent>
                <w:p w:rsidR="001B79CC" w:rsidRDefault="001B79CC" w:rsidP="001B79CC">
                  <w:pP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>ETUDE</w:t>
                  </w:r>
                  <w:r w:rsidRPr="00EC451C">
                    <w:rPr>
                      <w:rFonts w:ascii="Arial" w:hAnsi="Arial" w:cs="Arial"/>
                      <w:b/>
                      <w:bCs/>
                      <w:color w:val="984806"/>
                      <w:sz w:val="28"/>
                      <w:szCs w:val="28"/>
                    </w:rPr>
                    <w:t xml:space="preserve"> 2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 w:rsidRPr="00EC451C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DESCRIPTIF ESTIMATIF</w:t>
                  </w:r>
                </w:p>
                <w:p w:rsidR="001B79C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EXPORTATION EXCEL</w:t>
                  </w:r>
                </w:p>
                <w:p w:rsidR="001B79CC" w:rsidRPr="00EC451C" w:rsidRDefault="001B79CC" w:rsidP="001B79CC">
                  <w:pP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MISE EN FORME </w:t>
                  </w:r>
                  <w:r w:rsidR="004F37C6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ET IMPRESSION</w:t>
                  </w:r>
                  <w:r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 xml:space="preserve"> </w:t>
                  </w:r>
                  <w:r w:rsidR="004F37C6">
                    <w:rPr>
                      <w:rFonts w:ascii="Arial" w:hAnsi="Arial" w:cs="Arial"/>
                      <w:bCs/>
                      <w:color w:val="984806"/>
                      <w:sz w:val="28"/>
                      <w:szCs w:val="28"/>
                    </w:rPr>
                    <w:t>PDF</w:t>
                  </w:r>
                </w:p>
                <w:p w:rsidR="001B79CC" w:rsidRDefault="001B79CC"/>
              </w:txbxContent>
            </v:textbox>
          </v:shape>
        </w:pict>
      </w:r>
      <w:r w:rsidR="004F37C6">
        <w:rPr>
          <w:rFonts w:ascii="Arial" w:hAnsi="Arial" w:cs="Arial"/>
          <w:sz w:val="24"/>
          <w:szCs w:val="24"/>
        </w:rPr>
        <w:br w:type="page"/>
      </w:r>
    </w:p>
    <w:p w:rsidR="00CD01B8" w:rsidRDefault="0085593D" w:rsidP="00695E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100" style="position:absolute;left:0;text-align:left;margin-left:59pt;margin-top:55.2pt;width:475.25pt;height:88.05pt;z-index:251667456;mso-position-horizontal-relative:page;mso-position-vertical-relative:page" o:allowincell="f" fillcolor="#8db3e2" strokeweight="2pt">
            <v:textbox style="mso-next-textbox:#_x0000_s1100" inset="1pt,1pt,1pt,1pt">
              <w:txbxContent>
                <w:p w:rsidR="00CD01B8" w:rsidRDefault="00CD01B8" w:rsidP="00CD01B8">
                  <w:pPr>
                    <w:jc w:val="center"/>
                    <w:rPr>
                      <w:rFonts w:ascii="Arial" w:hAnsi="Arial" w:cs="Arial"/>
                      <w:b/>
                      <w:bCs/>
                      <w:spacing w:val="104"/>
                      <w:sz w:val="8"/>
                      <w:szCs w:val="8"/>
                    </w:rPr>
                  </w:pPr>
                </w:p>
                <w:p w:rsidR="00CD01B8" w:rsidRPr="001F4993" w:rsidRDefault="00CD01B8" w:rsidP="00CD01B8">
                  <w:pPr>
                    <w:jc w:val="center"/>
                    <w:rPr>
                      <w:rFonts w:ascii="Arial" w:hAnsi="Arial" w:cs="Arial"/>
                      <w:bCs/>
                      <w:sz w:val="28"/>
                      <w:szCs w:val="28"/>
                    </w:rPr>
                  </w:pPr>
                  <w:r w:rsidRPr="001F4993">
                    <w:rPr>
                      <w:rFonts w:ascii="Arial" w:hAnsi="Arial" w:cs="Arial"/>
                      <w:bCs/>
                      <w:sz w:val="28"/>
                      <w:szCs w:val="28"/>
                    </w:rPr>
                    <w:t>SEQUENCE LES CLOISONS</w:t>
                  </w:r>
                </w:p>
                <w:p w:rsidR="00CD01B8" w:rsidRPr="001F4993" w:rsidRDefault="00CD01B8" w:rsidP="00CD01B8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1F4993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EXPLOITATION DE LA MAQUETTE NUMERIQUE</w:t>
                  </w:r>
                </w:p>
                <w:p w:rsidR="00CD01B8" w:rsidRPr="001F4993" w:rsidRDefault="00CD01B8" w:rsidP="00CD01B8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1F4993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REVIT ET IFC</w:t>
                  </w:r>
                </w:p>
                <w:p w:rsidR="00CD01B8" w:rsidRDefault="00CD01B8" w:rsidP="00CD01B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pacing w:val="52"/>
                      <w:sz w:val="18"/>
                      <w:szCs w:val="18"/>
                    </w:rPr>
                    <w:t xml:space="preserve">BAC PRO </w:t>
                  </w:r>
                  <w:r>
                    <w:rPr>
                      <w:rFonts w:ascii="Arial" w:hAnsi="Arial" w:cs="Arial"/>
                      <w:b/>
                      <w:bCs/>
                      <w:spacing w:val="64"/>
                      <w:sz w:val="18"/>
                      <w:szCs w:val="18"/>
                    </w:rPr>
                    <w:t>TECHNICIEN D'ETUDES DU BATIMENT</w:t>
                  </w:r>
                </w:p>
              </w:txbxContent>
            </v:textbox>
            <w10:wrap anchorx="page" anchory="page"/>
          </v:rect>
        </w:pict>
      </w: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CD01B8" w:rsidRDefault="00CD01B8" w:rsidP="00695EFF">
      <w:pPr>
        <w:jc w:val="center"/>
        <w:rPr>
          <w:rFonts w:ascii="Arial" w:hAnsi="Arial" w:cs="Arial"/>
          <w:sz w:val="24"/>
          <w:szCs w:val="24"/>
        </w:rPr>
      </w:pPr>
    </w:p>
    <w:p w:rsidR="008F5169" w:rsidRPr="00F31A5A" w:rsidRDefault="0085593D" w:rsidP="00695EFF">
      <w:pPr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85593D">
        <w:rPr>
          <w:rFonts w:cstheme="minorBidi"/>
          <w:b/>
          <w:noProof/>
          <w:color w:val="002060"/>
          <w:sz w:val="36"/>
          <w:szCs w:val="36"/>
        </w:rPr>
        <w:pict>
          <v:rect id="_x0000_s1101" style="position:absolute;left:0;text-align:left;margin-left:37.5pt;margin-top:30.85pt;width:518.45pt;height:748.2pt;z-index:251668480;mso-position-horizontal-relative:page;mso-position-vertical-relative:page" o:allowincell="f" filled="f" strokeweight="1pt">
            <w10:wrap anchorx="page" anchory="page"/>
          </v:rect>
        </w:pict>
      </w:r>
      <w:r w:rsidR="00CB68F2" w:rsidRPr="00F31A5A">
        <w:rPr>
          <w:rFonts w:ascii="Arial" w:hAnsi="Arial" w:cs="Arial"/>
          <w:b/>
          <w:color w:val="002060"/>
          <w:sz w:val="36"/>
          <w:szCs w:val="36"/>
        </w:rPr>
        <w:t>ARBORESCENCE DES DOCUMENTS</w:t>
      </w:r>
    </w:p>
    <w:p w:rsidR="00CB68F2" w:rsidRDefault="00CB68F2" w:rsidP="00695EFF">
      <w:pPr>
        <w:jc w:val="center"/>
        <w:rPr>
          <w:rFonts w:ascii="Arial" w:hAnsi="Arial" w:cs="Arial"/>
          <w:sz w:val="24"/>
          <w:szCs w:val="24"/>
        </w:rPr>
      </w:pPr>
    </w:p>
    <w:p w:rsidR="00F31A5A" w:rsidRDefault="00F31A5A" w:rsidP="00695EFF">
      <w:pPr>
        <w:jc w:val="center"/>
        <w:rPr>
          <w:rFonts w:ascii="Arial" w:hAnsi="Arial" w:cs="Arial"/>
          <w:sz w:val="24"/>
          <w:szCs w:val="24"/>
        </w:rPr>
      </w:pPr>
    </w:p>
    <w:p w:rsidR="00F31A5A" w:rsidRDefault="00F31A5A" w:rsidP="00695EFF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4"/>
        <w:gridCol w:w="988"/>
        <w:gridCol w:w="992"/>
        <w:gridCol w:w="1314"/>
        <w:gridCol w:w="1497"/>
        <w:gridCol w:w="1750"/>
        <w:gridCol w:w="1470"/>
      </w:tblGrid>
      <w:tr w:rsidR="00C51DBC" w:rsidRPr="00C51DBC" w:rsidTr="00C51DBC">
        <w:trPr>
          <w:trHeight w:val="1361"/>
        </w:trPr>
        <w:tc>
          <w:tcPr>
            <w:tcW w:w="1564" w:type="dxa"/>
            <w:vMerge w:val="restart"/>
            <w:shd w:val="clear" w:color="auto" w:fill="B6DDE8" w:themeFill="accent5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ETUDES</w:t>
            </w:r>
          </w:p>
        </w:tc>
        <w:tc>
          <w:tcPr>
            <w:tcW w:w="4791" w:type="dxa"/>
            <w:gridSpan w:val="4"/>
            <w:shd w:val="clear" w:color="auto" w:fill="E5DFEC" w:themeFill="accent4" w:themeFillTint="33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DOCUMENTS</w:t>
            </w:r>
          </w:p>
        </w:tc>
        <w:tc>
          <w:tcPr>
            <w:tcW w:w="1750" w:type="dxa"/>
            <w:vMerge w:val="restart"/>
            <w:shd w:val="clear" w:color="auto" w:fill="C2D69B" w:themeFill="accent3" w:themeFillTint="99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IMPRESSION</w:t>
            </w:r>
          </w:p>
        </w:tc>
        <w:tc>
          <w:tcPr>
            <w:tcW w:w="1470" w:type="dxa"/>
            <w:vMerge w:val="restart"/>
            <w:shd w:val="clear" w:color="auto" w:fill="FBD4B4" w:themeFill="accent6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LOGICIEL</w:t>
            </w:r>
          </w:p>
        </w:tc>
      </w:tr>
      <w:tr w:rsidR="00C51DBC" w:rsidRPr="00C51DBC" w:rsidTr="00C51DBC">
        <w:trPr>
          <w:trHeight w:val="425"/>
        </w:trPr>
        <w:tc>
          <w:tcPr>
            <w:tcW w:w="1564" w:type="dxa"/>
            <w:vMerge/>
            <w:shd w:val="clear" w:color="auto" w:fill="B6DDE8" w:themeFill="accent5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vMerge w:val="restart"/>
            <w:shd w:val="clear" w:color="auto" w:fill="CCC0D9" w:themeFill="accent4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DE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DR</w:t>
            </w:r>
          </w:p>
        </w:tc>
        <w:tc>
          <w:tcPr>
            <w:tcW w:w="2811" w:type="dxa"/>
            <w:gridSpan w:val="2"/>
            <w:shd w:val="clear" w:color="auto" w:fill="5F497A" w:themeFill="accent4" w:themeFillShade="BF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A RENDRE</w:t>
            </w:r>
          </w:p>
        </w:tc>
        <w:tc>
          <w:tcPr>
            <w:tcW w:w="1750" w:type="dxa"/>
            <w:vMerge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1DBC" w:rsidRPr="00C51DBC" w:rsidTr="00C51DBC">
        <w:trPr>
          <w:trHeight w:val="559"/>
        </w:trPr>
        <w:tc>
          <w:tcPr>
            <w:tcW w:w="1564" w:type="dxa"/>
            <w:vMerge/>
            <w:shd w:val="clear" w:color="auto" w:fill="B6DDE8" w:themeFill="accent5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" w:type="dxa"/>
            <w:vMerge/>
            <w:shd w:val="clear" w:color="auto" w:fill="CCC0D9" w:themeFill="accent4" w:themeFillTint="66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B2A1C7" w:themeFill="accent4" w:themeFillTint="99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5F497A" w:themeFill="accent4" w:themeFillShade="BF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Papier</w:t>
            </w:r>
          </w:p>
        </w:tc>
        <w:tc>
          <w:tcPr>
            <w:tcW w:w="1497" w:type="dxa"/>
            <w:shd w:val="clear" w:color="auto" w:fill="5F497A" w:themeFill="accent4" w:themeFillShade="BF"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Numérique</w:t>
            </w:r>
          </w:p>
        </w:tc>
        <w:tc>
          <w:tcPr>
            <w:tcW w:w="1750" w:type="dxa"/>
            <w:vMerge/>
            <w:vAlign w:val="center"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F31A5A" w:rsidRPr="00C51DBC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1DBC" w:rsidRPr="00C51DBC" w:rsidTr="00C51DBC">
        <w:trPr>
          <w:trHeight w:val="1555"/>
        </w:trPr>
        <w:tc>
          <w:tcPr>
            <w:tcW w:w="1564" w:type="dxa"/>
            <w:vAlign w:val="center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ETUDE 1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Descriptif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Quantitatif</w:t>
            </w:r>
          </w:p>
        </w:tc>
        <w:tc>
          <w:tcPr>
            <w:tcW w:w="988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DE1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DE2</w:t>
            </w:r>
          </w:p>
        </w:tc>
        <w:tc>
          <w:tcPr>
            <w:tcW w:w="992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DR1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DR3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DR3</w:t>
            </w: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DR4</w:t>
            </w:r>
          </w:p>
        </w:tc>
        <w:tc>
          <w:tcPr>
            <w:tcW w:w="1314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</w:tc>
        <w:tc>
          <w:tcPr>
            <w:tcW w:w="1497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</w:tc>
        <w:tc>
          <w:tcPr>
            <w:tcW w:w="1750" w:type="dxa"/>
          </w:tcPr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D0F9B" w:rsidRPr="005D0F9B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DR4</w:t>
            </w:r>
          </w:p>
          <w:p w:rsidR="005A45F0" w:rsidRPr="005D0F9B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pdf</w:t>
            </w:r>
          </w:p>
        </w:tc>
        <w:tc>
          <w:tcPr>
            <w:tcW w:w="1470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610D4" w:rsidRPr="00C51DBC" w:rsidRDefault="00F610D4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REVIT</w:t>
            </w:r>
          </w:p>
          <w:p w:rsidR="00F610D4" w:rsidRPr="00C51DBC" w:rsidRDefault="00F610D4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Et</w:t>
            </w:r>
          </w:p>
          <w:p w:rsidR="00F610D4" w:rsidRPr="00C51DBC" w:rsidRDefault="00F610D4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BIMVISION</w:t>
            </w:r>
          </w:p>
        </w:tc>
      </w:tr>
      <w:tr w:rsidR="00C51DBC" w:rsidRPr="00C51DBC" w:rsidTr="00C51DBC">
        <w:trPr>
          <w:trHeight w:val="1404"/>
        </w:trPr>
        <w:tc>
          <w:tcPr>
            <w:tcW w:w="1564" w:type="dxa"/>
            <w:vAlign w:val="center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ETUDE 2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Descriptif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Estimatif</w:t>
            </w:r>
          </w:p>
        </w:tc>
        <w:tc>
          <w:tcPr>
            <w:tcW w:w="988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DE3</w:t>
            </w:r>
          </w:p>
        </w:tc>
        <w:tc>
          <w:tcPr>
            <w:tcW w:w="992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DR5</w:t>
            </w:r>
          </w:p>
        </w:tc>
        <w:tc>
          <w:tcPr>
            <w:tcW w:w="1314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</w:tc>
        <w:tc>
          <w:tcPr>
            <w:tcW w:w="1750" w:type="dxa"/>
          </w:tcPr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D0F9B" w:rsidRPr="005D0F9B" w:rsidRDefault="005D0F9B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DR5</w:t>
            </w: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pdf</w:t>
            </w:r>
          </w:p>
        </w:tc>
        <w:tc>
          <w:tcPr>
            <w:tcW w:w="1470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03D3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403D3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Tableur</w:t>
            </w:r>
          </w:p>
        </w:tc>
      </w:tr>
      <w:tr w:rsidR="00C51DBC" w:rsidRPr="00C51DBC" w:rsidTr="00C51DBC">
        <w:trPr>
          <w:trHeight w:val="2132"/>
        </w:trPr>
        <w:tc>
          <w:tcPr>
            <w:tcW w:w="1564" w:type="dxa"/>
            <w:vAlign w:val="center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ETUDE 3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Création d'une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 xml:space="preserve">Partie de la 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Maquette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numérique</w:t>
            </w:r>
          </w:p>
        </w:tc>
        <w:tc>
          <w:tcPr>
            <w:tcW w:w="988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DE4</w:t>
            </w:r>
          </w:p>
        </w:tc>
        <w:tc>
          <w:tcPr>
            <w:tcW w:w="992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DR6</w:t>
            </w:r>
          </w:p>
        </w:tc>
        <w:tc>
          <w:tcPr>
            <w:tcW w:w="1314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</w:tc>
        <w:tc>
          <w:tcPr>
            <w:tcW w:w="1750" w:type="dxa"/>
          </w:tcPr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5D0F9B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0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D403D3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REVIT</w:t>
            </w:r>
          </w:p>
        </w:tc>
      </w:tr>
      <w:tr w:rsidR="00C51DBC" w:rsidRPr="00C51DBC" w:rsidTr="00C51DBC">
        <w:trPr>
          <w:trHeight w:val="2394"/>
        </w:trPr>
        <w:tc>
          <w:tcPr>
            <w:tcW w:w="1564" w:type="dxa"/>
            <w:vAlign w:val="center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sz w:val="24"/>
                <w:szCs w:val="24"/>
              </w:rPr>
              <w:t>ETUDE 4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Document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</w:t>
            </w: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Présentation</w:t>
            </w:r>
          </w:p>
        </w:tc>
        <w:tc>
          <w:tcPr>
            <w:tcW w:w="988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DE5</w:t>
            </w:r>
          </w:p>
        </w:tc>
        <w:tc>
          <w:tcPr>
            <w:tcW w:w="992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DR7</w:t>
            </w:r>
          </w:p>
        </w:tc>
        <w:tc>
          <w:tcPr>
            <w:tcW w:w="1314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D0F9B" w:rsidRPr="00C51DBC" w:rsidRDefault="005D0F9B" w:rsidP="005D0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</w:tc>
        <w:tc>
          <w:tcPr>
            <w:tcW w:w="1497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D0F9B" w:rsidRDefault="005D0F9B" w:rsidP="005D0F9B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C51DBC">
              <w:rPr>
                <w:rFonts w:ascii="Arial" w:hAnsi="Arial" w:cs="Arial"/>
                <w:b/>
                <w:color w:val="00B050"/>
                <w:sz w:val="24"/>
                <w:szCs w:val="24"/>
              </w:rPr>
              <w:sym w:font="Wingdings" w:char="F0FC"/>
            </w: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0" w:type="dxa"/>
          </w:tcPr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5D0F9B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5D0F9B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Default="00F31A5A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DR7</w:t>
            </w:r>
          </w:p>
          <w:p w:rsidR="005D0F9B" w:rsidRPr="005D0F9B" w:rsidRDefault="005D0F9B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pdf</w:t>
            </w:r>
          </w:p>
          <w:p w:rsidR="00B4553F" w:rsidRPr="005D0F9B" w:rsidRDefault="00B4553F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9B">
              <w:rPr>
                <w:rFonts w:ascii="Arial" w:hAnsi="Arial" w:cs="Arial"/>
                <w:sz w:val="24"/>
                <w:szCs w:val="24"/>
              </w:rPr>
              <w:t>A3 papier</w:t>
            </w:r>
          </w:p>
        </w:tc>
        <w:tc>
          <w:tcPr>
            <w:tcW w:w="1470" w:type="dxa"/>
          </w:tcPr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9A2" w:rsidRPr="00C51DBC" w:rsidRDefault="007519A2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45F0" w:rsidRPr="00C51DBC" w:rsidRDefault="005A45F0" w:rsidP="00C51D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1DBC">
              <w:rPr>
                <w:rFonts w:ascii="Arial" w:hAnsi="Arial" w:cs="Arial"/>
                <w:sz w:val="24"/>
                <w:szCs w:val="24"/>
              </w:rPr>
              <w:t>REVIT</w:t>
            </w:r>
          </w:p>
        </w:tc>
      </w:tr>
    </w:tbl>
    <w:p w:rsidR="00CB68F2" w:rsidRPr="00695EFF" w:rsidRDefault="00CB68F2" w:rsidP="00695EFF">
      <w:pPr>
        <w:jc w:val="center"/>
        <w:rPr>
          <w:rFonts w:ascii="Arial" w:hAnsi="Arial" w:cs="Arial"/>
          <w:sz w:val="24"/>
          <w:szCs w:val="24"/>
        </w:rPr>
      </w:pPr>
    </w:p>
    <w:sectPr w:rsidR="00CB68F2" w:rsidRPr="00695EFF" w:rsidSect="008F5169">
      <w:footerReference w:type="default" r:id="rId21"/>
      <w:pgSz w:w="11907" w:h="16840"/>
      <w:pgMar w:top="567" w:right="850" w:bottom="567" w:left="1134" w:header="709" w:footer="874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063" w:rsidRDefault="00906063">
      <w:r>
        <w:separator/>
      </w:r>
    </w:p>
  </w:endnote>
  <w:endnote w:type="continuationSeparator" w:id="0">
    <w:p w:rsidR="00906063" w:rsidRDefault="009060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169" w:rsidRDefault="0085593D">
    <w:pPr>
      <w:pStyle w:val="Pieddepage"/>
      <w:framePr w:wrap="auto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F5169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05BA4">
      <w:rPr>
        <w:rStyle w:val="Numrodepage"/>
        <w:noProof/>
      </w:rPr>
      <w:t>2</w:t>
    </w:r>
    <w:r>
      <w:rPr>
        <w:rStyle w:val="Numrodepage"/>
      </w:rPr>
      <w:fldChar w:fldCharType="end"/>
    </w:r>
  </w:p>
  <w:p w:rsidR="008F5169" w:rsidRPr="005D0F9B" w:rsidRDefault="00780E2A">
    <w:pPr>
      <w:jc w:val="center"/>
      <w:rPr>
        <w:sz w:val="18"/>
        <w:szCs w:val="18"/>
      </w:rPr>
    </w:pPr>
    <w:r w:rsidRPr="005D0F9B">
      <w:rPr>
        <w:rFonts w:ascii="Arial" w:hAnsi="Arial" w:cs="Arial"/>
        <w:spacing w:val="52"/>
        <w:sz w:val="18"/>
        <w:szCs w:val="18"/>
      </w:rPr>
      <w:t>BAC PRO TEB</w:t>
    </w:r>
    <w:r w:rsidR="008F5169" w:rsidRPr="005D0F9B">
      <w:rPr>
        <w:rFonts w:ascii="Arial" w:hAnsi="Arial" w:cs="Arial"/>
        <w:spacing w:val="52"/>
        <w:sz w:val="18"/>
        <w:szCs w:val="18"/>
      </w:rPr>
      <w:t xml:space="preserve"> – LES CLOISONS </w:t>
    </w:r>
    <w:r w:rsidR="005D0F9B" w:rsidRPr="005D0F9B">
      <w:rPr>
        <w:rFonts w:ascii="Arial" w:hAnsi="Arial" w:cs="Arial"/>
        <w:spacing w:val="52"/>
        <w:sz w:val="18"/>
        <w:szCs w:val="18"/>
      </w:rPr>
      <w:t>ET LA MAQUETTE NUMERIQUE</w:t>
    </w:r>
    <w:r w:rsidR="008F5169" w:rsidRPr="005D0F9B">
      <w:rPr>
        <w:rFonts w:ascii="Arial" w:hAnsi="Arial" w:cs="Arial"/>
        <w:spacing w:val="52"/>
        <w:sz w:val="18"/>
        <w:szCs w:val="18"/>
      </w:rPr>
      <w:t>- PE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063" w:rsidRDefault="00906063">
      <w:r>
        <w:separator/>
      </w:r>
    </w:p>
  </w:footnote>
  <w:footnote w:type="continuationSeparator" w:id="0">
    <w:p w:rsidR="00906063" w:rsidRDefault="009060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53510"/>
    <w:multiLevelType w:val="multilevel"/>
    <w:tmpl w:val="25FEF79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8F5169"/>
    <w:rsid w:val="00001518"/>
    <w:rsid w:val="00152A68"/>
    <w:rsid w:val="001A14CB"/>
    <w:rsid w:val="001B79CC"/>
    <w:rsid w:val="001C7E76"/>
    <w:rsid w:val="001F2570"/>
    <w:rsid w:val="001F4993"/>
    <w:rsid w:val="00222169"/>
    <w:rsid w:val="00274CBD"/>
    <w:rsid w:val="0029206D"/>
    <w:rsid w:val="00354C35"/>
    <w:rsid w:val="00416F3E"/>
    <w:rsid w:val="00462612"/>
    <w:rsid w:val="004D02AB"/>
    <w:rsid w:val="004F37C6"/>
    <w:rsid w:val="00555F9B"/>
    <w:rsid w:val="00566131"/>
    <w:rsid w:val="00577F60"/>
    <w:rsid w:val="00586FD3"/>
    <w:rsid w:val="005A45F0"/>
    <w:rsid w:val="005D0F9B"/>
    <w:rsid w:val="005E1C35"/>
    <w:rsid w:val="005F7C3D"/>
    <w:rsid w:val="006369AB"/>
    <w:rsid w:val="00642BB6"/>
    <w:rsid w:val="006577AE"/>
    <w:rsid w:val="006809AD"/>
    <w:rsid w:val="006868C9"/>
    <w:rsid w:val="00695EFF"/>
    <w:rsid w:val="006F06B0"/>
    <w:rsid w:val="006F49EB"/>
    <w:rsid w:val="007107C6"/>
    <w:rsid w:val="007519A2"/>
    <w:rsid w:val="007677FB"/>
    <w:rsid w:val="00780E2A"/>
    <w:rsid w:val="00794362"/>
    <w:rsid w:val="007A488E"/>
    <w:rsid w:val="0085593D"/>
    <w:rsid w:val="0087234A"/>
    <w:rsid w:val="008854EA"/>
    <w:rsid w:val="008B3A90"/>
    <w:rsid w:val="008B5C8B"/>
    <w:rsid w:val="008F5169"/>
    <w:rsid w:val="00906063"/>
    <w:rsid w:val="00923B8C"/>
    <w:rsid w:val="009510AF"/>
    <w:rsid w:val="00A8615B"/>
    <w:rsid w:val="00B30C8C"/>
    <w:rsid w:val="00B4553F"/>
    <w:rsid w:val="00B75C34"/>
    <w:rsid w:val="00BC6ED5"/>
    <w:rsid w:val="00BD0EB6"/>
    <w:rsid w:val="00BE041C"/>
    <w:rsid w:val="00C029FB"/>
    <w:rsid w:val="00C21683"/>
    <w:rsid w:val="00C508FE"/>
    <w:rsid w:val="00C51DBC"/>
    <w:rsid w:val="00C73A49"/>
    <w:rsid w:val="00CB68F2"/>
    <w:rsid w:val="00CD01B8"/>
    <w:rsid w:val="00CE4E69"/>
    <w:rsid w:val="00D05BA4"/>
    <w:rsid w:val="00D403D3"/>
    <w:rsid w:val="00D8157F"/>
    <w:rsid w:val="00DD432C"/>
    <w:rsid w:val="00DE03C2"/>
    <w:rsid w:val="00E00F7A"/>
    <w:rsid w:val="00E44FE5"/>
    <w:rsid w:val="00E45571"/>
    <w:rsid w:val="00E92F08"/>
    <w:rsid w:val="00EC451C"/>
    <w:rsid w:val="00ED35D1"/>
    <w:rsid w:val="00EE6760"/>
    <w:rsid w:val="00F14683"/>
    <w:rsid w:val="00F31A5A"/>
    <w:rsid w:val="00F41858"/>
    <w:rsid w:val="00F53221"/>
    <w:rsid w:val="00F610D4"/>
    <w:rsid w:val="00FC7918"/>
    <w:rsid w:val="00FF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ru v:ext="edit" colors="#f9e0ad,#ffc"/>
      <o:colormenu v:ext="edit" fillcolor="#ffc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FB"/>
    <w:pPr>
      <w:autoSpaceDE w:val="0"/>
      <w:autoSpaceDN w:val="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029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29FB"/>
    <w:rPr>
      <w:rFonts w:ascii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C029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29FB"/>
    <w:rPr>
      <w:rFonts w:ascii="Times New Roman" w:hAnsi="Times New Roman" w:cs="Times New Roman"/>
      <w:sz w:val="20"/>
      <w:szCs w:val="20"/>
    </w:rPr>
  </w:style>
  <w:style w:type="character" w:styleId="Numrodepage">
    <w:name w:val="page number"/>
    <w:basedOn w:val="Policepardfaut"/>
    <w:uiPriority w:val="99"/>
    <w:rsid w:val="00C029FB"/>
  </w:style>
  <w:style w:type="paragraph" w:styleId="Textedebulles">
    <w:name w:val="Balloon Text"/>
    <w:basedOn w:val="Normal"/>
    <w:link w:val="TextedebullesCar"/>
    <w:uiPriority w:val="99"/>
    <w:rsid w:val="00C029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C029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029FB"/>
    <w:pPr>
      <w:ind w:left="720"/>
    </w:pPr>
  </w:style>
  <w:style w:type="table" w:styleId="Grilledutableau">
    <w:name w:val="Table Grid"/>
    <w:basedOn w:val="TableauNormal"/>
    <w:uiPriority w:val="59"/>
    <w:rsid w:val="00CB68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</dc:creator>
  <cp:lastModifiedBy>vincent</cp:lastModifiedBy>
  <cp:revision>2</cp:revision>
  <cp:lastPrinted>2008-11-19T13:59:00Z</cp:lastPrinted>
  <dcterms:created xsi:type="dcterms:W3CDTF">2018-07-06T08:27:00Z</dcterms:created>
  <dcterms:modified xsi:type="dcterms:W3CDTF">2018-07-06T08:27:00Z</dcterms:modified>
</cp:coreProperties>
</file>