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322CE0" w:rsidRDefault="00307F68" w:rsidP="00322CE0">
      <w:pPr>
        <w:pBdr>
          <w:bottom w:val="single" w:sz="4" w:space="1" w:color="auto"/>
        </w:pBdr>
        <w:shd w:val="clear" w:color="auto" w:fill="DAEEF3" w:themeFill="accent5" w:themeFillTint="33"/>
        <w:ind w:left="-360"/>
        <w:rPr>
          <w:rFonts w:ascii="Arial" w:hAnsi="Arial" w:cs="Arial"/>
        </w:rPr>
      </w:pPr>
      <w:r w:rsidRPr="00322CE0">
        <w:rPr>
          <w:rFonts w:ascii="Arial" w:hAnsi="Arial" w:cs="Arial"/>
          <w:b/>
          <w:caps/>
        </w:rPr>
        <w:t xml:space="preserve">Présentation du </w:t>
      </w:r>
      <w:r w:rsidR="00292B8D">
        <w:rPr>
          <w:rFonts w:ascii="Arial" w:hAnsi="Arial" w:cs="Arial"/>
          <w:b/>
          <w:caps/>
        </w:rPr>
        <w:t>PROJET</w:t>
      </w:r>
      <w:r w:rsidR="00D40770" w:rsidRPr="00322CE0">
        <w:rPr>
          <w:rFonts w:ascii="Arial" w:hAnsi="Arial" w:cs="Arial"/>
          <w:b/>
          <w:caps/>
        </w:rPr>
        <w:t xml:space="preserve"> :</w:t>
      </w:r>
      <w:r w:rsidR="00AB6813" w:rsidRPr="00322CE0">
        <w:rPr>
          <w:rFonts w:ascii="Arial" w:hAnsi="Arial" w:cs="Arial"/>
        </w:rPr>
        <w:t xml:space="preserve"> </w:t>
      </w:r>
    </w:p>
    <w:p w:rsidR="00AB6813" w:rsidRPr="00AD3685" w:rsidRDefault="00AB6813" w:rsidP="00AB6813">
      <w:pPr>
        <w:ind w:left="-360"/>
        <w:rPr>
          <w:rFonts w:ascii="Arial" w:hAnsi="Arial" w:cs="Arial"/>
          <w:sz w:val="12"/>
        </w:rPr>
      </w:pPr>
    </w:p>
    <w:p w:rsidR="00820DF2" w:rsidRDefault="00820DF2" w:rsidP="003262B0">
      <w:pPr>
        <w:spacing w:after="120"/>
        <w:rPr>
          <w:rFonts w:ascii="Arial" w:hAnsi="Arial" w:cs="Arial"/>
        </w:rPr>
      </w:pPr>
      <w:r w:rsidRPr="00044D0B">
        <w:rPr>
          <w:rFonts w:ascii="Arial" w:hAnsi="Arial" w:cs="Arial"/>
        </w:rPr>
        <w:t xml:space="preserve">On </w:t>
      </w:r>
      <w:r>
        <w:rPr>
          <w:rFonts w:ascii="Arial" w:hAnsi="Arial" w:cs="Arial"/>
        </w:rPr>
        <w:t>vous demande d'étudier le concept de gestion de ventilation automatisée des boitiers de poste informatique.</w:t>
      </w:r>
    </w:p>
    <w:p w:rsidR="00820DF2" w:rsidRDefault="00854A34" w:rsidP="003262B0">
      <w:pPr>
        <w:spacing w:after="120"/>
        <w:rPr>
          <w:rFonts w:ascii="Arial" w:hAnsi="Arial" w:cs="Arial"/>
        </w:rPr>
      </w:pPr>
      <w:r>
        <w:rPr>
          <w:rFonts w:ascii="Arial" w:hAnsi="Arial" w:cs="Arial"/>
          <w:noProof/>
        </w:rPr>
        <w:pict>
          <v:shape id="_x0000_s1175" type="#_x0000_t75" style="position:absolute;left:0;text-align:left;margin-left:385pt;margin-top:.3pt;width:89.1pt;height:81.4pt;z-index:251730944">
            <v:imagedata r:id="rId9" o:title=""/>
            <w10:wrap type="square"/>
          </v:shape>
          <o:OLEObject Type="Embed" ProgID="CorelPhotoPaint.Image.9" ShapeID="_x0000_s1175" DrawAspect="Content" ObjectID="_1583742377" r:id="rId10"/>
        </w:pict>
      </w:r>
      <w:r w:rsidR="00820DF2" w:rsidRPr="00044D0B">
        <w:rPr>
          <w:rFonts w:ascii="Arial" w:hAnsi="Arial" w:cs="Arial"/>
        </w:rPr>
        <w:t>On désire</w:t>
      </w:r>
      <w:r w:rsidR="00820DF2">
        <w:rPr>
          <w:rFonts w:ascii="Arial" w:hAnsi="Arial" w:cs="Arial"/>
        </w:rPr>
        <w:t xml:space="preserve"> afficher l'heure et la date sur écran LCD à partir d'une horloge temps réel (DS1307) connectée sur bus I2C, ce qui permettra également par la suite de calculer la consommation électrique (en Wh).</w:t>
      </w:r>
    </w:p>
    <w:p w:rsidR="00820DF2" w:rsidRDefault="00820DF2" w:rsidP="003262B0">
      <w:pPr>
        <w:spacing w:after="120"/>
        <w:rPr>
          <w:rFonts w:ascii="Arial" w:hAnsi="Arial" w:cs="Arial"/>
        </w:rPr>
      </w:pPr>
      <w:r>
        <w:rPr>
          <w:rFonts w:ascii="Arial" w:hAnsi="Arial" w:cs="Arial"/>
        </w:rPr>
        <w:t>Il nous faut dans un premier temps afficher ces informations en LOCAL.</w:t>
      </w:r>
    </w:p>
    <w:p w:rsidR="00820DF2" w:rsidRPr="0095655A" w:rsidRDefault="00820DF2" w:rsidP="003262B0">
      <w:pPr>
        <w:rPr>
          <w:rFonts w:ascii="Arial" w:hAnsi="Arial" w:cs="Arial"/>
          <w:sz w:val="14"/>
        </w:rPr>
      </w:pPr>
    </w:p>
    <w:p w:rsidR="00820DF2" w:rsidRDefault="00820DF2" w:rsidP="003262B0">
      <w:pPr>
        <w:rPr>
          <w:rFonts w:ascii="Arial" w:hAnsi="Arial" w:cs="Arial"/>
        </w:rPr>
      </w:pPr>
      <w:r>
        <w:rPr>
          <w:rFonts w:ascii="Arial" w:hAnsi="Arial" w:cs="Arial"/>
        </w:rPr>
        <w:t>Se pose alors plusieurs problématiques auxquelles nous allons répondre à travers des différents TP mettant en œuvre le principe du bus I2C :</w:t>
      </w:r>
    </w:p>
    <w:p w:rsidR="00820DF2" w:rsidRPr="0095655A" w:rsidRDefault="00820DF2" w:rsidP="00820DF2">
      <w:pPr>
        <w:ind w:left="-360"/>
        <w:rPr>
          <w:rFonts w:ascii="Arial" w:hAnsi="Arial" w:cs="Arial"/>
          <w:sz w:val="12"/>
        </w:rPr>
      </w:pPr>
    </w:p>
    <w:p w:rsidR="00820DF2" w:rsidRPr="00820DF2" w:rsidRDefault="00820DF2" w:rsidP="003262B0">
      <w:pPr>
        <w:pStyle w:val="Paragraphedeliste"/>
        <w:numPr>
          <w:ilvl w:val="0"/>
          <w:numId w:val="10"/>
        </w:numPr>
        <w:ind w:left="851"/>
        <w:rPr>
          <w:rFonts w:ascii="Arial" w:hAnsi="Arial" w:cs="Arial"/>
          <w:i/>
          <w:color w:val="C4BC96" w:themeColor="background2" w:themeShade="BF"/>
          <w:sz w:val="22"/>
        </w:rPr>
      </w:pPr>
      <w:r w:rsidRPr="00820DF2">
        <w:rPr>
          <w:rFonts w:ascii="Arial" w:hAnsi="Arial" w:cs="Arial"/>
          <w:i/>
          <w:color w:val="C4BC96" w:themeColor="background2" w:themeShade="BF"/>
          <w:sz w:val="22"/>
        </w:rPr>
        <w:t>Comment mesurer la température à l'intérieur du boitier ?</w:t>
      </w:r>
    </w:p>
    <w:p w:rsidR="00820DF2" w:rsidRPr="00820DF2" w:rsidRDefault="00820DF2" w:rsidP="003262B0">
      <w:pPr>
        <w:pStyle w:val="Paragraphedeliste"/>
        <w:numPr>
          <w:ilvl w:val="0"/>
          <w:numId w:val="10"/>
        </w:numPr>
        <w:ind w:left="851"/>
        <w:rPr>
          <w:rFonts w:ascii="Arial" w:hAnsi="Arial" w:cs="Arial"/>
          <w:b/>
          <w:i/>
          <w:sz w:val="22"/>
        </w:rPr>
      </w:pPr>
      <w:r w:rsidRPr="00820DF2">
        <w:rPr>
          <w:rFonts w:ascii="Arial" w:hAnsi="Arial" w:cs="Arial"/>
          <w:b/>
          <w:i/>
          <w:sz w:val="22"/>
        </w:rPr>
        <w:t xml:space="preserve">Comment connaitre l'heure et la date indépendamment du PC ? </w:t>
      </w:r>
    </w:p>
    <w:p w:rsidR="00820DF2" w:rsidRPr="00820DF2" w:rsidRDefault="00820DF2" w:rsidP="003262B0">
      <w:pPr>
        <w:pStyle w:val="Paragraphedeliste"/>
        <w:numPr>
          <w:ilvl w:val="0"/>
          <w:numId w:val="10"/>
        </w:numPr>
        <w:ind w:left="851" w:right="-569"/>
        <w:rPr>
          <w:rFonts w:ascii="Arial" w:hAnsi="Arial" w:cs="Arial"/>
          <w:i/>
          <w:color w:val="C4BC96" w:themeColor="background2" w:themeShade="BF"/>
          <w:sz w:val="22"/>
        </w:rPr>
      </w:pPr>
      <w:r w:rsidRPr="00820DF2">
        <w:rPr>
          <w:rFonts w:ascii="Arial" w:hAnsi="Arial" w:cs="Arial"/>
          <w:i/>
          <w:color w:val="C4BC96" w:themeColor="background2" w:themeShade="BF"/>
          <w:sz w:val="22"/>
        </w:rPr>
        <w:t xml:space="preserve">Comment </w:t>
      </w:r>
      <w:r w:rsidR="00D165B7">
        <w:rPr>
          <w:rFonts w:ascii="Arial" w:hAnsi="Arial" w:cs="Arial"/>
          <w:i/>
          <w:color w:val="C4BC96" w:themeColor="background2" w:themeShade="BF"/>
          <w:sz w:val="22"/>
        </w:rPr>
        <w:t>mémoriser les données de</w:t>
      </w:r>
      <w:r w:rsidRPr="00820DF2">
        <w:rPr>
          <w:rFonts w:ascii="Arial" w:hAnsi="Arial" w:cs="Arial"/>
          <w:i/>
          <w:color w:val="C4BC96" w:themeColor="background2" w:themeShade="BF"/>
          <w:sz w:val="22"/>
        </w:rPr>
        <w:t xml:space="preserve"> température ?</w:t>
      </w:r>
    </w:p>
    <w:p w:rsidR="00820DF2" w:rsidRPr="00820DF2" w:rsidRDefault="00820DF2" w:rsidP="003262B0">
      <w:pPr>
        <w:pStyle w:val="Paragraphedeliste"/>
        <w:numPr>
          <w:ilvl w:val="0"/>
          <w:numId w:val="10"/>
        </w:numPr>
        <w:ind w:left="851"/>
        <w:rPr>
          <w:rFonts w:ascii="Arial" w:hAnsi="Arial" w:cs="Arial"/>
          <w:i/>
          <w:color w:val="C4BC96" w:themeColor="background2" w:themeShade="BF"/>
          <w:sz w:val="22"/>
        </w:rPr>
      </w:pPr>
      <w:r w:rsidRPr="00820DF2">
        <w:rPr>
          <w:rFonts w:ascii="Arial" w:hAnsi="Arial" w:cs="Arial"/>
          <w:i/>
          <w:color w:val="C4BC96" w:themeColor="background2" w:themeShade="BF"/>
          <w:sz w:val="22"/>
        </w:rPr>
        <w:t>Comment mesurer la puissance électrique consommée par le ou les ventilateurs ?</w:t>
      </w:r>
    </w:p>
    <w:p w:rsidR="00820DF2" w:rsidRPr="00820DF2" w:rsidRDefault="00820DF2" w:rsidP="00820DF2">
      <w:pPr>
        <w:ind w:left="-360"/>
        <w:rPr>
          <w:rFonts w:ascii="Arial" w:hAnsi="Arial" w:cs="Arial"/>
          <w:sz w:val="12"/>
        </w:rPr>
      </w:pPr>
    </w:p>
    <w:p w:rsidR="00643883" w:rsidRPr="00AD3685" w:rsidRDefault="00643883" w:rsidP="00820DF2">
      <w:pPr>
        <w:ind w:left="-360"/>
        <w:rPr>
          <w:rFonts w:ascii="Arial" w:hAnsi="Arial" w:cs="Arial"/>
          <w:sz w:val="14"/>
        </w:rPr>
      </w:pPr>
    </w:p>
    <w:p w:rsidR="00820DF2" w:rsidRDefault="00820DF2" w:rsidP="003262B0">
      <w:pPr>
        <w:rPr>
          <w:rFonts w:ascii="Arial" w:hAnsi="Arial" w:cs="Arial"/>
        </w:rPr>
      </w:pPr>
      <w:r>
        <w:rPr>
          <w:rFonts w:ascii="Arial" w:hAnsi="Arial" w:cs="Arial"/>
        </w:rPr>
        <w:t>Nous nous attacherons dans cette partie à répondre au besoin de mesure de l’heure et de la date :</w:t>
      </w:r>
    </w:p>
    <w:p w:rsidR="004B35CB" w:rsidRPr="004B35CB" w:rsidRDefault="00292B8D" w:rsidP="003262B0">
      <w:pPr>
        <w:pStyle w:val="Paragraphedeliste"/>
        <w:numPr>
          <w:ilvl w:val="0"/>
          <w:numId w:val="11"/>
        </w:numPr>
        <w:ind w:left="851"/>
        <w:rPr>
          <w:rFonts w:ascii="Arial" w:hAnsi="Arial" w:cs="Arial"/>
        </w:rPr>
      </w:pPr>
      <w:r>
        <w:rPr>
          <w:rFonts w:ascii="Arial" w:hAnsi="Arial" w:cs="Arial"/>
        </w:rPr>
        <w:t>Affichage de la Date</w:t>
      </w:r>
      <w:r w:rsidR="0054122E">
        <w:rPr>
          <w:rFonts w:ascii="Arial" w:hAnsi="Arial" w:cs="Arial"/>
        </w:rPr>
        <w:t xml:space="preserve"> au format "JJ/MM/AAAA" et de l'heure "HH:MM"</w:t>
      </w:r>
    </w:p>
    <w:p w:rsidR="004B35CB" w:rsidRPr="00820DF2" w:rsidRDefault="0054122E" w:rsidP="003262B0">
      <w:pPr>
        <w:pStyle w:val="Paragraphedeliste"/>
        <w:numPr>
          <w:ilvl w:val="0"/>
          <w:numId w:val="11"/>
        </w:numPr>
        <w:spacing w:after="120"/>
        <w:ind w:left="851"/>
        <w:rPr>
          <w:rFonts w:ascii="Arial" w:hAnsi="Arial" w:cs="Arial"/>
        </w:rPr>
      </w:pPr>
      <w:r>
        <w:rPr>
          <w:rFonts w:ascii="Arial" w:hAnsi="Arial" w:cs="Arial"/>
        </w:rPr>
        <w:t xml:space="preserve">Modification de l'heure toute les </w:t>
      </w:r>
      <w:r w:rsidR="00DF6656">
        <w:rPr>
          <w:rFonts w:ascii="Arial" w:hAnsi="Arial" w:cs="Arial"/>
        </w:rPr>
        <w:t>secondes</w:t>
      </w:r>
    </w:p>
    <w:p w:rsidR="004B35CB" w:rsidRDefault="000D5112" w:rsidP="002F1808">
      <w:pPr>
        <w:ind w:left="-360"/>
        <w:jc w:val="center"/>
        <w:rPr>
          <w:rFonts w:ascii="Arial" w:hAnsi="Arial" w:cs="Arial"/>
        </w:rPr>
      </w:pPr>
      <w:r>
        <w:object w:dxaOrig="14445" w:dyaOrig="7890">
          <v:shape id="_x0000_i1025" type="#_x0000_t75" style="width:425.1pt;height:230.4pt" o:ole="">
            <v:imagedata r:id="rId11" o:title=""/>
          </v:shape>
          <o:OLEObject Type="Embed" ProgID="Visio.Drawing.11" ShapeID="_x0000_i1025" DrawAspect="Content" ObjectID="_1583742373" r:id="rId12"/>
        </w:object>
      </w:r>
    </w:p>
    <w:p w:rsidR="00472D72" w:rsidRDefault="00472D72" w:rsidP="003262B0">
      <w:pPr>
        <w:rPr>
          <w:rFonts w:ascii="Arial" w:hAnsi="Arial" w:cs="Arial"/>
          <w:i/>
        </w:rPr>
      </w:pPr>
      <w:r w:rsidRPr="00472D72">
        <w:rPr>
          <w:rFonts w:ascii="Arial" w:hAnsi="Arial" w:cs="Arial"/>
          <w:b/>
        </w:rPr>
        <w:t>Problématique posée</w:t>
      </w:r>
      <w:r>
        <w:rPr>
          <w:rFonts w:ascii="Arial" w:hAnsi="Arial" w:cs="Arial"/>
        </w:rPr>
        <w:t xml:space="preserve"> : </w:t>
      </w:r>
      <w:r w:rsidRPr="00472D72">
        <w:rPr>
          <w:rFonts w:ascii="Arial" w:hAnsi="Arial" w:cs="Arial"/>
          <w:i/>
        </w:rPr>
        <w:t xml:space="preserve">Comment </w:t>
      </w:r>
      <w:r w:rsidR="006744EA">
        <w:rPr>
          <w:rFonts w:ascii="Arial" w:hAnsi="Arial" w:cs="Arial"/>
          <w:i/>
        </w:rPr>
        <w:t>mettre en œuvre une</w:t>
      </w:r>
      <w:r w:rsidR="0054122E">
        <w:rPr>
          <w:rFonts w:ascii="Arial" w:hAnsi="Arial" w:cs="Arial"/>
          <w:i/>
        </w:rPr>
        <w:t xml:space="preserve"> gestion de la date et de l'heure sur un système microprogrammé ?</w:t>
      </w:r>
    </w:p>
    <w:p w:rsidR="00820DF2" w:rsidRPr="00AD3685" w:rsidRDefault="00820DF2" w:rsidP="003262B0">
      <w:pPr>
        <w:rPr>
          <w:rFonts w:ascii="Arial" w:hAnsi="Arial" w:cs="Arial"/>
          <w:sz w:val="10"/>
        </w:rPr>
      </w:pPr>
    </w:p>
    <w:p w:rsidR="002F1808" w:rsidRDefault="004D1093" w:rsidP="003262B0">
      <w:pPr>
        <w:spacing w:after="120"/>
        <w:rPr>
          <w:rFonts w:ascii="Arial" w:hAnsi="Arial" w:cs="Arial"/>
        </w:rPr>
      </w:pPr>
      <w:r w:rsidRPr="00044D0B">
        <w:rPr>
          <w:rFonts w:ascii="Arial" w:hAnsi="Arial" w:cs="Arial"/>
        </w:rPr>
        <w:t>L'objectif est</w:t>
      </w:r>
      <w:r w:rsidR="00472D72">
        <w:rPr>
          <w:rFonts w:ascii="Arial" w:hAnsi="Arial" w:cs="Arial"/>
        </w:rPr>
        <w:t xml:space="preserve"> donc</w:t>
      </w:r>
      <w:r w:rsidRPr="00044D0B">
        <w:rPr>
          <w:rFonts w:ascii="Arial" w:hAnsi="Arial" w:cs="Arial"/>
        </w:rPr>
        <w:t xml:space="preserve"> </w:t>
      </w:r>
      <w:r w:rsidR="009C644C">
        <w:rPr>
          <w:rFonts w:ascii="Arial" w:hAnsi="Arial" w:cs="Arial"/>
        </w:rPr>
        <w:t xml:space="preserve">d'afficher </w:t>
      </w:r>
      <w:r w:rsidRPr="00044D0B">
        <w:rPr>
          <w:rFonts w:ascii="Arial" w:hAnsi="Arial" w:cs="Arial"/>
        </w:rPr>
        <w:t>en</w:t>
      </w:r>
      <w:r w:rsidRPr="00044D0B">
        <w:rPr>
          <w:rFonts w:ascii="Arial" w:hAnsi="Arial" w:cs="Arial"/>
          <w:b/>
        </w:rPr>
        <w:t xml:space="preserve"> temps réel </w:t>
      </w:r>
      <w:r w:rsidRPr="00044D0B">
        <w:rPr>
          <w:rFonts w:ascii="Arial" w:hAnsi="Arial" w:cs="Arial"/>
        </w:rPr>
        <w:t xml:space="preserve">les </w:t>
      </w:r>
      <w:r w:rsidR="009C644C">
        <w:rPr>
          <w:rFonts w:ascii="Arial" w:hAnsi="Arial" w:cs="Arial"/>
        </w:rPr>
        <w:t xml:space="preserve">données contenues dans l'horloge électronique et </w:t>
      </w:r>
      <w:r w:rsidR="00DF6656">
        <w:rPr>
          <w:rFonts w:ascii="Arial" w:hAnsi="Arial" w:cs="Arial"/>
        </w:rPr>
        <w:t>de l'afficher sur écran LCD :</w:t>
      </w:r>
      <w:r w:rsidR="006744EA" w:rsidRPr="006744EA">
        <w:rPr>
          <w:noProof/>
        </w:rPr>
        <w:t xml:space="preserve"> </w:t>
      </w:r>
    </w:p>
    <w:p w:rsidR="002F1808" w:rsidRDefault="009C644C" w:rsidP="003262B0">
      <w:pPr>
        <w:pStyle w:val="Paragraphedeliste"/>
        <w:numPr>
          <w:ilvl w:val="0"/>
          <w:numId w:val="2"/>
        </w:numPr>
        <w:ind w:left="851"/>
        <w:rPr>
          <w:rFonts w:ascii="Arial" w:hAnsi="Arial" w:cs="Arial"/>
        </w:rPr>
      </w:pPr>
      <w:r>
        <w:rPr>
          <w:rFonts w:ascii="Arial" w:hAnsi="Arial" w:cs="Arial"/>
        </w:rPr>
        <w:t>Affichage sur la 1</w:t>
      </w:r>
      <w:r w:rsidRPr="009C644C">
        <w:rPr>
          <w:rFonts w:ascii="Arial" w:hAnsi="Arial" w:cs="Arial"/>
          <w:vertAlign w:val="superscript"/>
        </w:rPr>
        <w:t>ère</w:t>
      </w:r>
      <w:r>
        <w:rPr>
          <w:rFonts w:ascii="Arial" w:hAnsi="Arial" w:cs="Arial"/>
        </w:rPr>
        <w:t xml:space="preserve"> ligne de l'afficheur de la date et de l'heure</w:t>
      </w:r>
    </w:p>
    <w:p w:rsidR="002F1808" w:rsidRDefault="009C644C" w:rsidP="003262B0">
      <w:pPr>
        <w:pStyle w:val="Paragraphedeliste"/>
        <w:numPr>
          <w:ilvl w:val="0"/>
          <w:numId w:val="2"/>
        </w:numPr>
        <w:ind w:left="851"/>
        <w:rPr>
          <w:rFonts w:ascii="Arial" w:hAnsi="Arial" w:cs="Arial"/>
        </w:rPr>
      </w:pPr>
      <w:r>
        <w:rPr>
          <w:rFonts w:ascii="Arial" w:hAnsi="Arial" w:cs="Arial"/>
        </w:rPr>
        <w:t xml:space="preserve">Changement de l'heure toute les </w:t>
      </w:r>
      <w:r w:rsidR="00DF6656">
        <w:rPr>
          <w:rFonts w:ascii="Arial" w:hAnsi="Arial" w:cs="Arial"/>
        </w:rPr>
        <w:t>secondes</w:t>
      </w:r>
    </w:p>
    <w:p w:rsidR="00544877" w:rsidRDefault="009C644C" w:rsidP="003262B0">
      <w:pPr>
        <w:pStyle w:val="Paragraphedeliste"/>
        <w:numPr>
          <w:ilvl w:val="0"/>
          <w:numId w:val="2"/>
        </w:numPr>
        <w:ind w:left="851"/>
        <w:rPr>
          <w:rFonts w:ascii="Arial" w:hAnsi="Arial" w:cs="Arial"/>
        </w:rPr>
      </w:pPr>
      <w:r>
        <w:rPr>
          <w:rFonts w:ascii="Arial" w:hAnsi="Arial" w:cs="Arial"/>
        </w:rPr>
        <w:t>Changement de la date automatiquement</w:t>
      </w:r>
    </w:p>
    <w:p w:rsidR="003262B0" w:rsidRDefault="003262B0" w:rsidP="003262B0">
      <w:pPr>
        <w:pStyle w:val="Paragraphedeliste"/>
        <w:ind w:left="709"/>
        <w:rPr>
          <w:rFonts w:ascii="Arial" w:hAnsi="Arial" w:cs="Arial"/>
          <w:b/>
          <w:sz w:val="22"/>
        </w:rPr>
      </w:pPr>
      <w:r>
        <w:rPr>
          <w:noProof/>
        </w:rPr>
        <w:drawing>
          <wp:anchor distT="0" distB="0" distL="114300" distR="114300" simplePos="0" relativeHeight="251660288" behindDoc="0" locked="0" layoutInCell="1" allowOverlap="1" wp14:anchorId="0E830BF3" wp14:editId="546E24FF">
            <wp:simplePos x="0" y="0"/>
            <wp:positionH relativeFrom="column">
              <wp:posOffset>60960</wp:posOffset>
            </wp:positionH>
            <wp:positionV relativeFrom="paragraph">
              <wp:posOffset>90805</wp:posOffset>
            </wp:positionV>
            <wp:extent cx="297815" cy="25400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7815" cy="254000"/>
                    </a:xfrm>
                    <a:prstGeom prst="rect">
                      <a:avLst/>
                    </a:prstGeom>
                  </pic:spPr>
                </pic:pic>
              </a:graphicData>
            </a:graphic>
            <wp14:sizeRelH relativeFrom="margin">
              <wp14:pctWidth>0</wp14:pctWidth>
            </wp14:sizeRelH>
            <wp14:sizeRelV relativeFrom="margin">
              <wp14:pctHeight>0</wp14:pctHeight>
            </wp14:sizeRelV>
          </wp:anchor>
        </w:drawing>
      </w:r>
    </w:p>
    <w:p w:rsidR="00AD3685" w:rsidRDefault="00AD3685" w:rsidP="003262B0">
      <w:pPr>
        <w:pStyle w:val="Paragraphedeliste"/>
        <w:ind w:left="709"/>
        <w:rPr>
          <w:rFonts w:ascii="Arial" w:hAnsi="Arial" w:cs="Arial"/>
          <w:b/>
          <w:sz w:val="22"/>
        </w:rPr>
      </w:pPr>
      <w:r w:rsidRPr="00AD3685">
        <w:rPr>
          <w:rFonts w:ascii="Arial" w:hAnsi="Arial" w:cs="Arial"/>
          <w:b/>
          <w:sz w:val="22"/>
        </w:rPr>
        <w:t xml:space="preserve">Cette Activité est évaluée par revue de projet </w:t>
      </w:r>
      <w:r w:rsidR="003262B0">
        <w:rPr>
          <w:rFonts w:ascii="Arial" w:hAnsi="Arial" w:cs="Arial"/>
          <w:b/>
          <w:sz w:val="22"/>
        </w:rPr>
        <w:t>individuelle</w:t>
      </w:r>
      <w:r w:rsidR="003262B0" w:rsidRPr="00AD3685">
        <w:rPr>
          <w:rFonts w:ascii="Arial" w:hAnsi="Arial" w:cs="Arial"/>
          <w:b/>
          <w:sz w:val="22"/>
        </w:rPr>
        <w:t xml:space="preserve"> </w:t>
      </w:r>
      <w:r w:rsidR="003262B0">
        <w:rPr>
          <w:rFonts w:ascii="Arial" w:hAnsi="Arial" w:cs="Arial"/>
          <w:b/>
          <w:sz w:val="22"/>
        </w:rPr>
        <w:t>!</w:t>
      </w:r>
    </w:p>
    <w:p w:rsidR="003262B0" w:rsidRPr="00AD3685" w:rsidRDefault="003262B0" w:rsidP="003262B0">
      <w:pPr>
        <w:pStyle w:val="Paragraphedeliste"/>
        <w:ind w:left="709"/>
        <w:rPr>
          <w:rFonts w:ascii="Arial" w:hAnsi="Arial" w:cs="Arial"/>
          <w:b/>
          <w:sz w:val="22"/>
        </w:rPr>
        <w:sectPr w:rsidR="003262B0" w:rsidRPr="00AD3685" w:rsidSect="003262B0">
          <w:headerReference w:type="default" r:id="rId14"/>
          <w:footerReference w:type="default" r:id="rId15"/>
          <w:pgSz w:w="11906" w:h="16838"/>
          <w:pgMar w:top="851" w:right="1134" w:bottom="851" w:left="1134" w:header="709" w:footer="414" w:gutter="0"/>
          <w:cols w:space="708"/>
          <w:docGrid w:linePitch="360"/>
        </w:sectPr>
      </w:pPr>
    </w:p>
    <w:p w:rsidR="00052E3A" w:rsidRPr="00322CE0" w:rsidRDefault="00052E3A" w:rsidP="00052E3A">
      <w:pPr>
        <w:pBdr>
          <w:bottom w:val="single" w:sz="4" w:space="1" w:color="auto"/>
        </w:pBdr>
        <w:shd w:val="clear" w:color="auto" w:fill="DAEEF3" w:themeFill="accent5" w:themeFillTint="33"/>
        <w:ind w:left="-360"/>
        <w:rPr>
          <w:rFonts w:ascii="Arial" w:hAnsi="Arial" w:cs="Arial"/>
          <w:b/>
        </w:rPr>
      </w:pPr>
      <w:r>
        <w:rPr>
          <w:rFonts w:ascii="Arial" w:hAnsi="Arial" w:cs="Arial"/>
          <w:b/>
        </w:rPr>
        <w:lastRenderedPageBreak/>
        <w:t>Étude de la programmation I</w:t>
      </w:r>
      <w:r w:rsidRPr="00216758">
        <w:rPr>
          <w:rFonts w:ascii="Arial" w:hAnsi="Arial" w:cs="Arial"/>
          <w:b/>
          <w:vertAlign w:val="superscript"/>
        </w:rPr>
        <w:t>2</w:t>
      </w:r>
      <w:r>
        <w:rPr>
          <w:rFonts w:ascii="Arial" w:hAnsi="Arial" w:cs="Arial"/>
          <w:b/>
        </w:rPr>
        <w:t xml:space="preserve">C </w:t>
      </w:r>
      <w:r w:rsidR="00216758">
        <w:rPr>
          <w:rFonts w:ascii="Arial" w:hAnsi="Arial" w:cs="Arial"/>
          <w:b/>
        </w:rPr>
        <w:t xml:space="preserve">sous Arduino </w:t>
      </w:r>
      <w:r>
        <w:rPr>
          <w:rFonts w:ascii="Arial" w:hAnsi="Arial" w:cs="Arial"/>
          <w:b/>
        </w:rPr>
        <w:t>avec le circuit DS1307</w:t>
      </w:r>
    </w:p>
    <w:p w:rsidR="00052E3A" w:rsidRDefault="00052E3A" w:rsidP="004D5223">
      <w:pPr>
        <w:ind w:left="-360"/>
        <w:rPr>
          <w:rFonts w:ascii="Arial" w:hAnsi="Arial" w:cs="Arial"/>
          <w:b/>
          <w:sz w:val="22"/>
        </w:rPr>
      </w:pPr>
    </w:p>
    <w:p w:rsidR="004D5223" w:rsidRPr="006D0C15" w:rsidRDefault="004D5223" w:rsidP="003262B0">
      <w:pPr>
        <w:rPr>
          <w:rFonts w:ascii="Arial" w:hAnsi="Arial" w:cs="Arial"/>
          <w:b/>
          <w:sz w:val="22"/>
        </w:rPr>
      </w:pPr>
      <w:r w:rsidRPr="006D0C15">
        <w:rPr>
          <w:rFonts w:ascii="Arial" w:hAnsi="Arial" w:cs="Arial"/>
          <w:b/>
          <w:sz w:val="22"/>
        </w:rPr>
        <w:t>Q</w:t>
      </w:r>
      <w:r w:rsidR="00216758">
        <w:rPr>
          <w:rFonts w:ascii="Arial" w:hAnsi="Arial" w:cs="Arial"/>
          <w:b/>
          <w:sz w:val="22"/>
        </w:rPr>
        <w:t>1</w:t>
      </w:r>
      <w:r w:rsidRPr="006D0C15">
        <w:rPr>
          <w:rFonts w:ascii="Arial" w:hAnsi="Arial" w:cs="Arial"/>
          <w:b/>
          <w:sz w:val="22"/>
        </w:rPr>
        <w:t xml:space="preserve"> : </w:t>
      </w:r>
      <w:r>
        <w:rPr>
          <w:rFonts w:ascii="Arial" w:hAnsi="Arial" w:cs="Arial"/>
          <w:b/>
          <w:sz w:val="22"/>
        </w:rPr>
        <w:t xml:space="preserve">Programmation Lecture de </w:t>
      </w:r>
      <w:r w:rsidR="00C139FC">
        <w:rPr>
          <w:rFonts w:ascii="Arial" w:hAnsi="Arial" w:cs="Arial"/>
          <w:b/>
          <w:sz w:val="22"/>
        </w:rPr>
        <w:t xml:space="preserve">la DATE et de l'HEURE </w:t>
      </w:r>
      <w:r w:rsidR="007446A2" w:rsidRPr="004D5223">
        <w:rPr>
          <w:rFonts w:ascii="Arial" w:hAnsi="Arial" w:cs="Arial"/>
          <w:b/>
          <w:sz w:val="22"/>
        </w:rPr>
        <w:t>:</w:t>
      </w:r>
      <w:r w:rsidR="007446A2">
        <w:rPr>
          <w:rFonts w:ascii="Arial" w:hAnsi="Arial" w:cs="Arial"/>
          <w:b/>
          <w:sz w:val="22"/>
        </w:rPr>
        <w:t xml:space="preserve"> </w:t>
      </w:r>
      <w:r w:rsidR="007446A2" w:rsidRPr="007446A2">
        <w:rPr>
          <w:rFonts w:ascii="Arial" w:hAnsi="Arial" w:cs="Arial"/>
          <w:sz w:val="22"/>
        </w:rPr>
        <w:t>procédure</w:t>
      </w:r>
      <w:r w:rsidR="007446A2">
        <w:rPr>
          <w:rFonts w:ascii="Arial" w:hAnsi="Arial" w:cs="Arial"/>
          <w:b/>
          <w:sz w:val="22"/>
        </w:rPr>
        <w:t xml:space="preserve"> </w:t>
      </w:r>
      <w:r w:rsidR="007446A2" w:rsidRPr="0043294D">
        <w:rPr>
          <w:rFonts w:ascii="Arial" w:hAnsi="Arial" w:cs="Arial"/>
          <w:b/>
          <w:sz w:val="22"/>
        </w:rPr>
        <w:t>getDateDs1307</w:t>
      </w:r>
    </w:p>
    <w:p w:rsidR="00C139FC" w:rsidRPr="00052E3A" w:rsidRDefault="00FE3BC2" w:rsidP="00052E3A">
      <w:pPr>
        <w:spacing w:before="120"/>
        <w:rPr>
          <w:rFonts w:ascii="Arial" w:hAnsi="Arial" w:cs="Arial"/>
          <w:sz w:val="22"/>
        </w:rPr>
      </w:pPr>
      <w:r w:rsidRPr="004D5223">
        <w:rPr>
          <w:rFonts w:ascii="Arial" w:hAnsi="Arial" w:cs="Arial"/>
          <w:sz w:val="22"/>
        </w:rPr>
        <w:t xml:space="preserve">En fonction des </w:t>
      </w:r>
      <w:r w:rsidR="002C0303">
        <w:rPr>
          <w:rFonts w:ascii="Arial" w:hAnsi="Arial" w:cs="Arial"/>
          <w:sz w:val="22"/>
        </w:rPr>
        <w:t>instructions</w:t>
      </w:r>
      <w:r w:rsidRPr="004D5223">
        <w:rPr>
          <w:rFonts w:ascii="Arial" w:hAnsi="Arial" w:cs="Arial"/>
          <w:sz w:val="22"/>
        </w:rPr>
        <w:t xml:space="preserve"> I²C du langage </w:t>
      </w:r>
      <w:r w:rsidR="00C139FC">
        <w:rPr>
          <w:rFonts w:ascii="Arial" w:hAnsi="Arial" w:cs="Arial"/>
          <w:sz w:val="22"/>
        </w:rPr>
        <w:t>Arduino</w:t>
      </w:r>
      <w:r w:rsidRPr="004D5223">
        <w:rPr>
          <w:rFonts w:ascii="Arial" w:hAnsi="Arial" w:cs="Arial"/>
          <w:sz w:val="22"/>
        </w:rPr>
        <w:t xml:space="preserve">, </w:t>
      </w:r>
      <w:r w:rsidR="00FC0AE0" w:rsidRPr="004D5223">
        <w:rPr>
          <w:rFonts w:ascii="Arial" w:hAnsi="Arial" w:cs="Arial"/>
          <w:sz w:val="22"/>
        </w:rPr>
        <w:t xml:space="preserve">et du chronogramme étudié ci-avant, </w:t>
      </w:r>
      <w:r w:rsidR="0043294D">
        <w:rPr>
          <w:rFonts w:ascii="Arial" w:hAnsi="Arial" w:cs="Arial"/>
          <w:sz w:val="22"/>
        </w:rPr>
        <w:t xml:space="preserve">complétez la procédure </w:t>
      </w:r>
      <w:r w:rsidR="0043294D" w:rsidRPr="0043294D">
        <w:rPr>
          <w:rFonts w:ascii="Arial" w:hAnsi="Arial" w:cs="Arial"/>
          <w:b/>
          <w:sz w:val="22"/>
        </w:rPr>
        <w:t>getDateDs1307</w:t>
      </w:r>
      <w:r w:rsidR="0043294D">
        <w:rPr>
          <w:rFonts w:ascii="Arial" w:hAnsi="Arial" w:cs="Arial"/>
          <w:sz w:val="22"/>
        </w:rPr>
        <w:t xml:space="preserve"> </w:t>
      </w:r>
      <w:r w:rsidRPr="004D5223">
        <w:rPr>
          <w:rFonts w:ascii="Arial" w:hAnsi="Arial" w:cs="Arial"/>
          <w:sz w:val="22"/>
        </w:rPr>
        <w:t>permettant de lire les informations de l'he</w:t>
      </w:r>
      <w:r w:rsidR="00FC0AE0" w:rsidRPr="004D5223">
        <w:rPr>
          <w:rFonts w:ascii="Arial" w:hAnsi="Arial" w:cs="Arial"/>
          <w:sz w:val="22"/>
        </w:rPr>
        <w:t>ure à partir du circuit DS1307.</w:t>
      </w:r>
    </w:p>
    <w:p w:rsidR="00C139FC" w:rsidRDefault="00C139FC" w:rsidP="00FC0AE0">
      <w:pPr>
        <w:rPr>
          <w:rFonts w:ascii="Arial" w:hAnsi="Arial" w:cs="Arial"/>
          <w:sz w:val="16"/>
        </w:rPr>
      </w:pPr>
    </w:p>
    <w:p w:rsidR="00052E3A" w:rsidRPr="004D5223" w:rsidRDefault="00052E3A" w:rsidP="00FC0AE0">
      <w:pPr>
        <w:rPr>
          <w:rFonts w:ascii="Arial" w:hAnsi="Arial" w:cs="Arial"/>
          <w:sz w:val="16"/>
        </w:rPr>
      </w:pPr>
    </w:p>
    <w:p w:rsidR="007E52A9" w:rsidRPr="00FA7A4D" w:rsidRDefault="007E52A9" w:rsidP="007E52A9">
      <w:pPr>
        <w:ind w:left="-360"/>
        <w:rPr>
          <w:rFonts w:ascii="Arial" w:hAnsi="Arial" w:cs="Arial"/>
          <w:b/>
        </w:rPr>
      </w:pPr>
      <w:r w:rsidRPr="00FA7A4D">
        <w:rPr>
          <w:rFonts w:ascii="Arial" w:hAnsi="Arial" w:cs="Arial"/>
          <w:b/>
          <w:u w:val="single"/>
        </w:rPr>
        <w:t xml:space="preserve">Description des fonctions </w:t>
      </w:r>
      <w:r w:rsidR="003262B0" w:rsidRPr="00FA7A4D">
        <w:rPr>
          <w:rFonts w:ascii="Arial" w:hAnsi="Arial" w:cs="Arial"/>
          <w:b/>
          <w:u w:val="single"/>
        </w:rPr>
        <w:t>I2C</w:t>
      </w:r>
      <w:r w:rsidR="003262B0" w:rsidRPr="00FA7A4D">
        <w:rPr>
          <w:rFonts w:ascii="Arial" w:hAnsi="Arial" w:cs="Arial"/>
          <w:b/>
        </w:rPr>
        <w:t xml:space="preserve"> :</w:t>
      </w:r>
    </w:p>
    <w:p w:rsidR="007E52A9" w:rsidRDefault="007E52A9" w:rsidP="007E52A9">
      <w:pPr>
        <w:ind w:left="-360"/>
        <w:rPr>
          <w:rFonts w:ascii="Arial" w:hAnsi="Arial" w:cs="Arial"/>
        </w:rPr>
      </w:pPr>
    </w:p>
    <w:p w:rsidR="007E52A9" w:rsidRDefault="007E52A9" w:rsidP="007E52A9">
      <w:pPr>
        <w:ind w:left="1418" w:hanging="1778"/>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r>
        <w:rPr>
          <w:rFonts w:ascii="Arial" w:hAnsi="Arial" w:cs="Arial"/>
        </w:rPr>
        <w:t>() :</w:t>
      </w:r>
      <w:r>
        <w:rPr>
          <w:rFonts w:ascii="Arial" w:hAnsi="Arial" w:cs="Arial"/>
        </w:rPr>
        <w:tab/>
        <w:t xml:space="preserve">initialise le mode de communication I2C. A écrire une fois dans la procédure </w:t>
      </w:r>
      <w:r w:rsidRPr="00FA3B79">
        <w:rPr>
          <w:rFonts w:ascii="Arial" w:hAnsi="Arial" w:cs="Arial"/>
          <w:b/>
          <w:color w:val="31849B" w:themeColor="accent5" w:themeShade="BF"/>
        </w:rPr>
        <w:t>Setup</w:t>
      </w:r>
      <w:r w:rsidRPr="00FA3B79">
        <w:rPr>
          <w:rFonts w:ascii="Arial" w:hAnsi="Arial" w:cs="Arial"/>
        </w:rPr>
        <w:t>( )</w:t>
      </w:r>
    </w:p>
    <w:p w:rsidR="007E52A9" w:rsidRDefault="007E52A9" w:rsidP="007E52A9">
      <w:pPr>
        <w:ind w:left="1418" w:hanging="1778"/>
        <w:rPr>
          <w:rFonts w:ascii="Arial" w:hAnsi="Arial" w:cs="Arial"/>
        </w:rPr>
      </w:pPr>
    </w:p>
    <w:p w:rsidR="007E52A9" w:rsidRDefault="007E52A9" w:rsidP="007E52A9">
      <w:pPr>
        <w:ind w:left="3544" w:hanging="3904"/>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r>
        <w:rPr>
          <w:rFonts w:ascii="Arial" w:hAnsi="Arial" w:cs="Arial"/>
          <w:b/>
          <w:color w:val="E36C0A" w:themeColor="accent6" w:themeShade="BF"/>
        </w:rPr>
        <w:t>Transmission</w:t>
      </w:r>
      <w:r>
        <w:rPr>
          <w:rFonts w:ascii="Arial" w:hAnsi="Arial" w:cs="Arial"/>
        </w:rPr>
        <w:t>(</w:t>
      </w:r>
      <w:r w:rsidRPr="00FA7A4D">
        <w:rPr>
          <w:rFonts w:ascii="Arial" w:hAnsi="Arial" w:cs="Arial"/>
          <w:b/>
        </w:rPr>
        <w:t>adress</w:t>
      </w:r>
      <w:r>
        <w:rPr>
          <w:rFonts w:ascii="Arial" w:hAnsi="Arial" w:cs="Arial"/>
        </w:rPr>
        <w:t xml:space="preserve">) : débute une transmission avec un circuit I2C. Cette fonction permet de prendre la main sur le bus, et d'indiquer, par la variable </w:t>
      </w:r>
      <w:r w:rsidRPr="00FA7A4D">
        <w:rPr>
          <w:rFonts w:ascii="Arial" w:hAnsi="Arial" w:cs="Arial"/>
          <w:b/>
        </w:rPr>
        <w:t>adress</w:t>
      </w:r>
      <w:r>
        <w:rPr>
          <w:rFonts w:ascii="Arial" w:hAnsi="Arial" w:cs="Arial"/>
          <w:b/>
        </w:rPr>
        <w:t>,</w:t>
      </w:r>
      <w:r>
        <w:rPr>
          <w:rFonts w:ascii="Arial" w:hAnsi="Arial" w:cs="Arial"/>
        </w:rPr>
        <w:t xml:space="preserve"> avec quel circuit l'on désire communiquer.</w:t>
      </w:r>
    </w:p>
    <w:p w:rsidR="007E52A9" w:rsidRDefault="007E52A9" w:rsidP="007E52A9">
      <w:pPr>
        <w:ind w:left="3544" w:hanging="3904"/>
        <w:rPr>
          <w:rFonts w:ascii="Arial" w:hAnsi="Arial" w:cs="Arial"/>
        </w:rPr>
      </w:pPr>
    </w:p>
    <w:p w:rsidR="007E52A9" w:rsidRPr="00703F07" w:rsidRDefault="003262B0" w:rsidP="007E52A9">
      <w:pPr>
        <w:ind w:left="1418" w:hanging="1778"/>
        <w:rPr>
          <w:rFonts w:ascii="Arial" w:hAnsi="Arial" w:cs="Arial"/>
          <w:lang w:val="en-US"/>
        </w:rPr>
      </w:pPr>
      <w:r w:rsidRPr="00703F07">
        <w:rPr>
          <w:rFonts w:ascii="Arial" w:hAnsi="Arial" w:cs="Arial"/>
          <w:color w:val="E36C0A" w:themeColor="accent6" w:themeShade="BF"/>
          <w:lang w:val="en-US"/>
        </w:rPr>
        <w:t>Wire</w:t>
      </w:r>
      <w:r w:rsidRPr="00703F07">
        <w:rPr>
          <w:rFonts w:ascii="Arial" w:hAnsi="Arial" w:cs="Arial"/>
          <w:b/>
          <w:color w:val="E36C0A" w:themeColor="accent6" w:themeShade="BF"/>
          <w:lang w:val="en-US"/>
        </w:rPr>
        <w:t xml:space="preserve">.requestFrom </w:t>
      </w:r>
      <w:r>
        <w:rPr>
          <w:rFonts w:ascii="Arial" w:hAnsi="Arial" w:cs="Arial"/>
          <w:lang w:val="en-US"/>
        </w:rPr>
        <w:t>(</w:t>
      </w:r>
      <w:r w:rsidRPr="00703F07">
        <w:rPr>
          <w:rFonts w:ascii="Arial" w:hAnsi="Arial" w:cs="Arial"/>
          <w:b/>
          <w:i/>
          <w:lang w:val="en-US"/>
        </w:rPr>
        <w:t>adress</w:t>
      </w:r>
      <w:r w:rsidRPr="00703F07">
        <w:rPr>
          <w:rFonts w:ascii="Arial" w:hAnsi="Arial" w:cs="Arial"/>
          <w:lang w:val="en-US"/>
        </w:rPr>
        <w:t xml:space="preserve">, </w:t>
      </w:r>
      <w:r w:rsidRPr="00703F07">
        <w:rPr>
          <w:rFonts w:ascii="Arial" w:hAnsi="Arial" w:cs="Arial"/>
          <w:b/>
          <w:i/>
          <w:lang w:val="en-US"/>
        </w:rPr>
        <w:t>quantity</w:t>
      </w:r>
      <w:r w:rsidRPr="00703F07">
        <w:rPr>
          <w:rFonts w:ascii="Arial" w:hAnsi="Arial" w:cs="Arial"/>
          <w:lang w:val="en-US"/>
        </w:rPr>
        <w:t xml:space="preserve">, </w:t>
      </w:r>
      <w:r w:rsidRPr="00703F07">
        <w:rPr>
          <w:rFonts w:ascii="Arial" w:hAnsi="Arial" w:cs="Arial"/>
          <w:b/>
          <w:i/>
          <w:lang w:val="en-US"/>
        </w:rPr>
        <w:t>STOP</w:t>
      </w:r>
      <w:r w:rsidRPr="00703F07">
        <w:rPr>
          <w:rFonts w:ascii="Arial" w:hAnsi="Arial" w:cs="Arial"/>
          <w:lang w:val="en-US"/>
        </w:rPr>
        <w:t xml:space="preserve"> ) :</w:t>
      </w:r>
      <w:r w:rsidRPr="00703F07">
        <w:rPr>
          <w:rFonts w:ascii="Arial" w:hAnsi="Arial" w:cs="Arial"/>
          <w:lang w:val="en-US"/>
        </w:rPr>
        <w:tab/>
      </w:r>
    </w:p>
    <w:p w:rsidR="007E52A9" w:rsidRPr="00703F07" w:rsidRDefault="007E52A9" w:rsidP="007E52A9">
      <w:pPr>
        <w:ind w:left="-284" w:hanging="76"/>
        <w:rPr>
          <w:rFonts w:ascii="Arial" w:hAnsi="Arial" w:cs="Arial"/>
          <w:lang w:val="en-US"/>
        </w:rPr>
      </w:pPr>
    </w:p>
    <w:p w:rsidR="007E52A9" w:rsidRDefault="007E52A9" w:rsidP="007E52A9">
      <w:pPr>
        <w:ind w:left="-284"/>
        <w:rPr>
          <w:rFonts w:ascii="Arial" w:hAnsi="Arial" w:cs="Arial"/>
        </w:rPr>
      </w:pPr>
      <w:r>
        <w:rPr>
          <w:rFonts w:ascii="Arial" w:hAnsi="Arial" w:cs="Arial"/>
        </w:rPr>
        <w:t>Requête envoyée à l'esclave (</w:t>
      </w:r>
      <w:r w:rsidRPr="003B1A89">
        <w:rPr>
          <w:rFonts w:ascii="Arial" w:hAnsi="Arial" w:cs="Arial"/>
          <w:b/>
          <w:i/>
        </w:rPr>
        <w:t>adress</w:t>
      </w:r>
      <w:r>
        <w:rPr>
          <w:rFonts w:ascii="Arial" w:hAnsi="Arial" w:cs="Arial"/>
        </w:rPr>
        <w:t xml:space="preserve">) lui demandant de placer sur le bus I2C les données de son ou de ses registres. Le bit R/W est alors automatiquement mis à 1 (Lecture). </w:t>
      </w:r>
    </w:p>
    <w:p w:rsidR="007E52A9" w:rsidRDefault="007E52A9" w:rsidP="007E52A9">
      <w:pPr>
        <w:ind w:left="-284"/>
        <w:rPr>
          <w:rFonts w:ascii="Arial" w:hAnsi="Arial" w:cs="Arial"/>
        </w:rPr>
      </w:pPr>
    </w:p>
    <w:p w:rsidR="007E52A9" w:rsidRDefault="007E52A9" w:rsidP="007E52A9">
      <w:pPr>
        <w:ind w:left="-284"/>
        <w:rPr>
          <w:rFonts w:ascii="Arial" w:hAnsi="Arial" w:cs="Arial"/>
        </w:rPr>
      </w:pPr>
      <w:r w:rsidRPr="003B1A89">
        <w:rPr>
          <w:rFonts w:ascii="Arial" w:hAnsi="Arial" w:cs="Arial"/>
          <w:b/>
          <w:i/>
        </w:rPr>
        <w:t>Quantity</w:t>
      </w:r>
      <w:r>
        <w:rPr>
          <w:rFonts w:ascii="Arial" w:hAnsi="Arial" w:cs="Arial"/>
        </w:rPr>
        <w:t xml:space="preserve"> correspond au nombre </w:t>
      </w:r>
      <w:r w:rsidRPr="00FA3B79">
        <w:rPr>
          <w:rFonts w:ascii="Arial" w:hAnsi="Arial" w:cs="Arial"/>
          <w:b/>
        </w:rPr>
        <w:t>d'octets</w:t>
      </w:r>
      <w:r>
        <w:rPr>
          <w:rFonts w:ascii="Arial" w:hAnsi="Arial" w:cs="Arial"/>
        </w:rPr>
        <w:t xml:space="preserve"> à lire. </w:t>
      </w:r>
      <w:r w:rsidRPr="003B1A89">
        <w:rPr>
          <w:rFonts w:ascii="Arial" w:hAnsi="Arial" w:cs="Arial"/>
          <w:b/>
          <w:i/>
        </w:rPr>
        <w:t>STOP</w:t>
      </w:r>
      <w:r>
        <w:rPr>
          <w:rFonts w:ascii="Arial" w:hAnsi="Arial" w:cs="Arial"/>
        </w:rPr>
        <w:t xml:space="preserve"> est un booléen (True/False) indiquant si l'on doit placer un stop après exécution de la requête pour libérer le bus.</w:t>
      </w:r>
    </w:p>
    <w:p w:rsidR="007E52A9" w:rsidRDefault="007E52A9" w:rsidP="007E52A9">
      <w:pPr>
        <w:ind w:left="1418" w:hanging="1778"/>
        <w:rPr>
          <w:rFonts w:ascii="Arial" w:hAnsi="Arial" w:cs="Arial"/>
        </w:rPr>
      </w:pPr>
    </w:p>
    <w:p w:rsidR="007E52A9" w:rsidRDefault="007E52A9" w:rsidP="007E52A9">
      <w:pPr>
        <w:ind w:left="1418" w:hanging="1778"/>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.available</w:t>
      </w:r>
      <w:r>
        <w:rPr>
          <w:rFonts w:ascii="Arial" w:hAnsi="Arial" w:cs="Arial"/>
        </w:rPr>
        <w:t>() : vérifie si les données sont disponibles sur le BUS après le lancement d'une requête. Cette fonction renvoie le nombre d'octets disponibles.</w:t>
      </w:r>
    </w:p>
    <w:p w:rsidR="007E52A9" w:rsidRDefault="007E52A9" w:rsidP="007E52A9">
      <w:pPr>
        <w:ind w:left="1418" w:hanging="1778"/>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.read</w:t>
      </w:r>
      <w:r>
        <w:rPr>
          <w:rFonts w:ascii="Arial" w:hAnsi="Arial" w:cs="Arial"/>
        </w:rPr>
        <w:t>() :</w:t>
      </w:r>
      <w:r>
        <w:rPr>
          <w:rFonts w:ascii="Arial" w:hAnsi="Arial" w:cs="Arial"/>
        </w:rPr>
        <w:tab/>
        <w:t>Permet de lire un ou plusieurs octets placés par l'esclave sur le bus. Cette fonction ne peut fonctionner que si un début de transmission est effectué et si les données sont disponibles.</w:t>
      </w:r>
    </w:p>
    <w:p w:rsidR="007E52A9" w:rsidRDefault="007E52A9" w:rsidP="007E52A9">
      <w:pPr>
        <w:rPr>
          <w:rFonts w:ascii="Arial" w:hAnsi="Arial" w:cs="Arial"/>
        </w:rPr>
      </w:pPr>
    </w:p>
    <w:p w:rsidR="007E52A9" w:rsidRDefault="007E52A9" w:rsidP="007E52A9">
      <w:pPr>
        <w:ind w:left="2552" w:hanging="2912"/>
        <w:rPr>
          <w:rFonts w:ascii="Arial" w:hAnsi="Arial" w:cs="Arial"/>
        </w:rPr>
      </w:pPr>
      <w:proofErr w:type="spellStart"/>
      <w:r w:rsidRPr="009F149F">
        <w:rPr>
          <w:rFonts w:ascii="Arial" w:hAnsi="Arial" w:cs="Arial"/>
          <w:color w:val="E36C0A" w:themeColor="accent6" w:themeShade="BF"/>
        </w:rPr>
        <w:t>Wire</w:t>
      </w:r>
      <w:r>
        <w:rPr>
          <w:rFonts w:ascii="Arial" w:hAnsi="Arial" w:cs="Arial"/>
          <w:b/>
          <w:color w:val="E36C0A" w:themeColor="accent6" w:themeShade="BF"/>
        </w:rPr>
        <w:t>.endTransmission</w:t>
      </w:r>
      <w:proofErr w:type="spellEnd"/>
      <w:r w:rsidR="003262B0">
        <w:rPr>
          <w:rFonts w:ascii="Arial" w:hAnsi="Arial" w:cs="Arial"/>
        </w:rPr>
        <w:t>(</w:t>
      </w:r>
      <w:r>
        <w:rPr>
          <w:rFonts w:ascii="Arial" w:hAnsi="Arial" w:cs="Arial"/>
        </w:rPr>
        <w:t>) : Termine une transmission en cours sur le bus I2C. Cette fonction permet de libérer le bus en plaçant un STOP sur la trame.</w:t>
      </w:r>
    </w:p>
    <w:p w:rsidR="007E52A9" w:rsidRDefault="007E52A9" w:rsidP="007E52A9">
      <w:pPr>
        <w:ind w:left="1418" w:hanging="1778"/>
        <w:rPr>
          <w:rFonts w:ascii="Arial" w:hAnsi="Arial" w:cs="Arial"/>
        </w:rPr>
      </w:pPr>
    </w:p>
    <w:p w:rsidR="007E52A9" w:rsidRDefault="007E52A9" w:rsidP="007E52A9">
      <w:pPr>
        <w:ind w:left="1418" w:hanging="1778"/>
        <w:rPr>
          <w:rFonts w:ascii="Arial" w:hAnsi="Arial" w:cs="Arial"/>
        </w:rPr>
      </w:pPr>
      <w:proofErr w:type="spellStart"/>
      <w:r w:rsidRPr="009F149F">
        <w:rPr>
          <w:rFonts w:ascii="Arial" w:hAnsi="Arial" w:cs="Arial"/>
          <w:color w:val="E36C0A" w:themeColor="accent6" w:themeShade="BF"/>
        </w:rPr>
        <w:t>Wire</w:t>
      </w:r>
      <w:r>
        <w:rPr>
          <w:rFonts w:ascii="Arial" w:hAnsi="Arial" w:cs="Arial"/>
          <w:b/>
          <w:color w:val="E36C0A" w:themeColor="accent6" w:themeShade="BF"/>
        </w:rPr>
        <w:t>.write</w:t>
      </w:r>
      <w:proofErr w:type="spellEnd"/>
      <w:r>
        <w:rPr>
          <w:rFonts w:ascii="Arial" w:hAnsi="Arial" w:cs="Arial"/>
        </w:rPr>
        <w:t>() :</w:t>
      </w:r>
      <w:r>
        <w:rPr>
          <w:rFonts w:ascii="Arial" w:hAnsi="Arial" w:cs="Arial"/>
        </w:rPr>
        <w:tab/>
        <w:t>Permet d'écrire une donnée sur le bus. Cette fonction ne peut fonctionner que si un début de transmission est effectué. Le bit R/W est alors automatiquement mis à 0.</w:t>
      </w:r>
    </w:p>
    <w:p w:rsidR="00C139FC" w:rsidRDefault="00C139FC" w:rsidP="00FC0AE0">
      <w:pPr>
        <w:rPr>
          <w:rFonts w:ascii="Arial" w:hAnsi="Arial" w:cs="Arial"/>
          <w:sz w:val="22"/>
        </w:rPr>
      </w:pPr>
    </w:p>
    <w:p w:rsidR="00C139FC" w:rsidRDefault="00C139FC" w:rsidP="00FC0AE0">
      <w:pPr>
        <w:rPr>
          <w:rFonts w:ascii="Arial" w:hAnsi="Arial" w:cs="Arial"/>
          <w:sz w:val="22"/>
        </w:rPr>
      </w:pPr>
    </w:p>
    <w:p w:rsidR="00A3566B" w:rsidRDefault="00FC0AE0" w:rsidP="00FE3BC2">
      <w:pPr>
        <w:rPr>
          <w:rFonts w:ascii="Arial" w:hAnsi="Arial" w:cs="Arial"/>
          <w:sz w:val="22"/>
        </w:rPr>
      </w:pPr>
      <w:r w:rsidRPr="00A3566B">
        <w:rPr>
          <w:rFonts w:ascii="Arial" w:hAnsi="Arial" w:cs="Arial"/>
          <w:b/>
          <w:sz w:val="22"/>
          <w:u w:val="single"/>
        </w:rPr>
        <w:t>Remarque</w:t>
      </w:r>
      <w:r>
        <w:rPr>
          <w:rFonts w:ascii="Arial" w:hAnsi="Arial" w:cs="Arial"/>
          <w:sz w:val="22"/>
        </w:rPr>
        <w:t xml:space="preserve"> : on utilisera la fonction </w:t>
      </w:r>
      <w:r w:rsidRPr="00FC0AE0">
        <w:rPr>
          <w:rFonts w:ascii="Arial" w:hAnsi="Arial" w:cs="Arial"/>
          <w:sz w:val="22"/>
        </w:rPr>
        <w:t>BYTE</w:t>
      </w:r>
      <w:r w:rsidRPr="00FC0AE0">
        <w:rPr>
          <w:rFonts w:ascii="Arial" w:hAnsi="Arial" w:cs="Arial"/>
          <w:b/>
          <w:sz w:val="22"/>
        </w:rPr>
        <w:t xml:space="preserve"> bcd2</w:t>
      </w:r>
      <w:r w:rsidR="0043294D">
        <w:rPr>
          <w:rFonts w:ascii="Arial" w:hAnsi="Arial" w:cs="Arial"/>
          <w:b/>
          <w:sz w:val="22"/>
        </w:rPr>
        <w:t>Dec</w:t>
      </w:r>
      <w:r w:rsidR="00A3566B">
        <w:rPr>
          <w:rFonts w:ascii="Arial" w:hAnsi="Arial" w:cs="Arial"/>
          <w:b/>
          <w:sz w:val="22"/>
        </w:rPr>
        <w:t xml:space="preserve"> </w:t>
      </w:r>
      <w:r w:rsidRPr="00FC0AE0">
        <w:rPr>
          <w:rFonts w:ascii="Arial" w:hAnsi="Arial" w:cs="Arial"/>
          <w:b/>
          <w:sz w:val="22"/>
        </w:rPr>
        <w:t>(</w:t>
      </w:r>
      <w:r w:rsidR="00A3566B">
        <w:rPr>
          <w:rFonts w:ascii="Arial" w:hAnsi="Arial" w:cs="Arial"/>
          <w:b/>
          <w:sz w:val="22"/>
        </w:rPr>
        <w:t xml:space="preserve"> </w:t>
      </w:r>
      <w:r w:rsidRPr="00FC0AE0">
        <w:rPr>
          <w:rFonts w:ascii="Arial" w:hAnsi="Arial" w:cs="Arial"/>
          <w:sz w:val="22"/>
        </w:rPr>
        <w:t>BYTE</w:t>
      </w:r>
      <w:r w:rsidRPr="00FC0AE0">
        <w:rPr>
          <w:rFonts w:ascii="Arial" w:hAnsi="Arial" w:cs="Arial"/>
          <w:b/>
          <w:sz w:val="22"/>
        </w:rPr>
        <w:t xml:space="preserve"> </w:t>
      </w:r>
      <w:r w:rsidRPr="00A3566B">
        <w:rPr>
          <w:rFonts w:ascii="Arial" w:hAnsi="Arial" w:cs="Arial"/>
          <w:b/>
          <w:i/>
          <w:sz w:val="22"/>
        </w:rPr>
        <w:t>value</w:t>
      </w:r>
      <w:r w:rsidR="00A3566B">
        <w:rPr>
          <w:rFonts w:ascii="Arial" w:hAnsi="Arial" w:cs="Arial"/>
          <w:b/>
          <w:sz w:val="22"/>
        </w:rPr>
        <w:t xml:space="preserve"> </w:t>
      </w:r>
      <w:r w:rsidRPr="00FC0AE0">
        <w:rPr>
          <w:rFonts w:ascii="Arial" w:hAnsi="Arial" w:cs="Arial"/>
          <w:b/>
          <w:sz w:val="22"/>
        </w:rPr>
        <w:t>)</w:t>
      </w:r>
      <w:r>
        <w:rPr>
          <w:rFonts w:ascii="Arial" w:hAnsi="Arial" w:cs="Arial"/>
          <w:sz w:val="22"/>
        </w:rPr>
        <w:t xml:space="preserve"> permettant de </w:t>
      </w:r>
      <w:r w:rsidR="00C139FC">
        <w:rPr>
          <w:rFonts w:ascii="Arial" w:hAnsi="Arial" w:cs="Arial"/>
          <w:sz w:val="22"/>
        </w:rPr>
        <w:t>convertir en décimal</w:t>
      </w:r>
      <w:r>
        <w:rPr>
          <w:rFonts w:ascii="Arial" w:hAnsi="Arial" w:cs="Arial"/>
          <w:sz w:val="22"/>
        </w:rPr>
        <w:t xml:space="preserve"> un octet correspondant à la valeur BCD </w:t>
      </w:r>
      <w:r w:rsidR="00052E3A">
        <w:rPr>
          <w:rFonts w:ascii="Arial" w:hAnsi="Arial" w:cs="Arial"/>
          <w:sz w:val="22"/>
        </w:rPr>
        <w:t xml:space="preserve"> (Binaire Codé Décimal) </w:t>
      </w:r>
      <w:r w:rsidR="00A3566B" w:rsidRPr="00A3566B">
        <w:rPr>
          <w:rFonts w:ascii="Arial" w:hAnsi="Arial" w:cs="Arial"/>
          <w:i/>
          <w:sz w:val="22"/>
        </w:rPr>
        <w:t>value</w:t>
      </w:r>
      <w:r w:rsidR="00A3566B">
        <w:rPr>
          <w:rFonts w:ascii="Arial" w:hAnsi="Arial" w:cs="Arial"/>
          <w:sz w:val="22"/>
        </w:rPr>
        <w:t xml:space="preserve"> </w:t>
      </w:r>
      <w:r>
        <w:rPr>
          <w:rFonts w:ascii="Arial" w:hAnsi="Arial" w:cs="Arial"/>
          <w:sz w:val="22"/>
        </w:rPr>
        <w:t>passée en paramètre.</w:t>
      </w:r>
      <w:r w:rsidR="0043294D">
        <w:rPr>
          <w:rFonts w:ascii="Arial" w:hAnsi="Arial" w:cs="Arial"/>
          <w:sz w:val="22"/>
        </w:rPr>
        <w:t xml:space="preserve"> :</w:t>
      </w:r>
    </w:p>
    <w:p w:rsidR="0043294D" w:rsidRDefault="0043294D" w:rsidP="00FE3BC2">
      <w:pPr>
        <w:rPr>
          <w:rFonts w:ascii="Arial" w:hAnsi="Arial" w:cs="Arial"/>
          <w:sz w:val="22"/>
        </w:rPr>
      </w:pPr>
    </w:p>
    <w:p w:rsidR="0043294D" w:rsidRPr="00916284" w:rsidRDefault="0043294D" w:rsidP="0043294D">
      <w:pPr>
        <w:rPr>
          <w:rFonts w:ascii="Arial" w:hAnsi="Arial" w:cs="Arial"/>
          <w:sz w:val="22"/>
          <w:lang w:val="en-US"/>
        </w:rPr>
      </w:pPr>
      <w:r w:rsidRPr="00916284">
        <w:rPr>
          <w:rFonts w:ascii="Arial" w:hAnsi="Arial" w:cs="Arial"/>
          <w:color w:val="E36C0A" w:themeColor="accent6" w:themeShade="BF"/>
          <w:sz w:val="22"/>
          <w:lang w:val="en-US"/>
        </w:rPr>
        <w:t>byte</w:t>
      </w:r>
      <w:r w:rsidRPr="00916284">
        <w:rPr>
          <w:rFonts w:ascii="Arial" w:hAnsi="Arial" w:cs="Arial"/>
          <w:sz w:val="22"/>
          <w:lang w:val="en-US"/>
        </w:rPr>
        <w:t xml:space="preserve"> bcdToDec ( </w:t>
      </w:r>
      <w:r w:rsidRPr="00916284">
        <w:rPr>
          <w:rFonts w:ascii="Arial" w:hAnsi="Arial" w:cs="Arial"/>
          <w:color w:val="E36C0A" w:themeColor="accent6" w:themeShade="BF"/>
          <w:sz w:val="22"/>
          <w:lang w:val="en-US"/>
        </w:rPr>
        <w:t>byte</w:t>
      </w:r>
      <w:r w:rsidRPr="00916284">
        <w:rPr>
          <w:rFonts w:ascii="Arial" w:hAnsi="Arial" w:cs="Arial"/>
          <w:sz w:val="22"/>
          <w:lang w:val="en-US"/>
        </w:rPr>
        <w:t xml:space="preserve"> </w:t>
      </w:r>
      <w:proofErr w:type="gramStart"/>
      <w:r w:rsidRPr="00916284">
        <w:rPr>
          <w:rFonts w:ascii="Arial" w:hAnsi="Arial" w:cs="Arial"/>
          <w:sz w:val="22"/>
          <w:lang w:val="en-US"/>
        </w:rPr>
        <w:t>val</w:t>
      </w:r>
      <w:proofErr w:type="gramEnd"/>
      <w:r w:rsidRPr="00916284">
        <w:rPr>
          <w:rFonts w:ascii="Arial" w:hAnsi="Arial" w:cs="Arial"/>
          <w:sz w:val="22"/>
          <w:lang w:val="en-US"/>
        </w:rPr>
        <w:t xml:space="preserve"> )</w:t>
      </w:r>
    </w:p>
    <w:p w:rsidR="0043294D" w:rsidRPr="00916284" w:rsidRDefault="0043294D" w:rsidP="0043294D">
      <w:pPr>
        <w:rPr>
          <w:rFonts w:ascii="Arial" w:hAnsi="Arial" w:cs="Arial"/>
          <w:sz w:val="22"/>
          <w:lang w:val="en-US"/>
        </w:rPr>
      </w:pPr>
      <w:r w:rsidRPr="00916284">
        <w:rPr>
          <w:rFonts w:ascii="Arial" w:hAnsi="Arial" w:cs="Arial"/>
          <w:sz w:val="22"/>
          <w:lang w:val="en-US"/>
        </w:rPr>
        <w:t>{</w:t>
      </w:r>
    </w:p>
    <w:p w:rsidR="0043294D" w:rsidRPr="00916284" w:rsidRDefault="0043294D" w:rsidP="0043294D">
      <w:pPr>
        <w:rPr>
          <w:rFonts w:ascii="Arial" w:hAnsi="Arial" w:cs="Arial"/>
          <w:sz w:val="22"/>
          <w:lang w:val="en-US"/>
        </w:rPr>
      </w:pPr>
      <w:r w:rsidRPr="00916284">
        <w:rPr>
          <w:rFonts w:ascii="Arial" w:hAnsi="Arial" w:cs="Arial"/>
          <w:sz w:val="22"/>
          <w:lang w:val="en-US"/>
        </w:rPr>
        <w:t xml:space="preserve">  </w:t>
      </w:r>
      <w:r w:rsidRPr="00916284">
        <w:rPr>
          <w:rFonts w:ascii="Arial" w:hAnsi="Arial" w:cs="Arial"/>
          <w:sz w:val="22"/>
          <w:lang w:val="en-US"/>
        </w:rPr>
        <w:tab/>
      </w:r>
      <w:proofErr w:type="gramStart"/>
      <w:r w:rsidRPr="00916284">
        <w:rPr>
          <w:rFonts w:ascii="Arial" w:hAnsi="Arial" w:cs="Arial"/>
          <w:color w:val="E36C0A" w:themeColor="accent6" w:themeShade="BF"/>
          <w:sz w:val="22"/>
          <w:lang w:val="en-US"/>
        </w:rPr>
        <w:t>return</w:t>
      </w:r>
      <w:proofErr w:type="gramEnd"/>
      <w:r w:rsidRPr="00916284">
        <w:rPr>
          <w:rFonts w:ascii="Arial" w:hAnsi="Arial" w:cs="Arial"/>
          <w:sz w:val="22"/>
          <w:lang w:val="en-US"/>
        </w:rPr>
        <w:t xml:space="preserve"> ( (</w:t>
      </w:r>
      <w:proofErr w:type="spellStart"/>
      <w:r w:rsidRPr="00916284">
        <w:rPr>
          <w:rFonts w:ascii="Arial" w:hAnsi="Arial" w:cs="Arial"/>
          <w:sz w:val="22"/>
          <w:lang w:val="en-US"/>
        </w:rPr>
        <w:t>val</w:t>
      </w:r>
      <w:proofErr w:type="spellEnd"/>
      <w:r w:rsidRPr="00916284">
        <w:rPr>
          <w:rFonts w:ascii="Arial" w:hAnsi="Arial" w:cs="Arial"/>
          <w:sz w:val="22"/>
          <w:lang w:val="en-US"/>
        </w:rPr>
        <w:t>/16*10) + (val%16) );</w:t>
      </w:r>
    </w:p>
    <w:p w:rsidR="00052E3A" w:rsidRPr="00216758" w:rsidRDefault="0043294D" w:rsidP="00FE3BC2">
      <w:pPr>
        <w:rPr>
          <w:rFonts w:ascii="Arial" w:hAnsi="Arial" w:cs="Arial"/>
          <w:sz w:val="22"/>
          <w:lang w:val="en-US"/>
        </w:rPr>
      </w:pPr>
      <w:r w:rsidRPr="00216758">
        <w:rPr>
          <w:rFonts w:ascii="Arial" w:hAnsi="Arial" w:cs="Arial"/>
          <w:sz w:val="22"/>
          <w:lang w:val="en-US"/>
        </w:rPr>
        <w:t>}</w:t>
      </w:r>
    </w:p>
    <w:p w:rsidR="003262B0" w:rsidRDefault="003262B0">
      <w:pPr>
        <w:spacing w:after="200" w:line="276" w:lineRule="auto"/>
        <w:jc w:val="left"/>
        <w:rPr>
          <w:rFonts w:ascii="Arial" w:hAnsi="Arial" w:cs="Arial"/>
          <w:sz w:val="22"/>
        </w:rPr>
      </w:pPr>
      <w:r>
        <w:rPr>
          <w:rFonts w:ascii="Arial" w:hAnsi="Arial" w:cs="Arial"/>
          <w:sz w:val="22"/>
        </w:rPr>
        <w:br w:type="page"/>
      </w:r>
    </w:p>
    <w:p w:rsidR="00A3566B" w:rsidRPr="00C139FC" w:rsidRDefault="0043294D" w:rsidP="00C139FC">
      <w:pPr>
        <w:shd w:val="clear" w:color="auto" w:fill="F2F2F2" w:themeFill="background1" w:themeFillShade="F2"/>
        <w:rPr>
          <w:rFonts w:ascii="Arial" w:hAnsi="Arial" w:cs="Arial"/>
          <w:sz w:val="22"/>
        </w:rPr>
      </w:pPr>
      <w:r w:rsidRPr="00C139FC">
        <w:rPr>
          <w:rFonts w:ascii="Arial" w:hAnsi="Arial" w:cs="Arial"/>
          <w:sz w:val="22"/>
        </w:rPr>
        <w:lastRenderedPageBreak/>
        <w:t xml:space="preserve">L'algorithme de la procédure </w:t>
      </w:r>
      <w:r w:rsidRPr="00C139FC">
        <w:rPr>
          <w:rFonts w:ascii="Arial" w:hAnsi="Arial" w:cs="Arial"/>
          <w:b/>
          <w:sz w:val="22"/>
        </w:rPr>
        <w:t>getDateDs1307</w:t>
      </w:r>
      <w:r w:rsidRPr="00C139FC">
        <w:rPr>
          <w:rFonts w:ascii="Arial" w:hAnsi="Arial" w:cs="Arial"/>
          <w:sz w:val="22"/>
        </w:rPr>
        <w:t xml:space="preserve"> est le suivant :</w:t>
      </w:r>
    </w:p>
    <w:p w:rsidR="0043294D" w:rsidRPr="00C139FC" w:rsidRDefault="0043294D" w:rsidP="0043294D">
      <w:pPr>
        <w:rPr>
          <w:rFonts w:ascii="Arial" w:hAnsi="Arial" w:cs="Arial"/>
          <w:i/>
          <w:sz w:val="22"/>
        </w:rPr>
      </w:pPr>
    </w:p>
    <w:p w:rsidR="0043294D" w:rsidRPr="00C139FC" w:rsidRDefault="0043294D" w:rsidP="0043294D">
      <w:pPr>
        <w:rPr>
          <w:rFonts w:ascii="Arial" w:hAnsi="Arial" w:cs="Arial"/>
          <w:i/>
          <w:sz w:val="22"/>
        </w:rPr>
      </w:pPr>
      <w:r w:rsidRPr="00C139FC">
        <w:rPr>
          <w:rFonts w:ascii="Arial" w:hAnsi="Arial" w:cs="Arial"/>
          <w:i/>
          <w:sz w:val="22"/>
        </w:rPr>
        <w:tab/>
        <w:t>Début de la transmission I2C avec adresse DS1307</w:t>
      </w:r>
    </w:p>
    <w:p w:rsidR="0043294D" w:rsidRPr="00C139FC" w:rsidRDefault="0043294D" w:rsidP="0043294D">
      <w:pPr>
        <w:rPr>
          <w:rFonts w:ascii="Arial" w:hAnsi="Arial" w:cs="Arial"/>
          <w:i/>
          <w:sz w:val="22"/>
        </w:rPr>
      </w:pPr>
    </w:p>
    <w:p w:rsidR="0043294D" w:rsidRPr="00C139FC" w:rsidRDefault="0043294D" w:rsidP="0043294D">
      <w:pPr>
        <w:rPr>
          <w:rFonts w:ascii="Arial" w:hAnsi="Arial" w:cs="Arial"/>
          <w:i/>
          <w:sz w:val="22"/>
        </w:rPr>
      </w:pPr>
      <w:r w:rsidRPr="00C139FC">
        <w:rPr>
          <w:rFonts w:ascii="Arial" w:hAnsi="Arial" w:cs="Arial"/>
          <w:i/>
          <w:sz w:val="22"/>
        </w:rPr>
        <w:tab/>
        <w:t>Positionnement à l'adresse 0 du registre de contrôle</w:t>
      </w:r>
    </w:p>
    <w:p w:rsidR="0043294D" w:rsidRPr="00C139FC" w:rsidRDefault="0043294D" w:rsidP="0043294D">
      <w:pPr>
        <w:rPr>
          <w:rFonts w:ascii="Arial" w:hAnsi="Arial" w:cs="Arial"/>
          <w:i/>
          <w:sz w:val="22"/>
        </w:rPr>
      </w:pPr>
    </w:p>
    <w:p w:rsidR="0043294D" w:rsidRPr="00C139FC" w:rsidRDefault="0043294D" w:rsidP="0043294D">
      <w:pPr>
        <w:rPr>
          <w:rFonts w:ascii="Arial" w:hAnsi="Arial" w:cs="Arial"/>
          <w:i/>
          <w:sz w:val="22"/>
        </w:rPr>
      </w:pPr>
      <w:r w:rsidRPr="00C139FC">
        <w:rPr>
          <w:rFonts w:ascii="Arial" w:hAnsi="Arial" w:cs="Arial"/>
          <w:i/>
          <w:sz w:val="22"/>
        </w:rPr>
        <w:tab/>
        <w:t>Requête de lecture des 7 octets du registre avec STOP final</w:t>
      </w:r>
    </w:p>
    <w:p w:rsidR="0043294D" w:rsidRPr="00C139FC" w:rsidRDefault="0043294D" w:rsidP="0043294D">
      <w:pPr>
        <w:rPr>
          <w:rFonts w:ascii="Arial" w:hAnsi="Arial" w:cs="Arial"/>
          <w:i/>
          <w:sz w:val="22"/>
        </w:rPr>
      </w:pPr>
    </w:p>
    <w:p w:rsidR="0043294D" w:rsidRPr="00C139FC" w:rsidRDefault="0043294D" w:rsidP="0043294D">
      <w:pPr>
        <w:rPr>
          <w:rFonts w:ascii="Arial" w:hAnsi="Arial" w:cs="Arial"/>
          <w:i/>
          <w:sz w:val="22"/>
        </w:rPr>
      </w:pPr>
      <w:r w:rsidRPr="00C139FC">
        <w:rPr>
          <w:rFonts w:ascii="Arial" w:hAnsi="Arial" w:cs="Arial"/>
          <w:i/>
          <w:sz w:val="22"/>
        </w:rPr>
        <w:tab/>
      </w:r>
      <w:proofErr w:type="gramStart"/>
      <w:r w:rsidRPr="00C139FC">
        <w:rPr>
          <w:rFonts w:ascii="Arial" w:hAnsi="Arial" w:cs="Arial"/>
          <w:i/>
          <w:sz w:val="22"/>
        </w:rPr>
        <w:t>second</w:t>
      </w:r>
      <w:proofErr w:type="gramEnd"/>
      <w:r w:rsidRPr="00C139FC">
        <w:rPr>
          <w:rFonts w:ascii="Arial" w:hAnsi="Arial" w:cs="Arial"/>
          <w:i/>
          <w:sz w:val="22"/>
        </w:rPr>
        <w:t xml:space="preserve">     =  conversion bcdToDec de la donnée lue en I2C</w:t>
      </w:r>
    </w:p>
    <w:p w:rsidR="0043294D" w:rsidRPr="00C139FC" w:rsidRDefault="0043294D" w:rsidP="0043294D">
      <w:pPr>
        <w:rPr>
          <w:rFonts w:ascii="Arial" w:hAnsi="Arial" w:cs="Arial"/>
          <w:i/>
          <w:sz w:val="22"/>
        </w:rPr>
      </w:pPr>
      <w:r w:rsidRPr="00C139FC">
        <w:rPr>
          <w:rFonts w:ascii="Arial" w:hAnsi="Arial" w:cs="Arial"/>
          <w:i/>
          <w:sz w:val="22"/>
        </w:rPr>
        <w:tab/>
      </w:r>
      <w:proofErr w:type="gramStart"/>
      <w:r w:rsidRPr="00C139FC">
        <w:rPr>
          <w:rFonts w:ascii="Arial" w:hAnsi="Arial" w:cs="Arial"/>
          <w:i/>
          <w:sz w:val="22"/>
        </w:rPr>
        <w:t>minute</w:t>
      </w:r>
      <w:proofErr w:type="gramEnd"/>
      <w:r w:rsidRPr="00C139FC">
        <w:rPr>
          <w:rFonts w:ascii="Arial" w:hAnsi="Arial" w:cs="Arial"/>
          <w:i/>
          <w:sz w:val="22"/>
        </w:rPr>
        <w:t xml:space="preserve">     = conversion bcdToDec de </w:t>
      </w:r>
      <w:r w:rsidR="00C139FC" w:rsidRPr="00C139FC">
        <w:rPr>
          <w:rFonts w:ascii="Arial" w:hAnsi="Arial" w:cs="Arial"/>
          <w:i/>
          <w:sz w:val="22"/>
        </w:rPr>
        <w:t xml:space="preserve">( </w:t>
      </w:r>
      <w:r w:rsidRPr="00C139FC">
        <w:rPr>
          <w:rFonts w:ascii="Arial" w:hAnsi="Arial" w:cs="Arial"/>
          <w:i/>
          <w:sz w:val="22"/>
        </w:rPr>
        <w:t xml:space="preserve">donnée lue en I2C </w:t>
      </w:r>
      <w:r w:rsidRPr="00C419EF">
        <w:rPr>
          <w:rFonts w:ascii="Arial" w:hAnsi="Arial" w:cs="Arial"/>
          <w:b/>
          <w:i/>
          <w:sz w:val="22"/>
        </w:rPr>
        <w:t>ET</w:t>
      </w:r>
      <w:r w:rsidRPr="00C139FC">
        <w:rPr>
          <w:rFonts w:ascii="Arial" w:hAnsi="Arial" w:cs="Arial"/>
          <w:i/>
          <w:sz w:val="22"/>
        </w:rPr>
        <w:t xml:space="preserve"> $</w:t>
      </w:r>
      <w:r w:rsidR="00C139FC" w:rsidRPr="00C139FC">
        <w:rPr>
          <w:rFonts w:ascii="Arial" w:hAnsi="Arial" w:cs="Arial"/>
          <w:i/>
          <w:sz w:val="22"/>
        </w:rPr>
        <w:t>....... )</w:t>
      </w:r>
    </w:p>
    <w:p w:rsidR="00C139FC" w:rsidRPr="00C139FC" w:rsidRDefault="0043294D" w:rsidP="00C139FC">
      <w:pPr>
        <w:rPr>
          <w:rFonts w:ascii="Arial" w:hAnsi="Arial" w:cs="Arial"/>
          <w:i/>
          <w:sz w:val="22"/>
        </w:rPr>
      </w:pPr>
      <w:r w:rsidRPr="00C139FC">
        <w:rPr>
          <w:rFonts w:ascii="Arial" w:hAnsi="Arial" w:cs="Arial"/>
          <w:i/>
          <w:sz w:val="22"/>
        </w:rPr>
        <w:tab/>
      </w:r>
      <w:proofErr w:type="spellStart"/>
      <w:proofErr w:type="gramStart"/>
      <w:r w:rsidRPr="00C139FC">
        <w:rPr>
          <w:rFonts w:ascii="Arial" w:hAnsi="Arial" w:cs="Arial"/>
          <w:i/>
          <w:sz w:val="22"/>
        </w:rPr>
        <w:t>hour</w:t>
      </w:r>
      <w:proofErr w:type="spellEnd"/>
      <w:proofErr w:type="gramEnd"/>
      <w:r w:rsidRPr="00C139FC">
        <w:rPr>
          <w:rFonts w:ascii="Arial" w:hAnsi="Arial" w:cs="Arial"/>
          <w:i/>
          <w:sz w:val="22"/>
        </w:rPr>
        <w:t xml:space="preserve">       = </w:t>
      </w:r>
      <w:r w:rsidR="00C139FC" w:rsidRPr="00C139FC">
        <w:rPr>
          <w:rFonts w:ascii="Arial" w:hAnsi="Arial" w:cs="Arial"/>
          <w:i/>
          <w:sz w:val="22"/>
        </w:rPr>
        <w:t xml:space="preserve">conversion bcdToDec de ( donnée lue en I2C </w:t>
      </w:r>
      <w:r w:rsidR="00C139FC" w:rsidRPr="00C419EF">
        <w:rPr>
          <w:rFonts w:ascii="Arial" w:hAnsi="Arial" w:cs="Arial"/>
          <w:b/>
          <w:i/>
          <w:sz w:val="22"/>
        </w:rPr>
        <w:t>ET</w:t>
      </w:r>
      <w:r w:rsidR="00C139FC" w:rsidRPr="00C139FC">
        <w:rPr>
          <w:rFonts w:ascii="Arial" w:hAnsi="Arial" w:cs="Arial"/>
          <w:i/>
          <w:sz w:val="22"/>
        </w:rPr>
        <w:t xml:space="preserve"> $....... )</w:t>
      </w:r>
    </w:p>
    <w:p w:rsidR="00C139FC" w:rsidRPr="00C139FC" w:rsidRDefault="0043294D" w:rsidP="00C139FC">
      <w:pPr>
        <w:rPr>
          <w:rFonts w:ascii="Arial" w:hAnsi="Arial" w:cs="Arial"/>
          <w:i/>
          <w:sz w:val="22"/>
        </w:rPr>
      </w:pPr>
      <w:r w:rsidRPr="00C139FC">
        <w:rPr>
          <w:rFonts w:ascii="Arial" w:hAnsi="Arial" w:cs="Arial"/>
          <w:i/>
          <w:sz w:val="22"/>
        </w:rPr>
        <w:tab/>
      </w:r>
      <w:proofErr w:type="spellStart"/>
      <w:proofErr w:type="gramStart"/>
      <w:r w:rsidRPr="00C139FC">
        <w:rPr>
          <w:rFonts w:ascii="Arial" w:hAnsi="Arial" w:cs="Arial"/>
          <w:i/>
          <w:sz w:val="22"/>
        </w:rPr>
        <w:t>dayOfWeek</w:t>
      </w:r>
      <w:proofErr w:type="spellEnd"/>
      <w:proofErr w:type="gramEnd"/>
      <w:r w:rsidRPr="00C139FC">
        <w:rPr>
          <w:rFonts w:ascii="Arial" w:hAnsi="Arial" w:cs="Arial"/>
          <w:i/>
          <w:sz w:val="22"/>
        </w:rPr>
        <w:t xml:space="preserve">  = </w:t>
      </w:r>
      <w:r w:rsidR="00C139FC" w:rsidRPr="00C139FC">
        <w:rPr>
          <w:rFonts w:ascii="Arial" w:hAnsi="Arial" w:cs="Arial"/>
          <w:i/>
          <w:sz w:val="22"/>
        </w:rPr>
        <w:t xml:space="preserve">conversion bcdToDec de ( donnée lue en I2C </w:t>
      </w:r>
      <w:r w:rsidR="00C139FC" w:rsidRPr="00C419EF">
        <w:rPr>
          <w:rFonts w:ascii="Arial" w:hAnsi="Arial" w:cs="Arial"/>
          <w:b/>
          <w:i/>
          <w:sz w:val="22"/>
        </w:rPr>
        <w:t>ET</w:t>
      </w:r>
      <w:r w:rsidR="00C139FC" w:rsidRPr="00C139FC">
        <w:rPr>
          <w:rFonts w:ascii="Arial" w:hAnsi="Arial" w:cs="Arial"/>
          <w:i/>
          <w:sz w:val="22"/>
        </w:rPr>
        <w:t xml:space="preserve"> $.......  )</w:t>
      </w:r>
    </w:p>
    <w:p w:rsidR="00C139FC" w:rsidRPr="00C139FC" w:rsidRDefault="0043294D" w:rsidP="00C139FC">
      <w:pPr>
        <w:rPr>
          <w:rFonts w:ascii="Arial" w:hAnsi="Arial" w:cs="Arial"/>
          <w:i/>
          <w:sz w:val="22"/>
        </w:rPr>
      </w:pPr>
      <w:r w:rsidRPr="00C139FC">
        <w:rPr>
          <w:rFonts w:ascii="Arial" w:hAnsi="Arial" w:cs="Arial"/>
          <w:i/>
          <w:sz w:val="22"/>
        </w:rPr>
        <w:tab/>
      </w:r>
      <w:proofErr w:type="spellStart"/>
      <w:proofErr w:type="gramStart"/>
      <w:r w:rsidRPr="00C139FC">
        <w:rPr>
          <w:rFonts w:ascii="Arial" w:hAnsi="Arial" w:cs="Arial"/>
          <w:i/>
          <w:sz w:val="22"/>
        </w:rPr>
        <w:t>dayOfMonth</w:t>
      </w:r>
      <w:proofErr w:type="spellEnd"/>
      <w:proofErr w:type="gramEnd"/>
      <w:r w:rsidRPr="00C139FC">
        <w:rPr>
          <w:rFonts w:ascii="Arial" w:hAnsi="Arial" w:cs="Arial"/>
          <w:i/>
          <w:sz w:val="22"/>
        </w:rPr>
        <w:t xml:space="preserve"> = </w:t>
      </w:r>
      <w:r w:rsidR="00C139FC" w:rsidRPr="00C139FC">
        <w:rPr>
          <w:rFonts w:ascii="Arial" w:hAnsi="Arial" w:cs="Arial"/>
          <w:i/>
          <w:sz w:val="22"/>
        </w:rPr>
        <w:t xml:space="preserve">conversion bcdToDec de ( donnée lue en I2C </w:t>
      </w:r>
      <w:r w:rsidR="00C139FC" w:rsidRPr="00C419EF">
        <w:rPr>
          <w:rFonts w:ascii="Arial" w:hAnsi="Arial" w:cs="Arial"/>
          <w:b/>
          <w:i/>
          <w:sz w:val="22"/>
        </w:rPr>
        <w:t>ET</w:t>
      </w:r>
      <w:r w:rsidR="00C139FC" w:rsidRPr="00C139FC">
        <w:rPr>
          <w:rFonts w:ascii="Arial" w:hAnsi="Arial" w:cs="Arial"/>
          <w:i/>
          <w:sz w:val="22"/>
        </w:rPr>
        <w:t xml:space="preserve"> $.......  )</w:t>
      </w:r>
    </w:p>
    <w:p w:rsidR="0043294D" w:rsidRPr="00C139FC" w:rsidRDefault="0043294D" w:rsidP="0043294D">
      <w:pPr>
        <w:rPr>
          <w:rFonts w:ascii="Arial" w:hAnsi="Arial" w:cs="Arial"/>
          <w:i/>
          <w:sz w:val="22"/>
        </w:rPr>
      </w:pPr>
      <w:r w:rsidRPr="00C139FC">
        <w:rPr>
          <w:rFonts w:ascii="Arial" w:hAnsi="Arial" w:cs="Arial"/>
          <w:i/>
          <w:sz w:val="22"/>
        </w:rPr>
        <w:tab/>
      </w:r>
      <w:proofErr w:type="spellStart"/>
      <w:proofErr w:type="gramStart"/>
      <w:r w:rsidRPr="00C139FC">
        <w:rPr>
          <w:rFonts w:ascii="Arial" w:hAnsi="Arial" w:cs="Arial"/>
          <w:i/>
          <w:sz w:val="22"/>
        </w:rPr>
        <w:t>month</w:t>
      </w:r>
      <w:proofErr w:type="spellEnd"/>
      <w:proofErr w:type="gramEnd"/>
      <w:r w:rsidRPr="00C139FC">
        <w:rPr>
          <w:rFonts w:ascii="Arial" w:hAnsi="Arial" w:cs="Arial"/>
          <w:i/>
          <w:sz w:val="22"/>
        </w:rPr>
        <w:t xml:space="preserve">      = </w:t>
      </w:r>
      <w:r w:rsidR="00C139FC" w:rsidRPr="00C139FC">
        <w:rPr>
          <w:rFonts w:ascii="Arial" w:hAnsi="Arial" w:cs="Arial"/>
          <w:i/>
          <w:sz w:val="22"/>
        </w:rPr>
        <w:t xml:space="preserve">conversion bcdToDec de ( donnée lue en I2C </w:t>
      </w:r>
      <w:r w:rsidR="00C139FC" w:rsidRPr="00C419EF">
        <w:rPr>
          <w:rFonts w:ascii="Arial" w:hAnsi="Arial" w:cs="Arial"/>
          <w:b/>
          <w:i/>
          <w:sz w:val="22"/>
        </w:rPr>
        <w:t>ET</w:t>
      </w:r>
      <w:r w:rsidR="00C139FC" w:rsidRPr="00C139FC">
        <w:rPr>
          <w:rFonts w:ascii="Arial" w:hAnsi="Arial" w:cs="Arial"/>
          <w:i/>
          <w:sz w:val="22"/>
        </w:rPr>
        <w:t xml:space="preserve"> $.......)</w:t>
      </w:r>
    </w:p>
    <w:p w:rsidR="00C139FC" w:rsidRPr="00C139FC" w:rsidRDefault="0043294D" w:rsidP="00C139FC">
      <w:pPr>
        <w:rPr>
          <w:rFonts w:ascii="Arial" w:hAnsi="Arial" w:cs="Arial"/>
          <w:i/>
          <w:sz w:val="22"/>
        </w:rPr>
      </w:pPr>
      <w:r w:rsidRPr="00C139FC">
        <w:rPr>
          <w:rFonts w:ascii="Arial" w:hAnsi="Arial" w:cs="Arial"/>
          <w:i/>
          <w:sz w:val="22"/>
        </w:rPr>
        <w:tab/>
      </w:r>
      <w:proofErr w:type="spellStart"/>
      <w:proofErr w:type="gramStart"/>
      <w:r w:rsidRPr="00C139FC">
        <w:rPr>
          <w:rFonts w:ascii="Arial" w:hAnsi="Arial" w:cs="Arial"/>
          <w:i/>
          <w:sz w:val="22"/>
        </w:rPr>
        <w:t>year</w:t>
      </w:r>
      <w:proofErr w:type="spellEnd"/>
      <w:proofErr w:type="gramEnd"/>
      <w:r w:rsidRPr="00C139FC">
        <w:rPr>
          <w:rFonts w:ascii="Arial" w:hAnsi="Arial" w:cs="Arial"/>
          <w:i/>
          <w:sz w:val="22"/>
        </w:rPr>
        <w:t xml:space="preserve">       = </w:t>
      </w:r>
      <w:r w:rsidR="00C139FC" w:rsidRPr="00C139FC">
        <w:rPr>
          <w:rFonts w:ascii="Arial" w:hAnsi="Arial" w:cs="Arial"/>
          <w:i/>
          <w:sz w:val="22"/>
        </w:rPr>
        <w:t>conversion bcdToDec de la donnée lue en I2C</w:t>
      </w:r>
    </w:p>
    <w:p w:rsidR="0043294D" w:rsidRPr="00C139FC" w:rsidRDefault="0043294D" w:rsidP="0043294D">
      <w:pPr>
        <w:rPr>
          <w:rFonts w:ascii="Arial" w:hAnsi="Arial" w:cs="Arial"/>
          <w:i/>
          <w:sz w:val="22"/>
        </w:rPr>
      </w:pPr>
    </w:p>
    <w:p w:rsidR="00C139FC" w:rsidRPr="00C139FC" w:rsidRDefault="00C139FC" w:rsidP="0043294D">
      <w:pPr>
        <w:rPr>
          <w:rFonts w:ascii="Arial" w:hAnsi="Arial" w:cs="Arial"/>
          <w:i/>
          <w:sz w:val="22"/>
        </w:rPr>
      </w:pPr>
      <w:r w:rsidRPr="00C139FC">
        <w:rPr>
          <w:rFonts w:ascii="Arial" w:hAnsi="Arial" w:cs="Arial"/>
          <w:i/>
          <w:sz w:val="22"/>
        </w:rPr>
        <w:tab/>
        <w:t>Temporisation de 10 ms</w:t>
      </w:r>
    </w:p>
    <w:p w:rsidR="00C139FC" w:rsidRPr="00C139FC" w:rsidRDefault="00C139FC" w:rsidP="0043294D">
      <w:pPr>
        <w:rPr>
          <w:rFonts w:ascii="Arial" w:hAnsi="Arial" w:cs="Arial"/>
          <w:i/>
          <w:sz w:val="22"/>
        </w:rPr>
      </w:pPr>
    </w:p>
    <w:p w:rsidR="00C139FC" w:rsidRPr="00C139FC" w:rsidRDefault="00C139FC" w:rsidP="0043294D">
      <w:pPr>
        <w:rPr>
          <w:rFonts w:ascii="Arial" w:hAnsi="Arial" w:cs="Arial"/>
          <w:i/>
          <w:sz w:val="22"/>
        </w:rPr>
      </w:pPr>
      <w:r w:rsidRPr="00C139FC">
        <w:rPr>
          <w:rFonts w:ascii="Arial" w:hAnsi="Arial" w:cs="Arial"/>
          <w:i/>
          <w:sz w:val="22"/>
        </w:rPr>
        <w:tab/>
        <w:t>Fin de transmission : libération du BUS</w:t>
      </w:r>
    </w:p>
    <w:p w:rsidR="0043294D" w:rsidRDefault="0043294D" w:rsidP="0043294D">
      <w:pPr>
        <w:rPr>
          <w:rFonts w:ascii="Arial" w:hAnsi="Arial" w:cs="Arial"/>
          <w:i/>
          <w:sz w:val="22"/>
        </w:rPr>
      </w:pPr>
    </w:p>
    <w:p w:rsidR="00A3566B" w:rsidRDefault="007E52A9" w:rsidP="00FE3BC2">
      <w:pPr>
        <w:rPr>
          <w:rFonts w:ascii="Arial" w:hAnsi="Arial" w:cs="Arial"/>
          <w:sz w:val="22"/>
        </w:rPr>
      </w:pPr>
      <w:r>
        <w:rPr>
          <w:rFonts w:ascii="Arial" w:hAnsi="Arial" w:cs="Arial"/>
          <w:b/>
          <w:sz w:val="22"/>
        </w:rPr>
        <w:t>IMPORTANT</w:t>
      </w:r>
      <w:r w:rsidR="00C139FC" w:rsidRPr="00C139FC">
        <w:rPr>
          <w:rFonts w:ascii="Arial" w:hAnsi="Arial" w:cs="Arial"/>
          <w:sz w:val="22"/>
        </w:rPr>
        <w:t xml:space="preserve"> : le ET logique avec la donnée lue sur le bus I2C permet de nettoyer les bits qui ne sont pas utilisés</w:t>
      </w:r>
      <w:r w:rsidR="00216758">
        <w:rPr>
          <w:rFonts w:ascii="Arial" w:hAnsi="Arial" w:cs="Arial"/>
          <w:sz w:val="22"/>
        </w:rPr>
        <w:t xml:space="preserve"> (opérateur « &amp; » sou</w:t>
      </w:r>
      <w:bookmarkStart w:id="0" w:name="_GoBack"/>
      <w:bookmarkEnd w:id="0"/>
      <w:r w:rsidR="00216758">
        <w:rPr>
          <w:rFonts w:ascii="Arial" w:hAnsi="Arial" w:cs="Arial"/>
          <w:sz w:val="22"/>
        </w:rPr>
        <w:t xml:space="preserve">s Arduino ). </w:t>
      </w:r>
    </w:p>
    <w:p w:rsidR="007E52A9" w:rsidRDefault="007E52A9" w:rsidP="00FE3BC2">
      <w:pPr>
        <w:rPr>
          <w:rFonts w:ascii="Arial" w:hAnsi="Arial" w:cs="Arial"/>
          <w:sz w:val="22"/>
        </w:rPr>
      </w:pPr>
    </w:p>
    <w:p w:rsidR="007E52A9" w:rsidRDefault="007E52A9" w:rsidP="00FE3BC2">
      <w:pPr>
        <w:rPr>
          <w:rFonts w:ascii="Arial" w:hAnsi="Arial" w:cs="Arial"/>
          <w:sz w:val="22"/>
        </w:rPr>
      </w:pPr>
    </w:p>
    <w:p w:rsidR="004D5223" w:rsidRPr="004D5223" w:rsidRDefault="00C139FC" w:rsidP="004D5223">
      <w:pPr>
        <w:rPr>
          <w:rFonts w:ascii="Arial" w:hAnsi="Arial" w:cs="Arial"/>
          <w:b/>
          <w:sz w:val="22"/>
        </w:rPr>
      </w:pPr>
      <w:r>
        <w:rPr>
          <w:rFonts w:ascii="Arial" w:hAnsi="Arial" w:cs="Arial"/>
          <w:b/>
          <w:sz w:val="22"/>
        </w:rPr>
        <w:t>Q</w:t>
      </w:r>
      <w:r w:rsidR="00216758">
        <w:rPr>
          <w:rFonts w:ascii="Arial" w:hAnsi="Arial" w:cs="Arial"/>
          <w:b/>
          <w:sz w:val="22"/>
        </w:rPr>
        <w:t>2</w:t>
      </w:r>
      <w:r w:rsidR="004D5223" w:rsidRPr="004D5223">
        <w:rPr>
          <w:rFonts w:ascii="Arial" w:hAnsi="Arial" w:cs="Arial"/>
          <w:b/>
          <w:sz w:val="22"/>
        </w:rPr>
        <w:t xml:space="preserve"> : Programmation </w:t>
      </w:r>
      <w:r w:rsidR="00216758">
        <w:rPr>
          <w:rFonts w:ascii="Arial" w:hAnsi="Arial" w:cs="Arial"/>
          <w:b/>
          <w:sz w:val="22"/>
        </w:rPr>
        <w:t>Écriture</w:t>
      </w:r>
      <w:r w:rsidR="004D5223">
        <w:rPr>
          <w:rFonts w:ascii="Arial" w:hAnsi="Arial" w:cs="Arial"/>
          <w:b/>
          <w:sz w:val="22"/>
        </w:rPr>
        <w:t xml:space="preserve"> de la DATE et de l'HEURE</w:t>
      </w:r>
      <w:r w:rsidR="004D5223" w:rsidRPr="004D5223">
        <w:rPr>
          <w:rFonts w:ascii="Arial" w:hAnsi="Arial" w:cs="Arial"/>
          <w:b/>
          <w:sz w:val="22"/>
        </w:rPr>
        <w:t xml:space="preserve"> :</w:t>
      </w:r>
      <w:r w:rsidR="007446A2">
        <w:rPr>
          <w:rFonts w:ascii="Arial" w:hAnsi="Arial" w:cs="Arial"/>
          <w:b/>
          <w:sz w:val="22"/>
        </w:rPr>
        <w:t xml:space="preserve"> </w:t>
      </w:r>
      <w:r w:rsidR="007446A2" w:rsidRPr="007446A2">
        <w:rPr>
          <w:rFonts w:ascii="Arial" w:hAnsi="Arial" w:cs="Arial"/>
          <w:sz w:val="22"/>
        </w:rPr>
        <w:t>procédure</w:t>
      </w:r>
      <w:r w:rsidR="007446A2">
        <w:rPr>
          <w:rFonts w:ascii="Arial" w:hAnsi="Arial" w:cs="Arial"/>
          <w:b/>
          <w:sz w:val="22"/>
        </w:rPr>
        <w:t xml:space="preserve"> </w:t>
      </w:r>
      <w:r w:rsidR="007446A2" w:rsidRPr="00C139FC">
        <w:rPr>
          <w:rFonts w:ascii="Arial" w:hAnsi="Arial" w:cs="Arial"/>
          <w:b/>
          <w:sz w:val="22"/>
        </w:rPr>
        <w:t>setDateDs1307</w:t>
      </w:r>
    </w:p>
    <w:p w:rsidR="004D5223" w:rsidRPr="004D5223" w:rsidRDefault="004D5223" w:rsidP="004D5223">
      <w:pPr>
        <w:spacing w:before="120"/>
        <w:rPr>
          <w:rFonts w:ascii="Arial" w:hAnsi="Arial" w:cs="Arial"/>
          <w:sz w:val="22"/>
        </w:rPr>
      </w:pPr>
      <w:r w:rsidRPr="004D5223">
        <w:rPr>
          <w:rFonts w:ascii="Arial" w:hAnsi="Arial" w:cs="Arial"/>
          <w:sz w:val="22"/>
        </w:rPr>
        <w:t xml:space="preserve">En fonction des </w:t>
      </w:r>
      <w:r w:rsidR="002C0303">
        <w:rPr>
          <w:rFonts w:ascii="Arial" w:hAnsi="Arial" w:cs="Arial"/>
          <w:sz w:val="22"/>
        </w:rPr>
        <w:t>instructions</w:t>
      </w:r>
      <w:r w:rsidRPr="004D5223">
        <w:rPr>
          <w:rFonts w:ascii="Arial" w:hAnsi="Arial" w:cs="Arial"/>
          <w:sz w:val="22"/>
        </w:rPr>
        <w:t xml:space="preserve"> I²C du langage </w:t>
      </w:r>
      <w:r w:rsidR="00C139FC">
        <w:rPr>
          <w:rFonts w:ascii="Arial" w:hAnsi="Arial" w:cs="Arial"/>
          <w:sz w:val="22"/>
        </w:rPr>
        <w:t>Arduino et de l'étude du circuit DS1307,</w:t>
      </w:r>
      <w:r w:rsidRPr="004D5223">
        <w:rPr>
          <w:rFonts w:ascii="Arial" w:hAnsi="Arial" w:cs="Arial"/>
          <w:sz w:val="22"/>
        </w:rPr>
        <w:t xml:space="preserve"> complétez </w:t>
      </w:r>
      <w:r w:rsidR="00C139FC">
        <w:rPr>
          <w:rFonts w:ascii="Arial" w:hAnsi="Arial" w:cs="Arial"/>
          <w:sz w:val="22"/>
        </w:rPr>
        <w:t>la</w:t>
      </w:r>
      <w:r w:rsidR="002C0303">
        <w:rPr>
          <w:rFonts w:ascii="Arial" w:hAnsi="Arial" w:cs="Arial"/>
          <w:sz w:val="22"/>
        </w:rPr>
        <w:t xml:space="preserve"> </w:t>
      </w:r>
      <w:r w:rsidR="007E52A9">
        <w:rPr>
          <w:rFonts w:ascii="Arial" w:hAnsi="Arial" w:cs="Arial"/>
          <w:sz w:val="22"/>
        </w:rPr>
        <w:t xml:space="preserve">procédure </w:t>
      </w:r>
      <w:r w:rsidR="007E52A9" w:rsidRPr="007E52A9">
        <w:rPr>
          <w:rFonts w:ascii="Arial" w:hAnsi="Arial" w:cs="Arial"/>
          <w:b/>
          <w:sz w:val="22"/>
        </w:rPr>
        <w:t>setDateDs</w:t>
      </w:r>
      <w:r w:rsidR="00C139FC" w:rsidRPr="007E52A9">
        <w:rPr>
          <w:rFonts w:ascii="Arial" w:hAnsi="Arial" w:cs="Arial"/>
          <w:b/>
          <w:sz w:val="22"/>
        </w:rPr>
        <w:t>1307</w:t>
      </w:r>
      <w:r w:rsidR="002C0303">
        <w:rPr>
          <w:rFonts w:ascii="Arial" w:hAnsi="Arial" w:cs="Arial"/>
          <w:sz w:val="22"/>
        </w:rPr>
        <w:t xml:space="preserve"> permettant d'écrire une date et l</w:t>
      </w:r>
      <w:r w:rsidRPr="004D5223">
        <w:rPr>
          <w:rFonts w:ascii="Arial" w:hAnsi="Arial" w:cs="Arial"/>
          <w:sz w:val="22"/>
        </w:rPr>
        <w:t xml:space="preserve">'heure </w:t>
      </w:r>
      <w:r w:rsidR="005B2E09">
        <w:rPr>
          <w:rFonts w:ascii="Arial" w:hAnsi="Arial" w:cs="Arial"/>
          <w:sz w:val="22"/>
        </w:rPr>
        <w:t>dans le registre du</w:t>
      </w:r>
      <w:r w:rsidRPr="004D5223">
        <w:rPr>
          <w:rFonts w:ascii="Arial" w:hAnsi="Arial" w:cs="Arial"/>
          <w:sz w:val="22"/>
        </w:rPr>
        <w:t xml:space="preserve"> circuit DS1307.</w:t>
      </w:r>
    </w:p>
    <w:p w:rsidR="004D5223" w:rsidRPr="004D5223" w:rsidRDefault="004D5223" w:rsidP="004D5223">
      <w:pPr>
        <w:rPr>
          <w:rFonts w:ascii="Arial" w:hAnsi="Arial" w:cs="Arial"/>
          <w:sz w:val="16"/>
        </w:rPr>
      </w:pPr>
    </w:p>
    <w:p w:rsidR="004D5223" w:rsidRDefault="004D5223" w:rsidP="004D5223">
      <w:pPr>
        <w:rPr>
          <w:rFonts w:ascii="Arial" w:hAnsi="Arial" w:cs="Arial"/>
          <w:sz w:val="22"/>
        </w:rPr>
      </w:pPr>
    </w:p>
    <w:p w:rsidR="007E52A9" w:rsidRPr="004D5223" w:rsidRDefault="007E52A9" w:rsidP="004D5223">
      <w:pPr>
        <w:rPr>
          <w:rFonts w:ascii="Arial" w:hAnsi="Arial" w:cs="Arial"/>
          <w:sz w:val="22"/>
        </w:rPr>
      </w:pPr>
    </w:p>
    <w:p w:rsidR="004D5223" w:rsidRDefault="004D5223" w:rsidP="004D5223">
      <w:pPr>
        <w:rPr>
          <w:rFonts w:ascii="Arial" w:hAnsi="Arial" w:cs="Arial"/>
          <w:sz w:val="22"/>
        </w:rPr>
      </w:pPr>
      <w:r w:rsidRPr="004D5223">
        <w:rPr>
          <w:rFonts w:ascii="Arial" w:hAnsi="Arial" w:cs="Arial"/>
          <w:b/>
          <w:sz w:val="22"/>
          <w:u w:val="single"/>
        </w:rPr>
        <w:t>Remarque</w:t>
      </w:r>
      <w:r w:rsidRPr="004D5223">
        <w:rPr>
          <w:rFonts w:ascii="Arial" w:hAnsi="Arial" w:cs="Arial"/>
          <w:sz w:val="22"/>
        </w:rPr>
        <w:t xml:space="preserve"> : on utilisera la fonction BYTE</w:t>
      </w:r>
      <w:r w:rsidRPr="004D5223">
        <w:rPr>
          <w:rFonts w:ascii="Arial" w:hAnsi="Arial" w:cs="Arial"/>
          <w:b/>
          <w:sz w:val="22"/>
        </w:rPr>
        <w:t xml:space="preserve"> </w:t>
      </w:r>
      <w:proofErr w:type="spellStart"/>
      <w:r w:rsidR="00052E3A" w:rsidRPr="00052E3A">
        <w:rPr>
          <w:rFonts w:ascii="Arial" w:hAnsi="Arial" w:cs="Arial"/>
          <w:b/>
          <w:sz w:val="22"/>
        </w:rPr>
        <w:t>decToBcd</w:t>
      </w:r>
      <w:proofErr w:type="spellEnd"/>
      <w:r w:rsidR="00052E3A" w:rsidRPr="00052E3A">
        <w:rPr>
          <w:rFonts w:ascii="Arial" w:hAnsi="Arial" w:cs="Arial"/>
          <w:b/>
          <w:sz w:val="22"/>
        </w:rPr>
        <w:t xml:space="preserve"> </w:t>
      </w:r>
      <w:r w:rsidRPr="004D5223">
        <w:rPr>
          <w:rFonts w:ascii="Arial" w:hAnsi="Arial" w:cs="Arial"/>
          <w:b/>
          <w:sz w:val="22"/>
        </w:rPr>
        <w:t xml:space="preserve">( </w:t>
      </w:r>
      <w:r w:rsidRPr="004D5223">
        <w:rPr>
          <w:rFonts w:ascii="Arial" w:hAnsi="Arial" w:cs="Arial"/>
          <w:sz w:val="22"/>
        </w:rPr>
        <w:t>BYTE</w:t>
      </w:r>
      <w:r w:rsidRPr="004D5223">
        <w:rPr>
          <w:rFonts w:ascii="Arial" w:hAnsi="Arial" w:cs="Arial"/>
          <w:b/>
          <w:sz w:val="22"/>
        </w:rPr>
        <w:t xml:space="preserve"> </w:t>
      </w:r>
      <w:r w:rsidRPr="004D5223">
        <w:rPr>
          <w:rFonts w:ascii="Arial" w:hAnsi="Arial" w:cs="Arial"/>
          <w:b/>
          <w:i/>
          <w:sz w:val="22"/>
        </w:rPr>
        <w:t>value</w:t>
      </w:r>
      <w:r w:rsidRPr="004D5223">
        <w:rPr>
          <w:rFonts w:ascii="Arial" w:hAnsi="Arial" w:cs="Arial"/>
          <w:b/>
          <w:sz w:val="22"/>
        </w:rPr>
        <w:t xml:space="preserve"> )</w:t>
      </w:r>
      <w:r w:rsidRPr="004D5223">
        <w:rPr>
          <w:rFonts w:ascii="Arial" w:hAnsi="Arial" w:cs="Arial"/>
          <w:sz w:val="22"/>
        </w:rPr>
        <w:t xml:space="preserve"> permettant de renvoyer un octet </w:t>
      </w:r>
      <w:r w:rsidR="00052E3A">
        <w:rPr>
          <w:rFonts w:ascii="Arial" w:hAnsi="Arial" w:cs="Arial"/>
          <w:sz w:val="22"/>
        </w:rPr>
        <w:t xml:space="preserve">au format </w:t>
      </w:r>
      <w:r w:rsidR="002C0303">
        <w:rPr>
          <w:rFonts w:ascii="Arial" w:hAnsi="Arial" w:cs="Arial"/>
          <w:sz w:val="22"/>
        </w:rPr>
        <w:t xml:space="preserve">BCD </w:t>
      </w:r>
      <w:r w:rsidR="00052E3A">
        <w:rPr>
          <w:rFonts w:ascii="Arial" w:hAnsi="Arial" w:cs="Arial"/>
          <w:sz w:val="22"/>
        </w:rPr>
        <w:t xml:space="preserve">(Binaire Codé Décimal) </w:t>
      </w:r>
      <w:r w:rsidRPr="004D5223">
        <w:rPr>
          <w:rFonts w:ascii="Arial" w:hAnsi="Arial" w:cs="Arial"/>
          <w:sz w:val="22"/>
        </w:rPr>
        <w:t xml:space="preserve">correspondant à la valeur </w:t>
      </w:r>
      <w:r w:rsidR="005B2E09">
        <w:rPr>
          <w:rFonts w:ascii="Arial" w:hAnsi="Arial" w:cs="Arial"/>
          <w:sz w:val="22"/>
        </w:rPr>
        <w:t>Décimale</w:t>
      </w:r>
      <w:r w:rsidRPr="004D5223">
        <w:rPr>
          <w:rFonts w:ascii="Arial" w:hAnsi="Arial" w:cs="Arial"/>
          <w:sz w:val="22"/>
        </w:rPr>
        <w:t xml:space="preserve"> (</w:t>
      </w:r>
      <w:r w:rsidRPr="004D5223">
        <w:rPr>
          <w:rFonts w:ascii="Arial" w:hAnsi="Arial" w:cs="Arial"/>
          <w:i/>
          <w:sz w:val="22"/>
        </w:rPr>
        <w:t>value</w:t>
      </w:r>
      <w:r w:rsidRPr="004D5223">
        <w:rPr>
          <w:rFonts w:ascii="Arial" w:hAnsi="Arial" w:cs="Arial"/>
          <w:sz w:val="22"/>
        </w:rPr>
        <w:t xml:space="preserve">) passée en paramètre. </w:t>
      </w:r>
    </w:p>
    <w:p w:rsidR="00052E3A" w:rsidRDefault="00052E3A" w:rsidP="004D5223">
      <w:pPr>
        <w:rPr>
          <w:rFonts w:ascii="Arial" w:hAnsi="Arial" w:cs="Arial"/>
          <w:sz w:val="22"/>
        </w:rPr>
      </w:pPr>
    </w:p>
    <w:p w:rsidR="007E52A9" w:rsidRDefault="007E52A9" w:rsidP="004D5223">
      <w:pPr>
        <w:rPr>
          <w:rFonts w:ascii="Arial" w:hAnsi="Arial" w:cs="Arial"/>
          <w:sz w:val="22"/>
        </w:rPr>
      </w:pPr>
    </w:p>
    <w:p w:rsidR="00052E3A" w:rsidRPr="00916284" w:rsidRDefault="00052E3A" w:rsidP="00052E3A">
      <w:pPr>
        <w:rPr>
          <w:rFonts w:ascii="Arial" w:hAnsi="Arial" w:cs="Arial"/>
          <w:sz w:val="22"/>
          <w:lang w:val="en-US"/>
        </w:rPr>
      </w:pPr>
      <w:proofErr w:type="gramStart"/>
      <w:r w:rsidRPr="00916284">
        <w:rPr>
          <w:rFonts w:ascii="Arial" w:hAnsi="Arial" w:cs="Arial"/>
          <w:color w:val="E36C0A" w:themeColor="accent6" w:themeShade="BF"/>
          <w:sz w:val="22"/>
          <w:lang w:val="en-US"/>
        </w:rPr>
        <w:t>byte</w:t>
      </w:r>
      <w:proofErr w:type="gramEnd"/>
      <w:r w:rsidRPr="00916284">
        <w:rPr>
          <w:rFonts w:ascii="Arial" w:hAnsi="Arial" w:cs="Arial"/>
          <w:sz w:val="22"/>
          <w:lang w:val="en-US"/>
        </w:rPr>
        <w:t xml:space="preserve"> </w:t>
      </w:r>
      <w:proofErr w:type="spellStart"/>
      <w:r w:rsidRPr="00916284">
        <w:rPr>
          <w:rFonts w:ascii="Arial" w:hAnsi="Arial" w:cs="Arial"/>
          <w:sz w:val="22"/>
          <w:lang w:val="en-US"/>
        </w:rPr>
        <w:t>decToBcd</w:t>
      </w:r>
      <w:proofErr w:type="spellEnd"/>
      <w:r w:rsidRPr="00916284">
        <w:rPr>
          <w:rFonts w:ascii="Arial" w:hAnsi="Arial" w:cs="Arial"/>
          <w:sz w:val="22"/>
          <w:lang w:val="en-US"/>
        </w:rPr>
        <w:t xml:space="preserve"> ( </w:t>
      </w:r>
      <w:r w:rsidRPr="00916284">
        <w:rPr>
          <w:rFonts w:ascii="Arial" w:hAnsi="Arial" w:cs="Arial"/>
          <w:color w:val="E36C0A" w:themeColor="accent6" w:themeShade="BF"/>
          <w:sz w:val="22"/>
          <w:lang w:val="en-US"/>
        </w:rPr>
        <w:t>byte</w:t>
      </w:r>
      <w:r w:rsidRPr="00916284">
        <w:rPr>
          <w:rFonts w:ascii="Arial" w:hAnsi="Arial" w:cs="Arial"/>
          <w:sz w:val="22"/>
          <w:lang w:val="en-US"/>
        </w:rPr>
        <w:t xml:space="preserve"> </w:t>
      </w:r>
      <w:proofErr w:type="spellStart"/>
      <w:r w:rsidRPr="00916284">
        <w:rPr>
          <w:rFonts w:ascii="Arial" w:hAnsi="Arial" w:cs="Arial"/>
          <w:sz w:val="22"/>
          <w:lang w:val="en-US"/>
        </w:rPr>
        <w:t>val</w:t>
      </w:r>
      <w:proofErr w:type="spellEnd"/>
      <w:r w:rsidRPr="00916284">
        <w:rPr>
          <w:rFonts w:ascii="Arial" w:hAnsi="Arial" w:cs="Arial"/>
          <w:sz w:val="22"/>
          <w:lang w:val="en-US"/>
        </w:rPr>
        <w:t xml:space="preserve"> )</w:t>
      </w:r>
    </w:p>
    <w:p w:rsidR="00052E3A" w:rsidRPr="00916284" w:rsidRDefault="00052E3A" w:rsidP="00052E3A">
      <w:pPr>
        <w:rPr>
          <w:rFonts w:ascii="Arial" w:hAnsi="Arial" w:cs="Arial"/>
          <w:sz w:val="22"/>
          <w:lang w:val="en-US"/>
        </w:rPr>
      </w:pPr>
      <w:r w:rsidRPr="00916284">
        <w:rPr>
          <w:rFonts w:ascii="Arial" w:hAnsi="Arial" w:cs="Arial"/>
          <w:sz w:val="22"/>
          <w:lang w:val="en-US"/>
        </w:rPr>
        <w:t>{</w:t>
      </w:r>
    </w:p>
    <w:p w:rsidR="00052E3A" w:rsidRPr="00916284" w:rsidRDefault="00052E3A" w:rsidP="00052E3A">
      <w:pPr>
        <w:rPr>
          <w:rFonts w:ascii="Arial" w:hAnsi="Arial" w:cs="Arial"/>
          <w:sz w:val="22"/>
          <w:lang w:val="en-US"/>
        </w:rPr>
      </w:pPr>
      <w:r w:rsidRPr="00916284">
        <w:rPr>
          <w:rFonts w:ascii="Arial" w:hAnsi="Arial" w:cs="Arial"/>
          <w:sz w:val="22"/>
          <w:lang w:val="en-US"/>
        </w:rPr>
        <w:t xml:space="preserve">  </w:t>
      </w:r>
      <w:r w:rsidRPr="00916284">
        <w:rPr>
          <w:rFonts w:ascii="Arial" w:hAnsi="Arial" w:cs="Arial"/>
          <w:sz w:val="22"/>
          <w:lang w:val="en-US"/>
        </w:rPr>
        <w:tab/>
      </w:r>
      <w:proofErr w:type="gramStart"/>
      <w:r w:rsidRPr="00916284">
        <w:rPr>
          <w:rFonts w:ascii="Arial" w:hAnsi="Arial" w:cs="Arial"/>
          <w:color w:val="E36C0A" w:themeColor="accent6" w:themeShade="BF"/>
          <w:sz w:val="22"/>
          <w:lang w:val="en-US"/>
        </w:rPr>
        <w:t>return</w:t>
      </w:r>
      <w:proofErr w:type="gramEnd"/>
      <w:r w:rsidRPr="00916284">
        <w:rPr>
          <w:rFonts w:ascii="Arial" w:hAnsi="Arial" w:cs="Arial"/>
          <w:sz w:val="22"/>
          <w:lang w:val="en-US"/>
        </w:rPr>
        <w:t xml:space="preserve"> ( (</w:t>
      </w:r>
      <w:proofErr w:type="spellStart"/>
      <w:r w:rsidRPr="00916284">
        <w:rPr>
          <w:rFonts w:ascii="Arial" w:hAnsi="Arial" w:cs="Arial"/>
          <w:sz w:val="22"/>
          <w:lang w:val="en-US"/>
        </w:rPr>
        <w:t>val</w:t>
      </w:r>
      <w:proofErr w:type="spellEnd"/>
      <w:r w:rsidRPr="00916284">
        <w:rPr>
          <w:rFonts w:ascii="Arial" w:hAnsi="Arial" w:cs="Arial"/>
          <w:sz w:val="22"/>
          <w:lang w:val="en-US"/>
        </w:rPr>
        <w:t>/10*16) + (val%10) );</w:t>
      </w:r>
    </w:p>
    <w:p w:rsidR="00052E3A" w:rsidRPr="00216758" w:rsidRDefault="00052E3A" w:rsidP="00052E3A">
      <w:pPr>
        <w:rPr>
          <w:rFonts w:ascii="Arial" w:hAnsi="Arial" w:cs="Arial"/>
          <w:sz w:val="22"/>
          <w:lang w:val="en-US"/>
        </w:rPr>
      </w:pPr>
      <w:r w:rsidRPr="00216758">
        <w:rPr>
          <w:rFonts w:ascii="Arial" w:hAnsi="Arial" w:cs="Arial"/>
          <w:sz w:val="22"/>
          <w:lang w:val="en-US"/>
        </w:rPr>
        <w:t>}</w:t>
      </w:r>
    </w:p>
    <w:p w:rsidR="00052E3A" w:rsidRPr="00216758" w:rsidRDefault="00052E3A" w:rsidP="004D5223">
      <w:pPr>
        <w:rPr>
          <w:rFonts w:ascii="Arial" w:hAnsi="Arial" w:cs="Arial"/>
          <w:sz w:val="22"/>
          <w:lang w:val="en-US"/>
        </w:rPr>
      </w:pPr>
    </w:p>
    <w:p w:rsidR="007E52A9" w:rsidRPr="00216758" w:rsidRDefault="007E52A9" w:rsidP="004D5223">
      <w:pPr>
        <w:rPr>
          <w:rFonts w:ascii="Arial" w:hAnsi="Arial" w:cs="Arial"/>
          <w:sz w:val="22"/>
          <w:lang w:val="en-US"/>
        </w:rPr>
      </w:pPr>
    </w:p>
    <w:p w:rsidR="004D5223" w:rsidRPr="00216758" w:rsidRDefault="004D5223" w:rsidP="004D5223">
      <w:pPr>
        <w:rPr>
          <w:rFonts w:ascii="Arial" w:hAnsi="Arial" w:cs="Arial"/>
          <w:sz w:val="12"/>
          <w:lang w:val="en-US"/>
        </w:rPr>
      </w:pPr>
    </w:p>
    <w:p w:rsidR="004D5223" w:rsidRPr="004D5223" w:rsidRDefault="004D5223" w:rsidP="004D5223">
      <w:pPr>
        <w:rPr>
          <w:rFonts w:ascii="Arial" w:hAnsi="Arial" w:cs="Arial"/>
          <w:sz w:val="22"/>
        </w:rPr>
      </w:pPr>
      <w:r w:rsidRPr="004D5223">
        <w:rPr>
          <w:rFonts w:ascii="Arial" w:hAnsi="Arial" w:cs="Arial"/>
          <w:i/>
          <w:sz w:val="22"/>
        </w:rPr>
        <w:t>Exemple</w:t>
      </w:r>
      <w:r w:rsidRPr="004D5223">
        <w:rPr>
          <w:rFonts w:ascii="Arial" w:hAnsi="Arial" w:cs="Arial"/>
          <w:sz w:val="22"/>
        </w:rPr>
        <w:t xml:space="preserve"> : En considérant l'heure à 12H05:56</w:t>
      </w:r>
      <w:r w:rsidR="002C0303">
        <w:rPr>
          <w:rFonts w:ascii="Arial" w:hAnsi="Arial" w:cs="Arial"/>
          <w:sz w:val="22"/>
        </w:rPr>
        <w:t xml:space="preserve"> </w:t>
      </w:r>
      <w:r w:rsidR="002C0303" w:rsidRPr="002C0303">
        <w:rPr>
          <w:rFonts w:ascii="Arial" w:hAnsi="Arial" w:cs="Arial"/>
          <w:sz w:val="22"/>
        </w:rPr>
        <w:sym w:font="Wingdings" w:char="F0E0"/>
      </w:r>
      <w:r w:rsidR="002C0303">
        <w:rPr>
          <w:rFonts w:ascii="Arial" w:hAnsi="Arial" w:cs="Arial"/>
          <w:sz w:val="22"/>
        </w:rPr>
        <w:t xml:space="preserve"> </w:t>
      </w:r>
      <w:r w:rsidR="002C0303" w:rsidRPr="002C0303">
        <w:rPr>
          <w:rFonts w:ascii="Arial" w:hAnsi="Arial" w:cs="Arial"/>
          <w:i/>
          <w:sz w:val="22"/>
        </w:rPr>
        <w:t>heure</w:t>
      </w:r>
      <w:r w:rsidR="002C0303">
        <w:rPr>
          <w:rFonts w:ascii="Arial" w:hAnsi="Arial" w:cs="Arial"/>
          <w:sz w:val="22"/>
        </w:rPr>
        <w:t xml:space="preserve"> = 12 = %000 1100 = $0C</w:t>
      </w:r>
    </w:p>
    <w:p w:rsidR="004D5223" w:rsidRPr="004D5223" w:rsidRDefault="004D5223" w:rsidP="004D5223">
      <w:pPr>
        <w:rPr>
          <w:rFonts w:ascii="Arial" w:hAnsi="Arial" w:cs="Arial"/>
          <w:sz w:val="22"/>
        </w:rPr>
      </w:pPr>
    </w:p>
    <w:p w:rsidR="004D5223" w:rsidRPr="002C0303" w:rsidRDefault="004D5223" w:rsidP="004D5223">
      <w:pPr>
        <w:rPr>
          <w:rFonts w:ascii="Arial" w:hAnsi="Arial" w:cs="Arial"/>
          <w:sz w:val="22"/>
        </w:rPr>
      </w:pPr>
      <w:r w:rsidRPr="004D5223">
        <w:rPr>
          <w:rFonts w:ascii="Arial" w:hAnsi="Arial" w:cs="Arial"/>
          <w:sz w:val="22"/>
        </w:rPr>
        <w:tab/>
      </w:r>
      <w:proofErr w:type="spellStart"/>
      <w:r w:rsidR="00052E3A" w:rsidRPr="00052E3A">
        <w:rPr>
          <w:rFonts w:ascii="Arial" w:hAnsi="Arial" w:cs="Arial"/>
          <w:color w:val="E36C0A" w:themeColor="accent6" w:themeShade="BF"/>
          <w:sz w:val="22"/>
        </w:rPr>
        <w:t>Wire</w:t>
      </w:r>
      <w:r w:rsidR="00052E3A" w:rsidRPr="00052E3A">
        <w:rPr>
          <w:rFonts w:ascii="Arial" w:hAnsi="Arial" w:cs="Arial"/>
          <w:sz w:val="22"/>
        </w:rPr>
        <w:t>.</w:t>
      </w:r>
      <w:r w:rsidR="00052E3A" w:rsidRPr="00052E3A">
        <w:rPr>
          <w:rFonts w:ascii="Arial" w:hAnsi="Arial" w:cs="Arial"/>
          <w:color w:val="E36C0A" w:themeColor="accent6" w:themeShade="BF"/>
          <w:sz w:val="22"/>
        </w:rPr>
        <w:t>write</w:t>
      </w:r>
      <w:proofErr w:type="spellEnd"/>
      <w:r w:rsidR="00052E3A" w:rsidRPr="002C0303">
        <w:rPr>
          <w:rFonts w:ascii="Arial" w:hAnsi="Arial" w:cs="Arial"/>
          <w:sz w:val="22"/>
        </w:rPr>
        <w:t xml:space="preserve"> </w:t>
      </w:r>
      <w:r w:rsidRPr="002C0303">
        <w:rPr>
          <w:rFonts w:ascii="Arial" w:hAnsi="Arial" w:cs="Arial"/>
          <w:sz w:val="22"/>
        </w:rPr>
        <w:t>(</w:t>
      </w:r>
      <w:r w:rsidR="002C0303" w:rsidRPr="002C0303">
        <w:rPr>
          <w:rFonts w:ascii="Arial" w:hAnsi="Arial" w:cs="Arial"/>
          <w:i/>
          <w:sz w:val="22"/>
        </w:rPr>
        <w:t>heure</w:t>
      </w:r>
      <w:r w:rsidRPr="002C0303">
        <w:rPr>
          <w:rFonts w:ascii="Arial" w:hAnsi="Arial" w:cs="Arial"/>
          <w:sz w:val="22"/>
        </w:rPr>
        <w:t>);</w:t>
      </w:r>
      <w:r w:rsidRPr="002C0303">
        <w:rPr>
          <w:rFonts w:ascii="Arial" w:hAnsi="Arial" w:cs="Arial"/>
          <w:sz w:val="22"/>
        </w:rPr>
        <w:tab/>
      </w:r>
      <w:r w:rsidRPr="002C0303">
        <w:rPr>
          <w:rFonts w:ascii="Arial" w:hAnsi="Arial" w:cs="Arial"/>
          <w:sz w:val="22"/>
        </w:rPr>
        <w:tab/>
      </w:r>
      <w:r w:rsidRPr="002C0303">
        <w:rPr>
          <w:rFonts w:ascii="Arial" w:hAnsi="Arial" w:cs="Arial"/>
          <w:sz w:val="22"/>
        </w:rPr>
        <w:tab/>
      </w:r>
      <w:r w:rsidRPr="002C0303">
        <w:rPr>
          <w:rFonts w:ascii="Arial" w:hAnsi="Arial" w:cs="Arial"/>
          <w:i/>
          <w:color w:val="595959" w:themeColor="text1" w:themeTint="A6"/>
          <w:sz w:val="22"/>
        </w:rPr>
        <w:t>//heure = %000</w:t>
      </w:r>
      <w:r w:rsidR="002C0303" w:rsidRPr="002C0303">
        <w:rPr>
          <w:rFonts w:ascii="Arial" w:hAnsi="Arial" w:cs="Arial"/>
          <w:i/>
          <w:color w:val="595959" w:themeColor="text1" w:themeTint="A6"/>
          <w:sz w:val="22"/>
        </w:rPr>
        <w:t>0</w:t>
      </w:r>
      <w:r w:rsidRPr="002C0303">
        <w:rPr>
          <w:rFonts w:ascii="Arial" w:hAnsi="Arial" w:cs="Arial"/>
          <w:i/>
          <w:color w:val="595959" w:themeColor="text1" w:themeTint="A6"/>
          <w:sz w:val="22"/>
        </w:rPr>
        <w:t xml:space="preserve"> </w:t>
      </w:r>
      <w:r w:rsidR="002C0303" w:rsidRPr="002C0303">
        <w:rPr>
          <w:rFonts w:ascii="Arial" w:hAnsi="Arial" w:cs="Arial"/>
          <w:i/>
          <w:color w:val="595959" w:themeColor="text1" w:themeTint="A6"/>
          <w:sz w:val="22"/>
        </w:rPr>
        <w:t>1</w:t>
      </w:r>
      <w:r w:rsidRPr="002C0303">
        <w:rPr>
          <w:rFonts w:ascii="Arial" w:hAnsi="Arial" w:cs="Arial"/>
          <w:i/>
          <w:color w:val="595959" w:themeColor="text1" w:themeTint="A6"/>
          <w:sz w:val="22"/>
        </w:rPr>
        <w:t>10</w:t>
      </w:r>
      <w:r w:rsidR="002C0303" w:rsidRPr="002C0303">
        <w:rPr>
          <w:rFonts w:ascii="Arial" w:hAnsi="Arial" w:cs="Arial"/>
          <w:i/>
          <w:color w:val="595959" w:themeColor="text1" w:themeTint="A6"/>
          <w:sz w:val="22"/>
        </w:rPr>
        <w:t>0</w:t>
      </w:r>
      <w:r w:rsidRPr="002C0303">
        <w:rPr>
          <w:rFonts w:ascii="Arial" w:hAnsi="Arial" w:cs="Arial"/>
          <w:i/>
          <w:color w:val="595959" w:themeColor="text1" w:themeTint="A6"/>
          <w:sz w:val="22"/>
        </w:rPr>
        <w:t xml:space="preserve"> = </w:t>
      </w:r>
      <w:r w:rsidR="002C0303" w:rsidRPr="002C0303">
        <w:rPr>
          <w:rFonts w:ascii="Arial" w:hAnsi="Arial" w:cs="Arial"/>
          <w:i/>
          <w:color w:val="595959" w:themeColor="text1" w:themeTint="A6"/>
          <w:sz w:val="22"/>
        </w:rPr>
        <w:t>$0C = "0C" ????</w:t>
      </w:r>
    </w:p>
    <w:p w:rsidR="004D5223" w:rsidRPr="002C0303" w:rsidRDefault="004D5223" w:rsidP="004D5223">
      <w:pPr>
        <w:rPr>
          <w:rFonts w:ascii="Arial" w:hAnsi="Arial" w:cs="Arial"/>
          <w:sz w:val="22"/>
        </w:rPr>
      </w:pPr>
      <w:r w:rsidRPr="002C0303">
        <w:rPr>
          <w:rFonts w:ascii="Arial" w:hAnsi="Arial" w:cs="Arial"/>
          <w:sz w:val="22"/>
        </w:rPr>
        <w:tab/>
      </w:r>
      <w:r w:rsidRPr="002C0303">
        <w:rPr>
          <w:rFonts w:ascii="Arial" w:hAnsi="Arial" w:cs="Arial"/>
          <w:sz w:val="22"/>
        </w:rPr>
        <w:tab/>
      </w:r>
      <w:r w:rsidRPr="002C0303">
        <w:rPr>
          <w:rFonts w:ascii="Arial" w:hAnsi="Arial" w:cs="Arial"/>
          <w:sz w:val="22"/>
        </w:rPr>
        <w:tab/>
      </w:r>
      <w:r w:rsidRPr="002C0303">
        <w:rPr>
          <w:rFonts w:ascii="Arial" w:hAnsi="Arial" w:cs="Arial"/>
          <w:sz w:val="22"/>
        </w:rPr>
        <w:tab/>
      </w:r>
      <w:r w:rsidRPr="002C0303">
        <w:rPr>
          <w:rFonts w:ascii="Arial" w:hAnsi="Arial" w:cs="Arial"/>
          <w:sz w:val="22"/>
        </w:rPr>
        <w:tab/>
      </w:r>
    </w:p>
    <w:p w:rsidR="004D5223" w:rsidRPr="002C0303" w:rsidRDefault="00052E3A" w:rsidP="002C0303">
      <w:pPr>
        <w:ind w:left="708"/>
        <w:rPr>
          <w:rFonts w:ascii="Arial" w:hAnsi="Arial" w:cs="Arial"/>
          <w:i/>
          <w:color w:val="595959" w:themeColor="text1" w:themeTint="A6"/>
          <w:sz w:val="22"/>
        </w:rPr>
      </w:pPr>
      <w:proofErr w:type="spellStart"/>
      <w:r w:rsidRPr="00052E3A">
        <w:rPr>
          <w:rFonts w:ascii="Arial" w:hAnsi="Arial" w:cs="Arial"/>
          <w:color w:val="E36C0A" w:themeColor="accent6" w:themeShade="BF"/>
          <w:sz w:val="22"/>
        </w:rPr>
        <w:t>Wire</w:t>
      </w:r>
      <w:r w:rsidRPr="00052E3A">
        <w:rPr>
          <w:rFonts w:ascii="Arial" w:hAnsi="Arial" w:cs="Arial"/>
          <w:sz w:val="22"/>
        </w:rPr>
        <w:t>.</w:t>
      </w:r>
      <w:r w:rsidRPr="00052E3A">
        <w:rPr>
          <w:rFonts w:ascii="Arial" w:hAnsi="Arial" w:cs="Arial"/>
          <w:color w:val="E36C0A" w:themeColor="accent6" w:themeShade="BF"/>
          <w:sz w:val="22"/>
        </w:rPr>
        <w:t>write</w:t>
      </w:r>
      <w:proofErr w:type="spellEnd"/>
      <w:r w:rsidRPr="00052E3A">
        <w:rPr>
          <w:rFonts w:ascii="Arial" w:hAnsi="Arial" w:cs="Arial"/>
          <w:sz w:val="22"/>
        </w:rPr>
        <w:t>(</w:t>
      </w:r>
      <w:r>
        <w:rPr>
          <w:rFonts w:ascii="Arial" w:hAnsi="Arial" w:cs="Arial"/>
          <w:sz w:val="22"/>
        </w:rPr>
        <w:t xml:space="preserve"> </w:t>
      </w:r>
      <w:proofErr w:type="spellStart"/>
      <w:r w:rsidRPr="00052E3A">
        <w:rPr>
          <w:rFonts w:ascii="Arial" w:hAnsi="Arial" w:cs="Arial"/>
          <w:b/>
          <w:sz w:val="22"/>
        </w:rPr>
        <w:t>decToBcd</w:t>
      </w:r>
      <w:proofErr w:type="spellEnd"/>
      <w:r>
        <w:rPr>
          <w:rFonts w:ascii="Arial" w:hAnsi="Arial" w:cs="Arial"/>
          <w:b/>
          <w:sz w:val="22"/>
        </w:rPr>
        <w:t xml:space="preserve"> </w:t>
      </w:r>
      <w:r w:rsidRPr="00052E3A">
        <w:rPr>
          <w:rFonts w:ascii="Arial" w:hAnsi="Arial" w:cs="Arial"/>
          <w:sz w:val="22"/>
        </w:rPr>
        <w:t>(</w:t>
      </w:r>
      <w:r w:rsidRPr="002C0303">
        <w:rPr>
          <w:rFonts w:ascii="Arial" w:hAnsi="Arial" w:cs="Arial"/>
          <w:i/>
          <w:color w:val="595959" w:themeColor="text1" w:themeTint="A6"/>
          <w:sz w:val="22"/>
        </w:rPr>
        <w:t>heure</w:t>
      </w:r>
      <w:r w:rsidRPr="00052E3A">
        <w:rPr>
          <w:rFonts w:ascii="Arial" w:hAnsi="Arial" w:cs="Arial"/>
          <w:sz w:val="22"/>
        </w:rPr>
        <w:t>)</w:t>
      </w:r>
      <w:r>
        <w:rPr>
          <w:rFonts w:ascii="Arial" w:hAnsi="Arial" w:cs="Arial"/>
          <w:sz w:val="22"/>
        </w:rPr>
        <w:t xml:space="preserve"> </w:t>
      </w:r>
      <w:r w:rsidRPr="00052E3A">
        <w:rPr>
          <w:rFonts w:ascii="Arial" w:hAnsi="Arial" w:cs="Arial"/>
          <w:sz w:val="22"/>
        </w:rPr>
        <w:t>);</w:t>
      </w:r>
      <w:r w:rsidR="004D5223" w:rsidRPr="002C0303">
        <w:rPr>
          <w:rFonts w:ascii="Arial" w:hAnsi="Arial" w:cs="Arial"/>
          <w:sz w:val="22"/>
        </w:rPr>
        <w:tab/>
      </w:r>
      <w:r w:rsidR="004D5223" w:rsidRPr="002C0303">
        <w:rPr>
          <w:rFonts w:ascii="Arial" w:hAnsi="Arial" w:cs="Arial"/>
          <w:i/>
          <w:color w:val="595959" w:themeColor="text1" w:themeTint="A6"/>
          <w:sz w:val="22"/>
        </w:rPr>
        <w:t>//</w:t>
      </w:r>
      <w:r w:rsidR="002C0303" w:rsidRPr="002C0303">
        <w:rPr>
          <w:rFonts w:ascii="Arial" w:hAnsi="Arial" w:cs="Arial"/>
          <w:i/>
          <w:color w:val="595959" w:themeColor="text1" w:themeTint="A6"/>
          <w:sz w:val="22"/>
        </w:rPr>
        <w:t xml:space="preserve"> bin2bcd ( heure ) </w:t>
      </w:r>
      <w:r w:rsidR="004D5223" w:rsidRPr="002C0303">
        <w:rPr>
          <w:rFonts w:ascii="Arial" w:hAnsi="Arial" w:cs="Arial"/>
          <w:i/>
          <w:color w:val="595959" w:themeColor="text1" w:themeTint="A6"/>
          <w:sz w:val="22"/>
        </w:rPr>
        <w:t>= %000</w:t>
      </w:r>
      <w:r w:rsidR="002C0303" w:rsidRPr="002C0303">
        <w:rPr>
          <w:rFonts w:ascii="Arial" w:hAnsi="Arial" w:cs="Arial"/>
          <w:i/>
          <w:color w:val="595959" w:themeColor="text1" w:themeTint="A6"/>
          <w:sz w:val="22"/>
        </w:rPr>
        <w:t>1</w:t>
      </w:r>
      <w:r w:rsidR="004D5223" w:rsidRPr="002C0303">
        <w:rPr>
          <w:rFonts w:ascii="Arial" w:hAnsi="Arial" w:cs="Arial"/>
          <w:i/>
          <w:color w:val="595959" w:themeColor="text1" w:themeTint="A6"/>
          <w:sz w:val="22"/>
        </w:rPr>
        <w:t xml:space="preserve"> </w:t>
      </w:r>
      <w:r w:rsidR="002C0303" w:rsidRPr="002C0303">
        <w:rPr>
          <w:rFonts w:ascii="Arial" w:hAnsi="Arial" w:cs="Arial"/>
          <w:i/>
          <w:color w:val="595959" w:themeColor="text1" w:themeTint="A6"/>
          <w:sz w:val="22"/>
        </w:rPr>
        <w:t>0</w:t>
      </w:r>
      <w:r w:rsidR="004D5223" w:rsidRPr="002C0303">
        <w:rPr>
          <w:rFonts w:ascii="Arial" w:hAnsi="Arial" w:cs="Arial"/>
          <w:i/>
          <w:color w:val="595959" w:themeColor="text1" w:themeTint="A6"/>
          <w:sz w:val="22"/>
        </w:rPr>
        <w:t>0</w:t>
      </w:r>
      <w:r w:rsidR="002C0303" w:rsidRPr="002C0303">
        <w:rPr>
          <w:rFonts w:ascii="Arial" w:hAnsi="Arial" w:cs="Arial"/>
          <w:i/>
          <w:color w:val="595959" w:themeColor="text1" w:themeTint="A6"/>
          <w:sz w:val="22"/>
        </w:rPr>
        <w:t>1</w:t>
      </w:r>
      <w:r w:rsidR="004D5223" w:rsidRPr="002C0303">
        <w:rPr>
          <w:rFonts w:ascii="Arial" w:hAnsi="Arial" w:cs="Arial"/>
          <w:i/>
          <w:color w:val="595959" w:themeColor="text1" w:themeTint="A6"/>
          <w:sz w:val="22"/>
        </w:rPr>
        <w:t xml:space="preserve">0 = </w:t>
      </w:r>
      <w:r w:rsidR="002C0303" w:rsidRPr="002C0303">
        <w:rPr>
          <w:rFonts w:ascii="Arial" w:hAnsi="Arial" w:cs="Arial"/>
          <w:i/>
          <w:color w:val="595959" w:themeColor="text1" w:themeTint="A6"/>
          <w:sz w:val="22"/>
        </w:rPr>
        <w:t>$12 = "12"</w:t>
      </w:r>
    </w:p>
    <w:p w:rsidR="003262B0" w:rsidRDefault="003262B0">
      <w:pPr>
        <w:spacing w:after="200" w:line="276" w:lineRule="auto"/>
        <w:jc w:val="left"/>
        <w:rPr>
          <w:rFonts w:ascii="Arial" w:hAnsi="Arial" w:cs="Arial"/>
          <w:sz w:val="22"/>
        </w:rPr>
      </w:pPr>
      <w:r>
        <w:rPr>
          <w:rFonts w:ascii="Arial" w:hAnsi="Arial" w:cs="Arial"/>
          <w:sz w:val="22"/>
        </w:rPr>
        <w:br w:type="page"/>
      </w:r>
    </w:p>
    <w:p w:rsidR="00052E3A" w:rsidRPr="00C139FC" w:rsidRDefault="00052E3A" w:rsidP="00052E3A">
      <w:pPr>
        <w:shd w:val="clear" w:color="auto" w:fill="F2F2F2" w:themeFill="background1" w:themeFillShade="F2"/>
        <w:rPr>
          <w:rFonts w:ascii="Arial" w:hAnsi="Arial" w:cs="Arial"/>
          <w:sz w:val="22"/>
        </w:rPr>
      </w:pPr>
      <w:r w:rsidRPr="00C139FC">
        <w:rPr>
          <w:rFonts w:ascii="Arial" w:hAnsi="Arial" w:cs="Arial"/>
          <w:sz w:val="22"/>
        </w:rPr>
        <w:lastRenderedPageBreak/>
        <w:t xml:space="preserve">L'algorithme de la procédure </w:t>
      </w:r>
      <w:r w:rsidR="007446A2">
        <w:rPr>
          <w:rFonts w:ascii="Arial" w:hAnsi="Arial" w:cs="Arial"/>
          <w:b/>
          <w:sz w:val="22"/>
        </w:rPr>
        <w:t>s</w:t>
      </w:r>
      <w:r w:rsidRPr="00C139FC">
        <w:rPr>
          <w:rFonts w:ascii="Arial" w:hAnsi="Arial" w:cs="Arial"/>
          <w:b/>
          <w:sz w:val="22"/>
        </w:rPr>
        <w:t>etDateDs1307</w:t>
      </w:r>
      <w:r w:rsidRPr="00C139FC">
        <w:rPr>
          <w:rFonts w:ascii="Arial" w:hAnsi="Arial" w:cs="Arial"/>
          <w:sz w:val="22"/>
        </w:rPr>
        <w:t xml:space="preserve"> est le suivant :</w:t>
      </w:r>
    </w:p>
    <w:p w:rsidR="00052E3A" w:rsidRPr="00C139FC" w:rsidRDefault="00052E3A" w:rsidP="00052E3A">
      <w:pPr>
        <w:rPr>
          <w:rFonts w:ascii="Arial" w:hAnsi="Arial" w:cs="Arial"/>
          <w:i/>
          <w:sz w:val="22"/>
        </w:rPr>
      </w:pPr>
    </w:p>
    <w:p w:rsidR="00052E3A" w:rsidRPr="00C139FC" w:rsidRDefault="00052E3A" w:rsidP="00052E3A">
      <w:pPr>
        <w:rPr>
          <w:rFonts w:ascii="Arial" w:hAnsi="Arial" w:cs="Arial"/>
          <w:i/>
          <w:sz w:val="22"/>
        </w:rPr>
      </w:pPr>
      <w:r w:rsidRPr="00C139FC">
        <w:rPr>
          <w:rFonts w:ascii="Arial" w:hAnsi="Arial" w:cs="Arial"/>
          <w:i/>
          <w:sz w:val="22"/>
        </w:rPr>
        <w:tab/>
        <w:t>Début de la transmission I2C avec adresse DS1307</w:t>
      </w:r>
    </w:p>
    <w:p w:rsidR="00052E3A" w:rsidRPr="00C139FC" w:rsidRDefault="00052E3A" w:rsidP="00052E3A">
      <w:pPr>
        <w:rPr>
          <w:rFonts w:ascii="Arial" w:hAnsi="Arial" w:cs="Arial"/>
          <w:i/>
          <w:sz w:val="22"/>
        </w:rPr>
      </w:pPr>
    </w:p>
    <w:p w:rsidR="00052E3A" w:rsidRPr="00C139FC" w:rsidRDefault="00052E3A" w:rsidP="00052E3A">
      <w:pPr>
        <w:rPr>
          <w:rFonts w:ascii="Arial" w:hAnsi="Arial" w:cs="Arial"/>
          <w:i/>
          <w:sz w:val="22"/>
        </w:rPr>
      </w:pPr>
      <w:r w:rsidRPr="00C139FC">
        <w:rPr>
          <w:rFonts w:ascii="Arial" w:hAnsi="Arial" w:cs="Arial"/>
          <w:i/>
          <w:sz w:val="22"/>
        </w:rPr>
        <w:tab/>
        <w:t>Positionnement à l'adresse 0 du registre de contrôle</w:t>
      </w:r>
    </w:p>
    <w:p w:rsidR="00052E3A" w:rsidRPr="00C139FC" w:rsidRDefault="00052E3A" w:rsidP="00052E3A">
      <w:pPr>
        <w:rPr>
          <w:rFonts w:ascii="Arial" w:hAnsi="Arial" w:cs="Arial"/>
          <w:i/>
          <w:sz w:val="22"/>
        </w:rPr>
      </w:pPr>
    </w:p>
    <w:p w:rsidR="00052E3A" w:rsidRPr="00C139FC" w:rsidRDefault="00052E3A" w:rsidP="00052E3A">
      <w:pPr>
        <w:rPr>
          <w:rFonts w:ascii="Arial" w:hAnsi="Arial" w:cs="Arial"/>
          <w:i/>
          <w:sz w:val="22"/>
        </w:rPr>
      </w:pPr>
      <w:r w:rsidRPr="00C139FC">
        <w:rPr>
          <w:rFonts w:ascii="Arial" w:hAnsi="Arial" w:cs="Arial"/>
          <w:i/>
          <w:sz w:val="22"/>
        </w:rPr>
        <w:tab/>
        <w:t>Requête de lecture des 7 octets du registre avec STOP final</w:t>
      </w:r>
    </w:p>
    <w:p w:rsidR="00052E3A" w:rsidRPr="00C139FC" w:rsidRDefault="00052E3A" w:rsidP="00052E3A">
      <w:pPr>
        <w:rPr>
          <w:rFonts w:ascii="Arial" w:hAnsi="Arial" w:cs="Arial"/>
          <w:i/>
          <w:sz w:val="22"/>
        </w:rPr>
      </w:pPr>
    </w:p>
    <w:p w:rsidR="00052E3A" w:rsidRDefault="00052E3A" w:rsidP="00052E3A">
      <w:pPr>
        <w:rPr>
          <w:rFonts w:ascii="Arial" w:hAnsi="Arial" w:cs="Arial"/>
          <w:i/>
          <w:sz w:val="22"/>
        </w:rPr>
      </w:pPr>
      <w:r w:rsidRPr="00C139FC">
        <w:rPr>
          <w:rFonts w:ascii="Arial" w:hAnsi="Arial" w:cs="Arial"/>
          <w:i/>
          <w:sz w:val="22"/>
        </w:rPr>
        <w:tab/>
      </w:r>
      <w:r w:rsidR="00AE5BFF">
        <w:rPr>
          <w:rFonts w:ascii="Arial" w:hAnsi="Arial" w:cs="Arial"/>
          <w:i/>
          <w:sz w:val="22"/>
        </w:rPr>
        <w:t>Écriture</w:t>
      </w:r>
      <w:r>
        <w:rPr>
          <w:rFonts w:ascii="Arial" w:hAnsi="Arial" w:cs="Arial"/>
          <w:i/>
          <w:sz w:val="22"/>
        </w:rPr>
        <w:t xml:space="preserve"> de la conversion en BCD des secondes (second)</w:t>
      </w:r>
    </w:p>
    <w:p w:rsidR="00052E3A" w:rsidRDefault="00AE5BFF" w:rsidP="007446A2">
      <w:pPr>
        <w:ind w:left="709"/>
        <w:rPr>
          <w:rFonts w:ascii="Arial" w:hAnsi="Arial" w:cs="Arial"/>
          <w:i/>
          <w:sz w:val="22"/>
        </w:rPr>
      </w:pPr>
      <w:r>
        <w:rPr>
          <w:rFonts w:ascii="Arial" w:hAnsi="Arial" w:cs="Arial"/>
          <w:i/>
          <w:sz w:val="22"/>
        </w:rPr>
        <w:t>Écriture</w:t>
      </w:r>
      <w:r w:rsidR="00052E3A">
        <w:rPr>
          <w:rFonts w:ascii="Arial" w:hAnsi="Arial" w:cs="Arial"/>
          <w:i/>
          <w:sz w:val="22"/>
        </w:rPr>
        <w:t xml:space="preserve"> de la conversion en BCD des minutes (minute)</w:t>
      </w:r>
    </w:p>
    <w:p w:rsidR="00052E3A" w:rsidRDefault="00AE5BFF" w:rsidP="007446A2">
      <w:pPr>
        <w:ind w:left="709"/>
        <w:rPr>
          <w:rFonts w:ascii="Arial" w:hAnsi="Arial" w:cs="Arial"/>
          <w:i/>
          <w:sz w:val="22"/>
        </w:rPr>
      </w:pPr>
      <w:r>
        <w:rPr>
          <w:rFonts w:ascii="Arial" w:hAnsi="Arial" w:cs="Arial"/>
          <w:i/>
          <w:sz w:val="22"/>
        </w:rPr>
        <w:t>Écriture</w:t>
      </w:r>
      <w:r w:rsidR="00052E3A">
        <w:rPr>
          <w:rFonts w:ascii="Arial" w:hAnsi="Arial" w:cs="Arial"/>
          <w:i/>
          <w:sz w:val="22"/>
        </w:rPr>
        <w:t xml:space="preserve"> de la conversion en BCD de l'heure (</w:t>
      </w:r>
      <w:proofErr w:type="spellStart"/>
      <w:r w:rsidR="00052E3A">
        <w:rPr>
          <w:rFonts w:ascii="Arial" w:hAnsi="Arial" w:cs="Arial"/>
          <w:i/>
          <w:sz w:val="22"/>
        </w:rPr>
        <w:t>hour</w:t>
      </w:r>
      <w:proofErr w:type="spellEnd"/>
      <w:r w:rsidR="00052E3A">
        <w:rPr>
          <w:rFonts w:ascii="Arial" w:hAnsi="Arial" w:cs="Arial"/>
          <w:i/>
          <w:sz w:val="22"/>
        </w:rPr>
        <w:t>)</w:t>
      </w:r>
    </w:p>
    <w:p w:rsidR="00052E3A" w:rsidRDefault="00AE5BFF" w:rsidP="007446A2">
      <w:pPr>
        <w:ind w:left="709"/>
        <w:rPr>
          <w:rFonts w:ascii="Arial" w:hAnsi="Arial" w:cs="Arial"/>
          <w:i/>
          <w:sz w:val="22"/>
        </w:rPr>
      </w:pPr>
      <w:r>
        <w:rPr>
          <w:rFonts w:ascii="Arial" w:hAnsi="Arial" w:cs="Arial"/>
          <w:i/>
          <w:sz w:val="22"/>
        </w:rPr>
        <w:t>Écriture</w:t>
      </w:r>
      <w:r w:rsidR="00052E3A">
        <w:rPr>
          <w:rFonts w:ascii="Arial" w:hAnsi="Arial" w:cs="Arial"/>
          <w:i/>
          <w:sz w:val="22"/>
        </w:rPr>
        <w:t xml:space="preserve"> de la conversion en BCD du numéro du jour de la semaine (</w:t>
      </w:r>
      <w:proofErr w:type="spellStart"/>
      <w:r w:rsidR="00052E3A">
        <w:rPr>
          <w:rFonts w:ascii="Arial" w:hAnsi="Arial" w:cs="Arial"/>
          <w:i/>
          <w:sz w:val="22"/>
        </w:rPr>
        <w:t>dayOfweek</w:t>
      </w:r>
      <w:proofErr w:type="spellEnd"/>
      <w:r w:rsidR="00052E3A">
        <w:rPr>
          <w:rFonts w:ascii="Arial" w:hAnsi="Arial" w:cs="Arial"/>
          <w:i/>
          <w:sz w:val="22"/>
        </w:rPr>
        <w:t>)</w:t>
      </w:r>
    </w:p>
    <w:p w:rsidR="00052E3A" w:rsidRDefault="00AE5BFF" w:rsidP="007446A2">
      <w:pPr>
        <w:ind w:left="709"/>
        <w:rPr>
          <w:rFonts w:ascii="Arial" w:hAnsi="Arial" w:cs="Arial"/>
          <w:i/>
          <w:sz w:val="22"/>
        </w:rPr>
      </w:pPr>
      <w:r>
        <w:rPr>
          <w:rFonts w:ascii="Arial" w:hAnsi="Arial" w:cs="Arial"/>
          <w:i/>
          <w:sz w:val="22"/>
        </w:rPr>
        <w:t>Écriture</w:t>
      </w:r>
      <w:r w:rsidR="00052E3A">
        <w:rPr>
          <w:rFonts w:ascii="Arial" w:hAnsi="Arial" w:cs="Arial"/>
          <w:i/>
          <w:sz w:val="22"/>
        </w:rPr>
        <w:t xml:space="preserve"> de la conversion en BCD du jour du mois (</w:t>
      </w:r>
      <w:proofErr w:type="spellStart"/>
      <w:r w:rsidR="00052E3A">
        <w:rPr>
          <w:rFonts w:ascii="Arial" w:hAnsi="Arial" w:cs="Arial"/>
          <w:i/>
          <w:sz w:val="22"/>
        </w:rPr>
        <w:t>dayOfMonth</w:t>
      </w:r>
      <w:proofErr w:type="spellEnd"/>
      <w:r w:rsidR="00052E3A">
        <w:rPr>
          <w:rFonts w:ascii="Arial" w:hAnsi="Arial" w:cs="Arial"/>
          <w:i/>
          <w:sz w:val="22"/>
        </w:rPr>
        <w:t>)</w:t>
      </w:r>
    </w:p>
    <w:p w:rsidR="00052E3A" w:rsidRDefault="00AE5BFF" w:rsidP="007446A2">
      <w:pPr>
        <w:ind w:left="709"/>
        <w:rPr>
          <w:rFonts w:ascii="Arial" w:hAnsi="Arial" w:cs="Arial"/>
          <w:i/>
          <w:sz w:val="22"/>
        </w:rPr>
      </w:pPr>
      <w:r>
        <w:rPr>
          <w:rFonts w:ascii="Arial" w:hAnsi="Arial" w:cs="Arial"/>
          <w:i/>
          <w:sz w:val="22"/>
        </w:rPr>
        <w:t>Écriture</w:t>
      </w:r>
      <w:r w:rsidR="00052E3A">
        <w:rPr>
          <w:rFonts w:ascii="Arial" w:hAnsi="Arial" w:cs="Arial"/>
          <w:i/>
          <w:sz w:val="22"/>
        </w:rPr>
        <w:t xml:space="preserve"> de la conversion en BCD du mois (</w:t>
      </w:r>
      <w:proofErr w:type="spellStart"/>
      <w:r w:rsidR="00052E3A">
        <w:rPr>
          <w:rFonts w:ascii="Arial" w:hAnsi="Arial" w:cs="Arial"/>
          <w:i/>
          <w:sz w:val="22"/>
        </w:rPr>
        <w:t>month</w:t>
      </w:r>
      <w:proofErr w:type="spellEnd"/>
      <w:r w:rsidR="00052E3A">
        <w:rPr>
          <w:rFonts w:ascii="Arial" w:hAnsi="Arial" w:cs="Arial"/>
          <w:i/>
          <w:sz w:val="22"/>
        </w:rPr>
        <w:t>)</w:t>
      </w:r>
    </w:p>
    <w:p w:rsidR="00052E3A" w:rsidRDefault="00AE5BFF" w:rsidP="007446A2">
      <w:pPr>
        <w:ind w:left="709"/>
        <w:rPr>
          <w:rFonts w:ascii="Arial" w:hAnsi="Arial" w:cs="Arial"/>
          <w:i/>
          <w:sz w:val="22"/>
        </w:rPr>
      </w:pPr>
      <w:r>
        <w:rPr>
          <w:rFonts w:ascii="Arial" w:hAnsi="Arial" w:cs="Arial"/>
          <w:i/>
          <w:sz w:val="22"/>
        </w:rPr>
        <w:t>Écriture</w:t>
      </w:r>
      <w:r w:rsidR="00052E3A">
        <w:rPr>
          <w:rFonts w:ascii="Arial" w:hAnsi="Arial" w:cs="Arial"/>
          <w:i/>
          <w:sz w:val="22"/>
        </w:rPr>
        <w:t xml:space="preserve"> de la conversion en BCD de l'année (</w:t>
      </w:r>
      <w:proofErr w:type="spellStart"/>
      <w:r w:rsidR="00052E3A">
        <w:rPr>
          <w:rFonts w:ascii="Arial" w:hAnsi="Arial" w:cs="Arial"/>
          <w:i/>
          <w:sz w:val="22"/>
        </w:rPr>
        <w:t>year</w:t>
      </w:r>
      <w:proofErr w:type="spellEnd"/>
      <w:r w:rsidR="00052E3A">
        <w:rPr>
          <w:rFonts w:ascii="Arial" w:hAnsi="Arial" w:cs="Arial"/>
          <w:i/>
          <w:sz w:val="22"/>
        </w:rPr>
        <w:t>)</w:t>
      </w:r>
    </w:p>
    <w:p w:rsidR="00052E3A" w:rsidRDefault="00AE5BFF" w:rsidP="007446A2">
      <w:pPr>
        <w:ind w:left="709"/>
        <w:rPr>
          <w:rFonts w:ascii="Arial" w:hAnsi="Arial" w:cs="Arial"/>
          <w:i/>
          <w:sz w:val="22"/>
        </w:rPr>
      </w:pPr>
      <w:r>
        <w:rPr>
          <w:rFonts w:ascii="Arial" w:hAnsi="Arial" w:cs="Arial"/>
          <w:i/>
          <w:sz w:val="22"/>
        </w:rPr>
        <w:t>Écriture</w:t>
      </w:r>
      <w:r w:rsidR="00052E3A">
        <w:rPr>
          <w:rFonts w:ascii="Arial" w:hAnsi="Arial" w:cs="Arial"/>
          <w:i/>
          <w:sz w:val="22"/>
        </w:rPr>
        <w:t xml:space="preserve"> du registre de contrôle : </w:t>
      </w:r>
      <w:r w:rsidR="007446A2">
        <w:rPr>
          <w:rFonts w:ascii="Arial" w:hAnsi="Arial" w:cs="Arial"/>
          <w:i/>
          <w:sz w:val="22"/>
        </w:rPr>
        <w:t>Sortie OUT à l'état logique 0</w:t>
      </w:r>
    </w:p>
    <w:p w:rsidR="007446A2" w:rsidRPr="00C139FC" w:rsidRDefault="007446A2" w:rsidP="007446A2">
      <w:pPr>
        <w:ind w:left="709"/>
        <w:rPr>
          <w:rFonts w:ascii="Arial" w:hAnsi="Arial" w:cs="Arial"/>
          <w:i/>
          <w:sz w:val="22"/>
        </w:rPr>
      </w:pPr>
    </w:p>
    <w:p w:rsidR="00052E3A" w:rsidRPr="00C139FC" w:rsidRDefault="00052E3A" w:rsidP="00052E3A">
      <w:pPr>
        <w:rPr>
          <w:rFonts w:ascii="Arial" w:hAnsi="Arial" w:cs="Arial"/>
          <w:i/>
          <w:sz w:val="22"/>
        </w:rPr>
      </w:pPr>
      <w:r w:rsidRPr="00C139FC">
        <w:rPr>
          <w:rFonts w:ascii="Arial" w:hAnsi="Arial" w:cs="Arial"/>
          <w:i/>
          <w:sz w:val="22"/>
        </w:rPr>
        <w:tab/>
        <w:t>Temporisation de 10 ms</w:t>
      </w:r>
    </w:p>
    <w:p w:rsidR="00052E3A" w:rsidRPr="00C139FC" w:rsidRDefault="00052E3A" w:rsidP="00052E3A">
      <w:pPr>
        <w:rPr>
          <w:rFonts w:ascii="Arial" w:hAnsi="Arial" w:cs="Arial"/>
          <w:i/>
          <w:sz w:val="22"/>
        </w:rPr>
      </w:pPr>
    </w:p>
    <w:p w:rsidR="00052E3A" w:rsidRPr="00C139FC" w:rsidRDefault="00052E3A" w:rsidP="00052E3A">
      <w:pPr>
        <w:rPr>
          <w:rFonts w:ascii="Arial" w:hAnsi="Arial" w:cs="Arial"/>
          <w:i/>
          <w:sz w:val="22"/>
        </w:rPr>
      </w:pPr>
      <w:r w:rsidRPr="00C139FC">
        <w:rPr>
          <w:rFonts w:ascii="Arial" w:hAnsi="Arial" w:cs="Arial"/>
          <w:i/>
          <w:sz w:val="22"/>
        </w:rPr>
        <w:tab/>
        <w:t>Fin de transmission : libération du BUS</w:t>
      </w:r>
    </w:p>
    <w:p w:rsidR="00052E3A" w:rsidRDefault="00052E3A" w:rsidP="00052E3A">
      <w:pPr>
        <w:rPr>
          <w:rFonts w:ascii="Arial" w:hAnsi="Arial" w:cs="Arial"/>
          <w:i/>
          <w:sz w:val="22"/>
        </w:rPr>
      </w:pPr>
    </w:p>
    <w:p w:rsidR="00052E3A" w:rsidRDefault="00052E3A" w:rsidP="00052E3A">
      <w:pPr>
        <w:rPr>
          <w:rFonts w:ascii="Arial" w:hAnsi="Arial" w:cs="Arial"/>
          <w:i/>
          <w:sz w:val="22"/>
        </w:rPr>
      </w:pPr>
    </w:p>
    <w:p w:rsidR="004D5223" w:rsidRPr="00916284" w:rsidRDefault="004D5223" w:rsidP="004D5223">
      <w:pPr>
        <w:rPr>
          <w:rFonts w:ascii="Arial" w:hAnsi="Arial" w:cs="Arial"/>
          <w:b/>
          <w:sz w:val="22"/>
        </w:rPr>
      </w:pPr>
    </w:p>
    <w:p w:rsidR="004D5223" w:rsidRPr="00916284" w:rsidRDefault="004D5223" w:rsidP="004D5223">
      <w:pPr>
        <w:rPr>
          <w:rFonts w:ascii="Arial" w:hAnsi="Arial" w:cs="Arial"/>
          <w:b/>
          <w:sz w:val="22"/>
        </w:rPr>
      </w:pPr>
    </w:p>
    <w:p w:rsidR="004D5223" w:rsidRPr="00916284" w:rsidRDefault="004D5223" w:rsidP="004D5223">
      <w:pPr>
        <w:rPr>
          <w:rFonts w:ascii="Arial" w:hAnsi="Arial" w:cs="Arial"/>
          <w:b/>
          <w:sz w:val="22"/>
        </w:rPr>
      </w:pPr>
    </w:p>
    <w:p w:rsidR="008B17B5" w:rsidRPr="00044D0B" w:rsidRDefault="008B17B5" w:rsidP="008B17B5">
      <w:pPr>
        <w:ind w:left="-360"/>
        <w:rPr>
          <w:rFonts w:ascii="Arial" w:hAnsi="Arial" w:cs="Arial"/>
        </w:rPr>
      </w:pPr>
      <w:r w:rsidRPr="00044D0B">
        <w:rPr>
          <w:rFonts w:ascii="Arial" w:hAnsi="Arial" w:cs="Arial"/>
          <w:b/>
        </w:rPr>
        <w:sym w:font="Symbol" w:char="F0A8"/>
      </w:r>
      <w:r w:rsidRPr="00044D0B">
        <w:rPr>
          <w:rFonts w:ascii="Arial" w:hAnsi="Arial" w:cs="Arial"/>
          <w:b/>
        </w:rPr>
        <w:t xml:space="preserve"> </w:t>
      </w:r>
      <w:r w:rsidR="00CE5945">
        <w:rPr>
          <w:rFonts w:ascii="Arial" w:hAnsi="Arial" w:cs="Arial"/>
          <w:b/>
          <w:caps/>
          <w:u w:val="single"/>
        </w:rPr>
        <w:t>ORGANIGRAMMES</w:t>
      </w:r>
      <w:r w:rsidR="00B84B9E">
        <w:rPr>
          <w:rFonts w:ascii="Arial" w:hAnsi="Arial" w:cs="Arial"/>
          <w:b/>
          <w:caps/>
          <w:u w:val="single"/>
        </w:rPr>
        <w:t xml:space="preserve"> </w:t>
      </w:r>
      <w:r w:rsidR="00CE5945">
        <w:rPr>
          <w:rFonts w:ascii="Arial" w:hAnsi="Arial" w:cs="Arial"/>
          <w:b/>
          <w:caps/>
          <w:u w:val="single"/>
        </w:rPr>
        <w:t>:</w:t>
      </w:r>
      <w:r w:rsidRPr="00044D0B">
        <w:rPr>
          <w:rFonts w:ascii="Arial" w:hAnsi="Arial" w:cs="Arial"/>
        </w:rPr>
        <w:t xml:space="preserve"> </w:t>
      </w:r>
    </w:p>
    <w:p w:rsidR="000E798B" w:rsidRDefault="000E798B" w:rsidP="00007872">
      <w:pPr>
        <w:rPr>
          <w:rFonts w:ascii="Arial" w:hAnsi="Arial" w:cs="Arial"/>
          <w:b/>
          <w:bCs/>
          <w:sz w:val="22"/>
        </w:rPr>
      </w:pPr>
    </w:p>
    <w:p w:rsidR="00007872" w:rsidRPr="00B84B9E" w:rsidRDefault="00007872" w:rsidP="00044D0B">
      <w:pPr>
        <w:pStyle w:val="titre11"/>
        <w:spacing w:after="0"/>
        <w:ind w:left="426"/>
        <w:rPr>
          <w:rFonts w:ascii="Arial" w:hAnsi="Arial" w:cs="Arial"/>
          <w:b w:val="0"/>
          <w:sz w:val="10"/>
          <w:szCs w:val="24"/>
        </w:rPr>
      </w:pPr>
    </w:p>
    <w:p w:rsidR="007E52A9" w:rsidRDefault="00044D0B" w:rsidP="00CB71A9">
      <w:pPr>
        <w:pStyle w:val="titre11"/>
        <w:spacing w:after="0"/>
        <w:ind w:left="-284"/>
        <w:rPr>
          <w:rFonts w:ascii="Arial" w:hAnsi="Arial" w:cs="Arial"/>
          <w:sz w:val="22"/>
          <w:szCs w:val="24"/>
        </w:rPr>
      </w:pPr>
      <w:r w:rsidRPr="005815DD">
        <w:rPr>
          <w:rFonts w:ascii="Arial" w:hAnsi="Arial" w:cs="Arial"/>
          <w:sz w:val="22"/>
          <w:szCs w:val="24"/>
        </w:rPr>
        <w:t>Programme PRINCIPAL </w:t>
      </w:r>
      <w:r w:rsidR="00062925">
        <w:rPr>
          <w:rFonts w:ascii="Arial" w:hAnsi="Arial" w:cs="Arial"/>
          <w:sz w:val="22"/>
          <w:szCs w:val="24"/>
        </w:rPr>
        <w:t>(</w:t>
      </w:r>
      <w:r w:rsidR="00D23111">
        <w:rPr>
          <w:rFonts w:ascii="Arial" w:hAnsi="Arial" w:cs="Arial"/>
          <w:sz w:val="22"/>
          <w:szCs w:val="24"/>
        </w:rPr>
        <w:t>procédure LOOP</w:t>
      </w:r>
      <w:r w:rsidR="00062925">
        <w:rPr>
          <w:rFonts w:ascii="Arial" w:hAnsi="Arial" w:cs="Arial"/>
          <w:sz w:val="22"/>
          <w:szCs w:val="24"/>
        </w:rPr>
        <w:t xml:space="preserve">) </w:t>
      </w:r>
      <w:r w:rsidR="00C427CB">
        <w:rPr>
          <w:rFonts w:ascii="Arial" w:hAnsi="Arial" w:cs="Arial"/>
          <w:sz w:val="22"/>
          <w:szCs w:val="24"/>
        </w:rPr>
        <w:t xml:space="preserve">:  </w:t>
      </w:r>
    </w:p>
    <w:p w:rsidR="007E52A9" w:rsidRDefault="007E52A9" w:rsidP="00CB71A9">
      <w:pPr>
        <w:pStyle w:val="titre11"/>
        <w:spacing w:after="0"/>
        <w:ind w:left="-284"/>
        <w:rPr>
          <w:rFonts w:ascii="Arial" w:hAnsi="Arial" w:cs="Arial"/>
          <w:sz w:val="22"/>
          <w:szCs w:val="24"/>
        </w:rPr>
      </w:pPr>
    </w:p>
    <w:p w:rsidR="007E52A9" w:rsidRDefault="00854A34" w:rsidP="00CB71A9">
      <w:pPr>
        <w:pStyle w:val="titre11"/>
        <w:spacing w:after="0"/>
        <w:ind w:left="-284"/>
        <w:rPr>
          <w:rFonts w:ascii="Arial" w:hAnsi="Arial" w:cs="Arial"/>
          <w:sz w:val="22"/>
          <w:szCs w:val="24"/>
        </w:rPr>
      </w:pPr>
      <w:r>
        <w:rPr>
          <w:rFonts w:ascii="Arial" w:hAnsi="Arial" w:cs="Arial"/>
          <w:noProof/>
          <w:sz w:val="24"/>
          <w:szCs w:val="24"/>
        </w:rPr>
        <w:pict>
          <v:shape id="_x0000_s1060" type="#_x0000_t75" style="position:absolute;left:0;text-align:left;margin-left:76.35pt;margin-top:6.9pt;width:282.25pt;height:237.95pt;z-index:251673600">
            <v:imagedata r:id="rId16" o:title=""/>
            <w10:wrap type="square"/>
          </v:shape>
          <o:OLEObject Type="Embed" ProgID="Visio.Drawing.11" ShapeID="_x0000_s1060" DrawAspect="Content" ObjectID="_1583742378" r:id="rId17"/>
        </w:pict>
      </w: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643883" w:rsidRDefault="00643883" w:rsidP="00CB71A9">
      <w:pPr>
        <w:pStyle w:val="titre11"/>
        <w:spacing w:after="0"/>
        <w:ind w:left="-284"/>
        <w:rPr>
          <w:rFonts w:ascii="Arial" w:hAnsi="Arial" w:cs="Arial"/>
          <w:sz w:val="22"/>
          <w:szCs w:val="24"/>
        </w:rPr>
      </w:pPr>
    </w:p>
    <w:p w:rsidR="00643883" w:rsidRDefault="00643883"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7E52A9" w:rsidRDefault="007E52A9" w:rsidP="00CB71A9">
      <w:pPr>
        <w:pStyle w:val="titre11"/>
        <w:spacing w:after="0"/>
        <w:ind w:left="-284"/>
        <w:rPr>
          <w:rFonts w:ascii="Arial" w:hAnsi="Arial" w:cs="Arial"/>
          <w:sz w:val="22"/>
          <w:szCs w:val="24"/>
        </w:rPr>
      </w:pPr>
    </w:p>
    <w:p w:rsidR="00AE5BFF" w:rsidRDefault="00AE5BFF" w:rsidP="00CB71A9">
      <w:pPr>
        <w:pStyle w:val="titre11"/>
        <w:spacing w:after="0"/>
        <w:ind w:left="-284"/>
        <w:rPr>
          <w:rFonts w:ascii="Arial" w:hAnsi="Arial" w:cs="Arial"/>
          <w:sz w:val="22"/>
          <w:szCs w:val="24"/>
        </w:rPr>
      </w:pPr>
    </w:p>
    <w:p w:rsidR="00CB71A9" w:rsidRDefault="00C427CB" w:rsidP="007E52A9">
      <w:pPr>
        <w:pStyle w:val="titre11"/>
        <w:spacing w:after="0"/>
        <w:ind w:left="-284"/>
        <w:rPr>
          <w:rFonts w:ascii="Arial" w:hAnsi="Arial" w:cs="Arial"/>
          <w:sz w:val="22"/>
          <w:szCs w:val="24"/>
        </w:rPr>
      </w:pPr>
      <w:r>
        <w:rPr>
          <w:rFonts w:ascii="Arial" w:hAnsi="Arial" w:cs="Arial"/>
          <w:sz w:val="22"/>
          <w:szCs w:val="24"/>
        </w:rPr>
        <w:lastRenderedPageBreak/>
        <w:t xml:space="preserve">               </w:t>
      </w:r>
      <w:r w:rsidR="00CB71A9">
        <w:rPr>
          <w:rFonts w:ascii="Arial" w:hAnsi="Arial" w:cs="Arial"/>
          <w:sz w:val="22"/>
          <w:szCs w:val="24"/>
        </w:rPr>
        <w:t>SP</w:t>
      </w:r>
      <w:r w:rsidR="00CB71A9" w:rsidRPr="005815DD">
        <w:rPr>
          <w:rFonts w:ascii="Arial" w:hAnsi="Arial" w:cs="Arial"/>
          <w:sz w:val="22"/>
          <w:szCs w:val="24"/>
        </w:rPr>
        <w:t xml:space="preserve"> </w:t>
      </w:r>
      <w:r w:rsidR="00CB71A9">
        <w:rPr>
          <w:rFonts w:ascii="Arial" w:hAnsi="Arial" w:cs="Arial"/>
          <w:sz w:val="22"/>
          <w:szCs w:val="24"/>
        </w:rPr>
        <w:t xml:space="preserve"> Initialisation </w:t>
      </w:r>
      <w:r>
        <w:rPr>
          <w:rFonts w:ascii="Arial" w:hAnsi="Arial" w:cs="Arial"/>
          <w:sz w:val="22"/>
          <w:szCs w:val="24"/>
        </w:rPr>
        <w:t xml:space="preserve">() </w:t>
      </w:r>
      <w:r w:rsidR="00CB71A9">
        <w:rPr>
          <w:rFonts w:ascii="Arial" w:hAnsi="Arial" w:cs="Arial"/>
          <w:sz w:val="22"/>
          <w:szCs w:val="24"/>
        </w:rPr>
        <w:t>:</w:t>
      </w:r>
      <w:r w:rsidR="007E52A9">
        <w:rPr>
          <w:rFonts w:ascii="Arial" w:hAnsi="Arial" w:cs="Arial"/>
          <w:sz w:val="22"/>
          <w:szCs w:val="24"/>
        </w:rPr>
        <w:tab/>
      </w:r>
      <w:r w:rsidR="007E52A9">
        <w:rPr>
          <w:rFonts w:ascii="Arial" w:hAnsi="Arial" w:cs="Arial"/>
          <w:sz w:val="22"/>
          <w:szCs w:val="24"/>
        </w:rPr>
        <w:tab/>
      </w:r>
      <w:r w:rsidR="007E52A9">
        <w:rPr>
          <w:rFonts w:ascii="Arial" w:hAnsi="Arial" w:cs="Arial"/>
          <w:sz w:val="22"/>
          <w:szCs w:val="24"/>
        </w:rPr>
        <w:tab/>
      </w:r>
      <w:r w:rsidR="007E52A9">
        <w:rPr>
          <w:rFonts w:ascii="Arial" w:hAnsi="Arial" w:cs="Arial"/>
          <w:sz w:val="22"/>
          <w:szCs w:val="24"/>
        </w:rPr>
        <w:tab/>
      </w:r>
      <w:r w:rsidR="007E52A9">
        <w:rPr>
          <w:rFonts w:ascii="Arial" w:hAnsi="Arial" w:cs="Arial"/>
          <w:sz w:val="22"/>
          <w:szCs w:val="22"/>
        </w:rPr>
        <w:t xml:space="preserve">SP </w:t>
      </w:r>
      <w:proofErr w:type="spellStart"/>
      <w:r w:rsidR="007E52A9" w:rsidRPr="003C02EB">
        <w:rPr>
          <w:rFonts w:ascii="Arial" w:hAnsi="Arial" w:cs="Arial"/>
          <w:sz w:val="22"/>
          <w:szCs w:val="22"/>
        </w:rPr>
        <w:t>AfficheHeureDate</w:t>
      </w:r>
      <w:proofErr w:type="spellEnd"/>
      <w:r w:rsidR="007E52A9" w:rsidRPr="00CB71A9">
        <w:rPr>
          <w:rFonts w:ascii="Arial" w:hAnsi="Arial" w:cs="Arial"/>
          <w:sz w:val="22"/>
          <w:szCs w:val="22"/>
        </w:rPr>
        <w:t xml:space="preserve"> </w:t>
      </w:r>
      <w:r w:rsidR="007E52A9">
        <w:rPr>
          <w:rFonts w:ascii="Arial" w:hAnsi="Arial" w:cs="Arial"/>
          <w:sz w:val="22"/>
          <w:szCs w:val="22"/>
        </w:rPr>
        <w:t>(</w:t>
      </w:r>
      <w:proofErr w:type="spellStart"/>
      <w:r w:rsidR="007E52A9">
        <w:rPr>
          <w:rFonts w:ascii="Arial" w:hAnsi="Arial" w:cs="Arial"/>
          <w:sz w:val="22"/>
          <w:szCs w:val="22"/>
        </w:rPr>
        <w:t>sec,min</w:t>
      </w:r>
      <w:proofErr w:type="spellEnd"/>
      <w:r w:rsidR="007E52A9">
        <w:rPr>
          <w:rFonts w:ascii="Arial" w:hAnsi="Arial" w:cs="Arial"/>
          <w:sz w:val="22"/>
          <w:szCs w:val="22"/>
        </w:rPr>
        <w:t>,...):</w:t>
      </w:r>
    </w:p>
    <w:p w:rsidR="00044D0B" w:rsidRPr="005815DD" w:rsidRDefault="00854A34" w:rsidP="000E798B">
      <w:pPr>
        <w:pStyle w:val="titre11"/>
        <w:spacing w:after="0"/>
        <w:ind w:left="-284"/>
        <w:rPr>
          <w:rFonts w:ascii="Arial" w:hAnsi="Arial" w:cs="Arial"/>
          <w:sz w:val="22"/>
          <w:szCs w:val="24"/>
        </w:rPr>
      </w:pPr>
      <w:r>
        <w:rPr>
          <w:rFonts w:ascii="Arial" w:hAnsi="Arial" w:cs="Arial"/>
          <w:noProof/>
          <w:sz w:val="22"/>
          <w:szCs w:val="24"/>
        </w:rPr>
        <w:pict>
          <v:shape id="_x0000_s1167" type="#_x0000_t75" style="position:absolute;left:0;text-align:left;margin-left:248.35pt;margin-top:4.45pt;width:212.85pt;height:650.15pt;z-index:251728896">
            <v:imagedata r:id="rId18" o:title=""/>
            <w10:wrap type="square"/>
          </v:shape>
          <o:OLEObject Type="Embed" ProgID="Visio.Drawing.11" ShapeID="_x0000_s1167" DrawAspect="Content" ObjectID="_1583742379" r:id="rId19"/>
        </w:pict>
      </w:r>
      <w:r>
        <w:rPr>
          <w:rFonts w:ascii="Arial" w:hAnsi="Arial" w:cs="Arial"/>
          <w:noProof/>
          <w:sz w:val="22"/>
          <w:szCs w:val="24"/>
        </w:rPr>
        <w:pict>
          <v:shape id="_x0000_s1102" type="#_x0000_t75" style="position:absolute;left:0;text-align:left;margin-left:36.6pt;margin-top:11.95pt;width:168.45pt;height:572.2pt;z-index:251702272">
            <v:imagedata r:id="rId20" o:title=""/>
            <w10:wrap type="square"/>
          </v:shape>
          <o:OLEObject Type="Embed" ProgID="Visio.Drawing.11" ShapeID="_x0000_s1102" DrawAspect="Content" ObjectID="_1583742380" r:id="rId21"/>
        </w:pict>
      </w:r>
    </w:p>
    <w:p w:rsidR="00044D0B" w:rsidRPr="00044D0B" w:rsidRDefault="00044D0B" w:rsidP="00044D0B">
      <w:pPr>
        <w:pStyle w:val="titre11"/>
        <w:spacing w:after="0"/>
        <w:ind w:left="426"/>
        <w:rPr>
          <w:rFonts w:ascii="Arial" w:hAnsi="Arial" w:cs="Arial"/>
          <w:b w:val="0"/>
          <w:sz w:val="24"/>
          <w:szCs w:val="24"/>
        </w:rPr>
      </w:pPr>
    </w:p>
    <w:p w:rsidR="00044D0B" w:rsidRPr="00044D0B" w:rsidRDefault="00044D0B" w:rsidP="00044D0B">
      <w:pPr>
        <w:pStyle w:val="titre11"/>
        <w:spacing w:after="0"/>
        <w:rPr>
          <w:rFonts w:ascii="Arial" w:hAnsi="Arial" w:cs="Arial"/>
          <w:sz w:val="24"/>
          <w:szCs w:val="24"/>
        </w:rPr>
      </w:pPr>
    </w:p>
    <w:p w:rsidR="00044D0B" w:rsidRPr="00044D0B" w:rsidRDefault="00044D0B" w:rsidP="00044D0B">
      <w:pPr>
        <w:pStyle w:val="titre11"/>
        <w:spacing w:after="0"/>
        <w:rPr>
          <w:rFonts w:ascii="Arial" w:hAnsi="Arial" w:cs="Arial"/>
          <w:sz w:val="24"/>
          <w:szCs w:val="24"/>
        </w:rPr>
      </w:pPr>
    </w:p>
    <w:p w:rsidR="00044D0B" w:rsidRPr="00044D0B" w:rsidRDefault="00044D0B" w:rsidP="00044D0B">
      <w:pPr>
        <w:pStyle w:val="titre11"/>
        <w:spacing w:after="0"/>
        <w:rPr>
          <w:rFonts w:ascii="Arial" w:hAnsi="Arial" w:cs="Arial"/>
          <w:sz w:val="24"/>
          <w:szCs w:val="24"/>
        </w:rPr>
      </w:pPr>
    </w:p>
    <w:p w:rsidR="00044D0B" w:rsidRPr="00044D0B" w:rsidRDefault="00044D0B" w:rsidP="00044D0B">
      <w:pPr>
        <w:pStyle w:val="titre11"/>
        <w:spacing w:after="0"/>
        <w:rPr>
          <w:rFonts w:ascii="Arial" w:hAnsi="Arial" w:cs="Arial"/>
          <w:sz w:val="24"/>
          <w:szCs w:val="24"/>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E798B" w:rsidRDefault="000E798B" w:rsidP="00044D0B">
      <w:pPr>
        <w:pStyle w:val="titre11"/>
        <w:spacing w:after="0"/>
        <w:ind w:left="4674" w:firstLine="282"/>
        <w:rPr>
          <w:rFonts w:ascii="Arial" w:hAnsi="Arial" w:cs="Arial"/>
          <w:sz w:val="24"/>
          <w:szCs w:val="24"/>
        </w:rPr>
      </w:pPr>
    </w:p>
    <w:p w:rsidR="000E798B" w:rsidRPr="005F537B" w:rsidRDefault="000E798B" w:rsidP="00044D0B">
      <w:pPr>
        <w:pStyle w:val="titre11"/>
        <w:spacing w:after="0"/>
        <w:ind w:left="4674" w:firstLine="282"/>
        <w:rPr>
          <w:rFonts w:ascii="Arial" w:hAnsi="Arial" w:cs="Arial"/>
          <w:sz w:val="14"/>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B84B9E" w:rsidRDefault="00B84B9E" w:rsidP="00600070">
      <w:pPr>
        <w:pStyle w:val="titre11"/>
        <w:spacing w:after="0"/>
        <w:ind w:left="-284"/>
        <w:rPr>
          <w:rFonts w:ascii="Arial" w:hAnsi="Arial" w:cs="Arial"/>
          <w:sz w:val="22"/>
          <w:szCs w:val="24"/>
        </w:rPr>
      </w:pPr>
    </w:p>
    <w:p w:rsidR="00007872" w:rsidRDefault="00007872" w:rsidP="00600070">
      <w:pPr>
        <w:pStyle w:val="titre11"/>
        <w:spacing w:after="0"/>
        <w:ind w:left="-284"/>
        <w:rPr>
          <w:rFonts w:ascii="Arial" w:hAnsi="Arial" w:cs="Arial"/>
          <w:sz w:val="22"/>
          <w:szCs w:val="24"/>
        </w:rPr>
      </w:pPr>
    </w:p>
    <w:p w:rsidR="00600070" w:rsidRDefault="00CB71A9" w:rsidP="00600070">
      <w:pPr>
        <w:pStyle w:val="titre11"/>
        <w:spacing w:after="0"/>
        <w:ind w:left="-284"/>
        <w:rPr>
          <w:rFonts w:ascii="Arial" w:hAnsi="Arial" w:cs="Arial"/>
          <w:sz w:val="22"/>
          <w:szCs w:val="24"/>
        </w:rPr>
      </w:pPr>
      <w:r>
        <w:rPr>
          <w:rFonts w:ascii="Arial" w:hAnsi="Arial" w:cs="Arial"/>
          <w:sz w:val="22"/>
          <w:szCs w:val="24"/>
        </w:rPr>
        <w:tab/>
      </w:r>
      <w:r w:rsidR="003C02EB">
        <w:rPr>
          <w:rFonts w:ascii="Arial" w:hAnsi="Arial" w:cs="Arial"/>
          <w:sz w:val="22"/>
          <w:szCs w:val="24"/>
        </w:rPr>
        <w:t xml:space="preserve">             </w:t>
      </w:r>
    </w:p>
    <w:p w:rsidR="00600070" w:rsidRDefault="00600070" w:rsidP="00600070">
      <w:pPr>
        <w:pStyle w:val="titre11"/>
        <w:spacing w:after="0"/>
        <w:ind w:left="0"/>
        <w:rPr>
          <w:rFonts w:ascii="Arial" w:hAnsi="Arial" w:cs="Arial"/>
          <w:sz w:val="22"/>
          <w:szCs w:val="24"/>
        </w:rPr>
      </w:pPr>
    </w:p>
    <w:p w:rsidR="00643883" w:rsidRDefault="00643883" w:rsidP="00600070">
      <w:pPr>
        <w:pStyle w:val="titre11"/>
        <w:spacing w:after="0"/>
        <w:ind w:left="0"/>
        <w:rPr>
          <w:rFonts w:ascii="Arial" w:hAnsi="Arial" w:cs="Arial"/>
          <w:sz w:val="22"/>
          <w:szCs w:val="24"/>
        </w:rPr>
      </w:pPr>
    </w:p>
    <w:p w:rsidR="00044D0B" w:rsidRPr="00044D0B" w:rsidRDefault="00044D0B" w:rsidP="00044D0B">
      <w:pPr>
        <w:ind w:left="-360"/>
        <w:rPr>
          <w:rFonts w:ascii="Arial" w:hAnsi="Arial" w:cs="Arial"/>
        </w:rPr>
      </w:pPr>
      <w:r w:rsidRPr="00044D0B">
        <w:rPr>
          <w:rFonts w:ascii="Arial" w:hAnsi="Arial" w:cs="Arial"/>
          <w:b/>
        </w:rPr>
        <w:lastRenderedPageBreak/>
        <w:sym w:font="Symbol" w:char="F0A8"/>
      </w:r>
      <w:r w:rsidRPr="00044D0B">
        <w:rPr>
          <w:rFonts w:ascii="Arial" w:hAnsi="Arial" w:cs="Arial"/>
          <w:b/>
        </w:rPr>
        <w:t xml:space="preserve"> </w:t>
      </w:r>
      <w:r w:rsidRPr="00044D0B">
        <w:rPr>
          <w:rFonts w:ascii="Arial" w:hAnsi="Arial" w:cs="Arial"/>
          <w:b/>
          <w:u w:val="single"/>
        </w:rPr>
        <w:t xml:space="preserve"> REALISATION du PROGRAMME</w:t>
      </w:r>
      <w:r w:rsidRPr="00044D0B">
        <w:rPr>
          <w:rFonts w:ascii="Arial" w:hAnsi="Arial" w:cs="Arial"/>
        </w:rPr>
        <w:t xml:space="preserve"> : </w:t>
      </w:r>
    </w:p>
    <w:p w:rsidR="00045E47" w:rsidRPr="00472D72" w:rsidRDefault="00045E47" w:rsidP="00AB6813">
      <w:pPr>
        <w:ind w:left="-360"/>
        <w:rPr>
          <w:rFonts w:ascii="Arial" w:hAnsi="Arial" w:cs="Arial"/>
          <w:sz w:val="22"/>
        </w:rPr>
      </w:pPr>
    </w:p>
    <w:p w:rsidR="007E52A9" w:rsidRPr="00472D72" w:rsidRDefault="007E52A9" w:rsidP="00F337A6">
      <w:pPr>
        <w:pStyle w:val="titre11"/>
        <w:spacing w:after="0"/>
        <w:ind w:left="-567" w:right="-569"/>
        <w:jc w:val="left"/>
        <w:rPr>
          <w:rFonts w:ascii="Arial" w:hAnsi="Arial" w:cs="Arial"/>
          <w:b w:val="0"/>
          <w:sz w:val="22"/>
          <w:szCs w:val="24"/>
        </w:rPr>
      </w:pPr>
      <w:r w:rsidRPr="00472D72">
        <w:rPr>
          <w:rFonts w:ascii="Arial" w:hAnsi="Arial" w:cs="Arial"/>
          <w:b w:val="0"/>
          <w:sz w:val="22"/>
          <w:szCs w:val="24"/>
        </w:rPr>
        <w:sym w:font="Wingdings" w:char="F046"/>
      </w:r>
      <w:r w:rsidRPr="00472D72">
        <w:rPr>
          <w:rFonts w:ascii="Arial" w:hAnsi="Arial" w:cs="Arial"/>
          <w:b w:val="0"/>
          <w:sz w:val="22"/>
          <w:szCs w:val="24"/>
        </w:rPr>
        <w:t xml:space="preserve"> </w:t>
      </w:r>
      <w:r w:rsidR="00216758">
        <w:rPr>
          <w:rFonts w:ascii="Arial" w:hAnsi="Arial" w:cs="Arial"/>
          <w:b w:val="0"/>
          <w:sz w:val="22"/>
          <w:szCs w:val="24"/>
        </w:rPr>
        <w:t>Ouvrez le programme « </w:t>
      </w:r>
      <w:r w:rsidR="00357A83" w:rsidRPr="00AD3685">
        <w:rPr>
          <w:rFonts w:ascii="Arial" w:hAnsi="Arial" w:cs="Arial"/>
          <w:b w:val="0"/>
          <w:i/>
          <w:sz w:val="22"/>
          <w:szCs w:val="24"/>
        </w:rPr>
        <w:t>TP1_</w:t>
      </w:r>
      <w:r w:rsidR="00216758" w:rsidRPr="00AD3685">
        <w:rPr>
          <w:rFonts w:ascii="Arial" w:hAnsi="Arial" w:cs="Arial"/>
          <w:b w:val="0"/>
          <w:i/>
          <w:sz w:val="22"/>
          <w:szCs w:val="24"/>
        </w:rPr>
        <w:t>Arduino_Mega.ino</w:t>
      </w:r>
      <w:r w:rsidR="00216758">
        <w:rPr>
          <w:rFonts w:ascii="Arial" w:hAnsi="Arial" w:cs="Arial"/>
          <w:b w:val="0"/>
          <w:sz w:val="22"/>
          <w:szCs w:val="24"/>
        </w:rPr>
        <w:t> »</w:t>
      </w:r>
      <w:r w:rsidRPr="00472D72">
        <w:rPr>
          <w:rFonts w:ascii="Arial" w:hAnsi="Arial" w:cs="Arial"/>
          <w:b w:val="0"/>
          <w:sz w:val="22"/>
          <w:szCs w:val="24"/>
        </w:rPr>
        <w:t xml:space="preserve"> </w:t>
      </w:r>
      <w:r w:rsidR="00216758">
        <w:rPr>
          <w:rFonts w:ascii="Arial" w:hAnsi="Arial" w:cs="Arial"/>
          <w:b w:val="0"/>
          <w:sz w:val="22"/>
          <w:szCs w:val="24"/>
        </w:rPr>
        <w:t xml:space="preserve">contenu dans </w:t>
      </w:r>
      <w:r w:rsidRPr="00472D72">
        <w:rPr>
          <w:rFonts w:ascii="Arial" w:hAnsi="Arial" w:cs="Arial"/>
          <w:b w:val="0"/>
          <w:sz w:val="22"/>
          <w:szCs w:val="24"/>
        </w:rPr>
        <w:t xml:space="preserve">le dossier de </w:t>
      </w:r>
      <w:r w:rsidR="00216758">
        <w:rPr>
          <w:rFonts w:ascii="Arial" w:hAnsi="Arial" w:cs="Arial"/>
          <w:b w:val="0"/>
          <w:sz w:val="22"/>
          <w:szCs w:val="24"/>
        </w:rPr>
        <w:t>ressources « \</w:t>
      </w:r>
      <w:r w:rsidR="00216758" w:rsidRPr="00AD3685">
        <w:rPr>
          <w:rFonts w:ascii="Arial" w:hAnsi="Arial" w:cs="Arial"/>
          <w:b w:val="0"/>
          <w:i/>
          <w:sz w:val="22"/>
          <w:szCs w:val="24"/>
        </w:rPr>
        <w:t>programme</w:t>
      </w:r>
      <w:r w:rsidR="00216758">
        <w:rPr>
          <w:rFonts w:ascii="Arial" w:hAnsi="Arial" w:cs="Arial"/>
          <w:b w:val="0"/>
          <w:sz w:val="22"/>
          <w:szCs w:val="24"/>
        </w:rPr>
        <w:t xml:space="preserve"> » </w:t>
      </w:r>
    </w:p>
    <w:p w:rsidR="007E52A9" w:rsidRPr="007E46F2" w:rsidRDefault="007E52A9" w:rsidP="007E52A9">
      <w:pPr>
        <w:pStyle w:val="titre11"/>
        <w:spacing w:after="0"/>
        <w:ind w:left="-567"/>
        <w:jc w:val="left"/>
        <w:rPr>
          <w:rFonts w:ascii="Arial" w:hAnsi="Arial" w:cs="Arial"/>
          <w:b w:val="0"/>
          <w:sz w:val="16"/>
          <w:szCs w:val="24"/>
        </w:rPr>
      </w:pPr>
    </w:p>
    <w:p w:rsidR="006557F8" w:rsidRDefault="00216758" w:rsidP="00216758">
      <w:pPr>
        <w:pStyle w:val="titre11"/>
        <w:spacing w:after="0"/>
        <w:ind w:left="0"/>
        <w:rPr>
          <w:rFonts w:ascii="Arial" w:hAnsi="Arial" w:cs="Arial"/>
          <w:b w:val="0"/>
          <w:sz w:val="22"/>
          <w:szCs w:val="24"/>
        </w:rPr>
      </w:pPr>
      <w:r>
        <w:rPr>
          <w:rFonts w:ascii="Arial" w:hAnsi="Arial" w:cs="Arial"/>
          <w:b w:val="0"/>
          <w:sz w:val="22"/>
          <w:szCs w:val="24"/>
        </w:rPr>
        <w:t>Celui-ci est organisé en Onglets :</w:t>
      </w:r>
    </w:p>
    <w:p w:rsidR="00216758" w:rsidRDefault="00F337A6" w:rsidP="00216758">
      <w:pPr>
        <w:pStyle w:val="titre11"/>
        <w:spacing w:after="0"/>
        <w:ind w:left="0"/>
      </w:pPr>
      <w:r>
        <w:object w:dxaOrig="9166" w:dyaOrig="1680">
          <v:shape id="_x0000_i1026" type="#_x0000_t75" style="width:458.3pt;height:83.9pt" o:ole="">
            <v:imagedata r:id="rId22" o:title=""/>
          </v:shape>
          <o:OLEObject Type="Embed" ProgID="Visio.Drawing.15" ShapeID="_x0000_i1026" DrawAspect="Content" ObjectID="_1583742374" r:id="rId23"/>
        </w:object>
      </w:r>
    </w:p>
    <w:p w:rsidR="00216758" w:rsidRPr="00472D72" w:rsidRDefault="00216758" w:rsidP="00216758">
      <w:pPr>
        <w:pStyle w:val="titre11"/>
        <w:spacing w:after="0"/>
        <w:ind w:left="0"/>
        <w:rPr>
          <w:rFonts w:ascii="Arial" w:hAnsi="Arial" w:cs="Arial"/>
          <w:b w:val="0"/>
          <w:sz w:val="22"/>
          <w:szCs w:val="24"/>
        </w:rPr>
      </w:pPr>
    </w:p>
    <w:p w:rsidR="00EC039B" w:rsidRDefault="00C550C7" w:rsidP="007E46F2">
      <w:pPr>
        <w:pStyle w:val="titre11"/>
        <w:spacing w:after="0"/>
        <w:ind w:left="-567"/>
        <w:jc w:val="left"/>
        <w:rPr>
          <w:rFonts w:ascii="Arial" w:hAnsi="Arial" w:cs="Arial"/>
          <w:b w:val="0"/>
          <w:sz w:val="22"/>
          <w:szCs w:val="24"/>
        </w:rPr>
      </w:pPr>
      <w:r w:rsidRPr="00472D72">
        <w:rPr>
          <w:rFonts w:ascii="Arial" w:hAnsi="Arial" w:cs="Arial"/>
          <w:b w:val="0"/>
          <w:sz w:val="22"/>
          <w:szCs w:val="24"/>
        </w:rPr>
        <w:sym w:font="Wingdings" w:char="F046"/>
      </w:r>
      <w:r w:rsidRPr="00472D72">
        <w:rPr>
          <w:rFonts w:ascii="Arial" w:hAnsi="Arial" w:cs="Arial"/>
          <w:b w:val="0"/>
          <w:sz w:val="22"/>
          <w:szCs w:val="24"/>
        </w:rPr>
        <w:t xml:space="preserve"> Complétez </w:t>
      </w:r>
      <w:r w:rsidR="00EC039B">
        <w:rPr>
          <w:rFonts w:ascii="Arial" w:hAnsi="Arial" w:cs="Arial"/>
          <w:b w:val="0"/>
          <w:sz w:val="22"/>
          <w:szCs w:val="24"/>
        </w:rPr>
        <w:t xml:space="preserve">les différentes parties </w:t>
      </w:r>
      <w:r w:rsidR="00216758">
        <w:rPr>
          <w:rFonts w:ascii="Arial" w:hAnsi="Arial" w:cs="Arial"/>
          <w:b w:val="0"/>
          <w:sz w:val="22"/>
          <w:szCs w:val="24"/>
        </w:rPr>
        <w:t xml:space="preserve">du </w:t>
      </w:r>
      <w:r w:rsidR="00216758" w:rsidRPr="00472D72">
        <w:rPr>
          <w:rFonts w:ascii="Arial" w:hAnsi="Arial" w:cs="Arial"/>
          <w:b w:val="0"/>
          <w:sz w:val="22"/>
          <w:szCs w:val="24"/>
        </w:rPr>
        <w:t>programme</w:t>
      </w:r>
      <w:r w:rsidRPr="00472D72">
        <w:rPr>
          <w:rFonts w:ascii="Arial" w:hAnsi="Arial" w:cs="Arial"/>
          <w:b w:val="0"/>
          <w:sz w:val="22"/>
          <w:szCs w:val="24"/>
        </w:rPr>
        <w:t xml:space="preserve"> en vou</w:t>
      </w:r>
      <w:r w:rsidR="00302482" w:rsidRPr="00472D72">
        <w:rPr>
          <w:rFonts w:ascii="Arial" w:hAnsi="Arial" w:cs="Arial"/>
          <w:b w:val="0"/>
          <w:sz w:val="22"/>
          <w:szCs w:val="24"/>
        </w:rPr>
        <w:t>s aidant du cahier des charges, à savoir :</w:t>
      </w:r>
    </w:p>
    <w:p w:rsidR="00EC039B" w:rsidRDefault="00EC039B" w:rsidP="00EC039B">
      <w:pPr>
        <w:pStyle w:val="titre11"/>
        <w:spacing w:after="0"/>
        <w:ind w:left="567"/>
        <w:jc w:val="left"/>
        <w:rPr>
          <w:rFonts w:ascii="Arial" w:hAnsi="Arial" w:cs="Arial"/>
          <w:b w:val="0"/>
          <w:sz w:val="22"/>
          <w:szCs w:val="24"/>
        </w:rPr>
      </w:pPr>
    </w:p>
    <w:p w:rsidR="00EC039B" w:rsidRDefault="00216758" w:rsidP="00302482">
      <w:pPr>
        <w:pStyle w:val="titre11"/>
        <w:numPr>
          <w:ilvl w:val="0"/>
          <w:numId w:val="1"/>
        </w:numPr>
        <w:spacing w:after="0"/>
        <w:ind w:left="567"/>
        <w:jc w:val="left"/>
        <w:rPr>
          <w:rFonts w:ascii="Arial" w:hAnsi="Arial" w:cs="Arial"/>
          <w:b w:val="0"/>
          <w:sz w:val="22"/>
          <w:szCs w:val="24"/>
        </w:rPr>
      </w:pPr>
      <w:r>
        <w:rPr>
          <w:rFonts w:ascii="Arial" w:hAnsi="Arial" w:cs="Arial"/>
          <w:b w:val="0"/>
          <w:sz w:val="22"/>
          <w:szCs w:val="24"/>
        </w:rPr>
        <w:t>Procédure d’initialisation</w:t>
      </w:r>
      <w:r w:rsidR="00EC039B">
        <w:rPr>
          <w:rFonts w:ascii="Arial" w:hAnsi="Arial" w:cs="Arial"/>
          <w:b w:val="0"/>
          <w:sz w:val="22"/>
          <w:szCs w:val="24"/>
        </w:rPr>
        <w:t xml:space="preserve"> </w:t>
      </w:r>
      <w:r>
        <w:rPr>
          <w:rFonts w:ascii="Arial" w:hAnsi="Arial" w:cs="Arial"/>
          <w:sz w:val="22"/>
          <w:szCs w:val="24"/>
        </w:rPr>
        <w:t>setup</w:t>
      </w:r>
      <w:r w:rsidR="00EC039B">
        <w:rPr>
          <w:rFonts w:ascii="Arial" w:hAnsi="Arial" w:cs="Arial"/>
          <w:b w:val="0"/>
          <w:sz w:val="22"/>
          <w:szCs w:val="24"/>
        </w:rPr>
        <w:t>()</w:t>
      </w:r>
    </w:p>
    <w:p w:rsidR="00EC039B" w:rsidRDefault="00EC039B" w:rsidP="00302482">
      <w:pPr>
        <w:pStyle w:val="titre11"/>
        <w:numPr>
          <w:ilvl w:val="0"/>
          <w:numId w:val="1"/>
        </w:numPr>
        <w:spacing w:after="0"/>
        <w:ind w:left="567"/>
        <w:jc w:val="left"/>
        <w:rPr>
          <w:rFonts w:ascii="Arial" w:hAnsi="Arial" w:cs="Arial"/>
          <w:b w:val="0"/>
          <w:sz w:val="22"/>
          <w:szCs w:val="24"/>
        </w:rPr>
      </w:pPr>
      <w:r>
        <w:rPr>
          <w:rFonts w:ascii="Arial" w:hAnsi="Arial" w:cs="Arial"/>
          <w:b w:val="0"/>
          <w:sz w:val="22"/>
          <w:szCs w:val="24"/>
        </w:rPr>
        <w:t>Programme</w:t>
      </w:r>
      <w:r w:rsidR="007E46F2">
        <w:rPr>
          <w:rFonts w:ascii="Arial" w:hAnsi="Arial" w:cs="Arial"/>
          <w:b w:val="0"/>
          <w:sz w:val="22"/>
          <w:szCs w:val="24"/>
        </w:rPr>
        <w:t xml:space="preserve"> principal</w:t>
      </w:r>
      <w:r>
        <w:rPr>
          <w:rFonts w:ascii="Arial" w:hAnsi="Arial" w:cs="Arial"/>
          <w:b w:val="0"/>
          <w:sz w:val="22"/>
          <w:szCs w:val="24"/>
        </w:rPr>
        <w:t xml:space="preserve"> </w:t>
      </w:r>
      <w:proofErr w:type="spellStart"/>
      <w:r w:rsidR="00216758">
        <w:rPr>
          <w:rFonts w:ascii="Arial" w:hAnsi="Arial" w:cs="Arial"/>
          <w:sz w:val="22"/>
          <w:szCs w:val="24"/>
        </w:rPr>
        <w:t>l</w:t>
      </w:r>
      <w:r w:rsidR="00C56093">
        <w:rPr>
          <w:rFonts w:ascii="Arial" w:hAnsi="Arial" w:cs="Arial"/>
          <w:sz w:val="22"/>
          <w:szCs w:val="24"/>
        </w:rPr>
        <w:t>oop</w:t>
      </w:r>
      <w:proofErr w:type="spellEnd"/>
      <w:r>
        <w:rPr>
          <w:rFonts w:ascii="Arial" w:hAnsi="Arial" w:cs="Arial"/>
          <w:b w:val="0"/>
          <w:sz w:val="22"/>
          <w:szCs w:val="24"/>
        </w:rPr>
        <w:t>()</w:t>
      </w:r>
    </w:p>
    <w:p w:rsidR="00C56093" w:rsidRPr="00C56093" w:rsidRDefault="00C56093" w:rsidP="00C56093">
      <w:pPr>
        <w:pStyle w:val="titre11"/>
        <w:numPr>
          <w:ilvl w:val="0"/>
          <w:numId w:val="1"/>
        </w:numPr>
        <w:spacing w:after="0"/>
        <w:ind w:left="567"/>
        <w:jc w:val="left"/>
        <w:rPr>
          <w:rFonts w:ascii="Arial" w:hAnsi="Arial" w:cs="Arial"/>
          <w:b w:val="0"/>
          <w:sz w:val="22"/>
          <w:szCs w:val="24"/>
        </w:rPr>
      </w:pPr>
      <w:r>
        <w:rPr>
          <w:rFonts w:ascii="Arial" w:hAnsi="Arial" w:cs="Arial"/>
          <w:b w:val="0"/>
          <w:sz w:val="22"/>
          <w:szCs w:val="24"/>
        </w:rPr>
        <w:t xml:space="preserve">Fonction </w:t>
      </w:r>
      <w:proofErr w:type="spellStart"/>
      <w:r w:rsidRPr="007E46F2">
        <w:rPr>
          <w:rFonts w:ascii="Arial" w:hAnsi="Arial" w:cs="Arial"/>
          <w:sz w:val="22"/>
          <w:szCs w:val="24"/>
        </w:rPr>
        <w:t>Affich</w:t>
      </w:r>
      <w:r>
        <w:rPr>
          <w:rFonts w:ascii="Arial" w:hAnsi="Arial" w:cs="Arial"/>
          <w:sz w:val="22"/>
          <w:szCs w:val="24"/>
        </w:rPr>
        <w:t>ageHeureDate</w:t>
      </w:r>
      <w:proofErr w:type="spellEnd"/>
      <w:r>
        <w:rPr>
          <w:rFonts w:ascii="Arial" w:hAnsi="Arial" w:cs="Arial"/>
          <w:b w:val="0"/>
          <w:sz w:val="22"/>
          <w:szCs w:val="24"/>
        </w:rPr>
        <w:t xml:space="preserve"> (</w:t>
      </w:r>
      <w:r>
        <w:rPr>
          <w:rFonts w:ascii="Arial" w:hAnsi="Arial" w:cs="Arial"/>
          <w:b w:val="0"/>
          <w:i/>
          <w:sz w:val="22"/>
          <w:szCs w:val="24"/>
        </w:rPr>
        <w:t>...</w:t>
      </w:r>
      <w:r>
        <w:rPr>
          <w:rFonts w:ascii="Arial" w:hAnsi="Arial" w:cs="Arial"/>
          <w:b w:val="0"/>
          <w:sz w:val="22"/>
          <w:szCs w:val="24"/>
        </w:rPr>
        <w:t>)</w:t>
      </w:r>
    </w:p>
    <w:p w:rsidR="007E46F2" w:rsidRDefault="00C56093" w:rsidP="00302482">
      <w:pPr>
        <w:pStyle w:val="titre11"/>
        <w:numPr>
          <w:ilvl w:val="0"/>
          <w:numId w:val="1"/>
        </w:numPr>
        <w:spacing w:after="0"/>
        <w:ind w:left="567"/>
        <w:jc w:val="left"/>
        <w:rPr>
          <w:rFonts w:ascii="Arial" w:hAnsi="Arial" w:cs="Arial"/>
          <w:b w:val="0"/>
          <w:sz w:val="22"/>
          <w:szCs w:val="24"/>
        </w:rPr>
      </w:pPr>
      <w:r>
        <w:rPr>
          <w:rFonts w:ascii="Arial" w:hAnsi="Arial" w:cs="Arial"/>
          <w:b w:val="0"/>
          <w:sz w:val="22"/>
          <w:szCs w:val="24"/>
        </w:rPr>
        <w:t>Fonction</w:t>
      </w:r>
      <w:r w:rsidR="007E46F2">
        <w:rPr>
          <w:rFonts w:ascii="Arial" w:hAnsi="Arial" w:cs="Arial"/>
          <w:b w:val="0"/>
          <w:sz w:val="22"/>
          <w:szCs w:val="24"/>
        </w:rPr>
        <w:t xml:space="preserve"> </w:t>
      </w:r>
      <w:r>
        <w:rPr>
          <w:rFonts w:ascii="Arial" w:hAnsi="Arial" w:cs="Arial"/>
          <w:sz w:val="22"/>
          <w:szCs w:val="24"/>
        </w:rPr>
        <w:t>getDateDs1307</w:t>
      </w:r>
      <w:r w:rsidR="007E46F2">
        <w:rPr>
          <w:rFonts w:ascii="Arial" w:hAnsi="Arial" w:cs="Arial"/>
          <w:b w:val="0"/>
          <w:sz w:val="22"/>
          <w:szCs w:val="24"/>
        </w:rPr>
        <w:t>(</w:t>
      </w:r>
      <w:r>
        <w:rPr>
          <w:rFonts w:ascii="Arial" w:hAnsi="Arial" w:cs="Arial"/>
          <w:b w:val="0"/>
          <w:sz w:val="22"/>
          <w:szCs w:val="24"/>
        </w:rPr>
        <w:t>...</w:t>
      </w:r>
      <w:r w:rsidR="007E46F2">
        <w:rPr>
          <w:rFonts w:ascii="Arial" w:hAnsi="Arial" w:cs="Arial"/>
          <w:b w:val="0"/>
          <w:sz w:val="22"/>
          <w:szCs w:val="24"/>
        </w:rPr>
        <w:t>)</w:t>
      </w:r>
    </w:p>
    <w:p w:rsidR="00C56093" w:rsidRDefault="00AE5BFF" w:rsidP="00302482">
      <w:pPr>
        <w:pStyle w:val="titre11"/>
        <w:numPr>
          <w:ilvl w:val="0"/>
          <w:numId w:val="1"/>
        </w:numPr>
        <w:spacing w:after="0"/>
        <w:ind w:left="567"/>
        <w:jc w:val="left"/>
        <w:rPr>
          <w:rFonts w:ascii="Arial" w:hAnsi="Arial" w:cs="Arial"/>
          <w:b w:val="0"/>
          <w:sz w:val="22"/>
          <w:szCs w:val="24"/>
        </w:rPr>
      </w:pPr>
      <w:r>
        <w:rPr>
          <w:rFonts w:ascii="Arial" w:hAnsi="Arial" w:cs="Arial"/>
          <w:b w:val="0"/>
          <w:sz w:val="22"/>
          <w:szCs w:val="24"/>
        </w:rPr>
        <w:t>Fonction</w:t>
      </w:r>
      <w:r w:rsidR="00C56093">
        <w:rPr>
          <w:rFonts w:ascii="Arial" w:hAnsi="Arial" w:cs="Arial"/>
          <w:b w:val="0"/>
          <w:sz w:val="22"/>
          <w:szCs w:val="24"/>
        </w:rPr>
        <w:t xml:space="preserve"> </w:t>
      </w:r>
      <w:r w:rsidR="00C56093" w:rsidRPr="00C56093">
        <w:rPr>
          <w:rFonts w:ascii="Arial" w:hAnsi="Arial" w:cs="Arial"/>
          <w:sz w:val="22"/>
          <w:szCs w:val="24"/>
        </w:rPr>
        <w:t>setDateDs1307</w:t>
      </w:r>
      <w:r w:rsidR="00C56093">
        <w:rPr>
          <w:rFonts w:ascii="Arial" w:hAnsi="Arial" w:cs="Arial"/>
          <w:b w:val="0"/>
          <w:sz w:val="22"/>
          <w:szCs w:val="24"/>
        </w:rPr>
        <w:t>(...)</w:t>
      </w:r>
    </w:p>
    <w:p w:rsidR="002E037D" w:rsidRDefault="002E037D" w:rsidP="00881BEF">
      <w:pPr>
        <w:rPr>
          <w:rFonts w:ascii="Arial" w:hAnsi="Arial" w:cs="Arial"/>
          <w:lang w:val="en-US"/>
        </w:rPr>
      </w:pPr>
    </w:p>
    <w:p w:rsidR="00C56093" w:rsidRPr="005E5829" w:rsidRDefault="00C56093" w:rsidP="00881BEF">
      <w:pPr>
        <w:rPr>
          <w:rFonts w:ascii="Arial" w:hAnsi="Arial" w:cs="Arial"/>
          <w:lang w:val="en-US"/>
        </w:rPr>
      </w:pPr>
    </w:p>
    <w:p w:rsidR="003C0D29" w:rsidRPr="00EC039B" w:rsidRDefault="003C0D29" w:rsidP="003C0D29">
      <w:pPr>
        <w:ind w:left="-360"/>
        <w:rPr>
          <w:rFonts w:ascii="Arial" w:hAnsi="Arial" w:cs="Arial"/>
          <w:sz w:val="22"/>
        </w:rPr>
      </w:pPr>
      <w:r w:rsidRPr="00EC039B">
        <w:rPr>
          <w:rFonts w:ascii="Arial" w:hAnsi="Arial" w:cs="Arial"/>
          <w:b/>
          <w:sz w:val="22"/>
        </w:rPr>
        <w:sym w:font="Symbol" w:char="F0A8"/>
      </w:r>
      <w:r w:rsidRPr="00EC039B">
        <w:rPr>
          <w:rFonts w:ascii="Arial" w:hAnsi="Arial" w:cs="Arial"/>
          <w:b/>
          <w:sz w:val="22"/>
        </w:rPr>
        <w:t xml:space="preserve"> </w:t>
      </w:r>
      <w:r w:rsidRPr="00EC039B">
        <w:rPr>
          <w:rFonts w:ascii="Arial" w:hAnsi="Arial" w:cs="Arial"/>
          <w:b/>
          <w:sz w:val="22"/>
          <w:u w:val="single"/>
        </w:rPr>
        <w:t xml:space="preserve"> SIMULATION et MISE AU POINT du PROGRAMME</w:t>
      </w:r>
      <w:r w:rsidRPr="00EC039B">
        <w:rPr>
          <w:rFonts w:ascii="Arial" w:hAnsi="Arial" w:cs="Arial"/>
          <w:sz w:val="22"/>
        </w:rPr>
        <w:t xml:space="preserve"> : </w:t>
      </w:r>
    </w:p>
    <w:p w:rsidR="00262C05" w:rsidRDefault="00262C05" w:rsidP="007E46F2">
      <w:pPr>
        <w:pStyle w:val="titre11"/>
        <w:spacing w:after="0"/>
        <w:ind w:left="0"/>
        <w:rPr>
          <w:rFonts w:ascii="Arial" w:hAnsi="Arial" w:cs="Arial"/>
          <w:b w:val="0"/>
          <w:sz w:val="22"/>
          <w:szCs w:val="24"/>
        </w:rPr>
      </w:pPr>
    </w:p>
    <w:p w:rsidR="00216758" w:rsidRDefault="00216758" w:rsidP="00216758">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Ouvrez le </w:t>
      </w:r>
      <w:r>
        <w:rPr>
          <w:rFonts w:ascii="Arial" w:hAnsi="Arial" w:cs="Arial"/>
          <w:b w:val="0"/>
          <w:sz w:val="22"/>
          <w:szCs w:val="24"/>
        </w:rPr>
        <w:t>fichier</w:t>
      </w:r>
      <w:r w:rsidRPr="00EC039B">
        <w:rPr>
          <w:rFonts w:ascii="Arial" w:hAnsi="Arial" w:cs="Arial"/>
          <w:b w:val="0"/>
          <w:sz w:val="22"/>
          <w:szCs w:val="24"/>
        </w:rPr>
        <w:t xml:space="preserve"> de simulation </w:t>
      </w:r>
      <w:r w:rsidRPr="00EC039B">
        <w:rPr>
          <w:rFonts w:ascii="Arial" w:hAnsi="Arial" w:cs="Arial"/>
          <w:sz w:val="22"/>
          <w:szCs w:val="24"/>
        </w:rPr>
        <w:t>Proteus ISIS</w:t>
      </w:r>
      <w:r w:rsidRPr="00EC039B">
        <w:rPr>
          <w:rFonts w:ascii="Arial" w:hAnsi="Arial" w:cs="Arial"/>
          <w:b w:val="0"/>
          <w:sz w:val="22"/>
          <w:szCs w:val="24"/>
        </w:rPr>
        <w:t xml:space="preserve"> </w:t>
      </w:r>
      <w:r>
        <w:rPr>
          <w:rFonts w:ascii="Arial" w:hAnsi="Arial" w:cs="Arial"/>
          <w:b w:val="0"/>
          <w:sz w:val="22"/>
          <w:szCs w:val="24"/>
        </w:rPr>
        <w:t>« </w:t>
      </w:r>
      <w:r w:rsidRPr="00AD3685">
        <w:rPr>
          <w:rFonts w:ascii="Arial" w:hAnsi="Arial" w:cs="Arial"/>
          <w:b w:val="0"/>
          <w:i/>
          <w:sz w:val="22"/>
          <w:szCs w:val="24"/>
        </w:rPr>
        <w:t>TP1-HORLOGE-I2C.DSN</w:t>
      </w:r>
      <w:r>
        <w:rPr>
          <w:rFonts w:ascii="Arial" w:hAnsi="Arial" w:cs="Arial"/>
          <w:b w:val="0"/>
          <w:sz w:val="22"/>
          <w:szCs w:val="24"/>
        </w:rPr>
        <w:t xml:space="preserve"> » contenu dans </w:t>
      </w:r>
      <w:r w:rsidRPr="00472D72">
        <w:rPr>
          <w:rFonts w:ascii="Arial" w:hAnsi="Arial" w:cs="Arial"/>
          <w:b w:val="0"/>
          <w:sz w:val="22"/>
          <w:szCs w:val="24"/>
        </w:rPr>
        <w:t xml:space="preserve">le dossier de </w:t>
      </w:r>
      <w:r>
        <w:rPr>
          <w:rFonts w:ascii="Arial" w:hAnsi="Arial" w:cs="Arial"/>
          <w:b w:val="0"/>
          <w:sz w:val="22"/>
          <w:szCs w:val="24"/>
        </w:rPr>
        <w:t>ressources « \simulation »</w:t>
      </w:r>
    </w:p>
    <w:p w:rsidR="003C0D29" w:rsidRPr="00EC039B" w:rsidRDefault="00216758" w:rsidP="003C0D29">
      <w:pPr>
        <w:rPr>
          <w:rFonts w:ascii="Arial" w:hAnsi="Arial" w:cs="Arial"/>
          <w:sz w:val="22"/>
        </w:rPr>
      </w:pPr>
      <w:r>
        <w:object w:dxaOrig="9973" w:dyaOrig="4794">
          <v:shape id="_x0000_i1027" type="#_x0000_t75" style="width:411.95pt;height:197.85pt" o:ole="">
            <v:imagedata r:id="rId24" o:title=""/>
          </v:shape>
          <o:OLEObject Type="Embed" ProgID="Visio.Drawing.11" ShapeID="_x0000_i1027" DrawAspect="Content" ObjectID="_1583742375" r:id="rId25"/>
        </w:object>
      </w:r>
    </w:p>
    <w:p w:rsidR="00AE5BFF" w:rsidRDefault="00AE5BFF" w:rsidP="00CE5945">
      <w:pPr>
        <w:pStyle w:val="titre11"/>
        <w:spacing w:after="0"/>
        <w:ind w:left="-567"/>
        <w:rPr>
          <w:rFonts w:ascii="Arial" w:hAnsi="Arial" w:cs="Arial"/>
          <w:b w:val="0"/>
          <w:sz w:val="22"/>
          <w:szCs w:val="24"/>
        </w:rPr>
      </w:pPr>
    </w:p>
    <w:p w:rsidR="00AE5BFF" w:rsidRDefault="00AE5BFF" w:rsidP="00CE5945">
      <w:pPr>
        <w:pStyle w:val="titre11"/>
        <w:spacing w:after="0"/>
        <w:ind w:left="-567"/>
        <w:rPr>
          <w:rFonts w:ascii="Arial" w:hAnsi="Arial" w:cs="Arial"/>
          <w:b w:val="0"/>
          <w:sz w:val="22"/>
          <w:szCs w:val="24"/>
        </w:rPr>
      </w:pPr>
    </w:p>
    <w:p w:rsidR="00E80061" w:rsidRDefault="00262C05" w:rsidP="00CE5945">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Placez le programme </w:t>
      </w:r>
      <w:r w:rsidR="00AD3685" w:rsidRPr="00AD3685">
        <w:rPr>
          <w:rFonts w:ascii="Arial" w:hAnsi="Arial" w:cs="Arial"/>
          <w:i/>
          <w:sz w:val="22"/>
          <w:szCs w:val="24"/>
        </w:rPr>
        <w:t>TP1_</w:t>
      </w:r>
      <w:r w:rsidR="00C56093" w:rsidRPr="00AD3685">
        <w:rPr>
          <w:rFonts w:ascii="Arial" w:hAnsi="Arial" w:cs="Arial"/>
          <w:i/>
          <w:sz w:val="22"/>
          <w:szCs w:val="24"/>
        </w:rPr>
        <w:t>Arduino_Mega</w:t>
      </w:r>
      <w:r w:rsidR="00071AA5">
        <w:rPr>
          <w:rFonts w:ascii="Arial" w:hAnsi="Arial" w:cs="Arial"/>
          <w:i/>
          <w:sz w:val="22"/>
          <w:szCs w:val="24"/>
        </w:rPr>
        <w:t>.ino</w:t>
      </w:r>
      <w:r w:rsidRPr="00AD3685">
        <w:rPr>
          <w:rFonts w:ascii="Arial" w:hAnsi="Arial" w:cs="Arial"/>
          <w:i/>
          <w:sz w:val="22"/>
          <w:szCs w:val="24"/>
        </w:rPr>
        <w:t>.HEX</w:t>
      </w:r>
      <w:r w:rsidRPr="00EC039B">
        <w:rPr>
          <w:rFonts w:ascii="Arial" w:hAnsi="Arial" w:cs="Arial"/>
          <w:b w:val="0"/>
          <w:sz w:val="22"/>
          <w:szCs w:val="24"/>
        </w:rPr>
        <w:t xml:space="preserve"> dans le </w:t>
      </w:r>
      <w:r w:rsidR="00C56093">
        <w:rPr>
          <w:rFonts w:ascii="Arial" w:hAnsi="Arial" w:cs="Arial"/>
          <w:b w:val="0"/>
          <w:sz w:val="22"/>
          <w:szCs w:val="24"/>
        </w:rPr>
        <w:t>modèle de simulation</w:t>
      </w:r>
      <w:r w:rsidR="003C21D0" w:rsidRPr="00EC039B">
        <w:rPr>
          <w:rFonts w:ascii="Arial" w:hAnsi="Arial" w:cs="Arial"/>
          <w:b w:val="0"/>
          <w:sz w:val="22"/>
          <w:szCs w:val="24"/>
        </w:rPr>
        <w:t xml:space="preserve"> </w:t>
      </w:r>
      <w:r w:rsidR="00C56093">
        <w:rPr>
          <w:rFonts w:ascii="Arial" w:hAnsi="Arial" w:cs="Arial"/>
          <w:b w:val="0"/>
          <w:sz w:val="22"/>
          <w:szCs w:val="24"/>
        </w:rPr>
        <w:t>Arduino</w:t>
      </w:r>
      <w:r w:rsidR="003C21D0" w:rsidRPr="00EC039B">
        <w:rPr>
          <w:rFonts w:ascii="Arial" w:hAnsi="Arial" w:cs="Arial"/>
          <w:b w:val="0"/>
          <w:sz w:val="22"/>
          <w:szCs w:val="24"/>
        </w:rPr>
        <w:t>,</w:t>
      </w:r>
      <w:r w:rsidR="00C56093">
        <w:rPr>
          <w:rFonts w:ascii="Arial" w:hAnsi="Arial" w:cs="Arial"/>
          <w:b w:val="0"/>
          <w:sz w:val="22"/>
          <w:szCs w:val="24"/>
        </w:rPr>
        <w:t xml:space="preserve"> </w:t>
      </w:r>
      <w:r w:rsidRPr="00EC039B">
        <w:rPr>
          <w:rFonts w:ascii="Arial" w:hAnsi="Arial" w:cs="Arial"/>
          <w:b w:val="0"/>
          <w:sz w:val="22"/>
          <w:szCs w:val="24"/>
        </w:rPr>
        <w:t>et simulez le montage. Mettre au point le programme afin de</w:t>
      </w:r>
      <w:r w:rsidR="00CE5945">
        <w:rPr>
          <w:rFonts w:ascii="Arial" w:hAnsi="Arial" w:cs="Arial"/>
          <w:b w:val="0"/>
          <w:sz w:val="22"/>
          <w:szCs w:val="24"/>
        </w:rPr>
        <w:t xml:space="preserve"> répondre au cahier des charges.</w:t>
      </w:r>
    </w:p>
    <w:p w:rsidR="00231397" w:rsidRDefault="00231397" w:rsidP="00231397">
      <w:pPr>
        <w:pStyle w:val="titre11"/>
        <w:spacing w:after="0"/>
        <w:ind w:left="0"/>
        <w:rPr>
          <w:rFonts w:ascii="Arial" w:hAnsi="Arial" w:cs="Arial"/>
          <w:b w:val="0"/>
          <w:sz w:val="22"/>
          <w:szCs w:val="24"/>
        </w:rPr>
      </w:pPr>
    </w:p>
    <w:p w:rsidR="00231397" w:rsidRDefault="00F337A6" w:rsidP="00CE5945">
      <w:pPr>
        <w:pStyle w:val="titre11"/>
        <w:spacing w:after="0"/>
        <w:ind w:left="-567"/>
        <w:rPr>
          <w:rFonts w:ascii="Arial" w:hAnsi="Arial" w:cs="Arial"/>
          <w:b w:val="0"/>
          <w:sz w:val="22"/>
          <w:szCs w:val="24"/>
        </w:rPr>
      </w:pPr>
      <w:r>
        <w:rPr>
          <w:noProof/>
        </w:rPr>
        <w:drawing>
          <wp:anchor distT="0" distB="0" distL="114300" distR="114300" simplePos="0" relativeHeight="251656192" behindDoc="0" locked="0" layoutInCell="1" allowOverlap="1" wp14:anchorId="05BDFA7E" wp14:editId="643F6CDE">
            <wp:simplePos x="0" y="0"/>
            <wp:positionH relativeFrom="column">
              <wp:posOffset>-578374</wp:posOffset>
            </wp:positionH>
            <wp:positionV relativeFrom="paragraph">
              <wp:posOffset>164962</wp:posOffset>
            </wp:positionV>
            <wp:extent cx="837565" cy="715010"/>
            <wp:effectExtent l="0" t="0" r="0" b="0"/>
            <wp:wrapThrough wrapText="bothSides">
              <wp:wrapPolygon edited="0">
                <wp:start x="0" y="0"/>
                <wp:lineTo x="0" y="21293"/>
                <wp:lineTo x="21125" y="21293"/>
                <wp:lineTo x="21125" y="0"/>
                <wp:lineTo x="0" y="0"/>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37565" cy="715010"/>
                    </a:xfrm>
                    <a:prstGeom prst="rect">
                      <a:avLst/>
                    </a:prstGeom>
                  </pic:spPr>
                </pic:pic>
              </a:graphicData>
            </a:graphic>
            <wp14:sizeRelH relativeFrom="margin">
              <wp14:pctWidth>0</wp14:pctWidth>
            </wp14:sizeRelH>
            <wp14:sizeRelV relativeFrom="margin">
              <wp14:pctHeight>0</wp14:pctHeight>
            </wp14:sizeRelV>
          </wp:anchor>
        </w:drawing>
      </w:r>
    </w:p>
    <w:p w:rsidR="00231397" w:rsidRDefault="00231397" w:rsidP="00CE5945">
      <w:pPr>
        <w:pStyle w:val="titre11"/>
        <w:spacing w:after="0"/>
        <w:ind w:left="-567"/>
        <w:rPr>
          <w:rFonts w:ascii="Arial" w:hAnsi="Arial" w:cs="Arial"/>
          <w:b w:val="0"/>
          <w:sz w:val="22"/>
          <w:szCs w:val="24"/>
        </w:rPr>
      </w:pPr>
      <w:r>
        <w:rPr>
          <w:rFonts w:ascii="Arial" w:hAnsi="Arial" w:cs="Arial"/>
          <w:b w:val="0"/>
          <w:sz w:val="22"/>
          <w:szCs w:val="24"/>
        </w:rPr>
        <w:t>TRAVAILLEZ PAR ÉTAPE !!!  Utilisez les opérateurs /* et */ pour mettre en commentaire les fonctions ou parties de programme en attentes d’écriture.</w:t>
      </w:r>
    </w:p>
    <w:p w:rsidR="00F337A6" w:rsidRDefault="00F337A6" w:rsidP="00CE5945">
      <w:pPr>
        <w:pStyle w:val="titre11"/>
        <w:spacing w:after="0"/>
        <w:ind w:left="-567"/>
        <w:rPr>
          <w:rFonts w:ascii="Arial" w:hAnsi="Arial" w:cs="Arial"/>
          <w:b w:val="0"/>
          <w:sz w:val="22"/>
          <w:szCs w:val="24"/>
        </w:rPr>
      </w:pPr>
    </w:p>
    <w:p w:rsidR="00F337A6" w:rsidRDefault="00F337A6" w:rsidP="00CE5945">
      <w:pPr>
        <w:pStyle w:val="titre11"/>
        <w:spacing w:after="0"/>
        <w:ind w:left="-567"/>
        <w:rPr>
          <w:rFonts w:ascii="Arial" w:hAnsi="Arial" w:cs="Arial"/>
          <w:b w:val="0"/>
          <w:sz w:val="22"/>
          <w:szCs w:val="24"/>
        </w:rPr>
      </w:pPr>
      <w:r>
        <w:rPr>
          <w:rFonts w:ascii="Arial" w:hAnsi="Arial" w:cs="Arial"/>
          <w:b w:val="0"/>
          <w:sz w:val="22"/>
          <w:szCs w:val="24"/>
        </w:rPr>
        <w:t>Utilisez le débogueur I2C pour analyser le contenu des trames !</w:t>
      </w:r>
    </w:p>
    <w:p w:rsidR="00000E17" w:rsidRPr="00CE5945" w:rsidRDefault="00000E17" w:rsidP="00231397">
      <w:pPr>
        <w:pStyle w:val="titre11"/>
        <w:spacing w:after="0"/>
        <w:ind w:left="0"/>
        <w:rPr>
          <w:rFonts w:ascii="Arial" w:hAnsi="Arial" w:cs="Arial"/>
          <w:b w:val="0"/>
          <w:sz w:val="22"/>
          <w:szCs w:val="24"/>
        </w:rPr>
      </w:pPr>
    </w:p>
    <w:sectPr w:rsidR="00000E17" w:rsidRPr="00CE5945" w:rsidSect="003262B0">
      <w:pgSz w:w="11906" w:h="16838"/>
      <w:pgMar w:top="85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4A34" w:rsidRDefault="00854A34" w:rsidP="00AB6813">
      <w:r>
        <w:separator/>
      </w:r>
    </w:p>
  </w:endnote>
  <w:endnote w:type="continuationSeparator" w:id="0">
    <w:p w:rsidR="00854A34" w:rsidRDefault="00854A34" w:rsidP="00AB6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5394" w:rsidRDefault="00820DF2" w:rsidP="00EA5394">
    <w:pPr>
      <w:pStyle w:val="Pieddepage"/>
      <w:pBdr>
        <w:top w:val="single" w:sz="4" w:space="1" w:color="auto"/>
      </w:pBdr>
    </w:pPr>
    <w:r w:rsidRPr="00820DF2">
      <w:t xml:space="preserve">STI2D-SIN © Lycée JB VUILLAUME            </w:t>
    </w:r>
    <w:r w:rsidRPr="00820DF2">
      <w:tab/>
      <w:t xml:space="preserve"> </w:t>
    </w:r>
    <w:r w:rsidRPr="00820DF2">
      <w:tab/>
    </w:r>
  </w:p>
  <w:p w:rsidR="00A41B42" w:rsidRPr="00EA5394" w:rsidRDefault="00A41B42" w:rsidP="00EA5394">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4A34" w:rsidRDefault="00854A34" w:rsidP="00AB6813">
      <w:r>
        <w:separator/>
      </w:r>
    </w:p>
  </w:footnote>
  <w:footnote w:type="continuationSeparator" w:id="0">
    <w:p w:rsidR="00854A34" w:rsidRDefault="00854A34" w:rsidP="00AB6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48" w:type="dxa"/>
      <w:tblInd w:w="-699" w:type="dxa"/>
      <w:tblLayout w:type="fixed"/>
      <w:tblCellMar>
        <w:left w:w="10" w:type="dxa"/>
        <w:right w:w="10" w:type="dxa"/>
      </w:tblCellMar>
      <w:tblLook w:val="04A0" w:firstRow="1" w:lastRow="0" w:firstColumn="1" w:lastColumn="0" w:noHBand="0" w:noVBand="1"/>
    </w:tblPr>
    <w:tblGrid>
      <w:gridCol w:w="1560"/>
      <w:gridCol w:w="6946"/>
      <w:gridCol w:w="850"/>
      <w:gridCol w:w="992"/>
    </w:tblGrid>
    <w:tr w:rsidR="00A41B42" w:rsidTr="00643883">
      <w:trPr>
        <w:trHeight w:val="1056"/>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A41B42" w:rsidRDefault="00A41B42"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69.5pt;height:41.3pt" o:ole="">
                <v:imagedata r:id="rId1" o:title=""/>
              </v:shape>
              <o:OLEObject Type="Embed" ProgID="CorelPhotoPaint.Image.9" ShapeID="_x0000_i1032" DrawAspect="Content" ObjectID="_1583742376" r:id="rId2"/>
            </w:object>
          </w:r>
        </w:p>
      </w:tc>
      <w:tc>
        <w:tcPr>
          <w:tcW w:w="6946" w:type="dxa"/>
          <w:tcBorders>
            <w:top w:val="single" w:sz="4" w:space="0" w:color="auto"/>
            <w:left w:val="single" w:sz="4" w:space="0" w:color="auto"/>
            <w:bottom w:val="single" w:sz="4" w:space="0" w:color="auto"/>
            <w:right w:val="single" w:sz="4" w:space="0" w:color="auto"/>
          </w:tcBorders>
          <w:shd w:val="clear" w:color="auto" w:fill="FFFFFF"/>
          <w:vAlign w:val="center"/>
        </w:tcPr>
        <w:p w:rsidR="00820DF2" w:rsidRDefault="00916284" w:rsidP="00820DF2">
          <w:pPr>
            <w:ind w:left="131"/>
            <w:jc w:val="center"/>
            <w:rPr>
              <w:rFonts w:ascii="Comic Sans MS" w:hAnsi="Comic Sans MS"/>
              <w:color w:val="0000FF"/>
            </w:rPr>
          </w:pPr>
          <w:r w:rsidRPr="00916284">
            <w:rPr>
              <w:sz w:val="20"/>
            </w:rPr>
            <w:t xml:space="preserve"> </w:t>
          </w:r>
          <w:r w:rsidR="00820DF2" w:rsidRPr="00916284">
            <w:rPr>
              <w:rFonts w:ascii="Comic Sans MS" w:hAnsi="Comic Sans MS"/>
              <w:color w:val="0000FF"/>
            </w:rPr>
            <w:t xml:space="preserve">CI3 – </w:t>
          </w:r>
          <w:r w:rsidR="00820DF2" w:rsidRPr="00994DB6">
            <w:rPr>
              <w:rFonts w:ascii="Comic Sans MS" w:hAnsi="Comic Sans MS"/>
              <w:color w:val="0000FF"/>
            </w:rPr>
            <w:t>Comment circule l’information au sein d’un système ?</w:t>
          </w:r>
        </w:p>
        <w:p w:rsidR="00A41B42" w:rsidRPr="00FF6FBF" w:rsidRDefault="00231397" w:rsidP="00231397">
          <w:pPr>
            <w:ind w:left="131"/>
            <w:jc w:val="center"/>
            <w:rPr>
              <w:b/>
              <w:i/>
              <w:color w:val="0F243E" w:themeColor="text2" w:themeShade="80"/>
            </w:rPr>
          </w:pPr>
          <w:r>
            <w:rPr>
              <w:b/>
              <w:i/>
              <w:color w:val="0F243E" w:themeColor="text2" w:themeShade="80"/>
            </w:rPr>
            <w:t>ACTIVITÉ 4 – Modélisation et programmation de</w:t>
          </w:r>
          <w:r w:rsidR="00820DF2">
            <w:rPr>
              <w:b/>
              <w:i/>
              <w:color w:val="0F243E" w:themeColor="text2" w:themeShade="80"/>
            </w:rPr>
            <w:t xml:space="preserve"> l’</w:t>
          </w:r>
          <w:r w:rsidR="00A41B42">
            <w:rPr>
              <w:b/>
              <w:i/>
              <w:color w:val="0F243E" w:themeColor="text2" w:themeShade="80"/>
            </w:rPr>
            <w:t xml:space="preserve">Horloge </w:t>
          </w:r>
          <w:r w:rsidR="00DF6656">
            <w:rPr>
              <w:b/>
              <w:i/>
              <w:color w:val="0F243E" w:themeColor="text2" w:themeShade="80"/>
            </w:rPr>
            <w:t>temps réel (RTC) I</w:t>
          </w:r>
          <w:r w:rsidR="00820DF2">
            <w:rPr>
              <w:b/>
              <w:i/>
              <w:color w:val="0F243E" w:themeColor="text2" w:themeShade="80"/>
            </w:rPr>
            <w:t>²</w:t>
          </w:r>
          <w:r w:rsidR="00A41B42">
            <w:rPr>
              <w:b/>
              <w:i/>
              <w:color w:val="0F243E" w:themeColor="text2" w:themeShade="80"/>
            </w:rPr>
            <w:t>C :  DS1307</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A41B42" w:rsidRPr="00781F1B" w:rsidRDefault="00A41B42" w:rsidP="00781F1B">
          <w:pPr>
            <w:jc w:val="center"/>
            <w:rPr>
              <w:rFonts w:ascii="Comic Sans MS" w:eastAsia="Comic Sans MS" w:hAnsi="Comic Sans MS" w:cs="Comic Sans MS"/>
              <w:color w:val="FF0000"/>
              <w:sz w:val="40"/>
              <w:szCs w:val="21"/>
            </w:rPr>
          </w:pPr>
          <w:r w:rsidRPr="004B35CB">
            <w:rPr>
              <w:rStyle w:val="Corpsdutexte42"/>
              <w:color w:val="FF0000"/>
              <w:sz w:val="40"/>
            </w:rPr>
            <w:t>TP</w:t>
          </w:r>
          <w:r w:rsidR="00231397">
            <w:rPr>
              <w:rStyle w:val="Corpsdutexte42"/>
              <w:color w:val="FF0000"/>
              <w:sz w:val="40"/>
            </w:rPr>
            <w:t>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41B42" w:rsidRDefault="00A41B42" w:rsidP="002C2EB1">
          <w:pPr>
            <w:jc w:val="center"/>
            <w:rPr>
              <w:rStyle w:val="Corpsdutexte43"/>
              <w:sz w:val="28"/>
            </w:rPr>
          </w:pPr>
          <w:r>
            <w:rPr>
              <w:rStyle w:val="Corpsdutexte43"/>
              <w:sz w:val="28"/>
            </w:rPr>
            <w:t>SIN</w:t>
          </w:r>
        </w:p>
        <w:p w:rsidR="00A41B42" w:rsidRDefault="00A41B42" w:rsidP="00DC3111">
          <w:pPr>
            <w:jc w:val="center"/>
            <w:rPr>
              <w:sz w:val="10"/>
              <w:szCs w:val="10"/>
            </w:rPr>
          </w:pPr>
          <w:r w:rsidRPr="00C5662C">
            <w:rPr>
              <w:sz w:val="28"/>
              <w:szCs w:val="10"/>
            </w:rPr>
            <w:t xml:space="preserve"> P. </w:t>
          </w:r>
          <w:r w:rsidR="00912D34" w:rsidRPr="00C5662C">
            <w:rPr>
              <w:sz w:val="28"/>
              <w:szCs w:val="10"/>
            </w:rPr>
            <w:fldChar w:fldCharType="begin"/>
          </w:r>
          <w:r w:rsidRPr="00C5662C">
            <w:rPr>
              <w:sz w:val="28"/>
              <w:szCs w:val="10"/>
            </w:rPr>
            <w:instrText xml:space="preserve"> PAGE   \* MERGEFORMAT </w:instrText>
          </w:r>
          <w:r w:rsidR="00912D34" w:rsidRPr="00C5662C">
            <w:rPr>
              <w:sz w:val="28"/>
              <w:szCs w:val="10"/>
            </w:rPr>
            <w:fldChar w:fldCharType="separate"/>
          </w:r>
          <w:r w:rsidR="003262B0">
            <w:rPr>
              <w:noProof/>
              <w:sz w:val="28"/>
              <w:szCs w:val="10"/>
            </w:rPr>
            <w:t>6</w:t>
          </w:r>
          <w:r w:rsidR="00912D34" w:rsidRPr="00C5662C">
            <w:rPr>
              <w:sz w:val="28"/>
              <w:szCs w:val="10"/>
            </w:rPr>
            <w:fldChar w:fldCharType="end"/>
          </w:r>
        </w:p>
      </w:tc>
    </w:tr>
  </w:tbl>
  <w:p w:rsidR="00A41B42" w:rsidRDefault="00A41B4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8.75pt;height:8.75pt" o:bullet="t">
        <v:imagedata r:id="rId1" o:title="BD14868_"/>
      </v:shape>
    </w:pict>
  </w:numPicBullet>
  <w:numPicBullet w:numPicBulletId="1">
    <w:pict>
      <v:shape id="_x0000_i1054" type="#_x0000_t75" style="width:11.25pt;height:11.25pt" o:bullet="t">
        <v:imagedata r:id="rId2" o:title="MC900065836[1]"/>
      </v:shape>
    </w:pict>
  </w:numPicBullet>
  <w:numPicBullet w:numPicBulletId="2">
    <w:pict>
      <v:shape id="_x0000_i1055" type="#_x0000_t75" style="width:8.75pt;height:8.75pt" o:bullet="t">
        <v:imagedata r:id="rId3" o:title="BD14868_"/>
      </v:shape>
    </w:pict>
  </w:numPicBullet>
  <w:abstractNum w:abstractNumId="0">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10CA5948"/>
    <w:multiLevelType w:val="hybridMultilevel"/>
    <w:tmpl w:val="EB7EBFD4"/>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1C23890"/>
    <w:multiLevelType w:val="hybridMultilevel"/>
    <w:tmpl w:val="52444B10"/>
    <w:lvl w:ilvl="0" w:tplc="7C483556">
      <w:start w:val="1"/>
      <w:numFmt w:val="bullet"/>
      <w:lvlText w:val=""/>
      <w:lvlPicBulletId w:val="2"/>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6">
    <w:nsid w:val="44DA124B"/>
    <w:multiLevelType w:val="hybridMultilevel"/>
    <w:tmpl w:val="DE286588"/>
    <w:lvl w:ilvl="0" w:tplc="040C000B">
      <w:start w:val="1"/>
      <w:numFmt w:val="bullet"/>
      <w:lvlText w:val=""/>
      <w:lvlJc w:val="left"/>
      <w:pPr>
        <w:ind w:left="72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4"/>
  </w:num>
  <w:num w:numId="5">
    <w:abstractNumId w:val="7"/>
  </w:num>
  <w:num w:numId="6">
    <w:abstractNumId w:val="5"/>
  </w:num>
  <w:num w:numId="7">
    <w:abstractNumId w:val="9"/>
  </w:num>
  <w:num w:numId="8">
    <w:abstractNumId w:val="2"/>
  </w:num>
  <w:num w:numId="9">
    <w:abstractNumId w:val="8"/>
  </w:num>
  <w:num w:numId="10">
    <w:abstractNumId w:val="3"/>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6813"/>
    <w:rsid w:val="00000E17"/>
    <w:rsid w:val="00007872"/>
    <w:rsid w:val="00016970"/>
    <w:rsid w:val="00020C9D"/>
    <w:rsid w:val="00036049"/>
    <w:rsid w:val="00044A3D"/>
    <w:rsid w:val="00044D0B"/>
    <w:rsid w:val="00045E47"/>
    <w:rsid w:val="00052E3A"/>
    <w:rsid w:val="00056D9E"/>
    <w:rsid w:val="00062925"/>
    <w:rsid w:val="00066244"/>
    <w:rsid w:val="00067EEA"/>
    <w:rsid w:val="00071AA5"/>
    <w:rsid w:val="00071F50"/>
    <w:rsid w:val="00075DFB"/>
    <w:rsid w:val="00093AD8"/>
    <w:rsid w:val="000C057E"/>
    <w:rsid w:val="000C2BAF"/>
    <w:rsid w:val="000D40D1"/>
    <w:rsid w:val="000D5112"/>
    <w:rsid w:val="000D6FD5"/>
    <w:rsid w:val="000E798B"/>
    <w:rsid w:val="000F0ADE"/>
    <w:rsid w:val="000F6F85"/>
    <w:rsid w:val="0010354C"/>
    <w:rsid w:val="00107949"/>
    <w:rsid w:val="00107B32"/>
    <w:rsid w:val="001138EB"/>
    <w:rsid w:val="00140F78"/>
    <w:rsid w:val="00162732"/>
    <w:rsid w:val="001638C0"/>
    <w:rsid w:val="00167048"/>
    <w:rsid w:val="00176198"/>
    <w:rsid w:val="001902BA"/>
    <w:rsid w:val="001A10AE"/>
    <w:rsid w:val="001B0D34"/>
    <w:rsid w:val="001B5E50"/>
    <w:rsid w:val="001C2F2B"/>
    <w:rsid w:val="001C3BCC"/>
    <w:rsid w:val="001C53AF"/>
    <w:rsid w:val="001C5CEB"/>
    <w:rsid w:val="00216758"/>
    <w:rsid w:val="00216A3F"/>
    <w:rsid w:val="00231397"/>
    <w:rsid w:val="0024033B"/>
    <w:rsid w:val="00246733"/>
    <w:rsid w:val="00262C05"/>
    <w:rsid w:val="00271430"/>
    <w:rsid w:val="00292B8D"/>
    <w:rsid w:val="002936B2"/>
    <w:rsid w:val="002A1D27"/>
    <w:rsid w:val="002C0303"/>
    <w:rsid w:val="002C2EB1"/>
    <w:rsid w:val="002E037D"/>
    <w:rsid w:val="002F17B1"/>
    <w:rsid w:val="002F1808"/>
    <w:rsid w:val="002F1980"/>
    <w:rsid w:val="002F1A86"/>
    <w:rsid w:val="002F26A6"/>
    <w:rsid w:val="00302482"/>
    <w:rsid w:val="00307F68"/>
    <w:rsid w:val="00315AE9"/>
    <w:rsid w:val="00322CE0"/>
    <w:rsid w:val="00324548"/>
    <w:rsid w:val="003262B0"/>
    <w:rsid w:val="00333969"/>
    <w:rsid w:val="00344EFF"/>
    <w:rsid w:val="00351B7A"/>
    <w:rsid w:val="003567F8"/>
    <w:rsid w:val="00357A83"/>
    <w:rsid w:val="0037716C"/>
    <w:rsid w:val="003A064F"/>
    <w:rsid w:val="003A5627"/>
    <w:rsid w:val="003B786E"/>
    <w:rsid w:val="003B7C79"/>
    <w:rsid w:val="003C02EB"/>
    <w:rsid w:val="003C0737"/>
    <w:rsid w:val="003C0D29"/>
    <w:rsid w:val="003C1D94"/>
    <w:rsid w:val="003C21D0"/>
    <w:rsid w:val="003F59E4"/>
    <w:rsid w:val="003F763A"/>
    <w:rsid w:val="004047B5"/>
    <w:rsid w:val="004049BA"/>
    <w:rsid w:val="00407AEF"/>
    <w:rsid w:val="004124A2"/>
    <w:rsid w:val="00420B67"/>
    <w:rsid w:val="0043294D"/>
    <w:rsid w:val="00465407"/>
    <w:rsid w:val="00472D72"/>
    <w:rsid w:val="004930DF"/>
    <w:rsid w:val="004B35CB"/>
    <w:rsid w:val="004C4BDC"/>
    <w:rsid w:val="004D1093"/>
    <w:rsid w:val="004D5223"/>
    <w:rsid w:val="004F33D3"/>
    <w:rsid w:val="004F364B"/>
    <w:rsid w:val="00511B75"/>
    <w:rsid w:val="00522C25"/>
    <w:rsid w:val="00523276"/>
    <w:rsid w:val="00525771"/>
    <w:rsid w:val="0054122E"/>
    <w:rsid w:val="00544877"/>
    <w:rsid w:val="00576618"/>
    <w:rsid w:val="005815DD"/>
    <w:rsid w:val="005825A7"/>
    <w:rsid w:val="00586493"/>
    <w:rsid w:val="0058730F"/>
    <w:rsid w:val="00593611"/>
    <w:rsid w:val="00597BE6"/>
    <w:rsid w:val="005A2714"/>
    <w:rsid w:val="005B2E09"/>
    <w:rsid w:val="005E5829"/>
    <w:rsid w:val="005F537B"/>
    <w:rsid w:val="00600070"/>
    <w:rsid w:val="00643883"/>
    <w:rsid w:val="006557F8"/>
    <w:rsid w:val="00667D4A"/>
    <w:rsid w:val="006744EA"/>
    <w:rsid w:val="0067607F"/>
    <w:rsid w:val="006A5CEE"/>
    <w:rsid w:val="006A62DE"/>
    <w:rsid w:val="006C0DBE"/>
    <w:rsid w:val="006D0C15"/>
    <w:rsid w:val="006F591A"/>
    <w:rsid w:val="007446A2"/>
    <w:rsid w:val="007533AD"/>
    <w:rsid w:val="00772FAC"/>
    <w:rsid w:val="00781F1B"/>
    <w:rsid w:val="00791530"/>
    <w:rsid w:val="007B1AE1"/>
    <w:rsid w:val="007C4CF7"/>
    <w:rsid w:val="007C762B"/>
    <w:rsid w:val="007E240C"/>
    <w:rsid w:val="007E2EF0"/>
    <w:rsid w:val="007E46F2"/>
    <w:rsid w:val="007E52A9"/>
    <w:rsid w:val="00804F3D"/>
    <w:rsid w:val="00807E1F"/>
    <w:rsid w:val="008129B3"/>
    <w:rsid w:val="00812A91"/>
    <w:rsid w:val="008143C4"/>
    <w:rsid w:val="00820DF2"/>
    <w:rsid w:val="00830F85"/>
    <w:rsid w:val="00835F8C"/>
    <w:rsid w:val="00851B57"/>
    <w:rsid w:val="00854A34"/>
    <w:rsid w:val="008570B2"/>
    <w:rsid w:val="00860AC0"/>
    <w:rsid w:val="008742CB"/>
    <w:rsid w:val="0088115F"/>
    <w:rsid w:val="00881BEF"/>
    <w:rsid w:val="0088490B"/>
    <w:rsid w:val="00892AD2"/>
    <w:rsid w:val="008B17B5"/>
    <w:rsid w:val="008B342E"/>
    <w:rsid w:val="008F3E6F"/>
    <w:rsid w:val="00912D34"/>
    <w:rsid w:val="00916284"/>
    <w:rsid w:val="00925A8C"/>
    <w:rsid w:val="00931189"/>
    <w:rsid w:val="00945254"/>
    <w:rsid w:val="00955BBC"/>
    <w:rsid w:val="009943A1"/>
    <w:rsid w:val="00997E6B"/>
    <w:rsid w:val="009A3147"/>
    <w:rsid w:val="009A7CC1"/>
    <w:rsid w:val="009B3B74"/>
    <w:rsid w:val="009C644C"/>
    <w:rsid w:val="009D3D29"/>
    <w:rsid w:val="009E1FCE"/>
    <w:rsid w:val="009F0355"/>
    <w:rsid w:val="00A05FA1"/>
    <w:rsid w:val="00A07A5E"/>
    <w:rsid w:val="00A20E27"/>
    <w:rsid w:val="00A2274E"/>
    <w:rsid w:val="00A24A24"/>
    <w:rsid w:val="00A3566B"/>
    <w:rsid w:val="00A41B42"/>
    <w:rsid w:val="00A43DAC"/>
    <w:rsid w:val="00A5136E"/>
    <w:rsid w:val="00A55335"/>
    <w:rsid w:val="00A72A9C"/>
    <w:rsid w:val="00A75739"/>
    <w:rsid w:val="00A8123E"/>
    <w:rsid w:val="00A84A1C"/>
    <w:rsid w:val="00A84DBC"/>
    <w:rsid w:val="00A9303A"/>
    <w:rsid w:val="00A95965"/>
    <w:rsid w:val="00A976C9"/>
    <w:rsid w:val="00AB51B8"/>
    <w:rsid w:val="00AB52FA"/>
    <w:rsid w:val="00AB57B2"/>
    <w:rsid w:val="00AB6813"/>
    <w:rsid w:val="00AD3685"/>
    <w:rsid w:val="00AE39F2"/>
    <w:rsid w:val="00AE5BFF"/>
    <w:rsid w:val="00B174C4"/>
    <w:rsid w:val="00B3797E"/>
    <w:rsid w:val="00B77784"/>
    <w:rsid w:val="00B84B9E"/>
    <w:rsid w:val="00B84CA1"/>
    <w:rsid w:val="00B938BF"/>
    <w:rsid w:val="00BA7103"/>
    <w:rsid w:val="00BB3202"/>
    <w:rsid w:val="00BC1EF5"/>
    <w:rsid w:val="00BD316C"/>
    <w:rsid w:val="00BD48EE"/>
    <w:rsid w:val="00BE7BD0"/>
    <w:rsid w:val="00C139FC"/>
    <w:rsid w:val="00C21DD6"/>
    <w:rsid w:val="00C33B4B"/>
    <w:rsid w:val="00C419EF"/>
    <w:rsid w:val="00C427CB"/>
    <w:rsid w:val="00C50538"/>
    <w:rsid w:val="00C550C7"/>
    <w:rsid w:val="00C56093"/>
    <w:rsid w:val="00C56F2E"/>
    <w:rsid w:val="00C60B8F"/>
    <w:rsid w:val="00C62087"/>
    <w:rsid w:val="00C712AA"/>
    <w:rsid w:val="00C74F40"/>
    <w:rsid w:val="00CA2790"/>
    <w:rsid w:val="00CB71A9"/>
    <w:rsid w:val="00CB7DF5"/>
    <w:rsid w:val="00CC57B7"/>
    <w:rsid w:val="00CD6379"/>
    <w:rsid w:val="00CD70D7"/>
    <w:rsid w:val="00CE0AD4"/>
    <w:rsid w:val="00CE5945"/>
    <w:rsid w:val="00D00903"/>
    <w:rsid w:val="00D03356"/>
    <w:rsid w:val="00D1149B"/>
    <w:rsid w:val="00D114BC"/>
    <w:rsid w:val="00D165B7"/>
    <w:rsid w:val="00D23111"/>
    <w:rsid w:val="00D340AD"/>
    <w:rsid w:val="00D40770"/>
    <w:rsid w:val="00D4285A"/>
    <w:rsid w:val="00D6294E"/>
    <w:rsid w:val="00D67645"/>
    <w:rsid w:val="00DB0A43"/>
    <w:rsid w:val="00DB1B67"/>
    <w:rsid w:val="00DB3118"/>
    <w:rsid w:val="00DB377D"/>
    <w:rsid w:val="00DC3111"/>
    <w:rsid w:val="00DE0458"/>
    <w:rsid w:val="00DE1668"/>
    <w:rsid w:val="00DF22FC"/>
    <w:rsid w:val="00DF6656"/>
    <w:rsid w:val="00DF69F5"/>
    <w:rsid w:val="00E01A3C"/>
    <w:rsid w:val="00E04FC3"/>
    <w:rsid w:val="00E1031B"/>
    <w:rsid w:val="00E32785"/>
    <w:rsid w:val="00E32BBD"/>
    <w:rsid w:val="00E444AB"/>
    <w:rsid w:val="00E50B6E"/>
    <w:rsid w:val="00E634B2"/>
    <w:rsid w:val="00E80061"/>
    <w:rsid w:val="00E9504C"/>
    <w:rsid w:val="00EA5394"/>
    <w:rsid w:val="00EB03AA"/>
    <w:rsid w:val="00EC039B"/>
    <w:rsid w:val="00EC4460"/>
    <w:rsid w:val="00EC7B22"/>
    <w:rsid w:val="00ED7943"/>
    <w:rsid w:val="00F025C4"/>
    <w:rsid w:val="00F11BAD"/>
    <w:rsid w:val="00F222E1"/>
    <w:rsid w:val="00F26745"/>
    <w:rsid w:val="00F337A6"/>
    <w:rsid w:val="00F40FA9"/>
    <w:rsid w:val="00F42DB7"/>
    <w:rsid w:val="00F47EB2"/>
    <w:rsid w:val="00F5124B"/>
    <w:rsid w:val="00F52A3F"/>
    <w:rsid w:val="00F70339"/>
    <w:rsid w:val="00F90348"/>
    <w:rsid w:val="00F960BF"/>
    <w:rsid w:val="00FA4E12"/>
    <w:rsid w:val="00FB24AC"/>
    <w:rsid w:val="00FB26C2"/>
    <w:rsid w:val="00FC0AE0"/>
    <w:rsid w:val="00FE3447"/>
    <w:rsid w:val="00FE3BC2"/>
    <w:rsid w:val="00FE41A1"/>
    <w:rsid w:val="00FE6520"/>
    <w:rsid w:val="00FF2C59"/>
    <w:rsid w:val="00FF465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28C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2B0"/>
    <w:pPr>
      <w:spacing w:after="0" w:line="240" w:lineRule="auto"/>
      <w:jc w:val="both"/>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oleObject" Target="embeddings/Dessin_Microsoft_Visio_2003-201034.vsd"/><Relationship Id="rId7" Type="http://schemas.openxmlformats.org/officeDocument/2006/relationships/footnotes" Target="footnotes.xml"/><Relationship Id="rId12" Type="http://schemas.openxmlformats.org/officeDocument/2006/relationships/oleObject" Target="embeddings/Dessin_Microsoft_Visio_2003-20101.vsd"/><Relationship Id="rId17" Type="http://schemas.openxmlformats.org/officeDocument/2006/relationships/oleObject" Target="embeddings/Dessin_Microsoft_Visio_2003-201012.vsd"/><Relationship Id="rId25" Type="http://schemas.openxmlformats.org/officeDocument/2006/relationships/oleObject" Target="embeddings/Dessin_Microsoft_Visio_2003-201045.vsd"/><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package" Target="embeddings/Dessin_Microsoft_Visio1.vsdx"/><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Dessin_Microsoft_Visio_2003-201023.vsd"/><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header" Target="header1.xml"/><Relationship Id="rId22" Type="http://schemas.openxmlformats.org/officeDocument/2006/relationships/image" Target="media/image11.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9A9B64-2471-4ECE-A238-58BAC8B865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284</TotalTime>
  <Pages>6</Pages>
  <Words>1120</Words>
  <Characters>6166</Characters>
  <Application>Microsoft Office Word</Application>
  <DocSecurity>0</DocSecurity>
  <Lines>51</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7272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peuge</dc:creator>
  <cp:lastModifiedBy>jfserreau</cp:lastModifiedBy>
  <cp:revision>26</cp:revision>
  <cp:lastPrinted>2018-03-03T12:07:00Z</cp:lastPrinted>
  <dcterms:created xsi:type="dcterms:W3CDTF">2013-12-18T09:56:00Z</dcterms:created>
  <dcterms:modified xsi:type="dcterms:W3CDTF">2018-03-28T09:39:00Z</dcterms:modified>
</cp:coreProperties>
</file>