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813" w:rsidRPr="00322CE0" w:rsidRDefault="00AB6813" w:rsidP="00322CE0">
      <w:pPr>
        <w:pBdr>
          <w:bottom w:val="single" w:sz="4" w:space="1" w:color="auto"/>
        </w:pBdr>
        <w:shd w:val="clear" w:color="auto" w:fill="DAEEF3" w:themeFill="accent5" w:themeFillTint="33"/>
        <w:ind w:left="-360"/>
        <w:rPr>
          <w:rFonts w:ascii="Arial" w:hAnsi="Arial" w:cs="Arial"/>
        </w:rPr>
      </w:pPr>
      <w:r w:rsidRPr="00322CE0">
        <w:rPr>
          <w:rFonts w:ascii="Arial" w:hAnsi="Arial" w:cs="Arial"/>
          <w:b/>
        </w:rPr>
        <w:sym w:font="Symbol" w:char="F0A8"/>
      </w:r>
      <w:r w:rsidRPr="00322CE0">
        <w:rPr>
          <w:rFonts w:ascii="Arial" w:hAnsi="Arial" w:cs="Arial"/>
          <w:b/>
        </w:rPr>
        <w:t xml:space="preserve"> </w:t>
      </w:r>
      <w:r w:rsidR="007F736D">
        <w:rPr>
          <w:rFonts w:ascii="Arial" w:hAnsi="Arial" w:cs="Arial"/>
          <w:b/>
          <w:caps/>
        </w:rPr>
        <w:t>DESCRIPTION</w:t>
      </w:r>
      <w:r w:rsidR="00D40770" w:rsidRPr="00322CE0">
        <w:rPr>
          <w:rFonts w:ascii="Arial" w:hAnsi="Arial" w:cs="Arial"/>
          <w:b/>
          <w:caps/>
        </w:rPr>
        <w:t xml:space="preserve"> :</w:t>
      </w:r>
      <w:r w:rsidRPr="00322CE0">
        <w:rPr>
          <w:rFonts w:ascii="Arial" w:hAnsi="Arial" w:cs="Arial"/>
        </w:rPr>
        <w:t xml:space="preserve"> </w:t>
      </w:r>
    </w:p>
    <w:p w:rsidR="007F736D" w:rsidRDefault="007F736D" w:rsidP="00AB6813">
      <w:pPr>
        <w:ind w:left="-360"/>
        <w:rPr>
          <w:rFonts w:ascii="Arial" w:hAnsi="Arial" w:cs="Arial"/>
        </w:rPr>
      </w:pPr>
    </w:p>
    <w:p w:rsidR="007F736D" w:rsidRDefault="007F736D" w:rsidP="00AB6813">
      <w:pPr>
        <w:ind w:left="-360"/>
        <w:rPr>
          <w:rFonts w:ascii="Arial" w:hAnsi="Arial" w:cs="Arial"/>
          <w:b/>
          <w:color w:val="984806" w:themeColor="accent6" w:themeShade="80"/>
        </w:rPr>
      </w:pPr>
      <w:r w:rsidRPr="001B6486">
        <w:rPr>
          <w:rFonts w:ascii="Arial" w:hAnsi="Arial" w:cs="Arial"/>
          <w:b/>
          <w:color w:val="984806" w:themeColor="accent6" w:themeShade="80"/>
        </w:rPr>
        <w:t>Départ des activités :</w:t>
      </w:r>
    </w:p>
    <w:p w:rsidR="002F797D" w:rsidRPr="001B6486" w:rsidRDefault="002F797D" w:rsidP="00AB6813">
      <w:pPr>
        <w:ind w:left="-360"/>
        <w:rPr>
          <w:rFonts w:ascii="Arial" w:hAnsi="Arial" w:cs="Arial"/>
          <w:b/>
          <w:color w:val="984806" w:themeColor="accent6" w:themeShade="80"/>
        </w:rPr>
      </w:pPr>
    </w:p>
    <w:p w:rsidR="002F797D" w:rsidRPr="00A57B79" w:rsidRDefault="002F797D" w:rsidP="002F797D">
      <w:pPr>
        <w:tabs>
          <w:tab w:val="left" w:pos="150"/>
        </w:tabs>
        <w:spacing w:line="329" w:lineRule="auto"/>
        <w:ind w:left="150" w:right="317"/>
        <w:rPr>
          <w:rFonts w:ascii="Arial" w:eastAsia="Arial" w:hAnsi="Arial" w:cs="Arial"/>
          <w:sz w:val="19"/>
          <w:szCs w:val="19"/>
        </w:rPr>
      </w:pPr>
      <w:r w:rsidRPr="002F797D">
        <w:rPr>
          <w:rFonts w:ascii="Arial" w:eastAsia="Arial" w:hAnsi="Arial" w:cs="Arial"/>
          <w:color w:val="464646"/>
          <w:sz w:val="19"/>
          <w:szCs w:val="19"/>
        </w:rPr>
        <w:t xml:space="preserve"> </w:t>
      </w:r>
      <w:r>
        <w:rPr>
          <w:rFonts w:ascii="Arial" w:eastAsia="Arial" w:hAnsi="Arial" w:cs="Arial"/>
          <w:color w:val="464646"/>
          <w:sz w:val="19"/>
          <w:szCs w:val="19"/>
        </w:rPr>
        <w:t xml:space="preserve">L'objectif du projet est d'étudier et de mettre </w:t>
      </w:r>
      <w:r w:rsidRPr="00A55E64">
        <w:rPr>
          <w:rFonts w:ascii="Arial" w:eastAsia="Arial" w:hAnsi="Arial" w:cs="Arial"/>
          <w:b/>
          <w:color w:val="464646"/>
          <w:sz w:val="19"/>
          <w:szCs w:val="19"/>
        </w:rPr>
        <w:t>en œuvre un circuit I2C</w:t>
      </w:r>
      <w:r>
        <w:rPr>
          <w:rFonts w:ascii="Arial" w:eastAsia="Arial" w:hAnsi="Arial" w:cs="Arial"/>
          <w:color w:val="464646"/>
          <w:sz w:val="19"/>
          <w:szCs w:val="19"/>
        </w:rPr>
        <w:t xml:space="preserve"> avec comme support d'étude un </w:t>
      </w:r>
      <w:r w:rsidRPr="007275E3">
        <w:rPr>
          <w:rFonts w:ascii="Arial" w:eastAsia="Arial" w:hAnsi="Arial" w:cs="Arial"/>
          <w:b/>
          <w:color w:val="464646"/>
          <w:sz w:val="19"/>
          <w:szCs w:val="19"/>
        </w:rPr>
        <w:t>module de gestion centralisé des ventilateurs</w:t>
      </w:r>
      <w:r>
        <w:rPr>
          <w:rFonts w:ascii="Arial" w:eastAsia="Arial" w:hAnsi="Arial" w:cs="Arial"/>
          <w:color w:val="464646"/>
          <w:sz w:val="19"/>
          <w:szCs w:val="19"/>
        </w:rPr>
        <w:t xml:space="preserve"> de boitier sur une unité centrale.</w:t>
      </w:r>
    </w:p>
    <w:p w:rsidR="002F797D" w:rsidRPr="00A57B79" w:rsidRDefault="002F797D" w:rsidP="002F797D">
      <w:pPr>
        <w:spacing w:before="7" w:line="100" w:lineRule="exact"/>
        <w:rPr>
          <w:sz w:val="10"/>
          <w:szCs w:val="10"/>
        </w:rPr>
      </w:pPr>
    </w:p>
    <w:p w:rsidR="002F797D" w:rsidRPr="000D28D9" w:rsidRDefault="00247813" w:rsidP="002F797D">
      <w:pPr>
        <w:tabs>
          <w:tab w:val="left" w:pos="150"/>
        </w:tabs>
        <w:spacing w:line="329" w:lineRule="auto"/>
        <w:ind w:left="150" w:right="317"/>
        <w:rPr>
          <w:rFonts w:ascii="Arial" w:eastAsia="Arial" w:hAnsi="Arial" w:cs="Arial"/>
          <w:color w:val="464646"/>
          <w:sz w:val="19"/>
          <w:szCs w:val="19"/>
        </w:rPr>
      </w:pPr>
      <w:r>
        <w:rPr>
          <w:noProof/>
        </w:rPr>
        <w:drawing>
          <wp:anchor distT="0" distB="0" distL="114300" distR="114300" simplePos="0" relativeHeight="251662336" behindDoc="0" locked="0" layoutInCell="1" allowOverlap="1" wp14:anchorId="42144892" wp14:editId="1F30D94A">
            <wp:simplePos x="0" y="0"/>
            <wp:positionH relativeFrom="column">
              <wp:posOffset>5309697</wp:posOffset>
            </wp:positionH>
            <wp:positionV relativeFrom="paragraph">
              <wp:posOffset>166370</wp:posOffset>
            </wp:positionV>
            <wp:extent cx="157480" cy="412115"/>
            <wp:effectExtent l="0" t="0" r="0" b="698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7480" cy="412115"/>
                    </a:xfrm>
                    <a:prstGeom prst="rect">
                      <a:avLst/>
                    </a:prstGeom>
                  </pic:spPr>
                </pic:pic>
              </a:graphicData>
            </a:graphic>
          </wp:anchor>
        </w:drawing>
      </w:r>
      <w:r w:rsidR="002F797D" w:rsidRPr="00A57B79">
        <w:rPr>
          <w:rFonts w:ascii="Arial" w:eastAsia="Arial" w:hAnsi="Arial" w:cs="Arial"/>
          <w:color w:val="464646"/>
          <w:sz w:val="19"/>
          <w:szCs w:val="19"/>
        </w:rPr>
        <w:t>Ce</w:t>
      </w:r>
      <w:r w:rsidR="002F797D" w:rsidRPr="00203200">
        <w:rPr>
          <w:rFonts w:ascii="Arial" w:eastAsia="Arial" w:hAnsi="Arial" w:cs="Arial"/>
          <w:color w:val="464646"/>
          <w:sz w:val="19"/>
          <w:szCs w:val="19"/>
        </w:rPr>
        <w:t xml:space="preserve"> </w:t>
      </w:r>
      <w:r w:rsidR="002F797D">
        <w:rPr>
          <w:rFonts w:ascii="Arial" w:eastAsia="Arial" w:hAnsi="Arial" w:cs="Arial"/>
          <w:color w:val="464646"/>
          <w:sz w:val="19"/>
          <w:szCs w:val="19"/>
        </w:rPr>
        <w:t xml:space="preserve">module doit </w:t>
      </w:r>
      <w:r w:rsidR="002F797D" w:rsidRPr="00A57B79">
        <w:rPr>
          <w:rFonts w:ascii="Arial" w:eastAsia="Arial" w:hAnsi="Arial" w:cs="Arial"/>
          <w:color w:val="464646"/>
          <w:sz w:val="19"/>
          <w:szCs w:val="19"/>
        </w:rPr>
        <w:t>permet</w:t>
      </w:r>
      <w:r w:rsidR="002F797D">
        <w:rPr>
          <w:rFonts w:ascii="Arial" w:eastAsia="Arial" w:hAnsi="Arial" w:cs="Arial"/>
          <w:color w:val="464646"/>
          <w:sz w:val="19"/>
          <w:szCs w:val="19"/>
        </w:rPr>
        <w:t>tre</w:t>
      </w:r>
      <w:r w:rsidR="002F797D" w:rsidRPr="00203200">
        <w:rPr>
          <w:rFonts w:ascii="Arial" w:eastAsia="Arial" w:hAnsi="Arial" w:cs="Arial"/>
          <w:color w:val="464646"/>
          <w:sz w:val="19"/>
          <w:szCs w:val="19"/>
        </w:rPr>
        <w:t xml:space="preserve"> :</w:t>
      </w:r>
    </w:p>
    <w:p w:rsidR="008319F9" w:rsidRPr="00E71C96" w:rsidRDefault="00247813" w:rsidP="00247813">
      <w:pPr>
        <w:pStyle w:val="Paragraphedeliste"/>
        <w:numPr>
          <w:ilvl w:val="0"/>
          <w:numId w:val="20"/>
        </w:numPr>
        <w:spacing w:before="100" w:beforeAutospacing="1" w:line="480" w:lineRule="auto"/>
        <w:ind w:left="714" w:right="231" w:hanging="357"/>
        <w:rPr>
          <w:rFonts w:ascii="Arial" w:eastAsia="Arial" w:hAnsi="Arial" w:cs="Arial"/>
          <w:color w:val="464646"/>
          <w:spacing w:val="-11"/>
          <w:w w:val="102"/>
          <w:sz w:val="19"/>
          <w:szCs w:val="19"/>
        </w:rPr>
      </w:pPr>
      <w:r>
        <w:rPr>
          <w:noProof/>
        </w:rPr>
        <w:drawing>
          <wp:anchor distT="0" distB="0" distL="114300" distR="114300" simplePos="0" relativeHeight="251663360" behindDoc="0" locked="0" layoutInCell="1" allowOverlap="1" wp14:anchorId="3247222E" wp14:editId="6DF7060A">
            <wp:simplePos x="0" y="0"/>
            <wp:positionH relativeFrom="column">
              <wp:posOffset>2370282</wp:posOffset>
            </wp:positionH>
            <wp:positionV relativeFrom="paragraph">
              <wp:posOffset>383540</wp:posOffset>
            </wp:positionV>
            <wp:extent cx="300990" cy="257175"/>
            <wp:effectExtent l="0" t="0" r="3810" b="952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0990" cy="257175"/>
                    </a:xfrm>
                    <a:prstGeom prst="rect">
                      <a:avLst/>
                    </a:prstGeom>
                  </pic:spPr>
                </pic:pic>
              </a:graphicData>
            </a:graphic>
            <wp14:sizeRelH relativeFrom="margin">
              <wp14:pctWidth>0</wp14:pctWidth>
            </wp14:sizeRelH>
            <wp14:sizeRelV relativeFrom="margin">
              <wp14:pctHeight>0</wp14:pctHeight>
            </wp14:sizeRelV>
          </wp:anchor>
        </w:drawing>
      </w:r>
      <w:r w:rsidR="000D300C">
        <w:rPr>
          <w:noProof/>
        </w:rPr>
        <w:drawing>
          <wp:anchor distT="0" distB="0" distL="114300" distR="114300" simplePos="0" relativeHeight="251659264" behindDoc="1" locked="0" layoutInCell="1" allowOverlap="1" wp14:anchorId="04584B1A" wp14:editId="4A45CC28">
            <wp:simplePos x="0" y="0"/>
            <wp:positionH relativeFrom="column">
              <wp:posOffset>129136</wp:posOffset>
            </wp:positionH>
            <wp:positionV relativeFrom="paragraph">
              <wp:posOffset>48260</wp:posOffset>
            </wp:positionV>
            <wp:extent cx="1860550" cy="1170940"/>
            <wp:effectExtent l="0" t="0" r="6350" b="0"/>
            <wp:wrapTight wrapText="bothSides">
              <wp:wrapPolygon edited="0">
                <wp:start x="0" y="0"/>
                <wp:lineTo x="0" y="21085"/>
                <wp:lineTo x="21453" y="21085"/>
                <wp:lineTo x="21453"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60550" cy="1170940"/>
                    </a:xfrm>
                    <a:prstGeom prst="rect">
                      <a:avLst/>
                    </a:prstGeom>
                  </pic:spPr>
                </pic:pic>
              </a:graphicData>
            </a:graphic>
            <wp14:sizeRelH relativeFrom="margin">
              <wp14:pctWidth>0</wp14:pctWidth>
            </wp14:sizeRelH>
            <wp14:sizeRelV relativeFrom="margin">
              <wp14:pctHeight>0</wp14:pctHeight>
            </wp14:sizeRelV>
          </wp:anchor>
        </w:drawing>
      </w:r>
      <w:r w:rsidR="008319F9" w:rsidRPr="00E71C96">
        <w:rPr>
          <w:rFonts w:ascii="Arial" w:eastAsia="Arial" w:hAnsi="Arial" w:cs="Arial"/>
          <w:color w:val="464646"/>
          <w:sz w:val="19"/>
          <w:szCs w:val="19"/>
        </w:rPr>
        <w:t xml:space="preserve">La mesure de la température </w:t>
      </w:r>
      <w:r w:rsidR="00E71C96" w:rsidRPr="00E71C96">
        <w:rPr>
          <w:rFonts w:ascii="Arial" w:eastAsia="Arial" w:hAnsi="Arial" w:cs="Arial"/>
          <w:color w:val="464646"/>
          <w:w w:val="102"/>
          <w:sz w:val="19"/>
          <w:szCs w:val="19"/>
        </w:rPr>
        <w:t>ambiante</w:t>
      </w:r>
      <w:r w:rsidR="008319F9" w:rsidRPr="00E71C96">
        <w:rPr>
          <w:rFonts w:ascii="Arial" w:eastAsia="Arial" w:hAnsi="Arial" w:cs="Arial"/>
          <w:color w:val="464646"/>
          <w:spacing w:val="-11"/>
          <w:w w:val="102"/>
          <w:sz w:val="19"/>
          <w:szCs w:val="19"/>
        </w:rPr>
        <w:t xml:space="preserve"> du boitier PC </w:t>
      </w:r>
    </w:p>
    <w:p w:rsidR="00E71C96" w:rsidRPr="00E71C96" w:rsidRDefault="00247813" w:rsidP="00247813">
      <w:pPr>
        <w:pStyle w:val="Paragraphedeliste"/>
        <w:numPr>
          <w:ilvl w:val="0"/>
          <w:numId w:val="20"/>
        </w:numPr>
        <w:spacing w:before="100" w:beforeAutospacing="1" w:line="480" w:lineRule="auto"/>
        <w:ind w:left="714" w:right="-20" w:hanging="357"/>
        <w:rPr>
          <w:rFonts w:ascii="Arial" w:eastAsia="Arial" w:hAnsi="Arial" w:cs="Arial"/>
          <w:sz w:val="19"/>
          <w:szCs w:val="19"/>
        </w:rPr>
      </w:pPr>
      <w:r>
        <w:rPr>
          <w:noProof/>
        </w:rPr>
        <w:drawing>
          <wp:anchor distT="0" distB="0" distL="114300" distR="114300" simplePos="0" relativeHeight="251664384" behindDoc="0" locked="0" layoutInCell="1" allowOverlap="1" wp14:anchorId="5ACE6258" wp14:editId="3A9FBDD9">
            <wp:simplePos x="0" y="0"/>
            <wp:positionH relativeFrom="column">
              <wp:posOffset>2595245</wp:posOffset>
            </wp:positionH>
            <wp:positionV relativeFrom="paragraph">
              <wp:posOffset>178867</wp:posOffset>
            </wp:positionV>
            <wp:extent cx="233045" cy="348615"/>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33045" cy="348615"/>
                    </a:xfrm>
                    <a:prstGeom prst="rect">
                      <a:avLst/>
                    </a:prstGeom>
                  </pic:spPr>
                </pic:pic>
              </a:graphicData>
            </a:graphic>
            <wp14:sizeRelH relativeFrom="margin">
              <wp14:pctWidth>0</wp14:pctWidth>
            </wp14:sizeRelH>
          </wp:anchor>
        </w:drawing>
      </w:r>
      <w:r w:rsidR="008319F9" w:rsidRPr="00E71C96">
        <w:rPr>
          <w:rFonts w:ascii="Arial" w:eastAsia="Arial" w:hAnsi="Arial" w:cs="Arial"/>
          <w:color w:val="464646"/>
          <w:sz w:val="19"/>
          <w:szCs w:val="19"/>
        </w:rPr>
        <w:t>La</w:t>
      </w:r>
      <w:r w:rsidR="008319F9" w:rsidRPr="00E71C96">
        <w:rPr>
          <w:rFonts w:ascii="Arial" w:eastAsia="Arial" w:hAnsi="Arial" w:cs="Arial"/>
          <w:color w:val="464646"/>
          <w:spacing w:val="4"/>
          <w:sz w:val="19"/>
          <w:szCs w:val="19"/>
        </w:rPr>
        <w:t xml:space="preserve"> </w:t>
      </w:r>
      <w:r w:rsidR="008319F9" w:rsidRPr="00E71C96">
        <w:rPr>
          <w:rFonts w:ascii="Arial" w:eastAsia="Arial" w:hAnsi="Arial" w:cs="Arial"/>
          <w:color w:val="464646"/>
          <w:sz w:val="19"/>
          <w:szCs w:val="19"/>
        </w:rPr>
        <w:t>gestion</w:t>
      </w:r>
      <w:r w:rsidR="008319F9" w:rsidRPr="00E71C96">
        <w:rPr>
          <w:rFonts w:ascii="Arial" w:eastAsia="Arial" w:hAnsi="Arial" w:cs="Arial"/>
          <w:color w:val="464646"/>
          <w:spacing w:val="13"/>
          <w:sz w:val="19"/>
          <w:szCs w:val="19"/>
        </w:rPr>
        <w:t xml:space="preserve"> </w:t>
      </w:r>
      <w:r w:rsidR="008319F9" w:rsidRPr="00E71C96">
        <w:rPr>
          <w:rFonts w:ascii="Arial" w:eastAsia="Arial" w:hAnsi="Arial" w:cs="Arial"/>
          <w:color w:val="464646"/>
          <w:sz w:val="19"/>
          <w:szCs w:val="19"/>
        </w:rPr>
        <w:t>de l’heure et de la date</w:t>
      </w:r>
    </w:p>
    <w:p w:rsidR="00E71C96" w:rsidRPr="00E71C96" w:rsidRDefault="00247813" w:rsidP="00247813">
      <w:pPr>
        <w:pStyle w:val="Paragraphedeliste"/>
        <w:numPr>
          <w:ilvl w:val="0"/>
          <w:numId w:val="20"/>
        </w:numPr>
        <w:spacing w:before="100" w:beforeAutospacing="1" w:line="480" w:lineRule="auto"/>
        <w:ind w:left="714" w:right="807" w:hanging="357"/>
        <w:rPr>
          <w:rFonts w:ascii="Arial" w:eastAsia="Arial" w:hAnsi="Arial" w:cs="Arial"/>
          <w:color w:val="464646"/>
          <w:sz w:val="19"/>
          <w:szCs w:val="19"/>
        </w:rPr>
      </w:pPr>
      <w:r>
        <w:rPr>
          <w:noProof/>
        </w:rPr>
        <w:drawing>
          <wp:anchor distT="0" distB="0" distL="114300" distR="114300" simplePos="0" relativeHeight="251665408" behindDoc="0" locked="0" layoutInCell="1" allowOverlap="1" wp14:anchorId="7E75DF92" wp14:editId="0B0ED9E8">
            <wp:simplePos x="0" y="0"/>
            <wp:positionH relativeFrom="column">
              <wp:posOffset>3492673</wp:posOffset>
            </wp:positionH>
            <wp:positionV relativeFrom="paragraph">
              <wp:posOffset>191250</wp:posOffset>
            </wp:positionV>
            <wp:extent cx="274320" cy="349885"/>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4320" cy="349885"/>
                    </a:xfrm>
                    <a:prstGeom prst="rect">
                      <a:avLst/>
                    </a:prstGeom>
                  </pic:spPr>
                </pic:pic>
              </a:graphicData>
            </a:graphic>
            <wp14:sizeRelH relativeFrom="margin">
              <wp14:pctWidth>0</wp14:pctWidth>
            </wp14:sizeRelH>
            <wp14:sizeRelV relativeFrom="margin">
              <wp14:pctHeight>0</wp14:pctHeight>
            </wp14:sizeRelV>
          </wp:anchor>
        </w:drawing>
      </w:r>
      <w:r w:rsidR="008319F9" w:rsidRPr="00E71C96">
        <w:rPr>
          <w:rFonts w:ascii="Arial" w:eastAsia="Arial" w:hAnsi="Arial" w:cs="Arial"/>
          <w:color w:val="464646"/>
          <w:sz w:val="19"/>
          <w:szCs w:val="19"/>
        </w:rPr>
        <w:t>La mesure de la puissance instantanée</w:t>
      </w:r>
      <w:r w:rsidRPr="00247813">
        <w:rPr>
          <w:noProof/>
        </w:rPr>
        <w:t xml:space="preserve"> </w:t>
      </w:r>
    </w:p>
    <w:p w:rsidR="008319F9" w:rsidRPr="00E71C96" w:rsidRDefault="00E71C96" w:rsidP="00247813">
      <w:pPr>
        <w:pStyle w:val="Paragraphedeliste"/>
        <w:numPr>
          <w:ilvl w:val="0"/>
          <w:numId w:val="20"/>
        </w:numPr>
        <w:spacing w:before="100" w:beforeAutospacing="1" w:line="480" w:lineRule="auto"/>
        <w:ind w:left="714" w:right="807" w:hanging="357"/>
        <w:rPr>
          <w:rFonts w:ascii="Arial" w:eastAsia="Arial" w:hAnsi="Arial" w:cs="Arial"/>
          <w:color w:val="464646"/>
          <w:w w:val="102"/>
          <w:sz w:val="19"/>
          <w:szCs w:val="19"/>
        </w:rPr>
      </w:pPr>
      <w:r w:rsidRPr="00E71C96">
        <w:rPr>
          <w:rFonts w:ascii="Arial" w:eastAsia="Arial" w:hAnsi="Arial" w:cs="Arial"/>
          <w:color w:val="464646"/>
          <w:sz w:val="19"/>
          <w:szCs w:val="19"/>
        </w:rPr>
        <w:t>La</w:t>
      </w:r>
      <w:r w:rsidRPr="00E71C96">
        <w:rPr>
          <w:rFonts w:ascii="Arial" w:eastAsia="Arial" w:hAnsi="Arial" w:cs="Arial"/>
          <w:color w:val="464646"/>
          <w:spacing w:val="4"/>
          <w:sz w:val="19"/>
          <w:szCs w:val="19"/>
        </w:rPr>
        <w:t xml:space="preserve"> </w:t>
      </w:r>
      <w:r w:rsidRPr="00E71C96">
        <w:rPr>
          <w:rFonts w:ascii="Arial" w:eastAsia="Arial" w:hAnsi="Arial" w:cs="Arial"/>
          <w:color w:val="464646"/>
          <w:sz w:val="19"/>
          <w:szCs w:val="19"/>
        </w:rPr>
        <w:t>gestion</w:t>
      </w:r>
      <w:r w:rsidRPr="00E71C96">
        <w:rPr>
          <w:rFonts w:ascii="Arial" w:eastAsia="Arial" w:hAnsi="Arial" w:cs="Arial"/>
          <w:color w:val="464646"/>
          <w:spacing w:val="13"/>
          <w:sz w:val="19"/>
          <w:szCs w:val="19"/>
        </w:rPr>
        <w:t xml:space="preserve"> </w:t>
      </w:r>
      <w:r w:rsidRPr="00E71C96">
        <w:rPr>
          <w:rFonts w:ascii="Arial" w:eastAsia="Arial" w:hAnsi="Arial" w:cs="Arial"/>
          <w:color w:val="464646"/>
          <w:sz w:val="19"/>
          <w:szCs w:val="19"/>
        </w:rPr>
        <w:t>de la vitesse de rotation des ventilateurs FAN</w:t>
      </w:r>
    </w:p>
    <w:p w:rsidR="0095272D" w:rsidRDefault="0095272D" w:rsidP="00AB6813">
      <w:pPr>
        <w:ind w:left="-360"/>
        <w:rPr>
          <w:rFonts w:ascii="Arial" w:hAnsi="Arial" w:cs="Arial"/>
        </w:rPr>
      </w:pPr>
    </w:p>
    <w:p w:rsidR="008319F9" w:rsidRPr="000D300C" w:rsidRDefault="000D300C" w:rsidP="000D300C">
      <w:pPr>
        <w:tabs>
          <w:tab w:val="left" w:pos="150"/>
        </w:tabs>
        <w:spacing w:line="329" w:lineRule="auto"/>
        <w:ind w:left="150" w:right="317"/>
        <w:rPr>
          <w:rFonts w:ascii="Arial" w:eastAsia="Arial" w:hAnsi="Arial" w:cs="Arial"/>
          <w:color w:val="464646"/>
          <w:sz w:val="19"/>
          <w:szCs w:val="19"/>
        </w:rPr>
      </w:pPr>
      <w:r w:rsidRPr="000D300C">
        <w:rPr>
          <w:rFonts w:ascii="Arial" w:eastAsia="Arial" w:hAnsi="Arial" w:cs="Arial"/>
          <w:color w:val="464646"/>
          <w:sz w:val="19"/>
          <w:szCs w:val="19"/>
        </w:rPr>
        <w:t xml:space="preserve">À partir du fichier réponse «  </w:t>
      </w:r>
      <w:r w:rsidRPr="000D300C">
        <w:rPr>
          <w:rFonts w:ascii="Arial" w:eastAsia="Arial" w:hAnsi="Arial" w:cs="Arial"/>
          <w:i/>
          <w:color w:val="464646"/>
          <w:sz w:val="19"/>
          <w:szCs w:val="19"/>
        </w:rPr>
        <w:t>EXERCICE 3 - ventilation des unités centrales</w:t>
      </w:r>
      <w:r w:rsidRPr="000D300C">
        <w:rPr>
          <w:rFonts w:ascii="Arial" w:eastAsia="Arial" w:hAnsi="Arial" w:cs="Arial"/>
          <w:color w:val="464646"/>
          <w:sz w:val="19"/>
          <w:szCs w:val="19"/>
        </w:rPr>
        <w:t>», investigation en ilot autour des principes de refroidissement des boitiers d’unités centrales : les types de boitier, l’influence du choix des matériaux, les constituants du PC et leur consommation, la circulation d’air suivant le type de ventilateurs, les autres méthodes de refroidissement, etc.</w:t>
      </w:r>
    </w:p>
    <w:p w:rsidR="000D300C" w:rsidRPr="000D300C" w:rsidRDefault="000D300C" w:rsidP="000D300C">
      <w:pPr>
        <w:tabs>
          <w:tab w:val="left" w:pos="150"/>
        </w:tabs>
        <w:spacing w:line="329" w:lineRule="auto"/>
        <w:ind w:left="150" w:right="317"/>
        <w:rPr>
          <w:rFonts w:ascii="Arial" w:eastAsia="Arial" w:hAnsi="Arial" w:cs="Arial"/>
          <w:color w:val="464646"/>
          <w:sz w:val="19"/>
          <w:szCs w:val="19"/>
        </w:rPr>
      </w:pPr>
    </w:p>
    <w:p w:rsidR="0095272D" w:rsidRPr="001B6486" w:rsidRDefault="0095272D" w:rsidP="0095272D">
      <w:pPr>
        <w:ind w:left="-360"/>
        <w:rPr>
          <w:rFonts w:ascii="Arial" w:hAnsi="Arial" w:cs="Arial"/>
          <w:b/>
          <w:color w:val="984806" w:themeColor="accent6" w:themeShade="80"/>
        </w:rPr>
      </w:pPr>
      <w:r w:rsidRPr="001B6486">
        <w:rPr>
          <w:rFonts w:ascii="Arial" w:hAnsi="Arial" w:cs="Arial"/>
          <w:b/>
          <w:color w:val="984806" w:themeColor="accent6" w:themeShade="80"/>
        </w:rPr>
        <w:t>Mise en situation de la ressource :</w:t>
      </w:r>
    </w:p>
    <w:p w:rsidR="0095272D" w:rsidRDefault="0095272D" w:rsidP="00AB6813">
      <w:pPr>
        <w:ind w:left="-360"/>
        <w:rPr>
          <w:rFonts w:ascii="Arial" w:hAnsi="Arial" w:cs="Arial"/>
        </w:rPr>
      </w:pPr>
    </w:p>
    <w:p w:rsidR="002F797D" w:rsidRPr="00A57B79" w:rsidRDefault="002F797D" w:rsidP="002F797D">
      <w:pPr>
        <w:spacing w:line="329" w:lineRule="auto"/>
        <w:ind w:left="150" w:right="419"/>
        <w:rPr>
          <w:rFonts w:ascii="Arial" w:eastAsia="Arial" w:hAnsi="Arial" w:cs="Arial"/>
          <w:sz w:val="19"/>
          <w:szCs w:val="19"/>
        </w:rPr>
      </w:pPr>
      <w:r w:rsidRPr="00A57B79">
        <w:rPr>
          <w:rFonts w:ascii="Arial" w:eastAsia="Arial" w:hAnsi="Arial" w:cs="Arial"/>
          <w:color w:val="464646"/>
          <w:sz w:val="19"/>
          <w:szCs w:val="19"/>
        </w:rPr>
        <w:t>Sur</w:t>
      </w:r>
      <w:r w:rsidRPr="00A57B79">
        <w:rPr>
          <w:rFonts w:ascii="Arial" w:eastAsia="Arial" w:hAnsi="Arial" w:cs="Arial"/>
          <w:color w:val="464646"/>
          <w:spacing w:val="7"/>
          <w:sz w:val="19"/>
          <w:szCs w:val="19"/>
        </w:rPr>
        <w:t xml:space="preserve"> </w:t>
      </w:r>
      <w:r w:rsidRPr="00A57B79">
        <w:rPr>
          <w:rFonts w:ascii="Arial" w:eastAsia="Arial" w:hAnsi="Arial" w:cs="Arial"/>
          <w:color w:val="464646"/>
          <w:sz w:val="19"/>
          <w:szCs w:val="19"/>
        </w:rPr>
        <w:t>le</w:t>
      </w:r>
      <w:r w:rsidRPr="00A57B79">
        <w:rPr>
          <w:rFonts w:ascii="Arial" w:eastAsia="Arial" w:hAnsi="Arial" w:cs="Arial"/>
          <w:color w:val="464646"/>
          <w:spacing w:val="4"/>
          <w:sz w:val="19"/>
          <w:szCs w:val="19"/>
        </w:rPr>
        <w:t xml:space="preserve"> </w:t>
      </w:r>
      <w:r w:rsidRPr="00A57B79">
        <w:rPr>
          <w:rFonts w:ascii="Arial" w:eastAsia="Arial" w:hAnsi="Arial" w:cs="Arial"/>
          <w:color w:val="464646"/>
          <w:sz w:val="19"/>
          <w:szCs w:val="19"/>
        </w:rPr>
        <w:t>thème</w:t>
      </w:r>
      <w:r w:rsidRPr="00A57B79">
        <w:rPr>
          <w:rFonts w:ascii="Arial" w:eastAsia="Arial" w:hAnsi="Arial" w:cs="Arial"/>
          <w:color w:val="464646"/>
          <w:spacing w:val="12"/>
          <w:sz w:val="19"/>
          <w:szCs w:val="19"/>
        </w:rPr>
        <w:t xml:space="preserve"> </w:t>
      </w:r>
      <w:r w:rsidRPr="00A57B79">
        <w:rPr>
          <w:rFonts w:ascii="Arial" w:eastAsia="Arial" w:hAnsi="Arial" w:cs="Arial"/>
          <w:color w:val="464646"/>
          <w:sz w:val="19"/>
          <w:szCs w:val="19"/>
        </w:rPr>
        <w:t>de</w:t>
      </w:r>
      <w:r w:rsidRPr="00A57B79">
        <w:rPr>
          <w:rFonts w:ascii="Arial" w:eastAsia="Arial" w:hAnsi="Arial" w:cs="Arial"/>
          <w:color w:val="464646"/>
          <w:spacing w:val="5"/>
          <w:sz w:val="19"/>
          <w:szCs w:val="19"/>
        </w:rPr>
        <w:t xml:space="preserve"> </w:t>
      </w:r>
      <w:r w:rsidRPr="00A57B79">
        <w:rPr>
          <w:rFonts w:ascii="Arial" w:eastAsia="Arial" w:hAnsi="Arial" w:cs="Arial"/>
          <w:color w:val="464646"/>
          <w:sz w:val="19"/>
          <w:szCs w:val="19"/>
        </w:rPr>
        <w:t>l'</w:t>
      </w:r>
      <w:r w:rsidRPr="00A57B79">
        <w:rPr>
          <w:rFonts w:ascii="Arial" w:eastAsia="Arial" w:hAnsi="Arial" w:cs="Arial"/>
          <w:b/>
          <w:bCs/>
          <w:color w:val="464646"/>
          <w:sz w:val="19"/>
          <w:szCs w:val="19"/>
        </w:rPr>
        <w:t>Amélioration du confort d'un environnement : Renseigner et piloter les paramètres de fonctionnement d’un système</w:t>
      </w:r>
    </w:p>
    <w:p w:rsidR="002F797D" w:rsidRPr="00A57B79" w:rsidRDefault="002F797D" w:rsidP="002F797D">
      <w:pPr>
        <w:spacing w:before="7" w:line="100" w:lineRule="exact"/>
        <w:rPr>
          <w:sz w:val="10"/>
          <w:szCs w:val="10"/>
        </w:rPr>
      </w:pPr>
    </w:p>
    <w:p w:rsidR="002F797D" w:rsidRDefault="002F797D" w:rsidP="002F797D">
      <w:pPr>
        <w:tabs>
          <w:tab w:val="left" w:pos="7191"/>
        </w:tabs>
        <w:spacing w:line="329" w:lineRule="auto"/>
        <w:ind w:left="150"/>
        <w:rPr>
          <w:rFonts w:ascii="Arial" w:eastAsia="Arial" w:hAnsi="Arial" w:cs="Arial"/>
          <w:color w:val="464646"/>
          <w:sz w:val="19"/>
          <w:szCs w:val="19"/>
        </w:rPr>
      </w:pPr>
      <w:r w:rsidRPr="00A57B79">
        <w:rPr>
          <w:rFonts w:ascii="Arial" w:eastAsia="Arial" w:hAnsi="Arial" w:cs="Arial"/>
          <w:color w:val="464646"/>
          <w:sz w:val="19"/>
          <w:szCs w:val="19"/>
        </w:rPr>
        <w:t>La majorité des composants d'un ordinateur chauffent, allant d'une très faible production de chaleur pour les lecteurs optiques, à une production beaucoup plus importante pour le microprocesseur, le disque dur ou les cartes graphiques par exemple.</w:t>
      </w:r>
      <w:r>
        <w:rPr>
          <w:rFonts w:ascii="Arial" w:eastAsia="Arial" w:hAnsi="Arial" w:cs="Arial"/>
          <w:color w:val="464646"/>
          <w:sz w:val="19"/>
          <w:szCs w:val="19"/>
        </w:rPr>
        <w:t xml:space="preserve"> </w:t>
      </w:r>
      <w:r w:rsidRPr="00A57B79">
        <w:rPr>
          <w:rFonts w:ascii="Arial" w:eastAsia="Arial" w:hAnsi="Arial" w:cs="Arial"/>
          <w:color w:val="464646"/>
          <w:sz w:val="19"/>
          <w:szCs w:val="19"/>
        </w:rPr>
        <w:t>Aujourd'hui, tous les boîtiers de PC sont équipés de systèmes de refroidissement dit "passif". Cette méthode consiste à faire circuler de l'air à l'intérieur du boitier : entrée d'air frais à l'avant, et expulsion de l'air chaud par l'arrière ou</w:t>
      </w:r>
      <w:r>
        <w:rPr>
          <w:rFonts w:ascii="Arial" w:eastAsia="Arial" w:hAnsi="Arial" w:cs="Arial"/>
          <w:color w:val="464646"/>
          <w:sz w:val="19"/>
          <w:szCs w:val="19"/>
        </w:rPr>
        <w:t xml:space="preserve"> le dessus de l'unité centrale. </w:t>
      </w:r>
      <w:r w:rsidRPr="00A57B79">
        <w:rPr>
          <w:rFonts w:ascii="Arial" w:eastAsia="Arial" w:hAnsi="Arial" w:cs="Arial"/>
          <w:color w:val="464646"/>
          <w:sz w:val="19"/>
          <w:szCs w:val="19"/>
        </w:rPr>
        <w:t xml:space="preserve">Mais encore trop rarement </w:t>
      </w:r>
      <w:r>
        <w:rPr>
          <w:rFonts w:ascii="Arial" w:eastAsia="Arial" w:hAnsi="Arial" w:cs="Arial"/>
          <w:color w:val="464646"/>
          <w:sz w:val="19"/>
          <w:szCs w:val="19"/>
        </w:rPr>
        <w:t xml:space="preserve">les cartes mères possèdent des connectiques ventilateurs </w:t>
      </w:r>
      <w:r w:rsidRPr="00A57B79">
        <w:rPr>
          <w:rFonts w:ascii="Arial" w:eastAsia="Arial" w:hAnsi="Arial" w:cs="Arial"/>
          <w:color w:val="464646"/>
          <w:sz w:val="19"/>
          <w:szCs w:val="19"/>
        </w:rPr>
        <w:t>dit</w:t>
      </w:r>
      <w:r>
        <w:rPr>
          <w:rFonts w:ascii="Arial" w:eastAsia="Arial" w:hAnsi="Arial" w:cs="Arial"/>
          <w:color w:val="464646"/>
          <w:sz w:val="19"/>
          <w:szCs w:val="19"/>
        </w:rPr>
        <w:t>es</w:t>
      </w:r>
      <w:r w:rsidRPr="00A57B79">
        <w:rPr>
          <w:rFonts w:ascii="Arial" w:eastAsia="Arial" w:hAnsi="Arial" w:cs="Arial"/>
          <w:color w:val="464646"/>
          <w:sz w:val="19"/>
          <w:szCs w:val="19"/>
        </w:rPr>
        <w:t xml:space="preserve"> "régulé</w:t>
      </w:r>
      <w:r>
        <w:rPr>
          <w:rFonts w:ascii="Arial" w:eastAsia="Arial" w:hAnsi="Arial" w:cs="Arial"/>
          <w:color w:val="464646"/>
          <w:sz w:val="19"/>
          <w:szCs w:val="19"/>
        </w:rPr>
        <w:t>e</w:t>
      </w:r>
      <w:r w:rsidRPr="00A57B79">
        <w:rPr>
          <w:rFonts w:ascii="Arial" w:eastAsia="Arial" w:hAnsi="Arial" w:cs="Arial"/>
          <w:color w:val="464646"/>
          <w:sz w:val="19"/>
          <w:szCs w:val="19"/>
        </w:rPr>
        <w:t>s". L</w:t>
      </w:r>
      <w:r>
        <w:rPr>
          <w:rFonts w:ascii="Arial" w:eastAsia="Arial" w:hAnsi="Arial" w:cs="Arial"/>
          <w:color w:val="464646"/>
          <w:sz w:val="19"/>
          <w:szCs w:val="19"/>
        </w:rPr>
        <w:t>a majeure partie des</w:t>
      </w:r>
      <w:r w:rsidRPr="00A57B79">
        <w:rPr>
          <w:rFonts w:ascii="Arial" w:eastAsia="Arial" w:hAnsi="Arial" w:cs="Arial"/>
          <w:color w:val="464646"/>
          <w:sz w:val="19"/>
          <w:szCs w:val="19"/>
        </w:rPr>
        <w:t xml:space="preserve"> ventilateurs de boitiers tournent généralement à plein régime, sans régulation de la vitesse en fonction de la température interne du boitier, exceptés ceux installés dans les serveurs de typ</w:t>
      </w:r>
      <w:r>
        <w:rPr>
          <w:rFonts w:ascii="Arial" w:eastAsia="Arial" w:hAnsi="Arial" w:cs="Arial"/>
          <w:color w:val="464646"/>
          <w:sz w:val="19"/>
          <w:szCs w:val="19"/>
        </w:rPr>
        <w:t>e</w:t>
      </w:r>
      <w:r w:rsidRPr="00A57B79">
        <w:rPr>
          <w:rFonts w:ascii="Arial" w:eastAsia="Arial" w:hAnsi="Arial" w:cs="Arial"/>
          <w:color w:val="464646"/>
          <w:sz w:val="19"/>
          <w:szCs w:val="19"/>
        </w:rPr>
        <w:t xml:space="preserve"> « LAME » (intég</w:t>
      </w:r>
      <w:r>
        <w:rPr>
          <w:rFonts w:ascii="Arial" w:eastAsia="Arial" w:hAnsi="Arial" w:cs="Arial"/>
          <w:color w:val="464646"/>
          <w:sz w:val="19"/>
          <w:szCs w:val="19"/>
        </w:rPr>
        <w:t>rés dans des baies de brassage)</w:t>
      </w:r>
      <w:r w:rsidRPr="00A57B79">
        <w:rPr>
          <w:rFonts w:ascii="Arial" w:eastAsia="Arial" w:hAnsi="Arial" w:cs="Arial"/>
          <w:color w:val="464646"/>
          <w:sz w:val="19"/>
          <w:szCs w:val="19"/>
        </w:rPr>
        <w:t>. Ce qui peut le cas échéant générer du bruit et une consommation électrique inutile.</w:t>
      </w:r>
    </w:p>
    <w:p w:rsidR="006139BB" w:rsidRDefault="006139BB" w:rsidP="001A500B">
      <w:pPr>
        <w:ind w:left="-360"/>
        <w:jc w:val="center"/>
        <w:rPr>
          <w:rFonts w:ascii="Arial" w:hAnsi="Arial" w:cs="Arial"/>
        </w:rPr>
      </w:pPr>
    </w:p>
    <w:p w:rsidR="001E7EA0" w:rsidRPr="0000434E" w:rsidRDefault="001E7EA0" w:rsidP="00AB6813">
      <w:pPr>
        <w:ind w:left="-360"/>
        <w:rPr>
          <w:rFonts w:ascii="Arial" w:hAnsi="Arial" w:cs="Arial"/>
          <w:b/>
          <w:color w:val="984806" w:themeColor="accent6" w:themeShade="80"/>
          <w:sz w:val="10"/>
        </w:rPr>
      </w:pPr>
    </w:p>
    <w:p w:rsidR="001B6486" w:rsidRDefault="00472D72" w:rsidP="00AB6813">
      <w:pPr>
        <w:ind w:left="-360"/>
        <w:rPr>
          <w:rFonts w:ascii="Arial" w:hAnsi="Arial" w:cs="Arial"/>
        </w:rPr>
      </w:pPr>
      <w:r w:rsidRPr="001B6486">
        <w:rPr>
          <w:rFonts w:ascii="Arial" w:hAnsi="Arial" w:cs="Arial"/>
          <w:b/>
          <w:color w:val="984806" w:themeColor="accent6" w:themeShade="80"/>
        </w:rPr>
        <w:t xml:space="preserve">Problématique </w:t>
      </w:r>
      <w:r w:rsidR="001A500B" w:rsidRPr="001B6486">
        <w:rPr>
          <w:rFonts w:ascii="Arial" w:hAnsi="Arial" w:cs="Arial"/>
          <w:b/>
          <w:color w:val="984806" w:themeColor="accent6" w:themeShade="80"/>
        </w:rPr>
        <w:t>de</w:t>
      </w:r>
      <w:r w:rsidR="001B6486" w:rsidRPr="001B6486">
        <w:rPr>
          <w:rFonts w:ascii="Arial" w:hAnsi="Arial" w:cs="Arial"/>
          <w:b/>
          <w:color w:val="984806" w:themeColor="accent6" w:themeShade="80"/>
        </w:rPr>
        <w:t xml:space="preserve"> </w:t>
      </w:r>
      <w:r w:rsidR="001A500B" w:rsidRPr="001B6486">
        <w:rPr>
          <w:rFonts w:ascii="Arial" w:hAnsi="Arial" w:cs="Arial"/>
          <w:b/>
          <w:color w:val="984806" w:themeColor="accent6" w:themeShade="80"/>
        </w:rPr>
        <w:t>l’ACTIVITÉ N°</w:t>
      </w:r>
      <w:r w:rsidR="002F797D">
        <w:rPr>
          <w:rFonts w:ascii="Arial" w:hAnsi="Arial" w:cs="Arial"/>
          <w:b/>
          <w:color w:val="984806" w:themeColor="accent6" w:themeShade="80"/>
        </w:rPr>
        <w:t xml:space="preserve"> 2</w:t>
      </w:r>
      <w:r w:rsidR="001B6486" w:rsidRPr="001B6486">
        <w:rPr>
          <w:rFonts w:ascii="Arial" w:hAnsi="Arial" w:cs="Arial"/>
          <w:b/>
          <w:color w:val="984806" w:themeColor="accent6" w:themeShade="80"/>
        </w:rPr>
        <w:t xml:space="preserve"> </w:t>
      </w:r>
      <w:r w:rsidR="001B6486" w:rsidRPr="001B6486">
        <w:rPr>
          <w:rFonts w:ascii="Arial" w:hAnsi="Arial" w:cs="Arial"/>
          <w:color w:val="984806" w:themeColor="accent6" w:themeShade="80"/>
        </w:rPr>
        <w:t>:</w:t>
      </w:r>
    </w:p>
    <w:p w:rsidR="001B6486" w:rsidRDefault="001B6486" w:rsidP="00AB6813">
      <w:pPr>
        <w:ind w:left="-360"/>
        <w:rPr>
          <w:rFonts w:ascii="Arial" w:hAnsi="Arial" w:cs="Arial"/>
        </w:rPr>
      </w:pPr>
    </w:p>
    <w:p w:rsidR="002F797D" w:rsidRPr="002F797D" w:rsidRDefault="002F797D" w:rsidP="002F797D">
      <w:pPr>
        <w:widowControl w:val="0"/>
        <w:tabs>
          <w:tab w:val="left" w:pos="7191"/>
        </w:tabs>
        <w:spacing w:line="329" w:lineRule="auto"/>
        <w:ind w:left="150"/>
        <w:rPr>
          <w:rFonts w:ascii="Arial" w:eastAsia="Arial" w:hAnsi="Arial" w:cs="Arial"/>
          <w:b/>
          <w:bCs/>
          <w:i/>
          <w:color w:val="464646"/>
          <w:sz w:val="19"/>
          <w:szCs w:val="19"/>
          <w:lang w:eastAsia="en-US"/>
        </w:rPr>
      </w:pPr>
      <w:r w:rsidRPr="002F797D">
        <w:rPr>
          <w:rFonts w:ascii="Arial" w:eastAsia="Arial" w:hAnsi="Arial" w:cs="Arial"/>
          <w:b/>
          <w:bCs/>
          <w:i/>
          <w:color w:val="464646"/>
          <w:sz w:val="19"/>
          <w:szCs w:val="19"/>
          <w:lang w:eastAsia="en-US"/>
        </w:rPr>
        <w:t>Comment améliorer la dissipation thermique au sein d'une unité centrale informatique tout en gérant l'énergie consommée ?</w:t>
      </w:r>
    </w:p>
    <w:p w:rsidR="002F797D" w:rsidRPr="002F797D" w:rsidRDefault="002F797D" w:rsidP="002F797D">
      <w:pPr>
        <w:widowControl w:val="0"/>
        <w:tabs>
          <w:tab w:val="left" w:pos="7191"/>
        </w:tabs>
        <w:spacing w:line="329" w:lineRule="auto"/>
        <w:ind w:left="150"/>
        <w:rPr>
          <w:rFonts w:ascii="Arial" w:eastAsia="Arial" w:hAnsi="Arial" w:cs="Arial"/>
          <w:bCs/>
          <w:color w:val="464646"/>
          <w:sz w:val="19"/>
          <w:szCs w:val="19"/>
          <w:lang w:eastAsia="en-US"/>
        </w:rPr>
      </w:pPr>
      <w:r w:rsidRPr="002F797D">
        <w:rPr>
          <w:rFonts w:asciiTheme="minorHAnsi" w:eastAsiaTheme="minorHAnsi" w:hAnsiTheme="minorHAnsi" w:cstheme="minorBidi"/>
          <w:noProof/>
          <w:sz w:val="22"/>
          <w:szCs w:val="22"/>
        </w:rPr>
        <w:drawing>
          <wp:anchor distT="0" distB="0" distL="114300" distR="114300" simplePos="0" relativeHeight="251661312" behindDoc="1" locked="0" layoutInCell="1" allowOverlap="1" wp14:anchorId="3D6F0C9B" wp14:editId="68436C2D">
            <wp:simplePos x="0" y="0"/>
            <wp:positionH relativeFrom="column">
              <wp:posOffset>4827905</wp:posOffset>
            </wp:positionH>
            <wp:positionV relativeFrom="paragraph">
              <wp:posOffset>97790</wp:posOffset>
            </wp:positionV>
            <wp:extent cx="971550" cy="798830"/>
            <wp:effectExtent l="0" t="0" r="0" b="1270"/>
            <wp:wrapThrough wrapText="bothSides">
              <wp:wrapPolygon edited="0">
                <wp:start x="0" y="0"/>
                <wp:lineTo x="0" y="21119"/>
                <wp:lineTo x="21176" y="21119"/>
                <wp:lineTo x="21176" y="0"/>
                <wp:lineTo x="0" y="0"/>
              </wp:wrapPolygon>
            </wp:wrapThrough>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71550" cy="798830"/>
                    </a:xfrm>
                    <a:prstGeom prst="rect">
                      <a:avLst/>
                    </a:prstGeom>
                  </pic:spPr>
                </pic:pic>
              </a:graphicData>
            </a:graphic>
            <wp14:sizeRelH relativeFrom="margin">
              <wp14:pctWidth>0</wp14:pctWidth>
            </wp14:sizeRelH>
            <wp14:sizeRelV relativeFrom="margin">
              <wp14:pctHeight>0</wp14:pctHeight>
            </wp14:sizeRelV>
          </wp:anchor>
        </w:drawing>
      </w:r>
    </w:p>
    <w:p w:rsidR="002F797D" w:rsidRPr="002F797D" w:rsidRDefault="002F797D" w:rsidP="002F797D">
      <w:pPr>
        <w:widowControl w:val="0"/>
        <w:tabs>
          <w:tab w:val="left" w:pos="7191"/>
        </w:tabs>
        <w:spacing w:line="329" w:lineRule="auto"/>
        <w:ind w:left="150"/>
        <w:rPr>
          <w:rFonts w:ascii="Arial" w:eastAsia="Arial" w:hAnsi="Arial" w:cs="Arial"/>
          <w:color w:val="464646"/>
          <w:sz w:val="19"/>
          <w:szCs w:val="19"/>
          <w:lang w:eastAsia="en-US"/>
        </w:rPr>
      </w:pPr>
      <w:r w:rsidRPr="002F797D">
        <w:rPr>
          <w:rFonts w:ascii="Arial" w:eastAsia="Arial" w:hAnsi="Arial" w:cs="Arial"/>
          <w:bCs/>
          <w:color w:val="464646"/>
          <w:sz w:val="19"/>
          <w:szCs w:val="19"/>
          <w:lang w:eastAsia="en-US"/>
        </w:rPr>
        <w:t>Afin de répondre à cette problématique, les élèves vont devoir étudier le principe de communication de différents circuits I</w:t>
      </w:r>
      <w:r w:rsidRPr="002F797D">
        <w:rPr>
          <w:rFonts w:ascii="Arial" w:eastAsia="Arial" w:hAnsi="Arial" w:cs="Arial"/>
          <w:bCs/>
          <w:color w:val="464646"/>
          <w:sz w:val="19"/>
          <w:szCs w:val="19"/>
          <w:vertAlign w:val="superscript"/>
          <w:lang w:eastAsia="en-US"/>
        </w:rPr>
        <w:t>2</w:t>
      </w:r>
      <w:r w:rsidRPr="002F797D">
        <w:rPr>
          <w:rFonts w:ascii="Arial" w:eastAsia="Arial" w:hAnsi="Arial" w:cs="Arial"/>
          <w:bCs/>
          <w:color w:val="464646"/>
          <w:sz w:val="19"/>
          <w:szCs w:val="19"/>
          <w:lang w:eastAsia="en-US"/>
        </w:rPr>
        <w:t xml:space="preserve">C (DS1307, TC74A, MAX127 et </w:t>
      </w:r>
      <w:r w:rsidR="00E71C96">
        <w:rPr>
          <w:rFonts w:ascii="Arial" w:eastAsia="Arial" w:hAnsi="Arial" w:cs="Arial"/>
          <w:bCs/>
          <w:color w:val="464646"/>
          <w:sz w:val="19"/>
          <w:szCs w:val="19"/>
          <w:lang w:eastAsia="en-US"/>
        </w:rPr>
        <w:t>L298</w:t>
      </w:r>
      <w:r w:rsidRPr="002F797D">
        <w:rPr>
          <w:rFonts w:ascii="Arial" w:eastAsia="Arial" w:hAnsi="Arial" w:cs="Arial"/>
          <w:bCs/>
          <w:color w:val="464646"/>
          <w:sz w:val="19"/>
          <w:szCs w:val="19"/>
          <w:lang w:eastAsia="en-US"/>
        </w:rPr>
        <w:t>), et les mettre en œuvre au sein du projet. Chaque élément étudié devra répondre à un besoin bien spécifique. L'ensemble permettant de répondre à la problématique posée.</w:t>
      </w:r>
    </w:p>
    <w:p w:rsidR="000D300C" w:rsidRDefault="000D300C" w:rsidP="001A500B">
      <w:pPr>
        <w:rPr>
          <w:rFonts w:ascii="Arial" w:hAnsi="Arial" w:cs="Arial"/>
        </w:rPr>
      </w:pPr>
    </w:p>
    <w:p w:rsidR="000D300C" w:rsidRDefault="000D300C" w:rsidP="001A500B">
      <w:pPr>
        <w:rPr>
          <w:rFonts w:ascii="Arial" w:hAnsi="Arial" w:cs="Arial"/>
        </w:rPr>
      </w:pPr>
    </w:p>
    <w:p w:rsidR="000D300C" w:rsidRDefault="000D300C" w:rsidP="001A500B">
      <w:pPr>
        <w:rPr>
          <w:rFonts w:ascii="Arial" w:hAnsi="Arial" w:cs="Arial"/>
        </w:rPr>
      </w:pPr>
    </w:p>
    <w:p w:rsidR="000D300C" w:rsidRDefault="000D300C" w:rsidP="001A500B">
      <w:pPr>
        <w:rPr>
          <w:rFonts w:ascii="Arial" w:hAnsi="Arial" w:cs="Arial"/>
        </w:rPr>
      </w:pPr>
    </w:p>
    <w:p w:rsidR="001A500B" w:rsidRPr="001B6486" w:rsidRDefault="001A500B" w:rsidP="001A500B">
      <w:pPr>
        <w:ind w:left="-360"/>
        <w:rPr>
          <w:rFonts w:ascii="Arial" w:hAnsi="Arial" w:cs="Arial"/>
          <w:b/>
          <w:color w:val="984806" w:themeColor="accent6" w:themeShade="80"/>
        </w:rPr>
      </w:pPr>
      <w:bookmarkStart w:id="0" w:name="_GoBack"/>
      <w:bookmarkEnd w:id="0"/>
      <w:r w:rsidRPr="001B6486">
        <w:rPr>
          <w:rFonts w:ascii="Arial" w:hAnsi="Arial" w:cs="Arial"/>
          <w:b/>
          <w:color w:val="984806" w:themeColor="accent6" w:themeShade="80"/>
        </w:rPr>
        <w:lastRenderedPageBreak/>
        <w:t>Contenu de l’activité :</w:t>
      </w:r>
    </w:p>
    <w:p w:rsidR="001A500B" w:rsidRDefault="001A500B" w:rsidP="001A500B">
      <w:pPr>
        <w:ind w:left="-360"/>
        <w:rPr>
          <w:rFonts w:ascii="Arial" w:hAnsi="Arial" w:cs="Arial"/>
        </w:rPr>
      </w:pPr>
    </w:p>
    <w:p w:rsidR="002F797D" w:rsidRDefault="002F797D" w:rsidP="002F797D">
      <w:pPr>
        <w:widowControl w:val="0"/>
        <w:tabs>
          <w:tab w:val="left" w:pos="7191"/>
        </w:tabs>
        <w:ind w:left="870"/>
        <w:contextualSpacing/>
        <w:rPr>
          <w:rFonts w:ascii="Arial" w:eastAsia="Arial" w:hAnsi="Arial" w:cs="Arial"/>
          <w:color w:val="464646"/>
          <w:sz w:val="19"/>
          <w:szCs w:val="19"/>
          <w:lang w:eastAsia="en-US"/>
        </w:rPr>
      </w:pPr>
      <w:r w:rsidRPr="002F797D">
        <w:rPr>
          <w:rFonts w:ascii="Arial" w:eastAsia="Arial" w:hAnsi="Arial" w:cs="Arial"/>
          <w:color w:val="464646"/>
          <w:sz w:val="19"/>
          <w:szCs w:val="19"/>
          <w:lang w:eastAsia="en-US"/>
        </w:rPr>
        <w:t xml:space="preserve">Cette activité en classe entière présente le projet étudié. Elle se décompose en </w:t>
      </w:r>
      <w:r w:rsidR="005A61A2">
        <w:rPr>
          <w:rFonts w:ascii="Arial" w:eastAsia="Arial" w:hAnsi="Arial" w:cs="Arial"/>
          <w:color w:val="464646"/>
          <w:sz w:val="19"/>
          <w:szCs w:val="19"/>
          <w:lang w:eastAsia="en-US"/>
        </w:rPr>
        <w:t>3</w:t>
      </w:r>
      <w:r w:rsidRPr="002F797D">
        <w:rPr>
          <w:rFonts w:ascii="Arial" w:eastAsia="Arial" w:hAnsi="Arial" w:cs="Arial"/>
          <w:color w:val="464646"/>
          <w:sz w:val="19"/>
          <w:szCs w:val="19"/>
          <w:lang w:eastAsia="en-US"/>
        </w:rPr>
        <w:t xml:space="preserve"> phases :</w:t>
      </w:r>
    </w:p>
    <w:p w:rsidR="002F797D" w:rsidRPr="002F797D" w:rsidRDefault="002F797D" w:rsidP="002F797D">
      <w:pPr>
        <w:widowControl w:val="0"/>
        <w:tabs>
          <w:tab w:val="left" w:pos="7191"/>
        </w:tabs>
        <w:ind w:left="870"/>
        <w:contextualSpacing/>
        <w:rPr>
          <w:rFonts w:ascii="Arial" w:eastAsia="Arial" w:hAnsi="Arial" w:cs="Arial"/>
          <w:color w:val="464646"/>
          <w:sz w:val="19"/>
          <w:szCs w:val="19"/>
          <w:lang w:eastAsia="en-US"/>
        </w:rPr>
      </w:pPr>
    </w:p>
    <w:p w:rsidR="002F797D" w:rsidRPr="00A66A7E" w:rsidRDefault="002F797D" w:rsidP="002F797D">
      <w:pPr>
        <w:pStyle w:val="Paragraphedeliste"/>
        <w:widowControl w:val="0"/>
        <w:numPr>
          <w:ilvl w:val="0"/>
          <w:numId w:val="19"/>
        </w:numPr>
        <w:tabs>
          <w:tab w:val="left" w:pos="7191"/>
        </w:tabs>
        <w:ind w:left="1134"/>
        <w:rPr>
          <w:rFonts w:ascii="Arial" w:eastAsia="Arial" w:hAnsi="Arial" w:cs="Arial"/>
          <w:color w:val="0070C0"/>
          <w:sz w:val="19"/>
          <w:szCs w:val="19"/>
          <w:lang w:eastAsia="en-US"/>
        </w:rPr>
      </w:pPr>
      <w:r w:rsidRPr="00A66A7E">
        <w:rPr>
          <w:rFonts w:ascii="Arial" w:eastAsia="Arial" w:hAnsi="Arial" w:cs="Arial"/>
          <w:color w:val="0070C0"/>
          <w:sz w:val="19"/>
          <w:szCs w:val="19"/>
          <w:lang w:eastAsia="en-US"/>
        </w:rPr>
        <w:t>Phase d'investigation (1/2 H) :</w:t>
      </w:r>
    </w:p>
    <w:p w:rsidR="002F797D" w:rsidRPr="002F797D" w:rsidRDefault="002F797D" w:rsidP="002F797D">
      <w:pPr>
        <w:widowControl w:val="0"/>
        <w:numPr>
          <w:ilvl w:val="0"/>
          <w:numId w:val="18"/>
        </w:numPr>
        <w:tabs>
          <w:tab w:val="left" w:pos="7191"/>
        </w:tabs>
        <w:spacing w:after="200" w:line="264" w:lineRule="auto"/>
        <w:ind w:left="1559" w:hanging="357"/>
        <w:contextualSpacing/>
        <w:rPr>
          <w:rFonts w:ascii="Arial" w:eastAsia="Arial" w:hAnsi="Arial" w:cs="Arial"/>
          <w:color w:val="464646"/>
          <w:sz w:val="19"/>
          <w:szCs w:val="19"/>
          <w:lang w:eastAsia="en-US"/>
        </w:rPr>
      </w:pPr>
      <w:r w:rsidRPr="002F797D">
        <w:rPr>
          <w:rFonts w:ascii="Arial" w:eastAsia="Arial" w:hAnsi="Arial" w:cs="Arial"/>
          <w:b/>
          <w:i/>
          <w:color w:val="464646"/>
          <w:sz w:val="19"/>
          <w:szCs w:val="19"/>
          <w:lang w:eastAsia="en-US"/>
        </w:rPr>
        <w:t>Situation déclenchante</w:t>
      </w:r>
      <w:r w:rsidRPr="002F797D">
        <w:rPr>
          <w:rFonts w:ascii="Arial" w:eastAsia="Arial" w:hAnsi="Arial" w:cs="Arial"/>
          <w:color w:val="464646"/>
          <w:sz w:val="19"/>
          <w:szCs w:val="19"/>
          <w:lang w:eastAsia="en-US"/>
        </w:rPr>
        <w:t xml:space="preserve"> : vidéo de présentation HP + investigation autour du problème de refroidissement des PC</w:t>
      </w:r>
      <w:r>
        <w:rPr>
          <w:rFonts w:ascii="Arial" w:eastAsia="Arial" w:hAnsi="Arial" w:cs="Arial"/>
          <w:color w:val="464646"/>
          <w:sz w:val="19"/>
          <w:szCs w:val="19"/>
          <w:lang w:eastAsia="en-US"/>
        </w:rPr>
        <w:t xml:space="preserve"> sous forme de carte heuristique.</w:t>
      </w:r>
    </w:p>
    <w:p w:rsidR="002F797D" w:rsidRPr="002F797D" w:rsidRDefault="002F797D" w:rsidP="002F797D">
      <w:pPr>
        <w:widowControl w:val="0"/>
        <w:numPr>
          <w:ilvl w:val="0"/>
          <w:numId w:val="18"/>
        </w:numPr>
        <w:tabs>
          <w:tab w:val="left" w:pos="7191"/>
        </w:tabs>
        <w:spacing w:after="200" w:line="264" w:lineRule="auto"/>
        <w:ind w:left="1559" w:hanging="357"/>
        <w:contextualSpacing/>
        <w:rPr>
          <w:rFonts w:ascii="Arial" w:eastAsia="Arial" w:hAnsi="Arial" w:cs="Arial"/>
          <w:color w:val="464646"/>
          <w:sz w:val="19"/>
          <w:szCs w:val="19"/>
          <w:lang w:eastAsia="en-US"/>
        </w:rPr>
      </w:pPr>
      <w:r w:rsidRPr="002F797D">
        <w:rPr>
          <w:rFonts w:ascii="Arial" w:eastAsia="Arial" w:hAnsi="Arial" w:cs="Arial"/>
          <w:b/>
          <w:i/>
          <w:color w:val="464646"/>
          <w:sz w:val="19"/>
          <w:szCs w:val="19"/>
          <w:lang w:eastAsia="en-US"/>
        </w:rPr>
        <w:t>Questionnement</w:t>
      </w:r>
      <w:r w:rsidRPr="002F797D">
        <w:rPr>
          <w:rFonts w:ascii="Arial" w:eastAsia="Arial" w:hAnsi="Arial" w:cs="Arial"/>
          <w:color w:val="464646"/>
          <w:sz w:val="19"/>
          <w:szCs w:val="19"/>
          <w:lang w:eastAsia="en-US"/>
        </w:rPr>
        <w:t xml:space="preserve"> : participation orale avec la classe sur le problème des cartes mères ne possédant que très peu de connectiques de ventilation, ou non gérées.</w:t>
      </w:r>
    </w:p>
    <w:p w:rsidR="002F797D" w:rsidRDefault="002F797D" w:rsidP="002F797D">
      <w:pPr>
        <w:widowControl w:val="0"/>
        <w:numPr>
          <w:ilvl w:val="0"/>
          <w:numId w:val="18"/>
        </w:numPr>
        <w:tabs>
          <w:tab w:val="left" w:pos="7191"/>
        </w:tabs>
        <w:spacing w:after="200" w:line="264" w:lineRule="auto"/>
        <w:ind w:left="1559" w:hanging="357"/>
        <w:contextualSpacing/>
        <w:rPr>
          <w:rFonts w:ascii="Arial" w:eastAsia="Arial" w:hAnsi="Arial" w:cs="Arial"/>
          <w:color w:val="464646"/>
          <w:sz w:val="19"/>
          <w:szCs w:val="19"/>
          <w:lang w:eastAsia="en-US"/>
        </w:rPr>
      </w:pPr>
      <w:r w:rsidRPr="002F797D">
        <w:rPr>
          <w:rFonts w:ascii="Arial" w:eastAsia="Arial" w:hAnsi="Arial" w:cs="Arial"/>
          <w:b/>
          <w:i/>
          <w:color w:val="464646"/>
          <w:sz w:val="19"/>
          <w:szCs w:val="19"/>
          <w:lang w:eastAsia="en-US"/>
        </w:rPr>
        <w:t>Problème posé</w:t>
      </w:r>
      <w:r w:rsidRPr="002F797D">
        <w:rPr>
          <w:rFonts w:ascii="Arial" w:eastAsia="Arial" w:hAnsi="Arial" w:cs="Arial"/>
          <w:color w:val="464646"/>
          <w:sz w:val="19"/>
          <w:szCs w:val="19"/>
          <w:lang w:eastAsia="en-US"/>
        </w:rPr>
        <w:t xml:space="preserve"> : recherche et énoncé de la problématique du projet</w:t>
      </w:r>
    </w:p>
    <w:p w:rsidR="002F797D" w:rsidRPr="002F797D" w:rsidRDefault="002F797D" w:rsidP="002F797D">
      <w:pPr>
        <w:widowControl w:val="0"/>
        <w:tabs>
          <w:tab w:val="left" w:pos="7191"/>
        </w:tabs>
        <w:ind w:left="870"/>
        <w:contextualSpacing/>
        <w:rPr>
          <w:rFonts w:ascii="Arial" w:eastAsia="Arial" w:hAnsi="Arial" w:cs="Arial"/>
          <w:color w:val="464646"/>
          <w:sz w:val="19"/>
          <w:szCs w:val="19"/>
          <w:lang w:eastAsia="en-US"/>
        </w:rPr>
      </w:pPr>
    </w:p>
    <w:p w:rsidR="002F797D" w:rsidRPr="00A66A7E" w:rsidRDefault="002F797D" w:rsidP="002F797D">
      <w:pPr>
        <w:pStyle w:val="Paragraphedeliste"/>
        <w:widowControl w:val="0"/>
        <w:numPr>
          <w:ilvl w:val="0"/>
          <w:numId w:val="19"/>
        </w:numPr>
        <w:tabs>
          <w:tab w:val="left" w:pos="7191"/>
        </w:tabs>
        <w:ind w:left="1134"/>
        <w:rPr>
          <w:rFonts w:ascii="Arial" w:eastAsia="Arial" w:hAnsi="Arial" w:cs="Arial"/>
          <w:color w:val="0070C0"/>
          <w:sz w:val="19"/>
          <w:szCs w:val="19"/>
          <w:lang w:eastAsia="en-US"/>
        </w:rPr>
      </w:pPr>
      <w:r w:rsidRPr="00A66A7E">
        <w:rPr>
          <w:rFonts w:ascii="Arial" w:eastAsia="Arial" w:hAnsi="Arial" w:cs="Arial"/>
          <w:color w:val="0070C0"/>
          <w:sz w:val="19"/>
          <w:szCs w:val="19"/>
          <w:lang w:eastAsia="en-US"/>
        </w:rPr>
        <w:t>Phase de Présentation du projet (1/2 H) :</w:t>
      </w:r>
    </w:p>
    <w:p w:rsidR="002F797D" w:rsidRDefault="002F797D" w:rsidP="002F797D">
      <w:pPr>
        <w:widowControl w:val="0"/>
        <w:numPr>
          <w:ilvl w:val="0"/>
          <w:numId w:val="18"/>
        </w:numPr>
        <w:tabs>
          <w:tab w:val="left" w:pos="7191"/>
        </w:tabs>
        <w:spacing w:after="200" w:line="276" w:lineRule="auto"/>
        <w:ind w:left="1560"/>
        <w:contextualSpacing/>
        <w:rPr>
          <w:rFonts w:ascii="Arial" w:eastAsia="Arial" w:hAnsi="Arial" w:cs="Arial"/>
          <w:color w:val="464646"/>
          <w:sz w:val="19"/>
          <w:szCs w:val="19"/>
          <w:lang w:eastAsia="en-US"/>
        </w:rPr>
      </w:pPr>
      <w:r w:rsidRPr="002F797D">
        <w:rPr>
          <w:rFonts w:ascii="Arial" w:eastAsia="Arial" w:hAnsi="Arial" w:cs="Arial"/>
          <w:color w:val="464646"/>
          <w:sz w:val="19"/>
          <w:szCs w:val="19"/>
          <w:lang w:eastAsia="en-US"/>
        </w:rPr>
        <w:t>À partir du dossier technique fourni, analyse des différents besoins à mettre en œuvre afin de répondre à la problématique</w:t>
      </w:r>
      <w:r>
        <w:rPr>
          <w:rFonts w:ascii="Arial" w:eastAsia="Arial" w:hAnsi="Arial" w:cs="Arial"/>
          <w:color w:val="464646"/>
          <w:sz w:val="19"/>
          <w:szCs w:val="19"/>
          <w:lang w:eastAsia="en-US"/>
        </w:rPr>
        <w:t>, les élèves complétant le dossier d’étude.</w:t>
      </w:r>
    </w:p>
    <w:p w:rsidR="005A61A2" w:rsidRPr="00681D79" w:rsidRDefault="005A61A2" w:rsidP="00681D79">
      <w:pPr>
        <w:widowControl w:val="0"/>
        <w:numPr>
          <w:ilvl w:val="0"/>
          <w:numId w:val="18"/>
        </w:numPr>
        <w:tabs>
          <w:tab w:val="left" w:pos="7191"/>
        </w:tabs>
        <w:spacing w:after="200" w:line="276" w:lineRule="auto"/>
        <w:ind w:left="1560"/>
        <w:contextualSpacing/>
        <w:rPr>
          <w:rFonts w:ascii="Arial" w:eastAsia="Arial" w:hAnsi="Arial" w:cs="Arial"/>
          <w:color w:val="464646"/>
          <w:sz w:val="19"/>
          <w:szCs w:val="19"/>
          <w:lang w:eastAsia="en-US"/>
        </w:rPr>
      </w:pPr>
      <w:r w:rsidRPr="002F797D">
        <w:rPr>
          <w:rFonts w:ascii="Arial" w:eastAsia="Arial" w:hAnsi="Arial" w:cs="Arial"/>
          <w:color w:val="464646"/>
          <w:sz w:val="19"/>
          <w:szCs w:val="19"/>
          <w:lang w:eastAsia="en-US"/>
        </w:rPr>
        <w:t>Présentation du déroulement de la séquence projet et des attendus (compétences visées)</w:t>
      </w:r>
    </w:p>
    <w:p w:rsidR="005A61A2" w:rsidRDefault="005A61A2" w:rsidP="005A61A2">
      <w:pPr>
        <w:pStyle w:val="Paragraphedeliste"/>
        <w:widowControl w:val="0"/>
        <w:numPr>
          <w:ilvl w:val="0"/>
          <w:numId w:val="19"/>
        </w:numPr>
        <w:tabs>
          <w:tab w:val="left" w:pos="7191"/>
        </w:tabs>
        <w:ind w:left="1134"/>
        <w:rPr>
          <w:rFonts w:ascii="Arial" w:eastAsia="Arial" w:hAnsi="Arial" w:cs="Arial"/>
          <w:color w:val="0070C0"/>
          <w:sz w:val="19"/>
          <w:szCs w:val="19"/>
          <w:lang w:eastAsia="en-US"/>
        </w:rPr>
      </w:pPr>
      <w:r>
        <w:rPr>
          <w:rFonts w:ascii="Arial" w:eastAsia="Arial" w:hAnsi="Arial" w:cs="Arial"/>
          <w:color w:val="0070C0"/>
          <w:sz w:val="19"/>
          <w:szCs w:val="19"/>
          <w:lang w:eastAsia="en-US"/>
        </w:rPr>
        <w:t xml:space="preserve">Phase d’étude : EXERCICE 3 - </w:t>
      </w:r>
      <w:r w:rsidRPr="005A61A2">
        <w:rPr>
          <w:rFonts w:ascii="Arial" w:eastAsia="Arial" w:hAnsi="Arial" w:cs="Arial"/>
          <w:color w:val="0070C0"/>
          <w:sz w:val="19"/>
          <w:szCs w:val="19"/>
          <w:lang w:eastAsia="en-US"/>
        </w:rPr>
        <w:t xml:space="preserve"> ventilation des unités centrales </w:t>
      </w:r>
      <w:r>
        <w:rPr>
          <w:rFonts w:ascii="Arial" w:eastAsia="Arial" w:hAnsi="Arial" w:cs="Arial"/>
          <w:color w:val="0070C0"/>
          <w:sz w:val="19"/>
          <w:szCs w:val="19"/>
          <w:lang w:eastAsia="en-US"/>
        </w:rPr>
        <w:t>(1</w:t>
      </w:r>
      <w:r w:rsidRPr="00A66A7E">
        <w:rPr>
          <w:rFonts w:ascii="Arial" w:eastAsia="Arial" w:hAnsi="Arial" w:cs="Arial"/>
          <w:color w:val="0070C0"/>
          <w:sz w:val="19"/>
          <w:szCs w:val="19"/>
          <w:lang w:eastAsia="en-US"/>
        </w:rPr>
        <w:t xml:space="preserve"> H) :</w:t>
      </w:r>
    </w:p>
    <w:p w:rsidR="005A61A2" w:rsidRPr="00681D79" w:rsidRDefault="005A61A2" w:rsidP="005A61A2">
      <w:pPr>
        <w:widowControl w:val="0"/>
        <w:numPr>
          <w:ilvl w:val="0"/>
          <w:numId w:val="18"/>
        </w:numPr>
        <w:tabs>
          <w:tab w:val="left" w:pos="7191"/>
        </w:tabs>
        <w:spacing w:after="200" w:line="276" w:lineRule="auto"/>
        <w:ind w:left="1560"/>
        <w:contextualSpacing/>
        <w:rPr>
          <w:rFonts w:ascii="Arial" w:eastAsia="Arial" w:hAnsi="Arial" w:cs="Arial"/>
          <w:color w:val="464646"/>
          <w:sz w:val="19"/>
          <w:szCs w:val="19"/>
          <w:lang w:eastAsia="en-US"/>
        </w:rPr>
      </w:pPr>
      <w:r>
        <w:rPr>
          <w:rFonts w:ascii="Arial" w:eastAsia="Arial" w:hAnsi="Arial" w:cs="Arial"/>
          <w:color w:val="464646"/>
          <w:sz w:val="19"/>
          <w:szCs w:val="19"/>
          <w:lang w:eastAsia="en-US"/>
        </w:rPr>
        <w:t>Analyse</w:t>
      </w:r>
      <w:r w:rsidRPr="00631523">
        <w:rPr>
          <w:rFonts w:ascii="Arial" w:eastAsia="Arial" w:hAnsi="Arial" w:cs="Arial"/>
          <w:color w:val="464646"/>
          <w:sz w:val="19"/>
          <w:szCs w:val="19"/>
          <w:lang w:eastAsia="en-US"/>
        </w:rPr>
        <w:t xml:space="preserve"> autour du refroidissement des unités centrales</w:t>
      </w:r>
      <w:r>
        <w:rPr>
          <w:rFonts w:ascii="Arial" w:eastAsia="Arial" w:hAnsi="Arial" w:cs="Arial"/>
          <w:color w:val="464646"/>
          <w:sz w:val="19"/>
          <w:szCs w:val="19"/>
          <w:lang w:eastAsia="en-US"/>
        </w:rPr>
        <w:t>. Activité en groupe de projet.</w:t>
      </w:r>
      <w:r w:rsidRPr="00681D79">
        <w:rPr>
          <w:rFonts w:ascii="Arial" w:eastAsia="Arial" w:hAnsi="Arial" w:cs="Arial"/>
          <w:color w:val="464646"/>
          <w:sz w:val="19"/>
          <w:szCs w:val="19"/>
          <w:lang w:eastAsia="en-US"/>
        </w:rPr>
        <w:tab/>
      </w:r>
    </w:p>
    <w:p w:rsidR="00681D79" w:rsidRDefault="00681D79" w:rsidP="00681D79">
      <w:pPr>
        <w:pStyle w:val="Paragraphedeliste"/>
        <w:widowControl w:val="0"/>
        <w:numPr>
          <w:ilvl w:val="0"/>
          <w:numId w:val="19"/>
        </w:numPr>
        <w:tabs>
          <w:tab w:val="left" w:pos="7191"/>
        </w:tabs>
        <w:ind w:left="1134"/>
        <w:rPr>
          <w:rFonts w:ascii="Arial" w:eastAsia="Arial" w:hAnsi="Arial" w:cs="Arial"/>
          <w:color w:val="0070C0"/>
          <w:sz w:val="19"/>
          <w:szCs w:val="19"/>
          <w:lang w:eastAsia="en-US"/>
        </w:rPr>
      </w:pPr>
      <w:r>
        <w:rPr>
          <w:rFonts w:ascii="Arial" w:eastAsia="Arial" w:hAnsi="Arial" w:cs="Arial"/>
          <w:color w:val="0070C0"/>
          <w:sz w:val="19"/>
          <w:szCs w:val="19"/>
          <w:lang w:eastAsia="en-US"/>
        </w:rPr>
        <w:t>Phase de synthèse : Présentation PowerPoint (travail personnel)</w:t>
      </w:r>
    </w:p>
    <w:p w:rsidR="00681D79" w:rsidRDefault="00681D79" w:rsidP="00681D79">
      <w:pPr>
        <w:widowControl w:val="0"/>
        <w:numPr>
          <w:ilvl w:val="0"/>
          <w:numId w:val="18"/>
        </w:numPr>
        <w:tabs>
          <w:tab w:val="left" w:pos="7191"/>
        </w:tabs>
        <w:spacing w:after="200" w:line="276" w:lineRule="auto"/>
        <w:ind w:left="1560"/>
        <w:contextualSpacing/>
        <w:rPr>
          <w:rFonts w:ascii="Arial" w:eastAsia="Arial" w:hAnsi="Arial" w:cs="Arial"/>
          <w:color w:val="464646"/>
          <w:sz w:val="19"/>
          <w:szCs w:val="19"/>
          <w:lang w:eastAsia="en-US"/>
        </w:rPr>
      </w:pPr>
      <w:r>
        <w:rPr>
          <w:rFonts w:ascii="Arial" w:eastAsia="Arial" w:hAnsi="Arial" w:cs="Arial"/>
          <w:color w:val="464646"/>
          <w:sz w:val="19"/>
          <w:szCs w:val="19"/>
          <w:lang w:eastAsia="en-US"/>
        </w:rPr>
        <w:t>Chaque élève doit présenter le résultat de ses travaux et de l’étude du projet par un support de présentation style PowerPoint, qu’il devra ensuite compléter dans les prochaines étapes d’étude, de modélisation et de prototypage (support utilisé lors des Revues de Projet).</w:t>
      </w:r>
    </w:p>
    <w:p w:rsidR="005B6BF5" w:rsidRDefault="005B6BF5" w:rsidP="001E7EA0">
      <w:pPr>
        <w:ind w:left="-360"/>
        <w:rPr>
          <w:rFonts w:ascii="Arial" w:hAnsi="Arial" w:cs="Arial"/>
          <w:b/>
          <w:color w:val="984806" w:themeColor="accent6" w:themeShade="80"/>
        </w:rPr>
      </w:pPr>
    </w:p>
    <w:p w:rsidR="005B6BF5" w:rsidRPr="00322CE0" w:rsidRDefault="005B6BF5" w:rsidP="005B6BF5">
      <w:pPr>
        <w:pBdr>
          <w:bottom w:val="single" w:sz="4" w:space="1" w:color="auto"/>
        </w:pBdr>
        <w:shd w:val="clear" w:color="auto" w:fill="DAEEF3" w:themeFill="accent5" w:themeFillTint="33"/>
        <w:ind w:left="-360"/>
        <w:rPr>
          <w:rFonts w:ascii="Arial" w:hAnsi="Arial" w:cs="Arial"/>
        </w:rPr>
      </w:pPr>
      <w:r w:rsidRPr="00322CE0">
        <w:rPr>
          <w:rFonts w:ascii="Arial" w:hAnsi="Arial" w:cs="Arial"/>
          <w:b/>
        </w:rPr>
        <w:sym w:font="Symbol" w:char="F0A8"/>
      </w:r>
      <w:r w:rsidRPr="00322CE0">
        <w:rPr>
          <w:rFonts w:ascii="Arial" w:hAnsi="Arial" w:cs="Arial"/>
          <w:b/>
        </w:rPr>
        <w:t xml:space="preserve"> </w:t>
      </w:r>
      <w:r>
        <w:rPr>
          <w:rFonts w:ascii="Arial" w:hAnsi="Arial" w:cs="Arial"/>
          <w:b/>
          <w:caps/>
        </w:rPr>
        <w:t>SAVOIRS, COMPÉTENCES et CI</w:t>
      </w:r>
      <w:r w:rsidRPr="00322CE0">
        <w:rPr>
          <w:rFonts w:ascii="Arial" w:hAnsi="Arial" w:cs="Arial"/>
        </w:rPr>
        <w:t xml:space="preserve"> </w:t>
      </w:r>
    </w:p>
    <w:p w:rsidR="005B6BF5" w:rsidRDefault="005B6BF5" w:rsidP="001E7EA0">
      <w:pPr>
        <w:ind w:left="-360"/>
        <w:rPr>
          <w:rFonts w:ascii="Arial" w:hAnsi="Arial" w:cs="Arial"/>
          <w:b/>
          <w:color w:val="984806" w:themeColor="accent6" w:themeShade="80"/>
        </w:rPr>
      </w:pPr>
    </w:p>
    <w:p w:rsidR="001E7EA0" w:rsidRDefault="001E7EA0" w:rsidP="001E7EA0">
      <w:pPr>
        <w:ind w:left="-360"/>
        <w:rPr>
          <w:rFonts w:ascii="Arial" w:hAnsi="Arial" w:cs="Arial"/>
          <w:b/>
          <w:color w:val="984806" w:themeColor="accent6" w:themeShade="80"/>
        </w:rPr>
      </w:pPr>
      <w:r w:rsidRPr="001E7EA0">
        <w:rPr>
          <w:rFonts w:ascii="Arial" w:hAnsi="Arial" w:cs="Arial"/>
          <w:b/>
          <w:color w:val="984806" w:themeColor="accent6" w:themeShade="80"/>
        </w:rPr>
        <w:t xml:space="preserve">Centre </w:t>
      </w:r>
      <w:r w:rsidR="001B5E28" w:rsidRPr="001E7EA0">
        <w:rPr>
          <w:rFonts w:ascii="Arial" w:hAnsi="Arial" w:cs="Arial"/>
          <w:b/>
          <w:color w:val="984806" w:themeColor="accent6" w:themeShade="80"/>
        </w:rPr>
        <w:t>d’intérêt :</w:t>
      </w:r>
      <w:r w:rsidRPr="001E7EA0">
        <w:rPr>
          <w:rFonts w:ascii="Arial" w:hAnsi="Arial" w:cs="Arial"/>
          <w:b/>
          <w:color w:val="984806" w:themeColor="accent6" w:themeShade="80"/>
        </w:rPr>
        <w:t> </w:t>
      </w:r>
    </w:p>
    <w:p w:rsidR="001E7EA0" w:rsidRPr="001E7EA0" w:rsidRDefault="001E7EA0" w:rsidP="001E7EA0">
      <w:pPr>
        <w:ind w:left="-360"/>
        <w:rPr>
          <w:rFonts w:ascii="Arial" w:hAnsi="Arial" w:cs="Arial"/>
          <w:b/>
          <w:color w:val="984806" w:themeColor="accent6" w:themeShade="80"/>
        </w:rPr>
      </w:pPr>
    </w:p>
    <w:p w:rsidR="001E7EA0" w:rsidRPr="001B5E28" w:rsidRDefault="00705F92" w:rsidP="001E7EA0">
      <w:pPr>
        <w:numPr>
          <w:ilvl w:val="0"/>
          <w:numId w:val="14"/>
        </w:numPr>
        <w:spacing w:line="288" w:lineRule="atLeast"/>
        <w:ind w:left="375"/>
        <w:textAlignment w:val="baseline"/>
        <w:rPr>
          <w:rFonts w:ascii="Arial" w:hAnsi="Arial" w:cs="Arial"/>
          <w:color w:val="474747"/>
          <w:sz w:val="18"/>
          <w:szCs w:val="18"/>
        </w:rPr>
      </w:pPr>
      <w:hyperlink r:id="rId15" w:history="1">
        <w:r w:rsidR="001E7EA0" w:rsidRPr="001B5E28">
          <w:rPr>
            <w:rStyle w:val="Lienhypertexte"/>
            <w:rFonts w:ascii="Arial" w:hAnsi="Arial" w:cs="Arial"/>
            <w:color w:val="474747"/>
            <w:sz w:val="18"/>
            <w:szCs w:val="18"/>
            <w:u w:val="none"/>
            <w:bdr w:val="none" w:sz="0" w:space="0" w:color="auto" w:frame="1"/>
          </w:rPr>
          <w:t>Référentiels par centres d'intérêt</w:t>
        </w:r>
      </w:hyperlink>
    </w:p>
    <w:p w:rsidR="002F797D" w:rsidRDefault="002F797D" w:rsidP="00A66A7E">
      <w:pPr>
        <w:ind w:left="374"/>
        <w:textAlignment w:val="baseline"/>
        <w:rPr>
          <w:rFonts w:ascii="Arial" w:hAnsi="Arial" w:cs="Arial"/>
          <w:color w:val="474747"/>
          <w:sz w:val="18"/>
          <w:szCs w:val="18"/>
        </w:rPr>
      </w:pPr>
    </w:p>
    <w:p w:rsidR="001E7EA0" w:rsidRDefault="001B5E28" w:rsidP="001B5E28">
      <w:pPr>
        <w:spacing w:line="288" w:lineRule="atLeast"/>
        <w:ind w:left="375"/>
        <w:textAlignment w:val="baseline"/>
        <w:rPr>
          <w:rFonts w:ascii="Arial" w:hAnsi="Arial" w:cs="Arial"/>
          <w:color w:val="474747"/>
          <w:sz w:val="18"/>
          <w:szCs w:val="18"/>
        </w:rPr>
      </w:pPr>
      <w:r w:rsidRPr="001B5E28">
        <w:rPr>
          <w:rFonts w:ascii="Arial" w:hAnsi="Arial" w:cs="Arial"/>
          <w:color w:val="474747"/>
          <w:sz w:val="18"/>
          <w:szCs w:val="18"/>
        </w:rPr>
        <w:t>CI</w:t>
      </w:r>
      <w:r>
        <w:rPr>
          <w:rFonts w:ascii="Arial" w:hAnsi="Arial" w:cs="Arial"/>
          <w:color w:val="474747"/>
          <w:sz w:val="18"/>
          <w:szCs w:val="18"/>
        </w:rPr>
        <w:t xml:space="preserve"> 0</w:t>
      </w:r>
      <w:r w:rsidRPr="001B5E28">
        <w:rPr>
          <w:rFonts w:ascii="Arial" w:hAnsi="Arial" w:cs="Arial"/>
          <w:color w:val="474747"/>
          <w:sz w:val="18"/>
          <w:szCs w:val="18"/>
        </w:rPr>
        <w:t>3 – Comment circule l’information au sein d’un système</w:t>
      </w:r>
      <w:r w:rsidR="002D05E6">
        <w:rPr>
          <w:rFonts w:ascii="Arial" w:hAnsi="Arial" w:cs="Arial"/>
          <w:color w:val="474747"/>
          <w:sz w:val="18"/>
          <w:szCs w:val="18"/>
        </w:rPr>
        <w:t> ?</w:t>
      </w:r>
    </w:p>
    <w:p w:rsidR="001B5E28" w:rsidRDefault="001B5E28" w:rsidP="001E7EA0">
      <w:pPr>
        <w:spacing w:line="288" w:lineRule="atLeast"/>
        <w:ind w:left="1125"/>
        <w:textAlignment w:val="baseline"/>
        <w:rPr>
          <w:rFonts w:ascii="Arial" w:hAnsi="Arial" w:cs="Arial"/>
          <w:color w:val="474747"/>
          <w:sz w:val="18"/>
          <w:szCs w:val="18"/>
        </w:rPr>
      </w:pPr>
    </w:p>
    <w:p w:rsidR="001E7EA0" w:rsidRDefault="001E7EA0" w:rsidP="001B5E28">
      <w:pPr>
        <w:ind w:left="-360"/>
        <w:rPr>
          <w:rFonts w:ascii="Arial" w:hAnsi="Arial" w:cs="Arial"/>
          <w:b/>
          <w:color w:val="984806" w:themeColor="accent6" w:themeShade="80"/>
        </w:rPr>
      </w:pPr>
      <w:r w:rsidRPr="001B5E28">
        <w:rPr>
          <w:rFonts w:ascii="Arial" w:hAnsi="Arial" w:cs="Arial"/>
          <w:b/>
          <w:color w:val="984806" w:themeColor="accent6" w:themeShade="80"/>
        </w:rPr>
        <w:t xml:space="preserve">Compétences </w:t>
      </w:r>
      <w:r w:rsidR="001B5E28" w:rsidRPr="001B5E28">
        <w:rPr>
          <w:rFonts w:ascii="Arial" w:hAnsi="Arial" w:cs="Arial"/>
          <w:b/>
          <w:color w:val="984806" w:themeColor="accent6" w:themeShade="80"/>
        </w:rPr>
        <w:t>visées :</w:t>
      </w:r>
      <w:r w:rsidRPr="001B5E28">
        <w:rPr>
          <w:rFonts w:ascii="Arial" w:hAnsi="Arial" w:cs="Arial"/>
          <w:b/>
          <w:color w:val="984806" w:themeColor="accent6" w:themeShade="80"/>
        </w:rPr>
        <w:t> </w:t>
      </w:r>
    </w:p>
    <w:p w:rsidR="001B5E28" w:rsidRPr="001B5E28" w:rsidRDefault="001B5E28" w:rsidP="001B5E28">
      <w:pPr>
        <w:ind w:left="-360"/>
        <w:rPr>
          <w:rFonts w:ascii="Arial" w:hAnsi="Arial" w:cs="Arial"/>
          <w:b/>
          <w:color w:val="984806" w:themeColor="accent6" w:themeShade="80"/>
        </w:rPr>
      </w:pPr>
    </w:p>
    <w:p w:rsidR="001E7EA0" w:rsidRPr="001B5E28" w:rsidRDefault="00705F92" w:rsidP="001E7EA0">
      <w:pPr>
        <w:numPr>
          <w:ilvl w:val="0"/>
          <w:numId w:val="15"/>
        </w:numPr>
        <w:spacing w:line="288" w:lineRule="atLeast"/>
        <w:ind w:left="375"/>
        <w:textAlignment w:val="baseline"/>
        <w:rPr>
          <w:rFonts w:ascii="Arial" w:hAnsi="Arial" w:cs="Arial"/>
          <w:b/>
          <w:bCs/>
          <w:color w:val="474747"/>
          <w:sz w:val="18"/>
          <w:szCs w:val="18"/>
        </w:rPr>
      </w:pPr>
      <w:hyperlink r:id="rId16" w:history="1">
        <w:r w:rsidR="001E7EA0" w:rsidRPr="001B5E28">
          <w:rPr>
            <w:rStyle w:val="Lienhypertexte"/>
            <w:rFonts w:ascii="Arial" w:hAnsi="Arial" w:cs="Arial"/>
            <w:color w:val="474747"/>
            <w:sz w:val="18"/>
            <w:szCs w:val="18"/>
            <w:u w:val="none"/>
            <w:bdr w:val="none" w:sz="0" w:space="0" w:color="auto" w:frame="1"/>
          </w:rPr>
          <w:t>Référentiels par compétences</w:t>
        </w:r>
      </w:hyperlink>
    </w:p>
    <w:p w:rsidR="001B5E28" w:rsidRDefault="001B5E28" w:rsidP="001B5E28">
      <w:pPr>
        <w:spacing w:line="288" w:lineRule="atLeast"/>
        <w:textAlignment w:val="baseline"/>
        <w:rPr>
          <w:rFonts w:ascii="Arial" w:hAnsi="Arial" w:cs="Arial"/>
          <w:color w:val="474747"/>
          <w:sz w:val="18"/>
          <w:szCs w:val="18"/>
        </w:rPr>
      </w:pPr>
    </w:p>
    <w:p w:rsidR="001E7EA0" w:rsidRPr="001B5E28" w:rsidRDefault="00705F92" w:rsidP="001B5E28">
      <w:pPr>
        <w:spacing w:line="288" w:lineRule="atLeast"/>
        <w:ind w:left="375"/>
        <w:textAlignment w:val="baseline"/>
        <w:rPr>
          <w:rFonts w:ascii="Arial" w:hAnsi="Arial" w:cs="Arial"/>
          <w:color w:val="474747"/>
          <w:sz w:val="18"/>
          <w:szCs w:val="18"/>
        </w:rPr>
      </w:pPr>
      <w:hyperlink r:id="rId17" w:history="1">
        <w:r w:rsidR="001E7EA0" w:rsidRPr="001B5E28">
          <w:rPr>
            <w:rStyle w:val="Lienhypertexte"/>
            <w:rFonts w:ascii="Arial" w:hAnsi="Arial" w:cs="Arial"/>
            <w:color w:val="474747"/>
            <w:sz w:val="18"/>
            <w:szCs w:val="18"/>
            <w:u w:val="none"/>
            <w:bdr w:val="none" w:sz="0" w:space="0" w:color="auto" w:frame="1"/>
          </w:rPr>
          <w:t>O</w:t>
        </w:r>
        <w:r w:rsidR="002F797D">
          <w:rPr>
            <w:rStyle w:val="Lienhypertexte"/>
            <w:rFonts w:ascii="Arial" w:hAnsi="Arial" w:cs="Arial"/>
            <w:color w:val="474747"/>
            <w:sz w:val="18"/>
            <w:szCs w:val="18"/>
            <w:u w:val="none"/>
            <w:bdr w:val="none" w:sz="0" w:space="0" w:color="auto" w:frame="1"/>
          </w:rPr>
          <w:t>7 –</w:t>
        </w:r>
        <w:r w:rsidR="001E7EA0" w:rsidRPr="001B5E28">
          <w:rPr>
            <w:rStyle w:val="Lienhypertexte"/>
            <w:rFonts w:ascii="Arial" w:hAnsi="Arial" w:cs="Arial"/>
            <w:color w:val="474747"/>
            <w:sz w:val="18"/>
            <w:szCs w:val="18"/>
            <w:u w:val="none"/>
            <w:bdr w:val="none" w:sz="0" w:space="0" w:color="auto" w:frame="1"/>
          </w:rPr>
          <w:t xml:space="preserve"> </w:t>
        </w:r>
        <w:r w:rsidR="002F797D">
          <w:rPr>
            <w:rStyle w:val="Lienhypertexte"/>
            <w:rFonts w:ascii="Arial" w:hAnsi="Arial" w:cs="Arial"/>
            <w:color w:val="474747"/>
            <w:sz w:val="18"/>
            <w:szCs w:val="18"/>
            <w:u w:val="none"/>
            <w:bdr w:val="none" w:sz="0" w:space="0" w:color="auto" w:frame="1"/>
          </w:rPr>
          <w:t xml:space="preserve">Imaginer une solution, répondre à un besoin. </w:t>
        </w:r>
      </w:hyperlink>
    </w:p>
    <w:p w:rsidR="001E7EA0" w:rsidRDefault="00705F92" w:rsidP="001B5E28">
      <w:pPr>
        <w:spacing w:line="288" w:lineRule="atLeast"/>
        <w:ind w:left="1083"/>
        <w:textAlignment w:val="baseline"/>
        <w:rPr>
          <w:rStyle w:val="Lienhypertexte"/>
          <w:rFonts w:ascii="Arial" w:hAnsi="Arial" w:cs="Arial"/>
          <w:color w:val="474747"/>
          <w:sz w:val="18"/>
          <w:szCs w:val="18"/>
          <w:u w:val="none"/>
          <w:bdr w:val="none" w:sz="0" w:space="0" w:color="auto" w:frame="1"/>
        </w:rPr>
      </w:pPr>
      <w:hyperlink r:id="rId18" w:history="1">
        <w:r w:rsidR="002F797D">
          <w:rPr>
            <w:rStyle w:val="Lienhypertexte"/>
            <w:rFonts w:ascii="Arial" w:hAnsi="Arial" w:cs="Arial"/>
            <w:color w:val="474747"/>
            <w:sz w:val="18"/>
            <w:szCs w:val="18"/>
            <w:u w:val="none"/>
            <w:bdr w:val="none" w:sz="0" w:space="0" w:color="auto" w:frame="1"/>
          </w:rPr>
          <w:t>CO7.2</w:t>
        </w:r>
        <w:r w:rsidR="001E7EA0" w:rsidRPr="001B5E28">
          <w:rPr>
            <w:rStyle w:val="Lienhypertexte"/>
            <w:rFonts w:ascii="Arial" w:hAnsi="Arial" w:cs="Arial"/>
            <w:color w:val="474747"/>
            <w:sz w:val="18"/>
            <w:szCs w:val="18"/>
            <w:u w:val="none"/>
            <w:bdr w:val="none" w:sz="0" w:space="0" w:color="auto" w:frame="1"/>
          </w:rPr>
          <w:t xml:space="preserve"> Dé</w:t>
        </w:r>
        <w:r w:rsidR="002F797D">
          <w:rPr>
            <w:rStyle w:val="Lienhypertexte"/>
            <w:rFonts w:ascii="Arial" w:hAnsi="Arial" w:cs="Arial"/>
            <w:color w:val="474747"/>
            <w:sz w:val="18"/>
            <w:szCs w:val="18"/>
            <w:u w:val="none"/>
            <w:bdr w:val="none" w:sz="0" w:space="0" w:color="auto" w:frame="1"/>
          </w:rPr>
          <w:t>coder le cahier des charges fonctionnel décrivant le besoin exprimé. Identifier la fonction par un besoin exprimé.</w:t>
        </w:r>
      </w:hyperlink>
    </w:p>
    <w:p w:rsidR="00A66A7E" w:rsidRDefault="00A66A7E" w:rsidP="001B5E28">
      <w:pPr>
        <w:spacing w:line="288" w:lineRule="atLeast"/>
        <w:ind w:left="1083"/>
        <w:textAlignment w:val="baseline"/>
        <w:rPr>
          <w:rStyle w:val="Lienhypertexte"/>
          <w:rFonts w:ascii="Arial" w:hAnsi="Arial" w:cs="Arial"/>
          <w:color w:val="474747"/>
          <w:sz w:val="18"/>
          <w:szCs w:val="18"/>
          <w:u w:val="none"/>
          <w:bdr w:val="none" w:sz="0" w:space="0" w:color="auto" w:frame="1"/>
        </w:rPr>
      </w:pPr>
    </w:p>
    <w:p w:rsidR="00A66A7E" w:rsidRDefault="00A66A7E" w:rsidP="00A66A7E">
      <w:pPr>
        <w:spacing w:line="288" w:lineRule="atLeast"/>
        <w:ind w:left="375"/>
        <w:textAlignment w:val="baseline"/>
        <w:rPr>
          <w:rStyle w:val="Lienhypertexte"/>
          <w:rFonts w:ascii="Arial" w:hAnsi="Arial" w:cs="Arial"/>
          <w:color w:val="474747"/>
          <w:sz w:val="18"/>
          <w:szCs w:val="18"/>
          <w:u w:val="none"/>
          <w:bdr w:val="none" w:sz="0" w:space="0" w:color="auto" w:frame="1"/>
        </w:rPr>
      </w:pPr>
      <w:r>
        <w:rPr>
          <w:rStyle w:val="Lienhypertexte"/>
          <w:rFonts w:ascii="Arial" w:hAnsi="Arial" w:cs="Arial"/>
          <w:color w:val="474747"/>
          <w:sz w:val="18"/>
          <w:szCs w:val="18"/>
          <w:u w:val="none"/>
          <w:bdr w:val="none" w:sz="0" w:space="0" w:color="auto" w:frame="1"/>
        </w:rPr>
        <w:t>O6 - Communiquer une idée, un principe ou une solution technique, un projet.</w:t>
      </w:r>
    </w:p>
    <w:p w:rsidR="00A66A7E" w:rsidRDefault="00A66A7E" w:rsidP="001B5E28">
      <w:pPr>
        <w:spacing w:line="288" w:lineRule="atLeast"/>
        <w:ind w:left="1083"/>
        <w:textAlignment w:val="baseline"/>
        <w:rPr>
          <w:rStyle w:val="Lienhypertexte"/>
          <w:rFonts w:ascii="Arial" w:hAnsi="Arial" w:cs="Arial"/>
          <w:color w:val="474747"/>
          <w:sz w:val="18"/>
          <w:szCs w:val="18"/>
          <w:u w:val="none"/>
          <w:bdr w:val="none" w:sz="0" w:space="0" w:color="auto" w:frame="1"/>
        </w:rPr>
      </w:pPr>
      <w:r>
        <w:rPr>
          <w:rStyle w:val="Lienhypertexte"/>
          <w:rFonts w:ascii="Arial" w:hAnsi="Arial" w:cs="Arial"/>
          <w:color w:val="474747"/>
          <w:sz w:val="18"/>
          <w:szCs w:val="18"/>
          <w:u w:val="none"/>
          <w:bdr w:val="none" w:sz="0" w:space="0" w:color="auto" w:frame="1"/>
        </w:rPr>
        <w:t>CO6.1 Décrire une idée, un principe, une solution, un projet en utilisant des outils de représentation adaptés</w:t>
      </w:r>
    </w:p>
    <w:p w:rsidR="00A66A7E" w:rsidRDefault="00A66A7E" w:rsidP="001B5E28">
      <w:pPr>
        <w:spacing w:line="288" w:lineRule="atLeast"/>
        <w:ind w:left="1083"/>
        <w:textAlignment w:val="baseline"/>
        <w:rPr>
          <w:rStyle w:val="Lienhypertexte"/>
          <w:rFonts w:ascii="Arial" w:hAnsi="Arial" w:cs="Arial"/>
          <w:color w:val="474747"/>
          <w:sz w:val="18"/>
          <w:szCs w:val="18"/>
          <w:u w:val="none"/>
          <w:bdr w:val="none" w:sz="0" w:space="0" w:color="auto" w:frame="1"/>
        </w:rPr>
      </w:pPr>
      <w:r>
        <w:rPr>
          <w:rStyle w:val="Lienhypertexte"/>
          <w:rFonts w:ascii="Arial" w:hAnsi="Arial" w:cs="Arial"/>
          <w:color w:val="474747"/>
          <w:sz w:val="18"/>
          <w:szCs w:val="18"/>
          <w:u w:val="none"/>
          <w:bdr w:val="none" w:sz="0" w:space="0" w:color="auto" w:frame="1"/>
        </w:rPr>
        <w:t>CO6.2 Décrire le fonctionnement d’un système en utilisant l’outil de description le plus adapté</w:t>
      </w:r>
    </w:p>
    <w:p w:rsidR="00A66A7E" w:rsidRDefault="00A66A7E" w:rsidP="001B5E28">
      <w:pPr>
        <w:spacing w:line="288" w:lineRule="atLeast"/>
        <w:ind w:left="1083"/>
        <w:textAlignment w:val="baseline"/>
        <w:rPr>
          <w:rStyle w:val="Lienhypertexte"/>
          <w:rFonts w:ascii="Arial" w:hAnsi="Arial" w:cs="Arial"/>
          <w:color w:val="474747"/>
          <w:sz w:val="18"/>
          <w:szCs w:val="18"/>
          <w:u w:val="none"/>
          <w:bdr w:val="none" w:sz="0" w:space="0" w:color="auto" w:frame="1"/>
        </w:rPr>
      </w:pPr>
    </w:p>
    <w:p w:rsidR="00A66A7E" w:rsidRPr="00A66A7E" w:rsidRDefault="00A66A7E" w:rsidP="00A66A7E">
      <w:pPr>
        <w:spacing w:line="288" w:lineRule="atLeast"/>
        <w:ind w:left="375"/>
        <w:textAlignment w:val="baseline"/>
        <w:rPr>
          <w:rStyle w:val="Lienhypertexte"/>
          <w:color w:val="474747"/>
          <w:u w:val="none"/>
        </w:rPr>
      </w:pPr>
      <w:r>
        <w:rPr>
          <w:rStyle w:val="Lienhypertexte"/>
          <w:rFonts w:ascii="Arial" w:hAnsi="Arial" w:cs="Arial"/>
          <w:color w:val="474747"/>
          <w:sz w:val="18"/>
          <w:szCs w:val="18"/>
          <w:u w:val="none"/>
          <w:bdr w:val="none" w:sz="0" w:space="0" w:color="auto" w:frame="1"/>
        </w:rPr>
        <w:t>O9 - Gérer la vie d’un système</w:t>
      </w:r>
    </w:p>
    <w:p w:rsidR="001E7EA0" w:rsidRDefault="00A66A7E" w:rsidP="001B5E28">
      <w:pPr>
        <w:spacing w:line="288" w:lineRule="atLeast"/>
        <w:ind w:left="1083"/>
        <w:textAlignment w:val="baseline"/>
        <w:rPr>
          <w:rStyle w:val="Lienhypertexte"/>
          <w:rFonts w:ascii="Arial" w:hAnsi="Arial" w:cs="Arial"/>
          <w:color w:val="474747"/>
          <w:sz w:val="18"/>
          <w:szCs w:val="18"/>
          <w:u w:val="none"/>
          <w:bdr w:val="none" w:sz="0" w:space="0" w:color="auto" w:frame="1"/>
        </w:rPr>
      </w:pPr>
      <w:r w:rsidRPr="00A66A7E">
        <w:rPr>
          <w:rStyle w:val="Lienhypertexte"/>
          <w:rFonts w:ascii="Arial" w:hAnsi="Arial" w:cs="Arial"/>
          <w:color w:val="474747"/>
          <w:sz w:val="18"/>
          <w:szCs w:val="18"/>
          <w:u w:val="none"/>
          <w:bdr w:val="none" w:sz="0" w:space="0" w:color="auto" w:frame="1"/>
        </w:rPr>
        <w:t>CO9.1</w:t>
      </w:r>
      <w:r w:rsidR="001E7EA0" w:rsidRPr="00A66A7E">
        <w:rPr>
          <w:rStyle w:val="Lienhypertexte"/>
          <w:rFonts w:ascii="Arial" w:hAnsi="Arial" w:cs="Arial"/>
          <w:color w:val="474747"/>
          <w:sz w:val="18"/>
          <w:szCs w:val="18"/>
          <w:u w:val="none"/>
          <w:bdr w:val="none" w:sz="0" w:space="0" w:color="auto" w:frame="1"/>
        </w:rPr>
        <w:t xml:space="preserve"> </w:t>
      </w:r>
      <w:r w:rsidRPr="00A66A7E">
        <w:rPr>
          <w:rStyle w:val="Lienhypertexte"/>
          <w:rFonts w:ascii="Arial" w:hAnsi="Arial" w:cs="Arial"/>
          <w:color w:val="474747"/>
          <w:sz w:val="18"/>
          <w:szCs w:val="18"/>
          <w:u w:val="none"/>
          <w:bdr w:val="none" w:sz="0" w:space="0" w:color="auto" w:frame="1"/>
        </w:rPr>
        <w:t>Utiliser les outils adaptés pour planifier un projet</w:t>
      </w:r>
    </w:p>
    <w:p w:rsidR="001E7EA0" w:rsidRDefault="001E7EA0" w:rsidP="00E336CB">
      <w:pPr>
        <w:ind w:left="-284"/>
        <w:rPr>
          <w:rFonts w:ascii="Arial" w:hAnsi="Arial" w:cs="Arial"/>
        </w:rPr>
      </w:pPr>
    </w:p>
    <w:p w:rsidR="00B60FDB" w:rsidRDefault="00B60FDB" w:rsidP="00B60FDB">
      <w:pPr>
        <w:ind w:left="-360"/>
        <w:rPr>
          <w:rFonts w:ascii="Arial" w:hAnsi="Arial" w:cs="Arial"/>
          <w:b/>
          <w:color w:val="984806" w:themeColor="accent6" w:themeShade="80"/>
        </w:rPr>
      </w:pPr>
      <w:r>
        <w:rPr>
          <w:rFonts w:ascii="Arial" w:hAnsi="Arial" w:cs="Arial"/>
          <w:b/>
          <w:color w:val="984806" w:themeColor="accent6" w:themeShade="80"/>
        </w:rPr>
        <w:t>Savoirs associés</w:t>
      </w:r>
      <w:r w:rsidRPr="001E7EA0">
        <w:rPr>
          <w:rFonts w:ascii="Arial" w:hAnsi="Arial" w:cs="Arial"/>
          <w:b/>
          <w:color w:val="984806" w:themeColor="accent6" w:themeShade="80"/>
        </w:rPr>
        <w:t xml:space="preserve"> : </w:t>
      </w:r>
    </w:p>
    <w:p w:rsidR="00B60FDB" w:rsidRDefault="00B60FDB" w:rsidP="00B60FDB">
      <w:pPr>
        <w:ind w:left="-360"/>
        <w:rPr>
          <w:rFonts w:ascii="Arial" w:hAnsi="Arial" w:cs="Arial"/>
          <w:b/>
          <w:color w:val="984806" w:themeColor="accent6" w:themeShade="80"/>
        </w:rPr>
      </w:pPr>
    </w:p>
    <w:p w:rsidR="00B60FDB" w:rsidRDefault="00B60FDB" w:rsidP="00B60FDB">
      <w:pPr>
        <w:spacing w:line="288" w:lineRule="atLeast"/>
        <w:ind w:left="375"/>
        <w:textAlignment w:val="baseline"/>
        <w:rPr>
          <w:rStyle w:val="Lienhypertexte"/>
          <w:rFonts w:ascii="Arial" w:hAnsi="Arial" w:cs="Arial"/>
          <w:color w:val="474747"/>
          <w:sz w:val="18"/>
          <w:szCs w:val="18"/>
          <w:u w:val="none"/>
          <w:bdr w:val="none" w:sz="0" w:space="0" w:color="auto" w:frame="1"/>
        </w:rPr>
      </w:pPr>
      <w:r w:rsidRPr="00B60FDB">
        <w:rPr>
          <w:rStyle w:val="Lienhypertexte"/>
          <w:rFonts w:ascii="Arial" w:hAnsi="Arial" w:cs="Arial"/>
          <w:color w:val="474747"/>
          <w:sz w:val="18"/>
          <w:szCs w:val="18"/>
          <w:u w:val="none"/>
          <w:bdr w:val="none" w:sz="0" w:space="0" w:color="auto" w:frame="1"/>
        </w:rPr>
        <w:t xml:space="preserve">SIN </w:t>
      </w:r>
      <w:r w:rsidR="00A66A7E">
        <w:rPr>
          <w:rStyle w:val="Lienhypertexte"/>
          <w:rFonts w:ascii="Arial" w:hAnsi="Arial" w:cs="Arial"/>
          <w:color w:val="474747"/>
          <w:sz w:val="18"/>
          <w:szCs w:val="18"/>
          <w:u w:val="none"/>
          <w:bdr w:val="none" w:sz="0" w:space="0" w:color="auto" w:frame="1"/>
        </w:rPr>
        <w:t>1</w:t>
      </w:r>
      <w:r w:rsidRPr="00B60FDB">
        <w:rPr>
          <w:rStyle w:val="Lienhypertexte"/>
          <w:rFonts w:ascii="Arial" w:hAnsi="Arial" w:cs="Arial"/>
          <w:color w:val="474747"/>
          <w:sz w:val="18"/>
          <w:szCs w:val="18"/>
          <w:u w:val="none"/>
          <w:bdr w:val="none" w:sz="0" w:space="0" w:color="auto" w:frame="1"/>
        </w:rPr>
        <w:t>.3 </w:t>
      </w:r>
      <w:r w:rsidR="00A66A7E">
        <w:rPr>
          <w:rStyle w:val="Lienhypertexte"/>
          <w:rFonts w:ascii="Arial" w:hAnsi="Arial" w:cs="Arial"/>
          <w:color w:val="474747"/>
          <w:sz w:val="18"/>
          <w:szCs w:val="18"/>
          <w:u w:val="none"/>
          <w:bdr w:val="none" w:sz="0" w:space="0" w:color="auto" w:frame="1"/>
        </w:rPr>
        <w:t>–</w:t>
      </w:r>
      <w:r w:rsidRPr="00B60FDB">
        <w:rPr>
          <w:rStyle w:val="Lienhypertexte"/>
          <w:rFonts w:ascii="Arial" w:hAnsi="Arial" w:cs="Arial"/>
          <w:color w:val="474747"/>
          <w:sz w:val="18"/>
          <w:szCs w:val="18"/>
          <w:u w:val="none"/>
          <w:bdr w:val="none" w:sz="0" w:space="0" w:color="auto" w:frame="1"/>
        </w:rPr>
        <w:t xml:space="preserve"> </w:t>
      </w:r>
      <w:r w:rsidR="00A66A7E">
        <w:rPr>
          <w:rStyle w:val="Lienhypertexte"/>
          <w:rFonts w:ascii="Arial" w:hAnsi="Arial" w:cs="Arial"/>
          <w:color w:val="474747"/>
          <w:sz w:val="18"/>
          <w:szCs w:val="18"/>
          <w:u w:val="none"/>
          <w:bdr w:val="none" w:sz="0" w:space="0" w:color="auto" w:frame="1"/>
        </w:rPr>
        <w:t>Description et représentation</w:t>
      </w:r>
    </w:p>
    <w:p w:rsidR="00A66A7E" w:rsidRDefault="00A66A7E" w:rsidP="00B60FDB">
      <w:pPr>
        <w:spacing w:line="288" w:lineRule="atLeast"/>
        <w:ind w:left="375"/>
        <w:textAlignment w:val="baseline"/>
        <w:rPr>
          <w:rStyle w:val="Lienhypertexte"/>
          <w:rFonts w:ascii="Arial" w:hAnsi="Arial" w:cs="Arial"/>
          <w:color w:val="474747"/>
          <w:sz w:val="18"/>
          <w:szCs w:val="18"/>
          <w:u w:val="none"/>
          <w:bdr w:val="none" w:sz="0" w:space="0" w:color="auto" w:frame="1"/>
        </w:rPr>
      </w:pPr>
      <w:r>
        <w:rPr>
          <w:rStyle w:val="Lienhypertexte"/>
          <w:rFonts w:ascii="Arial" w:hAnsi="Arial" w:cs="Arial"/>
          <w:color w:val="474747"/>
          <w:sz w:val="18"/>
          <w:szCs w:val="18"/>
          <w:u w:val="none"/>
          <w:bdr w:val="none" w:sz="0" w:space="0" w:color="auto" w:frame="1"/>
        </w:rPr>
        <w:t>SIN 1.1 – La démarche de projet</w:t>
      </w:r>
    </w:p>
    <w:p w:rsidR="00A66A7E" w:rsidRDefault="00A66A7E" w:rsidP="00B60FDB">
      <w:pPr>
        <w:spacing w:line="288" w:lineRule="atLeast"/>
        <w:ind w:left="375"/>
        <w:textAlignment w:val="baseline"/>
        <w:rPr>
          <w:rStyle w:val="Lienhypertexte"/>
          <w:rFonts w:ascii="Arial" w:hAnsi="Arial" w:cs="Arial"/>
          <w:color w:val="474747"/>
          <w:sz w:val="18"/>
          <w:szCs w:val="18"/>
          <w:u w:val="none"/>
          <w:bdr w:val="none" w:sz="0" w:space="0" w:color="auto" w:frame="1"/>
        </w:rPr>
      </w:pPr>
      <w:r>
        <w:rPr>
          <w:rStyle w:val="Lienhypertexte"/>
          <w:rFonts w:ascii="Arial" w:hAnsi="Arial" w:cs="Arial"/>
          <w:color w:val="474747"/>
          <w:sz w:val="18"/>
          <w:szCs w:val="18"/>
          <w:u w:val="none"/>
          <w:bdr w:val="none" w:sz="0" w:space="0" w:color="auto" w:frame="1"/>
        </w:rPr>
        <w:t>ETT 2.1 – Approche er méthodes d’analyse et de description des systèmes</w:t>
      </w:r>
    </w:p>
    <w:p w:rsidR="00857D86" w:rsidRPr="00681D79" w:rsidRDefault="00A66A7E" w:rsidP="00681D79">
      <w:pPr>
        <w:spacing w:line="288" w:lineRule="atLeast"/>
        <w:ind w:left="375"/>
        <w:textAlignment w:val="baseline"/>
        <w:rPr>
          <w:rFonts w:ascii="Arial" w:hAnsi="Arial" w:cs="Arial"/>
          <w:color w:val="474747"/>
          <w:sz w:val="18"/>
          <w:szCs w:val="18"/>
          <w:bdr w:val="none" w:sz="0" w:space="0" w:color="auto" w:frame="1"/>
        </w:rPr>
      </w:pPr>
      <w:r>
        <w:rPr>
          <w:rStyle w:val="Lienhypertexte"/>
          <w:rFonts w:ascii="Arial" w:hAnsi="Arial" w:cs="Arial"/>
          <w:color w:val="474747"/>
          <w:sz w:val="18"/>
          <w:szCs w:val="18"/>
          <w:u w:val="none"/>
          <w:bdr w:val="none" w:sz="0" w:space="0" w:color="auto" w:frame="1"/>
        </w:rPr>
        <w:t>ETT 2.2 – Outils de représentation du réel et du symbolique</w:t>
      </w:r>
    </w:p>
    <w:sectPr w:rsidR="00857D86" w:rsidRPr="00681D79" w:rsidSect="006139BB">
      <w:headerReference w:type="default" r:id="rId19"/>
      <w:pgSz w:w="11906" w:h="16838"/>
      <w:pgMar w:top="851" w:right="991"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F92" w:rsidRDefault="00705F92" w:rsidP="00AB6813">
      <w:r>
        <w:separator/>
      </w:r>
    </w:p>
  </w:endnote>
  <w:endnote w:type="continuationSeparator" w:id="0">
    <w:p w:rsidR="00705F92" w:rsidRDefault="00705F92" w:rsidP="00AB68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F92" w:rsidRDefault="00705F92" w:rsidP="00AB6813">
      <w:r>
        <w:separator/>
      </w:r>
    </w:p>
  </w:footnote>
  <w:footnote w:type="continuationSeparator" w:id="0">
    <w:p w:rsidR="00705F92" w:rsidRDefault="00705F92" w:rsidP="00AB68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CB" w:rsidRPr="00E336CB" w:rsidRDefault="00E336CB" w:rsidP="00E336CB">
    <w:pPr>
      <w:pStyle w:val="En-tte"/>
      <w:pBdr>
        <w:bottom w:val="single" w:sz="4" w:space="1" w:color="auto"/>
      </w:pBdr>
      <w:rPr>
        <w:sz w:val="28"/>
      </w:rPr>
    </w:pPr>
    <w:r w:rsidRPr="00E336CB">
      <w:rPr>
        <w:sz w:val="28"/>
      </w:rPr>
      <w:t>ACTIVITÉ N°</w:t>
    </w:r>
    <w:r w:rsidR="002F797D">
      <w:rPr>
        <w:sz w:val="28"/>
      </w:rPr>
      <w:t>2</w:t>
    </w:r>
    <w:r w:rsidRPr="00E336CB">
      <w:rPr>
        <w:sz w:val="28"/>
      </w:rPr>
      <w:t xml:space="preserve"> : </w:t>
    </w:r>
    <w:r w:rsidR="002F797D">
      <w:rPr>
        <w:sz w:val="28"/>
      </w:rPr>
      <w:t>Présentation du Projet</w:t>
    </w:r>
  </w:p>
  <w:p w:rsidR="00E336CB" w:rsidRDefault="00E336CB">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9.15pt;height:9.15pt" o:bullet="t">
        <v:imagedata r:id="rId1" o:title="BD14868_"/>
      </v:shape>
    </w:pict>
  </w:numPicBullet>
  <w:numPicBullet w:numPicBulletId="1">
    <w:pict>
      <v:shape id="_x0000_i1039" type="#_x0000_t75" style="width:11.15pt;height:11.15pt" o:bullet="t">
        <v:imagedata r:id="rId2" o:title="MC900065836[1]"/>
      </v:shape>
    </w:pict>
  </w:numPicBullet>
  <w:abstractNum w:abstractNumId="0">
    <w:nsid w:val="01821275"/>
    <w:multiLevelType w:val="hybridMultilevel"/>
    <w:tmpl w:val="A8241520"/>
    <w:lvl w:ilvl="0" w:tplc="649AF672">
      <w:start w:val="1"/>
      <w:numFmt w:val="bullet"/>
      <w:lvlText w:val=""/>
      <w:lvlPicBulletId w:val="0"/>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nsid w:val="032C6CDF"/>
    <w:multiLevelType w:val="hybridMultilevel"/>
    <w:tmpl w:val="B61018E8"/>
    <w:lvl w:ilvl="0" w:tplc="90E4DE40">
      <w:numFmt w:val="bullet"/>
      <w:lvlText w:val="-"/>
      <w:lvlJc w:val="left"/>
      <w:pPr>
        <w:ind w:left="3195" w:hanging="360"/>
      </w:pPr>
      <w:rPr>
        <w:rFonts w:ascii="Arial" w:eastAsia="Arial" w:hAnsi="Arial" w:cs="Arial" w:hint="default"/>
        <w:w w:val="100"/>
      </w:rPr>
    </w:lvl>
    <w:lvl w:ilvl="1" w:tplc="040C0003" w:tentative="1">
      <w:start w:val="1"/>
      <w:numFmt w:val="bullet"/>
      <w:lvlText w:val="o"/>
      <w:lvlJc w:val="left"/>
      <w:pPr>
        <w:ind w:left="3915" w:hanging="360"/>
      </w:pPr>
      <w:rPr>
        <w:rFonts w:ascii="Courier New" w:hAnsi="Courier New" w:cs="Courier New" w:hint="default"/>
      </w:rPr>
    </w:lvl>
    <w:lvl w:ilvl="2" w:tplc="040C0005" w:tentative="1">
      <w:start w:val="1"/>
      <w:numFmt w:val="bullet"/>
      <w:lvlText w:val=""/>
      <w:lvlJc w:val="left"/>
      <w:pPr>
        <w:ind w:left="4635" w:hanging="360"/>
      </w:pPr>
      <w:rPr>
        <w:rFonts w:ascii="Wingdings" w:hAnsi="Wingdings" w:hint="default"/>
      </w:rPr>
    </w:lvl>
    <w:lvl w:ilvl="3" w:tplc="040C0001" w:tentative="1">
      <w:start w:val="1"/>
      <w:numFmt w:val="bullet"/>
      <w:lvlText w:val=""/>
      <w:lvlJc w:val="left"/>
      <w:pPr>
        <w:ind w:left="5355" w:hanging="360"/>
      </w:pPr>
      <w:rPr>
        <w:rFonts w:ascii="Symbol" w:hAnsi="Symbol" w:hint="default"/>
      </w:rPr>
    </w:lvl>
    <w:lvl w:ilvl="4" w:tplc="040C0003" w:tentative="1">
      <w:start w:val="1"/>
      <w:numFmt w:val="bullet"/>
      <w:lvlText w:val="o"/>
      <w:lvlJc w:val="left"/>
      <w:pPr>
        <w:ind w:left="6075" w:hanging="360"/>
      </w:pPr>
      <w:rPr>
        <w:rFonts w:ascii="Courier New" w:hAnsi="Courier New" w:cs="Courier New" w:hint="default"/>
      </w:rPr>
    </w:lvl>
    <w:lvl w:ilvl="5" w:tplc="040C0005" w:tentative="1">
      <w:start w:val="1"/>
      <w:numFmt w:val="bullet"/>
      <w:lvlText w:val=""/>
      <w:lvlJc w:val="left"/>
      <w:pPr>
        <w:ind w:left="6795" w:hanging="360"/>
      </w:pPr>
      <w:rPr>
        <w:rFonts w:ascii="Wingdings" w:hAnsi="Wingdings" w:hint="default"/>
      </w:rPr>
    </w:lvl>
    <w:lvl w:ilvl="6" w:tplc="040C0001" w:tentative="1">
      <w:start w:val="1"/>
      <w:numFmt w:val="bullet"/>
      <w:lvlText w:val=""/>
      <w:lvlJc w:val="left"/>
      <w:pPr>
        <w:ind w:left="7515" w:hanging="360"/>
      </w:pPr>
      <w:rPr>
        <w:rFonts w:ascii="Symbol" w:hAnsi="Symbol" w:hint="default"/>
      </w:rPr>
    </w:lvl>
    <w:lvl w:ilvl="7" w:tplc="040C0003" w:tentative="1">
      <w:start w:val="1"/>
      <w:numFmt w:val="bullet"/>
      <w:lvlText w:val="o"/>
      <w:lvlJc w:val="left"/>
      <w:pPr>
        <w:ind w:left="8235" w:hanging="360"/>
      </w:pPr>
      <w:rPr>
        <w:rFonts w:ascii="Courier New" w:hAnsi="Courier New" w:cs="Courier New" w:hint="default"/>
      </w:rPr>
    </w:lvl>
    <w:lvl w:ilvl="8" w:tplc="040C0005" w:tentative="1">
      <w:start w:val="1"/>
      <w:numFmt w:val="bullet"/>
      <w:lvlText w:val=""/>
      <w:lvlJc w:val="left"/>
      <w:pPr>
        <w:ind w:left="8955" w:hanging="360"/>
      </w:pPr>
      <w:rPr>
        <w:rFonts w:ascii="Wingdings" w:hAnsi="Wingdings" w:hint="default"/>
      </w:rPr>
    </w:lvl>
  </w:abstractNum>
  <w:abstractNum w:abstractNumId="2">
    <w:nsid w:val="06867690"/>
    <w:multiLevelType w:val="hybridMultilevel"/>
    <w:tmpl w:val="EB247A26"/>
    <w:lvl w:ilvl="0" w:tplc="649AF672">
      <w:start w:val="1"/>
      <w:numFmt w:val="bullet"/>
      <w:lvlText w:val=""/>
      <w:lvlPicBulletId w:val="0"/>
      <w:lvlJc w:val="left"/>
      <w:pPr>
        <w:ind w:left="0" w:hanging="360"/>
      </w:pPr>
      <w:rPr>
        <w:rFonts w:ascii="Symbol" w:hAnsi="Symbol" w:hint="default"/>
        <w:color w:val="auto"/>
      </w:rPr>
    </w:lvl>
    <w:lvl w:ilvl="1" w:tplc="040C0003" w:tentative="1">
      <w:start w:val="1"/>
      <w:numFmt w:val="bullet"/>
      <w:lvlText w:val="o"/>
      <w:lvlJc w:val="left"/>
      <w:pPr>
        <w:ind w:left="720" w:hanging="360"/>
      </w:pPr>
      <w:rPr>
        <w:rFonts w:ascii="Courier New" w:hAnsi="Courier New" w:cs="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3">
    <w:nsid w:val="0A6A2EA3"/>
    <w:multiLevelType w:val="hybridMultilevel"/>
    <w:tmpl w:val="C57CB01E"/>
    <w:lvl w:ilvl="0" w:tplc="5DAC169C">
      <w:numFmt w:val="bullet"/>
      <w:lvlText w:val="-"/>
      <w:lvlJc w:val="left"/>
      <w:pPr>
        <w:ind w:left="0" w:hanging="360"/>
      </w:pPr>
      <w:rPr>
        <w:rFonts w:ascii="Times New Roman" w:eastAsia="Times New Roman" w:hAnsi="Times New Roman" w:cs="Times New Roman" w:hint="default"/>
      </w:rPr>
    </w:lvl>
    <w:lvl w:ilvl="1" w:tplc="040C0003">
      <w:start w:val="1"/>
      <w:numFmt w:val="bullet"/>
      <w:lvlText w:val="o"/>
      <w:lvlJc w:val="left"/>
      <w:pPr>
        <w:ind w:left="720" w:hanging="360"/>
      </w:pPr>
      <w:rPr>
        <w:rFonts w:ascii="Courier New" w:hAnsi="Courier New" w:cs="Courier New" w:hint="default"/>
      </w:rPr>
    </w:lvl>
    <w:lvl w:ilvl="2" w:tplc="040C0005">
      <w:start w:val="1"/>
      <w:numFmt w:val="bullet"/>
      <w:lvlText w:val=""/>
      <w:lvlJc w:val="left"/>
      <w:pPr>
        <w:ind w:left="1440" w:hanging="360"/>
      </w:pPr>
      <w:rPr>
        <w:rFonts w:ascii="Wingdings" w:hAnsi="Wingdings" w:hint="default"/>
      </w:rPr>
    </w:lvl>
    <w:lvl w:ilvl="3" w:tplc="040C0001">
      <w:start w:val="1"/>
      <w:numFmt w:val="bullet"/>
      <w:lvlText w:val=""/>
      <w:lvlJc w:val="left"/>
      <w:pPr>
        <w:ind w:left="2160" w:hanging="360"/>
      </w:pPr>
      <w:rPr>
        <w:rFonts w:ascii="Symbol" w:hAnsi="Symbol" w:hint="default"/>
      </w:rPr>
    </w:lvl>
    <w:lvl w:ilvl="4" w:tplc="040C0003">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4">
    <w:nsid w:val="0B1C6B24"/>
    <w:multiLevelType w:val="hybridMultilevel"/>
    <w:tmpl w:val="190C2FD2"/>
    <w:lvl w:ilvl="0" w:tplc="649AF67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0CA5948"/>
    <w:multiLevelType w:val="hybridMultilevel"/>
    <w:tmpl w:val="EB7EBFD4"/>
    <w:lvl w:ilvl="0" w:tplc="649AF672">
      <w:start w:val="1"/>
      <w:numFmt w:val="bullet"/>
      <w:lvlText w:val=""/>
      <w:lvlPicBulletId w:val="0"/>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nsid w:val="1B900D4A"/>
    <w:multiLevelType w:val="hybridMultilevel"/>
    <w:tmpl w:val="24124F26"/>
    <w:lvl w:ilvl="0" w:tplc="649AF672">
      <w:start w:val="1"/>
      <w:numFmt w:val="bullet"/>
      <w:lvlText w:val=""/>
      <w:lvlPicBulletId w:val="0"/>
      <w:lvlJc w:val="left"/>
      <w:pPr>
        <w:ind w:left="870" w:hanging="360"/>
      </w:pPr>
      <w:rPr>
        <w:rFonts w:ascii="Symbol" w:hAnsi="Symbol" w:hint="default"/>
        <w:color w:val="auto"/>
      </w:rPr>
    </w:lvl>
    <w:lvl w:ilvl="1" w:tplc="040C0003" w:tentative="1">
      <w:start w:val="1"/>
      <w:numFmt w:val="bullet"/>
      <w:lvlText w:val="o"/>
      <w:lvlJc w:val="left"/>
      <w:pPr>
        <w:ind w:left="1590" w:hanging="360"/>
      </w:pPr>
      <w:rPr>
        <w:rFonts w:ascii="Courier New" w:hAnsi="Courier New" w:cs="Courier New" w:hint="default"/>
      </w:rPr>
    </w:lvl>
    <w:lvl w:ilvl="2" w:tplc="040C0005" w:tentative="1">
      <w:start w:val="1"/>
      <w:numFmt w:val="bullet"/>
      <w:lvlText w:val=""/>
      <w:lvlJc w:val="left"/>
      <w:pPr>
        <w:ind w:left="2310" w:hanging="360"/>
      </w:pPr>
      <w:rPr>
        <w:rFonts w:ascii="Wingdings" w:hAnsi="Wingdings" w:hint="default"/>
      </w:rPr>
    </w:lvl>
    <w:lvl w:ilvl="3" w:tplc="040C0001" w:tentative="1">
      <w:start w:val="1"/>
      <w:numFmt w:val="bullet"/>
      <w:lvlText w:val=""/>
      <w:lvlJc w:val="left"/>
      <w:pPr>
        <w:ind w:left="3030" w:hanging="360"/>
      </w:pPr>
      <w:rPr>
        <w:rFonts w:ascii="Symbol" w:hAnsi="Symbol" w:hint="default"/>
      </w:rPr>
    </w:lvl>
    <w:lvl w:ilvl="4" w:tplc="040C0003" w:tentative="1">
      <w:start w:val="1"/>
      <w:numFmt w:val="bullet"/>
      <w:lvlText w:val="o"/>
      <w:lvlJc w:val="left"/>
      <w:pPr>
        <w:ind w:left="3750" w:hanging="360"/>
      </w:pPr>
      <w:rPr>
        <w:rFonts w:ascii="Courier New" w:hAnsi="Courier New" w:cs="Courier New" w:hint="default"/>
      </w:rPr>
    </w:lvl>
    <w:lvl w:ilvl="5" w:tplc="040C0005" w:tentative="1">
      <w:start w:val="1"/>
      <w:numFmt w:val="bullet"/>
      <w:lvlText w:val=""/>
      <w:lvlJc w:val="left"/>
      <w:pPr>
        <w:ind w:left="4470" w:hanging="360"/>
      </w:pPr>
      <w:rPr>
        <w:rFonts w:ascii="Wingdings" w:hAnsi="Wingdings" w:hint="default"/>
      </w:rPr>
    </w:lvl>
    <w:lvl w:ilvl="6" w:tplc="040C0001" w:tentative="1">
      <w:start w:val="1"/>
      <w:numFmt w:val="bullet"/>
      <w:lvlText w:val=""/>
      <w:lvlJc w:val="left"/>
      <w:pPr>
        <w:ind w:left="5190" w:hanging="360"/>
      </w:pPr>
      <w:rPr>
        <w:rFonts w:ascii="Symbol" w:hAnsi="Symbol" w:hint="default"/>
      </w:rPr>
    </w:lvl>
    <w:lvl w:ilvl="7" w:tplc="040C0003" w:tentative="1">
      <w:start w:val="1"/>
      <w:numFmt w:val="bullet"/>
      <w:lvlText w:val="o"/>
      <w:lvlJc w:val="left"/>
      <w:pPr>
        <w:ind w:left="5910" w:hanging="360"/>
      </w:pPr>
      <w:rPr>
        <w:rFonts w:ascii="Courier New" w:hAnsi="Courier New" w:cs="Courier New" w:hint="default"/>
      </w:rPr>
    </w:lvl>
    <w:lvl w:ilvl="8" w:tplc="040C0005" w:tentative="1">
      <w:start w:val="1"/>
      <w:numFmt w:val="bullet"/>
      <w:lvlText w:val=""/>
      <w:lvlJc w:val="left"/>
      <w:pPr>
        <w:ind w:left="6630" w:hanging="360"/>
      </w:pPr>
      <w:rPr>
        <w:rFonts w:ascii="Wingdings" w:hAnsi="Wingdings" w:hint="default"/>
      </w:rPr>
    </w:lvl>
  </w:abstractNum>
  <w:abstractNum w:abstractNumId="7">
    <w:nsid w:val="1CD96DD8"/>
    <w:multiLevelType w:val="hybridMultilevel"/>
    <w:tmpl w:val="835E15EC"/>
    <w:lvl w:ilvl="0" w:tplc="040C0001">
      <w:start w:val="1"/>
      <w:numFmt w:val="bullet"/>
      <w:lvlText w:val=""/>
      <w:lvlJc w:val="left"/>
      <w:pPr>
        <w:ind w:left="1590" w:hanging="360"/>
      </w:pPr>
      <w:rPr>
        <w:rFonts w:ascii="Symbol" w:hAnsi="Symbol" w:hint="default"/>
      </w:rPr>
    </w:lvl>
    <w:lvl w:ilvl="1" w:tplc="040C0003" w:tentative="1">
      <w:start w:val="1"/>
      <w:numFmt w:val="bullet"/>
      <w:lvlText w:val="o"/>
      <w:lvlJc w:val="left"/>
      <w:pPr>
        <w:ind w:left="2310" w:hanging="360"/>
      </w:pPr>
      <w:rPr>
        <w:rFonts w:ascii="Courier New" w:hAnsi="Courier New" w:cs="Courier New" w:hint="default"/>
      </w:rPr>
    </w:lvl>
    <w:lvl w:ilvl="2" w:tplc="040C0005" w:tentative="1">
      <w:start w:val="1"/>
      <w:numFmt w:val="bullet"/>
      <w:lvlText w:val=""/>
      <w:lvlJc w:val="left"/>
      <w:pPr>
        <w:ind w:left="3030" w:hanging="360"/>
      </w:pPr>
      <w:rPr>
        <w:rFonts w:ascii="Wingdings" w:hAnsi="Wingdings" w:hint="default"/>
      </w:rPr>
    </w:lvl>
    <w:lvl w:ilvl="3" w:tplc="040C0001" w:tentative="1">
      <w:start w:val="1"/>
      <w:numFmt w:val="bullet"/>
      <w:lvlText w:val=""/>
      <w:lvlJc w:val="left"/>
      <w:pPr>
        <w:ind w:left="3750" w:hanging="360"/>
      </w:pPr>
      <w:rPr>
        <w:rFonts w:ascii="Symbol" w:hAnsi="Symbol" w:hint="default"/>
      </w:rPr>
    </w:lvl>
    <w:lvl w:ilvl="4" w:tplc="040C0003" w:tentative="1">
      <w:start w:val="1"/>
      <w:numFmt w:val="bullet"/>
      <w:lvlText w:val="o"/>
      <w:lvlJc w:val="left"/>
      <w:pPr>
        <w:ind w:left="4470" w:hanging="360"/>
      </w:pPr>
      <w:rPr>
        <w:rFonts w:ascii="Courier New" w:hAnsi="Courier New" w:cs="Courier New" w:hint="default"/>
      </w:rPr>
    </w:lvl>
    <w:lvl w:ilvl="5" w:tplc="040C0005" w:tentative="1">
      <w:start w:val="1"/>
      <w:numFmt w:val="bullet"/>
      <w:lvlText w:val=""/>
      <w:lvlJc w:val="left"/>
      <w:pPr>
        <w:ind w:left="5190" w:hanging="360"/>
      </w:pPr>
      <w:rPr>
        <w:rFonts w:ascii="Wingdings" w:hAnsi="Wingdings" w:hint="default"/>
      </w:rPr>
    </w:lvl>
    <w:lvl w:ilvl="6" w:tplc="040C0001" w:tentative="1">
      <w:start w:val="1"/>
      <w:numFmt w:val="bullet"/>
      <w:lvlText w:val=""/>
      <w:lvlJc w:val="left"/>
      <w:pPr>
        <w:ind w:left="5910" w:hanging="360"/>
      </w:pPr>
      <w:rPr>
        <w:rFonts w:ascii="Symbol" w:hAnsi="Symbol" w:hint="default"/>
      </w:rPr>
    </w:lvl>
    <w:lvl w:ilvl="7" w:tplc="040C0003" w:tentative="1">
      <w:start w:val="1"/>
      <w:numFmt w:val="bullet"/>
      <w:lvlText w:val="o"/>
      <w:lvlJc w:val="left"/>
      <w:pPr>
        <w:ind w:left="6630" w:hanging="360"/>
      </w:pPr>
      <w:rPr>
        <w:rFonts w:ascii="Courier New" w:hAnsi="Courier New" w:cs="Courier New" w:hint="default"/>
      </w:rPr>
    </w:lvl>
    <w:lvl w:ilvl="8" w:tplc="040C0005" w:tentative="1">
      <w:start w:val="1"/>
      <w:numFmt w:val="bullet"/>
      <w:lvlText w:val=""/>
      <w:lvlJc w:val="left"/>
      <w:pPr>
        <w:ind w:left="7350" w:hanging="360"/>
      </w:pPr>
      <w:rPr>
        <w:rFonts w:ascii="Wingdings" w:hAnsi="Wingdings" w:hint="default"/>
      </w:rPr>
    </w:lvl>
  </w:abstractNum>
  <w:abstractNum w:abstractNumId="8">
    <w:nsid w:val="203A7BE7"/>
    <w:multiLevelType w:val="hybridMultilevel"/>
    <w:tmpl w:val="9FDAED3C"/>
    <w:lvl w:ilvl="0" w:tplc="84566BEC">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9">
    <w:nsid w:val="263161E9"/>
    <w:multiLevelType w:val="hybridMultilevel"/>
    <w:tmpl w:val="074EA338"/>
    <w:lvl w:ilvl="0" w:tplc="B5529BC2">
      <w:start w:val="1"/>
      <w:numFmt w:val="bullet"/>
      <w:lvlText w:val=""/>
      <w:lvlPicBulletId w:val="1"/>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nsid w:val="3CEC5D69"/>
    <w:multiLevelType w:val="hybridMultilevel"/>
    <w:tmpl w:val="A88EFBBA"/>
    <w:lvl w:ilvl="0" w:tplc="B5529BC2">
      <w:start w:val="1"/>
      <w:numFmt w:val="bullet"/>
      <w:lvlText w:val=""/>
      <w:lvlPicBulletId w:val="0"/>
      <w:lvlJc w:val="left"/>
      <w:pPr>
        <w:ind w:left="862" w:hanging="360"/>
      </w:pPr>
      <w:rPr>
        <w:rFonts w:ascii="Symbol" w:hAnsi="Symbol" w:hint="default"/>
        <w:color w:val="auto"/>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1">
    <w:nsid w:val="4DC65C5A"/>
    <w:multiLevelType w:val="hybridMultilevel"/>
    <w:tmpl w:val="67B899BC"/>
    <w:lvl w:ilvl="0" w:tplc="FF56129C">
      <w:numFmt w:val="bullet"/>
      <w:lvlText w:val="-"/>
      <w:lvlJc w:val="left"/>
      <w:pPr>
        <w:ind w:left="0" w:hanging="360"/>
      </w:pPr>
      <w:rPr>
        <w:rFonts w:ascii="Arial" w:eastAsia="Times New Roman" w:hAnsi="Arial" w:cs="Arial" w:hint="default"/>
      </w:rPr>
    </w:lvl>
    <w:lvl w:ilvl="1" w:tplc="040C0003" w:tentative="1">
      <w:start w:val="1"/>
      <w:numFmt w:val="bullet"/>
      <w:lvlText w:val="o"/>
      <w:lvlJc w:val="left"/>
      <w:pPr>
        <w:ind w:left="720" w:hanging="360"/>
      </w:pPr>
      <w:rPr>
        <w:rFonts w:ascii="Courier New" w:hAnsi="Courier New" w:cs="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12">
    <w:nsid w:val="4E1964DF"/>
    <w:multiLevelType w:val="hybridMultilevel"/>
    <w:tmpl w:val="2892B87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nsid w:val="4E8C2239"/>
    <w:multiLevelType w:val="hybridMultilevel"/>
    <w:tmpl w:val="40C89778"/>
    <w:lvl w:ilvl="0" w:tplc="B5529BC2">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4F553A6A"/>
    <w:multiLevelType w:val="hybridMultilevel"/>
    <w:tmpl w:val="1F5097BE"/>
    <w:lvl w:ilvl="0" w:tplc="905E0438">
      <w:start w:val="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17D63E4"/>
    <w:multiLevelType w:val="hybridMultilevel"/>
    <w:tmpl w:val="F3968076"/>
    <w:lvl w:ilvl="0" w:tplc="040C0005">
      <w:start w:val="1"/>
      <w:numFmt w:val="bullet"/>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6">
    <w:nsid w:val="677C3CD1"/>
    <w:multiLevelType w:val="multilevel"/>
    <w:tmpl w:val="9A8422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6A3C4E76"/>
    <w:multiLevelType w:val="multilevel"/>
    <w:tmpl w:val="B002B6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9B9056E"/>
    <w:multiLevelType w:val="multilevel"/>
    <w:tmpl w:val="DC28AF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E487491"/>
    <w:multiLevelType w:val="hybridMultilevel"/>
    <w:tmpl w:val="24F04E9E"/>
    <w:lvl w:ilvl="0" w:tplc="649AF67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7F732861"/>
    <w:multiLevelType w:val="hybridMultilevel"/>
    <w:tmpl w:val="147E8E4A"/>
    <w:lvl w:ilvl="0" w:tplc="0F72F978">
      <w:numFmt w:val="bullet"/>
      <w:lvlText w:val="-"/>
      <w:lvlJc w:val="left"/>
      <w:pPr>
        <w:ind w:left="0" w:hanging="360"/>
      </w:pPr>
      <w:rPr>
        <w:rFonts w:ascii="Arial" w:eastAsia="Times New Roman" w:hAnsi="Arial" w:cs="Arial" w:hint="default"/>
      </w:rPr>
    </w:lvl>
    <w:lvl w:ilvl="1" w:tplc="040C0003" w:tentative="1">
      <w:start w:val="1"/>
      <w:numFmt w:val="bullet"/>
      <w:lvlText w:val="o"/>
      <w:lvlJc w:val="left"/>
      <w:pPr>
        <w:ind w:left="720" w:hanging="360"/>
      </w:pPr>
      <w:rPr>
        <w:rFonts w:ascii="Courier New" w:hAnsi="Courier New" w:cs="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num w:numId="1">
    <w:abstractNumId w:val="3"/>
  </w:num>
  <w:num w:numId="2">
    <w:abstractNumId w:val="2"/>
  </w:num>
  <w:num w:numId="3">
    <w:abstractNumId w:val="19"/>
  </w:num>
  <w:num w:numId="4">
    <w:abstractNumId w:val="9"/>
  </w:num>
  <w:num w:numId="5">
    <w:abstractNumId w:val="13"/>
  </w:num>
  <w:num w:numId="6">
    <w:abstractNumId w:val="10"/>
  </w:num>
  <w:num w:numId="7">
    <w:abstractNumId w:val="16"/>
  </w:num>
  <w:num w:numId="8">
    <w:abstractNumId w:val="5"/>
  </w:num>
  <w:num w:numId="9">
    <w:abstractNumId w:val="14"/>
  </w:num>
  <w:num w:numId="10">
    <w:abstractNumId w:val="20"/>
  </w:num>
  <w:num w:numId="11">
    <w:abstractNumId w:val="0"/>
  </w:num>
  <w:num w:numId="12">
    <w:abstractNumId w:val="8"/>
  </w:num>
  <w:num w:numId="13">
    <w:abstractNumId w:val="11"/>
  </w:num>
  <w:num w:numId="14">
    <w:abstractNumId w:val="18"/>
  </w:num>
  <w:num w:numId="15">
    <w:abstractNumId w:val="17"/>
  </w:num>
  <w:num w:numId="16">
    <w:abstractNumId w:val="12"/>
  </w:num>
  <w:num w:numId="17">
    <w:abstractNumId w:val="6"/>
  </w:num>
  <w:num w:numId="18">
    <w:abstractNumId w:val="15"/>
  </w:num>
  <w:num w:numId="19">
    <w:abstractNumId w:val="7"/>
  </w:num>
  <w:num w:numId="20">
    <w:abstractNumId w:val="4"/>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813"/>
    <w:rsid w:val="0000434E"/>
    <w:rsid w:val="00007872"/>
    <w:rsid w:val="00016970"/>
    <w:rsid w:val="00036049"/>
    <w:rsid w:val="000438E8"/>
    <w:rsid w:val="00044A3D"/>
    <w:rsid w:val="00044D0B"/>
    <w:rsid w:val="00045E47"/>
    <w:rsid w:val="00046045"/>
    <w:rsid w:val="00052E3A"/>
    <w:rsid w:val="00056D9E"/>
    <w:rsid w:val="00062925"/>
    <w:rsid w:val="00066244"/>
    <w:rsid w:val="00067EEA"/>
    <w:rsid w:val="00071F50"/>
    <w:rsid w:val="00075DFB"/>
    <w:rsid w:val="00092616"/>
    <w:rsid w:val="00093772"/>
    <w:rsid w:val="00093AD8"/>
    <w:rsid w:val="000A066F"/>
    <w:rsid w:val="000B1755"/>
    <w:rsid w:val="000C057E"/>
    <w:rsid w:val="000C2BAF"/>
    <w:rsid w:val="000D300C"/>
    <w:rsid w:val="000D40D1"/>
    <w:rsid w:val="000D6FD5"/>
    <w:rsid w:val="000E798B"/>
    <w:rsid w:val="000F0ADE"/>
    <w:rsid w:val="000F1FA5"/>
    <w:rsid w:val="0010354C"/>
    <w:rsid w:val="00107949"/>
    <w:rsid w:val="00107B32"/>
    <w:rsid w:val="001138EB"/>
    <w:rsid w:val="00162732"/>
    <w:rsid w:val="001638C0"/>
    <w:rsid w:val="00167048"/>
    <w:rsid w:val="00176198"/>
    <w:rsid w:val="001864C7"/>
    <w:rsid w:val="001A10AE"/>
    <w:rsid w:val="001A500B"/>
    <w:rsid w:val="001B0D34"/>
    <w:rsid w:val="001B5E28"/>
    <w:rsid w:val="001B6486"/>
    <w:rsid w:val="001C2F2B"/>
    <w:rsid w:val="001C3BCC"/>
    <w:rsid w:val="001C53AF"/>
    <w:rsid w:val="001C5CEB"/>
    <w:rsid w:val="001E7EA0"/>
    <w:rsid w:val="001F263D"/>
    <w:rsid w:val="00216A3F"/>
    <w:rsid w:val="00233170"/>
    <w:rsid w:val="0024033B"/>
    <w:rsid w:val="00246733"/>
    <w:rsid w:val="00247813"/>
    <w:rsid w:val="00262C05"/>
    <w:rsid w:val="00271430"/>
    <w:rsid w:val="00292B8D"/>
    <w:rsid w:val="002936B2"/>
    <w:rsid w:val="002A74B3"/>
    <w:rsid w:val="002C0303"/>
    <w:rsid w:val="002C2EB1"/>
    <w:rsid w:val="002D05E6"/>
    <w:rsid w:val="002E037D"/>
    <w:rsid w:val="002F17B1"/>
    <w:rsid w:val="002F1808"/>
    <w:rsid w:val="002F1980"/>
    <w:rsid w:val="002F1A86"/>
    <w:rsid w:val="002F26A6"/>
    <w:rsid w:val="002F797D"/>
    <w:rsid w:val="00302482"/>
    <w:rsid w:val="00307F68"/>
    <w:rsid w:val="00315AE9"/>
    <w:rsid w:val="00322CE0"/>
    <w:rsid w:val="00324548"/>
    <w:rsid w:val="00333969"/>
    <w:rsid w:val="00344EFF"/>
    <w:rsid w:val="003470CB"/>
    <w:rsid w:val="00347EDD"/>
    <w:rsid w:val="00351B7A"/>
    <w:rsid w:val="003567F8"/>
    <w:rsid w:val="0036038C"/>
    <w:rsid w:val="0037716C"/>
    <w:rsid w:val="00391963"/>
    <w:rsid w:val="003A064F"/>
    <w:rsid w:val="003A5627"/>
    <w:rsid w:val="003B01E7"/>
    <w:rsid w:val="003B786E"/>
    <w:rsid w:val="003B7C79"/>
    <w:rsid w:val="003C02EB"/>
    <w:rsid w:val="003C0737"/>
    <w:rsid w:val="003C0D29"/>
    <w:rsid w:val="003C1D94"/>
    <w:rsid w:val="003C21D0"/>
    <w:rsid w:val="003D2F02"/>
    <w:rsid w:val="003E2E72"/>
    <w:rsid w:val="003F763A"/>
    <w:rsid w:val="0040076A"/>
    <w:rsid w:val="004047B5"/>
    <w:rsid w:val="004049BA"/>
    <w:rsid w:val="00407AEF"/>
    <w:rsid w:val="004124A2"/>
    <w:rsid w:val="0043294D"/>
    <w:rsid w:val="00445DC3"/>
    <w:rsid w:val="00465407"/>
    <w:rsid w:val="00472D72"/>
    <w:rsid w:val="004930DF"/>
    <w:rsid w:val="004B35CB"/>
    <w:rsid w:val="004C4BDC"/>
    <w:rsid w:val="004D1093"/>
    <w:rsid w:val="004D5223"/>
    <w:rsid w:val="004F0D41"/>
    <w:rsid w:val="004F33D3"/>
    <w:rsid w:val="004F364B"/>
    <w:rsid w:val="00511B75"/>
    <w:rsid w:val="00523276"/>
    <w:rsid w:val="00525771"/>
    <w:rsid w:val="00530963"/>
    <w:rsid w:val="0054122E"/>
    <w:rsid w:val="00544877"/>
    <w:rsid w:val="00545495"/>
    <w:rsid w:val="0057736E"/>
    <w:rsid w:val="005815DD"/>
    <w:rsid w:val="005825A7"/>
    <w:rsid w:val="00586493"/>
    <w:rsid w:val="0058730F"/>
    <w:rsid w:val="00593611"/>
    <w:rsid w:val="00597BE6"/>
    <w:rsid w:val="005A2714"/>
    <w:rsid w:val="005A31D3"/>
    <w:rsid w:val="005A61A2"/>
    <w:rsid w:val="005B2E09"/>
    <w:rsid w:val="005B6BF5"/>
    <w:rsid w:val="005E5829"/>
    <w:rsid w:val="005F537B"/>
    <w:rsid w:val="00600070"/>
    <w:rsid w:val="006139BB"/>
    <w:rsid w:val="00636F15"/>
    <w:rsid w:val="00641262"/>
    <w:rsid w:val="006557F8"/>
    <w:rsid w:val="00667D4A"/>
    <w:rsid w:val="0067607F"/>
    <w:rsid w:val="00681D79"/>
    <w:rsid w:val="006A62DE"/>
    <w:rsid w:val="006B37A9"/>
    <w:rsid w:val="006C0DBE"/>
    <w:rsid w:val="006D0C15"/>
    <w:rsid w:val="006E614F"/>
    <w:rsid w:val="006F591A"/>
    <w:rsid w:val="00705F92"/>
    <w:rsid w:val="007135A7"/>
    <w:rsid w:val="007446A2"/>
    <w:rsid w:val="007533AD"/>
    <w:rsid w:val="00772FAC"/>
    <w:rsid w:val="00781F1B"/>
    <w:rsid w:val="00791530"/>
    <w:rsid w:val="007B1AE1"/>
    <w:rsid w:val="007C1ABE"/>
    <w:rsid w:val="007C4CF7"/>
    <w:rsid w:val="007C762B"/>
    <w:rsid w:val="007E0C36"/>
    <w:rsid w:val="007E240C"/>
    <w:rsid w:val="007E2EF0"/>
    <w:rsid w:val="007E46F2"/>
    <w:rsid w:val="007F736D"/>
    <w:rsid w:val="00804F3D"/>
    <w:rsid w:val="00807E1F"/>
    <w:rsid w:val="00812A91"/>
    <w:rsid w:val="008143C4"/>
    <w:rsid w:val="00830F85"/>
    <w:rsid w:val="008319F9"/>
    <w:rsid w:val="00835F8C"/>
    <w:rsid w:val="00851B57"/>
    <w:rsid w:val="008570B2"/>
    <w:rsid w:val="00857D86"/>
    <w:rsid w:val="00860AC0"/>
    <w:rsid w:val="008742CB"/>
    <w:rsid w:val="0088115F"/>
    <w:rsid w:val="00881BEF"/>
    <w:rsid w:val="0088490B"/>
    <w:rsid w:val="00892AD2"/>
    <w:rsid w:val="008B17B5"/>
    <w:rsid w:val="008B342E"/>
    <w:rsid w:val="008E2B81"/>
    <w:rsid w:val="008F3E6F"/>
    <w:rsid w:val="00931189"/>
    <w:rsid w:val="0094292E"/>
    <w:rsid w:val="00945254"/>
    <w:rsid w:val="0095272D"/>
    <w:rsid w:val="00955BBC"/>
    <w:rsid w:val="009943A1"/>
    <w:rsid w:val="00997E6B"/>
    <w:rsid w:val="009A3147"/>
    <w:rsid w:val="009A7CC1"/>
    <w:rsid w:val="009B3B74"/>
    <w:rsid w:val="009B6F32"/>
    <w:rsid w:val="009C644C"/>
    <w:rsid w:val="009E1FCE"/>
    <w:rsid w:val="009F0355"/>
    <w:rsid w:val="00A05FA1"/>
    <w:rsid w:val="00A07A5E"/>
    <w:rsid w:val="00A20E27"/>
    <w:rsid w:val="00A2274E"/>
    <w:rsid w:val="00A24A24"/>
    <w:rsid w:val="00A30316"/>
    <w:rsid w:val="00A3566B"/>
    <w:rsid w:val="00A41B42"/>
    <w:rsid w:val="00A43DAC"/>
    <w:rsid w:val="00A5136E"/>
    <w:rsid w:val="00A55335"/>
    <w:rsid w:val="00A66A7E"/>
    <w:rsid w:val="00A72A9C"/>
    <w:rsid w:val="00A75739"/>
    <w:rsid w:val="00A8123E"/>
    <w:rsid w:val="00A84A1C"/>
    <w:rsid w:val="00A84DBC"/>
    <w:rsid w:val="00A9303A"/>
    <w:rsid w:val="00A95965"/>
    <w:rsid w:val="00AB51B8"/>
    <w:rsid w:val="00AB52FA"/>
    <w:rsid w:val="00AB57B2"/>
    <w:rsid w:val="00AB6813"/>
    <w:rsid w:val="00AE39F2"/>
    <w:rsid w:val="00B13723"/>
    <w:rsid w:val="00B174C4"/>
    <w:rsid w:val="00B253AF"/>
    <w:rsid w:val="00B25814"/>
    <w:rsid w:val="00B3797E"/>
    <w:rsid w:val="00B60FDB"/>
    <w:rsid w:val="00B77784"/>
    <w:rsid w:val="00B84B9E"/>
    <w:rsid w:val="00B84CA1"/>
    <w:rsid w:val="00B87D36"/>
    <w:rsid w:val="00BB3202"/>
    <w:rsid w:val="00BC1EF5"/>
    <w:rsid w:val="00BD316C"/>
    <w:rsid w:val="00BD48EE"/>
    <w:rsid w:val="00BE7BD0"/>
    <w:rsid w:val="00BF2AE9"/>
    <w:rsid w:val="00C139FC"/>
    <w:rsid w:val="00C21DD6"/>
    <w:rsid w:val="00C427CB"/>
    <w:rsid w:val="00C50538"/>
    <w:rsid w:val="00C550C7"/>
    <w:rsid w:val="00C56093"/>
    <w:rsid w:val="00C56F2E"/>
    <w:rsid w:val="00C60B8F"/>
    <w:rsid w:val="00C62087"/>
    <w:rsid w:val="00C70614"/>
    <w:rsid w:val="00C712AA"/>
    <w:rsid w:val="00C74F40"/>
    <w:rsid w:val="00C800E3"/>
    <w:rsid w:val="00C872FC"/>
    <w:rsid w:val="00CA2790"/>
    <w:rsid w:val="00CB71A9"/>
    <w:rsid w:val="00CB7DF5"/>
    <w:rsid w:val="00CC57B7"/>
    <w:rsid w:val="00CD6379"/>
    <w:rsid w:val="00CD70D7"/>
    <w:rsid w:val="00CE0AD4"/>
    <w:rsid w:val="00CE5945"/>
    <w:rsid w:val="00CE6B38"/>
    <w:rsid w:val="00D00903"/>
    <w:rsid w:val="00D02460"/>
    <w:rsid w:val="00D03356"/>
    <w:rsid w:val="00D04CF6"/>
    <w:rsid w:val="00D114BC"/>
    <w:rsid w:val="00D23111"/>
    <w:rsid w:val="00D31F7D"/>
    <w:rsid w:val="00D40770"/>
    <w:rsid w:val="00D4285A"/>
    <w:rsid w:val="00D6294E"/>
    <w:rsid w:val="00D67645"/>
    <w:rsid w:val="00D71DAF"/>
    <w:rsid w:val="00D84B3B"/>
    <w:rsid w:val="00D85B36"/>
    <w:rsid w:val="00DB0A43"/>
    <w:rsid w:val="00DB1B67"/>
    <w:rsid w:val="00DB3118"/>
    <w:rsid w:val="00DC3111"/>
    <w:rsid w:val="00DD20DD"/>
    <w:rsid w:val="00DE0458"/>
    <w:rsid w:val="00DE1668"/>
    <w:rsid w:val="00DE6DF4"/>
    <w:rsid w:val="00DF22FC"/>
    <w:rsid w:val="00DF3759"/>
    <w:rsid w:val="00DF6656"/>
    <w:rsid w:val="00DF69F5"/>
    <w:rsid w:val="00E01A3C"/>
    <w:rsid w:val="00E04FC3"/>
    <w:rsid w:val="00E1031B"/>
    <w:rsid w:val="00E172D8"/>
    <w:rsid w:val="00E32785"/>
    <w:rsid w:val="00E32BBD"/>
    <w:rsid w:val="00E336CB"/>
    <w:rsid w:val="00E50B6E"/>
    <w:rsid w:val="00E56B2E"/>
    <w:rsid w:val="00E634B2"/>
    <w:rsid w:val="00E71C96"/>
    <w:rsid w:val="00E80061"/>
    <w:rsid w:val="00E9504C"/>
    <w:rsid w:val="00EB03AA"/>
    <w:rsid w:val="00EC039B"/>
    <w:rsid w:val="00EC7B22"/>
    <w:rsid w:val="00ED21F4"/>
    <w:rsid w:val="00ED7943"/>
    <w:rsid w:val="00F025C4"/>
    <w:rsid w:val="00F11BAD"/>
    <w:rsid w:val="00F14B85"/>
    <w:rsid w:val="00F222E1"/>
    <w:rsid w:val="00F26745"/>
    <w:rsid w:val="00F40FA9"/>
    <w:rsid w:val="00F52A3F"/>
    <w:rsid w:val="00F70339"/>
    <w:rsid w:val="00F90348"/>
    <w:rsid w:val="00FA4E12"/>
    <w:rsid w:val="00FB24AC"/>
    <w:rsid w:val="00FB26C2"/>
    <w:rsid w:val="00FC0AE0"/>
    <w:rsid w:val="00FD28D7"/>
    <w:rsid w:val="00FE3BC2"/>
    <w:rsid w:val="00FE6520"/>
    <w:rsid w:val="00FF46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D6C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66F"/>
    <w:pPr>
      <w:spacing w:after="0" w:line="240" w:lineRule="auto"/>
      <w:jc w:val="both"/>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A064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3">
    <w:name w:val="heading 3"/>
    <w:basedOn w:val="Normal"/>
    <w:next w:val="Normal"/>
    <w:link w:val="Titre3Car"/>
    <w:uiPriority w:val="9"/>
    <w:semiHidden/>
    <w:unhideWhenUsed/>
    <w:qFormat/>
    <w:rsid w:val="000F1FA5"/>
    <w:pPr>
      <w:keepNext/>
      <w:keepLines/>
      <w:spacing w:before="40"/>
      <w:outlineLvl w:val="2"/>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B6813"/>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AB6813"/>
    <w:rPr>
      <w:rFonts w:ascii="Tahoma" w:hAnsi="Tahoma" w:cs="Tahoma"/>
      <w:sz w:val="16"/>
      <w:szCs w:val="16"/>
    </w:rPr>
  </w:style>
  <w:style w:type="character" w:customStyle="1" w:styleId="TextedebullesCar">
    <w:name w:val="Texte de bulles Car"/>
    <w:basedOn w:val="Policepardfaut"/>
    <w:link w:val="Textedebulles"/>
    <w:uiPriority w:val="99"/>
    <w:semiHidden/>
    <w:rsid w:val="00AB6813"/>
    <w:rPr>
      <w:rFonts w:ascii="Tahoma" w:eastAsia="Times New Roman" w:hAnsi="Tahoma" w:cs="Tahoma"/>
      <w:sz w:val="16"/>
      <w:szCs w:val="16"/>
      <w:lang w:eastAsia="fr-FR"/>
    </w:rPr>
  </w:style>
  <w:style w:type="paragraph" w:styleId="En-tte">
    <w:name w:val="header"/>
    <w:basedOn w:val="Normal"/>
    <w:link w:val="En-tteCar"/>
    <w:unhideWhenUsed/>
    <w:rsid w:val="00AB6813"/>
    <w:pPr>
      <w:tabs>
        <w:tab w:val="center" w:pos="4536"/>
        <w:tab w:val="right" w:pos="9072"/>
      </w:tabs>
    </w:pPr>
  </w:style>
  <w:style w:type="character" w:customStyle="1" w:styleId="En-tteCar">
    <w:name w:val="En-tête Car"/>
    <w:basedOn w:val="Policepardfaut"/>
    <w:link w:val="En-tte"/>
    <w:rsid w:val="00AB6813"/>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AB6813"/>
    <w:pPr>
      <w:tabs>
        <w:tab w:val="center" w:pos="4536"/>
        <w:tab w:val="right" w:pos="9072"/>
      </w:tabs>
    </w:pPr>
  </w:style>
  <w:style w:type="character" w:customStyle="1" w:styleId="PieddepageCar">
    <w:name w:val="Pied de page Car"/>
    <w:basedOn w:val="Policepardfaut"/>
    <w:link w:val="Pieddepage"/>
    <w:uiPriority w:val="99"/>
    <w:rsid w:val="00AB6813"/>
    <w:rPr>
      <w:rFonts w:ascii="Times New Roman" w:eastAsia="Times New Roman" w:hAnsi="Times New Roman" w:cs="Times New Roman"/>
      <w:sz w:val="24"/>
      <w:szCs w:val="24"/>
      <w:lang w:eastAsia="fr-FR"/>
    </w:rPr>
  </w:style>
  <w:style w:type="character" w:customStyle="1" w:styleId="Corpsdutexte41">
    <w:name w:val="Corps du texte (41)_"/>
    <w:basedOn w:val="Policepardfaut"/>
    <w:link w:val="Corpsdutexte410"/>
    <w:rsid w:val="00AB6813"/>
    <w:rPr>
      <w:rFonts w:ascii="Comic Sans MS" w:eastAsia="Comic Sans MS" w:hAnsi="Comic Sans MS" w:cs="Comic Sans MS"/>
      <w:sz w:val="21"/>
      <w:szCs w:val="21"/>
      <w:shd w:val="clear" w:color="auto" w:fill="FFFFFF"/>
    </w:rPr>
  </w:style>
  <w:style w:type="character" w:customStyle="1" w:styleId="Corpsdutexte42">
    <w:name w:val="Corps du texte (42)"/>
    <w:basedOn w:val="Policepardfaut"/>
    <w:rsid w:val="00AB6813"/>
    <w:rPr>
      <w:rFonts w:ascii="Comic Sans MS" w:eastAsia="Comic Sans MS" w:hAnsi="Comic Sans MS" w:cs="Comic Sans MS"/>
      <w:b w:val="0"/>
      <w:bCs w:val="0"/>
      <w:i w:val="0"/>
      <w:iCs w:val="0"/>
      <w:smallCaps w:val="0"/>
      <w:strike w:val="0"/>
      <w:spacing w:val="0"/>
      <w:sz w:val="21"/>
      <w:szCs w:val="21"/>
    </w:rPr>
  </w:style>
  <w:style w:type="character" w:customStyle="1" w:styleId="Corpsdutexte43">
    <w:name w:val="Corps du texte (43)"/>
    <w:basedOn w:val="Policepardfaut"/>
    <w:rsid w:val="00AB6813"/>
    <w:rPr>
      <w:rFonts w:ascii="Comic Sans MS" w:eastAsia="Comic Sans MS" w:hAnsi="Comic Sans MS" w:cs="Comic Sans MS"/>
      <w:b w:val="0"/>
      <w:bCs w:val="0"/>
      <w:i w:val="0"/>
      <w:iCs w:val="0"/>
      <w:smallCaps w:val="0"/>
      <w:strike w:val="0"/>
      <w:spacing w:val="0"/>
      <w:sz w:val="15"/>
      <w:szCs w:val="15"/>
    </w:rPr>
  </w:style>
  <w:style w:type="paragraph" w:customStyle="1" w:styleId="Corpsdutexte410">
    <w:name w:val="Corps du texte (41)"/>
    <w:basedOn w:val="Normal"/>
    <w:link w:val="Corpsdutexte41"/>
    <w:rsid w:val="00AB6813"/>
    <w:pPr>
      <w:shd w:val="clear" w:color="auto" w:fill="FFFFFF"/>
      <w:spacing w:line="0" w:lineRule="atLeast"/>
    </w:pPr>
    <w:rPr>
      <w:rFonts w:ascii="Comic Sans MS" w:eastAsia="Comic Sans MS" w:hAnsi="Comic Sans MS" w:cs="Comic Sans MS"/>
      <w:sz w:val="21"/>
      <w:szCs w:val="21"/>
      <w:lang w:eastAsia="en-US"/>
    </w:rPr>
  </w:style>
  <w:style w:type="paragraph" w:styleId="Paragraphedeliste">
    <w:name w:val="List Paragraph"/>
    <w:basedOn w:val="Normal"/>
    <w:uiPriority w:val="34"/>
    <w:qFormat/>
    <w:rsid w:val="00071F50"/>
    <w:pPr>
      <w:ind w:left="720"/>
      <w:contextualSpacing/>
    </w:pPr>
  </w:style>
  <w:style w:type="paragraph" w:customStyle="1" w:styleId="titre11">
    <w:name w:val="titre 1.1"/>
    <w:basedOn w:val="Titre1"/>
    <w:rsid w:val="003A064F"/>
    <w:pPr>
      <w:keepNext w:val="0"/>
      <w:keepLines w:val="0"/>
      <w:overflowPunct w:val="0"/>
      <w:autoSpaceDE w:val="0"/>
      <w:autoSpaceDN w:val="0"/>
      <w:adjustRightInd w:val="0"/>
      <w:spacing w:before="0" w:after="120"/>
      <w:ind w:left="284"/>
      <w:textAlignment w:val="baseline"/>
      <w:outlineLvl w:val="9"/>
    </w:pPr>
    <w:rPr>
      <w:rFonts w:ascii="Times New Roman" w:eastAsia="Times New Roman" w:hAnsi="Times New Roman" w:cs="Times New Roman"/>
      <w:color w:val="auto"/>
    </w:rPr>
  </w:style>
  <w:style w:type="character" w:customStyle="1" w:styleId="Titre1Car">
    <w:name w:val="Titre 1 Car"/>
    <w:basedOn w:val="Policepardfaut"/>
    <w:link w:val="Titre1"/>
    <w:uiPriority w:val="9"/>
    <w:rsid w:val="003A064F"/>
    <w:rPr>
      <w:rFonts w:asciiTheme="majorHAnsi" w:eastAsiaTheme="majorEastAsia" w:hAnsiTheme="majorHAnsi" w:cstheme="majorBidi"/>
      <w:b/>
      <w:bCs/>
      <w:color w:val="365F91" w:themeColor="accent1" w:themeShade="BF"/>
      <w:sz w:val="28"/>
      <w:szCs w:val="28"/>
      <w:lang w:eastAsia="fr-FR"/>
    </w:rPr>
  </w:style>
  <w:style w:type="character" w:styleId="Lienhypertexte">
    <w:name w:val="Hyperlink"/>
    <w:basedOn w:val="Policepardfaut"/>
    <w:uiPriority w:val="99"/>
    <w:unhideWhenUsed/>
    <w:rsid w:val="00C56F2E"/>
    <w:rPr>
      <w:color w:val="0000FF" w:themeColor="hyperlink"/>
      <w:u w:val="single"/>
    </w:rPr>
  </w:style>
  <w:style w:type="paragraph" w:customStyle="1" w:styleId="style1">
    <w:name w:val="style1"/>
    <w:basedOn w:val="Normal"/>
    <w:rsid w:val="00511B75"/>
    <w:pPr>
      <w:spacing w:before="100" w:beforeAutospacing="1" w:after="100" w:afterAutospacing="1"/>
    </w:pPr>
  </w:style>
  <w:style w:type="character" w:customStyle="1" w:styleId="hcp4">
    <w:name w:val="hcp4"/>
    <w:basedOn w:val="Policepardfaut"/>
    <w:rsid w:val="00BE7BD0"/>
    <w:rPr>
      <w:color w:val="000000"/>
    </w:rPr>
  </w:style>
  <w:style w:type="character" w:customStyle="1" w:styleId="Titre3Car">
    <w:name w:val="Titre 3 Car"/>
    <w:basedOn w:val="Policepardfaut"/>
    <w:link w:val="Titre3"/>
    <w:uiPriority w:val="9"/>
    <w:semiHidden/>
    <w:rsid w:val="000F1FA5"/>
    <w:rPr>
      <w:rFonts w:asciiTheme="majorHAnsi" w:eastAsiaTheme="majorEastAsia" w:hAnsiTheme="majorHAnsi" w:cstheme="majorBidi"/>
      <w:color w:val="243F60" w:themeColor="accent1" w:themeShade="7F"/>
      <w:sz w:val="24"/>
      <w:szCs w:val="24"/>
      <w:lang w:eastAsia="fr-FR"/>
    </w:rPr>
  </w:style>
  <w:style w:type="character" w:styleId="Lienhypertextesuivivisit">
    <w:name w:val="FollowedHyperlink"/>
    <w:basedOn w:val="Policepardfaut"/>
    <w:uiPriority w:val="99"/>
    <w:semiHidden/>
    <w:unhideWhenUsed/>
    <w:rsid w:val="00A66A7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66F"/>
    <w:pPr>
      <w:spacing w:after="0" w:line="240" w:lineRule="auto"/>
      <w:jc w:val="both"/>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A064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3">
    <w:name w:val="heading 3"/>
    <w:basedOn w:val="Normal"/>
    <w:next w:val="Normal"/>
    <w:link w:val="Titre3Car"/>
    <w:uiPriority w:val="9"/>
    <w:semiHidden/>
    <w:unhideWhenUsed/>
    <w:qFormat/>
    <w:rsid w:val="000F1FA5"/>
    <w:pPr>
      <w:keepNext/>
      <w:keepLines/>
      <w:spacing w:before="40"/>
      <w:outlineLvl w:val="2"/>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B6813"/>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AB6813"/>
    <w:rPr>
      <w:rFonts w:ascii="Tahoma" w:hAnsi="Tahoma" w:cs="Tahoma"/>
      <w:sz w:val="16"/>
      <w:szCs w:val="16"/>
    </w:rPr>
  </w:style>
  <w:style w:type="character" w:customStyle="1" w:styleId="TextedebullesCar">
    <w:name w:val="Texte de bulles Car"/>
    <w:basedOn w:val="Policepardfaut"/>
    <w:link w:val="Textedebulles"/>
    <w:uiPriority w:val="99"/>
    <w:semiHidden/>
    <w:rsid w:val="00AB6813"/>
    <w:rPr>
      <w:rFonts w:ascii="Tahoma" w:eastAsia="Times New Roman" w:hAnsi="Tahoma" w:cs="Tahoma"/>
      <w:sz w:val="16"/>
      <w:szCs w:val="16"/>
      <w:lang w:eastAsia="fr-FR"/>
    </w:rPr>
  </w:style>
  <w:style w:type="paragraph" w:styleId="En-tte">
    <w:name w:val="header"/>
    <w:basedOn w:val="Normal"/>
    <w:link w:val="En-tteCar"/>
    <w:unhideWhenUsed/>
    <w:rsid w:val="00AB6813"/>
    <w:pPr>
      <w:tabs>
        <w:tab w:val="center" w:pos="4536"/>
        <w:tab w:val="right" w:pos="9072"/>
      </w:tabs>
    </w:pPr>
  </w:style>
  <w:style w:type="character" w:customStyle="1" w:styleId="En-tteCar">
    <w:name w:val="En-tête Car"/>
    <w:basedOn w:val="Policepardfaut"/>
    <w:link w:val="En-tte"/>
    <w:rsid w:val="00AB6813"/>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AB6813"/>
    <w:pPr>
      <w:tabs>
        <w:tab w:val="center" w:pos="4536"/>
        <w:tab w:val="right" w:pos="9072"/>
      </w:tabs>
    </w:pPr>
  </w:style>
  <w:style w:type="character" w:customStyle="1" w:styleId="PieddepageCar">
    <w:name w:val="Pied de page Car"/>
    <w:basedOn w:val="Policepardfaut"/>
    <w:link w:val="Pieddepage"/>
    <w:uiPriority w:val="99"/>
    <w:rsid w:val="00AB6813"/>
    <w:rPr>
      <w:rFonts w:ascii="Times New Roman" w:eastAsia="Times New Roman" w:hAnsi="Times New Roman" w:cs="Times New Roman"/>
      <w:sz w:val="24"/>
      <w:szCs w:val="24"/>
      <w:lang w:eastAsia="fr-FR"/>
    </w:rPr>
  </w:style>
  <w:style w:type="character" w:customStyle="1" w:styleId="Corpsdutexte41">
    <w:name w:val="Corps du texte (41)_"/>
    <w:basedOn w:val="Policepardfaut"/>
    <w:link w:val="Corpsdutexte410"/>
    <w:rsid w:val="00AB6813"/>
    <w:rPr>
      <w:rFonts w:ascii="Comic Sans MS" w:eastAsia="Comic Sans MS" w:hAnsi="Comic Sans MS" w:cs="Comic Sans MS"/>
      <w:sz w:val="21"/>
      <w:szCs w:val="21"/>
      <w:shd w:val="clear" w:color="auto" w:fill="FFFFFF"/>
    </w:rPr>
  </w:style>
  <w:style w:type="character" w:customStyle="1" w:styleId="Corpsdutexte42">
    <w:name w:val="Corps du texte (42)"/>
    <w:basedOn w:val="Policepardfaut"/>
    <w:rsid w:val="00AB6813"/>
    <w:rPr>
      <w:rFonts w:ascii="Comic Sans MS" w:eastAsia="Comic Sans MS" w:hAnsi="Comic Sans MS" w:cs="Comic Sans MS"/>
      <w:b w:val="0"/>
      <w:bCs w:val="0"/>
      <w:i w:val="0"/>
      <w:iCs w:val="0"/>
      <w:smallCaps w:val="0"/>
      <w:strike w:val="0"/>
      <w:spacing w:val="0"/>
      <w:sz w:val="21"/>
      <w:szCs w:val="21"/>
    </w:rPr>
  </w:style>
  <w:style w:type="character" w:customStyle="1" w:styleId="Corpsdutexte43">
    <w:name w:val="Corps du texte (43)"/>
    <w:basedOn w:val="Policepardfaut"/>
    <w:rsid w:val="00AB6813"/>
    <w:rPr>
      <w:rFonts w:ascii="Comic Sans MS" w:eastAsia="Comic Sans MS" w:hAnsi="Comic Sans MS" w:cs="Comic Sans MS"/>
      <w:b w:val="0"/>
      <w:bCs w:val="0"/>
      <w:i w:val="0"/>
      <w:iCs w:val="0"/>
      <w:smallCaps w:val="0"/>
      <w:strike w:val="0"/>
      <w:spacing w:val="0"/>
      <w:sz w:val="15"/>
      <w:szCs w:val="15"/>
    </w:rPr>
  </w:style>
  <w:style w:type="paragraph" w:customStyle="1" w:styleId="Corpsdutexte410">
    <w:name w:val="Corps du texte (41)"/>
    <w:basedOn w:val="Normal"/>
    <w:link w:val="Corpsdutexte41"/>
    <w:rsid w:val="00AB6813"/>
    <w:pPr>
      <w:shd w:val="clear" w:color="auto" w:fill="FFFFFF"/>
      <w:spacing w:line="0" w:lineRule="atLeast"/>
    </w:pPr>
    <w:rPr>
      <w:rFonts w:ascii="Comic Sans MS" w:eastAsia="Comic Sans MS" w:hAnsi="Comic Sans MS" w:cs="Comic Sans MS"/>
      <w:sz w:val="21"/>
      <w:szCs w:val="21"/>
      <w:lang w:eastAsia="en-US"/>
    </w:rPr>
  </w:style>
  <w:style w:type="paragraph" w:styleId="Paragraphedeliste">
    <w:name w:val="List Paragraph"/>
    <w:basedOn w:val="Normal"/>
    <w:uiPriority w:val="34"/>
    <w:qFormat/>
    <w:rsid w:val="00071F50"/>
    <w:pPr>
      <w:ind w:left="720"/>
      <w:contextualSpacing/>
    </w:pPr>
  </w:style>
  <w:style w:type="paragraph" w:customStyle="1" w:styleId="titre11">
    <w:name w:val="titre 1.1"/>
    <w:basedOn w:val="Titre1"/>
    <w:rsid w:val="003A064F"/>
    <w:pPr>
      <w:keepNext w:val="0"/>
      <w:keepLines w:val="0"/>
      <w:overflowPunct w:val="0"/>
      <w:autoSpaceDE w:val="0"/>
      <w:autoSpaceDN w:val="0"/>
      <w:adjustRightInd w:val="0"/>
      <w:spacing w:before="0" w:after="120"/>
      <w:ind w:left="284"/>
      <w:textAlignment w:val="baseline"/>
      <w:outlineLvl w:val="9"/>
    </w:pPr>
    <w:rPr>
      <w:rFonts w:ascii="Times New Roman" w:eastAsia="Times New Roman" w:hAnsi="Times New Roman" w:cs="Times New Roman"/>
      <w:color w:val="auto"/>
    </w:rPr>
  </w:style>
  <w:style w:type="character" w:customStyle="1" w:styleId="Titre1Car">
    <w:name w:val="Titre 1 Car"/>
    <w:basedOn w:val="Policepardfaut"/>
    <w:link w:val="Titre1"/>
    <w:uiPriority w:val="9"/>
    <w:rsid w:val="003A064F"/>
    <w:rPr>
      <w:rFonts w:asciiTheme="majorHAnsi" w:eastAsiaTheme="majorEastAsia" w:hAnsiTheme="majorHAnsi" w:cstheme="majorBidi"/>
      <w:b/>
      <w:bCs/>
      <w:color w:val="365F91" w:themeColor="accent1" w:themeShade="BF"/>
      <w:sz w:val="28"/>
      <w:szCs w:val="28"/>
      <w:lang w:eastAsia="fr-FR"/>
    </w:rPr>
  </w:style>
  <w:style w:type="character" w:styleId="Lienhypertexte">
    <w:name w:val="Hyperlink"/>
    <w:basedOn w:val="Policepardfaut"/>
    <w:uiPriority w:val="99"/>
    <w:unhideWhenUsed/>
    <w:rsid w:val="00C56F2E"/>
    <w:rPr>
      <w:color w:val="0000FF" w:themeColor="hyperlink"/>
      <w:u w:val="single"/>
    </w:rPr>
  </w:style>
  <w:style w:type="paragraph" w:customStyle="1" w:styleId="style1">
    <w:name w:val="style1"/>
    <w:basedOn w:val="Normal"/>
    <w:rsid w:val="00511B75"/>
    <w:pPr>
      <w:spacing w:before="100" w:beforeAutospacing="1" w:after="100" w:afterAutospacing="1"/>
    </w:pPr>
  </w:style>
  <w:style w:type="character" w:customStyle="1" w:styleId="hcp4">
    <w:name w:val="hcp4"/>
    <w:basedOn w:val="Policepardfaut"/>
    <w:rsid w:val="00BE7BD0"/>
    <w:rPr>
      <w:color w:val="000000"/>
    </w:rPr>
  </w:style>
  <w:style w:type="character" w:customStyle="1" w:styleId="Titre3Car">
    <w:name w:val="Titre 3 Car"/>
    <w:basedOn w:val="Policepardfaut"/>
    <w:link w:val="Titre3"/>
    <w:uiPriority w:val="9"/>
    <w:semiHidden/>
    <w:rsid w:val="000F1FA5"/>
    <w:rPr>
      <w:rFonts w:asciiTheme="majorHAnsi" w:eastAsiaTheme="majorEastAsia" w:hAnsiTheme="majorHAnsi" w:cstheme="majorBidi"/>
      <w:color w:val="243F60" w:themeColor="accent1" w:themeShade="7F"/>
      <w:sz w:val="24"/>
      <w:szCs w:val="24"/>
      <w:lang w:eastAsia="fr-FR"/>
    </w:rPr>
  </w:style>
  <w:style w:type="character" w:styleId="Lienhypertextesuivivisit">
    <w:name w:val="FollowedHyperlink"/>
    <w:basedOn w:val="Policepardfaut"/>
    <w:uiPriority w:val="99"/>
    <w:semiHidden/>
    <w:unhideWhenUsed/>
    <w:rsid w:val="00A66A7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8151115">
      <w:bodyDiv w:val="1"/>
      <w:marLeft w:val="0"/>
      <w:marRight w:val="0"/>
      <w:marTop w:val="0"/>
      <w:marBottom w:val="0"/>
      <w:divBdr>
        <w:top w:val="none" w:sz="0" w:space="0" w:color="auto"/>
        <w:left w:val="none" w:sz="0" w:space="0" w:color="auto"/>
        <w:bottom w:val="none" w:sz="0" w:space="0" w:color="auto"/>
        <w:right w:val="none" w:sz="0" w:space="0" w:color="auto"/>
      </w:divBdr>
      <w:divsChild>
        <w:div w:id="385957075">
          <w:marLeft w:val="0"/>
          <w:marRight w:val="0"/>
          <w:marTop w:val="0"/>
          <w:marBottom w:val="375"/>
          <w:divBdr>
            <w:top w:val="none" w:sz="0" w:space="0" w:color="auto"/>
            <w:left w:val="none" w:sz="0" w:space="0" w:color="auto"/>
            <w:bottom w:val="single" w:sz="2" w:space="5" w:color="CCDFE9"/>
            <w:right w:val="none" w:sz="0" w:space="0" w:color="auto"/>
          </w:divBdr>
        </w:div>
        <w:div w:id="2059232624">
          <w:marLeft w:val="0"/>
          <w:marRight w:val="0"/>
          <w:marTop w:val="0"/>
          <w:marBottom w:val="0"/>
          <w:divBdr>
            <w:top w:val="none" w:sz="0" w:space="0" w:color="auto"/>
            <w:left w:val="none" w:sz="0" w:space="0" w:color="auto"/>
            <w:bottom w:val="none" w:sz="0" w:space="0" w:color="auto"/>
            <w:right w:val="none" w:sz="0" w:space="0" w:color="auto"/>
          </w:divBdr>
          <w:divsChild>
            <w:div w:id="567879919">
              <w:marLeft w:val="0"/>
              <w:marRight w:val="0"/>
              <w:marTop w:val="0"/>
              <w:marBottom w:val="0"/>
              <w:divBdr>
                <w:top w:val="none" w:sz="0" w:space="0" w:color="auto"/>
                <w:left w:val="none" w:sz="0" w:space="0" w:color="auto"/>
                <w:bottom w:val="none" w:sz="0" w:space="0" w:color="auto"/>
                <w:right w:val="none" w:sz="0" w:space="0" w:color="auto"/>
              </w:divBdr>
              <w:divsChild>
                <w:div w:id="71690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111885">
          <w:marLeft w:val="0"/>
          <w:marRight w:val="0"/>
          <w:marTop w:val="0"/>
          <w:marBottom w:val="375"/>
          <w:divBdr>
            <w:top w:val="none" w:sz="0" w:space="0" w:color="auto"/>
            <w:left w:val="none" w:sz="0" w:space="0" w:color="auto"/>
            <w:bottom w:val="single" w:sz="2" w:space="5" w:color="CCDFE9"/>
            <w:right w:val="none" w:sz="0" w:space="0" w:color="auto"/>
          </w:divBdr>
        </w:div>
        <w:div w:id="1139034553">
          <w:marLeft w:val="0"/>
          <w:marRight w:val="0"/>
          <w:marTop w:val="0"/>
          <w:marBottom w:val="0"/>
          <w:divBdr>
            <w:top w:val="none" w:sz="0" w:space="0" w:color="auto"/>
            <w:left w:val="none" w:sz="0" w:space="0" w:color="auto"/>
            <w:bottom w:val="none" w:sz="0" w:space="0" w:color="auto"/>
            <w:right w:val="none" w:sz="0" w:space="0" w:color="auto"/>
          </w:divBdr>
          <w:divsChild>
            <w:div w:id="1694577623">
              <w:marLeft w:val="0"/>
              <w:marRight w:val="0"/>
              <w:marTop w:val="0"/>
              <w:marBottom w:val="0"/>
              <w:divBdr>
                <w:top w:val="none" w:sz="0" w:space="0" w:color="auto"/>
                <w:left w:val="none" w:sz="0" w:space="0" w:color="auto"/>
                <w:bottom w:val="none" w:sz="0" w:space="0" w:color="auto"/>
                <w:right w:val="none" w:sz="0" w:space="0" w:color="auto"/>
              </w:divBdr>
              <w:divsChild>
                <w:div w:id="30348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116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png"/><Relationship Id="rId18" Type="http://schemas.openxmlformats.org/officeDocument/2006/relationships/hyperlink" Target="http://eduscol.education.fr/sti/referentiels-par-competences-bac-technologique-bac-technologique-sti2d-les-enseignements/co61"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6.png"/><Relationship Id="rId17" Type="http://schemas.openxmlformats.org/officeDocument/2006/relationships/hyperlink" Target="http://eduscol.education.fr/sti/referentiels-par-competences-bac-technologique-bac-technologique-sti2d-les-enseignements/o6" TargetMode="External"/><Relationship Id="rId2" Type="http://schemas.openxmlformats.org/officeDocument/2006/relationships/numbering" Target="numbering.xml"/><Relationship Id="rId16" Type="http://schemas.openxmlformats.org/officeDocument/2006/relationships/hyperlink" Target="http://eduscol.education.fr/sti/referentiel-competences/referentiels-par-competenc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yperlink" Target="http://eduscol.education.fr/sti/referentiel-centres-dinteret/referentiels-par-centres-dinteret" TargetMode="External"/><Relationship Id="rId10" Type="http://schemas.openxmlformats.org/officeDocument/2006/relationships/image" Target="media/image4.pn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image" Target="media/image8.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16C5CB-ABA5-4957-97F0-BFAEE3F3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2</Pages>
  <Words>806</Words>
  <Characters>4436</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peuge</dc:creator>
  <cp:lastModifiedBy>jfserreau</cp:lastModifiedBy>
  <cp:revision>21</cp:revision>
  <cp:lastPrinted>2018-03-03T19:17:00Z</cp:lastPrinted>
  <dcterms:created xsi:type="dcterms:W3CDTF">2018-03-02T09:32:00Z</dcterms:created>
  <dcterms:modified xsi:type="dcterms:W3CDTF">2018-03-28T08:31:00Z</dcterms:modified>
</cp:coreProperties>
</file>