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DE" w:rsidRDefault="002B1FDE" w:rsidP="002B1FDE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3" o:spid="_x0000_s1026" type="#_x0000_t98" style="position:absolute;margin-left:-1.85pt;margin-top:-21.6pt;width:245.5pt;height:10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2B1FDE" w:rsidRDefault="002B1FDE" w:rsidP="002B1FDE">
                  <w:pPr>
                    <w:jc w:val="center"/>
                    <w:rPr>
                      <w:rFonts w:ascii="Lucida Calligraphy" w:hAnsi="Lucida Calligraphy"/>
                      <w:b/>
                      <w:lang w:val="en-US"/>
                    </w:rPr>
                  </w:pPr>
                </w:p>
                <w:p w:rsidR="002B1FDE" w:rsidRDefault="002B1FDE" w:rsidP="002B1FDE">
                  <w:pPr>
                    <w:jc w:val="center"/>
                    <w:rPr>
                      <w:rFonts w:ascii="Lucida Calligraphy" w:hAnsi="Lucida Calligraphy"/>
                      <w:b/>
                      <w:sz w:val="18"/>
                      <w:lang w:val="en-US"/>
                    </w:rPr>
                  </w:pPr>
                  <w:r>
                    <w:rPr>
                      <w:rFonts w:ascii="Lucida Calligraphy" w:hAnsi="Lucida Calligraphy"/>
                      <w:b/>
                      <w:lang w:val="en-US"/>
                    </w:rPr>
                    <w:t>Presenting a unit from the DMS production line</w:t>
                  </w:r>
                </w:p>
                <w:p w:rsidR="002B1FDE" w:rsidRDefault="002B1FDE" w:rsidP="002B1FDE">
                  <w:pPr>
                    <w:rPr>
                      <w:rFonts w:ascii="Lucida Calligraphy" w:hAnsi="Lucida Calligraphy"/>
                      <w:b/>
                      <w:sz w:val="18"/>
                      <w:lang w:val="en-US"/>
                    </w:rPr>
                  </w:pPr>
                </w:p>
                <w:p w:rsidR="002B1FDE" w:rsidRDefault="002B1FDE" w:rsidP="002B1FDE">
                  <w:pPr>
                    <w:rPr>
                      <w:rFonts w:ascii="Lucida Calligraphy" w:hAnsi="Lucida Calligraphy"/>
                      <w:b/>
                      <w:sz w:val="18"/>
                      <w:lang w:val="en-US"/>
                    </w:rPr>
                  </w:pPr>
                </w:p>
                <w:p w:rsidR="002B1FDE" w:rsidRDefault="002B1FDE" w:rsidP="002B1FDE">
                  <w:pPr>
                    <w:rPr>
                      <w:rFonts w:ascii="Lucida Calligraphy" w:hAnsi="Lucida Calligraphy"/>
                      <w:b/>
                      <w:sz w:val="18"/>
                      <w:lang w:val="en-US"/>
                    </w:rPr>
                  </w:pPr>
                </w:p>
                <w:p w:rsidR="002B1FDE" w:rsidRDefault="002B1FDE" w:rsidP="002B1FDE">
                  <w:pPr>
                    <w:rPr>
                      <w:rFonts w:ascii="Lucida Calligraphy" w:hAnsi="Lucida Calligraphy"/>
                      <w:b/>
                      <w:sz w:val="18"/>
                      <w:lang w:val="en-US"/>
                    </w:rPr>
                  </w:pPr>
                </w:p>
                <w:p w:rsidR="002B1FDE" w:rsidRPr="009C655A" w:rsidRDefault="002B1FDE" w:rsidP="002B1FDE">
                  <w:pPr>
                    <w:rPr>
                      <w:noProof/>
                      <w:sz w:val="16"/>
                      <w:lang w:val="en-US"/>
                    </w:rPr>
                  </w:pPr>
                </w:p>
                <w:p w:rsidR="002B1FDE" w:rsidRPr="009C655A" w:rsidRDefault="002B1FDE" w:rsidP="002B1FDE">
                  <w:pPr>
                    <w:rPr>
                      <w:rFonts w:ascii="Lucida Calligraphy" w:hAnsi="Lucida Calligraphy"/>
                      <w:b/>
                      <w:lang w:val="en-US"/>
                    </w:rPr>
                  </w:pPr>
                </w:p>
                <w:p w:rsidR="002B1FDE" w:rsidRPr="009B7CFD" w:rsidRDefault="002B1FDE" w:rsidP="002B1FDE">
                  <w:pPr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  <w:r>
        <w:t>²</w:t>
      </w:r>
    </w:p>
    <w:p w:rsidR="002B1FDE" w:rsidRDefault="002B1FDE" w:rsidP="002B1FDE"/>
    <w:p w:rsidR="002B1FDE" w:rsidRPr="00F46CA7" w:rsidRDefault="002B1FDE" w:rsidP="002B1FD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DBA">
        <w:rPr>
          <w:b/>
        </w:rPr>
        <w:t>Name : ………………………………………</w:t>
      </w:r>
    </w:p>
    <w:p w:rsidR="002B1FDE" w:rsidRDefault="002B1FDE" w:rsidP="002B1FDE">
      <w:pPr>
        <w:rPr>
          <w:sz w:val="18"/>
        </w:rPr>
      </w:pPr>
    </w:p>
    <w:p w:rsidR="002B1FDE" w:rsidRDefault="002B1FDE" w:rsidP="002B1FDE">
      <w:pPr>
        <w:rPr>
          <w:sz w:val="18"/>
        </w:rPr>
      </w:pPr>
    </w:p>
    <w:p w:rsidR="002B1FDE" w:rsidRDefault="002B1FDE" w:rsidP="002B1FDE">
      <w:pPr>
        <w:rPr>
          <w:sz w:val="18"/>
        </w:rPr>
      </w:pPr>
    </w:p>
    <w:p w:rsidR="002B1FDE" w:rsidRDefault="002B1FDE" w:rsidP="002B1FDE">
      <w:pPr>
        <w:rPr>
          <w:sz w:val="18"/>
        </w:rPr>
      </w:pPr>
    </w:p>
    <w:p w:rsidR="002B1FDE" w:rsidRDefault="002B1FDE" w:rsidP="002B1FDE">
      <w:pPr>
        <w:rPr>
          <w:sz w:val="18"/>
        </w:rPr>
      </w:pPr>
    </w:p>
    <w:p w:rsidR="002B1FDE" w:rsidRPr="009C655A" w:rsidRDefault="002B1FDE" w:rsidP="002B1FDE">
      <w:pPr>
        <w:rPr>
          <w:sz w:val="18"/>
        </w:rPr>
      </w:pPr>
      <w:r w:rsidRPr="009C655A">
        <w:rPr>
          <w:sz w:val="18"/>
        </w:rPr>
        <w:sym w:font="Wingdings" w:char="F0D8"/>
      </w:r>
      <w:r w:rsidRPr="009C655A">
        <w:rPr>
          <w:sz w:val="18"/>
        </w:rPr>
        <w:t xml:space="preserve">Compétence évaluée : </w:t>
      </w:r>
      <w:r w:rsidRPr="009C655A">
        <w:rPr>
          <w:sz w:val="18"/>
          <w:u w:val="single"/>
        </w:rPr>
        <w:t>s’exprimer à l’oral en continu</w:t>
      </w:r>
    </w:p>
    <w:p w:rsidR="002B1FDE" w:rsidRDefault="002B1FDE" w:rsidP="002B1FDE">
      <w:pPr>
        <w:jc w:val="both"/>
        <w:rPr>
          <w:sz w:val="18"/>
        </w:rPr>
      </w:pPr>
      <w:r w:rsidRPr="009C655A">
        <w:rPr>
          <w:sz w:val="18"/>
        </w:rPr>
        <w:sym w:font="Wingdings 3" w:char="F0AD"/>
      </w:r>
      <w:r w:rsidRPr="009C655A">
        <w:rPr>
          <w:sz w:val="18"/>
        </w:rPr>
        <w:t>Niveau CECRL </w:t>
      </w:r>
      <w:r w:rsidRPr="009C655A">
        <w:rPr>
          <w:b/>
          <w:sz w:val="18"/>
        </w:rPr>
        <w:sym w:font="Wingdings 3" w:char="F0AD"/>
      </w:r>
      <w:r w:rsidRPr="009C655A">
        <w:rPr>
          <w:b/>
          <w:sz w:val="18"/>
          <w:u w:val="single"/>
        </w:rPr>
        <w:t>B2</w:t>
      </w:r>
      <w:r w:rsidRPr="009C655A">
        <w:rPr>
          <w:sz w:val="18"/>
          <w:u w:val="single"/>
        </w:rPr>
        <w:t xml:space="preserve"> </w:t>
      </w:r>
      <w:r w:rsidRPr="009C655A">
        <w:rPr>
          <w:sz w:val="18"/>
        </w:rPr>
        <w:t>« </w:t>
      </w:r>
      <w:r w:rsidRPr="009C655A">
        <w:rPr>
          <w:i/>
          <w:sz w:val="18"/>
        </w:rPr>
        <w:t>Je peux faire un exposé, une présentation ou une description en insistant sur les points importants et les éléments significatifs, en illustrant mes propos par des exemples pertinents </w:t>
      </w:r>
      <w:r w:rsidRPr="009C655A">
        <w:rPr>
          <w:sz w:val="18"/>
        </w:rPr>
        <w:t xml:space="preserve">» </w:t>
      </w:r>
      <w:r w:rsidRPr="009C655A">
        <w:rPr>
          <w:sz w:val="18"/>
        </w:rPr>
        <w:sym w:font="Wingdings 2" w:char="F0A3"/>
      </w:r>
    </w:p>
    <w:p w:rsidR="002B1FDE" w:rsidRDefault="002B1FDE" w:rsidP="002B1FDE">
      <w:pPr>
        <w:jc w:val="both"/>
        <w:rPr>
          <w:sz w:val="18"/>
        </w:rPr>
      </w:pPr>
      <w:r>
        <w:rPr>
          <w:sz w:val="18"/>
        </w:rPr>
        <w:t xml:space="preserve">« Je peux rendre compte en détails d’expériences ou d’observations » </w:t>
      </w:r>
      <w:r w:rsidRPr="009C655A">
        <w:rPr>
          <w:sz w:val="18"/>
        </w:rPr>
        <w:sym w:font="Wingdings 2" w:char="F0A3"/>
      </w:r>
    </w:p>
    <w:p w:rsidR="002B1FDE" w:rsidRDefault="002B1FDE" w:rsidP="002B1FDE">
      <w:pPr>
        <w:jc w:val="both"/>
        <w:rPr>
          <w:sz w:val="18"/>
        </w:rPr>
      </w:pPr>
    </w:p>
    <w:p w:rsidR="002B1FDE" w:rsidRDefault="002B1FDE" w:rsidP="002B1FDE">
      <w:pPr>
        <w:jc w:val="both"/>
        <w:rPr>
          <w:sz w:val="18"/>
        </w:rPr>
      </w:pPr>
    </w:p>
    <w:p w:rsidR="002B1FDE" w:rsidRDefault="002B1FDE" w:rsidP="002B1FDE">
      <w:pPr>
        <w:jc w:val="both"/>
        <w:rPr>
          <w:sz w:val="18"/>
        </w:rPr>
      </w:pPr>
    </w:p>
    <w:p w:rsidR="002B1FDE" w:rsidRDefault="002B1FDE" w:rsidP="002B1FDE">
      <w:pPr>
        <w:jc w:val="both"/>
        <w:rPr>
          <w:sz w:val="18"/>
        </w:rPr>
      </w:pPr>
    </w:p>
    <w:p w:rsidR="002B1FDE" w:rsidRPr="009C655A" w:rsidRDefault="002B1FDE" w:rsidP="002B1FDE">
      <w:pPr>
        <w:jc w:val="both"/>
        <w:rPr>
          <w:sz w:val="18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5251"/>
        <w:gridCol w:w="4956"/>
      </w:tblGrid>
      <w:tr w:rsidR="002B1FDE" w:rsidRPr="009C655A" w:rsidTr="002B1FDE">
        <w:trPr>
          <w:jc w:val="center"/>
        </w:trPr>
        <w:tc>
          <w:tcPr>
            <w:tcW w:w="5251" w:type="dxa"/>
            <w:shd w:val="clear" w:color="auto" w:fill="D9D9D9" w:themeFill="background1" w:themeFillShade="D9"/>
          </w:tcPr>
          <w:p w:rsidR="002B1FDE" w:rsidRPr="00A122EC" w:rsidRDefault="002B1FDE" w:rsidP="00F10722">
            <w:pPr>
              <w:jc w:val="center"/>
              <w:rPr>
                <w:b/>
                <w:sz w:val="18"/>
              </w:rPr>
            </w:pPr>
            <w:r w:rsidRPr="00A122EC">
              <w:rPr>
                <w:b/>
                <w:sz w:val="18"/>
              </w:rPr>
              <w:t>S’expr</w:t>
            </w:r>
            <w:r>
              <w:rPr>
                <w:b/>
                <w:sz w:val="18"/>
              </w:rPr>
              <w:t>imer en continu (exposé)    ……/7</w:t>
            </w:r>
          </w:p>
          <w:p w:rsidR="002B1FDE" w:rsidRPr="00A122EC" w:rsidRDefault="002B1FDE" w:rsidP="00F10722">
            <w:pPr>
              <w:jc w:val="center"/>
              <w:rPr>
                <w:b/>
                <w:sz w:val="18"/>
              </w:rPr>
            </w:pPr>
            <w:r w:rsidRPr="00A122EC">
              <w:rPr>
                <w:b/>
                <w:sz w:val="18"/>
              </w:rPr>
              <w:t>Réalisation de l’exercice : …. /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B1FDE" w:rsidRPr="00A122EC" w:rsidRDefault="002B1FDE" w:rsidP="00F10722">
            <w:pPr>
              <w:jc w:val="center"/>
              <w:rPr>
                <w:b/>
                <w:sz w:val="18"/>
              </w:rPr>
            </w:pPr>
            <w:r w:rsidRPr="00A122EC">
              <w:rPr>
                <w:b/>
                <w:sz w:val="18"/>
              </w:rPr>
              <w:t>Intelligibilité et recevabilité linguistique  …../10</w:t>
            </w:r>
          </w:p>
        </w:tc>
      </w:tr>
      <w:tr w:rsidR="002B1FDE" w:rsidRPr="009C655A" w:rsidTr="002B1FDE">
        <w:trPr>
          <w:jc w:val="center"/>
        </w:trPr>
        <w:tc>
          <w:tcPr>
            <w:tcW w:w="5251" w:type="dxa"/>
          </w:tcPr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  <w:r w:rsidRPr="009C655A">
              <w:rPr>
                <w:sz w:val="18"/>
              </w:rPr>
              <w:sym w:font="Wingdings 3" w:char="F0AD"/>
            </w:r>
            <w:r w:rsidRPr="009C655A">
              <w:rPr>
                <w:sz w:val="18"/>
              </w:rPr>
              <w:t>Produit un</w:t>
            </w:r>
            <w:r>
              <w:rPr>
                <w:sz w:val="18"/>
              </w:rPr>
              <w:t xml:space="preserve"> discours oral atteignant 2 minutes</w:t>
            </w:r>
            <w:r w:rsidRPr="009C655A">
              <w:rPr>
                <w:sz w:val="18"/>
              </w:rPr>
              <w:t>.</w:t>
            </w:r>
            <w:r>
              <w:rPr>
                <w:sz w:val="18"/>
              </w:rPr>
              <w:t xml:space="preserve"> ……./2 pts</w:t>
            </w: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  <w:r w:rsidRPr="009C655A">
              <w:rPr>
                <w:sz w:val="18"/>
              </w:rPr>
              <w:sym w:font="Wingdings 3" w:char="F0AD"/>
            </w:r>
            <w:r w:rsidRPr="009C655A">
              <w:rPr>
                <w:sz w:val="18"/>
              </w:rPr>
              <w:t>Le discours est fluide, les pauses ne nuisant pas à la compréhension générale. La prise de parole est supportée par des notes uniquement. (Pas de « lecture oralisée »)</w:t>
            </w:r>
            <w:r>
              <w:rPr>
                <w:sz w:val="18"/>
              </w:rPr>
              <w:t xml:space="preserve"> ……../ 2pts </w:t>
            </w:r>
          </w:p>
          <w:p w:rsidR="002B1FDE" w:rsidRDefault="002B1FDE" w:rsidP="00F10722">
            <w:pPr>
              <w:jc w:val="both"/>
              <w:rPr>
                <w:i/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  <w:r w:rsidRPr="009C655A">
              <w:rPr>
                <w:sz w:val="18"/>
              </w:rPr>
              <w:sym w:font="Wingdings 3" w:char="F0AD"/>
            </w:r>
            <w:r w:rsidRPr="009C655A">
              <w:rPr>
                <w:sz w:val="18"/>
              </w:rPr>
              <w:t xml:space="preserve">Savoir-être : la voix est posée, </w:t>
            </w:r>
            <w:r>
              <w:rPr>
                <w:sz w:val="18"/>
              </w:rPr>
              <w:t>la prise de parole claire et distincte …. /1pt</w:t>
            </w: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  <w:r w:rsidRPr="009C655A">
              <w:rPr>
                <w:sz w:val="18"/>
              </w:rPr>
              <w:sym w:font="Wingdings 3" w:char="F0AD"/>
            </w:r>
            <w:r w:rsidRPr="009C655A">
              <w:rPr>
                <w:sz w:val="18"/>
              </w:rPr>
              <w:t>Peut reformuler son propos au besoin</w:t>
            </w:r>
            <w:r>
              <w:rPr>
                <w:sz w:val="18"/>
              </w:rPr>
              <w:t xml:space="preserve"> lors de l’exposé</w:t>
            </w:r>
            <w:r w:rsidRPr="009C655A">
              <w:rPr>
                <w:sz w:val="18"/>
              </w:rPr>
              <w:t>. Peu, voire aucune interférence, du français dans le discours parlé.</w:t>
            </w:r>
            <w:r>
              <w:rPr>
                <w:sz w:val="18"/>
              </w:rPr>
              <w:t xml:space="preserve"> ….. / 2 pts</w:t>
            </w: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  <w:r>
              <w:rPr>
                <w:sz w:val="18"/>
              </w:rPr>
              <w:t>**********</w:t>
            </w: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73"/>
            </w:r>
            <w:r>
              <w:rPr>
                <w:sz w:val="18"/>
              </w:rPr>
              <w:t>La présentation est complète, l’unité de production et son fonctionnement ……/3pts</w:t>
            </w:r>
          </w:p>
          <w:p w:rsidR="002B1FDE" w:rsidRPr="00F46CA7" w:rsidRDefault="002B1FDE" w:rsidP="00F10722">
            <w:pPr>
              <w:rPr>
                <w:sz w:val="18"/>
              </w:rPr>
            </w:pPr>
            <w:r w:rsidRPr="009C655A">
              <w:rPr>
                <w:sz w:val="18"/>
              </w:rPr>
              <w:t xml:space="preserve">                                               </w:t>
            </w:r>
            <w:r>
              <w:rPr>
                <w:sz w:val="18"/>
              </w:rPr>
              <w:t xml:space="preserve">                             </w:t>
            </w:r>
          </w:p>
        </w:tc>
        <w:tc>
          <w:tcPr>
            <w:tcW w:w="4956" w:type="dxa"/>
          </w:tcPr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  <w:r w:rsidRPr="009C655A">
              <w:rPr>
                <w:sz w:val="18"/>
              </w:rPr>
              <w:sym w:font="Wingdings 3" w:char="F0AD"/>
            </w:r>
            <w:r w:rsidRPr="009C655A">
              <w:rPr>
                <w:sz w:val="18"/>
              </w:rPr>
              <w:t>Le discours est ponctué de lexique précis</w:t>
            </w:r>
            <w:r>
              <w:rPr>
                <w:sz w:val="18"/>
              </w:rPr>
              <w:t xml:space="preserve"> et de structures pertinentes. </w:t>
            </w:r>
          </w:p>
          <w:p w:rsidR="002B1FDE" w:rsidRPr="00F46CA7" w:rsidRDefault="002B1FDE" w:rsidP="00F10722">
            <w:pPr>
              <w:jc w:val="both"/>
              <w:rPr>
                <w:sz w:val="18"/>
                <w:szCs w:val="18"/>
              </w:rPr>
            </w:pPr>
            <w:r w:rsidRPr="00FD6A9E">
              <w:rPr>
                <w:rFonts w:ascii="Cambria" w:eastAsia="Cambria" w:hAnsi="Cambria" w:cs="Times New Roman"/>
                <w:sz w:val="18"/>
                <w:szCs w:val="18"/>
              </w:rPr>
              <w:t xml:space="preserve">Vocabulaire spécifique </w:t>
            </w:r>
            <w:r>
              <w:rPr>
                <w:rFonts w:ascii="Cambria" w:eastAsia="Cambria" w:hAnsi="Cambria" w:cs="Times New Roman"/>
                <w:sz w:val="18"/>
                <w:szCs w:val="18"/>
              </w:rPr>
              <w:t xml:space="preserve">à la maintenance utilisé de manière </w:t>
            </w:r>
            <w:r w:rsidRPr="00FD6A9E">
              <w:rPr>
                <w:rFonts w:ascii="Cambria" w:eastAsia="Cambria" w:hAnsi="Cambria" w:cs="Times New Roman"/>
                <w:sz w:val="18"/>
                <w:szCs w:val="18"/>
              </w:rPr>
              <w:t>approprié</w:t>
            </w:r>
            <w:r>
              <w:rPr>
                <w:rFonts w:ascii="Cambria" w:eastAsia="Cambria" w:hAnsi="Cambria" w:cs="Times New Roman"/>
                <w:sz w:val="18"/>
                <w:szCs w:val="18"/>
              </w:rPr>
              <w:t>e</w:t>
            </w:r>
            <w:r w:rsidRPr="00FD6A9E">
              <w:rPr>
                <w:rFonts w:ascii="Cambria" w:eastAsia="Cambria" w:hAnsi="Cambria" w:cs="Times New Roman"/>
                <w:sz w:val="18"/>
                <w:szCs w:val="18"/>
              </w:rPr>
              <w:t xml:space="preserve"> et étendu</w:t>
            </w:r>
            <w:r>
              <w:rPr>
                <w:rFonts w:ascii="Cambria" w:eastAsia="Cambria" w:hAnsi="Cambria" w:cs="Times New Roman"/>
                <w:sz w:val="18"/>
                <w:szCs w:val="18"/>
              </w:rPr>
              <w:t>e   ……../ 4pts</w:t>
            </w: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  <w:r w:rsidRPr="009C655A">
              <w:rPr>
                <w:sz w:val="18"/>
              </w:rPr>
              <w:sym w:font="Wingdings 3" w:char="F0AD"/>
            </w:r>
            <w:r w:rsidRPr="009C655A">
              <w:rPr>
                <w:sz w:val="18"/>
              </w:rPr>
              <w:t>La langue parlée est de bonne qualité : les règles syntaxiques, grammaticales et phonétiques sont respectées : le message est correctement véhiculé.</w:t>
            </w:r>
            <w:r>
              <w:rPr>
                <w:sz w:val="18"/>
              </w:rPr>
              <w:t xml:space="preserve">  ………./ 4pts</w:t>
            </w: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Pr="00FD6A9E" w:rsidRDefault="002B1FDE" w:rsidP="00F10722">
            <w:pPr>
              <w:spacing w:before="2" w:after="2"/>
              <w:rPr>
                <w:rFonts w:ascii="Cambria" w:eastAsia="Cambria" w:hAnsi="Cambria" w:cs="Times New Roman"/>
                <w:szCs w:val="24"/>
              </w:rPr>
            </w:pPr>
          </w:p>
          <w:p w:rsidR="002B1FDE" w:rsidRPr="00F46CA7" w:rsidRDefault="002B1FDE" w:rsidP="00F10722">
            <w:pPr>
              <w:jc w:val="both"/>
              <w:rPr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sz w:val="18"/>
                <w:szCs w:val="18"/>
              </w:rPr>
              <w:sym w:font="Wingdings 3" w:char="F0AD"/>
            </w:r>
            <w:r w:rsidRPr="00F46CA7">
              <w:rPr>
                <w:rFonts w:ascii="Cambria" w:eastAsia="Cambria" w:hAnsi="Cambria" w:cs="Times New Roman"/>
                <w:sz w:val="18"/>
                <w:szCs w:val="18"/>
              </w:rPr>
              <w:t>Quelques erreurs possibles qui ne nuisent pas à l’intelligibilité du propos.</w:t>
            </w:r>
            <w:r>
              <w:rPr>
                <w:rFonts w:ascii="Cambria" w:eastAsia="Cambria" w:hAnsi="Cambria" w:cs="Times New Roman"/>
                <w:sz w:val="18"/>
                <w:szCs w:val="18"/>
              </w:rPr>
              <w:t xml:space="preserve"> ……/ 2pts</w:t>
            </w:r>
          </w:p>
          <w:p w:rsidR="002B1FDE" w:rsidRPr="00F46CA7" w:rsidRDefault="002B1FDE" w:rsidP="00F10722">
            <w:pPr>
              <w:jc w:val="both"/>
              <w:rPr>
                <w:sz w:val="18"/>
                <w:szCs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right"/>
              <w:rPr>
                <w:b/>
                <w:sz w:val="18"/>
              </w:rPr>
            </w:pPr>
          </w:p>
          <w:p w:rsidR="002B1FDE" w:rsidRPr="009C655A" w:rsidRDefault="002B1FDE" w:rsidP="00F10722">
            <w:pPr>
              <w:rPr>
                <w:sz w:val="18"/>
              </w:rPr>
            </w:pPr>
          </w:p>
        </w:tc>
        <w:bookmarkStart w:id="0" w:name="_GoBack"/>
        <w:bookmarkEnd w:id="0"/>
      </w:tr>
      <w:tr w:rsidR="002B1FDE" w:rsidRPr="009C655A" w:rsidTr="002B1FDE">
        <w:trPr>
          <w:jc w:val="center"/>
        </w:trPr>
        <w:tc>
          <w:tcPr>
            <w:tcW w:w="10207" w:type="dxa"/>
            <w:gridSpan w:val="2"/>
          </w:tcPr>
          <w:p w:rsidR="002B1FDE" w:rsidRDefault="002B1FDE" w:rsidP="00F1072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Commentaires et conseils éventuels : </w:t>
            </w: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Default="002B1FDE" w:rsidP="00F10722">
            <w:pPr>
              <w:jc w:val="both"/>
              <w:rPr>
                <w:sz w:val="18"/>
              </w:rPr>
            </w:pPr>
            <w:r>
              <w:rPr>
                <w:sz w:val="18"/>
              </w:rPr>
              <w:t>Remédiation possible :</w:t>
            </w:r>
          </w:p>
          <w:p w:rsidR="002B1FDE" w:rsidRDefault="002B1FDE" w:rsidP="00F10722">
            <w:pPr>
              <w:jc w:val="both"/>
              <w:rPr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  <w:p w:rsidR="002B1FDE" w:rsidRPr="009C655A" w:rsidRDefault="002B1FDE" w:rsidP="00F10722">
            <w:pPr>
              <w:jc w:val="both"/>
              <w:rPr>
                <w:sz w:val="18"/>
              </w:rPr>
            </w:pPr>
          </w:p>
        </w:tc>
      </w:tr>
    </w:tbl>
    <w:p w:rsidR="002B1FDE" w:rsidRDefault="002B1FDE" w:rsidP="002B1FDE"/>
    <w:p w:rsidR="00140F7A" w:rsidRPr="002B1FDE" w:rsidRDefault="00140F7A" w:rsidP="002B1FDE"/>
    <w:sectPr w:rsidR="00140F7A" w:rsidRPr="002B1FDE" w:rsidSect="008E5F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A8" w:rsidRDefault="002C7DA8">
      <w:r>
        <w:separator/>
      </w:r>
    </w:p>
  </w:endnote>
  <w:endnote w:type="continuationSeparator" w:id="0">
    <w:p w:rsidR="002C7DA8" w:rsidRDefault="002C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90" w:rsidRPr="009C5FC3" w:rsidRDefault="009C5FC3" w:rsidP="009C5FC3">
    <w:pPr>
      <w:pStyle w:val="Pieddepage"/>
      <w:jc w:val="center"/>
      <w:rPr>
        <w:sz w:val="22"/>
      </w:rPr>
    </w:pPr>
    <w:r w:rsidRPr="009C5FC3">
      <w:rPr>
        <w:rFonts w:ascii="Verdana" w:hAnsi="Verdana"/>
        <w:sz w:val="22"/>
      </w:rPr>
      <w:t xml:space="preserve">page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PAGE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F55271">
      <w:rPr>
        <w:rStyle w:val="Numrodepage"/>
        <w:rFonts w:ascii="Verdana" w:hAnsi="Verdana"/>
        <w:noProof/>
        <w:sz w:val="22"/>
      </w:rPr>
      <w:t>4</w:t>
    </w:r>
    <w:r w:rsidR="000C355B" w:rsidRPr="009C5FC3">
      <w:rPr>
        <w:rStyle w:val="Numrodepage"/>
        <w:rFonts w:ascii="Verdana" w:hAnsi="Verdana"/>
        <w:sz w:val="22"/>
      </w:rPr>
      <w:fldChar w:fldCharType="end"/>
    </w:r>
    <w:r w:rsidRPr="009C5FC3">
      <w:rPr>
        <w:rStyle w:val="Numrodepage"/>
        <w:rFonts w:ascii="Verdana" w:hAnsi="Verdana"/>
        <w:sz w:val="22"/>
      </w:rPr>
      <w:t xml:space="preserve"> /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NUMPAGES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F55271">
      <w:rPr>
        <w:rStyle w:val="Numrodepage"/>
        <w:rFonts w:ascii="Verdana" w:hAnsi="Verdana"/>
        <w:noProof/>
        <w:sz w:val="22"/>
      </w:rPr>
      <w:t>4</w:t>
    </w:r>
    <w:r w:rsidR="000C355B" w:rsidRPr="009C5FC3">
      <w:rPr>
        <w:rStyle w:val="Numrodepage"/>
        <w:rFonts w:ascii="Verdana" w:hAnsi="Verdana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A1" w:rsidRDefault="00CF00A1" w:rsidP="00CF00A1">
    <w:pPr>
      <w:pStyle w:val="Pieddepage"/>
      <w:jc w:val="center"/>
    </w:pPr>
    <w:r w:rsidRPr="009C5FC3">
      <w:rPr>
        <w:rFonts w:ascii="Verdana" w:hAnsi="Verdana"/>
        <w:sz w:val="22"/>
      </w:rPr>
      <w:t xml:space="preserve">page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PAGE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2B1FDE">
      <w:rPr>
        <w:rStyle w:val="Numrodepage"/>
        <w:rFonts w:ascii="Verdana" w:hAnsi="Verdana"/>
        <w:noProof/>
        <w:sz w:val="22"/>
      </w:rPr>
      <w:t>1</w:t>
    </w:r>
    <w:r w:rsidR="000C355B" w:rsidRPr="009C5FC3">
      <w:rPr>
        <w:rStyle w:val="Numrodepage"/>
        <w:rFonts w:ascii="Verdana" w:hAnsi="Verdana"/>
        <w:sz w:val="22"/>
      </w:rPr>
      <w:fldChar w:fldCharType="end"/>
    </w:r>
    <w:r w:rsidRPr="009C5FC3">
      <w:rPr>
        <w:rStyle w:val="Numrodepage"/>
        <w:rFonts w:ascii="Verdana" w:hAnsi="Verdana"/>
        <w:sz w:val="22"/>
      </w:rPr>
      <w:t xml:space="preserve"> / </w:t>
    </w:r>
    <w:r w:rsidR="000C355B" w:rsidRPr="009C5FC3">
      <w:rPr>
        <w:rStyle w:val="Numrodepage"/>
        <w:rFonts w:ascii="Verdana" w:hAnsi="Verdana"/>
        <w:sz w:val="22"/>
      </w:rPr>
      <w:fldChar w:fldCharType="begin"/>
    </w:r>
    <w:r w:rsidRPr="009C5FC3">
      <w:rPr>
        <w:rStyle w:val="Numrodepage"/>
        <w:rFonts w:ascii="Verdana" w:hAnsi="Verdana"/>
        <w:sz w:val="22"/>
      </w:rPr>
      <w:instrText xml:space="preserve"> NUMPAGES </w:instrText>
    </w:r>
    <w:r w:rsidR="000C355B" w:rsidRPr="009C5FC3">
      <w:rPr>
        <w:rStyle w:val="Numrodepage"/>
        <w:rFonts w:ascii="Verdana" w:hAnsi="Verdana"/>
        <w:sz w:val="22"/>
      </w:rPr>
      <w:fldChar w:fldCharType="separate"/>
    </w:r>
    <w:r w:rsidR="002B1FDE">
      <w:rPr>
        <w:rStyle w:val="Numrodepage"/>
        <w:rFonts w:ascii="Verdana" w:hAnsi="Verdana"/>
        <w:noProof/>
        <w:sz w:val="22"/>
      </w:rPr>
      <w:t>1</w:t>
    </w:r>
    <w:r w:rsidR="000C355B" w:rsidRPr="009C5FC3">
      <w:rPr>
        <w:rStyle w:val="Numrodepage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A8" w:rsidRDefault="002C7DA8">
      <w:r>
        <w:separator/>
      </w:r>
    </w:p>
  </w:footnote>
  <w:footnote w:type="continuationSeparator" w:id="0">
    <w:p w:rsidR="002C7DA8" w:rsidRDefault="002C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6A" w:rsidRPr="0051409A" w:rsidRDefault="00AC3A6A" w:rsidP="009C5FC3">
    <w:pPr>
      <w:pStyle w:val="En-tte"/>
      <w:jc w:val="right"/>
      <w:rPr>
        <w:rFonts w:ascii="Verdana" w:hAnsi="Verdana" w:cs="Tahoma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6432"/>
      <w:gridCol w:w="2113"/>
    </w:tblGrid>
    <w:tr w:rsidR="008E5FE5" w:rsidRPr="0051409A" w:rsidTr="008E5FE5">
      <w:trPr>
        <w:cantSplit/>
        <w:trHeight w:val="643"/>
      </w:trPr>
      <w:tc>
        <w:tcPr>
          <w:tcW w:w="1629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vAlign w:val="center"/>
        </w:tcPr>
        <w:p w:rsidR="008E5FE5" w:rsidRPr="0051409A" w:rsidRDefault="009A77C4" w:rsidP="008E5FE5">
          <w:pPr>
            <w:pStyle w:val="En-tte"/>
            <w:jc w:val="center"/>
            <w:rPr>
              <w:rFonts w:ascii="Verdana" w:hAnsi="Verdana"/>
            </w:rPr>
          </w:pPr>
          <w:r w:rsidRPr="009A77C4">
            <w:rPr>
              <w:rFonts w:ascii="Verdana" w:hAnsi="Verdana"/>
              <w:noProof/>
            </w:rPr>
            <w:drawing>
              <wp:inline distT="0" distB="0" distL="0" distR="0">
                <wp:extent cx="1047322" cy="871137"/>
                <wp:effectExtent l="0" t="0" r="635" b="5715"/>
                <wp:docPr id="8" name="Image 8" descr="C:\Users\Anaïs\Documents\LYCEE\ANNEE 2016-2017\BTS MS 2 16_17\Co-enseignement anglais\PROJET\Dossier final\Logo 27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ïs\Documents\LYCEE\ANNEE 2016-2017\BTS MS 2 16_17\Co-enseignement anglais\PROJET\Dossier final\Logo 27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107" cy="87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top w:val="single" w:sz="12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E5FE5" w:rsidRDefault="008E5FE5" w:rsidP="008E5FE5">
          <w:pPr>
            <w:pStyle w:val="En-tte"/>
            <w:jc w:val="center"/>
            <w:rPr>
              <w:b/>
            </w:rPr>
          </w:pPr>
        </w:p>
        <w:p w:rsidR="008E5FE5" w:rsidRPr="008E5FE5" w:rsidRDefault="008E5FE5" w:rsidP="008E5FE5">
          <w:pPr>
            <w:pStyle w:val="En-tte"/>
            <w:jc w:val="center"/>
            <w:rPr>
              <w:rFonts w:ascii="Verdana" w:hAnsi="Verdana"/>
              <w:b/>
            </w:rPr>
          </w:pPr>
          <w:r w:rsidRPr="008E5FE5">
            <w:rPr>
              <w:rFonts w:ascii="Verdana" w:hAnsi="Verdana"/>
              <w:b/>
            </w:rPr>
            <w:t>SEQUENCE PEDAGOGIQUE A VISEE ACTIONNELLE, ELABOREE DANS LE CADRE DE LA CO-ANIMATION ANGLAIS / TECHNIQUES DE MAINTENANCE</w:t>
          </w:r>
        </w:p>
      </w:tc>
      <w:tc>
        <w:tcPr>
          <w:tcW w:w="2113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vAlign w:val="center"/>
        </w:tcPr>
        <w:p w:rsidR="008E5FE5" w:rsidRPr="0051409A" w:rsidRDefault="008E5FE5" w:rsidP="008E5FE5">
          <w:pPr>
            <w:pStyle w:val="En-tte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53143" cy="365917"/>
                <wp:effectExtent l="0" t="0" r="0" b="0"/>
                <wp:docPr id="2" name="il_fi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143" cy="36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5FE5" w:rsidRPr="0051409A" w:rsidTr="008E5FE5">
      <w:trPr>
        <w:cantSplit/>
        <w:trHeight w:val="269"/>
      </w:trPr>
      <w:tc>
        <w:tcPr>
          <w:tcW w:w="1629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8E5FE5" w:rsidRPr="0051409A" w:rsidRDefault="008E5FE5" w:rsidP="008E5FE5">
          <w:pPr>
            <w:pStyle w:val="En-tte"/>
            <w:jc w:val="center"/>
            <w:rPr>
              <w:rFonts w:ascii="Verdana" w:hAnsi="Verdana"/>
            </w:rPr>
          </w:pPr>
        </w:p>
      </w:tc>
      <w:tc>
        <w:tcPr>
          <w:tcW w:w="64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5FE5" w:rsidRPr="0051409A" w:rsidRDefault="002B1FDE" w:rsidP="008E5FE5">
          <w:pPr>
            <w:pStyle w:val="En-tte"/>
            <w:rPr>
              <w:rFonts w:ascii="Verdana" w:hAnsi="Verdana"/>
            </w:rPr>
          </w:pPr>
          <w:r>
            <w:rPr>
              <w:rFonts w:ascii="Verdana" w:hAnsi="Verdana"/>
              <w:noProof/>
              <w:sz w:val="22"/>
            </w:rPr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4" o:spid="_x0000_s2060" type="#_x0000_t67" style="position:absolute;margin-left:114.6pt;margin-top:12.3pt;width:13.55pt;height:17.3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" adj="11329,5420" fillcolor="#fabf8f" strokecolor="#f79646" strokeweight="1pt">
                <v:fill color2="#f79646" focus="50%" type="gradient"/>
                <v:shadow on="t" color="#974706" offset="1pt"/>
                <v:textbox style="layout-flow:vertical-ideographic"/>
              </v:shape>
            </w:pict>
          </w:r>
        </w:p>
      </w:tc>
      <w:tc>
        <w:tcPr>
          <w:tcW w:w="2113" w:type="dxa"/>
          <w:vMerge/>
          <w:tcBorders>
            <w:left w:val="single" w:sz="4" w:space="0" w:color="auto"/>
            <w:right w:val="single" w:sz="12" w:space="0" w:color="auto"/>
          </w:tcBorders>
          <w:vAlign w:val="center"/>
        </w:tcPr>
        <w:p w:rsidR="008E5FE5" w:rsidRPr="0051409A" w:rsidRDefault="008E5FE5" w:rsidP="008E5FE5">
          <w:pPr>
            <w:pStyle w:val="En-tte"/>
            <w:jc w:val="center"/>
            <w:rPr>
              <w:rFonts w:ascii="Verdana" w:hAnsi="Verdana"/>
            </w:rPr>
          </w:pPr>
        </w:p>
      </w:tc>
    </w:tr>
    <w:tr w:rsidR="00F0124B" w:rsidRPr="0051409A" w:rsidTr="00D82E04">
      <w:trPr>
        <w:cantSplit/>
        <w:trHeight w:val="649"/>
      </w:trPr>
      <w:tc>
        <w:tcPr>
          <w:tcW w:w="10174" w:type="dxa"/>
          <w:gridSpan w:val="3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0124B" w:rsidRPr="00B97FE1" w:rsidRDefault="002C7DA8" w:rsidP="00B97FE1">
          <w:pPr>
            <w:pStyle w:val="En-tt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noProof/>
              <w:sz w:val="22"/>
            </w:rPr>
            <w:pict>
              <v:group id="Group 53" o:spid="_x0000_s2049" style="position:absolute;left:0;text-align:left;margin-left:108.2pt;margin-top:-14.6pt;width:284.1pt;height:29.05pt;z-index:251674624;mso-position-horizontal-relative:text;mso-position-vertical-relative:text" coordorigin="4917,4293" coordsize="568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">
                <v:group id="Group 51" o:spid="_x0000_s2053" style="position:absolute;left:4917;top:4575;width:5682;height:299" coordorigin="1558,3817" coordsize="568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7" o:spid="_x0000_s2057" style="position:absolute;left:4399;top:3818;width:2841;height:298" coordorigin="2300,2348" coordsize="284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40" o:spid="_x0000_s2059" style="position:absolute;left:2300;top:2348;width:2841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" strokecolor="#0070c0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2058" type="#_x0000_t32" style="position:absolute;left:3722;top:2349;width:0;height:29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" strokecolor="#548dd4" strokeweight="1.5pt">
                      <v:stroke dashstyle="1 1"/>
                      <v:shadow color="#243f60" opacity=".5" offset="1pt"/>
                    </v:shape>
                  </v:group>
                  <v:group id="Group 48" o:spid="_x0000_s2054" style="position:absolute;left:1558;top:3817;width:2841;height:298" coordorigin="2300,2348" coordsize="284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49" o:spid="_x0000_s2056" style="position:absolute;left:2300;top:2348;width:2841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" strokecolor="#0070c0" strokeweight="1.5pt"/>
                    <v:shape id="AutoShape 50" o:spid="_x0000_s2055" type="#_x0000_t32" style="position:absolute;left:3722;top:2349;width:0;height:29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" strokecolor="#548dd4" strokeweight="1.5pt">
                      <v:stroke dashstyle="1 1"/>
                      <v:shadow color="#243f60" opacity=".5" offset="1pt"/>
                    </v:shape>
                  </v:group>
                </v:group>
                <v:group id="Group 52" o:spid="_x0000_s2050" style="position:absolute;left:5569;top:4293;width:4376;height:365" coordorigin="5569,4212" coordsize="437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2052" type="#_x0000_t202" style="position:absolute;left:5569;top:4212;width:1537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8E5FE5" w:rsidRPr="000D4BFD" w:rsidRDefault="008E5FE5" w:rsidP="0075512F">
                          <w:pPr>
                            <w:jc w:val="center"/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</w:pPr>
                          <w:r w:rsidRPr="000D4BFD"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>1</w:t>
                          </w:r>
                          <w:r w:rsidRPr="00BF5C5A"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ère</w:t>
                          </w: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 xml:space="preserve"> année</w:t>
                          </w:r>
                        </w:p>
                      </w:txbxContent>
                    </v:textbox>
                  </v:shape>
                  <v:shape id="Text Box 45" o:spid="_x0000_s2051" type="#_x0000_t202" style="position:absolute;left:8408;top:4214;width:1537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8E5FE5" w:rsidRPr="000D4BFD" w:rsidRDefault="008E5FE5" w:rsidP="0075512F">
                          <w:pPr>
                            <w:jc w:val="center"/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>2</w:t>
                          </w:r>
                          <w:r w:rsidRPr="00BF5C5A"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è</w:t>
                          </w: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m</w:t>
                          </w:r>
                          <w:r w:rsidRPr="00BF5C5A">
                            <w:rPr>
                              <w:rFonts w:ascii="Verdana" w:hAnsi="Verdana"/>
                              <w:color w:val="0070C0"/>
                              <w:sz w:val="14"/>
                              <w:vertAlign w:val="superscript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color w:val="0070C0"/>
                              <w:sz w:val="14"/>
                            </w:rPr>
                            <w:t xml:space="preserve"> année</w:t>
                          </w:r>
                        </w:p>
                      </w:txbxContent>
                    </v:textbox>
                  </v:shape>
                </v:group>
              </v:group>
            </w:pict>
          </w:r>
        </w:p>
      </w:tc>
    </w:tr>
  </w:tbl>
  <w:p w:rsidR="00CF00A1" w:rsidRDefault="00CF00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8C2"/>
    <w:multiLevelType w:val="hybridMultilevel"/>
    <w:tmpl w:val="E20A38B2"/>
    <w:lvl w:ilvl="0" w:tplc="CEECC8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4AA6"/>
    <w:multiLevelType w:val="hybridMultilevel"/>
    <w:tmpl w:val="A950C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9E0"/>
    <w:multiLevelType w:val="hybridMultilevel"/>
    <w:tmpl w:val="0A281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3F1E"/>
    <w:multiLevelType w:val="multilevel"/>
    <w:tmpl w:val="5FDE35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8890" w:hanging="180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2086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3864" w:hanging="2520"/>
      </w:pPr>
      <w:rPr>
        <w:rFonts w:hint="default"/>
        <w:b/>
        <w:i/>
      </w:rPr>
    </w:lvl>
  </w:abstractNum>
  <w:abstractNum w:abstractNumId="4" w15:restartNumberingAfterBreak="0">
    <w:nsid w:val="3D3C644F"/>
    <w:multiLevelType w:val="hybridMultilevel"/>
    <w:tmpl w:val="F59E4B0C"/>
    <w:lvl w:ilvl="0" w:tplc="533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DE5"/>
    <w:multiLevelType w:val="hybridMultilevel"/>
    <w:tmpl w:val="2FF4FB00"/>
    <w:lvl w:ilvl="0" w:tplc="00BC67B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2900"/>
    <w:multiLevelType w:val="hybridMultilevel"/>
    <w:tmpl w:val="1DC68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43"/>
        <o:r id="V:Rule2" type="connector" idref="#AutoShape 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09A"/>
    <w:rsid w:val="0000107F"/>
    <w:rsid w:val="000022EA"/>
    <w:rsid w:val="00007312"/>
    <w:rsid w:val="00057D30"/>
    <w:rsid w:val="000766E7"/>
    <w:rsid w:val="00092EC6"/>
    <w:rsid w:val="000B73E3"/>
    <w:rsid w:val="000C355B"/>
    <w:rsid w:val="000D4BFD"/>
    <w:rsid w:val="000F6582"/>
    <w:rsid w:val="00104A86"/>
    <w:rsid w:val="00140F7A"/>
    <w:rsid w:val="00153518"/>
    <w:rsid w:val="001978C4"/>
    <w:rsid w:val="001E0EF9"/>
    <w:rsid w:val="001E373D"/>
    <w:rsid w:val="00204459"/>
    <w:rsid w:val="00252CCD"/>
    <w:rsid w:val="00296FA2"/>
    <w:rsid w:val="002B1FDE"/>
    <w:rsid w:val="002C48AA"/>
    <w:rsid w:val="002C7DA8"/>
    <w:rsid w:val="002E219B"/>
    <w:rsid w:val="002F5810"/>
    <w:rsid w:val="00304270"/>
    <w:rsid w:val="00332E71"/>
    <w:rsid w:val="003B1986"/>
    <w:rsid w:val="003B209C"/>
    <w:rsid w:val="003D1990"/>
    <w:rsid w:val="003E2652"/>
    <w:rsid w:val="003F0DA6"/>
    <w:rsid w:val="0042175A"/>
    <w:rsid w:val="004274F6"/>
    <w:rsid w:val="00434BF4"/>
    <w:rsid w:val="00462225"/>
    <w:rsid w:val="00470E3E"/>
    <w:rsid w:val="004D4027"/>
    <w:rsid w:val="0051314D"/>
    <w:rsid w:val="0051409A"/>
    <w:rsid w:val="00517FC9"/>
    <w:rsid w:val="00542E02"/>
    <w:rsid w:val="005742C0"/>
    <w:rsid w:val="005A2CC5"/>
    <w:rsid w:val="005B2757"/>
    <w:rsid w:val="005B34D5"/>
    <w:rsid w:val="005C2BF1"/>
    <w:rsid w:val="005C7EDB"/>
    <w:rsid w:val="005D1CC4"/>
    <w:rsid w:val="005F2F1D"/>
    <w:rsid w:val="00611D54"/>
    <w:rsid w:val="00631A2A"/>
    <w:rsid w:val="006349FD"/>
    <w:rsid w:val="00637DA9"/>
    <w:rsid w:val="00695FE9"/>
    <w:rsid w:val="006C1FCB"/>
    <w:rsid w:val="006D5D0E"/>
    <w:rsid w:val="006E412B"/>
    <w:rsid w:val="0075314F"/>
    <w:rsid w:val="0075512F"/>
    <w:rsid w:val="00772EA5"/>
    <w:rsid w:val="0077331B"/>
    <w:rsid w:val="0077672F"/>
    <w:rsid w:val="007854D4"/>
    <w:rsid w:val="00787CFC"/>
    <w:rsid w:val="007B021F"/>
    <w:rsid w:val="007B1296"/>
    <w:rsid w:val="007C15C5"/>
    <w:rsid w:val="007D4AC8"/>
    <w:rsid w:val="007D4F1B"/>
    <w:rsid w:val="007D53A8"/>
    <w:rsid w:val="007F44E1"/>
    <w:rsid w:val="00806821"/>
    <w:rsid w:val="008346AE"/>
    <w:rsid w:val="008407D1"/>
    <w:rsid w:val="00843D48"/>
    <w:rsid w:val="008764C2"/>
    <w:rsid w:val="00881009"/>
    <w:rsid w:val="008A6EDF"/>
    <w:rsid w:val="008C6786"/>
    <w:rsid w:val="008E5FE5"/>
    <w:rsid w:val="009115F4"/>
    <w:rsid w:val="009117D7"/>
    <w:rsid w:val="0092041A"/>
    <w:rsid w:val="00934F0C"/>
    <w:rsid w:val="00941D4F"/>
    <w:rsid w:val="00976456"/>
    <w:rsid w:val="009A4BBB"/>
    <w:rsid w:val="009A4FA7"/>
    <w:rsid w:val="009A77C4"/>
    <w:rsid w:val="009B21D9"/>
    <w:rsid w:val="009C5FC3"/>
    <w:rsid w:val="00A057B8"/>
    <w:rsid w:val="00A32B04"/>
    <w:rsid w:val="00A4401D"/>
    <w:rsid w:val="00A47288"/>
    <w:rsid w:val="00A50C02"/>
    <w:rsid w:val="00A77796"/>
    <w:rsid w:val="00A914C6"/>
    <w:rsid w:val="00A92886"/>
    <w:rsid w:val="00AC2AD0"/>
    <w:rsid w:val="00AC3A6A"/>
    <w:rsid w:val="00AD08F1"/>
    <w:rsid w:val="00AE352C"/>
    <w:rsid w:val="00AE6A23"/>
    <w:rsid w:val="00B1107D"/>
    <w:rsid w:val="00B32057"/>
    <w:rsid w:val="00B64F3F"/>
    <w:rsid w:val="00B97FE1"/>
    <w:rsid w:val="00BA1EB0"/>
    <w:rsid w:val="00BC4948"/>
    <w:rsid w:val="00BF5C5A"/>
    <w:rsid w:val="00BF7CE0"/>
    <w:rsid w:val="00C27A99"/>
    <w:rsid w:val="00C803B2"/>
    <w:rsid w:val="00CA0250"/>
    <w:rsid w:val="00CA1BDA"/>
    <w:rsid w:val="00CA69F9"/>
    <w:rsid w:val="00CC1460"/>
    <w:rsid w:val="00CC1CE2"/>
    <w:rsid w:val="00CE38F4"/>
    <w:rsid w:val="00CF00A1"/>
    <w:rsid w:val="00D03486"/>
    <w:rsid w:val="00D34E78"/>
    <w:rsid w:val="00D75F87"/>
    <w:rsid w:val="00DB4FAC"/>
    <w:rsid w:val="00E023D3"/>
    <w:rsid w:val="00E41747"/>
    <w:rsid w:val="00E73F11"/>
    <w:rsid w:val="00E83BD2"/>
    <w:rsid w:val="00E91231"/>
    <w:rsid w:val="00E97FE4"/>
    <w:rsid w:val="00EA2020"/>
    <w:rsid w:val="00EB13C2"/>
    <w:rsid w:val="00EB39F3"/>
    <w:rsid w:val="00EF6047"/>
    <w:rsid w:val="00F0124B"/>
    <w:rsid w:val="00F07A19"/>
    <w:rsid w:val="00F170F1"/>
    <w:rsid w:val="00F55271"/>
    <w:rsid w:val="00F64C6F"/>
    <w:rsid w:val="00FB7BD3"/>
    <w:rsid w:val="00FC715B"/>
    <w:rsid w:val="00FE5215"/>
    <w:rsid w:val="00FE72D7"/>
    <w:rsid w:val="00FF309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71A8B9E2"/>
  <w15:docId w15:val="{5F5D2911-0AFC-4071-B4AD-0C56BB46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355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C35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C355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0C355B"/>
  </w:style>
  <w:style w:type="character" w:customStyle="1" w:styleId="PieddepageCar">
    <w:name w:val="Pied de page Car"/>
    <w:link w:val="Pieddepage"/>
    <w:uiPriority w:val="99"/>
    <w:rsid w:val="009C5FC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1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12F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B97F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7FE1"/>
    <w:pPr>
      <w:ind w:left="708"/>
    </w:pPr>
  </w:style>
  <w:style w:type="paragraph" w:customStyle="1" w:styleId="Default">
    <w:name w:val="Default"/>
    <w:rsid w:val="00787C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17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7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17D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7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7D7"/>
    <w:rPr>
      <w:b/>
      <w:bCs/>
    </w:rPr>
  </w:style>
  <w:style w:type="character" w:styleId="Lienhypertexte">
    <w:name w:val="Hyperlink"/>
    <w:basedOn w:val="Policepardfaut"/>
    <w:uiPriority w:val="99"/>
    <w:unhideWhenUsed/>
    <w:rsid w:val="00CC1460"/>
    <w:rPr>
      <w:color w:val="0000FF" w:themeColor="hyperlink"/>
      <w:u w:val="single"/>
    </w:rPr>
  </w:style>
  <w:style w:type="character" w:customStyle="1" w:styleId="js">
    <w:name w:val="js"/>
    <w:basedOn w:val="Policepardfaut"/>
    <w:rsid w:val="003E2652"/>
  </w:style>
  <w:style w:type="table" w:styleId="Grilledutableau">
    <w:name w:val="Table Grid"/>
    <w:basedOn w:val="TableauNormal"/>
    <w:uiPriority w:val="59"/>
    <w:rsid w:val="008E5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FLAHAUT</dc:creator>
  <cp:lastModifiedBy>Anaïs</cp:lastModifiedBy>
  <cp:revision>2</cp:revision>
  <dcterms:created xsi:type="dcterms:W3CDTF">2017-06-30T14:41:00Z</dcterms:created>
  <dcterms:modified xsi:type="dcterms:W3CDTF">2017-06-30T14:41:00Z</dcterms:modified>
</cp:coreProperties>
</file>