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Default="00626161" w:rsidP="00667B03">
      <w:pPr>
        <w:rPr>
          <w:b/>
          <w:sz w:val="10"/>
          <w:szCs w:val="10"/>
        </w:rPr>
      </w:pPr>
    </w:p>
    <w:tbl>
      <w:tblPr>
        <w:tblW w:w="10742" w:type="dxa"/>
        <w:tblInd w:w="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28" w:type="dxa"/>
          <w:right w:w="28" w:type="dxa"/>
        </w:tblCellMar>
        <w:tblLook w:val="0000"/>
      </w:tblPr>
      <w:tblGrid>
        <w:gridCol w:w="396"/>
        <w:gridCol w:w="612"/>
        <w:gridCol w:w="983"/>
        <w:gridCol w:w="983"/>
        <w:gridCol w:w="273"/>
        <w:gridCol w:w="768"/>
        <w:gridCol w:w="1139"/>
        <w:gridCol w:w="1033"/>
        <w:gridCol w:w="1145"/>
        <w:gridCol w:w="309"/>
        <w:gridCol w:w="550"/>
        <w:gridCol w:w="220"/>
        <w:gridCol w:w="1266"/>
        <w:gridCol w:w="1065"/>
      </w:tblGrid>
      <w:tr w:rsidR="00626161" w:rsidRPr="009F7CE4" w:rsidTr="009A186A">
        <w:trPr>
          <w:cantSplit/>
          <w:trHeight w:val="397"/>
        </w:trPr>
        <w:tc>
          <w:tcPr>
            <w:tcW w:w="107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9F7CE4" w:rsidRDefault="00626161" w:rsidP="00811CF5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D138F" w:rsidRPr="00EE5F8D" w:rsidTr="009A186A">
        <w:trPr>
          <w:cantSplit/>
          <w:trHeight w:val="397"/>
        </w:trPr>
        <w:tc>
          <w:tcPr>
            <w:tcW w:w="10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1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139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79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B907EC" w:rsidRPr="000F50F4" w:rsidTr="009A186A">
        <w:trPr>
          <w:cantSplit/>
          <w:trHeight w:val="397"/>
        </w:trPr>
        <w:tc>
          <w:tcPr>
            <w:tcW w:w="100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2D0F0D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897FCE" w:rsidRPr="00897FCE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0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626161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6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F3ADA" w:rsidRPr="000F50F4" w:rsidTr="009A186A">
        <w:trPr>
          <w:cantSplit/>
          <w:trHeight w:val="397"/>
        </w:trPr>
        <w:tc>
          <w:tcPr>
            <w:tcW w:w="100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8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1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2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E91FF1" w:rsidRDefault="00E91FF1" w:rsidP="00E91FF1">
            <w:pPr>
              <w:rPr>
                <w:rFonts w:ascii="Garamond" w:hAnsi="Garamond"/>
                <w:sz w:val="24"/>
                <w:szCs w:val="28"/>
              </w:rPr>
            </w:pPr>
            <w:r w:rsidRPr="00E91FF1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907EC" w:rsidRPr="005151A0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340"/>
        </w:trPr>
        <w:tc>
          <w:tcPr>
            <w:tcW w:w="396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39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A186A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850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6A" w:rsidRDefault="009A186A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6A" w:rsidRDefault="009A186A">
            <w:pPr>
              <w:spacing w:before="120" w:line="256" w:lineRule="auto"/>
              <w:rPr>
                <w:rFonts w:ascii="Garamond" w:hAnsi="Garamond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PREPARER LE BAS DE MANCHE</w:t>
            </w:r>
          </w:p>
          <w:p w:rsidR="009A186A" w:rsidRDefault="009A186A" w:rsidP="009A186A">
            <w:pPr>
              <w:numPr>
                <w:ilvl w:val="0"/>
                <w:numId w:val="4"/>
              </w:numPr>
              <w:tabs>
                <w:tab w:val="num" w:pos="455"/>
              </w:tabs>
              <w:spacing w:before="120" w:after="120" w:line="256" w:lineRule="auto"/>
              <w:ind w:left="455" w:hanging="284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>Ouverture</w:t>
            </w:r>
          </w:p>
          <w:p w:rsidR="009A186A" w:rsidRDefault="009A186A" w:rsidP="009A186A">
            <w:pPr>
              <w:numPr>
                <w:ilvl w:val="0"/>
                <w:numId w:val="4"/>
              </w:numPr>
              <w:tabs>
                <w:tab w:val="num" w:pos="455"/>
              </w:tabs>
              <w:spacing w:before="120" w:after="120" w:line="256" w:lineRule="auto"/>
              <w:ind w:left="455" w:hanging="284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>Fronces ou plis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86A" w:rsidRDefault="009A186A">
            <w:pPr>
              <w:spacing w:line="256" w:lineRule="auto"/>
              <w:ind w:left="341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86A" w:rsidRDefault="009A186A">
            <w:pPr>
              <w:spacing w:line="256" w:lineRule="auto"/>
              <w:jc w:val="center"/>
              <w:rPr>
                <w:rFonts w:ascii="Garamond" w:hAnsi="Garamond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9A186A" w:rsidRDefault="009A186A">
            <w:pPr>
              <w:pStyle w:val="Paragraphedeliste"/>
              <w:spacing w:line="256" w:lineRule="auto"/>
              <w:ind w:left="0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  <w:u w:val="single"/>
                <w:lang w:eastAsia="en-US"/>
              </w:rPr>
              <w:t>Ouverture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 : </w:t>
            </w:r>
          </w:p>
          <w:p w:rsidR="009A186A" w:rsidRDefault="009A186A">
            <w:pPr>
              <w:pStyle w:val="Paragraphedeliste"/>
              <w:spacing w:line="256" w:lineRule="auto"/>
              <w:ind w:left="0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A plat</w:t>
            </w:r>
          </w:p>
          <w:p w:rsidR="009A186A" w:rsidRDefault="009A186A">
            <w:pPr>
              <w:pStyle w:val="Paragraphedeliste"/>
              <w:spacing w:line="256" w:lineRule="auto"/>
              <w:ind w:left="0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  <w:u w:val="single"/>
                <w:lang w:eastAsia="en-US"/>
              </w:rPr>
              <w:t>Fronces ou plis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 :</w:t>
            </w:r>
          </w:p>
          <w:p w:rsidR="009A186A" w:rsidRDefault="009A186A">
            <w:pPr>
              <w:pStyle w:val="Paragraphedeliste"/>
              <w:spacing w:line="256" w:lineRule="auto"/>
              <w:ind w:left="0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ayant préalablement réalisé l’assemblage du dessous de manche suivant la technique de montage choisie</w:t>
            </w:r>
          </w:p>
        </w:tc>
      </w:tr>
      <w:tr w:rsidR="00B907EC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1361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3018BB" w:rsidRPr="00626161" w:rsidRDefault="003018BB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3018BB" w:rsidRPr="001D4CB2" w:rsidRDefault="00526C2E" w:rsidP="00351652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</w:t>
            </w:r>
            <w:r w:rsidR="00D62E24">
              <w:rPr>
                <w:rFonts w:ascii="Garamond" w:hAnsi="Garamond"/>
                <w:bCs/>
                <w:sz w:val="24"/>
                <w:szCs w:val="24"/>
              </w:rPr>
              <w:t xml:space="preserve">essous de </w:t>
            </w:r>
            <w:r w:rsidR="003B3D48">
              <w:rPr>
                <w:rFonts w:ascii="Garamond" w:hAnsi="Garamond"/>
                <w:bCs/>
                <w:sz w:val="24"/>
                <w:szCs w:val="24"/>
              </w:rPr>
              <w:t>poignet et bas de manche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512CDD" w:rsidRDefault="00CD138F" w:rsidP="005B0DC1">
            <w:pPr>
              <w:spacing w:before="120" w:after="120"/>
              <w:ind w:left="341"/>
            </w:pPr>
            <w:r w:rsidRPr="00215917">
              <w:rPr>
                <w:rFonts w:asciiTheme="minorHAnsi" w:eastAsiaTheme="minorHAnsi" w:hAnsiTheme="minorHAnsi" w:cstheme="minorBidi"/>
                <w:lang w:eastAsia="en-US"/>
              </w:rPr>
              <w:object w:dxaOrig="10965" w:dyaOrig="4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35pt;height:67.35pt" o:ole="">
                  <v:imagedata r:id="rId7" o:title=""/>
                </v:shape>
                <o:OLEObject Type="Embed" ProgID="KaledoStyle.Document" ShapeID="_x0000_i1025" DrawAspect="Content" ObjectID="_1521964292" r:id="rId8"/>
              </w:objec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1920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Default="001D4CB2" w:rsidP="00462AB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462AB1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3018BB" w:rsidRPr="00626161">
              <w:rPr>
                <w:rFonts w:ascii="Garamond" w:hAnsi="Garamond"/>
                <w:i/>
                <w:sz w:val="20"/>
                <w:szCs w:val="20"/>
              </w:rPr>
              <w:t xml:space="preserve">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>laissant dépasser la valeur d</w:t>
            </w:r>
            <w:r w:rsidR="00D62E24">
              <w:rPr>
                <w:rFonts w:ascii="Garamond" w:hAnsi="Garamond"/>
                <w:i/>
                <w:sz w:val="20"/>
                <w:szCs w:val="20"/>
              </w:rPr>
              <w:t xml:space="preserve">u coulissage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>aux extrémités</w:t>
            </w:r>
          </w:p>
          <w:p w:rsidR="00811CF5" w:rsidRPr="00811CF5" w:rsidRDefault="00811CF5" w:rsidP="003B3D4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72D0D" w:rsidRPr="00772D0D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>respectant la valeur d’assemblage</w:t>
            </w:r>
          </w:p>
        </w:tc>
      </w:tr>
      <w:tr w:rsidR="005B0DC1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1191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</w:tcBorders>
          </w:tcPr>
          <w:p w:rsidR="00437282" w:rsidRPr="006C68CD" w:rsidRDefault="00437282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37282" w:rsidRDefault="00D62E24" w:rsidP="00C233D2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526C2E" w:rsidRPr="00626161" w:rsidRDefault="00526C2E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437282" w:rsidRPr="001D4CB2" w:rsidRDefault="00D62E24" w:rsidP="00D62E2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Dessus et dessous de poignet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1" w:rsidRDefault="00CD138F" w:rsidP="005B0DC1">
            <w:pPr>
              <w:spacing w:before="120" w:after="120"/>
              <w:ind w:left="341"/>
            </w:pPr>
            <w:r>
              <w:object w:dxaOrig="12765" w:dyaOrig="3615">
                <v:shape id="_x0000_i1026" type="#_x0000_t75" style="width:198pt;height:53.65pt" o:ole="">
                  <v:imagedata r:id="rId9" o:title=""/>
                </v:shape>
                <o:OLEObject Type="Embed" ProgID="KaledoStyle.Document" ShapeID="_x0000_i1026" DrawAspect="Content" ObjectID="_1521964293" r:id="rId10"/>
              </w:object>
            </w:r>
          </w:p>
          <w:p w:rsidR="00AD2A01" w:rsidRDefault="00E9372C" w:rsidP="005B0DC1">
            <w:pPr>
              <w:spacing w:before="120" w:after="120"/>
              <w:ind w:left="341"/>
            </w:pPr>
            <w:r>
              <w:rPr>
                <w:noProof/>
              </w:rPr>
              <w:pict>
                <v:rect id="_x0000_s1034" style="position:absolute;left:0;text-align:left;margin-left:90.6pt;margin-top:49.4pt;width:94.55pt;height:18.35pt;z-index:251658240" stroked="f">
                  <v:textbox>
                    <w:txbxContent>
                      <w:p w:rsidR="00356222" w:rsidRDefault="00356222">
                        <w:r w:rsidRPr="00356222">
                          <w:rPr>
                            <w:sz w:val="20"/>
                            <w:szCs w:val="20"/>
                          </w:rPr>
                          <w:t>Bas de</w:t>
                        </w:r>
                        <w:r>
                          <w:t xml:space="preserve"> manche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48.3pt;margin-top:63.25pt;width:40.2pt;height:0;flip:x;z-index:251660288" o:connectortype="straight">
                  <v:stroke endarrow="block"/>
                </v:shape>
              </w:pict>
            </w:r>
            <w:r w:rsidR="006828F2">
              <w:object w:dxaOrig="8880" w:dyaOrig="11100">
                <v:shape id="_x0000_i1027" type="#_x0000_t75" style="width:76.35pt;height:80pt" o:ole="">
                  <v:imagedata r:id="rId11" o:title=""/>
                </v:shape>
                <o:OLEObject Type="Embed" ProgID="KaledoStyle.Document" ShapeID="_x0000_i1027" DrawAspect="Content" ObjectID="_1521964294" r:id="rId12"/>
              </w:object>
            </w:r>
          </w:p>
          <w:p w:rsidR="003B3D48" w:rsidRPr="00512CDD" w:rsidRDefault="003B3D48" w:rsidP="005B0DC1">
            <w:pPr>
              <w:spacing w:before="120" w:after="120"/>
              <w:ind w:left="341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282" w:rsidRPr="001D4DE2" w:rsidRDefault="001920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62E24" w:rsidRDefault="00D62E24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ajustant les profils</w:t>
            </w:r>
          </w:p>
          <w:p w:rsidR="00356222" w:rsidRDefault="00356222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rempliant le bord du </w:t>
            </w:r>
            <w:r w:rsidR="00D62E24">
              <w:rPr>
                <w:rFonts w:ascii="Garamond" w:hAnsi="Garamond"/>
                <w:i/>
                <w:sz w:val="20"/>
                <w:szCs w:val="20"/>
              </w:rPr>
              <w:t xml:space="preserve">dessus de </w:t>
            </w:r>
            <w:r>
              <w:rPr>
                <w:rFonts w:ascii="Garamond" w:hAnsi="Garamond"/>
                <w:i/>
                <w:sz w:val="20"/>
                <w:szCs w:val="20"/>
              </w:rPr>
              <w:t>poignet</w:t>
            </w:r>
            <w:r w:rsidR="001921B0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  <w:p w:rsidR="00437282" w:rsidRDefault="00AD2A01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Points d’arrêt début et fin</w:t>
            </w:r>
          </w:p>
          <w:p w:rsidR="00AD2A01" w:rsidRDefault="00AD2A01" w:rsidP="00AD2A0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Régularité piqûre</w:t>
            </w:r>
          </w:p>
          <w:p w:rsidR="003B3D48" w:rsidRPr="00626161" w:rsidRDefault="003B3D48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Piqûre dans le prolongement de l’ouverture</w:t>
            </w:r>
          </w:p>
        </w:tc>
      </w:tr>
      <w:tr w:rsidR="00B907EC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1134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</w:tcBorders>
          </w:tcPr>
          <w:p w:rsidR="001E439C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E439C" w:rsidRPr="00626161" w:rsidRDefault="005B0DC1" w:rsidP="00811CF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1E439C" w:rsidRPr="00626161" w:rsidRDefault="001E439C" w:rsidP="00811CF5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1E439C" w:rsidRDefault="00526C2E" w:rsidP="003B3D48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3B3D48" w:rsidRPr="003B3D48">
              <w:rPr>
                <w:rFonts w:ascii="Garamond" w:hAnsi="Garamond"/>
                <w:bCs/>
                <w:sz w:val="24"/>
                <w:szCs w:val="24"/>
              </w:rPr>
              <w:t>oignet</w:t>
            </w:r>
            <w:r w:rsidR="001E439C" w:rsidRPr="006261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26C2E" w:rsidRPr="00626161" w:rsidRDefault="00526C2E" w:rsidP="00526C2E">
            <w:pPr>
              <w:ind w:left="455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Default="006828F2" w:rsidP="00356222">
            <w:pPr>
              <w:ind w:left="341"/>
            </w:pPr>
            <w:r>
              <w:object w:dxaOrig="10950" w:dyaOrig="2820">
                <v:shape id="_x0000_i1028" type="#_x0000_t75" style="width:171.35pt;height:40.35pt" o:ole="">
                  <v:imagedata r:id="rId13" o:title=""/>
                </v:shape>
                <o:OLEObject Type="Embed" ProgID="KaledoStyle.Document" ShapeID="_x0000_i1028" DrawAspect="Content" ObjectID="_1521964295" r:id="rId14"/>
              </w:objec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Pr="001D4DE2" w:rsidRDefault="001E439C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3D48" w:rsidRDefault="005B0DC1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 xml:space="preserve">ressortant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les angles </w:t>
            </w:r>
          </w:p>
          <w:p w:rsidR="00D62E24" w:rsidRDefault="00D62E24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Hauteurs poignet</w:t>
            </w:r>
            <w:r w:rsidR="00351652">
              <w:rPr>
                <w:rFonts w:ascii="Garamond" w:hAnsi="Garamond"/>
                <w:i/>
                <w:sz w:val="20"/>
                <w:szCs w:val="20"/>
              </w:rPr>
              <w:t>s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identiques</w:t>
            </w:r>
          </w:p>
          <w:p w:rsidR="00D62E24" w:rsidRDefault="00D62E24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Symétrie des angles</w:t>
            </w:r>
          </w:p>
          <w:p w:rsidR="005B0DC1" w:rsidRPr="00626161" w:rsidRDefault="005B0DC1" w:rsidP="00CD138F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B907EC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794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D6CC8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C8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7D6CC8" w:rsidRPr="00626161" w:rsidRDefault="00526C2E" w:rsidP="003B3D48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3B3D48">
              <w:rPr>
                <w:rFonts w:ascii="Garamond" w:hAnsi="Garamond"/>
                <w:sz w:val="24"/>
                <w:szCs w:val="24"/>
              </w:rPr>
              <w:t>oignet</w:t>
            </w:r>
            <w:r w:rsidR="001920FE">
              <w:rPr>
                <w:rFonts w:ascii="Garamond" w:hAnsi="Garamond"/>
                <w:sz w:val="24"/>
                <w:szCs w:val="24"/>
              </w:rPr>
              <w:t xml:space="preserve"> et surpiquer en une seule opération</w:t>
            </w:r>
            <w:r w:rsidR="007D6CC8" w:rsidRPr="006261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Default="006828F2" w:rsidP="005B0DC1">
            <w:pPr>
              <w:ind w:left="341"/>
            </w:pPr>
            <w:r>
              <w:object w:dxaOrig="10815" w:dyaOrig="2895">
                <v:shape id="_x0000_i1029" type="#_x0000_t75" style="width:167pt;height:44.65pt" o:ole="">
                  <v:imagedata r:id="rId15" o:title=""/>
                </v:shape>
                <o:OLEObject Type="Embed" ProgID="KaledoStyle.Document" ShapeID="_x0000_i1029" DrawAspect="Content" ObjectID="_1521964296" r:id="rId16"/>
              </w:objec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Pr="001D4DE2" w:rsidRDefault="007D6CC8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D6CC8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nervure</w:t>
            </w:r>
          </w:p>
          <w:p w:rsidR="006C68CD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assemblage caché</w:t>
            </w:r>
          </w:p>
          <w:p w:rsidR="006C68CD" w:rsidRPr="00626161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surpiqûre</w:t>
            </w:r>
          </w:p>
        </w:tc>
      </w:tr>
      <w:tr w:rsidR="00B907EC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737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1D4DE2" w:rsidRDefault="00D62E24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DF3AD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526C2E" w:rsidRPr="001D4DE2" w:rsidRDefault="00526C2E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3018BB" w:rsidRPr="001D4DE2" w:rsidRDefault="00526C2E" w:rsidP="001920F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sz w:val="24"/>
                <w:szCs w:val="24"/>
              </w:rPr>
              <w:t>oignet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  <w:bookmarkStart w:id="0" w:name="_GoBack"/>
            <w:bookmarkEnd w:id="0"/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Default="001920F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 la largeur du poignet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Extrémités du poignet dans le prolongement ouverture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des surpiqûres</w:t>
            </w:r>
          </w:p>
          <w:p w:rsidR="003018BB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B907EC" w:rsidRPr="00512CDD" w:rsidTr="009A18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trHeight w:val="454"/>
        </w:trPr>
        <w:tc>
          <w:tcPr>
            <w:tcW w:w="3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1D4DE2" w:rsidRDefault="00D62E24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526C2E" w:rsidRPr="001D4DE2" w:rsidRDefault="00526C2E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3018BB" w:rsidRDefault="00526C2E" w:rsidP="00D53BDC">
            <w:pPr>
              <w:pStyle w:val="Paragraphedeliste"/>
              <w:numPr>
                <w:ilvl w:val="0"/>
                <w:numId w:val="1"/>
              </w:numPr>
              <w:spacing w:before="3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sz w:val="24"/>
                <w:szCs w:val="24"/>
              </w:rPr>
              <w:t>oignet</w:t>
            </w:r>
          </w:p>
          <w:p w:rsidR="00526C2E" w:rsidRPr="001D4DE2" w:rsidRDefault="00526C2E" w:rsidP="00526C2E">
            <w:pPr>
              <w:pStyle w:val="Paragraphedeliste"/>
              <w:spacing w:before="360"/>
              <w:ind w:left="454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Default="003018BB" w:rsidP="005B0DC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5B0DC1">
              <w:rPr>
                <w:rFonts w:ascii="Garamond" w:hAnsi="Garamond"/>
                <w:i/>
                <w:sz w:val="20"/>
                <w:szCs w:val="20"/>
              </w:rPr>
              <w:t>réglant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8101B8" w:rsidRDefault="008101B8" w:rsidP="008101B8">
      <w:pPr>
        <w:pStyle w:val="En-tte"/>
        <w:tabs>
          <w:tab w:val="clear" w:pos="4536"/>
          <w:tab w:val="clear" w:pos="9072"/>
        </w:tabs>
        <w:rPr>
          <w:sz w:val="16"/>
          <w:szCs w:val="16"/>
        </w:rPr>
      </w:pPr>
    </w:p>
    <w:p w:rsidR="00667B03" w:rsidRPr="005B0DC1" w:rsidRDefault="00667B03" w:rsidP="00667B03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667B03" w:rsidRPr="005B0DC1" w:rsidSect="00811CF5">
      <w:headerReference w:type="default" r:id="rId17"/>
      <w:footerReference w:type="default" r:id="rId1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CF5" w:rsidRDefault="00811CF5" w:rsidP="00667B03">
      <w:r>
        <w:separator/>
      </w:r>
    </w:p>
  </w:endnote>
  <w:endnote w:type="continuationSeparator" w:id="1">
    <w:p w:rsidR="00811CF5" w:rsidRDefault="00811CF5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F5" w:rsidRPr="004008CC" w:rsidRDefault="00811CF5" w:rsidP="00811CF5">
    <w:pPr>
      <w:pStyle w:val="Pieddepage"/>
      <w:tabs>
        <w:tab w:val="clear" w:pos="4536"/>
        <w:tab w:val="clear" w:pos="9072"/>
        <w:tab w:val="right" w:pos="0"/>
      </w:tabs>
      <w:rPr>
        <w:i/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>BDD/</w:t>
    </w:r>
    <w:r w:rsidR="004C1FEB">
      <w:rPr>
        <w:b/>
        <w:i/>
        <w:color w:val="7F7F7F"/>
        <w:sz w:val="20"/>
        <w:szCs w:val="20"/>
      </w:rPr>
      <w:t>1</w:t>
    </w:r>
    <w:r w:rsidRPr="00A836A4">
      <w:rPr>
        <w:b/>
        <w:i/>
        <w:color w:val="7F7F7F"/>
        <w:sz w:val="20"/>
        <w:szCs w:val="20"/>
      </w:rPr>
      <w:t>-</w:t>
    </w:r>
    <w:r w:rsidR="004C1FEB">
      <w:rPr>
        <w:b/>
        <w:i/>
        <w:color w:val="7F7F7F"/>
        <w:sz w:val="20"/>
        <w:szCs w:val="20"/>
      </w:rPr>
      <w:t>FINITION DE BORD</w:t>
    </w:r>
    <w:r w:rsidRPr="00A836A4">
      <w:rPr>
        <w:b/>
        <w:i/>
        <w:color w:val="7F7F7F"/>
        <w:sz w:val="20"/>
        <w:szCs w:val="20"/>
      </w:rPr>
      <w:t>/1</w:t>
    </w:r>
    <w:r w:rsidR="004C1FEB">
      <w:rPr>
        <w:b/>
        <w:i/>
        <w:color w:val="7F7F7F"/>
        <w:sz w:val="20"/>
        <w:szCs w:val="20"/>
      </w:rPr>
      <w:t>3</w:t>
    </w:r>
    <w:r w:rsidRPr="00A836A4">
      <w:rPr>
        <w:b/>
        <w:i/>
        <w:color w:val="7F7F7F"/>
        <w:sz w:val="20"/>
        <w:szCs w:val="20"/>
      </w:rPr>
      <w:t>-</w:t>
    </w:r>
    <w:r w:rsidR="004C1FEB">
      <w:rPr>
        <w:b/>
        <w:i/>
        <w:color w:val="7F7F7F"/>
        <w:sz w:val="20"/>
        <w:szCs w:val="20"/>
      </w:rPr>
      <w:t>BAS DE MANCHE</w:t>
    </w:r>
    <w:r w:rsidRPr="00A836A4">
      <w:rPr>
        <w:b/>
        <w:i/>
        <w:color w:val="7F7F7F"/>
        <w:sz w:val="20"/>
        <w:szCs w:val="20"/>
      </w:rPr>
      <w:t>/1</w:t>
    </w:r>
    <w:r w:rsidR="004C1FEB">
      <w:rPr>
        <w:b/>
        <w:i/>
        <w:color w:val="7F7F7F"/>
        <w:sz w:val="20"/>
        <w:szCs w:val="20"/>
      </w:rPr>
      <w:t>3A1</w:t>
    </w:r>
    <w:r w:rsidRPr="00A836A4">
      <w:rPr>
        <w:b/>
        <w:i/>
        <w:color w:val="7F7F7F"/>
        <w:sz w:val="20"/>
        <w:szCs w:val="20"/>
      </w:rPr>
      <w:t>-</w:t>
    </w:r>
    <w:r w:rsidR="004C1FEB">
      <w:rPr>
        <w:b/>
        <w:i/>
        <w:color w:val="7F7F7F"/>
        <w:sz w:val="20"/>
        <w:szCs w:val="20"/>
      </w:rPr>
      <w:t>POIGNET SIMPLE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4008CC">
      <w:rPr>
        <w:b/>
        <w:i/>
        <w:color w:val="7F7F7F"/>
        <w:sz w:val="20"/>
        <w:szCs w:val="20"/>
      </w:rPr>
      <w:t xml:space="preserve">         </w:t>
    </w:r>
    <w:r w:rsidR="00E9372C" w:rsidRPr="004008CC">
      <w:rPr>
        <w:b/>
        <w:i/>
        <w:color w:val="7F7F7F"/>
        <w:sz w:val="20"/>
        <w:szCs w:val="20"/>
      </w:rPr>
      <w:fldChar w:fldCharType="begin"/>
    </w:r>
    <w:r w:rsidRPr="004008CC">
      <w:rPr>
        <w:b/>
        <w:i/>
        <w:color w:val="7F7F7F"/>
        <w:sz w:val="20"/>
        <w:szCs w:val="20"/>
      </w:rPr>
      <w:instrText xml:space="preserve"> PAGE   \* MERGEFORMAT </w:instrText>
    </w:r>
    <w:r w:rsidR="00E9372C" w:rsidRPr="004008CC">
      <w:rPr>
        <w:b/>
        <w:i/>
        <w:color w:val="7F7F7F"/>
        <w:sz w:val="20"/>
        <w:szCs w:val="20"/>
      </w:rPr>
      <w:fldChar w:fldCharType="separate"/>
    </w:r>
    <w:r w:rsidR="009A186A">
      <w:rPr>
        <w:b/>
        <w:i/>
        <w:noProof/>
        <w:color w:val="7F7F7F"/>
        <w:sz w:val="20"/>
        <w:szCs w:val="20"/>
      </w:rPr>
      <w:t>1</w:t>
    </w:r>
    <w:r w:rsidR="00E9372C" w:rsidRPr="004008CC">
      <w:rPr>
        <w:b/>
        <w:i/>
        <w:color w:val="7F7F7F"/>
        <w:sz w:val="20"/>
        <w:szCs w:val="20"/>
      </w:rPr>
      <w:fldChar w:fldCharType="end"/>
    </w:r>
    <w:r w:rsidRPr="004008CC">
      <w:rPr>
        <w:b/>
        <w:i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CF5" w:rsidRDefault="00811CF5" w:rsidP="00667B03">
      <w:r>
        <w:separator/>
      </w:r>
    </w:p>
  </w:footnote>
  <w:footnote w:type="continuationSeparator" w:id="1">
    <w:p w:rsidR="00811CF5" w:rsidRDefault="00811CF5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3B3D48" w:rsidTr="00351652">
      <w:trPr>
        <w:cantSplit/>
      </w:trPr>
      <w:tc>
        <w:tcPr>
          <w:tcW w:w="1260" w:type="dxa"/>
          <w:vMerge w:val="restart"/>
          <w:vAlign w:val="center"/>
        </w:tcPr>
        <w:p w:rsidR="003B3D48" w:rsidRDefault="003B3D48" w:rsidP="002970E9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729615" cy="52514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3B3D48" w:rsidRPr="00634902" w:rsidRDefault="003B3D48" w:rsidP="002970E9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634902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3B3D48" w:rsidRPr="00634902" w:rsidRDefault="003B3D48" w:rsidP="00351652">
          <w:pPr>
            <w:pStyle w:val="Titre1"/>
            <w:spacing w:before="0" w:after="0"/>
            <w:rPr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13A1-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351652" w:rsidRDefault="003B3D48" w:rsidP="002970E9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POIGNET SIMPLE</w:t>
          </w:r>
        </w:p>
        <w:p w:rsidR="003B3D48" w:rsidRPr="00634902" w:rsidRDefault="00A01EC1" w:rsidP="002970E9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Sol.</w:t>
          </w:r>
          <w:r w:rsidR="007F3421">
            <w:rPr>
              <w:rFonts w:ascii="Arial Black" w:hAnsi="Arial Black"/>
              <w:sz w:val="28"/>
              <w:szCs w:val="28"/>
            </w:rPr>
            <w:t xml:space="preserve"> </w:t>
          </w:r>
          <w:r w:rsidR="00351652">
            <w:rPr>
              <w:rFonts w:ascii="Arial Black" w:hAnsi="Arial Black"/>
              <w:sz w:val="28"/>
              <w:szCs w:val="28"/>
            </w:rPr>
            <w:t>2</w:t>
          </w:r>
          <w:r w:rsidR="003B3D48" w:rsidRPr="00634902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356222" w:rsidRDefault="00356222" w:rsidP="002970E9">
          <w:pPr>
            <w:pStyle w:val="Titre1"/>
            <w:spacing w:before="0" w:after="0"/>
            <w:rPr>
              <w:color w:val="FFFFFF"/>
            </w:rPr>
          </w:pPr>
        </w:p>
        <w:p w:rsidR="003B3D48" w:rsidRPr="00634902" w:rsidRDefault="003B3D48" w:rsidP="002970E9">
          <w:pPr>
            <w:pStyle w:val="Titre1"/>
            <w:spacing w:before="0" w:after="0"/>
            <w:rPr>
              <w:color w:val="FFFFFF"/>
            </w:rPr>
          </w:pPr>
          <w:r w:rsidRPr="00634902">
            <w:rPr>
              <w:color w:val="FFFFFF"/>
            </w:rPr>
            <w:t>1/</w:t>
          </w:r>
          <w:r w:rsidR="00356222">
            <w:rPr>
              <w:color w:val="FFFFFF"/>
            </w:rPr>
            <w:t>1</w:t>
          </w:r>
        </w:p>
        <w:p w:rsidR="003B3D48" w:rsidRPr="005C4BDD" w:rsidRDefault="003B3D48" w:rsidP="002970E9">
          <w:pPr>
            <w:pStyle w:val="Titre1"/>
            <w:spacing w:before="0" w:after="0"/>
            <w:rPr>
              <w:color w:val="FFFFFF"/>
            </w:rPr>
          </w:pPr>
        </w:p>
      </w:tc>
    </w:tr>
    <w:tr w:rsidR="003B3D48" w:rsidRPr="00634902" w:rsidTr="002970E9">
      <w:trPr>
        <w:cantSplit/>
        <w:trHeight w:val="520"/>
      </w:trPr>
      <w:tc>
        <w:tcPr>
          <w:tcW w:w="1260" w:type="dxa"/>
          <w:vMerge/>
        </w:tcPr>
        <w:p w:rsidR="003B3D48" w:rsidRPr="00634902" w:rsidRDefault="003B3D48" w:rsidP="002970E9">
          <w:pPr>
            <w:rPr>
              <w:b/>
              <w:sz w:val="28"/>
              <w:szCs w:val="2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3B3D48" w:rsidRPr="00634902" w:rsidRDefault="003B3D48" w:rsidP="002970E9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9A186A">
            <w:rPr>
              <w:b/>
              <w:smallCaps/>
              <w:color w:val="5F497A"/>
              <w:sz w:val="28"/>
              <w:szCs w:val="28"/>
            </w:rPr>
            <w:t>Finition de bord</w:t>
          </w:r>
          <w:r w:rsidRPr="00634902">
            <w:rPr>
              <w:b/>
              <w:color w:val="5F497A"/>
              <w:sz w:val="28"/>
              <w:szCs w:val="28"/>
            </w:rPr>
            <w:t xml:space="preserve"> </w:t>
          </w:r>
          <w:r w:rsidR="009A186A">
            <w:rPr>
              <w:b/>
              <w:color w:val="5F497A"/>
              <w:sz w:val="28"/>
              <w:szCs w:val="28"/>
            </w:rPr>
            <w:t>-</w:t>
          </w:r>
        </w:p>
        <w:p w:rsidR="003B3D48" w:rsidRPr="009A186A" w:rsidRDefault="003B3D48" w:rsidP="002970E9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 w:rsidRPr="009A186A">
            <w:rPr>
              <w:b/>
              <w:imprint/>
              <w:color w:val="5F497A"/>
              <w:sz w:val="28"/>
              <w:szCs w:val="28"/>
            </w:rPr>
            <w:t xml:space="preserve">BAS DE MANCHE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3B3D48" w:rsidRPr="00634902" w:rsidRDefault="003B3D48" w:rsidP="002970E9">
          <w:pPr>
            <w:rPr>
              <w:b/>
              <w:sz w:val="28"/>
              <w:szCs w:val="28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3B3D48" w:rsidRPr="00634902" w:rsidRDefault="003B3D48" w:rsidP="002970E9">
          <w:pPr>
            <w:rPr>
              <w:b/>
              <w:sz w:val="28"/>
              <w:szCs w:val="28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3B3D48" w:rsidRPr="00634902" w:rsidRDefault="003B3D48" w:rsidP="002970E9">
          <w:pPr>
            <w:rPr>
              <w:b/>
              <w:sz w:val="28"/>
              <w:szCs w:val="28"/>
            </w:rPr>
          </w:pPr>
        </w:p>
      </w:tc>
    </w:tr>
  </w:tbl>
  <w:p w:rsidR="00811CF5" w:rsidRPr="005B0DC1" w:rsidRDefault="00811CF5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B03"/>
    <w:rsid w:val="00005CEE"/>
    <w:rsid w:val="00025CA1"/>
    <w:rsid w:val="0005413B"/>
    <w:rsid w:val="00066D56"/>
    <w:rsid w:val="000D5E79"/>
    <w:rsid w:val="00135B43"/>
    <w:rsid w:val="001920FE"/>
    <w:rsid w:val="001921B0"/>
    <w:rsid w:val="001A1CF2"/>
    <w:rsid w:val="001D4CB2"/>
    <w:rsid w:val="001D4DE2"/>
    <w:rsid w:val="001E439C"/>
    <w:rsid w:val="00215917"/>
    <w:rsid w:val="00224B31"/>
    <w:rsid w:val="00230DC2"/>
    <w:rsid w:val="00261163"/>
    <w:rsid w:val="00287AC8"/>
    <w:rsid w:val="002C77BD"/>
    <w:rsid w:val="002D0F0D"/>
    <w:rsid w:val="003018BB"/>
    <w:rsid w:val="00304E20"/>
    <w:rsid w:val="00317E4A"/>
    <w:rsid w:val="00351652"/>
    <w:rsid w:val="00355B75"/>
    <w:rsid w:val="00356222"/>
    <w:rsid w:val="00362271"/>
    <w:rsid w:val="0039524B"/>
    <w:rsid w:val="003A0B8B"/>
    <w:rsid w:val="003B3D48"/>
    <w:rsid w:val="003B72ED"/>
    <w:rsid w:val="003D1FB3"/>
    <w:rsid w:val="004008CC"/>
    <w:rsid w:val="00403AD5"/>
    <w:rsid w:val="00411F64"/>
    <w:rsid w:val="00437282"/>
    <w:rsid w:val="00447A1E"/>
    <w:rsid w:val="00462AB1"/>
    <w:rsid w:val="004C1FEB"/>
    <w:rsid w:val="00510B39"/>
    <w:rsid w:val="00526C2E"/>
    <w:rsid w:val="005B0DC1"/>
    <w:rsid w:val="00626161"/>
    <w:rsid w:val="00667B03"/>
    <w:rsid w:val="006828F2"/>
    <w:rsid w:val="006C68CD"/>
    <w:rsid w:val="006D1AB7"/>
    <w:rsid w:val="006E18DB"/>
    <w:rsid w:val="00704666"/>
    <w:rsid w:val="00772D0D"/>
    <w:rsid w:val="007C0A78"/>
    <w:rsid w:val="007D6CC8"/>
    <w:rsid w:val="007F3421"/>
    <w:rsid w:val="008101B8"/>
    <w:rsid w:val="00811CF5"/>
    <w:rsid w:val="008554DD"/>
    <w:rsid w:val="00871168"/>
    <w:rsid w:val="00877030"/>
    <w:rsid w:val="00894ECF"/>
    <w:rsid w:val="00897FCE"/>
    <w:rsid w:val="009125F3"/>
    <w:rsid w:val="009517E9"/>
    <w:rsid w:val="009A186A"/>
    <w:rsid w:val="009A41FF"/>
    <w:rsid w:val="00A01EC1"/>
    <w:rsid w:val="00A27554"/>
    <w:rsid w:val="00A836A4"/>
    <w:rsid w:val="00A93F40"/>
    <w:rsid w:val="00AD2A01"/>
    <w:rsid w:val="00B11254"/>
    <w:rsid w:val="00B327AF"/>
    <w:rsid w:val="00B907EC"/>
    <w:rsid w:val="00BE4C83"/>
    <w:rsid w:val="00C07782"/>
    <w:rsid w:val="00C233D2"/>
    <w:rsid w:val="00C33DAE"/>
    <w:rsid w:val="00C76731"/>
    <w:rsid w:val="00CD138F"/>
    <w:rsid w:val="00D53BDC"/>
    <w:rsid w:val="00D62E24"/>
    <w:rsid w:val="00DF3ADA"/>
    <w:rsid w:val="00E27252"/>
    <w:rsid w:val="00E81420"/>
    <w:rsid w:val="00E91FF1"/>
    <w:rsid w:val="00E9372C"/>
    <w:rsid w:val="00F37E07"/>
    <w:rsid w:val="00F82268"/>
    <w:rsid w:val="00F846C0"/>
    <w:rsid w:val="00F946F0"/>
    <w:rsid w:val="00FB1114"/>
    <w:rsid w:val="00FE3357"/>
    <w:rsid w:val="00FE3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michelle.nanibet</cp:lastModifiedBy>
  <cp:revision>2</cp:revision>
  <cp:lastPrinted>2016-03-23T13:32:00Z</cp:lastPrinted>
  <dcterms:created xsi:type="dcterms:W3CDTF">2016-04-12T09:05:00Z</dcterms:created>
  <dcterms:modified xsi:type="dcterms:W3CDTF">2016-04-12T09:05:00Z</dcterms:modified>
</cp:coreProperties>
</file>