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1" w:rsidRDefault="00626161" w:rsidP="00667B03">
      <w:pPr>
        <w:rPr>
          <w:b/>
          <w:sz w:val="10"/>
          <w:szCs w:val="10"/>
        </w:rPr>
      </w:pPr>
    </w:p>
    <w:tbl>
      <w:tblPr>
        <w:tblW w:w="10773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427"/>
        <w:gridCol w:w="330"/>
        <w:gridCol w:w="1145"/>
        <w:gridCol w:w="1087"/>
        <w:gridCol w:w="456"/>
        <w:gridCol w:w="651"/>
        <w:gridCol w:w="901"/>
        <w:gridCol w:w="895"/>
        <w:gridCol w:w="942"/>
        <w:gridCol w:w="875"/>
        <w:gridCol w:w="114"/>
        <w:gridCol w:w="466"/>
        <w:gridCol w:w="1350"/>
        <w:gridCol w:w="1134"/>
      </w:tblGrid>
      <w:tr w:rsidR="00DC3CF5" w:rsidTr="00DC3CF5">
        <w:tc>
          <w:tcPr>
            <w:tcW w:w="10773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</w:rPr>
            </w:pPr>
            <w:r w:rsidRPr="006C2A7A">
              <w:rPr>
                <w:rFonts w:ascii="Calibri" w:hAnsi="Calibri"/>
                <w:b/>
                <w:bCs/>
              </w:rPr>
              <w:t>CONDITIONS   TECHNOLOGIQUES</w:t>
            </w:r>
          </w:p>
        </w:tc>
      </w:tr>
      <w:tr w:rsidR="008924A2" w:rsidRPr="006C2A7A" w:rsidTr="0061767C">
        <w:trPr>
          <w:trHeight w:val="283"/>
        </w:trPr>
        <w:tc>
          <w:tcPr>
            <w:tcW w:w="757" w:type="dxa"/>
            <w:gridSpan w:val="2"/>
            <w:vMerge w:val="restart"/>
            <w:tcBorders>
              <w:top w:val="double" w:sz="4" w:space="0" w:color="auto"/>
            </w:tcBorders>
            <w:shd w:val="clear" w:color="auto" w:fill="404040"/>
            <w:vAlign w:val="center"/>
          </w:tcPr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MATIERE</w:t>
            </w:r>
          </w:p>
        </w:tc>
        <w:tc>
          <w:tcPr>
            <w:tcW w:w="1145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TISSU 1</w:t>
            </w: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TISSU 2</w:t>
            </w:r>
          </w:p>
        </w:tc>
        <w:tc>
          <w:tcPr>
            <w:tcW w:w="1107" w:type="dxa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TISSU 3</w:t>
            </w:r>
          </w:p>
        </w:tc>
        <w:tc>
          <w:tcPr>
            <w:tcW w:w="901" w:type="dxa"/>
            <w:vMerge w:val="restart"/>
            <w:tcBorders>
              <w:top w:val="double" w:sz="4" w:space="0" w:color="auto"/>
            </w:tcBorders>
            <w:shd w:val="clear" w:color="auto" w:fill="404040"/>
            <w:vAlign w:val="center"/>
          </w:tcPr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MATERIEL</w:t>
            </w:r>
          </w:p>
        </w:tc>
        <w:tc>
          <w:tcPr>
            <w:tcW w:w="895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TYPE</w:t>
            </w:r>
          </w:p>
        </w:tc>
        <w:tc>
          <w:tcPr>
            <w:tcW w:w="94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6C2A7A">
              <w:rPr>
                <w:rFonts w:ascii="Calibri" w:hAnsi="Calibri"/>
                <w:b/>
                <w:smallCaps/>
              </w:rPr>
              <w:t>Entraîn</w:t>
            </w:r>
            <w:proofErr w:type="spellEnd"/>
            <w:r w:rsidRPr="006C2A7A">
              <w:rPr>
                <w:rFonts w:ascii="Calibri" w:hAnsi="Calibri"/>
                <w:b/>
              </w:rPr>
              <w:t>.</w:t>
            </w:r>
          </w:p>
        </w:tc>
        <w:tc>
          <w:tcPr>
            <w:tcW w:w="875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897A0B" w:rsidRDefault="00DC3CF5" w:rsidP="00387E31">
            <w:pPr>
              <w:jc w:val="center"/>
              <w:rPr>
                <w:rFonts w:ascii="Calibri" w:hAnsi="Calibri"/>
                <w:b/>
                <w:smallCaps/>
              </w:rPr>
            </w:pPr>
            <w:r w:rsidRPr="00897A0B">
              <w:rPr>
                <w:rFonts w:ascii="Calibri" w:hAnsi="Calibri"/>
                <w:b/>
                <w:smallCaps/>
              </w:rPr>
              <w:t>Réglage</w:t>
            </w:r>
          </w:p>
        </w:tc>
        <w:tc>
          <w:tcPr>
            <w:tcW w:w="1930" w:type="dxa"/>
            <w:gridSpan w:val="3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  <w:smallCaps/>
              </w:rPr>
            </w:pPr>
            <w:r w:rsidRPr="006C2A7A">
              <w:rPr>
                <w:rFonts w:ascii="Calibri" w:hAnsi="Calibri"/>
                <w:b/>
                <w:smallCaps/>
              </w:rPr>
              <w:t>Equipement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404040"/>
            <w:vAlign w:val="center"/>
          </w:tcPr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TEMPS</w:t>
            </w:r>
          </w:p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REALISATION</w:t>
            </w:r>
          </w:p>
        </w:tc>
      </w:tr>
      <w:tr w:rsidR="00AA4F32" w:rsidRPr="006C2A7A" w:rsidTr="0061767C">
        <w:trPr>
          <w:trHeight w:val="227"/>
        </w:trPr>
        <w:tc>
          <w:tcPr>
            <w:tcW w:w="757" w:type="dxa"/>
            <w:gridSpan w:val="2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1145" w:type="dxa"/>
            <w:vMerge w:val="restart"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087" w:type="dxa"/>
            <w:vMerge w:val="restart"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107" w:type="dxa"/>
            <w:gridSpan w:val="2"/>
            <w:vMerge w:val="restart"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901" w:type="dxa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387E31">
            <w:pPr>
              <w:jc w:val="center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301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387E31">
            <w:pPr>
              <w:jc w:val="center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SIMPLE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387E31">
            <w:pPr>
              <w:jc w:val="center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4 pts/cm</w:t>
            </w:r>
          </w:p>
        </w:tc>
        <w:tc>
          <w:tcPr>
            <w:tcW w:w="1930" w:type="dxa"/>
            <w:gridSpan w:val="3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637414">
            <w:pPr>
              <w:spacing w:line="200" w:lineRule="exact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Pied presseur FAG</w:t>
            </w:r>
            <w:r w:rsidR="0061767C">
              <w:rPr>
                <w:rFonts w:ascii="Garamond" w:hAnsi="Garamond"/>
                <w:bCs/>
              </w:rPr>
              <w:t xml:space="preserve"> </w:t>
            </w:r>
            <w:r w:rsidR="0061767C" w:rsidRPr="0061767C">
              <w:rPr>
                <w:rFonts w:ascii="Garamond" w:hAnsi="Garamond"/>
                <w:b/>
                <w:bCs/>
                <w:vertAlign w:val="superscript"/>
              </w:rPr>
              <w:t>(1)</w:t>
            </w:r>
            <w:r w:rsidRPr="004950D9">
              <w:rPr>
                <w:rFonts w:ascii="Garamond" w:hAnsi="Garamond"/>
                <w:bCs/>
              </w:rPr>
              <w:t xml:space="preserve"> </w:t>
            </w:r>
            <w:r w:rsidR="00637414">
              <w:rPr>
                <w:rFonts w:ascii="Garamond" w:hAnsi="Garamond"/>
                <w:bCs/>
              </w:rPr>
              <w:t>une branche</w:t>
            </w:r>
          </w:p>
        </w:tc>
        <w:tc>
          <w:tcPr>
            <w:tcW w:w="1134" w:type="dxa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</w:tr>
      <w:tr w:rsidR="00A96495" w:rsidRPr="006C2A7A" w:rsidTr="0061767C">
        <w:trPr>
          <w:trHeight w:val="373"/>
        </w:trPr>
        <w:tc>
          <w:tcPr>
            <w:tcW w:w="757" w:type="dxa"/>
            <w:gridSpan w:val="2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1145" w:type="dxa"/>
            <w:vMerge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087" w:type="dxa"/>
            <w:vMerge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107" w:type="dxa"/>
            <w:gridSpan w:val="2"/>
            <w:vMerge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901" w:type="dxa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4642" w:type="dxa"/>
            <w:gridSpan w:val="6"/>
            <w:tcBorders>
              <w:top w:val="single" w:sz="4" w:space="0" w:color="auto"/>
            </w:tcBorders>
            <w:vAlign w:val="center"/>
          </w:tcPr>
          <w:p w:rsidR="00DC3CF5" w:rsidRPr="004950D9" w:rsidRDefault="00637414" w:rsidP="00387E31">
            <w:p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Presses à repasser et à </w:t>
            </w:r>
            <w:proofErr w:type="spellStart"/>
            <w:r>
              <w:rPr>
                <w:rFonts w:ascii="Garamond" w:hAnsi="Garamond"/>
                <w:bCs/>
              </w:rPr>
              <w:t>thermocoller</w:t>
            </w:r>
            <w:proofErr w:type="spellEnd"/>
          </w:p>
        </w:tc>
        <w:tc>
          <w:tcPr>
            <w:tcW w:w="1134" w:type="dxa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  <w:bCs/>
                <w:sz w:val="16"/>
              </w:rPr>
            </w:pPr>
          </w:p>
        </w:tc>
      </w:tr>
      <w:tr w:rsidR="005C458A" w:rsidRPr="005151A0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427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01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37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B11254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T</w:t>
            </w:r>
            <w:r w:rsidR="00B11254">
              <w:rPr>
                <w:rFonts w:asciiTheme="minorHAnsi" w:hAnsiTheme="minorHAnsi"/>
                <w:b/>
              </w:rPr>
              <w:t>OL</w:t>
            </w:r>
            <w:r w:rsidRPr="0062616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4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626161" w:rsidRDefault="00626161" w:rsidP="009A41FF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5C458A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C68CD" w:rsidRDefault="003018BB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B3D48" w:rsidP="00412FC3">
            <w:pPr>
              <w:spacing w:before="6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PREPARER LE </w:t>
            </w:r>
            <w:r w:rsidR="00DC3CF5">
              <w:rPr>
                <w:rFonts w:ascii="Garamond" w:hAnsi="Garamond"/>
                <w:b/>
                <w:sz w:val="24"/>
                <w:szCs w:val="24"/>
                <w:u w:val="single"/>
              </w:rPr>
              <w:t>HAUT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DE </w:t>
            </w:r>
            <w:r w:rsidR="00DC3CF5">
              <w:rPr>
                <w:rFonts w:ascii="Garamond" w:hAnsi="Garamond"/>
                <w:b/>
                <w:sz w:val="24"/>
                <w:szCs w:val="24"/>
                <w:u w:val="single"/>
              </w:rPr>
              <w:t>JUPE</w:t>
            </w:r>
          </w:p>
          <w:p w:rsidR="003B3D48" w:rsidRPr="00937789" w:rsidRDefault="00DC3CF5" w:rsidP="00CD138F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bCs/>
                <w:sz w:val="24"/>
                <w:szCs w:val="24"/>
              </w:rPr>
              <w:t>Pinces</w:t>
            </w:r>
            <w:proofErr w:type="gramEnd"/>
            <w:r>
              <w:rPr>
                <w:rFonts w:ascii="Garamond" w:hAnsi="Garamond"/>
                <w:bCs/>
                <w:sz w:val="24"/>
                <w:szCs w:val="24"/>
              </w:rPr>
              <w:t xml:space="preserve"> devant</w:t>
            </w:r>
          </w:p>
          <w:p w:rsidR="00937789" w:rsidRPr="001D4CB2" w:rsidRDefault="00DC3CF5" w:rsidP="00412FC3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after="60"/>
              <w:ind w:left="454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Pinces dos D et dos G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E408C4" w:rsidRDefault="003018BB" w:rsidP="005B0DC1">
            <w:pPr>
              <w:ind w:left="341"/>
              <w:rPr>
                <w:i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60401" w:rsidRDefault="004950D9" w:rsidP="00A6040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i/>
                <w:sz w:val="20"/>
                <w:szCs w:val="20"/>
              </w:rPr>
              <w:t>De cran</w:t>
            </w:r>
            <w:r w:rsidR="00A96495">
              <w:rPr>
                <w:rFonts w:ascii="Garamond" w:hAnsi="Garamond"/>
                <w:i/>
                <w:sz w:val="20"/>
                <w:szCs w:val="20"/>
              </w:rPr>
              <w:t>s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à pointage</w:t>
            </w:r>
            <w:r w:rsidR="00A96495">
              <w:rPr>
                <w:rFonts w:ascii="Garamond" w:hAnsi="Garamond"/>
                <w:i/>
                <w:sz w:val="20"/>
                <w:szCs w:val="20"/>
              </w:rPr>
              <w:t>s</w:t>
            </w:r>
          </w:p>
          <w:p w:rsidR="004950D9" w:rsidRPr="004950D9" w:rsidRDefault="004950D9" w:rsidP="00A6040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i/>
                <w:sz w:val="20"/>
                <w:szCs w:val="20"/>
              </w:rPr>
              <w:t>En respectant les techniques d'assemblage de pinces</w:t>
            </w:r>
          </w:p>
        </w:tc>
      </w:tr>
      <w:tr w:rsidR="00996793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6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</w:tcBorders>
          </w:tcPr>
          <w:p w:rsidR="004950D9" w:rsidRPr="006C68CD" w:rsidRDefault="004950D9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950D9" w:rsidRDefault="004950D9" w:rsidP="003B3D48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</w:p>
          <w:p w:rsidR="004950D9" w:rsidRPr="004950D9" w:rsidRDefault="00764ED1" w:rsidP="00764ED1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4950D9" w:rsidRPr="00764ED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950D9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   C</w:t>
            </w:r>
            <w:r w:rsidR="004950D9">
              <w:rPr>
                <w:rFonts w:ascii="Garamond" w:hAnsi="Garamond"/>
                <w:sz w:val="24"/>
                <w:szCs w:val="24"/>
              </w:rPr>
              <w:t xml:space="preserve">einture 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0D9" w:rsidRPr="00E408C4" w:rsidRDefault="00764ED1" w:rsidP="005B0DC1">
            <w:pPr>
              <w:ind w:left="341"/>
              <w:rPr>
                <w:i/>
                <w:sz w:val="20"/>
                <w:szCs w:val="20"/>
              </w:rPr>
            </w:pPr>
            <w:r>
              <w:object w:dxaOrig="3120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6.2pt;height:20.85pt" o:ole="">
                  <v:imagedata r:id="rId7" o:title=""/>
                </v:shape>
                <o:OLEObject Type="Embed" ProgID="KaledoStyle.Document" ShapeID="_x0000_i1025" DrawAspect="Content" ObjectID="_1549970163" r:id="rId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0D9" w:rsidRPr="004950D9" w:rsidRDefault="004950D9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950D9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950D9" w:rsidRPr="00701B07" w:rsidRDefault="00701B07" w:rsidP="00764ED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En respectant contraintes </w:t>
            </w:r>
            <w:r w:rsidR="00764ED1">
              <w:rPr>
                <w:rFonts w:ascii="Garamond" w:hAnsi="Garamond"/>
                <w:i/>
                <w:sz w:val="20"/>
                <w:szCs w:val="20"/>
              </w:rPr>
              <w:t xml:space="preserve">de réglage de presse à </w:t>
            </w:r>
            <w:proofErr w:type="spellStart"/>
            <w:r w:rsidR="00764ED1">
              <w:rPr>
                <w:rFonts w:ascii="Garamond" w:hAnsi="Garamond"/>
                <w:i/>
                <w:sz w:val="20"/>
                <w:szCs w:val="20"/>
              </w:rPr>
              <w:t>thermocoller</w:t>
            </w:r>
            <w:proofErr w:type="spellEnd"/>
            <w:r w:rsidR="00764ED1">
              <w:rPr>
                <w:rFonts w:ascii="Garamond" w:hAnsi="Garamond"/>
                <w:i/>
                <w:sz w:val="20"/>
                <w:szCs w:val="20"/>
              </w:rPr>
              <w:t xml:space="preserve"> ou de repassage suivant matière utilisée</w:t>
            </w:r>
          </w:p>
        </w:tc>
      </w:tr>
      <w:tr w:rsidR="005C458A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4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C68CD" w:rsidRDefault="00764ED1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B3D4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3018BB" w:rsidRDefault="00764ED1" w:rsidP="005E2DC9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 devant et dos D</w:t>
            </w:r>
          </w:p>
          <w:p w:rsidR="00764ED1" w:rsidRPr="001D4CB2" w:rsidRDefault="00764ED1" w:rsidP="005E2DC9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 devant et dos G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512CDD" w:rsidRDefault="00F1617D" w:rsidP="00412FC3">
            <w:pPr>
              <w:spacing w:before="60" w:after="60"/>
              <w:ind w:left="340"/>
            </w:pPr>
            <w:r w:rsidRPr="00A67411">
              <w:rPr>
                <w:rFonts w:asciiTheme="minorHAnsi" w:eastAsiaTheme="minorHAnsi" w:hAnsiTheme="minorHAnsi" w:cstheme="minorBidi"/>
                <w:lang w:eastAsia="en-US"/>
              </w:rPr>
              <w:object w:dxaOrig="10965" w:dyaOrig="4110">
                <v:shape id="_x0000_i1026" type="#_x0000_t75" style="width:170.05pt;height:65.85pt" o:ole="">
                  <v:imagedata r:id="rId9" o:title=""/>
                </v:shape>
                <o:OLEObject Type="Embed" ProgID="KaledoStyle.Document" ShapeID="_x0000_i1026" DrawAspect="Content" ObjectID="_1549970164" r:id="rId10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1920F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11CF5" w:rsidRPr="00811CF5" w:rsidRDefault="00811CF5" w:rsidP="003B3D48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996793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34"/>
        </w:trPr>
        <w:tc>
          <w:tcPr>
            <w:tcW w:w="42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0F44BA" w:rsidRDefault="000F44BA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01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44BA" w:rsidRDefault="000F44BA" w:rsidP="00C233D2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0F44BA" w:rsidRDefault="000F44BA" w:rsidP="000F44BA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Assemblages précédents</w:t>
            </w:r>
          </w:p>
          <w:p w:rsidR="000F44BA" w:rsidRDefault="000F44BA" w:rsidP="00996793">
            <w:pPr>
              <w:numPr>
                <w:ilvl w:val="0"/>
                <w:numId w:val="3"/>
              </w:numPr>
              <w:spacing w:before="840"/>
              <w:ind w:left="454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Milieu dos D</w:t>
            </w:r>
          </w:p>
          <w:p w:rsidR="000F44BA" w:rsidRPr="000F44BA" w:rsidRDefault="000F44BA" w:rsidP="000F44BA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Milieu dos G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4BA" w:rsidRPr="00A67411" w:rsidRDefault="00996793" w:rsidP="00412FC3">
            <w:pPr>
              <w:spacing w:before="20" w:after="20"/>
              <w:ind w:left="340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object w:dxaOrig="9105" w:dyaOrig="2925">
                <v:shape id="_x0000_i1027" type="#_x0000_t75" style="width:166.75pt;height:53.55pt" o:ole="">
                  <v:imagedata r:id="rId11" o:title=""/>
                </v:shape>
                <o:OLEObject Type="Embed" ProgID="KaledoStyle.Document" ShapeID="_x0000_i1027" DrawAspect="Content" ObjectID="_1549970165" r:id="rId12"/>
              </w:objec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4BA" w:rsidRPr="001D4DE2" w:rsidRDefault="000F44BA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44BA" w:rsidRPr="00811CF5" w:rsidRDefault="005B1F93" w:rsidP="0099679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respectant -o- surfil sur -o- matière ou suivant orientation de couture</w:t>
            </w:r>
          </w:p>
        </w:tc>
      </w:tr>
      <w:tr w:rsidR="00996793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17"/>
        </w:trPr>
        <w:tc>
          <w:tcPr>
            <w:tcW w:w="427" w:type="dxa"/>
            <w:vMerge/>
            <w:tcBorders>
              <w:left w:val="double" w:sz="4" w:space="0" w:color="auto"/>
            </w:tcBorders>
          </w:tcPr>
          <w:p w:rsidR="000F44BA" w:rsidRDefault="000F44BA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4"/>
            <w:vMerge/>
            <w:tcBorders>
              <w:right w:val="single" w:sz="4" w:space="0" w:color="auto"/>
            </w:tcBorders>
          </w:tcPr>
          <w:p w:rsidR="000F44BA" w:rsidRDefault="000F44BA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4BA" w:rsidRPr="00A67411" w:rsidRDefault="00996793" w:rsidP="00412FC3">
            <w:pPr>
              <w:spacing w:before="20" w:after="20"/>
              <w:ind w:left="340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object w:dxaOrig="8910" w:dyaOrig="2580">
                <v:shape id="_x0000_i1028" type="#_x0000_t75" style="width:168.15pt;height:41.7pt" o:ole="">
                  <v:imagedata r:id="rId13" o:title=""/>
                </v:shape>
                <o:OLEObject Type="Embed" ProgID="KaledoStyle.Document" ShapeID="_x0000_i1028" DrawAspect="Content" ObjectID="_1549970166" r:id="rId14"/>
              </w:object>
            </w:r>
          </w:p>
        </w:tc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4BA" w:rsidRPr="001D4DE2" w:rsidRDefault="000F44BA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F44BA" w:rsidRPr="00811CF5" w:rsidRDefault="000F44BA" w:rsidP="003B3D48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A96495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44"/>
        </w:trPr>
        <w:tc>
          <w:tcPr>
            <w:tcW w:w="427" w:type="dxa"/>
            <w:tcBorders>
              <w:left w:val="double" w:sz="4" w:space="0" w:color="auto"/>
            </w:tcBorders>
          </w:tcPr>
          <w:p w:rsidR="005B1F93" w:rsidRDefault="005B1F93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018" w:type="dxa"/>
            <w:gridSpan w:val="4"/>
            <w:tcBorders>
              <w:right w:val="single" w:sz="4" w:space="0" w:color="auto"/>
            </w:tcBorders>
          </w:tcPr>
          <w:p w:rsidR="005B1F93" w:rsidRPr="00626161" w:rsidRDefault="005B1F93" w:rsidP="005B1F93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5B1F93" w:rsidRDefault="005B1F93" w:rsidP="005B1F93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Milieu dos D et G</w:t>
            </w:r>
          </w:p>
          <w:p w:rsidR="005B1F93" w:rsidRDefault="005B1F93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F93" w:rsidRDefault="005B1F93" w:rsidP="00412FC3">
            <w:pPr>
              <w:spacing w:before="20" w:after="20"/>
              <w:ind w:left="340"/>
            </w:pPr>
            <w:r>
              <w:object w:dxaOrig="9150" w:dyaOrig="3765">
                <v:shape id="_x0000_i1029" type="#_x0000_t75" style="width:164.35pt;height:59.7pt" o:ole="">
                  <v:imagedata r:id="rId15" o:title=""/>
                </v:shape>
                <o:OLEObject Type="Embed" ProgID="KaledoStyle.Document" ShapeID="_x0000_i1029" DrawAspect="Content" ObjectID="_1549970167" r:id="rId16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F93" w:rsidRPr="001D4DE2" w:rsidRDefault="005B1F93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B1F93" w:rsidRPr="005B1F93" w:rsidRDefault="005B1F93" w:rsidP="005B1F9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partant du bas jusqu'au cran </w:t>
            </w:r>
          </w:p>
          <w:p w:rsidR="005B1F93" w:rsidRPr="00811CF5" w:rsidRDefault="005B1F93" w:rsidP="005B1F9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ensuite la couture</w:t>
            </w:r>
          </w:p>
        </w:tc>
      </w:tr>
      <w:tr w:rsidR="00A96495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77"/>
        </w:trPr>
        <w:tc>
          <w:tcPr>
            <w:tcW w:w="427" w:type="dxa"/>
            <w:tcBorders>
              <w:left w:val="double" w:sz="4" w:space="0" w:color="auto"/>
            </w:tcBorders>
          </w:tcPr>
          <w:p w:rsidR="005B1F93" w:rsidRDefault="005B1F93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018" w:type="dxa"/>
            <w:gridSpan w:val="4"/>
            <w:tcBorders>
              <w:right w:val="single" w:sz="4" w:space="0" w:color="auto"/>
            </w:tcBorders>
          </w:tcPr>
          <w:p w:rsidR="005B1F93" w:rsidRPr="00626161" w:rsidRDefault="005B1F93" w:rsidP="00A96495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5B1F93" w:rsidRDefault="00637414" w:rsidP="005B1F93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FAG</w:t>
            </w:r>
            <w:r w:rsidR="0061767C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61767C">
              <w:rPr>
                <w:rFonts w:ascii="Garamond" w:hAnsi="Garamond"/>
                <w:bCs/>
                <w:sz w:val="24"/>
                <w:szCs w:val="24"/>
                <w:vertAlign w:val="superscript"/>
              </w:rPr>
              <w:t>(1)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sur milieu dos</w:t>
            </w:r>
            <w:r w:rsidR="005B1F93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F93" w:rsidRDefault="00637414" w:rsidP="000F44BA">
            <w:pPr>
              <w:spacing w:before="60" w:after="60"/>
              <w:ind w:left="340"/>
            </w:pPr>
            <w:r w:rsidRPr="009C7BE4">
              <w:rPr>
                <w:sz w:val="20"/>
                <w:szCs w:val="20"/>
                <w:u w:val="single"/>
              </w:rPr>
              <w:t>Cf.</w:t>
            </w:r>
            <w:r>
              <w:t xml:space="preserve"> </w:t>
            </w:r>
            <w:r w:rsidRPr="00637414">
              <w:rPr>
                <w:b/>
              </w:rPr>
              <w:t>41B1</w:t>
            </w:r>
            <w:r>
              <w:t>-FAG Dissimulée symétrique</w: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F93" w:rsidRPr="001D4DE2" w:rsidRDefault="00637414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B1F93" w:rsidRDefault="00637414" w:rsidP="0063741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respectant les critères de montage de la FAG à réaliser</w:t>
            </w:r>
          </w:p>
        </w:tc>
      </w:tr>
      <w:tr w:rsidR="00A96495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98"/>
        </w:trPr>
        <w:tc>
          <w:tcPr>
            <w:tcW w:w="427" w:type="dxa"/>
            <w:tcBorders>
              <w:left w:val="double" w:sz="4" w:space="0" w:color="auto"/>
              <w:bottom w:val="single" w:sz="4" w:space="0" w:color="auto"/>
            </w:tcBorders>
          </w:tcPr>
          <w:p w:rsidR="00637414" w:rsidRDefault="00637414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0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37414" w:rsidRPr="00626161" w:rsidRDefault="00637414" w:rsidP="00637414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PIQUER/MAINTENIR</w:t>
            </w:r>
          </w:p>
          <w:p w:rsidR="00637414" w:rsidRDefault="00637414" w:rsidP="0063741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Dessus 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414" w:rsidRDefault="009C7BE4" w:rsidP="009C7BE4">
            <w:pPr>
              <w:spacing w:before="20" w:after="20"/>
              <w:ind w:left="340"/>
            </w:pPr>
            <w:r>
              <w:object w:dxaOrig="11115" w:dyaOrig="5415">
                <v:shape id="_x0000_i1030" type="#_x0000_t75" style="width:175.25pt;height:85.75pt" o:ole="">
                  <v:imagedata r:id="rId17" o:title=""/>
                </v:shape>
                <o:OLEObject Type="Embed" ProgID="KaledoStyle.Document" ShapeID="_x0000_i1030" DrawAspect="Content" ObjectID="_1549970168" r:id="rId18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414" w:rsidRPr="001D4DE2" w:rsidRDefault="00A16FA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37414" w:rsidRDefault="009C7BE4" w:rsidP="00F223B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Suivant la matière, le dessus </w:t>
            </w:r>
            <w:r w:rsidR="00F223BA">
              <w:rPr>
                <w:rFonts w:ascii="Garamond" w:hAnsi="Garamond"/>
                <w:i/>
                <w:sz w:val="20"/>
                <w:szCs w:val="20"/>
              </w:rPr>
              <w:t>ou le dessous de ceinture est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la partie triplée </w:t>
            </w:r>
          </w:p>
        </w:tc>
      </w:tr>
      <w:tr w:rsidR="008924A2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30"/>
        </w:trPr>
        <w:tc>
          <w:tcPr>
            <w:tcW w:w="427" w:type="dxa"/>
            <w:tcBorders>
              <w:left w:val="double" w:sz="4" w:space="0" w:color="auto"/>
              <w:bottom w:val="nil"/>
            </w:tcBorders>
          </w:tcPr>
          <w:p w:rsidR="005C458A" w:rsidRDefault="005C458A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018" w:type="dxa"/>
            <w:gridSpan w:val="4"/>
            <w:tcBorders>
              <w:bottom w:val="nil"/>
              <w:right w:val="single" w:sz="4" w:space="0" w:color="auto"/>
            </w:tcBorders>
          </w:tcPr>
          <w:p w:rsidR="005C458A" w:rsidRPr="00626161" w:rsidRDefault="005C458A" w:rsidP="009C7BE4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ASSEMBLER/COULISSER</w:t>
            </w:r>
          </w:p>
          <w:p w:rsidR="005C458A" w:rsidRDefault="005C458A" w:rsidP="009C7BE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Ceinture et jupe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58A" w:rsidRDefault="005C458A" w:rsidP="00AA4F32">
            <w:pPr>
              <w:spacing w:before="20" w:after="20"/>
              <w:ind w:left="340"/>
            </w:pPr>
            <w:r>
              <w:object w:dxaOrig="11820" w:dyaOrig="3840">
                <v:shape id="_x0000_i1031" type="#_x0000_t75" style="width:183.3pt;height:59.7pt" o:ole="">
                  <v:imagedata r:id="rId19" o:title=""/>
                </v:shape>
                <o:OLEObject Type="Embed" ProgID="KaledoStyle.Document" ShapeID="_x0000_i1031" DrawAspect="Content" ObjectID="_1549970169" r:id="rId20"/>
              </w:object>
            </w:r>
          </w:p>
          <w:p w:rsidR="005C458A" w:rsidRDefault="00A96495" w:rsidP="00AA4F32">
            <w:pPr>
              <w:spacing w:before="240" w:after="20"/>
              <w:ind w:left="340"/>
            </w:pPr>
            <w:r>
              <w:object w:dxaOrig="9450" w:dyaOrig="4995">
                <v:shape id="_x0000_i1032" type="#_x0000_t75" style="width:164.35pt;height:86.7pt" o:ole="">
                  <v:imagedata r:id="rId21" o:title=""/>
                </v:shape>
                <o:OLEObject Type="Embed" ProgID="KaledoStyle.Document" ShapeID="_x0000_i1032" DrawAspect="Content" ObjectID="_1549970170" r:id="rId22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58A" w:rsidRPr="001D4DE2" w:rsidRDefault="005C458A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C458A" w:rsidRDefault="005C458A" w:rsidP="00F223BA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  <w:r w:rsidRPr="00F223BA">
              <w:rPr>
                <w:rFonts w:ascii="Garamond" w:hAnsi="Garamond"/>
                <w:i/>
                <w:sz w:val="20"/>
                <w:szCs w:val="20"/>
                <w:u w:val="single"/>
              </w:rPr>
              <w:t>En laissant dépasser</w:t>
            </w:r>
            <w:r>
              <w:rPr>
                <w:rFonts w:ascii="Garamond" w:hAnsi="Garamond"/>
                <w:i/>
                <w:sz w:val="20"/>
                <w:szCs w:val="20"/>
              </w:rPr>
              <w:t>:</w:t>
            </w:r>
          </w:p>
          <w:p w:rsidR="005C458A" w:rsidRDefault="005C458A" w:rsidP="00F223B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A gauche de valeur de parementure, au cran</w:t>
            </w:r>
          </w:p>
          <w:p w:rsidR="005C458A" w:rsidRDefault="005C458A" w:rsidP="00F223B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A droite de valeur de coulissage de 10mm</w:t>
            </w:r>
          </w:p>
        </w:tc>
      </w:tr>
      <w:tr w:rsidR="008924A2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11"/>
        </w:trPr>
        <w:tc>
          <w:tcPr>
            <w:tcW w:w="427" w:type="dxa"/>
            <w:tcBorders>
              <w:top w:val="nil"/>
              <w:left w:val="double" w:sz="4" w:space="0" w:color="auto"/>
            </w:tcBorders>
          </w:tcPr>
          <w:p w:rsidR="005C458A" w:rsidRDefault="005C458A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4"/>
            <w:tcBorders>
              <w:top w:val="nil"/>
              <w:right w:val="single" w:sz="4" w:space="0" w:color="auto"/>
            </w:tcBorders>
          </w:tcPr>
          <w:p w:rsidR="005C458A" w:rsidRDefault="005C458A" w:rsidP="00412FC3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Extrémités de 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58A" w:rsidRDefault="00A96495" w:rsidP="00AA4F32">
            <w:pPr>
              <w:spacing w:before="20" w:after="20"/>
              <w:ind w:left="340"/>
            </w:pPr>
            <w:r>
              <w:object w:dxaOrig="10845" w:dyaOrig="4635">
                <v:shape id="_x0000_i1033" type="#_x0000_t75" style="width:171pt;height:72.95pt" o:ole="">
                  <v:imagedata r:id="rId23" o:title=""/>
                </v:shape>
                <o:OLEObject Type="Embed" ProgID="KaledoStyle.Document" ShapeID="_x0000_i1033" DrawAspect="Content" ObjectID="_1549970171" r:id="rId24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58A" w:rsidRPr="001D4DE2" w:rsidRDefault="00996793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C458A" w:rsidRPr="00F223BA" w:rsidRDefault="005C458A" w:rsidP="00F223BA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  <w:u w:val="single"/>
              </w:rPr>
            </w:pPr>
          </w:p>
        </w:tc>
      </w:tr>
      <w:tr w:rsidR="008924A2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11"/>
        </w:trPr>
        <w:tc>
          <w:tcPr>
            <w:tcW w:w="42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8924A2" w:rsidRDefault="008924A2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01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24A2" w:rsidRPr="00626161" w:rsidRDefault="008924A2" w:rsidP="00996793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8924A2" w:rsidRPr="00626161" w:rsidRDefault="008924A2" w:rsidP="00996793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8924A2" w:rsidRDefault="008924A2" w:rsidP="00996793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Ceinture sur jupe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24A2" w:rsidRDefault="008924A2" w:rsidP="00AA4F32">
            <w:pPr>
              <w:spacing w:before="20" w:after="20"/>
              <w:ind w:left="340"/>
            </w:pPr>
            <w:r>
              <w:object w:dxaOrig="11280" w:dyaOrig="4155">
                <v:shape id="_x0000_i1034" type="#_x0000_t75" style="width:165.8pt;height:60.65pt" o:ole="">
                  <v:imagedata r:id="rId25" o:title=""/>
                </v:shape>
                <o:OLEObject Type="Embed" ProgID="KaledoStyle.Document" ShapeID="_x0000_i1034" DrawAspect="Content" ObjectID="_1549970172" r:id="rId26"/>
              </w:object>
            </w:r>
          </w:p>
        </w:tc>
        <w:tc>
          <w:tcPr>
            <w:tcW w:w="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4A2" w:rsidRPr="001D4DE2" w:rsidRDefault="008924A2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84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924A2" w:rsidRPr="008924A2" w:rsidRDefault="008924A2" w:rsidP="008924A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8924A2">
              <w:rPr>
                <w:rFonts w:ascii="Garamond" w:hAnsi="Garamond"/>
                <w:i/>
                <w:sz w:val="20"/>
                <w:szCs w:val="20"/>
              </w:rPr>
              <w:t>En poursuivant jusqu'à l'extrémité de la parementure côté gauche</w:t>
            </w:r>
          </w:p>
        </w:tc>
      </w:tr>
      <w:tr w:rsidR="008924A2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11"/>
        </w:trPr>
        <w:tc>
          <w:tcPr>
            <w:tcW w:w="427" w:type="dxa"/>
            <w:vMerge/>
            <w:tcBorders>
              <w:left w:val="double" w:sz="4" w:space="0" w:color="auto"/>
            </w:tcBorders>
          </w:tcPr>
          <w:p w:rsidR="008924A2" w:rsidRDefault="008924A2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4"/>
            <w:vMerge/>
            <w:tcBorders>
              <w:right w:val="single" w:sz="4" w:space="0" w:color="auto"/>
            </w:tcBorders>
          </w:tcPr>
          <w:p w:rsidR="008924A2" w:rsidRDefault="008924A2" w:rsidP="00996793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378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24A2" w:rsidRDefault="008924A2" w:rsidP="00AA4F32">
            <w:pPr>
              <w:spacing w:before="20" w:after="20"/>
              <w:ind w:left="340"/>
            </w:pPr>
            <w:r>
              <w:object w:dxaOrig="9045" w:dyaOrig="5325">
                <v:shape id="_x0000_i1035" type="#_x0000_t75" style="width:159.15pt;height:93.8pt" o:ole="">
                  <v:imagedata r:id="rId27" o:title=""/>
                </v:shape>
                <o:OLEObject Type="Embed" ProgID="KaledoStyle.Document" ShapeID="_x0000_i1035" DrawAspect="Content" ObjectID="_1549970173" r:id="rId28"/>
              </w:object>
            </w:r>
          </w:p>
        </w:tc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4A2" w:rsidRDefault="008924A2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924A2" w:rsidRPr="008924A2" w:rsidRDefault="008924A2" w:rsidP="008924A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8924A2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3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1D4DE2" w:rsidRDefault="001920FE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1D4DE2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DF3ADA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3018BB" w:rsidRPr="001D4DE2" w:rsidRDefault="008924A2" w:rsidP="001920F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  <w:bookmarkStart w:id="0" w:name="_GoBack"/>
            <w:bookmarkEnd w:id="0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018BB" w:rsidRDefault="008924A2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Symétrie de hauteur de ceinture</w:t>
            </w:r>
            <w:r w:rsidR="003018BB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</w:tc>
      </w:tr>
      <w:tr w:rsidR="008924A2" w:rsidRPr="00512CDD" w:rsidTr="00617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1D4DE2" w:rsidRDefault="001920FE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1D4DE2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3018BB" w:rsidRPr="001D4DE2" w:rsidRDefault="008924A2" w:rsidP="00D53BDC">
            <w:pPr>
              <w:pStyle w:val="Paragraphedeliste"/>
              <w:numPr>
                <w:ilvl w:val="0"/>
                <w:numId w:val="1"/>
              </w:numPr>
              <w:spacing w:before="3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Default="003018BB" w:rsidP="005B0DC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5B0DC1">
              <w:rPr>
                <w:rFonts w:ascii="Garamond" w:hAnsi="Garamond"/>
                <w:i/>
                <w:sz w:val="20"/>
                <w:szCs w:val="20"/>
              </w:rPr>
              <w:t>réglant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667B03" w:rsidRDefault="00667B03" w:rsidP="00667B03">
      <w:pPr>
        <w:pStyle w:val="En-tte"/>
        <w:tabs>
          <w:tab w:val="clear" w:pos="4536"/>
          <w:tab w:val="clear" w:pos="9072"/>
        </w:tabs>
        <w:rPr>
          <w:rFonts w:ascii="Garamond" w:hAnsi="Garamond"/>
          <w:b/>
          <w:sz w:val="24"/>
          <w:szCs w:val="24"/>
        </w:rPr>
      </w:pPr>
    </w:p>
    <w:p w:rsidR="0061767C" w:rsidRPr="0061767C" w:rsidRDefault="0061767C" w:rsidP="00667B03">
      <w:pPr>
        <w:pStyle w:val="En-tte"/>
        <w:tabs>
          <w:tab w:val="clear" w:pos="4536"/>
          <w:tab w:val="clear" w:pos="9072"/>
        </w:tabs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(1) FAG </w:t>
      </w:r>
      <w:r w:rsidRPr="0061767C">
        <w:rPr>
          <w:rFonts w:ascii="Garamond" w:hAnsi="Garamond"/>
          <w:sz w:val="24"/>
          <w:szCs w:val="24"/>
        </w:rPr>
        <w:t>: Fermeture A Glissière</w:t>
      </w:r>
    </w:p>
    <w:sectPr w:rsidR="0061767C" w:rsidRPr="0061767C" w:rsidSect="00811CF5">
      <w:headerReference w:type="default" r:id="rId29"/>
      <w:footerReference w:type="default" r:id="rId3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0BC" w:rsidRDefault="008C10BC" w:rsidP="00667B03">
      <w:r>
        <w:separator/>
      </w:r>
    </w:p>
  </w:endnote>
  <w:endnote w:type="continuationSeparator" w:id="0">
    <w:p w:rsidR="008C10BC" w:rsidRDefault="008C10BC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altName w:val="Segoe U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7C3" w:rsidRPr="00D2797A" w:rsidRDefault="000E07C3" w:rsidP="00811CF5">
    <w:pPr>
      <w:pStyle w:val="Pieddepage"/>
      <w:tabs>
        <w:tab w:val="clear" w:pos="4536"/>
        <w:tab w:val="clear" w:pos="9072"/>
        <w:tab w:val="right" w:pos="0"/>
      </w:tabs>
      <w:rPr>
        <w:i/>
        <w:color w:val="7F7F7F"/>
        <w:sz w:val="20"/>
        <w:szCs w:val="20"/>
      </w:rPr>
    </w:pPr>
    <w:r w:rsidRPr="00A836A4">
      <w:rPr>
        <w:b/>
        <w:i/>
        <w:color w:val="7F7F7F"/>
        <w:sz w:val="20"/>
        <w:szCs w:val="20"/>
      </w:rPr>
      <w:t>BDD/</w:t>
    </w:r>
    <w:r>
      <w:rPr>
        <w:b/>
        <w:i/>
        <w:color w:val="7F7F7F"/>
        <w:sz w:val="20"/>
        <w:szCs w:val="20"/>
      </w:rPr>
      <w:t>1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FINITION DE BORD</w:t>
    </w:r>
    <w:r w:rsidRPr="00A836A4">
      <w:rPr>
        <w:b/>
        <w:i/>
        <w:color w:val="7F7F7F"/>
        <w:sz w:val="20"/>
        <w:szCs w:val="20"/>
      </w:rPr>
      <w:t>/1</w:t>
    </w:r>
    <w:r w:rsidR="00996793">
      <w:rPr>
        <w:b/>
        <w:i/>
        <w:color w:val="7F7F7F"/>
        <w:sz w:val="20"/>
        <w:szCs w:val="20"/>
      </w:rPr>
      <w:t>4</w:t>
    </w:r>
    <w:r w:rsidRPr="00A836A4">
      <w:rPr>
        <w:b/>
        <w:i/>
        <w:color w:val="7F7F7F"/>
        <w:sz w:val="20"/>
        <w:szCs w:val="20"/>
      </w:rPr>
      <w:t>-</w:t>
    </w:r>
    <w:r w:rsidR="00996793">
      <w:rPr>
        <w:b/>
        <w:i/>
        <w:color w:val="7F7F7F"/>
        <w:sz w:val="20"/>
        <w:szCs w:val="20"/>
      </w:rPr>
      <w:t>TAILLE</w:t>
    </w:r>
    <w:r w:rsidRPr="00A836A4">
      <w:rPr>
        <w:b/>
        <w:i/>
        <w:color w:val="7F7F7F"/>
        <w:sz w:val="20"/>
        <w:szCs w:val="20"/>
      </w:rPr>
      <w:t>/1</w:t>
    </w:r>
    <w:r w:rsidR="00996793">
      <w:rPr>
        <w:b/>
        <w:i/>
        <w:color w:val="7F7F7F"/>
        <w:sz w:val="20"/>
        <w:szCs w:val="20"/>
      </w:rPr>
      <w:t>4</w:t>
    </w:r>
    <w:r>
      <w:rPr>
        <w:b/>
        <w:i/>
        <w:color w:val="7F7F7F"/>
        <w:sz w:val="20"/>
        <w:szCs w:val="20"/>
      </w:rPr>
      <w:t>A</w:t>
    </w:r>
    <w:r w:rsidR="00A96495">
      <w:rPr>
        <w:b/>
        <w:i/>
        <w:color w:val="7F7F7F"/>
        <w:sz w:val="20"/>
        <w:szCs w:val="20"/>
      </w:rPr>
      <w:t>-CEINTURE/</w:t>
    </w:r>
    <w:r>
      <w:rPr>
        <w:b/>
        <w:i/>
        <w:color w:val="7F7F7F"/>
        <w:sz w:val="20"/>
        <w:szCs w:val="20"/>
      </w:rPr>
      <w:t>1</w:t>
    </w:r>
    <w:r w:rsidR="00A96495">
      <w:rPr>
        <w:b/>
        <w:i/>
        <w:color w:val="7F7F7F"/>
        <w:sz w:val="20"/>
        <w:szCs w:val="20"/>
      </w:rPr>
      <w:t>4A1</w:t>
    </w:r>
    <w:r w:rsidRPr="00A836A4">
      <w:rPr>
        <w:b/>
        <w:i/>
        <w:color w:val="7F7F7F"/>
        <w:sz w:val="20"/>
        <w:szCs w:val="20"/>
      </w:rPr>
      <w:t>-</w:t>
    </w:r>
    <w:r w:rsidR="00A96495">
      <w:rPr>
        <w:b/>
        <w:i/>
        <w:color w:val="7F7F7F"/>
        <w:sz w:val="20"/>
        <w:szCs w:val="20"/>
      </w:rPr>
      <w:t xml:space="preserve">CEINTURE 1 ELEMENT       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D2797A">
      <w:rPr>
        <w:b/>
        <w:i/>
        <w:color w:val="7F7F7F"/>
        <w:sz w:val="20"/>
        <w:szCs w:val="20"/>
      </w:rPr>
      <w:t xml:space="preserve">      </w:t>
    </w:r>
    <w:r w:rsidR="00A96495">
      <w:rPr>
        <w:b/>
        <w:i/>
        <w:color w:val="7F7F7F"/>
        <w:sz w:val="20"/>
        <w:szCs w:val="20"/>
      </w:rPr>
      <w:t xml:space="preserve">              </w:t>
    </w:r>
    <w:r w:rsidRPr="00D2797A">
      <w:rPr>
        <w:b/>
        <w:i/>
        <w:color w:val="7F7F7F"/>
        <w:sz w:val="20"/>
        <w:szCs w:val="20"/>
      </w:rPr>
      <w:t xml:space="preserve">   </w:t>
    </w:r>
    <w:r w:rsidR="00E407AF" w:rsidRPr="00D2797A">
      <w:rPr>
        <w:b/>
        <w:i/>
        <w:color w:val="7F7F7F"/>
        <w:sz w:val="20"/>
        <w:szCs w:val="20"/>
      </w:rPr>
      <w:fldChar w:fldCharType="begin"/>
    </w:r>
    <w:r w:rsidRPr="00D2797A">
      <w:rPr>
        <w:b/>
        <w:i/>
        <w:color w:val="7F7F7F"/>
        <w:sz w:val="20"/>
        <w:szCs w:val="20"/>
      </w:rPr>
      <w:instrText xml:space="preserve"> PAGE   \* MERGEFORMAT </w:instrText>
    </w:r>
    <w:r w:rsidR="00E407AF" w:rsidRPr="00D2797A">
      <w:rPr>
        <w:b/>
        <w:i/>
        <w:color w:val="7F7F7F"/>
        <w:sz w:val="20"/>
        <w:szCs w:val="20"/>
      </w:rPr>
      <w:fldChar w:fldCharType="separate"/>
    </w:r>
    <w:r w:rsidR="0061767C">
      <w:rPr>
        <w:b/>
        <w:i/>
        <w:noProof/>
        <w:color w:val="7F7F7F"/>
        <w:sz w:val="20"/>
        <w:szCs w:val="20"/>
      </w:rPr>
      <w:t>2</w:t>
    </w:r>
    <w:r w:rsidR="00E407AF" w:rsidRPr="00D2797A">
      <w:rPr>
        <w:b/>
        <w:i/>
        <w:color w:val="7F7F7F"/>
        <w:sz w:val="20"/>
        <w:szCs w:val="20"/>
      </w:rPr>
      <w:fldChar w:fldCharType="end"/>
    </w:r>
    <w:r w:rsidRPr="00D2797A">
      <w:rPr>
        <w:b/>
        <w:i/>
        <w:color w:val="7F7F7F"/>
        <w:sz w:val="20"/>
        <w:szCs w:val="20"/>
      </w:rPr>
      <w:t>/</w:t>
    </w:r>
    <w:r w:rsidR="00996793">
      <w:rPr>
        <w:b/>
        <w:i/>
        <w:color w:val="7F7F7F"/>
        <w:sz w:val="20"/>
        <w:szCs w:val="20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0BC" w:rsidRDefault="008C10BC" w:rsidP="00667B03">
      <w:r>
        <w:separator/>
      </w:r>
    </w:p>
  </w:footnote>
  <w:footnote w:type="continuationSeparator" w:id="0">
    <w:p w:rsidR="008C10BC" w:rsidRDefault="008C10BC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0"/>
      <w:gridCol w:w="5113"/>
      <w:gridCol w:w="1053"/>
      <w:gridCol w:w="2808"/>
      <w:gridCol w:w="567"/>
    </w:tblGrid>
    <w:tr w:rsidR="000E07C3" w:rsidTr="00182FE1">
      <w:trPr>
        <w:cantSplit/>
      </w:trPr>
      <w:tc>
        <w:tcPr>
          <w:tcW w:w="1260" w:type="dxa"/>
          <w:vMerge w:val="restart"/>
          <w:vAlign w:val="center"/>
        </w:tcPr>
        <w:p w:rsidR="000E07C3" w:rsidRDefault="000E07C3" w:rsidP="00C6745F">
          <w:pPr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729615" cy="525145"/>
                <wp:effectExtent l="1905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1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3" w:type="dxa"/>
          <w:tcBorders>
            <w:bottom w:val="single" w:sz="4" w:space="0" w:color="auto"/>
          </w:tcBorders>
          <w:shd w:val="clear" w:color="auto" w:fill="5F497A"/>
          <w:vAlign w:val="center"/>
        </w:tcPr>
        <w:p w:rsidR="000E07C3" w:rsidRPr="00634902" w:rsidRDefault="000E07C3" w:rsidP="00C6745F">
          <w:pPr>
            <w:jc w:val="center"/>
            <w:rPr>
              <w:b/>
              <w:imprint/>
              <w:color w:val="E5DFEC"/>
              <w:sz w:val="28"/>
              <w:szCs w:val="28"/>
            </w:rPr>
          </w:pPr>
          <w:r w:rsidRPr="00634902">
            <w:rPr>
              <w:b/>
              <w:imprint/>
              <w:color w:val="E5DFEC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0E07C3" w:rsidRPr="00634902" w:rsidRDefault="000E07C3" w:rsidP="00DC3CF5">
          <w:pPr>
            <w:pStyle w:val="Titre1"/>
            <w:spacing w:before="0" w:after="0"/>
            <w:rPr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1</w:t>
          </w:r>
          <w:r w:rsidR="00DC3CF5">
            <w:rPr>
              <w:rFonts w:ascii="Arial Black" w:hAnsi="Arial Black"/>
              <w:sz w:val="28"/>
              <w:szCs w:val="28"/>
            </w:rPr>
            <w:t>4</w:t>
          </w:r>
          <w:r w:rsidRPr="00634902">
            <w:rPr>
              <w:rFonts w:ascii="Arial Black" w:hAnsi="Arial Black"/>
              <w:sz w:val="28"/>
              <w:szCs w:val="28"/>
            </w:rPr>
            <w:t>A1-</w:t>
          </w:r>
        </w:p>
      </w:tc>
      <w:tc>
        <w:tcPr>
          <w:tcW w:w="2808" w:type="dxa"/>
          <w:vMerge w:val="restart"/>
          <w:tcBorders>
            <w:left w:val="dotted" w:sz="4" w:space="0" w:color="auto"/>
          </w:tcBorders>
          <w:vAlign w:val="center"/>
        </w:tcPr>
        <w:p w:rsidR="000E07C3" w:rsidRPr="00634902" w:rsidRDefault="00DC3CF5" w:rsidP="00DC3CF5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CEINTURE 1 ELEMENT  </w:t>
          </w:r>
          <w:r w:rsidR="000E07C3">
            <w:rPr>
              <w:rFonts w:ascii="Arial Black" w:hAnsi="Arial Black"/>
              <w:sz w:val="28"/>
              <w:szCs w:val="28"/>
            </w:rPr>
            <w:t>Sol.</w:t>
          </w:r>
          <w:r w:rsidR="000E07C3" w:rsidRPr="00DC3CF5">
            <w:rPr>
              <w:rFonts w:ascii="Arial Black" w:hAnsi="Arial Black"/>
              <w:sz w:val="28"/>
              <w:szCs w:val="28"/>
              <w:shd w:val="clear" w:color="auto" w:fill="D9D9D9" w:themeFill="background1" w:themeFillShade="D9"/>
            </w:rPr>
            <w:t>1</w:t>
          </w:r>
          <w:r w:rsidR="000E07C3" w:rsidRPr="00634902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0E07C3" w:rsidRDefault="000E07C3" w:rsidP="00C6745F">
          <w:pPr>
            <w:pStyle w:val="Titre1"/>
            <w:spacing w:before="0" w:after="0"/>
            <w:rPr>
              <w:color w:val="FFFFFF"/>
            </w:rPr>
          </w:pPr>
        </w:p>
        <w:p w:rsidR="000E07C3" w:rsidRPr="00634902" w:rsidRDefault="000E07C3" w:rsidP="00C6745F">
          <w:pPr>
            <w:pStyle w:val="Titre1"/>
            <w:spacing w:before="0" w:after="0"/>
            <w:rPr>
              <w:color w:val="FFFFFF"/>
            </w:rPr>
          </w:pPr>
          <w:r w:rsidRPr="00634902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  <w:p w:rsidR="000E07C3" w:rsidRPr="005C4BDD" w:rsidRDefault="000E07C3" w:rsidP="00C6745F">
          <w:pPr>
            <w:pStyle w:val="Titre1"/>
            <w:spacing w:before="0" w:after="0"/>
            <w:rPr>
              <w:color w:val="FFFFFF"/>
            </w:rPr>
          </w:pPr>
        </w:p>
      </w:tc>
    </w:tr>
    <w:tr w:rsidR="000E07C3" w:rsidRPr="00634902" w:rsidTr="00C6745F">
      <w:trPr>
        <w:cantSplit/>
        <w:trHeight w:val="520"/>
      </w:trPr>
      <w:tc>
        <w:tcPr>
          <w:tcW w:w="1260" w:type="dxa"/>
          <w:vMerge/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5113" w:type="dxa"/>
          <w:shd w:val="clear" w:color="auto" w:fill="E5DFEC"/>
          <w:vAlign w:val="center"/>
        </w:tcPr>
        <w:p w:rsidR="000E07C3" w:rsidRPr="00A60401" w:rsidRDefault="000E07C3" w:rsidP="00C6745F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A60401">
            <w:rPr>
              <w:b/>
              <w:smallCaps/>
              <w:color w:val="5F497A"/>
              <w:sz w:val="28"/>
              <w:szCs w:val="28"/>
            </w:rPr>
            <w:t xml:space="preserve">Finition de bord </w:t>
          </w:r>
          <w:r w:rsidR="00A60401">
            <w:rPr>
              <w:b/>
              <w:smallCaps/>
              <w:color w:val="5F497A"/>
              <w:sz w:val="28"/>
              <w:szCs w:val="28"/>
            </w:rPr>
            <w:t>-</w:t>
          </w:r>
        </w:p>
        <w:p w:rsidR="000E07C3" w:rsidRPr="00A60401" w:rsidRDefault="00DC3CF5" w:rsidP="00C6745F">
          <w:pPr>
            <w:shd w:val="clear" w:color="auto" w:fill="E5DFEC"/>
            <w:jc w:val="center"/>
            <w:rPr>
              <w:b/>
              <w:imprint/>
              <w:color w:val="5F497A"/>
              <w:sz w:val="28"/>
              <w:szCs w:val="28"/>
            </w:rPr>
          </w:pPr>
          <w:r>
            <w:rPr>
              <w:b/>
              <w:imprint/>
              <w:color w:val="5F497A"/>
              <w:sz w:val="28"/>
              <w:szCs w:val="28"/>
            </w:rPr>
            <w:t>TAILLE</w:t>
          </w:r>
          <w:r w:rsidR="000E07C3" w:rsidRPr="00A60401">
            <w:rPr>
              <w:b/>
              <w:imprint/>
              <w:color w:val="5F497A"/>
              <w:sz w:val="28"/>
              <w:szCs w:val="28"/>
            </w:rPr>
            <w:t xml:space="preserve"> </w:t>
          </w: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2808" w:type="dxa"/>
          <w:vMerge/>
          <w:tcBorders>
            <w:left w:val="dotted" w:sz="4" w:space="0" w:color="auto"/>
          </w:tcBorders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</w:tr>
  </w:tbl>
  <w:p w:rsidR="000E07C3" w:rsidRPr="005B0DC1" w:rsidRDefault="000E07C3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B03"/>
    <w:rsid w:val="00005CEE"/>
    <w:rsid w:val="00025CA1"/>
    <w:rsid w:val="0005413B"/>
    <w:rsid w:val="00066D56"/>
    <w:rsid w:val="00087208"/>
    <w:rsid w:val="000E07C3"/>
    <w:rsid w:val="000F44BA"/>
    <w:rsid w:val="00135B43"/>
    <w:rsid w:val="00171B4D"/>
    <w:rsid w:val="00182FE1"/>
    <w:rsid w:val="001920FE"/>
    <w:rsid w:val="001921B0"/>
    <w:rsid w:val="001D4CB2"/>
    <w:rsid w:val="001D4DE2"/>
    <w:rsid w:val="001E439C"/>
    <w:rsid w:val="00224B31"/>
    <w:rsid w:val="00230DC2"/>
    <w:rsid w:val="00261163"/>
    <w:rsid w:val="002C77BD"/>
    <w:rsid w:val="002D0F0D"/>
    <w:rsid w:val="002F1F8F"/>
    <w:rsid w:val="003018BB"/>
    <w:rsid w:val="00304E20"/>
    <w:rsid w:val="00317E4A"/>
    <w:rsid w:val="00355B75"/>
    <w:rsid w:val="00356222"/>
    <w:rsid w:val="00362271"/>
    <w:rsid w:val="00367BCD"/>
    <w:rsid w:val="003A0B8B"/>
    <w:rsid w:val="003B3D48"/>
    <w:rsid w:val="003B72ED"/>
    <w:rsid w:val="003D1FB3"/>
    <w:rsid w:val="00403AD5"/>
    <w:rsid w:val="00411F64"/>
    <w:rsid w:val="00412FC3"/>
    <w:rsid w:val="00437282"/>
    <w:rsid w:val="00447A1E"/>
    <w:rsid w:val="00462AB1"/>
    <w:rsid w:val="004950D9"/>
    <w:rsid w:val="00510B39"/>
    <w:rsid w:val="005B0DC1"/>
    <w:rsid w:val="005B1F93"/>
    <w:rsid w:val="005C458A"/>
    <w:rsid w:val="005E2DC9"/>
    <w:rsid w:val="0061767C"/>
    <w:rsid w:val="006200C6"/>
    <w:rsid w:val="00626161"/>
    <w:rsid w:val="00637414"/>
    <w:rsid w:val="00667B03"/>
    <w:rsid w:val="006C68CD"/>
    <w:rsid w:val="006D1AB7"/>
    <w:rsid w:val="006E18DB"/>
    <w:rsid w:val="00701B07"/>
    <w:rsid w:val="00704666"/>
    <w:rsid w:val="00764ED1"/>
    <w:rsid w:val="00772D0D"/>
    <w:rsid w:val="007C0A78"/>
    <w:rsid w:val="007D6CC8"/>
    <w:rsid w:val="00811CF5"/>
    <w:rsid w:val="008554DD"/>
    <w:rsid w:val="00871168"/>
    <w:rsid w:val="008924A2"/>
    <w:rsid w:val="00897FCE"/>
    <w:rsid w:val="008C09A2"/>
    <w:rsid w:val="008C10BC"/>
    <w:rsid w:val="009125F3"/>
    <w:rsid w:val="00937789"/>
    <w:rsid w:val="009509B1"/>
    <w:rsid w:val="009517E9"/>
    <w:rsid w:val="00996793"/>
    <w:rsid w:val="009A41FF"/>
    <w:rsid w:val="009C7BE4"/>
    <w:rsid w:val="00A03AB8"/>
    <w:rsid w:val="00A107EB"/>
    <w:rsid w:val="00A16FA5"/>
    <w:rsid w:val="00A27554"/>
    <w:rsid w:val="00A33F99"/>
    <w:rsid w:val="00A60401"/>
    <w:rsid w:val="00A67411"/>
    <w:rsid w:val="00A836A4"/>
    <w:rsid w:val="00A93F40"/>
    <w:rsid w:val="00A96495"/>
    <w:rsid w:val="00AA4F32"/>
    <w:rsid w:val="00AC7E8B"/>
    <w:rsid w:val="00AD2A01"/>
    <w:rsid w:val="00B11254"/>
    <w:rsid w:val="00B327AF"/>
    <w:rsid w:val="00B907EC"/>
    <w:rsid w:val="00BE4C83"/>
    <w:rsid w:val="00C07782"/>
    <w:rsid w:val="00C233D2"/>
    <w:rsid w:val="00C6745F"/>
    <w:rsid w:val="00C76731"/>
    <w:rsid w:val="00CD138F"/>
    <w:rsid w:val="00D2797A"/>
    <w:rsid w:val="00D53BDC"/>
    <w:rsid w:val="00DC3CF5"/>
    <w:rsid w:val="00DF3ADA"/>
    <w:rsid w:val="00E27252"/>
    <w:rsid w:val="00E407AF"/>
    <w:rsid w:val="00E81420"/>
    <w:rsid w:val="00E91FF1"/>
    <w:rsid w:val="00F1617D"/>
    <w:rsid w:val="00F17B41"/>
    <w:rsid w:val="00F223BA"/>
    <w:rsid w:val="00F37E07"/>
    <w:rsid w:val="00F82268"/>
    <w:rsid w:val="00F846C0"/>
    <w:rsid w:val="00F946F0"/>
    <w:rsid w:val="00F9777E"/>
    <w:rsid w:val="00FB1114"/>
    <w:rsid w:val="00FE3978"/>
    <w:rsid w:val="00FF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16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MICH-L</cp:lastModifiedBy>
  <cp:revision>2</cp:revision>
  <cp:lastPrinted>2016-01-19T15:09:00Z</cp:lastPrinted>
  <dcterms:created xsi:type="dcterms:W3CDTF">2017-03-02T13:29:00Z</dcterms:created>
  <dcterms:modified xsi:type="dcterms:W3CDTF">2017-03-02T13:29:00Z</dcterms:modified>
</cp:coreProperties>
</file>