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10801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CellMar>
          <w:left w:w="28" w:type="dxa"/>
          <w:right w:w="28" w:type="dxa"/>
        </w:tblCellMar>
        <w:tblLook w:val="0000"/>
      </w:tblPr>
      <w:tblGrid>
        <w:gridCol w:w="4064"/>
        <w:gridCol w:w="310"/>
        <w:gridCol w:w="315"/>
        <w:gridCol w:w="776"/>
        <w:gridCol w:w="2127"/>
        <w:gridCol w:w="233"/>
        <w:gridCol w:w="2976"/>
      </w:tblGrid>
      <w:tr w:rsidR="00FC292F" w:rsidTr="00A01B5C">
        <w:trPr>
          <w:trHeight w:val="340"/>
        </w:trPr>
        <w:tc>
          <w:tcPr>
            <w:tcW w:w="1080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0000"/>
            <w:tcMar>
              <w:left w:w="28" w:type="dxa"/>
              <w:right w:w="28" w:type="dxa"/>
            </w:tcMar>
            <w:vAlign w:val="center"/>
          </w:tcPr>
          <w:p w:rsidR="00FC292F" w:rsidRPr="00B35F8D" w:rsidRDefault="00FC292F" w:rsidP="00B35F8D">
            <w:pPr>
              <w:pStyle w:val="Titre1"/>
              <w:spacing w:before="0" w:after="0"/>
              <w:rPr>
                <w:color w:val="FFFFFF"/>
                <w:szCs w:val="28"/>
              </w:rPr>
            </w:pPr>
            <w:r>
              <w:rPr>
                <w:color w:val="FFFFFF"/>
                <w:szCs w:val="28"/>
              </w:rPr>
              <w:t>FICHE TECHNIQUE</w:t>
            </w:r>
          </w:p>
        </w:tc>
      </w:tr>
      <w:tr w:rsidR="00AA389A" w:rsidTr="00A01B5C">
        <w:trPr>
          <w:trHeight w:val="424"/>
        </w:trPr>
        <w:tc>
          <w:tcPr>
            <w:tcW w:w="406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3E038E" w:rsidRDefault="003E038E">
            <w:pPr>
              <w:rPr>
                <w:b/>
                <w:sz w:val="8"/>
                <w:szCs w:val="28"/>
              </w:rPr>
            </w:pPr>
          </w:p>
          <w:p w:rsidR="003E038E" w:rsidRPr="00692878" w:rsidRDefault="003E038E" w:rsidP="00692878">
            <w:pPr>
              <w:spacing w:before="60" w:after="60"/>
              <w:rPr>
                <w:b/>
                <w:caps/>
                <w:sz w:val="24"/>
                <w:szCs w:val="28"/>
              </w:rPr>
            </w:pPr>
            <w:r w:rsidRPr="00FB588A">
              <w:rPr>
                <w:b/>
                <w:caps/>
                <w:sz w:val="24"/>
                <w:szCs w:val="28"/>
                <w:shd w:val="clear" w:color="auto" w:fill="D9D9D9"/>
              </w:rPr>
              <w:t>Croquis</w:t>
            </w:r>
          </w:p>
          <w:p w:rsidR="003E038E" w:rsidRDefault="00C13738" w:rsidP="00B8064B">
            <w:pPr>
              <w:spacing w:before="240" w:after="60"/>
              <w:jc w:val="center"/>
              <w:rPr>
                <w:b/>
                <w:sz w:val="24"/>
                <w:szCs w:val="28"/>
              </w:rPr>
            </w:pPr>
            <w:r w:rsidRPr="00C13738">
              <w:rPr>
                <w:noProof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" o:spid="_x0000_s1678" type="#_x0000_t75" alt="marinière" style="position:absolute;left:0;text-align:left;margin-left:14.55pt;margin-top:77.8pt;width:93.7pt;height:83.65pt;z-index:2;visibility:visible">
                  <v:imagedata r:id="rId7" o:title="marinière" croptop="11895f" cropbottom="35075f" cropleft="22648f" cropright="7733f"/>
                </v:shape>
              </w:pict>
            </w:r>
          </w:p>
          <w:p w:rsidR="003E038E" w:rsidRDefault="00C13738" w:rsidP="00B8064B">
            <w:pPr>
              <w:spacing w:before="240" w:after="60"/>
              <w:jc w:val="center"/>
              <w:rPr>
                <w:b/>
                <w:sz w:val="24"/>
                <w:szCs w:val="28"/>
              </w:rPr>
            </w:pPr>
            <w:r>
              <w:rPr>
                <w:b/>
                <w:noProof/>
                <w:sz w:val="24"/>
                <w:szCs w:val="28"/>
              </w:rPr>
              <w:pict>
                <v:shape id="Image 74" o:spid="_x0000_s1677" type="#_x0000_t75" style="position:absolute;left:0;text-align:left;margin-left:105.9pt;margin-top:28.1pt;width:93.95pt;height:123.95pt;z-index:-1;visibility:visible;mso-wrap-distance-left:4.5pt;mso-wrap-distance-top:4.5pt;mso-wrap-distance-right:4.5pt;mso-wrap-distance-bottom:4.5pt;mso-position-horizontal-relative:page;mso-position-vertical-relative:page" wrapcoords="-215 0 -215 21377 21514 21377 21514 0 -215 0">
                  <v:stroke joinstyle="round"/>
                  <v:imagedata r:id="rId8" o:title="" croptop="5862f" cropbottom="2191f" cropleft="6247f" cropright="9405f"/>
                  <w10:wrap type="tight" anchorx="page" anchory="page"/>
                </v:shape>
              </w:pict>
            </w:r>
          </w:p>
          <w:p w:rsidR="003E038E" w:rsidRDefault="00C13738" w:rsidP="00B8064B">
            <w:pPr>
              <w:spacing w:before="240" w:after="60"/>
              <w:jc w:val="center"/>
              <w:rPr>
                <w:b/>
                <w:sz w:val="24"/>
                <w:szCs w:val="28"/>
              </w:rPr>
            </w:pPr>
            <w:r w:rsidRPr="00C13738">
              <w:rPr>
                <w:b/>
                <w:noProof/>
                <w:sz w:val="8"/>
                <w:szCs w:val="28"/>
              </w:rPr>
              <w:pict>
                <v:group id="_x0000_s1674" style="position:absolute;left:0;text-align:left;margin-left:.35pt;margin-top:25.45pt;width:99.7pt;height:71.2pt;z-index:1;mso-wrap-distance-left:12pt;mso-wrap-distance-top:12pt;mso-wrap-distance-right:12pt;mso-wrap-distance-bottom:12pt;mso-position-horizontal-relative:page;mso-position-vertical-relative:page" coordsize="2469,2193" wrapcoords="-143 0 -143 21424 21600 21424 21600 0 -143 0">
                  <v:rect id="_x0000_s1675" style="position:absolute;width:2469;height:2193" coordsize="21600,21600" filled="f" stroked="f">
                    <v:fill rotate="t" o:detectmouseclick="t" type="frame"/>
                    <v:stroke joinstyle="round"/>
                    <v:path arrowok="t" o:connectlocs="10800,10800"/>
                    <v:textbox style="mso-next-textbox:#_x0000_s1675" inset="0,0,0,0">
                      <w:txbxContent>
                        <w:p w:rsidR="003E038E" w:rsidRDefault="003E038E" w:rsidP="00692878">
                          <w:pPr>
                            <w:pStyle w:val="Formatlibre"/>
                            <w:tabs>
                              <w:tab w:val="left" w:pos="708"/>
                              <w:tab w:val="left" w:pos="1416"/>
                              <w:tab w:val="left" w:pos="2124"/>
                            </w:tabs>
                            <w:rPr>
                              <w:rFonts w:eastAsia="Times New Roman"/>
                              <w:color w:val="auto"/>
                            </w:rPr>
                          </w:pPr>
                        </w:p>
                      </w:txbxContent>
                    </v:textbox>
                  </v:rect>
                  <v:shape id="_x0000_s1676" style="position:absolute;width:2469;height:2193" coordsize="21600,21600" o:spt="100" adj="0,,0" path="">
                    <v:stroke joinstyle="round"/>
                    <v:imagedata r:id="rId9" o:title="" croptop="8177f" cropbottom="8297f" cropleft="2743f" cropright="37636f"/>
                    <v:formulas/>
                    <v:path o:connecttype="segments"/>
                  </v:shape>
                  <w10:wrap type="through" anchorx="page" anchory="page"/>
                </v:group>
              </w:pict>
            </w:r>
          </w:p>
        </w:tc>
        <w:tc>
          <w:tcPr>
            <w:tcW w:w="6737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3E038E" w:rsidRDefault="003E038E">
            <w:pPr>
              <w:rPr>
                <w:b/>
                <w:sz w:val="8"/>
                <w:szCs w:val="28"/>
              </w:rPr>
            </w:pPr>
          </w:p>
          <w:p w:rsidR="003E038E" w:rsidRPr="003E038E" w:rsidRDefault="003E038E" w:rsidP="003E038E">
            <w:pPr>
              <w:spacing w:before="60" w:after="60"/>
              <w:rPr>
                <w:b/>
                <w:caps/>
                <w:sz w:val="24"/>
                <w:szCs w:val="28"/>
              </w:rPr>
            </w:pPr>
            <w:r w:rsidRPr="00FB588A">
              <w:rPr>
                <w:b/>
                <w:caps/>
                <w:sz w:val="24"/>
                <w:szCs w:val="28"/>
                <w:shd w:val="clear" w:color="auto" w:fill="D9D9D9"/>
              </w:rPr>
              <w:t>Solutions de montage</w:t>
            </w:r>
            <w:r w:rsidRPr="00FB588A">
              <w:rPr>
                <w:b/>
                <w:caps/>
                <w:sz w:val="24"/>
                <w:szCs w:val="28"/>
              </w:rPr>
              <w:t> </w:t>
            </w:r>
          </w:p>
        </w:tc>
      </w:tr>
      <w:tr w:rsidR="00AA389A" w:rsidTr="00A01B5C">
        <w:trPr>
          <w:trHeight w:val="3253"/>
        </w:trPr>
        <w:tc>
          <w:tcPr>
            <w:tcW w:w="406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3E038E" w:rsidRDefault="003E038E">
            <w:pPr>
              <w:rPr>
                <w:b/>
                <w:sz w:val="8"/>
                <w:szCs w:val="28"/>
              </w:rPr>
            </w:pPr>
          </w:p>
        </w:tc>
        <w:tc>
          <w:tcPr>
            <w:tcW w:w="352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tcMar>
              <w:left w:w="28" w:type="dxa"/>
              <w:right w:w="28" w:type="dxa"/>
            </w:tcMar>
          </w:tcPr>
          <w:p w:rsidR="003E038E" w:rsidRDefault="003E038E" w:rsidP="00CB16E5">
            <w:pPr>
              <w:spacing w:before="120"/>
              <w:rPr>
                <w:b/>
                <w:sz w:val="24"/>
                <w:szCs w:val="28"/>
              </w:rPr>
            </w:pPr>
            <w:r w:rsidRPr="001543F0">
              <w:rPr>
                <w:rFonts w:ascii="Calibri" w:hAnsi="Calibri"/>
                <w:b/>
                <w:smallCaps/>
                <w:sz w:val="24"/>
                <w:szCs w:val="28"/>
              </w:rPr>
              <w:t xml:space="preserve">Solution </w:t>
            </w:r>
            <w:r w:rsidRPr="00CC0891">
              <w:rPr>
                <w:rFonts w:ascii="Calibri" w:hAnsi="Calibri"/>
                <w:b/>
                <w:smallCaps/>
                <w:sz w:val="24"/>
                <w:szCs w:val="28"/>
                <w:highlight w:val="lightGray"/>
              </w:rPr>
              <w:t>n°1</w:t>
            </w:r>
          </w:p>
          <w:p w:rsidR="003E038E" w:rsidRDefault="003E038E" w:rsidP="003E038E">
            <w:pPr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>- Enforme simple surfilé</w:t>
            </w:r>
          </w:p>
          <w:p w:rsidR="003E038E" w:rsidRPr="00692878" w:rsidRDefault="00D81929" w:rsidP="00CB16E5">
            <w:pPr>
              <w:spacing w:before="360"/>
              <w:rPr>
                <w:rFonts w:ascii="Calibri" w:hAnsi="Calibri"/>
                <w:b/>
                <w:smallCaps/>
                <w:sz w:val="24"/>
                <w:szCs w:val="28"/>
              </w:rPr>
            </w:pPr>
            <w:r>
              <w:rPr>
                <w:rFonts w:ascii="Calibri" w:hAnsi="Calibri"/>
                <w:b/>
                <w:smallCaps/>
                <w:sz w:val="24"/>
                <w:szCs w:val="28"/>
              </w:rPr>
              <w:t>S</w:t>
            </w:r>
            <w:r w:rsidR="003E038E" w:rsidRPr="001543F0">
              <w:rPr>
                <w:rFonts w:ascii="Calibri" w:hAnsi="Calibri"/>
                <w:b/>
                <w:smallCaps/>
                <w:sz w:val="24"/>
                <w:szCs w:val="28"/>
              </w:rPr>
              <w:t xml:space="preserve">olution </w:t>
            </w:r>
            <w:r w:rsidR="003E038E">
              <w:rPr>
                <w:rFonts w:ascii="Calibri" w:hAnsi="Calibri"/>
                <w:b/>
                <w:smallCaps/>
                <w:sz w:val="24"/>
                <w:szCs w:val="28"/>
                <w:highlight w:val="lightGray"/>
              </w:rPr>
              <w:t>n°</w:t>
            </w:r>
            <w:r w:rsidR="003E038E" w:rsidRPr="00692878">
              <w:rPr>
                <w:rFonts w:ascii="Calibri" w:hAnsi="Calibri"/>
                <w:b/>
                <w:smallCaps/>
                <w:sz w:val="24"/>
                <w:szCs w:val="28"/>
                <w:highlight w:val="lightGray"/>
              </w:rPr>
              <w:t>2</w:t>
            </w:r>
          </w:p>
          <w:p w:rsidR="003E038E" w:rsidRPr="0007417A" w:rsidRDefault="003E038E" w:rsidP="003E038E">
            <w:pPr>
              <w:rPr>
                <w:rFonts w:ascii="Verdana" w:hAnsi="Verdana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>- E</w:t>
            </w:r>
            <w:r w:rsidRPr="00C35213">
              <w:rPr>
                <w:rFonts w:ascii="Garamond" w:hAnsi="Garamond"/>
                <w:sz w:val="24"/>
                <w:szCs w:val="24"/>
              </w:rPr>
              <w:t>nforme avec surpiqûre visible sur l’envers (roulé couture</w:t>
            </w:r>
            <w:r>
              <w:rPr>
                <w:rFonts w:ascii="Garamond" w:hAnsi="Garamond"/>
                <w:sz w:val="24"/>
                <w:szCs w:val="24"/>
              </w:rPr>
              <w:t xml:space="preserve"> ou piqûre morte</w:t>
            </w:r>
            <w:r w:rsidRPr="00C35213">
              <w:rPr>
                <w:rFonts w:ascii="Garamond" w:hAnsi="Garamond"/>
                <w:sz w:val="24"/>
                <w:szCs w:val="24"/>
              </w:rPr>
              <w:t>)</w:t>
            </w:r>
          </w:p>
          <w:p w:rsidR="003E038E" w:rsidRPr="00692878" w:rsidRDefault="003E038E" w:rsidP="00CB16E5">
            <w:pPr>
              <w:spacing w:before="120"/>
              <w:rPr>
                <w:rFonts w:ascii="Calibri" w:hAnsi="Calibri"/>
                <w:b/>
                <w:smallCaps/>
                <w:sz w:val="24"/>
                <w:szCs w:val="28"/>
              </w:rPr>
            </w:pPr>
            <w:r w:rsidRPr="001543F0">
              <w:rPr>
                <w:rFonts w:ascii="Calibri" w:hAnsi="Calibri"/>
                <w:b/>
                <w:smallCaps/>
                <w:sz w:val="24"/>
                <w:szCs w:val="28"/>
              </w:rPr>
              <w:t xml:space="preserve">Solution </w:t>
            </w:r>
            <w:r>
              <w:rPr>
                <w:rFonts w:ascii="Calibri" w:hAnsi="Calibri"/>
                <w:b/>
                <w:smallCaps/>
                <w:sz w:val="24"/>
                <w:szCs w:val="28"/>
                <w:highlight w:val="lightGray"/>
              </w:rPr>
              <w:t>n°</w:t>
            </w:r>
            <w:r w:rsidRPr="00692878">
              <w:rPr>
                <w:rFonts w:ascii="Calibri" w:hAnsi="Calibri"/>
                <w:b/>
                <w:smallCaps/>
                <w:sz w:val="24"/>
                <w:szCs w:val="28"/>
                <w:highlight w:val="lightGray"/>
              </w:rPr>
              <w:t>3</w:t>
            </w:r>
          </w:p>
          <w:p w:rsidR="003E038E" w:rsidRDefault="003E038E" w:rsidP="00692878">
            <w:pPr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>- E</w:t>
            </w:r>
            <w:r w:rsidRPr="00C35213">
              <w:rPr>
                <w:rFonts w:ascii="Garamond" w:hAnsi="Garamond"/>
                <w:sz w:val="24"/>
                <w:szCs w:val="24"/>
              </w:rPr>
              <w:t>nforme avec surpiqûre visible sur l’endroit</w:t>
            </w:r>
          </w:p>
          <w:p w:rsidR="003E038E" w:rsidRDefault="003E038E" w:rsidP="00692878">
            <w:pPr>
              <w:rPr>
                <w:b/>
                <w:sz w:val="8"/>
                <w:szCs w:val="28"/>
              </w:rPr>
            </w:pPr>
          </w:p>
        </w:tc>
        <w:tc>
          <w:tcPr>
            <w:tcW w:w="32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3E038E" w:rsidRDefault="004A65BD" w:rsidP="00EF55EE">
            <w:pPr>
              <w:jc w:val="center"/>
            </w:pPr>
            <w:r>
              <w:object w:dxaOrig="9510" w:dyaOrig="3150">
                <v:shape id="_x0000_i1025" type="#_x0000_t75" style="width:141.65pt;height:46.65pt" o:ole="">
                  <v:imagedata r:id="rId10" o:title=""/>
                </v:shape>
                <o:OLEObject Type="Embed" ProgID="KaledoStyle.Document" ShapeID="_x0000_i1025" DrawAspect="Content" ObjectID="_1521981038" r:id="rId11"/>
              </w:object>
            </w:r>
          </w:p>
          <w:p w:rsidR="003E038E" w:rsidRPr="0007417A" w:rsidRDefault="004A65BD" w:rsidP="00D81929">
            <w:pPr>
              <w:spacing w:before="120"/>
              <w:jc w:val="center"/>
              <w:rPr>
                <w:rFonts w:ascii="Verdana" w:hAnsi="Verdana"/>
                <w:sz w:val="24"/>
                <w:szCs w:val="24"/>
              </w:rPr>
            </w:pPr>
            <w:r>
              <w:object w:dxaOrig="9510" w:dyaOrig="3150">
                <v:shape id="_x0000_i1026" type="#_x0000_t75" style="width:141.65pt;height:46.65pt" o:ole="">
                  <v:imagedata r:id="rId12" o:title=""/>
                </v:shape>
                <o:OLEObject Type="Embed" ProgID="KaledoStyle.Document" ShapeID="_x0000_i1026" DrawAspect="Content" ObjectID="_1521981039" r:id="rId13"/>
              </w:object>
            </w:r>
          </w:p>
          <w:p w:rsidR="003E038E" w:rsidRDefault="00CB16E5" w:rsidP="00CB16E5">
            <w:pPr>
              <w:spacing w:before="180"/>
              <w:jc w:val="center"/>
              <w:rPr>
                <w:rFonts w:ascii="Calibri" w:hAnsi="Calibri"/>
                <w:b/>
                <w:smallCaps/>
                <w:sz w:val="24"/>
                <w:szCs w:val="28"/>
              </w:rPr>
            </w:pPr>
            <w:r>
              <w:object w:dxaOrig="9510" w:dyaOrig="3135">
                <v:shape id="_x0000_i1027" type="#_x0000_t75" style="width:141.65pt;height:46.65pt" o:ole="">
                  <v:imagedata r:id="rId14" o:title=""/>
                </v:shape>
                <o:OLEObject Type="Embed" ProgID="KaledoStyle.Document" ShapeID="_x0000_i1027" DrawAspect="Content" ObjectID="_1521981040" r:id="rId15"/>
              </w:object>
            </w:r>
          </w:p>
        </w:tc>
      </w:tr>
      <w:tr w:rsidR="00AA389A" w:rsidRPr="00E908B8" w:rsidTr="00A01B5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/>
        </w:tblPrEx>
        <w:trPr>
          <w:trHeight w:val="340"/>
        </w:trPr>
        <w:tc>
          <w:tcPr>
            <w:tcW w:w="10801" w:type="dxa"/>
            <w:gridSpan w:val="7"/>
            <w:tcBorders>
              <w:top w:val="single" w:sz="4" w:space="0" w:color="auto"/>
              <w:bottom w:val="nil"/>
            </w:tcBorders>
            <w:tcMar>
              <w:left w:w="28" w:type="dxa"/>
              <w:right w:w="28" w:type="dxa"/>
            </w:tcMar>
          </w:tcPr>
          <w:p w:rsidR="00D81929" w:rsidRPr="009231A2" w:rsidRDefault="00D81929" w:rsidP="008D2D9C">
            <w:pPr>
              <w:spacing w:before="60"/>
            </w:pPr>
            <w:r w:rsidRPr="00FB588A">
              <w:rPr>
                <w:b/>
                <w:caps/>
                <w:sz w:val="24"/>
                <w:szCs w:val="28"/>
                <w:shd w:val="clear" w:color="auto" w:fill="D9D9D9"/>
              </w:rPr>
              <w:t>Patrons industriels</w:t>
            </w:r>
            <w:r w:rsidRPr="00FB588A">
              <w:rPr>
                <w:b/>
                <w:caps/>
                <w:sz w:val="24"/>
                <w:szCs w:val="28"/>
              </w:rPr>
              <w:t xml:space="preserve"> </w:t>
            </w:r>
          </w:p>
        </w:tc>
      </w:tr>
      <w:tr w:rsidR="00AA389A" w:rsidRPr="00E908B8" w:rsidTr="00A01B5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/>
        </w:tblPrEx>
        <w:trPr>
          <w:trHeight w:val="1207"/>
        </w:trPr>
        <w:tc>
          <w:tcPr>
            <w:tcW w:w="5465" w:type="dxa"/>
            <w:gridSpan w:val="4"/>
            <w:tcBorders>
              <w:top w:val="nil"/>
              <w:bottom w:val="nil"/>
              <w:right w:val="nil"/>
            </w:tcBorders>
            <w:tcMar>
              <w:left w:w="28" w:type="dxa"/>
              <w:right w:w="28" w:type="dxa"/>
            </w:tcMar>
          </w:tcPr>
          <w:p w:rsidR="006002D3" w:rsidRDefault="006002D3" w:rsidP="008D2D9C">
            <w:pPr>
              <w:spacing w:before="40"/>
              <w:rPr>
                <w:rFonts w:ascii="Garamond" w:hAnsi="Garamond"/>
                <w:sz w:val="24"/>
                <w:szCs w:val="28"/>
              </w:rPr>
            </w:pPr>
            <w:r w:rsidRPr="006558EE">
              <w:rPr>
                <w:b/>
                <w:sz w:val="24"/>
                <w:szCs w:val="28"/>
                <w:highlight w:val="lightGray"/>
              </w:rPr>
              <w:t>TEST1</w:t>
            </w:r>
            <w:r>
              <w:rPr>
                <w:rFonts w:ascii="Garamond" w:hAnsi="Garamond"/>
                <w:sz w:val="24"/>
                <w:szCs w:val="28"/>
              </w:rPr>
              <w:t>: 2 emmanchures et 2 encolures</w:t>
            </w:r>
          </w:p>
          <w:p w:rsidR="0022045A" w:rsidRPr="006002D3" w:rsidRDefault="0022045A" w:rsidP="006002D3">
            <w:pPr>
              <w:rPr>
                <w:rFonts w:ascii="Garamond" w:hAnsi="Garamond"/>
                <w:sz w:val="24"/>
                <w:szCs w:val="28"/>
              </w:rPr>
            </w:pPr>
          </w:p>
          <w:p w:rsidR="006002D3" w:rsidRPr="006002D3" w:rsidRDefault="002D63F1" w:rsidP="0022045A">
            <w:pPr>
              <w:jc w:val="center"/>
              <w:rPr>
                <w:sz w:val="24"/>
                <w:szCs w:val="28"/>
              </w:rPr>
            </w:pPr>
            <w:r>
              <w:object w:dxaOrig="21240" w:dyaOrig="8550">
                <v:shape id="_x0000_i1031" type="#_x0000_t75" style="width:268.65pt;height:108pt" o:ole="">
                  <v:imagedata r:id="rId16" o:title=""/>
                </v:shape>
                <o:OLEObject Type="Embed" ProgID="KaledoStyle.Document" ShapeID="_x0000_i1031" DrawAspect="Content" ObjectID="_1521981041" r:id="rId17"/>
              </w:object>
            </w:r>
          </w:p>
        </w:tc>
        <w:tc>
          <w:tcPr>
            <w:tcW w:w="5336" w:type="dxa"/>
            <w:gridSpan w:val="3"/>
            <w:tcBorders>
              <w:top w:val="nil"/>
              <w:left w:val="nil"/>
              <w:bottom w:val="nil"/>
            </w:tcBorders>
          </w:tcPr>
          <w:p w:rsidR="006002D3" w:rsidRDefault="006002D3" w:rsidP="008D2D9C">
            <w:pPr>
              <w:spacing w:before="40"/>
              <w:rPr>
                <w:rFonts w:ascii="Garamond" w:hAnsi="Garamond"/>
                <w:sz w:val="24"/>
                <w:szCs w:val="28"/>
              </w:rPr>
            </w:pPr>
            <w:r w:rsidRPr="006558EE">
              <w:rPr>
                <w:b/>
                <w:sz w:val="24"/>
                <w:szCs w:val="28"/>
                <w:highlight w:val="lightGray"/>
              </w:rPr>
              <w:t>TEST2</w:t>
            </w:r>
            <w:r>
              <w:rPr>
                <w:rFonts w:ascii="Garamond" w:hAnsi="Garamond"/>
                <w:sz w:val="24"/>
                <w:szCs w:val="28"/>
              </w:rPr>
              <w:t>: 1 emmanchure et 2 encolures</w:t>
            </w:r>
          </w:p>
          <w:p w:rsidR="006558EE" w:rsidRPr="006002D3" w:rsidRDefault="002D63F1" w:rsidP="006558EE">
            <w:pPr>
              <w:rPr>
                <w:sz w:val="24"/>
                <w:szCs w:val="28"/>
              </w:rPr>
            </w:pPr>
            <w:r>
              <w:object w:dxaOrig="19905" w:dyaOrig="10635">
                <v:shape id="_x0000_i1032" type="#_x0000_t75" style="width:261.65pt;height:140pt" o:ole="">
                  <v:imagedata r:id="rId18" o:title=""/>
                </v:shape>
                <o:OLEObject Type="Embed" ProgID="KaledoStyle.Document" ShapeID="_x0000_i1032" DrawAspect="Content" ObjectID="_1521981042" r:id="rId19"/>
              </w:object>
            </w:r>
          </w:p>
        </w:tc>
      </w:tr>
      <w:tr w:rsidR="00AA389A" w:rsidRPr="00E908B8" w:rsidTr="00A01B5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/>
        </w:tblPrEx>
        <w:trPr>
          <w:trHeight w:val="2948"/>
        </w:trPr>
        <w:tc>
          <w:tcPr>
            <w:tcW w:w="4374" w:type="dxa"/>
            <w:gridSpan w:val="2"/>
            <w:tcBorders>
              <w:top w:val="nil"/>
              <w:right w:val="nil"/>
            </w:tcBorders>
            <w:tcMar>
              <w:left w:w="28" w:type="dxa"/>
              <w:right w:w="28" w:type="dxa"/>
            </w:tcMar>
          </w:tcPr>
          <w:p w:rsidR="006002D3" w:rsidRDefault="006002D3" w:rsidP="006558EE">
            <w:pPr>
              <w:rPr>
                <w:rFonts w:ascii="Garamond" w:hAnsi="Garamond"/>
                <w:sz w:val="24"/>
                <w:szCs w:val="28"/>
              </w:rPr>
            </w:pPr>
            <w:r w:rsidRPr="006558EE">
              <w:rPr>
                <w:b/>
                <w:sz w:val="24"/>
                <w:szCs w:val="28"/>
                <w:highlight w:val="lightGray"/>
              </w:rPr>
              <w:t>TEST3</w:t>
            </w:r>
            <w:r>
              <w:rPr>
                <w:rFonts w:ascii="Garamond" w:hAnsi="Garamond"/>
                <w:sz w:val="24"/>
                <w:szCs w:val="28"/>
              </w:rPr>
              <w:t>: 1 encolure</w:t>
            </w:r>
          </w:p>
          <w:p w:rsidR="0022045A" w:rsidRPr="006002D3" w:rsidRDefault="00C13738" w:rsidP="006558EE">
            <w:pPr>
              <w:rPr>
                <w:sz w:val="24"/>
                <w:szCs w:val="28"/>
              </w:rPr>
            </w:pPr>
            <w:r w:rsidRPr="00C13738">
              <w:rPr>
                <w:noProof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685" type="#_x0000_t202" style="position:absolute;margin-left:-6pt;margin-top:83.25pt;width:329.65pt;height:55pt;z-index:3" filled="f" stroked="f">
                  <v:textbox style="mso-next-textbox:#_x0000_s1685">
                    <w:txbxContent>
                      <w:p w:rsidR="008D2D9C" w:rsidRDefault="0038614A">
                        <w:pPr>
                          <w:rPr>
                            <w:sz w:val="16"/>
                            <w:szCs w:val="16"/>
                          </w:rPr>
                        </w:pPr>
                        <w:r w:rsidRPr="0038614A">
                          <w:rPr>
                            <w:sz w:val="16"/>
                            <w:szCs w:val="16"/>
                          </w:rPr>
                          <w:t xml:space="preserve">- Afin de ne pas traiter les moyens d’ouverture/fermeture, les </w:t>
                        </w:r>
                      </w:p>
                      <w:p w:rsidR="0038614A" w:rsidRPr="0038614A" w:rsidRDefault="0038614A">
                        <w:pPr>
                          <w:rPr>
                            <w:sz w:val="16"/>
                            <w:szCs w:val="16"/>
                          </w:rPr>
                        </w:pPr>
                        <w:r w:rsidRPr="008D2D9C">
                          <w:rPr>
                            <w:b/>
                            <w:sz w:val="16"/>
                            <w:szCs w:val="16"/>
                          </w:rPr>
                          <w:t>TEST1</w:t>
                        </w:r>
                        <w:r w:rsidRPr="0038614A">
                          <w:rPr>
                            <w:sz w:val="16"/>
                            <w:szCs w:val="16"/>
                          </w:rPr>
                          <w:t xml:space="preserve"> et </w:t>
                        </w:r>
                        <w:r w:rsidR="008D2D9C" w:rsidRPr="008D2D9C">
                          <w:rPr>
                            <w:b/>
                            <w:sz w:val="16"/>
                            <w:szCs w:val="16"/>
                          </w:rPr>
                          <w:t>TEST</w:t>
                        </w:r>
                        <w:r w:rsidRPr="008D2D9C">
                          <w:rPr>
                            <w:b/>
                            <w:sz w:val="16"/>
                            <w:szCs w:val="16"/>
                          </w:rPr>
                          <w:t>2</w:t>
                        </w:r>
                        <w:r w:rsidRPr="0038614A">
                          <w:rPr>
                            <w:sz w:val="16"/>
                            <w:szCs w:val="16"/>
                          </w:rPr>
                          <w:t xml:space="preserve"> sont réalisés par moitié</w:t>
                        </w:r>
                      </w:p>
                      <w:p w:rsidR="0038614A" w:rsidRDefault="0038614A">
                        <w:pPr>
                          <w:rPr>
                            <w:sz w:val="16"/>
                            <w:szCs w:val="16"/>
                          </w:rPr>
                        </w:pPr>
                        <w:r w:rsidRPr="0038614A">
                          <w:rPr>
                            <w:sz w:val="16"/>
                            <w:szCs w:val="16"/>
                          </w:rPr>
                          <w:t xml:space="preserve">- </w:t>
                        </w:r>
                        <w:r w:rsidRPr="008D2D9C">
                          <w:rPr>
                            <w:b/>
                            <w:sz w:val="16"/>
                            <w:szCs w:val="16"/>
                          </w:rPr>
                          <w:t>TEST3</w:t>
                        </w:r>
                        <w:r w:rsidRPr="0038614A">
                          <w:rPr>
                            <w:sz w:val="16"/>
                            <w:szCs w:val="16"/>
                          </w:rPr>
                          <w:t xml:space="preserve"> </w:t>
                        </w:r>
                        <w:r w:rsidR="00A01B5C">
                          <w:rPr>
                            <w:sz w:val="16"/>
                            <w:szCs w:val="16"/>
                          </w:rPr>
                          <w:t xml:space="preserve">Pour l’enforme : </w:t>
                        </w:r>
                        <w:r w:rsidRPr="0038614A">
                          <w:rPr>
                            <w:sz w:val="16"/>
                            <w:szCs w:val="16"/>
                          </w:rPr>
                          <w:t xml:space="preserve">découpe manuelle (ciseaux), ou semi-automatique (emporte-pièce), ou automatique (découpeur CAO) </w:t>
                        </w:r>
                      </w:p>
                      <w:p w:rsidR="0038614A" w:rsidRPr="0038614A" w:rsidRDefault="0038614A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 xml:space="preserve">- </w:t>
                        </w:r>
                        <w:r w:rsidRPr="008D2D9C">
                          <w:rPr>
                            <w:b/>
                            <w:sz w:val="16"/>
                            <w:szCs w:val="16"/>
                          </w:rPr>
                          <w:t>TEST4</w:t>
                        </w:r>
                        <w:r>
                          <w:rPr>
                            <w:sz w:val="16"/>
                            <w:szCs w:val="16"/>
                          </w:rPr>
                          <w:t xml:space="preserve"> ouverture côté gauche au porter</w:t>
                        </w:r>
                      </w:p>
                    </w:txbxContent>
                  </v:textbox>
                </v:shape>
              </w:pict>
            </w:r>
            <w:r w:rsidR="002D63F1">
              <w:object w:dxaOrig="18690" w:dyaOrig="7770">
                <v:shape id="_x0000_i1033" type="#_x0000_t75" style="width:3in;height:89.65pt" o:ole="">
                  <v:imagedata r:id="rId20" o:title=""/>
                </v:shape>
                <o:OLEObject Type="Embed" ProgID="KaledoStyle.Document" ShapeID="_x0000_i1033" DrawAspect="Content" ObjectID="_1521981043" r:id="rId21"/>
              </w:object>
            </w:r>
          </w:p>
        </w:tc>
        <w:tc>
          <w:tcPr>
            <w:tcW w:w="6427" w:type="dxa"/>
            <w:gridSpan w:val="5"/>
            <w:tcBorders>
              <w:top w:val="nil"/>
              <w:left w:val="nil"/>
            </w:tcBorders>
          </w:tcPr>
          <w:p w:rsidR="006002D3" w:rsidRDefault="006002D3" w:rsidP="006558EE">
            <w:pPr>
              <w:rPr>
                <w:rFonts w:ascii="Garamond" w:hAnsi="Garamond"/>
                <w:sz w:val="24"/>
                <w:szCs w:val="28"/>
              </w:rPr>
            </w:pPr>
            <w:r w:rsidRPr="006558EE">
              <w:rPr>
                <w:b/>
                <w:sz w:val="24"/>
                <w:szCs w:val="28"/>
                <w:highlight w:val="lightGray"/>
              </w:rPr>
              <w:t>TEST4</w:t>
            </w:r>
            <w:r>
              <w:rPr>
                <w:rFonts w:ascii="Garamond" w:hAnsi="Garamond"/>
                <w:sz w:val="24"/>
                <w:szCs w:val="28"/>
              </w:rPr>
              <w:t xml:space="preserve">: </w:t>
            </w:r>
            <w:r w:rsidR="006558EE">
              <w:rPr>
                <w:rFonts w:ascii="Garamond" w:hAnsi="Garamond"/>
                <w:sz w:val="24"/>
                <w:szCs w:val="28"/>
              </w:rPr>
              <w:t>1</w:t>
            </w:r>
            <w:r>
              <w:rPr>
                <w:rFonts w:ascii="Garamond" w:hAnsi="Garamond"/>
                <w:sz w:val="24"/>
                <w:szCs w:val="28"/>
              </w:rPr>
              <w:t xml:space="preserve"> emmanchure</w:t>
            </w:r>
            <w:r w:rsidR="006558EE">
              <w:rPr>
                <w:rFonts w:ascii="Garamond" w:hAnsi="Garamond"/>
                <w:sz w:val="24"/>
                <w:szCs w:val="28"/>
              </w:rPr>
              <w:t>/</w:t>
            </w:r>
            <w:r>
              <w:rPr>
                <w:rFonts w:ascii="Garamond" w:hAnsi="Garamond"/>
                <w:sz w:val="24"/>
                <w:szCs w:val="28"/>
              </w:rPr>
              <w:t>encolure</w:t>
            </w:r>
            <w:r w:rsidR="006558EE">
              <w:rPr>
                <w:rFonts w:ascii="Garamond" w:hAnsi="Garamond"/>
                <w:sz w:val="24"/>
                <w:szCs w:val="28"/>
              </w:rPr>
              <w:t xml:space="preserve"> sur devant</w:t>
            </w:r>
            <w:r w:rsidR="00A16D5E">
              <w:rPr>
                <w:rFonts w:ascii="Garamond" w:hAnsi="Garamond"/>
                <w:sz w:val="24"/>
                <w:szCs w:val="28"/>
              </w:rPr>
              <w:t>,</w:t>
            </w:r>
            <w:r w:rsidR="006558EE">
              <w:rPr>
                <w:rFonts w:ascii="Garamond" w:hAnsi="Garamond"/>
                <w:sz w:val="24"/>
                <w:szCs w:val="28"/>
              </w:rPr>
              <w:t xml:space="preserve"> </w:t>
            </w:r>
            <w:r w:rsidR="00A16D5E">
              <w:rPr>
                <w:rFonts w:ascii="Garamond" w:hAnsi="Garamond"/>
                <w:sz w:val="24"/>
                <w:szCs w:val="28"/>
              </w:rPr>
              <w:t>idem</w:t>
            </w:r>
            <w:r w:rsidR="006558EE">
              <w:rPr>
                <w:rFonts w:ascii="Garamond" w:hAnsi="Garamond"/>
                <w:sz w:val="24"/>
                <w:szCs w:val="28"/>
              </w:rPr>
              <w:t xml:space="preserve"> sur dos</w:t>
            </w:r>
          </w:p>
          <w:p w:rsidR="0038614A" w:rsidRPr="006002D3" w:rsidRDefault="002D63F1" w:rsidP="006558EE">
            <w:pPr>
              <w:rPr>
                <w:sz w:val="24"/>
                <w:szCs w:val="28"/>
              </w:rPr>
            </w:pPr>
            <w:r>
              <w:object w:dxaOrig="17550" w:dyaOrig="6570">
                <v:shape id="_x0000_i1034" type="#_x0000_t75" style="width:318.65pt;height:120pt" o:ole="">
                  <v:imagedata r:id="rId22" o:title=""/>
                </v:shape>
                <o:OLEObject Type="Embed" ProgID="KaledoStyle.Document" ShapeID="_x0000_i1034" DrawAspect="Content" ObjectID="_1521981044" r:id="rId23"/>
              </w:object>
            </w:r>
          </w:p>
        </w:tc>
      </w:tr>
      <w:tr w:rsidR="00AA389A" w:rsidRPr="00E908B8" w:rsidTr="00A01B5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/>
        </w:tblPrEx>
        <w:trPr>
          <w:trHeight w:val="1756"/>
        </w:trPr>
        <w:tc>
          <w:tcPr>
            <w:tcW w:w="4064" w:type="dxa"/>
            <w:vMerge w:val="restart"/>
            <w:tcBorders>
              <w:bottom w:val="single" w:sz="4" w:space="0" w:color="auto"/>
              <w:right w:val="nil"/>
            </w:tcBorders>
            <w:tcMar>
              <w:left w:w="28" w:type="dxa"/>
              <w:right w:w="28" w:type="dxa"/>
            </w:tcMar>
          </w:tcPr>
          <w:p w:rsidR="00AA389A" w:rsidRPr="00E908B8" w:rsidRDefault="00AA389A" w:rsidP="009E4C6D">
            <w:pPr>
              <w:spacing w:before="120"/>
              <w:rPr>
                <w:b/>
                <w:sz w:val="24"/>
                <w:szCs w:val="24"/>
              </w:rPr>
            </w:pPr>
            <w:r w:rsidRPr="00DB69A9">
              <w:rPr>
                <w:b/>
                <w:sz w:val="24"/>
                <w:szCs w:val="24"/>
                <w:highlight w:val="lightGray"/>
              </w:rPr>
              <w:t>VARIATIONS DE FINITION</w:t>
            </w:r>
          </w:p>
          <w:p w:rsidR="00AA389A" w:rsidRDefault="00AA389A" w:rsidP="00D81929">
            <w:pPr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>- Il peut être construit en un ou plusieurs éléments</w:t>
            </w:r>
          </w:p>
          <w:p w:rsidR="00AA389A" w:rsidRDefault="00AA389A" w:rsidP="00D81929">
            <w:pPr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 xml:space="preserve">- </w:t>
            </w:r>
            <w:r w:rsidRPr="00C35213">
              <w:rPr>
                <w:rFonts w:ascii="Garamond" w:hAnsi="Garamond"/>
                <w:sz w:val="24"/>
                <w:szCs w:val="24"/>
              </w:rPr>
              <w:t>Utilisé particulièrement pour les encolures et les emmanchures</w:t>
            </w:r>
          </w:p>
          <w:p w:rsidR="00AA389A" w:rsidRDefault="00AA389A" w:rsidP="00D81929">
            <w:pPr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 xml:space="preserve">- Peut </w:t>
            </w:r>
            <w:r w:rsidRPr="00C35213">
              <w:rPr>
                <w:rFonts w:ascii="Garamond" w:hAnsi="Garamond"/>
                <w:sz w:val="24"/>
                <w:szCs w:val="24"/>
              </w:rPr>
              <w:t>être décoratif s’il est posé sur l’endroit du vêtement</w:t>
            </w:r>
            <w:r>
              <w:rPr>
                <w:rFonts w:ascii="Garamond" w:hAnsi="Garamond"/>
                <w:sz w:val="24"/>
                <w:szCs w:val="24"/>
              </w:rPr>
              <w:t xml:space="preserve"> [</w:t>
            </w:r>
            <w:r w:rsidRPr="00CB16E5">
              <w:rPr>
                <w:rFonts w:ascii="Garamond" w:hAnsi="Garamond"/>
                <w:b/>
                <w:sz w:val="24"/>
                <w:szCs w:val="24"/>
              </w:rPr>
              <w:t>A</w:t>
            </w:r>
            <w:r>
              <w:rPr>
                <w:rFonts w:ascii="Garamond" w:hAnsi="Garamond"/>
                <w:sz w:val="24"/>
                <w:szCs w:val="24"/>
              </w:rPr>
              <w:t>] (ici surfil bourdon</w:t>
            </w:r>
            <w:r w:rsidR="007D6E52">
              <w:rPr>
                <w:rFonts w:ascii="Garamond" w:hAnsi="Garamond"/>
                <w:sz w:val="24"/>
                <w:szCs w:val="24"/>
              </w:rPr>
              <w:t xml:space="preserve"> et rabattage</w:t>
            </w:r>
            <w:r>
              <w:rPr>
                <w:rFonts w:ascii="Garamond" w:hAnsi="Garamond"/>
                <w:sz w:val="24"/>
                <w:szCs w:val="24"/>
              </w:rPr>
              <w:t>)</w:t>
            </w:r>
          </w:p>
          <w:p w:rsidR="00AA389A" w:rsidRPr="00D81929" w:rsidRDefault="00AA389A" w:rsidP="00CB16E5">
            <w:pPr>
              <w:spacing w:after="40"/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 xml:space="preserve">- </w:t>
            </w:r>
            <w:r w:rsidRPr="00C35213">
              <w:rPr>
                <w:rFonts w:ascii="Garamond" w:hAnsi="Garamond"/>
                <w:sz w:val="24"/>
                <w:szCs w:val="24"/>
              </w:rPr>
              <w:t>Le bord extérieur de l</w:t>
            </w:r>
            <w:r>
              <w:rPr>
                <w:rFonts w:ascii="Garamond" w:hAnsi="Garamond"/>
                <w:sz w:val="24"/>
                <w:szCs w:val="24"/>
              </w:rPr>
              <w:t xml:space="preserve">’enforme peut </w:t>
            </w:r>
            <w:r w:rsidRPr="00C35213">
              <w:rPr>
                <w:rFonts w:ascii="Garamond" w:hAnsi="Garamond"/>
                <w:sz w:val="24"/>
                <w:szCs w:val="24"/>
              </w:rPr>
              <w:t xml:space="preserve">être terminé par différents procédés </w:t>
            </w:r>
            <w:r>
              <w:rPr>
                <w:rFonts w:ascii="Garamond" w:hAnsi="Garamond"/>
                <w:sz w:val="24"/>
                <w:szCs w:val="24"/>
              </w:rPr>
              <w:t xml:space="preserve">autres que surfilage </w:t>
            </w:r>
            <w:r w:rsidRPr="00C35213">
              <w:rPr>
                <w:rFonts w:ascii="Garamond" w:hAnsi="Garamond"/>
                <w:sz w:val="24"/>
                <w:szCs w:val="24"/>
              </w:rPr>
              <w:t>(ourl</w:t>
            </w:r>
            <w:r>
              <w:rPr>
                <w:rFonts w:ascii="Garamond" w:hAnsi="Garamond"/>
                <w:sz w:val="24"/>
                <w:szCs w:val="24"/>
              </w:rPr>
              <w:t>age</w:t>
            </w:r>
            <w:r w:rsidRPr="00C35213">
              <w:rPr>
                <w:rFonts w:ascii="Garamond" w:hAnsi="Garamond"/>
                <w:sz w:val="24"/>
                <w:szCs w:val="24"/>
              </w:rPr>
              <w:t>, rempli</w:t>
            </w:r>
            <w:r>
              <w:rPr>
                <w:rFonts w:ascii="Garamond" w:hAnsi="Garamond"/>
                <w:sz w:val="24"/>
                <w:szCs w:val="24"/>
              </w:rPr>
              <w:t>age</w:t>
            </w:r>
            <w:r w:rsidRPr="00C35213">
              <w:rPr>
                <w:rFonts w:ascii="Garamond" w:hAnsi="Garamond"/>
                <w:sz w:val="24"/>
                <w:szCs w:val="24"/>
              </w:rPr>
              <w:t xml:space="preserve"> </w:t>
            </w:r>
            <w:r>
              <w:rPr>
                <w:rFonts w:ascii="Garamond" w:hAnsi="Garamond"/>
                <w:sz w:val="24"/>
                <w:szCs w:val="24"/>
              </w:rPr>
              <w:t>[</w:t>
            </w:r>
            <w:r>
              <w:rPr>
                <w:rFonts w:ascii="Garamond" w:hAnsi="Garamond"/>
                <w:b/>
                <w:sz w:val="24"/>
                <w:szCs w:val="24"/>
              </w:rPr>
              <w:t>B</w:t>
            </w:r>
            <w:r>
              <w:rPr>
                <w:rFonts w:ascii="Garamond" w:hAnsi="Garamond"/>
                <w:sz w:val="24"/>
                <w:szCs w:val="24"/>
              </w:rPr>
              <w:t xml:space="preserve">] </w:t>
            </w:r>
            <w:r w:rsidR="007D6E52">
              <w:rPr>
                <w:rFonts w:ascii="Garamond" w:hAnsi="Garamond"/>
                <w:sz w:val="24"/>
                <w:szCs w:val="24"/>
              </w:rPr>
              <w:t>ou</w:t>
            </w:r>
            <w:r>
              <w:rPr>
                <w:rFonts w:ascii="Garamond" w:hAnsi="Garamond"/>
                <w:sz w:val="24"/>
                <w:szCs w:val="24"/>
              </w:rPr>
              <w:t xml:space="preserve"> bordage [</w:t>
            </w:r>
            <w:r>
              <w:rPr>
                <w:rFonts w:ascii="Garamond" w:hAnsi="Garamond"/>
                <w:b/>
                <w:sz w:val="24"/>
                <w:szCs w:val="24"/>
              </w:rPr>
              <w:t>C</w:t>
            </w:r>
            <w:r>
              <w:rPr>
                <w:rFonts w:ascii="Garamond" w:hAnsi="Garamond"/>
                <w:sz w:val="24"/>
                <w:szCs w:val="24"/>
              </w:rPr>
              <w:t>])</w:t>
            </w:r>
          </w:p>
        </w:tc>
        <w:tc>
          <w:tcPr>
            <w:tcW w:w="625" w:type="dxa"/>
            <w:gridSpan w:val="2"/>
            <w:vMerge w:val="restart"/>
            <w:tcBorders>
              <w:left w:val="nil"/>
              <w:right w:val="nil"/>
            </w:tcBorders>
            <w:tcMar>
              <w:left w:w="28" w:type="dxa"/>
              <w:right w:w="28" w:type="dxa"/>
            </w:tcMar>
          </w:tcPr>
          <w:p w:rsidR="00AA389A" w:rsidRDefault="00AA389A" w:rsidP="00AA389A">
            <w:pPr>
              <w:jc w:val="center"/>
              <w:rPr>
                <w:rFonts w:ascii="Garamond" w:hAnsi="Garamond"/>
                <w:b/>
                <w:sz w:val="28"/>
                <w:szCs w:val="28"/>
              </w:rPr>
            </w:pPr>
          </w:p>
          <w:p w:rsidR="00AA389A" w:rsidRDefault="00AA389A" w:rsidP="00AA389A">
            <w:pPr>
              <w:jc w:val="center"/>
              <w:rPr>
                <w:rFonts w:ascii="Garamond" w:hAnsi="Garamond"/>
                <w:b/>
                <w:sz w:val="28"/>
                <w:szCs w:val="28"/>
              </w:rPr>
            </w:pPr>
            <w:r w:rsidRPr="00AA389A">
              <w:rPr>
                <w:rFonts w:ascii="Garamond" w:hAnsi="Garamond"/>
                <w:sz w:val="28"/>
                <w:szCs w:val="28"/>
              </w:rPr>
              <w:t>[</w:t>
            </w:r>
            <w:r w:rsidR="00147992">
              <w:rPr>
                <w:rFonts w:ascii="Garamond" w:hAnsi="Garamond"/>
                <w:sz w:val="28"/>
                <w:szCs w:val="28"/>
              </w:rPr>
              <w:t xml:space="preserve"> </w:t>
            </w:r>
            <w:r w:rsidRPr="00AA389A">
              <w:rPr>
                <w:rFonts w:ascii="Garamond" w:hAnsi="Garamond"/>
                <w:b/>
                <w:sz w:val="28"/>
                <w:szCs w:val="28"/>
              </w:rPr>
              <w:t>A</w:t>
            </w:r>
            <w:r w:rsidR="00147992">
              <w:rPr>
                <w:rFonts w:ascii="Garamond" w:hAnsi="Garamond"/>
                <w:b/>
                <w:sz w:val="28"/>
                <w:szCs w:val="28"/>
              </w:rPr>
              <w:t xml:space="preserve"> </w:t>
            </w:r>
            <w:r w:rsidRPr="00AA389A">
              <w:rPr>
                <w:rFonts w:ascii="Garamond" w:hAnsi="Garamond"/>
                <w:sz w:val="28"/>
                <w:szCs w:val="28"/>
              </w:rPr>
              <w:t>]</w:t>
            </w:r>
          </w:p>
          <w:p w:rsidR="00AA389A" w:rsidRDefault="00AA389A" w:rsidP="00AA389A">
            <w:pPr>
              <w:jc w:val="center"/>
              <w:rPr>
                <w:rFonts w:ascii="Garamond" w:hAnsi="Garamond"/>
                <w:b/>
                <w:sz w:val="28"/>
                <w:szCs w:val="28"/>
              </w:rPr>
            </w:pPr>
          </w:p>
          <w:p w:rsidR="00AA389A" w:rsidRDefault="00AA389A" w:rsidP="00AA389A">
            <w:pPr>
              <w:jc w:val="center"/>
              <w:rPr>
                <w:rFonts w:ascii="Garamond" w:hAnsi="Garamond"/>
                <w:b/>
                <w:sz w:val="28"/>
                <w:szCs w:val="28"/>
              </w:rPr>
            </w:pPr>
          </w:p>
          <w:p w:rsidR="00AA389A" w:rsidRPr="00A01B5C" w:rsidRDefault="00AA389A" w:rsidP="00AA389A">
            <w:pPr>
              <w:jc w:val="center"/>
              <w:rPr>
                <w:rFonts w:ascii="Garamond" w:hAnsi="Garamond"/>
                <w:b/>
                <w:sz w:val="16"/>
                <w:szCs w:val="16"/>
              </w:rPr>
            </w:pPr>
          </w:p>
          <w:p w:rsidR="00AA389A" w:rsidRDefault="00AA389A" w:rsidP="00AA389A">
            <w:pPr>
              <w:jc w:val="center"/>
              <w:rPr>
                <w:rFonts w:ascii="Garamond" w:hAnsi="Garamond"/>
                <w:b/>
                <w:sz w:val="28"/>
                <w:szCs w:val="28"/>
              </w:rPr>
            </w:pPr>
            <w:r w:rsidRPr="00AA389A">
              <w:rPr>
                <w:rFonts w:ascii="Garamond" w:hAnsi="Garamond"/>
                <w:sz w:val="28"/>
                <w:szCs w:val="28"/>
              </w:rPr>
              <w:t>[</w:t>
            </w:r>
            <w:r w:rsidR="00147992">
              <w:rPr>
                <w:rFonts w:ascii="Garamond" w:hAnsi="Garamond"/>
                <w:sz w:val="28"/>
                <w:szCs w:val="28"/>
              </w:rPr>
              <w:t xml:space="preserve"> </w:t>
            </w:r>
            <w:r>
              <w:rPr>
                <w:rFonts w:ascii="Garamond" w:hAnsi="Garamond"/>
                <w:b/>
                <w:sz w:val="28"/>
                <w:szCs w:val="28"/>
              </w:rPr>
              <w:t>B</w:t>
            </w:r>
            <w:r w:rsidR="00147992">
              <w:rPr>
                <w:rFonts w:ascii="Garamond" w:hAnsi="Garamond"/>
                <w:b/>
                <w:sz w:val="28"/>
                <w:szCs w:val="28"/>
              </w:rPr>
              <w:t xml:space="preserve"> </w:t>
            </w:r>
            <w:r w:rsidRPr="00AA389A">
              <w:rPr>
                <w:rFonts w:ascii="Garamond" w:hAnsi="Garamond"/>
                <w:sz w:val="28"/>
                <w:szCs w:val="28"/>
              </w:rPr>
              <w:t>]</w:t>
            </w:r>
          </w:p>
          <w:p w:rsidR="00AA389A" w:rsidRDefault="00AA389A" w:rsidP="00AA389A">
            <w:pPr>
              <w:jc w:val="center"/>
              <w:rPr>
                <w:rFonts w:ascii="Garamond" w:hAnsi="Garamond"/>
                <w:b/>
                <w:sz w:val="28"/>
                <w:szCs w:val="28"/>
              </w:rPr>
            </w:pPr>
          </w:p>
          <w:p w:rsidR="00AA389A" w:rsidRDefault="00AA389A" w:rsidP="00AA389A">
            <w:pPr>
              <w:jc w:val="center"/>
              <w:rPr>
                <w:rFonts w:ascii="Garamond" w:hAnsi="Garamond"/>
                <w:b/>
                <w:sz w:val="28"/>
                <w:szCs w:val="28"/>
              </w:rPr>
            </w:pPr>
          </w:p>
          <w:p w:rsidR="00AA389A" w:rsidRPr="00A01B5C" w:rsidRDefault="00AA389A" w:rsidP="00AA389A">
            <w:pPr>
              <w:jc w:val="center"/>
              <w:rPr>
                <w:rFonts w:ascii="Garamond" w:hAnsi="Garamond"/>
                <w:b/>
                <w:sz w:val="40"/>
                <w:szCs w:val="40"/>
              </w:rPr>
            </w:pPr>
          </w:p>
          <w:p w:rsidR="00AA389A" w:rsidRPr="00AA389A" w:rsidRDefault="00AA389A" w:rsidP="00AA389A">
            <w:pPr>
              <w:jc w:val="center"/>
              <w:rPr>
                <w:rFonts w:ascii="Garamond" w:hAnsi="Garamond"/>
                <w:b/>
                <w:sz w:val="28"/>
                <w:szCs w:val="28"/>
              </w:rPr>
            </w:pPr>
            <w:r w:rsidRPr="00AA389A">
              <w:rPr>
                <w:rFonts w:ascii="Garamond" w:hAnsi="Garamond"/>
                <w:sz w:val="28"/>
                <w:szCs w:val="28"/>
              </w:rPr>
              <w:t>[</w:t>
            </w:r>
            <w:r w:rsidR="00147992">
              <w:rPr>
                <w:rFonts w:ascii="Garamond" w:hAnsi="Garamond"/>
                <w:sz w:val="28"/>
                <w:szCs w:val="28"/>
              </w:rPr>
              <w:t xml:space="preserve"> </w:t>
            </w:r>
            <w:r>
              <w:rPr>
                <w:rFonts w:ascii="Garamond" w:hAnsi="Garamond"/>
                <w:b/>
                <w:sz w:val="28"/>
                <w:szCs w:val="28"/>
              </w:rPr>
              <w:t>C</w:t>
            </w:r>
            <w:r w:rsidR="00147992">
              <w:rPr>
                <w:rFonts w:ascii="Garamond" w:hAnsi="Garamond"/>
                <w:b/>
                <w:sz w:val="28"/>
                <w:szCs w:val="28"/>
              </w:rPr>
              <w:t xml:space="preserve"> </w:t>
            </w:r>
            <w:r w:rsidRPr="00AA389A">
              <w:rPr>
                <w:rFonts w:ascii="Garamond" w:hAnsi="Garamond"/>
                <w:sz w:val="28"/>
                <w:szCs w:val="28"/>
              </w:rPr>
              <w:t>]</w:t>
            </w:r>
          </w:p>
          <w:p w:rsidR="00AA389A" w:rsidRDefault="00AA389A" w:rsidP="00AA389A">
            <w:pPr>
              <w:jc w:val="center"/>
            </w:pPr>
          </w:p>
        </w:tc>
        <w:tc>
          <w:tcPr>
            <w:tcW w:w="3136" w:type="dxa"/>
            <w:gridSpan w:val="3"/>
            <w:vMerge w:val="restart"/>
            <w:tcBorders>
              <w:left w:val="nil"/>
            </w:tcBorders>
            <w:vAlign w:val="center"/>
          </w:tcPr>
          <w:p w:rsidR="00AA389A" w:rsidRDefault="00147992" w:rsidP="00A01B5C">
            <w:pPr>
              <w:jc w:val="center"/>
            </w:pPr>
            <w:r>
              <w:object w:dxaOrig="9510" w:dyaOrig="2970">
                <v:shape id="_x0000_i1028" type="#_x0000_t75" style="width:141.65pt;height:44pt" o:ole="">
                  <v:imagedata r:id="rId24" o:title=""/>
                </v:shape>
                <o:OLEObject Type="Embed" ProgID="KaledoStyle.Document" ShapeID="_x0000_i1028" DrawAspect="Content" ObjectID="_1521981045" r:id="rId25"/>
              </w:object>
            </w:r>
          </w:p>
          <w:p w:rsidR="00AA389A" w:rsidRDefault="00AA389A" w:rsidP="00A01B5C">
            <w:pPr>
              <w:jc w:val="center"/>
            </w:pPr>
          </w:p>
          <w:p w:rsidR="00AA389A" w:rsidRDefault="00AA389A" w:rsidP="00A01B5C">
            <w:pPr>
              <w:jc w:val="center"/>
            </w:pPr>
            <w:r>
              <w:object w:dxaOrig="9510" w:dyaOrig="3150">
                <v:shape id="_x0000_i1029" type="#_x0000_t75" style="width:141.65pt;height:46.65pt" o:ole="">
                  <v:imagedata r:id="rId26" o:title=""/>
                </v:shape>
                <o:OLEObject Type="Embed" ProgID="KaledoStyle.Document" ShapeID="_x0000_i1029" DrawAspect="Content" ObjectID="_1521981046" r:id="rId27"/>
              </w:object>
            </w:r>
          </w:p>
          <w:p w:rsidR="00AA389A" w:rsidRDefault="00AA389A" w:rsidP="00A01B5C">
            <w:pPr>
              <w:jc w:val="center"/>
            </w:pPr>
          </w:p>
          <w:p w:rsidR="00AA389A" w:rsidRPr="001961F8" w:rsidRDefault="00AA389A" w:rsidP="00A01B5C">
            <w:pPr>
              <w:jc w:val="center"/>
              <w:rPr>
                <w:rFonts w:ascii="Garamond" w:hAnsi="Garamond"/>
                <w:sz w:val="24"/>
                <w:szCs w:val="24"/>
              </w:rPr>
            </w:pPr>
            <w:r>
              <w:object w:dxaOrig="9510" w:dyaOrig="4200">
                <v:shape id="_x0000_i1030" type="#_x0000_t75" style="width:141.65pt;height:62.35pt" o:ole="">
                  <v:imagedata r:id="rId28" o:title=""/>
                </v:shape>
                <o:OLEObject Type="Embed" ProgID="KaledoStyle.Document" ShapeID="_x0000_i1030" DrawAspect="Content" ObjectID="_1521981047" r:id="rId29"/>
              </w:object>
            </w:r>
          </w:p>
        </w:tc>
        <w:tc>
          <w:tcPr>
            <w:tcW w:w="2976" w:type="dxa"/>
            <w:tcBorders>
              <w:bottom w:val="single" w:sz="4" w:space="0" w:color="auto"/>
            </w:tcBorders>
          </w:tcPr>
          <w:p w:rsidR="00AA389A" w:rsidRDefault="00AA389A" w:rsidP="00D81929">
            <w:pPr>
              <w:spacing w:before="60"/>
              <w:rPr>
                <w:b/>
                <w:noProof/>
                <w:sz w:val="24"/>
                <w:szCs w:val="24"/>
              </w:rPr>
            </w:pPr>
            <w:r w:rsidRPr="00DC53B0">
              <w:rPr>
                <w:b/>
                <w:noProof/>
                <w:sz w:val="24"/>
                <w:szCs w:val="24"/>
                <w:highlight w:val="lightGray"/>
              </w:rPr>
              <w:t>EMPLOI</w:t>
            </w:r>
          </w:p>
          <w:p w:rsidR="00AA389A" w:rsidRPr="00C35213" w:rsidRDefault="00AA389A" w:rsidP="008D2D9C">
            <w:pPr>
              <w:spacing w:before="60"/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 xml:space="preserve">- </w:t>
            </w:r>
            <w:r w:rsidRPr="001E380B">
              <w:rPr>
                <w:rFonts w:ascii="Garamond" w:hAnsi="Garamond"/>
                <w:sz w:val="24"/>
                <w:szCs w:val="24"/>
                <w:u w:val="single"/>
              </w:rPr>
              <w:t>Habillement</w:t>
            </w:r>
            <w:r w:rsidRPr="00C35213">
              <w:rPr>
                <w:rFonts w:ascii="Garamond" w:hAnsi="Garamond"/>
                <w:sz w:val="24"/>
                <w:szCs w:val="24"/>
              </w:rPr>
              <w:t xml:space="preserve"> : </w:t>
            </w:r>
          </w:p>
          <w:p w:rsidR="00AA389A" w:rsidRPr="00C35213" w:rsidRDefault="00AA389A" w:rsidP="00692878">
            <w:pPr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>T</w:t>
            </w:r>
            <w:r w:rsidRPr="00C35213">
              <w:rPr>
                <w:rFonts w:ascii="Garamond" w:hAnsi="Garamond"/>
                <w:sz w:val="24"/>
                <w:szCs w:val="24"/>
              </w:rPr>
              <w:t xml:space="preserve">ous types de vêtements (parementure, </w:t>
            </w:r>
            <w:r>
              <w:rPr>
                <w:rFonts w:ascii="Garamond" w:hAnsi="Garamond"/>
                <w:sz w:val="24"/>
                <w:szCs w:val="24"/>
              </w:rPr>
              <w:t>e</w:t>
            </w:r>
            <w:r w:rsidRPr="00C35213">
              <w:rPr>
                <w:rFonts w:ascii="Garamond" w:hAnsi="Garamond"/>
                <w:sz w:val="24"/>
                <w:szCs w:val="24"/>
              </w:rPr>
              <w:t>mmanchure, encolure, haut jupe…)</w:t>
            </w:r>
          </w:p>
          <w:p w:rsidR="00AA389A" w:rsidRPr="001961F8" w:rsidRDefault="00AA389A" w:rsidP="001961F8">
            <w:pPr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 xml:space="preserve">- </w:t>
            </w:r>
            <w:r w:rsidRPr="001E380B">
              <w:rPr>
                <w:rFonts w:ascii="Garamond" w:hAnsi="Garamond"/>
                <w:sz w:val="24"/>
                <w:szCs w:val="24"/>
                <w:u w:val="single"/>
              </w:rPr>
              <w:t>Ameublement</w:t>
            </w:r>
          </w:p>
        </w:tc>
      </w:tr>
      <w:tr w:rsidR="00AA389A" w:rsidRPr="00E908B8" w:rsidTr="00A01B5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/>
        </w:tblPrEx>
        <w:trPr>
          <w:trHeight w:val="1850"/>
        </w:trPr>
        <w:tc>
          <w:tcPr>
            <w:tcW w:w="4064" w:type="dxa"/>
            <w:vMerge/>
            <w:tcBorders>
              <w:right w:val="nil"/>
            </w:tcBorders>
            <w:tcMar>
              <w:left w:w="28" w:type="dxa"/>
              <w:right w:w="28" w:type="dxa"/>
            </w:tcMar>
          </w:tcPr>
          <w:p w:rsidR="00AA389A" w:rsidRPr="00DB69A9" w:rsidRDefault="00AA389A" w:rsidP="009E4C6D">
            <w:pPr>
              <w:spacing w:before="120"/>
              <w:rPr>
                <w:b/>
                <w:sz w:val="24"/>
                <w:szCs w:val="24"/>
                <w:highlight w:val="lightGray"/>
              </w:rPr>
            </w:pPr>
          </w:p>
        </w:tc>
        <w:tc>
          <w:tcPr>
            <w:tcW w:w="625" w:type="dxa"/>
            <w:gridSpan w:val="2"/>
            <w:vMerge/>
            <w:tcBorders>
              <w:left w:val="nil"/>
              <w:right w:val="nil"/>
            </w:tcBorders>
            <w:tcMar>
              <w:left w:w="28" w:type="dxa"/>
              <w:right w:w="28" w:type="dxa"/>
            </w:tcMar>
          </w:tcPr>
          <w:p w:rsidR="00AA389A" w:rsidRDefault="00AA389A" w:rsidP="00C74177">
            <w:pPr>
              <w:spacing w:before="120"/>
              <w:rPr>
                <w:b/>
                <w:sz w:val="24"/>
                <w:szCs w:val="24"/>
                <w:highlight w:val="lightGray"/>
              </w:rPr>
            </w:pPr>
          </w:p>
        </w:tc>
        <w:tc>
          <w:tcPr>
            <w:tcW w:w="3136" w:type="dxa"/>
            <w:gridSpan w:val="3"/>
            <w:vMerge/>
            <w:tcBorders>
              <w:left w:val="nil"/>
            </w:tcBorders>
          </w:tcPr>
          <w:p w:rsidR="00AA389A" w:rsidRDefault="00AA389A" w:rsidP="00C74177">
            <w:pPr>
              <w:spacing w:before="120"/>
              <w:rPr>
                <w:b/>
                <w:sz w:val="24"/>
                <w:szCs w:val="24"/>
                <w:highlight w:val="lightGray"/>
              </w:rPr>
            </w:pPr>
          </w:p>
        </w:tc>
        <w:tc>
          <w:tcPr>
            <w:tcW w:w="2976" w:type="dxa"/>
          </w:tcPr>
          <w:p w:rsidR="00AA389A" w:rsidRDefault="00AA389A" w:rsidP="00C737D8">
            <w:pPr>
              <w:spacing w:before="120"/>
              <w:rPr>
                <w:rFonts w:ascii="Calibri" w:hAnsi="Calibri"/>
                <w:sz w:val="24"/>
                <w:szCs w:val="24"/>
              </w:rPr>
            </w:pPr>
            <w:r>
              <w:rPr>
                <w:b/>
                <w:sz w:val="24"/>
                <w:szCs w:val="24"/>
                <w:highlight w:val="lightGray"/>
              </w:rPr>
              <w:t>MATIÈ</w:t>
            </w:r>
            <w:r w:rsidRPr="00FF2322">
              <w:rPr>
                <w:b/>
                <w:sz w:val="24"/>
                <w:szCs w:val="24"/>
                <w:highlight w:val="lightGray"/>
              </w:rPr>
              <w:t>RES</w:t>
            </w:r>
          </w:p>
          <w:p w:rsidR="00AA389A" w:rsidRPr="00C35213" w:rsidRDefault="00AA389A" w:rsidP="008D2D9C">
            <w:pPr>
              <w:spacing w:before="60"/>
              <w:rPr>
                <w:rFonts w:ascii="Garamond" w:hAnsi="Garamond"/>
                <w:sz w:val="24"/>
                <w:szCs w:val="24"/>
              </w:rPr>
            </w:pPr>
            <w:r w:rsidRPr="001E380B">
              <w:rPr>
                <w:rFonts w:ascii="Garamond" w:hAnsi="Garamond"/>
                <w:sz w:val="24"/>
                <w:szCs w:val="24"/>
                <w:u w:val="single"/>
              </w:rPr>
              <w:t>Tous types de matière</w:t>
            </w:r>
            <w:r>
              <w:rPr>
                <w:rFonts w:ascii="Garamond" w:hAnsi="Garamond"/>
                <w:sz w:val="24"/>
                <w:szCs w:val="24"/>
                <w:u w:val="single"/>
              </w:rPr>
              <w:t>s</w:t>
            </w:r>
            <w:r w:rsidRPr="001E380B">
              <w:rPr>
                <w:rFonts w:ascii="Garamond" w:hAnsi="Garamond"/>
                <w:sz w:val="24"/>
                <w:szCs w:val="24"/>
                <w:u w:val="single"/>
              </w:rPr>
              <w:t xml:space="preserve"> d’œuvre</w:t>
            </w:r>
            <w:r w:rsidRPr="00C35213">
              <w:rPr>
                <w:rFonts w:ascii="Garamond" w:hAnsi="Garamond"/>
                <w:sz w:val="24"/>
                <w:szCs w:val="24"/>
              </w:rPr>
              <w:t> :</w:t>
            </w:r>
          </w:p>
          <w:p w:rsidR="00AA389A" w:rsidRPr="001961F8" w:rsidRDefault="00AA389A" w:rsidP="008D2D9C">
            <w:pPr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>- T</w:t>
            </w:r>
            <w:r w:rsidRPr="00C35213">
              <w:rPr>
                <w:rFonts w:ascii="Garamond" w:hAnsi="Garamond"/>
                <w:sz w:val="24"/>
                <w:szCs w:val="24"/>
              </w:rPr>
              <w:t>issée</w:t>
            </w:r>
            <w:r>
              <w:rPr>
                <w:rFonts w:ascii="Garamond" w:hAnsi="Garamond"/>
                <w:sz w:val="24"/>
                <w:szCs w:val="24"/>
              </w:rPr>
              <w:t>s ou tricotées</w:t>
            </w:r>
          </w:p>
        </w:tc>
      </w:tr>
    </w:tbl>
    <w:p w:rsidR="00FC292F" w:rsidRPr="001162B8" w:rsidRDefault="00FC292F" w:rsidP="003F5830">
      <w:pPr>
        <w:pStyle w:val="En-tte"/>
        <w:tabs>
          <w:tab w:val="clear" w:pos="4536"/>
          <w:tab w:val="clear" w:pos="9072"/>
        </w:tabs>
        <w:rPr>
          <w:sz w:val="2"/>
          <w:szCs w:val="2"/>
        </w:rPr>
      </w:pPr>
      <w:r w:rsidRPr="001162B8">
        <w:rPr>
          <w:sz w:val="2"/>
          <w:szCs w:val="2"/>
        </w:rPr>
        <w:t xml:space="preserve"> </w:t>
      </w:r>
    </w:p>
    <w:sectPr w:rsidR="00FC292F" w:rsidRPr="001162B8" w:rsidSect="003F5830">
      <w:headerReference w:type="default" r:id="rId30"/>
      <w:footerReference w:type="default" r:id="rId31"/>
      <w:pgSz w:w="11906" w:h="16838" w:code="9"/>
      <w:pgMar w:top="510" w:right="567" w:bottom="510" w:left="567" w:header="567" w:footer="39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A3945" w:rsidRDefault="006A3945">
      <w:r>
        <w:separator/>
      </w:r>
    </w:p>
  </w:endnote>
  <w:endnote w:type="continuationSeparator" w:id="1">
    <w:p w:rsidR="006A3945" w:rsidRDefault="006A394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ヒラギノ角ゴ Pro W3">
    <w:charset w:val="00"/>
    <w:family w:val="roman"/>
    <w:pitch w:val="default"/>
    <w:sig w:usb0="00000000" w:usb1="00000000" w:usb2="00000000" w:usb3="00000000" w:csb0="0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Verdana"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93B4E" w:rsidRPr="00FA43FE" w:rsidRDefault="00FA43FE" w:rsidP="00FA43FE">
    <w:pPr>
      <w:pStyle w:val="Pieddepage"/>
      <w:tabs>
        <w:tab w:val="clear" w:pos="9072"/>
        <w:tab w:val="right" w:pos="10632"/>
      </w:tabs>
      <w:rPr>
        <w:sz w:val="20"/>
      </w:rPr>
    </w:pPr>
    <w:r>
      <w:rPr>
        <w:b/>
        <w:bCs/>
        <w:i/>
        <w:iCs/>
        <w:color w:val="808080"/>
        <w:sz w:val="20"/>
      </w:rPr>
      <w:t>BDD/1-FINITION DE BORD/11-FINITION DE B</w:t>
    </w:r>
    <w:r w:rsidR="003F5830">
      <w:rPr>
        <w:b/>
        <w:bCs/>
        <w:i/>
        <w:iCs/>
        <w:color w:val="808080"/>
        <w:sz w:val="20"/>
      </w:rPr>
      <w:t>ASE</w:t>
    </w:r>
    <w:r>
      <w:rPr>
        <w:b/>
        <w:bCs/>
        <w:i/>
        <w:iCs/>
        <w:color w:val="808080"/>
        <w:sz w:val="20"/>
      </w:rPr>
      <w:t>/11B-AVEC APPORT DE FIL/</w:t>
    </w:r>
    <w:r w:rsidR="003F5830">
      <w:rPr>
        <w:b/>
        <w:bCs/>
        <w:i/>
        <w:iCs/>
        <w:color w:val="808080"/>
        <w:sz w:val="20"/>
      </w:rPr>
      <w:t>11B2-AVEC APPORT DE MATIERE/</w:t>
    </w:r>
    <w:r>
      <w:rPr>
        <w:b/>
        <w:bCs/>
        <w:i/>
        <w:iCs/>
        <w:color w:val="808080"/>
        <w:sz w:val="20"/>
      </w:rPr>
      <w:t>11B</w:t>
    </w:r>
    <w:r w:rsidR="003F5830">
      <w:rPr>
        <w:b/>
        <w:bCs/>
        <w:i/>
        <w:iCs/>
        <w:color w:val="808080"/>
        <w:sz w:val="20"/>
      </w:rPr>
      <w:t>23</w:t>
    </w:r>
    <w:r w:rsidR="00692878">
      <w:rPr>
        <w:b/>
        <w:bCs/>
        <w:i/>
        <w:iCs/>
        <w:color w:val="808080"/>
        <w:sz w:val="20"/>
      </w:rPr>
      <w:t>-ENFORME</w:t>
    </w:r>
    <w:r w:rsidR="008D2D9C">
      <w:rPr>
        <w:b/>
        <w:bCs/>
        <w:i/>
        <w:iCs/>
        <w:color w:val="808080"/>
        <w:sz w:val="20"/>
      </w:rPr>
      <w:t xml:space="preserve">      </w:t>
    </w:r>
    <w:r>
      <w:rPr>
        <w:b/>
        <w:bCs/>
        <w:i/>
        <w:iCs/>
        <w:color w:val="808080"/>
        <w:sz w:val="20"/>
      </w:rPr>
      <w:tab/>
    </w:r>
    <w:r w:rsidR="003F5830">
      <w:rPr>
        <w:b/>
        <w:bCs/>
        <w:i/>
        <w:iCs/>
        <w:color w:val="808080"/>
        <w:sz w:val="20"/>
      </w:rPr>
      <w:t xml:space="preserve">                                                                                                                                   </w:t>
    </w:r>
    <w:r w:rsidR="008D2D9C">
      <w:rPr>
        <w:b/>
        <w:bCs/>
        <w:i/>
        <w:iCs/>
        <w:color w:val="808080"/>
        <w:sz w:val="20"/>
      </w:rPr>
      <w:t xml:space="preserve">   </w:t>
    </w:r>
    <w:r w:rsidR="00C13738">
      <w:rPr>
        <w:rStyle w:val="Numrodepage"/>
        <w:b/>
        <w:bCs/>
        <w:i/>
        <w:iCs/>
        <w:color w:val="808080"/>
        <w:sz w:val="20"/>
      </w:rPr>
      <w:fldChar w:fldCharType="begin"/>
    </w:r>
    <w:r>
      <w:rPr>
        <w:rStyle w:val="Numrodepage"/>
        <w:b/>
        <w:bCs/>
        <w:i/>
        <w:iCs/>
        <w:color w:val="808080"/>
        <w:sz w:val="20"/>
      </w:rPr>
      <w:instrText xml:space="preserve"> PAGE </w:instrText>
    </w:r>
    <w:r w:rsidR="00C13738">
      <w:rPr>
        <w:rStyle w:val="Numrodepage"/>
        <w:b/>
        <w:bCs/>
        <w:i/>
        <w:iCs/>
        <w:color w:val="808080"/>
        <w:sz w:val="20"/>
      </w:rPr>
      <w:fldChar w:fldCharType="separate"/>
    </w:r>
    <w:r w:rsidR="002D63F1">
      <w:rPr>
        <w:rStyle w:val="Numrodepage"/>
        <w:b/>
        <w:bCs/>
        <w:i/>
        <w:iCs/>
        <w:noProof/>
        <w:color w:val="808080"/>
        <w:sz w:val="20"/>
      </w:rPr>
      <w:t>1</w:t>
    </w:r>
    <w:r w:rsidR="00C13738">
      <w:rPr>
        <w:rStyle w:val="Numrodepage"/>
        <w:b/>
        <w:bCs/>
        <w:i/>
        <w:iCs/>
        <w:color w:val="808080"/>
        <w:sz w:val="20"/>
      </w:rPr>
      <w:fldChar w:fldCharType="end"/>
    </w:r>
    <w:r>
      <w:rPr>
        <w:b/>
        <w:bCs/>
        <w:i/>
        <w:iCs/>
        <w:color w:val="808080"/>
        <w:sz w:val="20"/>
      </w:rPr>
      <w:t>/1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A3945" w:rsidRDefault="006A3945">
      <w:r>
        <w:separator/>
      </w:r>
    </w:p>
  </w:footnote>
  <w:footnote w:type="continuationSeparator" w:id="1">
    <w:p w:rsidR="006A3945" w:rsidRDefault="006A394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801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28" w:type="dxa"/>
        <w:right w:w="28" w:type="dxa"/>
      </w:tblCellMar>
      <w:tblLook w:val="01E0"/>
    </w:tblPr>
    <w:tblGrid>
      <w:gridCol w:w="1266"/>
      <w:gridCol w:w="5221"/>
      <w:gridCol w:w="1134"/>
      <w:gridCol w:w="2755"/>
      <w:gridCol w:w="425"/>
    </w:tblGrid>
    <w:tr w:rsidR="00FA43FE" w:rsidTr="00B35F8D">
      <w:trPr>
        <w:cantSplit/>
      </w:trPr>
      <w:tc>
        <w:tcPr>
          <w:tcW w:w="1266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FA43FE" w:rsidRDefault="00C13738" w:rsidP="00645A13">
          <w:pPr>
            <w:spacing w:before="60" w:after="60"/>
            <w:jc w:val="center"/>
            <w:rPr>
              <w:b/>
              <w:sz w:val="18"/>
              <w:szCs w:val="18"/>
            </w:rPr>
          </w:pPr>
          <w:r w:rsidRPr="00C13738">
            <w:rPr>
              <w:b/>
              <w:noProof/>
              <w:sz w:val="18"/>
              <w:szCs w:val="18"/>
            </w:rP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 1" o:spid="_x0000_i1035" type="#_x0000_t75" style="width:51.35pt;height:36.35pt;visibility:visible">
                <v:imagedata r:id="rId1" o:title="" cropbottom="37968f" cropleft="17205f"/>
              </v:shape>
            </w:pict>
          </w:r>
        </w:p>
      </w:tc>
      <w:tc>
        <w:tcPr>
          <w:tcW w:w="522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shd w:val="clear" w:color="auto" w:fill="5F497A"/>
          <w:vAlign w:val="center"/>
          <w:hideMark/>
        </w:tcPr>
        <w:p w:rsidR="00FA43FE" w:rsidRDefault="00FA43FE" w:rsidP="00645A13">
          <w:pPr>
            <w:jc w:val="center"/>
            <w:rPr>
              <w:b/>
              <w:imprint/>
              <w:color w:val="E5DFEC"/>
              <w:sz w:val="24"/>
              <w:szCs w:val="24"/>
            </w:rPr>
          </w:pPr>
          <w:r>
            <w:rPr>
              <w:b/>
              <w:imprint/>
              <w:color w:val="E5DFEC"/>
              <w:sz w:val="24"/>
              <w:szCs w:val="24"/>
            </w:rPr>
            <w:t>BANQUE DE DONNEES</w:t>
          </w:r>
        </w:p>
      </w:tc>
      <w:tc>
        <w:tcPr>
          <w:tcW w:w="1134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dotted" w:sz="4" w:space="0" w:color="auto"/>
          </w:tcBorders>
          <w:vAlign w:val="center"/>
          <w:hideMark/>
        </w:tcPr>
        <w:p w:rsidR="00FA43FE" w:rsidRPr="00B35F8D" w:rsidRDefault="00692878" w:rsidP="003F5830">
          <w:pPr>
            <w:pStyle w:val="Titre1"/>
            <w:rPr>
              <w:rFonts w:ascii="Arial Black" w:hAnsi="Arial Black"/>
              <w:b w:val="0"/>
              <w:sz w:val="28"/>
              <w:szCs w:val="28"/>
            </w:rPr>
          </w:pPr>
          <w:r w:rsidRPr="00B35F8D">
            <w:rPr>
              <w:rFonts w:ascii="Arial Black" w:hAnsi="Arial Black"/>
              <w:b w:val="0"/>
              <w:sz w:val="28"/>
              <w:szCs w:val="28"/>
            </w:rPr>
            <w:t>11B</w:t>
          </w:r>
          <w:r w:rsidR="003F5830">
            <w:rPr>
              <w:rFonts w:ascii="Arial Black" w:hAnsi="Arial Black"/>
              <w:b w:val="0"/>
              <w:sz w:val="28"/>
              <w:szCs w:val="28"/>
            </w:rPr>
            <w:t>23</w:t>
          </w:r>
          <w:r w:rsidR="00FA43FE" w:rsidRPr="00B35F8D">
            <w:rPr>
              <w:rFonts w:ascii="Arial Black" w:hAnsi="Arial Black"/>
              <w:b w:val="0"/>
              <w:sz w:val="28"/>
              <w:szCs w:val="28"/>
            </w:rPr>
            <w:t>-</w:t>
          </w:r>
        </w:p>
      </w:tc>
      <w:tc>
        <w:tcPr>
          <w:tcW w:w="2755" w:type="dxa"/>
          <w:vMerge w:val="restart"/>
          <w:tcBorders>
            <w:top w:val="single" w:sz="4" w:space="0" w:color="auto"/>
            <w:left w:val="dotted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FA43FE" w:rsidRPr="00B35F8D" w:rsidRDefault="00692878" w:rsidP="00645A13">
          <w:pPr>
            <w:pStyle w:val="Titre1"/>
            <w:jc w:val="left"/>
            <w:rPr>
              <w:rFonts w:ascii="Arial Black" w:hAnsi="Arial Black"/>
              <w:b w:val="0"/>
              <w:sz w:val="28"/>
              <w:szCs w:val="28"/>
            </w:rPr>
          </w:pPr>
          <w:r w:rsidRPr="00B35F8D">
            <w:rPr>
              <w:rFonts w:ascii="Arial Black" w:hAnsi="Arial Black"/>
              <w:b w:val="0"/>
              <w:sz w:val="28"/>
              <w:szCs w:val="28"/>
            </w:rPr>
            <w:t>ENFORME</w:t>
          </w:r>
        </w:p>
      </w:tc>
      <w:tc>
        <w:tcPr>
          <w:tcW w:w="425" w:type="dxa"/>
          <w:vMerge w:val="restart"/>
          <w:tcBorders>
            <w:top w:val="single" w:sz="4" w:space="0" w:color="auto"/>
            <w:left w:val="dotted" w:sz="4" w:space="0" w:color="auto"/>
            <w:bottom w:val="single" w:sz="4" w:space="0" w:color="auto"/>
            <w:right w:val="single" w:sz="4" w:space="0" w:color="auto"/>
          </w:tcBorders>
          <w:shd w:val="clear" w:color="auto" w:fill="404040"/>
          <w:vAlign w:val="center"/>
          <w:hideMark/>
        </w:tcPr>
        <w:p w:rsidR="00FA43FE" w:rsidRDefault="00FA43FE" w:rsidP="00645A13">
          <w:pPr>
            <w:pStyle w:val="Titre1"/>
            <w:spacing w:before="0" w:after="0"/>
            <w:rPr>
              <w:color w:val="FFFFFF"/>
            </w:rPr>
          </w:pPr>
          <w:r>
            <w:rPr>
              <w:color w:val="FFFFFF"/>
            </w:rPr>
            <w:t>1/1</w:t>
          </w:r>
        </w:p>
      </w:tc>
    </w:tr>
    <w:tr w:rsidR="00FA43FE" w:rsidTr="00B35F8D">
      <w:trPr>
        <w:cantSplit/>
        <w:trHeight w:val="520"/>
      </w:trPr>
      <w:tc>
        <w:tcPr>
          <w:tcW w:w="0" w:type="auto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FA43FE" w:rsidRDefault="00FA43FE" w:rsidP="00645A13">
          <w:pPr>
            <w:rPr>
              <w:b/>
              <w:sz w:val="18"/>
              <w:szCs w:val="18"/>
            </w:rPr>
          </w:pPr>
        </w:p>
      </w:tc>
      <w:tc>
        <w:tcPr>
          <w:tcW w:w="522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shd w:val="clear" w:color="auto" w:fill="E5DFEC"/>
          <w:vAlign w:val="center"/>
        </w:tcPr>
        <w:p w:rsidR="00FA43FE" w:rsidRPr="00B61780" w:rsidRDefault="00FA43FE" w:rsidP="00645A13">
          <w:pPr>
            <w:shd w:val="clear" w:color="auto" w:fill="E5DFEC"/>
            <w:jc w:val="center"/>
            <w:rPr>
              <w:b/>
              <w:color w:val="5F497A"/>
              <w:sz w:val="28"/>
              <w:szCs w:val="28"/>
            </w:rPr>
          </w:pPr>
          <w:r w:rsidRPr="00B61780">
            <w:rPr>
              <w:b/>
              <w:smallCaps/>
              <w:color w:val="5F497A"/>
              <w:sz w:val="28"/>
              <w:szCs w:val="28"/>
            </w:rPr>
            <w:t>Finition de bord –</w:t>
          </w:r>
        </w:p>
        <w:p w:rsidR="00FA43FE" w:rsidRPr="00B35F8D" w:rsidRDefault="00FA43FE" w:rsidP="00B35F8D">
          <w:pPr>
            <w:shd w:val="clear" w:color="auto" w:fill="E5DFEC"/>
            <w:jc w:val="center"/>
            <w:rPr>
              <w:b/>
              <w:color w:val="5F497A"/>
              <w:sz w:val="28"/>
              <w:szCs w:val="28"/>
            </w:rPr>
          </w:pPr>
          <w:r w:rsidRPr="00B61780">
            <w:rPr>
              <w:b/>
              <w:imprint/>
              <w:color w:val="5F497A"/>
              <w:sz w:val="28"/>
              <w:szCs w:val="28"/>
            </w:rPr>
            <w:t>AVEC APPORT DE FIL</w:t>
          </w:r>
          <w:r w:rsidR="00B35F8D">
            <w:rPr>
              <w:b/>
              <w:color w:val="5F497A"/>
              <w:sz w:val="28"/>
              <w:szCs w:val="28"/>
            </w:rPr>
            <w:t xml:space="preserve"> </w:t>
          </w:r>
        </w:p>
      </w:tc>
      <w:tc>
        <w:tcPr>
          <w:tcW w:w="0" w:type="auto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dotted" w:sz="4" w:space="0" w:color="auto"/>
          </w:tcBorders>
          <w:vAlign w:val="center"/>
          <w:hideMark/>
        </w:tcPr>
        <w:p w:rsidR="00FA43FE" w:rsidRDefault="00FA43FE" w:rsidP="00645A13">
          <w:pPr>
            <w:rPr>
              <w:b/>
              <w:sz w:val="24"/>
              <w:szCs w:val="24"/>
            </w:rPr>
          </w:pPr>
        </w:p>
      </w:tc>
      <w:tc>
        <w:tcPr>
          <w:tcW w:w="2755" w:type="dxa"/>
          <w:vMerge/>
          <w:tcBorders>
            <w:top w:val="single" w:sz="4" w:space="0" w:color="auto"/>
            <w:left w:val="dotted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FA43FE" w:rsidRDefault="00FA43FE" w:rsidP="00645A13">
          <w:pPr>
            <w:rPr>
              <w:rFonts w:ascii="Arial Black" w:hAnsi="Arial Black"/>
              <w:b/>
              <w:sz w:val="32"/>
              <w:szCs w:val="32"/>
            </w:rPr>
          </w:pPr>
        </w:p>
      </w:tc>
      <w:tc>
        <w:tcPr>
          <w:tcW w:w="425" w:type="dxa"/>
          <w:vMerge/>
          <w:tcBorders>
            <w:top w:val="single" w:sz="4" w:space="0" w:color="auto"/>
            <w:left w:val="dotted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FA43FE" w:rsidRDefault="00FA43FE" w:rsidP="00645A13">
          <w:pPr>
            <w:rPr>
              <w:b/>
              <w:color w:val="FFFFFF"/>
              <w:sz w:val="24"/>
              <w:szCs w:val="24"/>
            </w:rPr>
          </w:pPr>
        </w:p>
      </w:tc>
    </w:tr>
  </w:tbl>
  <w:p w:rsidR="00FA43FE" w:rsidRPr="003F5830" w:rsidRDefault="00FA43FE">
    <w:pPr>
      <w:pStyle w:val="En-tte"/>
      <w:rPr>
        <w:sz w:val="16"/>
        <w:szCs w:val="16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913580"/>
    <w:multiLevelType w:val="hybridMultilevel"/>
    <w:tmpl w:val="D68A2BC0"/>
    <w:lvl w:ilvl="0" w:tplc="42FC182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44646E40"/>
    <w:multiLevelType w:val="hybridMultilevel"/>
    <w:tmpl w:val="52C4985E"/>
    <w:lvl w:ilvl="0" w:tplc="BDA86DDE">
      <w:numFmt w:val="bullet"/>
      <w:lvlText w:val="-"/>
      <w:lvlJc w:val="left"/>
      <w:pPr>
        <w:ind w:left="54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2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7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</w:abstractNum>
  <w:abstractNum w:abstractNumId="2">
    <w:nsid w:val="4A1720E1"/>
    <w:multiLevelType w:val="multilevel"/>
    <w:tmpl w:val="3468C1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63033D81"/>
    <w:multiLevelType w:val="hybridMultilevel"/>
    <w:tmpl w:val="C06A5AE4"/>
    <w:lvl w:ilvl="0" w:tplc="6FD6C6F2">
      <w:start w:val="1"/>
      <w:numFmt w:val="bullet"/>
      <w:lvlText w:val="-"/>
      <w:lvlJc w:val="left"/>
      <w:pPr>
        <w:ind w:left="720" w:hanging="360"/>
      </w:pPr>
      <w:rPr>
        <w:rFonts w:ascii="Garamond" w:eastAsia="Times New Roman" w:hAnsi="Garamond" w:cs="Arial" w:hint="default"/>
        <w:sz w:val="24"/>
        <w:szCs w:val="24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64A30801"/>
    <w:multiLevelType w:val="hybridMultilevel"/>
    <w:tmpl w:val="AC3021EE"/>
    <w:lvl w:ilvl="0" w:tplc="73CCD142">
      <w:start w:val="10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7FE82A2F"/>
    <w:multiLevelType w:val="hybridMultilevel"/>
    <w:tmpl w:val="034CD7DC"/>
    <w:lvl w:ilvl="0" w:tplc="73CCD142">
      <w:start w:val="10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5"/>
  </w:num>
  <w:num w:numId="3">
    <w:abstractNumId w:val="4"/>
  </w:num>
  <w:num w:numId="4">
    <w:abstractNumId w:val="1"/>
  </w:num>
  <w:num w:numId="5">
    <w:abstractNumId w:val="3"/>
  </w:num>
  <w:num w:numId="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225"/>
  <w:doNotTrackMoves/>
  <w:defaultTabStop w:val="708"/>
  <w:hyphenationZone w:val="425"/>
  <w:drawingGridHorizontalSpacing w:val="110"/>
  <w:drawingGridVerticalSpacing w:val="6"/>
  <w:displayHorizontalDrawingGridEvery w:val="2"/>
  <w:displayVerticalDrawingGridEvery w:val="2"/>
  <w:characterSpacingControl w:val="doNotCompress"/>
  <w:hdrShapeDefaults>
    <o:shapedefaults v:ext="edit" spidmax="4098">
      <o:colormru v:ext="edit" colors="#f06"/>
      <o:colormenu v:ext="edit" fillcolor="none" strokecolor="none"/>
    </o:shapedefaults>
  </w:hdrShapeDefaults>
  <w:footnotePr>
    <w:footnote w:id="0"/>
    <w:footnote w:id="1"/>
  </w:footnotePr>
  <w:endnotePr>
    <w:endnote w:id="0"/>
    <w:endnote w:id="1"/>
  </w:endnotePr>
  <w:compat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EC3B11"/>
    <w:rsid w:val="00004C99"/>
    <w:rsid w:val="00006909"/>
    <w:rsid w:val="00010870"/>
    <w:rsid w:val="00013BA2"/>
    <w:rsid w:val="00015D72"/>
    <w:rsid w:val="001162B8"/>
    <w:rsid w:val="00147992"/>
    <w:rsid w:val="001543F0"/>
    <w:rsid w:val="001961F8"/>
    <w:rsid w:val="001E32EF"/>
    <w:rsid w:val="001F7A5C"/>
    <w:rsid w:val="00215A97"/>
    <w:rsid w:val="0022045A"/>
    <w:rsid w:val="00261BFB"/>
    <w:rsid w:val="002D63F1"/>
    <w:rsid w:val="002F0035"/>
    <w:rsid w:val="00302169"/>
    <w:rsid w:val="0035718A"/>
    <w:rsid w:val="0038614A"/>
    <w:rsid w:val="0039098D"/>
    <w:rsid w:val="00391497"/>
    <w:rsid w:val="003B0C34"/>
    <w:rsid w:val="003E038E"/>
    <w:rsid w:val="003E1ED1"/>
    <w:rsid w:val="003F5830"/>
    <w:rsid w:val="00443AED"/>
    <w:rsid w:val="00477A73"/>
    <w:rsid w:val="004A65BD"/>
    <w:rsid w:val="005012A6"/>
    <w:rsid w:val="005151A0"/>
    <w:rsid w:val="0056508B"/>
    <w:rsid w:val="00593B4E"/>
    <w:rsid w:val="005947B3"/>
    <w:rsid w:val="005B264A"/>
    <w:rsid w:val="006002D3"/>
    <w:rsid w:val="00642E8E"/>
    <w:rsid w:val="00645A13"/>
    <w:rsid w:val="006558EE"/>
    <w:rsid w:val="00657FFB"/>
    <w:rsid w:val="00692878"/>
    <w:rsid w:val="006A0BAC"/>
    <w:rsid w:val="006A3945"/>
    <w:rsid w:val="006F7BF4"/>
    <w:rsid w:val="00712DF3"/>
    <w:rsid w:val="007356C2"/>
    <w:rsid w:val="007419F6"/>
    <w:rsid w:val="00744A9B"/>
    <w:rsid w:val="007558E9"/>
    <w:rsid w:val="0077134B"/>
    <w:rsid w:val="00773AB3"/>
    <w:rsid w:val="00773CED"/>
    <w:rsid w:val="0078500D"/>
    <w:rsid w:val="007B7086"/>
    <w:rsid w:val="007D6E52"/>
    <w:rsid w:val="007F6C28"/>
    <w:rsid w:val="008252D4"/>
    <w:rsid w:val="00826FA6"/>
    <w:rsid w:val="008560A2"/>
    <w:rsid w:val="0089789D"/>
    <w:rsid w:val="008B2739"/>
    <w:rsid w:val="008C28C4"/>
    <w:rsid w:val="008C72B7"/>
    <w:rsid w:val="008D02E1"/>
    <w:rsid w:val="008D2D9C"/>
    <w:rsid w:val="008D4DFE"/>
    <w:rsid w:val="008E015E"/>
    <w:rsid w:val="00920D96"/>
    <w:rsid w:val="00955970"/>
    <w:rsid w:val="0095616B"/>
    <w:rsid w:val="009569EE"/>
    <w:rsid w:val="0096393F"/>
    <w:rsid w:val="00985D3A"/>
    <w:rsid w:val="009E4C6D"/>
    <w:rsid w:val="00A01B5C"/>
    <w:rsid w:val="00A139C3"/>
    <w:rsid w:val="00A16D5E"/>
    <w:rsid w:val="00A4323E"/>
    <w:rsid w:val="00A660A2"/>
    <w:rsid w:val="00A71C72"/>
    <w:rsid w:val="00AA389A"/>
    <w:rsid w:val="00AE149A"/>
    <w:rsid w:val="00AE5520"/>
    <w:rsid w:val="00B35F8D"/>
    <w:rsid w:val="00B54F07"/>
    <w:rsid w:val="00B8064B"/>
    <w:rsid w:val="00BA5341"/>
    <w:rsid w:val="00BB29A5"/>
    <w:rsid w:val="00BC25F9"/>
    <w:rsid w:val="00BE6552"/>
    <w:rsid w:val="00C13738"/>
    <w:rsid w:val="00C468A1"/>
    <w:rsid w:val="00C737D8"/>
    <w:rsid w:val="00C74177"/>
    <w:rsid w:val="00C8236C"/>
    <w:rsid w:val="00CA522E"/>
    <w:rsid w:val="00CB16E5"/>
    <w:rsid w:val="00CC0891"/>
    <w:rsid w:val="00D477E7"/>
    <w:rsid w:val="00D6321A"/>
    <w:rsid w:val="00D81929"/>
    <w:rsid w:val="00DB69A9"/>
    <w:rsid w:val="00DC1DDD"/>
    <w:rsid w:val="00DC53B0"/>
    <w:rsid w:val="00E75BF0"/>
    <w:rsid w:val="00E96C61"/>
    <w:rsid w:val="00EC3B11"/>
    <w:rsid w:val="00ED4E3A"/>
    <w:rsid w:val="00EE5364"/>
    <w:rsid w:val="00EF55EE"/>
    <w:rsid w:val="00F010FC"/>
    <w:rsid w:val="00F41FAD"/>
    <w:rsid w:val="00F47733"/>
    <w:rsid w:val="00F620B4"/>
    <w:rsid w:val="00FA11AB"/>
    <w:rsid w:val="00FA43FE"/>
    <w:rsid w:val="00FB588A"/>
    <w:rsid w:val="00FC292F"/>
    <w:rsid w:val="00FC7169"/>
    <w:rsid w:val="00FD3F77"/>
    <w:rsid w:val="00FE59CF"/>
    <w:rsid w:val="00FE5D8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>
      <o:colormru v:ext="edit" colors="#f06"/>
      <o:colormenu v:ext="edit" fillcolor="none" strokecolor="none"/>
    </o:shapedefaults>
    <o:shapelayout v:ext="edit">
      <o:idmap v:ext="edit" data="1"/>
      <o:regrouptable v:ext="edit">
        <o:entry new="1" old="0"/>
        <o:entry new="2" old="0"/>
        <o:entry new="3" old="0"/>
        <o:entry new="4" old="0"/>
        <o:entry new="5" old="4"/>
        <o:entry new="6" old="4"/>
        <o:entry new="7" old="0"/>
        <o:entry new="8" old="0"/>
        <o:entry new="9" old="8"/>
        <o:entry new="10" old="9"/>
        <o:entry new="11" old="9"/>
        <o:entry new="12" old="0"/>
        <o:entry new="13" old="12"/>
        <o:entry new="14" old="12"/>
        <o:entry new="15" old="14"/>
        <o:entry new="16" old="0"/>
        <o:entry new="17" old="16"/>
        <o:entry new="18" old="17"/>
        <o:entry new="19" old="17"/>
        <o:entry new="20" old="19"/>
        <o:entry new="21" old="0"/>
        <o:entry new="22" old="21"/>
        <o:entry new="23" old="21"/>
        <o:entry new="24" old="0"/>
        <o:entry new="25" old="24"/>
        <o:entry new="26" old="25"/>
        <o:entry new="27" old="25"/>
        <o:entry new="28" old="27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13738"/>
    <w:rPr>
      <w:rFonts w:ascii="Arial" w:hAnsi="Arial" w:cs="Arial"/>
      <w:sz w:val="22"/>
      <w:szCs w:val="22"/>
    </w:rPr>
  </w:style>
  <w:style w:type="paragraph" w:styleId="Titre1">
    <w:name w:val="heading 1"/>
    <w:basedOn w:val="Normal"/>
    <w:next w:val="Normal"/>
    <w:link w:val="Titre1Car"/>
    <w:qFormat/>
    <w:rsid w:val="00C13738"/>
    <w:pPr>
      <w:keepNext/>
      <w:spacing w:before="60" w:after="60"/>
      <w:jc w:val="center"/>
      <w:outlineLvl w:val="0"/>
    </w:pPr>
    <w:rPr>
      <w:b/>
      <w:sz w:val="24"/>
      <w:szCs w:val="24"/>
    </w:rPr>
  </w:style>
  <w:style w:type="paragraph" w:styleId="Titre2">
    <w:name w:val="heading 2"/>
    <w:basedOn w:val="Normal"/>
    <w:next w:val="Normal"/>
    <w:qFormat/>
    <w:rsid w:val="00C13738"/>
    <w:pPr>
      <w:keepNext/>
      <w:jc w:val="center"/>
      <w:outlineLvl w:val="1"/>
    </w:pPr>
    <w:rPr>
      <w:b/>
      <w:sz w:val="28"/>
      <w:szCs w:val="28"/>
    </w:rPr>
  </w:style>
  <w:style w:type="paragraph" w:styleId="Titre3">
    <w:name w:val="heading 3"/>
    <w:basedOn w:val="Normal"/>
    <w:next w:val="Normal"/>
    <w:qFormat/>
    <w:rsid w:val="00C13738"/>
    <w:pPr>
      <w:keepNext/>
      <w:jc w:val="center"/>
      <w:outlineLvl w:val="2"/>
    </w:pPr>
    <w:rPr>
      <w:b/>
      <w:color w:val="FFFFFF"/>
      <w:sz w:val="24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rsid w:val="00C13738"/>
    <w:pPr>
      <w:tabs>
        <w:tab w:val="center" w:pos="4536"/>
        <w:tab w:val="right" w:pos="9072"/>
      </w:tabs>
    </w:pPr>
  </w:style>
  <w:style w:type="paragraph" w:styleId="Textedebulles">
    <w:name w:val="Balloon Text"/>
    <w:basedOn w:val="Normal"/>
    <w:semiHidden/>
    <w:rsid w:val="00C13738"/>
    <w:rPr>
      <w:rFonts w:ascii="Tahoma" w:hAnsi="Tahoma" w:cs="Tahoma"/>
      <w:sz w:val="16"/>
      <w:szCs w:val="16"/>
    </w:rPr>
  </w:style>
  <w:style w:type="paragraph" w:styleId="Pieddepage">
    <w:name w:val="footer"/>
    <w:basedOn w:val="Normal"/>
    <w:link w:val="PieddepageCar"/>
    <w:uiPriority w:val="99"/>
    <w:rsid w:val="00C13738"/>
    <w:pPr>
      <w:tabs>
        <w:tab w:val="center" w:pos="4536"/>
        <w:tab w:val="right" w:pos="9072"/>
      </w:tabs>
    </w:pPr>
  </w:style>
  <w:style w:type="paragraph" w:styleId="Corpsdetexte">
    <w:name w:val="Body Text"/>
    <w:basedOn w:val="Normal"/>
    <w:semiHidden/>
    <w:rsid w:val="00C13738"/>
    <w:rPr>
      <w:b/>
      <w:sz w:val="18"/>
      <w:szCs w:val="28"/>
    </w:rPr>
  </w:style>
  <w:style w:type="paragraph" w:styleId="Corpsdetexte2">
    <w:name w:val="Body Text 2"/>
    <w:basedOn w:val="Normal"/>
    <w:semiHidden/>
    <w:rsid w:val="00C13738"/>
    <w:rPr>
      <w:b/>
      <w:szCs w:val="28"/>
      <w:u w:val="single"/>
    </w:rPr>
  </w:style>
  <w:style w:type="character" w:styleId="Numrodepage">
    <w:name w:val="page number"/>
    <w:basedOn w:val="Policepardfaut"/>
    <w:rsid w:val="00C13738"/>
  </w:style>
  <w:style w:type="character" w:customStyle="1" w:styleId="Titre1Car">
    <w:name w:val="Titre 1 Car"/>
    <w:basedOn w:val="Policepardfaut"/>
    <w:link w:val="Titre1"/>
    <w:rsid w:val="008E015E"/>
    <w:rPr>
      <w:rFonts w:ascii="Arial" w:hAnsi="Arial" w:cs="Arial"/>
      <w:b/>
      <w:sz w:val="24"/>
      <w:szCs w:val="24"/>
    </w:rPr>
  </w:style>
  <w:style w:type="paragraph" w:styleId="Paragraphedeliste">
    <w:name w:val="List Paragraph"/>
    <w:basedOn w:val="Normal"/>
    <w:uiPriority w:val="34"/>
    <w:qFormat/>
    <w:rsid w:val="005151A0"/>
    <w:pPr>
      <w:ind w:left="720"/>
      <w:contextualSpacing/>
    </w:pPr>
    <w:rPr>
      <w:rFonts w:ascii="Times New Roman" w:hAnsi="Times New Roman" w:cs="Times New Roman"/>
      <w:sz w:val="24"/>
      <w:szCs w:val="24"/>
    </w:rPr>
  </w:style>
  <w:style w:type="table" w:styleId="Grilledutableau">
    <w:name w:val="Table Grid"/>
    <w:basedOn w:val="TableauNormal"/>
    <w:uiPriority w:val="59"/>
    <w:rsid w:val="00CC0891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lev">
    <w:name w:val="Strong"/>
    <w:basedOn w:val="Policepardfaut"/>
    <w:uiPriority w:val="22"/>
    <w:qFormat/>
    <w:rsid w:val="00FC7169"/>
    <w:rPr>
      <w:b/>
      <w:bCs/>
    </w:rPr>
  </w:style>
  <w:style w:type="paragraph" w:styleId="NormalWeb">
    <w:name w:val="Normal (Web)"/>
    <w:basedOn w:val="Normal"/>
    <w:uiPriority w:val="99"/>
    <w:semiHidden/>
    <w:unhideWhenUsed/>
    <w:rsid w:val="00FC7169"/>
    <w:pPr>
      <w:spacing w:before="100" w:beforeAutospacing="1" w:after="100" w:afterAutospacing="1"/>
    </w:pPr>
    <w:rPr>
      <w:rFonts w:ascii="Times New Roman" w:hAnsi="Times New Roman" w:cs="Times New Roman"/>
      <w:sz w:val="24"/>
      <w:szCs w:val="24"/>
    </w:rPr>
  </w:style>
  <w:style w:type="character" w:customStyle="1" w:styleId="PieddepageCar">
    <w:name w:val="Pied de page Car"/>
    <w:basedOn w:val="Policepardfaut"/>
    <w:link w:val="Pieddepage"/>
    <w:uiPriority w:val="99"/>
    <w:rsid w:val="00F620B4"/>
    <w:rPr>
      <w:rFonts w:ascii="Arial" w:hAnsi="Arial" w:cs="Arial"/>
      <w:sz w:val="22"/>
      <w:szCs w:val="22"/>
    </w:rPr>
  </w:style>
  <w:style w:type="character" w:customStyle="1" w:styleId="En-tteCar">
    <w:name w:val="En-tête Car"/>
    <w:basedOn w:val="Policepardfaut"/>
    <w:link w:val="En-tte"/>
    <w:uiPriority w:val="99"/>
    <w:rsid w:val="00FA43FE"/>
    <w:rPr>
      <w:rFonts w:ascii="Arial" w:hAnsi="Arial" w:cs="Arial"/>
      <w:sz w:val="22"/>
      <w:szCs w:val="22"/>
    </w:rPr>
  </w:style>
  <w:style w:type="paragraph" w:customStyle="1" w:styleId="Formatlibre">
    <w:name w:val="Format libre"/>
    <w:rsid w:val="00692878"/>
    <w:rPr>
      <w:rFonts w:eastAsia="ヒラギノ角ゴ Pro W3"/>
      <w:color w:val="00000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0940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oleObject" Target="embeddings/oleObject2.bin"/><Relationship Id="rId18" Type="http://schemas.openxmlformats.org/officeDocument/2006/relationships/image" Target="media/image8.emf"/><Relationship Id="rId26" Type="http://schemas.openxmlformats.org/officeDocument/2006/relationships/image" Target="media/image12.emf"/><Relationship Id="rId3" Type="http://schemas.openxmlformats.org/officeDocument/2006/relationships/settings" Target="settings.xml"/><Relationship Id="rId21" Type="http://schemas.openxmlformats.org/officeDocument/2006/relationships/oleObject" Target="embeddings/oleObject6.bin"/><Relationship Id="rId7" Type="http://schemas.openxmlformats.org/officeDocument/2006/relationships/image" Target="media/image1.png"/><Relationship Id="rId12" Type="http://schemas.openxmlformats.org/officeDocument/2006/relationships/image" Target="media/image5.emf"/><Relationship Id="rId17" Type="http://schemas.openxmlformats.org/officeDocument/2006/relationships/oleObject" Target="embeddings/oleObject4.bin"/><Relationship Id="rId25" Type="http://schemas.openxmlformats.org/officeDocument/2006/relationships/oleObject" Target="embeddings/oleObject8.bin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7.emf"/><Relationship Id="rId20" Type="http://schemas.openxmlformats.org/officeDocument/2006/relationships/image" Target="media/image9.emf"/><Relationship Id="rId29" Type="http://schemas.openxmlformats.org/officeDocument/2006/relationships/oleObject" Target="embeddings/oleObject10.bin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oleObject" Target="embeddings/oleObject1.bin"/><Relationship Id="rId24" Type="http://schemas.openxmlformats.org/officeDocument/2006/relationships/image" Target="media/image11.emf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oleObject" Target="embeddings/oleObject3.bin"/><Relationship Id="rId23" Type="http://schemas.openxmlformats.org/officeDocument/2006/relationships/oleObject" Target="embeddings/oleObject7.bin"/><Relationship Id="rId28" Type="http://schemas.openxmlformats.org/officeDocument/2006/relationships/image" Target="media/image13.emf"/><Relationship Id="rId10" Type="http://schemas.openxmlformats.org/officeDocument/2006/relationships/image" Target="media/image4.emf"/><Relationship Id="rId19" Type="http://schemas.openxmlformats.org/officeDocument/2006/relationships/oleObject" Target="embeddings/oleObject5.bin"/><Relationship Id="rId31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6.emf"/><Relationship Id="rId22" Type="http://schemas.openxmlformats.org/officeDocument/2006/relationships/image" Target="media/image10.emf"/><Relationship Id="rId27" Type="http://schemas.openxmlformats.org/officeDocument/2006/relationships/oleObject" Target="embeddings/oleObject9.bin"/><Relationship Id="rId30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205</Words>
  <Characters>1129</Characters>
  <Application>Microsoft Office Word</Application>
  <DocSecurity>0</DocSecurity>
  <Lines>9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Classe : BTS 2 IMS Mode</vt:lpstr>
    </vt:vector>
  </TitlesOfParts>
  <Company>Hewlett-Packard</Company>
  <LinksUpToDate>false</LinksUpToDate>
  <CharactersWithSpaces>1332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Classe : BTS 2 IMS Mode</dc:title>
  <dc:subject/>
  <dc:creator>BDD MODE</dc:creator>
  <cp:keywords/>
  <cp:lastModifiedBy>michelle.nanibet</cp:lastModifiedBy>
  <cp:revision>3</cp:revision>
  <cp:lastPrinted>2015-11-26T14:22:00Z</cp:lastPrinted>
  <dcterms:created xsi:type="dcterms:W3CDTF">2016-04-12T12:10:00Z</dcterms:created>
  <dcterms:modified xsi:type="dcterms:W3CDTF">2016-04-12T13:44:00Z</dcterms:modified>
</cp:coreProperties>
</file>