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tbl>
      <w:tblPr>
        <w:tblW w:w="10806" w:type="dxa"/>
        <w:tblInd w:w="-5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5310"/>
        <w:gridCol w:w="1202"/>
        <w:gridCol w:w="204"/>
        <w:gridCol w:w="4090"/>
      </w:tblGrid>
      <w:tr w:rsidR="00EC38D2" w:rsidTr="009B58DC">
        <w:trPr>
          <w:trHeight w:val="4859"/>
        </w:trPr>
        <w:tc>
          <w:tcPr>
            <w:tcW w:w="67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8D2" w:rsidRDefault="00EC38D2" w:rsidP="00521B11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  <w:r>
              <w:rPr>
                <w:rFonts w:eastAsia="Arial"/>
                <w:b/>
                <w:sz w:val="28"/>
                <w:szCs w:val="28"/>
              </w:rPr>
              <w:t xml:space="preserve">  </w:t>
            </w:r>
            <w:r w:rsidR="00521B11">
              <w:rPr>
                <w:b/>
                <w:sz w:val="24"/>
                <w:szCs w:val="24"/>
                <w:highlight w:val="lightGray"/>
              </w:rPr>
              <w:t>C</w:t>
            </w:r>
            <w:r w:rsidR="00521B11" w:rsidRPr="00521B11">
              <w:rPr>
                <w:b/>
                <w:sz w:val="24"/>
                <w:szCs w:val="24"/>
                <w:highlight w:val="lightGray"/>
              </w:rPr>
              <w:t>ROQUIS </w:t>
            </w:r>
          </w:p>
          <w:p w:rsidR="00E94414" w:rsidRDefault="00F07144" w:rsidP="00E94414">
            <w:pPr>
              <w:spacing w:before="120"/>
              <w:jc w:val="center"/>
            </w:pPr>
            <w:r>
              <w:rPr>
                <w:noProof/>
                <w:lang w:eastAsia="fr-FR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48" type="#_x0000_t202" style="position:absolute;left:0;text-align:left;margin-left:282.8pt;margin-top:20.3pt;width:33.65pt;height:42.3pt;z-index:251653120" filled="f" stroked="f">
                  <v:textbox style="mso-next-textbox:#_x0000_s1048">
                    <w:txbxContent>
                      <w:p w:rsidR="00233F8D" w:rsidRPr="00C35250" w:rsidRDefault="00233F8D" w:rsidP="00C35250">
                        <w:pPr>
                          <w:rPr>
                            <w:rFonts w:ascii="Calibri" w:hAnsi="Calibri"/>
                            <w:b/>
                            <w:sz w:val="48"/>
                            <w:szCs w:val="4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48"/>
                            <w:szCs w:val="48"/>
                          </w:rPr>
                          <w:t>B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_x0000_s1047" type="#_x0000_t202" style="position:absolute;left:0;text-align:left;margin-left:116.75pt;margin-top:25.4pt;width:33.65pt;height:42.3pt;z-index:251652096" filled="f" stroked="f">
                  <v:textbox style="mso-next-textbox:#_x0000_s1047">
                    <w:txbxContent>
                      <w:p w:rsidR="00233F8D" w:rsidRPr="00C35250" w:rsidRDefault="00233F8D">
                        <w:pPr>
                          <w:rPr>
                            <w:rFonts w:ascii="Calibri" w:hAnsi="Calibri"/>
                            <w:b/>
                            <w:sz w:val="48"/>
                            <w:szCs w:val="48"/>
                          </w:rPr>
                        </w:pPr>
                        <w:r w:rsidRPr="00C35250">
                          <w:rPr>
                            <w:rFonts w:ascii="Calibri" w:hAnsi="Calibri"/>
                            <w:b/>
                            <w:sz w:val="48"/>
                            <w:szCs w:val="48"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 w:rsidR="00E94414">
              <w:object w:dxaOrig="16440" w:dyaOrig="199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4.45pt;height:175.75pt" o:ole="">
                  <v:imagedata r:id="rId7" o:title=""/>
                </v:shape>
                <o:OLEObject Type="Embed" ProgID="KaledoStyle.Document" ShapeID="_x0000_i1025" DrawAspect="Content" ObjectID="_1549983838" r:id="rId8"/>
              </w:object>
            </w:r>
            <w:r w:rsidR="00E94414">
              <w:t xml:space="preserve">      </w:t>
            </w:r>
            <w:r w:rsidR="00E94414">
              <w:object w:dxaOrig="16440" w:dyaOrig="19740">
                <v:shape id="_x0000_i1026" type="#_x0000_t75" style="width:146.35pt;height:177.65pt" o:ole="">
                  <v:imagedata r:id="rId9" o:title=""/>
                </v:shape>
                <o:OLEObject Type="Embed" ProgID="KaledoStyle.Document" ShapeID="_x0000_i1026" DrawAspect="Content" ObjectID="_1549983839" r:id="rId10"/>
              </w:object>
            </w:r>
          </w:p>
          <w:p w:rsidR="006D665C" w:rsidRDefault="006D665C" w:rsidP="009B58DC">
            <w:pPr>
              <w:spacing w:before="120"/>
              <w:rPr>
                <w:rFonts w:ascii="Garamond" w:hAnsi="Garamond"/>
                <w:sz w:val="24"/>
                <w:szCs w:val="24"/>
              </w:rPr>
            </w:pPr>
          </w:p>
          <w:p w:rsidR="00C35250" w:rsidRDefault="00C35250" w:rsidP="00233F8D">
            <w:pPr>
              <w:spacing w:before="240"/>
            </w:pPr>
            <w:r w:rsidRPr="00A11FCC">
              <w:rPr>
                <w:rFonts w:ascii="Garamond" w:hAnsi="Garamond"/>
                <w:sz w:val="24"/>
                <w:szCs w:val="24"/>
              </w:rPr>
              <w:t>La croisure peut être soit apparente</w:t>
            </w:r>
            <w:r>
              <w:t xml:space="preserve"> [</w:t>
            </w:r>
            <w:r w:rsidRPr="00C35250">
              <w:rPr>
                <w:b/>
              </w:rPr>
              <w:t>A</w:t>
            </w:r>
            <w:r w:rsidRPr="00A11FCC">
              <w:rPr>
                <w:rFonts w:ascii="Garamond" w:hAnsi="Garamond"/>
                <w:sz w:val="24"/>
                <w:szCs w:val="24"/>
              </w:rPr>
              <w:t>], soit dissimulée</w:t>
            </w:r>
            <w:r>
              <w:t xml:space="preserve"> [</w:t>
            </w:r>
            <w:r w:rsidRPr="00C35250">
              <w:rPr>
                <w:b/>
              </w:rPr>
              <w:t>B</w:t>
            </w:r>
            <w:r>
              <w:t>]</w:t>
            </w:r>
          </w:p>
          <w:p w:rsidR="00C35250" w:rsidRDefault="00C35250" w:rsidP="009B58DC">
            <w:pPr>
              <w:rPr>
                <w:rFonts w:ascii="Garamond" w:hAnsi="Garamond"/>
                <w:sz w:val="24"/>
                <w:szCs w:val="24"/>
              </w:rPr>
            </w:pPr>
            <w:r w:rsidRPr="00A11FCC">
              <w:rPr>
                <w:rFonts w:ascii="Garamond" w:hAnsi="Garamond"/>
                <w:sz w:val="24"/>
                <w:szCs w:val="24"/>
              </w:rPr>
              <w:t>Le poignet peut être coupé en 1 seul élément plié au montage, ou en 2 éléments (nécessaire pour poignets arrondis et cassés</w:t>
            </w:r>
            <w:r w:rsidR="00A11FCC">
              <w:rPr>
                <w:rFonts w:ascii="Garamond" w:hAnsi="Garamond"/>
                <w:sz w:val="24"/>
                <w:szCs w:val="24"/>
              </w:rPr>
              <w:t>)</w:t>
            </w:r>
            <w:r w:rsidRPr="00A11FCC">
              <w:rPr>
                <w:rFonts w:ascii="Garamond" w:hAnsi="Garamond"/>
                <w:sz w:val="24"/>
                <w:szCs w:val="24"/>
              </w:rPr>
              <w:t>.</w:t>
            </w:r>
          </w:p>
          <w:p w:rsidR="006D665C" w:rsidRPr="00233F8D" w:rsidRDefault="006D665C" w:rsidP="009B58DC">
            <w:pPr>
              <w:rPr>
                <w:b/>
                <w:sz w:val="14"/>
                <w:szCs w:val="14"/>
                <w:lang w:eastAsia="fr-FR"/>
              </w:rPr>
            </w:pPr>
          </w:p>
        </w:tc>
        <w:tc>
          <w:tcPr>
            <w:tcW w:w="4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8D2" w:rsidRPr="00521B11" w:rsidRDefault="00521B11" w:rsidP="00521B11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  <w:r w:rsidRPr="00521B11">
              <w:rPr>
                <w:b/>
                <w:sz w:val="24"/>
                <w:szCs w:val="24"/>
                <w:highlight w:val="lightGray"/>
              </w:rPr>
              <w:t>SOLUTIONS DE MONTAGE </w:t>
            </w:r>
          </w:p>
          <w:p w:rsidR="00EC38D2" w:rsidRPr="00962E48" w:rsidRDefault="00535713" w:rsidP="00962E48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 xml:space="preserve">                       </w:t>
            </w:r>
            <w:r w:rsidR="0025049B">
              <w:rPr>
                <w:b/>
                <w:sz w:val="28"/>
                <w:szCs w:val="28"/>
              </w:rPr>
              <w:t xml:space="preserve">  </w:t>
            </w:r>
          </w:p>
          <w:p w:rsidR="00EC38D2" w:rsidRDefault="00F07144" w:rsidP="00535713">
            <w:r>
              <w:rPr>
                <w:noProof/>
                <w:lang w:eastAsia="fr-FR"/>
              </w:rPr>
              <w:pict>
                <v:shape id="_x0000_s1046" type="#_x0000_t202" style="position:absolute;margin-left:146.8pt;margin-top:18.65pt;width:46.95pt;height:31.3pt;z-index:251651072" filled="f" stroked="f">
                  <v:textbox style="mso-next-textbox:#_x0000_s1046">
                    <w:txbxContent>
                      <w:p w:rsidR="00233F8D" w:rsidRPr="0025049B" w:rsidRDefault="00233F8D" w:rsidP="0025049B">
                        <w:pPr>
                          <w:rPr>
                            <w:rFonts w:ascii="Calibri" w:hAnsi="Calibri"/>
                            <w:sz w:val="32"/>
                            <w:szCs w:val="32"/>
                          </w:rPr>
                        </w:pPr>
                        <w:r w:rsidRPr="0025049B">
                          <w:rPr>
                            <w:rFonts w:ascii="Calibri" w:hAnsi="Calibri"/>
                            <w:sz w:val="32"/>
                            <w:szCs w:val="32"/>
                          </w:rPr>
                          <w:t xml:space="preserve">Sol </w:t>
                        </w:r>
                        <w:r>
                          <w:rPr>
                            <w:rFonts w:ascii="Calibri" w:hAnsi="Calibri"/>
                            <w:b/>
                            <w:sz w:val="32"/>
                            <w:szCs w:val="32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_x0000_s1045" type="#_x0000_t202" style="position:absolute;margin-left:5.35pt;margin-top:22pt;width:46.95pt;height:31.3pt;z-index:251650048" filled="f" stroked="f">
                  <v:textbox style="mso-next-textbox:#_x0000_s1045">
                    <w:txbxContent>
                      <w:p w:rsidR="00233F8D" w:rsidRPr="0025049B" w:rsidRDefault="00233F8D">
                        <w:pPr>
                          <w:rPr>
                            <w:rFonts w:ascii="Calibri" w:hAnsi="Calibri"/>
                            <w:sz w:val="32"/>
                            <w:szCs w:val="32"/>
                          </w:rPr>
                        </w:pPr>
                        <w:r w:rsidRPr="0025049B">
                          <w:rPr>
                            <w:rFonts w:ascii="Calibri" w:hAnsi="Calibri"/>
                            <w:sz w:val="32"/>
                            <w:szCs w:val="32"/>
                          </w:rPr>
                          <w:t xml:space="preserve">Sol </w:t>
                        </w:r>
                        <w:r w:rsidRPr="0025049B">
                          <w:rPr>
                            <w:rFonts w:ascii="Calibri" w:hAnsi="Calibri"/>
                            <w:b/>
                            <w:sz w:val="32"/>
                            <w:szCs w:val="32"/>
                          </w:rPr>
                          <w:t>1</w:t>
                        </w:r>
                      </w:p>
                    </w:txbxContent>
                  </v:textbox>
                </v:shape>
              </w:pict>
            </w:r>
            <w:r w:rsidR="00EC38D2">
              <w:rPr>
                <w:rFonts w:eastAsia="Arial"/>
                <w:b/>
                <w:sz w:val="28"/>
                <w:szCs w:val="28"/>
              </w:rPr>
              <w:t xml:space="preserve">   </w:t>
            </w:r>
            <w:r w:rsidR="00C35250">
              <w:rPr>
                <w:rFonts w:eastAsia="Arial"/>
                <w:b/>
                <w:sz w:val="28"/>
                <w:szCs w:val="28"/>
              </w:rPr>
              <w:t xml:space="preserve"> </w:t>
            </w:r>
            <w:r w:rsidR="00EC38D2">
              <w:rPr>
                <w:b/>
                <w:sz w:val="28"/>
                <w:szCs w:val="28"/>
              </w:rPr>
              <w:t xml:space="preserve">     </w:t>
            </w:r>
            <w:r w:rsidR="00F7355A">
              <w:object w:dxaOrig="3510" w:dyaOrig="12660">
                <v:shape id="_x0000_i1027" type="#_x0000_t75" style="width:60.15pt;height:3in" o:ole="">
                  <v:imagedata r:id="rId11" o:title=""/>
                </v:shape>
                <o:OLEObject Type="Embed" ProgID="KaledoStyle.Document" ShapeID="_x0000_i1027" DrawAspect="Content" ObjectID="_1549983840" r:id="rId12"/>
              </w:object>
            </w:r>
            <w:r w:rsidR="00E1387D">
              <w:t xml:space="preserve">         </w:t>
            </w:r>
            <w:r w:rsidR="00E1387D">
              <w:object w:dxaOrig="3480" w:dyaOrig="12300">
                <v:shape id="_x0000_i1028" type="#_x0000_t75" style="width:61.6pt;height:218.35pt" o:ole="">
                  <v:imagedata r:id="rId13" o:title=""/>
                </v:shape>
                <o:OLEObject Type="Embed" ProgID="KaledoStyle.Document" ShapeID="_x0000_i1028" DrawAspect="Content" ObjectID="_1549983841" r:id="rId14"/>
              </w:object>
            </w:r>
          </w:p>
          <w:p w:rsidR="00962E48" w:rsidRDefault="00962E48" w:rsidP="00535713"/>
          <w:p w:rsidR="00E1387D" w:rsidRPr="00E1387D" w:rsidRDefault="00E1387D" w:rsidP="00535713">
            <w:pPr>
              <w:rPr>
                <w:rFonts w:ascii="Garamond" w:hAnsi="Garamond"/>
                <w:b/>
                <w:sz w:val="24"/>
                <w:szCs w:val="24"/>
              </w:rPr>
            </w:pPr>
            <w:r w:rsidRPr="00E1387D">
              <w:rPr>
                <w:rFonts w:ascii="Garamond" w:hAnsi="Garamond"/>
                <w:sz w:val="24"/>
                <w:szCs w:val="24"/>
              </w:rPr>
              <w:t>Les poignets sont présentés sans triplure.</w:t>
            </w:r>
          </w:p>
        </w:tc>
      </w:tr>
      <w:tr w:rsidR="00962E48" w:rsidTr="009150E3">
        <w:trPr>
          <w:trHeight w:val="557"/>
        </w:trPr>
        <w:tc>
          <w:tcPr>
            <w:tcW w:w="10806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962E48" w:rsidRPr="00C35250" w:rsidRDefault="00962E48" w:rsidP="003B5CB8">
            <w:pPr>
              <w:spacing w:before="120"/>
              <w:rPr>
                <w:b/>
                <w:sz w:val="24"/>
                <w:szCs w:val="24"/>
              </w:rPr>
            </w:pPr>
            <w:r w:rsidRPr="00C35250">
              <w:rPr>
                <w:b/>
                <w:sz w:val="24"/>
                <w:szCs w:val="24"/>
                <w:highlight w:val="lightGray"/>
              </w:rPr>
              <w:t>PRESENTATION DIFFERENTS POIGNETS</w:t>
            </w:r>
          </w:p>
        </w:tc>
      </w:tr>
      <w:tr w:rsidR="00962E48" w:rsidRPr="005C4BDD" w:rsidTr="009150E3">
        <w:trPr>
          <w:trHeight w:val="1928"/>
        </w:trPr>
        <w:tc>
          <w:tcPr>
            <w:tcW w:w="10806" w:type="dxa"/>
            <w:gridSpan w:val="4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62E48" w:rsidRDefault="00233F8D" w:rsidP="00CA4692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962E48" w:rsidRPr="005C4BDD">
              <w:rPr>
                <w:rFonts w:ascii="Garamond" w:hAnsi="Garamond"/>
                <w:sz w:val="24"/>
                <w:szCs w:val="24"/>
              </w:rPr>
              <w:t xml:space="preserve">Se </w:t>
            </w:r>
            <w:r>
              <w:rPr>
                <w:rFonts w:ascii="Garamond" w:hAnsi="Garamond"/>
                <w:sz w:val="24"/>
                <w:szCs w:val="24"/>
              </w:rPr>
              <w:t>réalise</w:t>
            </w:r>
            <w:r w:rsidR="00962E48" w:rsidRPr="005C4BDD">
              <w:rPr>
                <w:rFonts w:ascii="Garamond" w:hAnsi="Garamond"/>
                <w:sz w:val="24"/>
                <w:szCs w:val="24"/>
              </w:rPr>
              <w:t xml:space="preserve"> sur manches de différentes longueurs. Dans le cas d’une manche courte, l’élément s’appellera alors bracelet (et non plus poignet).</w:t>
            </w:r>
          </w:p>
          <w:p w:rsidR="00962E48" w:rsidRPr="005C4BDD" w:rsidRDefault="00233F8D" w:rsidP="00CA4692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962E48">
              <w:rPr>
                <w:rFonts w:ascii="Garamond" w:hAnsi="Garamond"/>
                <w:sz w:val="24"/>
                <w:szCs w:val="24"/>
              </w:rPr>
              <w:t>Le bas de manche peut être plat, avec fronces ou plis.</w:t>
            </w:r>
          </w:p>
          <w:p w:rsidR="00962E48" w:rsidRPr="005C4BDD" w:rsidRDefault="00233F8D" w:rsidP="00CA4692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962E48" w:rsidRPr="005C4BDD">
              <w:rPr>
                <w:rFonts w:ascii="Garamond" w:hAnsi="Garamond"/>
                <w:sz w:val="24"/>
                <w:szCs w:val="24"/>
              </w:rPr>
              <w:t>Le nombre de boutons varie suivant la mode et l’effet désiré.</w:t>
            </w:r>
          </w:p>
          <w:p w:rsidR="00962E48" w:rsidRPr="005C4BDD" w:rsidRDefault="00233F8D" w:rsidP="00962E48">
            <w:pPr>
              <w:spacing w:before="60"/>
              <w:rPr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962E48" w:rsidRPr="005C4BDD">
              <w:rPr>
                <w:rFonts w:ascii="Garamond" w:hAnsi="Garamond"/>
                <w:sz w:val="24"/>
                <w:szCs w:val="24"/>
              </w:rPr>
              <w:t xml:space="preserve">Le dessus et dessous de poignet peuvent être de </w:t>
            </w:r>
            <w:r w:rsidR="00962E48">
              <w:rPr>
                <w:rFonts w:ascii="Garamond" w:hAnsi="Garamond"/>
                <w:sz w:val="24"/>
                <w:szCs w:val="24"/>
              </w:rPr>
              <w:t xml:space="preserve">hauteurs variables, et de </w:t>
            </w:r>
            <w:r w:rsidR="00962E48" w:rsidRPr="005C4BDD">
              <w:rPr>
                <w:rFonts w:ascii="Garamond" w:hAnsi="Garamond"/>
                <w:sz w:val="24"/>
                <w:szCs w:val="24"/>
              </w:rPr>
              <w:t>matières différentes suivant l’effet escompté.</w:t>
            </w:r>
            <w:r w:rsidR="00962E48" w:rsidRPr="003B5CB8">
              <w:rPr>
                <w:sz w:val="16"/>
                <w:szCs w:val="16"/>
              </w:rPr>
              <w:t xml:space="preserve"> </w:t>
            </w:r>
          </w:p>
        </w:tc>
      </w:tr>
      <w:tr w:rsidR="00962E48" w:rsidRPr="005C4BDD" w:rsidTr="00962E48">
        <w:trPr>
          <w:trHeight w:val="2829"/>
        </w:trPr>
        <w:tc>
          <w:tcPr>
            <w:tcW w:w="5310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962E48" w:rsidRDefault="00962E48" w:rsidP="00962E48">
            <w:pPr>
              <w:spacing w:before="60"/>
              <w:jc w:val="center"/>
              <w:rPr>
                <w:i/>
                <w:sz w:val="18"/>
                <w:szCs w:val="18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001188" cy="1229124"/>
                  <wp:effectExtent l="19050" t="0" r="8462" b="0"/>
                  <wp:docPr id="339" name="il_fi" descr="poignets-chemis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poignets-chemis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21100" r="61923" b="574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236" cy="12304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fr-FR"/>
              </w:rPr>
              <w:drawing>
                <wp:inline distT="0" distB="0" distL="0" distR="0">
                  <wp:extent cx="985607" cy="1229124"/>
                  <wp:effectExtent l="19050" t="0" r="4993" b="0"/>
                  <wp:docPr id="340" name="il_fi" descr="poignets-chemis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poignets-chemis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41438" r="41887" b="574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5671" cy="12292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B5CB8">
              <w:rPr>
                <w:b/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1002522" cy="1229124"/>
                  <wp:effectExtent l="19050" t="0" r="7128" b="0"/>
                  <wp:docPr id="341" name="il_fi" descr="poignets-chemis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poignets-chemis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1065" r="82112" b="5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4218" cy="12312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2E48" w:rsidRDefault="00F07144" w:rsidP="00962E48">
            <w:pPr>
              <w:spacing w:before="60"/>
              <w:rPr>
                <w:i/>
                <w:sz w:val="18"/>
                <w:szCs w:val="18"/>
              </w:rPr>
            </w:pPr>
            <w:hyperlink r:id="rId16" w:history="1">
              <w:r w:rsidR="00233F8D" w:rsidRPr="00B850E6">
                <w:rPr>
                  <w:rStyle w:val="Lienhypertexte"/>
                  <w:sz w:val="16"/>
                  <w:szCs w:val="16"/>
                </w:rPr>
                <w:t>www.le-blog-shopping.com</w:t>
              </w:r>
            </w:hyperlink>
            <w:r w:rsidR="00233F8D">
              <w:rPr>
                <w:sz w:val="16"/>
                <w:szCs w:val="16"/>
              </w:rPr>
              <w:t xml:space="preserve"> </w:t>
            </w:r>
          </w:p>
        </w:tc>
        <w:tc>
          <w:tcPr>
            <w:tcW w:w="5496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62E48" w:rsidRDefault="00962E48" w:rsidP="00962E48">
            <w:pPr>
              <w:spacing w:before="60"/>
              <w:rPr>
                <w:i/>
                <w:sz w:val="18"/>
                <w:szCs w:val="18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043201" cy="1419225"/>
                  <wp:effectExtent l="19050" t="0" r="4549" b="0"/>
                  <wp:docPr id="345" name="il_fi" descr="poignets-chemis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poignets-chemis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40979" t="48134" r="41740" b="37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3418" cy="1419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fr-FR"/>
              </w:rPr>
              <w:drawing>
                <wp:inline distT="0" distB="0" distL="0" distR="0">
                  <wp:extent cx="1085609" cy="1433512"/>
                  <wp:effectExtent l="19050" t="0" r="241" b="0"/>
                  <wp:docPr id="346" name="Image 318" descr="poignets-chemis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8" descr="poignets-chemis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61385" t="48001" r="20996" b="43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43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fr-FR"/>
              </w:rPr>
              <w:drawing>
                <wp:inline distT="0" distB="0" distL="0" distR="0">
                  <wp:extent cx="1037758" cy="1433513"/>
                  <wp:effectExtent l="19050" t="0" r="0" b="0"/>
                  <wp:docPr id="347" name="il_fi" descr="poignets-chemis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poignets-chemis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21100" t="47514" r="61620" b="37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758" cy="14335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5CB8" w:rsidTr="009150E3">
        <w:trPr>
          <w:trHeight w:val="3005"/>
        </w:trPr>
        <w:tc>
          <w:tcPr>
            <w:tcW w:w="10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5CB8" w:rsidRDefault="0067364B" w:rsidP="00250FF4">
            <w:pPr>
              <w:spacing w:before="120"/>
              <w:rPr>
                <w:b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4974206</wp:posOffset>
                  </wp:positionH>
                  <wp:positionV relativeFrom="paragraph">
                    <wp:posOffset>89240</wp:posOffset>
                  </wp:positionV>
                  <wp:extent cx="1293229" cy="1543847"/>
                  <wp:effectExtent l="19050" t="0" r="2171" b="0"/>
                  <wp:wrapNone/>
                  <wp:docPr id="51" name="il_fi" descr="http://www.chemise-diffusion.com/upload/250610_110637_PEEL_eCHNX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chemise-diffusion.com/upload/250610_110637_PEEL_eCHNX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r:link="rId18" cstate="print"/>
                          <a:srcRect l="21478" t="59512" r="56854" b="26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3229" cy="15438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2498947</wp:posOffset>
                  </wp:positionH>
                  <wp:positionV relativeFrom="paragraph">
                    <wp:posOffset>46709</wp:posOffset>
                  </wp:positionV>
                  <wp:extent cx="1775725" cy="1603390"/>
                  <wp:effectExtent l="19050" t="0" r="0" b="0"/>
                  <wp:wrapNone/>
                  <wp:docPr id="53" name="il_fi" descr="http://www.lelingedejadis.net/im/articles/149212-10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lelingedejadis.net/im/articles/149212-10-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r:link="rId20" cstate="print"/>
                          <a:srcRect l="49884" t="65251" r="16620" b="48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5725" cy="1603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B5CB8" w:rsidRPr="00250FF4">
              <w:rPr>
                <w:b/>
                <w:sz w:val="24"/>
                <w:szCs w:val="24"/>
                <w:highlight w:val="lightGray"/>
              </w:rPr>
              <w:t>POIGNETS FANTAISIE</w:t>
            </w:r>
          </w:p>
          <w:p w:rsidR="00ED051B" w:rsidRDefault="000A08A5" w:rsidP="00250FF4">
            <w:pPr>
              <w:spacing w:before="120"/>
              <w:rPr>
                <w:b/>
                <w:sz w:val="24"/>
                <w:szCs w:val="24"/>
              </w:rPr>
            </w:pPr>
            <w:r>
              <w:rPr>
                <w:b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198061</wp:posOffset>
                  </wp:positionH>
                  <wp:positionV relativeFrom="paragraph">
                    <wp:posOffset>122732</wp:posOffset>
                  </wp:positionV>
                  <wp:extent cx="1652196" cy="1292919"/>
                  <wp:effectExtent l="19050" t="0" r="5154" b="0"/>
                  <wp:wrapNone/>
                  <wp:docPr id="54" name="Image 30" descr="http://t2.gstatic.com/images?q=tbn:ANd9GcRXNM1NVnS2mhiORNr3JHPvRhbxx4zwrcdOockTZsVzrlXkPCo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ttp://t2.gstatic.com/images?q=tbn:ANd9GcRXNM1NVnS2mhiORNr3JHPvRhbxx4zwrcdOockTZsVzrlXkPCo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r:link="rId22" cstate="print"/>
                          <a:srcRect r="180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196" cy="12929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B5CB8" w:rsidRDefault="00F07144" w:rsidP="00250FF4">
            <w:pPr>
              <w:spacing w:before="60"/>
            </w:pPr>
            <w:r>
              <w:rPr>
                <w:noProof/>
                <w:lang w:eastAsia="fr-FR"/>
              </w:rPr>
              <w:pict>
                <v:shape id="_x0000_s1094" type="#_x0000_t202" style="position:absolute;margin-left:16.15pt;margin-top:92.85pt;width:126.5pt;height:17.15pt;z-index:251689984" filled="f" stroked="f">
                  <v:textbox>
                    <w:txbxContent>
                      <w:p w:rsidR="00233F8D" w:rsidRPr="009150E3" w:rsidRDefault="00F07144">
                        <w:pPr>
                          <w:rPr>
                            <w:sz w:val="16"/>
                            <w:szCs w:val="16"/>
                          </w:rPr>
                        </w:pPr>
                        <w:hyperlink r:id="rId23" w:history="1">
                          <w:r w:rsidR="00233F8D" w:rsidRPr="00810E11">
                            <w:rPr>
                              <w:rStyle w:val="Lienhypertexte"/>
                              <w:sz w:val="16"/>
                              <w:szCs w:val="16"/>
                            </w:rPr>
                            <w:t>http://chatolufsen.blogspot.fr</w:t>
                          </w:r>
                        </w:hyperlink>
                        <w:r w:rsidR="00233F8D">
                          <w:rPr>
                            <w:sz w:val="16"/>
                            <w:szCs w:val="16"/>
                          </w:rPr>
                          <w:t xml:space="preserve">                             </w:t>
                        </w:r>
                      </w:p>
                    </w:txbxContent>
                  </v:textbox>
                </v:shape>
              </w:pict>
            </w:r>
            <w:r w:rsidR="003B5CB8">
              <w:t xml:space="preserve">        </w:t>
            </w:r>
          </w:p>
        </w:tc>
      </w:tr>
      <w:tr w:rsidR="003B5CB8" w:rsidTr="009B58DC">
        <w:trPr>
          <w:trHeight w:val="7169"/>
        </w:trPr>
        <w:tc>
          <w:tcPr>
            <w:tcW w:w="108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5CB8" w:rsidRDefault="003B5CB8" w:rsidP="00521B11">
            <w:pPr>
              <w:spacing w:before="120"/>
              <w:rPr>
                <w:b/>
                <w:sz w:val="24"/>
                <w:szCs w:val="24"/>
              </w:rPr>
            </w:pPr>
            <w:r w:rsidRPr="00521B11">
              <w:rPr>
                <w:b/>
                <w:sz w:val="24"/>
                <w:szCs w:val="24"/>
                <w:highlight w:val="lightGray"/>
              </w:rPr>
              <w:lastRenderedPageBreak/>
              <w:t>CONSTRUCTION</w:t>
            </w:r>
            <w:r>
              <w:rPr>
                <w:b/>
                <w:sz w:val="24"/>
                <w:szCs w:val="24"/>
              </w:rPr>
              <w:t> </w:t>
            </w:r>
          </w:p>
          <w:p w:rsidR="00D12DB9" w:rsidRDefault="00F07144" w:rsidP="00521B11">
            <w:pPr>
              <w:spacing w:before="120"/>
              <w:rPr>
                <w:b/>
                <w:sz w:val="24"/>
                <w:szCs w:val="24"/>
              </w:rPr>
            </w:pPr>
            <w:r>
              <w:rPr>
                <w:b/>
                <w:noProof/>
                <w:sz w:val="24"/>
                <w:szCs w:val="24"/>
                <w:lang w:eastAsia="en-US"/>
              </w:rPr>
              <w:pict>
                <v:shape id="_x0000_s1084" type="#_x0000_t202" style="position:absolute;margin-left:16.65pt;margin-top:3.65pt;width:240.65pt;height:142pt;z-index:251688960;mso-wrap-style:none;mso-width-relative:margin;mso-height-relative:margin" stroked="f">
                  <v:textbox style="mso-next-textbox:#_x0000_s1084;mso-fit-shape-to-text:t">
                    <w:txbxContent>
                      <w:p w:rsidR="00233F8D" w:rsidRDefault="00233F8D">
                        <w:r>
                          <w:object w:dxaOrig="25747" w:dyaOrig="15930">
                            <v:shape id="_x0000_i1032" type="#_x0000_t75" style="width:215.05pt;height:133.6pt" o:ole="">
                              <v:imagedata r:id="rId24" o:title=""/>
                            </v:shape>
                            <o:OLEObject Type="Embed" ProgID="KaledoStyle.Document" ShapeID="_x0000_i1032" DrawAspect="Content" ObjectID="_1549983845" r:id="rId25"/>
                          </w:objec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noProof/>
                <w:sz w:val="24"/>
                <w:szCs w:val="24"/>
                <w:lang w:eastAsia="en-US"/>
              </w:rPr>
              <w:pict>
                <v:shape id="_x0000_s1080" type="#_x0000_t202" style="position:absolute;margin-left:307.3pt;margin-top:3.65pt;width:224.05pt;height:107.5pt;z-index:251686912;mso-width-relative:margin;mso-height-relative:margin" stroked="f">
                  <v:textbox style="mso-next-textbox:#_x0000_s1080">
                    <w:txbxContent>
                      <w:tbl>
                        <w:tblPr>
                          <w:tblStyle w:val="Grilledutableau"/>
                          <w:tblW w:w="4361" w:type="dxa"/>
                          <w:tblLook w:val="04A0"/>
                        </w:tblPr>
                        <w:tblGrid>
                          <w:gridCol w:w="498"/>
                          <w:gridCol w:w="498"/>
                          <w:gridCol w:w="1732"/>
                          <w:gridCol w:w="779"/>
                          <w:gridCol w:w="854"/>
                        </w:tblGrid>
                        <w:tr w:rsidR="00233F8D" w:rsidTr="00233F8D">
                          <w:tc>
                            <w:tcPr>
                              <w:tcW w:w="498" w:type="dxa"/>
                              <w:vAlign w:val="center"/>
                            </w:tcPr>
                            <w:p w:rsidR="00233F8D" w:rsidRPr="00220399" w:rsidRDefault="00233F8D" w:rsidP="00233F8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20399">
                                <w:rPr>
                                  <w:sz w:val="20"/>
                                  <w:szCs w:val="20"/>
                                </w:rPr>
                                <w:t>6</w:t>
                              </w:r>
                            </w:p>
                          </w:tc>
                          <w:tc>
                            <w:tcPr>
                              <w:tcW w:w="498" w:type="dxa"/>
                              <w:vAlign w:val="center"/>
                            </w:tcPr>
                            <w:p w:rsidR="00233F8D" w:rsidRPr="00220399" w:rsidRDefault="00233F8D" w:rsidP="00233F8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c>
                          <w:tc>
                            <w:tcPr>
                              <w:tcW w:w="1732" w:type="dxa"/>
                            </w:tcPr>
                            <w:p w:rsidR="00233F8D" w:rsidRPr="00220399" w:rsidRDefault="00233F8D" w:rsidP="00D12DB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Poignet 4</w:t>
                              </w:r>
                            </w:p>
                          </w:tc>
                          <w:tc>
                            <w:tcPr>
                              <w:tcW w:w="779" w:type="dxa"/>
                            </w:tcPr>
                            <w:p w:rsidR="00233F8D" w:rsidRPr="00220399" w:rsidRDefault="00233F8D" w:rsidP="0022039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854" w:type="dxa"/>
                            </w:tcPr>
                            <w:p w:rsidR="00233F8D" w:rsidRPr="00220399" w:rsidRDefault="00233F8D" w:rsidP="0022039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20399">
                                <w:rPr>
                                  <w:noProof/>
                                  <w:sz w:val="20"/>
                                  <w:szCs w:val="20"/>
                                  <w:lang w:eastAsia="fr-FR"/>
                                </w:rPr>
                                <w:drawing>
                                  <wp:inline distT="0" distB="0" distL="0" distR="0">
                                    <wp:extent cx="100330" cy="100330"/>
                                    <wp:effectExtent l="19050" t="0" r="0" b="0"/>
                                    <wp:docPr id="232" name="Image 22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2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6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0330" cy="1003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  <w:tr w:rsidR="00233F8D" w:rsidTr="00233F8D">
                          <w:tc>
                            <w:tcPr>
                              <w:tcW w:w="498" w:type="dxa"/>
                              <w:vAlign w:val="center"/>
                            </w:tcPr>
                            <w:p w:rsidR="00233F8D" w:rsidRPr="00220399" w:rsidRDefault="00233F8D" w:rsidP="00233F8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20399">
                                <w:rPr>
                                  <w:sz w:val="20"/>
                                  <w:szCs w:val="20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498" w:type="dxa"/>
                              <w:vAlign w:val="center"/>
                            </w:tcPr>
                            <w:p w:rsidR="00233F8D" w:rsidRPr="00220399" w:rsidRDefault="00233F8D" w:rsidP="00233F8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c>
                          <w:tc>
                            <w:tcPr>
                              <w:tcW w:w="1732" w:type="dxa"/>
                            </w:tcPr>
                            <w:p w:rsidR="00233F8D" w:rsidRPr="00220399" w:rsidRDefault="00233F8D" w:rsidP="00D12DB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Poignet 3</w:t>
                              </w:r>
                            </w:p>
                          </w:tc>
                          <w:tc>
                            <w:tcPr>
                              <w:tcW w:w="779" w:type="dxa"/>
                            </w:tcPr>
                            <w:p w:rsidR="00233F8D" w:rsidRPr="00220399" w:rsidRDefault="00233F8D" w:rsidP="0022039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854" w:type="dxa"/>
                            </w:tcPr>
                            <w:p w:rsidR="00233F8D" w:rsidRPr="00220399" w:rsidRDefault="00233F8D" w:rsidP="0022039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20399">
                                <w:rPr>
                                  <w:noProof/>
                                  <w:sz w:val="20"/>
                                  <w:szCs w:val="20"/>
                                  <w:lang w:eastAsia="fr-FR"/>
                                </w:rPr>
                                <w:drawing>
                                  <wp:inline distT="0" distB="0" distL="0" distR="0">
                                    <wp:extent cx="100330" cy="100330"/>
                                    <wp:effectExtent l="19050" t="0" r="0" b="0"/>
                                    <wp:docPr id="231" name="Image 22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2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6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0330" cy="1003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  <w:tr w:rsidR="00233F8D" w:rsidTr="00233F8D">
                          <w:tc>
                            <w:tcPr>
                              <w:tcW w:w="498" w:type="dxa"/>
                              <w:vAlign w:val="center"/>
                            </w:tcPr>
                            <w:p w:rsidR="00233F8D" w:rsidRPr="00220399" w:rsidRDefault="00233F8D" w:rsidP="00233F8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20399">
                                <w:rPr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c>
                          <w:tc>
                            <w:tcPr>
                              <w:tcW w:w="498" w:type="dxa"/>
                              <w:vAlign w:val="center"/>
                            </w:tcPr>
                            <w:p w:rsidR="00233F8D" w:rsidRPr="00220399" w:rsidRDefault="00233F8D" w:rsidP="00233F8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c>
                          <w:tc>
                            <w:tcPr>
                              <w:tcW w:w="1732" w:type="dxa"/>
                            </w:tcPr>
                            <w:p w:rsidR="00233F8D" w:rsidRPr="00220399" w:rsidRDefault="00233F8D" w:rsidP="00D12DB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Poignet 2</w:t>
                              </w:r>
                            </w:p>
                          </w:tc>
                          <w:tc>
                            <w:tcPr>
                              <w:tcW w:w="779" w:type="dxa"/>
                            </w:tcPr>
                            <w:p w:rsidR="00233F8D" w:rsidRPr="00220399" w:rsidRDefault="00233F8D" w:rsidP="0022039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854" w:type="dxa"/>
                            </w:tcPr>
                            <w:p w:rsidR="00233F8D" w:rsidRPr="00220399" w:rsidRDefault="00233F8D" w:rsidP="0022039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20399">
                                <w:rPr>
                                  <w:noProof/>
                                  <w:sz w:val="20"/>
                                  <w:szCs w:val="20"/>
                                  <w:lang w:eastAsia="fr-FR"/>
                                </w:rPr>
                                <w:drawing>
                                  <wp:inline distT="0" distB="0" distL="0" distR="0">
                                    <wp:extent cx="100330" cy="100330"/>
                                    <wp:effectExtent l="19050" t="0" r="0" b="0"/>
                                    <wp:docPr id="227" name="Image 22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2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6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0330" cy="1003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  <w:tr w:rsidR="00233F8D" w:rsidTr="00233F8D">
                          <w:tc>
                            <w:tcPr>
                              <w:tcW w:w="498" w:type="dxa"/>
                              <w:vAlign w:val="center"/>
                            </w:tcPr>
                            <w:p w:rsidR="00233F8D" w:rsidRPr="00220399" w:rsidRDefault="00233F8D" w:rsidP="00233F8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20399">
                                <w:rPr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498" w:type="dxa"/>
                              <w:vAlign w:val="center"/>
                            </w:tcPr>
                            <w:p w:rsidR="00233F8D" w:rsidRPr="00220399" w:rsidRDefault="00233F8D" w:rsidP="00233F8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732" w:type="dxa"/>
                            </w:tcPr>
                            <w:p w:rsidR="00233F8D" w:rsidRPr="00220399" w:rsidRDefault="00233F8D" w:rsidP="00D12DB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Poignet 1</w:t>
                              </w:r>
                            </w:p>
                          </w:tc>
                          <w:tc>
                            <w:tcPr>
                              <w:tcW w:w="779" w:type="dxa"/>
                            </w:tcPr>
                            <w:p w:rsidR="00233F8D" w:rsidRPr="00220399" w:rsidRDefault="00233F8D" w:rsidP="0022039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20399">
                                <w:rPr>
                                  <w:noProof/>
                                  <w:sz w:val="20"/>
                                  <w:szCs w:val="20"/>
                                  <w:lang w:eastAsia="fr-FR"/>
                                </w:rPr>
                                <w:drawing>
                                  <wp:inline distT="0" distB="0" distL="0" distR="0">
                                    <wp:extent cx="100330" cy="100330"/>
                                    <wp:effectExtent l="19050" t="0" r="0" b="0"/>
                                    <wp:docPr id="226" name="Image 22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2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6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0330" cy="1003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854" w:type="dxa"/>
                            </w:tcPr>
                            <w:p w:rsidR="00233F8D" w:rsidRPr="00220399" w:rsidRDefault="00233F8D" w:rsidP="0022039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</w:tr>
                        <w:tr w:rsidR="00233F8D" w:rsidTr="00233F8D">
                          <w:tc>
                            <w:tcPr>
                              <w:tcW w:w="498" w:type="dxa"/>
                              <w:vAlign w:val="center"/>
                            </w:tcPr>
                            <w:p w:rsidR="00233F8D" w:rsidRPr="00220399" w:rsidRDefault="00233F8D" w:rsidP="00233F8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20399">
                                <w:rPr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498" w:type="dxa"/>
                              <w:vAlign w:val="center"/>
                            </w:tcPr>
                            <w:p w:rsidR="00233F8D" w:rsidRPr="00220399" w:rsidRDefault="00233F8D" w:rsidP="00233F8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732" w:type="dxa"/>
                            </w:tcPr>
                            <w:p w:rsidR="00233F8D" w:rsidRPr="00220399" w:rsidRDefault="00233F8D" w:rsidP="00D12DB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20399">
                                <w:rPr>
                                  <w:sz w:val="18"/>
                                  <w:szCs w:val="18"/>
                                </w:rPr>
                                <w:t>Patte indéchirable</w:t>
                              </w:r>
                            </w:p>
                          </w:tc>
                          <w:tc>
                            <w:tcPr>
                              <w:tcW w:w="779" w:type="dxa"/>
                            </w:tcPr>
                            <w:p w:rsidR="00233F8D" w:rsidRPr="00220399" w:rsidRDefault="00233F8D" w:rsidP="0022039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noProof/>
                                  <w:sz w:val="20"/>
                                  <w:szCs w:val="20"/>
                                  <w:lang w:eastAsia="fr-FR"/>
                                </w:rPr>
                                <w:drawing>
                                  <wp:inline distT="0" distB="0" distL="0" distR="0">
                                    <wp:extent cx="100330" cy="100330"/>
                                    <wp:effectExtent l="19050" t="0" r="0" b="0"/>
                                    <wp:docPr id="229" name="Image 22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2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6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0330" cy="1003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854" w:type="dxa"/>
                            </w:tcPr>
                            <w:p w:rsidR="00233F8D" w:rsidRPr="00220399" w:rsidRDefault="00233F8D" w:rsidP="0022039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noProof/>
                                  <w:sz w:val="20"/>
                                  <w:szCs w:val="20"/>
                                  <w:lang w:eastAsia="fr-FR"/>
                                </w:rPr>
                                <w:drawing>
                                  <wp:inline distT="0" distB="0" distL="0" distR="0">
                                    <wp:extent cx="100330" cy="100330"/>
                                    <wp:effectExtent l="19050" t="0" r="0" b="0"/>
                                    <wp:docPr id="230" name="Image 23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3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6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0330" cy="1003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  <w:tr w:rsidR="00233F8D" w:rsidTr="00233F8D">
                          <w:tc>
                            <w:tcPr>
                              <w:tcW w:w="498" w:type="dxa"/>
                              <w:vAlign w:val="center"/>
                            </w:tcPr>
                            <w:p w:rsidR="00233F8D" w:rsidRPr="00220399" w:rsidRDefault="00233F8D" w:rsidP="00233F8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20399">
                                <w:rPr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498" w:type="dxa"/>
                              <w:vAlign w:val="center"/>
                            </w:tcPr>
                            <w:p w:rsidR="00233F8D" w:rsidRPr="00220399" w:rsidRDefault="00233F8D" w:rsidP="00233F8D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20399">
                                <w:rPr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1732" w:type="dxa"/>
                            </w:tcPr>
                            <w:p w:rsidR="00233F8D" w:rsidRPr="00220399" w:rsidRDefault="00233F8D" w:rsidP="00D12DB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220399">
                                <w:rPr>
                                  <w:sz w:val="20"/>
                                  <w:szCs w:val="20"/>
                                </w:rPr>
                                <w:t>Bas de manche</w:t>
                              </w:r>
                            </w:p>
                          </w:tc>
                          <w:tc>
                            <w:tcPr>
                              <w:tcW w:w="779" w:type="dxa"/>
                            </w:tcPr>
                            <w:p w:rsidR="00233F8D" w:rsidRPr="00220399" w:rsidRDefault="00233F8D" w:rsidP="0022039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220399">
                                <w:rPr>
                                  <w:noProof/>
                                  <w:sz w:val="20"/>
                                  <w:szCs w:val="20"/>
                                  <w:lang w:eastAsia="fr-FR"/>
                                </w:rPr>
                                <w:drawing>
                                  <wp:inline distT="0" distB="0" distL="0" distR="0">
                                    <wp:extent cx="100330" cy="100330"/>
                                    <wp:effectExtent l="19050" t="0" r="0" b="0"/>
                                    <wp:docPr id="224" name="Image 22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2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6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0330" cy="1003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  <w:tc>
                            <w:tcPr>
                              <w:tcW w:w="854" w:type="dxa"/>
                            </w:tcPr>
                            <w:p w:rsidR="00233F8D" w:rsidRPr="00220399" w:rsidRDefault="00233F8D" w:rsidP="0022039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noProof/>
                                  <w:sz w:val="20"/>
                                  <w:szCs w:val="20"/>
                                  <w:lang w:eastAsia="fr-FR"/>
                                </w:rPr>
                                <w:drawing>
                                  <wp:inline distT="0" distB="0" distL="0" distR="0">
                                    <wp:extent cx="100330" cy="100330"/>
                                    <wp:effectExtent l="19050" t="0" r="0" b="0"/>
                                    <wp:docPr id="228" name="Image 22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28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6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0330" cy="1003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c>
                        </w:tr>
                        <w:tr w:rsidR="00233F8D" w:rsidTr="00861A32">
                          <w:tc>
                            <w:tcPr>
                              <w:tcW w:w="498" w:type="dxa"/>
                            </w:tcPr>
                            <w:p w:rsidR="00233F8D" w:rsidRPr="00220399" w:rsidRDefault="00233F8D" w:rsidP="00D12DB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20399">
                                <w:rPr>
                                  <w:sz w:val="18"/>
                                  <w:szCs w:val="18"/>
                                </w:rPr>
                                <w:t>Rp</w:t>
                              </w:r>
                            </w:p>
                          </w:tc>
                          <w:tc>
                            <w:tcPr>
                              <w:tcW w:w="498" w:type="dxa"/>
                            </w:tcPr>
                            <w:p w:rsidR="00233F8D" w:rsidRPr="00220399" w:rsidRDefault="00233F8D" w:rsidP="00D12DB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20399">
                                <w:rPr>
                                  <w:sz w:val="18"/>
                                  <w:szCs w:val="18"/>
                                </w:rPr>
                                <w:t>Nb</w:t>
                              </w:r>
                            </w:p>
                          </w:tc>
                          <w:tc>
                            <w:tcPr>
                              <w:tcW w:w="1732" w:type="dxa"/>
                            </w:tcPr>
                            <w:p w:rsidR="00233F8D" w:rsidRPr="00220399" w:rsidRDefault="00233F8D" w:rsidP="00D12DB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20399">
                                <w:rPr>
                                  <w:sz w:val="18"/>
                                  <w:szCs w:val="18"/>
                                </w:rPr>
                                <w:t>DESIGNATION</w:t>
                              </w:r>
                            </w:p>
                          </w:tc>
                          <w:tc>
                            <w:tcPr>
                              <w:tcW w:w="779" w:type="dxa"/>
                            </w:tcPr>
                            <w:p w:rsidR="00233F8D" w:rsidRPr="00220399" w:rsidRDefault="00233F8D" w:rsidP="00D12DB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20399">
                                <w:rPr>
                                  <w:sz w:val="18"/>
                                  <w:szCs w:val="18"/>
                                </w:rPr>
                                <w:t>SOL1</w:t>
                              </w:r>
                            </w:p>
                          </w:tc>
                          <w:tc>
                            <w:tcPr>
                              <w:tcW w:w="854" w:type="dxa"/>
                            </w:tcPr>
                            <w:p w:rsidR="00233F8D" w:rsidRPr="00220399" w:rsidRDefault="00233F8D" w:rsidP="00D12DB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220399">
                                <w:rPr>
                                  <w:sz w:val="18"/>
                                  <w:szCs w:val="18"/>
                                </w:rPr>
                                <w:t>SOL2</w:t>
                              </w:r>
                            </w:p>
                          </w:tc>
                        </w:tr>
                        <w:tr w:rsidR="00233F8D" w:rsidRPr="00861A32" w:rsidTr="00861A32">
                          <w:tc>
                            <w:tcPr>
                              <w:tcW w:w="4361" w:type="dxa"/>
                              <w:gridSpan w:val="5"/>
                              <w:shd w:val="clear" w:color="auto" w:fill="D9D9D9" w:themeFill="background1" w:themeFillShade="D9"/>
                            </w:tcPr>
                            <w:p w:rsidR="00233F8D" w:rsidRPr="00233F8D" w:rsidRDefault="00233F8D" w:rsidP="00233F8D">
                              <w:pPr>
                                <w:jc w:val="center"/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r w:rsidRPr="00233F8D">
                                <w:rPr>
                                  <w:b/>
                                  <w:sz w:val="18"/>
                                  <w:szCs w:val="18"/>
                                </w:rPr>
                                <w:t>BAS DE MANCHE – POIGNET SIMPLE</w:t>
                              </w:r>
                            </w:p>
                          </w:tc>
                        </w:tr>
                      </w:tbl>
                      <w:p w:rsidR="00233F8D" w:rsidRPr="00D12DB9" w:rsidRDefault="00233F8D" w:rsidP="00D12DB9"/>
                    </w:txbxContent>
                  </v:textbox>
                </v:shape>
              </w:pict>
            </w:r>
          </w:p>
          <w:p w:rsidR="00D12DB9" w:rsidRDefault="00D12DB9" w:rsidP="00521B11">
            <w:pPr>
              <w:spacing w:before="120"/>
              <w:rPr>
                <w:b/>
                <w:sz w:val="24"/>
                <w:szCs w:val="24"/>
              </w:rPr>
            </w:pPr>
          </w:p>
          <w:p w:rsidR="00D12DB9" w:rsidRDefault="00D12DB9" w:rsidP="00521B11">
            <w:pPr>
              <w:spacing w:before="120"/>
              <w:rPr>
                <w:b/>
                <w:sz w:val="24"/>
                <w:szCs w:val="24"/>
              </w:rPr>
            </w:pPr>
          </w:p>
          <w:p w:rsidR="00535A38" w:rsidRDefault="00535A38" w:rsidP="00521B11">
            <w:pPr>
              <w:spacing w:before="120"/>
              <w:rPr>
                <w:b/>
                <w:sz w:val="24"/>
                <w:szCs w:val="24"/>
              </w:rPr>
            </w:pPr>
          </w:p>
          <w:p w:rsidR="00535A38" w:rsidRDefault="00535A38" w:rsidP="00521B11">
            <w:pPr>
              <w:spacing w:before="120"/>
              <w:rPr>
                <w:b/>
                <w:sz w:val="24"/>
                <w:szCs w:val="24"/>
              </w:rPr>
            </w:pPr>
          </w:p>
          <w:p w:rsidR="00D12DB9" w:rsidRDefault="00D12DB9" w:rsidP="00521B11">
            <w:pPr>
              <w:spacing w:before="120"/>
              <w:rPr>
                <w:b/>
                <w:sz w:val="24"/>
                <w:szCs w:val="24"/>
              </w:rPr>
            </w:pPr>
          </w:p>
          <w:p w:rsidR="00535A38" w:rsidRDefault="00535A38" w:rsidP="00521B11">
            <w:pPr>
              <w:spacing w:before="120"/>
              <w:rPr>
                <w:b/>
                <w:sz w:val="24"/>
                <w:szCs w:val="24"/>
              </w:rPr>
            </w:pPr>
          </w:p>
          <w:p w:rsidR="00535A38" w:rsidRDefault="00535A38" w:rsidP="00521B11">
            <w:pPr>
              <w:spacing w:before="120"/>
              <w:rPr>
                <w:b/>
                <w:sz w:val="24"/>
                <w:szCs w:val="24"/>
              </w:rPr>
            </w:pPr>
          </w:p>
          <w:p w:rsidR="003E1B7D" w:rsidRDefault="003E1B7D" w:rsidP="00521B11">
            <w:pPr>
              <w:spacing w:before="120"/>
            </w:pPr>
            <w:r>
              <w:t xml:space="preserve">   </w:t>
            </w:r>
            <w:r w:rsidR="00861A32">
              <w:object w:dxaOrig="21720" w:dyaOrig="11805">
                <v:shape id="_x0000_i1029" type="#_x0000_t75" style="width:166.25pt;height:90.95pt" o:ole="">
                  <v:imagedata r:id="rId27" o:title=""/>
                </v:shape>
                <o:OLEObject Type="Embed" ProgID="KaledoStyle.Document" ShapeID="_x0000_i1029" DrawAspect="Content" ObjectID="_1549983842" r:id="rId28"/>
              </w:object>
            </w:r>
            <w:r w:rsidR="00D12DB9">
              <w:t xml:space="preserve"> </w:t>
            </w:r>
            <w:r w:rsidR="00D12DB9">
              <w:object w:dxaOrig="21382" w:dyaOrig="16012">
                <v:shape id="_x0000_i1030" type="#_x0000_t75" style="width:160.6pt;height:120.3pt" o:ole="">
                  <v:imagedata r:id="rId29" o:title=""/>
                </v:shape>
                <o:OLEObject Type="Embed" ProgID="KaledoStyle.Document" ShapeID="_x0000_i1030" DrawAspect="Content" ObjectID="_1549983843" r:id="rId30"/>
              </w:object>
            </w:r>
            <w:r w:rsidR="00535A38">
              <w:t xml:space="preserve">  </w:t>
            </w:r>
            <w:r w:rsidR="00535A38">
              <w:object w:dxaOrig="22222" w:dyaOrig="4935">
                <v:shape id="_x0000_i1031" type="#_x0000_t75" style="width:142.1pt;height:31.75pt" o:ole="">
                  <v:imagedata r:id="rId31" o:title=""/>
                </v:shape>
                <o:OLEObject Type="Embed" ProgID="KaledoStyle.Document" ShapeID="_x0000_i1031" DrawAspect="Content" ObjectID="_1549983844" r:id="rId32"/>
              </w:object>
            </w:r>
          </w:p>
          <w:p w:rsidR="003E1B7D" w:rsidRDefault="003E1B7D" w:rsidP="00521B11">
            <w:pPr>
              <w:spacing w:before="120"/>
            </w:pPr>
          </w:p>
          <w:p w:rsidR="003B5CB8" w:rsidRDefault="003B5CB8" w:rsidP="00CA4692">
            <w:pPr>
              <w:tabs>
                <w:tab w:val="left" w:pos="4272"/>
              </w:tabs>
              <w:spacing w:before="60"/>
              <w:rPr>
                <w:rFonts w:ascii="Garamond" w:hAnsi="Garamond"/>
                <w:sz w:val="24"/>
                <w:szCs w:val="24"/>
              </w:rPr>
            </w:pPr>
            <w:r w:rsidRPr="002F003C">
              <w:rPr>
                <w:rFonts w:ascii="Garamond" w:hAnsi="Garamond"/>
                <w:sz w:val="24"/>
                <w:szCs w:val="24"/>
              </w:rPr>
              <w:t xml:space="preserve">Ce bas de manche est présenté </w:t>
            </w:r>
            <w:r>
              <w:rPr>
                <w:rFonts w:ascii="Garamond" w:hAnsi="Garamond"/>
                <w:sz w:val="24"/>
                <w:szCs w:val="24"/>
              </w:rPr>
              <w:t xml:space="preserve">avec des fronces, </w:t>
            </w:r>
            <w:r w:rsidRPr="002F003C">
              <w:rPr>
                <w:rFonts w:ascii="Garamond" w:hAnsi="Garamond"/>
                <w:sz w:val="24"/>
                <w:szCs w:val="24"/>
              </w:rPr>
              <w:t xml:space="preserve">différents poignets, et une fente indéchirable. Cette finition est modulable et n’est pas systématique [CF </w:t>
            </w:r>
            <w:r w:rsidRPr="002F003C">
              <w:rPr>
                <w:rFonts w:ascii="Garamond" w:hAnsi="Garamond"/>
                <w:b/>
                <w:sz w:val="24"/>
                <w:szCs w:val="24"/>
              </w:rPr>
              <w:t>3-MOYEN D’OUVERTURE</w:t>
            </w:r>
            <w:r w:rsidRPr="002F003C">
              <w:rPr>
                <w:rFonts w:ascii="Garamond" w:hAnsi="Garamond"/>
                <w:sz w:val="24"/>
                <w:szCs w:val="24"/>
              </w:rPr>
              <w:t>]</w:t>
            </w:r>
          </w:p>
          <w:p w:rsidR="0013285B" w:rsidRPr="002F003C" w:rsidRDefault="0013285B" w:rsidP="00CA4692">
            <w:pPr>
              <w:tabs>
                <w:tab w:val="left" w:pos="4272"/>
              </w:tabs>
              <w:spacing w:before="60"/>
              <w:rPr>
                <w:rFonts w:ascii="Garamond" w:hAnsi="Garamond"/>
                <w:sz w:val="24"/>
                <w:szCs w:val="24"/>
              </w:rPr>
            </w:pPr>
          </w:p>
        </w:tc>
      </w:tr>
      <w:tr w:rsidR="003B5CB8" w:rsidTr="00233F8D">
        <w:trPr>
          <w:trHeight w:val="1981"/>
        </w:trPr>
        <w:tc>
          <w:tcPr>
            <w:tcW w:w="65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3B5CB8" w:rsidRPr="00521B11" w:rsidRDefault="003B5CB8" w:rsidP="005C4BDD">
            <w:pPr>
              <w:spacing w:before="120" w:line="360" w:lineRule="exact"/>
              <w:rPr>
                <w:b/>
                <w:sz w:val="24"/>
                <w:szCs w:val="24"/>
                <w:highlight w:val="lightGray"/>
              </w:rPr>
            </w:pPr>
            <w:r w:rsidRPr="00521B11">
              <w:rPr>
                <w:b/>
                <w:sz w:val="24"/>
                <w:szCs w:val="24"/>
                <w:highlight w:val="lightGray"/>
              </w:rPr>
              <w:t>EMPLOI </w:t>
            </w:r>
          </w:p>
          <w:p w:rsidR="003B5CB8" w:rsidRPr="00C379B4" w:rsidRDefault="003B5CB8" w:rsidP="00C10F91">
            <w:pPr>
              <w:numPr>
                <w:ilvl w:val="0"/>
                <w:numId w:val="2"/>
              </w:numPr>
              <w:spacing w:line="360" w:lineRule="exact"/>
              <w:ind w:left="714" w:hanging="357"/>
              <w:rPr>
                <w:rFonts w:ascii="Garamond" w:hAnsi="Garamond"/>
                <w:color w:val="000000"/>
                <w:sz w:val="24"/>
                <w:szCs w:val="24"/>
              </w:rPr>
            </w:pPr>
            <w:r w:rsidRPr="00C379B4">
              <w:rPr>
                <w:rFonts w:ascii="Garamond" w:hAnsi="Garamond"/>
                <w:color w:val="000000"/>
                <w:sz w:val="24"/>
                <w:szCs w:val="24"/>
              </w:rPr>
              <w:t>Bas de manche de chemise et de chemisier</w:t>
            </w:r>
          </w:p>
          <w:p w:rsidR="003B5CB8" w:rsidRPr="00C379B4" w:rsidRDefault="003B5CB8" w:rsidP="00C10F91">
            <w:pPr>
              <w:numPr>
                <w:ilvl w:val="0"/>
                <w:numId w:val="2"/>
              </w:numPr>
              <w:spacing w:line="360" w:lineRule="exact"/>
              <w:rPr>
                <w:rFonts w:ascii="Garamond" w:hAnsi="Garamond"/>
                <w:color w:val="000000"/>
                <w:sz w:val="24"/>
                <w:szCs w:val="24"/>
              </w:rPr>
            </w:pPr>
            <w:r w:rsidRPr="00C379B4">
              <w:rPr>
                <w:rFonts w:ascii="Garamond" w:hAnsi="Garamond"/>
                <w:color w:val="000000"/>
                <w:sz w:val="24"/>
                <w:szCs w:val="24"/>
              </w:rPr>
              <w:t>Robes</w:t>
            </w:r>
          </w:p>
          <w:p w:rsidR="003B5CB8" w:rsidRPr="00C379B4" w:rsidRDefault="003B5CB8" w:rsidP="00C10F91">
            <w:pPr>
              <w:numPr>
                <w:ilvl w:val="0"/>
                <w:numId w:val="2"/>
              </w:numPr>
              <w:spacing w:line="360" w:lineRule="exact"/>
              <w:rPr>
                <w:rFonts w:ascii="Garamond" w:hAnsi="Garamond"/>
                <w:color w:val="000000"/>
                <w:sz w:val="24"/>
                <w:szCs w:val="24"/>
              </w:rPr>
            </w:pPr>
            <w:r w:rsidRPr="00C379B4">
              <w:rPr>
                <w:rFonts w:ascii="Garamond" w:hAnsi="Garamond"/>
                <w:color w:val="000000"/>
                <w:sz w:val="24"/>
                <w:szCs w:val="24"/>
              </w:rPr>
              <w:t xml:space="preserve">Blousons </w:t>
            </w:r>
          </w:p>
          <w:p w:rsidR="003B5CB8" w:rsidRPr="00C379B4" w:rsidRDefault="003B5CB8" w:rsidP="00C10F91">
            <w:pPr>
              <w:numPr>
                <w:ilvl w:val="0"/>
                <w:numId w:val="2"/>
              </w:numPr>
              <w:spacing w:line="360" w:lineRule="exact"/>
              <w:rPr>
                <w:rFonts w:ascii="Garamond" w:hAnsi="Garamond"/>
                <w:color w:val="000000"/>
                <w:sz w:val="24"/>
                <w:szCs w:val="24"/>
              </w:rPr>
            </w:pPr>
            <w:r w:rsidRPr="00C379B4">
              <w:rPr>
                <w:rFonts w:ascii="Garamond" w:hAnsi="Garamond"/>
                <w:color w:val="000000"/>
                <w:sz w:val="24"/>
                <w:szCs w:val="24"/>
              </w:rPr>
              <w:t>Vêtements de sport</w:t>
            </w:r>
          </w:p>
          <w:p w:rsidR="003B5CB8" w:rsidRDefault="003B5CB8" w:rsidP="00C10F91">
            <w:pPr>
              <w:numPr>
                <w:ilvl w:val="0"/>
                <w:numId w:val="2"/>
              </w:numPr>
              <w:spacing w:line="360" w:lineRule="exact"/>
              <w:rPr>
                <w:rFonts w:ascii="Garamond" w:hAnsi="Garamond"/>
                <w:color w:val="000000"/>
                <w:sz w:val="24"/>
                <w:szCs w:val="24"/>
              </w:rPr>
            </w:pPr>
            <w:r w:rsidRPr="00C379B4">
              <w:rPr>
                <w:rFonts w:ascii="Garamond" w:hAnsi="Garamond"/>
                <w:color w:val="000000"/>
                <w:sz w:val="24"/>
                <w:szCs w:val="24"/>
              </w:rPr>
              <w:t>Vêtements de travail</w:t>
            </w:r>
            <w:r>
              <w:rPr>
                <w:rFonts w:ascii="Garamond" w:hAnsi="Garamond"/>
                <w:color w:val="000000"/>
                <w:sz w:val="24"/>
                <w:szCs w:val="24"/>
              </w:rPr>
              <w:t>…</w:t>
            </w:r>
          </w:p>
          <w:p w:rsidR="0013285B" w:rsidRPr="00F12194" w:rsidRDefault="00233F8D" w:rsidP="005F107A">
            <w:pPr>
              <w:numPr>
                <w:ilvl w:val="0"/>
                <w:numId w:val="2"/>
              </w:numPr>
              <w:spacing w:after="240" w:line="360" w:lineRule="exact"/>
              <w:ind w:left="714" w:hanging="357"/>
              <w:rPr>
                <w:color w:val="000000"/>
                <w:sz w:val="24"/>
                <w:szCs w:val="24"/>
              </w:rPr>
            </w:pPr>
            <w:r w:rsidRPr="00C379B4">
              <w:rPr>
                <w:rFonts w:ascii="Garamond" w:hAnsi="Garamond"/>
                <w:color w:val="000000"/>
                <w:sz w:val="24"/>
                <w:szCs w:val="24"/>
              </w:rPr>
              <w:t>Pour vêtement masculin, féminin ou d’enfant</w:t>
            </w:r>
          </w:p>
        </w:tc>
        <w:tc>
          <w:tcPr>
            <w:tcW w:w="42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B5CB8" w:rsidRPr="00521B11" w:rsidRDefault="003B5CB8" w:rsidP="005C4BDD">
            <w:pPr>
              <w:spacing w:before="120" w:line="360" w:lineRule="exact"/>
              <w:rPr>
                <w:b/>
                <w:sz w:val="24"/>
                <w:szCs w:val="24"/>
                <w:highlight w:val="lightGray"/>
              </w:rPr>
            </w:pPr>
            <w:r w:rsidRPr="00521B11">
              <w:rPr>
                <w:b/>
                <w:sz w:val="24"/>
                <w:szCs w:val="24"/>
                <w:highlight w:val="lightGray"/>
              </w:rPr>
              <w:t>MATIERES </w:t>
            </w:r>
          </w:p>
          <w:p w:rsidR="003B5CB8" w:rsidRPr="00C379B4" w:rsidRDefault="003B5CB8" w:rsidP="00294D04">
            <w:pPr>
              <w:rPr>
                <w:rFonts w:ascii="Garamond" w:hAnsi="Garamond"/>
                <w:b/>
                <w:color w:val="000000"/>
                <w:sz w:val="12"/>
                <w:szCs w:val="12"/>
              </w:rPr>
            </w:pPr>
          </w:p>
          <w:p w:rsidR="003B5CB8" w:rsidRPr="00C379B4" w:rsidRDefault="003B5CB8" w:rsidP="00294D04">
            <w:pPr>
              <w:numPr>
                <w:ilvl w:val="0"/>
                <w:numId w:val="1"/>
              </w:numPr>
              <w:rPr>
                <w:rFonts w:ascii="Garamond" w:hAnsi="Garamond"/>
                <w:color w:val="000000"/>
                <w:sz w:val="24"/>
                <w:szCs w:val="24"/>
              </w:rPr>
            </w:pPr>
            <w:r w:rsidRPr="00C379B4">
              <w:rPr>
                <w:rFonts w:ascii="Garamond" w:hAnsi="Garamond"/>
                <w:color w:val="000000"/>
                <w:sz w:val="24"/>
                <w:szCs w:val="24"/>
              </w:rPr>
              <w:t>Satin polyester</w:t>
            </w:r>
          </w:p>
          <w:p w:rsidR="003B5CB8" w:rsidRPr="00C379B4" w:rsidRDefault="003B5CB8" w:rsidP="00294D04">
            <w:pPr>
              <w:numPr>
                <w:ilvl w:val="0"/>
                <w:numId w:val="1"/>
              </w:numPr>
              <w:rPr>
                <w:rFonts w:ascii="Garamond" w:hAnsi="Garamond"/>
                <w:color w:val="000000"/>
                <w:sz w:val="24"/>
                <w:szCs w:val="24"/>
              </w:rPr>
            </w:pPr>
            <w:r w:rsidRPr="00C379B4">
              <w:rPr>
                <w:rFonts w:ascii="Garamond" w:hAnsi="Garamond"/>
                <w:color w:val="000000"/>
                <w:sz w:val="24"/>
                <w:szCs w:val="24"/>
              </w:rPr>
              <w:t>Popeline de coton</w:t>
            </w:r>
          </w:p>
          <w:p w:rsidR="003B5CB8" w:rsidRPr="00C379B4" w:rsidRDefault="003B5CB8" w:rsidP="00294D04">
            <w:pPr>
              <w:numPr>
                <w:ilvl w:val="0"/>
                <w:numId w:val="1"/>
              </w:numPr>
              <w:rPr>
                <w:rFonts w:ascii="Garamond" w:hAnsi="Garamond"/>
                <w:color w:val="000000"/>
                <w:sz w:val="24"/>
                <w:szCs w:val="24"/>
              </w:rPr>
            </w:pPr>
            <w:r w:rsidRPr="00C379B4">
              <w:rPr>
                <w:rFonts w:ascii="Garamond" w:hAnsi="Garamond"/>
                <w:color w:val="000000"/>
                <w:sz w:val="24"/>
                <w:szCs w:val="24"/>
              </w:rPr>
              <w:t>Satin de soie</w:t>
            </w:r>
          </w:p>
          <w:p w:rsidR="003B5CB8" w:rsidRPr="00C379B4" w:rsidRDefault="003B5CB8" w:rsidP="00294D04">
            <w:pPr>
              <w:numPr>
                <w:ilvl w:val="0"/>
                <w:numId w:val="1"/>
              </w:numPr>
              <w:rPr>
                <w:rFonts w:ascii="Garamond" w:hAnsi="Garamond"/>
                <w:color w:val="000000"/>
                <w:sz w:val="24"/>
                <w:szCs w:val="24"/>
              </w:rPr>
            </w:pPr>
            <w:r w:rsidRPr="00C379B4">
              <w:rPr>
                <w:rFonts w:ascii="Garamond" w:hAnsi="Garamond"/>
                <w:color w:val="000000"/>
                <w:sz w:val="24"/>
                <w:szCs w:val="24"/>
              </w:rPr>
              <w:t>Crêpe</w:t>
            </w:r>
            <w:r>
              <w:rPr>
                <w:rFonts w:ascii="Garamond" w:hAnsi="Garamond"/>
                <w:color w:val="000000"/>
                <w:sz w:val="24"/>
                <w:szCs w:val="24"/>
              </w:rPr>
              <w:t> …</w:t>
            </w:r>
          </w:p>
          <w:p w:rsidR="003B5CB8" w:rsidRDefault="003B5CB8" w:rsidP="00294D04">
            <w:pPr>
              <w:rPr>
                <w:rFonts w:ascii="Garamond" w:hAnsi="Garamond"/>
                <w:color w:val="000000"/>
                <w:sz w:val="24"/>
                <w:szCs w:val="24"/>
              </w:rPr>
            </w:pPr>
            <w:r w:rsidRPr="00C379B4">
              <w:rPr>
                <w:rFonts w:ascii="Garamond" w:hAnsi="Garamond"/>
                <w:color w:val="000000"/>
                <w:sz w:val="24"/>
                <w:szCs w:val="24"/>
              </w:rPr>
              <w:t>Tous types de tissus à condition qu’ils ne soient pas trop épais</w:t>
            </w:r>
            <w:r>
              <w:rPr>
                <w:rFonts w:ascii="Garamond" w:hAnsi="Garamond"/>
                <w:color w:val="000000"/>
                <w:sz w:val="24"/>
                <w:szCs w:val="24"/>
              </w:rPr>
              <w:t>.</w:t>
            </w:r>
          </w:p>
          <w:p w:rsidR="0013285B" w:rsidRPr="00711DB5" w:rsidRDefault="0013285B" w:rsidP="00294D04">
            <w:pPr>
              <w:rPr>
                <w:color w:val="000000"/>
                <w:sz w:val="24"/>
                <w:szCs w:val="24"/>
              </w:rPr>
            </w:pPr>
          </w:p>
        </w:tc>
      </w:tr>
      <w:tr w:rsidR="003B5CB8" w:rsidTr="00233F8D">
        <w:trPr>
          <w:trHeight w:val="2338"/>
        </w:trPr>
        <w:tc>
          <w:tcPr>
            <w:tcW w:w="65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33F8D" w:rsidRPr="00521B11" w:rsidRDefault="00233F8D" w:rsidP="00233F8D">
            <w:pPr>
              <w:spacing w:before="120" w:line="360" w:lineRule="exact"/>
              <w:rPr>
                <w:b/>
                <w:sz w:val="24"/>
                <w:szCs w:val="24"/>
                <w:highlight w:val="lightGray"/>
              </w:rPr>
            </w:pPr>
            <w:r>
              <w:rPr>
                <w:b/>
                <w:sz w:val="24"/>
                <w:szCs w:val="24"/>
                <w:highlight w:val="lightGray"/>
              </w:rPr>
              <w:t>CARACTERISTIQUES</w:t>
            </w:r>
          </w:p>
          <w:p w:rsidR="00233F8D" w:rsidRDefault="00233F8D" w:rsidP="00C10F91">
            <w:pPr>
              <w:spacing w:line="360" w:lineRule="exact"/>
              <w:rPr>
                <w:rFonts w:ascii="Garamond" w:hAnsi="Garamond"/>
                <w:color w:val="000000"/>
                <w:sz w:val="24"/>
                <w:szCs w:val="24"/>
              </w:rPr>
            </w:pPr>
            <w:r w:rsidRPr="00C379B4">
              <w:rPr>
                <w:rFonts w:ascii="Garamond" w:hAnsi="Garamond"/>
                <w:color w:val="000000"/>
                <w:sz w:val="24"/>
                <w:szCs w:val="24"/>
              </w:rPr>
              <w:t>Le poignet se situe dans le prolongement de la fente</w:t>
            </w:r>
            <w:r>
              <w:rPr>
                <w:rFonts w:ascii="Garamond" w:hAnsi="Garamond"/>
                <w:color w:val="000000"/>
                <w:sz w:val="24"/>
                <w:szCs w:val="24"/>
              </w:rPr>
              <w:t xml:space="preserve"> au-dessus, et est dépassant au-dessous, ou l’inverse.</w:t>
            </w:r>
          </w:p>
          <w:p w:rsidR="00233F8D" w:rsidRDefault="00233F8D" w:rsidP="00C10F91">
            <w:pPr>
              <w:spacing w:line="360" w:lineRule="exact"/>
              <w:rPr>
                <w:rFonts w:ascii="Garamond" w:hAnsi="Garamond"/>
                <w:color w:val="000000"/>
                <w:sz w:val="24"/>
                <w:szCs w:val="24"/>
              </w:rPr>
            </w:pPr>
            <w:r w:rsidRPr="00521B11">
              <w:rPr>
                <w:rFonts w:ascii="Garamond" w:hAnsi="Garamond"/>
                <w:b/>
                <w:color w:val="000000"/>
                <w:sz w:val="24"/>
                <w:szCs w:val="24"/>
              </w:rPr>
              <w:t>Le poignet ne peut pas être arrondi</w:t>
            </w:r>
            <w:r>
              <w:rPr>
                <w:rFonts w:ascii="Garamond" w:hAnsi="Garamond"/>
                <w:b/>
                <w:color w:val="000000"/>
                <w:sz w:val="24"/>
                <w:szCs w:val="24"/>
              </w:rPr>
              <w:t>, ni même cassé</w:t>
            </w:r>
            <w:r w:rsidRPr="00521B11">
              <w:rPr>
                <w:rFonts w:ascii="Garamond" w:hAnsi="Garamond"/>
                <w:b/>
                <w:color w:val="000000"/>
                <w:sz w:val="24"/>
                <w:szCs w:val="24"/>
              </w:rPr>
              <w:t xml:space="preserve"> s’il est coupé en un seul élément</w:t>
            </w:r>
            <w:r>
              <w:rPr>
                <w:rFonts w:ascii="Garamond" w:hAnsi="Garamond"/>
                <w:color w:val="000000"/>
                <w:sz w:val="24"/>
                <w:szCs w:val="24"/>
              </w:rPr>
              <w:t>.</w:t>
            </w:r>
          </w:p>
          <w:p w:rsidR="00233F8D" w:rsidRDefault="00233F8D" w:rsidP="00C10F91">
            <w:pPr>
              <w:spacing w:line="360" w:lineRule="exact"/>
              <w:rPr>
                <w:rFonts w:ascii="Garamond" w:hAnsi="Garamond"/>
                <w:color w:val="000000"/>
                <w:sz w:val="24"/>
                <w:szCs w:val="24"/>
              </w:rPr>
            </w:pPr>
            <w:r>
              <w:rPr>
                <w:rFonts w:ascii="Garamond" w:hAnsi="Garamond"/>
                <w:color w:val="000000"/>
                <w:sz w:val="24"/>
                <w:szCs w:val="24"/>
              </w:rPr>
              <w:t>On trouve également des poignets à revers ressemblant au</w:t>
            </w:r>
            <w:r w:rsidR="00196ED0">
              <w:rPr>
                <w:rFonts w:ascii="Garamond" w:hAnsi="Garamond"/>
                <w:color w:val="000000"/>
                <w:sz w:val="24"/>
                <w:szCs w:val="24"/>
              </w:rPr>
              <w:t>x</w:t>
            </w:r>
            <w:r>
              <w:rPr>
                <w:rFonts w:ascii="Garamond" w:hAnsi="Garamond"/>
                <w:color w:val="000000"/>
                <w:sz w:val="24"/>
                <w:szCs w:val="24"/>
              </w:rPr>
              <w:t xml:space="preserve"> poignet</w:t>
            </w:r>
            <w:r w:rsidR="00196ED0">
              <w:rPr>
                <w:rFonts w:ascii="Garamond" w:hAnsi="Garamond"/>
                <w:color w:val="000000"/>
                <w:sz w:val="24"/>
                <w:szCs w:val="24"/>
              </w:rPr>
              <w:t>s</w:t>
            </w:r>
            <w:r>
              <w:rPr>
                <w:rFonts w:ascii="Garamond" w:hAnsi="Garamond"/>
                <w:color w:val="000000"/>
                <w:sz w:val="24"/>
                <w:szCs w:val="24"/>
              </w:rPr>
              <w:t xml:space="preserve"> mousquetaire</w:t>
            </w:r>
            <w:r w:rsidR="00196ED0">
              <w:rPr>
                <w:rFonts w:ascii="Garamond" w:hAnsi="Garamond"/>
                <w:color w:val="000000"/>
                <w:sz w:val="24"/>
                <w:szCs w:val="24"/>
              </w:rPr>
              <w:t>s</w:t>
            </w:r>
            <w:r>
              <w:rPr>
                <w:rFonts w:ascii="Garamond" w:hAnsi="Garamond"/>
                <w:color w:val="000000"/>
                <w:sz w:val="24"/>
                <w:szCs w:val="24"/>
              </w:rPr>
              <w:t xml:space="preserve">, mais réalisés sur la base d’un poignet simple avec boutonnage.            </w:t>
            </w:r>
          </w:p>
          <w:p w:rsidR="00233F8D" w:rsidRDefault="00233F8D" w:rsidP="0013285B">
            <w:pPr>
              <w:spacing w:line="360" w:lineRule="exact"/>
              <w:jc w:val="right"/>
              <w:rPr>
                <w:rFonts w:ascii="Calibri" w:hAnsi="Calibri"/>
                <w:b/>
                <w:color w:val="000000"/>
              </w:rPr>
            </w:pPr>
            <w:r w:rsidRPr="00C10F91">
              <w:rPr>
                <w:rFonts w:ascii="Calibri" w:hAnsi="Calibri"/>
                <w:b/>
                <w:color w:val="000000"/>
                <w:u w:val="single"/>
              </w:rPr>
              <w:t>Ci-contre</w:t>
            </w:r>
            <w:r>
              <w:rPr>
                <w:rFonts w:ascii="Calibri" w:hAnsi="Calibri"/>
                <w:b/>
                <w:color w:val="000000"/>
              </w:rPr>
              <w:t xml:space="preserve"> : </w:t>
            </w:r>
            <w:r w:rsidRPr="00233F8D">
              <w:rPr>
                <w:rFonts w:ascii="Calibri" w:hAnsi="Calibri"/>
                <w:color w:val="000000"/>
              </w:rPr>
              <w:t>exemple de poignet à revers passepoilé</w:t>
            </w:r>
            <w:r>
              <w:rPr>
                <w:rFonts w:ascii="Calibri" w:hAnsi="Calibri"/>
                <w:b/>
                <w:color w:val="000000"/>
              </w:rPr>
              <w:t xml:space="preserve"> </w:t>
            </w:r>
          </w:p>
          <w:p w:rsidR="003B5CB8" w:rsidRPr="00521B11" w:rsidRDefault="003B5CB8" w:rsidP="00C10F91">
            <w:pPr>
              <w:spacing w:line="360" w:lineRule="exact"/>
              <w:rPr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4294" w:type="dxa"/>
            <w:gridSpan w:val="2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33F8D" w:rsidRDefault="00233F8D" w:rsidP="005C4BDD">
            <w:pPr>
              <w:spacing w:before="120" w:line="360" w:lineRule="exact"/>
              <w:rPr>
                <w:b/>
                <w:sz w:val="24"/>
                <w:szCs w:val="24"/>
              </w:rPr>
            </w:pPr>
            <w:r>
              <w:rPr>
                <w:b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82550</wp:posOffset>
                  </wp:positionV>
                  <wp:extent cx="2562860" cy="1946910"/>
                  <wp:effectExtent l="19050" t="0" r="8890" b="0"/>
                  <wp:wrapNone/>
                  <wp:docPr id="55" name="il_fi" descr="http://p1.storage.canalblog.com/10/66/899714/937485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p1.storage.canalblog.com/10/66/899714/937485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r:link="rId34" cstate="print"/>
                          <a:srcRect l="21165" t="11092" r="12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860" cy="1946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B5CB8" w:rsidRDefault="003B5CB8" w:rsidP="005C4BDD">
            <w:pPr>
              <w:spacing w:before="120" w:line="360" w:lineRule="exact"/>
              <w:rPr>
                <w:b/>
                <w:sz w:val="24"/>
                <w:szCs w:val="24"/>
                <w:highlight w:val="lightGray"/>
              </w:rPr>
            </w:pPr>
          </w:p>
          <w:p w:rsidR="00233F8D" w:rsidRDefault="00233F8D" w:rsidP="005C4BDD">
            <w:pPr>
              <w:spacing w:before="120" w:line="360" w:lineRule="exact"/>
              <w:rPr>
                <w:b/>
                <w:sz w:val="24"/>
                <w:szCs w:val="24"/>
                <w:highlight w:val="lightGray"/>
              </w:rPr>
            </w:pPr>
          </w:p>
          <w:p w:rsidR="00233F8D" w:rsidRDefault="00233F8D" w:rsidP="005C4BDD">
            <w:pPr>
              <w:spacing w:before="120" w:line="360" w:lineRule="exact"/>
              <w:rPr>
                <w:b/>
                <w:sz w:val="24"/>
                <w:szCs w:val="24"/>
                <w:highlight w:val="lightGray"/>
              </w:rPr>
            </w:pPr>
          </w:p>
          <w:p w:rsidR="00233F8D" w:rsidRDefault="00233F8D" w:rsidP="005C4BDD">
            <w:pPr>
              <w:spacing w:before="120" w:line="360" w:lineRule="exact"/>
              <w:rPr>
                <w:b/>
                <w:sz w:val="24"/>
                <w:szCs w:val="24"/>
                <w:highlight w:val="lightGray"/>
              </w:rPr>
            </w:pPr>
          </w:p>
          <w:p w:rsidR="00233F8D" w:rsidRDefault="00233F8D" w:rsidP="005C4BDD">
            <w:pPr>
              <w:spacing w:before="120" w:line="360" w:lineRule="exact"/>
              <w:rPr>
                <w:b/>
                <w:sz w:val="24"/>
                <w:szCs w:val="24"/>
                <w:highlight w:val="lightGray"/>
              </w:rPr>
            </w:pPr>
          </w:p>
          <w:p w:rsidR="00233F8D" w:rsidRDefault="00233F8D" w:rsidP="005C4BDD">
            <w:pPr>
              <w:spacing w:before="120" w:line="360" w:lineRule="exact"/>
              <w:rPr>
                <w:b/>
                <w:sz w:val="16"/>
                <w:szCs w:val="16"/>
                <w:highlight w:val="lightGray"/>
              </w:rPr>
            </w:pPr>
          </w:p>
          <w:p w:rsidR="00233F8D" w:rsidRPr="005F107A" w:rsidRDefault="005F107A" w:rsidP="00233F8D">
            <w:pPr>
              <w:rPr>
                <w:sz w:val="16"/>
                <w:szCs w:val="16"/>
                <w:highlight w:val="lightGray"/>
              </w:rPr>
            </w:pPr>
            <w:r>
              <w:rPr>
                <w:sz w:val="16"/>
                <w:szCs w:val="16"/>
              </w:rPr>
              <w:t xml:space="preserve">                     </w:t>
            </w:r>
            <w:hyperlink r:id="rId35" w:history="1">
              <w:r w:rsidRPr="005F107A">
                <w:rPr>
                  <w:rStyle w:val="Lienhypertexte"/>
                  <w:sz w:val="16"/>
                  <w:szCs w:val="16"/>
                </w:rPr>
                <w:t>www.ptitesapes.canalblog.com</w:t>
              </w:r>
            </w:hyperlink>
            <w:r w:rsidRPr="005F107A">
              <w:rPr>
                <w:sz w:val="16"/>
                <w:szCs w:val="16"/>
                <w:highlight w:val="lightGray"/>
              </w:rPr>
              <w:t xml:space="preserve"> </w:t>
            </w:r>
          </w:p>
        </w:tc>
      </w:tr>
    </w:tbl>
    <w:p w:rsidR="00EC38D2" w:rsidRPr="00F7214F" w:rsidRDefault="00EC38D2" w:rsidP="00F7214F">
      <w:pPr>
        <w:rPr>
          <w:sz w:val="2"/>
          <w:szCs w:val="2"/>
        </w:rPr>
      </w:pPr>
    </w:p>
    <w:sectPr w:rsidR="00EC38D2" w:rsidRPr="00F7214F" w:rsidSect="00521B11">
      <w:headerReference w:type="default" r:id="rId36"/>
      <w:footerReference w:type="default" r:id="rId37"/>
      <w:pgSz w:w="11906" w:h="16838"/>
      <w:pgMar w:top="567" w:right="567" w:bottom="0" w:left="567" w:header="567" w:footer="51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2059F" w:rsidRDefault="0022059F" w:rsidP="00521B11">
      <w:r>
        <w:separator/>
      </w:r>
    </w:p>
  </w:endnote>
  <w:endnote w:type="continuationSeparator" w:id="0">
    <w:p w:rsidR="0022059F" w:rsidRDefault="0022059F" w:rsidP="00521B1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crosoft YaHei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33F8D" w:rsidRPr="005C4BDD" w:rsidRDefault="00233F8D" w:rsidP="005C4BDD">
    <w:pPr>
      <w:pStyle w:val="Pieddepage"/>
      <w:tabs>
        <w:tab w:val="clear" w:pos="9072"/>
        <w:tab w:val="right" w:pos="10632"/>
      </w:tabs>
      <w:rPr>
        <w:b/>
        <w:bCs/>
        <w:i/>
        <w:iCs/>
        <w:color w:val="808080"/>
        <w:sz w:val="20"/>
      </w:rPr>
    </w:pPr>
    <w:r>
      <w:rPr>
        <w:b/>
        <w:bCs/>
        <w:i/>
        <w:iCs/>
        <w:color w:val="808080"/>
        <w:sz w:val="20"/>
      </w:rPr>
      <w:t>BDD/1-FINITION DE BORD/13-BAS DE MANCHE/13A-POIGNET/13A1-POIGNET SIMPLE</w:t>
    </w:r>
    <w:r>
      <w:rPr>
        <w:b/>
        <w:bCs/>
        <w:i/>
        <w:iCs/>
        <w:color w:val="808080"/>
        <w:sz w:val="20"/>
      </w:rPr>
      <w:tab/>
    </w:r>
    <w:r w:rsidR="00F07144">
      <w:rPr>
        <w:rStyle w:val="Numrodepage"/>
        <w:b/>
        <w:bCs/>
        <w:i/>
        <w:iCs/>
        <w:color w:val="808080"/>
        <w:sz w:val="20"/>
      </w:rPr>
      <w:fldChar w:fldCharType="begin"/>
    </w:r>
    <w:r>
      <w:rPr>
        <w:rStyle w:val="Numrodepage"/>
        <w:b/>
        <w:bCs/>
        <w:i/>
        <w:iCs/>
        <w:color w:val="808080"/>
        <w:sz w:val="20"/>
      </w:rPr>
      <w:instrText xml:space="preserve"> PAGE </w:instrText>
    </w:r>
    <w:r w:rsidR="00F07144">
      <w:rPr>
        <w:rStyle w:val="Numrodepage"/>
        <w:b/>
        <w:bCs/>
        <w:i/>
        <w:iCs/>
        <w:color w:val="808080"/>
        <w:sz w:val="20"/>
      </w:rPr>
      <w:fldChar w:fldCharType="separate"/>
    </w:r>
    <w:r w:rsidR="00196ED0">
      <w:rPr>
        <w:rStyle w:val="Numrodepage"/>
        <w:b/>
        <w:bCs/>
        <w:i/>
        <w:iCs/>
        <w:noProof/>
        <w:color w:val="808080"/>
        <w:sz w:val="20"/>
      </w:rPr>
      <w:t>2</w:t>
    </w:r>
    <w:r w:rsidR="00F07144">
      <w:rPr>
        <w:rStyle w:val="Numrodepage"/>
        <w:b/>
        <w:bCs/>
        <w:i/>
        <w:iCs/>
        <w:color w:val="808080"/>
        <w:sz w:val="20"/>
      </w:rPr>
      <w:fldChar w:fldCharType="end"/>
    </w:r>
    <w:r>
      <w:rPr>
        <w:b/>
        <w:bCs/>
        <w:i/>
        <w:iCs/>
        <w:color w:val="808080"/>
        <w:sz w:val="20"/>
      </w:rPr>
      <w:t>/2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2059F" w:rsidRDefault="0022059F" w:rsidP="00521B11">
      <w:r>
        <w:separator/>
      </w:r>
    </w:p>
  </w:footnote>
  <w:footnote w:type="continuationSeparator" w:id="0">
    <w:p w:rsidR="0022059F" w:rsidRDefault="0022059F" w:rsidP="00521B1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80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/>
    </w:tblPr>
    <w:tblGrid>
      <w:gridCol w:w="1260"/>
      <w:gridCol w:w="5113"/>
      <w:gridCol w:w="1053"/>
      <w:gridCol w:w="2808"/>
      <w:gridCol w:w="567"/>
    </w:tblGrid>
    <w:tr w:rsidR="00233F8D" w:rsidTr="00043C64">
      <w:trPr>
        <w:cantSplit/>
      </w:trPr>
      <w:tc>
        <w:tcPr>
          <w:tcW w:w="1260" w:type="dxa"/>
          <w:vMerge w:val="restart"/>
          <w:vAlign w:val="center"/>
        </w:tcPr>
        <w:p w:rsidR="00233F8D" w:rsidRDefault="00233F8D" w:rsidP="008D52CC">
          <w:pPr>
            <w:jc w:val="center"/>
            <w:rPr>
              <w:b/>
              <w:sz w:val="18"/>
              <w:szCs w:val="18"/>
            </w:rPr>
          </w:pPr>
          <w:r>
            <w:rPr>
              <w:b/>
              <w:noProof/>
              <w:sz w:val="18"/>
              <w:szCs w:val="18"/>
              <w:lang w:eastAsia="fr-FR"/>
            </w:rPr>
            <w:drawing>
              <wp:inline distT="0" distB="0" distL="0" distR="0">
                <wp:extent cx="727075" cy="527685"/>
                <wp:effectExtent l="19050" t="0" r="0" b="0"/>
                <wp:docPr id="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l="26253" b="5793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27075" cy="5276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13" w:type="dxa"/>
          <w:tcBorders>
            <w:bottom w:val="single" w:sz="4" w:space="0" w:color="auto"/>
          </w:tcBorders>
          <w:shd w:val="clear" w:color="auto" w:fill="5F497A"/>
          <w:vAlign w:val="center"/>
        </w:tcPr>
        <w:p w:rsidR="00233F8D" w:rsidRPr="003071F6" w:rsidRDefault="00233F8D" w:rsidP="008D52CC">
          <w:pPr>
            <w:jc w:val="center"/>
            <w:rPr>
              <w:b/>
              <w:imprint/>
              <w:color w:val="E5DFEC"/>
              <w:sz w:val="24"/>
              <w:szCs w:val="24"/>
            </w:rPr>
          </w:pPr>
          <w:r w:rsidRPr="003071F6">
            <w:rPr>
              <w:b/>
              <w:imprint/>
              <w:color w:val="E5DFEC"/>
              <w:sz w:val="24"/>
              <w:szCs w:val="24"/>
            </w:rPr>
            <w:t>BANQUE DE DONNEES</w:t>
          </w:r>
        </w:p>
      </w:tc>
      <w:tc>
        <w:tcPr>
          <w:tcW w:w="1053" w:type="dxa"/>
          <w:vMerge w:val="restart"/>
          <w:tcBorders>
            <w:right w:val="dotted" w:sz="4" w:space="0" w:color="auto"/>
          </w:tcBorders>
          <w:vAlign w:val="center"/>
        </w:tcPr>
        <w:p w:rsidR="00233F8D" w:rsidRDefault="00233F8D" w:rsidP="00A11FCC">
          <w:pPr>
            <w:pStyle w:val="Titre1"/>
            <w:spacing w:before="0" w:after="0"/>
            <w:jc w:val="left"/>
          </w:pPr>
          <w:r>
            <w:rPr>
              <w:rFonts w:ascii="Arial Black" w:hAnsi="Arial Black"/>
              <w:sz w:val="32"/>
              <w:szCs w:val="32"/>
            </w:rPr>
            <w:t>13A1-</w:t>
          </w:r>
        </w:p>
      </w:tc>
      <w:tc>
        <w:tcPr>
          <w:tcW w:w="2808" w:type="dxa"/>
          <w:vMerge w:val="restart"/>
          <w:tcBorders>
            <w:left w:val="dotted" w:sz="4" w:space="0" w:color="auto"/>
          </w:tcBorders>
          <w:vAlign w:val="center"/>
        </w:tcPr>
        <w:p w:rsidR="00233F8D" w:rsidRPr="009C5B8D" w:rsidRDefault="00233F8D" w:rsidP="008D52CC">
          <w:pPr>
            <w:pStyle w:val="Titre1"/>
            <w:spacing w:before="0" w:after="0"/>
            <w:jc w:val="left"/>
            <w:rPr>
              <w:rFonts w:ascii="Arial Black" w:hAnsi="Arial Black"/>
              <w:sz w:val="32"/>
              <w:szCs w:val="32"/>
            </w:rPr>
          </w:pPr>
          <w:r>
            <w:rPr>
              <w:rFonts w:ascii="Arial Black" w:hAnsi="Arial Black"/>
              <w:sz w:val="32"/>
              <w:szCs w:val="32"/>
            </w:rPr>
            <w:t xml:space="preserve">POIGNET SIMPLE  </w:t>
          </w:r>
        </w:p>
      </w:tc>
      <w:tc>
        <w:tcPr>
          <w:tcW w:w="567" w:type="dxa"/>
          <w:vMerge w:val="restart"/>
          <w:tcBorders>
            <w:left w:val="dotted" w:sz="4" w:space="0" w:color="auto"/>
          </w:tcBorders>
          <w:shd w:val="clear" w:color="auto" w:fill="404040"/>
          <w:vAlign w:val="center"/>
        </w:tcPr>
        <w:p w:rsidR="00233F8D" w:rsidRDefault="00233F8D" w:rsidP="005C4BDD">
          <w:pPr>
            <w:pStyle w:val="Titre1"/>
            <w:spacing w:before="0" w:after="0"/>
            <w:rPr>
              <w:color w:val="FFFFFF"/>
            </w:rPr>
          </w:pPr>
          <w:r>
            <w:rPr>
              <w:color w:val="FFFFFF"/>
            </w:rPr>
            <w:t>1/2</w:t>
          </w:r>
        </w:p>
        <w:p w:rsidR="00233F8D" w:rsidRPr="00AA5882" w:rsidRDefault="00233F8D" w:rsidP="005C4BDD">
          <w:pPr>
            <w:pStyle w:val="Titre1"/>
            <w:spacing w:before="0" w:after="0"/>
            <w:rPr>
              <w:b w:val="0"/>
              <w:color w:val="FFFFFF"/>
            </w:rPr>
          </w:pPr>
          <w:proofErr w:type="gramStart"/>
          <w:r w:rsidRPr="00AA5882">
            <w:rPr>
              <w:b w:val="0"/>
              <w:color w:val="FFFFFF"/>
            </w:rPr>
            <w:t>et</w:t>
          </w:r>
          <w:proofErr w:type="gramEnd"/>
        </w:p>
        <w:p w:rsidR="00233F8D" w:rsidRPr="005C4BDD" w:rsidRDefault="00233F8D" w:rsidP="005C4BDD">
          <w:pPr>
            <w:pStyle w:val="Titre1"/>
            <w:spacing w:before="0" w:after="0"/>
            <w:rPr>
              <w:color w:val="FFFFFF"/>
            </w:rPr>
          </w:pPr>
          <w:r>
            <w:rPr>
              <w:color w:val="FFFFFF"/>
            </w:rPr>
            <w:t>2/2</w:t>
          </w:r>
        </w:p>
      </w:tc>
    </w:tr>
    <w:tr w:rsidR="00233F8D" w:rsidTr="00043C64">
      <w:trPr>
        <w:cantSplit/>
        <w:trHeight w:val="520"/>
      </w:trPr>
      <w:tc>
        <w:tcPr>
          <w:tcW w:w="1260" w:type="dxa"/>
          <w:vMerge/>
        </w:tcPr>
        <w:p w:rsidR="00233F8D" w:rsidRDefault="00233F8D" w:rsidP="008D52CC">
          <w:pPr>
            <w:rPr>
              <w:b/>
              <w:sz w:val="18"/>
              <w:szCs w:val="18"/>
            </w:rPr>
          </w:pPr>
        </w:p>
      </w:tc>
      <w:tc>
        <w:tcPr>
          <w:tcW w:w="5113" w:type="dxa"/>
          <w:shd w:val="clear" w:color="auto" w:fill="E5DFEC"/>
          <w:vAlign w:val="center"/>
        </w:tcPr>
        <w:p w:rsidR="00233F8D" w:rsidRDefault="00233F8D" w:rsidP="008D52CC">
          <w:pPr>
            <w:shd w:val="clear" w:color="auto" w:fill="E5DFEC"/>
            <w:jc w:val="center"/>
            <w:rPr>
              <w:b/>
              <w:smallCaps/>
              <w:color w:val="5F497A"/>
              <w:sz w:val="32"/>
              <w:szCs w:val="28"/>
            </w:rPr>
          </w:pPr>
          <w:r>
            <w:rPr>
              <w:b/>
              <w:smallCaps/>
              <w:color w:val="5F497A"/>
              <w:sz w:val="32"/>
              <w:szCs w:val="28"/>
            </w:rPr>
            <w:t xml:space="preserve">Finition de bord </w:t>
          </w:r>
        </w:p>
        <w:p w:rsidR="00233F8D" w:rsidRPr="00043C64" w:rsidRDefault="00233F8D" w:rsidP="00043C64">
          <w:pPr>
            <w:shd w:val="clear" w:color="auto" w:fill="E5DFEC"/>
            <w:jc w:val="center"/>
            <w:rPr>
              <w:b/>
              <w:imprint/>
              <w:color w:val="5F497A"/>
              <w:sz w:val="8"/>
              <w:szCs w:val="28"/>
            </w:rPr>
          </w:pPr>
          <w:r w:rsidRPr="00043C64">
            <w:rPr>
              <w:b/>
              <w:imprint/>
              <w:color w:val="5F497A"/>
              <w:sz w:val="32"/>
              <w:szCs w:val="28"/>
            </w:rPr>
            <w:t xml:space="preserve">BAS DE MANCHE </w:t>
          </w:r>
        </w:p>
      </w:tc>
      <w:tc>
        <w:tcPr>
          <w:tcW w:w="1053" w:type="dxa"/>
          <w:vMerge/>
          <w:tcBorders>
            <w:right w:val="dotted" w:sz="4" w:space="0" w:color="auto"/>
          </w:tcBorders>
        </w:tcPr>
        <w:p w:rsidR="00233F8D" w:rsidRDefault="00233F8D" w:rsidP="008D52CC">
          <w:pPr>
            <w:rPr>
              <w:b/>
              <w:sz w:val="16"/>
              <w:szCs w:val="16"/>
            </w:rPr>
          </w:pPr>
        </w:p>
      </w:tc>
      <w:tc>
        <w:tcPr>
          <w:tcW w:w="2808" w:type="dxa"/>
          <w:vMerge/>
          <w:tcBorders>
            <w:left w:val="dotted" w:sz="4" w:space="0" w:color="auto"/>
          </w:tcBorders>
        </w:tcPr>
        <w:p w:rsidR="00233F8D" w:rsidRDefault="00233F8D" w:rsidP="008D52CC">
          <w:pPr>
            <w:rPr>
              <w:b/>
              <w:sz w:val="16"/>
              <w:szCs w:val="16"/>
            </w:rPr>
          </w:pPr>
        </w:p>
      </w:tc>
      <w:tc>
        <w:tcPr>
          <w:tcW w:w="567" w:type="dxa"/>
          <w:vMerge/>
          <w:tcBorders>
            <w:left w:val="dotted" w:sz="4" w:space="0" w:color="auto"/>
          </w:tcBorders>
          <w:shd w:val="clear" w:color="auto" w:fill="404040"/>
        </w:tcPr>
        <w:p w:rsidR="00233F8D" w:rsidRDefault="00233F8D" w:rsidP="008D52CC">
          <w:pPr>
            <w:rPr>
              <w:b/>
              <w:sz w:val="16"/>
              <w:szCs w:val="16"/>
            </w:rPr>
          </w:pPr>
        </w:p>
      </w:tc>
    </w:tr>
  </w:tbl>
  <w:p w:rsidR="00233F8D" w:rsidRDefault="00233F8D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name w:val="WW8Num2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/>
      </w:rPr>
    </w:lvl>
  </w:abstractNum>
  <w:abstractNum w:abstractNumId="1">
    <w:nsid w:val="00000002"/>
    <w:multiLevelType w:val="singleLevel"/>
    <w:tmpl w:val="00000002"/>
    <w:name w:val="WW8Num3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/>
      </w:rPr>
    </w:lvl>
  </w:abstractNum>
  <w:abstractNum w:abstractNumId="2">
    <w:nsid w:val="00000003"/>
    <w:multiLevelType w:val="multilevel"/>
    <w:tmpl w:val="00000003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>
    <w:nsid w:val="2A5074A3"/>
    <w:multiLevelType w:val="hybridMultilevel"/>
    <w:tmpl w:val="7B26C9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B97FE3"/>
    <w:multiLevelType w:val="hybridMultilevel"/>
    <w:tmpl w:val="F524FE5E"/>
    <w:lvl w:ilvl="0" w:tplc="00000001">
      <w:numFmt w:val="bullet"/>
      <w:lvlText w:val="-"/>
      <w:lvlJc w:val="left"/>
      <w:pPr>
        <w:ind w:left="720" w:hanging="360"/>
      </w:pPr>
      <w:rPr>
        <w:rFonts w:ascii="Arial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D5B38CF"/>
    <w:multiLevelType w:val="hybridMultilevel"/>
    <w:tmpl w:val="43FA3F1C"/>
    <w:lvl w:ilvl="0" w:tplc="00000001">
      <w:numFmt w:val="bullet"/>
      <w:lvlText w:val="-"/>
      <w:lvlJc w:val="left"/>
      <w:pPr>
        <w:ind w:left="720" w:hanging="360"/>
      </w:pPr>
      <w:rPr>
        <w:rFonts w:ascii="Arial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5"/>
  </w:num>
  <w:num w:numId="5">
    <w:abstractNumId w:val="4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8"/>
  <w:displayBackgroundShape/>
  <w:embedSystemFonts/>
  <w:proofState w:spelling="clean" w:grammar="clean"/>
  <w:stylePaneFormatFilter w:val="0000"/>
  <w:defaultTabStop w:val="708"/>
  <w:hyphenationZone w:val="425"/>
  <w:defaultTableStyle w:val="Normal"/>
  <w:drawingGridHorizontalSpacing w:val="110"/>
  <w:drawingGridVerticalSpacing w:val="0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C5CFA"/>
    <w:rsid w:val="000166C7"/>
    <w:rsid w:val="00043C64"/>
    <w:rsid w:val="00045121"/>
    <w:rsid w:val="00080942"/>
    <w:rsid w:val="000A08A5"/>
    <w:rsid w:val="000A08AB"/>
    <w:rsid w:val="000C60D6"/>
    <w:rsid w:val="000D5E73"/>
    <w:rsid w:val="001225E1"/>
    <w:rsid w:val="00125D46"/>
    <w:rsid w:val="0013285B"/>
    <w:rsid w:val="00154585"/>
    <w:rsid w:val="0017602F"/>
    <w:rsid w:val="00196ED0"/>
    <w:rsid w:val="001C45D0"/>
    <w:rsid w:val="00220399"/>
    <w:rsid w:val="0022059F"/>
    <w:rsid w:val="00233F8D"/>
    <w:rsid w:val="0025049B"/>
    <w:rsid w:val="00250FF4"/>
    <w:rsid w:val="0026674E"/>
    <w:rsid w:val="002947DF"/>
    <w:rsid w:val="00294D04"/>
    <w:rsid w:val="002A2731"/>
    <w:rsid w:val="002A4945"/>
    <w:rsid w:val="002B067E"/>
    <w:rsid w:val="002C63CE"/>
    <w:rsid w:val="002F003C"/>
    <w:rsid w:val="00387B04"/>
    <w:rsid w:val="0039355E"/>
    <w:rsid w:val="003B4B20"/>
    <w:rsid w:val="003B5CB8"/>
    <w:rsid w:val="003D350F"/>
    <w:rsid w:val="003E1B7D"/>
    <w:rsid w:val="003F798D"/>
    <w:rsid w:val="00435FD0"/>
    <w:rsid w:val="004872CE"/>
    <w:rsid w:val="004A5B14"/>
    <w:rsid w:val="004D30D3"/>
    <w:rsid w:val="004E0C74"/>
    <w:rsid w:val="004E14AF"/>
    <w:rsid w:val="004F0642"/>
    <w:rsid w:val="00521B11"/>
    <w:rsid w:val="00535713"/>
    <w:rsid w:val="00535857"/>
    <w:rsid w:val="00535A38"/>
    <w:rsid w:val="005C4BDD"/>
    <w:rsid w:val="005F107A"/>
    <w:rsid w:val="00603BA1"/>
    <w:rsid w:val="00643B7E"/>
    <w:rsid w:val="00644865"/>
    <w:rsid w:val="00670CCD"/>
    <w:rsid w:val="0067364B"/>
    <w:rsid w:val="006B635A"/>
    <w:rsid w:val="006D665C"/>
    <w:rsid w:val="006E01F3"/>
    <w:rsid w:val="00700ADF"/>
    <w:rsid w:val="00711DB5"/>
    <w:rsid w:val="00725367"/>
    <w:rsid w:val="007A3422"/>
    <w:rsid w:val="007A691A"/>
    <w:rsid w:val="007B549C"/>
    <w:rsid w:val="007E78BD"/>
    <w:rsid w:val="00861A32"/>
    <w:rsid w:val="00873E48"/>
    <w:rsid w:val="008B068D"/>
    <w:rsid w:val="008C2E0E"/>
    <w:rsid w:val="008D52CC"/>
    <w:rsid w:val="009150E3"/>
    <w:rsid w:val="00921CD7"/>
    <w:rsid w:val="00953200"/>
    <w:rsid w:val="00962E48"/>
    <w:rsid w:val="009665B9"/>
    <w:rsid w:val="00984D1B"/>
    <w:rsid w:val="009B58DC"/>
    <w:rsid w:val="009F1372"/>
    <w:rsid w:val="00A043C9"/>
    <w:rsid w:val="00A10BD4"/>
    <w:rsid w:val="00A11FCC"/>
    <w:rsid w:val="00A26456"/>
    <w:rsid w:val="00A872C7"/>
    <w:rsid w:val="00A96DF8"/>
    <w:rsid w:val="00AA5882"/>
    <w:rsid w:val="00AC6112"/>
    <w:rsid w:val="00AD13A6"/>
    <w:rsid w:val="00AE19A0"/>
    <w:rsid w:val="00B6210B"/>
    <w:rsid w:val="00BB27F8"/>
    <w:rsid w:val="00BB6EA0"/>
    <w:rsid w:val="00C00FD8"/>
    <w:rsid w:val="00C10F91"/>
    <w:rsid w:val="00C11E9B"/>
    <w:rsid w:val="00C16C3E"/>
    <w:rsid w:val="00C26544"/>
    <w:rsid w:val="00C35250"/>
    <w:rsid w:val="00C379B4"/>
    <w:rsid w:val="00C40F76"/>
    <w:rsid w:val="00C82133"/>
    <w:rsid w:val="00C94172"/>
    <w:rsid w:val="00CA4692"/>
    <w:rsid w:val="00D004B3"/>
    <w:rsid w:val="00D12DB9"/>
    <w:rsid w:val="00D362DF"/>
    <w:rsid w:val="00D51738"/>
    <w:rsid w:val="00D72E59"/>
    <w:rsid w:val="00D92CB4"/>
    <w:rsid w:val="00DD4481"/>
    <w:rsid w:val="00E03430"/>
    <w:rsid w:val="00E1387D"/>
    <w:rsid w:val="00E277F5"/>
    <w:rsid w:val="00E41C0C"/>
    <w:rsid w:val="00E622A0"/>
    <w:rsid w:val="00E94414"/>
    <w:rsid w:val="00EC38D2"/>
    <w:rsid w:val="00ED051B"/>
    <w:rsid w:val="00EF74C5"/>
    <w:rsid w:val="00F07144"/>
    <w:rsid w:val="00F07E4F"/>
    <w:rsid w:val="00F12194"/>
    <w:rsid w:val="00F410F7"/>
    <w:rsid w:val="00F5581D"/>
    <w:rsid w:val="00F7214F"/>
    <w:rsid w:val="00F7355A"/>
    <w:rsid w:val="00FC5C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 strokecolor="none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semiHidden="0" w:uiPriority="35" w:unhideWhenUsed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691A"/>
    <w:pPr>
      <w:suppressAutoHyphens/>
    </w:pPr>
    <w:rPr>
      <w:rFonts w:ascii="Arial" w:hAnsi="Arial" w:cs="Arial"/>
      <w:sz w:val="22"/>
      <w:szCs w:val="22"/>
      <w:lang w:eastAsia="zh-CN"/>
    </w:rPr>
  </w:style>
  <w:style w:type="paragraph" w:styleId="Titre1">
    <w:name w:val="heading 1"/>
    <w:basedOn w:val="Normal"/>
    <w:next w:val="Normal"/>
    <w:link w:val="Titre1Car"/>
    <w:qFormat/>
    <w:rsid w:val="00C379B4"/>
    <w:pPr>
      <w:keepNext/>
      <w:suppressAutoHyphens w:val="0"/>
      <w:spacing w:before="60" w:after="60"/>
      <w:jc w:val="center"/>
      <w:outlineLvl w:val="0"/>
    </w:pPr>
    <w:rPr>
      <w:b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rsid w:val="007A691A"/>
    <w:rPr>
      <w:rFonts w:ascii="Arial" w:eastAsia="Times New Roman" w:hAnsi="Arial" w:cs="Arial"/>
    </w:rPr>
  </w:style>
  <w:style w:type="character" w:customStyle="1" w:styleId="WW8Num1z1">
    <w:name w:val="WW8Num1z1"/>
    <w:rsid w:val="007A691A"/>
    <w:rPr>
      <w:rFonts w:ascii="Courier New" w:hAnsi="Courier New" w:cs="Courier New"/>
    </w:rPr>
  </w:style>
  <w:style w:type="character" w:customStyle="1" w:styleId="WW8Num1z2">
    <w:name w:val="WW8Num1z2"/>
    <w:rsid w:val="007A691A"/>
    <w:rPr>
      <w:rFonts w:ascii="Wingdings" w:hAnsi="Wingdings" w:cs="Wingdings"/>
    </w:rPr>
  </w:style>
  <w:style w:type="character" w:customStyle="1" w:styleId="WW8Num1z3">
    <w:name w:val="WW8Num1z3"/>
    <w:rsid w:val="007A691A"/>
    <w:rPr>
      <w:rFonts w:ascii="Symbol" w:hAnsi="Symbol" w:cs="Symbol"/>
    </w:rPr>
  </w:style>
  <w:style w:type="character" w:customStyle="1" w:styleId="WW8Num2z0">
    <w:name w:val="WW8Num2z0"/>
    <w:rsid w:val="007A691A"/>
    <w:rPr>
      <w:rFonts w:ascii="Arial" w:eastAsia="Times New Roman" w:hAnsi="Arial" w:cs="Arial"/>
    </w:rPr>
  </w:style>
  <w:style w:type="character" w:customStyle="1" w:styleId="WW8Num2z1">
    <w:name w:val="WW8Num2z1"/>
    <w:rsid w:val="007A691A"/>
    <w:rPr>
      <w:rFonts w:ascii="Courier New" w:hAnsi="Courier New" w:cs="Courier New"/>
    </w:rPr>
  </w:style>
  <w:style w:type="character" w:customStyle="1" w:styleId="WW8Num2z2">
    <w:name w:val="WW8Num2z2"/>
    <w:rsid w:val="007A691A"/>
    <w:rPr>
      <w:rFonts w:ascii="Wingdings" w:hAnsi="Wingdings" w:cs="Wingdings"/>
    </w:rPr>
  </w:style>
  <w:style w:type="character" w:customStyle="1" w:styleId="WW8Num2z3">
    <w:name w:val="WW8Num2z3"/>
    <w:rsid w:val="007A691A"/>
    <w:rPr>
      <w:rFonts w:ascii="Symbol" w:hAnsi="Symbol" w:cs="Symbol"/>
    </w:rPr>
  </w:style>
  <w:style w:type="character" w:customStyle="1" w:styleId="WW8Num3z0">
    <w:name w:val="WW8Num3z0"/>
    <w:rsid w:val="007A691A"/>
    <w:rPr>
      <w:rFonts w:ascii="Arial" w:eastAsia="Times New Roman" w:hAnsi="Arial" w:cs="Arial"/>
    </w:rPr>
  </w:style>
  <w:style w:type="character" w:customStyle="1" w:styleId="WW8Num3z1">
    <w:name w:val="WW8Num3z1"/>
    <w:rsid w:val="007A691A"/>
    <w:rPr>
      <w:rFonts w:ascii="Courier New" w:hAnsi="Courier New" w:cs="Courier New"/>
    </w:rPr>
  </w:style>
  <w:style w:type="character" w:customStyle="1" w:styleId="WW8Num3z2">
    <w:name w:val="WW8Num3z2"/>
    <w:rsid w:val="007A691A"/>
    <w:rPr>
      <w:rFonts w:ascii="Wingdings" w:hAnsi="Wingdings" w:cs="Wingdings"/>
    </w:rPr>
  </w:style>
  <w:style w:type="character" w:customStyle="1" w:styleId="WW8Num3z3">
    <w:name w:val="WW8Num3z3"/>
    <w:rsid w:val="007A691A"/>
    <w:rPr>
      <w:rFonts w:ascii="Symbol" w:hAnsi="Symbol" w:cs="Symbol"/>
    </w:rPr>
  </w:style>
  <w:style w:type="character" w:customStyle="1" w:styleId="Policepardfaut1">
    <w:name w:val="Police par défaut1"/>
    <w:rsid w:val="007A691A"/>
  </w:style>
  <w:style w:type="paragraph" w:customStyle="1" w:styleId="Titre10">
    <w:name w:val="Titre1"/>
    <w:basedOn w:val="Normal"/>
    <w:next w:val="Corpsdetexte"/>
    <w:rsid w:val="007A691A"/>
    <w:pPr>
      <w:keepNext/>
      <w:spacing w:before="240" w:after="120"/>
    </w:pPr>
    <w:rPr>
      <w:rFonts w:eastAsia="Microsoft YaHei" w:cs="Mangal"/>
      <w:sz w:val="28"/>
      <w:szCs w:val="28"/>
    </w:rPr>
  </w:style>
  <w:style w:type="paragraph" w:styleId="Corpsdetexte">
    <w:name w:val="Body Text"/>
    <w:basedOn w:val="Normal"/>
    <w:rsid w:val="007A691A"/>
    <w:pPr>
      <w:spacing w:after="120"/>
    </w:pPr>
  </w:style>
  <w:style w:type="paragraph" w:styleId="Liste">
    <w:name w:val="List"/>
    <w:basedOn w:val="Corpsdetexte"/>
    <w:rsid w:val="007A691A"/>
    <w:rPr>
      <w:rFonts w:cs="Mangal"/>
    </w:rPr>
  </w:style>
  <w:style w:type="paragraph" w:styleId="Lgende">
    <w:name w:val="caption"/>
    <w:basedOn w:val="Normal"/>
    <w:qFormat/>
    <w:rsid w:val="007A691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rsid w:val="007A691A"/>
    <w:pPr>
      <w:suppressLineNumbers/>
    </w:pPr>
    <w:rPr>
      <w:rFonts w:cs="Mangal"/>
    </w:rPr>
  </w:style>
  <w:style w:type="paragraph" w:styleId="Textedebulles">
    <w:name w:val="Balloon Text"/>
    <w:basedOn w:val="Normal"/>
    <w:rsid w:val="007A691A"/>
    <w:rPr>
      <w:rFonts w:ascii="Tahoma" w:hAnsi="Tahoma" w:cs="Tahoma"/>
      <w:sz w:val="16"/>
      <w:szCs w:val="16"/>
    </w:rPr>
  </w:style>
  <w:style w:type="paragraph" w:customStyle="1" w:styleId="Contenudetableau">
    <w:name w:val="Contenu de tableau"/>
    <w:basedOn w:val="Normal"/>
    <w:rsid w:val="007A691A"/>
    <w:pPr>
      <w:suppressLineNumbers/>
    </w:pPr>
  </w:style>
  <w:style w:type="paragraph" w:customStyle="1" w:styleId="Titredetableau">
    <w:name w:val="Titre de tableau"/>
    <w:basedOn w:val="Contenudetableau"/>
    <w:rsid w:val="007A691A"/>
    <w:pPr>
      <w:jc w:val="center"/>
    </w:pPr>
    <w:rPr>
      <w:b/>
      <w:bCs/>
    </w:rPr>
  </w:style>
  <w:style w:type="character" w:customStyle="1" w:styleId="Titre1Car">
    <w:name w:val="Titre 1 Car"/>
    <w:basedOn w:val="Policepardfaut"/>
    <w:link w:val="Titre1"/>
    <w:rsid w:val="00C379B4"/>
    <w:rPr>
      <w:rFonts w:ascii="Arial" w:hAnsi="Arial" w:cs="Arial"/>
      <w:b/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521B1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521B11"/>
    <w:rPr>
      <w:rFonts w:ascii="Arial" w:hAnsi="Arial" w:cs="Arial"/>
      <w:sz w:val="22"/>
      <w:szCs w:val="22"/>
      <w:lang w:eastAsia="zh-CN"/>
    </w:rPr>
  </w:style>
  <w:style w:type="paragraph" w:styleId="Pieddepage">
    <w:name w:val="footer"/>
    <w:basedOn w:val="Normal"/>
    <w:link w:val="PieddepageCar"/>
    <w:unhideWhenUsed/>
    <w:rsid w:val="00521B1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521B11"/>
    <w:rPr>
      <w:rFonts w:ascii="Arial" w:hAnsi="Arial" w:cs="Arial"/>
      <w:sz w:val="22"/>
      <w:szCs w:val="22"/>
      <w:lang w:eastAsia="zh-CN"/>
    </w:rPr>
  </w:style>
  <w:style w:type="character" w:styleId="Lienhypertexte">
    <w:name w:val="Hyperlink"/>
    <w:basedOn w:val="Policepardfaut"/>
    <w:uiPriority w:val="99"/>
    <w:unhideWhenUsed/>
    <w:rsid w:val="0025049B"/>
    <w:rPr>
      <w:color w:val="0000FF"/>
      <w:u w:val="single"/>
    </w:rPr>
  </w:style>
  <w:style w:type="character" w:styleId="Numrodepage">
    <w:name w:val="page number"/>
    <w:basedOn w:val="Policepardfaut"/>
    <w:rsid w:val="005C4BDD"/>
  </w:style>
  <w:style w:type="table" w:styleId="Grilledutableau">
    <w:name w:val="Table Grid"/>
    <w:basedOn w:val="TableauNormal"/>
    <w:uiPriority w:val="59"/>
    <w:rsid w:val="00D12DB9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22039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emf"/><Relationship Id="rId18" Type="http://schemas.openxmlformats.org/officeDocument/2006/relationships/image" Target="http://www.chemise-diffusion.com/upload/250610_110637_PEEL_eCHNXF.jpg" TargetMode="External"/><Relationship Id="rId26" Type="http://schemas.openxmlformats.org/officeDocument/2006/relationships/image" Target="media/image10.emf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34" Type="http://schemas.openxmlformats.org/officeDocument/2006/relationships/image" Target="http://p1.storage.canalblog.com/10/66/899714/93748565.jpg" TargetMode="External"/><Relationship Id="rId7" Type="http://schemas.openxmlformats.org/officeDocument/2006/relationships/image" Target="media/image1.emf"/><Relationship Id="rId12" Type="http://schemas.openxmlformats.org/officeDocument/2006/relationships/oleObject" Target="embeddings/oleObject3.bin"/><Relationship Id="rId17" Type="http://schemas.openxmlformats.org/officeDocument/2006/relationships/image" Target="media/image6.jpeg"/><Relationship Id="rId25" Type="http://schemas.openxmlformats.org/officeDocument/2006/relationships/oleObject" Target="embeddings/oleObject5.bin"/><Relationship Id="rId33" Type="http://schemas.openxmlformats.org/officeDocument/2006/relationships/image" Target="media/image14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le-blog-shopping.com" TargetMode="External"/><Relationship Id="rId20" Type="http://schemas.openxmlformats.org/officeDocument/2006/relationships/image" Target="http://www.lelingedejadis.net/im/articles/149212-10-3.JPG" TargetMode="External"/><Relationship Id="rId29" Type="http://schemas.openxmlformats.org/officeDocument/2006/relationships/image" Target="media/image12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9.emf"/><Relationship Id="rId32" Type="http://schemas.openxmlformats.org/officeDocument/2006/relationships/oleObject" Target="embeddings/oleObject8.bin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hyperlink" Target="http://chatolufsen.blogspot.fr" TargetMode="External"/><Relationship Id="rId28" Type="http://schemas.openxmlformats.org/officeDocument/2006/relationships/oleObject" Target="embeddings/oleObject6.bin"/><Relationship Id="rId36" Type="http://schemas.openxmlformats.org/officeDocument/2006/relationships/header" Target="header1.xml"/><Relationship Id="rId10" Type="http://schemas.openxmlformats.org/officeDocument/2006/relationships/oleObject" Target="embeddings/oleObject2.bin"/><Relationship Id="rId19" Type="http://schemas.openxmlformats.org/officeDocument/2006/relationships/image" Target="media/image7.jpeg"/><Relationship Id="rId31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4.bin"/><Relationship Id="rId22" Type="http://schemas.openxmlformats.org/officeDocument/2006/relationships/image" Target="http://t2.gstatic.com/images?q=tbn:ANd9GcRXNM1NVnS2mhiORNr3JHPvRhbxx4zwrcdOockTZsVzrlXkPCou" TargetMode="External"/><Relationship Id="rId27" Type="http://schemas.openxmlformats.org/officeDocument/2006/relationships/image" Target="media/image11.emf"/><Relationship Id="rId30" Type="http://schemas.openxmlformats.org/officeDocument/2006/relationships/oleObject" Target="embeddings/oleObject7.bin"/><Relationship Id="rId35" Type="http://schemas.openxmlformats.org/officeDocument/2006/relationships/hyperlink" Target="http://www.ptitesapes.canalblo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325</Words>
  <Characters>1788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Classe : BTS 2 IMS Mode</vt:lpstr>
    </vt:vector>
  </TitlesOfParts>
  <Company/>
  <LinksUpToDate>false</LinksUpToDate>
  <CharactersWithSpaces>2109</CharactersWithSpaces>
  <SharedDoc>false</SharedDoc>
  <HLinks>
    <vt:vector size="36" baseType="variant">
      <vt:variant>
        <vt:i4>851981</vt:i4>
      </vt:variant>
      <vt:variant>
        <vt:i4>21</vt:i4>
      </vt:variant>
      <vt:variant>
        <vt:i4>0</vt:i4>
      </vt:variant>
      <vt:variant>
        <vt:i4>5</vt:i4>
      </vt:variant>
      <vt:variant>
        <vt:lpwstr>http://www.le-blog-shopping.com/</vt:lpwstr>
      </vt:variant>
      <vt:variant>
        <vt:lpwstr/>
      </vt:variant>
      <vt:variant>
        <vt:i4>7602202</vt:i4>
      </vt:variant>
      <vt:variant>
        <vt:i4>-1</vt:i4>
      </vt:variant>
      <vt:variant>
        <vt:i4>1049</vt:i4>
      </vt:variant>
      <vt:variant>
        <vt:i4>1</vt:i4>
      </vt:variant>
      <vt:variant>
        <vt:lpwstr>http://www.chemise-diffusion.com/upload/250610_110637_PEEL_eCHNXF.jpg</vt:lpwstr>
      </vt:variant>
      <vt:variant>
        <vt:lpwstr/>
      </vt:variant>
      <vt:variant>
        <vt:i4>3866740</vt:i4>
      </vt:variant>
      <vt:variant>
        <vt:i4>-1</vt:i4>
      </vt:variant>
      <vt:variant>
        <vt:i4>1054</vt:i4>
      </vt:variant>
      <vt:variant>
        <vt:i4>1</vt:i4>
      </vt:variant>
      <vt:variant>
        <vt:lpwstr>http://t2.gstatic.com/images?q=tbn:ANd9GcRXNM1NVnS2mhiORNr3JHPvRhbxx4zwrcdOockTZsVzrlXkPCou</vt:lpwstr>
      </vt:variant>
      <vt:variant>
        <vt:lpwstr/>
      </vt:variant>
      <vt:variant>
        <vt:i4>917511</vt:i4>
      </vt:variant>
      <vt:variant>
        <vt:i4>-1</vt:i4>
      </vt:variant>
      <vt:variant>
        <vt:i4>1055</vt:i4>
      </vt:variant>
      <vt:variant>
        <vt:i4>1</vt:i4>
      </vt:variant>
      <vt:variant>
        <vt:lpwstr>http://www.lelingedejadis.net/im/articles/149212-10-3.JPG</vt:lpwstr>
      </vt:variant>
      <vt:variant>
        <vt:lpwstr/>
      </vt:variant>
      <vt:variant>
        <vt:i4>5767246</vt:i4>
      </vt:variant>
      <vt:variant>
        <vt:i4>-1</vt:i4>
      </vt:variant>
      <vt:variant>
        <vt:i4>1056</vt:i4>
      </vt:variant>
      <vt:variant>
        <vt:i4>1</vt:i4>
      </vt:variant>
      <vt:variant>
        <vt:lpwstr>http://static.galerieslafayette.com/media/937/93794097/G_93794097_85_ZP_1.jpg</vt:lpwstr>
      </vt:variant>
      <vt:variant>
        <vt:lpwstr/>
      </vt:variant>
      <vt:variant>
        <vt:i4>1310750</vt:i4>
      </vt:variant>
      <vt:variant>
        <vt:i4>-1</vt:i4>
      </vt:variant>
      <vt:variant>
        <vt:i4>1069</vt:i4>
      </vt:variant>
      <vt:variant>
        <vt:i4>1</vt:i4>
      </vt:variant>
      <vt:variant>
        <vt:lpwstr>http://p1.storage.canalblog.com/10/66/899714/93748565.jpg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Classe : BTS 2 IMS Mode</dc:title>
  <dc:subject/>
  <dc:creator>CHR15TOPHE</dc:creator>
  <cp:keywords/>
  <cp:lastModifiedBy>MICH-L</cp:lastModifiedBy>
  <cp:revision>3</cp:revision>
  <cp:lastPrinted>2013-06-08T17:32:00Z</cp:lastPrinted>
  <dcterms:created xsi:type="dcterms:W3CDTF">2016-04-12T08:49:00Z</dcterms:created>
  <dcterms:modified xsi:type="dcterms:W3CDTF">2017-03-02T17:17:00Z</dcterms:modified>
</cp:coreProperties>
</file>