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78BC" w:rsidRPr="003A035D" w:rsidRDefault="00B278BC"/>
    <w:p w:rsidR="00921FD3" w:rsidRPr="003A035D" w:rsidRDefault="00921FD3"/>
    <w:p w:rsidR="00921FD3" w:rsidRPr="003A035D" w:rsidRDefault="00921FD3" w:rsidP="00921FD3">
      <w:pPr>
        <w:jc w:val="center"/>
        <w:rPr>
          <w:b/>
          <w:sz w:val="56"/>
          <w:szCs w:val="56"/>
        </w:rPr>
      </w:pPr>
      <w:r w:rsidRPr="003A035D">
        <w:rPr>
          <w:b/>
          <w:sz w:val="56"/>
          <w:szCs w:val="56"/>
        </w:rPr>
        <w:t>Clonage de poste</w:t>
      </w:r>
    </w:p>
    <w:p w:rsidR="00921FD3" w:rsidRPr="003A035D" w:rsidRDefault="00921FD3" w:rsidP="00921FD3">
      <w:pPr>
        <w:jc w:val="center"/>
        <w:rPr>
          <w:b/>
          <w:sz w:val="36"/>
          <w:szCs w:val="36"/>
        </w:rPr>
      </w:pPr>
      <w:r w:rsidRPr="003A035D">
        <w:rPr>
          <w:b/>
          <w:sz w:val="36"/>
          <w:szCs w:val="36"/>
        </w:rPr>
        <w:t>et</w:t>
      </w:r>
    </w:p>
    <w:p w:rsidR="00921FD3" w:rsidRPr="003A035D" w:rsidRDefault="007128FE" w:rsidP="00921FD3">
      <w:pPr>
        <w:jc w:val="center"/>
        <w:rPr>
          <w:b/>
          <w:sz w:val="52"/>
          <w:szCs w:val="52"/>
        </w:rPr>
      </w:pPr>
      <w:r w:rsidRPr="003A035D">
        <w:rPr>
          <w:b/>
          <w:sz w:val="52"/>
          <w:szCs w:val="52"/>
        </w:rPr>
        <w:t>d</w:t>
      </w:r>
      <w:r w:rsidR="00921FD3" w:rsidRPr="003A035D">
        <w:rPr>
          <w:b/>
          <w:sz w:val="52"/>
          <w:szCs w:val="52"/>
        </w:rPr>
        <w:t>éploiement de l’image en multidiffusion</w:t>
      </w:r>
    </w:p>
    <w:p w:rsidR="00921FD3" w:rsidRPr="003A035D" w:rsidRDefault="00921FD3"/>
    <w:p w:rsidR="00921FD3" w:rsidRPr="003A035D" w:rsidRDefault="00921FD3"/>
    <w:p w:rsidR="00921FD3" w:rsidRPr="003A035D" w:rsidRDefault="007128FE">
      <w:r w:rsidRPr="003A035D"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rtualBox_DRBL_19_04_2017_15_28_3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47F" w:rsidRPr="003A035D" w:rsidRDefault="003A447F"/>
    <w:p w:rsidR="00921FD3" w:rsidRPr="003A035D" w:rsidRDefault="00F15D82" w:rsidP="003A447F">
      <w:pPr>
        <w:jc w:val="center"/>
        <w:rPr>
          <w:sz w:val="52"/>
          <w:szCs w:val="52"/>
        </w:rPr>
      </w:pPr>
      <w:r w:rsidRPr="003A035D">
        <w:rPr>
          <w:sz w:val="52"/>
          <w:szCs w:val="52"/>
        </w:rPr>
        <w:t xml:space="preserve">Terminales </w:t>
      </w:r>
      <w:r w:rsidR="003A447F" w:rsidRPr="003A035D">
        <w:rPr>
          <w:sz w:val="52"/>
          <w:szCs w:val="52"/>
        </w:rPr>
        <w:t>BAC PRO SN RISC</w:t>
      </w:r>
      <w:r w:rsidR="00921FD3" w:rsidRPr="003A035D">
        <w:rPr>
          <w:sz w:val="52"/>
          <w:szCs w:val="52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4"/>
          <w:szCs w:val="22"/>
          <w:lang w:eastAsia="en-US"/>
        </w:rPr>
        <w:id w:val="-164719598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D215B" w:rsidRPr="003A035D" w:rsidRDefault="004D215B">
          <w:pPr>
            <w:pStyle w:val="En-ttedetabledesmatires"/>
          </w:pPr>
        </w:p>
        <w:p w:rsidR="004D215B" w:rsidRPr="003A035D" w:rsidRDefault="004D215B">
          <w:pPr>
            <w:pStyle w:val="En-ttedetabledesmatires"/>
          </w:pPr>
          <w:r w:rsidRPr="003A035D">
            <w:t>Table des matières</w:t>
          </w:r>
        </w:p>
        <w:p w:rsidR="004D215B" w:rsidRPr="003A035D" w:rsidRDefault="004D215B" w:rsidP="004D215B">
          <w:pPr>
            <w:rPr>
              <w:lang w:eastAsia="fr-FR"/>
            </w:rPr>
          </w:pPr>
        </w:p>
        <w:p w:rsidR="00EC114D" w:rsidRDefault="004D215B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fr-FR"/>
            </w:rPr>
          </w:pPr>
          <w:r w:rsidRPr="003A035D">
            <w:fldChar w:fldCharType="begin"/>
          </w:r>
          <w:r w:rsidRPr="003A035D">
            <w:instrText xml:space="preserve"> TOC \o "1-3" \h \z \u </w:instrText>
          </w:r>
          <w:r w:rsidRPr="003A035D">
            <w:fldChar w:fldCharType="separate"/>
          </w:r>
          <w:hyperlink w:anchor="_Toc480891832" w:history="1">
            <w:r w:rsidR="00EC114D" w:rsidRPr="00F23259">
              <w:rPr>
                <w:rStyle w:val="Lienhypertexte"/>
                <w:noProof/>
              </w:rPr>
              <w:t>Mise en situation :</w:t>
            </w:r>
            <w:r w:rsidR="00EC114D">
              <w:rPr>
                <w:noProof/>
                <w:webHidden/>
              </w:rPr>
              <w:tab/>
            </w:r>
            <w:r w:rsidR="00EC114D">
              <w:rPr>
                <w:noProof/>
                <w:webHidden/>
              </w:rPr>
              <w:fldChar w:fldCharType="begin"/>
            </w:r>
            <w:r w:rsidR="00EC114D">
              <w:rPr>
                <w:noProof/>
                <w:webHidden/>
              </w:rPr>
              <w:instrText xml:space="preserve"> PAGEREF _Toc480891832 \h </w:instrText>
            </w:r>
            <w:r w:rsidR="00EC114D">
              <w:rPr>
                <w:noProof/>
                <w:webHidden/>
              </w:rPr>
            </w:r>
            <w:r w:rsidR="00EC114D">
              <w:rPr>
                <w:noProof/>
                <w:webHidden/>
              </w:rPr>
              <w:fldChar w:fldCharType="separate"/>
            </w:r>
            <w:r w:rsidR="00EC114D">
              <w:rPr>
                <w:noProof/>
                <w:webHidden/>
              </w:rPr>
              <w:t>3</w:t>
            </w:r>
            <w:r w:rsidR="00EC114D">
              <w:rPr>
                <w:noProof/>
                <w:webHidden/>
              </w:rPr>
              <w:fldChar w:fldCharType="end"/>
            </w:r>
          </w:hyperlink>
        </w:p>
        <w:p w:rsidR="00EC114D" w:rsidRDefault="00B703E1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fr-FR"/>
            </w:rPr>
          </w:pPr>
          <w:hyperlink w:anchor="_Toc480891833" w:history="1">
            <w:r w:rsidR="00EC114D" w:rsidRPr="00F23259">
              <w:rPr>
                <w:rStyle w:val="Lienhypertexte"/>
                <w:noProof/>
              </w:rPr>
              <w:t>Expression du besoin :</w:t>
            </w:r>
            <w:r w:rsidR="00EC114D">
              <w:rPr>
                <w:noProof/>
                <w:webHidden/>
              </w:rPr>
              <w:tab/>
            </w:r>
            <w:r w:rsidR="00EC114D">
              <w:rPr>
                <w:noProof/>
                <w:webHidden/>
              </w:rPr>
              <w:fldChar w:fldCharType="begin"/>
            </w:r>
            <w:r w:rsidR="00EC114D">
              <w:rPr>
                <w:noProof/>
                <w:webHidden/>
              </w:rPr>
              <w:instrText xml:space="preserve"> PAGEREF _Toc480891833 \h </w:instrText>
            </w:r>
            <w:r w:rsidR="00EC114D">
              <w:rPr>
                <w:noProof/>
                <w:webHidden/>
              </w:rPr>
            </w:r>
            <w:r w:rsidR="00EC114D">
              <w:rPr>
                <w:noProof/>
                <w:webHidden/>
              </w:rPr>
              <w:fldChar w:fldCharType="separate"/>
            </w:r>
            <w:r w:rsidR="00EC114D">
              <w:rPr>
                <w:noProof/>
                <w:webHidden/>
              </w:rPr>
              <w:t>3</w:t>
            </w:r>
            <w:r w:rsidR="00EC114D">
              <w:rPr>
                <w:noProof/>
                <w:webHidden/>
              </w:rPr>
              <w:fldChar w:fldCharType="end"/>
            </w:r>
          </w:hyperlink>
        </w:p>
        <w:p w:rsidR="00EC114D" w:rsidRDefault="00B703E1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fr-FR"/>
            </w:rPr>
          </w:pPr>
          <w:hyperlink w:anchor="_Toc480891834" w:history="1">
            <w:r w:rsidR="00EC114D" w:rsidRPr="00F23259">
              <w:rPr>
                <w:rStyle w:val="Lienhypertexte"/>
                <w:noProof/>
              </w:rPr>
              <w:t>Cahier des charges :</w:t>
            </w:r>
            <w:r w:rsidR="00EC114D">
              <w:rPr>
                <w:noProof/>
                <w:webHidden/>
              </w:rPr>
              <w:tab/>
            </w:r>
            <w:r w:rsidR="00EC114D">
              <w:rPr>
                <w:noProof/>
                <w:webHidden/>
              </w:rPr>
              <w:fldChar w:fldCharType="begin"/>
            </w:r>
            <w:r w:rsidR="00EC114D">
              <w:rPr>
                <w:noProof/>
                <w:webHidden/>
              </w:rPr>
              <w:instrText xml:space="preserve"> PAGEREF _Toc480891834 \h </w:instrText>
            </w:r>
            <w:r w:rsidR="00EC114D">
              <w:rPr>
                <w:noProof/>
                <w:webHidden/>
              </w:rPr>
            </w:r>
            <w:r w:rsidR="00EC114D">
              <w:rPr>
                <w:noProof/>
                <w:webHidden/>
              </w:rPr>
              <w:fldChar w:fldCharType="separate"/>
            </w:r>
            <w:r w:rsidR="00EC114D">
              <w:rPr>
                <w:noProof/>
                <w:webHidden/>
              </w:rPr>
              <w:t>3</w:t>
            </w:r>
            <w:r w:rsidR="00EC114D">
              <w:rPr>
                <w:noProof/>
                <w:webHidden/>
              </w:rPr>
              <w:fldChar w:fldCharType="end"/>
            </w:r>
          </w:hyperlink>
        </w:p>
        <w:p w:rsidR="00EC114D" w:rsidRDefault="00B703E1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fr-FR"/>
            </w:rPr>
          </w:pPr>
          <w:hyperlink w:anchor="_Toc480891835" w:history="1">
            <w:r w:rsidR="00EC114D" w:rsidRPr="00F23259">
              <w:rPr>
                <w:rStyle w:val="Lienhypertexte"/>
                <w:noProof/>
              </w:rPr>
              <w:t>Création de l’image</w:t>
            </w:r>
            <w:r w:rsidR="00EC114D">
              <w:rPr>
                <w:noProof/>
                <w:webHidden/>
              </w:rPr>
              <w:tab/>
            </w:r>
            <w:r w:rsidR="00EC114D">
              <w:rPr>
                <w:noProof/>
                <w:webHidden/>
              </w:rPr>
              <w:fldChar w:fldCharType="begin"/>
            </w:r>
            <w:r w:rsidR="00EC114D">
              <w:rPr>
                <w:noProof/>
                <w:webHidden/>
              </w:rPr>
              <w:instrText xml:space="preserve"> PAGEREF _Toc480891835 \h </w:instrText>
            </w:r>
            <w:r w:rsidR="00EC114D">
              <w:rPr>
                <w:noProof/>
                <w:webHidden/>
              </w:rPr>
            </w:r>
            <w:r w:rsidR="00EC114D">
              <w:rPr>
                <w:noProof/>
                <w:webHidden/>
              </w:rPr>
              <w:fldChar w:fldCharType="separate"/>
            </w:r>
            <w:r w:rsidR="00EC114D">
              <w:rPr>
                <w:noProof/>
                <w:webHidden/>
              </w:rPr>
              <w:t>3</w:t>
            </w:r>
            <w:r w:rsidR="00EC114D">
              <w:rPr>
                <w:noProof/>
                <w:webHidden/>
              </w:rPr>
              <w:fldChar w:fldCharType="end"/>
            </w:r>
          </w:hyperlink>
        </w:p>
        <w:p w:rsidR="00EC114D" w:rsidRDefault="00B703E1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fr-FR"/>
            </w:rPr>
          </w:pPr>
          <w:hyperlink w:anchor="_Toc480891836" w:history="1">
            <w:r w:rsidR="00EC114D" w:rsidRPr="00F23259">
              <w:rPr>
                <w:rStyle w:val="Lienhypertexte"/>
                <w:noProof/>
              </w:rPr>
              <w:t>Déploiement de l’image</w:t>
            </w:r>
            <w:r w:rsidR="00EC114D">
              <w:rPr>
                <w:noProof/>
                <w:webHidden/>
              </w:rPr>
              <w:tab/>
            </w:r>
            <w:r w:rsidR="00EC114D">
              <w:rPr>
                <w:noProof/>
                <w:webHidden/>
              </w:rPr>
              <w:fldChar w:fldCharType="begin"/>
            </w:r>
            <w:r w:rsidR="00EC114D">
              <w:rPr>
                <w:noProof/>
                <w:webHidden/>
              </w:rPr>
              <w:instrText xml:space="preserve"> PAGEREF _Toc480891836 \h </w:instrText>
            </w:r>
            <w:r w:rsidR="00EC114D">
              <w:rPr>
                <w:noProof/>
                <w:webHidden/>
              </w:rPr>
            </w:r>
            <w:r w:rsidR="00EC114D">
              <w:rPr>
                <w:noProof/>
                <w:webHidden/>
              </w:rPr>
              <w:fldChar w:fldCharType="separate"/>
            </w:r>
            <w:r w:rsidR="00EC114D">
              <w:rPr>
                <w:noProof/>
                <w:webHidden/>
              </w:rPr>
              <w:t>3</w:t>
            </w:r>
            <w:r w:rsidR="00EC114D">
              <w:rPr>
                <w:noProof/>
                <w:webHidden/>
              </w:rPr>
              <w:fldChar w:fldCharType="end"/>
            </w:r>
          </w:hyperlink>
        </w:p>
        <w:p w:rsidR="00EC114D" w:rsidRDefault="00B703E1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fr-FR"/>
            </w:rPr>
          </w:pPr>
          <w:hyperlink w:anchor="_Toc480891837" w:history="1">
            <w:r w:rsidR="00EC114D" w:rsidRPr="00F23259">
              <w:rPr>
                <w:rStyle w:val="Lienhypertexte"/>
                <w:noProof/>
              </w:rPr>
              <w:t>Matériels :</w:t>
            </w:r>
            <w:r w:rsidR="00EC114D">
              <w:rPr>
                <w:noProof/>
                <w:webHidden/>
              </w:rPr>
              <w:tab/>
            </w:r>
            <w:r w:rsidR="00EC114D">
              <w:rPr>
                <w:noProof/>
                <w:webHidden/>
              </w:rPr>
              <w:fldChar w:fldCharType="begin"/>
            </w:r>
            <w:r w:rsidR="00EC114D">
              <w:rPr>
                <w:noProof/>
                <w:webHidden/>
              </w:rPr>
              <w:instrText xml:space="preserve"> PAGEREF _Toc480891837 \h </w:instrText>
            </w:r>
            <w:r w:rsidR="00EC114D">
              <w:rPr>
                <w:noProof/>
                <w:webHidden/>
              </w:rPr>
            </w:r>
            <w:r w:rsidR="00EC114D">
              <w:rPr>
                <w:noProof/>
                <w:webHidden/>
              </w:rPr>
              <w:fldChar w:fldCharType="separate"/>
            </w:r>
            <w:r w:rsidR="00EC114D">
              <w:rPr>
                <w:noProof/>
                <w:webHidden/>
              </w:rPr>
              <w:t>4</w:t>
            </w:r>
            <w:r w:rsidR="00EC114D">
              <w:rPr>
                <w:noProof/>
                <w:webHidden/>
              </w:rPr>
              <w:fldChar w:fldCharType="end"/>
            </w:r>
          </w:hyperlink>
        </w:p>
        <w:p w:rsidR="00EC114D" w:rsidRDefault="00B703E1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fr-FR"/>
            </w:rPr>
          </w:pPr>
          <w:hyperlink w:anchor="_Toc480891838" w:history="1">
            <w:r w:rsidR="00EC114D" w:rsidRPr="00F23259">
              <w:rPr>
                <w:rStyle w:val="Lienhypertexte"/>
                <w:noProof/>
              </w:rPr>
              <w:t>Synoptique</w:t>
            </w:r>
            <w:r w:rsidR="00EC114D">
              <w:rPr>
                <w:noProof/>
                <w:webHidden/>
              </w:rPr>
              <w:tab/>
            </w:r>
            <w:r w:rsidR="00EC114D">
              <w:rPr>
                <w:noProof/>
                <w:webHidden/>
              </w:rPr>
              <w:fldChar w:fldCharType="begin"/>
            </w:r>
            <w:r w:rsidR="00EC114D">
              <w:rPr>
                <w:noProof/>
                <w:webHidden/>
              </w:rPr>
              <w:instrText xml:space="preserve"> PAGEREF _Toc480891838 \h </w:instrText>
            </w:r>
            <w:r w:rsidR="00EC114D">
              <w:rPr>
                <w:noProof/>
                <w:webHidden/>
              </w:rPr>
            </w:r>
            <w:r w:rsidR="00EC114D">
              <w:rPr>
                <w:noProof/>
                <w:webHidden/>
              </w:rPr>
              <w:fldChar w:fldCharType="separate"/>
            </w:r>
            <w:r w:rsidR="00EC114D">
              <w:rPr>
                <w:noProof/>
                <w:webHidden/>
              </w:rPr>
              <w:t>4</w:t>
            </w:r>
            <w:r w:rsidR="00EC114D">
              <w:rPr>
                <w:noProof/>
                <w:webHidden/>
              </w:rPr>
              <w:fldChar w:fldCharType="end"/>
            </w:r>
          </w:hyperlink>
        </w:p>
        <w:p w:rsidR="00EC114D" w:rsidRDefault="00B703E1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fr-FR"/>
            </w:rPr>
          </w:pPr>
          <w:hyperlink w:anchor="_Toc480891839" w:history="1">
            <w:r w:rsidR="00EC114D" w:rsidRPr="00F23259">
              <w:rPr>
                <w:rStyle w:val="Lienhypertexte"/>
                <w:noProof/>
              </w:rPr>
              <w:t>Création de l’image</w:t>
            </w:r>
            <w:r w:rsidR="00EC114D">
              <w:rPr>
                <w:noProof/>
                <w:webHidden/>
              </w:rPr>
              <w:tab/>
            </w:r>
            <w:r w:rsidR="00EC114D">
              <w:rPr>
                <w:noProof/>
                <w:webHidden/>
              </w:rPr>
              <w:fldChar w:fldCharType="begin"/>
            </w:r>
            <w:r w:rsidR="00EC114D">
              <w:rPr>
                <w:noProof/>
                <w:webHidden/>
              </w:rPr>
              <w:instrText xml:space="preserve"> PAGEREF _Toc480891839 \h </w:instrText>
            </w:r>
            <w:r w:rsidR="00EC114D">
              <w:rPr>
                <w:noProof/>
                <w:webHidden/>
              </w:rPr>
            </w:r>
            <w:r w:rsidR="00EC114D">
              <w:rPr>
                <w:noProof/>
                <w:webHidden/>
              </w:rPr>
              <w:fldChar w:fldCharType="separate"/>
            </w:r>
            <w:r w:rsidR="00EC114D">
              <w:rPr>
                <w:noProof/>
                <w:webHidden/>
              </w:rPr>
              <w:t>4</w:t>
            </w:r>
            <w:r w:rsidR="00EC114D">
              <w:rPr>
                <w:noProof/>
                <w:webHidden/>
              </w:rPr>
              <w:fldChar w:fldCharType="end"/>
            </w:r>
          </w:hyperlink>
        </w:p>
        <w:p w:rsidR="00EC114D" w:rsidRDefault="00B703E1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fr-FR"/>
            </w:rPr>
          </w:pPr>
          <w:hyperlink w:anchor="_Toc480891840" w:history="1">
            <w:r w:rsidR="00EC114D" w:rsidRPr="00F23259">
              <w:rPr>
                <w:rStyle w:val="Lienhypertexte"/>
                <w:noProof/>
              </w:rPr>
              <w:t>Préparation du poste « master »</w:t>
            </w:r>
            <w:r w:rsidR="00EC114D">
              <w:rPr>
                <w:noProof/>
                <w:webHidden/>
              </w:rPr>
              <w:tab/>
            </w:r>
            <w:r w:rsidR="00EC114D">
              <w:rPr>
                <w:noProof/>
                <w:webHidden/>
              </w:rPr>
              <w:fldChar w:fldCharType="begin"/>
            </w:r>
            <w:r w:rsidR="00EC114D">
              <w:rPr>
                <w:noProof/>
                <w:webHidden/>
              </w:rPr>
              <w:instrText xml:space="preserve"> PAGEREF _Toc480891840 \h </w:instrText>
            </w:r>
            <w:r w:rsidR="00EC114D">
              <w:rPr>
                <w:noProof/>
                <w:webHidden/>
              </w:rPr>
            </w:r>
            <w:r w:rsidR="00EC114D">
              <w:rPr>
                <w:noProof/>
                <w:webHidden/>
              </w:rPr>
              <w:fldChar w:fldCharType="separate"/>
            </w:r>
            <w:r w:rsidR="00EC114D">
              <w:rPr>
                <w:noProof/>
                <w:webHidden/>
              </w:rPr>
              <w:t>4</w:t>
            </w:r>
            <w:r w:rsidR="00EC114D">
              <w:rPr>
                <w:noProof/>
                <w:webHidden/>
              </w:rPr>
              <w:fldChar w:fldCharType="end"/>
            </w:r>
          </w:hyperlink>
        </w:p>
        <w:p w:rsidR="00EC114D" w:rsidRDefault="00B703E1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fr-FR"/>
            </w:rPr>
          </w:pPr>
          <w:hyperlink w:anchor="_Toc480891841" w:history="1">
            <w:r w:rsidR="00EC114D" w:rsidRPr="00F23259">
              <w:rPr>
                <w:rStyle w:val="Lienhypertexte"/>
                <w:noProof/>
              </w:rPr>
              <w:t>Généralisation du système d’exploitation</w:t>
            </w:r>
            <w:r w:rsidR="00EC114D">
              <w:rPr>
                <w:noProof/>
                <w:webHidden/>
              </w:rPr>
              <w:tab/>
            </w:r>
            <w:r w:rsidR="00EC114D">
              <w:rPr>
                <w:noProof/>
                <w:webHidden/>
              </w:rPr>
              <w:fldChar w:fldCharType="begin"/>
            </w:r>
            <w:r w:rsidR="00EC114D">
              <w:rPr>
                <w:noProof/>
                <w:webHidden/>
              </w:rPr>
              <w:instrText xml:space="preserve"> PAGEREF _Toc480891841 \h </w:instrText>
            </w:r>
            <w:r w:rsidR="00EC114D">
              <w:rPr>
                <w:noProof/>
                <w:webHidden/>
              </w:rPr>
            </w:r>
            <w:r w:rsidR="00EC114D">
              <w:rPr>
                <w:noProof/>
                <w:webHidden/>
              </w:rPr>
              <w:fldChar w:fldCharType="separate"/>
            </w:r>
            <w:r w:rsidR="00EC114D">
              <w:rPr>
                <w:noProof/>
                <w:webHidden/>
              </w:rPr>
              <w:t>5</w:t>
            </w:r>
            <w:r w:rsidR="00EC114D">
              <w:rPr>
                <w:noProof/>
                <w:webHidden/>
              </w:rPr>
              <w:fldChar w:fldCharType="end"/>
            </w:r>
          </w:hyperlink>
        </w:p>
        <w:p w:rsidR="00EC114D" w:rsidRDefault="00B703E1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fr-FR"/>
            </w:rPr>
          </w:pPr>
          <w:hyperlink w:anchor="_Toc480891842" w:history="1">
            <w:r w:rsidR="00EC114D" w:rsidRPr="00F23259">
              <w:rPr>
                <w:rStyle w:val="Lienhypertexte"/>
                <w:noProof/>
              </w:rPr>
              <w:t>Câblage</w:t>
            </w:r>
            <w:r w:rsidR="00EC114D">
              <w:rPr>
                <w:noProof/>
                <w:webHidden/>
              </w:rPr>
              <w:tab/>
            </w:r>
            <w:r w:rsidR="00EC114D">
              <w:rPr>
                <w:noProof/>
                <w:webHidden/>
              </w:rPr>
              <w:fldChar w:fldCharType="begin"/>
            </w:r>
            <w:r w:rsidR="00EC114D">
              <w:rPr>
                <w:noProof/>
                <w:webHidden/>
              </w:rPr>
              <w:instrText xml:space="preserve"> PAGEREF _Toc480891842 \h </w:instrText>
            </w:r>
            <w:r w:rsidR="00EC114D">
              <w:rPr>
                <w:noProof/>
                <w:webHidden/>
              </w:rPr>
            </w:r>
            <w:r w:rsidR="00EC114D">
              <w:rPr>
                <w:noProof/>
                <w:webHidden/>
              </w:rPr>
              <w:fldChar w:fldCharType="separate"/>
            </w:r>
            <w:r w:rsidR="00EC114D">
              <w:rPr>
                <w:noProof/>
                <w:webHidden/>
              </w:rPr>
              <w:t>6</w:t>
            </w:r>
            <w:r w:rsidR="00EC114D">
              <w:rPr>
                <w:noProof/>
                <w:webHidden/>
              </w:rPr>
              <w:fldChar w:fldCharType="end"/>
            </w:r>
          </w:hyperlink>
        </w:p>
        <w:p w:rsidR="00EC114D" w:rsidRDefault="00B703E1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fr-FR"/>
            </w:rPr>
          </w:pPr>
          <w:hyperlink w:anchor="_Toc480891843" w:history="1">
            <w:r w:rsidR="00EC114D" w:rsidRPr="00F23259">
              <w:rPr>
                <w:rStyle w:val="Lienhypertexte"/>
                <w:noProof/>
              </w:rPr>
              <w:t>DRBL</w:t>
            </w:r>
            <w:r w:rsidR="00EC114D">
              <w:rPr>
                <w:noProof/>
                <w:webHidden/>
              </w:rPr>
              <w:tab/>
            </w:r>
            <w:r w:rsidR="00EC114D">
              <w:rPr>
                <w:noProof/>
                <w:webHidden/>
              </w:rPr>
              <w:fldChar w:fldCharType="begin"/>
            </w:r>
            <w:r w:rsidR="00EC114D">
              <w:rPr>
                <w:noProof/>
                <w:webHidden/>
              </w:rPr>
              <w:instrText xml:space="preserve"> PAGEREF _Toc480891843 \h </w:instrText>
            </w:r>
            <w:r w:rsidR="00EC114D">
              <w:rPr>
                <w:noProof/>
                <w:webHidden/>
              </w:rPr>
            </w:r>
            <w:r w:rsidR="00EC114D">
              <w:rPr>
                <w:noProof/>
                <w:webHidden/>
              </w:rPr>
              <w:fldChar w:fldCharType="separate"/>
            </w:r>
            <w:r w:rsidR="00EC114D">
              <w:rPr>
                <w:noProof/>
                <w:webHidden/>
              </w:rPr>
              <w:t>6</w:t>
            </w:r>
            <w:r w:rsidR="00EC114D">
              <w:rPr>
                <w:noProof/>
                <w:webHidden/>
              </w:rPr>
              <w:fldChar w:fldCharType="end"/>
            </w:r>
          </w:hyperlink>
        </w:p>
        <w:p w:rsidR="00EC114D" w:rsidRDefault="00B703E1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fr-FR"/>
            </w:rPr>
          </w:pPr>
          <w:hyperlink w:anchor="_Toc480891844" w:history="1">
            <w:r w:rsidR="00EC114D" w:rsidRPr="00F23259">
              <w:rPr>
                <w:rStyle w:val="Lienhypertexte"/>
                <w:noProof/>
              </w:rPr>
              <w:t>Création de la clé bootable</w:t>
            </w:r>
            <w:r w:rsidR="00EC114D">
              <w:rPr>
                <w:noProof/>
                <w:webHidden/>
              </w:rPr>
              <w:tab/>
            </w:r>
            <w:r w:rsidR="00EC114D">
              <w:rPr>
                <w:noProof/>
                <w:webHidden/>
              </w:rPr>
              <w:fldChar w:fldCharType="begin"/>
            </w:r>
            <w:r w:rsidR="00EC114D">
              <w:rPr>
                <w:noProof/>
                <w:webHidden/>
              </w:rPr>
              <w:instrText xml:space="preserve"> PAGEREF _Toc480891844 \h </w:instrText>
            </w:r>
            <w:r w:rsidR="00EC114D">
              <w:rPr>
                <w:noProof/>
                <w:webHidden/>
              </w:rPr>
            </w:r>
            <w:r w:rsidR="00EC114D">
              <w:rPr>
                <w:noProof/>
                <w:webHidden/>
              </w:rPr>
              <w:fldChar w:fldCharType="separate"/>
            </w:r>
            <w:r w:rsidR="00EC114D">
              <w:rPr>
                <w:noProof/>
                <w:webHidden/>
              </w:rPr>
              <w:t>6</w:t>
            </w:r>
            <w:r w:rsidR="00EC114D">
              <w:rPr>
                <w:noProof/>
                <w:webHidden/>
              </w:rPr>
              <w:fldChar w:fldCharType="end"/>
            </w:r>
          </w:hyperlink>
        </w:p>
        <w:p w:rsidR="00EC114D" w:rsidRDefault="00B703E1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fr-FR"/>
            </w:rPr>
          </w:pPr>
          <w:hyperlink w:anchor="_Toc480891845" w:history="1">
            <w:r w:rsidR="00EC114D" w:rsidRPr="00F23259">
              <w:rPr>
                <w:rStyle w:val="Lienhypertexte"/>
                <w:noProof/>
              </w:rPr>
              <w:t>Exécution et configuration de DRBL</w:t>
            </w:r>
            <w:r w:rsidR="00EC114D">
              <w:rPr>
                <w:noProof/>
                <w:webHidden/>
              </w:rPr>
              <w:tab/>
            </w:r>
            <w:r w:rsidR="00EC114D">
              <w:rPr>
                <w:noProof/>
                <w:webHidden/>
              </w:rPr>
              <w:fldChar w:fldCharType="begin"/>
            </w:r>
            <w:r w:rsidR="00EC114D">
              <w:rPr>
                <w:noProof/>
                <w:webHidden/>
              </w:rPr>
              <w:instrText xml:space="preserve"> PAGEREF _Toc480891845 \h </w:instrText>
            </w:r>
            <w:r w:rsidR="00EC114D">
              <w:rPr>
                <w:noProof/>
                <w:webHidden/>
              </w:rPr>
            </w:r>
            <w:r w:rsidR="00EC114D">
              <w:rPr>
                <w:noProof/>
                <w:webHidden/>
              </w:rPr>
              <w:fldChar w:fldCharType="separate"/>
            </w:r>
            <w:r w:rsidR="00EC114D">
              <w:rPr>
                <w:noProof/>
                <w:webHidden/>
              </w:rPr>
              <w:t>6</w:t>
            </w:r>
            <w:r w:rsidR="00EC114D">
              <w:rPr>
                <w:noProof/>
                <w:webHidden/>
              </w:rPr>
              <w:fldChar w:fldCharType="end"/>
            </w:r>
          </w:hyperlink>
        </w:p>
        <w:p w:rsidR="00EC114D" w:rsidRDefault="00B703E1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fr-FR"/>
            </w:rPr>
          </w:pPr>
          <w:hyperlink w:anchor="_Toc480891846" w:history="1">
            <w:r w:rsidR="00EC114D" w:rsidRPr="00F23259">
              <w:rPr>
                <w:rStyle w:val="Lienhypertexte"/>
                <w:noProof/>
              </w:rPr>
              <w:t>Configuration réseau</w:t>
            </w:r>
            <w:r w:rsidR="00EC114D">
              <w:rPr>
                <w:noProof/>
                <w:webHidden/>
              </w:rPr>
              <w:tab/>
            </w:r>
            <w:r w:rsidR="00EC114D">
              <w:rPr>
                <w:noProof/>
                <w:webHidden/>
              </w:rPr>
              <w:fldChar w:fldCharType="begin"/>
            </w:r>
            <w:r w:rsidR="00EC114D">
              <w:rPr>
                <w:noProof/>
                <w:webHidden/>
              </w:rPr>
              <w:instrText xml:space="preserve"> PAGEREF _Toc480891846 \h </w:instrText>
            </w:r>
            <w:r w:rsidR="00EC114D">
              <w:rPr>
                <w:noProof/>
                <w:webHidden/>
              </w:rPr>
            </w:r>
            <w:r w:rsidR="00EC114D">
              <w:rPr>
                <w:noProof/>
                <w:webHidden/>
              </w:rPr>
              <w:fldChar w:fldCharType="separate"/>
            </w:r>
            <w:r w:rsidR="00EC114D">
              <w:rPr>
                <w:noProof/>
                <w:webHidden/>
              </w:rPr>
              <w:t>7</w:t>
            </w:r>
            <w:r w:rsidR="00EC114D">
              <w:rPr>
                <w:noProof/>
                <w:webHidden/>
              </w:rPr>
              <w:fldChar w:fldCharType="end"/>
            </w:r>
          </w:hyperlink>
        </w:p>
        <w:p w:rsidR="00EC114D" w:rsidRDefault="00B703E1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fr-FR"/>
            </w:rPr>
          </w:pPr>
          <w:hyperlink w:anchor="_Toc480891847" w:history="1">
            <w:r w:rsidR="00EC114D" w:rsidRPr="00F23259">
              <w:rPr>
                <w:rStyle w:val="Lienhypertexte"/>
                <w:noProof/>
              </w:rPr>
              <w:t>Exécution et configuration de Clonezilla server</w:t>
            </w:r>
            <w:r w:rsidR="00EC114D">
              <w:rPr>
                <w:noProof/>
                <w:webHidden/>
              </w:rPr>
              <w:tab/>
            </w:r>
            <w:r w:rsidR="00EC114D">
              <w:rPr>
                <w:noProof/>
                <w:webHidden/>
              </w:rPr>
              <w:fldChar w:fldCharType="begin"/>
            </w:r>
            <w:r w:rsidR="00EC114D">
              <w:rPr>
                <w:noProof/>
                <w:webHidden/>
              </w:rPr>
              <w:instrText xml:space="preserve"> PAGEREF _Toc480891847 \h </w:instrText>
            </w:r>
            <w:r w:rsidR="00EC114D">
              <w:rPr>
                <w:noProof/>
                <w:webHidden/>
              </w:rPr>
            </w:r>
            <w:r w:rsidR="00EC114D">
              <w:rPr>
                <w:noProof/>
                <w:webHidden/>
              </w:rPr>
              <w:fldChar w:fldCharType="separate"/>
            </w:r>
            <w:r w:rsidR="00EC114D">
              <w:rPr>
                <w:noProof/>
                <w:webHidden/>
              </w:rPr>
              <w:t>8</w:t>
            </w:r>
            <w:r w:rsidR="00EC114D">
              <w:rPr>
                <w:noProof/>
                <w:webHidden/>
              </w:rPr>
              <w:fldChar w:fldCharType="end"/>
            </w:r>
          </w:hyperlink>
        </w:p>
        <w:p w:rsidR="00EC114D" w:rsidRDefault="00B703E1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fr-FR"/>
            </w:rPr>
          </w:pPr>
          <w:hyperlink w:anchor="_Toc480891848" w:history="1">
            <w:r w:rsidR="00EC114D" w:rsidRPr="00F23259">
              <w:rPr>
                <w:rStyle w:val="Lienhypertexte"/>
                <w:noProof/>
              </w:rPr>
              <w:t>Création de l’image du poste « master »</w:t>
            </w:r>
            <w:r w:rsidR="00EC114D">
              <w:rPr>
                <w:noProof/>
                <w:webHidden/>
              </w:rPr>
              <w:tab/>
            </w:r>
            <w:r w:rsidR="00EC114D">
              <w:rPr>
                <w:noProof/>
                <w:webHidden/>
              </w:rPr>
              <w:fldChar w:fldCharType="begin"/>
            </w:r>
            <w:r w:rsidR="00EC114D">
              <w:rPr>
                <w:noProof/>
                <w:webHidden/>
              </w:rPr>
              <w:instrText xml:space="preserve"> PAGEREF _Toc480891848 \h </w:instrText>
            </w:r>
            <w:r w:rsidR="00EC114D">
              <w:rPr>
                <w:noProof/>
                <w:webHidden/>
              </w:rPr>
            </w:r>
            <w:r w:rsidR="00EC114D">
              <w:rPr>
                <w:noProof/>
                <w:webHidden/>
              </w:rPr>
              <w:fldChar w:fldCharType="separate"/>
            </w:r>
            <w:r w:rsidR="00EC114D">
              <w:rPr>
                <w:noProof/>
                <w:webHidden/>
              </w:rPr>
              <w:t>9</w:t>
            </w:r>
            <w:r w:rsidR="00EC114D">
              <w:rPr>
                <w:noProof/>
                <w:webHidden/>
              </w:rPr>
              <w:fldChar w:fldCharType="end"/>
            </w:r>
          </w:hyperlink>
        </w:p>
        <w:p w:rsidR="00EC114D" w:rsidRDefault="00B703E1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fr-FR"/>
            </w:rPr>
          </w:pPr>
          <w:hyperlink w:anchor="_Toc480891849" w:history="1">
            <w:r w:rsidR="00EC114D" w:rsidRPr="00F23259">
              <w:rPr>
                <w:rStyle w:val="Lienhypertexte"/>
                <w:noProof/>
              </w:rPr>
              <w:t>Déploiement de l’image</w:t>
            </w:r>
            <w:r w:rsidR="00EC114D">
              <w:rPr>
                <w:noProof/>
                <w:webHidden/>
              </w:rPr>
              <w:tab/>
            </w:r>
            <w:r w:rsidR="00EC114D">
              <w:rPr>
                <w:noProof/>
                <w:webHidden/>
              </w:rPr>
              <w:fldChar w:fldCharType="begin"/>
            </w:r>
            <w:r w:rsidR="00EC114D">
              <w:rPr>
                <w:noProof/>
                <w:webHidden/>
              </w:rPr>
              <w:instrText xml:space="preserve"> PAGEREF _Toc480891849 \h </w:instrText>
            </w:r>
            <w:r w:rsidR="00EC114D">
              <w:rPr>
                <w:noProof/>
                <w:webHidden/>
              </w:rPr>
            </w:r>
            <w:r w:rsidR="00EC114D">
              <w:rPr>
                <w:noProof/>
                <w:webHidden/>
              </w:rPr>
              <w:fldChar w:fldCharType="separate"/>
            </w:r>
            <w:r w:rsidR="00EC114D">
              <w:rPr>
                <w:noProof/>
                <w:webHidden/>
              </w:rPr>
              <w:t>10</w:t>
            </w:r>
            <w:r w:rsidR="00EC114D">
              <w:rPr>
                <w:noProof/>
                <w:webHidden/>
              </w:rPr>
              <w:fldChar w:fldCharType="end"/>
            </w:r>
          </w:hyperlink>
        </w:p>
        <w:p w:rsidR="00EC114D" w:rsidRDefault="00B703E1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fr-FR"/>
            </w:rPr>
          </w:pPr>
          <w:hyperlink w:anchor="_Toc480891850" w:history="1">
            <w:r w:rsidR="00EC114D" w:rsidRPr="00F23259">
              <w:rPr>
                <w:rStyle w:val="Lienhypertexte"/>
                <w:noProof/>
              </w:rPr>
              <w:t>Travail préparatoire</w:t>
            </w:r>
            <w:r w:rsidR="00EC114D">
              <w:rPr>
                <w:noProof/>
                <w:webHidden/>
              </w:rPr>
              <w:tab/>
            </w:r>
            <w:r w:rsidR="00EC114D">
              <w:rPr>
                <w:noProof/>
                <w:webHidden/>
              </w:rPr>
              <w:fldChar w:fldCharType="begin"/>
            </w:r>
            <w:r w:rsidR="00EC114D">
              <w:rPr>
                <w:noProof/>
                <w:webHidden/>
              </w:rPr>
              <w:instrText xml:space="preserve"> PAGEREF _Toc480891850 \h </w:instrText>
            </w:r>
            <w:r w:rsidR="00EC114D">
              <w:rPr>
                <w:noProof/>
                <w:webHidden/>
              </w:rPr>
            </w:r>
            <w:r w:rsidR="00EC114D">
              <w:rPr>
                <w:noProof/>
                <w:webHidden/>
              </w:rPr>
              <w:fldChar w:fldCharType="separate"/>
            </w:r>
            <w:r w:rsidR="00EC114D">
              <w:rPr>
                <w:noProof/>
                <w:webHidden/>
              </w:rPr>
              <w:t>10</w:t>
            </w:r>
            <w:r w:rsidR="00EC114D">
              <w:rPr>
                <w:noProof/>
                <w:webHidden/>
              </w:rPr>
              <w:fldChar w:fldCharType="end"/>
            </w:r>
          </w:hyperlink>
        </w:p>
        <w:p w:rsidR="00EC114D" w:rsidRDefault="00B703E1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fr-FR"/>
            </w:rPr>
          </w:pPr>
          <w:hyperlink w:anchor="_Toc480891851" w:history="1">
            <w:r w:rsidR="00EC114D" w:rsidRPr="00F23259">
              <w:rPr>
                <w:rStyle w:val="Lienhypertexte"/>
                <w:noProof/>
              </w:rPr>
              <w:t>Câblage</w:t>
            </w:r>
            <w:r w:rsidR="00EC114D">
              <w:rPr>
                <w:noProof/>
                <w:webHidden/>
              </w:rPr>
              <w:tab/>
            </w:r>
            <w:r w:rsidR="00EC114D">
              <w:rPr>
                <w:noProof/>
                <w:webHidden/>
              </w:rPr>
              <w:fldChar w:fldCharType="begin"/>
            </w:r>
            <w:r w:rsidR="00EC114D">
              <w:rPr>
                <w:noProof/>
                <w:webHidden/>
              </w:rPr>
              <w:instrText xml:space="preserve"> PAGEREF _Toc480891851 \h </w:instrText>
            </w:r>
            <w:r w:rsidR="00EC114D">
              <w:rPr>
                <w:noProof/>
                <w:webHidden/>
              </w:rPr>
            </w:r>
            <w:r w:rsidR="00EC114D">
              <w:rPr>
                <w:noProof/>
                <w:webHidden/>
              </w:rPr>
              <w:fldChar w:fldCharType="separate"/>
            </w:r>
            <w:r w:rsidR="00EC114D">
              <w:rPr>
                <w:noProof/>
                <w:webHidden/>
              </w:rPr>
              <w:t>10</w:t>
            </w:r>
            <w:r w:rsidR="00EC114D">
              <w:rPr>
                <w:noProof/>
                <w:webHidden/>
              </w:rPr>
              <w:fldChar w:fldCharType="end"/>
            </w:r>
          </w:hyperlink>
        </w:p>
        <w:p w:rsidR="00EC114D" w:rsidRDefault="00B703E1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fr-FR"/>
            </w:rPr>
          </w:pPr>
          <w:hyperlink w:anchor="_Toc480891852" w:history="1">
            <w:r w:rsidR="00EC114D" w:rsidRPr="00F23259">
              <w:rPr>
                <w:rStyle w:val="Lienhypertexte"/>
                <w:noProof/>
              </w:rPr>
              <w:t>Configuration des VLANs</w:t>
            </w:r>
            <w:r w:rsidR="00EC114D">
              <w:rPr>
                <w:noProof/>
                <w:webHidden/>
              </w:rPr>
              <w:tab/>
            </w:r>
            <w:r w:rsidR="00EC114D">
              <w:rPr>
                <w:noProof/>
                <w:webHidden/>
              </w:rPr>
              <w:fldChar w:fldCharType="begin"/>
            </w:r>
            <w:r w:rsidR="00EC114D">
              <w:rPr>
                <w:noProof/>
                <w:webHidden/>
              </w:rPr>
              <w:instrText xml:space="preserve"> PAGEREF _Toc480891852 \h </w:instrText>
            </w:r>
            <w:r w:rsidR="00EC114D">
              <w:rPr>
                <w:noProof/>
                <w:webHidden/>
              </w:rPr>
            </w:r>
            <w:r w:rsidR="00EC114D">
              <w:rPr>
                <w:noProof/>
                <w:webHidden/>
              </w:rPr>
              <w:fldChar w:fldCharType="separate"/>
            </w:r>
            <w:r w:rsidR="00EC114D">
              <w:rPr>
                <w:noProof/>
                <w:webHidden/>
              </w:rPr>
              <w:t>11</w:t>
            </w:r>
            <w:r w:rsidR="00EC114D">
              <w:rPr>
                <w:noProof/>
                <w:webHidden/>
              </w:rPr>
              <w:fldChar w:fldCharType="end"/>
            </w:r>
          </w:hyperlink>
        </w:p>
        <w:p w:rsidR="00EC114D" w:rsidRDefault="00B703E1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fr-FR"/>
            </w:rPr>
          </w:pPr>
          <w:hyperlink w:anchor="_Toc480891853" w:history="1">
            <w:r w:rsidR="00EC114D" w:rsidRPr="00F23259">
              <w:rPr>
                <w:rStyle w:val="Lienhypertexte"/>
                <w:noProof/>
              </w:rPr>
              <w:t>DRBL</w:t>
            </w:r>
            <w:r w:rsidR="00EC114D">
              <w:rPr>
                <w:noProof/>
                <w:webHidden/>
              </w:rPr>
              <w:tab/>
            </w:r>
            <w:r w:rsidR="00EC114D">
              <w:rPr>
                <w:noProof/>
                <w:webHidden/>
              </w:rPr>
              <w:fldChar w:fldCharType="begin"/>
            </w:r>
            <w:r w:rsidR="00EC114D">
              <w:rPr>
                <w:noProof/>
                <w:webHidden/>
              </w:rPr>
              <w:instrText xml:space="preserve"> PAGEREF _Toc480891853 \h </w:instrText>
            </w:r>
            <w:r w:rsidR="00EC114D">
              <w:rPr>
                <w:noProof/>
                <w:webHidden/>
              </w:rPr>
            </w:r>
            <w:r w:rsidR="00EC114D">
              <w:rPr>
                <w:noProof/>
                <w:webHidden/>
              </w:rPr>
              <w:fldChar w:fldCharType="separate"/>
            </w:r>
            <w:r w:rsidR="00EC114D">
              <w:rPr>
                <w:noProof/>
                <w:webHidden/>
              </w:rPr>
              <w:t>12</w:t>
            </w:r>
            <w:r w:rsidR="00EC114D">
              <w:rPr>
                <w:noProof/>
                <w:webHidden/>
              </w:rPr>
              <w:fldChar w:fldCharType="end"/>
            </w:r>
          </w:hyperlink>
        </w:p>
        <w:p w:rsidR="00EC114D" w:rsidRDefault="00B703E1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fr-FR"/>
            </w:rPr>
          </w:pPr>
          <w:hyperlink w:anchor="_Toc480891854" w:history="1">
            <w:r w:rsidR="00EC114D" w:rsidRPr="00F23259">
              <w:rPr>
                <w:rStyle w:val="Lienhypertexte"/>
                <w:noProof/>
              </w:rPr>
              <w:t>Configuration DRBL</w:t>
            </w:r>
            <w:r w:rsidR="00EC114D">
              <w:rPr>
                <w:noProof/>
                <w:webHidden/>
              </w:rPr>
              <w:tab/>
            </w:r>
            <w:r w:rsidR="00EC114D">
              <w:rPr>
                <w:noProof/>
                <w:webHidden/>
              </w:rPr>
              <w:fldChar w:fldCharType="begin"/>
            </w:r>
            <w:r w:rsidR="00EC114D">
              <w:rPr>
                <w:noProof/>
                <w:webHidden/>
              </w:rPr>
              <w:instrText xml:space="preserve"> PAGEREF _Toc480891854 \h </w:instrText>
            </w:r>
            <w:r w:rsidR="00EC114D">
              <w:rPr>
                <w:noProof/>
                <w:webHidden/>
              </w:rPr>
            </w:r>
            <w:r w:rsidR="00EC114D">
              <w:rPr>
                <w:noProof/>
                <w:webHidden/>
              </w:rPr>
              <w:fldChar w:fldCharType="separate"/>
            </w:r>
            <w:r w:rsidR="00EC114D">
              <w:rPr>
                <w:noProof/>
                <w:webHidden/>
              </w:rPr>
              <w:t>12</w:t>
            </w:r>
            <w:r w:rsidR="00EC114D">
              <w:rPr>
                <w:noProof/>
                <w:webHidden/>
              </w:rPr>
              <w:fldChar w:fldCharType="end"/>
            </w:r>
          </w:hyperlink>
        </w:p>
        <w:p w:rsidR="00EC114D" w:rsidRDefault="00B703E1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fr-FR"/>
            </w:rPr>
          </w:pPr>
          <w:hyperlink w:anchor="_Toc480891855" w:history="1">
            <w:r w:rsidR="00EC114D" w:rsidRPr="00F23259">
              <w:rPr>
                <w:rStyle w:val="Lienhypertexte"/>
                <w:noProof/>
              </w:rPr>
              <w:t>Configuration clonezilla</w:t>
            </w:r>
            <w:r w:rsidR="00EC114D">
              <w:rPr>
                <w:noProof/>
                <w:webHidden/>
              </w:rPr>
              <w:tab/>
            </w:r>
            <w:r w:rsidR="00EC114D">
              <w:rPr>
                <w:noProof/>
                <w:webHidden/>
              </w:rPr>
              <w:fldChar w:fldCharType="begin"/>
            </w:r>
            <w:r w:rsidR="00EC114D">
              <w:rPr>
                <w:noProof/>
                <w:webHidden/>
              </w:rPr>
              <w:instrText xml:space="preserve"> PAGEREF _Toc480891855 \h </w:instrText>
            </w:r>
            <w:r w:rsidR="00EC114D">
              <w:rPr>
                <w:noProof/>
                <w:webHidden/>
              </w:rPr>
            </w:r>
            <w:r w:rsidR="00EC114D">
              <w:rPr>
                <w:noProof/>
                <w:webHidden/>
              </w:rPr>
              <w:fldChar w:fldCharType="separate"/>
            </w:r>
            <w:r w:rsidR="00EC114D">
              <w:rPr>
                <w:noProof/>
                <w:webHidden/>
              </w:rPr>
              <w:t>12</w:t>
            </w:r>
            <w:r w:rsidR="00EC114D">
              <w:rPr>
                <w:noProof/>
                <w:webHidden/>
              </w:rPr>
              <w:fldChar w:fldCharType="end"/>
            </w:r>
          </w:hyperlink>
        </w:p>
        <w:p w:rsidR="00EC114D" w:rsidRDefault="00B703E1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fr-FR"/>
            </w:rPr>
          </w:pPr>
          <w:hyperlink w:anchor="_Toc480891856" w:history="1">
            <w:r w:rsidR="00EC114D" w:rsidRPr="00F23259">
              <w:rPr>
                <w:rStyle w:val="Lienhypertexte"/>
                <w:noProof/>
              </w:rPr>
              <w:t>Déploiement</w:t>
            </w:r>
            <w:r w:rsidR="00EC114D">
              <w:rPr>
                <w:noProof/>
                <w:webHidden/>
              </w:rPr>
              <w:tab/>
            </w:r>
            <w:r w:rsidR="00EC114D">
              <w:rPr>
                <w:noProof/>
                <w:webHidden/>
              </w:rPr>
              <w:fldChar w:fldCharType="begin"/>
            </w:r>
            <w:r w:rsidR="00EC114D">
              <w:rPr>
                <w:noProof/>
                <w:webHidden/>
              </w:rPr>
              <w:instrText xml:space="preserve"> PAGEREF _Toc480891856 \h </w:instrText>
            </w:r>
            <w:r w:rsidR="00EC114D">
              <w:rPr>
                <w:noProof/>
                <w:webHidden/>
              </w:rPr>
            </w:r>
            <w:r w:rsidR="00EC114D">
              <w:rPr>
                <w:noProof/>
                <w:webHidden/>
              </w:rPr>
              <w:fldChar w:fldCharType="separate"/>
            </w:r>
            <w:r w:rsidR="00EC114D">
              <w:rPr>
                <w:noProof/>
                <w:webHidden/>
              </w:rPr>
              <w:t>13</w:t>
            </w:r>
            <w:r w:rsidR="00EC114D">
              <w:rPr>
                <w:noProof/>
                <w:webHidden/>
              </w:rPr>
              <w:fldChar w:fldCharType="end"/>
            </w:r>
          </w:hyperlink>
        </w:p>
        <w:p w:rsidR="004D215B" w:rsidRPr="003A035D" w:rsidRDefault="004D215B">
          <w:r w:rsidRPr="003A035D">
            <w:rPr>
              <w:b/>
              <w:bCs/>
            </w:rPr>
            <w:fldChar w:fldCharType="end"/>
          </w:r>
        </w:p>
      </w:sdtContent>
    </w:sdt>
    <w:p w:rsidR="004D215B" w:rsidRPr="003A035D" w:rsidRDefault="004D215B">
      <w:r w:rsidRPr="003A035D">
        <w:br w:type="page"/>
      </w:r>
    </w:p>
    <w:p w:rsidR="00921FD3" w:rsidRPr="003A035D" w:rsidRDefault="00921FD3"/>
    <w:p w:rsidR="004D215B" w:rsidRPr="003A035D" w:rsidRDefault="004D215B" w:rsidP="004D215B">
      <w:pPr>
        <w:pStyle w:val="Titre1"/>
      </w:pPr>
      <w:bookmarkStart w:id="1" w:name="_Toc480891832"/>
      <w:r w:rsidRPr="003A035D">
        <w:t>Mise en situation :</w:t>
      </w:r>
      <w:bookmarkEnd w:id="1"/>
    </w:p>
    <w:p w:rsidR="004D215B" w:rsidRPr="003A035D" w:rsidRDefault="004D215B" w:rsidP="004D215B">
      <w:r w:rsidRPr="003A035D">
        <w:t xml:space="preserve">La société </w:t>
      </w:r>
      <w:proofErr w:type="spellStart"/>
      <w:r w:rsidRPr="003A035D">
        <w:t>Eredeli</w:t>
      </w:r>
      <w:proofErr w:type="spellEnd"/>
      <w:r w:rsidR="00DB6781">
        <w:t>,</w:t>
      </w:r>
      <w:r w:rsidRPr="003A035D">
        <w:t xml:space="preserve"> qui vient de vous recruter</w:t>
      </w:r>
      <w:r w:rsidR="00DB6781">
        <w:t>,</w:t>
      </w:r>
      <w:r w:rsidRPr="003A035D">
        <w:t xml:space="preserve"> v</w:t>
      </w:r>
      <w:r w:rsidR="00F44C98" w:rsidRPr="003A035D">
        <w:t>ient de recevoir</w:t>
      </w:r>
      <w:r w:rsidRPr="003A035D">
        <w:t xml:space="preserve"> 50 </w:t>
      </w:r>
      <w:r w:rsidR="00F44C98" w:rsidRPr="003A035D">
        <w:t xml:space="preserve">nouveaux </w:t>
      </w:r>
      <w:r w:rsidRPr="003A035D">
        <w:t>postes informatiques</w:t>
      </w:r>
      <w:r w:rsidR="00F44C98" w:rsidRPr="003A035D">
        <w:t xml:space="preserve"> pour remplacer les anciens</w:t>
      </w:r>
      <w:r w:rsidRPr="003A035D">
        <w:t>.</w:t>
      </w:r>
    </w:p>
    <w:p w:rsidR="004D215B" w:rsidRPr="003A035D" w:rsidRDefault="004D215B" w:rsidP="004D215B">
      <w:r w:rsidRPr="003A035D">
        <w:t>Il va falloir installer et configurer les nouveaux postes pour que les collaborateurs de l'entreprise puissent s'en servir.</w:t>
      </w:r>
    </w:p>
    <w:p w:rsidR="004D215B" w:rsidRPr="003A035D" w:rsidRDefault="004D215B" w:rsidP="004D215B"/>
    <w:p w:rsidR="004D215B" w:rsidRPr="003A035D" w:rsidRDefault="004D215B" w:rsidP="004D215B">
      <w:pPr>
        <w:pStyle w:val="Titre1"/>
      </w:pPr>
      <w:bookmarkStart w:id="2" w:name="_Toc480891833"/>
      <w:r w:rsidRPr="003A035D">
        <w:t>Expression du besoin :</w:t>
      </w:r>
      <w:bookmarkEnd w:id="2"/>
    </w:p>
    <w:p w:rsidR="004D215B" w:rsidRPr="003A035D" w:rsidRDefault="004D215B" w:rsidP="004D215B">
      <w:r w:rsidRPr="003A035D">
        <w:t>Jusqu'à présent</w:t>
      </w:r>
      <w:r w:rsidR="00F328D5">
        <w:t>,</w:t>
      </w:r>
      <w:r w:rsidRPr="003A035D">
        <w:t xml:space="preserve"> votre prédécesseur réalisait l'installation et la configuration des postes un à un. Cela prenait énormément de temps et si une machine devait être réinstallée</w:t>
      </w:r>
      <w:r w:rsidR="00F328D5">
        <w:t>, au bout de quelque temps,</w:t>
      </w:r>
      <w:r w:rsidRPr="003A035D">
        <w:t xml:space="preserve"> tout le travail était à refaire.</w:t>
      </w:r>
    </w:p>
    <w:p w:rsidR="004D215B" w:rsidRPr="003A035D" w:rsidRDefault="00F328D5" w:rsidP="004D215B">
      <w:r>
        <w:t>Il va donc</w:t>
      </w:r>
      <w:r w:rsidR="004D215B" w:rsidRPr="003A035D">
        <w:t xml:space="preserve"> falloir mettre en place une solution plus rapide</w:t>
      </w:r>
      <w:r w:rsidR="00184E2B" w:rsidRPr="003A035D">
        <w:t>, efficace</w:t>
      </w:r>
      <w:r w:rsidR="004D215B" w:rsidRPr="003A035D">
        <w:t xml:space="preserve"> et pérenne.</w:t>
      </w:r>
    </w:p>
    <w:p w:rsidR="004D215B" w:rsidRPr="003A035D" w:rsidRDefault="00184E2B" w:rsidP="004D215B">
      <w:r w:rsidRPr="003A035D">
        <w:t>Votre travail</w:t>
      </w:r>
      <w:r w:rsidR="004D215B" w:rsidRPr="003A035D">
        <w:t xml:space="preserve"> devra se faire </w:t>
      </w:r>
      <w:r w:rsidRPr="003A035D">
        <w:t>de manière transparente, sans que cela</w:t>
      </w:r>
      <w:r w:rsidR="00F328D5">
        <w:t xml:space="preserve"> ne</w:t>
      </w:r>
      <w:r w:rsidRPr="003A035D">
        <w:t xml:space="preserve"> perturbe l’activité de l’entreprise, </w:t>
      </w:r>
      <w:r w:rsidR="004D215B" w:rsidRPr="003A035D">
        <w:t xml:space="preserve">les </w:t>
      </w:r>
      <w:r w:rsidRPr="003A035D">
        <w:t>anciens</w:t>
      </w:r>
      <w:r w:rsidR="004D215B" w:rsidRPr="003A035D">
        <w:t xml:space="preserve"> postes informatiques seront connectés et le réseau </w:t>
      </w:r>
      <w:r w:rsidR="00EC114D">
        <w:t xml:space="preserve">devra </w:t>
      </w:r>
      <w:r w:rsidR="004D215B" w:rsidRPr="003A035D">
        <w:t xml:space="preserve">rester </w:t>
      </w:r>
      <w:r w:rsidR="00AB07D8" w:rsidRPr="003A035D">
        <w:t xml:space="preserve">totalement </w:t>
      </w:r>
      <w:r w:rsidR="004D215B" w:rsidRPr="003A035D">
        <w:t>fonctionnel.</w:t>
      </w:r>
    </w:p>
    <w:p w:rsidR="004D215B" w:rsidRPr="003A035D" w:rsidRDefault="004D215B" w:rsidP="004D215B"/>
    <w:p w:rsidR="004D215B" w:rsidRPr="003A035D" w:rsidRDefault="004D215B" w:rsidP="004D215B">
      <w:pPr>
        <w:pStyle w:val="Titre1"/>
      </w:pPr>
      <w:bookmarkStart w:id="3" w:name="_Toc480891834"/>
      <w:r w:rsidRPr="003A035D">
        <w:t>Cahier des charges :</w:t>
      </w:r>
      <w:bookmarkEnd w:id="3"/>
    </w:p>
    <w:p w:rsidR="00D17CD9" w:rsidRPr="003A035D" w:rsidRDefault="00D17CD9" w:rsidP="00D17CD9">
      <w:pPr>
        <w:pStyle w:val="Titre2"/>
      </w:pPr>
      <w:bookmarkStart w:id="4" w:name="_Toc480891835"/>
      <w:r w:rsidRPr="003A035D">
        <w:t>Création de l’image</w:t>
      </w:r>
      <w:bookmarkEnd w:id="4"/>
    </w:p>
    <w:p w:rsidR="004D215B" w:rsidRPr="003A035D" w:rsidRDefault="004D215B" w:rsidP="004D215B">
      <w:r w:rsidRPr="003A035D">
        <w:t>Vous allez devoir réaliser l'installation et la configuration d'un des nouveaux postes (master).</w:t>
      </w:r>
    </w:p>
    <w:p w:rsidR="00184E2B" w:rsidRPr="003A035D" w:rsidRDefault="00C841EC" w:rsidP="004D215B">
      <w:r w:rsidRPr="003A035D">
        <w:t>Généraliser</w:t>
      </w:r>
      <w:r w:rsidR="00184E2B" w:rsidRPr="003A035D">
        <w:t xml:space="preserve"> le système d’exploitation</w:t>
      </w:r>
    </w:p>
    <w:p w:rsidR="00D17CD9" w:rsidRPr="003A035D" w:rsidRDefault="005B33B5" w:rsidP="004D215B">
      <w:r w:rsidRPr="003A035D">
        <w:t>Réaliser le câblage (synoptique 1)</w:t>
      </w:r>
    </w:p>
    <w:p w:rsidR="004D215B" w:rsidRPr="003A035D" w:rsidRDefault="00671FA1" w:rsidP="004D215B">
      <w:r>
        <w:t>Exécuter</w:t>
      </w:r>
      <w:r w:rsidR="00D17CD9" w:rsidRPr="003A035D">
        <w:t xml:space="preserve"> et configurer le serveur DRBL</w:t>
      </w:r>
    </w:p>
    <w:p w:rsidR="004D215B" w:rsidRPr="003A035D" w:rsidRDefault="004D215B" w:rsidP="004D215B">
      <w:r w:rsidRPr="003A035D">
        <w:t>Démarrer le poste master en bootant sur le réseau en PXE pour se connecter</w:t>
      </w:r>
      <w:r w:rsidR="00D17CD9" w:rsidRPr="003A035D">
        <w:t xml:space="preserve"> au serveur DRBL </w:t>
      </w:r>
    </w:p>
    <w:p w:rsidR="004D215B" w:rsidRPr="003A035D" w:rsidRDefault="004D215B" w:rsidP="004D215B">
      <w:r w:rsidRPr="003A035D">
        <w:t xml:space="preserve">Réaliser l'image du poste en utilisant </w:t>
      </w:r>
      <w:r w:rsidR="00184E2B" w:rsidRPr="003A035D">
        <w:t>« </w:t>
      </w:r>
      <w:proofErr w:type="spellStart"/>
      <w:r w:rsidRPr="003A035D">
        <w:t>clonezilla</w:t>
      </w:r>
      <w:proofErr w:type="spellEnd"/>
      <w:r w:rsidRPr="003A035D">
        <w:t xml:space="preserve"> </w:t>
      </w:r>
      <w:r w:rsidR="00184E2B" w:rsidRPr="003A035D">
        <w:t>server »</w:t>
      </w:r>
    </w:p>
    <w:p w:rsidR="00D17CD9" w:rsidRPr="003A035D" w:rsidRDefault="00D17CD9" w:rsidP="00D17CD9">
      <w:pPr>
        <w:pStyle w:val="Titre2"/>
      </w:pPr>
      <w:bookmarkStart w:id="5" w:name="_Toc480891836"/>
      <w:r w:rsidRPr="003A035D">
        <w:t>Déploiement de l’image</w:t>
      </w:r>
      <w:bookmarkEnd w:id="5"/>
    </w:p>
    <w:p w:rsidR="00BD3CFC" w:rsidRDefault="00BD3CFC" w:rsidP="004D215B">
      <w:r>
        <w:t>Préparer le plan de câblage</w:t>
      </w:r>
    </w:p>
    <w:p w:rsidR="00BD3CFC" w:rsidRDefault="00BD3CFC" w:rsidP="004D215B">
      <w:r>
        <w:t>Réaliser le câblage</w:t>
      </w:r>
    </w:p>
    <w:p w:rsidR="004D215B" w:rsidRPr="003A035D" w:rsidRDefault="004D215B" w:rsidP="004D215B">
      <w:r w:rsidRPr="003A035D">
        <w:t xml:space="preserve">Créer </w:t>
      </w:r>
      <w:r w:rsidR="00BD3CFC">
        <w:t>l</w:t>
      </w:r>
      <w:r w:rsidR="00AB07D8" w:rsidRPr="003A035D">
        <w:t>es</w:t>
      </w:r>
      <w:r w:rsidRPr="003A035D">
        <w:t xml:space="preserve"> VLAN</w:t>
      </w:r>
      <w:r w:rsidR="00D17CD9" w:rsidRPr="003A035D">
        <w:t xml:space="preserve"> sur les </w:t>
      </w:r>
      <w:proofErr w:type="spellStart"/>
      <w:r w:rsidR="00D17CD9" w:rsidRPr="003A035D">
        <w:t>switchs</w:t>
      </w:r>
      <w:proofErr w:type="spellEnd"/>
    </w:p>
    <w:p w:rsidR="004D215B" w:rsidRPr="003A035D" w:rsidRDefault="004D215B" w:rsidP="004D215B">
      <w:r w:rsidRPr="003A035D">
        <w:t>Paramétrer le serveur DRBL pour qu'il attende les clients et qu'</w:t>
      </w:r>
      <w:r w:rsidR="00D17CD9" w:rsidRPr="003A035D">
        <w:t>il diffuse l'image en multicast</w:t>
      </w:r>
    </w:p>
    <w:p w:rsidR="004D215B" w:rsidRPr="003A035D" w:rsidRDefault="004D215B" w:rsidP="004D215B">
      <w:r w:rsidRPr="003A035D">
        <w:lastRenderedPageBreak/>
        <w:t>Connecter les clients au serveur DR</w:t>
      </w:r>
      <w:r w:rsidR="00D17CD9" w:rsidRPr="003A035D">
        <w:t>BL en les faisant booter en PXE</w:t>
      </w:r>
    </w:p>
    <w:p w:rsidR="004D215B" w:rsidRPr="003A035D" w:rsidRDefault="004D215B" w:rsidP="004D215B">
      <w:r w:rsidRPr="003A035D">
        <w:t xml:space="preserve">Vérifier que les postes clients </w:t>
      </w:r>
      <w:r w:rsidR="00D17CD9" w:rsidRPr="003A035D">
        <w:t>ont</w:t>
      </w:r>
      <w:r w:rsidRPr="003A035D">
        <w:t xml:space="preserve"> bien reçu l'im</w:t>
      </w:r>
      <w:r w:rsidR="00F328D5">
        <w:t>age et qu'ils sont fonctionnels</w:t>
      </w:r>
    </w:p>
    <w:p w:rsidR="004D215B" w:rsidRPr="003A035D" w:rsidRDefault="004D215B" w:rsidP="004D215B"/>
    <w:p w:rsidR="004D215B" w:rsidRDefault="004D215B" w:rsidP="00D17CD9">
      <w:pPr>
        <w:pStyle w:val="Titre1"/>
      </w:pPr>
      <w:bookmarkStart w:id="6" w:name="_Toc480891837"/>
      <w:r w:rsidRPr="003A035D">
        <w:t>Matériels :</w:t>
      </w:r>
      <w:bookmarkEnd w:id="6"/>
    </w:p>
    <w:p w:rsidR="009343B8" w:rsidRPr="009343B8" w:rsidRDefault="009343B8" w:rsidP="009343B8"/>
    <w:p w:rsidR="004D215B" w:rsidRPr="003A035D" w:rsidRDefault="00BC2A53" w:rsidP="009343B8">
      <w:pPr>
        <w:pStyle w:val="Paragraphedeliste"/>
        <w:numPr>
          <w:ilvl w:val="0"/>
          <w:numId w:val="6"/>
        </w:numPr>
      </w:pPr>
      <w:r w:rsidRPr="003A035D">
        <w:t>Une</w:t>
      </w:r>
      <w:r w:rsidR="004D215B" w:rsidRPr="003A035D">
        <w:t xml:space="preserve"> machine « serveur</w:t>
      </w:r>
      <w:r w:rsidRPr="003A035D">
        <w:rPr>
          <w:rStyle w:val="Appelnotedebasdep"/>
        </w:rPr>
        <w:footnoteReference w:id="1"/>
      </w:r>
      <w:r w:rsidR="004D215B" w:rsidRPr="003A035D">
        <w:t xml:space="preserve"> »</w:t>
      </w:r>
    </w:p>
    <w:p w:rsidR="004D215B" w:rsidRPr="003A035D" w:rsidRDefault="00B502B3" w:rsidP="009343B8">
      <w:pPr>
        <w:pStyle w:val="Paragraphedeliste"/>
        <w:numPr>
          <w:ilvl w:val="0"/>
          <w:numId w:val="6"/>
        </w:numPr>
      </w:pPr>
      <w:r w:rsidRPr="003A035D">
        <w:t>4</w:t>
      </w:r>
      <w:r w:rsidR="003A447F" w:rsidRPr="003A035D">
        <w:t xml:space="preserve"> postes</w:t>
      </w:r>
      <w:r w:rsidR="003A447F" w:rsidRPr="003A035D">
        <w:rPr>
          <w:rStyle w:val="Appelnotedebasdep"/>
        </w:rPr>
        <w:footnoteReference w:id="2"/>
      </w:r>
    </w:p>
    <w:p w:rsidR="004D215B" w:rsidRPr="003A035D" w:rsidRDefault="004D215B" w:rsidP="009343B8">
      <w:pPr>
        <w:pStyle w:val="Paragraphedeliste"/>
        <w:numPr>
          <w:ilvl w:val="0"/>
          <w:numId w:val="6"/>
        </w:numPr>
      </w:pPr>
      <w:r w:rsidRPr="003A035D">
        <w:t xml:space="preserve">2 </w:t>
      </w:r>
      <w:proofErr w:type="spellStart"/>
      <w:r w:rsidRPr="003A035D">
        <w:t>switchs</w:t>
      </w:r>
      <w:proofErr w:type="spellEnd"/>
      <w:r w:rsidRPr="003A035D">
        <w:t xml:space="preserve"> de niveau 2</w:t>
      </w:r>
    </w:p>
    <w:p w:rsidR="004D215B" w:rsidRPr="003A035D" w:rsidRDefault="00BC2A53" w:rsidP="009343B8">
      <w:pPr>
        <w:pStyle w:val="Paragraphedeliste"/>
        <w:numPr>
          <w:ilvl w:val="0"/>
          <w:numId w:val="6"/>
        </w:numPr>
      </w:pPr>
      <w:r w:rsidRPr="003A035D">
        <w:t>Un</w:t>
      </w:r>
      <w:r w:rsidR="004D215B" w:rsidRPr="003A035D">
        <w:t xml:space="preserve"> serveur de stockage</w:t>
      </w:r>
      <w:r w:rsidRPr="003A035D">
        <w:rPr>
          <w:rStyle w:val="Appelnotedebasdep"/>
        </w:rPr>
        <w:footnoteReference w:id="3"/>
      </w:r>
    </w:p>
    <w:p w:rsidR="003A447F" w:rsidRPr="003A035D" w:rsidRDefault="003A447F" w:rsidP="009343B8">
      <w:pPr>
        <w:pStyle w:val="Paragraphedeliste"/>
        <w:numPr>
          <w:ilvl w:val="0"/>
          <w:numId w:val="6"/>
        </w:numPr>
      </w:pPr>
      <w:r w:rsidRPr="003A035D">
        <w:t>Une clé USB</w:t>
      </w:r>
    </w:p>
    <w:p w:rsidR="00BC2A53" w:rsidRPr="003A035D" w:rsidRDefault="00BC2A53" w:rsidP="004D215B"/>
    <w:p w:rsidR="00BC2A53" w:rsidRPr="003A035D" w:rsidRDefault="00BC2A53" w:rsidP="00BC2A53">
      <w:pPr>
        <w:pStyle w:val="Titre1"/>
      </w:pPr>
      <w:bookmarkStart w:id="7" w:name="_Toc480891838"/>
      <w:r w:rsidRPr="003A035D">
        <w:t>Synoptique</w:t>
      </w:r>
      <w:bookmarkEnd w:id="7"/>
    </w:p>
    <w:p w:rsidR="003B5A4B" w:rsidRPr="003A035D" w:rsidRDefault="003B5A4B" w:rsidP="003B5A4B"/>
    <w:p w:rsidR="003B5A4B" w:rsidRPr="003A035D" w:rsidRDefault="003B5A4B" w:rsidP="003B5A4B">
      <w:pPr>
        <w:jc w:val="center"/>
      </w:pPr>
      <w:r w:rsidRPr="003A035D">
        <w:t>Synoptique 1</w:t>
      </w:r>
    </w:p>
    <w:p w:rsidR="00BC2A53" w:rsidRPr="003A035D" w:rsidRDefault="003B5A4B" w:rsidP="004D215B">
      <w:r w:rsidRPr="003A035D">
        <w:object w:dxaOrig="14812" w:dyaOrig="57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3pt;height:174.7pt" o:ole="">
            <v:imagedata r:id="rId9" o:title=""/>
          </v:shape>
          <o:OLEObject Type="Embed" ProgID="Visio.Drawing.15" ShapeID="_x0000_i1025" DrawAspect="Content" ObjectID="_1555151998" r:id="rId10"/>
        </w:object>
      </w:r>
    </w:p>
    <w:p w:rsidR="003B5A4B" w:rsidRPr="003A035D" w:rsidRDefault="003B5A4B" w:rsidP="004D215B"/>
    <w:p w:rsidR="00DB0C34" w:rsidRDefault="00DB0C34" w:rsidP="004F06D5">
      <w:pPr>
        <w:pStyle w:val="Titre1"/>
      </w:pPr>
      <w:bookmarkStart w:id="8" w:name="_Toc480891839"/>
      <w:r>
        <w:t>Création de l’image</w:t>
      </w:r>
      <w:bookmarkEnd w:id="8"/>
    </w:p>
    <w:p w:rsidR="003B5A4B" w:rsidRPr="003A035D" w:rsidRDefault="004F06D5" w:rsidP="00D4394B">
      <w:pPr>
        <w:pStyle w:val="Titre2"/>
      </w:pPr>
      <w:bookmarkStart w:id="9" w:name="_Toc480891840"/>
      <w:r w:rsidRPr="003A035D">
        <w:t>Préparation du poste « master »</w:t>
      </w:r>
      <w:bookmarkEnd w:id="9"/>
    </w:p>
    <w:p w:rsidR="003B5A4B" w:rsidRPr="003A035D" w:rsidRDefault="00AB07D8" w:rsidP="00AB07D8">
      <w:pPr>
        <w:pStyle w:val="consignes"/>
      </w:pPr>
      <w:r w:rsidRPr="003A035D">
        <w:t>Les postes ont été livrés avec un système d’exploitation préinstallé. Vous allez devoir vérifier si tous les matériels sont bien installés avec les pilotes à jour et installer les applications nécessaires aux collaborateurs de l’entreprise.</w:t>
      </w:r>
      <w:r w:rsidR="008019A9" w:rsidRPr="003A035D">
        <w:t xml:space="preserve"> </w:t>
      </w:r>
    </w:p>
    <w:p w:rsidR="008019A9" w:rsidRPr="003A035D" w:rsidRDefault="008019A9" w:rsidP="008019A9">
      <w:r w:rsidRPr="003A035D">
        <w:rPr>
          <w:b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957</wp:posOffset>
                </wp:positionH>
                <wp:positionV relativeFrom="paragraph">
                  <wp:posOffset>201162</wp:posOffset>
                </wp:positionV>
                <wp:extent cx="5786651" cy="791570"/>
                <wp:effectExtent l="0" t="0" r="24130" b="2794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6651" cy="791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343B8" w:rsidRDefault="009343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.1pt;margin-top:15.85pt;width:455.65pt;height:62.3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" fillcolor="white [3201]" strokeweight=".5pt">
                <v:textbox>
                  <w:txbxContent>
                    <w:p w:rsidR="009343B8" w:rsidRDefault="009343B8"/>
                  </w:txbxContent>
                </v:textbox>
              </v:shape>
            </w:pict>
          </mc:Fallback>
        </mc:AlternateContent>
      </w:r>
      <w:r w:rsidRPr="003A035D">
        <w:rPr>
          <w:b/>
        </w:rPr>
        <w:t>Indiquer</w:t>
      </w:r>
      <w:r w:rsidRPr="003A035D">
        <w:t xml:space="preserve"> comment vérifier que tous les matériels sont correctement installés</w:t>
      </w:r>
    </w:p>
    <w:p w:rsidR="008019A9" w:rsidRPr="003A035D" w:rsidRDefault="008019A9" w:rsidP="008019A9"/>
    <w:p w:rsidR="008019A9" w:rsidRPr="003A035D" w:rsidRDefault="008019A9" w:rsidP="008019A9"/>
    <w:p w:rsidR="00AB07D8" w:rsidRPr="003A035D" w:rsidRDefault="008019A9" w:rsidP="008019A9">
      <w:r w:rsidRPr="003A035D">
        <w:rPr>
          <w:b/>
        </w:rPr>
        <w:t>Vérifier</w:t>
      </w:r>
      <w:r w:rsidRPr="003A035D">
        <w:t xml:space="preserve"> que tous les matériels sont correctement installés</w:t>
      </w:r>
    </w:p>
    <w:p w:rsidR="003B5A4B" w:rsidRPr="003A035D" w:rsidRDefault="008019A9" w:rsidP="004D215B">
      <w:r w:rsidRPr="003A035D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957</wp:posOffset>
                </wp:positionH>
                <wp:positionV relativeFrom="paragraph">
                  <wp:posOffset>226941</wp:posOffset>
                </wp:positionV>
                <wp:extent cx="5786120" cy="757451"/>
                <wp:effectExtent l="0" t="0" r="24130" b="2413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6120" cy="7574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343B8" w:rsidRDefault="009343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" o:spid="_x0000_s1027" type="#_x0000_t202" style="position:absolute;margin-left:.1pt;margin-top:17.85pt;width:455.6pt;height:59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" fillcolor="white [3201]" strokeweight=".5pt">
                <v:textbox>
                  <w:txbxContent>
                    <w:p w:rsidR="009343B8" w:rsidRDefault="009343B8"/>
                  </w:txbxContent>
                </v:textbox>
              </v:shape>
            </w:pict>
          </mc:Fallback>
        </mc:AlternateContent>
      </w:r>
      <w:r w:rsidRPr="003A035D">
        <w:rPr>
          <w:b/>
        </w:rPr>
        <w:t>Indiquer</w:t>
      </w:r>
      <w:r w:rsidRPr="003A035D">
        <w:t xml:space="preserve"> comment vérifier que les pilotes sont à jour</w:t>
      </w:r>
    </w:p>
    <w:p w:rsidR="008019A9" w:rsidRPr="003A035D" w:rsidRDefault="008019A9" w:rsidP="004D215B"/>
    <w:p w:rsidR="003B5A4B" w:rsidRPr="003A035D" w:rsidRDefault="003B5A4B" w:rsidP="004D215B"/>
    <w:p w:rsidR="008019A9" w:rsidRPr="003A035D" w:rsidRDefault="008019A9" w:rsidP="004D215B">
      <w:r w:rsidRPr="003A035D">
        <w:rPr>
          <w:b/>
        </w:rPr>
        <w:t>Vérifier</w:t>
      </w:r>
      <w:r w:rsidRPr="003A035D">
        <w:t xml:space="preserve"> que les pilotes</w:t>
      </w:r>
      <w:r w:rsidRPr="003A035D">
        <w:rPr>
          <w:rStyle w:val="Appelnotedebasdep"/>
        </w:rPr>
        <w:footnoteReference w:id="4"/>
      </w:r>
      <w:r w:rsidRPr="003A035D">
        <w:t xml:space="preserve"> sont à jour et </w:t>
      </w:r>
      <w:r w:rsidRPr="003A035D">
        <w:rPr>
          <w:b/>
        </w:rPr>
        <w:t>corriger</w:t>
      </w:r>
      <w:r w:rsidRPr="003A035D">
        <w:t xml:space="preserve"> si ce n’est pas le cas</w:t>
      </w:r>
    </w:p>
    <w:p w:rsidR="008019A9" w:rsidRPr="003A035D" w:rsidRDefault="008019A9" w:rsidP="004D215B">
      <w:r w:rsidRPr="003A035D">
        <w:rPr>
          <w:b/>
        </w:rPr>
        <w:t>Installer</w:t>
      </w:r>
      <w:r w:rsidRPr="003A035D">
        <w:t xml:space="preserve"> si ce n’est déjà fait les dernières versions de :</w:t>
      </w:r>
    </w:p>
    <w:p w:rsidR="008019A9" w:rsidRPr="003A035D" w:rsidRDefault="008019A9" w:rsidP="008019A9">
      <w:pPr>
        <w:pStyle w:val="Paragraphedeliste"/>
        <w:numPr>
          <w:ilvl w:val="0"/>
          <w:numId w:val="1"/>
        </w:numPr>
      </w:pPr>
      <w:r w:rsidRPr="003A035D">
        <w:t>Libre Office</w:t>
      </w:r>
    </w:p>
    <w:p w:rsidR="008019A9" w:rsidRPr="003A035D" w:rsidRDefault="008019A9" w:rsidP="008019A9">
      <w:pPr>
        <w:pStyle w:val="Paragraphedeliste"/>
        <w:numPr>
          <w:ilvl w:val="0"/>
          <w:numId w:val="1"/>
        </w:numPr>
      </w:pPr>
      <w:r w:rsidRPr="003A035D">
        <w:t xml:space="preserve">Sumatra PDF </w:t>
      </w:r>
      <w:proofErr w:type="spellStart"/>
      <w:r w:rsidRPr="003A035D">
        <w:t>reader</w:t>
      </w:r>
      <w:proofErr w:type="spellEnd"/>
    </w:p>
    <w:p w:rsidR="008019A9" w:rsidRPr="003A035D" w:rsidRDefault="008019A9" w:rsidP="008019A9">
      <w:pPr>
        <w:pStyle w:val="Paragraphedeliste"/>
        <w:numPr>
          <w:ilvl w:val="0"/>
          <w:numId w:val="1"/>
        </w:numPr>
      </w:pPr>
      <w:r w:rsidRPr="003A035D">
        <w:t>Firefox</w:t>
      </w:r>
    </w:p>
    <w:p w:rsidR="008019A9" w:rsidRPr="003A035D" w:rsidRDefault="003A035D" w:rsidP="004D215B">
      <w:r w:rsidRPr="003A035D">
        <w:rPr>
          <w:b/>
        </w:rPr>
        <w:t>Compléter</w:t>
      </w:r>
      <w:r w:rsidR="008019A9" w:rsidRPr="003A035D">
        <w:t xml:space="preserve"> la fiche </w:t>
      </w:r>
      <w:r w:rsidR="00F328D5">
        <w:t>d’</w:t>
      </w:r>
      <w:r w:rsidR="008019A9" w:rsidRPr="003A035D">
        <w:t>intervention</w:t>
      </w:r>
    </w:p>
    <w:p w:rsidR="008019A9" w:rsidRPr="003A035D" w:rsidRDefault="00C841EC" w:rsidP="00D4394B">
      <w:pPr>
        <w:pStyle w:val="Titre2"/>
      </w:pPr>
      <w:bookmarkStart w:id="10" w:name="_Toc480891841"/>
      <w:r w:rsidRPr="003A035D">
        <w:t>Généralisation</w:t>
      </w:r>
      <w:r w:rsidR="004F06D5" w:rsidRPr="003A035D">
        <w:t xml:space="preserve"> du système d’exploitation</w:t>
      </w:r>
      <w:bookmarkEnd w:id="10"/>
    </w:p>
    <w:p w:rsidR="004F06D5" w:rsidRPr="003A035D" w:rsidRDefault="00AA7971" w:rsidP="00AA7971">
      <w:pPr>
        <w:pStyle w:val="consignes"/>
      </w:pPr>
      <w:r w:rsidRPr="003A035D">
        <w:t>Répondre aux questions suivante</w:t>
      </w:r>
      <w:r w:rsidR="00F328D5">
        <w:t>s</w:t>
      </w:r>
      <w:r w:rsidRPr="003A035D">
        <w:t xml:space="preserve"> en vous aidant du document « qu</w:t>
      </w:r>
      <w:r w:rsidR="00F328D5">
        <w:t>’est-</w:t>
      </w:r>
      <w:r w:rsidRPr="003A035D">
        <w:t>ce que sysprep.pdf »</w:t>
      </w:r>
    </w:p>
    <w:p w:rsidR="008019A9" w:rsidRPr="003A035D" w:rsidRDefault="00AA7971" w:rsidP="004D215B">
      <w:r w:rsidRPr="003A035D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957</wp:posOffset>
                </wp:positionH>
                <wp:positionV relativeFrom="paragraph">
                  <wp:posOffset>295048</wp:posOffset>
                </wp:positionV>
                <wp:extent cx="5732060" cy="1392071"/>
                <wp:effectExtent l="0" t="0" r="21590" b="1778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060" cy="13920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343B8" w:rsidRDefault="009343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7" o:spid="_x0000_s1028" type="#_x0000_t202" style="position:absolute;margin-left:.1pt;margin-top:23.25pt;width:451.35pt;height:109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" fillcolor="white [3201]" strokeweight=".5pt">
                <v:textbox>
                  <w:txbxContent>
                    <w:p w:rsidR="009343B8" w:rsidRDefault="009343B8"/>
                  </w:txbxContent>
                </v:textbox>
              </v:shape>
            </w:pict>
          </mc:Fallback>
        </mc:AlternateContent>
      </w:r>
      <w:r w:rsidRPr="003A035D">
        <w:rPr>
          <w:b/>
        </w:rPr>
        <w:t>Expliquer</w:t>
      </w:r>
      <w:r w:rsidRPr="003A035D">
        <w:t xml:space="preserve"> l’utilité de « </w:t>
      </w:r>
      <w:proofErr w:type="spellStart"/>
      <w:r w:rsidRPr="003A035D">
        <w:t>sysprep</w:t>
      </w:r>
      <w:proofErr w:type="spellEnd"/>
      <w:r w:rsidRPr="003A035D">
        <w:t xml:space="preserve"> » et </w:t>
      </w:r>
      <w:r w:rsidRPr="003A035D">
        <w:rPr>
          <w:b/>
        </w:rPr>
        <w:t>expliciter</w:t>
      </w:r>
      <w:r w:rsidRPr="003A035D">
        <w:t xml:space="preserve"> le terme « </w:t>
      </w:r>
      <w:r w:rsidR="00C841EC" w:rsidRPr="003A035D">
        <w:t>généraliser</w:t>
      </w:r>
      <w:r w:rsidRPr="003A035D">
        <w:t> »</w:t>
      </w:r>
    </w:p>
    <w:p w:rsidR="008019A9" w:rsidRPr="003A035D" w:rsidRDefault="008019A9" w:rsidP="004D215B"/>
    <w:p w:rsidR="008019A9" w:rsidRPr="003A035D" w:rsidRDefault="008019A9" w:rsidP="004D215B"/>
    <w:p w:rsidR="008019A9" w:rsidRPr="003A035D" w:rsidRDefault="008019A9" w:rsidP="004D215B"/>
    <w:p w:rsidR="008019A9" w:rsidRPr="003A035D" w:rsidRDefault="008019A9" w:rsidP="004D215B"/>
    <w:p w:rsidR="008019A9" w:rsidRPr="003A035D" w:rsidRDefault="00C841EC" w:rsidP="00C841EC">
      <w:pPr>
        <w:pStyle w:val="consignes"/>
      </w:pPr>
      <w:r w:rsidRPr="003A035D">
        <w:t xml:space="preserve">Le poste « master » doit être généralisé de façon à ce qu’au démarrage Windows soit en mode accueil et qu’à la fin de la généralisation le poste s’éteigne. </w:t>
      </w:r>
    </w:p>
    <w:p w:rsidR="00C841EC" w:rsidRDefault="00F328D5" w:rsidP="00C841EC">
      <w:r w:rsidRPr="003A035D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441905</wp:posOffset>
                </wp:positionV>
                <wp:extent cx="5861714" cy="839338"/>
                <wp:effectExtent l="0" t="0" r="24765" b="1841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714" cy="8393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343B8" w:rsidRDefault="009343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8" o:spid="_x0000_s1029" type="#_x0000_t202" style="position:absolute;margin-left:.05pt;margin-top:34.8pt;width:461.55pt;height:66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" fillcolor="white [3201]" strokeweight=".5pt">
                <v:textbox>
                  <w:txbxContent>
                    <w:p w:rsidR="009343B8" w:rsidRDefault="009343B8"/>
                  </w:txbxContent>
                </v:textbox>
              </v:shape>
            </w:pict>
          </mc:Fallback>
        </mc:AlternateContent>
      </w:r>
      <w:r w:rsidR="00C841EC" w:rsidRPr="003A035D">
        <w:rPr>
          <w:b/>
        </w:rPr>
        <w:t>Donner</w:t>
      </w:r>
      <w:r w:rsidR="00C841EC" w:rsidRPr="003A035D">
        <w:t xml:space="preserve"> la ligne de commande </w:t>
      </w:r>
      <w:r w:rsidR="003A035D">
        <w:t>« </w:t>
      </w:r>
      <w:proofErr w:type="spellStart"/>
      <w:r w:rsidR="00C841EC" w:rsidRPr="003A035D">
        <w:t>sysprep</w:t>
      </w:r>
      <w:proofErr w:type="spellEnd"/>
      <w:r w:rsidR="003A035D">
        <w:t> »</w:t>
      </w:r>
      <w:r w:rsidR="00C841EC" w:rsidRPr="003A035D">
        <w:t xml:space="preserve"> à entrer en vous aidant du document « ligne de commande sysprep.pdf »</w:t>
      </w:r>
    </w:p>
    <w:p w:rsidR="00F328D5" w:rsidRDefault="00F328D5" w:rsidP="00C841EC"/>
    <w:p w:rsidR="00F328D5" w:rsidRPr="003A035D" w:rsidRDefault="00F328D5" w:rsidP="00C841EC"/>
    <w:p w:rsidR="00B15E16" w:rsidRPr="003A035D" w:rsidRDefault="00C841EC" w:rsidP="00B15E16">
      <w:pPr>
        <w:pStyle w:val="consignes"/>
      </w:pPr>
      <w:r w:rsidRPr="003A035D">
        <w:lastRenderedPageBreak/>
        <w:t>Avant de généraliser le poste et pour éviter des erreurs lors du clonage</w:t>
      </w:r>
      <w:r w:rsidR="00F328D5">
        <w:t>,</w:t>
      </w:r>
      <w:r w:rsidRPr="003A035D">
        <w:t xml:space="preserve"> il est recommandé d’effectuer une vérification du disque dur.</w:t>
      </w:r>
    </w:p>
    <w:p w:rsidR="00B15E16" w:rsidRPr="003A035D" w:rsidRDefault="00B15E16" w:rsidP="00B15E16">
      <w:r w:rsidRPr="003A035D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957</wp:posOffset>
                </wp:positionH>
                <wp:positionV relativeFrom="paragraph">
                  <wp:posOffset>475350</wp:posOffset>
                </wp:positionV>
                <wp:extent cx="5861685" cy="907576"/>
                <wp:effectExtent l="0" t="0" r="24765" b="2603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685" cy="9075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343B8" w:rsidRDefault="009343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9" o:spid="_x0000_s1030" type="#_x0000_t202" style="position:absolute;margin-left:.1pt;margin-top:37.45pt;width:461.55pt;height:71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" fillcolor="white [3201]" strokeweight=".5pt">
                <v:textbox>
                  <w:txbxContent>
                    <w:p w:rsidR="009343B8" w:rsidRDefault="009343B8"/>
                  </w:txbxContent>
                </v:textbox>
              </v:shape>
            </w:pict>
          </mc:Fallback>
        </mc:AlternateContent>
      </w:r>
      <w:r w:rsidRPr="003A035D">
        <w:rPr>
          <w:b/>
        </w:rPr>
        <w:t>Indiquer</w:t>
      </w:r>
      <w:r w:rsidRPr="003A035D">
        <w:t xml:space="preserve"> la commande à entrer pour vérifier l’intégrité du disque dur « C : » en permettant les réparations. Vous pouvez-vous aider du document « chkdsk.pdf »</w:t>
      </w:r>
    </w:p>
    <w:p w:rsidR="00B15E16" w:rsidRPr="003A035D" w:rsidRDefault="00B15E16" w:rsidP="00B15E16"/>
    <w:p w:rsidR="00B15E16" w:rsidRPr="003A035D" w:rsidRDefault="00B15E16" w:rsidP="00B15E16"/>
    <w:p w:rsidR="00B15E16" w:rsidRPr="003A035D" w:rsidRDefault="00B15E16" w:rsidP="00B15E16"/>
    <w:p w:rsidR="00B15E16" w:rsidRPr="003A035D" w:rsidRDefault="00B15E16" w:rsidP="00B15E16">
      <w:r w:rsidRPr="003A035D">
        <w:rPr>
          <w:b/>
        </w:rPr>
        <w:t>Exécuter</w:t>
      </w:r>
      <w:r w:rsidRPr="003A035D">
        <w:t xml:space="preserve"> la vérification du disque</w:t>
      </w:r>
    </w:p>
    <w:p w:rsidR="008019A9" w:rsidRPr="003A035D" w:rsidRDefault="00B15E16" w:rsidP="00B15E16">
      <w:r w:rsidRPr="003A035D">
        <w:rPr>
          <w:b/>
        </w:rPr>
        <w:t>Exécuter</w:t>
      </w:r>
      <w:r w:rsidRPr="003A035D">
        <w:t xml:space="preserve"> « </w:t>
      </w:r>
      <w:proofErr w:type="spellStart"/>
      <w:r w:rsidRPr="003A035D">
        <w:t>sysprep</w:t>
      </w:r>
      <w:proofErr w:type="spellEnd"/>
      <w:r w:rsidRPr="003A035D">
        <w:t> »</w:t>
      </w:r>
    </w:p>
    <w:p w:rsidR="00B15E16" w:rsidRPr="003A035D" w:rsidRDefault="00B15E16" w:rsidP="00D4394B">
      <w:pPr>
        <w:pStyle w:val="Titre2"/>
      </w:pPr>
      <w:bookmarkStart w:id="11" w:name="_Toc480891842"/>
      <w:r w:rsidRPr="003A035D">
        <w:t>Câblage</w:t>
      </w:r>
      <w:bookmarkEnd w:id="11"/>
    </w:p>
    <w:p w:rsidR="00B15E16" w:rsidRPr="003A035D" w:rsidRDefault="00B15E16" w:rsidP="00B15E16">
      <w:r w:rsidRPr="003A035D">
        <w:rPr>
          <w:b/>
        </w:rPr>
        <w:t>Réaliser</w:t>
      </w:r>
      <w:r w:rsidRPr="003A035D">
        <w:t xml:space="preserve"> le câblage conformément au synoptique 1</w:t>
      </w:r>
    </w:p>
    <w:p w:rsidR="00B15E16" w:rsidRDefault="00B15E16" w:rsidP="00D4394B">
      <w:pPr>
        <w:pStyle w:val="Titre2"/>
      </w:pPr>
      <w:bookmarkStart w:id="12" w:name="_Toc480891843"/>
      <w:r w:rsidRPr="003A035D">
        <w:t>DRBL</w:t>
      </w:r>
      <w:bookmarkEnd w:id="12"/>
    </w:p>
    <w:p w:rsidR="00963F38" w:rsidRPr="00963F38" w:rsidRDefault="00963F38" w:rsidP="00D4394B">
      <w:pPr>
        <w:pStyle w:val="Titre3"/>
      </w:pPr>
      <w:bookmarkStart w:id="13" w:name="_Toc480891844"/>
      <w:r>
        <w:t>Création de la clé bootable</w:t>
      </w:r>
      <w:bookmarkEnd w:id="13"/>
    </w:p>
    <w:p w:rsidR="003A035D" w:rsidRPr="003A035D" w:rsidRDefault="003A035D" w:rsidP="003A035D">
      <w:r w:rsidRPr="003A035D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957</wp:posOffset>
                </wp:positionH>
                <wp:positionV relativeFrom="paragraph">
                  <wp:posOffset>209852</wp:posOffset>
                </wp:positionV>
                <wp:extent cx="5861685" cy="627797"/>
                <wp:effectExtent l="0" t="0" r="24765" b="2032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685" cy="6277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343B8" w:rsidRDefault="009343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31" type="#_x0000_t202" style="position:absolute;margin-left:.1pt;margin-top:16.5pt;width:461.55pt;height:49.4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" fillcolor="white [3201]" strokeweight=".5pt">
                <v:textbox>
                  <w:txbxContent>
                    <w:p w:rsidR="009343B8" w:rsidRDefault="009343B8"/>
                  </w:txbxContent>
                </v:textbox>
              </v:shape>
            </w:pict>
          </mc:Fallback>
        </mc:AlternateContent>
      </w:r>
      <w:r w:rsidRPr="003A035D">
        <w:rPr>
          <w:b/>
        </w:rPr>
        <w:t>Indiquer</w:t>
      </w:r>
      <w:r w:rsidRPr="003A035D">
        <w:t xml:space="preserve"> la signification de l’acronyme DRBL</w:t>
      </w:r>
    </w:p>
    <w:p w:rsidR="003A035D" w:rsidRPr="003A035D" w:rsidRDefault="003A035D" w:rsidP="003A035D"/>
    <w:p w:rsidR="003A035D" w:rsidRPr="003A035D" w:rsidRDefault="003A035D" w:rsidP="003A035D"/>
    <w:p w:rsidR="003A035D" w:rsidRPr="003A035D" w:rsidRDefault="003A035D" w:rsidP="003A035D">
      <w:r w:rsidRPr="003A035D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957</wp:posOffset>
                </wp:positionH>
                <wp:positionV relativeFrom="paragraph">
                  <wp:posOffset>265676</wp:posOffset>
                </wp:positionV>
                <wp:extent cx="5861685" cy="641445"/>
                <wp:effectExtent l="0" t="0" r="24765" b="2540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685" cy="641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343B8" w:rsidRDefault="009343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1" o:spid="_x0000_s1032" type="#_x0000_t202" style="position:absolute;margin-left:.1pt;margin-top:20.9pt;width:461.55pt;height:50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" fillcolor="white [3201]" strokeweight=".5pt">
                <v:textbox>
                  <w:txbxContent>
                    <w:p w:rsidR="009343B8" w:rsidRDefault="009343B8"/>
                  </w:txbxContent>
                </v:textbox>
              </v:shape>
            </w:pict>
          </mc:Fallback>
        </mc:AlternateContent>
      </w:r>
      <w:r w:rsidRPr="003A035D">
        <w:rPr>
          <w:b/>
        </w:rPr>
        <w:t>Donner</w:t>
      </w:r>
      <w:r w:rsidRPr="003A035D">
        <w:t xml:space="preserve"> la signification en français de l’acronyme DRBL</w:t>
      </w:r>
    </w:p>
    <w:p w:rsidR="003A035D" w:rsidRPr="003A035D" w:rsidRDefault="003A035D" w:rsidP="003A035D"/>
    <w:p w:rsidR="003A035D" w:rsidRPr="003A035D" w:rsidRDefault="003A035D" w:rsidP="003A035D"/>
    <w:p w:rsidR="00B15E16" w:rsidRPr="003A035D" w:rsidRDefault="003A035D" w:rsidP="00B15E16">
      <w:r w:rsidRPr="003A035D">
        <w:rPr>
          <w:b/>
        </w:rPr>
        <w:t>Télécharger</w:t>
      </w:r>
      <w:r w:rsidR="00B15E16" w:rsidRPr="003A035D">
        <w:t xml:space="preserve"> le fichier ZIP</w:t>
      </w:r>
      <w:r w:rsidRPr="003A035D">
        <w:t xml:space="preserve"> pour clé USB du programme DRBL</w:t>
      </w:r>
    </w:p>
    <w:p w:rsidR="00B15E16" w:rsidRPr="003A035D" w:rsidRDefault="003A035D" w:rsidP="00B15E16">
      <w:r w:rsidRPr="003A035D">
        <w:rPr>
          <w:b/>
        </w:rPr>
        <w:t>Suivre</w:t>
      </w:r>
      <w:r w:rsidRPr="003A035D">
        <w:t xml:space="preserve"> le lien « </w:t>
      </w:r>
      <w:hyperlink r:id="rId11" w:history="1">
        <w:r w:rsidRPr="003A035D">
          <w:rPr>
            <w:color w:val="0033CC"/>
            <w:u w:val="single"/>
          </w:rPr>
          <w:t>for USB flash drive or USB hard drive</w:t>
        </w:r>
      </w:hyperlink>
      <w:r w:rsidRPr="003A035D">
        <w:t> »</w:t>
      </w:r>
    </w:p>
    <w:p w:rsidR="00B15E16" w:rsidRPr="003A035D" w:rsidRDefault="003A035D" w:rsidP="00B15E16">
      <w:r w:rsidRPr="003A035D">
        <w:rPr>
          <w:b/>
        </w:rPr>
        <w:t>Télécharger</w:t>
      </w:r>
      <w:r>
        <w:t xml:space="preserve"> le logiciel pour installer et rendre bootable DRBL sur la clé USB</w:t>
      </w:r>
    </w:p>
    <w:p w:rsidR="003A035D" w:rsidRPr="003A035D" w:rsidRDefault="003A035D" w:rsidP="00B15E16">
      <w:r w:rsidRPr="003A035D">
        <w:rPr>
          <w:b/>
        </w:rPr>
        <w:t>Créer</w:t>
      </w:r>
      <w:r>
        <w:t xml:space="preserve"> la clé USB</w:t>
      </w:r>
    </w:p>
    <w:p w:rsidR="00B15E16" w:rsidRPr="003A035D" w:rsidRDefault="00671FA1" w:rsidP="00D4394B">
      <w:pPr>
        <w:pStyle w:val="Titre3"/>
      </w:pPr>
      <w:bookmarkStart w:id="14" w:name="_Toc480891845"/>
      <w:r>
        <w:t>Exécution et configuration de DRBL</w:t>
      </w:r>
      <w:bookmarkEnd w:id="14"/>
    </w:p>
    <w:p w:rsidR="002E0F43" w:rsidRDefault="00640739" w:rsidP="00AB0A1D">
      <w:pPr>
        <w:pStyle w:val="consignes"/>
      </w:pPr>
      <w:r>
        <w:t xml:space="preserve">Le serveur DRBL dispose de deux cartes réseaux, une </w:t>
      </w:r>
      <w:r w:rsidR="003F342B">
        <w:t>pour le</w:t>
      </w:r>
      <w:r>
        <w:t xml:space="preserve"> réseau local de la salle, l’autre </w:t>
      </w:r>
      <w:r w:rsidR="00BE53B0">
        <w:t>pour le</w:t>
      </w:r>
      <w:r>
        <w:t xml:space="preserve"> réseau local « image ».</w:t>
      </w:r>
      <w:r w:rsidR="004F31E6">
        <w:t xml:space="preserve"> </w:t>
      </w:r>
    </w:p>
    <w:p w:rsidR="002E0F43" w:rsidRDefault="002E0F43" w:rsidP="00AB0A1D">
      <w:pPr>
        <w:pStyle w:val="consignes"/>
      </w:pPr>
      <w:r>
        <w:t>Une des interfaces réseaux va donner l’accès au WAN, c'est-à-dire aux services (DHCP, serveur NAS, internet, etc.)</w:t>
      </w:r>
      <w:r w:rsidR="001A62B2">
        <w:t>.</w:t>
      </w:r>
    </w:p>
    <w:p w:rsidR="001A62B2" w:rsidRDefault="001A62B2" w:rsidP="001A62B2">
      <w:pPr>
        <w:pStyle w:val="consignes"/>
      </w:pPr>
      <w:r>
        <w:t>L’autre va servir à communiquer avec les postes clients (création ou déploiement d’image).</w:t>
      </w:r>
    </w:p>
    <w:p w:rsidR="001A62B2" w:rsidRPr="001A62B2" w:rsidRDefault="0003277A" w:rsidP="00FC1321">
      <w:pPr>
        <w:pStyle w:val="consignes"/>
      </w:pPr>
      <w:r>
        <w:lastRenderedPageBreak/>
        <w:t>Lors de la configuration, la première carte</w:t>
      </w:r>
      <w:r w:rsidR="00C0483F">
        <w:t xml:space="preserve"> qui se verra attribuer une passerelle et un DNS sera définie comme WAN. L’autre sera donc obligatoirement affectée au LAN.</w:t>
      </w:r>
    </w:p>
    <w:p w:rsidR="00AB0A1D" w:rsidRDefault="00BE53B0" w:rsidP="00AB0A1D">
      <w:pPr>
        <w:pStyle w:val="consignes"/>
      </w:pPr>
      <w:r>
        <w:t>Pour le</w:t>
      </w:r>
      <w:r w:rsidR="00F328D5">
        <w:t xml:space="preserve"> réseau local de la salle, un serveur </w:t>
      </w:r>
      <w:r w:rsidR="00AB0A1D">
        <w:t xml:space="preserve">distribue les paramètres réseaux automatiquement. </w:t>
      </w:r>
      <w:r>
        <w:t>Pour le</w:t>
      </w:r>
      <w:r w:rsidR="00AB0A1D">
        <w:t xml:space="preserve"> réseau local « image »</w:t>
      </w:r>
      <w:r>
        <w:t>,</w:t>
      </w:r>
      <w:r w:rsidR="00AB0A1D">
        <w:t xml:space="preserve"> il va falloir définir un réseau.</w:t>
      </w:r>
    </w:p>
    <w:p w:rsidR="00AB0A1D" w:rsidRDefault="00AB0A1D" w:rsidP="00A15E18">
      <w:pPr>
        <w:pStyle w:val="consignes"/>
      </w:pPr>
      <w:r>
        <w:t>Lors de la configuration de</w:t>
      </w:r>
      <w:r w:rsidR="00BE53B0">
        <w:t xml:space="preserve"> ses interfaces, DRBL </w:t>
      </w:r>
      <w:r>
        <w:t xml:space="preserve">propose </w:t>
      </w:r>
      <w:r w:rsidR="00A15E18">
        <w:t>« </w:t>
      </w:r>
      <w:proofErr w:type="spellStart"/>
      <w:r w:rsidR="00A15E18">
        <w:t>dhcp</w:t>
      </w:r>
      <w:proofErr w:type="spellEnd"/>
      <w:r w:rsidR="00A15E18">
        <w:t> » ou « </w:t>
      </w:r>
      <w:proofErr w:type="spellStart"/>
      <w:r w:rsidR="00A15E18">
        <w:t>static</w:t>
      </w:r>
      <w:proofErr w:type="spellEnd"/>
      <w:r w:rsidR="00A15E18">
        <w:t> »</w:t>
      </w:r>
    </w:p>
    <w:p w:rsidR="00867172" w:rsidRPr="00867172" w:rsidRDefault="00867172" w:rsidP="00867172">
      <w:pPr>
        <w:pStyle w:val="Titre3"/>
      </w:pPr>
      <w:bookmarkStart w:id="15" w:name="_Toc480891846"/>
      <w:r>
        <w:t>Configuration réseau</w:t>
      </w:r>
      <w:bookmarkEnd w:id="15"/>
    </w:p>
    <w:p w:rsidR="00A15E18" w:rsidRDefault="00A15E18" w:rsidP="00867172">
      <w:pPr>
        <w:pStyle w:val="Titre4"/>
      </w:pPr>
      <w:r>
        <w:t>Côté réseau local de la salle</w:t>
      </w:r>
    </w:p>
    <w:p w:rsidR="00A15E18" w:rsidRDefault="00A15E18" w:rsidP="00A15E18">
      <w:r w:rsidRPr="00A15E18">
        <w:rPr>
          <w:b/>
        </w:rPr>
        <w:t>Indiquer</w:t>
      </w:r>
      <w:r>
        <w:t xml:space="preserve"> le choix à effectuer et si nécessaire proposer un réseau et une adresse/masque</w:t>
      </w:r>
    </w:p>
    <w:p w:rsidR="00B15E16" w:rsidRDefault="00A15E18" w:rsidP="00A15E18">
      <w:r>
        <w:tab/>
      </w:r>
      <w:r>
        <w:tab/>
      </w:r>
      <w:r>
        <w:sym w:font="Webdings" w:char="F063"/>
      </w:r>
      <w:r>
        <w:t xml:space="preserve"> DHCP</w:t>
      </w:r>
      <w:r>
        <w:tab/>
      </w:r>
      <w:r>
        <w:tab/>
      </w:r>
      <w:r>
        <w:tab/>
      </w:r>
      <w:r>
        <w:tab/>
      </w:r>
      <w:r>
        <w:sym w:font="Webdings" w:char="F063"/>
      </w:r>
      <w:r>
        <w:t xml:space="preserve"> </w:t>
      </w:r>
      <w:proofErr w:type="spellStart"/>
      <w:r>
        <w:t>static</w:t>
      </w:r>
      <w:proofErr w:type="spellEnd"/>
    </w:p>
    <w:p w:rsidR="00A15E18" w:rsidRDefault="00A15E18" w:rsidP="00A15E1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Réseau : ………………………….</w:t>
      </w:r>
    </w:p>
    <w:p w:rsidR="00A15E18" w:rsidRDefault="00A15E18" w:rsidP="00A15E1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IP : ………………………………….</w:t>
      </w:r>
    </w:p>
    <w:p w:rsidR="00A15E18" w:rsidRDefault="00A15E18" w:rsidP="00A15E1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Masque : ………………………….</w:t>
      </w:r>
    </w:p>
    <w:p w:rsidR="00A15E18" w:rsidRDefault="00A15E18" w:rsidP="00867172">
      <w:pPr>
        <w:pStyle w:val="Titre4"/>
      </w:pPr>
      <w:r>
        <w:t>Côté réseau local « image »</w:t>
      </w:r>
    </w:p>
    <w:p w:rsidR="00867172" w:rsidRDefault="00867172" w:rsidP="00867172">
      <w:r w:rsidRPr="00A15E18">
        <w:rPr>
          <w:b/>
        </w:rPr>
        <w:t>Indiquer</w:t>
      </w:r>
      <w:r>
        <w:t xml:space="preserve"> le choix à effectuer et si nécessaire proposer un réseau et une adresse/masque</w:t>
      </w:r>
    </w:p>
    <w:p w:rsidR="00A15E18" w:rsidRDefault="00A15E18" w:rsidP="00A15E18">
      <w:r>
        <w:tab/>
      </w:r>
      <w:r>
        <w:tab/>
      </w:r>
      <w:r>
        <w:sym w:font="Webdings" w:char="F063"/>
      </w:r>
      <w:r>
        <w:t xml:space="preserve"> DHCP</w:t>
      </w:r>
      <w:r>
        <w:tab/>
      </w:r>
      <w:r>
        <w:tab/>
      </w:r>
      <w:r>
        <w:tab/>
      </w:r>
      <w:r>
        <w:tab/>
      </w:r>
      <w:r>
        <w:sym w:font="Webdings" w:char="F063"/>
      </w:r>
      <w:r>
        <w:t xml:space="preserve"> </w:t>
      </w:r>
      <w:proofErr w:type="spellStart"/>
      <w:r>
        <w:t>static</w:t>
      </w:r>
      <w:proofErr w:type="spellEnd"/>
    </w:p>
    <w:p w:rsidR="00A15E18" w:rsidRDefault="00A15E18" w:rsidP="00A15E1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Réseau : ………………………….</w:t>
      </w:r>
    </w:p>
    <w:p w:rsidR="00A15E18" w:rsidRDefault="00A15E18" w:rsidP="00A15E1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IP : ………………………………….</w:t>
      </w:r>
    </w:p>
    <w:p w:rsidR="00A15E18" w:rsidRDefault="00A15E18" w:rsidP="00A15E1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Masque : ………………………….</w:t>
      </w:r>
    </w:p>
    <w:p w:rsidR="00A15E18" w:rsidRDefault="001F2D1C" w:rsidP="00CB437B">
      <w:pPr>
        <w:pStyle w:val="consignes"/>
      </w:pPr>
      <w:r>
        <w:t>Dans DRBL</w:t>
      </w:r>
      <w:r w:rsidR="00BE53B0">
        <w:t>,</w:t>
      </w:r>
      <w:r>
        <w:t xml:space="preserve"> la manière la plus simple d’identifier une carte</w:t>
      </w:r>
      <w:r w:rsidR="00BE53B0">
        <w:t xml:space="preserve"> réseau</w:t>
      </w:r>
      <w:r>
        <w:t xml:space="preserve"> de l’autre</w:t>
      </w:r>
      <w:r w:rsidR="00BE53B0">
        <w:t>, sera de se fier à leur adresse</w:t>
      </w:r>
      <w:r>
        <w:t xml:space="preserve"> MAC.</w:t>
      </w:r>
    </w:p>
    <w:p w:rsidR="001F2D1C" w:rsidRDefault="001F2D1C" w:rsidP="00A15E18"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957</wp:posOffset>
                </wp:positionH>
                <wp:positionV relativeFrom="paragraph">
                  <wp:posOffset>270207</wp:posOffset>
                </wp:positionV>
                <wp:extent cx="5841242" cy="955343"/>
                <wp:effectExtent l="0" t="0" r="26670" b="1651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1242" cy="9553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343B8" w:rsidRDefault="009343B8" w:rsidP="001F2D1C">
                            <w:pPr>
                              <w:spacing w:after="60" w:line="240" w:lineRule="auto"/>
                            </w:pPr>
                          </w:p>
                          <w:p w:rsidR="009343B8" w:rsidRDefault="009343B8" w:rsidP="001F2D1C">
                            <w:pPr>
                              <w:spacing w:after="60" w:line="240" w:lineRule="auto"/>
                            </w:pPr>
                            <w:r>
                              <w:t>MAC côté réseau local de la salle : ……………………………….</w:t>
                            </w:r>
                          </w:p>
                          <w:p w:rsidR="009343B8" w:rsidRDefault="009343B8" w:rsidP="001F2D1C">
                            <w:pPr>
                              <w:spacing w:after="60" w:line="240" w:lineRule="auto"/>
                            </w:pPr>
                          </w:p>
                          <w:p w:rsidR="009343B8" w:rsidRDefault="009343B8" w:rsidP="001F2D1C">
                            <w:pPr>
                              <w:spacing w:after="60" w:line="240" w:lineRule="auto"/>
                            </w:pPr>
                            <w:r>
                              <w:t>MAC : côté réseau local « image » : 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2" o:spid="_x0000_s1033" type="#_x0000_t202" style="position:absolute;margin-left:.1pt;margin-top:21.3pt;width:459.95pt;height:75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" fillcolor="white [3201]" strokeweight=".5pt">
                <v:textbox>
                  <w:txbxContent>
                    <w:p w:rsidR="009343B8" w:rsidRDefault="009343B8" w:rsidP="001F2D1C">
                      <w:pPr>
                        <w:spacing w:after="60" w:line="240" w:lineRule="auto"/>
                      </w:pPr>
                    </w:p>
                    <w:p w:rsidR="009343B8" w:rsidRDefault="009343B8" w:rsidP="001F2D1C">
                      <w:pPr>
                        <w:spacing w:after="60" w:line="240" w:lineRule="auto"/>
                      </w:pPr>
                      <w:r>
                        <w:t>MAC côté réseau local de la salle : ……………………………….</w:t>
                      </w:r>
                    </w:p>
                    <w:p w:rsidR="009343B8" w:rsidRDefault="009343B8" w:rsidP="001F2D1C">
                      <w:pPr>
                        <w:spacing w:after="60" w:line="240" w:lineRule="auto"/>
                      </w:pPr>
                    </w:p>
                    <w:p w:rsidR="009343B8" w:rsidRDefault="009343B8" w:rsidP="001F2D1C">
                      <w:pPr>
                        <w:spacing w:after="60" w:line="240" w:lineRule="auto"/>
                      </w:pPr>
                      <w:r>
                        <w:t>MAC : côté réseau local « image » : 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Pr="001F2D1C">
        <w:rPr>
          <w:b/>
        </w:rPr>
        <w:t>Relever</w:t>
      </w:r>
      <w:r>
        <w:t xml:space="preserve"> et </w:t>
      </w:r>
      <w:r w:rsidRPr="001F2D1C">
        <w:rPr>
          <w:b/>
        </w:rPr>
        <w:t>indiquer</w:t>
      </w:r>
      <w:r>
        <w:t xml:space="preserve"> les adresses MAC de chaque carte par rapport à votre câblage</w:t>
      </w:r>
    </w:p>
    <w:p w:rsidR="001F2D1C" w:rsidRDefault="001F2D1C" w:rsidP="00A15E18"/>
    <w:p w:rsidR="001F2D1C" w:rsidRDefault="001F2D1C" w:rsidP="00A15E18"/>
    <w:p w:rsidR="001F2D1C" w:rsidRDefault="001F2D1C" w:rsidP="00A15E18"/>
    <w:p w:rsidR="001F2D1C" w:rsidRDefault="008F57CC" w:rsidP="00A15E18">
      <w:r w:rsidRPr="008F57CC">
        <w:rPr>
          <w:b/>
        </w:rPr>
        <w:t>Insérer</w:t>
      </w:r>
      <w:r>
        <w:t xml:space="preserve"> la clé USB bootable DRBL dans l’ordinateur</w:t>
      </w:r>
    </w:p>
    <w:p w:rsidR="008F57CC" w:rsidRDefault="008F57CC" w:rsidP="00A15E18">
      <w:r w:rsidRPr="008F57CC">
        <w:rPr>
          <w:b/>
        </w:rPr>
        <w:t>Démarrer</w:t>
      </w:r>
      <w:r>
        <w:t xml:space="preserve"> l’ordinateur en bootant sur la clé</w:t>
      </w:r>
    </w:p>
    <w:p w:rsidR="008F57CC" w:rsidRDefault="008F57CC" w:rsidP="00A15E18">
      <w:r w:rsidRPr="008F57CC">
        <w:rPr>
          <w:b/>
        </w:rPr>
        <w:t>Sélectionner</w:t>
      </w:r>
      <w:r>
        <w:t xml:space="preserve"> le choix par défaut pour DRBL</w:t>
      </w:r>
    </w:p>
    <w:p w:rsidR="00A15E18" w:rsidRDefault="008F57CC" w:rsidP="00A15E18">
      <w:r w:rsidRPr="008F57CC">
        <w:rPr>
          <w:b/>
        </w:rPr>
        <w:t>Configurer</w:t>
      </w:r>
      <w:r>
        <w:t xml:space="preserve"> </w:t>
      </w:r>
      <w:r w:rsidR="00344B78">
        <w:t>le système</w:t>
      </w:r>
    </w:p>
    <w:p w:rsidR="00A15E18" w:rsidRDefault="00940EDF" w:rsidP="00CD2B03">
      <w:pPr>
        <w:pStyle w:val="Paragraphedeliste"/>
        <w:numPr>
          <w:ilvl w:val="0"/>
          <w:numId w:val="2"/>
        </w:numPr>
      </w:pPr>
      <w:r>
        <w:lastRenderedPageBreak/>
        <w:t>Langage</w:t>
      </w:r>
      <w:r w:rsidR="008F57CC">
        <w:t xml:space="preserve"> : fr_FR.UTF-8 </w:t>
      </w:r>
      <w:r>
        <w:t>FRENCH |Français</w:t>
      </w:r>
    </w:p>
    <w:p w:rsidR="00940EDF" w:rsidRDefault="00940EDF" w:rsidP="00CD2B03">
      <w:pPr>
        <w:pStyle w:val="Paragraphedeliste"/>
        <w:numPr>
          <w:ilvl w:val="0"/>
          <w:numId w:val="2"/>
        </w:numPr>
      </w:pPr>
      <w:r>
        <w:t>Clavier : ne pas modifier le codage clavier</w:t>
      </w:r>
      <w:r w:rsidR="00CD2B03">
        <w:rPr>
          <w:rStyle w:val="Appelnotedebasdep"/>
        </w:rPr>
        <w:footnoteReference w:id="5"/>
      </w:r>
    </w:p>
    <w:p w:rsidR="00940EDF" w:rsidRDefault="00940EDF" w:rsidP="00CD2B03">
      <w:pPr>
        <w:pStyle w:val="Paragraphedeliste"/>
        <w:numPr>
          <w:ilvl w:val="0"/>
          <w:numId w:val="2"/>
        </w:numPr>
      </w:pPr>
      <w:r>
        <w:t>Mode affichage : (0) continuer à lancer X-</w:t>
      </w:r>
      <w:proofErr w:type="spellStart"/>
      <w:r>
        <w:t>window</w:t>
      </w:r>
      <w:proofErr w:type="spellEnd"/>
    </w:p>
    <w:p w:rsidR="00CD2B03" w:rsidRDefault="00CD2B03" w:rsidP="00A15E18">
      <w:r w:rsidRPr="00CD2B03">
        <w:rPr>
          <w:b/>
        </w:rPr>
        <w:t>Ouvrir</w:t>
      </w:r>
      <w:r>
        <w:t xml:space="preserve"> un émulateur de terminal</w:t>
      </w:r>
    </w:p>
    <w:p w:rsidR="00CD2B03" w:rsidRDefault="00CD2B03" w:rsidP="00A15E18">
      <w:r w:rsidRPr="00CD2B03">
        <w:rPr>
          <w:b/>
        </w:rPr>
        <w:t>Entrer</w:t>
      </w:r>
      <w:r>
        <w:t xml:space="preserve"> la commande « </w:t>
      </w:r>
      <w:proofErr w:type="spellStart"/>
      <w:r>
        <w:t>setxkbmap</w:t>
      </w:r>
      <w:proofErr w:type="spellEnd"/>
      <w:r>
        <w:t xml:space="preserve"> </w:t>
      </w:r>
      <w:proofErr w:type="spellStart"/>
      <w:r>
        <w:t>fr</w:t>
      </w:r>
      <w:proofErr w:type="spellEnd"/>
      <w:r>
        <w:t> » en administrateur</w:t>
      </w:r>
    </w:p>
    <w:p w:rsidR="00CD2B03" w:rsidRDefault="00CD2B03" w:rsidP="00A15E18">
      <w:r w:rsidRPr="00CD2B03">
        <w:rPr>
          <w:b/>
        </w:rPr>
        <w:t>Vérifier</w:t>
      </w:r>
      <w:r>
        <w:t xml:space="preserve"> l’agencement du clavier et la bonne configuration des combinaisons « AltGr + 8 » et AltGr + 6 »</w:t>
      </w:r>
    </w:p>
    <w:p w:rsidR="00CD2B03" w:rsidRDefault="003F342B" w:rsidP="00CD2B03">
      <w:pPr>
        <w:pStyle w:val="consignes"/>
      </w:pPr>
      <w:r>
        <w:t>A ce stade, i</w:t>
      </w:r>
      <w:r w:rsidR="00CD2B03">
        <w:t>l est possible de lancer soit « DRBL » soit « </w:t>
      </w:r>
      <w:proofErr w:type="spellStart"/>
      <w:r w:rsidR="00CD2B03">
        <w:t>Clonezilla</w:t>
      </w:r>
      <w:proofErr w:type="spellEnd"/>
      <w:r w:rsidR="00CD2B03">
        <w:t xml:space="preserve"> server »</w:t>
      </w:r>
      <w:r w:rsidR="004424AB">
        <w:t>.</w:t>
      </w:r>
    </w:p>
    <w:p w:rsidR="00263F77" w:rsidRDefault="00263F77" w:rsidP="00263F77"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-1298</wp:posOffset>
                </wp:positionH>
                <wp:positionV relativeFrom="paragraph">
                  <wp:posOffset>453970</wp:posOffset>
                </wp:positionV>
                <wp:extent cx="5772150" cy="922351"/>
                <wp:effectExtent l="0" t="0" r="19050" b="1143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9223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3F77" w:rsidRDefault="00263F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34" type="#_x0000_t202" style="position:absolute;margin-left:-.1pt;margin-top:35.75pt;width:454.5pt;height:72.65pt;z-index:-25163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" fillcolor="white [3201]" strokeweight=".5pt">
                <v:textbox>
                  <w:txbxContent>
                    <w:p w:rsidR="00263F77" w:rsidRDefault="00263F77"/>
                  </w:txbxContent>
                </v:textbox>
              </v:shape>
            </w:pict>
          </mc:Fallback>
        </mc:AlternateContent>
      </w:r>
      <w:r w:rsidRPr="00263F77">
        <w:rPr>
          <w:b/>
        </w:rPr>
        <w:t>Expliquer</w:t>
      </w:r>
      <w:r>
        <w:t xml:space="preserve"> ce qu’est le logiciel « </w:t>
      </w:r>
      <w:proofErr w:type="spellStart"/>
      <w:r>
        <w:t>Clonezilla</w:t>
      </w:r>
      <w:proofErr w:type="spellEnd"/>
      <w:r>
        <w:rPr>
          <w:rStyle w:val="Appelnotedebasdep"/>
        </w:rPr>
        <w:footnoteReference w:id="6"/>
      </w:r>
      <w:r>
        <w:t> » ainsi que la différence entre les versions « live » et « server »</w:t>
      </w:r>
    </w:p>
    <w:p w:rsidR="00263F77" w:rsidRDefault="00263F77" w:rsidP="00263F77"/>
    <w:p w:rsidR="00263F77" w:rsidRDefault="00263F77" w:rsidP="00263F77"/>
    <w:p w:rsidR="00263F77" w:rsidRPr="00263F77" w:rsidRDefault="00263F77" w:rsidP="00263F77"/>
    <w:p w:rsidR="00344B78" w:rsidRPr="003A035D" w:rsidRDefault="00344B78" w:rsidP="00344B78">
      <w:pPr>
        <w:pStyle w:val="Titre3"/>
      </w:pPr>
      <w:bookmarkStart w:id="16" w:name="_Toc480891847"/>
      <w:r>
        <w:t xml:space="preserve">Exécution et configuration de </w:t>
      </w:r>
      <w:proofErr w:type="spellStart"/>
      <w:r>
        <w:t>Clonezilla</w:t>
      </w:r>
      <w:proofErr w:type="spellEnd"/>
      <w:r>
        <w:t xml:space="preserve"> server</w:t>
      </w:r>
      <w:bookmarkEnd w:id="16"/>
    </w:p>
    <w:p w:rsidR="00940EDF" w:rsidRDefault="00940EDF" w:rsidP="00A15E18">
      <w:r w:rsidRPr="00940EDF">
        <w:rPr>
          <w:b/>
        </w:rPr>
        <w:t>Lancer</w:t>
      </w:r>
      <w:r>
        <w:t xml:space="preserve"> « </w:t>
      </w:r>
      <w:proofErr w:type="spellStart"/>
      <w:r>
        <w:t>Clonezilla</w:t>
      </w:r>
      <w:proofErr w:type="spellEnd"/>
      <w:r>
        <w:t xml:space="preserve"> server »</w:t>
      </w:r>
    </w:p>
    <w:p w:rsidR="00940EDF" w:rsidRDefault="00CD2B03" w:rsidP="00CD2B03">
      <w:pPr>
        <w:pStyle w:val="consignes"/>
      </w:pPr>
      <w:r>
        <w:t>Le système indique que DRBL n’est pas prêt et que vous allez devoir le configurer</w:t>
      </w:r>
      <w:r w:rsidR="004424AB">
        <w:t>.</w:t>
      </w:r>
    </w:p>
    <w:p w:rsidR="00940EDF" w:rsidRDefault="00CD2B03" w:rsidP="00A15E18">
      <w:r w:rsidRPr="00CD2B03">
        <w:rPr>
          <w:b/>
        </w:rPr>
        <w:t>Configurer</w:t>
      </w:r>
      <w:r>
        <w:t xml:space="preserve"> DRBL</w:t>
      </w:r>
    </w:p>
    <w:p w:rsidR="00CD2B03" w:rsidRDefault="00BE53B0" w:rsidP="003D3B68">
      <w:pPr>
        <w:pStyle w:val="Paragraphedeliste"/>
        <w:numPr>
          <w:ilvl w:val="0"/>
          <w:numId w:val="3"/>
        </w:numPr>
      </w:pPr>
      <w:r>
        <w:t>Paramétrer l</w:t>
      </w:r>
      <w:r w:rsidR="00CD2B03">
        <w:t>es interfaces réseaux comme prévu précédemment</w:t>
      </w:r>
      <w:r w:rsidR="00CD2B03">
        <w:rPr>
          <w:rStyle w:val="Appelnotedebasdep"/>
        </w:rPr>
        <w:footnoteReference w:id="7"/>
      </w:r>
    </w:p>
    <w:p w:rsidR="00CD2B03" w:rsidRDefault="003A08A0" w:rsidP="003D3B68">
      <w:pPr>
        <w:pStyle w:val="Paragraphedeliste"/>
        <w:numPr>
          <w:ilvl w:val="0"/>
          <w:numId w:val="3"/>
        </w:numPr>
      </w:pPr>
      <w:r>
        <w:t xml:space="preserve">Monter le serveur NAS (samba) de la salle : </w:t>
      </w:r>
      <w:r w:rsidR="00BA5E28">
        <w:t>192.168.0.107</w:t>
      </w:r>
      <w:r w:rsidR="00BE53B0">
        <w:t> :</w:t>
      </w:r>
    </w:p>
    <w:p w:rsidR="003A08A0" w:rsidRDefault="003A08A0" w:rsidP="00BE53B0">
      <w:pPr>
        <w:pStyle w:val="Paragraphedeliste"/>
        <w:numPr>
          <w:ilvl w:val="1"/>
          <w:numId w:val="7"/>
        </w:numPr>
      </w:pPr>
      <w:r>
        <w:t xml:space="preserve">Domaine sur le serveur samba : « laisser </w:t>
      </w:r>
      <w:proofErr w:type="spellStart"/>
      <w:r>
        <w:t>vide</w:t>
      </w:r>
      <w:proofErr w:type="spellEnd"/>
      <w:r>
        <w:t> »</w:t>
      </w:r>
    </w:p>
    <w:p w:rsidR="003A08A0" w:rsidRDefault="003A08A0" w:rsidP="00BE53B0">
      <w:pPr>
        <w:pStyle w:val="Paragraphedeliste"/>
        <w:numPr>
          <w:ilvl w:val="1"/>
          <w:numId w:val="7"/>
        </w:numPr>
      </w:pPr>
      <w:r>
        <w:t>Compte du serveur : b107</w:t>
      </w:r>
    </w:p>
    <w:p w:rsidR="003A08A0" w:rsidRDefault="003A08A0" w:rsidP="00BE53B0">
      <w:pPr>
        <w:pStyle w:val="Paragraphedeliste"/>
        <w:numPr>
          <w:ilvl w:val="1"/>
          <w:numId w:val="7"/>
        </w:numPr>
      </w:pPr>
      <w:r>
        <w:t>Répertoire de l’image : / « </w:t>
      </w:r>
      <w:proofErr w:type="spellStart"/>
      <w:r>
        <w:t>groupeX</w:t>
      </w:r>
      <w:proofErr w:type="spellEnd"/>
      <w:r>
        <w:t> »</w:t>
      </w:r>
      <w:r>
        <w:rPr>
          <w:rStyle w:val="Appelnotedebasdep"/>
        </w:rPr>
        <w:footnoteReference w:id="8"/>
      </w:r>
    </w:p>
    <w:p w:rsidR="003A08A0" w:rsidRDefault="003A08A0" w:rsidP="00BE53B0">
      <w:pPr>
        <w:pStyle w:val="Paragraphedeliste"/>
        <w:numPr>
          <w:ilvl w:val="1"/>
          <w:numId w:val="7"/>
        </w:numPr>
      </w:pPr>
      <w:r>
        <w:t>Mode sécurité</w:t>
      </w:r>
      <w:r w:rsidR="00BA5E28">
        <w:t> : auto</w:t>
      </w:r>
    </w:p>
    <w:p w:rsidR="00BA5E28" w:rsidRDefault="00BA5E28" w:rsidP="00BE53B0">
      <w:pPr>
        <w:pStyle w:val="Paragraphedeliste"/>
        <w:numPr>
          <w:ilvl w:val="1"/>
          <w:numId w:val="7"/>
        </w:numPr>
      </w:pPr>
      <w:r>
        <w:t>Mot de passe : b107</w:t>
      </w:r>
    </w:p>
    <w:p w:rsidR="00BA5E28" w:rsidRDefault="003D3B68" w:rsidP="003D3B68">
      <w:pPr>
        <w:pStyle w:val="consignes"/>
      </w:pPr>
      <w:r>
        <w:t>S’il n’y a pas eu d’erreur</w:t>
      </w:r>
      <w:r w:rsidR="003F342B">
        <w:t>s,</w:t>
      </w:r>
      <w:r>
        <w:t xml:space="preserve"> le système indique que le partage réseau est monté</w:t>
      </w:r>
      <w:r w:rsidR="00BE53B0">
        <w:t xml:space="preserve">. DRBL termine en mettant en place </w:t>
      </w:r>
      <w:r>
        <w:t xml:space="preserve">un DHCP côté LAN pour </w:t>
      </w:r>
      <w:r w:rsidR="00BE53B0">
        <w:t>100 hôtes maximum et crée un</w:t>
      </w:r>
      <w:r>
        <w:t xml:space="preserve"> fichier de BOOT en PXE</w:t>
      </w:r>
      <w:r w:rsidR="00BE53B0">
        <w:t>.</w:t>
      </w:r>
    </w:p>
    <w:p w:rsidR="00222E0D" w:rsidRPr="00222E0D" w:rsidRDefault="00222E0D" w:rsidP="00222E0D"/>
    <w:p w:rsidR="003D3B68" w:rsidRDefault="0028469F" w:rsidP="00A15E18">
      <w:r>
        <w:rPr>
          <w:b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-1298</wp:posOffset>
                </wp:positionH>
                <wp:positionV relativeFrom="paragraph">
                  <wp:posOffset>255436</wp:posOffset>
                </wp:positionV>
                <wp:extent cx="5772647" cy="683812"/>
                <wp:effectExtent l="0" t="0" r="19050" b="2159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647" cy="6838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343B8" w:rsidRDefault="009343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8" o:spid="_x0000_s1035" type="#_x0000_t202" style="position:absolute;margin-left:-.1pt;margin-top:20.1pt;width:454.55pt;height:53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" fillcolor="white [3201]" strokeweight=".5pt">
                <v:textbox>
                  <w:txbxContent>
                    <w:p w:rsidR="009343B8" w:rsidRDefault="009343B8"/>
                  </w:txbxContent>
                </v:textbox>
              </v:shape>
            </w:pict>
          </mc:Fallback>
        </mc:AlternateContent>
      </w:r>
      <w:r>
        <w:rPr>
          <w:b/>
        </w:rPr>
        <w:t xml:space="preserve">Expliquer </w:t>
      </w:r>
      <w:r w:rsidRPr="0028469F">
        <w:t>ce que permet le PXE</w:t>
      </w:r>
    </w:p>
    <w:p w:rsidR="0028469F" w:rsidRDefault="0028469F" w:rsidP="00A15E18"/>
    <w:p w:rsidR="0028469F" w:rsidRDefault="0028469F" w:rsidP="00A15E18">
      <w:pPr>
        <w:rPr>
          <w:b/>
        </w:rPr>
      </w:pPr>
    </w:p>
    <w:p w:rsidR="003D3B68" w:rsidRDefault="003D3B68" w:rsidP="00A15E18">
      <w:r w:rsidRPr="003D3B68">
        <w:rPr>
          <w:b/>
        </w:rPr>
        <w:t>Configurer</w:t>
      </w:r>
      <w:r>
        <w:t xml:space="preserve"> </w:t>
      </w:r>
      <w:proofErr w:type="spellStart"/>
      <w:r>
        <w:t>Clonezilla</w:t>
      </w:r>
      <w:proofErr w:type="spellEnd"/>
      <w:r w:rsidR="004C5E73">
        <w:t xml:space="preserve"> en choisissant les options suivantes :</w:t>
      </w:r>
    </w:p>
    <w:p w:rsidR="00A15E18" w:rsidRDefault="00A42A8F" w:rsidP="008256DC">
      <w:pPr>
        <w:pStyle w:val="Paragraphedeliste"/>
        <w:numPr>
          <w:ilvl w:val="0"/>
          <w:numId w:val="4"/>
        </w:numPr>
      </w:pPr>
      <w:r>
        <w:t>« </w:t>
      </w:r>
      <w:r w:rsidR="003D3B68">
        <w:t>Sélectionner tous les clients</w:t>
      </w:r>
      <w:r>
        <w:t> »</w:t>
      </w:r>
    </w:p>
    <w:p w:rsidR="003D3B68" w:rsidRDefault="00A42A8F" w:rsidP="008256DC">
      <w:pPr>
        <w:pStyle w:val="Paragraphedeliste"/>
        <w:numPr>
          <w:ilvl w:val="0"/>
          <w:numId w:val="4"/>
        </w:numPr>
      </w:pPr>
      <w:r>
        <w:t>« </w:t>
      </w:r>
      <w:r w:rsidR="003D3B68">
        <w:t>Mode débutant</w:t>
      </w:r>
      <w:r>
        <w:t> »</w:t>
      </w:r>
    </w:p>
    <w:p w:rsidR="003D3B68" w:rsidRDefault="00A42A8F" w:rsidP="008256DC">
      <w:pPr>
        <w:pStyle w:val="Paragraphedeliste"/>
        <w:numPr>
          <w:ilvl w:val="0"/>
          <w:numId w:val="4"/>
        </w:numPr>
      </w:pPr>
      <w:r>
        <w:t>« </w:t>
      </w:r>
      <w:r w:rsidR="003D3B68">
        <w:t>Sauvegarde totale du disque</w:t>
      </w:r>
      <w:r>
        <w:t> »</w:t>
      </w:r>
    </w:p>
    <w:p w:rsidR="003D3B68" w:rsidRDefault="003B7DBD" w:rsidP="008256DC">
      <w:pPr>
        <w:pStyle w:val="Paragraphedeliste"/>
        <w:numPr>
          <w:ilvl w:val="0"/>
          <w:numId w:val="4"/>
        </w:numPr>
      </w:pPr>
      <w:r>
        <w:t>« </w:t>
      </w:r>
      <w:r w:rsidR="003D3B68">
        <w:t xml:space="preserve">Entrer </w:t>
      </w:r>
      <w:r>
        <w:t xml:space="preserve">maintenant </w:t>
      </w:r>
      <w:r w:rsidR="003D3B68">
        <w:t>le</w:t>
      </w:r>
      <w:r>
        <w:t>s</w:t>
      </w:r>
      <w:r w:rsidR="003D3B68">
        <w:t xml:space="preserve"> nom</w:t>
      </w:r>
      <w:r>
        <w:t>s</w:t>
      </w:r>
      <w:r w:rsidR="003D3B68">
        <w:t xml:space="preserve"> de l’image</w:t>
      </w:r>
      <w:r>
        <w:t> »</w:t>
      </w:r>
      <w:r>
        <w:rPr>
          <w:rStyle w:val="Appelnotedebasdep"/>
        </w:rPr>
        <w:footnoteReference w:id="9"/>
      </w:r>
    </w:p>
    <w:p w:rsidR="008256DC" w:rsidRDefault="00A42A8F" w:rsidP="008256DC">
      <w:pPr>
        <w:pStyle w:val="Paragraphedeliste"/>
        <w:numPr>
          <w:ilvl w:val="0"/>
          <w:numId w:val="4"/>
        </w:numPr>
      </w:pPr>
      <w:r>
        <w:t>« </w:t>
      </w:r>
      <w:proofErr w:type="spellStart"/>
      <w:r w:rsidR="008256DC">
        <w:t>sda</w:t>
      </w:r>
      <w:proofErr w:type="spellEnd"/>
      <w:r>
        <w:t> »</w:t>
      </w:r>
    </w:p>
    <w:p w:rsidR="008256DC" w:rsidRDefault="00A42A8F" w:rsidP="008256DC">
      <w:pPr>
        <w:pStyle w:val="Paragraphedeliste"/>
        <w:numPr>
          <w:ilvl w:val="0"/>
          <w:numId w:val="4"/>
        </w:numPr>
      </w:pPr>
      <w:r>
        <w:t>« </w:t>
      </w:r>
      <w:r w:rsidR="008256DC">
        <w:t>Ne pas vérifier/réparer</w:t>
      </w:r>
      <w:r>
        <w:t> »</w:t>
      </w:r>
      <w:r w:rsidR="008256DC">
        <w:t xml:space="preserve"> (</w:t>
      </w:r>
      <w:proofErr w:type="spellStart"/>
      <w:r w:rsidR="008256DC">
        <w:t>clonezilla</w:t>
      </w:r>
      <w:proofErr w:type="spellEnd"/>
      <w:r w:rsidR="008256DC">
        <w:t xml:space="preserve"> ne le fait pas pour les partitions NTFS, c’est pour cela que vous l’avez réalisé au préalable)</w:t>
      </w:r>
    </w:p>
    <w:p w:rsidR="008256DC" w:rsidRDefault="00A42A8F" w:rsidP="008256DC">
      <w:pPr>
        <w:pStyle w:val="Paragraphedeliste"/>
        <w:numPr>
          <w:ilvl w:val="0"/>
          <w:numId w:val="4"/>
        </w:numPr>
      </w:pPr>
      <w:r>
        <w:t>« </w:t>
      </w:r>
      <w:r w:rsidR="008256DC">
        <w:t>Oui, vérifier l’image sauvegardée</w:t>
      </w:r>
      <w:r>
        <w:t> »</w:t>
      </w:r>
    </w:p>
    <w:p w:rsidR="008256DC" w:rsidRDefault="00A42A8F" w:rsidP="008256DC">
      <w:pPr>
        <w:pStyle w:val="Paragraphedeliste"/>
        <w:numPr>
          <w:ilvl w:val="0"/>
          <w:numId w:val="4"/>
        </w:numPr>
      </w:pPr>
      <w:r>
        <w:t>« </w:t>
      </w:r>
      <w:r w:rsidR="008256DC">
        <w:t>-p power</w:t>
      </w:r>
      <w:r w:rsidR="00AA7C0D">
        <w:t xml:space="preserve"> </w:t>
      </w:r>
      <w:r w:rsidR="008256DC">
        <w:t>off</w:t>
      </w:r>
      <w:r>
        <w:t> »</w:t>
      </w:r>
    </w:p>
    <w:p w:rsidR="00A15E18" w:rsidRDefault="00A42A8F" w:rsidP="008256DC">
      <w:pPr>
        <w:pStyle w:val="Paragraphedeliste"/>
        <w:numPr>
          <w:ilvl w:val="0"/>
          <w:numId w:val="4"/>
        </w:numPr>
      </w:pPr>
      <w:r>
        <w:t>« </w:t>
      </w:r>
      <w:r w:rsidR="008256DC">
        <w:t>2000</w:t>
      </w:r>
      <w:r>
        <w:t> »</w:t>
      </w:r>
    </w:p>
    <w:p w:rsidR="00A15E18" w:rsidRDefault="008256DC" w:rsidP="00A15E18">
      <w:r w:rsidRPr="008256DC">
        <w:rPr>
          <w:b/>
        </w:rPr>
        <w:t>Appuyer</w:t>
      </w:r>
      <w:r>
        <w:t xml:space="preserve"> sur entrée comme demandé par le système</w:t>
      </w:r>
    </w:p>
    <w:p w:rsidR="008256DC" w:rsidRDefault="008256DC" w:rsidP="00A15E18">
      <w:r w:rsidRPr="008256DC">
        <w:rPr>
          <w:b/>
        </w:rPr>
        <w:t>Lire</w:t>
      </w:r>
      <w:r>
        <w:t xml:space="preserve"> attentivement ce qui</w:t>
      </w:r>
      <w:r w:rsidR="00AA7C0D">
        <w:t xml:space="preserve"> est</w:t>
      </w:r>
      <w:r>
        <w:t xml:space="preserve"> indiqué </w:t>
      </w:r>
      <w:r w:rsidR="004E295B">
        <w:t>à l’écran</w:t>
      </w:r>
    </w:p>
    <w:p w:rsidR="001252EB" w:rsidRDefault="00541FAE" w:rsidP="00D4394B">
      <w:pPr>
        <w:pStyle w:val="Titre2"/>
      </w:pPr>
      <w:bookmarkStart w:id="17" w:name="_Toc480891848"/>
      <w:r>
        <w:t>Création de l’image du poste « master »</w:t>
      </w:r>
      <w:bookmarkEnd w:id="17"/>
    </w:p>
    <w:p w:rsidR="00541FAE" w:rsidRDefault="00541FAE" w:rsidP="00A15E18">
      <w:r w:rsidRPr="00541FAE">
        <w:rPr>
          <w:b/>
        </w:rPr>
        <w:t>Allumer</w:t>
      </w:r>
      <w:r>
        <w:t xml:space="preserve"> le poste « master » en choisissant de démarrer sur le réseau</w:t>
      </w:r>
    </w:p>
    <w:p w:rsidR="00A15E18" w:rsidRDefault="00635E24" w:rsidP="00635E24">
      <w:pPr>
        <w:pStyle w:val="consignes"/>
      </w:pPr>
      <w:r>
        <w:t>Vous devez voir appara</w:t>
      </w:r>
      <w:r w:rsidR="00AA7C0D">
        <w:t>î</w:t>
      </w:r>
      <w:r>
        <w:t>tre l’écran de sélection de DRBL</w:t>
      </w:r>
    </w:p>
    <w:p w:rsidR="00635E24" w:rsidRDefault="00635E24" w:rsidP="00A15E18">
      <w:r w:rsidRPr="00635E24">
        <w:rPr>
          <w:b/>
        </w:rPr>
        <w:t>Vérifier</w:t>
      </w:r>
      <w:r>
        <w:t xml:space="preserve"> qu’appara</w:t>
      </w:r>
      <w:r w:rsidR="00AA7C0D">
        <w:t>î</w:t>
      </w:r>
      <w:r>
        <w:t>t bien la mention « </w:t>
      </w:r>
      <w:proofErr w:type="spellStart"/>
      <w:r>
        <w:t>clonezilla</w:t>
      </w:r>
      <w:proofErr w:type="spellEnd"/>
      <w:r>
        <w:t xml:space="preserve"> : </w:t>
      </w:r>
      <w:proofErr w:type="spellStart"/>
      <w:r>
        <w:t>save</w:t>
      </w:r>
      <w:proofErr w:type="spellEnd"/>
      <w:r>
        <w:t xml:space="preserve"> </w:t>
      </w:r>
      <w:proofErr w:type="spellStart"/>
      <w:r>
        <w:t>disk</w:t>
      </w:r>
      <w:proofErr w:type="spellEnd"/>
      <w:r>
        <w:t xml:space="preserve"> </w:t>
      </w:r>
      <w:proofErr w:type="spellStart"/>
      <w:r>
        <w:t>sda</w:t>
      </w:r>
      <w:proofErr w:type="spellEnd"/>
      <w:r>
        <w:t xml:space="preserve"> as image « nom de la sauvegarde » »</w:t>
      </w:r>
    </w:p>
    <w:p w:rsidR="00A15E18" w:rsidRDefault="00635E24" w:rsidP="00A15E18">
      <w:r w:rsidRPr="00635E24">
        <w:rPr>
          <w:b/>
        </w:rPr>
        <w:t>Valider</w:t>
      </w:r>
      <w:r>
        <w:t xml:space="preserve"> ce choix</w:t>
      </w:r>
    </w:p>
    <w:p w:rsidR="00A15E18" w:rsidRDefault="00635E24" w:rsidP="00635E24">
      <w:pPr>
        <w:pStyle w:val="consignes"/>
      </w:pPr>
      <w:r>
        <w:t xml:space="preserve">La sauvegarde doit démarrer, l’écran affiche les opérations en cours ainsi que le temps écoulé, le temps restant (estimation), la vitesse de transfert et le </w:t>
      </w:r>
      <w:r w:rsidR="004424AB">
        <w:t>pourcentage</w:t>
      </w:r>
      <w:r>
        <w:t xml:space="preserve"> d’avancement.</w:t>
      </w:r>
    </w:p>
    <w:p w:rsidR="00635E24" w:rsidRDefault="00635E24" w:rsidP="00A15E18">
      <w:r w:rsidRPr="00AA7C0D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957</wp:posOffset>
                </wp:positionH>
                <wp:positionV relativeFrom="paragraph">
                  <wp:posOffset>232287</wp:posOffset>
                </wp:positionV>
                <wp:extent cx="5677469" cy="614149"/>
                <wp:effectExtent l="0" t="0" r="19050" b="1460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7469" cy="6141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343B8" w:rsidRDefault="009343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3" o:spid="_x0000_s1036" type="#_x0000_t202" style="position:absolute;margin-left:.1pt;margin-top:18.3pt;width:447.05pt;height:48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" fillcolor="white [3201]" strokeweight=".5pt">
                <v:textbox>
                  <w:txbxContent>
                    <w:p w:rsidR="009343B8" w:rsidRDefault="009343B8"/>
                  </w:txbxContent>
                </v:textbox>
              </v:shape>
            </w:pict>
          </mc:Fallback>
        </mc:AlternateContent>
      </w:r>
      <w:r w:rsidRPr="00AA7C0D">
        <w:rPr>
          <w:b/>
        </w:rPr>
        <w:t>Indiquer</w:t>
      </w:r>
      <w:r>
        <w:t xml:space="preserve"> si le poste « master » s’est bien éteint</w:t>
      </w:r>
    </w:p>
    <w:p w:rsidR="00635E24" w:rsidRDefault="00635E24" w:rsidP="00A15E18"/>
    <w:p w:rsidR="00635E24" w:rsidRDefault="00635E24" w:rsidP="00A15E18"/>
    <w:p w:rsidR="00231F9A" w:rsidRDefault="00231F9A" w:rsidP="00D4394B">
      <w:pPr>
        <w:pStyle w:val="Titre1"/>
      </w:pPr>
    </w:p>
    <w:p w:rsidR="00A15E18" w:rsidRDefault="00DB0C34" w:rsidP="00D4394B">
      <w:pPr>
        <w:pStyle w:val="Titre1"/>
      </w:pPr>
      <w:bookmarkStart w:id="18" w:name="_Toc480891849"/>
      <w:r>
        <w:t>Déploiement de l’image</w:t>
      </w:r>
      <w:bookmarkEnd w:id="18"/>
    </w:p>
    <w:p w:rsidR="00A15E18" w:rsidRDefault="0080235A" w:rsidP="00D4394B">
      <w:pPr>
        <w:pStyle w:val="Titre2"/>
      </w:pPr>
      <w:bookmarkStart w:id="19" w:name="_Toc480891850"/>
      <w:r>
        <w:t>Travail préparatoire</w:t>
      </w:r>
      <w:bookmarkEnd w:id="19"/>
    </w:p>
    <w:p w:rsidR="0080235A" w:rsidRDefault="0080235A" w:rsidP="0080235A">
      <w:pPr>
        <w:pStyle w:val="consignes"/>
      </w:pPr>
      <w:r>
        <w:t>Pour envoyer l’image vers les postes vous allez utiliser la multidiffusion</w:t>
      </w:r>
      <w:r w:rsidR="004424AB">
        <w:t>.</w:t>
      </w:r>
    </w:p>
    <w:p w:rsidR="00B35449" w:rsidRDefault="0080235A" w:rsidP="00A15E18">
      <w:r w:rsidRPr="00B35449">
        <w:rPr>
          <w:b/>
        </w:rPr>
        <w:t>Expliquer</w:t>
      </w:r>
      <w:r>
        <w:t xml:space="preserve"> l’avantage d’utiliser la multidiffusion </w:t>
      </w:r>
      <w:r w:rsidR="00B35449">
        <w:t xml:space="preserve">(multicast) </w:t>
      </w:r>
      <w:r>
        <w:t>plutôt que le point à point</w:t>
      </w:r>
      <w:r w:rsidR="00B35449">
        <w:t>(unicast)</w:t>
      </w:r>
    </w:p>
    <w:p w:rsidR="00B35449" w:rsidRDefault="00B35449" w:rsidP="00A15E1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-1298</wp:posOffset>
                </wp:positionH>
                <wp:positionV relativeFrom="paragraph">
                  <wp:posOffset>38459</wp:posOffset>
                </wp:positionV>
                <wp:extent cx="5939625" cy="1033669"/>
                <wp:effectExtent l="0" t="0" r="23495" b="1460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9625" cy="10336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343B8" w:rsidRDefault="009343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4" o:spid="_x0000_s1037" type="#_x0000_t202" style="position:absolute;margin-left:-.1pt;margin-top:3.05pt;width:467.7pt;height:81.4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" fillcolor="white [3201]" strokeweight=".5pt">
                <v:textbox>
                  <w:txbxContent>
                    <w:p w:rsidR="009343B8" w:rsidRDefault="009343B8"/>
                  </w:txbxContent>
                </v:textbox>
              </v:shape>
            </w:pict>
          </mc:Fallback>
        </mc:AlternateContent>
      </w:r>
    </w:p>
    <w:p w:rsidR="00B35449" w:rsidRDefault="00B35449" w:rsidP="00A15E18"/>
    <w:p w:rsidR="00B35449" w:rsidRDefault="00B35449" w:rsidP="00A15E18"/>
    <w:p w:rsidR="0080235A" w:rsidRDefault="0080235A" w:rsidP="00A15E18">
      <w:r>
        <w:t xml:space="preserve"> </w:t>
      </w:r>
    </w:p>
    <w:p w:rsidR="00B35449" w:rsidRDefault="00B35449" w:rsidP="00A15E18"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-1298</wp:posOffset>
                </wp:positionH>
                <wp:positionV relativeFrom="paragraph">
                  <wp:posOffset>248837</wp:posOffset>
                </wp:positionV>
                <wp:extent cx="5939155" cy="993913"/>
                <wp:effectExtent l="0" t="0" r="23495" b="1587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9155" cy="9939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343B8" w:rsidRDefault="009343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5" o:spid="_x0000_s1038" type="#_x0000_t202" style="position:absolute;margin-left:-.1pt;margin-top:19.6pt;width:467.65pt;height:78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" fillcolor="white [3201]" strokeweight=".5pt">
                <v:textbox>
                  <w:txbxContent>
                    <w:p w:rsidR="009343B8" w:rsidRDefault="009343B8"/>
                  </w:txbxContent>
                </v:textbox>
              </v:shape>
            </w:pict>
          </mc:Fallback>
        </mc:AlternateContent>
      </w:r>
      <w:r w:rsidRPr="00B35449">
        <w:rPr>
          <w:b/>
        </w:rPr>
        <w:t>Indiquer</w:t>
      </w:r>
      <w:r>
        <w:t xml:space="preserve"> l’inconvénient à utiliser la multidiffusion sur un réseau local</w:t>
      </w:r>
    </w:p>
    <w:p w:rsidR="00B35449" w:rsidRDefault="00B35449" w:rsidP="00A15E18"/>
    <w:p w:rsidR="00B35449" w:rsidRDefault="00B35449" w:rsidP="00A15E18"/>
    <w:p w:rsidR="00B35449" w:rsidRDefault="00B35449" w:rsidP="00A15E18"/>
    <w:p w:rsidR="00B35449" w:rsidRDefault="00B35449" w:rsidP="00A15E18"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-1298</wp:posOffset>
                </wp:positionH>
                <wp:positionV relativeFrom="paragraph">
                  <wp:posOffset>451899</wp:posOffset>
                </wp:positionV>
                <wp:extent cx="5939155" cy="930303"/>
                <wp:effectExtent l="0" t="0" r="23495" b="2222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9155" cy="9303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343B8" w:rsidRDefault="009343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6" o:spid="_x0000_s1039" type="#_x0000_t202" style="position:absolute;margin-left:-.1pt;margin-top:35.6pt;width:467.65pt;height:73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" fillcolor="white [3201]" strokeweight=".5pt">
                <v:textbox>
                  <w:txbxContent>
                    <w:p w:rsidR="009343B8" w:rsidRDefault="009343B8"/>
                  </w:txbxContent>
                </v:textbox>
              </v:shape>
            </w:pict>
          </mc:Fallback>
        </mc:AlternateContent>
      </w:r>
      <w:r w:rsidRPr="00B35449">
        <w:rPr>
          <w:b/>
        </w:rPr>
        <w:t>Proposer</w:t>
      </w:r>
      <w:r>
        <w:t xml:space="preserve"> une solution pour segmenter </w:t>
      </w:r>
      <w:r w:rsidR="00AA7C0D">
        <w:t>le</w:t>
      </w:r>
      <w:r>
        <w:t xml:space="preserve"> réseau tout en utilisant les m</w:t>
      </w:r>
      <w:r w:rsidR="003D710F">
        <w:t>êmes commutateurs</w:t>
      </w:r>
    </w:p>
    <w:p w:rsidR="00B35449" w:rsidRDefault="00B35449" w:rsidP="00A15E18"/>
    <w:p w:rsidR="00B35449" w:rsidRDefault="00B35449" w:rsidP="00A15E18"/>
    <w:p w:rsidR="00B35449" w:rsidRDefault="00B35449" w:rsidP="00A15E18"/>
    <w:p w:rsidR="00B35449" w:rsidRDefault="00B35449" w:rsidP="00A17390">
      <w:pPr>
        <w:pStyle w:val="Titre2"/>
      </w:pPr>
    </w:p>
    <w:p w:rsidR="00A15E18" w:rsidRDefault="00A17390" w:rsidP="00D4394B">
      <w:pPr>
        <w:pStyle w:val="Titre2"/>
      </w:pPr>
      <w:bookmarkStart w:id="20" w:name="_Toc480891851"/>
      <w:r>
        <w:t>Câblage</w:t>
      </w:r>
      <w:bookmarkEnd w:id="20"/>
    </w:p>
    <w:p w:rsidR="0080235A" w:rsidRDefault="0080235A" w:rsidP="0080235A">
      <w:pPr>
        <w:pStyle w:val="consignes"/>
      </w:pPr>
      <w:r>
        <w:t>R</w:t>
      </w:r>
      <w:r w:rsidR="00AA7C0D">
        <w:t xml:space="preserve">ien ne devra </w:t>
      </w:r>
      <w:r>
        <w:t xml:space="preserve">être connecté sur les ports 1 des </w:t>
      </w:r>
      <w:proofErr w:type="spellStart"/>
      <w:r>
        <w:t>switchs</w:t>
      </w:r>
      <w:proofErr w:type="spellEnd"/>
      <w:r w:rsidR="003D710F">
        <w:t>.</w:t>
      </w:r>
    </w:p>
    <w:p w:rsidR="0080235A" w:rsidRDefault="0080235A" w:rsidP="0080235A">
      <w:pPr>
        <w:pStyle w:val="consignes"/>
      </w:pPr>
      <w:r>
        <w:t>Le r</w:t>
      </w:r>
      <w:r w:rsidR="00AA7C0D">
        <w:t xml:space="preserve">éseau local de la salle devra </w:t>
      </w:r>
      <w:r>
        <w:t>être connecté sur le port 2 du switch A</w:t>
      </w:r>
      <w:r w:rsidR="003D710F">
        <w:t>.</w:t>
      </w:r>
    </w:p>
    <w:p w:rsidR="0080235A" w:rsidRDefault="0080235A" w:rsidP="0080235A">
      <w:pPr>
        <w:pStyle w:val="consignes"/>
      </w:pPr>
      <w:r>
        <w:t>Deux des postes à installer devront être connectés au switch B et un au switch A</w:t>
      </w:r>
      <w:r w:rsidR="003D710F">
        <w:t>.</w:t>
      </w:r>
    </w:p>
    <w:p w:rsidR="0080235A" w:rsidRDefault="0080235A" w:rsidP="0080235A">
      <w:pPr>
        <w:pStyle w:val="consignes"/>
      </w:pPr>
      <w:r>
        <w:t>Le poste de travail devra être connecté au réseau local de la salle</w:t>
      </w:r>
      <w:r w:rsidR="003D710F">
        <w:t>.</w:t>
      </w:r>
    </w:p>
    <w:p w:rsidR="003D710F" w:rsidRDefault="003D710F" w:rsidP="003D710F">
      <w:pPr>
        <w:pStyle w:val="consignes"/>
      </w:pPr>
      <w:r>
        <w:t xml:space="preserve">Les liens entre les </w:t>
      </w:r>
      <w:proofErr w:type="spellStart"/>
      <w:r w:rsidR="00AA7C0D">
        <w:t>VLANs</w:t>
      </w:r>
      <w:proofErr w:type="spellEnd"/>
      <w:r>
        <w:t xml:space="preserve"> des </w:t>
      </w:r>
      <w:proofErr w:type="spellStart"/>
      <w:r>
        <w:t>switchs</w:t>
      </w:r>
      <w:proofErr w:type="spellEnd"/>
      <w:r>
        <w:t xml:space="preserve"> se feront par des liens distincts.</w:t>
      </w:r>
    </w:p>
    <w:p w:rsidR="003D710F" w:rsidRDefault="003D710F" w:rsidP="003D710F">
      <w:pPr>
        <w:pStyle w:val="consignes"/>
      </w:pPr>
      <w:r>
        <w:t xml:space="preserve">Les liens du </w:t>
      </w:r>
      <w:r w:rsidR="00AA7C0D">
        <w:t>VLAN</w:t>
      </w:r>
      <w:r>
        <w:t xml:space="preserve"> de travail seront représentés en bleu alors que les liens du </w:t>
      </w:r>
      <w:r w:rsidR="00AA7C0D">
        <w:t xml:space="preserve">VLAN </w:t>
      </w:r>
      <w:r>
        <w:t>de déploiement seront représentés en rouge.</w:t>
      </w:r>
    </w:p>
    <w:p w:rsidR="007A31B0" w:rsidRPr="007A31B0" w:rsidRDefault="00AA7C0D" w:rsidP="007A31B0">
      <w:pPr>
        <w:pStyle w:val="consignes"/>
      </w:pPr>
      <w:r>
        <w:t>Vous fer</w:t>
      </w:r>
      <w:r w:rsidR="007A31B0">
        <w:t>ez appara</w:t>
      </w:r>
      <w:r>
        <w:t>î</w:t>
      </w:r>
      <w:r w:rsidR="007A31B0">
        <w:t xml:space="preserve">tre clairement les numéros des ports des </w:t>
      </w:r>
      <w:proofErr w:type="spellStart"/>
      <w:r w:rsidR="007A31B0">
        <w:t>switchs</w:t>
      </w:r>
      <w:proofErr w:type="spellEnd"/>
      <w:r w:rsidR="007A31B0">
        <w:t xml:space="preserve"> utilisés</w:t>
      </w:r>
      <w:r>
        <w:t>.</w:t>
      </w:r>
    </w:p>
    <w:p w:rsidR="0080235A" w:rsidRDefault="0080235A" w:rsidP="0080235A">
      <w:r w:rsidRPr="0080235A">
        <w:rPr>
          <w:b/>
        </w:rPr>
        <w:lastRenderedPageBreak/>
        <w:t>Proposer</w:t>
      </w:r>
      <w:r>
        <w:t xml:space="preserve"> un plan de câblage en complétant le document éponyme</w:t>
      </w:r>
    </w:p>
    <w:p w:rsidR="00A17390" w:rsidRDefault="00A00D14" w:rsidP="00A15E18">
      <w:r>
        <w:rPr>
          <w:b/>
        </w:rPr>
        <w:t xml:space="preserve">Réaliser </w:t>
      </w:r>
      <w:r w:rsidRPr="00A00D14">
        <w:t>le câblage conformément à votre plan</w:t>
      </w:r>
    </w:p>
    <w:p w:rsidR="002E0F43" w:rsidRDefault="002E0F43" w:rsidP="002E0F43">
      <w:pPr>
        <w:pStyle w:val="Titre2"/>
      </w:pPr>
      <w:bookmarkStart w:id="21" w:name="_Toc480891852"/>
      <w:r>
        <w:t xml:space="preserve">Configuration des </w:t>
      </w:r>
      <w:proofErr w:type="spellStart"/>
      <w:r>
        <w:t>VLANs</w:t>
      </w:r>
      <w:bookmarkEnd w:id="21"/>
      <w:proofErr w:type="spellEnd"/>
    </w:p>
    <w:p w:rsidR="009F2E66" w:rsidRDefault="00FA1EEF" w:rsidP="00A15E18">
      <w:r w:rsidRPr="00FA1EEF">
        <w:rPr>
          <w:b/>
        </w:rPr>
        <w:t>Remplir</w:t>
      </w:r>
      <w:r w:rsidR="00AA7C0D">
        <w:t xml:space="preserve"> les tableaux de configuration</w:t>
      </w:r>
      <w:r>
        <w:t xml:space="preserve"> des </w:t>
      </w:r>
      <w:proofErr w:type="spellStart"/>
      <w:r>
        <w:t>switchs</w:t>
      </w:r>
      <w:proofErr w:type="spellEnd"/>
    </w:p>
    <w:p w:rsidR="00FA1EEF" w:rsidRDefault="00FA1EEF" w:rsidP="00FA1EEF">
      <w:pPr>
        <w:pStyle w:val="consignes"/>
      </w:pPr>
      <w:r>
        <w:t>Prévoir un port pour chaque interface ETH du serveur DRBL</w:t>
      </w:r>
      <w:r w:rsidR="00CF4604">
        <w:t>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6D0FE1" w:rsidTr="0052246C">
        <w:trPr>
          <w:trHeight w:val="567"/>
          <w:jc w:val="center"/>
        </w:trPr>
        <w:tc>
          <w:tcPr>
            <w:tcW w:w="9062" w:type="dxa"/>
            <w:gridSpan w:val="4"/>
            <w:vAlign w:val="center"/>
          </w:tcPr>
          <w:p w:rsidR="006D0FE1" w:rsidRDefault="006D0FE1" w:rsidP="0052246C">
            <w:pPr>
              <w:jc w:val="center"/>
            </w:pPr>
            <w:r>
              <w:t>Switch A</w:t>
            </w:r>
          </w:p>
        </w:tc>
      </w:tr>
      <w:tr w:rsidR="006D0FE1" w:rsidTr="0052246C">
        <w:trPr>
          <w:trHeight w:val="567"/>
          <w:jc w:val="center"/>
        </w:trPr>
        <w:tc>
          <w:tcPr>
            <w:tcW w:w="2265" w:type="dxa"/>
            <w:vAlign w:val="center"/>
          </w:tcPr>
          <w:p w:rsidR="006D0FE1" w:rsidRDefault="006D0FE1" w:rsidP="0052246C">
            <w:pPr>
              <w:jc w:val="center"/>
            </w:pPr>
            <w:r>
              <w:t>N° port</w:t>
            </w:r>
          </w:p>
        </w:tc>
        <w:tc>
          <w:tcPr>
            <w:tcW w:w="2265" w:type="dxa"/>
            <w:vAlign w:val="center"/>
          </w:tcPr>
          <w:p w:rsidR="006D0FE1" w:rsidRDefault="0052246C" w:rsidP="0052246C">
            <w:pPr>
              <w:jc w:val="center"/>
            </w:pPr>
            <w:r>
              <w:t xml:space="preserve">Nom du </w:t>
            </w:r>
            <w:r w:rsidR="006D0FE1">
              <w:t>VLAN</w:t>
            </w:r>
          </w:p>
        </w:tc>
        <w:tc>
          <w:tcPr>
            <w:tcW w:w="2266" w:type="dxa"/>
            <w:vAlign w:val="center"/>
          </w:tcPr>
          <w:p w:rsidR="006D0FE1" w:rsidRDefault="0052246C" w:rsidP="0052246C">
            <w:pPr>
              <w:jc w:val="center"/>
            </w:pPr>
            <w:r>
              <w:t>N° du VLAN</w:t>
            </w:r>
          </w:p>
        </w:tc>
        <w:tc>
          <w:tcPr>
            <w:tcW w:w="2266" w:type="dxa"/>
            <w:vAlign w:val="center"/>
          </w:tcPr>
          <w:p w:rsidR="006D0FE1" w:rsidRDefault="0052246C" w:rsidP="0052246C">
            <w:pPr>
              <w:jc w:val="center"/>
            </w:pPr>
            <w:proofErr w:type="spellStart"/>
            <w:r>
              <w:t>Tagged</w:t>
            </w:r>
            <w:proofErr w:type="spellEnd"/>
            <w:r>
              <w:t xml:space="preserve"> / </w:t>
            </w:r>
            <w:proofErr w:type="spellStart"/>
            <w:r>
              <w:t>Untagged</w:t>
            </w:r>
            <w:proofErr w:type="spellEnd"/>
          </w:p>
        </w:tc>
      </w:tr>
      <w:tr w:rsidR="0052246C" w:rsidTr="0052246C">
        <w:trPr>
          <w:trHeight w:val="567"/>
          <w:jc w:val="center"/>
        </w:trPr>
        <w:tc>
          <w:tcPr>
            <w:tcW w:w="2265" w:type="dxa"/>
          </w:tcPr>
          <w:p w:rsidR="0052246C" w:rsidRDefault="0052246C" w:rsidP="0052246C">
            <w:pPr>
              <w:jc w:val="center"/>
            </w:pPr>
          </w:p>
        </w:tc>
        <w:tc>
          <w:tcPr>
            <w:tcW w:w="2265" w:type="dxa"/>
          </w:tcPr>
          <w:p w:rsidR="0052246C" w:rsidRDefault="0052246C" w:rsidP="0052246C">
            <w:pPr>
              <w:jc w:val="center"/>
            </w:pPr>
          </w:p>
        </w:tc>
        <w:tc>
          <w:tcPr>
            <w:tcW w:w="2266" w:type="dxa"/>
          </w:tcPr>
          <w:p w:rsidR="0052246C" w:rsidRDefault="0052246C" w:rsidP="0052246C">
            <w:pPr>
              <w:jc w:val="center"/>
            </w:pPr>
          </w:p>
        </w:tc>
        <w:tc>
          <w:tcPr>
            <w:tcW w:w="2266" w:type="dxa"/>
          </w:tcPr>
          <w:p w:rsidR="0052246C" w:rsidRDefault="0052246C" w:rsidP="0052246C">
            <w:pPr>
              <w:jc w:val="center"/>
            </w:pPr>
          </w:p>
        </w:tc>
      </w:tr>
      <w:tr w:rsidR="0052246C" w:rsidTr="0052246C">
        <w:trPr>
          <w:trHeight w:val="567"/>
          <w:jc w:val="center"/>
        </w:trPr>
        <w:tc>
          <w:tcPr>
            <w:tcW w:w="2265" w:type="dxa"/>
          </w:tcPr>
          <w:p w:rsidR="0052246C" w:rsidRDefault="0052246C" w:rsidP="0052246C">
            <w:pPr>
              <w:jc w:val="center"/>
            </w:pPr>
          </w:p>
        </w:tc>
        <w:tc>
          <w:tcPr>
            <w:tcW w:w="2265" w:type="dxa"/>
          </w:tcPr>
          <w:p w:rsidR="0052246C" w:rsidRDefault="0052246C" w:rsidP="0052246C">
            <w:pPr>
              <w:jc w:val="center"/>
            </w:pPr>
          </w:p>
        </w:tc>
        <w:tc>
          <w:tcPr>
            <w:tcW w:w="2266" w:type="dxa"/>
          </w:tcPr>
          <w:p w:rsidR="0052246C" w:rsidRDefault="0052246C" w:rsidP="0052246C">
            <w:pPr>
              <w:jc w:val="center"/>
            </w:pPr>
          </w:p>
        </w:tc>
        <w:tc>
          <w:tcPr>
            <w:tcW w:w="2266" w:type="dxa"/>
          </w:tcPr>
          <w:p w:rsidR="0052246C" w:rsidRDefault="0052246C" w:rsidP="0052246C">
            <w:pPr>
              <w:jc w:val="center"/>
            </w:pPr>
          </w:p>
        </w:tc>
      </w:tr>
      <w:tr w:rsidR="0052246C" w:rsidTr="0052246C">
        <w:trPr>
          <w:trHeight w:val="567"/>
          <w:jc w:val="center"/>
        </w:trPr>
        <w:tc>
          <w:tcPr>
            <w:tcW w:w="2265" w:type="dxa"/>
          </w:tcPr>
          <w:p w:rsidR="0052246C" w:rsidRDefault="0052246C" w:rsidP="0052246C">
            <w:pPr>
              <w:jc w:val="center"/>
            </w:pPr>
          </w:p>
        </w:tc>
        <w:tc>
          <w:tcPr>
            <w:tcW w:w="2265" w:type="dxa"/>
          </w:tcPr>
          <w:p w:rsidR="0052246C" w:rsidRDefault="0052246C" w:rsidP="0052246C">
            <w:pPr>
              <w:jc w:val="center"/>
            </w:pPr>
          </w:p>
        </w:tc>
        <w:tc>
          <w:tcPr>
            <w:tcW w:w="2266" w:type="dxa"/>
          </w:tcPr>
          <w:p w:rsidR="0052246C" w:rsidRDefault="0052246C" w:rsidP="0052246C">
            <w:pPr>
              <w:jc w:val="center"/>
            </w:pPr>
          </w:p>
        </w:tc>
        <w:tc>
          <w:tcPr>
            <w:tcW w:w="2266" w:type="dxa"/>
          </w:tcPr>
          <w:p w:rsidR="0052246C" w:rsidRDefault="0052246C" w:rsidP="0052246C">
            <w:pPr>
              <w:jc w:val="center"/>
            </w:pPr>
          </w:p>
        </w:tc>
      </w:tr>
      <w:tr w:rsidR="0052246C" w:rsidTr="0052246C">
        <w:trPr>
          <w:trHeight w:val="567"/>
          <w:jc w:val="center"/>
        </w:trPr>
        <w:tc>
          <w:tcPr>
            <w:tcW w:w="2265" w:type="dxa"/>
          </w:tcPr>
          <w:p w:rsidR="0052246C" w:rsidRDefault="0052246C" w:rsidP="0052246C">
            <w:pPr>
              <w:jc w:val="center"/>
            </w:pPr>
          </w:p>
        </w:tc>
        <w:tc>
          <w:tcPr>
            <w:tcW w:w="2265" w:type="dxa"/>
          </w:tcPr>
          <w:p w:rsidR="0052246C" w:rsidRDefault="0052246C" w:rsidP="0052246C">
            <w:pPr>
              <w:jc w:val="center"/>
            </w:pPr>
          </w:p>
        </w:tc>
        <w:tc>
          <w:tcPr>
            <w:tcW w:w="2266" w:type="dxa"/>
          </w:tcPr>
          <w:p w:rsidR="0052246C" w:rsidRDefault="0052246C" w:rsidP="0052246C">
            <w:pPr>
              <w:jc w:val="center"/>
            </w:pPr>
          </w:p>
        </w:tc>
        <w:tc>
          <w:tcPr>
            <w:tcW w:w="2266" w:type="dxa"/>
          </w:tcPr>
          <w:p w:rsidR="0052246C" w:rsidRDefault="0052246C" w:rsidP="0052246C">
            <w:pPr>
              <w:jc w:val="center"/>
            </w:pPr>
          </w:p>
        </w:tc>
      </w:tr>
      <w:tr w:rsidR="0052246C" w:rsidTr="0052246C">
        <w:trPr>
          <w:trHeight w:val="567"/>
          <w:jc w:val="center"/>
        </w:trPr>
        <w:tc>
          <w:tcPr>
            <w:tcW w:w="2265" w:type="dxa"/>
          </w:tcPr>
          <w:p w:rsidR="0052246C" w:rsidRDefault="0052246C" w:rsidP="0052246C">
            <w:pPr>
              <w:jc w:val="center"/>
            </w:pPr>
          </w:p>
        </w:tc>
        <w:tc>
          <w:tcPr>
            <w:tcW w:w="2265" w:type="dxa"/>
          </w:tcPr>
          <w:p w:rsidR="0052246C" w:rsidRDefault="0052246C" w:rsidP="0052246C">
            <w:pPr>
              <w:jc w:val="center"/>
            </w:pPr>
          </w:p>
        </w:tc>
        <w:tc>
          <w:tcPr>
            <w:tcW w:w="2266" w:type="dxa"/>
          </w:tcPr>
          <w:p w:rsidR="0052246C" w:rsidRDefault="0052246C" w:rsidP="0052246C">
            <w:pPr>
              <w:jc w:val="center"/>
            </w:pPr>
          </w:p>
        </w:tc>
        <w:tc>
          <w:tcPr>
            <w:tcW w:w="2266" w:type="dxa"/>
          </w:tcPr>
          <w:p w:rsidR="0052246C" w:rsidRDefault="0052246C" w:rsidP="0052246C">
            <w:pPr>
              <w:jc w:val="center"/>
            </w:pPr>
          </w:p>
        </w:tc>
      </w:tr>
      <w:tr w:rsidR="00FA1EEF" w:rsidTr="0052246C">
        <w:trPr>
          <w:trHeight w:val="567"/>
          <w:jc w:val="center"/>
        </w:trPr>
        <w:tc>
          <w:tcPr>
            <w:tcW w:w="2265" w:type="dxa"/>
          </w:tcPr>
          <w:p w:rsidR="00FA1EEF" w:rsidRDefault="00FA1EEF" w:rsidP="0052246C">
            <w:pPr>
              <w:jc w:val="center"/>
            </w:pPr>
          </w:p>
        </w:tc>
        <w:tc>
          <w:tcPr>
            <w:tcW w:w="2265" w:type="dxa"/>
          </w:tcPr>
          <w:p w:rsidR="00FA1EEF" w:rsidRDefault="00FA1EEF" w:rsidP="0052246C">
            <w:pPr>
              <w:jc w:val="center"/>
            </w:pPr>
          </w:p>
        </w:tc>
        <w:tc>
          <w:tcPr>
            <w:tcW w:w="2266" w:type="dxa"/>
          </w:tcPr>
          <w:p w:rsidR="00FA1EEF" w:rsidRDefault="00FA1EEF" w:rsidP="0052246C">
            <w:pPr>
              <w:jc w:val="center"/>
            </w:pPr>
          </w:p>
        </w:tc>
        <w:tc>
          <w:tcPr>
            <w:tcW w:w="2266" w:type="dxa"/>
          </w:tcPr>
          <w:p w:rsidR="00FA1EEF" w:rsidRDefault="00FA1EEF" w:rsidP="0052246C">
            <w:pPr>
              <w:jc w:val="center"/>
            </w:pPr>
          </w:p>
        </w:tc>
      </w:tr>
    </w:tbl>
    <w:p w:rsidR="009F2E66" w:rsidRDefault="009F2E66" w:rsidP="00A15E18"/>
    <w:p w:rsidR="009F2E66" w:rsidRDefault="009F2E66" w:rsidP="00A15E18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52246C" w:rsidTr="009343B8">
        <w:trPr>
          <w:trHeight w:val="567"/>
          <w:jc w:val="center"/>
        </w:trPr>
        <w:tc>
          <w:tcPr>
            <w:tcW w:w="9062" w:type="dxa"/>
            <w:gridSpan w:val="4"/>
            <w:vAlign w:val="center"/>
          </w:tcPr>
          <w:p w:rsidR="0052246C" w:rsidRDefault="0052246C" w:rsidP="009343B8">
            <w:pPr>
              <w:jc w:val="center"/>
            </w:pPr>
            <w:r>
              <w:t>Switch B</w:t>
            </w:r>
          </w:p>
        </w:tc>
      </w:tr>
      <w:tr w:rsidR="0052246C" w:rsidTr="009343B8">
        <w:trPr>
          <w:trHeight w:val="567"/>
          <w:jc w:val="center"/>
        </w:trPr>
        <w:tc>
          <w:tcPr>
            <w:tcW w:w="2265" w:type="dxa"/>
            <w:vAlign w:val="center"/>
          </w:tcPr>
          <w:p w:rsidR="0052246C" w:rsidRDefault="0052246C" w:rsidP="009343B8">
            <w:pPr>
              <w:jc w:val="center"/>
            </w:pPr>
            <w:r>
              <w:t>N° port</w:t>
            </w:r>
          </w:p>
        </w:tc>
        <w:tc>
          <w:tcPr>
            <w:tcW w:w="2265" w:type="dxa"/>
            <w:vAlign w:val="center"/>
          </w:tcPr>
          <w:p w:rsidR="0052246C" w:rsidRDefault="0052246C" w:rsidP="009343B8">
            <w:pPr>
              <w:jc w:val="center"/>
            </w:pPr>
            <w:r>
              <w:t>Nom du VLAN</w:t>
            </w:r>
          </w:p>
        </w:tc>
        <w:tc>
          <w:tcPr>
            <w:tcW w:w="2266" w:type="dxa"/>
            <w:vAlign w:val="center"/>
          </w:tcPr>
          <w:p w:rsidR="0052246C" w:rsidRDefault="0052246C" w:rsidP="009343B8">
            <w:pPr>
              <w:jc w:val="center"/>
            </w:pPr>
            <w:r>
              <w:t>N° du VLAN</w:t>
            </w:r>
          </w:p>
        </w:tc>
        <w:tc>
          <w:tcPr>
            <w:tcW w:w="2266" w:type="dxa"/>
            <w:vAlign w:val="center"/>
          </w:tcPr>
          <w:p w:rsidR="0052246C" w:rsidRDefault="0052246C" w:rsidP="009343B8">
            <w:pPr>
              <w:jc w:val="center"/>
            </w:pPr>
            <w:proofErr w:type="spellStart"/>
            <w:r>
              <w:t>Tagged</w:t>
            </w:r>
            <w:proofErr w:type="spellEnd"/>
            <w:r>
              <w:t xml:space="preserve"> / </w:t>
            </w:r>
            <w:proofErr w:type="spellStart"/>
            <w:r>
              <w:t>Untagged</w:t>
            </w:r>
            <w:proofErr w:type="spellEnd"/>
          </w:p>
        </w:tc>
      </w:tr>
      <w:tr w:rsidR="0052246C" w:rsidTr="009343B8">
        <w:trPr>
          <w:trHeight w:val="567"/>
          <w:jc w:val="center"/>
        </w:trPr>
        <w:tc>
          <w:tcPr>
            <w:tcW w:w="2265" w:type="dxa"/>
          </w:tcPr>
          <w:p w:rsidR="0052246C" w:rsidRDefault="0052246C" w:rsidP="009343B8">
            <w:pPr>
              <w:jc w:val="center"/>
            </w:pPr>
          </w:p>
        </w:tc>
        <w:tc>
          <w:tcPr>
            <w:tcW w:w="2265" w:type="dxa"/>
          </w:tcPr>
          <w:p w:rsidR="0052246C" w:rsidRDefault="0052246C" w:rsidP="009343B8">
            <w:pPr>
              <w:jc w:val="center"/>
            </w:pPr>
          </w:p>
        </w:tc>
        <w:tc>
          <w:tcPr>
            <w:tcW w:w="2266" w:type="dxa"/>
          </w:tcPr>
          <w:p w:rsidR="0052246C" w:rsidRDefault="0052246C" w:rsidP="009343B8">
            <w:pPr>
              <w:jc w:val="center"/>
            </w:pPr>
          </w:p>
        </w:tc>
        <w:tc>
          <w:tcPr>
            <w:tcW w:w="2266" w:type="dxa"/>
          </w:tcPr>
          <w:p w:rsidR="0052246C" w:rsidRDefault="0052246C" w:rsidP="009343B8">
            <w:pPr>
              <w:jc w:val="center"/>
            </w:pPr>
          </w:p>
        </w:tc>
      </w:tr>
      <w:tr w:rsidR="0052246C" w:rsidTr="009343B8">
        <w:trPr>
          <w:trHeight w:val="567"/>
          <w:jc w:val="center"/>
        </w:trPr>
        <w:tc>
          <w:tcPr>
            <w:tcW w:w="2265" w:type="dxa"/>
          </w:tcPr>
          <w:p w:rsidR="0052246C" w:rsidRDefault="0052246C" w:rsidP="009343B8">
            <w:pPr>
              <w:jc w:val="center"/>
            </w:pPr>
          </w:p>
        </w:tc>
        <w:tc>
          <w:tcPr>
            <w:tcW w:w="2265" w:type="dxa"/>
          </w:tcPr>
          <w:p w:rsidR="0052246C" w:rsidRDefault="0052246C" w:rsidP="009343B8">
            <w:pPr>
              <w:jc w:val="center"/>
            </w:pPr>
          </w:p>
        </w:tc>
        <w:tc>
          <w:tcPr>
            <w:tcW w:w="2266" w:type="dxa"/>
          </w:tcPr>
          <w:p w:rsidR="0052246C" w:rsidRDefault="0052246C" w:rsidP="009343B8">
            <w:pPr>
              <w:jc w:val="center"/>
            </w:pPr>
          </w:p>
        </w:tc>
        <w:tc>
          <w:tcPr>
            <w:tcW w:w="2266" w:type="dxa"/>
          </w:tcPr>
          <w:p w:rsidR="0052246C" w:rsidRDefault="0052246C" w:rsidP="009343B8">
            <w:pPr>
              <w:jc w:val="center"/>
            </w:pPr>
          </w:p>
        </w:tc>
      </w:tr>
      <w:tr w:rsidR="0052246C" w:rsidTr="009343B8">
        <w:trPr>
          <w:trHeight w:val="567"/>
          <w:jc w:val="center"/>
        </w:trPr>
        <w:tc>
          <w:tcPr>
            <w:tcW w:w="2265" w:type="dxa"/>
          </w:tcPr>
          <w:p w:rsidR="0052246C" w:rsidRDefault="0052246C" w:rsidP="009343B8">
            <w:pPr>
              <w:jc w:val="center"/>
            </w:pPr>
          </w:p>
        </w:tc>
        <w:tc>
          <w:tcPr>
            <w:tcW w:w="2265" w:type="dxa"/>
          </w:tcPr>
          <w:p w:rsidR="0052246C" w:rsidRDefault="0052246C" w:rsidP="009343B8">
            <w:pPr>
              <w:jc w:val="center"/>
            </w:pPr>
          </w:p>
        </w:tc>
        <w:tc>
          <w:tcPr>
            <w:tcW w:w="2266" w:type="dxa"/>
          </w:tcPr>
          <w:p w:rsidR="0052246C" w:rsidRDefault="0052246C" w:rsidP="009343B8">
            <w:pPr>
              <w:jc w:val="center"/>
            </w:pPr>
          </w:p>
        </w:tc>
        <w:tc>
          <w:tcPr>
            <w:tcW w:w="2266" w:type="dxa"/>
          </w:tcPr>
          <w:p w:rsidR="0052246C" w:rsidRDefault="0052246C" w:rsidP="009343B8">
            <w:pPr>
              <w:jc w:val="center"/>
            </w:pPr>
          </w:p>
        </w:tc>
      </w:tr>
      <w:tr w:rsidR="0052246C" w:rsidTr="009343B8">
        <w:trPr>
          <w:trHeight w:val="567"/>
          <w:jc w:val="center"/>
        </w:trPr>
        <w:tc>
          <w:tcPr>
            <w:tcW w:w="2265" w:type="dxa"/>
          </w:tcPr>
          <w:p w:rsidR="0052246C" w:rsidRDefault="0052246C" w:rsidP="009343B8">
            <w:pPr>
              <w:jc w:val="center"/>
            </w:pPr>
          </w:p>
        </w:tc>
        <w:tc>
          <w:tcPr>
            <w:tcW w:w="2265" w:type="dxa"/>
          </w:tcPr>
          <w:p w:rsidR="0052246C" w:rsidRDefault="0052246C" w:rsidP="009343B8">
            <w:pPr>
              <w:jc w:val="center"/>
            </w:pPr>
          </w:p>
        </w:tc>
        <w:tc>
          <w:tcPr>
            <w:tcW w:w="2266" w:type="dxa"/>
          </w:tcPr>
          <w:p w:rsidR="0052246C" w:rsidRDefault="0052246C" w:rsidP="009343B8">
            <w:pPr>
              <w:jc w:val="center"/>
            </w:pPr>
          </w:p>
        </w:tc>
        <w:tc>
          <w:tcPr>
            <w:tcW w:w="2266" w:type="dxa"/>
          </w:tcPr>
          <w:p w:rsidR="0052246C" w:rsidRDefault="0052246C" w:rsidP="009343B8">
            <w:pPr>
              <w:jc w:val="center"/>
            </w:pPr>
          </w:p>
        </w:tc>
      </w:tr>
      <w:tr w:rsidR="0052246C" w:rsidTr="009343B8">
        <w:trPr>
          <w:trHeight w:val="567"/>
          <w:jc w:val="center"/>
        </w:trPr>
        <w:tc>
          <w:tcPr>
            <w:tcW w:w="2265" w:type="dxa"/>
          </w:tcPr>
          <w:p w:rsidR="0052246C" w:rsidRDefault="0052246C" w:rsidP="009343B8">
            <w:pPr>
              <w:jc w:val="center"/>
            </w:pPr>
          </w:p>
        </w:tc>
        <w:tc>
          <w:tcPr>
            <w:tcW w:w="2265" w:type="dxa"/>
          </w:tcPr>
          <w:p w:rsidR="0052246C" w:rsidRDefault="0052246C" w:rsidP="009343B8">
            <w:pPr>
              <w:jc w:val="center"/>
            </w:pPr>
          </w:p>
        </w:tc>
        <w:tc>
          <w:tcPr>
            <w:tcW w:w="2266" w:type="dxa"/>
          </w:tcPr>
          <w:p w:rsidR="0052246C" w:rsidRDefault="0052246C" w:rsidP="009343B8">
            <w:pPr>
              <w:jc w:val="center"/>
            </w:pPr>
          </w:p>
        </w:tc>
        <w:tc>
          <w:tcPr>
            <w:tcW w:w="2266" w:type="dxa"/>
          </w:tcPr>
          <w:p w:rsidR="0052246C" w:rsidRDefault="0052246C" w:rsidP="009343B8">
            <w:pPr>
              <w:jc w:val="center"/>
            </w:pPr>
          </w:p>
        </w:tc>
      </w:tr>
      <w:tr w:rsidR="00FA1EEF" w:rsidTr="009343B8">
        <w:trPr>
          <w:trHeight w:val="567"/>
          <w:jc w:val="center"/>
        </w:trPr>
        <w:tc>
          <w:tcPr>
            <w:tcW w:w="2265" w:type="dxa"/>
          </w:tcPr>
          <w:p w:rsidR="00FA1EEF" w:rsidRDefault="00FA1EEF" w:rsidP="009343B8">
            <w:pPr>
              <w:jc w:val="center"/>
            </w:pPr>
          </w:p>
        </w:tc>
        <w:tc>
          <w:tcPr>
            <w:tcW w:w="2265" w:type="dxa"/>
          </w:tcPr>
          <w:p w:rsidR="00FA1EEF" w:rsidRDefault="00FA1EEF" w:rsidP="009343B8">
            <w:pPr>
              <w:jc w:val="center"/>
            </w:pPr>
          </w:p>
        </w:tc>
        <w:tc>
          <w:tcPr>
            <w:tcW w:w="2266" w:type="dxa"/>
          </w:tcPr>
          <w:p w:rsidR="00FA1EEF" w:rsidRDefault="00FA1EEF" w:rsidP="009343B8">
            <w:pPr>
              <w:jc w:val="center"/>
            </w:pPr>
          </w:p>
        </w:tc>
        <w:tc>
          <w:tcPr>
            <w:tcW w:w="2266" w:type="dxa"/>
          </w:tcPr>
          <w:p w:rsidR="00FA1EEF" w:rsidRDefault="00FA1EEF" w:rsidP="009343B8">
            <w:pPr>
              <w:jc w:val="center"/>
            </w:pPr>
          </w:p>
        </w:tc>
      </w:tr>
    </w:tbl>
    <w:p w:rsidR="00A15E18" w:rsidRDefault="00A15E18" w:rsidP="00A15E18"/>
    <w:p w:rsidR="00A15E18" w:rsidRDefault="00FA1EEF" w:rsidP="00A15E18">
      <w:r w:rsidRPr="00FA1EEF">
        <w:rPr>
          <w:b/>
        </w:rPr>
        <w:t>Configurer</w:t>
      </w:r>
      <w:r>
        <w:t xml:space="preserve"> les </w:t>
      </w:r>
      <w:proofErr w:type="spellStart"/>
      <w:r>
        <w:t>switchs</w:t>
      </w:r>
      <w:proofErr w:type="spellEnd"/>
    </w:p>
    <w:p w:rsidR="00A15E18" w:rsidRDefault="00A15E18" w:rsidP="00A15E18"/>
    <w:p w:rsidR="00A15E18" w:rsidRDefault="00FA1EEF" w:rsidP="00D4394B">
      <w:pPr>
        <w:pStyle w:val="Titre2"/>
      </w:pPr>
      <w:bookmarkStart w:id="22" w:name="_Toc480891853"/>
      <w:r>
        <w:t>DRBL</w:t>
      </w:r>
      <w:bookmarkEnd w:id="22"/>
    </w:p>
    <w:p w:rsidR="00FA1EEF" w:rsidRPr="00FA1EEF" w:rsidRDefault="00A90BCE" w:rsidP="00D4394B">
      <w:pPr>
        <w:pStyle w:val="Titre3"/>
      </w:pPr>
      <w:bookmarkStart w:id="23" w:name="_Toc480891854"/>
      <w:r>
        <w:t>Configuration DRBL</w:t>
      </w:r>
      <w:bookmarkEnd w:id="23"/>
    </w:p>
    <w:p w:rsidR="00A15E18" w:rsidRDefault="00FA1EEF" w:rsidP="00A15E18">
      <w:r w:rsidRPr="00FA1EEF">
        <w:rPr>
          <w:b/>
        </w:rPr>
        <w:t>Booter</w:t>
      </w:r>
      <w:r>
        <w:t xml:space="preserve"> sur la clé USB DRBL</w:t>
      </w:r>
    </w:p>
    <w:p w:rsidR="0080235A" w:rsidRDefault="00A90BCE" w:rsidP="00A15E18">
      <w:r w:rsidRPr="00A90BCE">
        <w:rPr>
          <w:b/>
        </w:rPr>
        <w:t>Démarrer</w:t>
      </w:r>
      <w:r>
        <w:t xml:space="preserve"> sur le choix par défaut</w:t>
      </w:r>
    </w:p>
    <w:p w:rsidR="00A90BCE" w:rsidRDefault="00A90BCE" w:rsidP="00A15E18">
      <w:r w:rsidRPr="00A90BCE">
        <w:rPr>
          <w:b/>
        </w:rPr>
        <w:t>Lancer</w:t>
      </w:r>
      <w:r>
        <w:t xml:space="preserve"> « </w:t>
      </w:r>
      <w:proofErr w:type="spellStart"/>
      <w:r>
        <w:t>clonezilla</w:t>
      </w:r>
      <w:proofErr w:type="spellEnd"/>
      <w:r>
        <w:t xml:space="preserve"> server »</w:t>
      </w:r>
    </w:p>
    <w:p w:rsidR="00A90BCE" w:rsidRDefault="00A90BCE" w:rsidP="00A15E18">
      <w:r w:rsidRPr="00A90BCE">
        <w:rPr>
          <w:b/>
        </w:rPr>
        <w:t>Configurer</w:t>
      </w:r>
      <w:r>
        <w:t xml:space="preserve"> le réseau</w:t>
      </w:r>
    </w:p>
    <w:p w:rsidR="003E4A2A" w:rsidRDefault="003E4A2A" w:rsidP="00A15E18">
      <w:r w:rsidRPr="003E4A2A">
        <w:rPr>
          <w:b/>
        </w:rPr>
        <w:t>Compléter</w:t>
      </w:r>
      <w:r>
        <w:t xml:space="preserve"> le nom des interfaces sur le schéma de câblage</w:t>
      </w:r>
    </w:p>
    <w:p w:rsidR="00A90BCE" w:rsidRDefault="00A90BCE" w:rsidP="00A15E18">
      <w:r w:rsidRPr="00A90BCE">
        <w:rPr>
          <w:b/>
        </w:rPr>
        <w:t>Monter</w:t>
      </w:r>
      <w:r>
        <w:t xml:space="preserve"> le serveur samba où se trouve l’image</w:t>
      </w:r>
    </w:p>
    <w:p w:rsidR="001E44EF" w:rsidRDefault="00A90BCE" w:rsidP="001E44EF">
      <w:pPr>
        <w:pStyle w:val="Titre3"/>
      </w:pPr>
      <w:bookmarkStart w:id="24" w:name="_Toc480891855"/>
      <w:r>
        <w:t xml:space="preserve">Configuration </w:t>
      </w:r>
      <w:proofErr w:type="spellStart"/>
      <w:r>
        <w:t>clonezilla</w:t>
      </w:r>
      <w:bookmarkEnd w:id="24"/>
      <w:proofErr w:type="spellEnd"/>
    </w:p>
    <w:p w:rsidR="000953F8" w:rsidRDefault="000953F8" w:rsidP="000953F8">
      <w:r w:rsidRPr="003D3B68">
        <w:rPr>
          <w:b/>
        </w:rPr>
        <w:t>Configurer</w:t>
      </w:r>
      <w:r>
        <w:t xml:space="preserve"> </w:t>
      </w:r>
      <w:proofErr w:type="spellStart"/>
      <w:r>
        <w:t>Clonezilla</w:t>
      </w:r>
      <w:proofErr w:type="spellEnd"/>
      <w:r>
        <w:t xml:space="preserve"> en choisissant les options suivantes :</w:t>
      </w:r>
    </w:p>
    <w:p w:rsidR="00A90BCE" w:rsidRDefault="000953F8" w:rsidP="00A90BCE">
      <w:pPr>
        <w:pStyle w:val="Paragraphedeliste"/>
        <w:numPr>
          <w:ilvl w:val="0"/>
          <w:numId w:val="4"/>
        </w:numPr>
      </w:pPr>
      <w:r>
        <w:t>« </w:t>
      </w:r>
      <w:r w:rsidR="00A90BCE">
        <w:t>Sélectionner tous les clients</w:t>
      </w:r>
      <w:r>
        <w:t> »</w:t>
      </w:r>
    </w:p>
    <w:p w:rsidR="00A90BCE" w:rsidRDefault="000953F8" w:rsidP="00A90BCE">
      <w:pPr>
        <w:pStyle w:val="Paragraphedeliste"/>
        <w:numPr>
          <w:ilvl w:val="0"/>
          <w:numId w:val="4"/>
        </w:numPr>
      </w:pPr>
      <w:r>
        <w:t>« </w:t>
      </w:r>
      <w:r w:rsidR="00A90BCE">
        <w:t>Mode débutant</w:t>
      </w:r>
      <w:r>
        <w:t> »</w:t>
      </w:r>
    </w:p>
    <w:p w:rsidR="00A90BCE" w:rsidRDefault="000953F8" w:rsidP="00A90BCE">
      <w:pPr>
        <w:pStyle w:val="Paragraphedeliste"/>
        <w:numPr>
          <w:ilvl w:val="0"/>
          <w:numId w:val="4"/>
        </w:numPr>
      </w:pPr>
      <w:r>
        <w:t>« </w:t>
      </w:r>
      <w:r w:rsidR="00A90BCE">
        <w:t>Restauration complète du disque</w:t>
      </w:r>
      <w:r>
        <w:t> »</w:t>
      </w:r>
    </w:p>
    <w:p w:rsidR="00A90BCE" w:rsidRDefault="000953F8" w:rsidP="00A90BCE">
      <w:pPr>
        <w:pStyle w:val="Paragraphedeliste"/>
        <w:numPr>
          <w:ilvl w:val="0"/>
          <w:numId w:val="4"/>
        </w:numPr>
      </w:pPr>
      <w:r>
        <w:t>« </w:t>
      </w:r>
      <w:r w:rsidR="00A90BCE">
        <w:t>Oui, vérifier l’image avant de restaurer</w:t>
      </w:r>
      <w:r>
        <w:t> »</w:t>
      </w:r>
    </w:p>
    <w:p w:rsidR="00A90BCE" w:rsidRDefault="000953F8" w:rsidP="00A90BCE">
      <w:pPr>
        <w:pStyle w:val="Paragraphedeliste"/>
        <w:numPr>
          <w:ilvl w:val="0"/>
          <w:numId w:val="4"/>
        </w:numPr>
      </w:pPr>
      <w:r>
        <w:t>« </w:t>
      </w:r>
      <w:r w:rsidR="00A90BCE">
        <w:t>-p reboot</w:t>
      </w:r>
      <w:r>
        <w:t> »</w:t>
      </w:r>
    </w:p>
    <w:p w:rsidR="001A2F86" w:rsidRDefault="003E4A2A" w:rsidP="00A90BCE">
      <w:pPr>
        <w:pStyle w:val="Paragraphedeliste"/>
        <w:numPr>
          <w:ilvl w:val="0"/>
          <w:numId w:val="4"/>
        </w:numPr>
      </w:pPr>
      <w:r>
        <w:t>Sélectionner le fichier image créé précédemment</w:t>
      </w:r>
    </w:p>
    <w:p w:rsidR="003E4A2A" w:rsidRDefault="000953F8" w:rsidP="00A90BCE">
      <w:pPr>
        <w:pStyle w:val="Paragraphedeliste"/>
        <w:numPr>
          <w:ilvl w:val="0"/>
          <w:numId w:val="4"/>
        </w:numPr>
      </w:pPr>
      <w:r>
        <w:t>« </w:t>
      </w:r>
      <w:proofErr w:type="spellStart"/>
      <w:r w:rsidR="003E4A2A">
        <w:t>sda</w:t>
      </w:r>
      <w:proofErr w:type="spellEnd"/>
      <w:r>
        <w:t> »</w:t>
      </w:r>
    </w:p>
    <w:p w:rsidR="003E4A2A" w:rsidRDefault="003E4A2A" w:rsidP="00A90BCE">
      <w:pPr>
        <w:pStyle w:val="Paragraphedeliste"/>
        <w:numPr>
          <w:ilvl w:val="0"/>
          <w:numId w:val="4"/>
        </w:numPr>
      </w:pPr>
      <w:r>
        <w:t>« multicast »</w:t>
      </w:r>
    </w:p>
    <w:p w:rsidR="003E4A2A" w:rsidRDefault="003E4A2A" w:rsidP="003E4A2A">
      <w:proofErr w:type="spellStart"/>
      <w:r>
        <w:t>Clonezilla</w:t>
      </w:r>
      <w:proofErr w:type="spellEnd"/>
      <w:r>
        <w:t xml:space="preserve"> vous propose trois options :</w:t>
      </w:r>
    </w:p>
    <w:p w:rsidR="003E4A2A" w:rsidRDefault="003E4A2A" w:rsidP="003E4A2A">
      <w:pPr>
        <w:pStyle w:val="Paragraphedeliste"/>
        <w:numPr>
          <w:ilvl w:val="0"/>
          <w:numId w:val="5"/>
        </w:numPr>
      </w:pPr>
      <w:proofErr w:type="spellStart"/>
      <w:r>
        <w:t>Clients+time-to-wait</w:t>
      </w:r>
      <w:proofErr w:type="spellEnd"/>
    </w:p>
    <w:p w:rsidR="003E4A2A" w:rsidRDefault="003E4A2A" w:rsidP="003E4A2A">
      <w:pPr>
        <w:pStyle w:val="Paragraphedeliste"/>
        <w:numPr>
          <w:ilvl w:val="0"/>
          <w:numId w:val="5"/>
        </w:numPr>
      </w:pPr>
      <w:r>
        <w:t>Time-to-</w:t>
      </w:r>
      <w:proofErr w:type="spellStart"/>
      <w:r>
        <w:t>wait</w:t>
      </w:r>
      <w:proofErr w:type="spellEnd"/>
    </w:p>
    <w:p w:rsidR="003E4A2A" w:rsidRDefault="003E4A2A" w:rsidP="003E4A2A">
      <w:pPr>
        <w:pStyle w:val="Paragraphedeliste"/>
        <w:numPr>
          <w:ilvl w:val="0"/>
          <w:numId w:val="5"/>
        </w:numPr>
      </w:pPr>
      <w:r>
        <w:t>Clients-to-</w:t>
      </w:r>
      <w:proofErr w:type="spellStart"/>
      <w:r>
        <w:t>wait</w:t>
      </w:r>
      <w:proofErr w:type="spellEnd"/>
    </w:p>
    <w:p w:rsidR="00A90BCE" w:rsidRDefault="0028469F" w:rsidP="0028469F">
      <w:pPr>
        <w:pStyle w:val="consignes"/>
      </w:pPr>
      <w:r>
        <w:t>Clients-to-</w:t>
      </w:r>
      <w:proofErr w:type="spellStart"/>
      <w:r>
        <w:t>wait</w:t>
      </w:r>
      <w:proofErr w:type="spellEnd"/>
      <w:r>
        <w:t> : nombre de poste</w:t>
      </w:r>
      <w:r w:rsidR="00AA7C0D">
        <w:t>s</w:t>
      </w:r>
      <w:r>
        <w:t xml:space="preserve"> à attendre avant de lancer la multidiffusion</w:t>
      </w:r>
      <w:r w:rsidR="00CF4604">
        <w:t>.</w:t>
      </w:r>
    </w:p>
    <w:p w:rsidR="0028469F" w:rsidRDefault="0028469F" w:rsidP="0028469F">
      <w:pPr>
        <w:pStyle w:val="consignes"/>
      </w:pPr>
      <w:r>
        <w:t>Time-to-</w:t>
      </w:r>
      <w:proofErr w:type="spellStart"/>
      <w:r>
        <w:t>wait</w:t>
      </w:r>
      <w:proofErr w:type="spellEnd"/>
      <w:r>
        <w:t> : durée à attendre avant de lancer la multidiffusion</w:t>
      </w:r>
      <w:r w:rsidR="00CF4604">
        <w:t>.</w:t>
      </w:r>
    </w:p>
    <w:p w:rsidR="0028469F" w:rsidRDefault="0028469F" w:rsidP="0028469F">
      <w:pPr>
        <w:pStyle w:val="consignes"/>
      </w:pPr>
      <w:proofErr w:type="spellStart"/>
      <w:r>
        <w:t>Clients+time-to-wait</w:t>
      </w:r>
      <w:proofErr w:type="spellEnd"/>
      <w:r>
        <w:t> : à la première des deux conditions on lance la multidiffusion</w:t>
      </w:r>
      <w:r w:rsidR="00CF4604">
        <w:t>.</w:t>
      </w:r>
    </w:p>
    <w:p w:rsidR="0028469F" w:rsidRDefault="0028469F" w:rsidP="0028469F">
      <w:pPr>
        <w:pStyle w:val="consignes"/>
      </w:pPr>
      <w:r>
        <w:t xml:space="preserve">On désire démarrer quand </w:t>
      </w:r>
      <w:r w:rsidR="00AA7C0D">
        <w:t>les</w:t>
      </w:r>
      <w:r>
        <w:t xml:space="preserve"> trois postes seront connectés</w:t>
      </w:r>
      <w:r w:rsidR="00CF4604">
        <w:t>.</w:t>
      </w:r>
    </w:p>
    <w:p w:rsidR="0028469F" w:rsidRDefault="0028469F" w:rsidP="00A15E18"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-1298</wp:posOffset>
                </wp:positionH>
                <wp:positionV relativeFrom="paragraph">
                  <wp:posOffset>259135</wp:posOffset>
                </wp:positionV>
                <wp:extent cx="5557962" cy="795131"/>
                <wp:effectExtent l="0" t="0" r="24130" b="2413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7962" cy="7951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343B8" w:rsidRDefault="009343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7" o:spid="_x0000_s1040" type="#_x0000_t202" style="position:absolute;margin-left:-.1pt;margin-top:20.4pt;width:437.65pt;height:62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" fillcolor="white [3201]" strokeweight=".5pt">
                <v:textbox>
                  <w:txbxContent>
                    <w:p w:rsidR="009343B8" w:rsidRDefault="009343B8"/>
                  </w:txbxContent>
                </v:textbox>
              </v:shape>
            </w:pict>
          </mc:Fallback>
        </mc:AlternateContent>
      </w:r>
      <w:r w:rsidRPr="0028469F">
        <w:rPr>
          <w:b/>
        </w:rPr>
        <w:t>Indiquer</w:t>
      </w:r>
      <w:r>
        <w:t xml:space="preserve"> l’option choisie</w:t>
      </w:r>
    </w:p>
    <w:p w:rsidR="00A90BCE" w:rsidRDefault="00A90BCE" w:rsidP="00A15E18"/>
    <w:p w:rsidR="0080235A" w:rsidRDefault="0080235A" w:rsidP="00A15E18"/>
    <w:p w:rsidR="0080235A" w:rsidRDefault="0080235A" w:rsidP="00A15E18"/>
    <w:p w:rsidR="0028469F" w:rsidRDefault="0028469F" w:rsidP="0028469F">
      <w:pPr>
        <w:pStyle w:val="consignes"/>
      </w:pPr>
      <w:proofErr w:type="spellStart"/>
      <w:r>
        <w:t>Clonezilla</w:t>
      </w:r>
      <w:proofErr w:type="spellEnd"/>
      <w:r>
        <w:t xml:space="preserve"> termine sa configuration et se met en attente des trois connexions</w:t>
      </w:r>
      <w:r w:rsidR="00CF4604">
        <w:t>.</w:t>
      </w:r>
    </w:p>
    <w:p w:rsidR="00D4394B" w:rsidRDefault="00D4394B" w:rsidP="00D4394B">
      <w:pPr>
        <w:pStyle w:val="Titre2"/>
      </w:pPr>
      <w:bookmarkStart w:id="25" w:name="_Toc480891856"/>
      <w:r>
        <w:t>Déploiement</w:t>
      </w:r>
      <w:bookmarkEnd w:id="25"/>
    </w:p>
    <w:p w:rsidR="0028469F" w:rsidRDefault="0028469F" w:rsidP="00A15E18">
      <w:r w:rsidRPr="0028469F">
        <w:rPr>
          <w:b/>
        </w:rPr>
        <w:t>Démarrer</w:t>
      </w:r>
      <w:r>
        <w:t xml:space="preserve"> vos trois machines en bootant sur le réseau</w:t>
      </w:r>
    </w:p>
    <w:p w:rsidR="0080235A" w:rsidRDefault="00450298" w:rsidP="00A15E18"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-1298</wp:posOffset>
                </wp:positionH>
                <wp:positionV relativeFrom="paragraph">
                  <wp:posOffset>269958</wp:posOffset>
                </wp:positionV>
                <wp:extent cx="5756745" cy="842838"/>
                <wp:effectExtent l="0" t="0" r="15875" b="1460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6745" cy="8428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343B8" w:rsidRDefault="009343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9" o:spid="_x0000_s1041" type="#_x0000_t202" style="position:absolute;margin-left:-.1pt;margin-top:21.25pt;width:453.3pt;height:66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" fillcolor="white [3201]" strokeweight=".5pt">
                <v:textbox>
                  <w:txbxContent>
                    <w:p w:rsidR="009343B8" w:rsidRDefault="009343B8"/>
                  </w:txbxContent>
                </v:textbox>
              </v:shape>
            </w:pict>
          </mc:Fallback>
        </mc:AlternateContent>
      </w:r>
      <w:r w:rsidRPr="00450298">
        <w:rPr>
          <w:b/>
        </w:rPr>
        <w:t>Indiquer</w:t>
      </w:r>
      <w:r>
        <w:t xml:space="preserve"> parmi les </w:t>
      </w:r>
      <w:r w:rsidR="00AA7C0D">
        <w:t>options</w:t>
      </w:r>
      <w:r>
        <w:t xml:space="preserve"> proposé</w:t>
      </w:r>
      <w:r w:rsidR="00AA7C0D">
        <w:t>e</w:t>
      </w:r>
      <w:r>
        <w:t>s</w:t>
      </w:r>
      <w:r w:rsidR="00AA7C0D">
        <w:t xml:space="preserve"> celle</w:t>
      </w:r>
      <w:r>
        <w:t xml:space="preserve"> que vous allez choisir</w:t>
      </w:r>
    </w:p>
    <w:p w:rsidR="00450298" w:rsidRDefault="00450298" w:rsidP="00A15E18"/>
    <w:p w:rsidR="00450298" w:rsidRDefault="00450298" w:rsidP="00A15E18"/>
    <w:p w:rsidR="0080235A" w:rsidRDefault="0080235A" w:rsidP="00A15E18"/>
    <w:p w:rsidR="002F3133" w:rsidRDefault="002F3133" w:rsidP="00A15E18">
      <w:r>
        <w:rPr>
          <w:b/>
        </w:rPr>
        <w:t xml:space="preserve">Valider </w:t>
      </w:r>
      <w:r w:rsidRPr="002F3133">
        <w:t>votre choix</w:t>
      </w:r>
    </w:p>
    <w:p w:rsidR="009F1AA5" w:rsidRDefault="009F1AA5" w:rsidP="009F1AA5">
      <w:pPr>
        <w:pStyle w:val="consignes"/>
        <w:rPr>
          <w:b/>
        </w:rPr>
      </w:pPr>
      <w:r>
        <w:t>A la fin du clonage le poste doit redémarrer</w:t>
      </w:r>
      <w:r w:rsidR="00CF4604">
        <w:t>.</w:t>
      </w:r>
      <w:bookmarkStart w:id="26" w:name="_GoBack"/>
      <w:bookmarkEnd w:id="26"/>
    </w:p>
    <w:p w:rsidR="00450298" w:rsidRDefault="00450298" w:rsidP="00A15E18">
      <w:r w:rsidRPr="00450298">
        <w:rPr>
          <w:b/>
        </w:rPr>
        <w:t>Terminer</w:t>
      </w:r>
      <w:r>
        <w:t xml:space="preserve"> la configuration des trois postes après leur redémarrage</w:t>
      </w:r>
    </w:p>
    <w:p w:rsidR="00450298" w:rsidRDefault="00450298" w:rsidP="00A15E18"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-1298</wp:posOffset>
                </wp:positionH>
                <wp:positionV relativeFrom="paragraph">
                  <wp:posOffset>251294</wp:posOffset>
                </wp:positionV>
                <wp:extent cx="5756275" cy="1152939"/>
                <wp:effectExtent l="0" t="0" r="15875" b="2857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6275" cy="11529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343B8" w:rsidRDefault="009343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0" o:spid="_x0000_s1042" type="#_x0000_t202" style="position:absolute;margin-left:-.1pt;margin-top:19.8pt;width:453.25pt;height:90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" fillcolor="white [3201]" strokeweight=".5pt">
                <v:textbox>
                  <w:txbxContent>
                    <w:p w:rsidR="009343B8" w:rsidRDefault="009343B8"/>
                  </w:txbxContent>
                </v:textbox>
              </v:shape>
            </w:pict>
          </mc:Fallback>
        </mc:AlternateContent>
      </w:r>
      <w:r w:rsidRPr="00450298">
        <w:rPr>
          <w:b/>
        </w:rPr>
        <w:t>Conclure</w:t>
      </w:r>
      <w:r>
        <w:t xml:space="preserve"> sur l’intérêt de ce type de déploiement</w:t>
      </w:r>
    </w:p>
    <w:p w:rsidR="0080235A" w:rsidRDefault="0080235A" w:rsidP="00A15E18"/>
    <w:p w:rsidR="0080235A" w:rsidRDefault="0080235A" w:rsidP="00A15E18"/>
    <w:p w:rsidR="0080235A" w:rsidRDefault="0080235A" w:rsidP="00A15E18"/>
    <w:p w:rsidR="0080235A" w:rsidRDefault="0080235A" w:rsidP="00A15E18"/>
    <w:p w:rsidR="0080235A" w:rsidRDefault="0080235A" w:rsidP="00A15E18"/>
    <w:p w:rsidR="0080235A" w:rsidRDefault="0080235A" w:rsidP="00A15E18"/>
    <w:p w:rsidR="0080235A" w:rsidRDefault="0080235A" w:rsidP="00A15E18"/>
    <w:p w:rsidR="008866F3" w:rsidRDefault="008866F3">
      <w:r>
        <w:br w:type="page"/>
      </w:r>
    </w:p>
    <w:p w:rsidR="0080235A" w:rsidRDefault="0080235A" w:rsidP="00A15E18"/>
    <w:p w:rsidR="0080235A" w:rsidRPr="0080235A" w:rsidRDefault="0080235A" w:rsidP="0080235A">
      <w:pPr>
        <w:jc w:val="center"/>
        <w:rPr>
          <w:b/>
          <w:sz w:val="28"/>
          <w:szCs w:val="28"/>
        </w:rPr>
      </w:pPr>
      <w:r w:rsidRPr="0080235A">
        <w:rPr>
          <w:b/>
          <w:sz w:val="28"/>
          <w:szCs w:val="28"/>
        </w:rPr>
        <w:t>Schéma de câblage</w:t>
      </w:r>
    </w:p>
    <w:p w:rsidR="00A15E18" w:rsidRDefault="009F2E66" w:rsidP="00A15E18">
      <w:r>
        <w:object w:dxaOrig="11087" w:dyaOrig="15558">
          <v:shape id="_x0000_i1026" type="#_x0000_t75" style="width:435.15pt;height:610.45pt" o:ole="">
            <v:imagedata r:id="rId12" o:title=""/>
          </v:shape>
          <o:OLEObject Type="Embed" ProgID="Visio.Drawing.15" ShapeID="_x0000_i1026" DrawAspect="Content" ObjectID="_1555151999" r:id="rId13"/>
        </w:object>
      </w:r>
    </w:p>
    <w:p w:rsidR="00A15E18" w:rsidRDefault="00A15E18" w:rsidP="00A15E18"/>
    <w:p w:rsidR="008019A9" w:rsidRPr="003A035D" w:rsidRDefault="008019A9" w:rsidP="008019A9">
      <w:pPr>
        <w:jc w:val="center"/>
        <w:rPr>
          <w:sz w:val="28"/>
          <w:szCs w:val="28"/>
        </w:rPr>
      </w:pPr>
      <w:r w:rsidRPr="003A035D">
        <w:rPr>
          <w:sz w:val="28"/>
          <w:szCs w:val="28"/>
        </w:rPr>
        <w:lastRenderedPageBreak/>
        <w:t>Fiche d’intervention</w:t>
      </w:r>
    </w:p>
    <w:p w:rsidR="008019A9" w:rsidRPr="003A035D" w:rsidRDefault="008019A9" w:rsidP="008019A9"/>
    <w:p w:rsidR="008019A9" w:rsidRPr="003A035D" w:rsidRDefault="008019A9" w:rsidP="008019A9">
      <w:r w:rsidRPr="003A035D">
        <w:t xml:space="preserve">Nom du </w:t>
      </w:r>
      <w:r w:rsidR="00704865" w:rsidRPr="003A035D">
        <w:t>technicien :</w:t>
      </w:r>
      <w:r w:rsidRPr="003A035D">
        <w:t xml:space="preserve"> …………………………………………</w:t>
      </w:r>
      <w:r w:rsidR="00704865" w:rsidRPr="003A035D">
        <w:t>….</w:t>
      </w:r>
      <w:r w:rsidRPr="003A035D">
        <w:tab/>
      </w:r>
      <w:r w:rsidRPr="003A035D">
        <w:tab/>
      </w:r>
      <w:r w:rsidR="00704865" w:rsidRPr="003A035D">
        <w:t>Date :</w:t>
      </w:r>
      <w:r w:rsidRPr="003A035D">
        <w:t xml:space="preserve"> ………………………………</w:t>
      </w:r>
      <w:r w:rsidR="00704865" w:rsidRPr="003A035D">
        <w:t>….</w:t>
      </w:r>
    </w:p>
    <w:p w:rsidR="00704865" w:rsidRPr="003A035D" w:rsidRDefault="00704865" w:rsidP="008019A9">
      <w:r w:rsidRPr="003A035D">
        <w:t>Entreprise : …………………………….</w:t>
      </w:r>
    </w:p>
    <w:p w:rsidR="00704865" w:rsidRPr="003A035D" w:rsidRDefault="00704865" w:rsidP="008019A9">
      <w:r w:rsidRPr="003A035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957</wp:posOffset>
                </wp:positionH>
                <wp:positionV relativeFrom="paragraph">
                  <wp:posOffset>254237</wp:posOffset>
                </wp:positionV>
                <wp:extent cx="5793475" cy="689212"/>
                <wp:effectExtent l="0" t="0" r="17145" b="1587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3475" cy="6892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343B8" w:rsidRDefault="009343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" o:spid="_x0000_s1043" type="#_x0000_t202" style="position:absolute;margin-left:.1pt;margin-top:20pt;width:456.2pt;height:5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" fillcolor="white [3201]" strokeweight=".5pt">
                <v:textbox>
                  <w:txbxContent>
                    <w:p w:rsidR="009343B8" w:rsidRDefault="009343B8"/>
                  </w:txbxContent>
                </v:textbox>
              </v:shape>
            </w:pict>
          </mc:Fallback>
        </mc:AlternateContent>
      </w:r>
      <w:r w:rsidRPr="003A035D">
        <w:t>Motif de l’intervention :</w:t>
      </w:r>
    </w:p>
    <w:p w:rsidR="00704865" w:rsidRPr="003A035D" w:rsidRDefault="00704865" w:rsidP="008019A9"/>
    <w:p w:rsidR="00704865" w:rsidRPr="003A035D" w:rsidRDefault="00704865" w:rsidP="008019A9"/>
    <w:p w:rsidR="00704865" w:rsidRPr="003A035D" w:rsidRDefault="00704865" w:rsidP="00704865">
      <w:pPr>
        <w:jc w:val="center"/>
      </w:pPr>
    </w:p>
    <w:p w:rsidR="00704865" w:rsidRPr="003A035D" w:rsidRDefault="00704865" w:rsidP="00704865">
      <w:pPr>
        <w:jc w:val="center"/>
        <w:rPr>
          <w:b/>
        </w:rPr>
      </w:pPr>
      <w:r w:rsidRPr="003A035D">
        <w:rPr>
          <w:b/>
        </w:rPr>
        <w:t>Poste informatique</w:t>
      </w:r>
    </w:p>
    <w:p w:rsidR="00704865" w:rsidRPr="003A035D" w:rsidRDefault="00704865" w:rsidP="008019A9">
      <w:r w:rsidRPr="003A035D">
        <w:t>Nom du poste : ………………………………….</w:t>
      </w:r>
    </w:p>
    <w:p w:rsidR="00704865" w:rsidRPr="003A035D" w:rsidRDefault="00704865" w:rsidP="008019A9">
      <w:r w:rsidRPr="003A035D">
        <w:t>Système d’exploitation : ……………………………</w:t>
      </w:r>
      <w:r w:rsidRPr="003A035D">
        <w:tab/>
      </w:r>
      <w:r w:rsidRPr="003A035D">
        <w:tab/>
        <w:t>Type du système : ……………………………</w:t>
      </w:r>
    </w:p>
    <w:p w:rsidR="00704865" w:rsidRPr="003A035D" w:rsidRDefault="00704865" w:rsidP="00704865">
      <w:pPr>
        <w:jc w:val="center"/>
        <w:rPr>
          <w:b/>
        </w:rPr>
      </w:pPr>
      <w:r w:rsidRPr="003A035D">
        <w:rPr>
          <w:b/>
        </w:rPr>
        <w:t>Pilotes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704865" w:rsidRPr="003A035D" w:rsidTr="00704865">
        <w:trPr>
          <w:trHeight w:val="567"/>
          <w:jc w:val="center"/>
        </w:trPr>
        <w:tc>
          <w:tcPr>
            <w:tcW w:w="3020" w:type="dxa"/>
            <w:vAlign w:val="center"/>
          </w:tcPr>
          <w:p w:rsidR="00704865" w:rsidRPr="003A035D" w:rsidRDefault="00704865" w:rsidP="00704865">
            <w:pPr>
              <w:jc w:val="center"/>
            </w:pPr>
            <w:r w:rsidRPr="003A035D">
              <w:t>Matériel</w:t>
            </w:r>
          </w:p>
        </w:tc>
        <w:tc>
          <w:tcPr>
            <w:tcW w:w="3021" w:type="dxa"/>
            <w:vAlign w:val="center"/>
          </w:tcPr>
          <w:p w:rsidR="00704865" w:rsidRPr="003A035D" w:rsidRDefault="00704865" w:rsidP="00704865">
            <w:pPr>
              <w:jc w:val="center"/>
            </w:pPr>
            <w:r w:rsidRPr="003A035D">
              <w:t>Version du pilote</w:t>
            </w:r>
          </w:p>
        </w:tc>
        <w:tc>
          <w:tcPr>
            <w:tcW w:w="3021" w:type="dxa"/>
            <w:vAlign w:val="center"/>
          </w:tcPr>
          <w:p w:rsidR="00704865" w:rsidRPr="003A035D" w:rsidRDefault="00704865" w:rsidP="00704865">
            <w:pPr>
              <w:jc w:val="center"/>
            </w:pPr>
            <w:r w:rsidRPr="003A035D">
              <w:t>Date de révision</w:t>
            </w:r>
          </w:p>
        </w:tc>
      </w:tr>
      <w:tr w:rsidR="00704865" w:rsidRPr="003A035D" w:rsidTr="00704865">
        <w:trPr>
          <w:trHeight w:val="567"/>
          <w:jc w:val="center"/>
        </w:trPr>
        <w:tc>
          <w:tcPr>
            <w:tcW w:w="3020" w:type="dxa"/>
            <w:vAlign w:val="center"/>
          </w:tcPr>
          <w:p w:rsidR="00704865" w:rsidRPr="003A035D" w:rsidRDefault="00704865" w:rsidP="00704865"/>
        </w:tc>
        <w:tc>
          <w:tcPr>
            <w:tcW w:w="3021" w:type="dxa"/>
            <w:vAlign w:val="center"/>
          </w:tcPr>
          <w:p w:rsidR="00704865" w:rsidRPr="003A035D" w:rsidRDefault="00704865" w:rsidP="00704865"/>
        </w:tc>
        <w:tc>
          <w:tcPr>
            <w:tcW w:w="3021" w:type="dxa"/>
            <w:vAlign w:val="center"/>
          </w:tcPr>
          <w:p w:rsidR="00704865" w:rsidRPr="003A035D" w:rsidRDefault="00704865" w:rsidP="00704865"/>
        </w:tc>
      </w:tr>
      <w:tr w:rsidR="00704865" w:rsidRPr="003A035D" w:rsidTr="00704865">
        <w:trPr>
          <w:trHeight w:val="567"/>
          <w:jc w:val="center"/>
        </w:trPr>
        <w:tc>
          <w:tcPr>
            <w:tcW w:w="3020" w:type="dxa"/>
            <w:vAlign w:val="center"/>
          </w:tcPr>
          <w:p w:rsidR="00704865" w:rsidRPr="003A035D" w:rsidRDefault="00704865" w:rsidP="00704865"/>
        </w:tc>
        <w:tc>
          <w:tcPr>
            <w:tcW w:w="3021" w:type="dxa"/>
            <w:vAlign w:val="center"/>
          </w:tcPr>
          <w:p w:rsidR="00704865" w:rsidRPr="003A035D" w:rsidRDefault="00704865" w:rsidP="00704865"/>
        </w:tc>
        <w:tc>
          <w:tcPr>
            <w:tcW w:w="3021" w:type="dxa"/>
            <w:vAlign w:val="center"/>
          </w:tcPr>
          <w:p w:rsidR="00704865" w:rsidRPr="003A035D" w:rsidRDefault="00704865" w:rsidP="00704865"/>
        </w:tc>
      </w:tr>
      <w:tr w:rsidR="00704865" w:rsidRPr="003A035D" w:rsidTr="00704865">
        <w:trPr>
          <w:trHeight w:val="567"/>
          <w:jc w:val="center"/>
        </w:trPr>
        <w:tc>
          <w:tcPr>
            <w:tcW w:w="3020" w:type="dxa"/>
            <w:vAlign w:val="center"/>
          </w:tcPr>
          <w:p w:rsidR="00704865" w:rsidRPr="003A035D" w:rsidRDefault="00704865" w:rsidP="00704865"/>
        </w:tc>
        <w:tc>
          <w:tcPr>
            <w:tcW w:w="3021" w:type="dxa"/>
            <w:vAlign w:val="center"/>
          </w:tcPr>
          <w:p w:rsidR="00704865" w:rsidRPr="003A035D" w:rsidRDefault="00704865" w:rsidP="00704865"/>
        </w:tc>
        <w:tc>
          <w:tcPr>
            <w:tcW w:w="3021" w:type="dxa"/>
            <w:vAlign w:val="center"/>
          </w:tcPr>
          <w:p w:rsidR="00704865" w:rsidRPr="003A035D" w:rsidRDefault="00704865" w:rsidP="00704865"/>
        </w:tc>
      </w:tr>
    </w:tbl>
    <w:p w:rsidR="00704865" w:rsidRPr="003A035D" w:rsidRDefault="00704865" w:rsidP="00704865"/>
    <w:p w:rsidR="00704865" w:rsidRPr="003A035D" w:rsidRDefault="00704865" w:rsidP="00704865">
      <w:pPr>
        <w:jc w:val="center"/>
        <w:rPr>
          <w:b/>
        </w:rPr>
      </w:pPr>
      <w:r w:rsidRPr="003A035D">
        <w:rPr>
          <w:b/>
        </w:rPr>
        <w:t>Logiciels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531"/>
        <w:gridCol w:w="4531"/>
      </w:tblGrid>
      <w:tr w:rsidR="00704865" w:rsidRPr="003A035D" w:rsidTr="00704865">
        <w:trPr>
          <w:trHeight w:val="567"/>
          <w:jc w:val="center"/>
        </w:trPr>
        <w:tc>
          <w:tcPr>
            <w:tcW w:w="4531" w:type="dxa"/>
            <w:vAlign w:val="center"/>
          </w:tcPr>
          <w:p w:rsidR="00704865" w:rsidRPr="003A035D" w:rsidRDefault="00704865" w:rsidP="00704865">
            <w:pPr>
              <w:jc w:val="center"/>
            </w:pPr>
            <w:r w:rsidRPr="003A035D">
              <w:t>Nom du logiciel</w:t>
            </w:r>
          </w:p>
        </w:tc>
        <w:tc>
          <w:tcPr>
            <w:tcW w:w="4531" w:type="dxa"/>
            <w:vAlign w:val="center"/>
          </w:tcPr>
          <w:p w:rsidR="00704865" w:rsidRPr="003A035D" w:rsidRDefault="00704865" w:rsidP="00704865">
            <w:pPr>
              <w:jc w:val="center"/>
            </w:pPr>
            <w:r w:rsidRPr="003A035D">
              <w:t>Version</w:t>
            </w:r>
          </w:p>
        </w:tc>
      </w:tr>
      <w:tr w:rsidR="00704865" w:rsidRPr="003A035D" w:rsidTr="00704865">
        <w:trPr>
          <w:trHeight w:val="567"/>
          <w:jc w:val="center"/>
        </w:trPr>
        <w:tc>
          <w:tcPr>
            <w:tcW w:w="4531" w:type="dxa"/>
            <w:vAlign w:val="center"/>
          </w:tcPr>
          <w:p w:rsidR="00704865" w:rsidRPr="003A035D" w:rsidRDefault="00704865" w:rsidP="00704865">
            <w:pPr>
              <w:jc w:val="center"/>
            </w:pPr>
          </w:p>
        </w:tc>
        <w:tc>
          <w:tcPr>
            <w:tcW w:w="4531" w:type="dxa"/>
            <w:vAlign w:val="center"/>
          </w:tcPr>
          <w:p w:rsidR="00704865" w:rsidRPr="003A035D" w:rsidRDefault="00704865" w:rsidP="00704865">
            <w:pPr>
              <w:jc w:val="center"/>
            </w:pPr>
          </w:p>
        </w:tc>
      </w:tr>
      <w:tr w:rsidR="00704865" w:rsidRPr="003A035D" w:rsidTr="00704865">
        <w:trPr>
          <w:trHeight w:val="567"/>
          <w:jc w:val="center"/>
        </w:trPr>
        <w:tc>
          <w:tcPr>
            <w:tcW w:w="4531" w:type="dxa"/>
            <w:vAlign w:val="center"/>
          </w:tcPr>
          <w:p w:rsidR="00704865" w:rsidRPr="003A035D" w:rsidRDefault="00704865" w:rsidP="00704865">
            <w:pPr>
              <w:jc w:val="center"/>
            </w:pPr>
          </w:p>
        </w:tc>
        <w:tc>
          <w:tcPr>
            <w:tcW w:w="4531" w:type="dxa"/>
            <w:vAlign w:val="center"/>
          </w:tcPr>
          <w:p w:rsidR="00704865" w:rsidRPr="003A035D" w:rsidRDefault="00704865" w:rsidP="00704865">
            <w:pPr>
              <w:jc w:val="center"/>
            </w:pPr>
          </w:p>
        </w:tc>
      </w:tr>
      <w:tr w:rsidR="00704865" w:rsidRPr="003A035D" w:rsidTr="00704865">
        <w:trPr>
          <w:trHeight w:val="567"/>
          <w:jc w:val="center"/>
        </w:trPr>
        <w:tc>
          <w:tcPr>
            <w:tcW w:w="4531" w:type="dxa"/>
            <w:vAlign w:val="center"/>
          </w:tcPr>
          <w:p w:rsidR="00704865" w:rsidRPr="003A035D" w:rsidRDefault="00704865" w:rsidP="00704865">
            <w:pPr>
              <w:jc w:val="center"/>
            </w:pPr>
          </w:p>
        </w:tc>
        <w:tc>
          <w:tcPr>
            <w:tcW w:w="4531" w:type="dxa"/>
            <w:vAlign w:val="center"/>
          </w:tcPr>
          <w:p w:rsidR="00704865" w:rsidRPr="003A035D" w:rsidRDefault="00704865" w:rsidP="00704865">
            <w:pPr>
              <w:jc w:val="center"/>
            </w:pPr>
          </w:p>
        </w:tc>
      </w:tr>
    </w:tbl>
    <w:p w:rsidR="00704865" w:rsidRDefault="00704865" w:rsidP="00BA18C7"/>
    <w:p w:rsidR="009E521C" w:rsidRDefault="009E521C" w:rsidP="00BA18C7">
      <w:r>
        <w:t>Nom de l’image « master » : ………………………………………………</w:t>
      </w:r>
    </w:p>
    <w:p w:rsidR="009E521C" w:rsidRPr="003A035D" w:rsidRDefault="009E521C" w:rsidP="00BA18C7">
      <w:r>
        <w:t>Emplacement réseau de l’image : ……………………………………………</w:t>
      </w:r>
    </w:p>
    <w:sectPr w:rsidR="009E521C" w:rsidRPr="003A035D" w:rsidSect="00921FD3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03E1" w:rsidRDefault="00B703E1" w:rsidP="00921FD3">
      <w:pPr>
        <w:spacing w:after="0" w:line="240" w:lineRule="auto"/>
      </w:pPr>
      <w:r>
        <w:separator/>
      </w:r>
    </w:p>
  </w:endnote>
  <w:endnote w:type="continuationSeparator" w:id="0">
    <w:p w:rsidR="00B703E1" w:rsidRDefault="00B703E1" w:rsidP="00921F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43B8" w:rsidRDefault="009343B8" w:rsidP="00921FD3">
    <w:pPr>
      <w:pStyle w:val="Pieddepage"/>
      <w:tabs>
        <w:tab w:val="clear" w:pos="4536"/>
        <w:tab w:val="clear" w:pos="9072"/>
        <w:tab w:val="left" w:pos="601"/>
        <w:tab w:val="left" w:pos="8087"/>
      </w:tabs>
    </w:pPr>
    <w:r>
      <w:rPr>
        <w:noProof/>
        <w:lang w:eastAsia="fr-FR"/>
      </w:rPr>
      <w:drawing>
        <wp:anchor distT="0" distB="0" distL="114300" distR="114300" simplePos="0" relativeHeight="251657728" behindDoc="1" locked="0" layoutInCell="1" allowOverlap="1" wp14:anchorId="542DE6E0" wp14:editId="7FFF0D37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809487" cy="286247"/>
          <wp:effectExtent l="19050" t="0" r="0" b="0"/>
          <wp:wrapNone/>
          <wp:docPr id="1" name="Image 3" descr="http://mirrors.creativecommons.org/presskit/buttons/88x31/png/by-nc-sa.e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8x31/png/by-nc-sa.eu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487" cy="2862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>
      <w:tab/>
      <w:t xml:space="preserve">       </w:t>
    </w:r>
    <w:r>
      <w:fldChar w:fldCharType="begin"/>
    </w:r>
    <w:r>
      <w:instrText xml:space="preserve"> PAGE  \* Arabic  \* MERGEFORMAT </w:instrText>
    </w:r>
    <w:r>
      <w:fldChar w:fldCharType="separate"/>
    </w:r>
    <w:r w:rsidR="00CF4604">
      <w:rPr>
        <w:noProof/>
      </w:rPr>
      <w:t>15</w:t>
    </w:r>
    <w:r>
      <w:fldChar w:fldCharType="end"/>
    </w:r>
    <w:r>
      <w:t>/</w:t>
    </w:r>
    <w:fldSimple w:instr=" NUMPAGES  \* Arabic  \* MERGEFORMAT ">
      <w:r w:rsidR="00CF4604">
        <w:rPr>
          <w:noProof/>
        </w:rPr>
        <w:t>15</w:t>
      </w:r>
    </w:fldSimple>
  </w:p>
  <w:p w:rsidR="009343B8" w:rsidRDefault="009343B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43B8" w:rsidRDefault="009343B8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8752" behindDoc="1" locked="0" layoutInCell="1" allowOverlap="1" wp14:anchorId="197D44F1" wp14:editId="75CA97C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809487" cy="286247"/>
          <wp:effectExtent l="19050" t="0" r="0" b="0"/>
          <wp:wrapNone/>
          <wp:docPr id="2" name="Image 3" descr="http://mirrors.creativecommons.org/presskit/buttons/88x31/png/by-nc-sa.e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8x31/png/by-nc-sa.eu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487" cy="2862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03E1" w:rsidRDefault="00B703E1" w:rsidP="00921FD3">
      <w:pPr>
        <w:spacing w:after="0" w:line="240" w:lineRule="auto"/>
      </w:pPr>
      <w:bookmarkStart w:id="0" w:name="_Hlk480378734"/>
      <w:bookmarkEnd w:id="0"/>
      <w:r>
        <w:separator/>
      </w:r>
    </w:p>
  </w:footnote>
  <w:footnote w:type="continuationSeparator" w:id="0">
    <w:p w:rsidR="00B703E1" w:rsidRDefault="00B703E1" w:rsidP="00921FD3">
      <w:pPr>
        <w:spacing w:after="0" w:line="240" w:lineRule="auto"/>
      </w:pPr>
      <w:r>
        <w:continuationSeparator/>
      </w:r>
    </w:p>
  </w:footnote>
  <w:footnote w:id="1">
    <w:p w:rsidR="009343B8" w:rsidRDefault="009343B8">
      <w:pPr>
        <w:pStyle w:val="Notedebasdepage"/>
      </w:pPr>
      <w:r>
        <w:rPr>
          <w:rStyle w:val="Appelnotedebasdep"/>
        </w:rPr>
        <w:footnoteRef/>
      </w:r>
      <w:r>
        <w:t xml:space="preserve"> Disposant d’au moins deux cartes résea</w:t>
      </w:r>
      <w:r w:rsidR="00F328D5">
        <w:t>ux et capable de démarrer sur la</w:t>
      </w:r>
      <w:r>
        <w:t xml:space="preserve"> clé USB</w:t>
      </w:r>
    </w:p>
  </w:footnote>
  <w:footnote w:id="2">
    <w:p w:rsidR="009343B8" w:rsidRDefault="009343B8">
      <w:pPr>
        <w:pStyle w:val="Notedebasdepage"/>
      </w:pPr>
      <w:r>
        <w:rPr>
          <w:rStyle w:val="Appelnotedebasdep"/>
        </w:rPr>
        <w:footnoteRef/>
      </w:r>
      <w:r>
        <w:t xml:space="preserve"> Capable de démarrer sur le réseau (PXE)</w:t>
      </w:r>
    </w:p>
  </w:footnote>
  <w:footnote w:id="3">
    <w:p w:rsidR="009343B8" w:rsidRDefault="009343B8">
      <w:pPr>
        <w:pStyle w:val="Notedebasdepage"/>
      </w:pPr>
      <w:r>
        <w:rPr>
          <w:rStyle w:val="Appelnotedebasdep"/>
        </w:rPr>
        <w:footnoteRef/>
      </w:r>
      <w:r>
        <w:t xml:space="preserve"> NAS de la salle</w:t>
      </w:r>
    </w:p>
  </w:footnote>
  <w:footnote w:id="4">
    <w:p w:rsidR="009343B8" w:rsidRDefault="009343B8">
      <w:pPr>
        <w:pStyle w:val="Notedebasdepage"/>
      </w:pPr>
      <w:r>
        <w:rPr>
          <w:rStyle w:val="Appelnotedebasdep"/>
        </w:rPr>
        <w:footnoteRef/>
      </w:r>
      <w:r>
        <w:t xml:space="preserve"> On se limitera aux pilotes de la carte mère, la carte graphique et la carte réseau (si non intégrée à la CM)</w:t>
      </w:r>
    </w:p>
  </w:footnote>
  <w:footnote w:id="5">
    <w:p w:rsidR="009343B8" w:rsidRDefault="009343B8">
      <w:pPr>
        <w:pStyle w:val="Notedebasdepage"/>
      </w:pPr>
      <w:r>
        <w:rPr>
          <w:rStyle w:val="Appelnotedebasdep"/>
        </w:rPr>
        <w:footnoteRef/>
      </w:r>
      <w:r>
        <w:t xml:space="preserve"> La modification du clavier à ce niveau n’est pas probante, elle sera effectuée plus tard</w:t>
      </w:r>
    </w:p>
  </w:footnote>
  <w:footnote w:id="6">
    <w:p w:rsidR="00263F77" w:rsidRDefault="00263F77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263F77">
        <w:t>https://fr.wikipedia.org/wiki/Clonezilla</w:t>
      </w:r>
    </w:p>
  </w:footnote>
  <w:footnote w:id="7">
    <w:p w:rsidR="009343B8" w:rsidRDefault="009343B8">
      <w:pPr>
        <w:pStyle w:val="Notedebasdepage"/>
      </w:pPr>
      <w:r>
        <w:rPr>
          <w:rStyle w:val="Appelnotedebasdep"/>
        </w:rPr>
        <w:footnoteRef/>
      </w:r>
      <w:r>
        <w:t xml:space="preserve"> Attention à bien lire les indications et à ne pas se précipiter au risque de tout devoir reprendre</w:t>
      </w:r>
    </w:p>
  </w:footnote>
  <w:footnote w:id="8">
    <w:p w:rsidR="009343B8" w:rsidRDefault="009343B8">
      <w:pPr>
        <w:pStyle w:val="Notedebasdepage"/>
      </w:pPr>
      <w:r>
        <w:rPr>
          <w:rStyle w:val="Appelnotedebasdep"/>
        </w:rPr>
        <w:footnoteRef/>
      </w:r>
      <w:r>
        <w:t xml:space="preserve"> O</w:t>
      </w:r>
      <w:r w:rsidR="003F342B">
        <w:t>ù</w:t>
      </w:r>
      <w:r>
        <w:t xml:space="preserve"> X est votre numéro de groupe</w:t>
      </w:r>
    </w:p>
  </w:footnote>
  <w:footnote w:id="9">
    <w:p w:rsidR="003B7DBD" w:rsidRDefault="003B7DBD">
      <w:pPr>
        <w:pStyle w:val="Notedebasdepage"/>
      </w:pPr>
      <w:r>
        <w:rPr>
          <w:rStyle w:val="Appelnotedebasdep"/>
        </w:rPr>
        <w:footnoteRef/>
      </w:r>
      <w:r>
        <w:t xml:space="preserve"> Attention à mettre un nom explicite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43B8" w:rsidRPr="00921FD3" w:rsidRDefault="009343B8" w:rsidP="00921FD3">
    <w:pPr>
      <w:tabs>
        <w:tab w:val="center" w:pos="4536"/>
        <w:tab w:val="right" w:pos="9072"/>
      </w:tabs>
      <w:spacing w:after="0" w:line="240" w:lineRule="auto"/>
    </w:pPr>
    <w:r w:rsidRPr="00921FD3">
      <w:t>Académie de Poitiers</w:t>
    </w:r>
    <w:r w:rsidRPr="00921FD3">
      <w:tab/>
    </w:r>
    <w:r w:rsidRPr="00921FD3">
      <w:tab/>
      <w:t xml:space="preserve">Lycée de </w:t>
    </w:r>
    <w:proofErr w:type="spellStart"/>
    <w:r w:rsidRPr="00921FD3">
      <w:t>Rompsay</w:t>
    </w:r>
    <w:proofErr w:type="spellEnd"/>
  </w:p>
  <w:p w:rsidR="009343B8" w:rsidRPr="00921FD3" w:rsidRDefault="009343B8" w:rsidP="00921FD3">
    <w:pPr>
      <w:tabs>
        <w:tab w:val="center" w:pos="4536"/>
        <w:tab w:val="right" w:pos="9072"/>
      </w:tabs>
      <w:spacing w:after="0" w:line="240" w:lineRule="auto"/>
      <w:jc w:val="center"/>
    </w:pPr>
    <w:r w:rsidRPr="00921FD3">
      <w:t>Baccalauréat professionnel Système</w:t>
    </w:r>
    <w:r w:rsidR="00DB6781">
      <w:t>s</w:t>
    </w:r>
    <w:r w:rsidRPr="00921FD3">
      <w:t xml:space="preserve"> Numérique</w:t>
    </w:r>
    <w:r w:rsidR="00DB6781">
      <w:t>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43B8" w:rsidRPr="00921FD3" w:rsidRDefault="009343B8" w:rsidP="00921FD3">
    <w:pPr>
      <w:tabs>
        <w:tab w:val="center" w:pos="4536"/>
        <w:tab w:val="right" w:pos="9072"/>
      </w:tabs>
      <w:spacing w:after="0" w:line="240" w:lineRule="auto"/>
    </w:pPr>
    <w:r w:rsidRPr="00921FD3">
      <w:t>Académie de Poitiers</w:t>
    </w:r>
    <w:r w:rsidRPr="00921FD3">
      <w:tab/>
    </w:r>
    <w:r w:rsidRPr="00921FD3">
      <w:tab/>
      <w:t xml:space="preserve">Lycée de </w:t>
    </w:r>
    <w:proofErr w:type="spellStart"/>
    <w:r w:rsidRPr="00921FD3">
      <w:t>Rompsay</w:t>
    </w:r>
    <w:proofErr w:type="spellEnd"/>
  </w:p>
  <w:p w:rsidR="009343B8" w:rsidRPr="00921FD3" w:rsidRDefault="009343B8" w:rsidP="00921FD3">
    <w:pPr>
      <w:tabs>
        <w:tab w:val="center" w:pos="4536"/>
        <w:tab w:val="right" w:pos="9072"/>
      </w:tabs>
      <w:spacing w:after="0" w:line="240" w:lineRule="auto"/>
      <w:jc w:val="center"/>
    </w:pPr>
    <w:r w:rsidRPr="00921FD3">
      <w:t>Baccalauréat professionnel Système</w:t>
    </w:r>
    <w:r w:rsidR="00DB6781">
      <w:t>s</w:t>
    </w:r>
    <w:r w:rsidRPr="00921FD3">
      <w:t xml:space="preserve"> Numérique</w:t>
    </w:r>
    <w:r w:rsidR="00DB6781">
      <w:t>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9C230D"/>
    <w:multiLevelType w:val="hybridMultilevel"/>
    <w:tmpl w:val="B678B7D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86106D"/>
    <w:multiLevelType w:val="hybridMultilevel"/>
    <w:tmpl w:val="995CDBE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525782"/>
    <w:multiLevelType w:val="hybridMultilevel"/>
    <w:tmpl w:val="AA6EE0C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9557B0"/>
    <w:multiLevelType w:val="hybridMultilevel"/>
    <w:tmpl w:val="8B8850F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B254D7"/>
    <w:multiLevelType w:val="hybridMultilevel"/>
    <w:tmpl w:val="F2B803B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934208"/>
    <w:multiLevelType w:val="hybridMultilevel"/>
    <w:tmpl w:val="D728D8F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03580F"/>
    <w:multiLevelType w:val="hybridMultilevel"/>
    <w:tmpl w:val="F29E3F6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FD3"/>
    <w:rsid w:val="000013A1"/>
    <w:rsid w:val="0003277A"/>
    <w:rsid w:val="0008387B"/>
    <w:rsid w:val="000953F8"/>
    <w:rsid w:val="001252EB"/>
    <w:rsid w:val="00184E2B"/>
    <w:rsid w:val="001A2F86"/>
    <w:rsid w:val="001A62B2"/>
    <w:rsid w:val="001E44EF"/>
    <w:rsid w:val="001F2D1C"/>
    <w:rsid w:val="00222E0D"/>
    <w:rsid w:val="00231F9A"/>
    <w:rsid w:val="002405D5"/>
    <w:rsid w:val="00263F77"/>
    <w:rsid w:val="0028469F"/>
    <w:rsid w:val="002E0F43"/>
    <w:rsid w:val="002F3133"/>
    <w:rsid w:val="00320CED"/>
    <w:rsid w:val="00344B78"/>
    <w:rsid w:val="003A035D"/>
    <w:rsid w:val="003A08A0"/>
    <w:rsid w:val="003A447F"/>
    <w:rsid w:val="003B3E87"/>
    <w:rsid w:val="003B5A4B"/>
    <w:rsid w:val="003B7DBD"/>
    <w:rsid w:val="003D3B68"/>
    <w:rsid w:val="003D710F"/>
    <w:rsid w:val="003E4A2A"/>
    <w:rsid w:val="003F342B"/>
    <w:rsid w:val="004424AB"/>
    <w:rsid w:val="00450298"/>
    <w:rsid w:val="004C5E73"/>
    <w:rsid w:val="004D215B"/>
    <w:rsid w:val="004E295B"/>
    <w:rsid w:val="004F06D5"/>
    <w:rsid w:val="004F31E6"/>
    <w:rsid w:val="0052246C"/>
    <w:rsid w:val="00541FAE"/>
    <w:rsid w:val="005B33B5"/>
    <w:rsid w:val="00635E24"/>
    <w:rsid w:val="00640739"/>
    <w:rsid w:val="00671FA1"/>
    <w:rsid w:val="006D0FE1"/>
    <w:rsid w:val="00704865"/>
    <w:rsid w:val="007128FE"/>
    <w:rsid w:val="007A31B0"/>
    <w:rsid w:val="008019A9"/>
    <w:rsid w:val="0080235A"/>
    <w:rsid w:val="00817073"/>
    <w:rsid w:val="008256DC"/>
    <w:rsid w:val="00867172"/>
    <w:rsid w:val="008866F3"/>
    <w:rsid w:val="008F57CC"/>
    <w:rsid w:val="00921FD3"/>
    <w:rsid w:val="009343B8"/>
    <w:rsid w:val="00940EDF"/>
    <w:rsid w:val="00963F38"/>
    <w:rsid w:val="00970A51"/>
    <w:rsid w:val="009E521C"/>
    <w:rsid w:val="009F1AA5"/>
    <w:rsid w:val="009F2E66"/>
    <w:rsid w:val="00A00D14"/>
    <w:rsid w:val="00A15E18"/>
    <w:rsid w:val="00A17390"/>
    <w:rsid w:val="00A42A8F"/>
    <w:rsid w:val="00A90BCE"/>
    <w:rsid w:val="00AA7971"/>
    <w:rsid w:val="00AA7C0D"/>
    <w:rsid w:val="00AB07D8"/>
    <w:rsid w:val="00AB0A1D"/>
    <w:rsid w:val="00AC25BB"/>
    <w:rsid w:val="00B15E16"/>
    <w:rsid w:val="00B278BC"/>
    <w:rsid w:val="00B35449"/>
    <w:rsid w:val="00B502B3"/>
    <w:rsid w:val="00B672DE"/>
    <w:rsid w:val="00B703E1"/>
    <w:rsid w:val="00BA18C7"/>
    <w:rsid w:val="00BA5E28"/>
    <w:rsid w:val="00BC2A53"/>
    <w:rsid w:val="00BD3CFC"/>
    <w:rsid w:val="00BE53B0"/>
    <w:rsid w:val="00C0483F"/>
    <w:rsid w:val="00C11C2B"/>
    <w:rsid w:val="00C3629F"/>
    <w:rsid w:val="00C44198"/>
    <w:rsid w:val="00C841EC"/>
    <w:rsid w:val="00C8667A"/>
    <w:rsid w:val="00CB437B"/>
    <w:rsid w:val="00CD2B03"/>
    <w:rsid w:val="00CF4604"/>
    <w:rsid w:val="00D17CD9"/>
    <w:rsid w:val="00D337A0"/>
    <w:rsid w:val="00D4394B"/>
    <w:rsid w:val="00D511F5"/>
    <w:rsid w:val="00DB0C34"/>
    <w:rsid w:val="00DB6781"/>
    <w:rsid w:val="00EC114D"/>
    <w:rsid w:val="00F15D82"/>
    <w:rsid w:val="00F328D5"/>
    <w:rsid w:val="00F44C98"/>
    <w:rsid w:val="00FA1EEF"/>
    <w:rsid w:val="00FC1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7A176B"/>
  <w15:chartTrackingRefBased/>
  <w15:docId w15:val="{4EF89A43-8210-42B3-84A6-117A4A8E3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921FD3"/>
    <w:rPr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4D21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17CD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15E1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86717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21F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21FD3"/>
  </w:style>
  <w:style w:type="paragraph" w:styleId="Pieddepage">
    <w:name w:val="footer"/>
    <w:basedOn w:val="Normal"/>
    <w:link w:val="PieddepageCar"/>
    <w:uiPriority w:val="99"/>
    <w:unhideWhenUsed/>
    <w:rsid w:val="00921F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21FD3"/>
  </w:style>
  <w:style w:type="character" w:customStyle="1" w:styleId="Titre1Car">
    <w:name w:val="Titre 1 Car"/>
    <w:basedOn w:val="Policepardfaut"/>
    <w:link w:val="Titre1"/>
    <w:uiPriority w:val="9"/>
    <w:rsid w:val="004D215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4D215B"/>
    <w:pPr>
      <w:spacing w:line="259" w:lineRule="auto"/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4D215B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4D215B"/>
    <w:rPr>
      <w:color w:val="0000FF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D17CD9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17CD9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D17CD9"/>
    <w:rPr>
      <w:vertAlign w:val="superscript"/>
    </w:rPr>
  </w:style>
  <w:style w:type="character" w:customStyle="1" w:styleId="Titre2Car">
    <w:name w:val="Titre 2 Car"/>
    <w:basedOn w:val="Policepardfaut"/>
    <w:link w:val="Titre2"/>
    <w:uiPriority w:val="9"/>
    <w:rsid w:val="00D17CD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consignes">
    <w:name w:val="consignes"/>
    <w:basedOn w:val="Normal"/>
    <w:next w:val="Normal"/>
    <w:link w:val="consignesCar"/>
    <w:qFormat/>
    <w:rsid w:val="00AB07D8"/>
    <w:rPr>
      <w:color w:val="365F91" w:themeColor="accent1" w:themeShade="BF"/>
    </w:rPr>
  </w:style>
  <w:style w:type="paragraph" w:styleId="Paragraphedeliste">
    <w:name w:val="List Paragraph"/>
    <w:basedOn w:val="Normal"/>
    <w:uiPriority w:val="34"/>
    <w:qFormat/>
    <w:rsid w:val="008019A9"/>
    <w:pPr>
      <w:ind w:left="720"/>
      <w:contextualSpacing/>
    </w:pPr>
  </w:style>
  <w:style w:type="character" w:customStyle="1" w:styleId="consignesCar">
    <w:name w:val="consignes Car"/>
    <w:basedOn w:val="Policepardfaut"/>
    <w:link w:val="consignes"/>
    <w:rsid w:val="00AB07D8"/>
    <w:rPr>
      <w:color w:val="365F91" w:themeColor="accent1" w:themeShade="BF"/>
      <w:sz w:val="24"/>
    </w:rPr>
  </w:style>
  <w:style w:type="table" w:styleId="Grilledutableau">
    <w:name w:val="Table Grid"/>
    <w:basedOn w:val="TableauNormal"/>
    <w:uiPriority w:val="59"/>
    <w:rsid w:val="007048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rsid w:val="00A15E1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867172"/>
    <w:rPr>
      <w:rFonts w:asciiTheme="majorHAnsi" w:eastAsiaTheme="majorEastAsia" w:hAnsiTheme="majorHAnsi" w:cstheme="majorBidi"/>
      <w:i/>
      <w:iCs/>
      <w:color w:val="365F91" w:themeColor="accent1" w:themeShade="BF"/>
      <w:sz w:val="24"/>
    </w:rPr>
  </w:style>
  <w:style w:type="paragraph" w:styleId="TM2">
    <w:name w:val="toc 2"/>
    <w:basedOn w:val="Normal"/>
    <w:next w:val="Normal"/>
    <w:autoRedefine/>
    <w:uiPriority w:val="39"/>
    <w:unhideWhenUsed/>
    <w:rsid w:val="00DB0C34"/>
    <w:pPr>
      <w:spacing w:after="100"/>
      <w:ind w:left="240"/>
    </w:pPr>
  </w:style>
  <w:style w:type="paragraph" w:styleId="TM3">
    <w:name w:val="toc 3"/>
    <w:basedOn w:val="Normal"/>
    <w:next w:val="Normal"/>
    <w:autoRedefine/>
    <w:uiPriority w:val="39"/>
    <w:unhideWhenUsed/>
    <w:rsid w:val="00DB0C34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Dessin_Microsoft_Visio1.vsd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rbl.sourceforge.net/drbl-live/liveusb.php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package" Target="embeddings/Dessin_Microsoft_Visio.vsdx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C6B15B-F0A4-4A5D-8922-50E7BE5E9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15</Pages>
  <Words>2024</Words>
  <Characters>11132</Characters>
  <Application>Microsoft Office Word</Application>
  <DocSecurity>0</DocSecurity>
  <Lines>92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</dc:creator>
  <cp:keywords/>
  <dc:description/>
  <cp:lastModifiedBy>nico</cp:lastModifiedBy>
  <cp:revision>17</cp:revision>
  <dcterms:created xsi:type="dcterms:W3CDTF">2017-04-20T14:56:00Z</dcterms:created>
  <dcterms:modified xsi:type="dcterms:W3CDTF">2017-05-01T11:54:00Z</dcterms:modified>
</cp:coreProperties>
</file>