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F8179" w14:textId="77777777" w:rsidR="00B15E4D" w:rsidRDefault="00B15E4D" w:rsidP="00AB5E01">
      <w:pPr>
        <w:suppressAutoHyphens/>
        <w:spacing w:before="200" w:after="200"/>
        <w:ind w:left="360" w:hanging="360"/>
        <w:jc w:val="center"/>
        <w:rPr>
          <w:rFonts w:ascii="Arial" w:eastAsia="Arial Unicode MS" w:hAnsi="Arial" w:cs="Arial"/>
          <w:b/>
          <w:kern w:val="22"/>
          <w:sz w:val="20"/>
          <w:szCs w:val="20"/>
          <w:u w:val="single"/>
          <w:lang w:eastAsia="hi-IN" w:bidi="hi-IN"/>
        </w:rPr>
      </w:pPr>
    </w:p>
    <w:p w14:paraId="3F2F817A" w14:textId="77777777" w:rsidR="002A5F90" w:rsidRPr="00B15E4D" w:rsidRDefault="00603C2A" w:rsidP="00AB5E01">
      <w:pPr>
        <w:suppressAutoHyphens/>
        <w:spacing w:before="200" w:after="200"/>
        <w:ind w:left="360" w:hanging="360"/>
        <w:jc w:val="center"/>
        <w:rPr>
          <w:rFonts w:ascii="Arial" w:eastAsia="Arial Unicode MS" w:hAnsi="Arial" w:cs="Arial"/>
          <w:b/>
          <w:kern w:val="22"/>
          <w:sz w:val="28"/>
          <w:szCs w:val="28"/>
          <w:u w:val="single"/>
          <w:lang w:eastAsia="hi-IN" w:bidi="hi-IN"/>
        </w:rPr>
      </w:pPr>
      <w:r w:rsidRPr="00B15E4D">
        <w:rPr>
          <w:rFonts w:ascii="Arial" w:eastAsia="Arial Unicode MS" w:hAnsi="Arial" w:cs="Arial"/>
          <w:b/>
          <w:kern w:val="22"/>
          <w:sz w:val="28"/>
          <w:szCs w:val="28"/>
          <w:u w:val="single"/>
          <w:lang w:eastAsia="hi-IN" w:bidi="hi-IN"/>
        </w:rPr>
        <w:t>Fiche explicative</w:t>
      </w:r>
      <w:r w:rsidR="00B652EF" w:rsidRPr="00B15E4D">
        <w:rPr>
          <w:rFonts w:ascii="Arial" w:eastAsia="Arial Unicode MS" w:hAnsi="Arial" w:cs="Arial"/>
          <w:b/>
          <w:kern w:val="22"/>
          <w:sz w:val="28"/>
          <w:szCs w:val="28"/>
          <w:u w:val="single"/>
          <w:lang w:eastAsia="hi-IN" w:bidi="hi-IN"/>
        </w:rPr>
        <w:t xml:space="preserve"> des</w:t>
      </w:r>
      <w:r w:rsidRPr="00B15E4D">
        <w:rPr>
          <w:rFonts w:ascii="Arial" w:eastAsia="Arial Unicode MS" w:hAnsi="Arial" w:cs="Arial"/>
          <w:b/>
          <w:kern w:val="22"/>
          <w:sz w:val="28"/>
          <w:szCs w:val="28"/>
          <w:u w:val="single"/>
          <w:lang w:eastAsia="hi-IN" w:bidi="hi-IN"/>
        </w:rPr>
        <w:t xml:space="preserve"> modalités d’évaluation </w:t>
      </w:r>
      <w:r w:rsidR="00B652EF" w:rsidRPr="00B15E4D">
        <w:rPr>
          <w:rFonts w:ascii="Arial" w:eastAsia="Arial Unicode MS" w:hAnsi="Arial" w:cs="Arial"/>
          <w:b/>
          <w:kern w:val="22"/>
          <w:sz w:val="28"/>
          <w:szCs w:val="28"/>
          <w:u w:val="single"/>
          <w:lang w:eastAsia="hi-IN" w:bidi="hi-IN"/>
        </w:rPr>
        <w:t xml:space="preserve">du </w:t>
      </w:r>
      <w:r w:rsidR="002A5F90" w:rsidRPr="00B15E4D">
        <w:rPr>
          <w:rFonts w:ascii="Arial" w:eastAsia="Arial Unicode MS" w:hAnsi="Arial" w:cs="Arial"/>
          <w:b/>
          <w:kern w:val="22"/>
          <w:sz w:val="28"/>
          <w:szCs w:val="28"/>
          <w:u w:val="single"/>
          <w:lang w:eastAsia="hi-IN" w:bidi="hi-IN"/>
        </w:rPr>
        <w:t>stage métier</w:t>
      </w:r>
    </w:p>
    <w:p w14:paraId="3F2F817B" w14:textId="77777777" w:rsidR="00B15E4D" w:rsidRPr="00F578F5" w:rsidRDefault="00B15E4D" w:rsidP="00AB5E01">
      <w:pPr>
        <w:suppressAutoHyphens/>
        <w:spacing w:before="200" w:after="200"/>
        <w:ind w:left="360" w:hanging="360"/>
        <w:jc w:val="center"/>
        <w:rPr>
          <w:rFonts w:ascii="Arial" w:eastAsia="Arial Unicode MS" w:hAnsi="Arial" w:cs="Arial"/>
          <w:b/>
          <w:kern w:val="22"/>
          <w:sz w:val="20"/>
          <w:szCs w:val="20"/>
          <w:u w:val="single"/>
          <w:lang w:eastAsia="hi-IN" w:bidi="hi-IN"/>
        </w:rPr>
      </w:pPr>
    </w:p>
    <w:p w14:paraId="3F2F817C" w14:textId="77777777" w:rsidR="00AB5E01" w:rsidRPr="00F578F5" w:rsidRDefault="00AB5E01" w:rsidP="00726CCA">
      <w:pPr>
        <w:widowControl w:val="0"/>
        <w:suppressAutoHyphens/>
        <w:rPr>
          <w:rFonts w:ascii="Arial" w:eastAsia="Arial Unicode MS" w:hAnsi="Arial" w:cs="Arial"/>
          <w:kern w:val="16"/>
          <w:sz w:val="20"/>
          <w:szCs w:val="20"/>
          <w:lang w:eastAsia="fr-FR"/>
        </w:rPr>
      </w:pPr>
      <w:r w:rsidRPr="00F578F5">
        <w:rPr>
          <w:rFonts w:ascii="Arial" w:eastAsia="Arial Unicode MS" w:hAnsi="Arial" w:cs="Arial"/>
          <w:kern w:val="16"/>
          <w:sz w:val="20"/>
          <w:szCs w:val="20"/>
          <w:lang w:eastAsia="fr-FR"/>
        </w:rPr>
        <w:t>Ce document a pour but de décrire le déroulement de l’évaluation du stage en entreprise  et des compétences associées. Il est destiné aux équipes pédagogiques.</w:t>
      </w:r>
    </w:p>
    <w:p w14:paraId="3F2F817D" w14:textId="77777777" w:rsidR="00723EBD" w:rsidRDefault="00AB5E01" w:rsidP="00726CCA">
      <w:pPr>
        <w:widowControl w:val="0"/>
        <w:suppressAutoHyphens/>
        <w:rPr>
          <w:rFonts w:ascii="Arial" w:eastAsia="Arial Unicode MS" w:hAnsi="Arial" w:cs="Arial"/>
          <w:kern w:val="16"/>
          <w:sz w:val="20"/>
          <w:szCs w:val="20"/>
          <w:lang w:eastAsia="fr-FR"/>
        </w:rPr>
      </w:pPr>
      <w:r w:rsidRPr="00F578F5">
        <w:rPr>
          <w:rFonts w:ascii="Arial" w:eastAsia="Arial Unicode MS" w:hAnsi="Arial" w:cs="Arial"/>
          <w:kern w:val="16"/>
          <w:sz w:val="20"/>
          <w:szCs w:val="20"/>
          <w:lang w:eastAsia="fr-FR"/>
        </w:rPr>
        <w:t xml:space="preserve"> </w:t>
      </w:r>
    </w:p>
    <w:p w14:paraId="3F2F817E" w14:textId="77777777" w:rsidR="00B15E4D" w:rsidRPr="00F578F5" w:rsidRDefault="00B15E4D" w:rsidP="00726CCA">
      <w:pPr>
        <w:widowControl w:val="0"/>
        <w:suppressAutoHyphens/>
        <w:rPr>
          <w:rFonts w:ascii="Arial" w:eastAsia="Arial Unicode MS" w:hAnsi="Arial" w:cs="Arial"/>
          <w:kern w:val="16"/>
          <w:sz w:val="20"/>
          <w:szCs w:val="20"/>
          <w:lang w:eastAsia="fr-FR"/>
        </w:rPr>
      </w:pPr>
    </w:p>
    <w:p w14:paraId="3F2F817F" w14:textId="77777777" w:rsidR="00B652EF" w:rsidRPr="00F578F5" w:rsidRDefault="00B652EF" w:rsidP="00AB5E01">
      <w:pPr>
        <w:pStyle w:val="corps1"/>
        <w:numPr>
          <w:ilvl w:val="0"/>
          <w:numId w:val="8"/>
        </w:numPr>
        <w:rPr>
          <w:b/>
          <w:u w:val="single"/>
          <w:lang w:val="fr-FR"/>
        </w:rPr>
      </w:pPr>
      <w:r w:rsidRPr="00F578F5">
        <w:rPr>
          <w:b/>
          <w:u w:val="single"/>
          <w:lang w:val="fr-FR"/>
        </w:rPr>
        <w:t>Introduction</w:t>
      </w:r>
    </w:p>
    <w:p w14:paraId="3F2F8180" w14:textId="77777777" w:rsidR="00D458E1" w:rsidRDefault="00D458E1" w:rsidP="00D458E1">
      <w:pPr>
        <w:pStyle w:val="corps1"/>
        <w:rPr>
          <w:b/>
          <w:u w:val="single"/>
          <w:lang w:val="fr-FR"/>
        </w:rPr>
      </w:pPr>
    </w:p>
    <w:p w14:paraId="3F2F8181" w14:textId="0D1B4A94" w:rsidR="003122A7" w:rsidRDefault="00F578F5" w:rsidP="00F578F5">
      <w:pPr>
        <w:pStyle w:val="corps1"/>
        <w:rPr>
          <w:lang w:val="fr-FR"/>
        </w:rPr>
      </w:pPr>
      <w:r>
        <w:rPr>
          <w:lang w:val="fr-FR"/>
        </w:rPr>
        <w:t xml:space="preserve">Les modalités d’évaluation </w:t>
      </w:r>
      <w:r w:rsidR="003122A7">
        <w:rPr>
          <w:lang w:val="fr-FR"/>
        </w:rPr>
        <w:t>du stage</w:t>
      </w:r>
      <w:r>
        <w:rPr>
          <w:lang w:val="fr-FR"/>
        </w:rPr>
        <w:t xml:space="preserve"> sont décrites dans le référentiel BTS MCI</w:t>
      </w:r>
      <w:r w:rsidR="00E76637">
        <w:rPr>
          <w:lang w:val="fr-FR"/>
        </w:rPr>
        <w:t xml:space="preserve"> :</w:t>
      </w:r>
    </w:p>
    <w:p w14:paraId="3F2F8182" w14:textId="77777777" w:rsidR="003122A7" w:rsidRDefault="003122A7" w:rsidP="00F578F5">
      <w:pPr>
        <w:pStyle w:val="corps1"/>
        <w:rPr>
          <w:lang w:val="fr-FR"/>
        </w:rPr>
      </w:pPr>
      <w:r>
        <w:rPr>
          <w:lang w:val="fr-FR"/>
        </w:rPr>
        <w:t>- annexe II- Stage en milieu professionnel ;</w:t>
      </w:r>
    </w:p>
    <w:p w14:paraId="3F2F8183" w14:textId="77777777" w:rsidR="003122A7" w:rsidRDefault="003122A7" w:rsidP="00F578F5">
      <w:pPr>
        <w:pStyle w:val="corps1"/>
        <w:rPr>
          <w:lang w:val="fr-FR"/>
        </w:rPr>
      </w:pPr>
      <w:r>
        <w:rPr>
          <w:lang w:val="fr-FR"/>
        </w:rPr>
        <w:t>- annexe V- Epreuve E6- Activité en entreprise.</w:t>
      </w:r>
    </w:p>
    <w:p w14:paraId="3F2F8184" w14:textId="77777777" w:rsidR="00EA5DF4" w:rsidRDefault="00EA5DF4" w:rsidP="00F578F5">
      <w:pPr>
        <w:pStyle w:val="corps1"/>
        <w:rPr>
          <w:lang w:val="fr-FR"/>
        </w:rPr>
      </w:pPr>
    </w:p>
    <w:p w14:paraId="3F2F8185" w14:textId="587EE344" w:rsidR="0023139B" w:rsidRDefault="003122A7" w:rsidP="00F578F5">
      <w:pPr>
        <w:pStyle w:val="corps1"/>
        <w:rPr>
          <w:lang w:val="fr-FR"/>
        </w:rPr>
      </w:pPr>
      <w:r>
        <w:rPr>
          <w:lang w:val="fr-FR"/>
        </w:rPr>
        <w:t>L’évaluation est réalisée</w:t>
      </w:r>
      <w:r w:rsidR="00F578F5">
        <w:rPr>
          <w:lang w:val="fr-FR"/>
        </w:rPr>
        <w:t xml:space="preserve"> à l’aide de la grille intitulée</w:t>
      </w:r>
      <w:r w:rsidR="00C11A1E">
        <w:rPr>
          <w:lang w:val="fr-FR"/>
        </w:rPr>
        <w:t xml:space="preserve"> </w:t>
      </w:r>
      <w:r w:rsidR="00F578F5" w:rsidRPr="00F578F5">
        <w:rPr>
          <w:lang w:val="fr-FR"/>
        </w:rPr>
        <w:t>«Grille BTS MCI E6-2018»</w:t>
      </w:r>
      <w:r w:rsidR="00F578F5">
        <w:rPr>
          <w:lang w:val="fr-FR"/>
        </w:rPr>
        <w:t xml:space="preserve">. </w:t>
      </w:r>
    </w:p>
    <w:p w14:paraId="3F2F8186" w14:textId="77777777" w:rsidR="00EA5DF4" w:rsidRDefault="00EA5DF4" w:rsidP="00F578F5">
      <w:pPr>
        <w:pStyle w:val="corps1"/>
        <w:rPr>
          <w:lang w:val="fr-FR"/>
        </w:rPr>
      </w:pPr>
    </w:p>
    <w:p w14:paraId="3F2F8187" w14:textId="77777777" w:rsidR="00F578F5" w:rsidRDefault="00F578F5" w:rsidP="00F578F5">
      <w:pPr>
        <w:pStyle w:val="corps1"/>
        <w:rPr>
          <w:lang w:val="fr-FR"/>
        </w:rPr>
      </w:pPr>
      <w:r>
        <w:rPr>
          <w:lang w:val="fr-FR"/>
        </w:rPr>
        <w:t>Celle-ci regroupe</w:t>
      </w:r>
      <w:r w:rsidR="0023139B">
        <w:rPr>
          <w:lang w:val="fr-FR"/>
        </w:rPr>
        <w:t xml:space="preserve"> les compétences, sous-compétences et indicateurs de performance à évaluer pendant la période de stage (C31, C33, C41, C52) par le tuteur et l’équipe pédagogique et lors de l’épreuve ponctuelle orale (C51 et C53) par la commission d’interrogation.</w:t>
      </w:r>
    </w:p>
    <w:p w14:paraId="3F2F8188" w14:textId="77777777" w:rsidR="0023139B" w:rsidRDefault="0023139B" w:rsidP="00F578F5">
      <w:pPr>
        <w:pStyle w:val="corps1"/>
        <w:rPr>
          <w:lang w:val="fr-FR"/>
        </w:rPr>
      </w:pPr>
    </w:p>
    <w:p w14:paraId="3F2F8189" w14:textId="77777777" w:rsidR="0023139B" w:rsidRDefault="003122A7" w:rsidP="00F578F5">
      <w:pPr>
        <w:pStyle w:val="corps1"/>
        <w:rPr>
          <w:lang w:val="fr-FR"/>
        </w:rPr>
      </w:pPr>
      <w:r>
        <w:rPr>
          <w:lang w:val="fr-FR"/>
        </w:rPr>
        <w:t xml:space="preserve">La fiche d’évaluation doit permettre d’évaluer les compétences énumérées ci-dessus </w:t>
      </w:r>
      <w:r w:rsidR="003F53FD">
        <w:rPr>
          <w:lang w:val="fr-FR"/>
        </w:rPr>
        <w:t xml:space="preserve">durant la période de stage </w:t>
      </w:r>
      <w:r>
        <w:rPr>
          <w:lang w:val="fr-FR"/>
        </w:rPr>
        <w:t>mais également</w:t>
      </w:r>
      <w:r w:rsidR="00EA5DF4">
        <w:rPr>
          <w:lang w:val="fr-FR"/>
        </w:rPr>
        <w:t xml:space="preserve"> le </w:t>
      </w:r>
      <w:r>
        <w:rPr>
          <w:lang w:val="fr-FR"/>
        </w:rPr>
        <w:t>comportement dont l’étudiant a fait preuve pendant l’accomplissement des act</w:t>
      </w:r>
      <w:r w:rsidR="003F53FD">
        <w:rPr>
          <w:lang w:val="fr-FR"/>
        </w:rPr>
        <w:t>ivités qui lui ont été confiées</w:t>
      </w:r>
      <w:r>
        <w:rPr>
          <w:lang w:val="fr-FR"/>
        </w:rPr>
        <w:t>.</w:t>
      </w:r>
    </w:p>
    <w:p w14:paraId="3F2F818A" w14:textId="77777777" w:rsidR="00EA5DF4" w:rsidRDefault="00EA5DF4" w:rsidP="00F578F5">
      <w:pPr>
        <w:pStyle w:val="corps1"/>
        <w:rPr>
          <w:lang w:val="fr-FR"/>
        </w:rPr>
      </w:pPr>
    </w:p>
    <w:p w14:paraId="3F2F818B" w14:textId="3C830155" w:rsidR="00EA5DF4" w:rsidRDefault="00EA5DF4" w:rsidP="00F578F5">
      <w:pPr>
        <w:pStyle w:val="corps1"/>
        <w:rPr>
          <w:lang w:val="fr-FR"/>
        </w:rPr>
      </w:pPr>
      <w:r>
        <w:rPr>
          <w:lang w:val="fr-FR"/>
        </w:rPr>
        <w:t xml:space="preserve">A cet effet, la fiche d’évaluation proposée regroupe quatre rubriques </w:t>
      </w:r>
      <w:r w:rsidR="00E76637">
        <w:rPr>
          <w:lang w:val="fr-FR"/>
        </w:rPr>
        <w:t xml:space="preserve">respectivement </w:t>
      </w:r>
      <w:r>
        <w:rPr>
          <w:lang w:val="fr-FR"/>
        </w:rPr>
        <w:t>corr</w:t>
      </w:r>
      <w:r w:rsidR="00E76637">
        <w:rPr>
          <w:lang w:val="fr-FR"/>
        </w:rPr>
        <w:t>é</w:t>
      </w:r>
      <w:r>
        <w:rPr>
          <w:lang w:val="fr-FR"/>
        </w:rPr>
        <w:t>l</w:t>
      </w:r>
      <w:r w:rsidR="00E76637">
        <w:rPr>
          <w:lang w:val="fr-FR"/>
        </w:rPr>
        <w:t>ées</w:t>
      </w:r>
      <w:r>
        <w:rPr>
          <w:lang w:val="fr-FR"/>
        </w:rPr>
        <w:t xml:space="preserve"> avec une compétence à évaluer. Les sous-compétences ne seront donc pas évaluées indépendamment</w:t>
      </w:r>
      <w:r w:rsidR="00C06459">
        <w:rPr>
          <w:lang w:val="fr-FR"/>
        </w:rPr>
        <w:t>,</w:t>
      </w:r>
      <w:r>
        <w:rPr>
          <w:lang w:val="fr-FR"/>
        </w:rPr>
        <w:t xml:space="preserve"> </w:t>
      </w:r>
      <w:r w:rsidR="00C06459">
        <w:rPr>
          <w:lang w:val="fr-FR"/>
        </w:rPr>
        <w:t>afin de</w:t>
      </w:r>
      <w:r>
        <w:rPr>
          <w:lang w:val="fr-FR"/>
        </w:rPr>
        <w:t xml:space="preserve"> faciliter l’évaluation </w:t>
      </w:r>
      <w:r w:rsidR="00C06459">
        <w:rPr>
          <w:lang w:val="fr-FR"/>
        </w:rPr>
        <w:t xml:space="preserve">conjointement </w:t>
      </w:r>
      <w:r>
        <w:rPr>
          <w:lang w:val="fr-FR"/>
        </w:rPr>
        <w:t>avec le tuteur.</w:t>
      </w:r>
    </w:p>
    <w:p w14:paraId="3F2F818C" w14:textId="77777777" w:rsidR="00EA5DF4" w:rsidRDefault="00EA5DF4" w:rsidP="00F578F5">
      <w:pPr>
        <w:pStyle w:val="corps1"/>
        <w:rPr>
          <w:lang w:val="fr-FR"/>
        </w:rPr>
      </w:pPr>
    </w:p>
    <w:p w14:paraId="3F2F818D" w14:textId="31D14176" w:rsidR="00D458E1" w:rsidRPr="00F578F5" w:rsidRDefault="00C06459" w:rsidP="00D458E1">
      <w:pPr>
        <w:pStyle w:val="corps1"/>
        <w:rPr>
          <w:b/>
          <w:u w:val="single"/>
          <w:lang w:val="fr-FR"/>
        </w:rPr>
      </w:pPr>
      <w:r>
        <w:rPr>
          <w:lang w:val="fr-FR"/>
        </w:rPr>
        <w:t>On a de plus</w:t>
      </w:r>
      <w:r w:rsidR="00EA5DF4">
        <w:rPr>
          <w:lang w:val="fr-FR"/>
        </w:rPr>
        <w:t xml:space="preserve"> ajouté un document qui décrit sommairement les tâches professionnelles réalisées par l’étudiant au cours du stage afin de mieux cerner le travail effectué.</w:t>
      </w:r>
    </w:p>
    <w:p w14:paraId="3F2F818E" w14:textId="77777777" w:rsidR="00D458E1" w:rsidRPr="00F578F5" w:rsidRDefault="00D458E1" w:rsidP="00D458E1">
      <w:pPr>
        <w:pStyle w:val="corps1"/>
        <w:rPr>
          <w:b/>
          <w:u w:val="single"/>
          <w:lang w:val="fr-FR"/>
        </w:rPr>
      </w:pPr>
    </w:p>
    <w:p w14:paraId="3F2F818F" w14:textId="77777777" w:rsidR="00D458E1" w:rsidRPr="00F578F5" w:rsidRDefault="00D458E1" w:rsidP="00D458E1">
      <w:pPr>
        <w:pStyle w:val="corps1"/>
        <w:rPr>
          <w:b/>
          <w:u w:val="single"/>
          <w:lang w:val="fr-FR"/>
        </w:rPr>
      </w:pPr>
    </w:p>
    <w:p w14:paraId="3F2F8190" w14:textId="77777777" w:rsidR="00AB5E01" w:rsidRPr="00F578F5" w:rsidRDefault="00B652EF" w:rsidP="00D458E1">
      <w:pPr>
        <w:pStyle w:val="corps1"/>
        <w:numPr>
          <w:ilvl w:val="0"/>
          <w:numId w:val="8"/>
        </w:numPr>
        <w:rPr>
          <w:b/>
          <w:u w:val="single"/>
          <w:lang w:val="fr-FR"/>
        </w:rPr>
      </w:pPr>
      <w:r w:rsidRPr="00F578F5">
        <w:rPr>
          <w:b/>
          <w:u w:val="single"/>
          <w:lang w:val="fr-FR"/>
        </w:rPr>
        <w:t>D</w:t>
      </w:r>
      <w:r w:rsidR="00AB5E01" w:rsidRPr="00F578F5">
        <w:rPr>
          <w:b/>
          <w:u w:val="single"/>
          <w:lang w:val="fr-FR"/>
        </w:rPr>
        <w:t>ocuments utilisé</w:t>
      </w:r>
      <w:r w:rsidR="004769AD" w:rsidRPr="00F578F5">
        <w:rPr>
          <w:b/>
          <w:u w:val="single"/>
          <w:lang w:val="fr-FR"/>
        </w:rPr>
        <w:t>s</w:t>
      </w:r>
    </w:p>
    <w:p w14:paraId="3F2F8191" w14:textId="77777777" w:rsidR="004158DA" w:rsidRPr="00F578F5" w:rsidRDefault="004158DA" w:rsidP="00726CCA">
      <w:pPr>
        <w:pStyle w:val="corps1"/>
        <w:rPr>
          <w:lang w:val="fr-FR"/>
        </w:rPr>
      </w:pPr>
    </w:p>
    <w:p w14:paraId="3F2F8192" w14:textId="77777777" w:rsidR="004158DA" w:rsidRPr="00F578F5" w:rsidRDefault="004158DA" w:rsidP="00726CCA">
      <w:pPr>
        <w:pStyle w:val="corps1"/>
        <w:rPr>
          <w:lang w:val="fr-FR"/>
        </w:rPr>
      </w:pPr>
      <w:r w:rsidRPr="00F578F5">
        <w:rPr>
          <w:lang w:val="fr-FR"/>
        </w:rPr>
        <w:t>Pour le tuteur :</w:t>
      </w:r>
    </w:p>
    <w:p w14:paraId="3F2F8193" w14:textId="77777777" w:rsidR="004158DA" w:rsidRPr="00F578F5" w:rsidRDefault="004158DA" w:rsidP="004158DA">
      <w:pPr>
        <w:pStyle w:val="corps1"/>
        <w:rPr>
          <w:lang w:val="fr-FR"/>
        </w:rPr>
      </w:pPr>
      <w:r w:rsidRPr="00F578F5">
        <w:rPr>
          <w:lang w:val="fr-FR"/>
        </w:rPr>
        <w:t xml:space="preserve">- </w:t>
      </w:r>
      <w:r w:rsidR="008341BE">
        <w:rPr>
          <w:lang w:val="fr-FR"/>
        </w:rPr>
        <w:t>Les objectifs</w:t>
      </w:r>
      <w:r w:rsidRPr="00F578F5">
        <w:rPr>
          <w:lang w:val="fr-FR"/>
        </w:rPr>
        <w:t xml:space="preserve"> </w:t>
      </w:r>
      <w:r w:rsidR="00B652EF" w:rsidRPr="00F578F5">
        <w:rPr>
          <w:lang w:val="fr-FR"/>
        </w:rPr>
        <w:t xml:space="preserve">du </w:t>
      </w:r>
      <w:r w:rsidR="00B15E4D">
        <w:rPr>
          <w:lang w:val="fr-FR"/>
        </w:rPr>
        <w:t>stage BTS MCI, qui fixe les attendus de la période de formation en milieu professionnel ;</w:t>
      </w:r>
    </w:p>
    <w:p w14:paraId="3F2F8194" w14:textId="77777777" w:rsidR="004158DA" w:rsidRPr="00F578F5" w:rsidRDefault="004158DA" w:rsidP="004158DA">
      <w:pPr>
        <w:pStyle w:val="corps1"/>
        <w:rPr>
          <w:lang w:val="fr-FR"/>
        </w:rPr>
      </w:pPr>
      <w:r w:rsidRPr="00F578F5">
        <w:rPr>
          <w:lang w:val="fr-FR"/>
        </w:rPr>
        <w:t>- L’attestation de stage BTS MCI</w:t>
      </w:r>
      <w:r w:rsidR="00B15E4D">
        <w:rPr>
          <w:lang w:val="fr-FR"/>
        </w:rPr>
        <w:t>, qui sera remise obligatoirement à l’étudiant à l’issue du stage</w:t>
      </w:r>
      <w:r w:rsidRPr="00F578F5">
        <w:rPr>
          <w:lang w:val="fr-FR"/>
        </w:rPr>
        <w:t>.</w:t>
      </w:r>
    </w:p>
    <w:p w14:paraId="3F2F8195" w14:textId="77777777" w:rsidR="004158DA" w:rsidRPr="00F578F5" w:rsidRDefault="004158DA" w:rsidP="00726CCA">
      <w:pPr>
        <w:pStyle w:val="corps1"/>
        <w:rPr>
          <w:lang w:val="fr-FR"/>
        </w:rPr>
      </w:pPr>
    </w:p>
    <w:p w14:paraId="3F2F8196" w14:textId="77777777" w:rsidR="004158DA" w:rsidRPr="00F578F5" w:rsidRDefault="004158DA" w:rsidP="00726CCA">
      <w:pPr>
        <w:pStyle w:val="corps1"/>
        <w:rPr>
          <w:lang w:val="fr-FR"/>
        </w:rPr>
      </w:pPr>
      <w:r w:rsidRPr="00F578F5">
        <w:rPr>
          <w:lang w:val="fr-FR"/>
        </w:rPr>
        <w:t>Pour réaliser l’évaluation avec le tuteur de stage :</w:t>
      </w:r>
    </w:p>
    <w:p w14:paraId="3F2F8197" w14:textId="77777777" w:rsidR="004158DA" w:rsidRPr="00F578F5" w:rsidRDefault="00CF68AE" w:rsidP="004158DA">
      <w:pPr>
        <w:pStyle w:val="corps1"/>
        <w:rPr>
          <w:lang w:val="fr-FR"/>
        </w:rPr>
      </w:pPr>
      <w:r w:rsidRPr="00F578F5">
        <w:rPr>
          <w:lang w:val="fr-FR"/>
        </w:rPr>
        <w:t>- La</w:t>
      </w:r>
      <w:r w:rsidR="004158DA" w:rsidRPr="00F578F5">
        <w:rPr>
          <w:lang w:val="fr-FR"/>
        </w:rPr>
        <w:t xml:space="preserve"> </w:t>
      </w:r>
      <w:r w:rsidRPr="00F578F5">
        <w:rPr>
          <w:lang w:val="fr-FR"/>
        </w:rPr>
        <w:t xml:space="preserve">fiche synthèse </w:t>
      </w:r>
      <w:r w:rsidR="004158DA" w:rsidRPr="00F578F5">
        <w:rPr>
          <w:lang w:val="fr-FR"/>
        </w:rPr>
        <w:t>des tâches réalisées</w:t>
      </w:r>
      <w:r w:rsidRPr="00F578F5">
        <w:rPr>
          <w:lang w:val="fr-FR"/>
        </w:rPr>
        <w:t xml:space="preserve"> lors du </w:t>
      </w:r>
      <w:r w:rsidR="004158DA" w:rsidRPr="00F578F5">
        <w:rPr>
          <w:lang w:val="fr-FR"/>
        </w:rPr>
        <w:t>stage BTS MCI ;</w:t>
      </w:r>
    </w:p>
    <w:p w14:paraId="3F2F8198" w14:textId="77777777" w:rsidR="004158DA" w:rsidRPr="00F578F5" w:rsidRDefault="004158DA" w:rsidP="004158DA">
      <w:pPr>
        <w:pStyle w:val="corps1"/>
        <w:rPr>
          <w:lang w:val="fr-FR"/>
        </w:rPr>
      </w:pPr>
      <w:r w:rsidRPr="00F578F5">
        <w:rPr>
          <w:lang w:val="fr-FR"/>
        </w:rPr>
        <w:t>- La fiche</w:t>
      </w:r>
      <w:r w:rsidR="00B15E4D">
        <w:rPr>
          <w:lang w:val="fr-FR"/>
        </w:rPr>
        <w:t xml:space="preserve"> d’évaluation de stage BTS MCI</w:t>
      </w:r>
      <w:r w:rsidR="008341BE">
        <w:rPr>
          <w:lang w:val="fr-FR"/>
        </w:rPr>
        <w:t>.</w:t>
      </w:r>
    </w:p>
    <w:p w14:paraId="3F2F8199" w14:textId="77777777" w:rsidR="004158DA" w:rsidRPr="00F578F5" w:rsidRDefault="00CF68AE" w:rsidP="00726CCA">
      <w:pPr>
        <w:pStyle w:val="corps1"/>
        <w:rPr>
          <w:lang w:val="fr-FR"/>
        </w:rPr>
      </w:pPr>
      <w:r w:rsidRPr="00F578F5">
        <w:rPr>
          <w:lang w:val="fr-FR"/>
        </w:rPr>
        <w:t xml:space="preserve"> </w:t>
      </w:r>
    </w:p>
    <w:p w14:paraId="3F2F819A" w14:textId="77777777" w:rsidR="004158DA" w:rsidRPr="00F578F5" w:rsidRDefault="004158DA" w:rsidP="00726CCA">
      <w:pPr>
        <w:pStyle w:val="corps1"/>
        <w:rPr>
          <w:lang w:val="fr-FR"/>
        </w:rPr>
      </w:pPr>
      <w:r w:rsidRPr="00F578F5">
        <w:rPr>
          <w:lang w:val="fr-FR"/>
        </w:rPr>
        <w:t>Pour reporter l’évaluation et traduire cette évaluation en note :</w:t>
      </w:r>
    </w:p>
    <w:p w14:paraId="3F2F819B" w14:textId="77777777" w:rsidR="004158DA" w:rsidRDefault="003F53FD" w:rsidP="003F53FD">
      <w:pPr>
        <w:pStyle w:val="corps1"/>
        <w:rPr>
          <w:lang w:val="fr-FR"/>
        </w:rPr>
      </w:pPr>
      <w:r>
        <w:rPr>
          <w:lang w:val="fr-FR"/>
        </w:rPr>
        <w:t>-</w:t>
      </w:r>
      <w:r w:rsidR="004158DA" w:rsidRPr="00F578F5">
        <w:rPr>
          <w:lang w:val="fr-FR"/>
        </w:rPr>
        <w:t>Le fichier récapitulatif à compléter par l’équipe pédagogique nomm</w:t>
      </w:r>
      <w:r w:rsidR="00B652EF" w:rsidRPr="00F578F5">
        <w:rPr>
          <w:lang w:val="fr-FR"/>
        </w:rPr>
        <w:t>é «Grille BTS MCI E6-2018</w:t>
      </w:r>
      <w:r w:rsidR="004158DA" w:rsidRPr="00F578F5">
        <w:rPr>
          <w:lang w:val="fr-FR"/>
        </w:rPr>
        <w:t>»</w:t>
      </w:r>
      <w:r w:rsidR="00BF41EA">
        <w:rPr>
          <w:lang w:val="fr-FR"/>
        </w:rPr>
        <w:t>, composé des six feuilles</w:t>
      </w:r>
      <w:r w:rsidR="00B15E4D">
        <w:rPr>
          <w:lang w:val="fr-FR"/>
        </w:rPr>
        <w:t xml:space="preserve"> suivant</w:t>
      </w:r>
      <w:r w:rsidR="00BF41EA">
        <w:rPr>
          <w:lang w:val="fr-FR"/>
        </w:rPr>
        <w:t>e</w:t>
      </w:r>
      <w:r w:rsidR="00B15E4D">
        <w:rPr>
          <w:lang w:val="fr-FR"/>
        </w:rPr>
        <w:t>s,</w:t>
      </w:r>
    </w:p>
    <w:p w14:paraId="3F2F819C" w14:textId="77777777" w:rsidR="00B15E4D" w:rsidRDefault="00B15E4D" w:rsidP="00726CCA">
      <w:pPr>
        <w:pStyle w:val="corps1"/>
        <w:numPr>
          <w:ilvl w:val="0"/>
          <w:numId w:val="9"/>
        </w:numPr>
        <w:rPr>
          <w:lang w:val="fr-FR"/>
        </w:rPr>
      </w:pPr>
      <w:r>
        <w:rPr>
          <w:lang w:val="fr-FR"/>
        </w:rPr>
        <w:t>Identification ;</w:t>
      </w:r>
    </w:p>
    <w:p w14:paraId="3F2F819D" w14:textId="77777777" w:rsidR="00B15E4D" w:rsidRDefault="00B15E4D" w:rsidP="00726CCA">
      <w:pPr>
        <w:pStyle w:val="corps1"/>
        <w:numPr>
          <w:ilvl w:val="0"/>
          <w:numId w:val="9"/>
        </w:numPr>
        <w:rPr>
          <w:lang w:val="fr-FR"/>
        </w:rPr>
      </w:pPr>
      <w:r w:rsidRPr="00B15E4D">
        <w:rPr>
          <w:lang w:val="fr-FR"/>
        </w:rPr>
        <w:t>Bilan de compétence</w:t>
      </w:r>
      <w:r>
        <w:rPr>
          <w:lang w:val="fr-FR"/>
        </w:rPr>
        <w:t> ;</w:t>
      </w:r>
    </w:p>
    <w:p w14:paraId="3F2F819E" w14:textId="77777777" w:rsidR="00B15E4D" w:rsidRDefault="00B15E4D" w:rsidP="00726CCA">
      <w:pPr>
        <w:pStyle w:val="corps1"/>
        <w:numPr>
          <w:ilvl w:val="0"/>
          <w:numId w:val="9"/>
        </w:numPr>
        <w:rPr>
          <w:lang w:val="fr-FR"/>
        </w:rPr>
      </w:pPr>
      <w:r w:rsidRPr="00B15E4D">
        <w:rPr>
          <w:lang w:val="fr-FR"/>
        </w:rPr>
        <w:t>TS1</w:t>
      </w:r>
      <w:r>
        <w:rPr>
          <w:lang w:val="fr-FR"/>
        </w:rPr>
        <w:t> ;</w:t>
      </w:r>
    </w:p>
    <w:p w14:paraId="3F2F819F" w14:textId="77777777" w:rsidR="00B15E4D" w:rsidRDefault="00B15E4D" w:rsidP="00726CCA">
      <w:pPr>
        <w:pStyle w:val="corps1"/>
        <w:numPr>
          <w:ilvl w:val="0"/>
          <w:numId w:val="9"/>
        </w:numPr>
        <w:rPr>
          <w:lang w:val="fr-FR"/>
        </w:rPr>
      </w:pPr>
      <w:r w:rsidRPr="00B15E4D">
        <w:rPr>
          <w:lang w:val="fr-FR"/>
        </w:rPr>
        <w:t>Grille_TS1</w:t>
      </w:r>
      <w:r>
        <w:rPr>
          <w:lang w:val="fr-FR"/>
        </w:rPr>
        <w:t> ;</w:t>
      </w:r>
    </w:p>
    <w:p w14:paraId="3F2F81A0" w14:textId="77777777" w:rsidR="00B15E4D" w:rsidRDefault="00B15E4D" w:rsidP="00726CCA">
      <w:pPr>
        <w:pStyle w:val="corps1"/>
        <w:numPr>
          <w:ilvl w:val="0"/>
          <w:numId w:val="9"/>
        </w:numPr>
        <w:rPr>
          <w:lang w:val="fr-FR"/>
        </w:rPr>
      </w:pPr>
      <w:r w:rsidRPr="00B15E4D">
        <w:rPr>
          <w:lang w:val="fr-FR"/>
        </w:rPr>
        <w:t>TS2</w:t>
      </w:r>
      <w:r>
        <w:rPr>
          <w:lang w:val="fr-FR"/>
        </w:rPr>
        <w:t> ;</w:t>
      </w:r>
    </w:p>
    <w:p w14:paraId="3F2F81A1" w14:textId="77777777" w:rsidR="00B15E4D" w:rsidRPr="00B15E4D" w:rsidRDefault="00B15E4D" w:rsidP="00726CCA">
      <w:pPr>
        <w:pStyle w:val="corps1"/>
        <w:numPr>
          <w:ilvl w:val="0"/>
          <w:numId w:val="9"/>
        </w:numPr>
        <w:rPr>
          <w:lang w:val="fr-FR"/>
        </w:rPr>
      </w:pPr>
      <w:r w:rsidRPr="00B15E4D">
        <w:rPr>
          <w:lang w:val="fr-FR"/>
        </w:rPr>
        <w:t>Grille_TS2</w:t>
      </w:r>
      <w:r>
        <w:rPr>
          <w:lang w:val="fr-FR"/>
        </w:rPr>
        <w:t>.</w:t>
      </w:r>
    </w:p>
    <w:p w14:paraId="3F2F81A2" w14:textId="77777777" w:rsidR="00B15E4D" w:rsidRDefault="00B15E4D" w:rsidP="00726CCA">
      <w:pPr>
        <w:pStyle w:val="corps1"/>
        <w:rPr>
          <w:lang w:val="fr-FR"/>
        </w:rPr>
      </w:pPr>
    </w:p>
    <w:p w14:paraId="3F2F81A3" w14:textId="77777777" w:rsidR="00B15E4D" w:rsidRDefault="00B15E4D" w:rsidP="00726CCA">
      <w:pPr>
        <w:pStyle w:val="corps1"/>
        <w:rPr>
          <w:lang w:val="fr-FR"/>
        </w:rPr>
      </w:pPr>
    </w:p>
    <w:p w14:paraId="3F2F81A4" w14:textId="77777777" w:rsidR="00B15E4D" w:rsidRDefault="00B15E4D" w:rsidP="00726CCA">
      <w:pPr>
        <w:pStyle w:val="corps1"/>
        <w:rPr>
          <w:lang w:val="fr-FR"/>
        </w:rPr>
      </w:pPr>
    </w:p>
    <w:p w14:paraId="0D5CA9CC" w14:textId="77777777" w:rsidR="00C11A1E" w:rsidRDefault="00C11A1E">
      <w:pPr>
        <w:rPr>
          <w:rFonts w:ascii="Arial" w:eastAsia="Arial Unicode MS" w:hAnsi="Arial" w:cs="Arial"/>
          <w:b/>
          <w:spacing w:val="3"/>
          <w:kern w:val="1"/>
          <w:sz w:val="20"/>
          <w:szCs w:val="20"/>
          <w:u w:val="single"/>
          <w:lang w:eastAsia="hi-IN" w:bidi="hi-IN"/>
        </w:rPr>
      </w:pPr>
      <w:r>
        <w:rPr>
          <w:b/>
          <w:u w:val="single"/>
        </w:rPr>
        <w:br w:type="page"/>
      </w:r>
    </w:p>
    <w:p w14:paraId="3F2F81A5" w14:textId="6962C641" w:rsidR="00AB5E01" w:rsidRPr="00F578F5" w:rsidRDefault="00AB5E01" w:rsidP="00AB5E01">
      <w:pPr>
        <w:pStyle w:val="corps1"/>
        <w:numPr>
          <w:ilvl w:val="0"/>
          <w:numId w:val="8"/>
        </w:numPr>
        <w:rPr>
          <w:b/>
          <w:u w:val="single"/>
          <w:lang w:val="fr-FR"/>
        </w:rPr>
      </w:pPr>
      <w:r w:rsidRPr="00F578F5">
        <w:rPr>
          <w:b/>
          <w:u w:val="single"/>
          <w:lang w:val="fr-FR"/>
        </w:rPr>
        <w:lastRenderedPageBreak/>
        <w:t>Déroulement de l’évaluation</w:t>
      </w:r>
      <w:r w:rsidR="001911A9" w:rsidRPr="00F578F5">
        <w:rPr>
          <w:b/>
          <w:u w:val="single"/>
          <w:lang w:val="fr-FR"/>
        </w:rPr>
        <w:t xml:space="preserve"> en entreprise</w:t>
      </w:r>
    </w:p>
    <w:p w14:paraId="3F2F81A6" w14:textId="77777777" w:rsidR="00AB5E01" w:rsidRPr="00F578F5" w:rsidRDefault="00AB5E01" w:rsidP="00726CCA">
      <w:pPr>
        <w:pStyle w:val="corps1"/>
        <w:rPr>
          <w:lang w:val="fr-FR"/>
        </w:rPr>
      </w:pPr>
    </w:p>
    <w:p w14:paraId="3F2F81A7" w14:textId="43C92901" w:rsidR="0064640A" w:rsidRPr="00F578F5" w:rsidRDefault="0064640A" w:rsidP="00726CCA">
      <w:pPr>
        <w:pStyle w:val="corps1"/>
        <w:rPr>
          <w:lang w:val="fr-FR"/>
        </w:rPr>
      </w:pPr>
      <w:r w:rsidRPr="003F53FD">
        <w:rPr>
          <w:b/>
          <w:lang w:val="fr-FR"/>
        </w:rPr>
        <w:t>Le professeur référent complète avec le tuteur</w:t>
      </w:r>
      <w:r w:rsidRPr="00F578F5">
        <w:rPr>
          <w:lang w:val="fr-FR"/>
        </w:rPr>
        <w:t> </w:t>
      </w:r>
      <w:r w:rsidR="00E2718A" w:rsidRPr="00F578F5">
        <w:rPr>
          <w:lang w:val="fr-FR"/>
        </w:rPr>
        <w:t>à la fin de la période de stage</w:t>
      </w:r>
      <w:r w:rsidR="00C06459">
        <w:rPr>
          <w:lang w:val="fr-FR"/>
        </w:rPr>
        <w:t xml:space="preserve"> </w:t>
      </w:r>
      <w:r w:rsidRPr="00F578F5">
        <w:rPr>
          <w:lang w:val="fr-FR"/>
        </w:rPr>
        <w:t>:</w:t>
      </w:r>
    </w:p>
    <w:p w14:paraId="3F2F81A8" w14:textId="77777777" w:rsidR="0064640A" w:rsidRPr="00F578F5" w:rsidRDefault="0064640A" w:rsidP="00726CCA">
      <w:pPr>
        <w:pStyle w:val="corps1"/>
        <w:rPr>
          <w:lang w:val="fr-FR"/>
        </w:rPr>
      </w:pPr>
      <w:r w:rsidRPr="00F578F5">
        <w:rPr>
          <w:lang w:val="fr-FR"/>
        </w:rPr>
        <w:t>-Le document des activités associées aux tâches professionnelles réalisées pendant le stage ;</w:t>
      </w:r>
    </w:p>
    <w:p w14:paraId="3F2F81A9" w14:textId="77777777" w:rsidR="0064640A" w:rsidRPr="00F578F5" w:rsidRDefault="0064640A" w:rsidP="00726CCA">
      <w:pPr>
        <w:pStyle w:val="corps1"/>
        <w:rPr>
          <w:lang w:val="fr-FR"/>
        </w:rPr>
      </w:pPr>
      <w:r w:rsidRPr="00F578F5">
        <w:rPr>
          <w:lang w:val="fr-FR"/>
        </w:rPr>
        <w:t>-La fiche d’évaluation de stage.</w:t>
      </w:r>
    </w:p>
    <w:p w14:paraId="3F2F81AA" w14:textId="77777777" w:rsidR="00E2718A" w:rsidRPr="00F578F5" w:rsidRDefault="00E2718A" w:rsidP="00726CCA">
      <w:pPr>
        <w:pStyle w:val="corps1"/>
        <w:rPr>
          <w:lang w:val="fr-FR"/>
        </w:rPr>
      </w:pPr>
    </w:p>
    <w:p w14:paraId="3F2F81AB" w14:textId="77777777" w:rsidR="00E2718A" w:rsidRDefault="00E2718A" w:rsidP="00726CCA">
      <w:pPr>
        <w:pStyle w:val="corps1"/>
        <w:rPr>
          <w:lang w:val="fr-FR"/>
        </w:rPr>
      </w:pPr>
      <w:r w:rsidRPr="00F578F5">
        <w:rPr>
          <w:lang w:val="fr-FR"/>
        </w:rPr>
        <w:t>Le document des activités associées aux tâches professionnelles réalisées permet de cerner l’importance des tâches abordées durant la pé</w:t>
      </w:r>
      <w:r w:rsidR="00BF7715">
        <w:rPr>
          <w:lang w:val="fr-FR"/>
        </w:rPr>
        <w:t xml:space="preserve">riode de stage. Il </w:t>
      </w:r>
      <w:r w:rsidR="00BF7715" w:rsidRPr="00CE7516">
        <w:t xml:space="preserve">peut être rempli </w:t>
      </w:r>
      <w:r w:rsidR="00F100CC">
        <w:rPr>
          <w:lang w:val="fr-FR"/>
        </w:rPr>
        <w:t xml:space="preserve">à partir du document Word ou de son imprimé papier </w:t>
      </w:r>
      <w:r w:rsidR="00BF7715" w:rsidRPr="00CE7516">
        <w:t>au cours du stage et doit servir de supp</w:t>
      </w:r>
      <w:r w:rsidR="00906BB6">
        <w:t>ort de bilan entre l’étudiant,</w:t>
      </w:r>
      <w:r w:rsidR="00BF7715" w:rsidRPr="00CE7516">
        <w:t xml:space="preserve"> son tuteur </w:t>
      </w:r>
      <w:r w:rsidR="00906BB6">
        <w:rPr>
          <w:lang w:val="fr-FR"/>
        </w:rPr>
        <w:t xml:space="preserve">et le professeur référent </w:t>
      </w:r>
      <w:r w:rsidR="00BF7715" w:rsidRPr="00CE7516">
        <w:t>à la fin de la période de stage</w:t>
      </w:r>
      <w:r w:rsidR="00BF7715">
        <w:rPr>
          <w:lang w:val="fr-FR"/>
        </w:rPr>
        <w:t>.</w:t>
      </w:r>
    </w:p>
    <w:p w14:paraId="3F2F81AC" w14:textId="77777777" w:rsidR="00DF1B6B" w:rsidRPr="00BF7715" w:rsidRDefault="00DF1B6B" w:rsidP="00726CCA">
      <w:pPr>
        <w:pStyle w:val="corps1"/>
        <w:rPr>
          <w:lang w:val="fr-FR"/>
        </w:rPr>
      </w:pPr>
    </w:p>
    <w:p w14:paraId="3F2F81AD" w14:textId="77777777" w:rsidR="00C86F20" w:rsidRDefault="00DF1B6B" w:rsidP="00726CCA">
      <w:pPr>
        <w:pStyle w:val="corps1"/>
        <w:rPr>
          <w:lang w:val="fr-FR"/>
        </w:rPr>
      </w:pPr>
      <w:r>
        <w:rPr>
          <w:lang w:val="fr-FR"/>
        </w:rPr>
        <w:t>Ce document sera signé par le tuteur, le professeur référent et l’étudiant.</w:t>
      </w:r>
    </w:p>
    <w:p w14:paraId="3F2F81AE" w14:textId="77777777" w:rsidR="00C86F20" w:rsidRPr="00F578F5" w:rsidRDefault="00C86F20" w:rsidP="00726CCA">
      <w:pPr>
        <w:pStyle w:val="corps1"/>
        <w:rPr>
          <w:lang w:val="fr-FR"/>
        </w:rPr>
      </w:pPr>
    </w:p>
    <w:p w14:paraId="3F2F81AF" w14:textId="77777777" w:rsidR="00AB5E01" w:rsidRPr="003F53FD" w:rsidRDefault="003F53FD" w:rsidP="00726CCA">
      <w:pPr>
        <w:pStyle w:val="corps1"/>
        <w:rPr>
          <w:u w:val="single"/>
          <w:lang w:val="fr-FR"/>
        </w:rPr>
      </w:pPr>
      <w:r w:rsidRPr="003F53FD">
        <w:rPr>
          <w:u w:val="single"/>
          <w:lang w:val="fr-FR"/>
        </w:rPr>
        <w:t>Exemple :</w:t>
      </w:r>
    </w:p>
    <w:p w14:paraId="3F2F81B0" w14:textId="77777777" w:rsidR="003F53FD" w:rsidRPr="00F578F5" w:rsidRDefault="003F53FD" w:rsidP="00726CCA">
      <w:pPr>
        <w:pStyle w:val="corps1"/>
        <w:rPr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"/>
        <w:gridCol w:w="1533"/>
        <w:gridCol w:w="752"/>
        <w:gridCol w:w="2463"/>
        <w:gridCol w:w="3605"/>
        <w:gridCol w:w="336"/>
        <w:gridCol w:w="484"/>
        <w:gridCol w:w="484"/>
        <w:gridCol w:w="336"/>
      </w:tblGrid>
      <w:tr w:rsidR="004769AD" w:rsidRPr="00F578F5" w14:paraId="3F2F81B8" w14:textId="77777777" w:rsidTr="00DF1B6B">
        <w:trPr>
          <w:trHeight w:val="152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B1" w14:textId="77777777" w:rsidR="004769AD" w:rsidRPr="00F578F5" w:rsidRDefault="004769AD" w:rsidP="00FB3442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Activités professionnelles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2" w14:textId="77777777" w:rsidR="004769AD" w:rsidRPr="00F578F5" w:rsidRDefault="004769AD" w:rsidP="00FB3442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Tâches professionnelles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3" w14:textId="77777777" w:rsidR="004769AD" w:rsidRPr="00F578F5" w:rsidRDefault="0068441A" w:rsidP="00FB3442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 xml:space="preserve"> D</w:t>
            </w:r>
            <w:r w:rsidR="004769AD"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escription succincte de l’activité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4" w14:textId="77777777" w:rsidR="004769AD" w:rsidRPr="00F578F5" w:rsidRDefault="004769AD" w:rsidP="00FB3442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5" w14:textId="77777777" w:rsidR="004769AD" w:rsidRPr="00F578F5" w:rsidRDefault="004769AD" w:rsidP="00FB3442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1/3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6" w14:textId="77777777" w:rsidR="004769AD" w:rsidRPr="00F578F5" w:rsidRDefault="004769AD" w:rsidP="00FB3442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2/3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7" w14:textId="77777777" w:rsidR="004769AD" w:rsidRPr="00F578F5" w:rsidRDefault="004769AD" w:rsidP="00FB3442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1</w:t>
            </w:r>
          </w:p>
        </w:tc>
      </w:tr>
      <w:tr w:rsidR="004769AD" w:rsidRPr="00F578F5" w14:paraId="3F2F81C3" w14:textId="77777777" w:rsidTr="00DF1B6B">
        <w:trPr>
          <w:trHeight w:val="15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F81B9" w14:textId="77777777" w:rsidR="004769AD" w:rsidRPr="00F578F5" w:rsidRDefault="004769AD" w:rsidP="00FB3442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F81BA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Réaliser une campagne d’essais sur un moteur ou organe moteur.</w:t>
            </w:r>
          </w:p>
          <w:p w14:paraId="3F2F81BB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jc w:val="both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C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A1-T1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BD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Définir les essais.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BE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BF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0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1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2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1CD" w14:textId="77777777" w:rsidTr="00DF1B6B">
        <w:trPr>
          <w:trHeight w:val="15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C4" w14:textId="77777777" w:rsidR="004769AD" w:rsidRPr="00F578F5" w:rsidRDefault="004769AD" w:rsidP="00FB3442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C5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C6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A1-T2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C7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Préparer les moyens d’expérimentation.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8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9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A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B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CC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1D7" w14:textId="77777777" w:rsidTr="00DF1B6B">
        <w:trPr>
          <w:trHeight w:val="15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CE" w14:textId="77777777" w:rsidR="004769AD" w:rsidRPr="00F578F5" w:rsidRDefault="004769AD" w:rsidP="00FB3442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CF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D0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A1-T3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D1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Préparer le moteur et/ou ses organes et équipements.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2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3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4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5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6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1E1" w14:textId="77777777" w:rsidTr="00DF1B6B">
        <w:trPr>
          <w:trHeight w:val="15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D8" w14:textId="77777777" w:rsidR="004769AD" w:rsidRPr="00F578F5" w:rsidRDefault="004769AD" w:rsidP="00FB3442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D9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DA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A1-T4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DB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Conduire et réaliser les essais de caractérisation, de performances, d’endurance et de mise au point.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C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D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E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DF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E0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1EB" w14:textId="77777777" w:rsidTr="00DF1B6B">
        <w:trPr>
          <w:trHeight w:val="36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F81E2" w14:textId="77777777" w:rsidR="004769AD" w:rsidRPr="00F578F5" w:rsidRDefault="004769AD" w:rsidP="00FB3442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A3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F81E3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Assurer le maintien opérationnel et le développement des moyens d’essais.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E4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A3-T1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E5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 xml:space="preserve">Rédiger et faire évoluer les procédures.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E6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E7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E8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E9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EA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1F6" w14:textId="77777777" w:rsidTr="00DF1B6B">
        <w:trPr>
          <w:trHeight w:val="36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EC" w14:textId="77777777" w:rsidR="004769AD" w:rsidRPr="00F578F5" w:rsidRDefault="004769AD" w:rsidP="00FB3442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81ED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EE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A3-T2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EF" w14:textId="7815389B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S’assurer de la conformité des moyens d’essais.</w:t>
            </w:r>
          </w:p>
          <w:p w14:paraId="3F2F81F0" w14:textId="77777777" w:rsidR="004769AD" w:rsidRPr="00F578F5" w:rsidRDefault="004769AD" w:rsidP="00FB3442">
            <w:pPr>
              <w:rPr>
                <w:rFonts w:ascii="Arial" w:eastAsia="Arial Unicode MS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1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2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3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4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5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200" w14:textId="77777777" w:rsidTr="00DF1B6B">
        <w:trPr>
          <w:trHeight w:val="15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F81F7" w14:textId="77777777" w:rsidR="004769AD" w:rsidRPr="00F578F5" w:rsidRDefault="004769AD" w:rsidP="00FB3442">
            <w:pPr>
              <w:suppressAutoHyphens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A6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F81F8" w14:textId="77777777" w:rsidR="004769AD" w:rsidRPr="00F578F5" w:rsidRDefault="004769AD" w:rsidP="00FB3442">
            <w:pPr>
              <w:suppressAutoHyphens/>
              <w:spacing w:before="28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Communiquer dans l’environnement professionnel.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F9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A6-T3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1FA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Développer et mettre à jour le référentiel métier pour assurer la transmission des pratiques.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B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C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D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E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1FF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20A" w14:textId="77777777" w:rsidTr="00DF1B6B">
        <w:trPr>
          <w:trHeight w:val="15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8201" w14:textId="77777777" w:rsidR="004769AD" w:rsidRPr="00F578F5" w:rsidRDefault="004769AD" w:rsidP="00FB3442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8202" w14:textId="77777777" w:rsidR="004769AD" w:rsidRPr="00F578F5" w:rsidRDefault="004769AD" w:rsidP="00FB3442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F8203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A6-T4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204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Partager des informations au quotidien.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205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206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207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208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209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4769AD" w:rsidRPr="00F578F5" w14:paraId="3F2F8214" w14:textId="77777777" w:rsidTr="00DF1B6B">
        <w:trPr>
          <w:trHeight w:val="15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20B" w14:textId="77777777" w:rsidR="004769AD" w:rsidRPr="00F578F5" w:rsidRDefault="004769AD" w:rsidP="00FB3442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20C" w14:textId="77777777" w:rsidR="004769AD" w:rsidRPr="00F578F5" w:rsidRDefault="004769AD" w:rsidP="00FB3442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2F820D" w14:textId="77777777" w:rsidR="004769AD" w:rsidRPr="00F578F5" w:rsidRDefault="004769AD" w:rsidP="00FB3442">
            <w:pPr>
              <w:suppressAutoHyphens/>
              <w:spacing w:before="120" w:after="120"/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A6-T5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820E" w14:textId="77777777" w:rsidR="004769AD" w:rsidRPr="00F578F5" w:rsidRDefault="004769AD" w:rsidP="00FB3442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  <w:r w:rsidRPr="00F578F5"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  <w:t>Communiquer au sein d’un groupe de travail.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F820F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F8210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F8211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F8212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F8213" w14:textId="77777777" w:rsidR="004769AD" w:rsidRPr="00F578F5" w:rsidRDefault="004769AD" w:rsidP="00FB3442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3F2F8215" w14:textId="77777777" w:rsidR="00AB5E01" w:rsidRPr="00F578F5" w:rsidRDefault="00AB5E01" w:rsidP="00726CCA">
      <w:pPr>
        <w:pStyle w:val="corps1"/>
        <w:rPr>
          <w:lang w:val="fr-FR"/>
        </w:rPr>
      </w:pPr>
    </w:p>
    <w:p w14:paraId="3F2F8216" w14:textId="77777777" w:rsidR="00D737C7" w:rsidRPr="0010157E" w:rsidRDefault="00D737C7" w:rsidP="0010157E">
      <w:pPr>
        <w:rPr>
          <w:rFonts w:ascii="Arial" w:hAnsi="Arial" w:cs="Arial"/>
          <w:sz w:val="16"/>
          <w:szCs w:val="16"/>
        </w:rPr>
      </w:pPr>
      <w:r w:rsidRPr="0010157E">
        <w:rPr>
          <w:rFonts w:ascii="Arial" w:hAnsi="Arial" w:cs="Arial"/>
          <w:b/>
          <w:sz w:val="16"/>
          <w:szCs w:val="16"/>
        </w:rPr>
        <w:t>0</w:t>
      </w:r>
      <w:r w:rsidR="0010157E">
        <w:rPr>
          <w:rFonts w:ascii="Arial" w:hAnsi="Arial" w:cs="Arial"/>
          <w:sz w:val="16"/>
          <w:szCs w:val="16"/>
        </w:rPr>
        <w:t xml:space="preserve">  </w:t>
      </w:r>
      <w:r w:rsidRPr="0010157E">
        <w:rPr>
          <w:rFonts w:ascii="Arial" w:hAnsi="Arial" w:cs="Arial"/>
          <w:sz w:val="16"/>
          <w:szCs w:val="16"/>
        </w:rPr>
        <w:t>n’a pas d</w:t>
      </w:r>
      <w:r w:rsidR="0010157E">
        <w:rPr>
          <w:rFonts w:ascii="Arial" w:hAnsi="Arial" w:cs="Arial"/>
          <w:sz w:val="16"/>
          <w:szCs w:val="16"/>
        </w:rPr>
        <w:t xml:space="preserve">u tout été abordée         </w:t>
      </w:r>
      <w:r w:rsidRPr="0010157E">
        <w:rPr>
          <w:rFonts w:ascii="Arial" w:hAnsi="Arial" w:cs="Arial"/>
          <w:b/>
          <w:sz w:val="16"/>
          <w:szCs w:val="16"/>
        </w:rPr>
        <w:t>1/3</w:t>
      </w:r>
      <w:r w:rsidR="0010157E">
        <w:rPr>
          <w:rFonts w:ascii="Arial" w:hAnsi="Arial" w:cs="Arial"/>
          <w:b/>
          <w:sz w:val="16"/>
          <w:szCs w:val="16"/>
        </w:rPr>
        <w:t xml:space="preserve">  </w:t>
      </w:r>
      <w:r w:rsidRPr="0010157E">
        <w:rPr>
          <w:rFonts w:ascii="Arial" w:hAnsi="Arial" w:cs="Arial"/>
          <w:b/>
          <w:sz w:val="16"/>
          <w:szCs w:val="16"/>
        </w:rPr>
        <w:t>a</w:t>
      </w:r>
      <w:r w:rsidRPr="0010157E">
        <w:rPr>
          <w:rFonts w:ascii="Arial" w:hAnsi="Arial" w:cs="Arial"/>
          <w:sz w:val="16"/>
          <w:szCs w:val="16"/>
        </w:rPr>
        <w:t xml:space="preserve"> été par</w:t>
      </w:r>
      <w:r w:rsidR="0010157E">
        <w:rPr>
          <w:rFonts w:ascii="Arial" w:hAnsi="Arial" w:cs="Arial"/>
          <w:sz w:val="16"/>
          <w:szCs w:val="16"/>
        </w:rPr>
        <w:t xml:space="preserve">tiellement abordée           </w:t>
      </w:r>
      <w:r w:rsidR="0010157E">
        <w:rPr>
          <w:rFonts w:ascii="Arial" w:hAnsi="Arial" w:cs="Arial"/>
          <w:b/>
          <w:sz w:val="16"/>
          <w:szCs w:val="16"/>
        </w:rPr>
        <w:t xml:space="preserve">2/3  </w:t>
      </w:r>
      <w:r w:rsidR="0010157E">
        <w:rPr>
          <w:rFonts w:ascii="Arial" w:hAnsi="Arial" w:cs="Arial"/>
          <w:sz w:val="16"/>
          <w:szCs w:val="16"/>
        </w:rPr>
        <w:t xml:space="preserve">a bien été abordée         </w:t>
      </w:r>
      <w:r w:rsidRPr="0010157E">
        <w:rPr>
          <w:rFonts w:ascii="Arial" w:hAnsi="Arial" w:cs="Arial"/>
          <w:b/>
          <w:sz w:val="16"/>
          <w:szCs w:val="16"/>
        </w:rPr>
        <w:t>1</w:t>
      </w:r>
      <w:r w:rsidR="0010157E">
        <w:rPr>
          <w:rFonts w:ascii="Arial" w:hAnsi="Arial" w:cs="Arial"/>
          <w:b/>
          <w:sz w:val="16"/>
          <w:szCs w:val="16"/>
        </w:rPr>
        <w:t xml:space="preserve">  </w:t>
      </w:r>
      <w:r w:rsidRPr="0010157E">
        <w:rPr>
          <w:rFonts w:ascii="Arial" w:hAnsi="Arial" w:cs="Arial"/>
          <w:b/>
          <w:sz w:val="16"/>
          <w:szCs w:val="16"/>
        </w:rPr>
        <w:t>a</w:t>
      </w:r>
      <w:r w:rsidR="0010157E">
        <w:rPr>
          <w:rFonts w:ascii="Arial" w:hAnsi="Arial" w:cs="Arial"/>
          <w:sz w:val="16"/>
          <w:szCs w:val="16"/>
        </w:rPr>
        <w:t xml:space="preserve"> </w:t>
      </w:r>
      <w:r w:rsidRPr="0010157E">
        <w:rPr>
          <w:rFonts w:ascii="Arial" w:hAnsi="Arial" w:cs="Arial"/>
          <w:sz w:val="16"/>
          <w:szCs w:val="16"/>
        </w:rPr>
        <w:t xml:space="preserve">été pleinement abordée </w:t>
      </w:r>
    </w:p>
    <w:p w14:paraId="3F2F8217" w14:textId="77777777" w:rsidR="00AB5E01" w:rsidRPr="00F578F5" w:rsidRDefault="00AB5E01" w:rsidP="00726CCA">
      <w:pPr>
        <w:pStyle w:val="corps1"/>
        <w:rPr>
          <w:lang w:val="fr-FR"/>
        </w:rPr>
      </w:pPr>
    </w:p>
    <w:p w14:paraId="3F2F8218" w14:textId="77777777" w:rsidR="00C86F20" w:rsidRDefault="00C86F20" w:rsidP="00726CCA">
      <w:pPr>
        <w:pStyle w:val="corps1"/>
        <w:rPr>
          <w:lang w:val="fr-FR"/>
        </w:rPr>
      </w:pPr>
    </w:p>
    <w:p w14:paraId="3F2F8219" w14:textId="77777777" w:rsidR="00C86F20" w:rsidRDefault="00C86F20" w:rsidP="00726CCA">
      <w:pPr>
        <w:pStyle w:val="corps1"/>
        <w:rPr>
          <w:lang w:val="fr-FR"/>
        </w:rPr>
      </w:pPr>
    </w:p>
    <w:p w14:paraId="3F2F821A" w14:textId="77777777" w:rsidR="00DF1B6B" w:rsidRDefault="00DF1B6B" w:rsidP="00726CCA">
      <w:pPr>
        <w:pStyle w:val="corps1"/>
        <w:rPr>
          <w:lang w:val="fr-FR"/>
        </w:rPr>
      </w:pPr>
    </w:p>
    <w:p w14:paraId="3F2F821B" w14:textId="77777777" w:rsidR="00C86F20" w:rsidRDefault="00C86F20" w:rsidP="00726CCA">
      <w:pPr>
        <w:pStyle w:val="corps1"/>
        <w:rPr>
          <w:lang w:val="fr-FR"/>
        </w:rPr>
      </w:pPr>
    </w:p>
    <w:p w14:paraId="3F2F821C" w14:textId="77777777" w:rsidR="00C86F20" w:rsidRDefault="00C86F20" w:rsidP="00726CCA">
      <w:pPr>
        <w:pStyle w:val="corps1"/>
        <w:rPr>
          <w:lang w:val="fr-FR"/>
        </w:rPr>
      </w:pPr>
    </w:p>
    <w:p w14:paraId="3F2F821D" w14:textId="77777777" w:rsidR="00C86F20" w:rsidRDefault="00C86F20" w:rsidP="00726CCA">
      <w:pPr>
        <w:pStyle w:val="corps1"/>
        <w:rPr>
          <w:lang w:val="fr-FR"/>
        </w:rPr>
      </w:pPr>
    </w:p>
    <w:p w14:paraId="3F2F821E" w14:textId="77777777" w:rsidR="00C86F20" w:rsidRDefault="00C86F20" w:rsidP="00726CCA">
      <w:pPr>
        <w:pStyle w:val="corps1"/>
        <w:rPr>
          <w:lang w:val="fr-FR"/>
        </w:rPr>
      </w:pPr>
    </w:p>
    <w:p w14:paraId="3F2F8220" w14:textId="77777777" w:rsidR="00C86F20" w:rsidRDefault="00C86F20" w:rsidP="00726CCA">
      <w:pPr>
        <w:pStyle w:val="corps1"/>
        <w:rPr>
          <w:lang w:val="fr-FR"/>
        </w:rPr>
      </w:pPr>
    </w:p>
    <w:p w14:paraId="3F2F8221" w14:textId="77777777" w:rsidR="00C86F20" w:rsidRDefault="00C86F20" w:rsidP="00726CCA">
      <w:pPr>
        <w:pStyle w:val="corps1"/>
        <w:rPr>
          <w:lang w:val="fr-FR"/>
        </w:rPr>
      </w:pPr>
    </w:p>
    <w:p w14:paraId="11F50834" w14:textId="77777777" w:rsidR="00C11A1E" w:rsidRDefault="00C11A1E">
      <w:pPr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  <w:r>
        <w:br w:type="page"/>
      </w:r>
    </w:p>
    <w:p w14:paraId="3F2F8222" w14:textId="61298C37" w:rsidR="0064640A" w:rsidRPr="00F578F5" w:rsidRDefault="0064640A" w:rsidP="00726CCA">
      <w:pPr>
        <w:pStyle w:val="corps1"/>
        <w:rPr>
          <w:lang w:val="fr-FR"/>
        </w:rPr>
      </w:pPr>
      <w:r w:rsidRPr="00F578F5">
        <w:rPr>
          <w:lang w:val="fr-FR"/>
        </w:rPr>
        <w:lastRenderedPageBreak/>
        <w:t>La fiche d’évaluation de stage permet d’évaluer les compétences du référentiel suivantes :</w:t>
      </w:r>
    </w:p>
    <w:p w14:paraId="3F2F8223" w14:textId="77777777" w:rsidR="0064640A" w:rsidRPr="00F578F5" w:rsidRDefault="0064640A" w:rsidP="00726CCA">
      <w:pPr>
        <w:pStyle w:val="corps1"/>
        <w:rPr>
          <w:lang w:val="fr-FR"/>
        </w:rPr>
      </w:pPr>
    </w:p>
    <w:p w14:paraId="3F2F8224" w14:textId="77777777" w:rsidR="0064640A" w:rsidRPr="00F578F5" w:rsidRDefault="0064640A" w:rsidP="00726CCA">
      <w:pPr>
        <w:pStyle w:val="corps1"/>
        <w:rPr>
          <w:lang w:val="fr-FR"/>
        </w:rPr>
      </w:pPr>
      <w:r w:rsidRPr="00F578F5">
        <w:rPr>
          <w:lang w:val="fr-FR"/>
        </w:rPr>
        <w:t>C31 : Gérer tout ou partie d’un projet</w:t>
      </w:r>
      <w:r w:rsidR="006938A4" w:rsidRPr="00F578F5">
        <w:rPr>
          <w:lang w:val="fr-FR"/>
        </w:rPr>
        <w:t>,</w:t>
      </w:r>
      <w:r w:rsidRPr="00F578F5">
        <w:rPr>
          <w:lang w:val="fr-FR"/>
        </w:rPr>
        <w:t xml:space="preserve"> à partir de la rubrique intitulée </w:t>
      </w:r>
      <w:r w:rsidRPr="00C86F20">
        <w:rPr>
          <w:b/>
          <w:lang w:val="fr-FR"/>
        </w:rPr>
        <w:t>« intégration au projet »</w:t>
      </w:r>
      <w:r w:rsidRPr="00F578F5">
        <w:rPr>
          <w:lang w:val="fr-FR"/>
        </w:rPr>
        <w:t> ;</w:t>
      </w:r>
    </w:p>
    <w:p w14:paraId="3F2F8225" w14:textId="77777777" w:rsidR="0064640A" w:rsidRPr="00F578F5" w:rsidRDefault="0064640A" w:rsidP="00726CCA">
      <w:pPr>
        <w:pStyle w:val="corps1"/>
        <w:rPr>
          <w:lang w:val="fr-FR"/>
        </w:rPr>
      </w:pPr>
      <w:r w:rsidRPr="00F578F5">
        <w:rPr>
          <w:lang w:val="fr-FR"/>
        </w:rPr>
        <w:t>C33 : Rédiger les procédures</w:t>
      </w:r>
      <w:r w:rsidR="006938A4" w:rsidRPr="00F578F5">
        <w:rPr>
          <w:lang w:val="fr-FR"/>
        </w:rPr>
        <w:t xml:space="preserve">, </w:t>
      </w:r>
      <w:r w:rsidRPr="00F578F5">
        <w:rPr>
          <w:lang w:val="fr-FR"/>
        </w:rPr>
        <w:t xml:space="preserve">à partir de la rubrique intitulée </w:t>
      </w:r>
      <w:r w:rsidRPr="00C86F20">
        <w:rPr>
          <w:b/>
          <w:lang w:val="fr-FR"/>
        </w:rPr>
        <w:t>« comportement professionnel »</w:t>
      </w:r>
    </w:p>
    <w:p w14:paraId="3F2F8226" w14:textId="77777777" w:rsidR="0064640A" w:rsidRPr="00F578F5" w:rsidRDefault="0064640A" w:rsidP="00726CCA">
      <w:pPr>
        <w:pStyle w:val="corps1"/>
        <w:rPr>
          <w:lang w:val="fr-FR"/>
        </w:rPr>
      </w:pPr>
      <w:r w:rsidRPr="00F578F5">
        <w:rPr>
          <w:lang w:val="fr-FR"/>
        </w:rPr>
        <w:t>C41 : Préparer les équipements</w:t>
      </w:r>
      <w:r w:rsidR="006938A4" w:rsidRPr="00F578F5">
        <w:rPr>
          <w:lang w:val="fr-FR"/>
        </w:rPr>
        <w:t xml:space="preserve">, </w:t>
      </w:r>
      <w:r w:rsidRPr="00F578F5">
        <w:rPr>
          <w:lang w:val="fr-FR"/>
        </w:rPr>
        <w:t xml:space="preserve">à partir de la rubrique intitulée </w:t>
      </w:r>
      <w:r w:rsidRPr="00C86F20">
        <w:rPr>
          <w:b/>
          <w:lang w:val="fr-FR"/>
        </w:rPr>
        <w:t>« compétences techniques »</w:t>
      </w:r>
    </w:p>
    <w:p w14:paraId="3F2F8227" w14:textId="77777777" w:rsidR="006938A4" w:rsidRPr="00C86F20" w:rsidRDefault="0064640A" w:rsidP="00726CCA">
      <w:pPr>
        <w:pStyle w:val="corps1"/>
        <w:rPr>
          <w:b/>
          <w:lang w:val="fr-FR"/>
        </w:rPr>
      </w:pPr>
      <w:r w:rsidRPr="00F578F5">
        <w:rPr>
          <w:lang w:val="fr-FR"/>
        </w:rPr>
        <w:t>C52 : Dialoguer</w:t>
      </w:r>
      <w:r w:rsidR="006938A4" w:rsidRPr="00F578F5">
        <w:rPr>
          <w:lang w:val="fr-FR"/>
        </w:rPr>
        <w:t xml:space="preserve"> avec une équipe y compris en anglais, à partir de la rubrique intitulée </w:t>
      </w:r>
      <w:r w:rsidR="006938A4" w:rsidRPr="00C86F20">
        <w:rPr>
          <w:b/>
          <w:lang w:val="fr-FR"/>
        </w:rPr>
        <w:t>« comportement social »</w:t>
      </w:r>
    </w:p>
    <w:p w14:paraId="3F2F8228" w14:textId="77777777" w:rsidR="006938A4" w:rsidRPr="00F578F5" w:rsidRDefault="006938A4" w:rsidP="00726CCA">
      <w:pPr>
        <w:pStyle w:val="corps1"/>
        <w:rPr>
          <w:lang w:val="fr-FR"/>
        </w:rPr>
      </w:pPr>
    </w:p>
    <w:p w14:paraId="3F2F8229" w14:textId="5C104ADF" w:rsidR="00C86F20" w:rsidRDefault="00A36B5F" w:rsidP="00726CCA">
      <w:pPr>
        <w:pStyle w:val="corps1"/>
        <w:rPr>
          <w:lang w:val="fr-FR"/>
        </w:rPr>
      </w:pPr>
      <w:r w:rsidRPr="00F578F5">
        <w:rPr>
          <w:lang w:val="fr-FR"/>
        </w:rPr>
        <w:t xml:space="preserve">Le positionnement des croix dans les différents critères se fera </w:t>
      </w:r>
      <w:r w:rsidR="00F100CC">
        <w:rPr>
          <w:lang w:val="fr-FR"/>
        </w:rPr>
        <w:t xml:space="preserve">à partir du document </w:t>
      </w:r>
      <w:r w:rsidR="00C11A1E">
        <w:rPr>
          <w:lang w:val="fr-FR"/>
        </w:rPr>
        <w:t>W</w:t>
      </w:r>
      <w:r w:rsidR="00F100CC">
        <w:rPr>
          <w:lang w:val="fr-FR"/>
        </w:rPr>
        <w:t>ord ou de</w:t>
      </w:r>
      <w:r w:rsidRPr="00F578F5">
        <w:rPr>
          <w:lang w:val="fr-FR"/>
        </w:rPr>
        <w:t xml:space="preserve"> son imprimé papier </w:t>
      </w:r>
      <w:r w:rsidR="00C86F20">
        <w:rPr>
          <w:lang w:val="fr-FR"/>
        </w:rPr>
        <w:t>par</w:t>
      </w:r>
      <w:r w:rsidR="00E2718A" w:rsidRPr="00F578F5">
        <w:rPr>
          <w:lang w:val="fr-FR"/>
        </w:rPr>
        <w:t xml:space="preserve"> concertation entre le tuteur de s</w:t>
      </w:r>
      <w:r w:rsidR="00C86F20">
        <w:rPr>
          <w:lang w:val="fr-FR"/>
        </w:rPr>
        <w:t>tage et le professeur référent.</w:t>
      </w:r>
    </w:p>
    <w:p w14:paraId="3F2F822A" w14:textId="77777777" w:rsidR="00A36B5F" w:rsidRDefault="00A36B5F" w:rsidP="00726CCA">
      <w:pPr>
        <w:pStyle w:val="corps1"/>
        <w:rPr>
          <w:lang w:val="fr-FR"/>
        </w:rPr>
      </w:pPr>
    </w:p>
    <w:p w14:paraId="3F2F822B" w14:textId="77777777" w:rsidR="003F53FD" w:rsidRPr="003F53FD" w:rsidRDefault="003F53FD" w:rsidP="00726CCA">
      <w:pPr>
        <w:pStyle w:val="corps1"/>
        <w:rPr>
          <w:u w:val="single"/>
          <w:lang w:val="fr-FR"/>
        </w:rPr>
      </w:pPr>
      <w:r w:rsidRPr="003F53FD">
        <w:rPr>
          <w:u w:val="single"/>
          <w:lang w:val="fr-FR"/>
        </w:rPr>
        <w:t>Exemple :</w:t>
      </w:r>
    </w:p>
    <w:p w14:paraId="3F2F822C" w14:textId="77777777" w:rsidR="005E3E5C" w:rsidRPr="00F578F5" w:rsidRDefault="005E3E5C" w:rsidP="0055618E">
      <w:pPr>
        <w:widowControl w:val="0"/>
        <w:suppressAutoHyphens/>
        <w:spacing w:before="28"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71"/>
        <w:gridCol w:w="700"/>
        <w:gridCol w:w="685"/>
        <w:gridCol w:w="669"/>
        <w:gridCol w:w="674"/>
        <w:gridCol w:w="715"/>
      </w:tblGrid>
      <w:tr w:rsidR="005E3E5C" w:rsidRPr="00F578F5" w14:paraId="3F2F8233" w14:textId="77777777" w:rsidTr="00045197">
        <w:tc>
          <w:tcPr>
            <w:tcW w:w="6271" w:type="dxa"/>
          </w:tcPr>
          <w:p w14:paraId="3F2F822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Comportement social</w:t>
            </w:r>
          </w:p>
        </w:tc>
        <w:tc>
          <w:tcPr>
            <w:tcW w:w="700" w:type="dxa"/>
          </w:tcPr>
          <w:p w14:paraId="3F2F822E" w14:textId="77777777" w:rsidR="005E3E5C" w:rsidRPr="00F578F5" w:rsidRDefault="005E3E5C" w:rsidP="00045197">
            <w:pPr>
              <w:pStyle w:val="Paragraphedeliste"/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5" w:type="dxa"/>
            <w:vAlign w:val="center"/>
          </w:tcPr>
          <w:p w14:paraId="3F2F822F" w14:textId="77777777" w:rsidR="005E3E5C" w:rsidRPr="00F578F5" w:rsidRDefault="005E3E5C" w:rsidP="00045197">
            <w:pPr>
              <w:pStyle w:val="Paragraphedeliste"/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14:paraId="3F2F823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674" w:type="dxa"/>
            <w:vAlign w:val="center"/>
          </w:tcPr>
          <w:p w14:paraId="3F2F823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2/3</w:t>
            </w:r>
          </w:p>
        </w:tc>
        <w:tc>
          <w:tcPr>
            <w:tcW w:w="715" w:type="dxa"/>
            <w:vAlign w:val="center"/>
          </w:tcPr>
          <w:p w14:paraId="3F2F823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 xml:space="preserve">3/3 </w:t>
            </w:r>
          </w:p>
        </w:tc>
      </w:tr>
      <w:tr w:rsidR="005E3E5C" w:rsidRPr="00F578F5" w14:paraId="3F2F823A" w14:textId="77777777" w:rsidTr="00045197">
        <w:tc>
          <w:tcPr>
            <w:tcW w:w="6271" w:type="dxa"/>
          </w:tcPr>
          <w:p w14:paraId="3F2F8234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Présentation</w:t>
            </w:r>
          </w:p>
        </w:tc>
        <w:tc>
          <w:tcPr>
            <w:tcW w:w="700" w:type="dxa"/>
          </w:tcPr>
          <w:p w14:paraId="3F2F823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3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3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3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3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E3E5C" w:rsidRPr="00F578F5" w14:paraId="3F2F8241" w14:textId="77777777" w:rsidTr="00045197">
        <w:tc>
          <w:tcPr>
            <w:tcW w:w="6271" w:type="dxa"/>
          </w:tcPr>
          <w:p w14:paraId="3F2F823B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Ponctualité</w:t>
            </w:r>
          </w:p>
        </w:tc>
        <w:tc>
          <w:tcPr>
            <w:tcW w:w="700" w:type="dxa"/>
          </w:tcPr>
          <w:p w14:paraId="3F2F823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3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3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3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4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E3E5C" w:rsidRPr="00F578F5" w14:paraId="3F2F8248" w14:textId="77777777" w:rsidTr="00045197">
        <w:tc>
          <w:tcPr>
            <w:tcW w:w="6271" w:type="dxa"/>
          </w:tcPr>
          <w:p w14:paraId="3F2F8242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Assiduité</w:t>
            </w:r>
          </w:p>
        </w:tc>
        <w:tc>
          <w:tcPr>
            <w:tcW w:w="700" w:type="dxa"/>
          </w:tcPr>
          <w:p w14:paraId="3F2F824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4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4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4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4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4F" w14:textId="77777777" w:rsidTr="00045197">
        <w:tc>
          <w:tcPr>
            <w:tcW w:w="6271" w:type="dxa"/>
            <w:shd w:val="clear" w:color="auto" w:fill="FFFFFF" w:themeFill="background1"/>
          </w:tcPr>
          <w:p w14:paraId="3F2F8249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Aptitude à communiquer y compris en anglais</w:t>
            </w:r>
          </w:p>
        </w:tc>
        <w:tc>
          <w:tcPr>
            <w:tcW w:w="700" w:type="dxa"/>
          </w:tcPr>
          <w:p w14:paraId="3F2F824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4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4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4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4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56" w14:textId="77777777" w:rsidTr="00045197">
        <w:tc>
          <w:tcPr>
            <w:tcW w:w="6271" w:type="dxa"/>
            <w:shd w:val="clear" w:color="auto" w:fill="FFFFFF" w:themeFill="background1"/>
          </w:tcPr>
          <w:p w14:paraId="3F2F8250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Intégration dans l’équipe</w:t>
            </w:r>
          </w:p>
        </w:tc>
        <w:tc>
          <w:tcPr>
            <w:tcW w:w="700" w:type="dxa"/>
          </w:tcPr>
          <w:p w14:paraId="3F2F825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5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5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5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5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5D" w14:textId="77777777" w:rsidTr="00045197">
        <w:tc>
          <w:tcPr>
            <w:tcW w:w="6271" w:type="dxa"/>
            <w:shd w:val="clear" w:color="auto" w:fill="FFFFFF" w:themeFill="background1"/>
          </w:tcPr>
          <w:p w14:paraId="3F2F8257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Aptitudes à travailler en équipe (écoute, transmettre une information, échanger en développant son point de vue)</w:t>
            </w:r>
          </w:p>
        </w:tc>
        <w:tc>
          <w:tcPr>
            <w:tcW w:w="700" w:type="dxa"/>
          </w:tcPr>
          <w:p w14:paraId="3F2F825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5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5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5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5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64" w14:textId="77777777" w:rsidTr="00045197">
        <w:tc>
          <w:tcPr>
            <w:tcW w:w="6271" w:type="dxa"/>
          </w:tcPr>
          <w:p w14:paraId="3F2F825E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3F2F825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6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6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6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6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6B" w14:textId="77777777" w:rsidTr="00045197">
        <w:tc>
          <w:tcPr>
            <w:tcW w:w="6271" w:type="dxa"/>
          </w:tcPr>
          <w:p w14:paraId="3F2F826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Comportement professionnel</w:t>
            </w:r>
          </w:p>
        </w:tc>
        <w:tc>
          <w:tcPr>
            <w:tcW w:w="700" w:type="dxa"/>
          </w:tcPr>
          <w:p w14:paraId="3F2F826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6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6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6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6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72" w14:textId="77777777" w:rsidTr="00045197">
        <w:tc>
          <w:tcPr>
            <w:tcW w:w="6271" w:type="dxa"/>
          </w:tcPr>
          <w:p w14:paraId="3F2F826C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Curiosité, intérêt, motivation</w:t>
            </w:r>
          </w:p>
        </w:tc>
        <w:tc>
          <w:tcPr>
            <w:tcW w:w="700" w:type="dxa"/>
          </w:tcPr>
          <w:p w14:paraId="3F2F826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6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6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7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7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79" w14:textId="77777777" w:rsidTr="00045197">
        <w:tc>
          <w:tcPr>
            <w:tcW w:w="6271" w:type="dxa"/>
          </w:tcPr>
          <w:p w14:paraId="3F2F8273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Ténacité</w:t>
            </w:r>
          </w:p>
        </w:tc>
        <w:tc>
          <w:tcPr>
            <w:tcW w:w="700" w:type="dxa"/>
          </w:tcPr>
          <w:p w14:paraId="3F2F827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7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7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</w:tcPr>
          <w:p w14:paraId="3F2F827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7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80" w14:textId="77777777" w:rsidTr="00045197">
        <w:tc>
          <w:tcPr>
            <w:tcW w:w="6271" w:type="dxa"/>
          </w:tcPr>
          <w:p w14:paraId="3F2F827A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Capacité d’analyse et de compréhension</w:t>
            </w:r>
          </w:p>
        </w:tc>
        <w:tc>
          <w:tcPr>
            <w:tcW w:w="700" w:type="dxa"/>
          </w:tcPr>
          <w:p w14:paraId="3F2F827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7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7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7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7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87" w14:textId="77777777" w:rsidTr="00045197">
        <w:tc>
          <w:tcPr>
            <w:tcW w:w="6271" w:type="dxa"/>
          </w:tcPr>
          <w:p w14:paraId="3F2F8281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Initiatives, anticipation, réflexion</w:t>
            </w:r>
          </w:p>
        </w:tc>
        <w:tc>
          <w:tcPr>
            <w:tcW w:w="700" w:type="dxa"/>
          </w:tcPr>
          <w:p w14:paraId="3F2F828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8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8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</w:tcPr>
          <w:p w14:paraId="3F2F828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8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8E" w14:textId="77777777" w:rsidTr="00045197">
        <w:tc>
          <w:tcPr>
            <w:tcW w:w="6271" w:type="dxa"/>
            <w:shd w:val="clear" w:color="auto" w:fill="FFFFFF" w:themeFill="background1"/>
          </w:tcPr>
          <w:p w14:paraId="3F2F8288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Organisation du travail de manière chronologique</w:t>
            </w:r>
          </w:p>
        </w:tc>
        <w:tc>
          <w:tcPr>
            <w:tcW w:w="700" w:type="dxa"/>
          </w:tcPr>
          <w:p w14:paraId="3F2F828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8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8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8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8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95" w14:textId="77777777" w:rsidTr="00045197">
        <w:tc>
          <w:tcPr>
            <w:tcW w:w="6271" w:type="dxa"/>
            <w:shd w:val="clear" w:color="auto" w:fill="FFFFFF" w:themeFill="background1"/>
          </w:tcPr>
          <w:p w14:paraId="3F2F828F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Respect des standards de l’entreprise</w:t>
            </w:r>
          </w:p>
        </w:tc>
        <w:tc>
          <w:tcPr>
            <w:tcW w:w="700" w:type="dxa"/>
          </w:tcPr>
          <w:p w14:paraId="3F2F829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9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9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9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9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E3E5C" w:rsidRPr="00F578F5" w14:paraId="3F2F829C" w14:textId="77777777" w:rsidTr="00045197">
        <w:tc>
          <w:tcPr>
            <w:tcW w:w="6271" w:type="dxa"/>
          </w:tcPr>
          <w:p w14:paraId="3F2F8296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Pose des questions à bon escient</w:t>
            </w:r>
          </w:p>
        </w:tc>
        <w:tc>
          <w:tcPr>
            <w:tcW w:w="700" w:type="dxa"/>
          </w:tcPr>
          <w:p w14:paraId="3F2F829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9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9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9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9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A3" w14:textId="77777777" w:rsidTr="00045197">
        <w:tc>
          <w:tcPr>
            <w:tcW w:w="6271" w:type="dxa"/>
          </w:tcPr>
          <w:p w14:paraId="3F2F829D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Autonomie</w:t>
            </w:r>
          </w:p>
        </w:tc>
        <w:tc>
          <w:tcPr>
            <w:tcW w:w="700" w:type="dxa"/>
          </w:tcPr>
          <w:p w14:paraId="3F2F829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9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A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A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A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AA" w14:textId="77777777" w:rsidTr="00045197">
        <w:tc>
          <w:tcPr>
            <w:tcW w:w="6271" w:type="dxa"/>
          </w:tcPr>
          <w:p w14:paraId="3F2F82A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F2F82A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A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A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A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A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B1" w14:textId="77777777" w:rsidTr="00045197">
        <w:tc>
          <w:tcPr>
            <w:tcW w:w="6271" w:type="dxa"/>
          </w:tcPr>
          <w:p w14:paraId="3F2F82A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Intégration au projet</w:t>
            </w:r>
          </w:p>
        </w:tc>
        <w:tc>
          <w:tcPr>
            <w:tcW w:w="700" w:type="dxa"/>
          </w:tcPr>
          <w:p w14:paraId="3F2F82A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A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A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A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B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B8" w14:textId="77777777" w:rsidTr="00045197">
        <w:tc>
          <w:tcPr>
            <w:tcW w:w="6271" w:type="dxa"/>
          </w:tcPr>
          <w:p w14:paraId="3F2F82B2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Capacité à positionner son travail dans le contexte</w:t>
            </w:r>
          </w:p>
        </w:tc>
        <w:tc>
          <w:tcPr>
            <w:tcW w:w="700" w:type="dxa"/>
          </w:tcPr>
          <w:p w14:paraId="3F2F82B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B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B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B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B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BF" w14:textId="77777777" w:rsidTr="00045197">
        <w:tc>
          <w:tcPr>
            <w:tcW w:w="6271" w:type="dxa"/>
          </w:tcPr>
          <w:p w14:paraId="3F2F82B9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Capacité à identifier les points clés du projet</w:t>
            </w:r>
          </w:p>
        </w:tc>
        <w:tc>
          <w:tcPr>
            <w:tcW w:w="700" w:type="dxa"/>
          </w:tcPr>
          <w:p w14:paraId="3F2F82B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B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B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</w:tcPr>
          <w:p w14:paraId="3F2F82B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B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C6" w14:textId="77777777" w:rsidTr="00045197">
        <w:tc>
          <w:tcPr>
            <w:tcW w:w="6271" w:type="dxa"/>
          </w:tcPr>
          <w:p w14:paraId="3F2F82C0" w14:textId="4B5DA61D" w:rsidR="005E3E5C" w:rsidRPr="00F578F5" w:rsidRDefault="00C11A1E" w:rsidP="0004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Capacité </w:t>
            </w:r>
            <w:r w:rsidR="005E3E5C" w:rsidRPr="00F578F5">
              <w:rPr>
                <w:rFonts w:ascii="Arial" w:hAnsi="Arial" w:cs="Arial"/>
                <w:sz w:val="20"/>
                <w:szCs w:val="20"/>
              </w:rPr>
              <w:t>à réaliser un point d’avancement de son travail</w:t>
            </w:r>
          </w:p>
        </w:tc>
        <w:tc>
          <w:tcPr>
            <w:tcW w:w="700" w:type="dxa"/>
          </w:tcPr>
          <w:p w14:paraId="3F2F82C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C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C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C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C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CD" w14:textId="77777777" w:rsidTr="00045197">
        <w:tc>
          <w:tcPr>
            <w:tcW w:w="6271" w:type="dxa"/>
          </w:tcPr>
          <w:p w14:paraId="3F2F82C7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Bilan critique du projet et du travail réalisé</w:t>
            </w:r>
          </w:p>
        </w:tc>
        <w:tc>
          <w:tcPr>
            <w:tcW w:w="700" w:type="dxa"/>
          </w:tcPr>
          <w:p w14:paraId="3F2F82C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C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C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C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C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D4" w14:textId="77777777" w:rsidTr="00045197">
        <w:tc>
          <w:tcPr>
            <w:tcW w:w="6271" w:type="dxa"/>
          </w:tcPr>
          <w:p w14:paraId="3F2F82C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F2F82C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D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D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D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D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DB" w14:textId="77777777" w:rsidTr="00045197">
        <w:tc>
          <w:tcPr>
            <w:tcW w:w="6271" w:type="dxa"/>
          </w:tcPr>
          <w:p w14:paraId="3F2F82D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Compétences techniques</w:t>
            </w:r>
          </w:p>
        </w:tc>
        <w:tc>
          <w:tcPr>
            <w:tcW w:w="700" w:type="dxa"/>
          </w:tcPr>
          <w:p w14:paraId="3F2F82D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D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D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D9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3F2F82DA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E2" w14:textId="77777777" w:rsidTr="00045197">
        <w:tc>
          <w:tcPr>
            <w:tcW w:w="6271" w:type="dxa"/>
          </w:tcPr>
          <w:p w14:paraId="3F2F82DC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Connaissances techniques</w:t>
            </w:r>
          </w:p>
        </w:tc>
        <w:tc>
          <w:tcPr>
            <w:tcW w:w="700" w:type="dxa"/>
          </w:tcPr>
          <w:p w14:paraId="3F2F82D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D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D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E0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E1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E9" w14:textId="77777777" w:rsidTr="00045197">
        <w:tc>
          <w:tcPr>
            <w:tcW w:w="6271" w:type="dxa"/>
          </w:tcPr>
          <w:p w14:paraId="3F2F82E3" w14:textId="77777777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>Décodage et exploitation des documents techniques</w:t>
            </w:r>
          </w:p>
        </w:tc>
        <w:tc>
          <w:tcPr>
            <w:tcW w:w="700" w:type="dxa"/>
          </w:tcPr>
          <w:p w14:paraId="3F2F82E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E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E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E7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E8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F0" w14:textId="77777777" w:rsidTr="00045197">
        <w:tc>
          <w:tcPr>
            <w:tcW w:w="6271" w:type="dxa"/>
          </w:tcPr>
          <w:p w14:paraId="3F2F82EA" w14:textId="6CA203EE" w:rsidR="005E3E5C" w:rsidRPr="00F578F5" w:rsidRDefault="005E3E5C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F578F5">
              <w:rPr>
                <w:rFonts w:ascii="Arial" w:hAnsi="Arial" w:cs="Arial"/>
                <w:sz w:val="20"/>
                <w:szCs w:val="20"/>
              </w:rPr>
              <w:t xml:space="preserve">Capacité à mettre en </w:t>
            </w:r>
            <w:r w:rsidR="00C11A1E" w:rsidRPr="00F578F5">
              <w:rPr>
                <w:rFonts w:ascii="Arial" w:hAnsi="Arial" w:cs="Arial"/>
                <w:sz w:val="20"/>
                <w:szCs w:val="20"/>
              </w:rPr>
              <w:t>œuvre</w:t>
            </w:r>
          </w:p>
        </w:tc>
        <w:tc>
          <w:tcPr>
            <w:tcW w:w="700" w:type="dxa"/>
          </w:tcPr>
          <w:p w14:paraId="3F2F82EB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EC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ED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EE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EF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E5C" w:rsidRPr="00F578F5" w14:paraId="3F2F82F7" w14:textId="77777777" w:rsidTr="00045197">
        <w:tc>
          <w:tcPr>
            <w:tcW w:w="6271" w:type="dxa"/>
          </w:tcPr>
          <w:p w14:paraId="3F2F82F1" w14:textId="78F547B4" w:rsidR="005E3E5C" w:rsidRPr="00F578F5" w:rsidRDefault="00C11A1E" w:rsidP="00045197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 xml:space="preserve">Qualité du </w:t>
            </w:r>
            <w:r>
              <w:rPr>
                <w:rFonts w:ascii="Arial" w:hAnsi="Arial" w:cs="Arial"/>
                <w:sz w:val="20"/>
                <w:szCs w:val="20"/>
              </w:rPr>
              <w:t>travail effectué</w:t>
            </w:r>
          </w:p>
        </w:tc>
        <w:tc>
          <w:tcPr>
            <w:tcW w:w="700" w:type="dxa"/>
          </w:tcPr>
          <w:p w14:paraId="3F2F82F2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F2F82F3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3F2F82F4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F2F82F5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8F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5" w:type="dxa"/>
          </w:tcPr>
          <w:p w14:paraId="3F2F82F6" w14:textId="77777777" w:rsidR="005E3E5C" w:rsidRPr="00F578F5" w:rsidRDefault="005E3E5C" w:rsidP="00045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2F82F8" w14:textId="77777777" w:rsidR="0055618E" w:rsidRPr="00F578F5" w:rsidRDefault="0055618E" w:rsidP="0055618E">
      <w:pPr>
        <w:widowControl w:val="0"/>
        <w:suppressAutoHyphens/>
        <w:spacing w:before="28"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</w:pPr>
    </w:p>
    <w:p w14:paraId="3F2F82F9" w14:textId="62BA7E93" w:rsidR="00D737C7" w:rsidRPr="00C6712A" w:rsidRDefault="00D737C7" w:rsidP="00D737C7">
      <w:pPr>
        <w:rPr>
          <w:rFonts w:ascii="Arial" w:hAnsi="Arial" w:cs="Arial"/>
          <w:sz w:val="20"/>
          <w:szCs w:val="20"/>
        </w:rPr>
      </w:pPr>
      <w:r w:rsidRPr="00C6712A">
        <w:rPr>
          <w:rFonts w:ascii="Arial" w:hAnsi="Arial" w:cs="Arial"/>
          <w:sz w:val="20"/>
          <w:szCs w:val="20"/>
        </w:rPr>
        <w:t>NE :</w:t>
      </w:r>
      <w:r w:rsidR="00C11A1E">
        <w:rPr>
          <w:rFonts w:ascii="Arial" w:hAnsi="Arial" w:cs="Arial"/>
          <w:sz w:val="20"/>
          <w:szCs w:val="20"/>
        </w:rPr>
        <w:t xml:space="preserve"> </w:t>
      </w:r>
      <w:r w:rsidRPr="00C6712A">
        <w:rPr>
          <w:rFonts w:ascii="Arial" w:hAnsi="Arial" w:cs="Arial"/>
          <w:sz w:val="20"/>
          <w:szCs w:val="20"/>
        </w:rPr>
        <w:t>Non évalué        0 :Insuffisant</w:t>
      </w:r>
      <w:r w:rsidRPr="00C6712A">
        <w:rPr>
          <w:rFonts w:ascii="Arial" w:hAnsi="Arial" w:cs="Arial"/>
          <w:sz w:val="20"/>
          <w:szCs w:val="20"/>
        </w:rPr>
        <w:tab/>
        <w:t xml:space="preserve">    1/3 :Moyen        2/3 :Satisfaisant</w:t>
      </w:r>
      <w:r w:rsidRPr="00C6712A">
        <w:rPr>
          <w:rFonts w:ascii="Arial" w:hAnsi="Arial" w:cs="Arial"/>
          <w:sz w:val="20"/>
          <w:szCs w:val="20"/>
        </w:rPr>
        <w:tab/>
        <w:t xml:space="preserve">     3/3 :Très satisfaisant</w:t>
      </w:r>
    </w:p>
    <w:p w14:paraId="3F2F82FA" w14:textId="77777777" w:rsidR="001911A9" w:rsidRPr="00F578F5" w:rsidRDefault="001911A9" w:rsidP="00AB5E01">
      <w:pPr>
        <w:pStyle w:val="corps1"/>
        <w:rPr>
          <w:lang w:val="fr-FR"/>
        </w:rPr>
      </w:pPr>
    </w:p>
    <w:p w14:paraId="3F2F82FB" w14:textId="77777777" w:rsidR="001911A9" w:rsidRPr="00F578F5" w:rsidRDefault="001911A9" w:rsidP="00AB5E01">
      <w:pPr>
        <w:pStyle w:val="corps1"/>
        <w:rPr>
          <w:lang w:val="fr-FR"/>
        </w:rPr>
      </w:pPr>
    </w:p>
    <w:p w14:paraId="3F2F82FC" w14:textId="55D81268" w:rsidR="00DF1B6B" w:rsidRDefault="00DF1B6B" w:rsidP="00DF1B6B">
      <w:pPr>
        <w:pStyle w:val="corps1"/>
        <w:rPr>
          <w:lang w:val="fr-FR"/>
        </w:rPr>
      </w:pPr>
      <w:r w:rsidRPr="00F578F5">
        <w:rPr>
          <w:lang w:val="fr-FR"/>
        </w:rPr>
        <w:t>Cette fiche d’évaluation sera signée par le tuteu</w:t>
      </w:r>
      <w:r w:rsidR="00601D54">
        <w:rPr>
          <w:lang w:val="fr-FR"/>
        </w:rPr>
        <w:t>r et le professeur référent, l’'</w:t>
      </w:r>
      <w:r w:rsidRPr="00F578F5">
        <w:rPr>
          <w:lang w:val="fr-FR"/>
        </w:rPr>
        <w:t>étudiant en prendra également connaissance.</w:t>
      </w:r>
    </w:p>
    <w:p w14:paraId="5D46F8A5" w14:textId="77777777" w:rsidR="00C11A1E" w:rsidRPr="00F578F5" w:rsidRDefault="00C11A1E" w:rsidP="00DF1B6B">
      <w:pPr>
        <w:pStyle w:val="corps1"/>
        <w:rPr>
          <w:lang w:val="fr-FR"/>
        </w:rPr>
      </w:pPr>
    </w:p>
    <w:p w14:paraId="37E68D23" w14:textId="77777777" w:rsidR="00C11A1E" w:rsidRDefault="00C11A1E">
      <w:pPr>
        <w:rPr>
          <w:rFonts w:ascii="Arial" w:eastAsia="Arial Unicode MS" w:hAnsi="Arial" w:cs="Arial"/>
          <w:b/>
          <w:spacing w:val="3"/>
          <w:kern w:val="1"/>
          <w:sz w:val="20"/>
          <w:szCs w:val="20"/>
          <w:u w:val="single"/>
          <w:lang w:eastAsia="hi-IN" w:bidi="hi-IN"/>
        </w:rPr>
      </w:pPr>
      <w:r>
        <w:rPr>
          <w:b/>
          <w:u w:val="single"/>
        </w:rPr>
        <w:br w:type="page"/>
      </w:r>
    </w:p>
    <w:p w14:paraId="3F2F8306" w14:textId="67348D55" w:rsidR="001911A9" w:rsidRPr="00C11A1E" w:rsidRDefault="001911A9" w:rsidP="001911A9">
      <w:pPr>
        <w:pStyle w:val="corps1"/>
        <w:numPr>
          <w:ilvl w:val="0"/>
          <w:numId w:val="8"/>
        </w:numPr>
        <w:rPr>
          <w:b/>
          <w:u w:val="single"/>
          <w:lang w:val="fr-FR"/>
        </w:rPr>
      </w:pPr>
      <w:r w:rsidRPr="00F578F5">
        <w:rPr>
          <w:b/>
          <w:u w:val="single"/>
          <w:lang w:val="fr-FR"/>
        </w:rPr>
        <w:lastRenderedPageBreak/>
        <w:t>Report de l’évalua</w:t>
      </w:r>
      <w:r w:rsidR="00F578F5">
        <w:rPr>
          <w:b/>
          <w:u w:val="single"/>
          <w:lang w:val="fr-FR"/>
        </w:rPr>
        <w:t xml:space="preserve">tion de stage sur le </w:t>
      </w:r>
      <w:r w:rsidR="00F578F5" w:rsidRPr="00F578F5">
        <w:rPr>
          <w:b/>
          <w:u w:val="single"/>
          <w:lang w:val="fr-FR"/>
        </w:rPr>
        <w:t>fichier «Grille BTS MCI E6-2018»</w:t>
      </w:r>
    </w:p>
    <w:p w14:paraId="3F2F8307" w14:textId="77777777" w:rsidR="00FE0995" w:rsidRDefault="00AB5E01" w:rsidP="001911A9">
      <w:pPr>
        <w:pStyle w:val="corps1"/>
        <w:rPr>
          <w:b/>
          <w:lang w:val="fr-FR"/>
        </w:rPr>
      </w:pPr>
      <w:r w:rsidRPr="00F578F5">
        <w:rPr>
          <w:lang w:val="fr-FR"/>
        </w:rPr>
        <w:t>Par la suite</w:t>
      </w:r>
      <w:r w:rsidR="001911A9" w:rsidRPr="00F578F5">
        <w:rPr>
          <w:lang w:val="fr-FR"/>
        </w:rPr>
        <w:t> </w:t>
      </w:r>
      <w:r w:rsidR="00086DEF" w:rsidRPr="00DF1B6B">
        <w:rPr>
          <w:b/>
          <w:lang w:val="fr-FR"/>
        </w:rPr>
        <w:t>l’équipe pédagogique reportera dans le fichier Excel intitu</w:t>
      </w:r>
      <w:r w:rsidR="002E20C8" w:rsidRPr="00DF1B6B">
        <w:rPr>
          <w:b/>
          <w:lang w:val="fr-FR"/>
        </w:rPr>
        <w:t>lé «Grille BTS MCI E6-2018</w:t>
      </w:r>
      <w:r w:rsidR="00DF1B6B" w:rsidRPr="00DF1B6B">
        <w:rPr>
          <w:b/>
          <w:lang w:val="fr-FR"/>
        </w:rPr>
        <w:t>» :</w:t>
      </w:r>
      <w:r w:rsidR="00086DEF" w:rsidRPr="00DF1B6B">
        <w:rPr>
          <w:b/>
          <w:lang w:val="fr-FR"/>
        </w:rPr>
        <w:t xml:space="preserve"> </w:t>
      </w:r>
    </w:p>
    <w:p w14:paraId="3F2F8308" w14:textId="77777777" w:rsidR="00DF1B6B" w:rsidRDefault="00FE0995" w:rsidP="00DF1B6B">
      <w:pPr>
        <w:pStyle w:val="corps1"/>
        <w:rPr>
          <w:b/>
          <w:lang w:val="fr-FR"/>
        </w:rPr>
      </w:pPr>
      <w:r w:rsidRPr="00DF1B6B">
        <w:rPr>
          <w:b/>
          <w:lang w:val="fr-FR"/>
        </w:rPr>
        <w:t>-</w:t>
      </w:r>
      <w:r w:rsidR="00DF1B6B" w:rsidRPr="00DF1B6B">
        <w:rPr>
          <w:b/>
          <w:lang w:val="fr-FR"/>
        </w:rPr>
        <w:t xml:space="preserve"> La description succincte de l’activité et le degré abordé pour chaque tâche dans l’onglet « TS1 » ou « TS2 »</w:t>
      </w:r>
      <w:r w:rsidR="00DF1B6B">
        <w:rPr>
          <w:b/>
          <w:lang w:val="fr-FR"/>
        </w:rPr>
        <w:t> ;</w:t>
      </w:r>
    </w:p>
    <w:p w14:paraId="3F2F8309" w14:textId="77777777" w:rsidR="00AB5E01" w:rsidRDefault="00FE0995" w:rsidP="001911A9">
      <w:pPr>
        <w:pStyle w:val="corps1"/>
        <w:rPr>
          <w:b/>
          <w:lang w:val="fr-FR"/>
        </w:rPr>
      </w:pPr>
      <w:r w:rsidRPr="00DF1B6B">
        <w:rPr>
          <w:b/>
          <w:lang w:val="fr-FR"/>
        </w:rPr>
        <w:t>-</w:t>
      </w:r>
      <w:r w:rsidR="00086DEF" w:rsidRPr="00DF1B6B">
        <w:rPr>
          <w:b/>
          <w:lang w:val="fr-FR"/>
        </w:rPr>
        <w:t xml:space="preserve"> les croix de la fiche d’évaluation</w:t>
      </w:r>
      <w:r w:rsidR="00AB5E01" w:rsidRPr="00DF1B6B">
        <w:rPr>
          <w:b/>
          <w:lang w:val="fr-FR"/>
        </w:rPr>
        <w:t xml:space="preserve"> </w:t>
      </w:r>
      <w:r w:rsidR="001911A9" w:rsidRPr="00DF1B6B">
        <w:rPr>
          <w:b/>
          <w:lang w:val="fr-FR"/>
        </w:rPr>
        <w:t>dans l’onglet « Grille_TS</w:t>
      </w:r>
      <w:r w:rsidRPr="00DF1B6B">
        <w:rPr>
          <w:b/>
          <w:lang w:val="fr-FR"/>
        </w:rPr>
        <w:t>1</w:t>
      </w:r>
      <w:r w:rsidR="001911A9" w:rsidRPr="00DF1B6B">
        <w:rPr>
          <w:b/>
          <w:lang w:val="fr-FR"/>
        </w:rPr>
        <w:t> »</w:t>
      </w:r>
      <w:r w:rsidRPr="00DF1B6B">
        <w:rPr>
          <w:b/>
          <w:lang w:val="fr-FR"/>
        </w:rPr>
        <w:t xml:space="preserve"> ou « Grille_TS2 »</w:t>
      </w:r>
      <w:r w:rsidR="00086DEF" w:rsidRPr="00DF1B6B">
        <w:rPr>
          <w:b/>
          <w:lang w:val="fr-FR"/>
        </w:rPr>
        <w:t>.</w:t>
      </w:r>
    </w:p>
    <w:p w14:paraId="3F2F830A" w14:textId="77777777" w:rsidR="00FF3CB9" w:rsidRPr="00F578F5" w:rsidRDefault="00AB5E01" w:rsidP="00AB5E01">
      <w:pPr>
        <w:pStyle w:val="corps1"/>
        <w:rPr>
          <w:lang w:val="fr-FR"/>
        </w:rPr>
      </w:pPr>
      <w:r w:rsidRPr="00F578F5">
        <w:rPr>
          <w:lang w:val="fr-FR"/>
        </w:rPr>
        <w:t>Dans ce fichier chaque critère d’évaluation est pondéré</w:t>
      </w:r>
      <w:r w:rsidR="00FE0995" w:rsidRPr="00F578F5">
        <w:rPr>
          <w:lang w:val="fr-FR"/>
        </w:rPr>
        <w:t xml:space="preserve"> (poids par critère)</w:t>
      </w:r>
      <w:r w:rsidRPr="00F578F5">
        <w:rPr>
          <w:lang w:val="fr-FR"/>
        </w:rPr>
        <w:t xml:space="preserve">. </w:t>
      </w:r>
    </w:p>
    <w:p w14:paraId="3F2F830B" w14:textId="23B21FA4" w:rsidR="00AB5E01" w:rsidRDefault="00DE11BB" w:rsidP="00AB5E01">
      <w:pPr>
        <w:pStyle w:val="corps1"/>
        <w:rPr>
          <w:lang w:val="fr-FR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78BAE197" wp14:editId="457635EE">
            <wp:simplePos x="0" y="0"/>
            <wp:positionH relativeFrom="column">
              <wp:posOffset>843768</wp:posOffset>
            </wp:positionH>
            <wp:positionV relativeFrom="paragraph">
              <wp:posOffset>309587</wp:posOffset>
            </wp:positionV>
            <wp:extent cx="5081905" cy="5824855"/>
            <wp:effectExtent l="0" t="0" r="4445" b="4445"/>
            <wp:wrapTopAndBottom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246" w:rsidRPr="00F578F5">
        <w:rPr>
          <w:lang w:val="fr-FR"/>
        </w:rPr>
        <w:t xml:space="preserve">La note finale par compétence s’affichera </w:t>
      </w:r>
      <w:r w:rsidR="00FE0995" w:rsidRPr="00F578F5">
        <w:rPr>
          <w:lang w:val="fr-FR"/>
        </w:rPr>
        <w:t xml:space="preserve">en dessous de chaque case </w:t>
      </w:r>
      <w:r w:rsidR="00F676D8">
        <w:rPr>
          <w:lang w:val="fr-FR"/>
        </w:rPr>
        <w:t>« </w:t>
      </w:r>
      <w:r w:rsidR="00F676D8" w:rsidRPr="003F53FD">
        <w:rPr>
          <w:highlight w:val="yellow"/>
          <w:lang w:val="fr-FR"/>
        </w:rPr>
        <w:t>Bilan C..</w:t>
      </w:r>
      <w:r w:rsidR="00FE0995" w:rsidRPr="00F578F5">
        <w:rPr>
          <w:lang w:val="fr-FR"/>
        </w:rPr>
        <w:t> »</w:t>
      </w:r>
      <w:r w:rsidR="00AB5E01" w:rsidRPr="00F578F5">
        <w:rPr>
          <w:lang w:val="fr-FR"/>
        </w:rPr>
        <w:t>.</w:t>
      </w:r>
    </w:p>
    <w:p w14:paraId="3F2F830C" w14:textId="5355F558" w:rsidR="001F3448" w:rsidRPr="00F578F5" w:rsidRDefault="001F3448" w:rsidP="00437A36">
      <w:pPr>
        <w:widowControl w:val="0"/>
        <w:suppressAutoHyphens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</w:p>
    <w:p w14:paraId="3F2F830D" w14:textId="442E84A1" w:rsidR="00086DEF" w:rsidRPr="00F578F5" w:rsidRDefault="00086DEF" w:rsidP="00086DEF">
      <w:pPr>
        <w:pStyle w:val="corps1"/>
        <w:rPr>
          <w:lang w:val="fr-FR"/>
        </w:rPr>
      </w:pPr>
    </w:p>
    <w:p w14:paraId="3F2F830E" w14:textId="77777777" w:rsidR="00F676D8" w:rsidRDefault="00F676D8" w:rsidP="00086DEF">
      <w:pPr>
        <w:pStyle w:val="corps1"/>
        <w:rPr>
          <w:lang w:val="fr-FR"/>
        </w:rPr>
      </w:pPr>
    </w:p>
    <w:p w14:paraId="3F2F830F" w14:textId="1E7DA964" w:rsidR="00FF3CB9" w:rsidRPr="00F578F5" w:rsidRDefault="00FF3CB9" w:rsidP="00086DEF">
      <w:pPr>
        <w:pStyle w:val="corps1"/>
        <w:rPr>
          <w:lang w:val="fr-FR"/>
        </w:rPr>
      </w:pPr>
      <w:r w:rsidRPr="00F578F5">
        <w:rPr>
          <w:lang w:val="fr-FR"/>
        </w:rPr>
        <w:t>Lorsque toutes les compétences sont dotées d’une note cliquez</w:t>
      </w:r>
      <w:r w:rsidR="00A55124" w:rsidRPr="00F578F5">
        <w:rPr>
          <w:lang w:val="fr-FR"/>
        </w:rPr>
        <w:t xml:space="preserve"> sur le bouton</w:t>
      </w:r>
      <w:r w:rsidR="00C11A1E">
        <w:rPr>
          <w:lang w:val="fr-FR"/>
        </w:rPr>
        <w:t xml:space="preserve"> </w:t>
      </w:r>
      <w:r w:rsidR="00A55124" w:rsidRPr="00F578F5">
        <w:rPr>
          <w:lang w:val="fr-FR"/>
        </w:rPr>
        <w:t xml:space="preserve"> </w:t>
      </w:r>
      <w:r w:rsidR="00A55124" w:rsidRPr="002474F0">
        <w:rPr>
          <w:b/>
          <w:lang w:val="fr-FR"/>
        </w:rPr>
        <w:t xml:space="preserve"> Transférer vers </w:t>
      </w:r>
      <w:r w:rsidR="00F676D8">
        <w:rPr>
          <w:b/>
          <w:lang w:val="fr-FR"/>
        </w:rPr>
        <w:t>« B</w:t>
      </w:r>
      <w:r w:rsidR="00A55124" w:rsidRPr="002474F0">
        <w:rPr>
          <w:b/>
          <w:lang w:val="fr-FR"/>
        </w:rPr>
        <w:t>ilan »</w:t>
      </w:r>
      <w:r w:rsidRPr="00F578F5">
        <w:rPr>
          <w:lang w:val="fr-FR"/>
        </w:rPr>
        <w:t>.</w:t>
      </w:r>
    </w:p>
    <w:p w14:paraId="3F2F8310" w14:textId="77777777" w:rsidR="00FF3CB9" w:rsidRDefault="00FF3CB9" w:rsidP="00FF3CB9">
      <w:pPr>
        <w:pStyle w:val="corps1"/>
        <w:rPr>
          <w:lang w:val="fr-FR"/>
        </w:rPr>
      </w:pPr>
      <w:r w:rsidRPr="00F578F5">
        <w:rPr>
          <w:lang w:val="fr-FR"/>
        </w:rPr>
        <w:t>L</w:t>
      </w:r>
      <w:r w:rsidR="00A55124" w:rsidRPr="00F578F5">
        <w:rPr>
          <w:lang w:val="fr-FR"/>
        </w:rPr>
        <w:t>a feuille</w:t>
      </w:r>
      <w:r w:rsidRPr="00F578F5">
        <w:rPr>
          <w:lang w:val="fr-FR"/>
        </w:rPr>
        <w:t xml:space="preserve"> « Bilan de compétence » se met automatiquement à jour en affectant la note attribuée de chaque compétence à chaque sous-compétence. La compétence est ainsi évaluée de manière globale, néanmoins un ajustement des sous compétences est toujours possible dans cet onglet. </w:t>
      </w:r>
    </w:p>
    <w:p w14:paraId="3F2F8311" w14:textId="77777777" w:rsidR="00E9373F" w:rsidRDefault="00E9373F" w:rsidP="00FF3CB9">
      <w:pPr>
        <w:pStyle w:val="corps1"/>
        <w:rPr>
          <w:lang w:val="fr-FR"/>
        </w:rPr>
      </w:pPr>
    </w:p>
    <w:p w14:paraId="3F2F8312" w14:textId="77777777" w:rsidR="00E9373F" w:rsidRDefault="00E9373F" w:rsidP="00FF3CB9">
      <w:pPr>
        <w:pStyle w:val="corps1"/>
        <w:rPr>
          <w:lang w:val="fr-FR"/>
        </w:rPr>
      </w:pPr>
    </w:p>
    <w:p w14:paraId="3F2F8313" w14:textId="77777777" w:rsidR="004D78FE" w:rsidRDefault="004D78FE" w:rsidP="00FF3CB9">
      <w:pPr>
        <w:pStyle w:val="corps1"/>
        <w:rPr>
          <w:lang w:val="fr-FR"/>
        </w:rPr>
      </w:pPr>
    </w:p>
    <w:p w14:paraId="3F2F8314" w14:textId="0E4CFFB8" w:rsidR="004D78FE" w:rsidRDefault="00DE11BB" w:rsidP="00FF3CB9">
      <w:pPr>
        <w:pStyle w:val="corps1"/>
        <w:rPr>
          <w:lang w:val="fr-FR"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3AFAFA41" wp14:editId="184AEA30">
            <wp:extent cx="6645910" cy="6394450"/>
            <wp:effectExtent l="0" t="0" r="254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F2F8315" w14:textId="77777777" w:rsidR="004D78FE" w:rsidRPr="00F578F5" w:rsidRDefault="004D78FE" w:rsidP="00FF3CB9">
      <w:pPr>
        <w:pStyle w:val="corps1"/>
        <w:rPr>
          <w:lang w:val="fr-FR"/>
        </w:rPr>
      </w:pPr>
    </w:p>
    <w:p w14:paraId="3F2F8316" w14:textId="77777777" w:rsidR="00FF3CB9" w:rsidRPr="00F578F5" w:rsidRDefault="00FF3CB9" w:rsidP="00FF3CB9">
      <w:pPr>
        <w:pStyle w:val="corps1"/>
        <w:rPr>
          <w:lang w:val="fr-FR"/>
        </w:rPr>
      </w:pPr>
      <w:r w:rsidRPr="00F578F5">
        <w:rPr>
          <w:lang w:val="fr-FR"/>
        </w:rPr>
        <w:t>Les cases à cocher TS1 et TS2</w:t>
      </w:r>
      <w:r w:rsidR="00BD13FB" w:rsidRPr="00F578F5">
        <w:rPr>
          <w:lang w:val="fr-FR"/>
        </w:rPr>
        <w:t xml:space="preserve">, le sont </w:t>
      </w:r>
      <w:r w:rsidRPr="00F578F5">
        <w:rPr>
          <w:lang w:val="fr-FR"/>
        </w:rPr>
        <w:t>automatiquement par la macro.</w:t>
      </w:r>
      <w:r w:rsidR="00BD13FB" w:rsidRPr="00F578F5">
        <w:rPr>
          <w:lang w:val="fr-FR"/>
        </w:rPr>
        <w:t xml:space="preserve"> Pour être valide la « Grille_TS2 » doit être remplie, lors de l’appui sur le bouton « Transférer vers bilan », la macro écrase automatiquement le bilan précédent et décoche la case TS1 pour cocher la case TS2.</w:t>
      </w:r>
    </w:p>
    <w:p w14:paraId="3F2F8317" w14:textId="77777777" w:rsidR="00FF3CB9" w:rsidRPr="00F578F5" w:rsidRDefault="00FF3CB9" w:rsidP="00FF3CB9">
      <w:pPr>
        <w:pStyle w:val="corps1"/>
        <w:rPr>
          <w:lang w:val="fr-FR"/>
        </w:rPr>
      </w:pPr>
    </w:p>
    <w:p w14:paraId="3F2F8318" w14:textId="77777777" w:rsidR="00FF3CB9" w:rsidRPr="002474F0" w:rsidRDefault="00FF3CB9" w:rsidP="00FF3CB9">
      <w:pPr>
        <w:pStyle w:val="corps1"/>
        <w:rPr>
          <w:b/>
        </w:rPr>
      </w:pPr>
      <w:r w:rsidRPr="002474F0">
        <w:rPr>
          <w:b/>
          <w:lang w:val="fr-FR"/>
        </w:rPr>
        <w:t xml:space="preserve">Le fichier </w:t>
      </w:r>
      <w:r w:rsidR="002474F0" w:rsidRPr="002474F0">
        <w:rPr>
          <w:b/>
          <w:lang w:val="fr-FR"/>
        </w:rPr>
        <w:t xml:space="preserve">complet </w:t>
      </w:r>
      <w:r w:rsidRPr="002474F0">
        <w:rPr>
          <w:b/>
          <w:lang w:val="fr-FR"/>
        </w:rPr>
        <w:t>sera mis à disposition du jury de l’épreuve E6 à l’issue de l’épreuve orale.</w:t>
      </w:r>
    </w:p>
    <w:p w14:paraId="3F2F8319" w14:textId="77777777" w:rsidR="00A55124" w:rsidRPr="00F578F5" w:rsidRDefault="00A55124" w:rsidP="00086DEF">
      <w:pPr>
        <w:pStyle w:val="corps1"/>
        <w:rPr>
          <w:lang w:val="fr-FR"/>
        </w:rPr>
      </w:pPr>
    </w:p>
    <w:p w14:paraId="3F2F831A" w14:textId="77777777" w:rsidR="001F3448" w:rsidRPr="00F578F5" w:rsidRDefault="001F3448" w:rsidP="00437A36">
      <w:pPr>
        <w:widowControl w:val="0"/>
        <w:suppressAutoHyphens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</w:p>
    <w:p w14:paraId="3F2F831B" w14:textId="77777777" w:rsidR="00FD757F" w:rsidRPr="00F578F5" w:rsidRDefault="00FD757F" w:rsidP="00437A36">
      <w:pPr>
        <w:widowControl w:val="0"/>
        <w:suppressAutoHyphens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</w:p>
    <w:p w14:paraId="3F2F831C" w14:textId="2C779202" w:rsidR="00BC3674" w:rsidRDefault="00BC3674">
      <w:pPr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  <w:r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br w:type="page"/>
      </w:r>
    </w:p>
    <w:p w14:paraId="3A5E58D2" w14:textId="4FB0583A" w:rsidR="00BC3674" w:rsidRDefault="00BC3674" w:rsidP="00BC3674">
      <w:pPr>
        <w:pStyle w:val="Titre1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C73F2" wp14:editId="3057AE06">
                <wp:simplePos x="0" y="0"/>
                <wp:positionH relativeFrom="column">
                  <wp:posOffset>3471545</wp:posOffset>
                </wp:positionH>
                <wp:positionV relativeFrom="paragraph">
                  <wp:posOffset>2850515</wp:posOffset>
                </wp:positionV>
                <wp:extent cx="308610" cy="139065"/>
                <wp:effectExtent l="19050" t="19050" r="15240" b="32385"/>
                <wp:wrapNone/>
                <wp:docPr id="8" name="Flèche : double flèche horizont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3906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3BBF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èche : double flèche horizontale 8" o:spid="_x0000_s1026" type="#_x0000_t69" style="position:absolute;margin-left:273.35pt;margin-top:224.45pt;width:24.3pt;height:1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LpmgIAADcFAAAOAAAAZHJzL2Uyb0RvYy54bWysVM1u2zAMvg/YOwi6r3bS9M9oUgQpMgwo&#10;2mDt0DMjS7YA/U1S4rRPs+OeY3uxUbLTv/U0zAeZFClS/D5S5xc7rciW+yCtmdLRQUkJN8zW0jRT&#10;+u1u+emUkhDB1KCs4VP6wAO9mH38cN65io9ta1XNPcEgJlSdm9I2RlcVRWAt1xAOrOMGjcJ6DRFV&#10;3xS1hw6ja1WMy/K46KyvnbeMh4C7l72RznJ8ITiLN0IEHomaUrxbzKvP6zqtxewcqsaDayUbrgH/&#10;cAsN0mDSp1CXEIFsvPwrlJbM22BFPGBWF1YIyXiuAasZlW+quW3B8VwLghPcE0zh/4Vl19uVJ7Ke&#10;UiTKgEaKlur3T4T/14+K1HazVpyIfoe01stHayLg3mmCrnOhwgi3buUHLaCYcNgJr9MfKyS7DPfD&#10;E9x8FwnDzcPy9HiEpDA0jQ7PyuOjFLN4Pux8iJ+51SQJU6q4iF9l08a597bLcMP2KsT+0N45ZQ1W&#10;yXoplcqKb9YL5ckWsAcmk5PxYjLkeeWmDOnwHuOTMl0JsBeFgoiidohOMA0loBpschZ9zv3qdHgn&#10;SU7eQs371EclfvvMvXuu9lWcVMUlhLY/kk3pCFRaRhwUJTUylQLtIymTrDy3+oBFYqXnIUlrWz8g&#10;xd72vR8cW0pMcgUhrsBjs2O5OMDxBhehLGJgB4kmwh/f20/+2INopaTD4UF8vm/Ac0rUF4PdeTaa&#10;TNK0ZWVydDJGxb+0rF9azEYvLHIzwqfCsSwm/6j2ovBW3+Ocz1NWNIFhmLtnYlAWsR9qfCkYn8+z&#10;G06Yg3hlbh1LwRNOCd673T14N/RUxGa8tvtBg+pNQ/W+6aSx8020QuZue8YVGUwKTmfmcnhJ0vi/&#10;1LPX83s3+wMAAP//AwBQSwMEFAAGAAgAAAAhAHmC8arjAAAACwEAAA8AAABkcnMvZG93bnJldi54&#10;bWxMj7FOwzAQhnck3sE6JDbqlCZpmsapUBFDhRhaYOjmxm4SxT5HsdMGnp5jgvHuPv33/cVmsoZd&#10;9OBbhwLmswiYxsqpFmsBH+8vDxkwHyQqaRxqAV/aw6a8vSlkrtwV9/pyCDWjEPS5FNCE0Oec+6rR&#10;VvqZ6zXS7ewGKwONQ83VIK8Ubg1/jKKUW9kifWhkr7eNrrrDaAV05vP7eY7ja8rfjum+i4/b3WIn&#10;xP3d9LQGFvQU/mD41Sd1KMnp5EZUnhkBSZwuCRUQx9kKGBHJKlkAO9FmGWXAy4L/71D+AAAA//8D&#10;AFBLAQItABQABgAIAAAAIQC2gziS/gAAAOEBAAATAAAAAAAAAAAAAAAAAAAAAABbQ29udGVudF9U&#10;eXBlc10ueG1sUEsBAi0AFAAGAAgAAAAhADj9If/WAAAAlAEAAAsAAAAAAAAAAAAAAAAALwEAAF9y&#10;ZWxzLy5yZWxzUEsBAi0AFAAGAAgAAAAhAF7Q0umaAgAANwUAAA4AAAAAAAAAAAAAAAAALgIAAGRy&#10;cy9lMm9Eb2MueG1sUEsBAi0AFAAGAAgAAAAhAHmC8arjAAAACwEAAA8AAAAAAAAAAAAAAAAA9AQA&#10;AGRycy9kb3ducmV2LnhtbFBLBQYAAAAABAAEAPMAAAAEBgAAAAA=&#10;" adj="4867" fillcolor="#4472c4" strokecolor="#2f528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C6207" wp14:editId="3F395C31">
                <wp:simplePos x="0" y="0"/>
                <wp:positionH relativeFrom="column">
                  <wp:posOffset>3474720</wp:posOffset>
                </wp:positionH>
                <wp:positionV relativeFrom="paragraph">
                  <wp:posOffset>2307590</wp:posOffset>
                </wp:positionV>
                <wp:extent cx="308610" cy="139065"/>
                <wp:effectExtent l="19050" t="19050" r="15240" b="32385"/>
                <wp:wrapNone/>
                <wp:docPr id="1" name="Flèche : double flèch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3906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1B74" id="Flèche : double flèche horizontale 1" o:spid="_x0000_s1026" type="#_x0000_t69" style="position:absolute;margin-left:273.6pt;margin-top:181.7pt;width:24.3pt;height:1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bHmQIAADcFAAAOAAAAZHJzL2Uyb0RvYy54bWysVMlu2zAQvRfoPxC8N5IdZxNiB4YDFwWC&#10;xGhS5DymSIkAt5K05eRreux3tD/WISVna05FfaBnOBvnzRudX+y0Ilvug7RmSkcHJSXcMFtL00zp&#10;t7vlp1NKQgRTg7KGT+kDD/Ri9vHDeecqPratVTX3BJOYUHVuStsYXVUUgbVcQziwjhs0Cus1RFR9&#10;U9QeOsyuVTEuy+Ois7523jIeAt5e9kY6y/mF4CzeCBF4JGpK8W0xnz6f63QWs3OoGg+ulWx4BvzD&#10;KzRIg0WfUl1CBLLx8q9UWjJvgxXxgFldWCEk47kH7GZUvunmtgXHcy8ITnBPMIX/l5Zdb1eeyBpn&#10;R4kBjSNaqt8/Ef5fPypS281acSL6G9JaLx+tiYB3owRd50KFGW7dyg9aQDHhsBNep3/skOwy3A9P&#10;cPNdJAwvD8vT4xEOhaFpdHhWHh+lnMVzsPMhfuZWkyRMqeIifpVNG+fe2y7DDdurEPugvXOqGqyS&#10;9VIqlRXfrBfKky0gByaTk/FiMtR55aYM6fAd45MyPQmQi0JBRFE7RCeYhhJQDZKcRZ9rv4oO7xTJ&#10;xVuoeV/6qMTfvnLvnrt9lSd1cQmh7UOyKYVApWXERVFST+lpSrTPpEyy8kz1AYs0lX4OSVrb+gFH&#10;7G3P/eDYUmKRKwhxBR7Jju3iAscbPISyiIEdJJoG/vjeffJHDqKVkg6XB/H5vgHPKVFfDLLzbDSZ&#10;pG3LyuToZIyKf2lZv7SYjV5YnA0yEF+XxeQf1V4U3up73PN5qoomMAxr95MYlEXslxq/FIzP59kN&#10;N8xBvDK3jqXkCacE793uHrwbOBWRjNd2v2hQvSFU75sijZ1vohUys+0ZV5xgUnA78yyHL0la/5d6&#10;9nr+3s3+AAAA//8DAFBLAwQUAAYACAAAACEAOp11kOMAAAALAQAADwAAAGRycy9kb3ducmV2Lnht&#10;bEyPPU/DMBCGdyT+g3VIbNRp80EJcSpUxFChDi3t0M2NTRLFPkex0wZ+PccE4909eu95i9VkDbvo&#10;wbcOBcxnETCNlVMt1gIOH28PS2A+SFTSONQCvrSHVXl7U8hcuSvu9GUfakYh6HMpoAmhzzn3VaOt&#10;9DPXa6TbpxusDDQONVeDvFK4NXwRRRm3skX60MherxtddfvRCujM8ft1juN7xrenbNclp/Um3ghx&#10;fze9PAMLegp/MPzqkzqU5HR2IyrPjIA0eVwQKiDO4gQYEelTSmXOtFmmMfCy4P87lD8AAAD//wMA&#10;UEsBAi0AFAAGAAgAAAAhALaDOJL+AAAA4QEAABMAAAAAAAAAAAAAAAAAAAAAAFtDb250ZW50X1R5&#10;cGVzXS54bWxQSwECLQAUAAYACAAAACEAOP0h/9YAAACUAQAACwAAAAAAAAAAAAAAAAAvAQAAX3Jl&#10;bHMvLnJlbHNQSwECLQAUAAYACAAAACEAJJvmx5kCAAA3BQAADgAAAAAAAAAAAAAAAAAuAgAAZHJz&#10;L2Uyb0RvYy54bWxQSwECLQAUAAYACAAAACEAOp11kOMAAAALAQAADwAAAAAAAAAAAAAAAADzBAAA&#10;ZHJzL2Rvd25yZXYueG1sUEsFBgAAAAAEAAQA8wAAAAMGAAAAAA==&#10;" adj="4867" fillcolor="#4472c4" strokecolor="#2f528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29FBE" wp14:editId="1206EAA2">
                <wp:simplePos x="0" y="0"/>
                <wp:positionH relativeFrom="column">
                  <wp:posOffset>3475355</wp:posOffset>
                </wp:positionH>
                <wp:positionV relativeFrom="paragraph">
                  <wp:posOffset>1654810</wp:posOffset>
                </wp:positionV>
                <wp:extent cx="308610" cy="139065"/>
                <wp:effectExtent l="19050" t="19050" r="15240" b="32385"/>
                <wp:wrapNone/>
                <wp:docPr id="2" name="Flèche : double flèche horizont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3906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89135" id="Flèche : double flèche horizontale 2" o:spid="_x0000_s1026" type="#_x0000_t69" style="position:absolute;margin-left:273.65pt;margin-top:130.3pt;width:24.3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qNmwIAADcFAAAOAAAAZHJzL2Uyb0RvYy54bWysVM1u2zAMvg/YOwi6r3bS9M+oUwQpMgwo&#10;2mDt0DMjS7EA/U1S4rRPs+OeY3uxUbLTv/U0zAeZFKmP4kdS5xc7rciW+yCtqenooKSEG2YbadY1&#10;/Xa3+HRKSYhgGlDW8Jo+8EAvph8/nHeu4mPbWtVwTxDEhKpzNW1jdFVRBNZyDeHAOm7QKKzXEFH1&#10;66Lx0CG6VsW4LI+LzvrGect4CLh72RvpNOMLwVm8ESLwSFRN8W4xrz6vq7QW03Oo1h5cK9lwDfiH&#10;W2iQBoM+QV1CBLLx8i8oLZm3wYp4wKwurBCS8ZwDZjMq32Rz24LjORckJ7gnmsL/g2XX26Unsqnp&#10;mBIDGku0UL9/Iv2/flSksZuV4kT0O6S1Xj5aEwH3xom6zoUKEW7d0g9aQDHxsBNepz9mSHaZ7ocn&#10;uvkuEoabh+Xp8QiLwtA0Ojwrj48SZvF82PkQP3OrSRJqqriIX+W6jTPvbZfphu1ViP2hvXOKGqyS&#10;zUIqlRW/Xs2VJ1vAHphMTsbzyRDnlZsypMN7jE/KdCXAXhQKIoraITvBrCkBtcYmZ9Hn2K9Oh3eC&#10;5OAtNLwPfVTit4/cu+dsX+GkLC4htP2RbEpHoNIy4qAoqWt6moD2SMokK8+tPnCRqtLXIUkr2zxg&#10;ib3tez84tpAY5ApCXILHZsd0cYDjDS5CWeTADhJNBX98bz/5Yw+ilZIOhwf5+b4BzylRXwx259lo&#10;MknTlpXJ0ckYFf/SsnppMRs9t1ibET4VjmUx+Ue1F4W3+h7nfJaiogkMw9h9JQZlHvuhxpeC8dks&#10;u+GEOYhX5taxBJ54SvTe7e7Bu6GnIjbjtd0PGlRvGqr3TSeNnW2iFTJ32zOvWMGk4HTmWg4vSRr/&#10;l3r2en7vpn8AAAD//wMAUEsDBBQABgAIAAAAIQCriIS94wAAAAsBAAAPAAAAZHJzL2Rvd25yZXYu&#10;eG1sTI+xTsMwEIZ3JN7BOiQ26jRtTBviVKiIoUIMLTB0c2OTRLHPUey0gafnmGC8u0//fX+xmZxl&#10;ZzOE1qOE+SwBZrDyusVawvvb890KWIgKtbIejYQvE2BTXl8VKtf+gntzPsSaUQiGXEloYuxzzkPV&#10;GKfCzPcG6fbpB6cijUPN9aAuFO4sT5NEcKdapA+N6s22MVV3GJ2Ezn58P81xfBH89Sj23fK43S12&#10;Ut7eTI8PwKKZ4h8Mv/qkDiU5nfyIOjArIVveLwiVkIpEACMiW2drYCfarNIMeFnw/x3KHwAAAP//&#10;AwBQSwECLQAUAAYACAAAACEAtoM4kv4AAADhAQAAEwAAAAAAAAAAAAAAAAAAAAAAW0NvbnRlbnRf&#10;VHlwZXNdLnhtbFBLAQItABQABgAIAAAAIQA4/SH/1gAAAJQBAAALAAAAAAAAAAAAAAAAAC8BAABf&#10;cmVscy8ucmVsc1BLAQItABQABgAIAAAAIQBB70qNmwIAADcFAAAOAAAAAAAAAAAAAAAAAC4CAABk&#10;cnMvZTJvRG9jLnhtbFBLAQItABQABgAIAAAAIQCriIS94wAAAAsBAAAPAAAAAAAAAAAAAAAAAPUE&#10;AABkcnMvZG93bnJldi54bWxQSwUGAAAAAAQABADzAAAABQYAAAAA&#10;" adj="4867" fillcolor="#4472c4" strokecolor="#2f528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3FB94" wp14:editId="4CB7357B">
                <wp:simplePos x="0" y="0"/>
                <wp:positionH relativeFrom="column">
                  <wp:posOffset>3474811</wp:posOffset>
                </wp:positionH>
                <wp:positionV relativeFrom="paragraph">
                  <wp:posOffset>1053465</wp:posOffset>
                </wp:positionV>
                <wp:extent cx="309154" cy="139337"/>
                <wp:effectExtent l="19050" t="19050" r="15240" b="32385"/>
                <wp:wrapNone/>
                <wp:docPr id="5" name="Flèche : double flèche horizont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54" cy="13933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0D442" id="Flèche : double flèche horizontale 5" o:spid="_x0000_s1026" type="#_x0000_t69" style="position:absolute;margin-left:273.6pt;margin-top:82.95pt;width:24.35pt;height:1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/GkwIAAF4FAAAOAAAAZHJzL2Uyb0RvYy54bWysVM1u2zAMvg/YOwi6r7bzs65GnSJo0WFA&#10;0RVth54VWYoFyKImKXHSp9lxz7G92CjZcYu22GFYDookkp/Izx95erZrNdkK5xWYihZHOSXCcKiV&#10;WVf02/3lh0+U+MBMzTQYUdG98PRs8f7daWdLMYEGdC0cQRDjy85WtAnBllnmeSNa5o/ACoNGCa5l&#10;AY9undWOdYje6myS5x+zDlxtHXDhPd5e9Ea6SPhSCh6+SulFILqimFtIq0vrKq7Z4pSVa8dso/iQ&#10;BvuHLFqmDD46Ql2wwMjGqVdQreIOPMhwxKHNQErFRaoBqynyF9XcNcyKVAuS4+1Ik/9/sPx6e+OI&#10;qis6p8SwFj/Rpf79E+n/9aMkNWxWWhDZ35AGnHoEExjezSN1nfUlItzZGzecPG4jDzvp2viPFZJd&#10;ons/0i12gXC8nOYnxXxGCUdTMT2ZTo8jZvYUbJ0PnwW0JG4qqoUMt2rdhKVz0CW62fbKhz7o4IwI&#10;Ma0+kbQLey1iLtrcCom14tOTFJ1UJs61I1uG+mCcCxOK3tSwWvTX8xx/Q2ZjRMozAUZkqbQesQeA&#10;qODX2H2ug38MFUmkY3D+t8T64DEivYyfYwxulQH3FoDGqoaXe/8DST01kaUV1HtUgoO+RbzllwpZ&#10;v2I+3DCHPYHdg30evuIiNXQVhWFHoy4e37qP/ihVtFLSYY9V1H/fMCco0V8MivikmM1iU6bDbH48&#10;wYN7blk9t5hNew74mQqcKJanbfQP+rCVDtoHHAfL+CqamOH4dkV5cIfDeeh7HwcKF8tlcsNGtCxc&#10;mTvLI3hkNWrpfvfAnB2kF1Cz13DoR1a+0F3vGyMNLDcBpEqifOJ14BubOAlnGDhxSjw/J6+nsbj4&#10;AwAA//8DAFBLAwQUAAYACAAAACEAyvzNg+IAAAALAQAADwAAAGRycy9kb3ducmV2LnhtbEyPQU/D&#10;MAyF70j8h8hIXNCWMtGtK00nBNqBAxpbkRC3rDFtR+NUTbZ2/x7vBDfb7+n5e9lqtK04Ye8bRwru&#10;pxEIpNKZhioFH8V6koDwQZPRrSNUcEYPq/z6KtOpcQNt8bQLleAQ8qlWUIfQpVL6skar/dR1SKx9&#10;u97qwGtfSdPrgcNtK2dRNJdWN8Qfat3hc43lz+5oFeDdevM2nONPKrx8b1+Kw+vm66DU7c349Agi&#10;4Bj+zHDBZ3TImWnvjmS8aBXED4sZW1mYx0sQ7IiXl2HPl2SRgMwz+b9D/gsAAP//AwBQSwECLQAU&#10;AAYACAAAACEAtoM4kv4AAADhAQAAEwAAAAAAAAAAAAAAAAAAAAAAW0NvbnRlbnRfVHlwZXNdLnht&#10;bFBLAQItABQABgAIAAAAIQA4/SH/1gAAAJQBAAALAAAAAAAAAAAAAAAAAC8BAABfcmVscy8ucmVs&#10;c1BLAQItABQABgAIAAAAIQCTSS/GkwIAAF4FAAAOAAAAAAAAAAAAAAAAAC4CAABkcnMvZTJvRG9j&#10;LnhtbFBLAQItABQABgAIAAAAIQDK/M2D4gAAAAsBAAAPAAAAAAAAAAAAAAAAAO0EAABkcnMvZG93&#10;bnJldi54bWxQSwUGAAAAAAQABADzAAAA/AUAAAAA&#10;" adj="4868" fillcolor="#4f81bd [3204]" strokecolor="#243f60 [1604]" strokeweight="2pt"/>
            </w:pict>
          </mc:Fallback>
        </mc:AlternateContent>
      </w:r>
      <w:r>
        <w:t>Synthèse du principe de l'aide à l'évaluation</w:t>
      </w:r>
    </w:p>
    <w:p w14:paraId="50825464" w14:textId="4F6F573D" w:rsidR="00BC3674" w:rsidRPr="00223D46" w:rsidRDefault="00BC3674" w:rsidP="00BC36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65B46" wp14:editId="43D31A64">
                <wp:simplePos x="0" y="0"/>
                <wp:positionH relativeFrom="column">
                  <wp:posOffset>5591122</wp:posOffset>
                </wp:positionH>
                <wp:positionV relativeFrom="paragraph">
                  <wp:posOffset>4741648</wp:posOffset>
                </wp:positionV>
                <wp:extent cx="526415" cy="689610"/>
                <wp:effectExtent l="2362200" t="19050" r="45085" b="2625090"/>
                <wp:wrapNone/>
                <wp:docPr id="18" name="Bulle narrative : ro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689610"/>
                        </a:xfrm>
                        <a:prstGeom prst="wedgeEllipseCallout">
                          <a:avLst>
                            <a:gd name="adj1" fmla="val -486084"/>
                            <a:gd name="adj2" fmla="val 422742"/>
                          </a:avLst>
                        </a:prstGeom>
                        <a:solidFill>
                          <a:srgbClr val="FFFF00">
                            <a:alpha val="3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5CA49" w14:textId="77777777" w:rsidR="00BC3674" w:rsidRDefault="00BC3674" w:rsidP="00BC36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65B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8" o:spid="_x0000_s1026" type="#_x0000_t63" style="position:absolute;margin-left:440.25pt;margin-top:373.35pt;width:41.45pt;height:54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LM4QIAAAwGAAAOAAAAZHJzL2Uyb0RvYy54bWysVF9v0zAQf0fiO1h+35KGtOuqpVPpKEKa&#10;tokN7dl17MbIsY3tNh2fhs/CJ+Nsp2kF4wXRh/TOd/e7/3d1vW8l2jHrhFYVHp3nGDFFdS3UpsJf&#10;nlZnU4ycJ6omUitW4Rfm8PX87ZurzsxYoRsta2YRgCg360yFG+/NLMscbVhL3Lk2TIGQa9sSD6zd&#10;ZLUlHaC3MivyfJJ12tbGasqcg9ebJMTziM85o/6ec8c8khWG2Hz82vhdh282vyKzjSWmEbQPg/xD&#10;FC0RCpwOUDfEE7S14g+oVlCrneb+nOo205wLymIOkM0o/y2bx4YYFnOB4jgzlMn9P1h6t3uwSNTQ&#10;O+iUIi306P1WSga0tcSLHfv5Y4asVjVDoAL16oybgdmjebA954AMye+5bcM/pIX2scYvQ43Z3iMK&#10;j+NiUo7GGFEQTaaXk1HsQXY0Ntb5j0y3KBAV7li9YR+kFMaxJZFSb30sNNndOh8rXvdhk/rrCCPe&#10;Smjgjkh0Vk4n+bTsW3yiVZxqlUVxURZBCWLoQYE6RBE8OC1FvRJSRsZu1ktpEXio8Ap+eZ7ikaYh&#10;6fVdmcNjQnRJPaKf4GShiKlskfIvkgV0qT4zDu2AQhURNi4CGxwSSpnyoyRqCPQkxjEGh4PHsDrB&#10;IvqMgAGZQ/wDdg9w0EwgB+wUeK8fTFnco8E45fuXwJLxYBE9a+UH41YobV/LTEJWveekD+GflCaQ&#10;fr/eg0og17p+gbm1Oi20M3QlYFxuifMPxMIAwK7DVfL38OFSdxXWPYVRo+33196DPiwWSDHq4CJU&#10;2H3bEsswkp8UrNzlqCzDCYlMOb4ogLGnkvWpRG3bpYYRgZGE6CIZ9L08kNzq9hmO1yJ4BRFRFHxX&#10;mHp7YJY+XSo4f5QtFlENzoYh/lY9GhrAQ4HDrD7tn4k1/c54WLY7fbge/Vin4h51g6XSi63XXPgg&#10;PNa1Z+DkxBnqz2O4aad81Doe8fkvAAAA//8DAFBLAwQUAAYACAAAACEAi8PtIeIAAAALAQAADwAA&#10;AGRycy9kb3ducmV2LnhtbEyPy07DMBBF90j8gzVIbBC1S5oHIU5VgVjAAonChp0bD3EgHqexmwa+&#10;HrOC5ege3XumWs+2ZxOOvnMkYbkQwJAapztqJby+3F8WwHxQpFXvCCV8oYd1fXpSqVK7Iz3jtA0t&#10;iyXkSyXBhDCUnPvGoFV+4QakmL270aoQz7HlelTHWG57fiVExq3qKC4YNeCtweZze7AS7sR+f7H5&#10;Do9Jbt7008NES/ogKc/P5s0NsIBz+IPhVz+qQx2ddu5A2rNeQlGINKIS8lWWA4vEdZasgO1ilKYJ&#10;8Lri/3+ofwAAAP//AwBQSwECLQAUAAYACAAAACEAtoM4kv4AAADhAQAAEwAAAAAAAAAAAAAAAAAA&#10;AAAAW0NvbnRlbnRfVHlwZXNdLnhtbFBLAQItABQABgAIAAAAIQA4/SH/1gAAAJQBAAALAAAAAAAA&#10;AAAAAAAAAC8BAABfcmVscy8ucmVsc1BLAQItABQABgAIAAAAIQCNN0LM4QIAAAwGAAAOAAAAAAAA&#10;AAAAAAAAAC4CAABkcnMvZTJvRG9jLnhtbFBLAQItABQABgAIAAAAIQCLw+0h4gAAAAsBAAAPAAAA&#10;AAAAAAAAAAAAADsFAABkcnMvZG93bnJldi54bWxQSwUGAAAAAAQABADzAAAASgYAAAAA&#10;" adj="-94194,102112" fillcolor="yellow" strokecolor="#243f60 [1604]" strokeweight="2pt">
                <v:fill opacity="22359f"/>
                <v:textbox>
                  <w:txbxContent>
                    <w:p w14:paraId="0185CA49" w14:textId="77777777" w:rsidR="00BC3674" w:rsidRDefault="00BC3674" w:rsidP="00BC36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9373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7E2FA39" wp14:editId="02AFC10E">
            <wp:simplePos x="0" y="0"/>
            <wp:positionH relativeFrom="page">
              <wp:posOffset>3929380</wp:posOffset>
            </wp:positionH>
            <wp:positionV relativeFrom="paragraph">
              <wp:posOffset>4657090</wp:posOffset>
            </wp:positionV>
            <wp:extent cx="3213100" cy="3147060"/>
            <wp:effectExtent l="0" t="0" r="635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92CD3" w14:textId="523A0FAB" w:rsidR="00FD757F" w:rsidRPr="00F578F5" w:rsidRDefault="00BC3674" w:rsidP="00437A36">
      <w:pPr>
        <w:widowControl w:val="0"/>
        <w:suppressAutoHyphens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41E6CD" wp14:editId="4E540DD0">
                <wp:simplePos x="0" y="0"/>
                <wp:positionH relativeFrom="margin">
                  <wp:posOffset>1435100</wp:posOffset>
                </wp:positionH>
                <wp:positionV relativeFrom="paragraph">
                  <wp:posOffset>5080</wp:posOffset>
                </wp:positionV>
                <wp:extent cx="3805555" cy="300355"/>
                <wp:effectExtent l="0" t="0" r="2349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D83F" w14:textId="04FE86F1" w:rsidR="00BC3674" w:rsidRPr="00BC3674" w:rsidRDefault="00BC3674" w:rsidP="00BC36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Relations item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d'évaluation "concrets" du stage -</w:t>
                            </w:r>
                            <w:r>
                              <w:t xml:space="preserve"> </w:t>
                            </w: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E6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13pt;margin-top:.4pt;width:299.65pt;height:23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wtKgIAAFIEAAAOAAAAZHJzL2Uyb0RvYy54bWysVEtv2zAMvg/YfxB0X+w4yZoacYouXYYB&#10;3QPodtlNluRYmCxqkhI7+/Wj5DTNXpdhOgikSX0kP5Je3QydJgfpvAJT0ekkp0QaDkKZXUU/f9q+&#10;WFLiAzOCaTCyokfp6c36+bNVb0tZQAtaSEcQxPiytxVtQ7Bllnneyo75CVhp0NiA61hA1e0y4ViP&#10;6J3Oijx/mfXghHXApff49W400nXCbxrJw4em8TIQXVHMLaTbpbuOd7ZesXLnmG0VP6XB/iGLjimD&#10;Qc9QdywwsnfqN6hOcQcemjDh0GXQNIrLVANWM81/qeahZVamWpAcb880+f8Hy98fPjqiREWL6RUl&#10;hnXYpC/YKiIkCXIIkhSRpN76En0fLHqH4RUM2OxUsLf3wL96YmDTMrOTt85B30omMMlpfJldPB1x&#10;fASp+3cgMBbbB0hAQ+O6yCByQhAdm3U8NwjzIBw/zpb5Ag8lHG2zPJ+hHEOw8vG1dT68kdCRKFTU&#10;4QAkdHa492F0fXSJwTxoJbZK66S4Xb3RjhwYDss2nRP6T27akL6i14tiMRLwV4g8nT9BdCrg1GvV&#10;VXR5dmJlpO21EZgmKwNTepSxOm1OPEbqRhLDUA+pb4nkyHEN4ojEOhiHHJcShRbcd0p6HPCK+m97&#10;5iQl+q3B5lxP5/O4EUmZL64KVNylpb60MMMRqqKBklHchLRFMVUDt9jERiV+nzI5pYyDmzp0WrK4&#10;GZd68nr6Fax/AAAA//8DAFBLAwQUAAYACAAAACEAN004DN4AAAAHAQAADwAAAGRycy9kb3ducmV2&#10;LnhtbEyPwU7DMBBE70j8g7VIXFDrNC0hhDgVQgLRG7QIrm6yTSLsdbDdNPw9ywmOqxm9eVuuJ2vE&#10;iD70jhQs5gkIpNo1PbUK3naPsxxEiJoabRyhgm8MsK7Oz0pdNO5ErzhuYysYQqHQCroYh0LKUHdo&#10;dZi7AYmzg/NWRz59KxuvTwy3RqZJkkmre+KFTg/40GH9uT1aBfnqefwIm+XLe50dzG28uhmfvrxS&#10;lxfT/R2IiFP8K8OvPqtDxU57d6QmCKMgTTP+JTIMBMd5er0EsVewyhcgq1L+969+AAAA//8DAFBL&#10;AQItABQABgAIAAAAIQC2gziS/gAAAOEBAAATAAAAAAAAAAAAAAAAAAAAAABbQ29udGVudF9UeXBl&#10;c10ueG1sUEsBAi0AFAAGAAgAAAAhADj9If/WAAAAlAEAAAsAAAAAAAAAAAAAAAAALwEAAF9yZWxz&#10;Ly5yZWxzUEsBAi0AFAAGAAgAAAAhACiiTC0qAgAAUgQAAA4AAAAAAAAAAAAAAAAALgIAAGRycy9l&#10;Mm9Eb2MueG1sUEsBAi0AFAAGAAgAAAAhADdNOAzeAAAABwEAAA8AAAAAAAAAAAAAAAAAhAQAAGRy&#10;cy9kb3ducmV2LnhtbFBLBQYAAAAABAAEAPMAAACPBQAAAAA=&#10;">
                <v:textbox>
                  <w:txbxContent>
                    <w:p w14:paraId="3345D83F" w14:textId="04FE86F1" w:rsidR="00BC3674" w:rsidRPr="00BC3674" w:rsidRDefault="00BC3674" w:rsidP="00BC36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>Relations item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d'évaluation "concrets" du stage -</w:t>
                      </w:r>
                      <w:r>
                        <w:t xml:space="preserve"> </w:t>
                      </w: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>compétences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2F831D" w14:textId="7D72A12A" w:rsidR="00FD757F" w:rsidRPr="00F578F5" w:rsidRDefault="00DE11BB" w:rsidP="00437A36">
      <w:pPr>
        <w:widowControl w:val="0"/>
        <w:suppressAutoHyphens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2CF3BA99" wp14:editId="5181427D">
            <wp:simplePos x="0" y="0"/>
            <wp:positionH relativeFrom="margin">
              <wp:posOffset>386861</wp:posOffset>
            </wp:positionH>
            <wp:positionV relativeFrom="paragraph">
              <wp:posOffset>3574073</wp:posOffset>
            </wp:positionV>
            <wp:extent cx="2505710" cy="2871470"/>
            <wp:effectExtent l="0" t="0" r="8890" b="5080"/>
            <wp:wrapTight wrapText="bothSides">
              <wp:wrapPolygon edited="0">
                <wp:start x="0" y="0"/>
                <wp:lineTo x="0" y="21495"/>
                <wp:lineTo x="21512" y="21495"/>
                <wp:lineTo x="21512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44FD01E0" wp14:editId="037868A1">
            <wp:simplePos x="0" y="0"/>
            <wp:positionH relativeFrom="column">
              <wp:posOffset>202126</wp:posOffset>
            </wp:positionH>
            <wp:positionV relativeFrom="paragraph">
              <wp:posOffset>303530</wp:posOffset>
            </wp:positionV>
            <wp:extent cx="3129915" cy="2320925"/>
            <wp:effectExtent l="0" t="0" r="0" b="3175"/>
            <wp:wrapTight wrapText="bothSides">
              <wp:wrapPolygon edited="0">
                <wp:start x="0" y="0"/>
                <wp:lineTo x="0" y="21452"/>
                <wp:lineTo x="21429" y="21452"/>
                <wp:lineTo x="21429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6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0918E" wp14:editId="6596FF68">
                <wp:simplePos x="0" y="0"/>
                <wp:positionH relativeFrom="column">
                  <wp:posOffset>3180715</wp:posOffset>
                </wp:positionH>
                <wp:positionV relativeFrom="paragraph">
                  <wp:posOffset>3778674</wp:posOffset>
                </wp:positionV>
                <wp:extent cx="1282065" cy="434552"/>
                <wp:effectExtent l="0" t="0" r="32385" b="41910"/>
                <wp:wrapNone/>
                <wp:docPr id="13" name="Flèche : angle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82065" cy="434552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2DF3" id="Flèche : angle droit 13" o:spid="_x0000_s1026" style="position:absolute;margin-left:250.45pt;margin-top:297.55pt;width:100.95pt;height:34.2pt;rotation:18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065,43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BmmQIAAGgFAAAOAAAAZHJzL2Uyb0RvYy54bWysVMFO3DAQvVfqP1i+l2TDLqURWbQC0VZC&#10;gAqIs9exN5Yc2x17N7v9mh75jvbHOnayAQHqoWoOke2ZeTPz/MYnp9tWk40Ar6yp6OQgp0QYbmtl&#10;VhW9v7v4cEyJD8zUTFsjKroTnp7O37876VwpCttYXQsgCGJ82bmKNiG4Mss8b0TL/IF1wqBRWmhZ&#10;wC2sshpYh+itzoo8P8o6C7UDy4X3eHreG+k84UspeLiW0otAdEWxtpD+kP7L+M/mJ6xcAXON4kMZ&#10;7B+qaJkymHSEOmeBkTWoV1Ct4mC9leGA2zazUiouUg/YzSR/0c1tw5xIvSA53o00+f8Hy682N0BU&#10;jXd3SIlhLd7Rhf79iPz/+lkSZlZakBqsCgQdkK3O+RKDbt0NDDuPy9j6VkJLwCLFk/w4jx8lUiv3&#10;BQ8SN9gt2SbqdyP1YhsIx8NJcVzkRzNKONqmh9PZrIjZsh42wjvw4bOwLYmLii6FCfduAWC7BM42&#10;lz70EXtPDI/V9vWlVdhpEbG0+SYkdo2JixSd9CbONJANQ6UwzhG+r9o3rBb98Sw11ScZI1KRCTAi&#10;S6X1iD0ARC2/xu5hBv8YKpJcx+D8b4X1wWNEymxNGINbZSy8BaCxqyFz778nqacmsrS09Q41kW4S&#10;r9A7fqGQ8kvmww0DnA48xIkP1/iT2nYVtcOKksbCj7fOoz+KFq2UdDhtFfXf1wwEJfqrQTl/mkyn&#10;cTzTZjr7WOAGnluWzy1m3Z5ZvKZJqi4to3/Q+6UE2z7gw7CIWdHEDMfcFeUB9puz0L8C+LRwsVgk&#10;NxxJx8KluXV8r9mopbvtAwM36C6gYq/sfjJZ+UJ3vW+8D2MX62ClSqJ84nXgG8c5CWd4euJ78Xyf&#10;vJ4eyPkfAAAA//8DAFBLAwQUAAYACAAAACEA0ibLjOMAAAALAQAADwAAAGRycy9kb3ducmV2Lnht&#10;bEyPwUrDQBCG74LvsIzgRexuK4lpzKaIYECQQmuleNskYxKanQ3ZbRt9eseT3maYj3++P1tNthcn&#10;HH3nSMN8pkAgVa7uqNGwe3u+TUD4YKg2vSPU8IUeVvnlRWbS2p1pg6dtaASHkE+NhjaEIZXSVy1a&#10;42duQOLbpxutCbyOjaxHc+Zw28uFUrG0piP+0JoBn1qsDtuj1XCI3ndFlSSb7/26KPYf5c3L64Ra&#10;X19Njw8gAk7hD4ZffVaHnJ1Kd6Tai15DpNSSUR6W0RwEE/dqwWVKDXF8F4HMM/m/Q/4DAAD//wMA&#10;UEsBAi0AFAAGAAgAAAAhALaDOJL+AAAA4QEAABMAAAAAAAAAAAAAAAAAAAAAAFtDb250ZW50X1R5&#10;cGVzXS54bWxQSwECLQAUAAYACAAAACEAOP0h/9YAAACUAQAACwAAAAAAAAAAAAAAAAAvAQAAX3Jl&#10;bHMvLnJlbHNQSwECLQAUAAYACAAAACEAIBDAZpkCAABoBQAADgAAAAAAAAAAAAAAAAAuAgAAZHJz&#10;L2Uyb0RvYy54bWxQSwECLQAUAAYACAAAACEA0ibLjOMAAAALAQAADwAAAAAAAAAAAAAAAADzBAAA&#10;ZHJzL2Rvd25yZXYueG1sUEsFBgAAAAAEAAQA8wAAAAMGAAAAAA==&#10;" path="m,325914r1119108,l1119108,108638r-54319,l1173427,r108638,108638l1227746,108638r,325914l,434552,,325914xe" fillcolor="#4f81bd [3204]" strokecolor="#243f60 [1604]" strokeweight="2pt">
                <v:path arrowok="t" o:connecttype="custom" o:connectlocs="0,325914;1119108,325914;1119108,108638;1064789,108638;1173427,0;1282065,108638;1227746,108638;1227746,434552;0,434552;0,325914" o:connectangles="0,0,0,0,0,0,0,0,0,0"/>
              </v:shape>
            </w:pict>
          </mc:Fallback>
        </mc:AlternateContent>
      </w:r>
      <w:r w:rsidR="00BC3674"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1A48CD83" wp14:editId="717FFDBB">
            <wp:simplePos x="0" y="0"/>
            <wp:positionH relativeFrom="margin">
              <wp:posOffset>3432810</wp:posOffset>
            </wp:positionH>
            <wp:positionV relativeFrom="paragraph">
              <wp:posOffset>3913505</wp:posOffset>
            </wp:positionV>
            <wp:extent cx="694055" cy="269240"/>
            <wp:effectExtent l="0" t="0" r="0" b="0"/>
            <wp:wrapTight wrapText="bothSides">
              <wp:wrapPolygon edited="0">
                <wp:start x="0" y="0"/>
                <wp:lineTo x="0" y="19868"/>
                <wp:lineTo x="20750" y="19868"/>
                <wp:lineTo x="20750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6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D252AE" wp14:editId="438958C3">
                <wp:simplePos x="0" y="0"/>
                <wp:positionH relativeFrom="page">
                  <wp:posOffset>5011420</wp:posOffset>
                </wp:positionH>
                <wp:positionV relativeFrom="paragraph">
                  <wp:posOffset>3241040</wp:posOffset>
                </wp:positionV>
                <wp:extent cx="1739900" cy="1005205"/>
                <wp:effectExtent l="0" t="0" r="12700" b="2349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829A" w14:textId="77777777" w:rsidR="00BC3674" w:rsidRPr="00BC3674" w:rsidRDefault="00BC3674" w:rsidP="00BC36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Transfert des notes "globales" vers la fiche "bilan". Les "x" sont automatiquement inscrites, de façon globale par compétence.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52AE" id="_x0000_s1028" type="#_x0000_t202" style="position:absolute;left:0;text-align:left;margin-left:394.6pt;margin-top:255.2pt;width:137pt;height:79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K3KgIAAFIEAAAOAAAAZHJzL2Uyb0RvYy54bWysVE2P0zAQvSPxHyzfadLQ0m3UdLV0KUJa&#10;PqSFCzfXdhoL22Nst8ny6xk73VK+LogcLE9n/GbmvZmurgejyVH6oMA2dDopKZGWg1B239BPH7fP&#10;rigJkVnBNFjZ0AcZ6PX66ZNV72pZQQdaSE8QxIa6dw3tYnR1UQTeScPCBJy06GzBGxbR9PtCeNYj&#10;utFFVZYvih68cB64DAF/vR2ddJ3x21by+L5tg4xENxRri/n0+dyls1ivWL33zHWKn8pg/1CFYcpi&#10;0jPULYuMHLz6Dcoo7iFAGyccTAFtq7jMPWA30/KXbu475mTuBckJ7kxT+H+w/N3xgydKoHYLSiwz&#10;qNFnVIoISaIcoiRV4qh3ocbQe4fBcXgJA8bnfoO7A/4lEAubjtm9vPEe+k4ygTVO08vi4umIExLI&#10;rn8LAnOxQ4QMNLTeJAKREoLoqNXDWR+sg/CUcvF8uSzRxdE3Lct5Vc5zDlY/Pnc+xNcSDEmXhnoc&#10;gAzPjnchpnJY/RiSsgXQSmyV1tnw+91Ge3JkOCzb/J3QfwrTlvQNXc6r+cjAXyHK/P0JwqiIU6+V&#10;aejVOYjVibdXVuSZjEzp8Y4la3siMnE3shiH3ZB1O+uzA/GAzHoYhxyXEi8d+G+U9DjgDQ1fD8xL&#10;SvQbi+osp7NZ2ohszOaLCg1/6dldepjlCNXQSMl43cS8RYk3CzeoYqsyv0nusZJTyTi4mfbTkqXN&#10;uLRz1I+/gvV3AAAA//8DAFBLAwQUAAYACAAAACEASw8dseIAAAAMAQAADwAAAGRycy9kb3ducmV2&#10;LnhtbEyPy07DMBBF90j8gzVIbBC1+yBJQ5wKIYFgBwXB1o2nSYQ9Drabhr/HXcFyZo7unFttJmvY&#10;iD70jiTMZwIYUuN0T62E97eH6wJYiIq0Mo5Qwg8G2NTnZ5UqtTvSK47b2LIUQqFUEroYh5Lz0HRo&#10;VZi5ASnd9s5bFdPoW669OqZwa/hCiIxb1VP60KkB7ztsvrYHK6FYPY2f4Xn58tFke7OOV/n4+O2l&#10;vLyY7m6BRZziHwwn/aQOdXLauQPpwIyEvFgvEirhZi5WwE6EyJZptZOQZUUOvK74/xL1LwAAAP//&#10;AwBQSwECLQAUAAYACAAAACEAtoM4kv4AAADhAQAAEwAAAAAAAAAAAAAAAAAAAAAAW0NvbnRlbnRf&#10;VHlwZXNdLnhtbFBLAQItABQABgAIAAAAIQA4/SH/1gAAAJQBAAALAAAAAAAAAAAAAAAAAC8BAABf&#10;cmVscy8ucmVsc1BLAQItABQABgAIAAAAIQBd1+K3KgIAAFIEAAAOAAAAAAAAAAAAAAAAAC4CAABk&#10;cnMvZTJvRG9jLnhtbFBLAQItABQABgAIAAAAIQBLDx2x4gAAAAwBAAAPAAAAAAAAAAAAAAAAAIQE&#10;AABkcnMvZG93bnJldi54bWxQSwUGAAAAAAQABADzAAAAkwUAAAAA&#10;">
                <v:textbox>
                  <w:txbxContent>
                    <w:p w14:paraId="006E829A" w14:textId="77777777" w:rsidR="00BC3674" w:rsidRPr="00BC3674" w:rsidRDefault="00BC3674" w:rsidP="00BC36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Transfert des notes "globales" vers la fiche "bilan". Les "x" sont automatiquement inscrites, de façon globale par compétence.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36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080B3B" wp14:editId="478BE2FA">
                <wp:simplePos x="0" y="0"/>
                <wp:positionH relativeFrom="margin">
                  <wp:align>left</wp:align>
                </wp:positionH>
                <wp:positionV relativeFrom="paragraph">
                  <wp:posOffset>7144385</wp:posOffset>
                </wp:positionV>
                <wp:extent cx="2061210" cy="1036955"/>
                <wp:effectExtent l="0" t="0" r="15240" b="1079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4311" w14:textId="77777777" w:rsidR="00BC3674" w:rsidRPr="00BC3674" w:rsidRDefault="00BC3674" w:rsidP="00BC36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liberté d'ajuster les "x" est laissée à l'équipe pédagogique, en fonction des activités effectuées au lycée ou de l'évolution de l'étudiant durant le cycle de 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0B3B" id="_x0000_s1029" type="#_x0000_t202" style="position:absolute;left:0;text-align:left;margin-left:0;margin-top:562.55pt;width:162.3pt;height:81.6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USKwIAAFIEAAAOAAAAZHJzL2Uyb0RvYy54bWysVEtv2zAMvg/YfxB0X/xokjVGnKJLl2FA&#10;9wC6XXZTJDkWJomepMTOfv0oOU2z12WYDwIpUh/Jj6SXN4PR5CCdV2BrWkxySqTlIJTd1fTzp82L&#10;a0p8YFYwDVbW9Cg9vVk9f7bsu0qW0IIW0hEEsb7qu5q2IXRVlnneSsP8BDpp0diAMyyg6naZcKxH&#10;dKOzMs/nWQ9OdA649B5v70YjXSX8ppE8fGgaLwPRNcXcQjpdOrfxzFZLVu0c61rFT2mwf8jCMGUx&#10;6BnqjgVG9k79BmUUd+ChCRMOJoOmUVymGrCaIv+lmoeWdTLVguT47kyT/3+w/P3hoyNKYO8WlFhm&#10;sEdfsFNESBLkECQpI0d95yt0fejQOQyvYED/VK/v7oF/9cTCumV2J2+dg76VTGCORXyZXTwdcXwE&#10;2fbvQGAstg+QgIbGmUggUkIQHXt1PPcH8yAcL8t8XpQFmjjaivxqvpjNUgxWPT7vnA9vJBgShZo6&#10;HIAEzw73PsR0WPXoEqN50EpslNZJcbvtWjtyYDgsm/Sd0H9y05b0NV3MytnIwF8h8vT9CcKogFOv&#10;lanp9dmJVZG311akmQxM6VHGlLU9ERm5G1kMw3ZIfbuKASLJWxBHZNbBOOS4lCi04L5T0uOA19R/&#10;2zMnKdFvLXZnUUyncSOSMp29LFFxl5btpYVZjlA1DZSM4jqkLYq8WbjFLjYq8fuUySllHNxE+2nJ&#10;4mZc6snr6Vew+gEAAP//AwBQSwMEFAAGAAgAAAAhALPQBAzgAAAACgEAAA8AAABkcnMvZG93bnJl&#10;di54bWxMj81OwzAQhO9IvIO1SFxQ6yQNIYQ4FUIC0Ru0CK5uvE0i/BNsNw1vz3KC486MZr+p17PR&#10;bEIfBmcFpMsEGNrWqcF2At52j4sSWIjSKqmdRQHfGGDdnJ/VslLuZF9x2saOUYkNlRTQxzhWnIe2&#10;RyPD0o1oyTs4b2Sk03dceXmicqN5liQFN3Kw9KGXIz702H5uj0ZAmT9PH2Gzenlvi4O+jVc309OX&#10;F+LyYr6/AxZxjn9h+MUndGiIae+OVgWmBdCQSGqaXafAyF9leQFsT1JWljnwpub/JzQ/AAAA//8D&#10;AFBLAQItABQABgAIAAAAIQC2gziS/gAAAOEBAAATAAAAAAAAAAAAAAAAAAAAAABbQ29udGVudF9U&#10;eXBlc10ueG1sUEsBAi0AFAAGAAgAAAAhADj9If/WAAAAlAEAAAsAAAAAAAAAAAAAAAAALwEAAF9y&#10;ZWxzLy5yZWxzUEsBAi0AFAAGAAgAAAAhAKNaxRIrAgAAUgQAAA4AAAAAAAAAAAAAAAAALgIAAGRy&#10;cy9lMm9Eb2MueG1sUEsBAi0AFAAGAAgAAAAhALPQBAzgAAAACgEAAA8AAAAAAAAAAAAAAAAAhQQA&#10;AGRycy9kb3ducmV2LnhtbFBLBQYAAAAABAAEAPMAAACSBQAAAAA=&#10;">
                <v:textbox>
                  <w:txbxContent>
                    <w:p w14:paraId="25174311" w14:textId="77777777" w:rsidR="00BC3674" w:rsidRPr="00BC3674" w:rsidRDefault="00BC3674" w:rsidP="00BC36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>La liberté d'ajuster les "x" est laissée à l'équipe pédagogique, en fonction des activités effectuées au lycée ou de l'évolution de l'étudiant durant le cycle de 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674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046404FF" wp14:editId="748323F8">
            <wp:simplePos x="0" y="0"/>
            <wp:positionH relativeFrom="margin">
              <wp:posOffset>2186305</wp:posOffset>
            </wp:positionH>
            <wp:positionV relativeFrom="paragraph">
              <wp:posOffset>6593205</wp:posOffset>
            </wp:positionV>
            <wp:extent cx="112839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150" y="21411"/>
                <wp:lineTo x="21150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6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B2B197" wp14:editId="0CFAE8B7">
                <wp:simplePos x="0" y="0"/>
                <wp:positionH relativeFrom="margin">
                  <wp:posOffset>3499485</wp:posOffset>
                </wp:positionH>
                <wp:positionV relativeFrom="paragraph">
                  <wp:posOffset>7675880</wp:posOffset>
                </wp:positionV>
                <wp:extent cx="2718435" cy="1155700"/>
                <wp:effectExtent l="0" t="0" r="24765" b="2540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37F7" w14:textId="77777777" w:rsidR="00BC3674" w:rsidRPr="00BC3674" w:rsidRDefault="00BC3674" w:rsidP="00BC36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Il y a donc 2 fichiers (ou documents) : </w:t>
                            </w:r>
                          </w:p>
                          <w:p w14:paraId="3017BBA6" w14:textId="77777777" w:rsidR="00BC3674" w:rsidRPr="00BC3674" w:rsidRDefault="00BC3674" w:rsidP="00BC367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ind w:left="714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fichier "doc", que l'on imprimera et qui constituera la trace physique, signée par le tuteur, le professeur référent et l'étudiant.</w:t>
                            </w:r>
                          </w:p>
                          <w:p w14:paraId="19869CA2" w14:textId="77777777" w:rsidR="00BC3674" w:rsidRPr="00BC3674" w:rsidRDefault="00BC3674" w:rsidP="00BC367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fichier "xlsm", qui constitue la trace numérique de l'évaluation.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B197" id="_x0000_s1030" type="#_x0000_t202" style="position:absolute;left:0;text-align:left;margin-left:275.55pt;margin-top:604.4pt;width:214.05pt;height:9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F1LAIAAFIEAAAOAAAAZHJzL2Uyb0RvYy54bWysVE2P0zAQvSPxHyzfaT5oaDdqulq6FCEt&#10;H9LChZvjOI2F7Qm226T8esZOW6oFLogcLI9n/Dzz3kxWt6NW5CCsk2Aqms1SSoTh0Eizq+iXz9sX&#10;S0qcZ6ZhCoyo6FE4ert+/mw19KXIoQPVCEsQxLhy6Cvaed+XSeJ4JzRzM+iFQWcLVjOPpt0ljWUD&#10;omuV5Gn6KhnANr0FLpzD0/vJSdcRv20F9x/b1glPVEUxNx9XG9c6rMl6xcqdZX0n+SkN9g9ZaCYN&#10;PnqBumeekb2Vv0FpyS04aP2Mg06gbSUXsQasJkufVPPYsV7EWpAc119ocv8Pln84fLJENhXNM0oM&#10;06jRV1SKNIJ4MXpB8sDR0LsSQx97DPbjaxhR61iv6x+Af3PEwKZjZifurIWhE6zBHLNwM7m6OuG4&#10;AFIP76HBt9jeQwQaW6sDgUgJQXTU6njRB/MgHA/zRbacvywo4ejLsqJYpFHBhJXn6711/q0ATcKm&#10;ohYbIMKzw4PzIR1WnkPCaw6UbLZSqWjYXb1RlhwYNss2frGCJ2HKkKGiN0VeTAz8FSKN358gtPTY&#10;9Urqii4vQawMvL0xTexJz6Sa9piyMiciA3cTi36sx6jb/KxPDc0RmbUwNTkOJW46sD8oGbDBK+q+&#10;75kVlKh3BtW5yebzMBHRmBeLHA177amvPcxwhKqop2TabnycosCbgTtUsZWR3yD3lMkpZWzcSPtp&#10;yMJkXNsx6tevYP0TAAD//wMAUEsDBBQABgAIAAAAIQB/OzQH4gAAAA0BAAAPAAAAZHJzL2Rvd25y&#10;ZXYueG1sTI/BTsMwEETvSPyDtUhcUGsnpW0S4lQICURv0CK4uombRNjrYLtp+HuWExx35ml2ptxM&#10;1rBR+9A7lJDMBTCNtWt6bCW87R9nGbAQFTbKONQSvnWATXV5UaqicWd81eMutoxCMBRKQhfjUHAe&#10;6k5bFeZu0Eje0XmrIp2+5Y1XZwq3hqdCrLhVPdKHTg36odP15+5kJWS3z+NH2C5e3uvV0eTxZj0+&#10;fXkpr6+m+ztgUU/xD4bf+lQdKup0cCdsAjMSlsskIZSMVGQ0gpB8nafADiQtcpEBr0r+f0X1AwAA&#10;//8DAFBLAQItABQABgAIAAAAIQC2gziS/gAAAOEBAAATAAAAAAAAAAAAAAAAAAAAAABbQ29udGVu&#10;dF9UeXBlc10ueG1sUEsBAi0AFAAGAAgAAAAhADj9If/WAAAAlAEAAAsAAAAAAAAAAAAAAAAALwEA&#10;AF9yZWxzLy5yZWxzUEsBAi0AFAAGAAgAAAAhAHrs4XUsAgAAUgQAAA4AAAAAAAAAAAAAAAAALgIA&#10;AGRycy9lMm9Eb2MueG1sUEsBAi0AFAAGAAgAAAAhAH87NAfiAAAADQEAAA8AAAAAAAAAAAAAAAAA&#10;hgQAAGRycy9kb3ducmV2LnhtbFBLBQYAAAAABAAEAPMAAACVBQAAAAA=&#10;">
                <v:textbox>
                  <w:txbxContent>
                    <w:p w14:paraId="24C837F7" w14:textId="77777777" w:rsidR="00BC3674" w:rsidRPr="00BC3674" w:rsidRDefault="00BC3674" w:rsidP="00BC36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Il y a donc 2 fichiers (ou documents) : </w:t>
                      </w:r>
                    </w:p>
                    <w:p w14:paraId="3017BBA6" w14:textId="77777777" w:rsidR="00BC3674" w:rsidRPr="00BC3674" w:rsidRDefault="00BC3674" w:rsidP="00BC367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ind w:left="714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>Le fichier "doc", que l'on imprimera et qui constituera la trace physique, signée par le tuteur, le professeur référent et l'étudiant.</w:t>
                      </w:r>
                    </w:p>
                    <w:p w14:paraId="19869CA2" w14:textId="77777777" w:rsidR="00BC3674" w:rsidRPr="00BC3674" w:rsidRDefault="00BC3674" w:rsidP="00BC367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>Le fichier "xlsm", qui constitue la trace numérique de l'évaluation.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6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6F6AE8" wp14:editId="3007FC18">
                <wp:simplePos x="0" y="0"/>
                <wp:positionH relativeFrom="column">
                  <wp:posOffset>772371</wp:posOffset>
                </wp:positionH>
                <wp:positionV relativeFrom="paragraph">
                  <wp:posOffset>2843106</wp:posOffset>
                </wp:positionV>
                <wp:extent cx="3479800" cy="562610"/>
                <wp:effectExtent l="0" t="0" r="25400" b="2794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982F" w14:textId="5C8F6ABC" w:rsidR="00BC3674" w:rsidRPr="00BC3674" w:rsidRDefault="00BC3674" w:rsidP="00BC36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Evaluation des item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BC3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(tout ou partie) conjointement avec le tuteur. Cela détermine une note "globale" par compétence, en fonction des poids définis par item.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6AE8" id="_x0000_s1031" type="#_x0000_t202" style="position:absolute;left:0;text-align:left;margin-left:60.8pt;margin-top:223.85pt;width:274pt;height:4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TDLAIAAFEEAAAOAAAAZHJzL2Uyb0RvYy54bWysVE2P0zAQvSPxHyzfadLQdrdR09XSpQhp&#10;+ZAWLtwc22ksbE+w3Sbl1zN2ut1qgQvCB8uTGT+/eTOT1c1gNDlI5xXYik4nOSXSchDK7ir69cv2&#10;1TUlPjArmAYrK3qUnt6sX75Y9V0pC2hBC+kIglhf9l1F2xC6Mss8b6VhfgKdtOhswBkW0HS7TDjW&#10;I7rRWZHni6wHJzoHXHqPX+9GJ10n/KaRPHxqGi8D0RVFbiHtLu113LP1ipU7x7pW8RMN9g8sDFMW&#10;Hz1D3bHAyN6p36CM4g48NGHCwWTQNIrLlANmM82fZfPQsk6mXFAc351l8v8Pln88fHZECazdghLL&#10;DNboG1aKCEmCHIIkRdSo73yJoQ8dBofhDQwYn/L13T3w755Y2LTM7uStc9C3kgnkOI03s4urI46P&#10;IHX/AQS+xfYBEtDQOBMFREkIomOtjuf6IA/C8ePr2dXyOkcXR998USymqYAZKx9vd86HdxIMiYeK&#10;Oqx/QmeHex8iG1Y+hsTHPGgltkrrZLhdvdGOHBj2yjatlMCzMG1JX9HlvJiPAvwVIk/rTxBGBWx6&#10;rUxFMR1cMYiVUba3VqRzYEqPZ6Ss7UnHKN0oYhjqIZVtHu9GjWsQRxTWwdjjOJN4aMH9pKTH/q6o&#10;/7FnTlKi31ssznI6m8WBSMZsflWg4S499aWHWY5QFQ2UjMdNSEMUaVu4xSI2Kun7xOREGfs2yX6a&#10;sTgYl3aKevoTrH8BAAD//wMAUEsDBBQABgAIAAAAIQD7eHzu4QAAAAsBAAAPAAAAZHJzL2Rvd25y&#10;ZXYueG1sTI/BTsMwDIbvSLxDZCQuaEu3lnQrTSeEBGI32BBcszZrKxKnJFlX3h5zguNvf/r9udxM&#10;1rBR+9A7lLCYJ8A01q7psZXwtn+crYCFqLBRxqGW8K0DbKrLi1IVjTvjqx53sWVUgqFQEroYh4Lz&#10;UHfaqjB3g0baHZ23KlL0LW+8OlO5NXyZJIJb1SNd6NSgHzpdf+5OVsIqex4/wjZ9ea/F0azjTT4+&#10;fXkpr6+m+ztgUU/xD4ZffVKHipwO7oRNYIbyciEIlZBleQ6MCCHWNDlIuE1FCrwq+f8fqh8AAAD/&#10;/wMAUEsBAi0AFAAGAAgAAAAhALaDOJL+AAAA4QEAABMAAAAAAAAAAAAAAAAAAAAAAFtDb250ZW50&#10;X1R5cGVzXS54bWxQSwECLQAUAAYACAAAACEAOP0h/9YAAACUAQAACwAAAAAAAAAAAAAAAAAvAQAA&#10;X3JlbHMvLnJlbHNQSwECLQAUAAYACAAAACEAPCR0wywCAABRBAAADgAAAAAAAAAAAAAAAAAuAgAA&#10;ZHJzL2Uyb0RvYy54bWxQSwECLQAUAAYACAAAACEA+3h87uEAAAALAQAADwAAAAAAAAAAAAAAAACG&#10;BAAAZHJzL2Rvd25yZXYueG1sUEsFBgAAAAAEAAQA8wAAAJQFAAAAAA==&#10;">
                <v:textbox>
                  <w:txbxContent>
                    <w:p w14:paraId="471B982F" w14:textId="5C8F6ABC" w:rsidR="00BC3674" w:rsidRPr="00BC3674" w:rsidRDefault="00BC3674" w:rsidP="00BC36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>Evaluation des item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BC36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(tout ou partie) conjointement avec le tuteur. Cela détermine une note "globale" par compétence, en fonction des poids définis par item.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6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C4CBD" wp14:editId="396CC5F6">
                <wp:simplePos x="0" y="0"/>
                <wp:positionH relativeFrom="column">
                  <wp:posOffset>395605</wp:posOffset>
                </wp:positionH>
                <wp:positionV relativeFrom="paragraph">
                  <wp:posOffset>2780029</wp:posOffset>
                </wp:positionV>
                <wp:extent cx="287020" cy="601133"/>
                <wp:effectExtent l="19050" t="0" r="17780" b="46990"/>
                <wp:wrapNone/>
                <wp:docPr id="12" name="Flèche :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6011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91E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2" o:spid="_x0000_s1026" type="#_x0000_t67" style="position:absolute;margin-left:31.15pt;margin-top:218.9pt;width:22.6pt;height:47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LJgQIAAEQFAAAOAAAAZHJzL2Uyb0RvYy54bWysVM1O3DAQvlfqO1i+lyTLbyOyaAWiqoQA&#10;FSrOXscmkRyPO/Zudvs0PfY52hfr2MkGBKiHqjk4tmfm88znb3x6tukMWyv0LdiKF3s5Z8pKqFv7&#10;WPGv95cfTjjzQdhaGLCq4lvl+dn8/bvT3pVqBg2YWiEjEOvL3lW8CcGVWeZlozrh98ApS0YN2IlA&#10;S3zMahQ9oXcmm+X5UdYD1g5BKu9p92Iw8nnC11rJcKO1V4GZilNuIY2YxmUcs/mpKB9RuKaVYxri&#10;H7LoRGvp0AnqQgTBVti+gupaieBBhz0JXQZat1KlGqiaIn9RzV0jnEq1EDneTTT5/wcrr9e3yNqa&#10;7m7GmRUd3dGl+f2T+P/1o2RL4RkZiKXe+ZKc79wtjitP01jyRmMX/1QM2yRmtxOzahOYpM3ZyXE+&#10;I/4lmY7yotjfj5jZU7BDHz4p6FicVLyG3i4QoU+kivWVD4P/zo+CY0ZDDmkWtkbFNIz9ojRVFE9N&#10;0UlL6twgWwtSgZBS2VAMpkbUatg+zOkbk5oiUooJMCLr1pgJewSIOn2NPeQ6+sdQlaQ4Bed/S2wI&#10;niLSyWDDFNy1FvAtAENVjScP/juSBmoiS0uot3TfCEMjeCcvWyL8SvhwK5CUT3dE3RxuaNAG+orD&#10;OOOsAfz+1n70J0GSlbOeOqni/ttKoOLMfLYk1Y/FwUFsvbQ4ODyOOsDnluVzi11150DXVNC74WSa&#10;Rv9gdlON0D1Q0y/iqWQSVtLZFZcBd4vzMHQ4PRtSLRbJjdrNiXBl75yM4JHVqKX7zYNAN6oukFyv&#10;Ydd1onyhu8E3RlpYrALoNonyideRb2rVJJzxWYlvwfN18np6/OZ/AAAA//8DAFBLAwQUAAYACAAA&#10;ACEAYVjQXeAAAAAKAQAADwAAAGRycy9kb3ducmV2LnhtbEyPy07DMBBF90j8gzVI7KhNQloU4lQ8&#10;N1QgNQSJpRsPSSAeW7HbhL/HXcFyNEf3nlusZzOwA46+tyThciGAITVW99RKqN+eLq6B+aBIq8ES&#10;SvhBD+vy9KRQubYTbfFQhZbFEPK5ktCF4HLOfdOhUX5hHVL8fdrRqBDPseV6VFMMNwNPhFhyo3qK&#10;DZ1yeN9h813tjYSHr82dcK7/eHT1tnp5rlG9T69Snp/NtzfAAs7hD4ajflSHMjrt7J60Z4OEZZJG&#10;UsJVuooTjoBYZcB2ErI0yYCXBf8/ofwFAAD//wMAUEsBAi0AFAAGAAgAAAAhALaDOJL+AAAA4QEA&#10;ABMAAAAAAAAAAAAAAAAAAAAAAFtDb250ZW50X1R5cGVzXS54bWxQSwECLQAUAAYACAAAACEAOP0h&#10;/9YAAACUAQAACwAAAAAAAAAAAAAAAAAvAQAAX3JlbHMvLnJlbHNQSwECLQAUAAYACAAAACEACh2y&#10;yYECAABEBQAADgAAAAAAAAAAAAAAAAAuAgAAZHJzL2Uyb0RvYy54bWxQSwECLQAUAAYACAAAACEA&#10;YVjQXeAAAAAKAQAADwAAAAAAAAAAAAAAAADbBAAAZHJzL2Rvd25yZXYueG1sUEsFBgAAAAAEAAQA&#10;8wAAAOgFAAAAAA==&#10;" adj="16443" fillcolor="#4f81bd [3204]" strokecolor="#243f60 [1604]" strokeweight="2pt"/>
            </w:pict>
          </mc:Fallback>
        </mc:AlternateContent>
      </w:r>
      <w:r w:rsidR="00BC3674" w:rsidRPr="001B04A8">
        <w:rPr>
          <w:rFonts w:ascii="Arial Black" w:hAnsi="Arial Black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6A5EF90" wp14:editId="580BF115">
            <wp:simplePos x="0" y="0"/>
            <wp:positionH relativeFrom="column">
              <wp:posOffset>3632623</wp:posOffset>
            </wp:positionH>
            <wp:positionV relativeFrom="paragraph">
              <wp:posOffset>360891</wp:posOffset>
            </wp:positionV>
            <wp:extent cx="2600960" cy="2258695"/>
            <wp:effectExtent l="0" t="76200" r="0" b="122555"/>
            <wp:wrapTight wrapText="bothSides">
              <wp:wrapPolygon edited="0">
                <wp:start x="3955" y="-729"/>
                <wp:lineTo x="2057" y="182"/>
                <wp:lineTo x="2057" y="4190"/>
                <wp:lineTo x="2689" y="5465"/>
                <wp:lineTo x="2373" y="5465"/>
                <wp:lineTo x="2057" y="8380"/>
                <wp:lineTo x="2057" y="20222"/>
                <wp:lineTo x="3639" y="22225"/>
                <wp:lineTo x="3797" y="22590"/>
                <wp:lineTo x="5221" y="22590"/>
                <wp:lineTo x="9018" y="22225"/>
                <wp:lineTo x="19775" y="20586"/>
                <wp:lineTo x="19459" y="-364"/>
                <wp:lineTo x="4904" y="-729"/>
                <wp:lineTo x="3955" y="-729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57F" w:rsidRPr="00F578F5" w:rsidSect="00BC3674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2C474" w14:textId="77777777" w:rsidR="00BA71CE" w:rsidRDefault="00BA71CE" w:rsidP="0088591B">
      <w:r>
        <w:separator/>
      </w:r>
    </w:p>
  </w:endnote>
  <w:endnote w:type="continuationSeparator" w:id="0">
    <w:p w14:paraId="4B29CA09" w14:textId="77777777" w:rsidR="00BA71CE" w:rsidRDefault="00BA71CE" w:rsidP="0088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9D64" w14:textId="77777777" w:rsidR="00BA71CE" w:rsidRDefault="00BA71CE" w:rsidP="0088591B">
      <w:r>
        <w:separator/>
      </w:r>
    </w:p>
  </w:footnote>
  <w:footnote w:type="continuationSeparator" w:id="0">
    <w:p w14:paraId="69DDE1B5" w14:textId="77777777" w:rsidR="00BA71CE" w:rsidRDefault="00BA71CE" w:rsidP="0088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8326" w14:textId="338CC759" w:rsidR="0088591B" w:rsidRPr="00F05BE7" w:rsidRDefault="0088591B" w:rsidP="0088591B">
    <w:pPr>
      <w:pStyle w:val="En-tte"/>
      <w:tabs>
        <w:tab w:val="clear" w:pos="9072"/>
        <w:tab w:val="right" w:pos="9498"/>
      </w:tabs>
      <w:rPr>
        <w:b/>
      </w:rPr>
    </w:pPr>
    <w:r w:rsidRPr="00F05BE7">
      <w:rPr>
        <w:b/>
      </w:rPr>
      <w:t>BTS Moteur</w:t>
    </w:r>
    <w:r w:rsidR="00C11A1E">
      <w:rPr>
        <w:b/>
      </w:rPr>
      <w:t>s</w:t>
    </w:r>
    <w:r w:rsidRPr="00F05BE7">
      <w:rPr>
        <w:b/>
      </w:rPr>
      <w:t xml:space="preserve"> à Combustion Interne</w:t>
    </w:r>
    <w:r>
      <w:rPr>
        <w:b/>
      </w:rPr>
      <w:tab/>
    </w:r>
    <w:r>
      <w:rPr>
        <w:b/>
      </w:rPr>
      <w:tab/>
      <w:t>Stage en milieu professionnel</w:t>
    </w:r>
  </w:p>
  <w:p w14:paraId="3F2F8327" w14:textId="77777777" w:rsidR="0088591B" w:rsidRDefault="008859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70E"/>
    <w:multiLevelType w:val="multilevel"/>
    <w:tmpl w:val="239EB710"/>
    <w:lvl w:ilvl="0">
      <w:start w:val="1"/>
      <w:numFmt w:val="decimal"/>
      <w:pStyle w:val="para1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11EB2A5B"/>
    <w:multiLevelType w:val="hybridMultilevel"/>
    <w:tmpl w:val="65CCB6F0"/>
    <w:lvl w:ilvl="0" w:tplc="410E420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7814"/>
    <w:multiLevelType w:val="hybridMultilevel"/>
    <w:tmpl w:val="BDFE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E6A89"/>
    <w:multiLevelType w:val="hybridMultilevel"/>
    <w:tmpl w:val="AE28EB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F1491B"/>
    <w:multiLevelType w:val="hybridMultilevel"/>
    <w:tmpl w:val="49C8D76C"/>
    <w:lvl w:ilvl="0" w:tplc="BC54898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B50CF"/>
    <w:multiLevelType w:val="hybridMultilevel"/>
    <w:tmpl w:val="F6C20D76"/>
    <w:lvl w:ilvl="0" w:tplc="5854DF9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119B4"/>
    <w:multiLevelType w:val="hybridMultilevel"/>
    <w:tmpl w:val="FC4A5000"/>
    <w:lvl w:ilvl="0" w:tplc="0A6AD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149A"/>
    <w:multiLevelType w:val="hybridMultilevel"/>
    <w:tmpl w:val="CD3AD75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EF36B3"/>
    <w:multiLevelType w:val="hybridMultilevel"/>
    <w:tmpl w:val="4672E676"/>
    <w:lvl w:ilvl="0" w:tplc="CDA85C60">
      <w:start w:val="1"/>
      <w:numFmt w:val="bullet"/>
      <w:pStyle w:val="puce1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12E3970">
      <w:numFmt w:val="decimal"/>
      <w:lvlText w:val=""/>
      <w:lvlJc w:val="left"/>
    </w:lvl>
    <w:lvl w:ilvl="2" w:tplc="040C0001">
      <w:start w:val="1"/>
      <w:numFmt w:val="bullet"/>
      <w:lvlText w:val=""/>
      <w:lvlJc w:val="left"/>
      <w:rPr>
        <w:rFonts w:ascii="Symbol" w:hAnsi="Symbol" w:hint="default"/>
      </w:rPr>
    </w:lvl>
    <w:lvl w:ilvl="3" w:tplc="040C0001">
      <w:numFmt w:val="decimal"/>
      <w:lvlText w:val=""/>
      <w:lvlJc w:val="left"/>
    </w:lvl>
    <w:lvl w:ilvl="4" w:tplc="040C0003">
      <w:numFmt w:val="decimal"/>
      <w:lvlText w:val=""/>
      <w:lvlJc w:val="left"/>
    </w:lvl>
    <w:lvl w:ilvl="5" w:tplc="040C0005">
      <w:numFmt w:val="decimal"/>
      <w:lvlText w:val=""/>
      <w:lvlJc w:val="left"/>
    </w:lvl>
    <w:lvl w:ilvl="6" w:tplc="040C0001">
      <w:numFmt w:val="decimal"/>
      <w:lvlText w:val=""/>
      <w:lvlJc w:val="left"/>
    </w:lvl>
    <w:lvl w:ilvl="7" w:tplc="040C0003">
      <w:numFmt w:val="decimal"/>
      <w:lvlText w:val=""/>
      <w:lvlJc w:val="left"/>
    </w:lvl>
    <w:lvl w:ilvl="8" w:tplc="040C0005">
      <w:numFmt w:val="decimal"/>
      <w:lvlText w:val=""/>
      <w:lvlJc w:val="left"/>
    </w:lvl>
  </w:abstractNum>
  <w:abstractNum w:abstractNumId="9" w15:restartNumberingAfterBreak="0">
    <w:nsid w:val="601A1FAB"/>
    <w:multiLevelType w:val="hybridMultilevel"/>
    <w:tmpl w:val="9DBE0BCE"/>
    <w:lvl w:ilvl="0" w:tplc="9752A0C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6AC"/>
    <w:multiLevelType w:val="hybridMultilevel"/>
    <w:tmpl w:val="3484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07F22"/>
    <w:multiLevelType w:val="hybridMultilevel"/>
    <w:tmpl w:val="DD06E888"/>
    <w:lvl w:ilvl="0" w:tplc="3AC0512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39"/>
    <w:rsid w:val="0002670A"/>
    <w:rsid w:val="00071E3B"/>
    <w:rsid w:val="00086DEF"/>
    <w:rsid w:val="00097C33"/>
    <w:rsid w:val="000C7439"/>
    <w:rsid w:val="0010157E"/>
    <w:rsid w:val="001463C5"/>
    <w:rsid w:val="001825E6"/>
    <w:rsid w:val="001911A9"/>
    <w:rsid w:val="001954CF"/>
    <w:rsid w:val="001C0BBC"/>
    <w:rsid w:val="001C6E87"/>
    <w:rsid w:val="001F3448"/>
    <w:rsid w:val="00213577"/>
    <w:rsid w:val="0023139B"/>
    <w:rsid w:val="0024091B"/>
    <w:rsid w:val="002474F0"/>
    <w:rsid w:val="00247C09"/>
    <w:rsid w:val="002A5F90"/>
    <w:rsid w:val="002C4331"/>
    <w:rsid w:val="002E20C8"/>
    <w:rsid w:val="0030308F"/>
    <w:rsid w:val="003122A7"/>
    <w:rsid w:val="003F53FD"/>
    <w:rsid w:val="004158DA"/>
    <w:rsid w:val="0042247B"/>
    <w:rsid w:val="00434505"/>
    <w:rsid w:val="00437A36"/>
    <w:rsid w:val="004769AD"/>
    <w:rsid w:val="004C2DF0"/>
    <w:rsid w:val="004D721A"/>
    <w:rsid w:val="004D78FE"/>
    <w:rsid w:val="005443BF"/>
    <w:rsid w:val="0055618E"/>
    <w:rsid w:val="00556B00"/>
    <w:rsid w:val="005A5246"/>
    <w:rsid w:val="005E3E5C"/>
    <w:rsid w:val="00601D54"/>
    <w:rsid w:val="00603C2A"/>
    <w:rsid w:val="00626495"/>
    <w:rsid w:val="00645931"/>
    <w:rsid w:val="0064640A"/>
    <w:rsid w:val="00663F76"/>
    <w:rsid w:val="0068441A"/>
    <w:rsid w:val="006938A4"/>
    <w:rsid w:val="006C5039"/>
    <w:rsid w:val="007004C0"/>
    <w:rsid w:val="00701287"/>
    <w:rsid w:val="00716A31"/>
    <w:rsid w:val="00723EBD"/>
    <w:rsid w:val="00726CCA"/>
    <w:rsid w:val="007318BD"/>
    <w:rsid w:val="00737911"/>
    <w:rsid w:val="00747A66"/>
    <w:rsid w:val="00765D88"/>
    <w:rsid w:val="00782BEA"/>
    <w:rsid w:val="00792AD0"/>
    <w:rsid w:val="007A4699"/>
    <w:rsid w:val="007B2B77"/>
    <w:rsid w:val="007D509D"/>
    <w:rsid w:val="008341BE"/>
    <w:rsid w:val="0084375C"/>
    <w:rsid w:val="00844075"/>
    <w:rsid w:val="00853256"/>
    <w:rsid w:val="0088591B"/>
    <w:rsid w:val="00885A95"/>
    <w:rsid w:val="008972EB"/>
    <w:rsid w:val="008E1242"/>
    <w:rsid w:val="008E72AC"/>
    <w:rsid w:val="008E77AF"/>
    <w:rsid w:val="008F32DD"/>
    <w:rsid w:val="00906BB6"/>
    <w:rsid w:val="009174CB"/>
    <w:rsid w:val="009A3111"/>
    <w:rsid w:val="009A7F3B"/>
    <w:rsid w:val="009B044F"/>
    <w:rsid w:val="009B4584"/>
    <w:rsid w:val="009E6107"/>
    <w:rsid w:val="009F3C69"/>
    <w:rsid w:val="009F460A"/>
    <w:rsid w:val="00A26CB4"/>
    <w:rsid w:val="00A36B5F"/>
    <w:rsid w:val="00A4173D"/>
    <w:rsid w:val="00A55124"/>
    <w:rsid w:val="00A55C34"/>
    <w:rsid w:val="00A87191"/>
    <w:rsid w:val="00AB5E01"/>
    <w:rsid w:val="00AE5226"/>
    <w:rsid w:val="00B0028C"/>
    <w:rsid w:val="00B15E4D"/>
    <w:rsid w:val="00B30D3A"/>
    <w:rsid w:val="00B652EF"/>
    <w:rsid w:val="00BA71CE"/>
    <w:rsid w:val="00BC3674"/>
    <w:rsid w:val="00BD13FB"/>
    <w:rsid w:val="00BF41EA"/>
    <w:rsid w:val="00BF7715"/>
    <w:rsid w:val="00C06459"/>
    <w:rsid w:val="00C11A1E"/>
    <w:rsid w:val="00C20CDD"/>
    <w:rsid w:val="00C64640"/>
    <w:rsid w:val="00C64A16"/>
    <w:rsid w:val="00C86F20"/>
    <w:rsid w:val="00CA1CBE"/>
    <w:rsid w:val="00CD5C75"/>
    <w:rsid w:val="00CE4B9A"/>
    <w:rsid w:val="00CE6F56"/>
    <w:rsid w:val="00CF68AE"/>
    <w:rsid w:val="00D307B3"/>
    <w:rsid w:val="00D458E1"/>
    <w:rsid w:val="00D737C7"/>
    <w:rsid w:val="00DA15B8"/>
    <w:rsid w:val="00DC35B5"/>
    <w:rsid w:val="00DE11BB"/>
    <w:rsid w:val="00DF1B6B"/>
    <w:rsid w:val="00DF41F6"/>
    <w:rsid w:val="00E2718A"/>
    <w:rsid w:val="00E62294"/>
    <w:rsid w:val="00E72EA9"/>
    <w:rsid w:val="00E76637"/>
    <w:rsid w:val="00E92BDA"/>
    <w:rsid w:val="00E9373F"/>
    <w:rsid w:val="00EA5DF4"/>
    <w:rsid w:val="00EB5265"/>
    <w:rsid w:val="00EC0667"/>
    <w:rsid w:val="00EC1E35"/>
    <w:rsid w:val="00F015B5"/>
    <w:rsid w:val="00F100CC"/>
    <w:rsid w:val="00F44DE3"/>
    <w:rsid w:val="00F578F5"/>
    <w:rsid w:val="00F676D8"/>
    <w:rsid w:val="00FD757F"/>
    <w:rsid w:val="00FE0995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8179"/>
  <w15:docId w15:val="{08CC9C2C-6550-4363-A5CB-D8D1008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2BDA"/>
    <w:rPr>
      <w:rFonts w:eastAsia="MS Mincho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885A95"/>
    <w:pPr>
      <w:spacing w:before="240"/>
      <w:outlineLvl w:val="0"/>
    </w:pPr>
    <w:rPr>
      <w:rFonts w:ascii="Arial" w:hAnsi="Arial"/>
      <w:b/>
      <w:u w:val="single"/>
    </w:rPr>
  </w:style>
  <w:style w:type="paragraph" w:styleId="Titre2">
    <w:name w:val="heading 2"/>
    <w:basedOn w:val="Normal"/>
    <w:next w:val="Normal"/>
    <w:link w:val="Titre2Car"/>
    <w:qFormat/>
    <w:rsid w:val="00885A95"/>
    <w:pPr>
      <w:spacing w:before="12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Retraitnormal"/>
    <w:link w:val="Titre3Car"/>
    <w:qFormat/>
    <w:rsid w:val="00885A95"/>
    <w:pPr>
      <w:outlineLvl w:val="2"/>
    </w:pPr>
    <w:rPr>
      <w:rFonts w:ascii="AvantGarde" w:hAnsi="AvantGarde"/>
      <w:b/>
      <w:u w:val="single"/>
    </w:rPr>
  </w:style>
  <w:style w:type="paragraph" w:styleId="Titre4">
    <w:name w:val="heading 4"/>
    <w:basedOn w:val="Titre3"/>
    <w:link w:val="Titre4Car"/>
    <w:qFormat/>
    <w:rsid w:val="00885A95"/>
    <w:pPr>
      <w:outlineLvl w:val="3"/>
    </w:pPr>
  </w:style>
  <w:style w:type="paragraph" w:styleId="Titre5">
    <w:name w:val="heading 5"/>
    <w:basedOn w:val="Normal"/>
    <w:next w:val="Normal"/>
    <w:link w:val="Titre5Car"/>
    <w:qFormat/>
    <w:rsid w:val="00885A95"/>
    <w:p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qFormat/>
    <w:rsid w:val="00885A95"/>
    <w:p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885A95"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qFormat/>
    <w:rsid w:val="00885A95"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rsid w:val="00885A95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5A95"/>
    <w:rPr>
      <w:rFonts w:ascii="Arial" w:hAnsi="Arial"/>
      <w:b/>
      <w:sz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885A95"/>
    <w:rPr>
      <w:rFonts w:ascii="Arial" w:hAnsi="Arial"/>
      <w:b/>
      <w:sz w:val="28"/>
      <w:lang w:eastAsia="fr-FR"/>
    </w:rPr>
  </w:style>
  <w:style w:type="character" w:customStyle="1" w:styleId="Titre3Car">
    <w:name w:val="Titre 3 Car"/>
    <w:basedOn w:val="Policepardfaut"/>
    <w:link w:val="Titre3"/>
    <w:rsid w:val="00885A95"/>
    <w:rPr>
      <w:rFonts w:ascii="AvantGarde" w:hAnsi="AvantGarde"/>
      <w:b/>
      <w:sz w:val="24"/>
      <w:u w:val="single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885A95"/>
    <w:pPr>
      <w:ind w:left="708"/>
    </w:pPr>
  </w:style>
  <w:style w:type="character" w:customStyle="1" w:styleId="Titre4Car">
    <w:name w:val="Titre 4 Car"/>
    <w:basedOn w:val="Policepardfaut"/>
    <w:link w:val="Titre4"/>
    <w:rsid w:val="00885A95"/>
    <w:rPr>
      <w:rFonts w:ascii="AvantGarde" w:hAnsi="AvantGarde"/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85A95"/>
    <w:rPr>
      <w:rFonts w:ascii="Arial" w:hAnsi="Arial"/>
      <w:sz w:val="22"/>
      <w:lang w:eastAsia="fr-FR"/>
    </w:rPr>
  </w:style>
  <w:style w:type="character" w:customStyle="1" w:styleId="Titre6Car">
    <w:name w:val="Titre 6 Car"/>
    <w:basedOn w:val="Policepardfaut"/>
    <w:link w:val="Titre6"/>
    <w:rsid w:val="00885A95"/>
    <w:rPr>
      <w:rFonts w:ascii="Arial" w:hAnsi="Arial"/>
      <w:i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885A95"/>
    <w:rPr>
      <w:rFonts w:ascii="Arial" w:hAnsi="Arial"/>
      <w:lang w:eastAsia="fr-FR"/>
    </w:rPr>
  </w:style>
  <w:style w:type="character" w:customStyle="1" w:styleId="Titre8Car">
    <w:name w:val="Titre 8 Car"/>
    <w:basedOn w:val="Policepardfaut"/>
    <w:link w:val="Titre8"/>
    <w:rsid w:val="00885A95"/>
    <w:rPr>
      <w:rFonts w:ascii="Arial" w:hAnsi="Arial"/>
      <w:i/>
      <w:lang w:eastAsia="fr-FR"/>
    </w:rPr>
  </w:style>
  <w:style w:type="character" w:customStyle="1" w:styleId="Titre9Car">
    <w:name w:val="Titre 9 Car"/>
    <w:basedOn w:val="Policepardfaut"/>
    <w:link w:val="Titre9"/>
    <w:rsid w:val="00885A95"/>
    <w:rPr>
      <w:rFonts w:ascii="Arial" w:hAnsi="Arial"/>
      <w:i/>
      <w:sz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85A95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NormalWeb">
    <w:name w:val="Normal (Web)"/>
    <w:basedOn w:val="Normal"/>
    <w:uiPriority w:val="99"/>
    <w:semiHidden/>
    <w:unhideWhenUsed/>
    <w:rsid w:val="00E92BDA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E92BDA"/>
    <w:rPr>
      <w:color w:val="0000FF"/>
      <w:u w:val="single"/>
    </w:rPr>
  </w:style>
  <w:style w:type="paragraph" w:customStyle="1" w:styleId="para1">
    <w:name w:val="para_1"/>
    <w:basedOn w:val="Normal"/>
    <w:next w:val="Normal"/>
    <w:qFormat/>
    <w:rsid w:val="00F015B5"/>
    <w:pPr>
      <w:numPr>
        <w:numId w:val="1"/>
      </w:numPr>
      <w:suppressAutoHyphens/>
      <w:spacing w:before="200" w:after="200"/>
    </w:pPr>
    <w:rPr>
      <w:rFonts w:ascii="Arial" w:eastAsia="Arial Unicode MS" w:hAnsi="Arial" w:cs="Arial"/>
      <w:b/>
      <w:kern w:val="22"/>
      <w:sz w:val="28"/>
      <w:u w:val="single"/>
      <w:lang w:eastAsia="hi-IN" w:bidi="hi-IN"/>
    </w:rPr>
  </w:style>
  <w:style w:type="paragraph" w:customStyle="1" w:styleId="corps1">
    <w:name w:val="corps_1"/>
    <w:basedOn w:val="Normal"/>
    <w:link w:val="corps1Car"/>
    <w:qFormat/>
    <w:rsid w:val="009F460A"/>
    <w:pPr>
      <w:widowControl w:val="0"/>
      <w:suppressAutoHyphens/>
      <w:spacing w:before="28"/>
      <w:jc w:val="both"/>
    </w:pPr>
    <w:rPr>
      <w:rFonts w:ascii="Arial" w:eastAsia="Arial Unicode MS" w:hAnsi="Arial" w:cs="Arial"/>
      <w:spacing w:val="3"/>
      <w:kern w:val="1"/>
      <w:sz w:val="20"/>
      <w:szCs w:val="20"/>
      <w:lang w:val="x-none" w:eastAsia="hi-IN" w:bidi="hi-IN"/>
    </w:rPr>
  </w:style>
  <w:style w:type="character" w:customStyle="1" w:styleId="corps1Car">
    <w:name w:val="corps_1 Car"/>
    <w:link w:val="corps1"/>
    <w:rsid w:val="009F460A"/>
    <w:rPr>
      <w:rFonts w:ascii="Arial" w:eastAsia="Arial Unicode MS" w:hAnsi="Arial" w:cs="Arial"/>
      <w:spacing w:val="3"/>
      <w:kern w:val="1"/>
      <w:lang w:val="x-none" w:eastAsia="hi-IN" w:bidi="hi-IN"/>
    </w:rPr>
  </w:style>
  <w:style w:type="paragraph" w:customStyle="1" w:styleId="puce1">
    <w:name w:val="puce_1"/>
    <w:basedOn w:val="Normal"/>
    <w:link w:val="puce1Car"/>
    <w:qFormat/>
    <w:rsid w:val="009F460A"/>
    <w:pPr>
      <w:numPr>
        <w:numId w:val="2"/>
      </w:numPr>
      <w:suppressAutoHyphens/>
      <w:autoSpaceDE w:val="0"/>
      <w:autoSpaceDN w:val="0"/>
      <w:adjustRightInd w:val="0"/>
    </w:pPr>
    <w:rPr>
      <w:rFonts w:ascii="Arial" w:eastAsia="Times New Roman" w:hAnsi="Arial"/>
      <w:bCs/>
      <w:color w:val="000000"/>
      <w:spacing w:val="-1"/>
      <w:sz w:val="20"/>
      <w:szCs w:val="20"/>
      <w:lang w:val="x-none" w:eastAsia="x-none"/>
    </w:rPr>
  </w:style>
  <w:style w:type="character" w:customStyle="1" w:styleId="puce1Car">
    <w:name w:val="puce_1 Car"/>
    <w:link w:val="puce1"/>
    <w:rsid w:val="009F460A"/>
    <w:rPr>
      <w:rFonts w:ascii="Arial" w:hAnsi="Arial"/>
      <w:bCs/>
      <w:color w:val="000000"/>
      <w:spacing w:val="-1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5561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59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91B"/>
    <w:rPr>
      <w:rFonts w:eastAsia="MS Mincho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8859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591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0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5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38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1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06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413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0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292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068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069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5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121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4" Type="http://schemas.openxmlformats.org/officeDocument/2006/relationships/image" Target="../media/image10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4" Type="http://schemas.openxmlformats.org/officeDocument/2006/relationships/image" Target="../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E6DF96-365D-4278-A959-C249C733DA14}" type="doc">
      <dgm:prSet loTypeId="urn:microsoft.com/office/officeart/2005/8/layout/vList3" loCatId="picture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fr-FR"/>
        </a:p>
      </dgm:t>
    </dgm:pt>
    <dgm:pt modelId="{D754E570-3386-4116-8F67-310D611CAF27}">
      <dgm:prSet phldrT="[Texte]" custT="1"/>
      <dgm:spPr/>
      <dgm:t>
        <a:bodyPr/>
        <a:lstStyle/>
        <a:p>
          <a:r>
            <a:rPr lang="fr-FR" sz="1200"/>
            <a:t>dialoguer avec une équipe y compris en anglais</a:t>
          </a:r>
        </a:p>
      </dgm:t>
    </dgm:pt>
    <dgm:pt modelId="{89475712-9BE8-4A86-B8A1-778AE29B72EB}" type="parTrans" cxnId="{2B70E765-AB82-4395-8810-A524B53CB269}">
      <dgm:prSet/>
      <dgm:spPr/>
      <dgm:t>
        <a:bodyPr/>
        <a:lstStyle/>
        <a:p>
          <a:endParaRPr lang="fr-FR"/>
        </a:p>
      </dgm:t>
    </dgm:pt>
    <dgm:pt modelId="{FD31D5CE-3AF9-4257-B939-93A1A801D33F}" type="sibTrans" cxnId="{2B70E765-AB82-4395-8810-A524B53CB269}">
      <dgm:prSet/>
      <dgm:spPr/>
      <dgm:t>
        <a:bodyPr/>
        <a:lstStyle/>
        <a:p>
          <a:endParaRPr lang="fr-FR"/>
        </a:p>
      </dgm:t>
    </dgm:pt>
    <dgm:pt modelId="{297051D1-4275-4DEE-B10B-58DE3160496D}">
      <dgm:prSet phldrT="[Texte]" custT="1"/>
      <dgm:spPr/>
      <dgm:t>
        <a:bodyPr/>
        <a:lstStyle/>
        <a:p>
          <a:r>
            <a:rPr lang="fr-FR" sz="1200"/>
            <a:t>rédiger les procédures</a:t>
          </a:r>
        </a:p>
      </dgm:t>
    </dgm:pt>
    <dgm:pt modelId="{ED87AA97-3B60-4FB6-BDCF-B7FED4D679B0}" type="parTrans" cxnId="{D4662F37-2170-4B70-A2CB-30BCDD422345}">
      <dgm:prSet/>
      <dgm:spPr/>
      <dgm:t>
        <a:bodyPr/>
        <a:lstStyle/>
        <a:p>
          <a:endParaRPr lang="fr-FR"/>
        </a:p>
      </dgm:t>
    </dgm:pt>
    <dgm:pt modelId="{C39C2957-5C66-4EFD-897D-2848EAD5A81E}" type="sibTrans" cxnId="{D4662F37-2170-4B70-A2CB-30BCDD422345}">
      <dgm:prSet/>
      <dgm:spPr/>
      <dgm:t>
        <a:bodyPr/>
        <a:lstStyle/>
        <a:p>
          <a:endParaRPr lang="fr-FR"/>
        </a:p>
      </dgm:t>
    </dgm:pt>
    <dgm:pt modelId="{B5994FA1-FCC1-457F-AC31-949DA938103D}">
      <dgm:prSet phldrT="[Texte]" custT="1"/>
      <dgm:spPr/>
      <dgm:t>
        <a:bodyPr/>
        <a:lstStyle/>
        <a:p>
          <a:r>
            <a:rPr lang="fr-FR" sz="1200"/>
            <a:t>gérer tout ou partie d'un projet</a:t>
          </a:r>
        </a:p>
      </dgm:t>
    </dgm:pt>
    <dgm:pt modelId="{FE37CBD8-F148-49C9-B6B7-70DC094D625F}" type="parTrans" cxnId="{A5E6F421-A7EB-4C75-9DEA-CAAF08C21897}">
      <dgm:prSet/>
      <dgm:spPr/>
      <dgm:t>
        <a:bodyPr/>
        <a:lstStyle/>
        <a:p>
          <a:endParaRPr lang="fr-FR"/>
        </a:p>
      </dgm:t>
    </dgm:pt>
    <dgm:pt modelId="{253D0A5A-220B-4E06-A77D-C8AB4442B5DA}" type="sibTrans" cxnId="{A5E6F421-A7EB-4C75-9DEA-CAAF08C21897}">
      <dgm:prSet/>
      <dgm:spPr/>
      <dgm:t>
        <a:bodyPr/>
        <a:lstStyle/>
        <a:p>
          <a:endParaRPr lang="fr-FR"/>
        </a:p>
      </dgm:t>
    </dgm:pt>
    <dgm:pt modelId="{2F2D954A-AB66-4823-B5DE-CD6B32A8B0B7}">
      <dgm:prSet custT="1"/>
      <dgm:spPr/>
      <dgm:t>
        <a:bodyPr/>
        <a:lstStyle/>
        <a:p>
          <a:r>
            <a:rPr lang="fr-FR" sz="1200"/>
            <a:t>préparer les équipements</a:t>
          </a:r>
        </a:p>
      </dgm:t>
    </dgm:pt>
    <dgm:pt modelId="{6DD5BDA9-F83D-42AF-8A51-E27ABCAC4B97}" type="parTrans" cxnId="{E4B44A33-D1ED-4B7D-ACB4-29ECD4D0B152}">
      <dgm:prSet/>
      <dgm:spPr/>
      <dgm:t>
        <a:bodyPr/>
        <a:lstStyle/>
        <a:p>
          <a:endParaRPr lang="fr-FR"/>
        </a:p>
      </dgm:t>
    </dgm:pt>
    <dgm:pt modelId="{34120AA3-2B03-43C3-9291-DDEAA4706C04}" type="sibTrans" cxnId="{E4B44A33-D1ED-4B7D-ACB4-29ECD4D0B152}">
      <dgm:prSet/>
      <dgm:spPr/>
      <dgm:t>
        <a:bodyPr/>
        <a:lstStyle/>
        <a:p>
          <a:endParaRPr lang="fr-FR"/>
        </a:p>
      </dgm:t>
    </dgm:pt>
    <dgm:pt modelId="{43A7F5DF-606E-42B5-9CF4-E50F092AEFBF}" type="pres">
      <dgm:prSet presAssocID="{ECE6DF96-365D-4278-A959-C249C733DA14}" presName="linearFlow" presStyleCnt="0">
        <dgm:presLayoutVars>
          <dgm:dir/>
          <dgm:resizeHandles val="exact"/>
        </dgm:presLayoutVars>
      </dgm:prSet>
      <dgm:spPr/>
    </dgm:pt>
    <dgm:pt modelId="{A5C20A8E-6541-4A27-9CB5-150FAD525746}" type="pres">
      <dgm:prSet presAssocID="{D754E570-3386-4116-8F67-310D611CAF27}" presName="composite" presStyleCnt="0"/>
      <dgm:spPr/>
    </dgm:pt>
    <dgm:pt modelId="{4202E920-20BA-41F8-A41C-15831BEDED61}" type="pres">
      <dgm:prSet presAssocID="{D754E570-3386-4116-8F67-310D611CAF27}" presName="imgShp" presStyleLbl="fgImgPlace1" presStyleIdx="0" presStyleCnt="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475006C-BA3C-407F-9FEA-AD193E99BF75}" type="pres">
      <dgm:prSet presAssocID="{D754E570-3386-4116-8F67-310D611CAF27}" presName="txShp" presStyleLbl="node1" presStyleIdx="0" presStyleCnt="4">
        <dgm:presLayoutVars>
          <dgm:bulletEnabled val="1"/>
        </dgm:presLayoutVars>
      </dgm:prSet>
      <dgm:spPr/>
    </dgm:pt>
    <dgm:pt modelId="{754B8D5F-6EE8-42AD-AEC5-0849A8AE4142}" type="pres">
      <dgm:prSet presAssocID="{FD31D5CE-3AF9-4257-B939-93A1A801D33F}" presName="spacing" presStyleCnt="0"/>
      <dgm:spPr/>
    </dgm:pt>
    <dgm:pt modelId="{98513779-5538-47F5-BCAE-9FC7799D39A1}" type="pres">
      <dgm:prSet presAssocID="{297051D1-4275-4DEE-B10B-58DE3160496D}" presName="composite" presStyleCnt="0"/>
      <dgm:spPr/>
    </dgm:pt>
    <dgm:pt modelId="{EB84D7D0-9C76-4247-BD45-BE08DDC274A3}" type="pres">
      <dgm:prSet presAssocID="{297051D1-4275-4DEE-B10B-58DE3160496D}" presName="imgShp" presStyleLbl="fgImgPlace1" presStyleIdx="1" presStyleCnt="4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19214DF1-1BC2-4046-AB79-FCE98595CA79}" type="pres">
      <dgm:prSet presAssocID="{297051D1-4275-4DEE-B10B-58DE3160496D}" presName="txShp" presStyleLbl="node1" presStyleIdx="1" presStyleCnt="4">
        <dgm:presLayoutVars>
          <dgm:bulletEnabled val="1"/>
        </dgm:presLayoutVars>
      </dgm:prSet>
      <dgm:spPr/>
    </dgm:pt>
    <dgm:pt modelId="{C78DE1B7-34C7-4386-8B3D-741EE0FEBD4B}" type="pres">
      <dgm:prSet presAssocID="{C39C2957-5C66-4EFD-897D-2848EAD5A81E}" presName="spacing" presStyleCnt="0"/>
      <dgm:spPr/>
    </dgm:pt>
    <dgm:pt modelId="{F4F86CFC-5866-442A-B323-41108CD7684D}" type="pres">
      <dgm:prSet presAssocID="{B5994FA1-FCC1-457F-AC31-949DA938103D}" presName="composite" presStyleCnt="0"/>
      <dgm:spPr/>
    </dgm:pt>
    <dgm:pt modelId="{4BFC9A80-319A-4B6D-B67C-DD6DEC7FBFF5}" type="pres">
      <dgm:prSet presAssocID="{B5994FA1-FCC1-457F-AC31-949DA938103D}" presName="imgShp" presStyleLbl="fgImgPlace1" presStyleIdx="2" presStyleCnt="4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F47DD076-74AF-458C-A36D-FA46A2E77629}" type="pres">
      <dgm:prSet presAssocID="{B5994FA1-FCC1-457F-AC31-949DA938103D}" presName="txShp" presStyleLbl="node1" presStyleIdx="2" presStyleCnt="4">
        <dgm:presLayoutVars>
          <dgm:bulletEnabled val="1"/>
        </dgm:presLayoutVars>
      </dgm:prSet>
      <dgm:spPr/>
    </dgm:pt>
    <dgm:pt modelId="{133DFD4A-CC0F-4095-A98F-A2DD8A4BCE89}" type="pres">
      <dgm:prSet presAssocID="{253D0A5A-220B-4E06-A77D-C8AB4442B5DA}" presName="spacing" presStyleCnt="0"/>
      <dgm:spPr/>
    </dgm:pt>
    <dgm:pt modelId="{1AA47B7D-AFD9-4B58-81A1-76657FF4C413}" type="pres">
      <dgm:prSet presAssocID="{2F2D954A-AB66-4823-B5DE-CD6B32A8B0B7}" presName="composite" presStyleCnt="0"/>
      <dgm:spPr/>
    </dgm:pt>
    <dgm:pt modelId="{6574524A-DDE9-421C-A664-98710A4E7053}" type="pres">
      <dgm:prSet presAssocID="{2F2D954A-AB66-4823-B5DE-CD6B32A8B0B7}" presName="imgShp" presStyleLbl="fgImgPlace1" presStyleIdx="3" presStyleCnt="4"/>
      <dgm:spPr>
        <a:blipFill rotWithShape="1">
          <a:blip xmlns:r="http://schemas.openxmlformats.org/officeDocument/2006/relationships" r:embed="rId4"/>
          <a:stretch>
            <a:fillRect/>
          </a:stretch>
        </a:blipFill>
      </dgm:spPr>
    </dgm:pt>
    <dgm:pt modelId="{071201DA-361F-433D-A11D-FE6D0FDC813D}" type="pres">
      <dgm:prSet presAssocID="{2F2D954A-AB66-4823-B5DE-CD6B32A8B0B7}" presName="txShp" presStyleLbl="node1" presStyleIdx="3" presStyleCnt="4">
        <dgm:presLayoutVars>
          <dgm:bulletEnabled val="1"/>
        </dgm:presLayoutVars>
      </dgm:prSet>
      <dgm:spPr/>
    </dgm:pt>
  </dgm:ptLst>
  <dgm:cxnLst>
    <dgm:cxn modelId="{A5E6F421-A7EB-4C75-9DEA-CAAF08C21897}" srcId="{ECE6DF96-365D-4278-A959-C249C733DA14}" destId="{B5994FA1-FCC1-457F-AC31-949DA938103D}" srcOrd="2" destOrd="0" parTransId="{FE37CBD8-F148-49C9-B6B7-70DC094D625F}" sibTransId="{253D0A5A-220B-4E06-A77D-C8AB4442B5DA}"/>
    <dgm:cxn modelId="{B7B56EF0-476A-417C-9D1C-B0EA7362B96B}" type="presOf" srcId="{ECE6DF96-365D-4278-A959-C249C733DA14}" destId="{43A7F5DF-606E-42B5-9CF4-E50F092AEFBF}" srcOrd="0" destOrd="0" presId="urn:microsoft.com/office/officeart/2005/8/layout/vList3"/>
    <dgm:cxn modelId="{2B70E765-AB82-4395-8810-A524B53CB269}" srcId="{ECE6DF96-365D-4278-A959-C249C733DA14}" destId="{D754E570-3386-4116-8F67-310D611CAF27}" srcOrd="0" destOrd="0" parTransId="{89475712-9BE8-4A86-B8A1-778AE29B72EB}" sibTransId="{FD31D5CE-3AF9-4257-B939-93A1A801D33F}"/>
    <dgm:cxn modelId="{E4B44A33-D1ED-4B7D-ACB4-29ECD4D0B152}" srcId="{ECE6DF96-365D-4278-A959-C249C733DA14}" destId="{2F2D954A-AB66-4823-B5DE-CD6B32A8B0B7}" srcOrd="3" destOrd="0" parTransId="{6DD5BDA9-F83D-42AF-8A51-E27ABCAC4B97}" sibTransId="{34120AA3-2B03-43C3-9291-DDEAA4706C04}"/>
    <dgm:cxn modelId="{E8B82BC4-9DD7-443F-87E6-7BF5C9A89153}" type="presOf" srcId="{B5994FA1-FCC1-457F-AC31-949DA938103D}" destId="{F47DD076-74AF-458C-A36D-FA46A2E77629}" srcOrd="0" destOrd="0" presId="urn:microsoft.com/office/officeart/2005/8/layout/vList3"/>
    <dgm:cxn modelId="{8C36408D-11DD-4DB1-8F9D-9FC1A1F9FE14}" type="presOf" srcId="{2F2D954A-AB66-4823-B5DE-CD6B32A8B0B7}" destId="{071201DA-361F-433D-A11D-FE6D0FDC813D}" srcOrd="0" destOrd="0" presId="urn:microsoft.com/office/officeart/2005/8/layout/vList3"/>
    <dgm:cxn modelId="{6E7A5D6D-E45B-4EBE-BAD9-B5EF2B149265}" type="presOf" srcId="{D754E570-3386-4116-8F67-310D611CAF27}" destId="{3475006C-BA3C-407F-9FEA-AD193E99BF75}" srcOrd="0" destOrd="0" presId="urn:microsoft.com/office/officeart/2005/8/layout/vList3"/>
    <dgm:cxn modelId="{B78E7CA2-6B5D-4A6D-B284-D1589212F666}" type="presOf" srcId="{297051D1-4275-4DEE-B10B-58DE3160496D}" destId="{19214DF1-1BC2-4046-AB79-FCE98595CA79}" srcOrd="0" destOrd="0" presId="urn:microsoft.com/office/officeart/2005/8/layout/vList3"/>
    <dgm:cxn modelId="{D4662F37-2170-4B70-A2CB-30BCDD422345}" srcId="{ECE6DF96-365D-4278-A959-C249C733DA14}" destId="{297051D1-4275-4DEE-B10B-58DE3160496D}" srcOrd="1" destOrd="0" parTransId="{ED87AA97-3B60-4FB6-BDCF-B7FED4D679B0}" sibTransId="{C39C2957-5C66-4EFD-897D-2848EAD5A81E}"/>
    <dgm:cxn modelId="{B126763F-A7BB-48EE-A884-87EA8B1A956B}" type="presParOf" srcId="{43A7F5DF-606E-42B5-9CF4-E50F092AEFBF}" destId="{A5C20A8E-6541-4A27-9CB5-150FAD525746}" srcOrd="0" destOrd="0" presId="urn:microsoft.com/office/officeart/2005/8/layout/vList3"/>
    <dgm:cxn modelId="{D354B691-7AE1-480C-8611-C3FF7E6C47F3}" type="presParOf" srcId="{A5C20A8E-6541-4A27-9CB5-150FAD525746}" destId="{4202E920-20BA-41F8-A41C-15831BEDED61}" srcOrd="0" destOrd="0" presId="urn:microsoft.com/office/officeart/2005/8/layout/vList3"/>
    <dgm:cxn modelId="{F4E3D4A0-9693-40A8-A6E1-A0B9D0BEE486}" type="presParOf" srcId="{A5C20A8E-6541-4A27-9CB5-150FAD525746}" destId="{3475006C-BA3C-407F-9FEA-AD193E99BF75}" srcOrd="1" destOrd="0" presId="urn:microsoft.com/office/officeart/2005/8/layout/vList3"/>
    <dgm:cxn modelId="{B6288188-63A7-47D2-8A81-88268AC9A536}" type="presParOf" srcId="{43A7F5DF-606E-42B5-9CF4-E50F092AEFBF}" destId="{754B8D5F-6EE8-42AD-AEC5-0849A8AE4142}" srcOrd="1" destOrd="0" presId="urn:microsoft.com/office/officeart/2005/8/layout/vList3"/>
    <dgm:cxn modelId="{5865C11A-0B5B-457A-8189-58318C425ECB}" type="presParOf" srcId="{43A7F5DF-606E-42B5-9CF4-E50F092AEFBF}" destId="{98513779-5538-47F5-BCAE-9FC7799D39A1}" srcOrd="2" destOrd="0" presId="urn:microsoft.com/office/officeart/2005/8/layout/vList3"/>
    <dgm:cxn modelId="{0A54A449-61FF-467E-A7AD-6A715707BF6A}" type="presParOf" srcId="{98513779-5538-47F5-BCAE-9FC7799D39A1}" destId="{EB84D7D0-9C76-4247-BD45-BE08DDC274A3}" srcOrd="0" destOrd="0" presId="urn:microsoft.com/office/officeart/2005/8/layout/vList3"/>
    <dgm:cxn modelId="{8888B4D4-EFEB-4814-A84B-7215F54D5380}" type="presParOf" srcId="{98513779-5538-47F5-BCAE-9FC7799D39A1}" destId="{19214DF1-1BC2-4046-AB79-FCE98595CA79}" srcOrd="1" destOrd="0" presId="urn:microsoft.com/office/officeart/2005/8/layout/vList3"/>
    <dgm:cxn modelId="{9499705C-C0F7-4B99-A400-4F824F520C47}" type="presParOf" srcId="{43A7F5DF-606E-42B5-9CF4-E50F092AEFBF}" destId="{C78DE1B7-34C7-4386-8B3D-741EE0FEBD4B}" srcOrd="3" destOrd="0" presId="urn:microsoft.com/office/officeart/2005/8/layout/vList3"/>
    <dgm:cxn modelId="{CAA1EFBA-06D2-4A2A-B7E4-D5311381707C}" type="presParOf" srcId="{43A7F5DF-606E-42B5-9CF4-E50F092AEFBF}" destId="{F4F86CFC-5866-442A-B323-41108CD7684D}" srcOrd="4" destOrd="0" presId="urn:microsoft.com/office/officeart/2005/8/layout/vList3"/>
    <dgm:cxn modelId="{8E23A58F-CCA9-4EC2-B014-9D169460A0CD}" type="presParOf" srcId="{F4F86CFC-5866-442A-B323-41108CD7684D}" destId="{4BFC9A80-319A-4B6D-B67C-DD6DEC7FBFF5}" srcOrd="0" destOrd="0" presId="urn:microsoft.com/office/officeart/2005/8/layout/vList3"/>
    <dgm:cxn modelId="{C1F2545B-4BD4-4ACF-A5DE-40F19DB39775}" type="presParOf" srcId="{F4F86CFC-5866-442A-B323-41108CD7684D}" destId="{F47DD076-74AF-458C-A36D-FA46A2E77629}" srcOrd="1" destOrd="0" presId="urn:microsoft.com/office/officeart/2005/8/layout/vList3"/>
    <dgm:cxn modelId="{D8C54C9E-E7C1-4EFC-9841-A8BCABD1A2F0}" type="presParOf" srcId="{43A7F5DF-606E-42B5-9CF4-E50F092AEFBF}" destId="{133DFD4A-CC0F-4095-A98F-A2DD8A4BCE89}" srcOrd="5" destOrd="0" presId="urn:microsoft.com/office/officeart/2005/8/layout/vList3"/>
    <dgm:cxn modelId="{05EAF8C8-0A71-461A-8379-F0D6FE3E99B0}" type="presParOf" srcId="{43A7F5DF-606E-42B5-9CF4-E50F092AEFBF}" destId="{1AA47B7D-AFD9-4B58-81A1-76657FF4C413}" srcOrd="6" destOrd="0" presId="urn:microsoft.com/office/officeart/2005/8/layout/vList3"/>
    <dgm:cxn modelId="{F5F6A526-1942-4D17-B7F7-EB11C6EB03C4}" type="presParOf" srcId="{1AA47B7D-AFD9-4B58-81A1-76657FF4C413}" destId="{6574524A-DDE9-421C-A664-98710A4E7053}" srcOrd="0" destOrd="0" presId="urn:microsoft.com/office/officeart/2005/8/layout/vList3"/>
    <dgm:cxn modelId="{5259EE71-0BBA-49B4-A5EE-196FD57577F8}" type="presParOf" srcId="{1AA47B7D-AFD9-4B58-81A1-76657FF4C413}" destId="{071201DA-361F-433D-A11D-FE6D0FDC813D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75006C-BA3C-407F-9FEA-AD193E99BF75}">
      <dsp:nvSpPr>
        <dsp:cNvPr id="0" name=""/>
        <dsp:cNvSpPr/>
      </dsp:nvSpPr>
      <dsp:spPr>
        <a:xfrm rot="10800000">
          <a:off x="550957" y="469"/>
          <a:ext cx="1729638" cy="461187"/>
        </a:xfrm>
        <a:prstGeom prst="homePlat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371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dialoguer avec une équipe y compris en anglais</a:t>
          </a:r>
        </a:p>
      </dsp:txBody>
      <dsp:txXfrm rot="10800000">
        <a:off x="666254" y="469"/>
        <a:ext cx="1614341" cy="461187"/>
      </dsp:txXfrm>
    </dsp:sp>
    <dsp:sp modelId="{4202E920-20BA-41F8-A41C-15831BEDED61}">
      <dsp:nvSpPr>
        <dsp:cNvPr id="0" name=""/>
        <dsp:cNvSpPr/>
      </dsp:nvSpPr>
      <dsp:spPr>
        <a:xfrm>
          <a:off x="320363" y="469"/>
          <a:ext cx="461187" cy="46118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9214DF1-1BC2-4046-AB79-FCE98595CA79}">
      <dsp:nvSpPr>
        <dsp:cNvPr id="0" name=""/>
        <dsp:cNvSpPr/>
      </dsp:nvSpPr>
      <dsp:spPr>
        <a:xfrm rot="10800000">
          <a:off x="550957" y="599325"/>
          <a:ext cx="1729638" cy="461187"/>
        </a:xfrm>
        <a:prstGeom prst="homePlate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371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rédiger les procédures</a:t>
          </a:r>
        </a:p>
      </dsp:txBody>
      <dsp:txXfrm rot="10800000">
        <a:off x="666254" y="599325"/>
        <a:ext cx="1614341" cy="461187"/>
      </dsp:txXfrm>
    </dsp:sp>
    <dsp:sp modelId="{EB84D7D0-9C76-4247-BD45-BE08DDC274A3}">
      <dsp:nvSpPr>
        <dsp:cNvPr id="0" name=""/>
        <dsp:cNvSpPr/>
      </dsp:nvSpPr>
      <dsp:spPr>
        <a:xfrm>
          <a:off x="320363" y="599325"/>
          <a:ext cx="461187" cy="461187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47DD076-74AF-458C-A36D-FA46A2E77629}">
      <dsp:nvSpPr>
        <dsp:cNvPr id="0" name=""/>
        <dsp:cNvSpPr/>
      </dsp:nvSpPr>
      <dsp:spPr>
        <a:xfrm rot="10800000">
          <a:off x="550957" y="1198181"/>
          <a:ext cx="1729638" cy="461187"/>
        </a:xfrm>
        <a:prstGeom prst="homePlate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371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gérer tout ou partie d'un projet</a:t>
          </a:r>
        </a:p>
      </dsp:txBody>
      <dsp:txXfrm rot="10800000">
        <a:off x="666254" y="1198181"/>
        <a:ext cx="1614341" cy="461187"/>
      </dsp:txXfrm>
    </dsp:sp>
    <dsp:sp modelId="{4BFC9A80-319A-4B6D-B67C-DD6DEC7FBFF5}">
      <dsp:nvSpPr>
        <dsp:cNvPr id="0" name=""/>
        <dsp:cNvSpPr/>
      </dsp:nvSpPr>
      <dsp:spPr>
        <a:xfrm>
          <a:off x="320363" y="1198181"/>
          <a:ext cx="461187" cy="461187"/>
        </a:xfrm>
        <a:prstGeom prst="ellipse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71201DA-361F-433D-A11D-FE6D0FDC813D}">
      <dsp:nvSpPr>
        <dsp:cNvPr id="0" name=""/>
        <dsp:cNvSpPr/>
      </dsp:nvSpPr>
      <dsp:spPr>
        <a:xfrm rot="10800000">
          <a:off x="550957" y="1797037"/>
          <a:ext cx="1729638" cy="461187"/>
        </a:xfrm>
        <a:prstGeom prst="homePlate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371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préparer les équipements</a:t>
          </a:r>
        </a:p>
      </dsp:txBody>
      <dsp:txXfrm rot="10800000">
        <a:off x="666254" y="1797037"/>
        <a:ext cx="1614341" cy="461187"/>
      </dsp:txXfrm>
    </dsp:sp>
    <dsp:sp modelId="{6574524A-DDE9-421C-A664-98710A4E7053}">
      <dsp:nvSpPr>
        <dsp:cNvPr id="0" name=""/>
        <dsp:cNvSpPr/>
      </dsp:nvSpPr>
      <dsp:spPr>
        <a:xfrm>
          <a:off x="320363" y="1797037"/>
          <a:ext cx="461187" cy="461187"/>
        </a:xfrm>
        <a:prstGeom prst="ellipse">
          <a:avLst/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7691-11FF-4E00-98D9-CD31BD71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6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FARDEAU Mickael</dc:creator>
  <cp:lastModifiedBy>remy cann</cp:lastModifiedBy>
  <cp:revision>50</cp:revision>
  <dcterms:created xsi:type="dcterms:W3CDTF">2016-12-22T10:27:00Z</dcterms:created>
  <dcterms:modified xsi:type="dcterms:W3CDTF">2017-01-19T07:25:00Z</dcterms:modified>
</cp:coreProperties>
</file>