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4A" w:rsidRPr="00EC644A" w:rsidRDefault="00B152EE" w:rsidP="00EC644A">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Pr>
          <w:rFonts w:ascii="Arial" w:hAnsi="Arial" w:cs="Arial"/>
          <w:b/>
          <w:noProof/>
          <w:sz w:val="40"/>
          <w:szCs w:val="40"/>
          <w:lang w:eastAsia="fr-FR"/>
        </w:rPr>
        <w:drawing>
          <wp:anchor distT="0" distB="0" distL="114300" distR="114300" simplePos="0" relativeHeight="251658240" behindDoc="0" locked="0" layoutInCell="1" allowOverlap="1">
            <wp:simplePos x="0" y="0"/>
            <wp:positionH relativeFrom="column">
              <wp:posOffset>5059045</wp:posOffset>
            </wp:positionH>
            <wp:positionV relativeFrom="paragraph">
              <wp:posOffset>-417195</wp:posOffset>
            </wp:positionV>
            <wp:extent cx="1112520" cy="789940"/>
            <wp:effectExtent l="19050" t="0" r="0" b="0"/>
            <wp:wrapThrough wrapText="bothSides">
              <wp:wrapPolygon edited="0">
                <wp:start x="-370" y="0"/>
                <wp:lineTo x="-370" y="20836"/>
                <wp:lineTo x="21452" y="20836"/>
                <wp:lineTo x="21452" y="0"/>
                <wp:lineTo x="-370" y="0"/>
              </wp:wrapPolygon>
            </wp:wrapThrough>
            <wp:docPr id="1" name="Image 0" descr="Ava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t (2).jpg"/>
                    <pic:cNvPicPr/>
                  </pic:nvPicPr>
                  <pic:blipFill>
                    <a:blip r:embed="rId5" cstate="print"/>
                    <a:srcRect l="9453" t="8633" r="17484" b="22641"/>
                    <a:stretch>
                      <a:fillRect/>
                    </a:stretch>
                  </pic:blipFill>
                  <pic:spPr>
                    <a:xfrm>
                      <a:off x="0" y="0"/>
                      <a:ext cx="1112520" cy="789940"/>
                    </a:xfrm>
                    <a:prstGeom prst="rect">
                      <a:avLst/>
                    </a:prstGeom>
                  </pic:spPr>
                </pic:pic>
              </a:graphicData>
            </a:graphic>
          </wp:anchor>
        </w:drawing>
      </w:r>
      <w:r w:rsidR="00EC644A" w:rsidRPr="00EC644A">
        <w:rPr>
          <w:rFonts w:ascii="Arial" w:hAnsi="Arial" w:cs="Arial"/>
          <w:b/>
          <w:sz w:val="40"/>
          <w:szCs w:val="40"/>
        </w:rPr>
        <w:t>Activité 1</w:t>
      </w:r>
    </w:p>
    <w:p w:rsidR="00EC644A" w:rsidRDefault="00EC644A" w:rsidP="00B152EE">
      <w:pPr>
        <w:spacing w:after="0"/>
        <w:ind w:left="2832" w:hanging="2832"/>
        <w:rPr>
          <w:rFonts w:ascii="Arial" w:hAnsi="Arial" w:cs="Arial"/>
          <w:sz w:val="20"/>
          <w:szCs w:val="20"/>
        </w:rPr>
      </w:pPr>
      <w:r w:rsidRPr="00A36375">
        <w:rPr>
          <w:rFonts w:ascii="Arial" w:hAnsi="Arial" w:cs="Arial"/>
          <w:i/>
          <w:sz w:val="20"/>
          <w:szCs w:val="20"/>
          <w:u w:val="single"/>
        </w:rPr>
        <w:t>OBJECTIF :</w:t>
      </w:r>
      <w:r w:rsidRPr="00A36375">
        <w:rPr>
          <w:sz w:val="20"/>
          <w:szCs w:val="20"/>
        </w:rPr>
        <w:t xml:space="preserve"> </w:t>
      </w:r>
      <w:r w:rsidRPr="00A36375">
        <w:rPr>
          <w:sz w:val="20"/>
          <w:szCs w:val="20"/>
        </w:rPr>
        <w:tab/>
      </w:r>
      <w:r w:rsidR="00F459C9">
        <w:rPr>
          <w:rFonts w:ascii="Arial" w:hAnsi="Arial" w:cs="Arial"/>
          <w:sz w:val="20"/>
          <w:szCs w:val="20"/>
        </w:rPr>
        <w:t>Connaî</w:t>
      </w:r>
      <w:r w:rsidRPr="00A36375">
        <w:rPr>
          <w:rFonts w:ascii="Arial" w:hAnsi="Arial" w:cs="Arial"/>
          <w:sz w:val="20"/>
          <w:szCs w:val="20"/>
        </w:rPr>
        <w:t>tre le projet par le biais de la maquette Revit – Savoir générer et coter des plans dans Revit.</w:t>
      </w:r>
    </w:p>
    <w:p w:rsidR="00B152EE" w:rsidRPr="00B152EE" w:rsidRDefault="00B152EE" w:rsidP="00B152EE">
      <w:pPr>
        <w:spacing w:after="0"/>
        <w:ind w:left="2832" w:hanging="2832"/>
        <w:rPr>
          <w:rFonts w:ascii="Arial" w:hAnsi="Arial" w:cs="Arial"/>
          <w:sz w:val="16"/>
          <w:szCs w:val="16"/>
        </w:rPr>
      </w:pPr>
    </w:p>
    <w:p w:rsidR="00EC644A" w:rsidRDefault="00EC644A" w:rsidP="00B152EE">
      <w:pPr>
        <w:spacing w:after="0"/>
        <w:rPr>
          <w:rFonts w:ascii="Arial" w:hAnsi="Arial" w:cs="Arial"/>
          <w:sz w:val="20"/>
          <w:szCs w:val="20"/>
        </w:rPr>
      </w:pPr>
      <w:r w:rsidRPr="00A36375">
        <w:rPr>
          <w:rFonts w:ascii="Arial" w:hAnsi="Arial" w:cs="Arial"/>
          <w:i/>
          <w:sz w:val="20"/>
          <w:szCs w:val="20"/>
          <w:u w:val="single"/>
        </w:rPr>
        <w:t>ON DONNE :</w:t>
      </w:r>
      <w:r w:rsidRPr="00A36375">
        <w:rPr>
          <w:sz w:val="20"/>
          <w:szCs w:val="20"/>
        </w:rPr>
        <w:t xml:space="preserve"> </w:t>
      </w:r>
      <w:r w:rsidRPr="00A36375">
        <w:rPr>
          <w:sz w:val="20"/>
          <w:szCs w:val="20"/>
        </w:rPr>
        <w:tab/>
      </w:r>
      <w:r w:rsidR="00A36375" w:rsidRPr="00A36375">
        <w:rPr>
          <w:sz w:val="20"/>
          <w:szCs w:val="20"/>
        </w:rPr>
        <w:tab/>
      </w:r>
      <w:r w:rsidRPr="00A36375">
        <w:rPr>
          <w:sz w:val="20"/>
          <w:szCs w:val="20"/>
        </w:rPr>
        <w:tab/>
      </w:r>
      <w:r w:rsidRPr="00A36375">
        <w:rPr>
          <w:rFonts w:ascii="Arial" w:hAnsi="Arial" w:cs="Arial"/>
          <w:sz w:val="20"/>
          <w:szCs w:val="20"/>
        </w:rPr>
        <w:t xml:space="preserve">Le fichier Revit : maquette </w:t>
      </w:r>
      <w:proofErr w:type="spellStart"/>
      <w:r w:rsidR="00A36375" w:rsidRPr="00A36375">
        <w:rPr>
          <w:rFonts w:ascii="Arial" w:hAnsi="Arial" w:cs="Arial"/>
          <w:sz w:val="20"/>
          <w:szCs w:val="20"/>
        </w:rPr>
        <w:t>existant</w:t>
      </w:r>
      <w:r w:rsidRPr="00A36375">
        <w:rPr>
          <w:rFonts w:ascii="Arial" w:hAnsi="Arial" w:cs="Arial"/>
          <w:sz w:val="20"/>
          <w:szCs w:val="20"/>
        </w:rPr>
        <w:t>.rvt</w:t>
      </w:r>
      <w:proofErr w:type="spellEnd"/>
    </w:p>
    <w:p w:rsidR="00B152EE" w:rsidRPr="00B152EE" w:rsidRDefault="00B152EE" w:rsidP="00B152EE">
      <w:pPr>
        <w:spacing w:after="0"/>
        <w:rPr>
          <w:rFonts w:ascii="Arial" w:hAnsi="Arial" w:cs="Arial"/>
          <w:sz w:val="16"/>
          <w:szCs w:val="16"/>
        </w:rPr>
      </w:pPr>
    </w:p>
    <w:p w:rsidR="00EC644A" w:rsidRPr="00A36375" w:rsidRDefault="00EC644A" w:rsidP="00B152EE">
      <w:pPr>
        <w:spacing w:after="0"/>
        <w:ind w:left="2832" w:hanging="2832"/>
        <w:rPr>
          <w:rFonts w:ascii="Arial" w:hAnsi="Arial" w:cs="Arial"/>
          <w:sz w:val="20"/>
          <w:szCs w:val="20"/>
        </w:rPr>
      </w:pPr>
      <w:r w:rsidRPr="00A36375">
        <w:rPr>
          <w:rFonts w:ascii="Arial" w:hAnsi="Arial" w:cs="Arial"/>
          <w:i/>
          <w:sz w:val="20"/>
          <w:szCs w:val="20"/>
          <w:u w:val="single"/>
        </w:rPr>
        <w:t>ON DEMANDE :</w:t>
      </w:r>
      <w:r w:rsidRPr="00A36375">
        <w:rPr>
          <w:sz w:val="20"/>
          <w:szCs w:val="20"/>
        </w:rPr>
        <w:tab/>
      </w:r>
      <w:r w:rsidRPr="00A36375">
        <w:rPr>
          <w:rFonts w:ascii="Arial" w:hAnsi="Arial" w:cs="Arial"/>
          <w:sz w:val="20"/>
          <w:szCs w:val="20"/>
        </w:rPr>
        <w:t>De répondre au questionnaire, de coter et d’imprimer les plans à l’échelle.</w:t>
      </w:r>
    </w:p>
    <w:tbl>
      <w:tblPr>
        <w:tblStyle w:val="Grilledutableau"/>
        <w:tblW w:w="0" w:type="auto"/>
        <w:tblLook w:val="04A0" w:firstRow="1" w:lastRow="0" w:firstColumn="1" w:lastColumn="0" w:noHBand="0" w:noVBand="1"/>
      </w:tblPr>
      <w:tblGrid>
        <w:gridCol w:w="9212"/>
      </w:tblGrid>
      <w:tr w:rsidR="004A5A03" w:rsidTr="004A5A03">
        <w:trPr>
          <w:trHeight w:val="624"/>
        </w:trPr>
        <w:tc>
          <w:tcPr>
            <w:tcW w:w="9212" w:type="dxa"/>
            <w:vAlign w:val="center"/>
          </w:tcPr>
          <w:p w:rsidR="004A5A03" w:rsidRDefault="004A5A03" w:rsidP="004A5A03">
            <w:pPr>
              <w:jc w:val="center"/>
              <w:rPr>
                <w:rFonts w:ascii="Arial" w:hAnsi="Arial" w:cs="Arial"/>
                <w:sz w:val="24"/>
                <w:szCs w:val="24"/>
              </w:rPr>
            </w:pPr>
            <w:r>
              <w:rPr>
                <w:rFonts w:ascii="Arial" w:hAnsi="Arial" w:cs="Arial"/>
                <w:sz w:val="24"/>
                <w:szCs w:val="24"/>
              </w:rPr>
              <w:t xml:space="preserve">QUESTIONNAIRE : </w:t>
            </w:r>
          </w:p>
          <w:p w:rsidR="004A5A03" w:rsidRDefault="004A5A03" w:rsidP="004A5A03">
            <w:pPr>
              <w:jc w:val="center"/>
              <w:rPr>
                <w:rFonts w:ascii="Arial" w:hAnsi="Arial" w:cs="Arial"/>
                <w:sz w:val="24"/>
                <w:szCs w:val="24"/>
              </w:rPr>
            </w:pPr>
            <w:r>
              <w:rPr>
                <w:rFonts w:ascii="Arial" w:hAnsi="Arial" w:cs="Arial"/>
                <w:sz w:val="24"/>
                <w:szCs w:val="24"/>
              </w:rPr>
              <w:t>Répondre aux questions en naviguant dans l’arborescence du projet.</w:t>
            </w:r>
          </w:p>
        </w:tc>
      </w:tr>
      <w:tr w:rsidR="004A5A03" w:rsidTr="004A5A03">
        <w:tc>
          <w:tcPr>
            <w:tcW w:w="9212" w:type="dxa"/>
          </w:tcPr>
          <w:p w:rsidR="004A5A03" w:rsidRDefault="004A5A03" w:rsidP="00603947">
            <w:pPr>
              <w:pStyle w:val="Paragraphedeliste"/>
              <w:ind w:left="0"/>
              <w:rPr>
                <w:rFonts w:ascii="Arial" w:hAnsi="Arial" w:cs="Arial"/>
                <w:sz w:val="24"/>
                <w:szCs w:val="24"/>
              </w:rPr>
            </w:pPr>
            <w:r>
              <w:rPr>
                <w:rFonts w:ascii="Arial" w:hAnsi="Arial" w:cs="Arial"/>
                <w:sz w:val="24"/>
                <w:szCs w:val="24"/>
              </w:rPr>
              <w:t>Indiquer l’orientation des baies suivantes :</w:t>
            </w:r>
          </w:p>
          <w:p w:rsidR="004A5A03" w:rsidRDefault="004A5A03" w:rsidP="004A5A03">
            <w:pPr>
              <w:pStyle w:val="Paragraphedeliste"/>
              <w:rPr>
                <w:rFonts w:ascii="Arial" w:hAnsi="Arial" w:cs="Arial"/>
                <w:sz w:val="24"/>
                <w:szCs w:val="24"/>
              </w:rPr>
            </w:pPr>
          </w:p>
          <w:p w:rsidR="004A5A03" w:rsidRDefault="004A5A03" w:rsidP="004A5A03">
            <w:pPr>
              <w:pStyle w:val="Paragraphedeliste"/>
              <w:numPr>
                <w:ilvl w:val="0"/>
                <w:numId w:val="2"/>
              </w:numPr>
              <w:rPr>
                <w:rFonts w:ascii="Arial" w:hAnsi="Arial" w:cs="Arial"/>
                <w:sz w:val="24"/>
                <w:szCs w:val="24"/>
              </w:rPr>
            </w:pPr>
            <w:r>
              <w:rPr>
                <w:rFonts w:ascii="Arial" w:hAnsi="Arial" w:cs="Arial"/>
                <w:sz w:val="24"/>
                <w:szCs w:val="24"/>
              </w:rPr>
              <w:t xml:space="preserve">Porte d’entrée : </w:t>
            </w:r>
            <w:proofErr w:type="spellStart"/>
            <w:r w:rsidRPr="004A5A03">
              <w:rPr>
                <w:rFonts w:ascii="Arial" w:hAnsi="Arial" w:cs="Arial"/>
                <w:color w:val="FFFFFF" w:themeColor="background1"/>
                <w:sz w:val="24"/>
                <w:szCs w:val="24"/>
                <w:u w:val="dotted" w:color="000000" w:themeColor="text1"/>
              </w:rPr>
              <w:t>aaaaaaaaaaaaaaa</w:t>
            </w:r>
            <w:r w:rsidR="00603947">
              <w:rPr>
                <w:rFonts w:ascii="Arial" w:hAnsi="Arial" w:cs="Arial"/>
                <w:color w:val="FFFFFF" w:themeColor="background1"/>
                <w:sz w:val="24"/>
                <w:szCs w:val="24"/>
                <w:u w:val="dotted" w:color="000000" w:themeColor="text1"/>
              </w:rPr>
              <w:t>aaaaaaaaaa</w:t>
            </w:r>
            <w:r w:rsidRPr="004A5A03">
              <w:rPr>
                <w:rFonts w:ascii="Arial" w:hAnsi="Arial" w:cs="Arial"/>
                <w:color w:val="FFFFFF" w:themeColor="background1"/>
                <w:sz w:val="24"/>
                <w:szCs w:val="24"/>
                <w:u w:val="dotted" w:color="000000" w:themeColor="text1"/>
              </w:rPr>
              <w:t>aaaaaaaaa</w:t>
            </w:r>
            <w:r w:rsidR="00603947">
              <w:rPr>
                <w:rFonts w:ascii="Arial" w:hAnsi="Arial" w:cs="Arial"/>
                <w:color w:val="FFFFFF" w:themeColor="background1"/>
                <w:sz w:val="24"/>
                <w:szCs w:val="24"/>
                <w:u w:val="dotted" w:color="000000" w:themeColor="text1"/>
              </w:rPr>
              <w:t>a</w:t>
            </w:r>
            <w:r w:rsidRPr="004A5A03">
              <w:rPr>
                <w:rFonts w:ascii="Arial" w:hAnsi="Arial" w:cs="Arial"/>
                <w:color w:val="FFFFFF" w:themeColor="background1"/>
                <w:sz w:val="24"/>
                <w:szCs w:val="24"/>
                <w:u w:val="dotted" w:color="000000" w:themeColor="text1"/>
              </w:rPr>
              <w:t>aaaaaaa</w:t>
            </w:r>
            <w:proofErr w:type="spellEnd"/>
          </w:p>
          <w:p w:rsidR="004A5A03" w:rsidRDefault="004A5A03" w:rsidP="004A5A03">
            <w:pPr>
              <w:pStyle w:val="Paragraphedeliste"/>
              <w:numPr>
                <w:ilvl w:val="0"/>
                <w:numId w:val="2"/>
              </w:numPr>
              <w:rPr>
                <w:rFonts w:ascii="Arial" w:hAnsi="Arial" w:cs="Arial"/>
                <w:sz w:val="24"/>
                <w:szCs w:val="24"/>
              </w:rPr>
            </w:pPr>
            <w:r>
              <w:rPr>
                <w:rFonts w:ascii="Arial" w:hAnsi="Arial" w:cs="Arial"/>
                <w:sz w:val="24"/>
                <w:szCs w:val="24"/>
              </w:rPr>
              <w:t xml:space="preserve">Fenêtre de la chambre 1 : </w:t>
            </w:r>
            <w:proofErr w:type="spellStart"/>
            <w:r w:rsidRPr="004A5A03">
              <w:rPr>
                <w:rFonts w:ascii="Arial" w:hAnsi="Arial" w:cs="Arial"/>
                <w:color w:val="FFFFFF" w:themeColor="background1"/>
                <w:sz w:val="24"/>
                <w:szCs w:val="24"/>
                <w:u w:val="dotted" w:color="000000" w:themeColor="text1"/>
              </w:rPr>
              <w:t>aaaaaaaaaaaaaaaaaaaaaaaaaaa</w:t>
            </w:r>
            <w:r w:rsidR="00603947">
              <w:rPr>
                <w:rFonts w:ascii="Arial" w:hAnsi="Arial" w:cs="Arial"/>
                <w:color w:val="FFFFFF" w:themeColor="background1"/>
                <w:sz w:val="24"/>
                <w:szCs w:val="24"/>
                <w:u w:val="dotted" w:color="000000" w:themeColor="text1"/>
              </w:rPr>
              <w:t>a</w:t>
            </w:r>
            <w:r w:rsidRPr="004A5A03">
              <w:rPr>
                <w:rFonts w:ascii="Arial" w:hAnsi="Arial" w:cs="Arial"/>
                <w:color w:val="FFFFFF" w:themeColor="background1"/>
                <w:sz w:val="24"/>
                <w:szCs w:val="24"/>
                <w:u w:val="dotted" w:color="000000" w:themeColor="text1"/>
              </w:rPr>
              <w:t>aaaaaa</w:t>
            </w:r>
            <w:proofErr w:type="spellEnd"/>
          </w:p>
          <w:p w:rsidR="004A5A03" w:rsidRDefault="004A5A03" w:rsidP="004A5A03">
            <w:pPr>
              <w:pStyle w:val="Paragraphedeliste"/>
              <w:numPr>
                <w:ilvl w:val="0"/>
                <w:numId w:val="2"/>
              </w:numPr>
              <w:rPr>
                <w:rFonts w:ascii="Arial" w:hAnsi="Arial" w:cs="Arial"/>
                <w:sz w:val="24"/>
                <w:szCs w:val="24"/>
              </w:rPr>
            </w:pPr>
            <w:r>
              <w:rPr>
                <w:rFonts w:ascii="Arial" w:hAnsi="Arial" w:cs="Arial"/>
                <w:sz w:val="24"/>
                <w:szCs w:val="24"/>
              </w:rPr>
              <w:t xml:space="preserve">Fenêtres du salon en pignon : </w:t>
            </w:r>
            <w:proofErr w:type="spellStart"/>
            <w:r w:rsidRPr="004A5A03">
              <w:rPr>
                <w:rFonts w:ascii="Arial" w:hAnsi="Arial" w:cs="Arial"/>
                <w:color w:val="FFFFFF" w:themeColor="background1"/>
                <w:sz w:val="24"/>
                <w:szCs w:val="24"/>
                <w:u w:val="dotted" w:color="000000" w:themeColor="text1"/>
              </w:rPr>
              <w:t>aaaaaaaaaaaaaa</w:t>
            </w:r>
            <w:r w:rsidR="00603947">
              <w:rPr>
                <w:rFonts w:ascii="Arial" w:hAnsi="Arial" w:cs="Arial"/>
                <w:color w:val="FFFFFF" w:themeColor="background1"/>
                <w:sz w:val="24"/>
                <w:szCs w:val="24"/>
                <w:u w:val="dotted" w:color="000000" w:themeColor="text1"/>
              </w:rPr>
              <w:t>a</w:t>
            </w:r>
            <w:r w:rsidRPr="004A5A03">
              <w:rPr>
                <w:rFonts w:ascii="Arial" w:hAnsi="Arial" w:cs="Arial"/>
                <w:color w:val="FFFFFF" w:themeColor="background1"/>
                <w:sz w:val="24"/>
                <w:szCs w:val="24"/>
                <w:u w:val="dotted" w:color="000000" w:themeColor="text1"/>
              </w:rPr>
              <w:t>aaaaaaaaa</w:t>
            </w:r>
            <w:r w:rsidR="00603947">
              <w:rPr>
                <w:rFonts w:ascii="Arial" w:hAnsi="Arial" w:cs="Arial"/>
                <w:color w:val="FFFFFF" w:themeColor="background1"/>
                <w:sz w:val="24"/>
                <w:szCs w:val="24"/>
                <w:u w:val="dotted" w:color="000000" w:themeColor="text1"/>
              </w:rPr>
              <w:t>a</w:t>
            </w:r>
            <w:r w:rsidRPr="004A5A03">
              <w:rPr>
                <w:rFonts w:ascii="Arial" w:hAnsi="Arial" w:cs="Arial"/>
                <w:color w:val="FFFFFF" w:themeColor="background1"/>
                <w:sz w:val="24"/>
                <w:szCs w:val="24"/>
                <w:u w:val="dotted" w:color="000000" w:themeColor="text1"/>
              </w:rPr>
              <w:t>aaaaaa</w:t>
            </w:r>
            <w:bookmarkStart w:id="0" w:name="_GoBack"/>
            <w:bookmarkEnd w:id="0"/>
            <w:proofErr w:type="spellEnd"/>
          </w:p>
          <w:p w:rsidR="004A5A03" w:rsidRPr="004A5A03" w:rsidRDefault="004A5A03" w:rsidP="004A5A03">
            <w:pPr>
              <w:pStyle w:val="Paragraphedeliste"/>
              <w:rPr>
                <w:rFonts w:ascii="Arial" w:hAnsi="Arial" w:cs="Arial"/>
                <w:sz w:val="24"/>
                <w:szCs w:val="24"/>
              </w:rPr>
            </w:pPr>
          </w:p>
        </w:tc>
      </w:tr>
      <w:tr w:rsidR="004A5A03" w:rsidTr="004A5A03">
        <w:tc>
          <w:tcPr>
            <w:tcW w:w="9212" w:type="dxa"/>
          </w:tcPr>
          <w:p w:rsidR="004A5A03" w:rsidRDefault="009B6DA1" w:rsidP="00EC644A">
            <w:pPr>
              <w:rPr>
                <w:rFonts w:ascii="Arial" w:hAnsi="Arial" w:cs="Arial"/>
                <w:sz w:val="24"/>
                <w:szCs w:val="24"/>
              </w:rPr>
            </w:pPr>
            <w:r>
              <w:rPr>
                <w:rFonts w:ascii="Arial" w:hAnsi="Arial" w:cs="Arial"/>
                <w:sz w:val="24"/>
                <w:szCs w:val="24"/>
              </w:rPr>
              <w:t xml:space="preserve">Indiquer </w:t>
            </w:r>
            <w:r w:rsidR="00603947">
              <w:rPr>
                <w:rFonts w:ascii="Arial" w:hAnsi="Arial" w:cs="Arial"/>
                <w:sz w:val="24"/>
                <w:szCs w:val="24"/>
              </w:rPr>
              <w:t xml:space="preserve">la nature de la charpente : </w:t>
            </w:r>
            <w:proofErr w:type="spellStart"/>
            <w:r w:rsidR="00603947" w:rsidRPr="004A5A03">
              <w:rPr>
                <w:rFonts w:ascii="Arial" w:hAnsi="Arial" w:cs="Arial"/>
                <w:color w:val="FFFFFF" w:themeColor="background1"/>
                <w:sz w:val="24"/>
                <w:szCs w:val="24"/>
                <w:u w:val="dotted" w:color="000000" w:themeColor="text1"/>
              </w:rPr>
              <w:t>aaaaaaaaaaaaaaaaaaaaaaaaaa</w:t>
            </w:r>
            <w:r w:rsidR="00603947">
              <w:rPr>
                <w:rFonts w:ascii="Arial" w:hAnsi="Arial" w:cs="Arial"/>
                <w:color w:val="FFFFFF" w:themeColor="background1"/>
                <w:sz w:val="24"/>
                <w:szCs w:val="24"/>
                <w:u w:val="dotted" w:color="000000" w:themeColor="text1"/>
              </w:rPr>
              <w:t>zz</w:t>
            </w:r>
            <w:r w:rsidR="00603947" w:rsidRPr="004A5A03">
              <w:rPr>
                <w:rFonts w:ascii="Arial" w:hAnsi="Arial" w:cs="Arial"/>
                <w:color w:val="FFFFFF" w:themeColor="background1"/>
                <w:sz w:val="24"/>
                <w:szCs w:val="24"/>
                <w:u w:val="dotted" w:color="000000" w:themeColor="text1"/>
              </w:rPr>
              <w:t>aaaaa</w:t>
            </w:r>
            <w:proofErr w:type="spellEnd"/>
          </w:p>
          <w:p w:rsidR="00603947" w:rsidRDefault="00603947" w:rsidP="00EC644A">
            <w:pPr>
              <w:rPr>
                <w:rFonts w:ascii="Arial" w:hAnsi="Arial" w:cs="Arial"/>
                <w:sz w:val="24"/>
                <w:szCs w:val="24"/>
              </w:rPr>
            </w:pPr>
          </w:p>
        </w:tc>
      </w:tr>
      <w:tr w:rsidR="004A5A03" w:rsidTr="004A5A03">
        <w:tc>
          <w:tcPr>
            <w:tcW w:w="9212" w:type="dxa"/>
          </w:tcPr>
          <w:p w:rsidR="004A5A03" w:rsidRDefault="00603947" w:rsidP="00EC644A">
            <w:pPr>
              <w:rPr>
                <w:rFonts w:ascii="Arial" w:hAnsi="Arial" w:cs="Arial"/>
                <w:sz w:val="24"/>
                <w:szCs w:val="24"/>
              </w:rPr>
            </w:pPr>
            <w:r>
              <w:rPr>
                <w:rFonts w:ascii="Arial" w:hAnsi="Arial" w:cs="Arial"/>
                <w:sz w:val="24"/>
                <w:szCs w:val="24"/>
              </w:rPr>
              <w:t>Donner les dimensions suivantes :</w:t>
            </w:r>
          </w:p>
          <w:p w:rsidR="00603947" w:rsidRDefault="00603947" w:rsidP="00EC644A">
            <w:pPr>
              <w:rPr>
                <w:rFonts w:ascii="Arial" w:hAnsi="Arial" w:cs="Arial"/>
                <w:sz w:val="24"/>
                <w:szCs w:val="24"/>
              </w:rPr>
            </w:pPr>
          </w:p>
          <w:p w:rsidR="00603947" w:rsidRDefault="00603947" w:rsidP="00603947">
            <w:pPr>
              <w:pStyle w:val="Paragraphedeliste"/>
              <w:numPr>
                <w:ilvl w:val="0"/>
                <w:numId w:val="2"/>
              </w:numPr>
              <w:rPr>
                <w:rFonts w:ascii="Arial" w:hAnsi="Arial" w:cs="Arial"/>
                <w:sz w:val="24"/>
                <w:szCs w:val="24"/>
              </w:rPr>
            </w:pPr>
            <w:r>
              <w:rPr>
                <w:rFonts w:ascii="Arial" w:hAnsi="Arial" w:cs="Arial"/>
                <w:sz w:val="24"/>
                <w:szCs w:val="24"/>
              </w:rPr>
              <w:t>Semelles de fondation :</w:t>
            </w:r>
          </w:p>
          <w:p w:rsidR="00603947" w:rsidRPr="00603947" w:rsidRDefault="00603947" w:rsidP="00603947">
            <w:pPr>
              <w:pStyle w:val="Paragraphedeliste"/>
              <w:numPr>
                <w:ilvl w:val="0"/>
                <w:numId w:val="3"/>
              </w:numPr>
              <w:ind w:left="3686"/>
              <w:rPr>
                <w:rFonts w:ascii="Arial" w:hAnsi="Arial" w:cs="Arial"/>
                <w:sz w:val="24"/>
                <w:szCs w:val="24"/>
              </w:rPr>
            </w:pPr>
            <w:r>
              <w:rPr>
                <w:rFonts w:ascii="Arial" w:hAnsi="Arial" w:cs="Arial"/>
                <w:sz w:val="24"/>
                <w:szCs w:val="24"/>
              </w:rPr>
              <w:t>Largeur :</w:t>
            </w:r>
            <w:r w:rsidRPr="004A5A03">
              <w:rPr>
                <w:rFonts w:ascii="Arial" w:hAnsi="Arial" w:cs="Arial"/>
                <w:color w:val="FFFFFF" w:themeColor="background1"/>
                <w:sz w:val="24"/>
                <w:szCs w:val="24"/>
                <w:u w:val="dotted" w:color="000000" w:themeColor="text1"/>
              </w:rPr>
              <w:t xml:space="preserve"> </w:t>
            </w:r>
            <w:proofErr w:type="spellStart"/>
            <w:r w:rsidRPr="004A5A03">
              <w:rPr>
                <w:rFonts w:ascii="Arial" w:hAnsi="Arial" w:cs="Arial"/>
                <w:color w:val="FFFFFF" w:themeColor="background1"/>
                <w:sz w:val="24"/>
                <w:szCs w:val="24"/>
                <w:u w:val="dotted" w:color="000000" w:themeColor="text1"/>
              </w:rPr>
              <w:t>aaaaaaaaaaaaaaaaaaaaaaaaaaaaaaa</w:t>
            </w:r>
            <w:proofErr w:type="spellEnd"/>
          </w:p>
          <w:p w:rsidR="00603947" w:rsidRPr="00603947" w:rsidRDefault="00603947" w:rsidP="00603947">
            <w:pPr>
              <w:pStyle w:val="Paragraphedeliste"/>
              <w:numPr>
                <w:ilvl w:val="0"/>
                <w:numId w:val="3"/>
              </w:numPr>
              <w:ind w:left="3686"/>
              <w:rPr>
                <w:rFonts w:ascii="Arial" w:hAnsi="Arial" w:cs="Arial"/>
                <w:sz w:val="24"/>
                <w:szCs w:val="24"/>
              </w:rPr>
            </w:pPr>
            <w:r w:rsidRPr="00603947">
              <w:rPr>
                <w:rFonts w:ascii="Arial" w:hAnsi="Arial" w:cs="Arial"/>
                <w:sz w:val="24"/>
                <w:szCs w:val="24"/>
              </w:rPr>
              <w:t>Haute</w:t>
            </w:r>
            <w:r>
              <w:rPr>
                <w:rFonts w:ascii="Arial" w:hAnsi="Arial" w:cs="Arial"/>
                <w:sz w:val="24"/>
                <w:szCs w:val="24"/>
              </w:rPr>
              <w:t xml:space="preserve">ur : </w:t>
            </w:r>
            <w:proofErr w:type="spellStart"/>
            <w:r w:rsidRPr="004A5A03">
              <w:rPr>
                <w:rFonts w:ascii="Arial" w:hAnsi="Arial" w:cs="Arial"/>
                <w:color w:val="FFFFFF" w:themeColor="background1"/>
                <w:sz w:val="24"/>
                <w:szCs w:val="24"/>
                <w:u w:val="dotted" w:color="000000" w:themeColor="text1"/>
              </w:rPr>
              <w:t>aaaaaaaaaaaaaaaaaaaaaaaaaaaaaaa</w:t>
            </w:r>
            <w:proofErr w:type="spellEnd"/>
          </w:p>
          <w:p w:rsidR="00603947" w:rsidRPr="00603947" w:rsidRDefault="00603947" w:rsidP="00603947">
            <w:pPr>
              <w:pStyle w:val="Paragraphedeliste"/>
              <w:numPr>
                <w:ilvl w:val="0"/>
                <w:numId w:val="3"/>
              </w:numPr>
              <w:ind w:left="3686"/>
              <w:rPr>
                <w:rFonts w:ascii="Arial" w:hAnsi="Arial" w:cs="Arial"/>
                <w:sz w:val="24"/>
                <w:szCs w:val="24"/>
              </w:rPr>
            </w:pPr>
            <w:r w:rsidRPr="00603947">
              <w:rPr>
                <w:rFonts w:ascii="Arial" w:hAnsi="Arial" w:cs="Arial"/>
                <w:sz w:val="24"/>
                <w:szCs w:val="24"/>
              </w:rPr>
              <w:t>Niveau supérieur</w:t>
            </w:r>
            <w:r>
              <w:rPr>
                <w:rFonts w:ascii="Arial" w:hAnsi="Arial" w:cs="Arial"/>
                <w:sz w:val="24"/>
                <w:szCs w:val="24"/>
              </w:rPr>
              <w:t xml:space="preserve"> : </w:t>
            </w:r>
            <w:proofErr w:type="spellStart"/>
            <w:r w:rsidRPr="004A5A03">
              <w:rPr>
                <w:rFonts w:ascii="Arial" w:hAnsi="Arial" w:cs="Arial"/>
                <w:color w:val="FFFFFF" w:themeColor="background1"/>
                <w:sz w:val="24"/>
                <w:szCs w:val="24"/>
                <w:u w:val="dotted" w:color="000000" w:themeColor="text1"/>
              </w:rPr>
              <w:t>aaaaaaaaaaaaaaaaaaaaaaa</w:t>
            </w:r>
            <w:proofErr w:type="spellEnd"/>
            <w:r>
              <w:rPr>
                <w:rFonts w:ascii="Arial" w:hAnsi="Arial" w:cs="Arial"/>
                <w:color w:val="FFFFFF" w:themeColor="background1"/>
                <w:sz w:val="24"/>
                <w:szCs w:val="24"/>
                <w:u w:val="dotted" w:color="000000" w:themeColor="text1"/>
              </w:rPr>
              <w:t> :</w:t>
            </w:r>
          </w:p>
          <w:p w:rsidR="00603947" w:rsidRPr="00A36375" w:rsidRDefault="00603947" w:rsidP="00603947">
            <w:pPr>
              <w:pStyle w:val="Paragraphedeliste"/>
              <w:numPr>
                <w:ilvl w:val="0"/>
                <w:numId w:val="2"/>
              </w:numPr>
              <w:rPr>
                <w:rFonts w:ascii="Arial" w:hAnsi="Arial" w:cs="Arial"/>
                <w:sz w:val="24"/>
                <w:szCs w:val="24"/>
              </w:rPr>
            </w:pPr>
            <w:r>
              <w:rPr>
                <w:rFonts w:ascii="Arial" w:hAnsi="Arial" w:cs="Arial"/>
                <w:sz w:val="24"/>
                <w:szCs w:val="24"/>
              </w:rPr>
              <w:t>Niveau fini du R+1 :</w:t>
            </w:r>
            <w:r w:rsidRPr="004A5A03">
              <w:rPr>
                <w:rFonts w:ascii="Arial" w:hAnsi="Arial" w:cs="Arial"/>
                <w:color w:val="FFFFFF" w:themeColor="background1"/>
                <w:sz w:val="24"/>
                <w:szCs w:val="24"/>
                <w:u w:val="dotted" w:color="000000" w:themeColor="text1"/>
              </w:rPr>
              <w:t xml:space="preserve"> </w:t>
            </w:r>
            <w:proofErr w:type="spellStart"/>
            <w:r w:rsidRPr="004A5A03">
              <w:rPr>
                <w:rFonts w:ascii="Arial" w:hAnsi="Arial" w:cs="Arial"/>
                <w:color w:val="FFFFFF" w:themeColor="background1"/>
                <w:sz w:val="24"/>
                <w:szCs w:val="24"/>
                <w:u w:val="dotted" w:color="000000" w:themeColor="text1"/>
              </w:rPr>
              <w:t>aaaaaaaaaaaaaaaaaaaaaaaaaaaaaaa</w:t>
            </w:r>
            <w:proofErr w:type="spellEnd"/>
          </w:p>
          <w:p w:rsidR="00A36375" w:rsidRPr="00603947" w:rsidRDefault="00A36375" w:rsidP="00A36375">
            <w:pPr>
              <w:pStyle w:val="Paragraphedeliste"/>
              <w:rPr>
                <w:rFonts w:ascii="Arial" w:hAnsi="Arial" w:cs="Arial"/>
                <w:sz w:val="24"/>
                <w:szCs w:val="24"/>
              </w:rPr>
            </w:pPr>
          </w:p>
        </w:tc>
      </w:tr>
      <w:tr w:rsidR="004A5A03" w:rsidTr="00A36375">
        <w:trPr>
          <w:trHeight w:val="3175"/>
        </w:trPr>
        <w:tc>
          <w:tcPr>
            <w:tcW w:w="9212" w:type="dxa"/>
          </w:tcPr>
          <w:p w:rsidR="004A5A03" w:rsidRDefault="00603947" w:rsidP="00603947">
            <w:pPr>
              <w:rPr>
                <w:rFonts w:ascii="Arial" w:hAnsi="Arial" w:cs="Arial"/>
                <w:sz w:val="24"/>
                <w:szCs w:val="24"/>
              </w:rPr>
            </w:pPr>
            <w:r>
              <w:rPr>
                <w:rFonts w:ascii="Arial" w:hAnsi="Arial" w:cs="Arial"/>
                <w:sz w:val="24"/>
                <w:szCs w:val="24"/>
              </w:rPr>
              <w:t>Indiquer les dimensions des baies suivantes :</w:t>
            </w:r>
          </w:p>
          <w:p w:rsidR="00A36375" w:rsidRPr="00A36375" w:rsidRDefault="00A36375" w:rsidP="00603947">
            <w:pPr>
              <w:rPr>
                <w:rFonts w:ascii="Arial" w:hAnsi="Arial" w:cs="Arial"/>
                <w:sz w:val="16"/>
                <w:szCs w:val="16"/>
              </w:rPr>
            </w:pPr>
          </w:p>
          <w:tbl>
            <w:tblPr>
              <w:tblStyle w:val="Grilledutableau"/>
              <w:tblW w:w="0" w:type="auto"/>
              <w:tblInd w:w="988" w:type="dxa"/>
              <w:tblLook w:val="04A0" w:firstRow="1" w:lastRow="0" w:firstColumn="1" w:lastColumn="0" w:noHBand="0" w:noVBand="1"/>
            </w:tblPr>
            <w:tblGrid>
              <w:gridCol w:w="2005"/>
              <w:gridCol w:w="2247"/>
              <w:gridCol w:w="2126"/>
            </w:tblGrid>
            <w:tr w:rsidR="00603947" w:rsidTr="00603947">
              <w:tc>
                <w:tcPr>
                  <w:tcW w:w="2005" w:type="dxa"/>
                  <w:tcBorders>
                    <w:top w:val="nil"/>
                    <w:left w:val="nil"/>
                  </w:tcBorders>
                </w:tcPr>
                <w:p w:rsidR="00603947" w:rsidRDefault="00603947" w:rsidP="00603947">
                  <w:pPr>
                    <w:rPr>
                      <w:rFonts w:ascii="Arial" w:hAnsi="Arial" w:cs="Arial"/>
                      <w:sz w:val="24"/>
                      <w:szCs w:val="24"/>
                    </w:rPr>
                  </w:pPr>
                </w:p>
              </w:tc>
              <w:tc>
                <w:tcPr>
                  <w:tcW w:w="2247" w:type="dxa"/>
                  <w:vAlign w:val="center"/>
                </w:tcPr>
                <w:p w:rsidR="00603947" w:rsidRDefault="00603947" w:rsidP="00603947">
                  <w:pPr>
                    <w:jc w:val="center"/>
                    <w:rPr>
                      <w:rFonts w:ascii="Arial" w:hAnsi="Arial" w:cs="Arial"/>
                      <w:sz w:val="24"/>
                      <w:szCs w:val="24"/>
                    </w:rPr>
                  </w:pPr>
                  <w:r>
                    <w:rPr>
                      <w:rFonts w:ascii="Arial" w:hAnsi="Arial" w:cs="Arial"/>
                      <w:sz w:val="24"/>
                      <w:szCs w:val="24"/>
                    </w:rPr>
                    <w:t>LNB (m)</w:t>
                  </w:r>
                </w:p>
              </w:tc>
              <w:tc>
                <w:tcPr>
                  <w:tcW w:w="2126" w:type="dxa"/>
                  <w:vAlign w:val="center"/>
                </w:tcPr>
                <w:p w:rsidR="00603947" w:rsidRDefault="00603947" w:rsidP="00603947">
                  <w:pPr>
                    <w:jc w:val="center"/>
                    <w:rPr>
                      <w:rFonts w:ascii="Arial" w:hAnsi="Arial" w:cs="Arial"/>
                      <w:sz w:val="24"/>
                      <w:szCs w:val="24"/>
                    </w:rPr>
                  </w:pPr>
                  <w:r>
                    <w:rPr>
                      <w:rFonts w:ascii="Arial" w:hAnsi="Arial" w:cs="Arial"/>
                      <w:sz w:val="24"/>
                      <w:szCs w:val="24"/>
                    </w:rPr>
                    <w:t>HNB (m)</w:t>
                  </w:r>
                </w:p>
              </w:tc>
            </w:tr>
            <w:tr w:rsidR="00603947" w:rsidTr="00603947">
              <w:tc>
                <w:tcPr>
                  <w:tcW w:w="2005" w:type="dxa"/>
                  <w:vAlign w:val="center"/>
                </w:tcPr>
                <w:p w:rsidR="00603947" w:rsidRDefault="00603947" w:rsidP="00603947">
                  <w:pPr>
                    <w:jc w:val="center"/>
                    <w:rPr>
                      <w:rFonts w:ascii="Arial" w:hAnsi="Arial" w:cs="Arial"/>
                      <w:sz w:val="24"/>
                      <w:szCs w:val="24"/>
                    </w:rPr>
                  </w:pPr>
                  <w:r>
                    <w:rPr>
                      <w:rFonts w:ascii="Arial" w:hAnsi="Arial" w:cs="Arial"/>
                      <w:sz w:val="24"/>
                      <w:szCs w:val="24"/>
                    </w:rPr>
                    <w:t>Porte d’entrée</w:t>
                  </w:r>
                </w:p>
              </w:tc>
              <w:tc>
                <w:tcPr>
                  <w:tcW w:w="2247" w:type="dxa"/>
                </w:tcPr>
                <w:p w:rsidR="00603947" w:rsidRDefault="00603947" w:rsidP="00603947">
                  <w:pPr>
                    <w:rPr>
                      <w:rFonts w:ascii="Arial" w:hAnsi="Arial" w:cs="Arial"/>
                      <w:sz w:val="24"/>
                      <w:szCs w:val="24"/>
                    </w:rPr>
                  </w:pPr>
                </w:p>
                <w:p w:rsidR="00603947" w:rsidRDefault="00603947" w:rsidP="00603947">
                  <w:pPr>
                    <w:rPr>
                      <w:rFonts w:ascii="Arial" w:hAnsi="Arial" w:cs="Arial"/>
                      <w:sz w:val="24"/>
                      <w:szCs w:val="24"/>
                    </w:rPr>
                  </w:pPr>
                </w:p>
              </w:tc>
              <w:tc>
                <w:tcPr>
                  <w:tcW w:w="2126" w:type="dxa"/>
                </w:tcPr>
                <w:p w:rsidR="00603947" w:rsidRDefault="00603947" w:rsidP="00603947">
                  <w:pPr>
                    <w:rPr>
                      <w:rFonts w:ascii="Arial" w:hAnsi="Arial" w:cs="Arial"/>
                      <w:sz w:val="24"/>
                      <w:szCs w:val="24"/>
                    </w:rPr>
                  </w:pPr>
                </w:p>
              </w:tc>
            </w:tr>
            <w:tr w:rsidR="00603947" w:rsidTr="00603947">
              <w:tc>
                <w:tcPr>
                  <w:tcW w:w="2005" w:type="dxa"/>
                  <w:vAlign w:val="center"/>
                </w:tcPr>
                <w:p w:rsidR="00603947" w:rsidRDefault="00603947" w:rsidP="00603947">
                  <w:pPr>
                    <w:jc w:val="center"/>
                    <w:rPr>
                      <w:rFonts w:ascii="Arial" w:hAnsi="Arial" w:cs="Arial"/>
                      <w:sz w:val="24"/>
                      <w:szCs w:val="24"/>
                    </w:rPr>
                  </w:pPr>
                  <w:r>
                    <w:rPr>
                      <w:rFonts w:ascii="Arial" w:hAnsi="Arial" w:cs="Arial"/>
                      <w:sz w:val="24"/>
                      <w:szCs w:val="24"/>
                    </w:rPr>
                    <w:t>Porte de garage</w:t>
                  </w:r>
                </w:p>
              </w:tc>
              <w:tc>
                <w:tcPr>
                  <w:tcW w:w="2247" w:type="dxa"/>
                </w:tcPr>
                <w:p w:rsidR="00603947" w:rsidRDefault="00603947" w:rsidP="00603947">
                  <w:pPr>
                    <w:rPr>
                      <w:rFonts w:ascii="Arial" w:hAnsi="Arial" w:cs="Arial"/>
                      <w:sz w:val="24"/>
                      <w:szCs w:val="24"/>
                    </w:rPr>
                  </w:pPr>
                </w:p>
                <w:p w:rsidR="00603947" w:rsidRDefault="00603947" w:rsidP="00603947">
                  <w:pPr>
                    <w:rPr>
                      <w:rFonts w:ascii="Arial" w:hAnsi="Arial" w:cs="Arial"/>
                      <w:sz w:val="24"/>
                      <w:szCs w:val="24"/>
                    </w:rPr>
                  </w:pPr>
                </w:p>
              </w:tc>
              <w:tc>
                <w:tcPr>
                  <w:tcW w:w="2126" w:type="dxa"/>
                  <w:vAlign w:val="center"/>
                </w:tcPr>
                <w:p w:rsidR="00603947" w:rsidRDefault="00603947" w:rsidP="00603947">
                  <w:pPr>
                    <w:jc w:val="right"/>
                    <w:rPr>
                      <w:rFonts w:ascii="Arial" w:hAnsi="Arial" w:cs="Arial"/>
                      <w:sz w:val="24"/>
                      <w:szCs w:val="24"/>
                    </w:rPr>
                  </w:pPr>
                </w:p>
              </w:tc>
            </w:tr>
            <w:tr w:rsidR="00603947" w:rsidTr="00603947">
              <w:tc>
                <w:tcPr>
                  <w:tcW w:w="2005" w:type="dxa"/>
                  <w:vAlign w:val="center"/>
                </w:tcPr>
                <w:p w:rsidR="00603947" w:rsidRDefault="00603947" w:rsidP="00603947">
                  <w:pPr>
                    <w:jc w:val="center"/>
                    <w:rPr>
                      <w:rFonts w:ascii="Arial" w:hAnsi="Arial" w:cs="Arial"/>
                      <w:sz w:val="24"/>
                      <w:szCs w:val="24"/>
                    </w:rPr>
                  </w:pPr>
                  <w:r>
                    <w:rPr>
                      <w:rFonts w:ascii="Arial" w:hAnsi="Arial" w:cs="Arial"/>
                      <w:sz w:val="24"/>
                      <w:szCs w:val="24"/>
                    </w:rPr>
                    <w:t>Chambre 2</w:t>
                  </w:r>
                </w:p>
              </w:tc>
              <w:tc>
                <w:tcPr>
                  <w:tcW w:w="2247" w:type="dxa"/>
                </w:tcPr>
                <w:p w:rsidR="00603947" w:rsidRDefault="00603947" w:rsidP="00603947">
                  <w:pPr>
                    <w:rPr>
                      <w:rFonts w:ascii="Arial" w:hAnsi="Arial" w:cs="Arial"/>
                      <w:sz w:val="24"/>
                      <w:szCs w:val="24"/>
                    </w:rPr>
                  </w:pPr>
                </w:p>
                <w:p w:rsidR="00603947" w:rsidRDefault="00603947" w:rsidP="00603947">
                  <w:pPr>
                    <w:rPr>
                      <w:rFonts w:ascii="Arial" w:hAnsi="Arial" w:cs="Arial"/>
                      <w:sz w:val="24"/>
                      <w:szCs w:val="24"/>
                    </w:rPr>
                  </w:pPr>
                </w:p>
              </w:tc>
              <w:tc>
                <w:tcPr>
                  <w:tcW w:w="2126" w:type="dxa"/>
                </w:tcPr>
                <w:p w:rsidR="00603947" w:rsidRDefault="00603947" w:rsidP="00603947">
                  <w:pPr>
                    <w:rPr>
                      <w:rFonts w:ascii="Arial" w:hAnsi="Arial" w:cs="Arial"/>
                      <w:sz w:val="24"/>
                      <w:szCs w:val="24"/>
                    </w:rPr>
                  </w:pPr>
                </w:p>
              </w:tc>
            </w:tr>
            <w:tr w:rsidR="00603947" w:rsidTr="00603947">
              <w:tc>
                <w:tcPr>
                  <w:tcW w:w="2005" w:type="dxa"/>
                  <w:vAlign w:val="center"/>
                </w:tcPr>
                <w:p w:rsidR="00603947" w:rsidRDefault="00603947" w:rsidP="00603947">
                  <w:pPr>
                    <w:jc w:val="center"/>
                    <w:rPr>
                      <w:rFonts w:ascii="Arial" w:hAnsi="Arial" w:cs="Arial"/>
                      <w:sz w:val="24"/>
                      <w:szCs w:val="24"/>
                    </w:rPr>
                  </w:pPr>
                  <w:r>
                    <w:rPr>
                      <w:rFonts w:ascii="Arial" w:hAnsi="Arial" w:cs="Arial"/>
                      <w:sz w:val="24"/>
                      <w:szCs w:val="24"/>
                    </w:rPr>
                    <w:t>Salle de bain</w:t>
                  </w:r>
                </w:p>
              </w:tc>
              <w:tc>
                <w:tcPr>
                  <w:tcW w:w="2247" w:type="dxa"/>
                </w:tcPr>
                <w:p w:rsidR="00603947" w:rsidRDefault="00603947" w:rsidP="00603947">
                  <w:pPr>
                    <w:rPr>
                      <w:rFonts w:ascii="Arial" w:hAnsi="Arial" w:cs="Arial"/>
                      <w:sz w:val="24"/>
                      <w:szCs w:val="24"/>
                    </w:rPr>
                  </w:pPr>
                </w:p>
                <w:p w:rsidR="00603947" w:rsidRDefault="00603947" w:rsidP="00603947">
                  <w:pPr>
                    <w:rPr>
                      <w:rFonts w:ascii="Arial" w:hAnsi="Arial" w:cs="Arial"/>
                      <w:sz w:val="24"/>
                      <w:szCs w:val="24"/>
                    </w:rPr>
                  </w:pPr>
                </w:p>
              </w:tc>
              <w:tc>
                <w:tcPr>
                  <w:tcW w:w="2126" w:type="dxa"/>
                </w:tcPr>
                <w:p w:rsidR="00603947" w:rsidRDefault="00603947" w:rsidP="00603947">
                  <w:pPr>
                    <w:rPr>
                      <w:rFonts w:ascii="Arial" w:hAnsi="Arial" w:cs="Arial"/>
                      <w:sz w:val="24"/>
                      <w:szCs w:val="24"/>
                    </w:rPr>
                  </w:pPr>
                </w:p>
              </w:tc>
            </w:tr>
          </w:tbl>
          <w:p w:rsidR="00603947" w:rsidRDefault="00603947" w:rsidP="00603947">
            <w:pPr>
              <w:rPr>
                <w:rFonts w:ascii="Arial" w:hAnsi="Arial" w:cs="Arial"/>
                <w:sz w:val="24"/>
                <w:szCs w:val="24"/>
              </w:rPr>
            </w:pPr>
          </w:p>
        </w:tc>
      </w:tr>
      <w:tr w:rsidR="004A5A03" w:rsidTr="004A5A03">
        <w:tc>
          <w:tcPr>
            <w:tcW w:w="9212" w:type="dxa"/>
          </w:tcPr>
          <w:p w:rsidR="00A36375" w:rsidRPr="007C71BA" w:rsidRDefault="00A36375" w:rsidP="008746D6">
            <w:pPr>
              <w:rPr>
                <w:rFonts w:ascii="Arial" w:hAnsi="Arial" w:cs="Arial"/>
                <w:sz w:val="16"/>
                <w:szCs w:val="16"/>
              </w:rPr>
            </w:pPr>
          </w:p>
          <w:p w:rsidR="004A5A03" w:rsidRDefault="008746D6" w:rsidP="008746D6">
            <w:pPr>
              <w:rPr>
                <w:rFonts w:ascii="Arial" w:hAnsi="Arial" w:cs="Arial"/>
                <w:sz w:val="24"/>
                <w:szCs w:val="24"/>
              </w:rPr>
            </w:pPr>
            <w:r>
              <w:rPr>
                <w:rFonts w:ascii="Arial" w:hAnsi="Arial" w:cs="Arial"/>
                <w:sz w:val="24"/>
                <w:szCs w:val="24"/>
              </w:rPr>
              <w:t>En vous basant sur les propriétés des éléments de Revit, tracer au dos de la feuille des dessins de détails définissant les murs extérieurs et les cloisons de séparation. Etablir une légende et une cotation.</w:t>
            </w:r>
          </w:p>
        </w:tc>
      </w:tr>
      <w:tr w:rsidR="00A36375" w:rsidTr="004A5A03">
        <w:tc>
          <w:tcPr>
            <w:tcW w:w="9212" w:type="dxa"/>
          </w:tcPr>
          <w:p w:rsidR="00A36375" w:rsidRPr="007C71BA" w:rsidRDefault="00A36375" w:rsidP="00A36375">
            <w:pPr>
              <w:rPr>
                <w:rFonts w:ascii="Arial" w:hAnsi="Arial" w:cs="Arial"/>
                <w:sz w:val="16"/>
                <w:szCs w:val="16"/>
              </w:rPr>
            </w:pPr>
          </w:p>
          <w:p w:rsidR="00A36375" w:rsidRDefault="00A36375" w:rsidP="00F459C9">
            <w:pPr>
              <w:rPr>
                <w:rFonts w:ascii="Arial" w:hAnsi="Arial" w:cs="Arial"/>
                <w:sz w:val="24"/>
                <w:szCs w:val="24"/>
              </w:rPr>
            </w:pPr>
            <w:r>
              <w:rPr>
                <w:rFonts w:ascii="Arial" w:hAnsi="Arial" w:cs="Arial"/>
                <w:sz w:val="24"/>
                <w:szCs w:val="24"/>
              </w:rPr>
              <w:t xml:space="preserve">En vous </w:t>
            </w:r>
            <w:r w:rsidR="00B152EE">
              <w:rPr>
                <w:rFonts w:ascii="Arial" w:hAnsi="Arial" w:cs="Arial"/>
                <w:sz w:val="24"/>
                <w:szCs w:val="24"/>
              </w:rPr>
              <w:t>appuyant sur</w:t>
            </w:r>
            <w:r>
              <w:rPr>
                <w:rFonts w:ascii="Arial" w:hAnsi="Arial" w:cs="Arial"/>
                <w:sz w:val="24"/>
                <w:szCs w:val="24"/>
              </w:rPr>
              <w:t xml:space="preserve"> </w:t>
            </w:r>
            <w:r w:rsidR="00F459C9">
              <w:rPr>
                <w:rFonts w:ascii="Arial" w:hAnsi="Arial" w:cs="Arial"/>
                <w:sz w:val="24"/>
                <w:szCs w:val="24"/>
              </w:rPr>
              <w:t xml:space="preserve">la fonction </w:t>
            </w:r>
            <w:r w:rsidR="00B152EE">
              <w:rPr>
                <w:rFonts w:ascii="Arial" w:hAnsi="Arial" w:cs="Arial"/>
                <w:sz w:val="24"/>
                <w:szCs w:val="24"/>
              </w:rPr>
              <w:t xml:space="preserve">aide de </w:t>
            </w:r>
            <w:r w:rsidR="004A7C5B">
              <w:rPr>
                <w:rFonts w:ascii="Arial" w:hAnsi="Arial" w:cs="Arial"/>
                <w:sz w:val="24"/>
                <w:szCs w:val="24"/>
              </w:rPr>
              <w:t>Revit,</w:t>
            </w:r>
            <w:r>
              <w:rPr>
                <w:rFonts w:ascii="Arial" w:hAnsi="Arial" w:cs="Arial"/>
                <w:sz w:val="24"/>
                <w:szCs w:val="24"/>
              </w:rPr>
              <w:t xml:space="preserve"> établir la cotation et la mise en plans du projet. Imprimer votre travail.</w:t>
            </w:r>
          </w:p>
        </w:tc>
      </w:tr>
      <w:tr w:rsidR="00B152EE" w:rsidTr="007C71BA">
        <w:trPr>
          <w:trHeight w:val="1020"/>
        </w:trPr>
        <w:tc>
          <w:tcPr>
            <w:tcW w:w="9212" w:type="dxa"/>
          </w:tcPr>
          <w:p w:rsidR="00B152EE" w:rsidRPr="007C71BA" w:rsidRDefault="00B152EE" w:rsidP="00A36375">
            <w:pPr>
              <w:rPr>
                <w:rFonts w:ascii="Arial" w:hAnsi="Arial" w:cs="Arial"/>
                <w:sz w:val="16"/>
                <w:szCs w:val="16"/>
              </w:rPr>
            </w:pPr>
          </w:p>
          <w:p w:rsidR="00B152EE" w:rsidRDefault="00B152EE" w:rsidP="00A36375">
            <w:pPr>
              <w:rPr>
                <w:rFonts w:ascii="Arial" w:hAnsi="Arial" w:cs="Arial"/>
                <w:sz w:val="24"/>
                <w:szCs w:val="24"/>
              </w:rPr>
            </w:pPr>
            <w:r>
              <w:rPr>
                <w:rFonts w:ascii="Arial" w:hAnsi="Arial" w:cs="Arial"/>
                <w:sz w:val="24"/>
                <w:szCs w:val="24"/>
              </w:rPr>
              <w:t>Générer une nomenclature des baies avec les renseignements suivants:</w:t>
            </w:r>
          </w:p>
          <w:p w:rsidR="00B152EE" w:rsidRDefault="00B152EE" w:rsidP="00A36375">
            <w:pPr>
              <w:rPr>
                <w:rFonts w:ascii="Arial" w:hAnsi="Arial" w:cs="Arial"/>
                <w:sz w:val="16"/>
                <w:szCs w:val="16"/>
              </w:rPr>
            </w:pPr>
          </w:p>
          <w:tbl>
            <w:tblPr>
              <w:tblStyle w:val="Grilledutableau"/>
              <w:tblW w:w="0" w:type="auto"/>
              <w:tblLook w:val="04A0" w:firstRow="1" w:lastRow="0" w:firstColumn="1" w:lastColumn="0" w:noHBand="0" w:noVBand="1"/>
            </w:tblPr>
            <w:tblGrid>
              <w:gridCol w:w="1496"/>
              <w:gridCol w:w="1497"/>
              <w:gridCol w:w="1497"/>
              <w:gridCol w:w="1497"/>
              <w:gridCol w:w="1238"/>
              <w:gridCol w:w="1756"/>
            </w:tblGrid>
            <w:tr w:rsidR="00B152EE" w:rsidRPr="00B152EE" w:rsidTr="007A413A">
              <w:tc>
                <w:tcPr>
                  <w:tcW w:w="1496" w:type="dxa"/>
                  <w:vAlign w:val="center"/>
                </w:tcPr>
                <w:p w:rsidR="00B152EE" w:rsidRPr="00B152EE" w:rsidRDefault="00B152EE" w:rsidP="007A413A">
                  <w:pPr>
                    <w:jc w:val="center"/>
                    <w:rPr>
                      <w:rFonts w:ascii="Arial" w:hAnsi="Arial" w:cs="Arial"/>
                      <w:sz w:val="16"/>
                      <w:szCs w:val="16"/>
                    </w:rPr>
                  </w:pPr>
                  <w:r w:rsidRPr="00B152EE">
                    <w:rPr>
                      <w:rFonts w:ascii="Arial" w:hAnsi="Arial" w:cs="Arial"/>
                      <w:sz w:val="16"/>
                      <w:szCs w:val="16"/>
                    </w:rPr>
                    <w:t>Nombre</w:t>
                  </w:r>
                </w:p>
              </w:tc>
              <w:tc>
                <w:tcPr>
                  <w:tcW w:w="1497" w:type="dxa"/>
                  <w:vAlign w:val="center"/>
                </w:tcPr>
                <w:p w:rsidR="00B152EE" w:rsidRPr="00B152EE" w:rsidRDefault="00B152EE" w:rsidP="007A413A">
                  <w:pPr>
                    <w:jc w:val="center"/>
                    <w:rPr>
                      <w:rFonts w:ascii="Arial" w:hAnsi="Arial" w:cs="Arial"/>
                      <w:sz w:val="16"/>
                      <w:szCs w:val="16"/>
                    </w:rPr>
                  </w:pPr>
                  <w:r w:rsidRPr="00B152EE">
                    <w:rPr>
                      <w:rFonts w:ascii="Arial" w:hAnsi="Arial" w:cs="Arial"/>
                      <w:sz w:val="16"/>
                      <w:szCs w:val="16"/>
                    </w:rPr>
                    <w:t>Famille et type</w:t>
                  </w:r>
                </w:p>
              </w:tc>
              <w:tc>
                <w:tcPr>
                  <w:tcW w:w="1497" w:type="dxa"/>
                  <w:vAlign w:val="center"/>
                </w:tcPr>
                <w:p w:rsidR="00B152EE" w:rsidRPr="00B152EE" w:rsidRDefault="00B152EE" w:rsidP="007A413A">
                  <w:pPr>
                    <w:jc w:val="center"/>
                    <w:rPr>
                      <w:rFonts w:ascii="Arial" w:hAnsi="Arial" w:cs="Arial"/>
                      <w:sz w:val="16"/>
                      <w:szCs w:val="16"/>
                    </w:rPr>
                  </w:pPr>
                  <w:r w:rsidRPr="00B152EE">
                    <w:rPr>
                      <w:rFonts w:ascii="Arial" w:hAnsi="Arial" w:cs="Arial"/>
                      <w:sz w:val="16"/>
                      <w:szCs w:val="16"/>
                    </w:rPr>
                    <w:t>Largeur</w:t>
                  </w:r>
                </w:p>
              </w:tc>
              <w:tc>
                <w:tcPr>
                  <w:tcW w:w="1497" w:type="dxa"/>
                  <w:vAlign w:val="center"/>
                </w:tcPr>
                <w:p w:rsidR="00B152EE" w:rsidRPr="00B152EE" w:rsidRDefault="00B152EE" w:rsidP="007A413A">
                  <w:pPr>
                    <w:jc w:val="center"/>
                    <w:rPr>
                      <w:rFonts w:ascii="Arial" w:hAnsi="Arial" w:cs="Arial"/>
                      <w:sz w:val="16"/>
                      <w:szCs w:val="16"/>
                    </w:rPr>
                  </w:pPr>
                  <w:r w:rsidRPr="00B152EE">
                    <w:rPr>
                      <w:rFonts w:ascii="Arial" w:hAnsi="Arial" w:cs="Arial"/>
                      <w:sz w:val="16"/>
                      <w:szCs w:val="16"/>
                    </w:rPr>
                    <w:t>Hauteur</w:t>
                  </w:r>
                </w:p>
              </w:tc>
              <w:tc>
                <w:tcPr>
                  <w:tcW w:w="1238" w:type="dxa"/>
                  <w:vAlign w:val="center"/>
                </w:tcPr>
                <w:p w:rsidR="00B152EE" w:rsidRPr="00B152EE" w:rsidRDefault="00B152EE" w:rsidP="007A413A">
                  <w:pPr>
                    <w:jc w:val="center"/>
                    <w:rPr>
                      <w:rFonts w:ascii="Arial" w:hAnsi="Arial" w:cs="Arial"/>
                      <w:sz w:val="16"/>
                      <w:szCs w:val="16"/>
                    </w:rPr>
                  </w:pPr>
                  <w:r w:rsidRPr="00B152EE">
                    <w:rPr>
                      <w:rFonts w:ascii="Arial" w:hAnsi="Arial" w:cs="Arial"/>
                      <w:sz w:val="16"/>
                      <w:szCs w:val="16"/>
                    </w:rPr>
                    <w:t>niveau</w:t>
                  </w:r>
                </w:p>
              </w:tc>
              <w:tc>
                <w:tcPr>
                  <w:tcW w:w="1756" w:type="dxa"/>
                  <w:vAlign w:val="center"/>
                </w:tcPr>
                <w:p w:rsidR="00B152EE" w:rsidRPr="00B152EE" w:rsidRDefault="00B152EE" w:rsidP="007A413A">
                  <w:pPr>
                    <w:jc w:val="center"/>
                    <w:rPr>
                      <w:rFonts w:ascii="Arial" w:hAnsi="Arial" w:cs="Arial"/>
                      <w:sz w:val="16"/>
                      <w:szCs w:val="16"/>
                    </w:rPr>
                  </w:pPr>
                  <w:r w:rsidRPr="00B152EE">
                    <w:rPr>
                      <w:rFonts w:ascii="Arial" w:hAnsi="Arial" w:cs="Arial"/>
                      <w:sz w:val="16"/>
                      <w:szCs w:val="16"/>
                    </w:rPr>
                    <w:t>Hauteur de l'appui</w:t>
                  </w:r>
                </w:p>
              </w:tc>
            </w:tr>
          </w:tbl>
          <w:p w:rsidR="00B152EE" w:rsidRDefault="00B152EE" w:rsidP="00A36375">
            <w:pPr>
              <w:rPr>
                <w:rFonts w:ascii="Arial" w:hAnsi="Arial" w:cs="Arial"/>
                <w:sz w:val="24"/>
                <w:szCs w:val="24"/>
              </w:rPr>
            </w:pPr>
          </w:p>
        </w:tc>
      </w:tr>
    </w:tbl>
    <w:p w:rsidR="00EC644A" w:rsidRPr="002B266A" w:rsidRDefault="00EC644A" w:rsidP="002B266A">
      <w:pPr>
        <w:spacing w:after="0"/>
        <w:rPr>
          <w:rFonts w:ascii="Arial" w:hAnsi="Arial" w:cs="Arial"/>
          <w:sz w:val="16"/>
          <w:szCs w:val="16"/>
        </w:rPr>
      </w:pPr>
    </w:p>
    <w:sectPr w:rsidR="00EC644A" w:rsidRPr="002B266A" w:rsidSect="008746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54855"/>
    <w:multiLevelType w:val="hybridMultilevel"/>
    <w:tmpl w:val="0ACEFEF8"/>
    <w:lvl w:ilvl="0" w:tplc="BEFEAF5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7C34C3"/>
    <w:multiLevelType w:val="hybridMultilevel"/>
    <w:tmpl w:val="BFEAE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B00025"/>
    <w:multiLevelType w:val="hybridMultilevel"/>
    <w:tmpl w:val="A2A2960A"/>
    <w:lvl w:ilvl="0" w:tplc="3F5617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C644A"/>
    <w:rsid w:val="00075B3E"/>
    <w:rsid w:val="000A3B9F"/>
    <w:rsid w:val="00284B23"/>
    <w:rsid w:val="002B266A"/>
    <w:rsid w:val="002E6D65"/>
    <w:rsid w:val="00390490"/>
    <w:rsid w:val="0040745A"/>
    <w:rsid w:val="00477CDA"/>
    <w:rsid w:val="004A5A03"/>
    <w:rsid w:val="004A7C5B"/>
    <w:rsid w:val="00603947"/>
    <w:rsid w:val="006B30EE"/>
    <w:rsid w:val="007C71BA"/>
    <w:rsid w:val="008746D6"/>
    <w:rsid w:val="00881735"/>
    <w:rsid w:val="008C51D4"/>
    <w:rsid w:val="009B6DA1"/>
    <w:rsid w:val="00A36375"/>
    <w:rsid w:val="00B152EE"/>
    <w:rsid w:val="00EA5ABD"/>
    <w:rsid w:val="00EC644A"/>
    <w:rsid w:val="00F45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31173-9D53-4973-B066-1F589D40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44A"/>
    <w:pPr>
      <w:ind w:left="720"/>
      <w:contextualSpacing/>
    </w:pPr>
  </w:style>
  <w:style w:type="table" w:styleId="Grilledutableau">
    <w:name w:val="Table Grid"/>
    <w:basedOn w:val="TableauNormal"/>
    <w:uiPriority w:val="59"/>
    <w:rsid w:val="004A5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152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233</Words>
  <Characters>1284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maryline.crozat</dc:creator>
  <cp:lastModifiedBy>Manu</cp:lastModifiedBy>
  <cp:revision>8</cp:revision>
  <dcterms:created xsi:type="dcterms:W3CDTF">2016-11-17T09:36:00Z</dcterms:created>
  <dcterms:modified xsi:type="dcterms:W3CDTF">2017-03-23T13:00:00Z</dcterms:modified>
</cp:coreProperties>
</file>