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279"/>
        <w:tblW w:w="10935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ook w:val="01E0" w:firstRow="1" w:lastRow="1" w:firstColumn="1" w:lastColumn="1" w:noHBand="0" w:noVBand="0"/>
      </w:tblPr>
      <w:tblGrid>
        <w:gridCol w:w="1300"/>
        <w:gridCol w:w="1348"/>
        <w:gridCol w:w="3683"/>
        <w:gridCol w:w="4604"/>
      </w:tblGrid>
      <w:tr w:rsidR="00515BB9" w:rsidTr="00727BE3">
        <w:trPr>
          <w:cantSplit/>
          <w:trHeight w:val="470"/>
        </w:trPr>
        <w:tc>
          <w:tcPr>
            <w:tcW w:w="6331" w:type="dxa"/>
            <w:gridSpan w:val="3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B9" w:rsidRDefault="00515BB9" w:rsidP="00727B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PRATIQUES PROFESSIONNELLES</w:t>
            </w:r>
          </w:p>
        </w:tc>
        <w:tc>
          <w:tcPr>
            <w:tcW w:w="4604" w:type="dxa"/>
            <w:vMerge w:val="restart"/>
            <w:tcBorders>
              <w:top w:val="thickThinSmallGap" w:sz="24" w:space="0" w:color="auto"/>
              <w:left w:val="single" w:sz="4" w:space="0" w:color="auto"/>
            </w:tcBorders>
            <w:vAlign w:val="center"/>
          </w:tcPr>
          <w:p w:rsidR="00515BB9" w:rsidRDefault="00515BB9" w:rsidP="00727BE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  <w:lang w:eastAsia="fr-FR"/>
              </w:rPr>
              <w:drawing>
                <wp:inline distT="0" distB="0" distL="0" distR="0">
                  <wp:extent cx="2190750" cy="716915"/>
                  <wp:effectExtent l="19050" t="0" r="0" b="0"/>
                  <wp:docPr id="3" name="Image 2" descr="800px-Logo_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00px-Logo_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716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BB9" w:rsidTr="00727BE3">
        <w:trPr>
          <w:cantSplit/>
          <w:trHeight w:val="397"/>
        </w:trPr>
        <w:tc>
          <w:tcPr>
            <w:tcW w:w="2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B9" w:rsidRDefault="00515BB9" w:rsidP="00727BE3">
            <w:r>
              <w:t>Nom :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B9" w:rsidRDefault="00515BB9" w:rsidP="00727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BILAN </w:t>
            </w:r>
            <w:r w:rsidR="0033624C">
              <w:rPr>
                <w:rFonts w:ascii="Arial" w:hAnsi="Arial" w:cs="Arial"/>
                <w:sz w:val="20"/>
                <w:szCs w:val="20"/>
              </w:rPr>
              <w:t>D’EVALUATION</w:t>
            </w:r>
          </w:p>
          <w:p w:rsidR="00515BB9" w:rsidRPr="00857679" w:rsidRDefault="0033624C" w:rsidP="00727BE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LEIGHSPORTS</w:t>
            </w:r>
          </w:p>
        </w:tc>
        <w:tc>
          <w:tcPr>
            <w:tcW w:w="4604" w:type="dxa"/>
            <w:vMerge/>
            <w:tcBorders>
              <w:left w:val="single" w:sz="4" w:space="0" w:color="auto"/>
            </w:tcBorders>
            <w:vAlign w:val="center"/>
          </w:tcPr>
          <w:p w:rsidR="00515BB9" w:rsidRDefault="00515BB9" w:rsidP="00727BE3">
            <w:pPr>
              <w:rPr>
                <w:sz w:val="40"/>
                <w:szCs w:val="40"/>
              </w:rPr>
            </w:pPr>
          </w:p>
        </w:tc>
      </w:tr>
      <w:tr w:rsidR="00515BB9" w:rsidTr="00727BE3">
        <w:trPr>
          <w:cantSplit/>
          <w:trHeight w:val="609"/>
        </w:trPr>
        <w:tc>
          <w:tcPr>
            <w:tcW w:w="130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515BB9" w:rsidRDefault="00515BB9" w:rsidP="00727BE3">
            <w:r>
              <w:t>Date :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515BB9" w:rsidRDefault="00515BB9" w:rsidP="0033624C">
            <w:r>
              <w:t>Classe : 1</w:t>
            </w:r>
            <w:r w:rsidR="0033624C">
              <w:t>MELEC</w:t>
            </w: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515BB9" w:rsidRDefault="00515BB9" w:rsidP="00727BE3">
            <w:pPr>
              <w:rPr>
                <w:sz w:val="40"/>
                <w:szCs w:val="40"/>
              </w:rPr>
            </w:pPr>
          </w:p>
        </w:tc>
        <w:tc>
          <w:tcPr>
            <w:tcW w:w="4604" w:type="dxa"/>
            <w:vMerge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:rsidR="00515BB9" w:rsidRDefault="00515BB9" w:rsidP="00727BE3">
            <w:pPr>
              <w:rPr>
                <w:sz w:val="40"/>
                <w:szCs w:val="40"/>
              </w:rPr>
            </w:pPr>
          </w:p>
        </w:tc>
      </w:tr>
    </w:tbl>
    <w:p w:rsidR="00763360" w:rsidRDefault="00763360" w:rsidP="00763360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</w:p>
    <w:p w:rsidR="00763360" w:rsidRDefault="00763360" w:rsidP="00763360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</w:p>
    <w:p w:rsidR="00763360" w:rsidRPr="0033624C" w:rsidRDefault="00763360" w:rsidP="00763360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  <w:r w:rsidRPr="0033624C">
        <w:rPr>
          <w:rFonts w:ascii="Arial" w:hAnsi="Arial" w:cs="Arial"/>
          <w:b/>
          <w:sz w:val="28"/>
          <w:szCs w:val="28"/>
        </w:rPr>
        <w:t>MISE EN SERVICE</w:t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proofErr w:type="gramStart"/>
      <w:r w:rsidRPr="0033624C">
        <w:rPr>
          <w:rFonts w:ascii="Arial" w:hAnsi="Arial" w:cs="Arial"/>
          <w:b/>
          <w:sz w:val="28"/>
          <w:szCs w:val="28"/>
        </w:rPr>
        <w:tab/>
        <w:t xml:space="preserve">  /</w:t>
      </w:r>
      <w:proofErr w:type="gramEnd"/>
      <w:r w:rsidRPr="0033624C">
        <w:rPr>
          <w:rFonts w:ascii="Arial" w:hAnsi="Arial" w:cs="Arial"/>
          <w:b/>
          <w:sz w:val="28"/>
          <w:szCs w:val="28"/>
        </w:rPr>
        <w:t>40</w:t>
      </w:r>
    </w:p>
    <w:p w:rsidR="00763360" w:rsidRDefault="00763360" w:rsidP="00763360">
      <w:pPr>
        <w:rPr>
          <w:rFonts w:ascii="Arial" w:hAnsi="Arial" w:cs="Arial"/>
        </w:rPr>
      </w:pPr>
      <w:r w:rsidRPr="00CA466F">
        <w:rPr>
          <w:rFonts w:ascii="Arial" w:hAnsi="Arial" w:cs="Arial"/>
          <w:b/>
          <w:sz w:val="24"/>
          <w:szCs w:val="24"/>
        </w:rPr>
        <w:t xml:space="preserve">Temps de </w:t>
      </w:r>
      <w:r>
        <w:rPr>
          <w:rFonts w:ascii="Arial" w:hAnsi="Arial" w:cs="Arial"/>
          <w:b/>
          <w:sz w:val="24"/>
          <w:szCs w:val="24"/>
        </w:rPr>
        <w:t>mise en service</w:t>
      </w:r>
      <w:r w:rsidRPr="00CA466F">
        <w:rPr>
          <w:rFonts w:ascii="Arial" w:hAnsi="Arial" w:cs="Arial"/>
          <w:b/>
          <w:sz w:val="24"/>
          <w:szCs w:val="24"/>
        </w:rPr>
        <w:t> :</w:t>
      </w:r>
      <w:r w:rsidRPr="00CA466F">
        <w:rPr>
          <w:rFonts w:ascii="Arial" w:hAnsi="Arial" w:cs="Arial"/>
          <w:b/>
          <w:sz w:val="24"/>
          <w:szCs w:val="24"/>
          <w:u w:val="dash"/>
        </w:rPr>
        <w:tab/>
      </w:r>
      <w:r w:rsidRPr="00CA466F">
        <w:rPr>
          <w:rFonts w:ascii="Arial" w:hAnsi="Arial" w:cs="Arial"/>
          <w:b/>
          <w:sz w:val="24"/>
          <w:szCs w:val="24"/>
          <w:u w:val="dash"/>
        </w:rPr>
        <w:tab/>
      </w:r>
    </w:p>
    <w:p w:rsidR="00763360" w:rsidRPr="0033624C" w:rsidRDefault="00763360" w:rsidP="00763360">
      <w:pPr>
        <w:jc w:val="right"/>
        <w:rPr>
          <w:rFonts w:ascii="Arial" w:hAnsi="Arial" w:cs="Arial"/>
        </w:rPr>
      </w:pPr>
      <w:r w:rsidRPr="0033624C">
        <w:rPr>
          <w:rFonts w:ascii="Arial" w:hAnsi="Arial" w:cs="Arial"/>
        </w:rPr>
        <w:t>TESTS DE CONFORMITE</w:t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  <w:t>/15</w:t>
      </w:r>
    </w:p>
    <w:p w:rsidR="00763360" w:rsidRPr="0033624C" w:rsidRDefault="00763360" w:rsidP="00763360">
      <w:pPr>
        <w:jc w:val="right"/>
        <w:rPr>
          <w:rFonts w:ascii="Arial" w:hAnsi="Arial" w:cs="Arial"/>
        </w:rPr>
      </w:pPr>
      <w:r w:rsidRPr="0033624C">
        <w:rPr>
          <w:rFonts w:ascii="Arial" w:hAnsi="Arial" w:cs="Arial"/>
          <w:sz w:val="24"/>
          <w:szCs w:val="24"/>
        </w:rPr>
        <w:t>ESSAIS DE FONCTIONNEMENT</w:t>
      </w:r>
      <w:r w:rsidRPr="0033624C">
        <w:rPr>
          <w:rFonts w:ascii="Arial" w:hAnsi="Arial" w:cs="Arial"/>
        </w:rPr>
        <w:t xml:space="preserve"> </w:t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  <w:t>/20</w:t>
      </w:r>
    </w:p>
    <w:p w:rsidR="00763360" w:rsidRPr="0033624C" w:rsidRDefault="00763360" w:rsidP="00763360">
      <w:pPr>
        <w:jc w:val="right"/>
        <w:rPr>
          <w:rFonts w:ascii="Arial" w:hAnsi="Arial" w:cs="Arial"/>
        </w:rPr>
      </w:pPr>
      <w:bookmarkStart w:id="0" w:name="_GoBack"/>
      <w:bookmarkEnd w:id="0"/>
      <w:r w:rsidRPr="0033624C">
        <w:rPr>
          <w:rFonts w:ascii="Arial" w:hAnsi="Arial" w:cs="Arial"/>
          <w:sz w:val="24"/>
          <w:szCs w:val="24"/>
        </w:rPr>
        <w:t>LIVRAISON DE L’OUVRAGE</w:t>
      </w:r>
      <w:r w:rsidRPr="0033624C">
        <w:rPr>
          <w:rFonts w:ascii="Arial" w:hAnsi="Arial" w:cs="Arial"/>
        </w:rPr>
        <w:t xml:space="preserve"> </w:t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</w:r>
      <w:r w:rsidRPr="0033624C">
        <w:rPr>
          <w:rFonts w:ascii="Arial" w:hAnsi="Arial" w:cs="Arial"/>
        </w:rPr>
        <w:tab/>
        <w:t>/5</w:t>
      </w:r>
    </w:p>
    <w:p w:rsidR="00763360" w:rsidRDefault="00763360" w:rsidP="00763360">
      <w:pPr>
        <w:rPr>
          <w:rFonts w:ascii="Arial" w:hAnsi="Arial" w:cs="Arial"/>
          <w:b/>
          <w:sz w:val="24"/>
          <w:szCs w:val="24"/>
        </w:rPr>
      </w:pPr>
    </w:p>
    <w:p w:rsidR="00763360" w:rsidRPr="0033624C" w:rsidRDefault="00763360" w:rsidP="00763360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  <w:r w:rsidRPr="0033624C">
        <w:rPr>
          <w:rFonts w:ascii="Arial" w:hAnsi="Arial" w:cs="Arial"/>
          <w:b/>
          <w:sz w:val="28"/>
          <w:szCs w:val="28"/>
        </w:rPr>
        <w:t>EVALUATION DE LA REALISATION</w:t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</w:r>
      <w:r w:rsidRPr="0033624C">
        <w:rPr>
          <w:rFonts w:ascii="Arial" w:hAnsi="Arial" w:cs="Arial"/>
          <w:b/>
          <w:sz w:val="28"/>
          <w:szCs w:val="28"/>
        </w:rPr>
        <w:tab/>
        <w:t>/95</w:t>
      </w:r>
    </w:p>
    <w:p w:rsidR="00763360" w:rsidRPr="00CA466F" w:rsidRDefault="00763360" w:rsidP="00763360">
      <w:pPr>
        <w:rPr>
          <w:rFonts w:ascii="Arial" w:hAnsi="Arial" w:cs="Arial"/>
          <w:b/>
          <w:sz w:val="24"/>
          <w:szCs w:val="24"/>
          <w:u w:val="dash"/>
        </w:rPr>
      </w:pPr>
      <w:r w:rsidRPr="00CA466F">
        <w:rPr>
          <w:rFonts w:ascii="Arial" w:hAnsi="Arial" w:cs="Arial"/>
          <w:b/>
          <w:sz w:val="24"/>
          <w:szCs w:val="24"/>
        </w:rPr>
        <w:t>Temps de réalisation :</w:t>
      </w:r>
      <w:r w:rsidRPr="00CA466F">
        <w:rPr>
          <w:rFonts w:ascii="Arial" w:hAnsi="Arial" w:cs="Arial"/>
          <w:b/>
          <w:sz w:val="24"/>
          <w:szCs w:val="24"/>
          <w:u w:val="dash"/>
        </w:rPr>
        <w:tab/>
      </w:r>
      <w:r w:rsidRPr="00CA466F">
        <w:rPr>
          <w:rFonts w:ascii="Arial" w:hAnsi="Arial" w:cs="Arial"/>
          <w:b/>
          <w:sz w:val="24"/>
          <w:szCs w:val="24"/>
          <w:u w:val="dash"/>
        </w:rPr>
        <w:tab/>
      </w:r>
      <w:r w:rsidRPr="00CA466F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63360" w:rsidRPr="00533BC8" w:rsidRDefault="00763360" w:rsidP="00763360">
      <w:pPr>
        <w:spacing w:after="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PREPARATION - </w:t>
      </w:r>
      <w:r w:rsidRPr="00533BC8">
        <w:rPr>
          <w:rFonts w:ascii="Arial" w:hAnsi="Arial" w:cs="Arial"/>
          <w:sz w:val="28"/>
          <w:szCs w:val="28"/>
          <w:u w:val="single"/>
        </w:rPr>
        <w:t>ORGANISATION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  <w:t>/5</w:t>
      </w:r>
    </w:p>
    <w:tbl>
      <w:tblPr>
        <w:tblpPr w:leftFromText="141" w:rightFromText="141" w:vertAnchor="text" w:horzAnchor="margin" w:tblpX="70" w:tblpY="328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260"/>
        <w:gridCol w:w="1134"/>
        <w:gridCol w:w="1134"/>
        <w:gridCol w:w="1134"/>
        <w:gridCol w:w="1134"/>
      </w:tblGrid>
      <w:tr w:rsidR="00763360" w:rsidRPr="00EB24EA" w:rsidTr="00304AF9">
        <w:trPr>
          <w:cantSplit/>
          <w:trHeight w:val="55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Préparation du travail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</w:p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Très bien</w:t>
            </w:r>
          </w:p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2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Moyen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2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Insuffisant</w:t>
            </w:r>
          </w:p>
        </w:tc>
      </w:tr>
      <w:tr w:rsidR="00763360" w:rsidRPr="00EB24EA" w:rsidTr="00304AF9">
        <w:trPr>
          <w:cantSplit/>
          <w:trHeight w:val="55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Organisation du poste de travail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Sécurité du chantier, les outils et les conducteurs ne restent pas à traîner  par terre.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</w:p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Très bien</w:t>
            </w:r>
          </w:p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1"/>
              <w:jc w:val="center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2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Moyen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Titre2"/>
              <w:rPr>
                <w:rFonts w:cs="Arial"/>
                <w:b w:val="0"/>
                <w:sz w:val="20"/>
              </w:rPr>
            </w:pPr>
            <w:r w:rsidRPr="00CA466F">
              <w:rPr>
                <w:rFonts w:cs="Arial"/>
                <w:b w:val="0"/>
                <w:sz w:val="20"/>
              </w:rPr>
              <w:t>Insuffisant</w:t>
            </w:r>
          </w:p>
        </w:tc>
      </w:tr>
    </w:tbl>
    <w:p w:rsidR="00763360" w:rsidRDefault="00763360" w:rsidP="00763360">
      <w:pPr>
        <w:spacing w:after="0"/>
        <w:rPr>
          <w:rFonts w:ascii="Arial" w:hAnsi="Arial" w:cs="Arial"/>
          <w:sz w:val="28"/>
          <w:szCs w:val="28"/>
          <w:u w:val="single"/>
        </w:rPr>
      </w:pPr>
    </w:p>
    <w:p w:rsidR="00763360" w:rsidRPr="00533BC8" w:rsidRDefault="00763360" w:rsidP="00763360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533BC8">
        <w:rPr>
          <w:rFonts w:ascii="Arial" w:hAnsi="Arial" w:cs="Arial"/>
          <w:sz w:val="28"/>
          <w:szCs w:val="28"/>
          <w:u w:val="single"/>
        </w:rPr>
        <w:t>IMPLANTATION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  <w:t>/25</w:t>
      </w:r>
    </w:p>
    <w:tbl>
      <w:tblPr>
        <w:tblpPr w:leftFromText="141" w:rightFromText="141" w:vertAnchor="text" w:horzAnchor="margin" w:tblpX="70" w:tblpY="328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260"/>
        <w:gridCol w:w="1134"/>
        <w:gridCol w:w="1134"/>
        <w:gridCol w:w="1134"/>
        <w:gridCol w:w="1134"/>
      </w:tblGrid>
      <w:tr w:rsidR="00763360" w:rsidRPr="00CA466F" w:rsidTr="00304AF9">
        <w:trPr>
          <w:cantSplit/>
          <w:trHeight w:val="88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Implantation du  matériel  dans l’armoire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L’implantation a été respectée.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0 erreur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1 erreur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2 erreurs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+2 erreurs</w:t>
            </w:r>
          </w:p>
        </w:tc>
      </w:tr>
      <w:tr w:rsidR="00763360" w:rsidRPr="00CA466F" w:rsidTr="00304AF9">
        <w:trPr>
          <w:cantSplit/>
          <w:trHeight w:val="88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Implantation des organes de commande et de signalisation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L’implantation a été respectée.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Très 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Moyen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Insuffisant</w:t>
            </w:r>
          </w:p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63360" w:rsidRPr="00CA466F" w:rsidTr="00304AF9">
        <w:trPr>
          <w:cantSplit/>
          <w:trHeight w:val="342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Implantation des éléments externes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466F">
              <w:rPr>
                <w:rFonts w:ascii="Arial" w:eastAsia="Times New Roman" w:hAnsi="Arial" w:cs="Arial"/>
                <w:sz w:val="20"/>
                <w:szCs w:val="20"/>
              </w:rPr>
              <w:t>Cotation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Très 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Bien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Moyen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Insuffisant</w:t>
            </w:r>
          </w:p>
        </w:tc>
      </w:tr>
      <w:tr w:rsidR="00763360" w:rsidRPr="00CA466F" w:rsidTr="00304AF9">
        <w:trPr>
          <w:cantSplit/>
          <w:trHeight w:val="4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466F">
              <w:rPr>
                <w:rFonts w:ascii="Arial" w:eastAsia="Times New Roman" w:hAnsi="Arial" w:cs="Arial"/>
                <w:sz w:val="20"/>
                <w:szCs w:val="20"/>
              </w:rPr>
              <w:t xml:space="preserve">Niveau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Très bien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Bien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Moyen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Insuffisant</w:t>
            </w:r>
          </w:p>
        </w:tc>
      </w:tr>
      <w:tr w:rsidR="00763360" w:rsidRPr="00CA466F" w:rsidTr="00304AF9">
        <w:trPr>
          <w:cantSplit/>
          <w:trHeight w:val="43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A466F">
              <w:rPr>
                <w:rFonts w:ascii="Arial" w:eastAsia="Times New Roman" w:hAnsi="Arial" w:cs="Arial"/>
                <w:sz w:val="20"/>
                <w:szCs w:val="20"/>
              </w:rPr>
              <w:t>Fixation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Très bien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Bien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Moyen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Insuffisant</w:t>
            </w:r>
          </w:p>
        </w:tc>
      </w:tr>
      <w:tr w:rsidR="00763360" w:rsidRPr="00CA466F" w:rsidTr="00304AF9">
        <w:trPr>
          <w:cantSplit/>
          <w:trHeight w:val="57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Repérage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Les étiquettes sont à leur place et correctement posées.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0 erreur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1 erreur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2 erreurs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bCs/>
                <w:sz w:val="20"/>
                <w:szCs w:val="20"/>
              </w:rPr>
              <w:t>+ 2 erreurs</w:t>
            </w:r>
          </w:p>
        </w:tc>
      </w:tr>
    </w:tbl>
    <w:p w:rsidR="00763360" w:rsidRDefault="00763360" w:rsidP="00763360">
      <w:pPr>
        <w:spacing w:after="0"/>
        <w:rPr>
          <w:rFonts w:ascii="Arial" w:hAnsi="Arial" w:cs="Arial"/>
          <w:sz w:val="28"/>
          <w:szCs w:val="28"/>
          <w:u w:val="single"/>
        </w:rPr>
      </w:pPr>
    </w:p>
    <w:p w:rsidR="00763360" w:rsidRPr="00AC151D" w:rsidRDefault="00763360" w:rsidP="00763360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AC151D">
        <w:rPr>
          <w:rFonts w:ascii="Arial" w:hAnsi="Arial" w:cs="Arial"/>
          <w:sz w:val="28"/>
          <w:szCs w:val="28"/>
          <w:u w:val="single"/>
        </w:rPr>
        <w:t>CABLAGE</w:t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</w:r>
      <w:r>
        <w:rPr>
          <w:rFonts w:ascii="Arial" w:hAnsi="Arial" w:cs="Arial"/>
          <w:sz w:val="28"/>
          <w:szCs w:val="28"/>
          <w:u w:val="single"/>
        </w:rPr>
        <w:tab/>
        <w:t>/65</w:t>
      </w:r>
    </w:p>
    <w:tbl>
      <w:tblPr>
        <w:tblpPr w:leftFromText="141" w:rightFromText="141" w:vertAnchor="text" w:horzAnchor="margin" w:tblpX="70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5670"/>
        <w:gridCol w:w="3118"/>
      </w:tblGrid>
      <w:tr w:rsidR="00763360" w:rsidRPr="00CA466F" w:rsidTr="00304AF9">
        <w:trPr>
          <w:cantSplit/>
          <w:trHeight w:val="379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Câblage de l’armoire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rmoire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Présentation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 organisation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 esthétique </w:t>
            </w:r>
            <w:r>
              <w:rPr>
                <w:rFonts w:ascii="Arial" w:hAnsi="Arial" w:cs="Arial"/>
                <w:sz w:val="20"/>
                <w:szCs w:val="20"/>
              </w:rPr>
              <w:t>- Etanchéité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66F">
              <w:rPr>
                <w:rFonts w:ascii="Arial" w:hAnsi="Arial" w:cs="Arial"/>
                <w:b/>
                <w:bCs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63360" w:rsidRPr="00CA466F" w:rsidTr="00304AF9">
        <w:trPr>
          <w:cantSplit/>
          <w:trHeight w:val="424"/>
        </w:trPr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CA466F">
              <w:rPr>
                <w:rFonts w:ascii="Arial" w:hAnsi="Arial" w:cs="Arial"/>
                <w:sz w:val="20"/>
                <w:szCs w:val="20"/>
              </w:rPr>
              <w:t>oron Présentation et organisation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466F">
              <w:rPr>
                <w:rFonts w:ascii="Arial" w:hAnsi="Arial" w:cs="Arial"/>
                <w:b/>
                <w:sz w:val="20"/>
                <w:szCs w:val="20"/>
              </w:rPr>
              <w:t>/10</w:t>
            </w:r>
          </w:p>
        </w:tc>
      </w:tr>
      <w:tr w:rsidR="00763360" w:rsidRPr="00CA466F" w:rsidTr="00304AF9">
        <w:trPr>
          <w:cantSplit/>
          <w:trHeight w:val="367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Eléments extérieurs 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 Présentation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 organisation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- Etanchéité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Paragraphedeliste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466F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763360" w:rsidRPr="00CA466F" w:rsidTr="00304AF9">
        <w:trPr>
          <w:cantSplit/>
          <w:trHeight w:val="367"/>
        </w:trPr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>Respect des sections des conducteurs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pStyle w:val="Paragraphedeliste"/>
              <w:rPr>
                <w:rFonts w:ascii="Arial" w:hAnsi="Arial" w:cs="Arial"/>
                <w:b/>
                <w:sz w:val="20"/>
                <w:szCs w:val="20"/>
              </w:rPr>
            </w:pPr>
            <w:r w:rsidRPr="00CA466F">
              <w:rPr>
                <w:rFonts w:ascii="Arial" w:hAnsi="Arial" w:cs="Arial"/>
                <w:b/>
                <w:sz w:val="20"/>
                <w:szCs w:val="20"/>
              </w:rPr>
              <w:t>-5pts</w:t>
            </w:r>
          </w:p>
        </w:tc>
      </w:tr>
      <w:tr w:rsidR="00763360" w:rsidRPr="00CA466F" w:rsidTr="00304AF9">
        <w:trPr>
          <w:cantSplit/>
          <w:trHeight w:hRule="exact" w:val="2108"/>
        </w:trPr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360" w:rsidRPr="00CA466F" w:rsidRDefault="00763360" w:rsidP="0030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60" w:rsidRPr="00CA466F" w:rsidRDefault="00763360" w:rsidP="00304A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sz w:val="20"/>
                <w:szCs w:val="20"/>
              </w:rPr>
              <w:t xml:space="preserve">Qualité des connexions : serrage sur isolant </w:t>
            </w:r>
          </w:p>
          <w:p w:rsidR="00763360" w:rsidRPr="00CA466F" w:rsidRDefault="00763360" w:rsidP="00304A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A46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-2 pts / erreur                 </w:t>
            </w:r>
            <w:r w:rsidRPr="00CA466F">
              <w:rPr>
                <w:rFonts w:ascii="Arial" w:hAnsi="Arial" w:cs="Arial"/>
                <w:sz w:val="20"/>
                <w:szCs w:val="20"/>
              </w:rPr>
              <w:t xml:space="preserve">serrage insuffisant </w:t>
            </w:r>
          </w:p>
          <w:p w:rsidR="00763360" w:rsidRPr="00CA466F" w:rsidRDefault="00763360" w:rsidP="00304AF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gramStart"/>
            <w:r w:rsidRPr="00CA466F">
              <w:rPr>
                <w:rFonts w:ascii="Arial" w:hAnsi="Arial" w:cs="Arial"/>
                <w:sz w:val="20"/>
                <w:szCs w:val="20"/>
              </w:rPr>
              <w:t>sens</w:t>
            </w:r>
            <w:proofErr w:type="gramEnd"/>
            <w:r w:rsidRPr="00CA466F">
              <w:rPr>
                <w:rFonts w:ascii="Arial" w:hAnsi="Arial" w:cs="Arial"/>
                <w:sz w:val="20"/>
                <w:szCs w:val="20"/>
              </w:rPr>
              <w:t xml:space="preserve"> de serrage </w:t>
            </w:r>
          </w:p>
          <w:p w:rsidR="00763360" w:rsidRPr="00CA466F" w:rsidRDefault="00763360" w:rsidP="00304AF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c</w:t>
            </w:r>
            <w:r w:rsidRPr="00CA466F">
              <w:rPr>
                <w:rFonts w:ascii="Arial" w:hAnsi="Arial" w:cs="Arial"/>
                <w:sz w:val="20"/>
                <w:szCs w:val="20"/>
              </w:rPr>
              <w:t>uivre apparent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360" w:rsidRPr="00B27D40" w:rsidRDefault="00763360" w:rsidP="00304A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63360" w:rsidRPr="00B27D40" w:rsidRDefault="00763360" w:rsidP="00304AF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B27D40"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  <w:r w:rsidRPr="00B27D4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  <w:p w:rsidR="00763360" w:rsidRPr="00B27D40" w:rsidRDefault="00763360" w:rsidP="00304A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3360" w:rsidRDefault="00763360" w:rsidP="00763360"/>
    <w:p w:rsidR="00763360" w:rsidRDefault="00763360" w:rsidP="00763360">
      <w:pPr>
        <w:rPr>
          <w:rFonts w:ascii="Arial" w:hAnsi="Arial" w:cs="Arial"/>
          <w:b/>
          <w:sz w:val="24"/>
          <w:szCs w:val="24"/>
        </w:rPr>
      </w:pPr>
    </w:p>
    <w:p w:rsidR="00763360" w:rsidRPr="00281269" w:rsidRDefault="00763360" w:rsidP="00763360">
      <w:pPr>
        <w:ind w:left="6372" w:firstLine="708"/>
        <w:rPr>
          <w:rFonts w:ascii="Arial" w:hAnsi="Arial" w:cs="Arial"/>
          <w:b/>
          <w:sz w:val="24"/>
          <w:szCs w:val="24"/>
        </w:rPr>
      </w:pPr>
      <w:r w:rsidRPr="00281269">
        <w:rPr>
          <w:rFonts w:ascii="Arial" w:hAnsi="Arial" w:cs="Arial"/>
          <w:b/>
          <w:sz w:val="24"/>
          <w:szCs w:val="24"/>
        </w:rPr>
        <w:t>NOTE OBTENUE</w:t>
      </w:r>
      <w:r w:rsidRPr="0028126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281269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 xml:space="preserve">135            </w:t>
      </w:r>
    </w:p>
    <w:p w:rsidR="00763360" w:rsidRDefault="00F010AA" w:rsidP="007633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15.9pt;margin-top:10.6pt;width:100.25pt;height:31.05pt;z-index:251676672">
            <v:textbox style="mso-next-textbox:#_x0000_s1037">
              <w:txbxContent>
                <w:p w:rsidR="00763360" w:rsidRDefault="00763360" w:rsidP="00763360">
                  <w:pPr>
                    <w:jc w:val="right"/>
                  </w:pPr>
                  <w:r>
                    <w:rPr>
                      <w:b/>
                      <w:sz w:val="36"/>
                      <w:szCs w:val="36"/>
                    </w:rPr>
                    <w:t>/20</w:t>
                  </w:r>
                </w:p>
              </w:txbxContent>
            </v:textbox>
          </v:shape>
        </w:pict>
      </w:r>
    </w:p>
    <w:p w:rsidR="00763360" w:rsidRPr="00281269" w:rsidRDefault="00763360" w:rsidP="00763360">
      <w:pPr>
        <w:rPr>
          <w:rFonts w:ascii="Arial" w:hAnsi="Arial" w:cs="Arial"/>
          <w:b/>
          <w:sz w:val="24"/>
          <w:szCs w:val="24"/>
        </w:rPr>
      </w:pPr>
    </w:p>
    <w:p w:rsidR="00763360" w:rsidRDefault="00763360" w:rsidP="00763360">
      <w:pPr>
        <w:rPr>
          <w:rFonts w:ascii="Arial" w:hAnsi="Arial" w:cs="Arial"/>
          <w:b/>
          <w:sz w:val="24"/>
          <w:szCs w:val="24"/>
        </w:rPr>
      </w:pPr>
    </w:p>
    <w:p w:rsidR="00763360" w:rsidRDefault="00763360" w:rsidP="007633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Conseils – Appréciations</w:t>
      </w:r>
    </w:p>
    <w:p w:rsidR="00763360" w:rsidRDefault="00763360" w:rsidP="00763360">
      <w:pPr>
        <w:spacing w:line="360" w:lineRule="auto"/>
        <w:rPr>
          <w:rFonts w:ascii="Arial" w:hAnsi="Arial" w:cs="Arial"/>
          <w:b/>
          <w:sz w:val="24"/>
          <w:szCs w:val="24"/>
          <w:u w:val="dash"/>
        </w:rPr>
      </w:pP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  <w:r>
        <w:rPr>
          <w:rFonts w:ascii="Arial" w:hAnsi="Arial" w:cs="Arial"/>
          <w:b/>
          <w:sz w:val="24"/>
          <w:szCs w:val="24"/>
          <w:u w:val="dash"/>
        </w:rPr>
        <w:tab/>
      </w:r>
    </w:p>
    <w:p w:rsidR="00763360" w:rsidRDefault="00763360" w:rsidP="00763360">
      <w:pPr>
        <w:rPr>
          <w:rFonts w:ascii="Arial" w:hAnsi="Arial" w:cs="Arial"/>
          <w:b/>
          <w:sz w:val="24"/>
          <w:szCs w:val="24"/>
          <w:u w:val="dash"/>
        </w:rPr>
      </w:pPr>
      <w:r>
        <w:rPr>
          <w:rFonts w:ascii="Arial" w:hAnsi="Arial" w:cs="Arial"/>
          <w:b/>
          <w:sz w:val="24"/>
          <w:szCs w:val="24"/>
          <w:u w:val="dash"/>
        </w:rPr>
        <w:br w:type="page"/>
      </w:r>
      <w:r w:rsidR="00E63379"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1FAE25EF" wp14:editId="76F205B5">
            <wp:simplePos x="0" y="0"/>
            <wp:positionH relativeFrom="margin">
              <wp:posOffset>0</wp:posOffset>
            </wp:positionH>
            <wp:positionV relativeFrom="paragraph">
              <wp:posOffset>328930</wp:posOffset>
            </wp:positionV>
            <wp:extent cx="3183255" cy="887095"/>
            <wp:effectExtent l="0" t="0" r="0" b="8255"/>
            <wp:wrapTight wrapText="bothSides">
              <wp:wrapPolygon edited="0">
                <wp:start x="10987" y="0"/>
                <wp:lineTo x="9824" y="8349"/>
                <wp:lineTo x="1680" y="11132"/>
                <wp:lineTo x="129" y="12060"/>
                <wp:lineTo x="129" y="19018"/>
                <wp:lineTo x="1293" y="21337"/>
                <wp:lineTo x="2844" y="21337"/>
                <wp:lineTo x="19648" y="21337"/>
                <wp:lineTo x="20424" y="21337"/>
                <wp:lineTo x="21329" y="18090"/>
                <wp:lineTo x="21458" y="14379"/>
                <wp:lineTo x="13443" y="6958"/>
                <wp:lineTo x="12926" y="4639"/>
                <wp:lineTo x="11634" y="0"/>
                <wp:lineTo x="10987" y="0"/>
              </wp:wrapPolygon>
            </wp:wrapTight>
            <wp:docPr id="11" name="Image 1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1323"/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67"/>
        <w:gridCol w:w="5103"/>
        <w:gridCol w:w="401"/>
        <w:gridCol w:w="402"/>
        <w:gridCol w:w="401"/>
        <w:gridCol w:w="402"/>
        <w:gridCol w:w="401"/>
        <w:gridCol w:w="402"/>
        <w:gridCol w:w="401"/>
        <w:gridCol w:w="402"/>
      </w:tblGrid>
      <w:tr w:rsidR="00E63379" w:rsidRPr="00763360" w:rsidTr="00E63379">
        <w:trPr>
          <w:trHeight w:val="765"/>
        </w:trPr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lastRenderedPageBreak/>
              <w:t>A1 : Préparation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T1-1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prendre connaissance du dossier relatif aux opérations à réaliser, le constituer pour une opération simple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63379" w:rsidRPr="00763360" w:rsidTr="00E63379">
        <w:trPr>
          <w:trHeight w:val="765"/>
        </w:trPr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T1-2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rechercher et expliquer les informations relatives aux opérations et aux conditions d’exécution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821"/>
        </w:trPr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T1-3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vérifier et compléter si besoin la liste des matériels électriques, équipements et outillages nécessaires aux opérations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300"/>
        </w:trPr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A2 : Réalisation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T2-1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organiser le poste de travail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510"/>
        </w:trPr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T2-2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implanter, poser, installer les matériels électriques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510"/>
        </w:trPr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T2-3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câbler, raccorder les matériels électriques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525"/>
        </w:trPr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T2-6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mener son activité de manière </w:t>
            </w:r>
            <w:proofErr w:type="spellStart"/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éco-responsable</w:t>
            </w:r>
            <w:proofErr w:type="spellEnd"/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1020"/>
        </w:trPr>
        <w:tc>
          <w:tcPr>
            <w:tcW w:w="1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A3 : Mise en service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T3-1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réaliser les vérifications, les réglages, les paramétrages, les essais nécessaires à la mise en service de l’installation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525"/>
        </w:trPr>
        <w:tc>
          <w:tcPr>
            <w:tcW w:w="1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T3-2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participer à la réception technique et aux levées de réserves de l’installation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C510E2" w:rsidRPr="00763360" w:rsidTr="00E63379">
        <w:trPr>
          <w:trHeight w:val="510"/>
        </w:trPr>
        <w:tc>
          <w:tcPr>
            <w:tcW w:w="12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A5 : Communication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T5-1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participer à la mise à jour du dossier technique de l’installation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</w:tr>
      <w:tr w:rsidR="00C510E2" w:rsidRPr="00763360" w:rsidTr="00E63379">
        <w:trPr>
          <w:trHeight w:val="1035"/>
        </w:trPr>
        <w:tc>
          <w:tcPr>
            <w:tcW w:w="1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T5-2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échanger sur le déroulement des opérations, expliquer le fonctionnement de l’installation à l’interne et à l’externe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</w:tr>
      <w:tr w:rsidR="00C510E2" w:rsidRPr="00763360" w:rsidTr="00E63379">
        <w:trPr>
          <w:trHeight w:val="780"/>
        </w:trPr>
        <w:tc>
          <w:tcPr>
            <w:tcW w:w="12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T5-3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conseiller le client, lui proposer une prestation complémentaire, une modification ou une amélioration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2</w:t>
            </w:r>
          </w:p>
        </w:tc>
      </w:tr>
      <w:tr w:rsidR="00C510E2" w:rsidRPr="00763360" w:rsidTr="000E0E1E">
        <w:trPr>
          <w:cantSplit/>
          <w:trHeight w:val="1028"/>
        </w:trPr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10E2" w:rsidRPr="00763360" w:rsidRDefault="00C510E2" w:rsidP="00E633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10E2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 wp14:anchorId="1FAE25EF" wp14:editId="76F205B5">
                  <wp:simplePos x="0" y="0"/>
                  <wp:positionH relativeFrom="margin">
                    <wp:posOffset>1267460</wp:posOffset>
                  </wp:positionH>
                  <wp:positionV relativeFrom="paragraph">
                    <wp:posOffset>340995</wp:posOffset>
                  </wp:positionV>
                  <wp:extent cx="1449705" cy="403860"/>
                  <wp:effectExtent l="0" t="0" r="0" b="0"/>
                  <wp:wrapTight wrapText="bothSides">
                    <wp:wrapPolygon edited="0">
                      <wp:start x="10502" y="0"/>
                      <wp:lineTo x="1135" y="9170"/>
                      <wp:lineTo x="0" y="11208"/>
                      <wp:lineTo x="0" y="20377"/>
                      <wp:lineTo x="2271" y="20377"/>
                      <wp:lineTo x="19869" y="20377"/>
                      <wp:lineTo x="20720" y="20377"/>
                      <wp:lineTo x="21288" y="19358"/>
                      <wp:lineTo x="21288" y="13245"/>
                      <wp:lineTo x="11921" y="0"/>
                      <wp:lineTo x="10502" y="0"/>
                    </wp:wrapPolygon>
                  </wp:wrapTight>
                  <wp:docPr id="1" name="Image 1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70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10E2"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Bilan pour l'activité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C6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C11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510E2" w:rsidRPr="00763360" w:rsidRDefault="00C510E2" w:rsidP="00E6337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C13</w:t>
            </w:r>
          </w:p>
        </w:tc>
      </w:tr>
      <w:tr w:rsidR="00E63379" w:rsidRPr="00763360" w:rsidTr="00E63379">
        <w:trPr>
          <w:trHeight w:val="370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3379" w:rsidRPr="00F010AA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F010A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N -  non acquis</w:t>
            </w:r>
          </w:p>
          <w:p w:rsidR="00E63379" w:rsidRPr="00F010AA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F010A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E - En cours d’acquisition</w:t>
            </w:r>
          </w:p>
          <w:p w:rsidR="00E63379" w:rsidRPr="00F010AA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F010A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A – Acquis</w:t>
            </w:r>
          </w:p>
          <w:p w:rsidR="00E63379" w:rsidRPr="00E63379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:rsidR="00E63379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63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Poids 1</w:t>
            </w:r>
          </w:p>
          <w:p w:rsidR="00E63379" w:rsidRPr="00E63379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E63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compétence</w:t>
            </w:r>
            <w:proofErr w:type="gramEnd"/>
            <w:r w:rsidRPr="00E63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secondaire pour réaliser la tâche</w:t>
            </w:r>
          </w:p>
          <w:p w:rsidR="00E63379" w:rsidRPr="00E63379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63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Poids 2</w:t>
            </w:r>
          </w:p>
          <w:p w:rsidR="00E63379" w:rsidRPr="00763360" w:rsidRDefault="00E63379" w:rsidP="00E633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  <w:r w:rsidRPr="00E63379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compétence essentielle pour réaliser la tâche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Analyser les conditions de l’opération et son contexte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Organiser l’opération dans son contexte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Réaliser une installation de manière </w:t>
            </w:r>
            <w:proofErr w:type="spellStart"/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éco-responsable</w:t>
            </w:r>
            <w:proofErr w:type="spellEnd"/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Contrôler les grandeurs caractéristiques de l’installation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Régler, paramétrer les matériels de l’installation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Valider le fonctionnement de l’installation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Compléter les documents liés aux opérations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Communiquer avec le client/usager sur l’opération</w:t>
            </w:r>
          </w:p>
        </w:tc>
      </w:tr>
      <w:tr w:rsidR="00E63379" w:rsidRPr="00763360" w:rsidTr="00E63379">
        <w:trPr>
          <w:trHeight w:val="60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Acquisition</w:t>
            </w:r>
          </w:p>
        </w:tc>
        <w:tc>
          <w:tcPr>
            <w:tcW w:w="4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63379" w:rsidRPr="00763360" w:rsidRDefault="00E63379" w:rsidP="00E633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63360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:rsidR="00763360" w:rsidRDefault="00E63379" w:rsidP="00C510E2">
      <w:pPr>
        <w:rPr>
          <w:sz w:val="28"/>
          <w:szCs w:val="28"/>
        </w:rPr>
      </w:pPr>
      <w:r>
        <w:rPr>
          <w:sz w:val="28"/>
          <w:szCs w:val="28"/>
        </w:rPr>
        <w:t>NOM 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 :</w:t>
      </w:r>
    </w:p>
    <w:sectPr w:rsidR="00763360" w:rsidSect="0076336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705C"/>
    <w:rsid w:val="000A37D2"/>
    <w:rsid w:val="000E0E1E"/>
    <w:rsid w:val="00146975"/>
    <w:rsid w:val="001E538B"/>
    <w:rsid w:val="00281269"/>
    <w:rsid w:val="00293428"/>
    <w:rsid w:val="002B2AF9"/>
    <w:rsid w:val="0033624C"/>
    <w:rsid w:val="00357F3A"/>
    <w:rsid w:val="003B5AD3"/>
    <w:rsid w:val="003B73E5"/>
    <w:rsid w:val="0040549A"/>
    <w:rsid w:val="004117AB"/>
    <w:rsid w:val="004457E3"/>
    <w:rsid w:val="00515BB9"/>
    <w:rsid w:val="00530669"/>
    <w:rsid w:val="00581121"/>
    <w:rsid w:val="006056D2"/>
    <w:rsid w:val="006210C3"/>
    <w:rsid w:val="0069259E"/>
    <w:rsid w:val="0069705C"/>
    <w:rsid w:val="006E2E27"/>
    <w:rsid w:val="006F6AFD"/>
    <w:rsid w:val="00727BE3"/>
    <w:rsid w:val="0074558B"/>
    <w:rsid w:val="00763360"/>
    <w:rsid w:val="00836BD0"/>
    <w:rsid w:val="00866A91"/>
    <w:rsid w:val="00957DC7"/>
    <w:rsid w:val="009D1B2F"/>
    <w:rsid w:val="00A72A76"/>
    <w:rsid w:val="00B56379"/>
    <w:rsid w:val="00B8133A"/>
    <w:rsid w:val="00BC1390"/>
    <w:rsid w:val="00BC493D"/>
    <w:rsid w:val="00BC7EFE"/>
    <w:rsid w:val="00C510E2"/>
    <w:rsid w:val="00C75B7C"/>
    <w:rsid w:val="00CF20E9"/>
    <w:rsid w:val="00D122A0"/>
    <w:rsid w:val="00D65FD6"/>
    <w:rsid w:val="00E63379"/>
    <w:rsid w:val="00E94A22"/>
    <w:rsid w:val="00F010AA"/>
    <w:rsid w:val="00F526B5"/>
    <w:rsid w:val="00FA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2804383E-7FE5-4D24-86CB-73E348FB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5C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33624C"/>
    <w:pPr>
      <w:keepNext/>
      <w:spacing w:after="0" w:line="240" w:lineRule="auto"/>
      <w:outlineLvl w:val="0"/>
    </w:pPr>
    <w:rPr>
      <w:rFonts w:ascii="Arial" w:eastAsia="Times New Roman" w:hAnsi="Arial"/>
      <w:b/>
      <w:sz w:val="16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33624C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1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05C"/>
    <w:rPr>
      <w:rFonts w:ascii="Tahoma" w:eastAsia="Calibri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8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3624C"/>
    <w:rPr>
      <w:rFonts w:ascii="Arial" w:eastAsia="Times New Roman" w:hAnsi="Arial" w:cs="Times New Roman"/>
      <w:b/>
      <w:sz w:val="1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3624C"/>
    <w:rPr>
      <w:rFonts w:ascii="Arial" w:eastAsia="Times New Roman" w:hAnsi="Arial" w:cs="Times New Roman"/>
      <w:b/>
      <w:sz w:val="12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36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PINEAU LAURENT MICHEL</cp:lastModifiedBy>
  <cp:revision>5</cp:revision>
  <dcterms:created xsi:type="dcterms:W3CDTF">2016-11-25T13:50:00Z</dcterms:created>
  <dcterms:modified xsi:type="dcterms:W3CDTF">2017-06-30T09:57:00Z</dcterms:modified>
</cp:coreProperties>
</file>