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02262" w:rsidRDefault="000B5ED4" w:rsidP="00602262">
      <w:pPr>
        <w:pStyle w:val="Titre2"/>
        <w:pBdr>
          <w:top w:val="single" w:sz="4" w:space="1" w:color="auto"/>
          <w:left w:val="single" w:sz="4" w:space="4" w:color="auto"/>
          <w:bottom w:val="single" w:sz="4" w:space="1" w:color="auto"/>
          <w:right w:val="single" w:sz="4" w:space="4" w:color="auto"/>
        </w:pBdr>
      </w:pPr>
      <w:r>
        <w:t xml:space="preserve">PARTIE </w:t>
      </w:r>
      <w:r w:rsidR="002A1BD9">
        <w:t>2</w:t>
      </w:r>
      <w:r w:rsidR="00602262">
        <w:t xml:space="preserve"> – </w:t>
      </w:r>
      <w:r w:rsidR="00797DD9">
        <w:t>RESOLUTION</w:t>
      </w:r>
      <w:r w:rsidR="00602262">
        <w:t xml:space="preserve"> TECHNIQUE</w:t>
      </w:r>
    </w:p>
    <w:p w:rsidR="00602262" w:rsidRPr="00FB49BE" w:rsidRDefault="00602262" w:rsidP="00602262"/>
    <w:p w:rsidR="00C4344E" w:rsidRDefault="00602262" w:rsidP="00602262">
      <w:pPr>
        <w:pStyle w:val="Paragraphedeliste"/>
        <w:numPr>
          <w:ilvl w:val="0"/>
          <w:numId w:val="21"/>
        </w:numPr>
        <w:rPr>
          <w:b/>
          <w:sz w:val="24"/>
          <w:szCs w:val="24"/>
          <w:u w:val="single"/>
          <w:lang w:val="en-US"/>
        </w:rPr>
      </w:pPr>
      <w:r w:rsidRPr="00602262">
        <w:rPr>
          <w:b/>
          <w:sz w:val="24"/>
          <w:szCs w:val="24"/>
          <w:u w:val="single"/>
          <w:lang w:val="en-US"/>
        </w:rPr>
        <w:t xml:space="preserve">DECOUPAGE ARCHITECTURAL </w:t>
      </w:r>
      <w:r w:rsidR="00863A12">
        <w:rPr>
          <w:b/>
          <w:sz w:val="24"/>
          <w:szCs w:val="24"/>
          <w:u w:val="single"/>
          <w:lang w:val="en-US"/>
        </w:rPr>
        <w:t>–</w:t>
      </w:r>
      <w:r w:rsidR="00B50B27">
        <w:rPr>
          <w:b/>
          <w:sz w:val="24"/>
          <w:szCs w:val="24"/>
          <w:u w:val="single"/>
          <w:lang w:val="en-US"/>
        </w:rPr>
        <w:t xml:space="preserve"> </w:t>
      </w:r>
      <w:r w:rsidR="00863A12">
        <w:rPr>
          <w:b/>
          <w:sz w:val="24"/>
          <w:szCs w:val="24"/>
          <w:u w:val="single"/>
          <w:lang w:val="en-US"/>
        </w:rPr>
        <w:t xml:space="preserve">MANTEAU </w:t>
      </w:r>
      <w:r w:rsidRPr="00602262">
        <w:rPr>
          <w:b/>
          <w:sz w:val="24"/>
          <w:szCs w:val="24"/>
          <w:u w:val="single"/>
          <w:lang w:val="en-US"/>
        </w:rPr>
        <w:t>I.T.E.</w:t>
      </w:r>
    </w:p>
    <w:p w:rsidR="00602262" w:rsidRDefault="00602262" w:rsidP="00602262">
      <w:pPr>
        <w:pStyle w:val="Paragraphedeliste"/>
        <w:ind w:left="502"/>
        <w:rPr>
          <w:b/>
          <w:sz w:val="24"/>
          <w:szCs w:val="24"/>
          <w:u w:val="single"/>
          <w:lang w:val="en-US"/>
        </w:rPr>
      </w:pPr>
    </w:p>
    <w:p w:rsidR="00602262" w:rsidRPr="00B50B27" w:rsidRDefault="00602262" w:rsidP="00602262">
      <w:pPr>
        <w:pStyle w:val="Paragraphedeliste"/>
        <w:numPr>
          <w:ilvl w:val="0"/>
          <w:numId w:val="22"/>
        </w:numPr>
        <w:rPr>
          <w:sz w:val="24"/>
          <w:szCs w:val="24"/>
          <w:u w:val="single"/>
          <w:lang w:val="en-US"/>
        </w:rPr>
      </w:pPr>
      <w:proofErr w:type="spellStart"/>
      <w:r w:rsidRPr="00B50B27">
        <w:rPr>
          <w:sz w:val="24"/>
          <w:szCs w:val="24"/>
          <w:u w:val="single"/>
          <w:lang w:val="en-US"/>
        </w:rPr>
        <w:t>Problématique</w:t>
      </w:r>
      <w:proofErr w:type="spellEnd"/>
      <w:r w:rsidRPr="00B50B27">
        <w:rPr>
          <w:sz w:val="24"/>
          <w:szCs w:val="24"/>
          <w:u w:val="single"/>
          <w:lang w:val="en-US"/>
        </w:rPr>
        <w:t xml:space="preserve"> :</w:t>
      </w:r>
    </w:p>
    <w:p w:rsidR="00C4344E" w:rsidRDefault="00C4344E" w:rsidP="00C4344E">
      <w:pPr>
        <w:ind w:firstLine="708"/>
      </w:pPr>
      <w:r>
        <w:t>Le rythme des finitions en bardage</w:t>
      </w:r>
      <w:r w:rsidR="00F73CB4">
        <w:t xml:space="preserve"> est-il compatible avec une pré</w:t>
      </w:r>
      <w:r>
        <w:t>fabrication ?</w:t>
      </w:r>
    </w:p>
    <w:p w:rsidR="00C4344E" w:rsidRPr="005D2868" w:rsidRDefault="00C4344E" w:rsidP="00C4344E">
      <w:pPr>
        <w:ind w:firstLine="708"/>
        <w:rPr>
          <w:color w:val="00B050"/>
        </w:rPr>
      </w:pPr>
      <w:r>
        <w:rPr>
          <w:color w:val="00B050"/>
        </w:rPr>
        <w:t>Une é</w:t>
      </w:r>
      <w:r w:rsidRPr="005D2868">
        <w:rPr>
          <w:color w:val="00B050"/>
        </w:rPr>
        <w:t xml:space="preserve">tude </w:t>
      </w:r>
      <w:r>
        <w:rPr>
          <w:color w:val="00B050"/>
        </w:rPr>
        <w:t>globale de la fabrication au levage doit être menée.</w:t>
      </w:r>
      <w:r w:rsidRPr="005D2868">
        <w:rPr>
          <w:color w:val="00B050"/>
        </w:rPr>
        <w:t xml:space="preserve">  </w:t>
      </w:r>
    </w:p>
    <w:p w:rsidR="00BC1903" w:rsidRDefault="00C4344E" w:rsidP="00F8518A">
      <w:pPr>
        <w:rPr>
          <w:szCs w:val="20"/>
        </w:rPr>
      </w:pPr>
      <w:r>
        <w:rPr>
          <w:noProof/>
          <w:szCs w:val="20"/>
        </w:rPr>
        <w:drawing>
          <wp:inline distT="0" distB="0" distL="0" distR="0">
            <wp:extent cx="5760720" cy="1463863"/>
            <wp:effectExtent l="1905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5760720" cy="1463863"/>
                    </a:xfrm>
                    <a:prstGeom prst="rect">
                      <a:avLst/>
                    </a:prstGeom>
                    <a:noFill/>
                    <a:ln w="9525">
                      <a:noFill/>
                      <a:miter lim="800000"/>
                      <a:headEnd/>
                      <a:tailEnd/>
                    </a:ln>
                  </pic:spPr>
                </pic:pic>
              </a:graphicData>
            </a:graphic>
          </wp:inline>
        </w:drawing>
      </w:r>
    </w:p>
    <w:p w:rsidR="003D0BE8" w:rsidRDefault="003D0BE8" w:rsidP="00F8518A">
      <w:pPr>
        <w:rPr>
          <w:szCs w:val="20"/>
        </w:rPr>
      </w:pPr>
    </w:p>
    <w:p w:rsidR="00171F6C" w:rsidRDefault="00A36636">
      <w:pPr>
        <w:spacing w:line="276" w:lineRule="auto"/>
        <w:rPr>
          <w:szCs w:val="20"/>
          <w:u w:val="single"/>
        </w:rPr>
      </w:pPr>
      <w:r>
        <w:rPr>
          <w:noProof/>
          <w:szCs w:val="20"/>
          <w:u w:val="single"/>
        </w:rPr>
        <mc:AlternateContent>
          <mc:Choice Requires="wps">
            <w:drawing>
              <wp:anchor distT="0" distB="0" distL="114300" distR="114300" simplePos="0" relativeHeight="251664384" behindDoc="0" locked="0" layoutInCell="1" allowOverlap="1">
                <wp:simplePos x="0" y="0"/>
                <wp:positionH relativeFrom="column">
                  <wp:posOffset>-65405</wp:posOffset>
                </wp:positionH>
                <wp:positionV relativeFrom="paragraph">
                  <wp:posOffset>25400</wp:posOffset>
                </wp:positionV>
                <wp:extent cx="6186170" cy="2345690"/>
                <wp:effectExtent l="5715" t="11430" r="8890" b="5080"/>
                <wp:wrapNone/>
                <wp:docPr id="34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6170" cy="2345690"/>
                        </a:xfrm>
                        <a:prstGeom prst="rect">
                          <a:avLst/>
                        </a:prstGeom>
                        <a:solidFill>
                          <a:srgbClr val="FFFFFF"/>
                        </a:solidFill>
                        <a:ln w="9525">
                          <a:solidFill>
                            <a:srgbClr val="000000"/>
                          </a:solidFill>
                          <a:miter lim="800000"/>
                          <a:headEnd/>
                          <a:tailEnd/>
                        </a:ln>
                      </wps:spPr>
                      <wps:txbx>
                        <w:txbxContent>
                          <w:p w:rsidR="00BF4493" w:rsidRDefault="00BF4493">
                            <w:r>
                              <w:rPr>
                                <w:noProof/>
                              </w:rPr>
                              <w:drawing>
                                <wp:inline distT="0" distB="0" distL="0" distR="0">
                                  <wp:extent cx="6002057" cy="2234316"/>
                                  <wp:effectExtent l="19050" t="0" r="0" b="0"/>
                                  <wp:docPr id="5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6007650" cy="223639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6" o:spid="_x0000_s1026" type="#_x0000_t202" style="position:absolute;margin-left:-5.15pt;margin-top:2pt;width:487.1pt;height:184.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">
                <v:textbox>
                  <w:txbxContent>
                    <w:p w:rsidR="00BF4493" w:rsidRDefault="00BF4493">
                      <w:r>
                        <w:rPr>
                          <w:noProof/>
                        </w:rPr>
                        <w:drawing>
                          <wp:inline distT="0" distB="0" distL="0" distR="0">
                            <wp:extent cx="6002057" cy="2234316"/>
                            <wp:effectExtent l="19050" t="0" r="0" b="0"/>
                            <wp:docPr id="5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6007650" cy="2236398"/>
                                    </a:xfrm>
                                    <a:prstGeom prst="rect">
                                      <a:avLst/>
                                    </a:prstGeom>
                                    <a:noFill/>
                                    <a:ln w="9525">
                                      <a:noFill/>
                                      <a:miter lim="800000"/>
                                      <a:headEnd/>
                                      <a:tailEnd/>
                                    </a:ln>
                                  </pic:spPr>
                                </pic:pic>
                              </a:graphicData>
                            </a:graphic>
                          </wp:inline>
                        </w:drawing>
                      </w:r>
                    </w:p>
                  </w:txbxContent>
                </v:textbox>
              </v:shape>
            </w:pict>
          </mc:Fallback>
        </mc:AlternateContent>
      </w:r>
      <w:r>
        <w:rPr>
          <w:noProof/>
          <w:szCs w:val="20"/>
        </w:rPr>
        <mc:AlternateContent>
          <mc:Choice Requires="wps">
            <w:drawing>
              <wp:anchor distT="0" distB="0" distL="114300" distR="114300" simplePos="0" relativeHeight="251779072" behindDoc="0" locked="0" layoutInCell="1" allowOverlap="1">
                <wp:simplePos x="0" y="0"/>
                <wp:positionH relativeFrom="column">
                  <wp:posOffset>1122045</wp:posOffset>
                </wp:positionH>
                <wp:positionV relativeFrom="paragraph">
                  <wp:posOffset>2740660</wp:posOffset>
                </wp:positionV>
                <wp:extent cx="3688080" cy="2166620"/>
                <wp:effectExtent l="12065" t="12065" r="5080" b="12065"/>
                <wp:wrapNone/>
                <wp:docPr id="339"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8080" cy="2166620"/>
                        </a:xfrm>
                        <a:prstGeom prst="rect">
                          <a:avLst/>
                        </a:prstGeom>
                        <a:solidFill>
                          <a:srgbClr val="FFFFFF"/>
                        </a:solidFill>
                        <a:ln w="9525">
                          <a:solidFill>
                            <a:srgbClr val="000000"/>
                          </a:solidFill>
                          <a:miter lim="800000"/>
                          <a:headEnd/>
                          <a:tailEnd/>
                        </a:ln>
                      </wps:spPr>
                      <wps:txbx>
                        <w:txbxContent>
                          <w:p w:rsidR="00BF4493" w:rsidRDefault="00BF4493">
                            <w:r w:rsidRPr="009F01FE">
                              <w:rPr>
                                <w:noProof/>
                              </w:rPr>
                              <w:drawing>
                                <wp:inline distT="0" distB="0" distL="0" distR="0">
                                  <wp:extent cx="3487475" cy="2087026"/>
                                  <wp:effectExtent l="19050" t="0" r="0" b="0"/>
                                  <wp:docPr id="58" name="Image 37" descr="ScreenShot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305.jpg"/>
                                          <pic:cNvPicPr/>
                                        </pic:nvPicPr>
                                        <pic:blipFill>
                                          <a:blip r:embed="rId11"/>
                                          <a:stretch>
                                            <a:fillRect/>
                                          </a:stretch>
                                        </pic:blipFill>
                                        <pic:spPr>
                                          <a:xfrm>
                                            <a:off x="0" y="0"/>
                                            <a:ext cx="3491590" cy="2089488"/>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2" o:spid="_x0000_s1027" type="#_x0000_t202" style="position:absolute;margin-left:88.35pt;margin-top:215.8pt;width:290.4pt;height:170.6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">
                <v:textbox>
                  <w:txbxContent>
                    <w:p w:rsidR="00BF4493" w:rsidRDefault="00BF4493">
                      <w:r w:rsidRPr="009F01FE">
                        <w:rPr>
                          <w:noProof/>
                        </w:rPr>
                        <w:drawing>
                          <wp:inline distT="0" distB="0" distL="0" distR="0">
                            <wp:extent cx="3487475" cy="2087026"/>
                            <wp:effectExtent l="19050" t="0" r="0" b="0"/>
                            <wp:docPr id="58" name="Image 37" descr="ScreenShot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305.jpg"/>
                                    <pic:cNvPicPr/>
                                  </pic:nvPicPr>
                                  <pic:blipFill>
                                    <a:blip r:embed="rId12"/>
                                    <a:stretch>
                                      <a:fillRect/>
                                    </a:stretch>
                                  </pic:blipFill>
                                  <pic:spPr>
                                    <a:xfrm>
                                      <a:off x="0" y="0"/>
                                      <a:ext cx="3491590" cy="2089488"/>
                                    </a:xfrm>
                                    <a:prstGeom prst="rect">
                                      <a:avLst/>
                                    </a:prstGeom>
                                  </pic:spPr>
                                </pic:pic>
                              </a:graphicData>
                            </a:graphic>
                          </wp:inline>
                        </w:drawing>
                      </w:r>
                    </w:p>
                  </w:txbxContent>
                </v:textbox>
              </v:shape>
            </w:pict>
          </mc:Fallback>
        </mc:AlternateContent>
      </w:r>
      <w:r w:rsidR="00171F6C">
        <w:rPr>
          <w:szCs w:val="20"/>
          <w:u w:val="single"/>
        </w:rPr>
        <w:br w:type="page"/>
      </w:r>
    </w:p>
    <w:p w:rsidR="00171F6C" w:rsidRDefault="00171F6C" w:rsidP="00B50B27">
      <w:pPr>
        <w:pStyle w:val="Paragraphedeliste"/>
        <w:numPr>
          <w:ilvl w:val="0"/>
          <w:numId w:val="22"/>
        </w:numPr>
        <w:rPr>
          <w:sz w:val="24"/>
          <w:szCs w:val="24"/>
          <w:u w:val="single"/>
        </w:rPr>
      </w:pPr>
      <w:r w:rsidRPr="00B50B27">
        <w:rPr>
          <w:sz w:val="24"/>
          <w:szCs w:val="24"/>
          <w:u w:val="single"/>
        </w:rPr>
        <w:lastRenderedPageBreak/>
        <w:t>Découpage des façades :</w:t>
      </w:r>
      <w:r w:rsidR="00B50B27">
        <w:rPr>
          <w:sz w:val="24"/>
          <w:szCs w:val="24"/>
          <w:u w:val="single"/>
        </w:rPr>
        <w:br/>
      </w:r>
    </w:p>
    <w:p w:rsidR="00171F6C" w:rsidRPr="00B50B27" w:rsidRDefault="00171F6C" w:rsidP="00B50B27">
      <w:pPr>
        <w:pStyle w:val="Paragraphedeliste"/>
        <w:numPr>
          <w:ilvl w:val="0"/>
          <w:numId w:val="23"/>
        </w:numPr>
        <w:rPr>
          <w:szCs w:val="20"/>
        </w:rPr>
      </w:pPr>
      <w:r w:rsidRPr="00B50B27">
        <w:rPr>
          <w:szCs w:val="20"/>
        </w:rPr>
        <w:t>Façade Ouest : Dimen</w:t>
      </w:r>
      <w:r w:rsidR="00DC18C7">
        <w:rPr>
          <w:szCs w:val="20"/>
        </w:rPr>
        <w:t xml:space="preserve">sions maximale du mur I.T.E. : </w:t>
      </w:r>
      <w:r w:rsidRPr="00B50B27">
        <w:rPr>
          <w:szCs w:val="20"/>
        </w:rPr>
        <w:t xml:space="preserve">7360 x 2700 </w:t>
      </w:r>
    </w:p>
    <w:p w:rsidR="00171F6C" w:rsidRDefault="00171F6C" w:rsidP="00171F6C">
      <w:pPr>
        <w:jc w:val="center"/>
        <w:rPr>
          <w:szCs w:val="20"/>
          <w:u w:val="single"/>
        </w:rPr>
      </w:pPr>
      <w:r w:rsidRPr="008F2A88">
        <w:rPr>
          <w:noProof/>
          <w:szCs w:val="20"/>
        </w:rPr>
        <w:drawing>
          <wp:inline distT="0" distB="0" distL="0" distR="0">
            <wp:extent cx="3964554" cy="2457423"/>
            <wp:effectExtent l="19050" t="0" r="0" b="0"/>
            <wp:docPr id="6"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
                    <a:srcRect/>
                    <a:stretch>
                      <a:fillRect/>
                    </a:stretch>
                  </pic:blipFill>
                  <pic:spPr bwMode="auto">
                    <a:xfrm>
                      <a:off x="0" y="0"/>
                      <a:ext cx="3965889" cy="2458250"/>
                    </a:xfrm>
                    <a:prstGeom prst="rect">
                      <a:avLst/>
                    </a:prstGeom>
                    <a:noFill/>
                    <a:ln w="9525">
                      <a:noFill/>
                      <a:miter lim="800000"/>
                      <a:headEnd/>
                      <a:tailEnd/>
                    </a:ln>
                  </pic:spPr>
                </pic:pic>
              </a:graphicData>
            </a:graphic>
          </wp:inline>
        </w:drawing>
      </w:r>
    </w:p>
    <w:p w:rsidR="00171F6C" w:rsidRPr="00B50B27" w:rsidRDefault="00171F6C" w:rsidP="00B50B27">
      <w:pPr>
        <w:pStyle w:val="Paragraphedeliste"/>
        <w:numPr>
          <w:ilvl w:val="0"/>
          <w:numId w:val="23"/>
        </w:numPr>
        <w:rPr>
          <w:szCs w:val="20"/>
        </w:rPr>
      </w:pPr>
      <w:r w:rsidRPr="00B50B27">
        <w:rPr>
          <w:szCs w:val="20"/>
        </w:rPr>
        <w:t>Façade EST : Dimen</w:t>
      </w:r>
      <w:r w:rsidR="00DC18C7">
        <w:rPr>
          <w:szCs w:val="20"/>
        </w:rPr>
        <w:t xml:space="preserve">sions maximale du mur I.T.E. : </w:t>
      </w:r>
      <w:r w:rsidRPr="00B50B27">
        <w:rPr>
          <w:szCs w:val="20"/>
        </w:rPr>
        <w:t xml:space="preserve">6500 x 2700 </w:t>
      </w:r>
    </w:p>
    <w:p w:rsidR="00171F6C" w:rsidRDefault="00171F6C" w:rsidP="00171F6C">
      <w:pPr>
        <w:jc w:val="center"/>
        <w:rPr>
          <w:szCs w:val="20"/>
        </w:rPr>
      </w:pPr>
      <w:r>
        <w:rPr>
          <w:noProof/>
          <w:szCs w:val="20"/>
        </w:rPr>
        <w:drawing>
          <wp:inline distT="0" distB="0" distL="0" distR="0">
            <wp:extent cx="4136567" cy="2401294"/>
            <wp:effectExtent l="19050" t="0" r="0" b="0"/>
            <wp:docPr id="8"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
                    <a:srcRect/>
                    <a:stretch>
                      <a:fillRect/>
                    </a:stretch>
                  </pic:blipFill>
                  <pic:spPr bwMode="auto">
                    <a:xfrm>
                      <a:off x="0" y="0"/>
                      <a:ext cx="4138775" cy="2402576"/>
                    </a:xfrm>
                    <a:prstGeom prst="rect">
                      <a:avLst/>
                    </a:prstGeom>
                    <a:noFill/>
                    <a:ln w="9525">
                      <a:noFill/>
                      <a:miter lim="800000"/>
                      <a:headEnd/>
                      <a:tailEnd/>
                    </a:ln>
                  </pic:spPr>
                </pic:pic>
              </a:graphicData>
            </a:graphic>
          </wp:inline>
        </w:drawing>
      </w:r>
    </w:p>
    <w:p w:rsidR="00171F6C" w:rsidRPr="00B50B27" w:rsidRDefault="00171F6C" w:rsidP="00B50B27">
      <w:pPr>
        <w:pStyle w:val="Paragraphedeliste"/>
        <w:numPr>
          <w:ilvl w:val="0"/>
          <w:numId w:val="23"/>
        </w:numPr>
        <w:rPr>
          <w:szCs w:val="20"/>
        </w:rPr>
      </w:pPr>
      <w:r w:rsidRPr="00B50B27">
        <w:rPr>
          <w:szCs w:val="20"/>
        </w:rPr>
        <w:t xml:space="preserve">Façade Sud : Dimensions maximale du mur I.T.E. : 10750 x 2700 </w:t>
      </w:r>
    </w:p>
    <w:p w:rsidR="00171F6C" w:rsidRDefault="00171F6C" w:rsidP="00171F6C">
      <w:pPr>
        <w:jc w:val="center"/>
        <w:rPr>
          <w:szCs w:val="20"/>
        </w:rPr>
      </w:pPr>
      <w:r>
        <w:rPr>
          <w:noProof/>
          <w:szCs w:val="20"/>
        </w:rPr>
        <w:drawing>
          <wp:inline distT="0" distB="0" distL="0" distR="0">
            <wp:extent cx="3869138" cy="2573198"/>
            <wp:effectExtent l="19050" t="0" r="0" b="0"/>
            <wp:docPr id="9"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5"/>
                    <a:srcRect/>
                    <a:stretch>
                      <a:fillRect/>
                    </a:stretch>
                  </pic:blipFill>
                  <pic:spPr bwMode="auto">
                    <a:xfrm>
                      <a:off x="0" y="0"/>
                      <a:ext cx="3875316" cy="2577307"/>
                    </a:xfrm>
                    <a:prstGeom prst="rect">
                      <a:avLst/>
                    </a:prstGeom>
                    <a:noFill/>
                    <a:ln w="9525">
                      <a:noFill/>
                      <a:miter lim="800000"/>
                      <a:headEnd/>
                      <a:tailEnd/>
                    </a:ln>
                  </pic:spPr>
                </pic:pic>
              </a:graphicData>
            </a:graphic>
          </wp:inline>
        </w:drawing>
      </w:r>
    </w:p>
    <w:p w:rsidR="004A17D3" w:rsidRPr="00B50B27" w:rsidRDefault="004A17D3" w:rsidP="00B50B27">
      <w:pPr>
        <w:pStyle w:val="Paragraphedeliste"/>
        <w:numPr>
          <w:ilvl w:val="0"/>
          <w:numId w:val="22"/>
        </w:numPr>
        <w:rPr>
          <w:sz w:val="24"/>
          <w:szCs w:val="24"/>
          <w:u w:val="single"/>
        </w:rPr>
      </w:pPr>
      <w:r w:rsidRPr="00B50B27">
        <w:rPr>
          <w:sz w:val="24"/>
          <w:szCs w:val="24"/>
          <w:u w:val="single"/>
        </w:rPr>
        <w:lastRenderedPageBreak/>
        <w:t xml:space="preserve">Analyse des possibilités techniques </w:t>
      </w:r>
      <w:r w:rsidR="00B50B27">
        <w:rPr>
          <w:sz w:val="24"/>
          <w:szCs w:val="24"/>
          <w:u w:val="single"/>
        </w:rPr>
        <w:br/>
      </w:r>
    </w:p>
    <w:p w:rsidR="004A17D3" w:rsidRPr="00B50B27" w:rsidRDefault="00487088" w:rsidP="00B50B27">
      <w:pPr>
        <w:pStyle w:val="Paragraphedeliste"/>
        <w:numPr>
          <w:ilvl w:val="0"/>
          <w:numId w:val="23"/>
        </w:numPr>
        <w:rPr>
          <w:szCs w:val="20"/>
        </w:rPr>
      </w:pPr>
      <w:r w:rsidRPr="00B50B27">
        <w:rPr>
          <w:szCs w:val="20"/>
        </w:rPr>
        <w:t>Poids surfacique de la paroi I.T.E.</w:t>
      </w:r>
    </w:p>
    <w:p w:rsidR="00487088" w:rsidRDefault="00487088" w:rsidP="004A17D3">
      <w:pPr>
        <w:ind w:firstLine="708"/>
        <w:rPr>
          <w:szCs w:val="20"/>
        </w:rPr>
      </w:pPr>
      <w:r>
        <w:rPr>
          <w:noProof/>
          <w:szCs w:val="20"/>
        </w:rPr>
        <w:drawing>
          <wp:inline distT="0" distB="0" distL="0" distR="0">
            <wp:extent cx="3988407" cy="2369634"/>
            <wp:effectExtent l="19050" t="0" r="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6"/>
                    <a:srcRect/>
                    <a:stretch>
                      <a:fillRect/>
                    </a:stretch>
                  </pic:blipFill>
                  <pic:spPr bwMode="auto">
                    <a:xfrm>
                      <a:off x="0" y="0"/>
                      <a:ext cx="3994693" cy="2373369"/>
                    </a:xfrm>
                    <a:prstGeom prst="rect">
                      <a:avLst/>
                    </a:prstGeom>
                    <a:noFill/>
                    <a:ln w="9525">
                      <a:noFill/>
                      <a:miter lim="800000"/>
                      <a:headEnd/>
                      <a:tailEnd/>
                    </a:ln>
                  </pic:spPr>
                </pic:pic>
              </a:graphicData>
            </a:graphic>
          </wp:inline>
        </w:drawing>
      </w:r>
    </w:p>
    <w:p w:rsidR="00487088" w:rsidRPr="00B50B27" w:rsidRDefault="00487088" w:rsidP="00B50B27">
      <w:pPr>
        <w:pStyle w:val="Paragraphedeliste"/>
        <w:numPr>
          <w:ilvl w:val="0"/>
          <w:numId w:val="23"/>
        </w:numPr>
        <w:rPr>
          <w:szCs w:val="20"/>
        </w:rPr>
      </w:pPr>
      <w:r w:rsidRPr="00B50B27">
        <w:rPr>
          <w:szCs w:val="20"/>
        </w:rPr>
        <w:t xml:space="preserve">Compatibilité fabrication et transport :  </w:t>
      </w:r>
    </w:p>
    <w:p w:rsidR="00487088" w:rsidRDefault="00487088" w:rsidP="004A17D3">
      <w:pPr>
        <w:ind w:firstLine="708"/>
        <w:rPr>
          <w:szCs w:val="20"/>
        </w:rPr>
      </w:pPr>
      <w:r>
        <w:rPr>
          <w:noProof/>
          <w:szCs w:val="20"/>
        </w:rPr>
        <w:drawing>
          <wp:inline distT="0" distB="0" distL="0" distR="0">
            <wp:extent cx="4362118" cy="2440960"/>
            <wp:effectExtent l="19050" t="0" r="332"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7"/>
                    <a:srcRect/>
                    <a:stretch>
                      <a:fillRect/>
                    </a:stretch>
                  </pic:blipFill>
                  <pic:spPr bwMode="auto">
                    <a:xfrm>
                      <a:off x="0" y="0"/>
                      <a:ext cx="4370977" cy="2445917"/>
                    </a:xfrm>
                    <a:prstGeom prst="rect">
                      <a:avLst/>
                    </a:prstGeom>
                    <a:noFill/>
                    <a:ln w="9525">
                      <a:noFill/>
                      <a:miter lim="800000"/>
                      <a:headEnd/>
                      <a:tailEnd/>
                    </a:ln>
                  </pic:spPr>
                </pic:pic>
              </a:graphicData>
            </a:graphic>
          </wp:inline>
        </w:drawing>
      </w:r>
    </w:p>
    <w:p w:rsidR="00487088" w:rsidRPr="00B50B27" w:rsidRDefault="00487088" w:rsidP="00B50B27">
      <w:pPr>
        <w:pStyle w:val="Paragraphedeliste"/>
        <w:numPr>
          <w:ilvl w:val="0"/>
          <w:numId w:val="22"/>
        </w:numPr>
        <w:rPr>
          <w:sz w:val="24"/>
          <w:szCs w:val="24"/>
          <w:u w:val="single"/>
        </w:rPr>
      </w:pPr>
      <w:r w:rsidRPr="00B50B27">
        <w:rPr>
          <w:sz w:val="24"/>
          <w:szCs w:val="24"/>
          <w:u w:val="single"/>
        </w:rPr>
        <w:t xml:space="preserve">Analyse du découpage architectural : </w:t>
      </w:r>
    </w:p>
    <w:p w:rsidR="00487088" w:rsidRDefault="00A36636" w:rsidP="00750DF0">
      <w:pPr>
        <w:ind w:right="-709" w:firstLine="708"/>
        <w:jc w:val="right"/>
        <w:rPr>
          <w:szCs w:val="20"/>
        </w:rPr>
      </w:pPr>
      <w:r>
        <w:rPr>
          <w:noProof/>
          <w:szCs w:val="20"/>
        </w:rPr>
        <mc:AlternateContent>
          <mc:Choice Requires="wps">
            <w:drawing>
              <wp:anchor distT="0" distB="0" distL="114300" distR="114300" simplePos="0" relativeHeight="251662336" behindDoc="0" locked="0" layoutInCell="1" allowOverlap="1">
                <wp:simplePos x="0" y="0"/>
                <wp:positionH relativeFrom="column">
                  <wp:posOffset>125730</wp:posOffset>
                </wp:positionH>
                <wp:positionV relativeFrom="paragraph">
                  <wp:posOffset>19685</wp:posOffset>
                </wp:positionV>
                <wp:extent cx="2632075" cy="2767330"/>
                <wp:effectExtent l="6350" t="10160" r="9525" b="13335"/>
                <wp:wrapNone/>
                <wp:docPr id="33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2075" cy="2767330"/>
                        </a:xfrm>
                        <a:prstGeom prst="rect">
                          <a:avLst/>
                        </a:prstGeom>
                        <a:solidFill>
                          <a:srgbClr val="FFFFFF"/>
                        </a:solidFill>
                        <a:ln w="9525">
                          <a:solidFill>
                            <a:srgbClr val="000000"/>
                          </a:solidFill>
                          <a:miter lim="800000"/>
                          <a:headEnd/>
                          <a:tailEnd/>
                        </a:ln>
                      </wps:spPr>
                      <wps:txbx>
                        <w:txbxContent>
                          <w:p w:rsidR="00BF4493" w:rsidRDefault="00BF4493">
                            <w:r>
                              <w:t xml:space="preserve">Les parois des façades NORD et SUD </w:t>
                            </w:r>
                            <w:r>
                              <w:br/>
                              <w:t xml:space="preserve">aux dimensions 10,75 m  x 2.7 m </w:t>
                            </w:r>
                            <w:r>
                              <w:br/>
                              <w:t>devront être fabriquées en deux parties :</w:t>
                            </w:r>
                          </w:p>
                          <w:p w:rsidR="00BF4493" w:rsidRDefault="00BF4493">
                            <w:r>
                              <w:br/>
                              <w:t xml:space="preserve">- Partie 1 : 7 m </w:t>
                            </w:r>
                            <w:r>
                              <w:br/>
                              <w:t>- Partie 2 : 3,75 m</w:t>
                            </w:r>
                            <w:r>
                              <w:br/>
                              <w:t>- Raccordement des bardages à l’aide    d’une lame rapportée sur chantier</w:t>
                            </w:r>
                          </w:p>
                          <w:p w:rsidR="00BF4493" w:rsidRDefault="00BF4493">
                            <w:r>
                              <w:rPr>
                                <w:noProof/>
                              </w:rPr>
                              <w:drawing>
                                <wp:inline distT="0" distB="0" distL="0" distR="0">
                                  <wp:extent cx="2439670" cy="1113483"/>
                                  <wp:effectExtent l="19050" t="0" r="0" b="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8"/>
                                          <a:srcRect/>
                                          <a:stretch>
                                            <a:fillRect/>
                                          </a:stretch>
                                        </pic:blipFill>
                                        <pic:spPr bwMode="auto">
                                          <a:xfrm>
                                            <a:off x="0" y="0"/>
                                            <a:ext cx="2439670" cy="111348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 o:spid="_x0000_s1028" type="#_x0000_t202" style="position:absolute;left:0;text-align:left;margin-left:9.9pt;margin-top:1.55pt;width:207.25pt;height:217.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">
                <v:textbox>
                  <w:txbxContent>
                    <w:p w:rsidR="00BF4493" w:rsidRDefault="00BF4493">
                      <w:r>
                        <w:t xml:space="preserve">Les parois des façades NORD et SUD </w:t>
                      </w:r>
                      <w:r>
                        <w:br/>
                        <w:t xml:space="preserve">aux dimensions 10,75 m  x 2.7 m </w:t>
                      </w:r>
                      <w:r>
                        <w:br/>
                        <w:t>devront être fabriquées en deux parties :</w:t>
                      </w:r>
                    </w:p>
                    <w:p w:rsidR="00BF4493" w:rsidRDefault="00BF4493">
                      <w:r>
                        <w:br/>
                        <w:t xml:space="preserve">- Partie 1 : 7 m </w:t>
                      </w:r>
                      <w:r>
                        <w:br/>
                        <w:t>- Partie 2 : 3,75 m</w:t>
                      </w:r>
                      <w:r>
                        <w:br/>
                        <w:t>- Raccordement des bardages à l’aide    d’une lame rapportée sur chantier</w:t>
                      </w:r>
                    </w:p>
                    <w:p w:rsidR="00BF4493" w:rsidRDefault="00BF4493">
                      <w:r>
                        <w:rPr>
                          <w:noProof/>
                        </w:rPr>
                        <w:drawing>
                          <wp:inline distT="0" distB="0" distL="0" distR="0">
                            <wp:extent cx="2439670" cy="1113483"/>
                            <wp:effectExtent l="19050" t="0" r="0" b="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9"/>
                                    <a:srcRect/>
                                    <a:stretch>
                                      <a:fillRect/>
                                    </a:stretch>
                                  </pic:blipFill>
                                  <pic:spPr bwMode="auto">
                                    <a:xfrm>
                                      <a:off x="0" y="0"/>
                                      <a:ext cx="2439670" cy="1113483"/>
                                    </a:xfrm>
                                    <a:prstGeom prst="rect">
                                      <a:avLst/>
                                    </a:prstGeom>
                                    <a:noFill/>
                                    <a:ln w="9525">
                                      <a:noFill/>
                                      <a:miter lim="800000"/>
                                      <a:headEnd/>
                                      <a:tailEnd/>
                                    </a:ln>
                                  </pic:spPr>
                                </pic:pic>
                              </a:graphicData>
                            </a:graphic>
                          </wp:inline>
                        </w:drawing>
                      </w:r>
                    </w:p>
                  </w:txbxContent>
                </v:textbox>
              </v:shape>
            </w:pict>
          </mc:Fallback>
        </mc:AlternateContent>
      </w:r>
      <w:r>
        <w:rPr>
          <w:noProof/>
          <w:szCs w:val="20"/>
        </w:rPr>
        <mc:AlternateContent>
          <mc:Choice Requires="wps">
            <w:drawing>
              <wp:anchor distT="0" distB="0" distL="114300" distR="114300" simplePos="0" relativeHeight="251674624" behindDoc="0" locked="0" layoutInCell="1" allowOverlap="1">
                <wp:simplePos x="0" y="0"/>
                <wp:positionH relativeFrom="column">
                  <wp:posOffset>3276600</wp:posOffset>
                </wp:positionH>
                <wp:positionV relativeFrom="paragraph">
                  <wp:posOffset>2326005</wp:posOffset>
                </wp:positionV>
                <wp:extent cx="2548890" cy="461010"/>
                <wp:effectExtent l="13970" t="11430" r="8890" b="13335"/>
                <wp:wrapNone/>
                <wp:docPr id="337"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8890" cy="461010"/>
                        </a:xfrm>
                        <a:prstGeom prst="rect">
                          <a:avLst/>
                        </a:prstGeom>
                        <a:solidFill>
                          <a:srgbClr val="FFFFFF"/>
                        </a:solidFill>
                        <a:ln w="9525">
                          <a:solidFill>
                            <a:srgbClr val="000000"/>
                          </a:solidFill>
                          <a:miter lim="800000"/>
                          <a:headEnd/>
                          <a:tailEnd/>
                        </a:ln>
                      </wps:spPr>
                      <wps:txbx>
                        <w:txbxContent>
                          <w:p w:rsidR="00BF4493" w:rsidRDefault="00BF4493">
                            <w:r>
                              <w:t xml:space="preserve">Mur maxi à lever : 7,4 m x 2,7 m : 20m² Poids : 20 x 0,31 = 6,2 </w:t>
                            </w:r>
                            <w:proofErr w:type="spellStart"/>
                            <w:r>
                              <w:t>kN</w:t>
                            </w:r>
                            <w:proofErr w:type="spell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3" o:spid="_x0000_s1029" type="#_x0000_t202" style="position:absolute;left:0;text-align:left;margin-left:258pt;margin-top:183.15pt;width:200.7pt;height:36.3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">
                <v:textbox>
                  <w:txbxContent>
                    <w:p w:rsidR="00BF4493" w:rsidRDefault="00BF4493">
                      <w:r>
                        <w:t xml:space="preserve">Mur maxi à lever : 7,4 m x 2,7 m : 20m² Poids : 20 x 0,31 = 6,2 </w:t>
                      </w:r>
                      <w:proofErr w:type="spellStart"/>
                      <w:r>
                        <w:t>kN</w:t>
                      </w:r>
                      <w:proofErr w:type="spellEnd"/>
                    </w:p>
                  </w:txbxContent>
                </v:textbox>
              </v:shape>
            </w:pict>
          </mc:Fallback>
        </mc:AlternateContent>
      </w:r>
      <w:r w:rsidR="00487088" w:rsidRPr="00487088">
        <w:rPr>
          <w:noProof/>
          <w:szCs w:val="20"/>
        </w:rPr>
        <w:drawing>
          <wp:inline distT="0" distB="0" distL="0" distR="0">
            <wp:extent cx="3526967" cy="2345635"/>
            <wp:effectExtent l="19050" t="0" r="0" b="0"/>
            <wp:docPr id="11"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5"/>
                    <a:srcRect/>
                    <a:stretch>
                      <a:fillRect/>
                    </a:stretch>
                  </pic:blipFill>
                  <pic:spPr bwMode="auto">
                    <a:xfrm>
                      <a:off x="0" y="0"/>
                      <a:ext cx="3532598" cy="2349380"/>
                    </a:xfrm>
                    <a:prstGeom prst="rect">
                      <a:avLst/>
                    </a:prstGeom>
                    <a:noFill/>
                    <a:ln w="9525">
                      <a:noFill/>
                      <a:miter lim="800000"/>
                      <a:headEnd/>
                      <a:tailEnd/>
                    </a:ln>
                  </pic:spPr>
                </pic:pic>
              </a:graphicData>
            </a:graphic>
          </wp:inline>
        </w:drawing>
      </w:r>
    </w:p>
    <w:p w:rsidR="00487088" w:rsidRPr="00B50B27" w:rsidRDefault="00487088" w:rsidP="00B50B27">
      <w:pPr>
        <w:pStyle w:val="Paragraphedeliste"/>
        <w:numPr>
          <w:ilvl w:val="0"/>
          <w:numId w:val="22"/>
        </w:numPr>
        <w:rPr>
          <w:sz w:val="24"/>
          <w:szCs w:val="24"/>
          <w:u w:val="single"/>
        </w:rPr>
      </w:pPr>
      <w:r w:rsidRPr="00B50B27">
        <w:rPr>
          <w:sz w:val="24"/>
          <w:szCs w:val="24"/>
          <w:u w:val="single"/>
        </w:rPr>
        <w:lastRenderedPageBreak/>
        <w:t xml:space="preserve">Compatibilité </w:t>
      </w:r>
      <w:r w:rsidR="00750DF0" w:rsidRPr="00B50B27">
        <w:rPr>
          <w:sz w:val="24"/>
          <w:szCs w:val="24"/>
          <w:u w:val="single"/>
        </w:rPr>
        <w:t xml:space="preserve">des engins de levage </w:t>
      </w:r>
      <w:r w:rsidRPr="00B50B27">
        <w:rPr>
          <w:sz w:val="24"/>
          <w:szCs w:val="24"/>
          <w:u w:val="single"/>
        </w:rPr>
        <w:t>:</w:t>
      </w:r>
      <w:r w:rsidR="00750DF0" w:rsidRPr="00B50B27">
        <w:rPr>
          <w:sz w:val="24"/>
          <w:szCs w:val="24"/>
          <w:u w:val="single"/>
        </w:rPr>
        <w:br/>
      </w:r>
    </w:p>
    <w:p w:rsidR="00750DF0" w:rsidRPr="00B50B27" w:rsidRDefault="00750DF0" w:rsidP="00B50B27">
      <w:pPr>
        <w:pStyle w:val="Paragraphedeliste"/>
        <w:numPr>
          <w:ilvl w:val="0"/>
          <w:numId w:val="23"/>
        </w:numPr>
        <w:rPr>
          <w:szCs w:val="20"/>
        </w:rPr>
      </w:pPr>
      <w:r w:rsidRPr="00B50B27">
        <w:rPr>
          <w:szCs w:val="20"/>
        </w:rPr>
        <w:t>L’entreprise de construction bois, également en charge de la rénovation de la toiture, utilisera une grue à montage rapide de type LIEBHERR 22 HM</w:t>
      </w:r>
    </w:p>
    <w:p w:rsidR="00B00EB4" w:rsidRDefault="004A17D3" w:rsidP="00F8518A">
      <w:pPr>
        <w:rPr>
          <w:szCs w:val="20"/>
        </w:rPr>
      </w:pPr>
      <w:r>
        <w:rPr>
          <w:szCs w:val="20"/>
        </w:rPr>
        <w:tab/>
      </w:r>
      <w:r w:rsidR="00A36636">
        <w:rPr>
          <w:noProof/>
          <w:szCs w:val="20"/>
        </w:rPr>
        <mc:AlternateContent>
          <mc:Choice Requires="wps">
            <w:drawing>
              <wp:anchor distT="0" distB="0" distL="114300" distR="114300" simplePos="0" relativeHeight="251666432" behindDoc="0" locked="0" layoutInCell="1" allowOverlap="1">
                <wp:simplePos x="0" y="0"/>
                <wp:positionH relativeFrom="column">
                  <wp:posOffset>3656965</wp:posOffset>
                </wp:positionH>
                <wp:positionV relativeFrom="paragraph">
                  <wp:posOffset>1447800</wp:posOffset>
                </wp:positionV>
                <wp:extent cx="2154555" cy="1050925"/>
                <wp:effectExtent l="13335" t="12065" r="13335" b="13335"/>
                <wp:wrapNone/>
                <wp:docPr id="33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4555" cy="1050925"/>
                        </a:xfrm>
                        <a:prstGeom prst="rect">
                          <a:avLst/>
                        </a:prstGeom>
                        <a:solidFill>
                          <a:srgbClr val="FFFFFF"/>
                        </a:solidFill>
                        <a:ln w="9525">
                          <a:solidFill>
                            <a:srgbClr val="000000"/>
                          </a:solidFill>
                          <a:miter lim="800000"/>
                          <a:headEnd/>
                          <a:tailEnd/>
                        </a:ln>
                      </wps:spPr>
                      <wps:txbx>
                        <w:txbxContent>
                          <w:p w:rsidR="00BF4493" w:rsidRDefault="00BF4493">
                            <w:r>
                              <w:t xml:space="preserve">Le poids maxi à lever : 6,2 </w:t>
                            </w:r>
                            <w:proofErr w:type="spellStart"/>
                            <w:r>
                              <w:t>kN</w:t>
                            </w:r>
                            <w:proofErr w:type="spellEnd"/>
                          </w:p>
                          <w:p w:rsidR="00BF4493" w:rsidRDefault="00BF4493">
                            <w:r>
                              <w:t>Portée maximale pour cette charge : 27 m</w:t>
                            </w:r>
                          </w:p>
                          <w:p w:rsidR="00BF4493" w:rsidRDefault="00BF4493">
                            <w:r>
                              <w:t>Recul de l’engin : 2,4 m + V.R.D.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 o:spid="_x0000_s1030" type="#_x0000_t202" style="position:absolute;margin-left:287.95pt;margin-top:114pt;width:169.65pt;height:82.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">
                <v:textbox>
                  <w:txbxContent>
                    <w:p w:rsidR="00BF4493" w:rsidRDefault="00BF4493">
                      <w:r>
                        <w:t xml:space="preserve">Le poids maxi à lever : 6,2 </w:t>
                      </w:r>
                      <w:proofErr w:type="spellStart"/>
                      <w:r>
                        <w:t>kN</w:t>
                      </w:r>
                      <w:proofErr w:type="spellEnd"/>
                    </w:p>
                    <w:p w:rsidR="00BF4493" w:rsidRDefault="00BF4493">
                      <w:r>
                        <w:t>Portée maximale pour cette charge : 27 m</w:t>
                      </w:r>
                    </w:p>
                    <w:p w:rsidR="00BF4493" w:rsidRDefault="00BF4493">
                      <w:r>
                        <w:t>Recul de l’engin : 2,4 m + V.R.D.</w:t>
                      </w:r>
                    </w:p>
                  </w:txbxContent>
                </v:textbox>
              </v:shape>
            </w:pict>
          </mc:Fallback>
        </mc:AlternateContent>
      </w:r>
      <w:r w:rsidR="00B00EB4">
        <w:rPr>
          <w:noProof/>
          <w:szCs w:val="20"/>
        </w:rPr>
        <w:drawing>
          <wp:inline distT="0" distB="0" distL="0" distR="0">
            <wp:extent cx="3702161" cy="2995035"/>
            <wp:effectExtent l="1905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srcRect/>
                    <a:stretch>
                      <a:fillRect/>
                    </a:stretch>
                  </pic:blipFill>
                  <pic:spPr bwMode="auto">
                    <a:xfrm>
                      <a:off x="0" y="0"/>
                      <a:ext cx="3703368" cy="2996012"/>
                    </a:xfrm>
                    <a:prstGeom prst="rect">
                      <a:avLst/>
                    </a:prstGeom>
                    <a:noFill/>
                    <a:ln w="9525">
                      <a:noFill/>
                      <a:miter lim="800000"/>
                      <a:headEnd/>
                      <a:tailEnd/>
                    </a:ln>
                  </pic:spPr>
                </pic:pic>
              </a:graphicData>
            </a:graphic>
          </wp:inline>
        </w:drawing>
      </w:r>
    </w:p>
    <w:p w:rsidR="00B00EB4" w:rsidRDefault="00A36636" w:rsidP="00F8518A">
      <w:pPr>
        <w:rPr>
          <w:szCs w:val="20"/>
        </w:rPr>
      </w:pPr>
      <w:r>
        <w:rPr>
          <w:noProof/>
          <w:szCs w:val="20"/>
        </w:rPr>
        <mc:AlternateContent>
          <mc:Choice Requires="wps">
            <w:drawing>
              <wp:anchor distT="0" distB="0" distL="114300" distR="114300" simplePos="0" relativeHeight="251658240" behindDoc="0" locked="0" layoutInCell="1" allowOverlap="1">
                <wp:simplePos x="0" y="0"/>
                <wp:positionH relativeFrom="column">
                  <wp:posOffset>5389880</wp:posOffset>
                </wp:positionH>
                <wp:positionV relativeFrom="paragraph">
                  <wp:posOffset>334645</wp:posOffset>
                </wp:positionV>
                <wp:extent cx="421640" cy="612140"/>
                <wp:effectExtent l="12700" t="10795" r="13335" b="15240"/>
                <wp:wrapNone/>
                <wp:docPr id="335"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1640" cy="61214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F552F7" id="Rectangle 2" o:spid="_x0000_s1026" style="position:absolute;margin-left:424.4pt;margin-top:26.35pt;width:33.2pt;height:48.2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" filled="f" strokecolor="red" strokeweight="1.5pt"/>
            </w:pict>
          </mc:Fallback>
        </mc:AlternateContent>
      </w:r>
      <w:r w:rsidR="002F4A3F">
        <w:rPr>
          <w:noProof/>
          <w:szCs w:val="20"/>
        </w:rPr>
        <w:drawing>
          <wp:inline distT="0" distB="0" distL="0" distR="0">
            <wp:extent cx="5760720" cy="1291765"/>
            <wp:effectExtent l="19050" t="0" r="0" b="0"/>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1"/>
                    <a:srcRect/>
                    <a:stretch>
                      <a:fillRect/>
                    </a:stretch>
                  </pic:blipFill>
                  <pic:spPr bwMode="auto">
                    <a:xfrm>
                      <a:off x="0" y="0"/>
                      <a:ext cx="5760720" cy="1291765"/>
                    </a:xfrm>
                    <a:prstGeom prst="rect">
                      <a:avLst/>
                    </a:prstGeom>
                    <a:noFill/>
                    <a:ln w="9525">
                      <a:noFill/>
                      <a:miter lim="800000"/>
                      <a:headEnd/>
                      <a:tailEnd/>
                    </a:ln>
                  </pic:spPr>
                </pic:pic>
              </a:graphicData>
            </a:graphic>
          </wp:inline>
        </w:drawing>
      </w:r>
    </w:p>
    <w:p w:rsidR="0077717B" w:rsidRPr="00B50B27" w:rsidRDefault="00BB5A05" w:rsidP="00B50B27">
      <w:pPr>
        <w:pStyle w:val="Paragraphedeliste"/>
        <w:numPr>
          <w:ilvl w:val="0"/>
          <w:numId w:val="23"/>
        </w:numPr>
        <w:rPr>
          <w:szCs w:val="20"/>
        </w:rPr>
      </w:pPr>
      <w:r w:rsidRPr="00B50B27">
        <w:rPr>
          <w:szCs w:val="20"/>
        </w:rPr>
        <w:t xml:space="preserve">L’entreprise </w:t>
      </w:r>
      <w:r w:rsidR="002F4A3F" w:rsidRPr="00B50B27">
        <w:rPr>
          <w:szCs w:val="20"/>
        </w:rPr>
        <w:t>dispose également d’un élévateur télescopique de type MANITOU MRT 21-50</w:t>
      </w:r>
      <w:r w:rsidR="004A17D3" w:rsidRPr="00B50B27">
        <w:rPr>
          <w:szCs w:val="20"/>
        </w:rPr>
        <w:t> :</w:t>
      </w:r>
    </w:p>
    <w:p w:rsidR="003D0BE8" w:rsidRDefault="00A36636" w:rsidP="00EC71A0">
      <w:pPr>
        <w:jc w:val="right"/>
        <w:rPr>
          <w:szCs w:val="20"/>
        </w:rPr>
      </w:pPr>
      <w:r>
        <w:rPr>
          <w:noProof/>
          <w:szCs w:val="20"/>
        </w:rPr>
        <mc:AlternateContent>
          <mc:Choice Requires="wps">
            <w:drawing>
              <wp:anchor distT="0" distB="0" distL="114300" distR="114300" simplePos="0" relativeHeight="251668480" behindDoc="0" locked="0" layoutInCell="1" allowOverlap="1">
                <wp:simplePos x="0" y="0"/>
                <wp:positionH relativeFrom="column">
                  <wp:posOffset>467360</wp:posOffset>
                </wp:positionH>
                <wp:positionV relativeFrom="paragraph">
                  <wp:posOffset>264160</wp:posOffset>
                </wp:positionV>
                <wp:extent cx="2083435" cy="1354455"/>
                <wp:effectExtent l="5080" t="12700" r="6985" b="13970"/>
                <wp:wrapNone/>
                <wp:docPr id="33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3435" cy="1354455"/>
                        </a:xfrm>
                        <a:prstGeom prst="rect">
                          <a:avLst/>
                        </a:prstGeom>
                        <a:solidFill>
                          <a:srgbClr val="FFFFFF"/>
                        </a:solidFill>
                        <a:ln w="9525">
                          <a:solidFill>
                            <a:srgbClr val="000000"/>
                          </a:solidFill>
                          <a:miter lim="800000"/>
                          <a:headEnd/>
                          <a:tailEnd/>
                        </a:ln>
                      </wps:spPr>
                      <wps:txbx>
                        <w:txbxContent>
                          <w:p w:rsidR="00BF4493" w:rsidRDefault="00BF4493" w:rsidP="002F4A3F">
                            <w:r>
                              <w:t xml:space="preserve">Le poids maxi à lever : 6,2 </w:t>
                            </w:r>
                            <w:proofErr w:type="spellStart"/>
                            <w:r>
                              <w:t>kN</w:t>
                            </w:r>
                            <w:proofErr w:type="spellEnd"/>
                          </w:p>
                          <w:p w:rsidR="00BF4493" w:rsidRDefault="00BF4493" w:rsidP="002F4A3F">
                            <w:r>
                              <w:t xml:space="preserve">Portée maximale pour cette charge : 14,5 m </w:t>
                            </w:r>
                          </w:p>
                          <w:p w:rsidR="00BF4493" w:rsidRDefault="00BF4493" w:rsidP="002F4A3F"/>
                          <w:p w:rsidR="00BF4493" w:rsidRDefault="00BF4493" w:rsidP="002F4A3F">
                            <w:r>
                              <w:t>Recul de l’engin : 3 m + VRD</w:t>
                            </w:r>
                          </w:p>
                          <w:p w:rsidR="00BF4493" w:rsidRDefault="00BF449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 o:spid="_x0000_s1031" type="#_x0000_t202" style="position:absolute;left:0;text-align:left;margin-left:36.8pt;margin-top:20.8pt;width:164.05pt;height:106.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">
                <v:textbox>
                  <w:txbxContent>
                    <w:p w:rsidR="00BF4493" w:rsidRDefault="00BF4493" w:rsidP="002F4A3F">
                      <w:r>
                        <w:t xml:space="preserve">Le poids maxi à lever : 6,2 </w:t>
                      </w:r>
                      <w:proofErr w:type="spellStart"/>
                      <w:r>
                        <w:t>kN</w:t>
                      </w:r>
                      <w:proofErr w:type="spellEnd"/>
                    </w:p>
                    <w:p w:rsidR="00BF4493" w:rsidRDefault="00BF4493" w:rsidP="002F4A3F">
                      <w:r>
                        <w:t xml:space="preserve">Portée maximale pour cette charge : 14,5 m </w:t>
                      </w:r>
                    </w:p>
                    <w:p w:rsidR="00BF4493" w:rsidRDefault="00BF4493" w:rsidP="002F4A3F"/>
                    <w:p w:rsidR="00BF4493" w:rsidRDefault="00BF4493" w:rsidP="002F4A3F">
                      <w:r>
                        <w:t>Recul de l’engin : 3 m + VRD</w:t>
                      </w:r>
                    </w:p>
                    <w:p w:rsidR="00BF4493" w:rsidRDefault="00BF4493"/>
                  </w:txbxContent>
                </v:textbox>
              </v:shape>
            </w:pict>
          </mc:Fallback>
        </mc:AlternateContent>
      </w:r>
      <w:r>
        <w:rPr>
          <w:noProof/>
          <w:szCs w:val="20"/>
        </w:rPr>
        <mc:AlternateContent>
          <mc:Choice Requires="wps">
            <w:drawing>
              <wp:anchor distT="0" distB="0" distL="114300" distR="114300" simplePos="0" relativeHeight="251660288" behindDoc="0" locked="0" layoutInCell="1" allowOverlap="1">
                <wp:simplePos x="0" y="0"/>
                <wp:positionH relativeFrom="column">
                  <wp:posOffset>3886200</wp:posOffset>
                </wp:positionH>
                <wp:positionV relativeFrom="paragraph">
                  <wp:posOffset>1160780</wp:posOffset>
                </wp:positionV>
                <wp:extent cx="635" cy="1800860"/>
                <wp:effectExtent l="23495" t="23495" r="23495" b="23495"/>
                <wp:wrapNone/>
                <wp:docPr id="333"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1800860"/>
                        </a:xfrm>
                        <a:prstGeom prst="straightConnector1">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5310571" id="_x0000_t32" coordsize="21600,21600" o:spt="32" o:oned="t" path="m,l21600,21600e" filled="f">
                <v:path arrowok="t" fillok="f" o:connecttype="none"/>
                <o:lock v:ext="edit" shapetype="t"/>
              </v:shapetype>
              <v:shape id="AutoShape 4" o:spid="_x0000_s1026" type="#_x0000_t32" style="position:absolute;margin-left:306pt;margin-top:91.4pt;width:.05pt;height:141.8pt;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" strokecolor="red" strokeweight="2.25pt"/>
            </w:pict>
          </mc:Fallback>
        </mc:AlternateContent>
      </w:r>
      <w:r w:rsidR="003D0BE8">
        <w:rPr>
          <w:noProof/>
          <w:szCs w:val="20"/>
        </w:rPr>
        <w:drawing>
          <wp:inline distT="0" distB="0" distL="0" distR="0">
            <wp:extent cx="1785896" cy="1439773"/>
            <wp:effectExtent l="19050" t="0" r="4804"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2" cstate="print"/>
                    <a:srcRect/>
                    <a:stretch>
                      <a:fillRect/>
                    </a:stretch>
                  </pic:blipFill>
                  <pic:spPr bwMode="auto">
                    <a:xfrm>
                      <a:off x="0" y="0"/>
                      <a:ext cx="1787808" cy="1441314"/>
                    </a:xfrm>
                    <a:prstGeom prst="rect">
                      <a:avLst/>
                    </a:prstGeom>
                    <a:noFill/>
                    <a:ln w="9525">
                      <a:noFill/>
                      <a:miter lim="800000"/>
                      <a:headEnd/>
                      <a:tailEnd/>
                    </a:ln>
                  </pic:spPr>
                </pic:pic>
              </a:graphicData>
            </a:graphic>
          </wp:inline>
        </w:drawing>
      </w:r>
      <w:r w:rsidR="0077717B">
        <w:rPr>
          <w:szCs w:val="20"/>
        </w:rPr>
        <w:t xml:space="preserve"> </w:t>
      </w:r>
      <w:r w:rsidR="00EC71A0">
        <w:rPr>
          <w:szCs w:val="20"/>
        </w:rPr>
        <w:t xml:space="preserve">                    </w:t>
      </w:r>
      <w:r w:rsidR="003D0BE8">
        <w:rPr>
          <w:szCs w:val="20"/>
        </w:rPr>
        <w:t xml:space="preserve"> </w:t>
      </w:r>
      <w:r w:rsidR="003D0BE8">
        <w:rPr>
          <w:noProof/>
          <w:szCs w:val="20"/>
        </w:rPr>
        <w:drawing>
          <wp:inline distT="0" distB="0" distL="0" distR="0">
            <wp:extent cx="2692344" cy="3208130"/>
            <wp:effectExtent l="19050" t="0" r="0" b="0"/>
            <wp:docPr id="2"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3"/>
                    <a:srcRect/>
                    <a:stretch>
                      <a:fillRect/>
                    </a:stretch>
                  </pic:blipFill>
                  <pic:spPr bwMode="auto">
                    <a:xfrm>
                      <a:off x="0" y="0"/>
                      <a:ext cx="2692344" cy="3208130"/>
                    </a:xfrm>
                    <a:prstGeom prst="rect">
                      <a:avLst/>
                    </a:prstGeom>
                    <a:noFill/>
                    <a:ln w="9525">
                      <a:noFill/>
                      <a:miter lim="800000"/>
                      <a:headEnd/>
                      <a:tailEnd/>
                    </a:ln>
                  </pic:spPr>
                </pic:pic>
              </a:graphicData>
            </a:graphic>
          </wp:inline>
        </w:drawing>
      </w:r>
    </w:p>
    <w:p w:rsidR="002214AB" w:rsidRPr="00B50B27" w:rsidRDefault="002214AB" w:rsidP="00B50B27">
      <w:pPr>
        <w:pStyle w:val="Paragraphedeliste"/>
        <w:numPr>
          <w:ilvl w:val="0"/>
          <w:numId w:val="23"/>
        </w:numPr>
        <w:rPr>
          <w:szCs w:val="20"/>
          <w:u w:val="single"/>
        </w:rPr>
      </w:pPr>
      <w:r w:rsidRPr="00B50B27">
        <w:rPr>
          <w:szCs w:val="20"/>
          <w:u w:val="single"/>
        </w:rPr>
        <w:lastRenderedPageBreak/>
        <w:t>Plan d’implantation de chantier :</w:t>
      </w:r>
    </w:p>
    <w:p w:rsidR="00EC71A0" w:rsidRDefault="00A36636" w:rsidP="008F2A88">
      <w:pPr>
        <w:rPr>
          <w:szCs w:val="20"/>
          <w:u w:val="single"/>
        </w:rPr>
      </w:pPr>
      <w:r>
        <w:rPr>
          <w:noProof/>
          <w:szCs w:val="20"/>
          <w:u w:val="single"/>
        </w:rPr>
        <mc:AlternateContent>
          <mc:Choice Requires="wps">
            <w:drawing>
              <wp:anchor distT="0" distB="0" distL="114300" distR="114300" simplePos="0" relativeHeight="251790336" behindDoc="0" locked="0" layoutInCell="1" allowOverlap="1">
                <wp:simplePos x="0" y="0"/>
                <wp:positionH relativeFrom="column">
                  <wp:posOffset>5264150</wp:posOffset>
                </wp:positionH>
                <wp:positionV relativeFrom="paragraph">
                  <wp:posOffset>739140</wp:posOffset>
                </wp:positionV>
                <wp:extent cx="179070" cy="1040130"/>
                <wp:effectExtent l="10795" t="6985" r="10160" b="10160"/>
                <wp:wrapNone/>
                <wp:docPr id="332" name="Rectangle 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070" cy="1040130"/>
                        </a:xfrm>
                        <a:prstGeom prst="rect">
                          <a:avLst/>
                        </a:prstGeom>
                        <a:solidFill>
                          <a:srgbClr val="FFFFFF"/>
                        </a:solidFill>
                        <a:ln w="0">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7D0FBAC" id="Rectangle 127" o:spid="_x0000_s1026" style="position:absolute;margin-left:414.5pt;margin-top:58.2pt;width:14.1pt;height:81.9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" strokeweight="0"/>
            </w:pict>
          </mc:Fallback>
        </mc:AlternateContent>
      </w:r>
      <w:r>
        <w:rPr>
          <w:noProof/>
          <w:szCs w:val="20"/>
          <w:u w:val="single"/>
        </w:rPr>
        <mc:AlternateContent>
          <mc:Choice Requires="wps">
            <w:drawing>
              <wp:anchor distT="0" distB="0" distL="114300" distR="114300" simplePos="0" relativeHeight="251789312" behindDoc="0" locked="0" layoutInCell="1" allowOverlap="1">
                <wp:simplePos x="0" y="0"/>
                <wp:positionH relativeFrom="column">
                  <wp:posOffset>2225675</wp:posOffset>
                </wp:positionH>
                <wp:positionV relativeFrom="paragraph">
                  <wp:posOffset>2658110</wp:posOffset>
                </wp:positionV>
                <wp:extent cx="854710" cy="280670"/>
                <wp:effectExtent l="29845" t="59055" r="29845" b="60325"/>
                <wp:wrapNone/>
                <wp:docPr id="331" name="Rectangl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58100">
                          <a:off x="0" y="0"/>
                          <a:ext cx="854710" cy="280670"/>
                        </a:xfrm>
                        <a:prstGeom prst="rect">
                          <a:avLst/>
                        </a:prstGeom>
                        <a:solidFill>
                          <a:srgbClr val="FFFFFF"/>
                        </a:solidFill>
                        <a:ln w="0">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45D6ED7" id="Rectangle 126" o:spid="_x0000_s1026" style="position:absolute;margin-left:175.25pt;margin-top:209.3pt;width:67.3pt;height:22.1pt;rotation:391141fd;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" strokeweight="0"/>
            </w:pict>
          </mc:Fallback>
        </mc:AlternateContent>
      </w:r>
      <w:r>
        <w:rPr>
          <w:noProof/>
          <w:szCs w:val="20"/>
          <w:u w:val="single"/>
        </w:rPr>
        <mc:AlternateContent>
          <mc:Choice Requires="wps">
            <w:drawing>
              <wp:anchor distT="0" distB="0" distL="114300" distR="114300" simplePos="0" relativeHeight="251670528" behindDoc="0" locked="0" layoutInCell="1" allowOverlap="1">
                <wp:simplePos x="0" y="0"/>
                <wp:positionH relativeFrom="column">
                  <wp:posOffset>2112010</wp:posOffset>
                </wp:positionH>
                <wp:positionV relativeFrom="paragraph">
                  <wp:posOffset>3576955</wp:posOffset>
                </wp:positionV>
                <wp:extent cx="3373120" cy="1542415"/>
                <wp:effectExtent l="11430" t="6350" r="6350" b="13335"/>
                <wp:wrapNone/>
                <wp:docPr id="330"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3120" cy="1542415"/>
                        </a:xfrm>
                        <a:prstGeom prst="rect">
                          <a:avLst/>
                        </a:prstGeom>
                        <a:solidFill>
                          <a:srgbClr val="FFFFFF"/>
                        </a:solidFill>
                        <a:ln w="9525">
                          <a:solidFill>
                            <a:srgbClr val="000000"/>
                          </a:solidFill>
                          <a:miter lim="800000"/>
                          <a:headEnd/>
                          <a:tailEnd/>
                        </a:ln>
                      </wps:spPr>
                      <wps:txbx>
                        <w:txbxContent>
                          <w:p w:rsidR="00BF4493" w:rsidRDefault="00BF4493">
                            <w:r>
                              <w:rPr>
                                <w:noProof/>
                              </w:rPr>
                              <w:drawing>
                                <wp:inline distT="0" distB="0" distL="0" distR="0">
                                  <wp:extent cx="3129667" cy="1534204"/>
                                  <wp:effectExtent l="1905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srcRect/>
                                          <a:stretch>
                                            <a:fillRect/>
                                          </a:stretch>
                                        </pic:blipFill>
                                        <pic:spPr bwMode="auto">
                                          <a:xfrm>
                                            <a:off x="0" y="0"/>
                                            <a:ext cx="3126458" cy="153263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 o:spid="_x0000_s1032" type="#_x0000_t202" style="position:absolute;margin-left:166.3pt;margin-top:281.65pt;width:265.6pt;height:121.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">
                <v:textbox>
                  <w:txbxContent>
                    <w:p w:rsidR="00BF4493" w:rsidRDefault="00BF4493">
                      <w:r>
                        <w:rPr>
                          <w:noProof/>
                        </w:rPr>
                        <w:drawing>
                          <wp:inline distT="0" distB="0" distL="0" distR="0">
                            <wp:extent cx="3129667" cy="1534204"/>
                            <wp:effectExtent l="1905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srcRect/>
                                    <a:stretch>
                                      <a:fillRect/>
                                    </a:stretch>
                                  </pic:blipFill>
                                  <pic:spPr bwMode="auto">
                                    <a:xfrm>
                                      <a:off x="0" y="0"/>
                                      <a:ext cx="3126458" cy="1532631"/>
                                    </a:xfrm>
                                    <a:prstGeom prst="rect">
                                      <a:avLst/>
                                    </a:prstGeom>
                                    <a:noFill/>
                                    <a:ln w="9525">
                                      <a:noFill/>
                                      <a:miter lim="800000"/>
                                      <a:headEnd/>
                                      <a:tailEnd/>
                                    </a:ln>
                                  </pic:spPr>
                                </pic:pic>
                              </a:graphicData>
                            </a:graphic>
                          </wp:inline>
                        </w:drawing>
                      </w:r>
                    </w:p>
                  </w:txbxContent>
                </v:textbox>
              </v:shape>
            </w:pict>
          </mc:Fallback>
        </mc:AlternateContent>
      </w:r>
      <w:r>
        <w:rPr>
          <w:noProof/>
          <w:szCs w:val="20"/>
          <w:u w:val="single"/>
        </w:rPr>
        <mc:AlternateContent>
          <mc:Choice Requires="wps">
            <w:drawing>
              <wp:anchor distT="0" distB="0" distL="114300" distR="114300" simplePos="0" relativeHeight="251672576" behindDoc="0" locked="0" layoutInCell="1" allowOverlap="1">
                <wp:simplePos x="0" y="0"/>
                <wp:positionH relativeFrom="column">
                  <wp:posOffset>-394335</wp:posOffset>
                </wp:positionH>
                <wp:positionV relativeFrom="paragraph">
                  <wp:posOffset>2727960</wp:posOffset>
                </wp:positionV>
                <wp:extent cx="2292985" cy="2144395"/>
                <wp:effectExtent l="6350" t="8890" r="5715" b="8890"/>
                <wp:wrapNone/>
                <wp:docPr id="329"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985" cy="2144395"/>
                        </a:xfrm>
                        <a:prstGeom prst="rect">
                          <a:avLst/>
                        </a:prstGeom>
                        <a:solidFill>
                          <a:srgbClr val="FFFFFF"/>
                        </a:solidFill>
                        <a:ln w="9525">
                          <a:solidFill>
                            <a:srgbClr val="000000"/>
                          </a:solidFill>
                          <a:miter lim="800000"/>
                          <a:headEnd/>
                          <a:tailEnd/>
                        </a:ln>
                      </wps:spPr>
                      <wps:txbx>
                        <w:txbxContent>
                          <w:p w:rsidR="00BF4493" w:rsidRDefault="00BF4493">
                            <w:r>
                              <w:rPr>
                                <w:noProof/>
                              </w:rPr>
                              <w:drawing>
                                <wp:inline distT="0" distB="0" distL="0" distR="0">
                                  <wp:extent cx="2101215" cy="1916876"/>
                                  <wp:effectExtent l="19050" t="0" r="0" b="0"/>
                                  <wp:docPr id="5"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srcRect/>
                                          <a:stretch>
                                            <a:fillRect/>
                                          </a:stretch>
                                        </pic:blipFill>
                                        <pic:spPr bwMode="auto">
                                          <a:xfrm>
                                            <a:off x="0" y="0"/>
                                            <a:ext cx="2101215" cy="191687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12" o:spid="_x0000_s1033" type="#_x0000_t202" style="position:absolute;margin-left:-31.05pt;margin-top:214.8pt;width:180.55pt;height:168.85pt;z-index:25167257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">
                <v:textbox style="mso-fit-shape-to-text:t">
                  <w:txbxContent>
                    <w:p w:rsidR="00BF4493" w:rsidRDefault="00BF4493">
                      <w:r>
                        <w:rPr>
                          <w:noProof/>
                        </w:rPr>
                        <w:drawing>
                          <wp:inline distT="0" distB="0" distL="0" distR="0">
                            <wp:extent cx="2101215" cy="1916876"/>
                            <wp:effectExtent l="19050" t="0" r="0" b="0"/>
                            <wp:docPr id="5"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srcRect/>
                                    <a:stretch>
                                      <a:fillRect/>
                                    </a:stretch>
                                  </pic:blipFill>
                                  <pic:spPr bwMode="auto">
                                    <a:xfrm>
                                      <a:off x="0" y="0"/>
                                      <a:ext cx="2101215" cy="1916876"/>
                                    </a:xfrm>
                                    <a:prstGeom prst="rect">
                                      <a:avLst/>
                                    </a:prstGeom>
                                    <a:noFill/>
                                    <a:ln w="9525">
                                      <a:noFill/>
                                      <a:miter lim="800000"/>
                                      <a:headEnd/>
                                      <a:tailEnd/>
                                    </a:ln>
                                  </pic:spPr>
                                </pic:pic>
                              </a:graphicData>
                            </a:graphic>
                          </wp:inline>
                        </w:drawing>
                      </w:r>
                    </w:p>
                  </w:txbxContent>
                </v:textbox>
              </v:shape>
            </w:pict>
          </mc:Fallback>
        </mc:AlternateContent>
      </w:r>
      <w:r w:rsidR="00FB36B6" w:rsidRPr="00FB36B6">
        <w:rPr>
          <w:noProof/>
          <w:szCs w:val="20"/>
        </w:rPr>
        <w:drawing>
          <wp:inline distT="0" distB="0" distL="0" distR="0">
            <wp:extent cx="5760720" cy="3495758"/>
            <wp:effectExtent l="19050" t="0" r="0" b="0"/>
            <wp:docPr id="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srcRect/>
                    <a:stretch>
                      <a:fillRect/>
                    </a:stretch>
                  </pic:blipFill>
                  <pic:spPr bwMode="auto">
                    <a:xfrm>
                      <a:off x="0" y="0"/>
                      <a:ext cx="5760720" cy="3495758"/>
                    </a:xfrm>
                    <a:prstGeom prst="rect">
                      <a:avLst/>
                    </a:prstGeom>
                    <a:noFill/>
                    <a:ln w="9525">
                      <a:noFill/>
                      <a:miter lim="800000"/>
                      <a:headEnd/>
                      <a:tailEnd/>
                    </a:ln>
                  </pic:spPr>
                </pic:pic>
              </a:graphicData>
            </a:graphic>
          </wp:inline>
        </w:drawing>
      </w:r>
    </w:p>
    <w:p w:rsidR="00EC71A0" w:rsidRDefault="00EC71A0" w:rsidP="008F2A88">
      <w:pPr>
        <w:rPr>
          <w:szCs w:val="20"/>
          <w:u w:val="single"/>
        </w:rPr>
      </w:pPr>
    </w:p>
    <w:p w:rsidR="00EC71A0" w:rsidRDefault="00EC71A0" w:rsidP="008F2A88">
      <w:pPr>
        <w:rPr>
          <w:szCs w:val="20"/>
          <w:u w:val="single"/>
        </w:rPr>
      </w:pPr>
    </w:p>
    <w:p w:rsidR="0077717B" w:rsidRDefault="0077717B" w:rsidP="00F8518A">
      <w:pPr>
        <w:rPr>
          <w:szCs w:val="20"/>
        </w:rPr>
      </w:pPr>
    </w:p>
    <w:p w:rsidR="00FB36B6" w:rsidRDefault="00FB36B6" w:rsidP="00F8518A">
      <w:pPr>
        <w:rPr>
          <w:szCs w:val="20"/>
          <w:u w:val="single"/>
        </w:rPr>
      </w:pPr>
    </w:p>
    <w:p w:rsidR="00FB36B6" w:rsidRDefault="00FB36B6" w:rsidP="00F8518A">
      <w:pPr>
        <w:rPr>
          <w:szCs w:val="20"/>
          <w:u w:val="single"/>
        </w:rPr>
      </w:pPr>
    </w:p>
    <w:p w:rsidR="00FB36B6" w:rsidRDefault="00FB36B6" w:rsidP="00F8518A">
      <w:pPr>
        <w:rPr>
          <w:szCs w:val="20"/>
          <w:u w:val="single"/>
        </w:rPr>
      </w:pPr>
    </w:p>
    <w:p w:rsidR="00FB36B6" w:rsidRDefault="00FB36B6" w:rsidP="00F8518A">
      <w:pPr>
        <w:rPr>
          <w:szCs w:val="20"/>
          <w:u w:val="single"/>
        </w:rPr>
      </w:pPr>
    </w:p>
    <w:p w:rsidR="00FB36B6" w:rsidRDefault="00FB36B6" w:rsidP="00F8518A">
      <w:pPr>
        <w:rPr>
          <w:szCs w:val="20"/>
          <w:u w:val="single"/>
        </w:rPr>
      </w:pPr>
    </w:p>
    <w:p w:rsidR="00FB36B6" w:rsidRDefault="00FB36B6" w:rsidP="00F8518A">
      <w:pPr>
        <w:rPr>
          <w:szCs w:val="20"/>
          <w:u w:val="single"/>
        </w:rPr>
      </w:pPr>
    </w:p>
    <w:p w:rsidR="0077717B" w:rsidRPr="00B50B27" w:rsidRDefault="00D22BC4" w:rsidP="00B50B27">
      <w:pPr>
        <w:pStyle w:val="Paragraphedeliste"/>
        <w:numPr>
          <w:ilvl w:val="0"/>
          <w:numId w:val="22"/>
        </w:numPr>
        <w:rPr>
          <w:sz w:val="24"/>
          <w:szCs w:val="24"/>
          <w:u w:val="single"/>
        </w:rPr>
      </w:pPr>
      <w:r w:rsidRPr="00B50B27">
        <w:rPr>
          <w:sz w:val="24"/>
          <w:szCs w:val="24"/>
          <w:u w:val="single"/>
        </w:rPr>
        <w:t>Validation du découpage architectural :</w:t>
      </w:r>
    </w:p>
    <w:p w:rsidR="00DC18C7" w:rsidRPr="00596764" w:rsidRDefault="00BB5A05" w:rsidP="00F8518A">
      <w:pPr>
        <w:rPr>
          <w:b/>
          <w:i/>
          <w:szCs w:val="20"/>
        </w:rPr>
      </w:pPr>
      <w:r w:rsidRPr="00596764">
        <w:rPr>
          <w:b/>
          <w:i/>
          <w:szCs w:val="20"/>
        </w:rPr>
        <w:t>L</w:t>
      </w:r>
      <w:r w:rsidR="00AF2E5B">
        <w:rPr>
          <w:b/>
          <w:i/>
          <w:szCs w:val="20"/>
        </w:rPr>
        <w:t>a trame</w:t>
      </w:r>
      <w:r w:rsidR="00D22BC4" w:rsidRPr="00596764">
        <w:rPr>
          <w:b/>
          <w:i/>
          <w:szCs w:val="20"/>
        </w:rPr>
        <w:t xml:space="preserve"> </w:t>
      </w:r>
      <w:r w:rsidR="00AF2E5B">
        <w:rPr>
          <w:b/>
          <w:i/>
          <w:szCs w:val="20"/>
        </w:rPr>
        <w:t>de finitions</w:t>
      </w:r>
      <w:r w:rsidR="00D22BC4" w:rsidRPr="00596764">
        <w:rPr>
          <w:b/>
          <w:i/>
          <w:szCs w:val="20"/>
        </w:rPr>
        <w:t xml:space="preserve"> proposé</w:t>
      </w:r>
      <w:r w:rsidR="00AF2E5B">
        <w:rPr>
          <w:b/>
          <w:i/>
          <w:szCs w:val="20"/>
        </w:rPr>
        <w:t>e</w:t>
      </w:r>
      <w:r w:rsidR="00D22BC4" w:rsidRPr="00596764">
        <w:rPr>
          <w:b/>
          <w:i/>
          <w:szCs w:val="20"/>
        </w:rPr>
        <w:t xml:space="preserve"> par l’architecte est parfaitement compatible avec l’ensemble des contraintes </w:t>
      </w:r>
      <w:r w:rsidRPr="00596764">
        <w:rPr>
          <w:b/>
          <w:i/>
          <w:szCs w:val="20"/>
        </w:rPr>
        <w:t>de préfabrication.</w:t>
      </w:r>
    </w:p>
    <w:p w:rsidR="00DC18C7" w:rsidRDefault="00DC18C7">
      <w:pPr>
        <w:spacing w:line="276" w:lineRule="auto"/>
        <w:rPr>
          <w:szCs w:val="20"/>
        </w:rPr>
      </w:pPr>
      <w:r>
        <w:rPr>
          <w:szCs w:val="20"/>
        </w:rPr>
        <w:br w:type="page"/>
      </w:r>
    </w:p>
    <w:p w:rsidR="00DC18C7" w:rsidRPr="00863A12" w:rsidRDefault="00DC18C7" w:rsidP="00863A12">
      <w:pPr>
        <w:pStyle w:val="Paragraphedeliste"/>
        <w:numPr>
          <w:ilvl w:val="0"/>
          <w:numId w:val="21"/>
        </w:numPr>
        <w:rPr>
          <w:b/>
          <w:sz w:val="24"/>
          <w:szCs w:val="24"/>
          <w:u w:val="single"/>
        </w:rPr>
      </w:pPr>
      <w:r w:rsidRPr="00863A12">
        <w:rPr>
          <w:b/>
          <w:sz w:val="24"/>
          <w:szCs w:val="24"/>
          <w:u w:val="single"/>
        </w:rPr>
        <w:lastRenderedPageBreak/>
        <w:t>MIGRATION DE VAPEUR D’EAU DANS LE MUR :</w:t>
      </w:r>
    </w:p>
    <w:p w:rsidR="00DC18C7" w:rsidRDefault="00DC18C7" w:rsidP="00DC18C7">
      <w:pPr>
        <w:pStyle w:val="Paragraphedeliste"/>
        <w:ind w:left="502"/>
        <w:rPr>
          <w:b/>
          <w:sz w:val="24"/>
          <w:szCs w:val="24"/>
          <w:u w:val="single"/>
        </w:rPr>
      </w:pPr>
    </w:p>
    <w:p w:rsidR="00DC18C7" w:rsidRPr="00DC18C7" w:rsidRDefault="00DC18C7" w:rsidP="00DC18C7">
      <w:pPr>
        <w:pStyle w:val="Paragraphedeliste"/>
        <w:numPr>
          <w:ilvl w:val="0"/>
          <w:numId w:val="25"/>
        </w:numPr>
        <w:ind w:left="709"/>
        <w:rPr>
          <w:sz w:val="24"/>
          <w:szCs w:val="24"/>
          <w:u w:val="single"/>
          <w:lang w:val="en-US"/>
        </w:rPr>
      </w:pPr>
      <w:proofErr w:type="spellStart"/>
      <w:r w:rsidRPr="00DC18C7">
        <w:rPr>
          <w:sz w:val="24"/>
          <w:szCs w:val="24"/>
          <w:u w:val="single"/>
          <w:lang w:val="en-US"/>
        </w:rPr>
        <w:t>Problématique</w:t>
      </w:r>
      <w:proofErr w:type="spellEnd"/>
      <w:r w:rsidRPr="00DC18C7">
        <w:rPr>
          <w:sz w:val="24"/>
          <w:szCs w:val="24"/>
          <w:u w:val="single"/>
          <w:lang w:val="en-US"/>
        </w:rPr>
        <w:t xml:space="preserve"> :</w:t>
      </w:r>
    </w:p>
    <w:p w:rsidR="00DC18C7" w:rsidRDefault="00DC18C7" w:rsidP="00DC18C7">
      <w:pPr>
        <w:ind w:left="708"/>
      </w:pPr>
      <w:r>
        <w:t>Le voile travaillant, proposé en extérieur dans le D.C.E., est-il correctement positionné ?</w:t>
      </w:r>
    </w:p>
    <w:p w:rsidR="00DC18C7" w:rsidRPr="005D2868" w:rsidRDefault="00DC18C7" w:rsidP="00DC18C7">
      <w:pPr>
        <w:ind w:firstLine="708"/>
        <w:rPr>
          <w:color w:val="00B050"/>
        </w:rPr>
      </w:pPr>
      <w:r>
        <w:rPr>
          <w:color w:val="00B050"/>
        </w:rPr>
        <w:t>Une é</w:t>
      </w:r>
      <w:r w:rsidRPr="005D2868">
        <w:rPr>
          <w:color w:val="00B050"/>
        </w:rPr>
        <w:t>tude hygrothermique</w:t>
      </w:r>
      <w:r>
        <w:rPr>
          <w:color w:val="00B050"/>
        </w:rPr>
        <w:t xml:space="preserve"> doit être menée.</w:t>
      </w:r>
      <w:r w:rsidRPr="005D2868">
        <w:rPr>
          <w:color w:val="00B050"/>
        </w:rPr>
        <w:t xml:space="preserve">  </w:t>
      </w:r>
    </w:p>
    <w:p w:rsidR="00DC18C7" w:rsidRPr="00DC18C7" w:rsidRDefault="00DC18C7" w:rsidP="00DC18C7">
      <w:pPr>
        <w:pStyle w:val="Paragraphedeliste"/>
        <w:numPr>
          <w:ilvl w:val="0"/>
          <w:numId w:val="25"/>
        </w:numPr>
        <w:ind w:left="709"/>
        <w:rPr>
          <w:sz w:val="24"/>
          <w:szCs w:val="24"/>
          <w:u w:val="single"/>
        </w:rPr>
      </w:pPr>
      <w:r w:rsidRPr="00DC18C7">
        <w:rPr>
          <w:sz w:val="24"/>
          <w:szCs w:val="24"/>
          <w:u w:val="single"/>
        </w:rPr>
        <w:t xml:space="preserve">Hypothèses de calcul : </w:t>
      </w:r>
    </w:p>
    <w:p w:rsidR="00DC18C7" w:rsidRPr="00A17FF0" w:rsidRDefault="00DC18C7" w:rsidP="00DC18C7">
      <w:pPr>
        <w:ind w:firstLine="349"/>
        <w:rPr>
          <w:szCs w:val="20"/>
        </w:rPr>
      </w:pPr>
      <w:r w:rsidRPr="00A17FF0">
        <w:rPr>
          <w:szCs w:val="20"/>
        </w:rPr>
        <w:t xml:space="preserve">Conditions intérieures : Température : </w:t>
      </w:r>
      <m:oMath>
        <m:r>
          <w:rPr>
            <w:rFonts w:ascii="Cambria Math" w:hAnsi="Cambria Math"/>
            <w:szCs w:val="20"/>
          </w:rPr>
          <m:t>θ int= 20 °C</m:t>
        </m:r>
      </m:oMath>
      <w:r w:rsidRPr="00A17FF0">
        <w:rPr>
          <w:szCs w:val="20"/>
        </w:rPr>
        <w:t xml:space="preserve">  Taux d’humidité : </w:t>
      </w:r>
      <m:oMath>
        <m:sSup>
          <m:sSupPr>
            <m:ctrlPr>
              <w:rPr>
                <w:rFonts w:ascii="Cambria Math" w:hAnsi="Cambria Math"/>
                <w:i/>
                <w:szCs w:val="20"/>
              </w:rPr>
            </m:ctrlPr>
          </m:sSupPr>
          <m:e>
            <m:r>
              <w:rPr>
                <w:rFonts w:ascii="Cambria Math" w:hAnsi="Cambria Math"/>
                <w:szCs w:val="20"/>
              </w:rPr>
              <m:t>H</m:t>
            </m:r>
          </m:e>
          <m:sup>
            <m:r>
              <w:rPr>
                <w:rFonts w:ascii="Cambria Math" w:hAnsi="Cambria Math"/>
                <w:szCs w:val="20"/>
              </w:rPr>
              <m:t>r</m:t>
            </m:r>
          </m:sup>
        </m:sSup>
        <m:r>
          <w:rPr>
            <w:rFonts w:ascii="Cambria Math" w:hAnsi="Cambria Math"/>
            <w:szCs w:val="20"/>
          </w:rPr>
          <m:t xml:space="preserve"> int = 60%</m:t>
        </m:r>
      </m:oMath>
    </w:p>
    <w:p w:rsidR="00DC18C7" w:rsidRPr="00A17FF0" w:rsidRDefault="00DC18C7" w:rsidP="00DC18C7">
      <w:pPr>
        <w:ind w:firstLine="349"/>
        <w:rPr>
          <w:szCs w:val="20"/>
        </w:rPr>
      </w:pPr>
      <w:r w:rsidRPr="00A17FF0">
        <w:rPr>
          <w:szCs w:val="20"/>
        </w:rPr>
        <w:t xml:space="preserve">Conditions extérieures : Température : </w:t>
      </w:r>
      <m:oMath>
        <m:r>
          <w:rPr>
            <w:rFonts w:ascii="Cambria Math" w:hAnsi="Cambria Math"/>
            <w:szCs w:val="20"/>
          </w:rPr>
          <m:t>θ ext= -5 °C</m:t>
        </m:r>
      </m:oMath>
      <w:r w:rsidR="00D020A1" w:rsidRPr="00A17FF0">
        <w:rPr>
          <w:szCs w:val="20"/>
        </w:rPr>
        <w:t xml:space="preserve">  </w:t>
      </w:r>
      <w:r w:rsidRPr="00A17FF0">
        <w:rPr>
          <w:szCs w:val="20"/>
        </w:rPr>
        <w:t xml:space="preserve">  Taux d’humidité : </w:t>
      </w:r>
      <m:oMath>
        <m:sSup>
          <m:sSupPr>
            <m:ctrlPr>
              <w:rPr>
                <w:rFonts w:ascii="Cambria Math" w:hAnsi="Cambria Math"/>
                <w:i/>
                <w:szCs w:val="20"/>
              </w:rPr>
            </m:ctrlPr>
          </m:sSupPr>
          <m:e>
            <m:r>
              <w:rPr>
                <w:rFonts w:ascii="Cambria Math" w:hAnsi="Cambria Math"/>
                <w:szCs w:val="20"/>
              </w:rPr>
              <m:t>H</m:t>
            </m:r>
          </m:e>
          <m:sup>
            <m:r>
              <w:rPr>
                <w:rFonts w:ascii="Cambria Math" w:hAnsi="Cambria Math"/>
                <w:szCs w:val="20"/>
              </w:rPr>
              <m:t>r</m:t>
            </m:r>
          </m:sup>
        </m:sSup>
        <m:r>
          <w:rPr>
            <w:rFonts w:ascii="Cambria Math" w:hAnsi="Cambria Math"/>
            <w:szCs w:val="20"/>
          </w:rPr>
          <m:t xml:space="preserve"> ext = 90%</m:t>
        </m:r>
      </m:oMath>
    </w:p>
    <w:p w:rsidR="00DC18C7" w:rsidRPr="00DC18C7" w:rsidRDefault="00DC18C7" w:rsidP="00DC18C7">
      <w:pPr>
        <w:pStyle w:val="Paragraphedeliste"/>
        <w:numPr>
          <w:ilvl w:val="0"/>
          <w:numId w:val="25"/>
        </w:numPr>
        <w:ind w:left="709"/>
        <w:rPr>
          <w:sz w:val="24"/>
          <w:szCs w:val="24"/>
          <w:u w:val="single"/>
        </w:rPr>
      </w:pPr>
      <w:r w:rsidRPr="00DC18C7">
        <w:rPr>
          <w:sz w:val="24"/>
          <w:szCs w:val="24"/>
          <w:u w:val="single"/>
        </w:rPr>
        <w:t xml:space="preserve"> Qualification de l’existant : </w:t>
      </w:r>
    </w:p>
    <w:p w:rsidR="00DC18C7" w:rsidRPr="00A17FF0" w:rsidRDefault="00DC18C7" w:rsidP="00DC18C7">
      <w:pPr>
        <w:rPr>
          <w:szCs w:val="20"/>
        </w:rPr>
      </w:pPr>
      <w:r w:rsidRPr="00A17FF0">
        <w:rPr>
          <w:szCs w:val="20"/>
        </w:rPr>
        <w:tab/>
        <w:t>Constitution du mur : de l’intérieur vers l’extérieur</w:t>
      </w:r>
    </w:p>
    <w:p w:rsidR="00DC18C7" w:rsidRPr="00A17FF0" w:rsidRDefault="00DC18C7" w:rsidP="00DC18C7">
      <w:pPr>
        <w:pStyle w:val="Paragraphedeliste"/>
        <w:numPr>
          <w:ilvl w:val="0"/>
          <w:numId w:val="12"/>
        </w:numPr>
        <w:rPr>
          <w:szCs w:val="20"/>
        </w:rPr>
      </w:pPr>
      <w:r w:rsidRPr="00A17FF0">
        <w:rPr>
          <w:szCs w:val="20"/>
        </w:rPr>
        <w:t>Enduit de plâtre 10 mm</w:t>
      </w:r>
    </w:p>
    <w:p w:rsidR="00DC18C7" w:rsidRPr="00A17FF0" w:rsidRDefault="00DC18C7" w:rsidP="00DC18C7">
      <w:pPr>
        <w:pStyle w:val="Paragraphedeliste"/>
        <w:numPr>
          <w:ilvl w:val="0"/>
          <w:numId w:val="12"/>
        </w:numPr>
        <w:rPr>
          <w:szCs w:val="20"/>
        </w:rPr>
      </w:pPr>
      <w:r w:rsidRPr="00A17FF0">
        <w:rPr>
          <w:szCs w:val="20"/>
        </w:rPr>
        <w:t>Brique creuse  40 mm</w:t>
      </w:r>
    </w:p>
    <w:p w:rsidR="00DC18C7" w:rsidRPr="00A17FF0" w:rsidRDefault="00DC18C7" w:rsidP="00DC18C7">
      <w:pPr>
        <w:pStyle w:val="Paragraphedeliste"/>
        <w:numPr>
          <w:ilvl w:val="0"/>
          <w:numId w:val="12"/>
        </w:numPr>
        <w:rPr>
          <w:szCs w:val="20"/>
        </w:rPr>
      </w:pPr>
      <w:r w:rsidRPr="00A17FF0">
        <w:rPr>
          <w:szCs w:val="20"/>
        </w:rPr>
        <w:t>Lame d’air non ventilée 50 mm</w:t>
      </w:r>
    </w:p>
    <w:p w:rsidR="00DC18C7" w:rsidRPr="00A17FF0" w:rsidRDefault="00DC18C7" w:rsidP="00DC18C7">
      <w:pPr>
        <w:pStyle w:val="Paragraphedeliste"/>
        <w:numPr>
          <w:ilvl w:val="0"/>
          <w:numId w:val="12"/>
        </w:numPr>
        <w:rPr>
          <w:szCs w:val="20"/>
        </w:rPr>
      </w:pPr>
      <w:r w:rsidRPr="00A17FF0">
        <w:rPr>
          <w:szCs w:val="20"/>
        </w:rPr>
        <w:t>Brique creuse 200 mm</w:t>
      </w:r>
    </w:p>
    <w:p w:rsidR="00DC18C7" w:rsidRPr="00A17FF0" w:rsidRDefault="00DC18C7" w:rsidP="00DC18C7">
      <w:pPr>
        <w:pStyle w:val="Paragraphedeliste"/>
        <w:numPr>
          <w:ilvl w:val="0"/>
          <w:numId w:val="12"/>
        </w:numPr>
        <w:rPr>
          <w:szCs w:val="20"/>
        </w:rPr>
      </w:pPr>
      <w:r w:rsidRPr="00A17FF0">
        <w:rPr>
          <w:szCs w:val="20"/>
        </w:rPr>
        <w:t>Enduit au ciment 10 mm (altéré : présence négligée)</w:t>
      </w:r>
    </w:p>
    <w:p w:rsidR="00DC18C7" w:rsidRPr="00A17FF0" w:rsidRDefault="00DC18C7" w:rsidP="00DC18C7">
      <w:pPr>
        <w:ind w:left="708"/>
        <w:rPr>
          <w:szCs w:val="20"/>
        </w:rPr>
      </w:pPr>
      <w:r w:rsidRPr="00A17FF0">
        <w:rPr>
          <w:szCs w:val="20"/>
        </w:rPr>
        <w:t>Résistance thermique : Ré</w:t>
      </w:r>
      <w:r>
        <w:rPr>
          <w:szCs w:val="20"/>
        </w:rPr>
        <w:t>sistance thermique = 1,11</w:t>
      </w:r>
      <w:r w:rsidRPr="00A17FF0">
        <w:rPr>
          <w:szCs w:val="20"/>
        </w:rPr>
        <w:t xml:space="preserve"> m²</w:t>
      </w:r>
      <w:r w:rsidRPr="00A17FF0">
        <w:rPr>
          <w:rFonts w:cs="Arial"/>
          <w:szCs w:val="20"/>
        </w:rPr>
        <w:t>·</w:t>
      </w:r>
      <w:r w:rsidRPr="00A17FF0">
        <w:rPr>
          <w:szCs w:val="20"/>
        </w:rPr>
        <w:t>°K/W</w:t>
      </w:r>
      <w:r w:rsidRPr="00A17FF0">
        <w:rPr>
          <w:szCs w:val="20"/>
        </w:rPr>
        <w:br/>
        <w:t xml:space="preserve">Conductivité </w:t>
      </w:r>
      <w:r>
        <w:rPr>
          <w:szCs w:val="20"/>
        </w:rPr>
        <w:t>thermique surfacique : U = 0,9</w:t>
      </w:r>
      <w:r w:rsidRPr="00A17FF0">
        <w:rPr>
          <w:szCs w:val="20"/>
        </w:rPr>
        <w:t xml:space="preserve"> W/m²·°K</w:t>
      </w:r>
    </w:p>
    <w:p w:rsidR="00DC18C7" w:rsidRDefault="00A36636" w:rsidP="00DC18C7">
      <w:pPr>
        <w:ind w:left="-709"/>
      </w:pPr>
      <w:r>
        <w:rPr>
          <w:noProof/>
        </w:rPr>
        <mc:AlternateContent>
          <mc:Choice Requires="wps">
            <w:drawing>
              <wp:anchor distT="0" distB="0" distL="114300" distR="114300" simplePos="0" relativeHeight="251787264" behindDoc="0" locked="0" layoutInCell="1" allowOverlap="1">
                <wp:simplePos x="0" y="0"/>
                <wp:positionH relativeFrom="column">
                  <wp:posOffset>2040890</wp:posOffset>
                </wp:positionH>
                <wp:positionV relativeFrom="paragraph">
                  <wp:posOffset>1508760</wp:posOffset>
                </wp:positionV>
                <wp:extent cx="1070610" cy="384175"/>
                <wp:effectExtent l="6985" t="7620" r="8255" b="8255"/>
                <wp:wrapNone/>
                <wp:docPr id="326"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0610" cy="384175"/>
                        </a:xfrm>
                        <a:prstGeom prst="rect">
                          <a:avLst/>
                        </a:prstGeom>
                        <a:solidFill>
                          <a:schemeClr val="tx2">
                            <a:lumMod val="60000"/>
                            <a:lumOff val="40000"/>
                          </a:schemeClr>
                        </a:solidFill>
                        <a:ln w="9525">
                          <a:solidFill>
                            <a:srgbClr val="000000"/>
                          </a:solidFill>
                          <a:miter lim="800000"/>
                          <a:headEnd/>
                          <a:tailEnd/>
                        </a:ln>
                      </wps:spPr>
                      <wps:txbx>
                        <w:txbxContent>
                          <w:p w:rsidR="00BF4493" w:rsidRPr="003C06C1" w:rsidRDefault="00BF4493">
                            <w:pPr>
                              <w:rPr>
                                <w:sz w:val="16"/>
                                <w:szCs w:val="16"/>
                              </w:rPr>
                            </w:pPr>
                            <w:r w:rsidRPr="003C06C1">
                              <w:rPr>
                                <w:sz w:val="16"/>
                                <w:szCs w:val="16"/>
                              </w:rPr>
                              <w:t>CONDENSATION</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123" o:spid="_x0000_s1034" type="#_x0000_t202" style="position:absolute;left:0;text-align:left;margin-left:160.7pt;margin-top:118.8pt;width:84.3pt;height:30.2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" fillcolor="#548dd4 [1951]">
                <v:textbox>
                  <w:txbxContent>
                    <w:p w:rsidR="00BF4493" w:rsidRPr="003C06C1" w:rsidRDefault="00BF4493">
                      <w:pPr>
                        <w:rPr>
                          <w:sz w:val="16"/>
                          <w:szCs w:val="16"/>
                        </w:rPr>
                      </w:pPr>
                      <w:r w:rsidRPr="003C06C1">
                        <w:rPr>
                          <w:sz w:val="16"/>
                          <w:szCs w:val="16"/>
                        </w:rPr>
                        <w:t>CONDENSATION</w:t>
                      </w:r>
                    </w:p>
                  </w:txbxContent>
                </v:textbox>
              </v:shape>
            </w:pict>
          </mc:Fallback>
        </mc:AlternateContent>
      </w:r>
      <w:r w:rsidR="00DC18C7">
        <w:rPr>
          <w:noProof/>
        </w:rPr>
        <w:drawing>
          <wp:inline distT="0" distB="0" distL="0" distR="0">
            <wp:extent cx="6717430" cy="3028950"/>
            <wp:effectExtent l="19050" t="0" r="722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9"/>
                    <a:srcRect/>
                    <a:stretch>
                      <a:fillRect/>
                    </a:stretch>
                  </pic:blipFill>
                  <pic:spPr bwMode="auto">
                    <a:xfrm>
                      <a:off x="0" y="0"/>
                      <a:ext cx="6717430" cy="3028950"/>
                    </a:xfrm>
                    <a:prstGeom prst="rect">
                      <a:avLst/>
                    </a:prstGeom>
                    <a:noFill/>
                    <a:ln w="9525">
                      <a:noFill/>
                      <a:miter lim="800000"/>
                      <a:headEnd/>
                      <a:tailEnd/>
                    </a:ln>
                  </pic:spPr>
                </pic:pic>
              </a:graphicData>
            </a:graphic>
          </wp:inline>
        </w:drawing>
      </w:r>
    </w:p>
    <w:p w:rsidR="00DC18C7" w:rsidRPr="000805E3" w:rsidRDefault="00DC18C7" w:rsidP="00DC18C7">
      <w:pPr>
        <w:rPr>
          <w:szCs w:val="20"/>
        </w:rPr>
      </w:pPr>
      <w:r w:rsidRPr="000805E3">
        <w:rPr>
          <w:szCs w:val="20"/>
        </w:rPr>
        <w:t>Analyse : cette conception ancienne montre de larges déficiences sur le plan hygrothermique :</w:t>
      </w:r>
    </w:p>
    <w:p w:rsidR="00DC18C7" w:rsidRPr="000805E3" w:rsidRDefault="00DC18C7" w:rsidP="00DC18C7">
      <w:pPr>
        <w:pStyle w:val="Paragraphedeliste"/>
        <w:numPr>
          <w:ilvl w:val="0"/>
          <w:numId w:val="12"/>
        </w:numPr>
        <w:rPr>
          <w:szCs w:val="20"/>
        </w:rPr>
      </w:pPr>
      <w:r w:rsidRPr="000805E3">
        <w:rPr>
          <w:szCs w:val="20"/>
        </w:rPr>
        <w:t xml:space="preserve">Paroi 4,5 fois plus </w:t>
      </w:r>
      <w:proofErr w:type="spellStart"/>
      <w:r w:rsidRPr="000805E3">
        <w:rPr>
          <w:szCs w:val="20"/>
        </w:rPr>
        <w:t>déperditive</w:t>
      </w:r>
      <w:proofErr w:type="spellEnd"/>
      <w:r w:rsidRPr="000805E3">
        <w:rPr>
          <w:szCs w:val="20"/>
        </w:rPr>
        <w:t xml:space="preserve"> que le standard RT2012 (U = 0.9 / 0.2) </w:t>
      </w:r>
    </w:p>
    <w:p w:rsidR="00DC18C7" w:rsidRPr="000805E3" w:rsidRDefault="00DC18C7" w:rsidP="00DC18C7">
      <w:pPr>
        <w:pStyle w:val="Paragraphedeliste"/>
        <w:numPr>
          <w:ilvl w:val="0"/>
          <w:numId w:val="12"/>
        </w:numPr>
        <w:rPr>
          <w:szCs w:val="20"/>
        </w:rPr>
      </w:pPr>
      <w:r w:rsidRPr="000805E3">
        <w:rPr>
          <w:szCs w:val="20"/>
        </w:rPr>
        <w:t>Des risques de condensation dans l’épaisseur de la brique externe origine de nombreuses moisissures sur les parois.</w:t>
      </w:r>
    </w:p>
    <w:p w:rsidR="00DC18C7" w:rsidRDefault="00DC18C7" w:rsidP="00DC18C7">
      <w:pPr>
        <w:pStyle w:val="Paragraphedeliste"/>
        <w:ind w:left="142"/>
      </w:pPr>
      <w:r>
        <w:rPr>
          <w:noProof/>
        </w:rPr>
        <w:drawing>
          <wp:inline distT="0" distB="0" distL="0" distR="0">
            <wp:extent cx="2297927" cy="1090686"/>
            <wp:effectExtent l="19050" t="0" r="7123" b="0"/>
            <wp:docPr id="10"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srcRect/>
                    <a:stretch>
                      <a:fillRect/>
                    </a:stretch>
                  </pic:blipFill>
                  <pic:spPr bwMode="auto">
                    <a:xfrm>
                      <a:off x="0" y="0"/>
                      <a:ext cx="2316122" cy="1099322"/>
                    </a:xfrm>
                    <a:prstGeom prst="rect">
                      <a:avLst/>
                    </a:prstGeom>
                    <a:noFill/>
                    <a:ln w="9525">
                      <a:noFill/>
                      <a:miter lim="800000"/>
                      <a:headEnd/>
                      <a:tailEnd/>
                    </a:ln>
                  </pic:spPr>
                </pic:pic>
              </a:graphicData>
            </a:graphic>
          </wp:inline>
        </w:drawing>
      </w:r>
      <w:r>
        <w:t xml:space="preserve"> </w:t>
      </w:r>
      <w:r w:rsidR="00863A12">
        <w:tab/>
      </w:r>
      <w:r w:rsidR="00863A12">
        <w:tab/>
      </w:r>
      <w:r>
        <w:rPr>
          <w:noProof/>
        </w:rPr>
        <w:drawing>
          <wp:inline distT="0" distB="0" distL="0" distR="0">
            <wp:extent cx="1771629" cy="1097280"/>
            <wp:effectExtent l="19050" t="0" r="21" b="0"/>
            <wp:docPr id="12"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srcRect/>
                    <a:stretch>
                      <a:fillRect/>
                    </a:stretch>
                  </pic:blipFill>
                  <pic:spPr bwMode="auto">
                    <a:xfrm>
                      <a:off x="0" y="0"/>
                      <a:ext cx="1775716" cy="1099811"/>
                    </a:xfrm>
                    <a:prstGeom prst="rect">
                      <a:avLst/>
                    </a:prstGeom>
                    <a:noFill/>
                    <a:ln w="9525">
                      <a:noFill/>
                      <a:miter lim="800000"/>
                      <a:headEnd/>
                      <a:tailEnd/>
                    </a:ln>
                  </pic:spPr>
                </pic:pic>
              </a:graphicData>
            </a:graphic>
          </wp:inline>
        </w:drawing>
      </w:r>
    </w:p>
    <w:p w:rsidR="00DC18C7" w:rsidRPr="00DC18C7" w:rsidRDefault="00DC18C7" w:rsidP="00DC18C7">
      <w:pPr>
        <w:pStyle w:val="Paragraphedeliste"/>
        <w:numPr>
          <w:ilvl w:val="0"/>
          <w:numId w:val="25"/>
        </w:numPr>
        <w:ind w:left="709"/>
        <w:rPr>
          <w:sz w:val="24"/>
          <w:szCs w:val="24"/>
          <w:u w:val="single"/>
        </w:rPr>
      </w:pPr>
      <w:r w:rsidRPr="00DC18C7">
        <w:rPr>
          <w:sz w:val="24"/>
          <w:szCs w:val="24"/>
          <w:u w:val="single"/>
        </w:rPr>
        <w:lastRenderedPageBreak/>
        <w:t>Version proposée dans le D.C.E. : Voile travaillant à l’extérieur du mur I.T.E.</w:t>
      </w:r>
    </w:p>
    <w:p w:rsidR="00DC18C7" w:rsidRPr="00A17FF0" w:rsidRDefault="00DC18C7" w:rsidP="00DC18C7">
      <w:pPr>
        <w:rPr>
          <w:szCs w:val="20"/>
        </w:rPr>
      </w:pPr>
      <w:r w:rsidRPr="00A17FF0">
        <w:rPr>
          <w:noProof/>
          <w:szCs w:val="20"/>
        </w:rPr>
        <w:drawing>
          <wp:inline distT="0" distB="0" distL="0" distR="0">
            <wp:extent cx="5760720" cy="1741040"/>
            <wp:effectExtent l="19050" t="0" r="0" b="0"/>
            <wp:docPr id="1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srcRect/>
                    <a:stretch>
                      <a:fillRect/>
                    </a:stretch>
                  </pic:blipFill>
                  <pic:spPr bwMode="auto">
                    <a:xfrm>
                      <a:off x="0" y="0"/>
                      <a:ext cx="5760720" cy="1741040"/>
                    </a:xfrm>
                    <a:prstGeom prst="rect">
                      <a:avLst/>
                    </a:prstGeom>
                    <a:noFill/>
                    <a:ln w="9525">
                      <a:noFill/>
                      <a:miter lim="800000"/>
                      <a:headEnd/>
                      <a:tailEnd/>
                    </a:ln>
                  </pic:spPr>
                </pic:pic>
              </a:graphicData>
            </a:graphic>
          </wp:inline>
        </w:drawing>
      </w:r>
    </w:p>
    <w:p w:rsidR="00DC18C7" w:rsidRDefault="00DC18C7" w:rsidP="00DC18C7">
      <w:pPr>
        <w:ind w:left="567"/>
        <w:rPr>
          <w:szCs w:val="20"/>
        </w:rPr>
      </w:pPr>
      <w:r>
        <w:rPr>
          <w:szCs w:val="20"/>
        </w:rPr>
        <w:t xml:space="preserve">Constitution de la couche ITE : </w:t>
      </w:r>
    </w:p>
    <w:p w:rsidR="00DC18C7" w:rsidRDefault="00DC18C7" w:rsidP="00DC18C7">
      <w:pPr>
        <w:ind w:left="567"/>
        <w:rPr>
          <w:szCs w:val="20"/>
        </w:rPr>
      </w:pPr>
      <w:r>
        <w:rPr>
          <w:szCs w:val="20"/>
        </w:rPr>
        <w:t xml:space="preserve">Isolant minéral : laine de verre 80 mm </w:t>
      </w:r>
      <w:r>
        <w:rPr>
          <w:szCs w:val="20"/>
        </w:rPr>
        <w:br/>
        <w:t>Panneau OSB 12 mm</w:t>
      </w:r>
      <w:r>
        <w:rPr>
          <w:szCs w:val="20"/>
        </w:rPr>
        <w:br/>
        <w:t>Pare-pluie HPV (hautement perméable à la vapeur d’eau</w:t>
      </w:r>
      <w:proofErr w:type="gramStart"/>
      <w:r>
        <w:rPr>
          <w:szCs w:val="20"/>
        </w:rPr>
        <w:t>)</w:t>
      </w:r>
      <w:proofErr w:type="gramEnd"/>
      <w:r>
        <w:rPr>
          <w:szCs w:val="20"/>
        </w:rPr>
        <w:br/>
        <w:t>Lame d’air ventilée</w:t>
      </w:r>
      <w:r>
        <w:rPr>
          <w:szCs w:val="20"/>
        </w:rPr>
        <w:br/>
        <w:t>Bardage</w:t>
      </w:r>
    </w:p>
    <w:p w:rsidR="00DC18C7" w:rsidRPr="00A17FF0" w:rsidRDefault="00DC18C7" w:rsidP="00DC18C7">
      <w:pPr>
        <w:ind w:left="567"/>
        <w:rPr>
          <w:szCs w:val="20"/>
        </w:rPr>
      </w:pPr>
      <w:r w:rsidRPr="00A17FF0">
        <w:rPr>
          <w:szCs w:val="20"/>
        </w:rPr>
        <w:t>Résistance thermique</w:t>
      </w:r>
      <w:r>
        <w:rPr>
          <w:szCs w:val="20"/>
        </w:rPr>
        <w:t xml:space="preserve"> ITE1</w:t>
      </w:r>
      <w:r w:rsidRPr="00A17FF0">
        <w:rPr>
          <w:szCs w:val="20"/>
        </w:rPr>
        <w:t xml:space="preserve"> : Résistance thermique = </w:t>
      </w:r>
      <w:r>
        <w:rPr>
          <w:szCs w:val="20"/>
        </w:rPr>
        <w:t>3,19</w:t>
      </w:r>
      <w:r w:rsidRPr="00A17FF0">
        <w:rPr>
          <w:szCs w:val="20"/>
        </w:rPr>
        <w:t xml:space="preserve"> m²</w:t>
      </w:r>
      <w:r w:rsidRPr="00A17FF0">
        <w:rPr>
          <w:rFonts w:cs="Arial"/>
          <w:szCs w:val="20"/>
        </w:rPr>
        <w:t>·</w:t>
      </w:r>
      <w:r w:rsidRPr="00A17FF0">
        <w:rPr>
          <w:szCs w:val="20"/>
        </w:rPr>
        <w:t>°K/W</w:t>
      </w:r>
      <w:r w:rsidRPr="00A17FF0">
        <w:rPr>
          <w:szCs w:val="20"/>
        </w:rPr>
        <w:br/>
        <w:t>Conductivité thermique surfacique</w:t>
      </w:r>
      <w:r>
        <w:rPr>
          <w:szCs w:val="20"/>
        </w:rPr>
        <w:t xml:space="preserve"> ITE1</w:t>
      </w:r>
      <w:r w:rsidRPr="00A17FF0">
        <w:rPr>
          <w:szCs w:val="20"/>
        </w:rPr>
        <w:t xml:space="preserve"> : U = </w:t>
      </w:r>
      <w:r>
        <w:rPr>
          <w:szCs w:val="20"/>
        </w:rPr>
        <w:t>0,31</w:t>
      </w:r>
      <w:r w:rsidRPr="00A17FF0">
        <w:rPr>
          <w:szCs w:val="20"/>
        </w:rPr>
        <w:t xml:space="preserve"> W/m²·°K</w:t>
      </w:r>
    </w:p>
    <w:p w:rsidR="00DC18C7" w:rsidRDefault="00DC18C7" w:rsidP="00DC18C7">
      <w:pPr>
        <w:ind w:left="-709"/>
        <w:rPr>
          <w:szCs w:val="20"/>
        </w:rPr>
      </w:pPr>
      <w:r>
        <w:rPr>
          <w:noProof/>
          <w:szCs w:val="20"/>
        </w:rPr>
        <w:drawing>
          <wp:inline distT="0" distB="0" distL="0" distR="0">
            <wp:extent cx="6712916" cy="3263265"/>
            <wp:effectExtent l="1905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3"/>
                    <a:srcRect/>
                    <a:stretch>
                      <a:fillRect/>
                    </a:stretch>
                  </pic:blipFill>
                  <pic:spPr bwMode="auto">
                    <a:xfrm>
                      <a:off x="0" y="0"/>
                      <a:ext cx="6712916" cy="3263265"/>
                    </a:xfrm>
                    <a:prstGeom prst="rect">
                      <a:avLst/>
                    </a:prstGeom>
                    <a:noFill/>
                    <a:ln w="9525">
                      <a:noFill/>
                      <a:miter lim="800000"/>
                      <a:headEnd/>
                      <a:tailEnd/>
                    </a:ln>
                  </pic:spPr>
                </pic:pic>
              </a:graphicData>
            </a:graphic>
          </wp:inline>
        </w:drawing>
      </w:r>
    </w:p>
    <w:p w:rsidR="00DC18C7" w:rsidRDefault="00DC18C7" w:rsidP="00DC18C7">
      <w:pPr>
        <w:rPr>
          <w:szCs w:val="20"/>
        </w:rPr>
      </w:pPr>
      <w:r w:rsidRPr="000D2817">
        <w:rPr>
          <w:szCs w:val="20"/>
        </w:rPr>
        <w:t xml:space="preserve">Analyse : </w:t>
      </w:r>
    </w:p>
    <w:p w:rsidR="00DC18C7" w:rsidRPr="000D2817" w:rsidRDefault="00DC18C7" w:rsidP="00DC18C7">
      <w:pPr>
        <w:rPr>
          <w:szCs w:val="20"/>
        </w:rPr>
      </w:pPr>
      <w:r>
        <w:rPr>
          <w:szCs w:val="20"/>
        </w:rPr>
        <w:t>La pose du voile travaillant en O.S.B. à l’extérieur du mur présente un risque de condensation au niveau de l’isolant : La situation pourrait entrainer une perte rapide des capacités thermiques du nouveau mur ainsi qu’une dégradation des matériaux dans le temps.</w:t>
      </w:r>
    </w:p>
    <w:p w:rsidR="00DC18C7" w:rsidRPr="000D2817" w:rsidRDefault="00DC18C7" w:rsidP="00DC18C7">
      <w:pPr>
        <w:rPr>
          <w:szCs w:val="20"/>
        </w:rPr>
      </w:pPr>
      <w:r w:rsidRPr="000D2817">
        <w:rPr>
          <w:szCs w:val="20"/>
        </w:rPr>
        <w:t xml:space="preserve">La déperdition thermique du mur est sensiblement diminuée (U = 0,31 / </w:t>
      </w:r>
      <w:r>
        <w:rPr>
          <w:szCs w:val="20"/>
        </w:rPr>
        <w:t>0,9</w:t>
      </w:r>
      <w:r w:rsidRPr="000D2817">
        <w:rPr>
          <w:szCs w:val="20"/>
        </w:rPr>
        <w:t xml:space="preserve">) </w:t>
      </w:r>
    </w:p>
    <w:p w:rsidR="00DC18C7" w:rsidRPr="00A17FF0" w:rsidRDefault="00DC18C7" w:rsidP="00DC18C7">
      <w:pPr>
        <w:rPr>
          <w:szCs w:val="20"/>
        </w:rPr>
      </w:pPr>
      <w:r>
        <w:rPr>
          <w:szCs w:val="20"/>
        </w:rPr>
        <w:br/>
      </w:r>
      <w:r>
        <w:rPr>
          <w:szCs w:val="20"/>
        </w:rPr>
        <w:tab/>
      </w:r>
    </w:p>
    <w:p w:rsidR="00DC18C7" w:rsidRDefault="00DC18C7" w:rsidP="00DC18C7">
      <w:pPr>
        <w:spacing w:line="276" w:lineRule="auto"/>
        <w:rPr>
          <w:szCs w:val="20"/>
        </w:rPr>
      </w:pPr>
      <w:r>
        <w:rPr>
          <w:szCs w:val="20"/>
        </w:rPr>
        <w:br w:type="page"/>
      </w:r>
    </w:p>
    <w:p w:rsidR="00DC18C7" w:rsidRPr="00DC18C7" w:rsidRDefault="00DC18C7" w:rsidP="00DC18C7">
      <w:pPr>
        <w:pStyle w:val="Paragraphedeliste"/>
        <w:numPr>
          <w:ilvl w:val="0"/>
          <w:numId w:val="25"/>
        </w:numPr>
        <w:rPr>
          <w:sz w:val="24"/>
          <w:szCs w:val="24"/>
          <w:u w:val="single"/>
        </w:rPr>
      </w:pPr>
      <w:r w:rsidRPr="00DC18C7">
        <w:rPr>
          <w:sz w:val="24"/>
          <w:szCs w:val="24"/>
          <w:u w:val="single"/>
        </w:rPr>
        <w:lastRenderedPageBreak/>
        <w:t xml:space="preserve"> Version avec voile travaillant à l’intérieur du mur I.T.E.</w:t>
      </w:r>
    </w:p>
    <w:p w:rsidR="00DC18C7" w:rsidRDefault="00DC18C7" w:rsidP="00DC18C7">
      <w:pPr>
        <w:rPr>
          <w:szCs w:val="20"/>
        </w:rPr>
      </w:pPr>
      <w:r>
        <w:rPr>
          <w:noProof/>
          <w:szCs w:val="20"/>
        </w:rPr>
        <w:drawing>
          <wp:inline distT="0" distB="0" distL="0" distR="0">
            <wp:extent cx="3225083" cy="1637664"/>
            <wp:effectExtent l="19050" t="0" r="0" b="0"/>
            <wp:docPr id="15"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srcRect/>
                    <a:stretch>
                      <a:fillRect/>
                    </a:stretch>
                  </pic:blipFill>
                  <pic:spPr bwMode="auto">
                    <a:xfrm>
                      <a:off x="0" y="0"/>
                      <a:ext cx="3226327" cy="1638295"/>
                    </a:xfrm>
                    <a:prstGeom prst="rect">
                      <a:avLst/>
                    </a:prstGeom>
                    <a:noFill/>
                    <a:ln w="9525">
                      <a:noFill/>
                      <a:miter lim="800000"/>
                      <a:headEnd/>
                      <a:tailEnd/>
                    </a:ln>
                  </pic:spPr>
                </pic:pic>
              </a:graphicData>
            </a:graphic>
          </wp:inline>
        </w:drawing>
      </w:r>
    </w:p>
    <w:p w:rsidR="00DC18C7" w:rsidRDefault="00DC18C7" w:rsidP="00DC18C7">
      <w:pPr>
        <w:ind w:left="851"/>
        <w:rPr>
          <w:szCs w:val="20"/>
        </w:rPr>
      </w:pPr>
      <w:r>
        <w:rPr>
          <w:szCs w:val="20"/>
        </w:rPr>
        <w:t xml:space="preserve">Constitution de la couche ITE :  </w:t>
      </w:r>
    </w:p>
    <w:p w:rsidR="00DC18C7" w:rsidRDefault="00DC18C7" w:rsidP="00DC18C7">
      <w:pPr>
        <w:ind w:left="567"/>
        <w:rPr>
          <w:szCs w:val="20"/>
        </w:rPr>
      </w:pPr>
      <w:r>
        <w:rPr>
          <w:szCs w:val="20"/>
        </w:rPr>
        <w:t xml:space="preserve">Panneau OSB 12 mm </w:t>
      </w:r>
      <w:r>
        <w:rPr>
          <w:szCs w:val="20"/>
        </w:rPr>
        <w:br/>
        <w:t>Isolant minéral : laine de verre 100 mm légèrement comprimée dans la structure bois (45 x 95</w:t>
      </w:r>
      <w:proofErr w:type="gramStart"/>
      <w:r>
        <w:rPr>
          <w:szCs w:val="20"/>
        </w:rPr>
        <w:t>)</w:t>
      </w:r>
      <w:proofErr w:type="gramEnd"/>
      <w:r>
        <w:rPr>
          <w:szCs w:val="20"/>
        </w:rPr>
        <w:br/>
        <w:t>Pare-pluie HPV (hautement perméable à la vapeur d’eau)</w:t>
      </w:r>
      <w:r>
        <w:rPr>
          <w:szCs w:val="20"/>
        </w:rPr>
        <w:br/>
        <w:t>Lame d’air ventilée</w:t>
      </w:r>
      <w:r>
        <w:rPr>
          <w:szCs w:val="20"/>
        </w:rPr>
        <w:br/>
        <w:t>Bardage</w:t>
      </w:r>
    </w:p>
    <w:p w:rsidR="00DC18C7" w:rsidRDefault="00DC18C7" w:rsidP="00DC18C7">
      <w:pPr>
        <w:ind w:left="567"/>
        <w:rPr>
          <w:szCs w:val="20"/>
        </w:rPr>
      </w:pPr>
      <w:r w:rsidRPr="00A17FF0">
        <w:rPr>
          <w:szCs w:val="20"/>
        </w:rPr>
        <w:t>Résistance thermique</w:t>
      </w:r>
      <w:r w:rsidR="00D020A1">
        <w:rPr>
          <w:szCs w:val="20"/>
        </w:rPr>
        <w:t xml:space="preserve"> I.T.E.</w:t>
      </w:r>
      <w:r w:rsidRPr="00A17FF0">
        <w:rPr>
          <w:szCs w:val="20"/>
        </w:rPr>
        <w:t xml:space="preserve"> : </w:t>
      </w:r>
      <w:proofErr w:type="spellStart"/>
      <w:r w:rsidR="00D020A1">
        <w:rPr>
          <w:szCs w:val="20"/>
        </w:rPr>
        <w:t>R</w:t>
      </w:r>
      <w:r w:rsidR="00D020A1" w:rsidRPr="00D020A1">
        <w:rPr>
          <w:szCs w:val="20"/>
          <w:vertAlign w:val="subscript"/>
        </w:rPr>
        <w:t>t</w:t>
      </w:r>
      <w:proofErr w:type="spellEnd"/>
      <w:r w:rsidR="00D020A1">
        <w:rPr>
          <w:szCs w:val="20"/>
        </w:rPr>
        <w:t xml:space="preserve"> =</w:t>
      </w:r>
      <w:r w:rsidRPr="00A17FF0">
        <w:rPr>
          <w:szCs w:val="20"/>
        </w:rPr>
        <w:t xml:space="preserve"> </w:t>
      </w:r>
      <w:r>
        <w:rPr>
          <w:szCs w:val="20"/>
        </w:rPr>
        <w:t>3,57</w:t>
      </w:r>
      <w:r w:rsidRPr="00A17FF0">
        <w:rPr>
          <w:szCs w:val="20"/>
        </w:rPr>
        <w:t xml:space="preserve"> m²</w:t>
      </w:r>
      <w:r w:rsidRPr="00A17FF0">
        <w:rPr>
          <w:rFonts w:cs="Arial"/>
          <w:szCs w:val="20"/>
        </w:rPr>
        <w:t>·</w:t>
      </w:r>
      <w:r w:rsidRPr="00A17FF0">
        <w:rPr>
          <w:szCs w:val="20"/>
        </w:rPr>
        <w:t>°K/W</w:t>
      </w:r>
      <w:r w:rsidRPr="00A17FF0">
        <w:rPr>
          <w:szCs w:val="20"/>
        </w:rPr>
        <w:br/>
        <w:t>Conductivité thermique surfacique</w:t>
      </w:r>
      <w:r w:rsidR="00D020A1">
        <w:rPr>
          <w:szCs w:val="20"/>
        </w:rPr>
        <w:t xml:space="preserve"> I.T.E.</w:t>
      </w:r>
      <w:r w:rsidRPr="00A17FF0">
        <w:rPr>
          <w:szCs w:val="20"/>
        </w:rPr>
        <w:t xml:space="preserve"> : U = </w:t>
      </w:r>
      <w:r>
        <w:rPr>
          <w:szCs w:val="20"/>
        </w:rPr>
        <w:t>0,28</w:t>
      </w:r>
      <w:r w:rsidRPr="00A17FF0">
        <w:rPr>
          <w:szCs w:val="20"/>
        </w:rPr>
        <w:t xml:space="preserve"> W/m²·°K</w:t>
      </w:r>
    </w:p>
    <w:p w:rsidR="00DC18C7" w:rsidRDefault="00DC18C7" w:rsidP="00DC18C7">
      <w:pPr>
        <w:ind w:left="-709" w:right="-851"/>
        <w:rPr>
          <w:szCs w:val="20"/>
        </w:rPr>
      </w:pPr>
      <w:r>
        <w:rPr>
          <w:noProof/>
          <w:szCs w:val="20"/>
        </w:rPr>
        <w:drawing>
          <wp:inline distT="0" distB="0" distL="0" distR="0">
            <wp:extent cx="6724650" cy="3267655"/>
            <wp:effectExtent l="19050" t="0" r="0" b="0"/>
            <wp:docPr id="16"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srcRect/>
                    <a:stretch>
                      <a:fillRect/>
                    </a:stretch>
                  </pic:blipFill>
                  <pic:spPr bwMode="auto">
                    <a:xfrm>
                      <a:off x="0" y="0"/>
                      <a:ext cx="6728472" cy="3269512"/>
                    </a:xfrm>
                    <a:prstGeom prst="rect">
                      <a:avLst/>
                    </a:prstGeom>
                    <a:noFill/>
                    <a:ln w="9525">
                      <a:noFill/>
                      <a:miter lim="800000"/>
                      <a:headEnd/>
                      <a:tailEnd/>
                    </a:ln>
                  </pic:spPr>
                </pic:pic>
              </a:graphicData>
            </a:graphic>
          </wp:inline>
        </w:drawing>
      </w:r>
    </w:p>
    <w:p w:rsidR="00DC18C7" w:rsidRPr="00A66D36" w:rsidRDefault="00DC18C7" w:rsidP="00DC18C7">
      <w:pPr>
        <w:rPr>
          <w:szCs w:val="20"/>
          <w:u w:val="single"/>
        </w:rPr>
      </w:pPr>
      <w:r w:rsidRPr="00A66D36">
        <w:rPr>
          <w:szCs w:val="20"/>
          <w:u w:val="single"/>
        </w:rPr>
        <w:t xml:space="preserve">Analyse : </w:t>
      </w:r>
    </w:p>
    <w:p w:rsidR="00DC18C7" w:rsidRDefault="00DC18C7" w:rsidP="00DC18C7">
      <w:pPr>
        <w:rPr>
          <w:szCs w:val="20"/>
        </w:rPr>
      </w:pPr>
      <w:r>
        <w:rPr>
          <w:szCs w:val="20"/>
        </w:rPr>
        <w:t xml:space="preserve">Le voile travaillant en O.S.B. placé à l’intérieur du mur ITE permet de faire chuter la pression de vapeur en amont de l’abaissement de la température. Il n’y a donc plus de risque de condensation dans le mur. </w:t>
      </w:r>
      <w:r w:rsidR="00863A12">
        <w:rPr>
          <w:szCs w:val="20"/>
        </w:rPr>
        <w:br/>
      </w:r>
      <w:r w:rsidRPr="000D2817">
        <w:rPr>
          <w:szCs w:val="20"/>
        </w:rPr>
        <w:t xml:space="preserve">La déperdition thermique du mur est </w:t>
      </w:r>
      <w:r>
        <w:rPr>
          <w:szCs w:val="20"/>
        </w:rPr>
        <w:t xml:space="preserve">encore diminuée par l’augmentation de l’isolant </w:t>
      </w:r>
      <w:r w:rsidRPr="000D2817">
        <w:rPr>
          <w:szCs w:val="20"/>
        </w:rPr>
        <w:t xml:space="preserve">(U = </w:t>
      </w:r>
      <w:r>
        <w:rPr>
          <w:szCs w:val="20"/>
        </w:rPr>
        <w:t>0,28</w:t>
      </w:r>
      <w:r w:rsidRPr="000D2817">
        <w:rPr>
          <w:szCs w:val="20"/>
        </w:rPr>
        <w:t xml:space="preserve"> / </w:t>
      </w:r>
      <w:r>
        <w:rPr>
          <w:szCs w:val="20"/>
        </w:rPr>
        <w:t>0,31</w:t>
      </w:r>
      <w:r w:rsidRPr="000D2817">
        <w:rPr>
          <w:szCs w:val="20"/>
        </w:rPr>
        <w:t xml:space="preserve">) </w:t>
      </w:r>
    </w:p>
    <w:p w:rsidR="00DC18C7" w:rsidRDefault="00DC18C7" w:rsidP="00DC18C7">
      <w:pPr>
        <w:rPr>
          <w:szCs w:val="20"/>
        </w:rPr>
      </w:pPr>
    </w:p>
    <w:p w:rsidR="00DC18C7" w:rsidRPr="00DC18C7" w:rsidRDefault="00DC18C7" w:rsidP="00DC18C7">
      <w:pPr>
        <w:pStyle w:val="Paragraphedeliste"/>
        <w:numPr>
          <w:ilvl w:val="0"/>
          <w:numId w:val="25"/>
        </w:numPr>
        <w:rPr>
          <w:sz w:val="24"/>
          <w:szCs w:val="24"/>
        </w:rPr>
      </w:pPr>
      <w:r w:rsidRPr="00DC18C7">
        <w:rPr>
          <w:sz w:val="24"/>
          <w:szCs w:val="24"/>
          <w:u w:val="single"/>
        </w:rPr>
        <w:t>Synthèse :</w:t>
      </w:r>
      <w:r w:rsidRPr="00DC18C7">
        <w:rPr>
          <w:sz w:val="24"/>
          <w:szCs w:val="24"/>
        </w:rPr>
        <w:t xml:space="preserve"> </w:t>
      </w:r>
    </w:p>
    <w:p w:rsidR="009F0B8D" w:rsidRPr="00505F1B" w:rsidRDefault="00863A12" w:rsidP="00DC18C7">
      <w:pPr>
        <w:rPr>
          <w:b/>
          <w:i/>
          <w:szCs w:val="20"/>
        </w:rPr>
      </w:pPr>
      <w:r w:rsidRPr="00505F1B">
        <w:rPr>
          <w:b/>
          <w:i/>
          <w:szCs w:val="20"/>
        </w:rPr>
        <w:t>L</w:t>
      </w:r>
      <w:r w:rsidR="00DC18C7" w:rsidRPr="00505F1B">
        <w:rPr>
          <w:b/>
          <w:i/>
          <w:szCs w:val="20"/>
        </w:rPr>
        <w:t>a solution a été proposée à l’architecte et validée par</w:t>
      </w:r>
      <w:r w:rsidR="00505F1B" w:rsidRPr="00505F1B">
        <w:rPr>
          <w:b/>
          <w:i/>
          <w:szCs w:val="20"/>
        </w:rPr>
        <w:t xml:space="preserve"> le BET thermique</w:t>
      </w:r>
    </w:p>
    <w:p w:rsidR="009F0B8D" w:rsidRPr="009F0B8D" w:rsidRDefault="009F0B8D" w:rsidP="009F0B8D">
      <w:pPr>
        <w:pStyle w:val="Paragraphedeliste"/>
        <w:numPr>
          <w:ilvl w:val="0"/>
          <w:numId w:val="21"/>
        </w:numPr>
        <w:rPr>
          <w:sz w:val="24"/>
          <w:szCs w:val="24"/>
          <w:u w:val="single"/>
        </w:rPr>
      </w:pPr>
      <w:r w:rsidRPr="009F0B8D">
        <w:rPr>
          <w:b/>
          <w:sz w:val="24"/>
          <w:szCs w:val="24"/>
          <w:u w:val="single"/>
        </w:rPr>
        <w:lastRenderedPageBreak/>
        <w:t>SECURITE INCENDIE DANS LES BATIMENTS D’HABITATION COLLECTIFS :</w:t>
      </w:r>
    </w:p>
    <w:p w:rsidR="009F0B8D" w:rsidRDefault="009F0B8D" w:rsidP="009F0B8D">
      <w:pPr>
        <w:pStyle w:val="Paragraphedeliste"/>
        <w:ind w:left="142"/>
        <w:rPr>
          <w:b/>
        </w:rPr>
      </w:pPr>
    </w:p>
    <w:p w:rsidR="009F0B8D" w:rsidRDefault="009F0B8D" w:rsidP="009F0B8D">
      <w:pPr>
        <w:pStyle w:val="Paragraphedeliste"/>
        <w:numPr>
          <w:ilvl w:val="0"/>
          <w:numId w:val="26"/>
        </w:numPr>
        <w:rPr>
          <w:sz w:val="24"/>
          <w:szCs w:val="24"/>
          <w:u w:val="single"/>
          <w:lang w:val="en-US"/>
        </w:rPr>
      </w:pPr>
      <w:proofErr w:type="spellStart"/>
      <w:r w:rsidRPr="00B50B27">
        <w:rPr>
          <w:sz w:val="24"/>
          <w:szCs w:val="24"/>
          <w:u w:val="single"/>
          <w:lang w:val="en-US"/>
        </w:rPr>
        <w:t>Problématique</w:t>
      </w:r>
      <w:proofErr w:type="spellEnd"/>
      <w:r w:rsidRPr="00B50B27">
        <w:rPr>
          <w:sz w:val="24"/>
          <w:szCs w:val="24"/>
          <w:u w:val="single"/>
          <w:lang w:val="en-US"/>
        </w:rPr>
        <w:t xml:space="preserve"> :</w:t>
      </w:r>
    </w:p>
    <w:p w:rsidR="009F0B8D" w:rsidRPr="00B50B27" w:rsidRDefault="009F0B8D" w:rsidP="009F0B8D">
      <w:pPr>
        <w:pStyle w:val="Paragraphedeliste"/>
        <w:ind w:left="862"/>
        <w:rPr>
          <w:sz w:val="24"/>
          <w:szCs w:val="24"/>
          <w:u w:val="single"/>
          <w:lang w:val="en-US"/>
        </w:rPr>
      </w:pPr>
    </w:p>
    <w:p w:rsidR="009F0B8D" w:rsidRPr="00916205" w:rsidRDefault="009F0B8D" w:rsidP="009F0B8D">
      <w:pPr>
        <w:pStyle w:val="Paragraphedeliste"/>
        <w:ind w:left="708"/>
      </w:pPr>
      <w:r>
        <w:t xml:space="preserve">La mise </w:t>
      </w:r>
      <w:r w:rsidRPr="00916205">
        <w:t>en place d’une ITE à base de matériaux combustibles est-elle compatible avec la catégorie du bâtiment ?</w:t>
      </w:r>
    </w:p>
    <w:p w:rsidR="009F0B8D" w:rsidRPr="00610437" w:rsidRDefault="009F0B8D" w:rsidP="009F0B8D">
      <w:pPr>
        <w:ind w:firstLine="708"/>
        <w:rPr>
          <w:color w:val="00B050"/>
        </w:rPr>
      </w:pPr>
      <w:r>
        <w:rPr>
          <w:color w:val="00B050"/>
        </w:rPr>
        <w:t>Un e</w:t>
      </w:r>
      <w:r w:rsidRPr="00610437">
        <w:rPr>
          <w:color w:val="00B050"/>
        </w:rPr>
        <w:t xml:space="preserve">xamen de </w:t>
      </w:r>
      <w:r>
        <w:rPr>
          <w:color w:val="00B050"/>
        </w:rPr>
        <w:t xml:space="preserve">l’instruction technique </w:t>
      </w:r>
      <w:r w:rsidRPr="00610437">
        <w:rPr>
          <w:color w:val="00B050"/>
        </w:rPr>
        <w:t>incendie : IT 249</w:t>
      </w:r>
      <w:r>
        <w:rPr>
          <w:color w:val="00B050"/>
        </w:rPr>
        <w:t xml:space="preserve"> est nécessaire.</w:t>
      </w:r>
    </w:p>
    <w:p w:rsidR="009F0B8D" w:rsidRPr="009F0B8D" w:rsidRDefault="009F0B8D" w:rsidP="009F0B8D">
      <w:pPr>
        <w:pStyle w:val="Paragraphedeliste"/>
        <w:numPr>
          <w:ilvl w:val="0"/>
          <w:numId w:val="26"/>
        </w:numPr>
        <w:rPr>
          <w:sz w:val="24"/>
          <w:szCs w:val="24"/>
          <w:u w:val="single"/>
        </w:rPr>
      </w:pPr>
      <w:r w:rsidRPr="009F0B8D">
        <w:rPr>
          <w:sz w:val="24"/>
          <w:szCs w:val="24"/>
          <w:u w:val="single"/>
        </w:rPr>
        <w:t>Classement du bâtiment :</w:t>
      </w:r>
    </w:p>
    <w:p w:rsidR="009F0B8D" w:rsidRDefault="00A36636" w:rsidP="009F0B8D">
      <w:pPr>
        <w:ind w:firstLine="708"/>
      </w:pPr>
      <w:r>
        <w:rPr>
          <w:noProof/>
        </w:rPr>
        <mc:AlternateContent>
          <mc:Choice Requires="wps">
            <w:drawing>
              <wp:anchor distT="0" distB="0" distL="114300" distR="114300" simplePos="0" relativeHeight="251676672" behindDoc="0" locked="0" layoutInCell="1" allowOverlap="1">
                <wp:simplePos x="0" y="0"/>
                <wp:positionH relativeFrom="column">
                  <wp:posOffset>2185670</wp:posOffset>
                </wp:positionH>
                <wp:positionV relativeFrom="paragraph">
                  <wp:posOffset>296545</wp:posOffset>
                </wp:positionV>
                <wp:extent cx="834390" cy="1674495"/>
                <wp:effectExtent l="8890" t="8890" r="13970" b="12065"/>
                <wp:wrapNone/>
                <wp:docPr id="324"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4390" cy="1674495"/>
                        </a:xfrm>
                        <a:prstGeom prst="rect">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366605" id="Rectangle 15" o:spid="_x0000_s1026" style="position:absolute;margin-left:172.1pt;margin-top:23.35pt;width:65.7pt;height:131.8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" filled="f" strokecolor="red" strokeweight="1pt"/>
            </w:pict>
          </mc:Fallback>
        </mc:AlternateContent>
      </w:r>
      <w:r w:rsidR="005A7BCE">
        <w:rPr>
          <w:noProof/>
        </w:rPr>
        <w:drawing>
          <wp:inline distT="0" distB="0" distL="0" distR="0">
            <wp:extent cx="5305601" cy="2059388"/>
            <wp:effectExtent l="19050" t="0" r="9349" b="0"/>
            <wp:docPr id="7" name="Image 1" descr="27B9FC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7B9FC33"/>
                    <pic:cNvPicPr>
                      <a:picLocks noChangeAspect="1" noChangeArrowheads="1"/>
                    </pic:cNvPicPr>
                  </pic:nvPicPr>
                  <pic:blipFill>
                    <a:blip r:embed="rId36" cstate="print"/>
                    <a:srcRect/>
                    <a:stretch>
                      <a:fillRect/>
                    </a:stretch>
                  </pic:blipFill>
                  <pic:spPr bwMode="auto">
                    <a:xfrm>
                      <a:off x="0" y="0"/>
                      <a:ext cx="5313480" cy="2062446"/>
                    </a:xfrm>
                    <a:prstGeom prst="rect">
                      <a:avLst/>
                    </a:prstGeom>
                    <a:noFill/>
                    <a:ln w="9525">
                      <a:noFill/>
                      <a:miter lim="800000"/>
                      <a:headEnd/>
                      <a:tailEnd/>
                    </a:ln>
                  </pic:spPr>
                </pic:pic>
              </a:graphicData>
            </a:graphic>
          </wp:inline>
        </w:drawing>
      </w:r>
    </w:p>
    <w:p w:rsidR="009F0B8D" w:rsidRDefault="009F0B8D" w:rsidP="009F0B8D">
      <w:pPr>
        <w:ind w:firstLine="708"/>
      </w:pPr>
      <w:r>
        <w:t>Le Bâtiment « A</w:t>
      </w:r>
      <w:r w:rsidR="002C687B">
        <w:t>CQS</w:t>
      </w:r>
      <w:r>
        <w:t> » entre dans la 2</w:t>
      </w:r>
      <w:r w:rsidRPr="00D714D3">
        <w:rPr>
          <w:vertAlign w:val="superscript"/>
        </w:rPr>
        <w:t>ème</w:t>
      </w:r>
      <w:r>
        <w:t xml:space="preserve"> famille : R+3 </w:t>
      </w:r>
    </w:p>
    <w:p w:rsidR="009F0B8D" w:rsidRPr="00E57A7B" w:rsidRDefault="00025E30" w:rsidP="009F0B8D">
      <w:pPr>
        <w:ind w:firstLine="708"/>
        <w:rPr>
          <w:i/>
          <w:sz w:val="16"/>
          <w:szCs w:val="16"/>
        </w:rPr>
      </w:pPr>
      <w:r>
        <w:rPr>
          <w:i/>
          <w:sz w:val="16"/>
          <w:szCs w:val="16"/>
        </w:rPr>
        <w:t>En construction neuve, l</w:t>
      </w:r>
      <w:r w:rsidR="009F0B8D" w:rsidRPr="00E57A7B">
        <w:rPr>
          <w:i/>
          <w:sz w:val="16"/>
          <w:szCs w:val="16"/>
        </w:rPr>
        <w:t>e plancher supérieur se situant à 8,1 m </w:t>
      </w:r>
      <w:r>
        <w:rPr>
          <w:i/>
          <w:sz w:val="16"/>
          <w:szCs w:val="16"/>
        </w:rPr>
        <w:t xml:space="preserve">serait encloisonné.   </w:t>
      </w:r>
    </w:p>
    <w:p w:rsidR="009F0B8D" w:rsidRPr="009F0B8D" w:rsidRDefault="009F0B8D" w:rsidP="009F0B8D">
      <w:pPr>
        <w:pStyle w:val="Paragraphedeliste"/>
        <w:numPr>
          <w:ilvl w:val="0"/>
          <w:numId w:val="12"/>
        </w:numPr>
        <w:rPr>
          <w:u w:val="single"/>
        </w:rPr>
      </w:pPr>
      <w:r w:rsidRPr="009F0B8D">
        <w:rPr>
          <w:u w:val="single"/>
        </w:rPr>
        <w:t xml:space="preserve">Exigence sécurité incendie : </w:t>
      </w:r>
    </w:p>
    <w:p w:rsidR="009F0B8D" w:rsidRDefault="00A36636" w:rsidP="009F0B8D">
      <w:pPr>
        <w:ind w:firstLine="708"/>
      </w:pPr>
      <w:r>
        <w:rPr>
          <w:noProof/>
        </w:rPr>
        <mc:AlternateContent>
          <mc:Choice Requires="wps">
            <w:drawing>
              <wp:anchor distT="0" distB="0" distL="114300" distR="114300" simplePos="0" relativeHeight="251677696" behindDoc="0" locked="0" layoutInCell="1" allowOverlap="1">
                <wp:simplePos x="0" y="0"/>
                <wp:positionH relativeFrom="column">
                  <wp:posOffset>2606675</wp:posOffset>
                </wp:positionH>
                <wp:positionV relativeFrom="paragraph">
                  <wp:posOffset>299720</wp:posOffset>
                </wp:positionV>
                <wp:extent cx="548640" cy="3206115"/>
                <wp:effectExtent l="10795" t="6985" r="12065" b="6350"/>
                <wp:wrapNone/>
                <wp:docPr id="323"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8640" cy="3206115"/>
                        </a:xfrm>
                        <a:prstGeom prst="rect">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7B237A" id="Rectangle 16" o:spid="_x0000_s1026" style="position:absolute;margin-left:205.25pt;margin-top:23.6pt;width:43.2pt;height:252.4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" filled="f" strokecolor="red" strokeweight="1pt"/>
            </w:pict>
          </mc:Fallback>
        </mc:AlternateContent>
      </w:r>
      <w:r w:rsidR="005A7BCE">
        <w:rPr>
          <w:noProof/>
        </w:rPr>
        <w:drawing>
          <wp:inline distT="0" distB="0" distL="0" distR="0">
            <wp:extent cx="4608609" cy="3908118"/>
            <wp:effectExtent l="19050" t="0" r="1491" b="0"/>
            <wp:docPr id="38" name="Image 4" descr="D0AB37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0AB37B9"/>
                    <pic:cNvPicPr>
                      <a:picLocks noChangeAspect="1" noChangeArrowheads="1"/>
                    </pic:cNvPicPr>
                  </pic:nvPicPr>
                  <pic:blipFill>
                    <a:blip r:embed="rId37" cstate="print"/>
                    <a:srcRect/>
                    <a:stretch>
                      <a:fillRect/>
                    </a:stretch>
                  </pic:blipFill>
                  <pic:spPr bwMode="auto">
                    <a:xfrm>
                      <a:off x="0" y="0"/>
                      <a:ext cx="4611263" cy="3910369"/>
                    </a:xfrm>
                    <a:prstGeom prst="rect">
                      <a:avLst/>
                    </a:prstGeom>
                    <a:noFill/>
                    <a:ln w="9525">
                      <a:noFill/>
                      <a:miter lim="800000"/>
                      <a:headEnd/>
                      <a:tailEnd/>
                    </a:ln>
                  </pic:spPr>
                </pic:pic>
              </a:graphicData>
            </a:graphic>
          </wp:inline>
        </w:drawing>
      </w:r>
    </w:p>
    <w:p w:rsidR="009F0B8D" w:rsidRPr="009F0B8D" w:rsidRDefault="009F0B8D" w:rsidP="009F0B8D">
      <w:pPr>
        <w:pStyle w:val="Paragraphedeliste"/>
        <w:numPr>
          <w:ilvl w:val="0"/>
          <w:numId w:val="26"/>
        </w:numPr>
        <w:rPr>
          <w:sz w:val="24"/>
          <w:szCs w:val="24"/>
          <w:u w:val="single"/>
        </w:rPr>
      </w:pPr>
      <w:r w:rsidRPr="009F0B8D">
        <w:rPr>
          <w:sz w:val="24"/>
          <w:szCs w:val="24"/>
          <w:u w:val="single"/>
        </w:rPr>
        <w:lastRenderedPageBreak/>
        <w:t>Réaction au feu des matériaux :</w:t>
      </w:r>
    </w:p>
    <w:p w:rsidR="009F0B8D" w:rsidRDefault="009F0B8D" w:rsidP="009F0B8D">
      <w:pPr>
        <w:ind w:firstLine="708"/>
        <w:rPr>
          <w:b/>
        </w:rPr>
      </w:pPr>
      <w:r>
        <w:t xml:space="preserve">La réaction au feu du bardage au rez-de-chaussée doit être au minimum : </w:t>
      </w:r>
      <w:r w:rsidRPr="00CC3668">
        <w:rPr>
          <w:b/>
        </w:rPr>
        <w:t>D-s3-d0 (M3)</w:t>
      </w:r>
    </w:p>
    <w:p w:rsidR="009F0B8D" w:rsidRPr="00E02063" w:rsidRDefault="009F0B8D" w:rsidP="009F0B8D">
      <w:pPr>
        <w:ind w:left="708" w:firstLine="708"/>
      </w:pPr>
      <w:proofErr w:type="spellStart"/>
      <w:r w:rsidRPr="00E02063">
        <w:t>Euroclasses</w:t>
      </w:r>
      <w:proofErr w:type="spellEnd"/>
      <w:r w:rsidRPr="00E02063">
        <w:t> : Réaction au feu des matériaux</w:t>
      </w:r>
    </w:p>
    <w:p w:rsidR="009F0B8D" w:rsidRDefault="00A36636" w:rsidP="009F0B8D">
      <w:pPr>
        <w:ind w:firstLine="708"/>
        <w:jc w:val="both"/>
      </w:pPr>
      <w:r>
        <w:rPr>
          <w:noProof/>
        </w:rPr>
        <mc:AlternateContent>
          <mc:Choice Requires="wps">
            <w:drawing>
              <wp:anchor distT="0" distB="0" distL="114300" distR="114300" simplePos="0" relativeHeight="251678720" behindDoc="0" locked="0" layoutInCell="1" allowOverlap="1">
                <wp:simplePos x="0" y="0"/>
                <wp:positionH relativeFrom="column">
                  <wp:posOffset>3540760</wp:posOffset>
                </wp:positionH>
                <wp:positionV relativeFrom="paragraph">
                  <wp:posOffset>294005</wp:posOffset>
                </wp:positionV>
                <wp:extent cx="2537460" cy="2634615"/>
                <wp:effectExtent l="11430" t="13335" r="13335" b="9525"/>
                <wp:wrapNone/>
                <wp:docPr id="322"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7460" cy="2634615"/>
                        </a:xfrm>
                        <a:prstGeom prst="rect">
                          <a:avLst/>
                        </a:prstGeom>
                        <a:solidFill>
                          <a:srgbClr val="FFFFFF"/>
                        </a:solidFill>
                        <a:ln w="3175">
                          <a:solidFill>
                            <a:srgbClr val="000000"/>
                          </a:solidFill>
                          <a:miter lim="800000"/>
                          <a:headEnd/>
                          <a:tailEnd/>
                        </a:ln>
                      </wps:spPr>
                      <wps:txbx>
                        <w:txbxContent>
                          <w:p w:rsidR="00BF4493" w:rsidRPr="007E7BFB" w:rsidRDefault="00BF4493" w:rsidP="009F0B8D">
                            <w:pPr>
                              <w:rPr>
                                <w:rFonts w:cs="Arial"/>
                                <w:color w:val="000000"/>
                                <w:szCs w:val="20"/>
                              </w:rPr>
                            </w:pPr>
                            <w:r w:rsidRPr="003F1EF8">
                              <w:rPr>
                                <w:u w:val="single"/>
                              </w:rPr>
                              <w:t>CLASSEMENT D</w:t>
                            </w:r>
                            <w:r>
                              <w:t> </w:t>
                            </w:r>
                            <w:proofErr w:type="gramStart"/>
                            <w:r>
                              <w:t xml:space="preserve">:  </w:t>
                            </w:r>
                            <w:proofErr w:type="gramEnd"/>
                            <w:r>
                              <w:br/>
                            </w:r>
                            <w:r>
                              <w:rPr>
                                <w:rFonts w:cs="Arial"/>
                                <w:color w:val="000000"/>
                                <w:szCs w:val="20"/>
                              </w:rPr>
                              <w:t xml:space="preserve">indice </w:t>
                            </w:r>
                            <w:r w:rsidRPr="007E7BFB">
                              <w:rPr>
                                <w:rFonts w:cs="Arial"/>
                                <w:color w:val="000000"/>
                                <w:szCs w:val="20"/>
                              </w:rPr>
                              <w:t xml:space="preserve">FIGRA </w:t>
                            </w:r>
                            <w:r>
                              <w:rPr>
                                <w:rFonts w:cs="Arial"/>
                                <w:color w:val="000000"/>
                                <w:szCs w:val="20"/>
                              </w:rPr>
                              <w:t>de 251 à 750 W·s</w:t>
                            </w:r>
                            <w:r w:rsidRPr="007E7BFB">
                              <w:rPr>
                                <w:rFonts w:cs="Arial"/>
                                <w:color w:val="000000"/>
                                <w:szCs w:val="20"/>
                                <w:vertAlign w:val="superscript"/>
                              </w:rPr>
                              <w:t>-1</w:t>
                            </w:r>
                            <w:r w:rsidRPr="007E7BFB">
                              <w:rPr>
                                <w:rFonts w:cs="Arial"/>
                                <w:color w:val="000000"/>
                                <w:szCs w:val="20"/>
                              </w:rPr>
                              <w:t xml:space="preserve"> </w:t>
                            </w:r>
                            <w:r>
                              <w:rPr>
                                <w:rFonts w:cs="Arial"/>
                                <w:color w:val="000000"/>
                                <w:szCs w:val="20"/>
                              </w:rPr>
                              <w:br/>
                              <w:t>Vitesse de développement du feu</w:t>
                            </w:r>
                          </w:p>
                          <w:p w:rsidR="00BF4493" w:rsidRDefault="00BF4493" w:rsidP="009F0B8D">
                            <w:r w:rsidRPr="003F1EF8">
                              <w:rPr>
                                <w:u w:val="single"/>
                              </w:rPr>
                              <w:t>CLASSEMENT s</w:t>
                            </w:r>
                            <w:r w:rsidRPr="00C57554">
                              <w:t xml:space="preserve"> :</w:t>
                            </w:r>
                            <w:r>
                              <w:t xml:space="preserve"> </w:t>
                            </w:r>
                            <w:r w:rsidRPr="00B360E1">
                              <w:t xml:space="preserve">Quantité de </w:t>
                            </w:r>
                            <w:r>
                              <w:t>fumée</w:t>
                            </w:r>
                            <w:r w:rsidRPr="00B360E1">
                              <w:t xml:space="preserve"> produite lo</w:t>
                            </w:r>
                            <w:r>
                              <w:t>r</w:t>
                            </w:r>
                            <w:r w:rsidRPr="00B360E1">
                              <w:t>s de la combustion</w:t>
                            </w:r>
                          </w:p>
                          <w:p w:rsidR="00BF4493" w:rsidRDefault="00BF4493" w:rsidP="009F0B8D">
                            <w:r>
                              <w:t xml:space="preserve"> s3 : aucune exigence </w:t>
                            </w:r>
                          </w:p>
                          <w:p w:rsidR="00BF4493" w:rsidRDefault="00BF4493" w:rsidP="009F0B8D">
                            <w:r w:rsidRPr="003F1EF8">
                              <w:rPr>
                                <w:u w:val="single"/>
                              </w:rPr>
                              <w:t>CLASSEMENT  d</w:t>
                            </w:r>
                            <w:r>
                              <w:t xml:space="preserve"> : Chute de matière enflammée</w:t>
                            </w:r>
                          </w:p>
                          <w:p w:rsidR="00BF4493" w:rsidRDefault="00BF4493" w:rsidP="009F0B8D">
                            <w:r>
                              <w:t>d0 : absence de chute de matière</w:t>
                            </w:r>
                            <w:r>
                              <w:br/>
                            </w:r>
                            <w:r>
                              <w:br/>
                              <w:t xml:space="preserve">d1 : observation effective mais faible </w:t>
                            </w:r>
                            <w:r>
                              <w:br/>
                            </w:r>
                            <w:r>
                              <w:br/>
                              <w:t>d2 : observation de débris tombés au sol</w:t>
                            </w:r>
                          </w:p>
                          <w:p w:rsidR="00BF4493" w:rsidRDefault="00BF4493" w:rsidP="009F0B8D"/>
                          <w:p w:rsidR="00BF4493" w:rsidRDefault="00BF4493" w:rsidP="009F0B8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7" o:spid="_x0000_s1035" type="#_x0000_t202" style="position:absolute;left:0;text-align:left;margin-left:278.8pt;margin-top:23.15pt;width:199.8pt;height:207.4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" strokeweight=".25pt">
                <v:textbox>
                  <w:txbxContent>
                    <w:p w:rsidR="00BF4493" w:rsidRPr="007E7BFB" w:rsidRDefault="00BF4493" w:rsidP="009F0B8D">
                      <w:pPr>
                        <w:rPr>
                          <w:rFonts w:cs="Arial"/>
                          <w:color w:val="000000"/>
                          <w:szCs w:val="20"/>
                        </w:rPr>
                      </w:pPr>
                      <w:r w:rsidRPr="003F1EF8">
                        <w:rPr>
                          <w:u w:val="single"/>
                        </w:rPr>
                        <w:t>CLASSEMENT D</w:t>
                      </w:r>
                      <w:r>
                        <w:t> </w:t>
                      </w:r>
                      <w:proofErr w:type="gramStart"/>
                      <w:r>
                        <w:t xml:space="preserve">:  </w:t>
                      </w:r>
                      <w:proofErr w:type="gramEnd"/>
                      <w:r>
                        <w:br/>
                      </w:r>
                      <w:r>
                        <w:rPr>
                          <w:rFonts w:cs="Arial"/>
                          <w:color w:val="000000"/>
                          <w:szCs w:val="20"/>
                        </w:rPr>
                        <w:t xml:space="preserve">indice </w:t>
                      </w:r>
                      <w:r w:rsidRPr="007E7BFB">
                        <w:rPr>
                          <w:rFonts w:cs="Arial"/>
                          <w:color w:val="000000"/>
                          <w:szCs w:val="20"/>
                        </w:rPr>
                        <w:t xml:space="preserve">FIGRA </w:t>
                      </w:r>
                      <w:r>
                        <w:rPr>
                          <w:rFonts w:cs="Arial"/>
                          <w:color w:val="000000"/>
                          <w:szCs w:val="20"/>
                        </w:rPr>
                        <w:t>de 251 à 750 W·s</w:t>
                      </w:r>
                      <w:r w:rsidRPr="007E7BFB">
                        <w:rPr>
                          <w:rFonts w:cs="Arial"/>
                          <w:color w:val="000000"/>
                          <w:szCs w:val="20"/>
                          <w:vertAlign w:val="superscript"/>
                        </w:rPr>
                        <w:t>-1</w:t>
                      </w:r>
                      <w:r w:rsidRPr="007E7BFB">
                        <w:rPr>
                          <w:rFonts w:cs="Arial"/>
                          <w:color w:val="000000"/>
                          <w:szCs w:val="20"/>
                        </w:rPr>
                        <w:t xml:space="preserve"> </w:t>
                      </w:r>
                      <w:r>
                        <w:rPr>
                          <w:rFonts w:cs="Arial"/>
                          <w:color w:val="000000"/>
                          <w:szCs w:val="20"/>
                        </w:rPr>
                        <w:br/>
                        <w:t>Vitesse de développement du feu</w:t>
                      </w:r>
                    </w:p>
                    <w:p w:rsidR="00BF4493" w:rsidRDefault="00BF4493" w:rsidP="009F0B8D">
                      <w:r w:rsidRPr="003F1EF8">
                        <w:rPr>
                          <w:u w:val="single"/>
                        </w:rPr>
                        <w:t>CLASSEMENT s</w:t>
                      </w:r>
                      <w:r w:rsidRPr="00C57554">
                        <w:t xml:space="preserve"> :</w:t>
                      </w:r>
                      <w:r>
                        <w:t xml:space="preserve"> </w:t>
                      </w:r>
                      <w:r w:rsidRPr="00B360E1">
                        <w:t xml:space="preserve">Quantité de </w:t>
                      </w:r>
                      <w:r>
                        <w:t>fumée</w:t>
                      </w:r>
                      <w:r w:rsidRPr="00B360E1">
                        <w:t xml:space="preserve"> produite lo</w:t>
                      </w:r>
                      <w:r>
                        <w:t>r</w:t>
                      </w:r>
                      <w:r w:rsidRPr="00B360E1">
                        <w:t>s de la combustion</w:t>
                      </w:r>
                    </w:p>
                    <w:p w:rsidR="00BF4493" w:rsidRDefault="00BF4493" w:rsidP="009F0B8D">
                      <w:r>
                        <w:t xml:space="preserve"> s3 : aucune exigence </w:t>
                      </w:r>
                    </w:p>
                    <w:p w:rsidR="00BF4493" w:rsidRDefault="00BF4493" w:rsidP="009F0B8D">
                      <w:r w:rsidRPr="003F1EF8">
                        <w:rPr>
                          <w:u w:val="single"/>
                        </w:rPr>
                        <w:t>CLASSEMENT  d</w:t>
                      </w:r>
                      <w:r>
                        <w:t xml:space="preserve"> : Chute de matière enflammée</w:t>
                      </w:r>
                    </w:p>
                    <w:p w:rsidR="00BF4493" w:rsidRDefault="00BF4493" w:rsidP="009F0B8D">
                      <w:r>
                        <w:t>d0 : absence de chute de matière</w:t>
                      </w:r>
                      <w:r>
                        <w:br/>
                      </w:r>
                      <w:r>
                        <w:br/>
                        <w:t xml:space="preserve">d1 : observation effective mais faible </w:t>
                      </w:r>
                      <w:r>
                        <w:br/>
                      </w:r>
                      <w:r>
                        <w:br/>
                        <w:t>d2 : observation de débris tombés au sol</w:t>
                      </w:r>
                    </w:p>
                    <w:p w:rsidR="00BF4493" w:rsidRDefault="00BF4493" w:rsidP="009F0B8D"/>
                    <w:p w:rsidR="00BF4493" w:rsidRDefault="00BF4493" w:rsidP="009F0B8D"/>
                  </w:txbxContent>
                </v:textbox>
              </v:shape>
            </w:pict>
          </mc:Fallback>
        </mc:AlternateContent>
      </w:r>
      <w:r w:rsidR="009F0B8D">
        <w:rPr>
          <w:noProof/>
        </w:rPr>
        <w:drawing>
          <wp:inline distT="0" distB="0" distL="0" distR="0">
            <wp:extent cx="3267075" cy="3356546"/>
            <wp:effectExtent l="19050" t="0" r="9525"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a:srcRect/>
                    <a:stretch>
                      <a:fillRect/>
                    </a:stretch>
                  </pic:blipFill>
                  <pic:spPr bwMode="auto">
                    <a:xfrm>
                      <a:off x="0" y="0"/>
                      <a:ext cx="3271831" cy="3361432"/>
                    </a:xfrm>
                    <a:prstGeom prst="rect">
                      <a:avLst/>
                    </a:prstGeom>
                    <a:noFill/>
                    <a:ln w="9525">
                      <a:noFill/>
                      <a:miter lim="800000"/>
                      <a:headEnd/>
                      <a:tailEnd/>
                    </a:ln>
                  </pic:spPr>
                </pic:pic>
              </a:graphicData>
            </a:graphic>
          </wp:inline>
        </w:drawing>
      </w:r>
    </w:p>
    <w:p w:rsidR="009F0B8D" w:rsidRDefault="009F0B8D" w:rsidP="009F0B8D">
      <w:pPr>
        <w:pStyle w:val="Default"/>
        <w:rPr>
          <w:sz w:val="20"/>
          <w:szCs w:val="20"/>
        </w:rPr>
      </w:pPr>
    </w:p>
    <w:p w:rsidR="009F0B8D" w:rsidRPr="00B360E1" w:rsidRDefault="009F0B8D" w:rsidP="00896994">
      <w:pPr>
        <w:pStyle w:val="Default"/>
        <w:pBdr>
          <w:top w:val="single" w:sz="4" w:space="1" w:color="auto"/>
          <w:left w:val="single" w:sz="4" w:space="4" w:color="auto"/>
          <w:bottom w:val="single" w:sz="4" w:space="1" w:color="auto"/>
          <w:right w:val="single" w:sz="4" w:space="4" w:color="auto"/>
        </w:pBdr>
        <w:ind w:left="709"/>
        <w:rPr>
          <w:sz w:val="20"/>
          <w:szCs w:val="20"/>
        </w:rPr>
      </w:pPr>
      <w:r w:rsidRPr="00B360E1">
        <w:rPr>
          <w:sz w:val="20"/>
          <w:szCs w:val="20"/>
        </w:rPr>
        <w:t xml:space="preserve">Extrait du rapport : </w:t>
      </w:r>
    </w:p>
    <w:p w:rsidR="009F0B8D" w:rsidRPr="00B360E1" w:rsidRDefault="009F0B8D" w:rsidP="00896994">
      <w:pPr>
        <w:pBdr>
          <w:top w:val="single" w:sz="4" w:space="1" w:color="auto"/>
          <w:left w:val="single" w:sz="4" w:space="4" w:color="auto"/>
          <w:bottom w:val="single" w:sz="4" w:space="1" w:color="auto"/>
          <w:right w:val="single" w:sz="4" w:space="4" w:color="auto"/>
        </w:pBdr>
        <w:ind w:left="709"/>
        <w:rPr>
          <w:b/>
          <w:bCs/>
          <w:szCs w:val="20"/>
        </w:rPr>
      </w:pPr>
      <w:r w:rsidRPr="00B360E1">
        <w:rPr>
          <w:szCs w:val="20"/>
        </w:rPr>
        <w:t xml:space="preserve"> </w:t>
      </w:r>
      <w:r w:rsidRPr="00B360E1">
        <w:rPr>
          <w:bCs/>
          <w:szCs w:val="20"/>
        </w:rPr>
        <w:t xml:space="preserve">REACTION AU FEU DE BOIS MASSIFS EN PAREMENTS EXTERIEURS ET INTERIEURS </w:t>
      </w:r>
      <w:r w:rsidRPr="00B360E1">
        <w:rPr>
          <w:bCs/>
          <w:szCs w:val="20"/>
        </w:rPr>
        <w:br/>
      </w:r>
      <w:r>
        <w:rPr>
          <w:szCs w:val="20"/>
        </w:rPr>
        <w:t>FCBA – CSTB du 31/12/2011</w:t>
      </w:r>
    </w:p>
    <w:p w:rsidR="009F0B8D" w:rsidRPr="009463E6" w:rsidRDefault="009F0B8D" w:rsidP="00896994">
      <w:pPr>
        <w:pBdr>
          <w:top w:val="single" w:sz="4" w:space="1" w:color="auto"/>
          <w:left w:val="single" w:sz="4" w:space="4" w:color="auto"/>
          <w:bottom w:val="single" w:sz="4" w:space="1" w:color="auto"/>
          <w:right w:val="single" w:sz="4" w:space="4" w:color="auto"/>
        </w:pBdr>
        <w:ind w:left="709"/>
        <w:rPr>
          <w:sz w:val="16"/>
          <w:szCs w:val="16"/>
        </w:rPr>
      </w:pPr>
      <w:r w:rsidRPr="009463E6">
        <w:rPr>
          <w:sz w:val="16"/>
          <w:szCs w:val="16"/>
        </w:rPr>
        <w:t>« A ce jour, les lames en bois massif sont généralement classées conventionnellement Euro</w:t>
      </w:r>
      <w:r>
        <w:rPr>
          <w:sz w:val="16"/>
          <w:szCs w:val="16"/>
        </w:rPr>
        <w:t>-</w:t>
      </w:r>
      <w:r w:rsidRPr="009463E6">
        <w:rPr>
          <w:sz w:val="16"/>
          <w:szCs w:val="16"/>
        </w:rPr>
        <w:t xml:space="preserve">classe D (M3). Pour satisfaire les exigences de réaction au feu M2, un traitement ignifuge est systématiquement appliqué aux bardages en bois. Ce traitement est efficace pour les parements intérieurs mais implique certaines contraintes (esthétique) et peut constituer un obstacle à la prescription du bois dans un contexte d’exigences environnementales. Par contre pour les parements extérieurs, l’efficacité du traitement n’a pas fait, pendant des décennies, l’objet d’études permettant de valider sa durabilité dans le temps. Cette piste est seulement investiguée depuis peu de temps (demande du Ministère de l’intérieur courant 2011). » </w:t>
      </w:r>
    </w:p>
    <w:p w:rsidR="009F0B8D" w:rsidRDefault="009F0B8D" w:rsidP="009F0B8D">
      <w:pPr>
        <w:rPr>
          <w:szCs w:val="20"/>
        </w:rPr>
      </w:pPr>
    </w:p>
    <w:p w:rsidR="009F0B8D" w:rsidRPr="00025E30" w:rsidRDefault="009F0B8D" w:rsidP="009F0B8D">
      <w:pPr>
        <w:pStyle w:val="Paragraphedeliste"/>
        <w:numPr>
          <w:ilvl w:val="0"/>
          <w:numId w:val="26"/>
        </w:numPr>
        <w:rPr>
          <w:sz w:val="24"/>
          <w:szCs w:val="24"/>
          <w:u w:val="single"/>
        </w:rPr>
      </w:pPr>
      <w:r w:rsidRPr="00025E30">
        <w:rPr>
          <w:sz w:val="24"/>
          <w:szCs w:val="24"/>
          <w:u w:val="single"/>
        </w:rPr>
        <w:t>Validation de la solution I.T.E. bois :</w:t>
      </w:r>
    </w:p>
    <w:p w:rsidR="009F0B8D" w:rsidRPr="009F0B8D" w:rsidRDefault="009F0B8D" w:rsidP="009F0B8D">
      <w:pPr>
        <w:pStyle w:val="Paragraphedeliste"/>
        <w:ind w:left="862"/>
        <w:rPr>
          <w:szCs w:val="20"/>
          <w:u w:val="single"/>
        </w:rPr>
      </w:pPr>
    </w:p>
    <w:p w:rsidR="009F0B8D" w:rsidRPr="00E57A7B" w:rsidRDefault="00D020A1" w:rsidP="009F0B8D">
      <w:pPr>
        <w:pStyle w:val="Paragraphedeliste"/>
        <w:numPr>
          <w:ilvl w:val="0"/>
          <w:numId w:val="18"/>
        </w:numPr>
        <w:ind w:left="1134"/>
        <w:rPr>
          <w:szCs w:val="20"/>
        </w:rPr>
      </w:pPr>
      <w:r>
        <w:rPr>
          <w:szCs w:val="20"/>
        </w:rPr>
        <w:t>Dans le cas du bâtiment « A</w:t>
      </w:r>
      <w:r w:rsidR="00D62DAD">
        <w:rPr>
          <w:szCs w:val="20"/>
        </w:rPr>
        <w:t>CQS</w:t>
      </w:r>
      <w:r w:rsidR="009F0B8D" w:rsidRPr="00E02063">
        <w:rPr>
          <w:szCs w:val="20"/>
        </w:rPr>
        <w:t> », le bardage en rez-de-chaussée sera en pin maritime traité en autoclave pour une classe d’exposition au</w:t>
      </w:r>
      <w:r w:rsidR="009F0B8D">
        <w:rPr>
          <w:szCs w:val="20"/>
        </w:rPr>
        <w:t>x</w:t>
      </w:r>
      <w:r w:rsidR="009F0B8D" w:rsidRPr="00E02063">
        <w:rPr>
          <w:szCs w:val="20"/>
        </w:rPr>
        <w:t xml:space="preserve"> risques biologiques : CL3</w:t>
      </w:r>
      <w:r w:rsidR="009F0B8D">
        <w:rPr>
          <w:szCs w:val="20"/>
        </w:rPr>
        <w:t>a</w:t>
      </w:r>
      <w:r w:rsidR="009F0B8D" w:rsidRPr="00E02063">
        <w:rPr>
          <w:szCs w:val="20"/>
        </w:rPr>
        <w:t>.</w:t>
      </w:r>
      <w:r w:rsidR="009F0B8D" w:rsidRPr="00E02063">
        <w:rPr>
          <w:szCs w:val="20"/>
        </w:rPr>
        <w:br/>
        <w:t xml:space="preserve">et de classement au feu : </w:t>
      </w:r>
      <w:r w:rsidR="009F0B8D" w:rsidRPr="00E02063">
        <w:t>D-s3-d0</w:t>
      </w:r>
    </w:p>
    <w:p w:rsidR="009F0B8D" w:rsidRPr="00E02063" w:rsidRDefault="009F0B8D" w:rsidP="009F0B8D">
      <w:pPr>
        <w:pStyle w:val="Paragraphedeliste"/>
        <w:ind w:left="1134"/>
        <w:rPr>
          <w:szCs w:val="20"/>
        </w:rPr>
      </w:pPr>
    </w:p>
    <w:p w:rsidR="009F0B8D" w:rsidRDefault="009F0B8D" w:rsidP="009F0B8D">
      <w:pPr>
        <w:pStyle w:val="Paragraphedeliste"/>
        <w:numPr>
          <w:ilvl w:val="0"/>
          <w:numId w:val="18"/>
        </w:numPr>
        <w:ind w:left="1134"/>
      </w:pPr>
      <w:r>
        <w:t>Par mesure de précaution supplémentaire, et afin de réduire la vitesse de propagation du feu au travers de la lame d’air ventilée, celle-ci sera obstruée, à chaque raccord, par un larmier en acier d’épaisseur 15/10</w:t>
      </w:r>
      <w:r w:rsidRPr="00E02063">
        <w:rPr>
          <w:vertAlign w:val="superscript"/>
        </w:rPr>
        <w:t xml:space="preserve">èmes </w:t>
      </w:r>
      <w:proofErr w:type="spellStart"/>
      <w:r>
        <w:t>mm.</w:t>
      </w:r>
      <w:proofErr w:type="spellEnd"/>
    </w:p>
    <w:p w:rsidR="009F0B8D" w:rsidRDefault="009F0B8D" w:rsidP="00107DC9">
      <w:pPr>
        <w:jc w:val="center"/>
      </w:pPr>
    </w:p>
    <w:p w:rsidR="0053483C" w:rsidRDefault="0053483C">
      <w:pPr>
        <w:spacing w:line="276" w:lineRule="auto"/>
        <w:rPr>
          <w:szCs w:val="20"/>
        </w:rPr>
      </w:pPr>
      <w:r>
        <w:rPr>
          <w:szCs w:val="20"/>
        </w:rPr>
        <w:br w:type="page"/>
      </w:r>
    </w:p>
    <w:p w:rsidR="0053483C" w:rsidRPr="0053483C" w:rsidRDefault="0053483C" w:rsidP="0053483C">
      <w:pPr>
        <w:pStyle w:val="Paragraphedeliste"/>
        <w:numPr>
          <w:ilvl w:val="0"/>
          <w:numId w:val="21"/>
        </w:numPr>
        <w:spacing w:line="276" w:lineRule="auto"/>
        <w:rPr>
          <w:b/>
          <w:sz w:val="24"/>
          <w:szCs w:val="24"/>
          <w:u w:val="single"/>
        </w:rPr>
      </w:pPr>
      <w:r w:rsidRPr="0053483C">
        <w:rPr>
          <w:b/>
          <w:sz w:val="24"/>
          <w:szCs w:val="24"/>
          <w:u w:val="single"/>
        </w:rPr>
        <w:lastRenderedPageBreak/>
        <w:t>REPRISE DES CHARGES ADDITIONNELLES PAR LA MAÇONNERIE :</w:t>
      </w:r>
    </w:p>
    <w:p w:rsidR="0053483C" w:rsidRPr="0053483C" w:rsidRDefault="0053483C" w:rsidP="0053483C">
      <w:pPr>
        <w:pStyle w:val="Paragraphedeliste"/>
        <w:ind w:left="502"/>
        <w:rPr>
          <w:b/>
          <w:sz w:val="24"/>
          <w:szCs w:val="24"/>
          <w:u w:val="single"/>
        </w:rPr>
      </w:pPr>
    </w:p>
    <w:p w:rsidR="0053483C" w:rsidRPr="0053483C" w:rsidRDefault="0053483C" w:rsidP="0053483C">
      <w:pPr>
        <w:pStyle w:val="Paragraphedeliste"/>
        <w:numPr>
          <w:ilvl w:val="2"/>
          <w:numId w:val="18"/>
        </w:numPr>
        <w:ind w:left="851"/>
        <w:rPr>
          <w:sz w:val="24"/>
          <w:szCs w:val="24"/>
          <w:u w:val="single"/>
          <w:lang w:val="en-US"/>
        </w:rPr>
      </w:pPr>
      <w:proofErr w:type="spellStart"/>
      <w:r w:rsidRPr="0053483C">
        <w:rPr>
          <w:sz w:val="24"/>
          <w:szCs w:val="24"/>
          <w:u w:val="single"/>
          <w:lang w:val="en-US"/>
        </w:rPr>
        <w:t>Problématique</w:t>
      </w:r>
      <w:proofErr w:type="spellEnd"/>
      <w:r w:rsidRPr="0053483C">
        <w:rPr>
          <w:sz w:val="24"/>
          <w:szCs w:val="24"/>
          <w:u w:val="single"/>
          <w:lang w:val="en-US"/>
        </w:rPr>
        <w:t xml:space="preserve"> :</w:t>
      </w:r>
    </w:p>
    <w:p w:rsidR="0053483C" w:rsidRPr="0053483C" w:rsidRDefault="0053483C" w:rsidP="0053483C">
      <w:pPr>
        <w:pStyle w:val="Paragraphedeliste"/>
        <w:ind w:left="851"/>
        <w:rPr>
          <w:sz w:val="24"/>
          <w:szCs w:val="24"/>
          <w:u w:val="single"/>
          <w:lang w:val="en-US"/>
        </w:rPr>
      </w:pPr>
    </w:p>
    <w:p w:rsidR="0053483C" w:rsidRPr="00916205" w:rsidRDefault="0053483C" w:rsidP="0053483C">
      <w:pPr>
        <w:pStyle w:val="Paragraphedeliste"/>
        <w:numPr>
          <w:ilvl w:val="0"/>
          <w:numId w:val="18"/>
        </w:numPr>
        <w:spacing w:line="276" w:lineRule="auto"/>
        <w:ind w:left="851"/>
      </w:pPr>
      <w:r>
        <w:t>Où et comment fixer le manteau I.T.E. sur la structure existante</w:t>
      </w:r>
      <w:r w:rsidRPr="00916205">
        <w:t> ?</w:t>
      </w:r>
      <w:r>
        <w:br/>
      </w:r>
      <w:r w:rsidRPr="00916205">
        <w:t xml:space="preserve"> </w:t>
      </w:r>
    </w:p>
    <w:p w:rsidR="0053483C" w:rsidRDefault="0053483C" w:rsidP="0053483C">
      <w:pPr>
        <w:pStyle w:val="Paragraphedeliste"/>
        <w:numPr>
          <w:ilvl w:val="0"/>
          <w:numId w:val="18"/>
        </w:numPr>
        <w:spacing w:line="276" w:lineRule="auto"/>
        <w:ind w:left="851"/>
        <w:rPr>
          <w:color w:val="00B050"/>
        </w:rPr>
      </w:pPr>
      <w:r w:rsidRPr="0053483C">
        <w:rPr>
          <w:color w:val="00B050"/>
        </w:rPr>
        <w:t>Une étude du mode de fixation sera menée.</w:t>
      </w:r>
    </w:p>
    <w:p w:rsidR="00527FD2" w:rsidRDefault="00527FD2" w:rsidP="00527FD2">
      <w:pPr>
        <w:pStyle w:val="Paragraphedeliste"/>
        <w:spacing w:line="276" w:lineRule="auto"/>
        <w:ind w:left="851"/>
        <w:rPr>
          <w:color w:val="00B050"/>
        </w:rPr>
      </w:pPr>
    </w:p>
    <w:p w:rsidR="00527FD2" w:rsidRPr="0053483C" w:rsidRDefault="00527FD2" w:rsidP="00527FD2">
      <w:pPr>
        <w:pStyle w:val="Paragraphedeliste"/>
        <w:spacing w:line="276" w:lineRule="auto"/>
        <w:ind w:left="851"/>
        <w:rPr>
          <w:color w:val="00B050"/>
        </w:rPr>
      </w:pPr>
    </w:p>
    <w:p w:rsidR="00527FD2" w:rsidRPr="00527FD2" w:rsidRDefault="00527FD2" w:rsidP="00527FD2">
      <w:pPr>
        <w:pStyle w:val="Paragraphedeliste"/>
        <w:numPr>
          <w:ilvl w:val="0"/>
          <w:numId w:val="30"/>
        </w:numPr>
        <w:ind w:left="851"/>
        <w:rPr>
          <w:sz w:val="24"/>
          <w:szCs w:val="24"/>
          <w:u w:val="single"/>
          <w:lang w:val="en-US"/>
        </w:rPr>
      </w:pPr>
      <w:proofErr w:type="spellStart"/>
      <w:r>
        <w:rPr>
          <w:sz w:val="24"/>
          <w:szCs w:val="24"/>
          <w:u w:val="single"/>
          <w:lang w:val="en-US"/>
        </w:rPr>
        <w:t>Etat</w:t>
      </w:r>
      <w:proofErr w:type="spellEnd"/>
      <w:r>
        <w:rPr>
          <w:sz w:val="24"/>
          <w:szCs w:val="24"/>
          <w:u w:val="single"/>
          <w:lang w:val="en-US"/>
        </w:rPr>
        <w:t xml:space="preserve"> des </w:t>
      </w:r>
      <w:proofErr w:type="spellStart"/>
      <w:r>
        <w:rPr>
          <w:sz w:val="24"/>
          <w:szCs w:val="24"/>
          <w:u w:val="single"/>
          <w:lang w:val="en-US"/>
        </w:rPr>
        <w:t>lieux</w:t>
      </w:r>
      <w:proofErr w:type="spellEnd"/>
      <w:r w:rsidRPr="00527FD2">
        <w:rPr>
          <w:sz w:val="24"/>
          <w:szCs w:val="24"/>
          <w:u w:val="single"/>
          <w:lang w:val="en-US"/>
        </w:rPr>
        <w:t xml:space="preserve"> :</w:t>
      </w:r>
    </w:p>
    <w:p w:rsidR="00527FD2" w:rsidRDefault="00527FD2" w:rsidP="00527FD2"/>
    <w:p w:rsidR="00527FD2" w:rsidRDefault="00527FD2" w:rsidP="00527FD2">
      <w:pPr>
        <w:ind w:left="851"/>
        <w:rPr>
          <w:szCs w:val="20"/>
        </w:rPr>
      </w:pPr>
      <w:r>
        <w:rPr>
          <w:szCs w:val="20"/>
        </w:rPr>
        <w:t>Un sondage de la maçonnerie a révélé les possibilités d’ancrages.</w:t>
      </w:r>
    </w:p>
    <w:p w:rsidR="00527FD2" w:rsidRDefault="00527FD2" w:rsidP="00527FD2">
      <w:pPr>
        <w:ind w:left="851"/>
        <w:rPr>
          <w:szCs w:val="20"/>
        </w:rPr>
      </w:pPr>
    </w:p>
    <w:p w:rsidR="00527FD2" w:rsidRDefault="00527FD2" w:rsidP="00527FD2">
      <w:r>
        <w:rPr>
          <w:noProof/>
        </w:rPr>
        <w:drawing>
          <wp:inline distT="0" distB="0" distL="0" distR="0">
            <wp:extent cx="2695575" cy="2632075"/>
            <wp:effectExtent l="19050" t="0" r="9525" b="0"/>
            <wp:docPr id="41"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4"/>
                    <pic:cNvPicPr>
                      <a:picLocks noChangeAspect="1" noChangeArrowheads="1"/>
                    </pic:cNvPicPr>
                  </pic:nvPicPr>
                  <pic:blipFill>
                    <a:blip r:embed="rId39"/>
                    <a:srcRect/>
                    <a:stretch>
                      <a:fillRect/>
                    </a:stretch>
                  </pic:blipFill>
                  <pic:spPr bwMode="auto">
                    <a:xfrm>
                      <a:off x="0" y="0"/>
                      <a:ext cx="2695575" cy="2632075"/>
                    </a:xfrm>
                    <a:prstGeom prst="rect">
                      <a:avLst/>
                    </a:prstGeom>
                    <a:noFill/>
                    <a:ln w="9525">
                      <a:noFill/>
                      <a:miter lim="800000"/>
                      <a:headEnd/>
                      <a:tailEnd/>
                    </a:ln>
                  </pic:spPr>
                </pic:pic>
              </a:graphicData>
            </a:graphic>
          </wp:inline>
        </w:drawing>
      </w:r>
      <w:r w:rsidR="00A36636">
        <w:rPr>
          <w:noProof/>
        </w:rPr>
        <mc:AlternateContent>
          <mc:Choice Requires="wps">
            <w:drawing>
              <wp:anchor distT="0" distB="0" distL="114300" distR="114300" simplePos="0" relativeHeight="251688960" behindDoc="0" locked="0" layoutInCell="1" allowOverlap="1">
                <wp:simplePos x="0" y="0"/>
                <wp:positionH relativeFrom="column">
                  <wp:posOffset>2944495</wp:posOffset>
                </wp:positionH>
                <wp:positionV relativeFrom="paragraph">
                  <wp:posOffset>16510</wp:posOffset>
                </wp:positionV>
                <wp:extent cx="2910840" cy="2388870"/>
                <wp:effectExtent l="5715" t="13970" r="7620" b="6985"/>
                <wp:wrapNone/>
                <wp:docPr id="313"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0840" cy="2388870"/>
                        </a:xfrm>
                        <a:prstGeom prst="rect">
                          <a:avLst/>
                        </a:prstGeom>
                        <a:solidFill>
                          <a:srgbClr val="FFFFFF"/>
                        </a:solidFill>
                        <a:ln w="3175">
                          <a:solidFill>
                            <a:srgbClr val="000000"/>
                          </a:solidFill>
                          <a:miter lim="800000"/>
                          <a:headEnd/>
                          <a:tailEnd/>
                        </a:ln>
                      </wps:spPr>
                      <wps:txbx>
                        <w:txbxContent>
                          <w:p w:rsidR="00BF4493" w:rsidRDefault="00BF4493" w:rsidP="00527FD2">
                            <w:r>
                              <w:t>Le nez de dalle du rez-de-chaussée est recouvert d’un enduit friable.</w:t>
                            </w:r>
                          </w:p>
                          <w:p w:rsidR="00BF4493" w:rsidRDefault="00BF4493" w:rsidP="00527FD2">
                            <w:r>
                              <w:t>La fixation des ferrures est délicate dans cette zone : risque de flexion des goujons</w:t>
                            </w:r>
                          </w:p>
                          <w:p w:rsidR="00BF4493" w:rsidRDefault="00BF4493" w:rsidP="00527FD2">
                            <w:r>
                              <w:t>Le muret inférieur est constitué de béton pleine masse : un carottage a été effectué</w:t>
                            </w:r>
                          </w:p>
                          <w:p w:rsidR="00BF4493" w:rsidRDefault="00BF4493" w:rsidP="00527FD2">
                            <w:r>
                              <w:t xml:space="preserve">La fixation de ferrures dans cette partie de l’ouvrage est parfaitement indiquée.  </w:t>
                            </w:r>
                          </w:p>
                          <w:p w:rsidR="00BF4493" w:rsidRDefault="00BF4493" w:rsidP="00527FD2">
                            <w:r>
                              <w:t>Les ferrures devront compenser le retrait entre libage et murs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7" o:spid="_x0000_s1039" type="#_x0000_t202" style="position:absolute;margin-left:231.85pt;margin-top:1.3pt;width:229.2pt;height:188.1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" strokeweight=".25pt">
                <v:textbox>
                  <w:txbxContent>
                    <w:p w:rsidR="00BF4493" w:rsidRDefault="00BF4493" w:rsidP="00527FD2">
                      <w:r>
                        <w:t>Le nez de dalle du rez-de-chaussée est recouvert d’un enduit friable.</w:t>
                      </w:r>
                    </w:p>
                    <w:p w:rsidR="00BF4493" w:rsidRDefault="00BF4493" w:rsidP="00527FD2">
                      <w:r>
                        <w:t>La fixation des ferrures est délicate dans cette zone : risque de flexion des goujons</w:t>
                      </w:r>
                    </w:p>
                    <w:p w:rsidR="00BF4493" w:rsidRDefault="00BF4493" w:rsidP="00527FD2">
                      <w:r>
                        <w:t>Le muret inférieur est constitué de béton pleine masse : un carottage a été effectué</w:t>
                      </w:r>
                    </w:p>
                    <w:p w:rsidR="00BF4493" w:rsidRDefault="00BF4493" w:rsidP="00527FD2">
                      <w:r>
                        <w:t xml:space="preserve">La fixation de ferrures dans cette partie de l’ouvrage est parfaitement indiquée.  </w:t>
                      </w:r>
                    </w:p>
                    <w:p w:rsidR="00BF4493" w:rsidRDefault="00BF4493" w:rsidP="00527FD2">
                      <w:r>
                        <w:t>Les ferrures devront compenser le retrait entre libage et murs</w:t>
                      </w:r>
                    </w:p>
                  </w:txbxContent>
                </v:textbox>
              </v:shape>
            </w:pict>
          </mc:Fallback>
        </mc:AlternateContent>
      </w:r>
      <w:r>
        <w:t xml:space="preserve"> </w:t>
      </w:r>
    </w:p>
    <w:p w:rsidR="00527FD2" w:rsidRDefault="00A36636" w:rsidP="00527FD2">
      <w:pPr>
        <w:jc w:val="right"/>
      </w:pPr>
      <w:r>
        <w:rPr>
          <w:noProof/>
        </w:rPr>
        <mc:AlternateContent>
          <mc:Choice Requires="wps">
            <w:drawing>
              <wp:anchor distT="0" distB="0" distL="114300" distR="114300" simplePos="0" relativeHeight="251689984" behindDoc="0" locked="0" layoutInCell="1" allowOverlap="1">
                <wp:simplePos x="0" y="0"/>
                <wp:positionH relativeFrom="column">
                  <wp:posOffset>86995</wp:posOffset>
                </wp:positionH>
                <wp:positionV relativeFrom="paragraph">
                  <wp:posOffset>741045</wp:posOffset>
                </wp:positionV>
                <wp:extent cx="2962275" cy="1470025"/>
                <wp:effectExtent l="5715" t="11430" r="13335" b="13970"/>
                <wp:wrapNone/>
                <wp:docPr id="312"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2275" cy="1470025"/>
                        </a:xfrm>
                        <a:prstGeom prst="rect">
                          <a:avLst/>
                        </a:prstGeom>
                        <a:solidFill>
                          <a:srgbClr val="FFFFFF"/>
                        </a:solidFill>
                        <a:ln w="3175">
                          <a:solidFill>
                            <a:srgbClr val="000000"/>
                          </a:solidFill>
                          <a:miter lim="800000"/>
                          <a:headEnd/>
                          <a:tailEnd/>
                        </a:ln>
                      </wps:spPr>
                      <wps:txbx>
                        <w:txbxContent>
                          <w:p w:rsidR="00BF4493" w:rsidRDefault="00BF4493" w:rsidP="00527FD2">
                            <w:r>
                              <w:t>Au niveau des dalles d’étages :</w:t>
                            </w:r>
                          </w:p>
                          <w:p w:rsidR="00BF4493" w:rsidRDefault="00BF4493" w:rsidP="00527FD2">
                            <w:r>
                              <w:t>L’enduit est suffisamment adhérent au niveau des nez de dalle intermédiaires</w:t>
                            </w:r>
                          </w:p>
                          <w:p w:rsidR="00BF4493" w:rsidRDefault="00BF4493" w:rsidP="00527FD2">
                            <w:r>
                              <w:t>Le béton constituant la dalle est compact.</w:t>
                            </w:r>
                          </w:p>
                          <w:p w:rsidR="00BF4493" w:rsidRDefault="00BF4493" w:rsidP="00527FD2">
                            <w:r>
                              <w:t xml:space="preserve">La fixation par goujon d’ancrage est parfaitement adaptée.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8" o:spid="_x0000_s1040" type="#_x0000_t202" style="position:absolute;left:0;text-align:left;margin-left:6.85pt;margin-top:58.35pt;width:233.25pt;height:115.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" strokeweight=".25pt">
                <v:textbox>
                  <w:txbxContent>
                    <w:p w:rsidR="00BF4493" w:rsidRDefault="00BF4493" w:rsidP="00527FD2">
                      <w:r>
                        <w:t>Au niveau des dalles d’étages :</w:t>
                      </w:r>
                    </w:p>
                    <w:p w:rsidR="00BF4493" w:rsidRDefault="00BF4493" w:rsidP="00527FD2">
                      <w:r>
                        <w:t>L’enduit est suffisamment adhérent au niveau des nez de dalle intermédiaires</w:t>
                      </w:r>
                    </w:p>
                    <w:p w:rsidR="00BF4493" w:rsidRDefault="00BF4493" w:rsidP="00527FD2">
                      <w:r>
                        <w:t>Le béton constituant la dalle est compact.</w:t>
                      </w:r>
                    </w:p>
                    <w:p w:rsidR="00BF4493" w:rsidRDefault="00BF4493" w:rsidP="00527FD2">
                      <w:r>
                        <w:t xml:space="preserve">La fixation par goujon d’ancrage est parfaitement adaptée. </w:t>
                      </w:r>
                    </w:p>
                  </w:txbxContent>
                </v:textbox>
              </v:shape>
            </w:pict>
          </mc:Fallback>
        </mc:AlternateContent>
      </w:r>
      <w:r w:rsidR="00527FD2">
        <w:rPr>
          <w:noProof/>
        </w:rPr>
        <w:drawing>
          <wp:inline distT="0" distB="0" distL="0" distR="0">
            <wp:extent cx="2687320" cy="2552065"/>
            <wp:effectExtent l="19050" t="0" r="0" b="0"/>
            <wp:docPr id="4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a:blip r:embed="rId40"/>
                    <a:srcRect/>
                    <a:stretch>
                      <a:fillRect/>
                    </a:stretch>
                  </pic:blipFill>
                  <pic:spPr bwMode="auto">
                    <a:xfrm>
                      <a:off x="0" y="0"/>
                      <a:ext cx="2687320" cy="2552065"/>
                    </a:xfrm>
                    <a:prstGeom prst="rect">
                      <a:avLst/>
                    </a:prstGeom>
                    <a:noFill/>
                    <a:ln w="9525">
                      <a:noFill/>
                      <a:miter lim="800000"/>
                      <a:headEnd/>
                      <a:tailEnd/>
                    </a:ln>
                  </pic:spPr>
                </pic:pic>
              </a:graphicData>
            </a:graphic>
          </wp:inline>
        </w:drawing>
      </w:r>
    </w:p>
    <w:p w:rsidR="00527FD2" w:rsidRDefault="00527FD2" w:rsidP="00527FD2">
      <w:pPr>
        <w:jc w:val="right"/>
      </w:pPr>
    </w:p>
    <w:p w:rsidR="00527FD2" w:rsidRDefault="00527FD2" w:rsidP="00527FD2">
      <w:pPr>
        <w:spacing w:line="276" w:lineRule="auto"/>
      </w:pPr>
      <w:r>
        <w:br w:type="page"/>
      </w:r>
    </w:p>
    <w:p w:rsidR="00527FD2" w:rsidRPr="00527FD2" w:rsidRDefault="00527FD2" w:rsidP="00527FD2">
      <w:pPr>
        <w:pStyle w:val="Paragraphedeliste"/>
        <w:numPr>
          <w:ilvl w:val="0"/>
          <w:numId w:val="30"/>
        </w:numPr>
        <w:ind w:left="851"/>
        <w:rPr>
          <w:sz w:val="24"/>
          <w:szCs w:val="24"/>
          <w:u w:val="single"/>
        </w:rPr>
      </w:pPr>
      <w:r>
        <w:rPr>
          <w:sz w:val="24"/>
          <w:szCs w:val="24"/>
          <w:u w:val="single"/>
        </w:rPr>
        <w:lastRenderedPageBreak/>
        <w:t>Critères de c</w:t>
      </w:r>
      <w:r w:rsidRPr="00527FD2">
        <w:rPr>
          <w:sz w:val="24"/>
          <w:szCs w:val="24"/>
          <w:u w:val="single"/>
        </w:rPr>
        <w:t>hoix du mode de fixation :</w:t>
      </w:r>
    </w:p>
    <w:p w:rsidR="00527FD2" w:rsidRDefault="00527FD2" w:rsidP="00527FD2">
      <w:r>
        <w:rPr>
          <w:noProof/>
        </w:rPr>
        <w:drawing>
          <wp:inline distT="0" distB="0" distL="0" distR="0">
            <wp:extent cx="5748655" cy="2917825"/>
            <wp:effectExtent l="19050" t="0" r="4445" b="0"/>
            <wp:docPr id="39"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
                    <pic:cNvPicPr>
                      <a:picLocks noChangeAspect="1" noChangeArrowheads="1"/>
                    </pic:cNvPicPr>
                  </pic:nvPicPr>
                  <pic:blipFill>
                    <a:blip r:embed="rId41"/>
                    <a:srcRect/>
                    <a:stretch>
                      <a:fillRect/>
                    </a:stretch>
                  </pic:blipFill>
                  <pic:spPr bwMode="auto">
                    <a:xfrm>
                      <a:off x="0" y="0"/>
                      <a:ext cx="5748655" cy="2917825"/>
                    </a:xfrm>
                    <a:prstGeom prst="rect">
                      <a:avLst/>
                    </a:prstGeom>
                    <a:noFill/>
                    <a:ln w="9525">
                      <a:noFill/>
                      <a:miter lim="800000"/>
                      <a:headEnd/>
                      <a:tailEnd/>
                    </a:ln>
                  </pic:spPr>
                </pic:pic>
              </a:graphicData>
            </a:graphic>
          </wp:inline>
        </w:drawing>
      </w:r>
    </w:p>
    <w:p w:rsidR="00527FD2" w:rsidRPr="00527FD2" w:rsidRDefault="00527FD2" w:rsidP="00527FD2">
      <w:pPr>
        <w:pStyle w:val="Paragraphedeliste"/>
        <w:numPr>
          <w:ilvl w:val="0"/>
          <w:numId w:val="30"/>
        </w:numPr>
        <w:ind w:left="851"/>
        <w:rPr>
          <w:sz w:val="24"/>
          <w:szCs w:val="24"/>
          <w:u w:val="single"/>
        </w:rPr>
      </w:pPr>
      <w:r>
        <w:rPr>
          <w:sz w:val="24"/>
          <w:szCs w:val="24"/>
          <w:u w:val="single"/>
        </w:rPr>
        <w:t xml:space="preserve">Solutions d’ancrage </w:t>
      </w:r>
      <w:r w:rsidRPr="00527FD2">
        <w:rPr>
          <w:sz w:val="24"/>
          <w:szCs w:val="24"/>
          <w:u w:val="single"/>
        </w:rPr>
        <w:t>envisagées :</w:t>
      </w:r>
    </w:p>
    <w:p w:rsidR="00527FD2" w:rsidRDefault="00527FD2" w:rsidP="00527FD2">
      <w:pPr>
        <w:ind w:left="708"/>
      </w:pPr>
      <w:r>
        <w:t>– Reprise des charges verticales et horizontales à chaque niveau de fixation</w:t>
      </w:r>
    </w:p>
    <w:p w:rsidR="00527FD2" w:rsidRDefault="00527FD2" w:rsidP="00527FD2">
      <w:pPr>
        <w:pStyle w:val="Paragraphedeliste"/>
        <w:numPr>
          <w:ilvl w:val="0"/>
          <w:numId w:val="28"/>
        </w:numPr>
      </w:pPr>
      <w:r>
        <w:t>Equerre renforcée pour tout point d’ancrage</w:t>
      </w:r>
    </w:p>
    <w:p w:rsidR="00527FD2" w:rsidRDefault="00527FD2" w:rsidP="00527FD2">
      <w:pPr>
        <w:ind w:left="708"/>
      </w:pPr>
      <w:r>
        <w:t>– Reprise des charges verticales uniquement en partie basse, reprise des efforts horizontaux à chaque niveau de fixation</w:t>
      </w:r>
    </w:p>
    <w:p w:rsidR="00527FD2" w:rsidRDefault="00527FD2" w:rsidP="00527FD2">
      <w:pPr>
        <w:pStyle w:val="Paragraphedeliste"/>
        <w:numPr>
          <w:ilvl w:val="0"/>
          <w:numId w:val="28"/>
        </w:numPr>
      </w:pPr>
      <w:r>
        <w:t xml:space="preserve">Ferrure spéciale fixée sur mur de libage </w:t>
      </w:r>
    </w:p>
    <w:p w:rsidR="00527FD2" w:rsidRDefault="00527FD2" w:rsidP="00527FD2">
      <w:pPr>
        <w:pStyle w:val="Paragraphedeliste"/>
        <w:numPr>
          <w:ilvl w:val="0"/>
          <w:numId w:val="28"/>
        </w:numPr>
      </w:pPr>
      <w:r>
        <w:t>Equerre standard en partie courante fixée en nez de dalle d’étage</w:t>
      </w:r>
    </w:p>
    <w:p w:rsidR="00527FD2" w:rsidRDefault="00527FD2" w:rsidP="00527FD2">
      <w:pPr>
        <w:pStyle w:val="Paragraphedeliste"/>
        <w:ind w:left="1773"/>
      </w:pPr>
    </w:p>
    <w:p w:rsidR="00527FD2" w:rsidRPr="00527FD2" w:rsidRDefault="00527FD2" w:rsidP="00527FD2">
      <w:pPr>
        <w:pStyle w:val="Paragraphedeliste"/>
        <w:numPr>
          <w:ilvl w:val="0"/>
          <w:numId w:val="30"/>
        </w:numPr>
        <w:ind w:left="851"/>
        <w:rPr>
          <w:sz w:val="24"/>
          <w:szCs w:val="24"/>
          <w:u w:val="single"/>
        </w:rPr>
      </w:pPr>
      <w:r w:rsidRPr="00527FD2">
        <w:rPr>
          <w:sz w:val="24"/>
          <w:szCs w:val="24"/>
          <w:u w:val="single"/>
        </w:rPr>
        <w:t>Point de vue économique :</w:t>
      </w:r>
    </w:p>
    <w:p w:rsidR="00527FD2" w:rsidRDefault="00527FD2" w:rsidP="00896994">
      <w:pPr>
        <w:ind w:left="567"/>
      </w:pPr>
      <w:r>
        <w:t>Estimation du nombre de ferrures :</w:t>
      </w:r>
    </w:p>
    <w:p w:rsidR="00527FD2" w:rsidRDefault="00527FD2" w:rsidP="00896994">
      <w:pPr>
        <w:ind w:left="567"/>
      </w:pPr>
      <w:r>
        <w:t>Le DTU 31.2 Ossature bois préconise une fixation tous les 1,2 m. Cette base permet d’estimer le coût total des fixations.</w:t>
      </w:r>
    </w:p>
    <w:p w:rsidR="00527FD2" w:rsidRDefault="00527FD2" w:rsidP="00896994">
      <w:pPr>
        <w:ind w:left="567"/>
        <w:rPr>
          <w:rFonts w:cs="Arial"/>
        </w:rPr>
      </w:pPr>
      <w:r>
        <w:t>Périmètre du bâtiment : 155 m</w:t>
      </w:r>
      <w:r>
        <w:br/>
        <w:t xml:space="preserve">Nb de colonnes d’ancrage : 155 / 1,2 </w:t>
      </w:r>
      <w:r>
        <w:rPr>
          <w:rFonts w:cs="Arial"/>
        </w:rPr>
        <w:t>= 130      Majoration de 10% pour angles et points particuliers</w:t>
      </w:r>
      <w:r>
        <w:rPr>
          <w:rFonts w:cs="Arial"/>
        </w:rPr>
        <w:br/>
        <w:t>soit : 145 colonnes</w:t>
      </w:r>
    </w:p>
    <w:p w:rsidR="00527FD2" w:rsidRDefault="00527FD2" w:rsidP="00527FD2">
      <w:pPr>
        <w:pStyle w:val="Paragraphedeliste"/>
        <w:numPr>
          <w:ilvl w:val="0"/>
          <w:numId w:val="28"/>
        </w:numPr>
        <w:rPr>
          <w:rFonts w:cs="Arial"/>
        </w:rPr>
      </w:pPr>
      <w:r>
        <w:rPr>
          <w:rFonts w:cs="Arial"/>
        </w:rPr>
        <w:t>145 fixations basses</w:t>
      </w:r>
    </w:p>
    <w:p w:rsidR="00527FD2" w:rsidRDefault="00A36636" w:rsidP="00527FD2">
      <w:pPr>
        <w:pStyle w:val="Paragraphedeliste"/>
        <w:numPr>
          <w:ilvl w:val="0"/>
          <w:numId w:val="28"/>
        </w:numPr>
      </w:pPr>
      <w:r>
        <w:rPr>
          <w:rFonts w:cs="Arial"/>
          <w:noProof/>
        </w:rPr>
        <mc:AlternateContent>
          <mc:Choice Requires="wps">
            <w:drawing>
              <wp:anchor distT="0" distB="0" distL="114300" distR="114300" simplePos="0" relativeHeight="251777024" behindDoc="0" locked="0" layoutInCell="1" allowOverlap="1">
                <wp:simplePos x="0" y="0"/>
                <wp:positionH relativeFrom="column">
                  <wp:posOffset>189230</wp:posOffset>
                </wp:positionH>
                <wp:positionV relativeFrom="paragraph">
                  <wp:posOffset>282575</wp:posOffset>
                </wp:positionV>
                <wp:extent cx="6097905" cy="1876425"/>
                <wp:effectExtent l="12700" t="5715" r="13970" b="13335"/>
                <wp:wrapNone/>
                <wp:docPr id="311"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7905" cy="1876425"/>
                        </a:xfrm>
                        <a:prstGeom prst="rect">
                          <a:avLst/>
                        </a:prstGeom>
                        <a:solidFill>
                          <a:srgbClr val="FFFFFF"/>
                        </a:solidFill>
                        <a:ln w="9525">
                          <a:solidFill>
                            <a:srgbClr val="000000"/>
                          </a:solidFill>
                          <a:miter lim="800000"/>
                          <a:headEnd/>
                          <a:tailEnd/>
                        </a:ln>
                      </wps:spPr>
                      <wps:txbx>
                        <w:txbxContent>
                          <w:p w:rsidR="00BF4493" w:rsidRDefault="00BF4493">
                            <w:r w:rsidRPr="00965EFA">
                              <w:rPr>
                                <w:noProof/>
                              </w:rPr>
                              <w:drawing>
                                <wp:inline distT="0" distB="0" distL="0" distR="0">
                                  <wp:extent cx="5880422" cy="1773141"/>
                                  <wp:effectExtent l="19050" t="0" r="6028" b="0"/>
                                  <wp:docPr id="5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srcRect/>
                                          <a:stretch>
                                            <a:fillRect/>
                                          </a:stretch>
                                        </pic:blipFill>
                                        <pic:spPr bwMode="auto">
                                          <a:xfrm>
                                            <a:off x="0" y="0"/>
                                            <a:ext cx="5872781" cy="177083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0" o:spid="_x0000_s1041" type="#_x0000_t202" style="position:absolute;left:0;text-align:left;margin-left:14.9pt;margin-top:22.25pt;width:480.15pt;height:147.7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">
                <v:textbox>
                  <w:txbxContent>
                    <w:p w:rsidR="00BF4493" w:rsidRDefault="00BF4493">
                      <w:r w:rsidRPr="00965EFA">
                        <w:rPr>
                          <w:noProof/>
                        </w:rPr>
                        <w:drawing>
                          <wp:inline distT="0" distB="0" distL="0" distR="0">
                            <wp:extent cx="5880422" cy="1773141"/>
                            <wp:effectExtent l="19050" t="0" r="6028" b="0"/>
                            <wp:docPr id="5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srcRect/>
                                    <a:stretch>
                                      <a:fillRect/>
                                    </a:stretch>
                                  </pic:blipFill>
                                  <pic:spPr bwMode="auto">
                                    <a:xfrm>
                                      <a:off x="0" y="0"/>
                                      <a:ext cx="5872781" cy="1770837"/>
                                    </a:xfrm>
                                    <a:prstGeom prst="rect">
                                      <a:avLst/>
                                    </a:prstGeom>
                                    <a:noFill/>
                                    <a:ln w="9525">
                                      <a:noFill/>
                                      <a:miter lim="800000"/>
                                      <a:headEnd/>
                                      <a:tailEnd/>
                                    </a:ln>
                                  </pic:spPr>
                                </pic:pic>
                              </a:graphicData>
                            </a:graphic>
                          </wp:inline>
                        </w:drawing>
                      </w:r>
                    </w:p>
                  </w:txbxContent>
                </v:textbox>
              </v:shape>
            </w:pict>
          </mc:Fallback>
        </mc:AlternateContent>
      </w:r>
      <w:r w:rsidR="00527FD2" w:rsidRPr="00965EFA">
        <w:rPr>
          <w:rFonts w:cs="Arial"/>
        </w:rPr>
        <w:t>580 fixations courantes</w:t>
      </w:r>
    </w:p>
    <w:p w:rsidR="00965EFA" w:rsidRDefault="00965EFA" w:rsidP="00896994">
      <w:pPr>
        <w:spacing w:line="276" w:lineRule="auto"/>
        <w:ind w:left="284"/>
        <w:rPr>
          <w:sz w:val="24"/>
          <w:szCs w:val="24"/>
          <w:u w:val="single"/>
        </w:rPr>
      </w:pPr>
      <w:r>
        <w:rPr>
          <w:sz w:val="24"/>
          <w:szCs w:val="24"/>
          <w:u w:val="single"/>
        </w:rPr>
        <w:br w:type="page"/>
      </w:r>
    </w:p>
    <w:p w:rsidR="00527FD2" w:rsidRPr="00527FD2" w:rsidRDefault="00527FD2" w:rsidP="00527FD2">
      <w:pPr>
        <w:pStyle w:val="Paragraphedeliste"/>
        <w:numPr>
          <w:ilvl w:val="0"/>
          <w:numId w:val="30"/>
        </w:numPr>
        <w:ind w:left="851"/>
        <w:rPr>
          <w:sz w:val="24"/>
          <w:szCs w:val="24"/>
          <w:u w:val="single"/>
        </w:rPr>
      </w:pPr>
      <w:r w:rsidRPr="00527FD2">
        <w:rPr>
          <w:sz w:val="24"/>
          <w:szCs w:val="24"/>
          <w:u w:val="single"/>
        </w:rPr>
        <w:lastRenderedPageBreak/>
        <w:t>Choix :</w:t>
      </w:r>
    </w:p>
    <w:p w:rsidR="00527FD2" w:rsidRPr="00527FD2" w:rsidRDefault="00527FD2" w:rsidP="00527FD2">
      <w:pPr>
        <w:pStyle w:val="Paragraphedeliste"/>
        <w:ind w:left="851"/>
        <w:rPr>
          <w:sz w:val="24"/>
          <w:szCs w:val="24"/>
        </w:rPr>
      </w:pPr>
    </w:p>
    <w:p w:rsidR="00527FD2" w:rsidRDefault="00527FD2" w:rsidP="00527FD2">
      <w:pPr>
        <w:pStyle w:val="Paragraphedeliste"/>
        <w:ind w:left="851"/>
      </w:pPr>
      <w:r>
        <w:t>Le choix s’est porté sur la 2</w:t>
      </w:r>
      <w:r w:rsidRPr="00527FD2">
        <w:rPr>
          <w:vertAlign w:val="superscript"/>
        </w:rPr>
        <w:t>nde</w:t>
      </w:r>
      <w:r>
        <w:t xml:space="preserve"> solution, plus économique, mais également intéressante d’un point de vue mise en œuvre :</w:t>
      </w:r>
    </w:p>
    <w:p w:rsidR="00527FD2" w:rsidRDefault="00527FD2" w:rsidP="00527FD2">
      <w:pPr>
        <w:pStyle w:val="Paragraphedeliste"/>
        <w:ind w:left="851"/>
      </w:pPr>
    </w:p>
    <w:p w:rsidR="00527FD2" w:rsidRDefault="00527FD2" w:rsidP="00527FD2">
      <w:pPr>
        <w:pStyle w:val="Paragraphedeliste"/>
        <w:numPr>
          <w:ilvl w:val="0"/>
          <w:numId w:val="28"/>
        </w:numPr>
      </w:pPr>
      <w:r>
        <w:t xml:space="preserve">Le réglage de l’alignement horizontal des murs sera fait en une seule fois en partie basse : </w:t>
      </w:r>
    </w:p>
    <w:p w:rsidR="00527FD2" w:rsidRDefault="00527FD2" w:rsidP="00527FD2">
      <w:pPr>
        <w:pStyle w:val="Paragraphedeliste"/>
        <w:numPr>
          <w:ilvl w:val="1"/>
          <w:numId w:val="28"/>
        </w:numPr>
      </w:pPr>
      <w:r>
        <w:t>Réglage des ferrures</w:t>
      </w:r>
    </w:p>
    <w:p w:rsidR="00527FD2" w:rsidRDefault="00527FD2" w:rsidP="00527FD2">
      <w:pPr>
        <w:pStyle w:val="Paragraphedeliste"/>
        <w:numPr>
          <w:ilvl w:val="1"/>
          <w:numId w:val="28"/>
        </w:numPr>
      </w:pPr>
      <w:r>
        <w:t>Pose de la lisse basse et affinement du réglage</w:t>
      </w:r>
    </w:p>
    <w:p w:rsidR="00527FD2" w:rsidRDefault="00527FD2" w:rsidP="00527FD2">
      <w:pPr>
        <w:pStyle w:val="Paragraphedeliste"/>
        <w:numPr>
          <w:ilvl w:val="1"/>
          <w:numId w:val="28"/>
        </w:numPr>
      </w:pPr>
      <w:r>
        <w:t>Pose des murs</w:t>
      </w:r>
    </w:p>
    <w:p w:rsidR="00527FD2" w:rsidRDefault="00527FD2" w:rsidP="00527FD2">
      <w:pPr>
        <w:pStyle w:val="Paragraphedeliste"/>
        <w:numPr>
          <w:ilvl w:val="0"/>
          <w:numId w:val="28"/>
        </w:numPr>
      </w:pPr>
      <w:r>
        <w:t>Une découpe des traverses de murs permettra le logement des équerres standard en partie</w:t>
      </w:r>
      <w:r w:rsidR="009072ED">
        <w:t xml:space="preserve"> courante</w:t>
      </w:r>
      <w:r>
        <w:t>.</w:t>
      </w:r>
    </w:p>
    <w:p w:rsidR="00527FD2" w:rsidRDefault="00527FD2" w:rsidP="00527FD2">
      <w:pPr>
        <w:pStyle w:val="Paragraphedeliste"/>
        <w:numPr>
          <w:ilvl w:val="0"/>
          <w:numId w:val="28"/>
        </w:numPr>
      </w:pPr>
      <w:r>
        <w:t xml:space="preserve">Le temps de mobilisation de l’engin de levage sera réduit par la diminution du nombre de goujons à placer : (plus de sécurité) </w:t>
      </w:r>
    </w:p>
    <w:p w:rsidR="00527FD2" w:rsidRDefault="00527FD2" w:rsidP="00527FD2"/>
    <w:p w:rsidR="00527FD2" w:rsidRDefault="00527FD2" w:rsidP="00527FD2">
      <w:pPr>
        <w:ind w:firstLine="708"/>
        <w:rPr>
          <w:u w:val="single"/>
        </w:rPr>
      </w:pPr>
      <w:r>
        <w:rPr>
          <w:u w:val="single"/>
        </w:rPr>
        <w:t>Détails de liaisons :</w:t>
      </w:r>
    </w:p>
    <w:p w:rsidR="00527FD2" w:rsidRDefault="00527FD2" w:rsidP="00527FD2">
      <w:r>
        <w:rPr>
          <w:noProof/>
        </w:rPr>
        <w:drawing>
          <wp:inline distT="0" distB="0" distL="0" distR="0">
            <wp:extent cx="2767330" cy="3418840"/>
            <wp:effectExtent l="19050" t="0" r="0" b="0"/>
            <wp:docPr id="36"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
                    <pic:cNvPicPr>
                      <a:picLocks noChangeAspect="1" noChangeArrowheads="1"/>
                    </pic:cNvPicPr>
                  </pic:nvPicPr>
                  <pic:blipFill>
                    <a:blip r:embed="rId51"/>
                    <a:srcRect/>
                    <a:stretch>
                      <a:fillRect/>
                    </a:stretch>
                  </pic:blipFill>
                  <pic:spPr bwMode="auto">
                    <a:xfrm>
                      <a:off x="0" y="0"/>
                      <a:ext cx="2767330" cy="3418840"/>
                    </a:xfrm>
                    <a:prstGeom prst="rect">
                      <a:avLst/>
                    </a:prstGeom>
                    <a:noFill/>
                    <a:ln w="9525">
                      <a:noFill/>
                      <a:miter lim="800000"/>
                      <a:headEnd/>
                      <a:tailEnd/>
                    </a:ln>
                  </pic:spPr>
                </pic:pic>
              </a:graphicData>
            </a:graphic>
          </wp:inline>
        </w:drawing>
      </w:r>
      <w:r>
        <w:t xml:space="preserve">           </w:t>
      </w:r>
      <w:r>
        <w:rPr>
          <w:noProof/>
        </w:rPr>
        <w:drawing>
          <wp:inline distT="0" distB="0" distL="0" distR="0">
            <wp:extent cx="2401570" cy="2337435"/>
            <wp:effectExtent l="19050" t="0" r="0" b="0"/>
            <wp:docPr id="35"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pic:cNvPicPr>
                      <a:picLocks noChangeAspect="1" noChangeArrowheads="1"/>
                    </pic:cNvPicPr>
                  </pic:nvPicPr>
                  <pic:blipFill>
                    <a:blip r:embed="rId52"/>
                    <a:srcRect/>
                    <a:stretch>
                      <a:fillRect/>
                    </a:stretch>
                  </pic:blipFill>
                  <pic:spPr bwMode="auto">
                    <a:xfrm>
                      <a:off x="0" y="0"/>
                      <a:ext cx="2401570" cy="2337435"/>
                    </a:xfrm>
                    <a:prstGeom prst="rect">
                      <a:avLst/>
                    </a:prstGeom>
                    <a:noFill/>
                    <a:ln w="9525">
                      <a:noFill/>
                      <a:miter lim="800000"/>
                      <a:headEnd/>
                      <a:tailEnd/>
                    </a:ln>
                  </pic:spPr>
                </pic:pic>
              </a:graphicData>
            </a:graphic>
          </wp:inline>
        </w:drawing>
      </w:r>
      <w:r>
        <w:t> </w:t>
      </w:r>
    </w:p>
    <w:p w:rsidR="00527FD2" w:rsidRDefault="00527FD2" w:rsidP="00527FD2"/>
    <w:p w:rsidR="00527FD2" w:rsidRDefault="00A36636" w:rsidP="00527FD2">
      <w:pPr>
        <w:jc w:val="right"/>
        <w:rPr>
          <w:u w:val="single"/>
        </w:rPr>
      </w:pPr>
      <w:r>
        <w:rPr>
          <w:noProof/>
        </w:rPr>
        <mc:AlternateContent>
          <mc:Choice Requires="wps">
            <w:drawing>
              <wp:anchor distT="0" distB="0" distL="114300" distR="114300" simplePos="0" relativeHeight="251691008" behindDoc="0" locked="0" layoutInCell="1" allowOverlap="1">
                <wp:simplePos x="0" y="0"/>
                <wp:positionH relativeFrom="column">
                  <wp:posOffset>205105</wp:posOffset>
                </wp:positionH>
                <wp:positionV relativeFrom="paragraph">
                  <wp:posOffset>733425</wp:posOffset>
                </wp:positionV>
                <wp:extent cx="2291080" cy="644525"/>
                <wp:effectExtent l="5080" t="12700" r="8890" b="9525"/>
                <wp:wrapNone/>
                <wp:docPr id="310"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1080" cy="644525"/>
                        </a:xfrm>
                        <a:prstGeom prst="rect">
                          <a:avLst/>
                        </a:prstGeom>
                        <a:solidFill>
                          <a:srgbClr val="FFFFFF"/>
                        </a:solidFill>
                        <a:ln w="3175">
                          <a:solidFill>
                            <a:srgbClr val="000000"/>
                          </a:solidFill>
                          <a:miter lim="800000"/>
                          <a:headEnd/>
                          <a:tailEnd/>
                        </a:ln>
                      </wps:spPr>
                      <wps:txbx>
                        <w:txbxContent>
                          <w:p w:rsidR="00BF4493" w:rsidRDefault="00BF4493" w:rsidP="00527FD2">
                            <w:r>
                              <w:t>La fixation des murs superposés est assurée par des vis à bois dissimulées par le larmier de finition :</w:t>
                            </w:r>
                          </w:p>
                          <w:p w:rsidR="00BF4493" w:rsidRDefault="00BF4493" w:rsidP="00527FD2"/>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id="Text Box 29" o:spid="_x0000_s1042" type="#_x0000_t202" style="position:absolute;left:0;text-align:left;margin-left:16.15pt;margin-top:57.75pt;width:180.4pt;height:50.75pt;z-index:25169100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" strokeweight=".25pt">
                <v:textbox>
                  <w:txbxContent>
                    <w:p w:rsidR="00BF4493" w:rsidRDefault="00BF4493" w:rsidP="00527FD2">
                      <w:r>
                        <w:t>La fixation des murs superposés est assurée par des vis à bois dissimulées par le larmier de finition :</w:t>
                      </w:r>
                    </w:p>
                    <w:p w:rsidR="00BF4493" w:rsidRDefault="00BF4493" w:rsidP="00527FD2"/>
                  </w:txbxContent>
                </v:textbox>
              </v:shape>
            </w:pict>
          </mc:Fallback>
        </mc:AlternateContent>
      </w:r>
      <w:r w:rsidR="00527FD2">
        <w:rPr>
          <w:noProof/>
        </w:rPr>
        <w:drawing>
          <wp:inline distT="0" distB="0" distL="0" distR="0">
            <wp:extent cx="3235960" cy="2202815"/>
            <wp:effectExtent l="19050" t="0" r="2540" b="0"/>
            <wp:docPr id="33"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
                    <pic:cNvPicPr>
                      <a:picLocks noChangeAspect="1" noChangeArrowheads="1"/>
                    </pic:cNvPicPr>
                  </pic:nvPicPr>
                  <pic:blipFill>
                    <a:blip r:embed="rId53"/>
                    <a:srcRect/>
                    <a:stretch>
                      <a:fillRect/>
                    </a:stretch>
                  </pic:blipFill>
                  <pic:spPr bwMode="auto">
                    <a:xfrm>
                      <a:off x="0" y="0"/>
                      <a:ext cx="3235960" cy="2202815"/>
                    </a:xfrm>
                    <a:prstGeom prst="rect">
                      <a:avLst/>
                    </a:prstGeom>
                    <a:noFill/>
                    <a:ln w="9525">
                      <a:noFill/>
                      <a:miter lim="800000"/>
                      <a:headEnd/>
                      <a:tailEnd/>
                    </a:ln>
                  </pic:spPr>
                </pic:pic>
              </a:graphicData>
            </a:graphic>
          </wp:inline>
        </w:drawing>
      </w:r>
    </w:p>
    <w:p w:rsidR="00527FD2" w:rsidRPr="00527FD2" w:rsidRDefault="00527FD2" w:rsidP="00527FD2">
      <w:pPr>
        <w:pStyle w:val="Paragraphedeliste"/>
        <w:numPr>
          <w:ilvl w:val="0"/>
          <w:numId w:val="30"/>
        </w:numPr>
        <w:ind w:left="851"/>
        <w:rPr>
          <w:sz w:val="24"/>
          <w:szCs w:val="24"/>
          <w:u w:val="single"/>
        </w:rPr>
      </w:pPr>
      <w:r w:rsidRPr="00527FD2">
        <w:rPr>
          <w:sz w:val="24"/>
          <w:szCs w:val="24"/>
          <w:u w:val="single"/>
        </w:rPr>
        <w:lastRenderedPageBreak/>
        <w:t>Vérification des ancrages de ferrures :</w:t>
      </w:r>
    </w:p>
    <w:p w:rsidR="00527FD2" w:rsidRPr="00527FD2" w:rsidRDefault="00A36636" w:rsidP="00527FD2">
      <w:pPr>
        <w:pStyle w:val="Paragraphedeliste"/>
        <w:ind w:left="851"/>
        <w:rPr>
          <w:sz w:val="24"/>
          <w:szCs w:val="24"/>
          <w:u w:val="single"/>
        </w:rPr>
      </w:pPr>
      <w:r>
        <w:rPr>
          <w:noProof/>
        </w:rPr>
        <mc:AlternateContent>
          <mc:Choice Requires="wps">
            <w:drawing>
              <wp:anchor distT="0" distB="0" distL="114300" distR="114300" simplePos="0" relativeHeight="251714560" behindDoc="0" locked="0" layoutInCell="1" allowOverlap="1">
                <wp:simplePos x="0" y="0"/>
                <wp:positionH relativeFrom="column">
                  <wp:posOffset>3975735</wp:posOffset>
                </wp:positionH>
                <wp:positionV relativeFrom="paragraph">
                  <wp:posOffset>100965</wp:posOffset>
                </wp:positionV>
                <wp:extent cx="1950085" cy="1758315"/>
                <wp:effectExtent l="12065" t="10160" r="9525" b="12700"/>
                <wp:wrapNone/>
                <wp:docPr id="309"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0085" cy="1758315"/>
                        </a:xfrm>
                        <a:prstGeom prst="rect">
                          <a:avLst/>
                        </a:prstGeom>
                        <a:solidFill>
                          <a:srgbClr val="FFFFFF"/>
                        </a:solidFill>
                        <a:ln w="9525">
                          <a:solidFill>
                            <a:srgbClr val="000000"/>
                          </a:solidFill>
                          <a:miter lim="800000"/>
                          <a:headEnd/>
                          <a:tailEnd/>
                        </a:ln>
                      </wps:spPr>
                      <wps:txbx>
                        <w:txbxContent>
                          <w:p w:rsidR="00BF4493" w:rsidRPr="009449A3" w:rsidRDefault="00BF4493" w:rsidP="009449A3">
                            <w:pPr>
                              <w:rPr>
                                <w:u w:val="single"/>
                              </w:rPr>
                            </w:pPr>
                            <w:r w:rsidRPr="009449A3">
                              <w:rPr>
                                <w:u w:val="single"/>
                              </w:rPr>
                              <w:t>Méthode :</w:t>
                            </w:r>
                          </w:p>
                          <w:p w:rsidR="00BF4493" w:rsidRDefault="00BF4493" w:rsidP="009449A3">
                            <w:r>
                              <w:t>- Calcul des charges appliquées aux ferrures</w:t>
                            </w:r>
                          </w:p>
                          <w:p w:rsidR="00BF4493" w:rsidRDefault="00BF4493" w:rsidP="009449A3">
                            <w:r>
                              <w:t>- Modélisation des ferrures</w:t>
                            </w:r>
                          </w:p>
                          <w:p w:rsidR="00BF4493" w:rsidRDefault="00BF4493" w:rsidP="009449A3">
                            <w:r>
                              <w:t>- Calcul des efforts dans les goujons</w:t>
                            </w:r>
                          </w:p>
                          <w:p w:rsidR="00BF4493" w:rsidRDefault="00BF4493" w:rsidP="009449A3">
                            <w:r>
                              <w:t>- Vérification des goujons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51" o:spid="_x0000_s1043" type="#_x0000_t202" style="position:absolute;left:0;text-align:left;margin-left:313.05pt;margin-top:7.95pt;width:153.55pt;height:138.45pt;z-index:2517145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">
                <v:textbox style="mso-fit-shape-to-text:t">
                  <w:txbxContent>
                    <w:p w:rsidR="00BF4493" w:rsidRPr="009449A3" w:rsidRDefault="00BF4493" w:rsidP="009449A3">
                      <w:pPr>
                        <w:rPr>
                          <w:u w:val="single"/>
                        </w:rPr>
                      </w:pPr>
                      <w:r w:rsidRPr="009449A3">
                        <w:rPr>
                          <w:u w:val="single"/>
                        </w:rPr>
                        <w:t>Méthode :</w:t>
                      </w:r>
                    </w:p>
                    <w:p w:rsidR="00BF4493" w:rsidRDefault="00BF4493" w:rsidP="009449A3">
                      <w:r>
                        <w:t>- Calcul des charges appliquées aux ferrures</w:t>
                      </w:r>
                    </w:p>
                    <w:p w:rsidR="00BF4493" w:rsidRDefault="00BF4493" w:rsidP="009449A3">
                      <w:r>
                        <w:t>- Modélisation des ferrures</w:t>
                      </w:r>
                    </w:p>
                    <w:p w:rsidR="00BF4493" w:rsidRDefault="00BF4493" w:rsidP="009449A3">
                      <w:r>
                        <w:t>- Calcul des efforts dans les goujons</w:t>
                      </w:r>
                    </w:p>
                    <w:p w:rsidR="00BF4493" w:rsidRDefault="00BF4493" w:rsidP="009449A3">
                      <w:r>
                        <w:t>- Vérification des goujons</w:t>
                      </w:r>
                    </w:p>
                  </w:txbxContent>
                </v:textbox>
              </v:shape>
            </w:pict>
          </mc:Fallback>
        </mc:AlternateContent>
      </w:r>
    </w:p>
    <w:p w:rsidR="00527FD2" w:rsidRDefault="00527FD2" w:rsidP="009449A3">
      <w:pPr>
        <w:pStyle w:val="Paragraphedeliste"/>
        <w:ind w:left="1773"/>
      </w:pPr>
    </w:p>
    <w:p w:rsidR="00527FD2" w:rsidRDefault="00527FD2" w:rsidP="009449A3">
      <w:pPr>
        <w:pStyle w:val="Paragraphedeliste"/>
        <w:numPr>
          <w:ilvl w:val="0"/>
          <w:numId w:val="28"/>
        </w:numPr>
        <w:ind w:left="851"/>
        <w:rPr>
          <w:szCs w:val="20"/>
          <w:u w:val="single"/>
        </w:rPr>
      </w:pPr>
      <w:r>
        <w:rPr>
          <w:szCs w:val="20"/>
          <w:u w:val="single"/>
        </w:rPr>
        <w:t xml:space="preserve">Calcul des charges appliquées aux ferrures : </w:t>
      </w:r>
    </w:p>
    <w:p w:rsidR="00527FD2" w:rsidRDefault="00527FD2" w:rsidP="00527FD2">
      <w:pPr>
        <w:pStyle w:val="Paragraphedeliste"/>
        <w:rPr>
          <w:szCs w:val="20"/>
          <w:u w:val="single"/>
        </w:rPr>
      </w:pPr>
    </w:p>
    <w:p w:rsidR="00527FD2" w:rsidRDefault="00527FD2" w:rsidP="00527FD2">
      <w:pPr>
        <w:pStyle w:val="Paragraphedeliste"/>
        <w:numPr>
          <w:ilvl w:val="0"/>
          <w:numId w:val="29"/>
        </w:numPr>
        <w:rPr>
          <w:szCs w:val="20"/>
          <w:u w:val="single"/>
        </w:rPr>
      </w:pPr>
      <w:r>
        <w:rPr>
          <w:szCs w:val="20"/>
          <w:u w:val="single"/>
        </w:rPr>
        <w:t>Combinaisons d’actions :</w:t>
      </w:r>
    </w:p>
    <w:p w:rsidR="00527FD2" w:rsidRDefault="00527FD2" w:rsidP="00527FD2">
      <w:pPr>
        <w:pStyle w:val="Paragraphedeliste"/>
        <w:rPr>
          <w:szCs w:val="20"/>
          <w:u w:val="single"/>
        </w:rPr>
      </w:pPr>
    </w:p>
    <w:p w:rsidR="00527FD2" w:rsidRDefault="00527FD2" w:rsidP="000F7DC6">
      <w:pPr>
        <w:pStyle w:val="Paragraphedeliste"/>
        <w:numPr>
          <w:ilvl w:val="0"/>
          <w:numId w:val="28"/>
        </w:numPr>
        <w:ind w:right="3118"/>
        <w:rPr>
          <w:szCs w:val="20"/>
        </w:rPr>
      </w:pPr>
      <w:r>
        <w:rPr>
          <w:szCs w:val="20"/>
        </w:rPr>
        <w:t>Charges permanentes G</w:t>
      </w:r>
    </w:p>
    <w:p w:rsidR="00527FD2" w:rsidRDefault="00527FD2" w:rsidP="000F7DC6">
      <w:pPr>
        <w:pStyle w:val="Paragraphedeliste"/>
        <w:numPr>
          <w:ilvl w:val="0"/>
          <w:numId w:val="28"/>
        </w:numPr>
        <w:ind w:right="3118"/>
        <w:rPr>
          <w:szCs w:val="20"/>
        </w:rPr>
      </w:pPr>
      <w:r>
        <w:rPr>
          <w:szCs w:val="20"/>
        </w:rPr>
        <w:t>Charges de vent W</w:t>
      </w:r>
    </w:p>
    <w:p w:rsidR="00527FD2" w:rsidRPr="000F7DC6" w:rsidRDefault="00527FD2" w:rsidP="00D62DAD">
      <w:pPr>
        <w:pStyle w:val="Paragraphedeliste"/>
        <w:numPr>
          <w:ilvl w:val="0"/>
          <w:numId w:val="28"/>
        </w:numPr>
        <w:ind w:right="3118"/>
        <w:rPr>
          <w:szCs w:val="20"/>
        </w:rPr>
      </w:pPr>
      <w:r w:rsidRPr="000F7DC6">
        <w:rPr>
          <w:szCs w:val="20"/>
        </w:rPr>
        <w:t>Pas de contrainte sism</w:t>
      </w:r>
      <w:r w:rsidR="009449A3" w:rsidRPr="000F7DC6">
        <w:rPr>
          <w:szCs w:val="20"/>
        </w:rPr>
        <w:t xml:space="preserve">ique </w:t>
      </w:r>
      <w:r w:rsidR="000F7DC6" w:rsidRPr="000F7DC6">
        <w:rPr>
          <w:szCs w:val="20"/>
        </w:rPr>
        <w:t xml:space="preserve">structurelle </w:t>
      </w:r>
      <w:r w:rsidR="009449A3" w:rsidRPr="000F7DC6">
        <w:rPr>
          <w:szCs w:val="20"/>
        </w:rPr>
        <w:t>pour la situation </w:t>
      </w:r>
      <w:r w:rsidR="000F7DC6">
        <w:rPr>
          <w:szCs w:val="20"/>
        </w:rPr>
        <w:t xml:space="preserve"> </w:t>
      </w:r>
      <w:r w:rsidRPr="000F7DC6">
        <w:rPr>
          <w:szCs w:val="20"/>
        </w:rPr>
        <w:t>(</w:t>
      </w:r>
      <w:r w:rsidR="000F7DC6" w:rsidRPr="000F7DC6">
        <w:rPr>
          <w:szCs w:val="20"/>
        </w:rPr>
        <w:t>Zone 2 faible sismicité</w:t>
      </w:r>
      <w:r w:rsidRPr="000F7DC6">
        <w:rPr>
          <w:szCs w:val="20"/>
        </w:rPr>
        <w:t>)</w:t>
      </w:r>
    </w:p>
    <w:p w:rsidR="00527FD2" w:rsidRPr="00B40D7D" w:rsidRDefault="00527FD2" w:rsidP="000F7DC6">
      <w:pPr>
        <w:pStyle w:val="Paragraphedeliste"/>
        <w:numPr>
          <w:ilvl w:val="0"/>
          <w:numId w:val="28"/>
        </w:numPr>
        <w:ind w:right="3118"/>
        <w:rPr>
          <w:szCs w:val="20"/>
        </w:rPr>
      </w:pPr>
      <w:r w:rsidRPr="00B40D7D">
        <w:rPr>
          <w:szCs w:val="20"/>
        </w:rPr>
        <w:t>Feu : stabilité de la façade ½ heure</w:t>
      </w:r>
    </w:p>
    <w:p w:rsidR="00527FD2" w:rsidRPr="00B40D7D" w:rsidRDefault="00527FD2" w:rsidP="000F7DC6">
      <w:pPr>
        <w:pStyle w:val="Paragraphedeliste"/>
        <w:ind w:left="1773" w:right="3118"/>
        <w:rPr>
          <w:szCs w:val="20"/>
        </w:rPr>
      </w:pPr>
    </w:p>
    <w:p w:rsidR="00527FD2" w:rsidRPr="00B40D7D" w:rsidRDefault="00527FD2" w:rsidP="000F7DC6">
      <w:pPr>
        <w:pStyle w:val="Paragraphedeliste"/>
        <w:numPr>
          <w:ilvl w:val="0"/>
          <w:numId w:val="28"/>
        </w:numPr>
        <w:ind w:right="3118"/>
        <w:rPr>
          <w:szCs w:val="20"/>
        </w:rPr>
      </w:pPr>
      <m:oMath>
        <m:r>
          <w:rPr>
            <w:rFonts w:ascii="Cambria Math" w:hAnsi="Cambria Math"/>
            <w:szCs w:val="20"/>
          </w:rPr>
          <m:t>Combinaison ELU :1,35 G+1,5 W</m:t>
        </m:r>
      </m:oMath>
      <w:r w:rsidRPr="00B40D7D">
        <w:rPr>
          <w:szCs w:val="20"/>
        </w:rPr>
        <w:t xml:space="preserve"> </w:t>
      </w:r>
    </w:p>
    <w:p w:rsidR="00527FD2" w:rsidRPr="00B40D7D" w:rsidRDefault="00527FD2" w:rsidP="000F7DC6">
      <w:pPr>
        <w:pStyle w:val="Paragraphedeliste"/>
        <w:numPr>
          <w:ilvl w:val="0"/>
          <w:numId w:val="28"/>
        </w:numPr>
        <w:ind w:right="3118"/>
        <w:rPr>
          <w:szCs w:val="20"/>
        </w:rPr>
      </w:pPr>
      <m:oMath>
        <m:r>
          <w:rPr>
            <w:rFonts w:ascii="Cambria Math" w:hAnsi="Cambria Math"/>
            <w:szCs w:val="20"/>
          </w:rPr>
          <m:t xml:space="preserve">Combinaison ELU Feu :G+ </m:t>
        </m:r>
        <m:r>
          <w:rPr>
            <w:rFonts w:ascii="Cambria Math" w:hAnsi="Cambria Math" w:cs="Arial"/>
            <w:szCs w:val="20"/>
          </w:rPr>
          <m:t>0,2</m:t>
        </m:r>
        <m:r>
          <w:rPr>
            <w:rFonts w:ascii="Cambria Math" w:hAnsi="Cambria Math"/>
            <w:szCs w:val="20"/>
          </w:rPr>
          <m:t xml:space="preserve">∙W </m:t>
        </m:r>
      </m:oMath>
      <w:r w:rsidRPr="00B40D7D">
        <w:rPr>
          <w:szCs w:val="20"/>
        </w:rPr>
        <w:t xml:space="preserve"> </w:t>
      </w:r>
    </w:p>
    <w:p w:rsidR="00527FD2" w:rsidRDefault="00527FD2" w:rsidP="00527FD2">
      <w:pPr>
        <w:pStyle w:val="Paragraphedeliste"/>
        <w:ind w:left="1773"/>
        <w:rPr>
          <w:szCs w:val="20"/>
        </w:rPr>
      </w:pPr>
    </w:p>
    <w:p w:rsidR="00527FD2" w:rsidRDefault="00527FD2" w:rsidP="00527FD2">
      <w:pPr>
        <w:pStyle w:val="Paragraphedeliste"/>
        <w:numPr>
          <w:ilvl w:val="0"/>
          <w:numId w:val="29"/>
        </w:numPr>
        <w:rPr>
          <w:szCs w:val="20"/>
          <w:u w:val="single"/>
        </w:rPr>
      </w:pPr>
      <w:r>
        <w:rPr>
          <w:szCs w:val="20"/>
          <w:u w:val="single"/>
        </w:rPr>
        <w:t>Charges permanentes G :</w:t>
      </w:r>
    </w:p>
    <w:p w:rsidR="00527FD2" w:rsidRDefault="00527FD2" w:rsidP="00527FD2">
      <w:pPr>
        <w:pStyle w:val="Paragraphedeliste"/>
        <w:rPr>
          <w:szCs w:val="20"/>
          <w:u w:val="single"/>
        </w:rPr>
      </w:pPr>
    </w:p>
    <w:p w:rsidR="00527FD2" w:rsidRDefault="00527FD2" w:rsidP="00527FD2">
      <w:pPr>
        <w:pStyle w:val="Paragraphedeliste"/>
        <w:numPr>
          <w:ilvl w:val="0"/>
          <w:numId w:val="28"/>
        </w:numPr>
        <w:rPr>
          <w:szCs w:val="20"/>
        </w:rPr>
      </w:pPr>
      <w:r>
        <w:rPr>
          <w:szCs w:val="20"/>
        </w:rPr>
        <w:t>Ferrure inférieure :</w:t>
      </w:r>
    </w:p>
    <w:p w:rsidR="00527FD2" w:rsidRDefault="00527FD2" w:rsidP="00527FD2">
      <w:pPr>
        <w:ind w:left="2268"/>
        <w:rPr>
          <w:szCs w:val="20"/>
        </w:rPr>
      </w:pPr>
      <m:oMath>
        <m:r>
          <w:rPr>
            <w:rFonts w:ascii="Cambria Math" w:hAnsi="Cambria Math"/>
            <w:szCs w:val="20"/>
          </w:rPr>
          <m:t xml:space="preserve">Surface reprise=1,2 ∙10,8=13 </m:t>
        </m:r>
        <m:sSup>
          <m:sSupPr>
            <m:ctrlPr>
              <w:rPr>
                <w:rFonts w:ascii="Cambria Math" w:hAnsi="Cambria Math"/>
                <w:i/>
              </w:rPr>
            </m:ctrlPr>
          </m:sSupPr>
          <m:e>
            <m:r>
              <w:rPr>
                <w:rFonts w:ascii="Cambria Math" w:hAnsi="Cambria Math"/>
                <w:szCs w:val="20"/>
              </w:rPr>
              <m:t>m</m:t>
            </m:r>
          </m:e>
          <m:sup>
            <m:r>
              <w:rPr>
                <w:rFonts w:ascii="Cambria Math" w:hAnsi="Cambria Math"/>
                <w:szCs w:val="20"/>
              </w:rPr>
              <m:t>2</m:t>
            </m:r>
          </m:sup>
        </m:sSup>
      </m:oMath>
      <w:r>
        <w:rPr>
          <w:szCs w:val="20"/>
        </w:rPr>
        <w:t xml:space="preserve"> </w:t>
      </w:r>
      <w:r>
        <w:rPr>
          <w:szCs w:val="20"/>
        </w:rPr>
        <w:br/>
      </w:r>
      <m:oMath>
        <m:r>
          <w:rPr>
            <w:rFonts w:ascii="Cambria Math" w:hAnsi="Cambria Math"/>
            <w:szCs w:val="20"/>
          </w:rPr>
          <m:t>Poids surfacique=0,31 kN/m²</m:t>
        </m:r>
      </m:oMath>
      <w:r>
        <w:rPr>
          <w:szCs w:val="20"/>
        </w:rPr>
        <w:tab/>
      </w:r>
      <w:r>
        <w:rPr>
          <w:szCs w:val="20"/>
        </w:rPr>
        <w:br/>
      </w:r>
      <m:oMath>
        <m:r>
          <m:rPr>
            <m:sty m:val="p"/>
          </m:rPr>
          <w:rPr>
            <w:rFonts w:ascii="Cambria Math" w:hAnsi="Cambria Math"/>
            <w:szCs w:val="20"/>
          </w:rPr>
          <m:t xml:space="preserve">Charge YG=-13 </m:t>
        </m:r>
        <m:r>
          <m:rPr>
            <m:sty m:val="p"/>
          </m:rPr>
          <w:rPr>
            <w:rFonts w:ascii="Cambria Math" w:hAnsi="Cambria Math" w:cs="Arial"/>
            <w:szCs w:val="20"/>
          </w:rPr>
          <m:t>·</m:t>
        </m:r>
        <m:r>
          <m:rPr>
            <m:sty m:val="p"/>
          </m:rPr>
          <w:rPr>
            <w:rFonts w:ascii="Cambria Math" w:hAnsi="Cambria Math"/>
            <w:szCs w:val="20"/>
          </w:rPr>
          <m:t>0,31      YG=-4,01 kN</m:t>
        </m:r>
      </m:oMath>
      <w:r>
        <w:rPr>
          <w:szCs w:val="20"/>
        </w:rPr>
        <w:t xml:space="preserve">           </w:t>
      </w:r>
    </w:p>
    <w:p w:rsidR="00527FD2" w:rsidRDefault="00527FD2" w:rsidP="00527FD2">
      <w:pPr>
        <w:pStyle w:val="Paragraphedeliste"/>
        <w:numPr>
          <w:ilvl w:val="0"/>
          <w:numId w:val="28"/>
        </w:numPr>
        <w:rPr>
          <w:szCs w:val="20"/>
        </w:rPr>
      </w:pPr>
      <w:r>
        <w:rPr>
          <w:szCs w:val="20"/>
        </w:rPr>
        <w:t>Ferrure intermédiaire : aucune charge G</w:t>
      </w:r>
    </w:p>
    <w:p w:rsidR="00527FD2" w:rsidRDefault="00527FD2" w:rsidP="00527FD2">
      <w:pPr>
        <w:pStyle w:val="Paragraphedeliste"/>
        <w:ind w:left="1773"/>
        <w:rPr>
          <w:szCs w:val="20"/>
        </w:rPr>
      </w:pPr>
    </w:p>
    <w:p w:rsidR="007165D8" w:rsidRDefault="00A36636">
      <w:pPr>
        <w:spacing w:line="276" w:lineRule="auto"/>
        <w:rPr>
          <w:szCs w:val="20"/>
          <w:u w:val="single"/>
        </w:rPr>
      </w:pPr>
      <w:r>
        <w:rPr>
          <w:noProof/>
          <w:szCs w:val="20"/>
          <w:u w:val="single"/>
        </w:rPr>
        <mc:AlternateContent>
          <mc:Choice Requires="wps">
            <w:drawing>
              <wp:anchor distT="0" distB="0" distL="114300" distR="114300" simplePos="0" relativeHeight="251781120" behindDoc="0" locked="0" layoutInCell="1" allowOverlap="1">
                <wp:simplePos x="0" y="0"/>
                <wp:positionH relativeFrom="column">
                  <wp:posOffset>4028440</wp:posOffset>
                </wp:positionH>
                <wp:positionV relativeFrom="paragraph">
                  <wp:posOffset>113030</wp:posOffset>
                </wp:positionV>
                <wp:extent cx="2005330" cy="2226310"/>
                <wp:effectExtent l="13335" t="6985" r="10160" b="5080"/>
                <wp:wrapNone/>
                <wp:docPr id="308"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5330" cy="2226310"/>
                        </a:xfrm>
                        <a:prstGeom prst="rect">
                          <a:avLst/>
                        </a:prstGeom>
                        <a:solidFill>
                          <a:srgbClr val="FFFFFF"/>
                        </a:solidFill>
                        <a:ln w="9525">
                          <a:solidFill>
                            <a:srgbClr val="000000"/>
                          </a:solidFill>
                          <a:miter lim="800000"/>
                          <a:headEnd/>
                          <a:tailEnd/>
                        </a:ln>
                      </wps:spPr>
                      <wps:txbx>
                        <w:txbxContent>
                          <w:p w:rsidR="00BF4493" w:rsidRPr="00CD6580" w:rsidRDefault="00BF4493" w:rsidP="00CD6580">
                            <w:r>
                              <w:rPr>
                                <w:noProof/>
                              </w:rPr>
                              <w:drawing>
                                <wp:inline distT="0" distB="0" distL="0" distR="0">
                                  <wp:extent cx="1812925" cy="2488063"/>
                                  <wp:effectExtent l="19050" t="0" r="0" b="0"/>
                                  <wp:docPr id="398"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a:srcRect/>
                                          <a:stretch>
                                            <a:fillRect/>
                                          </a:stretch>
                                        </pic:blipFill>
                                        <pic:spPr bwMode="auto">
                                          <a:xfrm>
                                            <a:off x="0" y="0"/>
                                            <a:ext cx="1812925" cy="248806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4" o:spid="_x0000_s1044" type="#_x0000_t202" style="position:absolute;margin-left:317.2pt;margin-top:8.9pt;width:157.9pt;height:175.3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">
                <v:textbox>
                  <w:txbxContent>
                    <w:p w:rsidR="00BF4493" w:rsidRPr="00CD6580" w:rsidRDefault="00BF4493" w:rsidP="00CD6580">
                      <w:r>
                        <w:rPr>
                          <w:noProof/>
                        </w:rPr>
                        <w:drawing>
                          <wp:inline distT="0" distB="0" distL="0" distR="0">
                            <wp:extent cx="1812925" cy="2488063"/>
                            <wp:effectExtent l="19050" t="0" r="0" b="0"/>
                            <wp:docPr id="398"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a:srcRect/>
                                    <a:stretch>
                                      <a:fillRect/>
                                    </a:stretch>
                                  </pic:blipFill>
                                  <pic:spPr bwMode="auto">
                                    <a:xfrm>
                                      <a:off x="0" y="0"/>
                                      <a:ext cx="1812925" cy="2488063"/>
                                    </a:xfrm>
                                    <a:prstGeom prst="rect">
                                      <a:avLst/>
                                    </a:prstGeom>
                                    <a:noFill/>
                                    <a:ln w="9525">
                                      <a:noFill/>
                                      <a:miter lim="800000"/>
                                      <a:headEnd/>
                                      <a:tailEnd/>
                                    </a:ln>
                                  </pic:spPr>
                                </pic:pic>
                              </a:graphicData>
                            </a:graphic>
                          </wp:inline>
                        </w:drawing>
                      </w:r>
                    </w:p>
                  </w:txbxContent>
                </v:textbox>
              </v:shape>
            </w:pict>
          </mc:Fallback>
        </mc:AlternateContent>
      </w:r>
      <w:r>
        <w:rPr>
          <w:noProof/>
          <w:szCs w:val="20"/>
          <w:u w:val="single"/>
        </w:rPr>
        <mc:AlternateContent>
          <mc:Choice Requires="wps">
            <w:drawing>
              <wp:anchor distT="0" distB="0" distL="114300" distR="114300" simplePos="0" relativeHeight="251726848" behindDoc="0" locked="0" layoutInCell="1" allowOverlap="1">
                <wp:simplePos x="0" y="0"/>
                <wp:positionH relativeFrom="column">
                  <wp:posOffset>4028440</wp:posOffset>
                </wp:positionH>
                <wp:positionV relativeFrom="paragraph">
                  <wp:posOffset>2649855</wp:posOffset>
                </wp:positionV>
                <wp:extent cx="2005330" cy="1955800"/>
                <wp:effectExtent l="13335" t="10160" r="10160" b="5715"/>
                <wp:wrapNone/>
                <wp:docPr id="307"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5330" cy="1955800"/>
                        </a:xfrm>
                        <a:prstGeom prst="rect">
                          <a:avLst/>
                        </a:prstGeom>
                        <a:solidFill>
                          <a:srgbClr val="FFFFFF"/>
                        </a:solidFill>
                        <a:ln w="9525">
                          <a:solidFill>
                            <a:srgbClr val="000000"/>
                          </a:solidFill>
                          <a:miter lim="800000"/>
                          <a:headEnd/>
                          <a:tailEnd/>
                        </a:ln>
                      </wps:spPr>
                      <wps:txbx>
                        <w:txbxContent>
                          <w:p w:rsidR="00BF4493" w:rsidRDefault="00BF4493">
                            <w:r>
                              <w:t xml:space="preserve"> </w:t>
                            </w:r>
                            <w:r>
                              <w:rPr>
                                <w:noProof/>
                              </w:rPr>
                              <w:drawing>
                                <wp:inline distT="0" distB="0" distL="0" distR="0">
                                  <wp:extent cx="1664311" cy="1757239"/>
                                  <wp:effectExtent l="19050" t="0" r="0" b="0"/>
                                  <wp:docPr id="6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srcRect/>
                                          <a:stretch>
                                            <a:fillRect/>
                                          </a:stretch>
                                        </pic:blipFill>
                                        <pic:spPr bwMode="auto">
                                          <a:xfrm>
                                            <a:off x="0" y="0"/>
                                            <a:ext cx="1667107" cy="1760192"/>
                                          </a:xfrm>
                                          <a:prstGeom prst="rect">
                                            <a:avLst/>
                                          </a:prstGeom>
                                          <a:noFill/>
                                          <a:ln w="9525">
                                            <a:noFill/>
                                            <a:miter lim="800000"/>
                                            <a:headEnd/>
                                            <a:tailEnd/>
                                          </a:ln>
                                        </pic:spPr>
                                      </pic:pic>
                                    </a:graphicData>
                                  </a:graphic>
                                </wp:inline>
                              </w:drawing>
                            </w:r>
                            <w: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2" o:spid="_x0000_s1045" type="#_x0000_t202" style="position:absolute;margin-left:317.2pt;margin-top:208.65pt;width:157.9pt;height:154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">
                <v:textbox>
                  <w:txbxContent>
                    <w:p w:rsidR="00BF4493" w:rsidRDefault="00BF4493">
                      <w:r>
                        <w:t xml:space="preserve"> </w:t>
                      </w:r>
                      <w:r>
                        <w:rPr>
                          <w:noProof/>
                        </w:rPr>
                        <w:drawing>
                          <wp:inline distT="0" distB="0" distL="0" distR="0">
                            <wp:extent cx="1664311" cy="1757239"/>
                            <wp:effectExtent l="19050" t="0" r="0" b="0"/>
                            <wp:docPr id="6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srcRect/>
                                    <a:stretch>
                                      <a:fillRect/>
                                    </a:stretch>
                                  </pic:blipFill>
                                  <pic:spPr bwMode="auto">
                                    <a:xfrm>
                                      <a:off x="0" y="0"/>
                                      <a:ext cx="1667107" cy="1760192"/>
                                    </a:xfrm>
                                    <a:prstGeom prst="rect">
                                      <a:avLst/>
                                    </a:prstGeom>
                                    <a:noFill/>
                                    <a:ln w="9525">
                                      <a:noFill/>
                                      <a:miter lim="800000"/>
                                      <a:headEnd/>
                                      <a:tailEnd/>
                                    </a:ln>
                                  </pic:spPr>
                                </pic:pic>
                              </a:graphicData>
                            </a:graphic>
                          </wp:inline>
                        </w:drawing>
                      </w:r>
                      <w:r>
                        <w:t xml:space="preserve">… </w:t>
                      </w:r>
                    </w:p>
                  </w:txbxContent>
                </v:textbox>
              </v:shape>
            </w:pict>
          </mc:Fallback>
        </mc:AlternateContent>
      </w:r>
      <w:r>
        <w:rPr>
          <w:noProof/>
          <w:szCs w:val="20"/>
          <w:u w:val="single"/>
        </w:rPr>
        <mc:AlternateContent>
          <mc:Choice Requires="wps">
            <w:drawing>
              <wp:anchor distT="0" distB="0" distL="114300" distR="114300" simplePos="0" relativeHeight="251780096" behindDoc="0" locked="0" layoutInCell="1" allowOverlap="1">
                <wp:simplePos x="0" y="0"/>
                <wp:positionH relativeFrom="column">
                  <wp:posOffset>67945</wp:posOffset>
                </wp:positionH>
                <wp:positionV relativeFrom="paragraph">
                  <wp:posOffset>113030</wp:posOffset>
                </wp:positionV>
                <wp:extent cx="3572510" cy="4492625"/>
                <wp:effectExtent l="5715" t="6985" r="12700" b="5715"/>
                <wp:wrapNone/>
                <wp:docPr id="306"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2510" cy="4492625"/>
                        </a:xfrm>
                        <a:prstGeom prst="rect">
                          <a:avLst/>
                        </a:prstGeom>
                        <a:solidFill>
                          <a:srgbClr val="FFFFFF"/>
                        </a:solidFill>
                        <a:ln w="9525">
                          <a:solidFill>
                            <a:srgbClr val="000000"/>
                          </a:solidFill>
                          <a:miter lim="800000"/>
                          <a:headEnd/>
                          <a:tailEnd/>
                        </a:ln>
                      </wps:spPr>
                      <wps:txbx>
                        <w:txbxContent>
                          <w:p w:rsidR="00BF4493" w:rsidRPr="00CD6580" w:rsidRDefault="00BF4493" w:rsidP="00CD6580">
                            <w:r>
                              <w:rPr>
                                <w:noProof/>
                              </w:rPr>
                              <w:drawing>
                                <wp:inline distT="0" distB="0" distL="0" distR="0">
                                  <wp:extent cx="3174472" cy="4142630"/>
                                  <wp:effectExtent l="19050" t="0" r="6878" b="0"/>
                                  <wp:docPr id="325"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srcRect/>
                                          <a:stretch>
                                            <a:fillRect/>
                                          </a:stretch>
                                        </pic:blipFill>
                                        <pic:spPr bwMode="auto">
                                          <a:xfrm>
                                            <a:off x="0" y="0"/>
                                            <a:ext cx="3180041" cy="414989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3" o:spid="_x0000_s1046" type="#_x0000_t202" style="position:absolute;margin-left:5.35pt;margin-top:8.9pt;width:281.3pt;height:353.7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">
                <v:textbox>
                  <w:txbxContent>
                    <w:p w:rsidR="00BF4493" w:rsidRPr="00CD6580" w:rsidRDefault="00BF4493" w:rsidP="00CD6580">
                      <w:r>
                        <w:rPr>
                          <w:noProof/>
                        </w:rPr>
                        <w:drawing>
                          <wp:inline distT="0" distB="0" distL="0" distR="0">
                            <wp:extent cx="3174472" cy="4142630"/>
                            <wp:effectExtent l="19050" t="0" r="6878" b="0"/>
                            <wp:docPr id="325"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a:srcRect/>
                                    <a:stretch>
                                      <a:fillRect/>
                                    </a:stretch>
                                  </pic:blipFill>
                                  <pic:spPr bwMode="auto">
                                    <a:xfrm>
                                      <a:off x="0" y="0"/>
                                      <a:ext cx="3180041" cy="4149898"/>
                                    </a:xfrm>
                                    <a:prstGeom prst="rect">
                                      <a:avLst/>
                                    </a:prstGeom>
                                    <a:noFill/>
                                    <a:ln w="9525">
                                      <a:noFill/>
                                      <a:miter lim="800000"/>
                                      <a:headEnd/>
                                      <a:tailEnd/>
                                    </a:ln>
                                  </pic:spPr>
                                </pic:pic>
                              </a:graphicData>
                            </a:graphic>
                          </wp:inline>
                        </w:drawing>
                      </w:r>
                    </w:p>
                  </w:txbxContent>
                </v:textbox>
              </v:shape>
            </w:pict>
          </mc:Fallback>
        </mc:AlternateContent>
      </w:r>
      <w:r w:rsidR="007165D8">
        <w:rPr>
          <w:szCs w:val="20"/>
          <w:u w:val="single"/>
        </w:rPr>
        <w:br w:type="page"/>
      </w:r>
    </w:p>
    <w:p w:rsidR="00527FD2" w:rsidRPr="00B40D7D" w:rsidRDefault="00527FD2" w:rsidP="00527FD2">
      <w:pPr>
        <w:pStyle w:val="Paragraphedeliste"/>
        <w:numPr>
          <w:ilvl w:val="0"/>
          <w:numId w:val="29"/>
        </w:numPr>
        <w:rPr>
          <w:sz w:val="24"/>
          <w:szCs w:val="24"/>
          <w:u w:val="single"/>
        </w:rPr>
      </w:pPr>
      <w:r>
        <w:rPr>
          <w:szCs w:val="20"/>
          <w:u w:val="single"/>
        </w:rPr>
        <w:lastRenderedPageBreak/>
        <w:t>Charges de vent</w:t>
      </w:r>
      <w:r>
        <w:rPr>
          <w:rFonts w:cs="Arial"/>
          <w:bCs/>
          <w:sz w:val="24"/>
          <w:szCs w:val="24"/>
          <w:u w:val="single"/>
        </w:rPr>
        <w:t xml:space="preserve"> </w:t>
      </w:r>
    </w:p>
    <w:p w:rsidR="00B40D7D" w:rsidRDefault="00A36636" w:rsidP="00B40D7D">
      <w:pPr>
        <w:rPr>
          <w:sz w:val="24"/>
          <w:szCs w:val="24"/>
          <w:u w:val="single"/>
        </w:rPr>
      </w:pPr>
      <w:r>
        <w:rPr>
          <w:noProof/>
          <w:sz w:val="24"/>
          <w:szCs w:val="24"/>
          <w:u w:val="single"/>
        </w:rPr>
        <mc:AlternateContent>
          <mc:Choice Requires="wps">
            <w:drawing>
              <wp:anchor distT="0" distB="0" distL="114300" distR="114300" simplePos="0" relativeHeight="251719680" behindDoc="0" locked="0" layoutInCell="1" allowOverlap="1">
                <wp:simplePos x="0" y="0"/>
                <wp:positionH relativeFrom="column">
                  <wp:posOffset>3435985</wp:posOffset>
                </wp:positionH>
                <wp:positionV relativeFrom="paragraph">
                  <wp:posOffset>100330</wp:posOffset>
                </wp:positionV>
                <wp:extent cx="1867535" cy="316865"/>
                <wp:effectExtent l="11430" t="12065" r="6985" b="13970"/>
                <wp:wrapNone/>
                <wp:docPr id="30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7535" cy="316865"/>
                        </a:xfrm>
                        <a:prstGeom prst="rect">
                          <a:avLst/>
                        </a:prstGeom>
                        <a:solidFill>
                          <a:srgbClr val="FFFFFF"/>
                        </a:solidFill>
                        <a:ln w="0">
                          <a:solidFill>
                            <a:srgbClr val="000000"/>
                          </a:solidFill>
                          <a:miter lim="800000"/>
                          <a:headEnd/>
                          <a:tailEnd/>
                        </a:ln>
                      </wps:spPr>
                      <wps:txbx>
                        <w:txbxContent>
                          <w:p w:rsidR="00BF4493" w:rsidRDefault="00BF4493" w:rsidP="00B40D7D">
                            <w:pPr>
                              <w:rPr>
                                <w:sz w:val="16"/>
                                <w:szCs w:val="16"/>
                              </w:rPr>
                            </w:pPr>
                            <w:proofErr w:type="spellStart"/>
                            <w:r>
                              <w:rPr>
                                <w:sz w:val="16"/>
                                <w:szCs w:val="16"/>
                              </w:rPr>
                              <w:t>Cpe</w:t>
                            </w:r>
                            <w:proofErr w:type="spellEnd"/>
                            <w:r>
                              <w:rPr>
                                <w:sz w:val="16"/>
                                <w:szCs w:val="16"/>
                              </w:rPr>
                              <w:t> : Coefficient de pression externe</w:t>
                            </w:r>
                          </w:p>
                          <w:p w:rsidR="00BF4493" w:rsidRDefault="00BF449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5" o:spid="_x0000_s1047" type="#_x0000_t202" style="position:absolute;margin-left:270.55pt;margin-top:7.9pt;width:147.05pt;height:24.9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" strokeweight="0">
                <v:textbox>
                  <w:txbxContent>
                    <w:p w:rsidR="00BF4493" w:rsidRDefault="00BF4493" w:rsidP="00B40D7D">
                      <w:pPr>
                        <w:rPr>
                          <w:sz w:val="16"/>
                          <w:szCs w:val="16"/>
                        </w:rPr>
                      </w:pPr>
                      <w:proofErr w:type="spellStart"/>
                      <w:r>
                        <w:rPr>
                          <w:sz w:val="16"/>
                          <w:szCs w:val="16"/>
                        </w:rPr>
                        <w:t>Cpe</w:t>
                      </w:r>
                      <w:proofErr w:type="spellEnd"/>
                      <w:r>
                        <w:rPr>
                          <w:sz w:val="16"/>
                          <w:szCs w:val="16"/>
                        </w:rPr>
                        <w:t> : Coefficient de pression externe</w:t>
                      </w:r>
                    </w:p>
                    <w:p w:rsidR="00BF4493" w:rsidRDefault="00BF4493"/>
                  </w:txbxContent>
                </v:textbox>
              </v:shape>
            </w:pict>
          </mc:Fallback>
        </mc:AlternateContent>
      </w:r>
      <w:r>
        <w:rPr>
          <w:noProof/>
          <w:sz w:val="24"/>
          <w:szCs w:val="24"/>
          <w:u w:val="single"/>
        </w:rPr>
        <mc:AlternateContent>
          <mc:Choice Requires="wps">
            <w:drawing>
              <wp:anchor distT="0" distB="0" distL="114300" distR="114300" simplePos="0" relativeHeight="251716608" behindDoc="0" locked="0" layoutInCell="1" allowOverlap="1">
                <wp:simplePos x="0" y="0"/>
                <wp:positionH relativeFrom="column">
                  <wp:posOffset>31750</wp:posOffset>
                </wp:positionH>
                <wp:positionV relativeFrom="paragraph">
                  <wp:posOffset>144145</wp:posOffset>
                </wp:positionV>
                <wp:extent cx="1867535" cy="316865"/>
                <wp:effectExtent l="7620" t="8255" r="10795" b="8255"/>
                <wp:wrapNone/>
                <wp:docPr id="304"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7535" cy="316865"/>
                        </a:xfrm>
                        <a:prstGeom prst="rect">
                          <a:avLst/>
                        </a:prstGeom>
                        <a:solidFill>
                          <a:srgbClr val="FFFFFF"/>
                        </a:solidFill>
                        <a:ln w="0">
                          <a:solidFill>
                            <a:srgbClr val="000000"/>
                          </a:solidFill>
                          <a:miter lim="800000"/>
                          <a:headEnd/>
                          <a:tailEnd/>
                        </a:ln>
                      </wps:spPr>
                      <wps:txbx>
                        <w:txbxContent>
                          <w:p w:rsidR="00BF4493" w:rsidRDefault="00BF4493" w:rsidP="00B40D7D">
                            <w:pPr>
                              <w:rPr>
                                <w:sz w:val="16"/>
                                <w:szCs w:val="16"/>
                              </w:rPr>
                            </w:pPr>
                            <w:r>
                              <w:rPr>
                                <w:sz w:val="16"/>
                                <w:szCs w:val="16"/>
                              </w:rPr>
                              <w:t xml:space="preserve">Pression de vent sur la paroi : </w:t>
                            </w:r>
                            <w:proofErr w:type="spellStart"/>
                            <w:r>
                              <w:rPr>
                                <w:sz w:val="16"/>
                                <w:szCs w:val="16"/>
                              </w:rPr>
                              <w:t>kN</w:t>
                            </w:r>
                            <w:proofErr w:type="spellEnd"/>
                            <w:r>
                              <w:rPr>
                                <w:sz w:val="16"/>
                                <w:szCs w:val="16"/>
                              </w:rPr>
                              <w:t>/m²</w:t>
                            </w:r>
                          </w:p>
                          <w:p w:rsidR="00BF4493" w:rsidRDefault="00BF449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2" o:spid="_x0000_s1048" type="#_x0000_t202" style="position:absolute;margin-left:2.5pt;margin-top:11.35pt;width:147.05pt;height:24.9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" strokeweight="0">
                <v:textbox>
                  <w:txbxContent>
                    <w:p w:rsidR="00BF4493" w:rsidRDefault="00BF4493" w:rsidP="00B40D7D">
                      <w:pPr>
                        <w:rPr>
                          <w:sz w:val="16"/>
                          <w:szCs w:val="16"/>
                        </w:rPr>
                      </w:pPr>
                      <w:r>
                        <w:rPr>
                          <w:sz w:val="16"/>
                          <w:szCs w:val="16"/>
                        </w:rPr>
                        <w:t xml:space="preserve">Pression de vent sur la paroi : </w:t>
                      </w:r>
                      <w:proofErr w:type="spellStart"/>
                      <w:r>
                        <w:rPr>
                          <w:sz w:val="16"/>
                          <w:szCs w:val="16"/>
                        </w:rPr>
                        <w:t>kN</w:t>
                      </w:r>
                      <w:proofErr w:type="spellEnd"/>
                      <w:r>
                        <w:rPr>
                          <w:sz w:val="16"/>
                          <w:szCs w:val="16"/>
                        </w:rPr>
                        <w:t>/m²</w:t>
                      </w:r>
                    </w:p>
                    <w:p w:rsidR="00BF4493" w:rsidRDefault="00BF4493"/>
                  </w:txbxContent>
                </v:textbox>
              </v:shape>
            </w:pict>
          </mc:Fallback>
        </mc:AlternateContent>
      </w:r>
    </w:p>
    <w:p w:rsidR="00B40D7D" w:rsidRDefault="00A36636" w:rsidP="00B40D7D">
      <w:pPr>
        <w:rPr>
          <w:sz w:val="24"/>
          <w:szCs w:val="24"/>
          <w:u w:val="single"/>
        </w:rPr>
      </w:pPr>
      <w:r>
        <w:rPr>
          <w:noProof/>
          <w:sz w:val="24"/>
          <w:szCs w:val="24"/>
          <w:u w:val="single"/>
        </w:rPr>
        <mc:AlternateContent>
          <mc:Choice Requires="wps">
            <w:drawing>
              <wp:anchor distT="0" distB="0" distL="114300" distR="114300" simplePos="0" relativeHeight="251723776" behindDoc="0" locked="0" layoutInCell="1" allowOverlap="1">
                <wp:simplePos x="0" y="0"/>
                <wp:positionH relativeFrom="column">
                  <wp:posOffset>3250565</wp:posOffset>
                </wp:positionH>
                <wp:positionV relativeFrom="paragraph">
                  <wp:posOffset>114935</wp:posOffset>
                </wp:positionV>
                <wp:extent cx="286385" cy="238760"/>
                <wp:effectExtent l="45085" t="5080" r="11430" b="51435"/>
                <wp:wrapNone/>
                <wp:docPr id="303" name="AutoShape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86385" cy="2387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6E7838D" id="AutoShape 60" o:spid="_x0000_s1026" type="#_x0000_t32" style="position:absolute;margin-left:255.95pt;margin-top:9.05pt;width:22.55pt;height:18.8pt;flip:x;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">
                <v:stroke endarrow="block"/>
              </v:shape>
            </w:pict>
          </mc:Fallback>
        </mc:AlternateContent>
      </w:r>
      <w:r>
        <w:rPr>
          <w:noProof/>
          <w:sz w:val="24"/>
          <w:szCs w:val="24"/>
          <w:u w:val="single"/>
        </w:rPr>
        <mc:AlternateContent>
          <mc:Choice Requires="wps">
            <w:drawing>
              <wp:anchor distT="0" distB="0" distL="114300" distR="114300" simplePos="0" relativeHeight="251720704" behindDoc="0" locked="0" layoutInCell="1" allowOverlap="1">
                <wp:simplePos x="0" y="0"/>
                <wp:positionH relativeFrom="column">
                  <wp:posOffset>1597025</wp:posOffset>
                </wp:positionH>
                <wp:positionV relativeFrom="paragraph">
                  <wp:posOffset>158750</wp:posOffset>
                </wp:positionV>
                <wp:extent cx="302260" cy="194945"/>
                <wp:effectExtent l="10795" t="10795" r="39370" b="51435"/>
                <wp:wrapNone/>
                <wp:docPr id="302" name="AutoShap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2260" cy="1949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53C7CED" id="AutoShape 56" o:spid="_x0000_s1026" type="#_x0000_t32" style="position:absolute;margin-left:125.75pt;margin-top:12.5pt;width:23.8pt;height:15.3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">
                <v:stroke endarrow="block"/>
              </v:shape>
            </w:pict>
          </mc:Fallback>
        </mc:AlternateContent>
      </w:r>
    </w:p>
    <w:p w:rsidR="00B40D7D" w:rsidRPr="00B40D7D" w:rsidRDefault="00A36636" w:rsidP="00B40D7D">
      <w:pPr>
        <w:rPr>
          <w:sz w:val="24"/>
          <w:szCs w:val="24"/>
          <w:u w:val="single"/>
        </w:rPr>
      </w:pPr>
      <w:r>
        <w:rPr>
          <w:noProof/>
          <w:sz w:val="24"/>
          <w:szCs w:val="24"/>
          <w:u w:val="single"/>
        </w:rPr>
        <mc:AlternateContent>
          <mc:Choice Requires="wps">
            <w:drawing>
              <wp:anchor distT="0" distB="0" distL="114300" distR="114300" simplePos="0" relativeHeight="251724800" behindDoc="0" locked="0" layoutInCell="1" allowOverlap="1">
                <wp:simplePos x="0" y="0"/>
                <wp:positionH relativeFrom="column">
                  <wp:posOffset>3728085</wp:posOffset>
                </wp:positionH>
                <wp:positionV relativeFrom="paragraph">
                  <wp:posOffset>368300</wp:posOffset>
                </wp:positionV>
                <wp:extent cx="312420" cy="301625"/>
                <wp:effectExtent l="46355" t="46355" r="12700" b="13970"/>
                <wp:wrapNone/>
                <wp:docPr id="300" name="AutoShape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12420" cy="3016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C5CF2E3" id="AutoShape 61" o:spid="_x0000_s1026" type="#_x0000_t32" style="position:absolute;margin-left:293.55pt;margin-top:29pt;width:24.6pt;height:23.75pt;flip:x y;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">
                <v:stroke endarrow="block"/>
              </v:shape>
            </w:pict>
          </mc:Fallback>
        </mc:AlternateContent>
      </w:r>
      <w:r>
        <w:rPr>
          <w:noProof/>
          <w:sz w:val="24"/>
          <w:szCs w:val="24"/>
          <w:u w:val="single"/>
        </w:rPr>
        <mc:AlternateContent>
          <mc:Choice Requires="wps">
            <w:drawing>
              <wp:anchor distT="0" distB="0" distL="114300" distR="114300" simplePos="0" relativeHeight="251721728" behindDoc="0" locked="0" layoutInCell="1" allowOverlap="1">
                <wp:simplePos x="0" y="0"/>
                <wp:positionH relativeFrom="column">
                  <wp:posOffset>2150110</wp:posOffset>
                </wp:positionH>
                <wp:positionV relativeFrom="paragraph">
                  <wp:posOffset>368300</wp:posOffset>
                </wp:positionV>
                <wp:extent cx="289560" cy="301625"/>
                <wp:effectExtent l="11430" t="46355" r="51435" b="13970"/>
                <wp:wrapNone/>
                <wp:docPr id="95" name="AutoShape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89560" cy="3016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31D94CD" id="AutoShape 58" o:spid="_x0000_s1026" type="#_x0000_t32" style="position:absolute;margin-left:169.3pt;margin-top:29pt;width:22.8pt;height:23.75pt;flip:y;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">
                <v:stroke endarrow="block"/>
              </v:shape>
            </w:pict>
          </mc:Fallback>
        </mc:AlternateContent>
      </w:r>
      <w:r>
        <w:rPr>
          <w:noProof/>
          <w:sz w:val="24"/>
          <w:szCs w:val="24"/>
          <w:u w:val="single"/>
        </w:rPr>
        <mc:AlternateContent>
          <mc:Choice Requires="wps">
            <w:drawing>
              <wp:anchor distT="0" distB="0" distL="114300" distR="114300" simplePos="0" relativeHeight="251722752" behindDoc="0" locked="0" layoutInCell="1" allowOverlap="1">
                <wp:simplePos x="0" y="0"/>
                <wp:positionH relativeFrom="column">
                  <wp:posOffset>1626870</wp:posOffset>
                </wp:positionH>
                <wp:positionV relativeFrom="paragraph">
                  <wp:posOffset>51435</wp:posOffset>
                </wp:positionV>
                <wp:extent cx="2413635" cy="316865"/>
                <wp:effectExtent l="12065" t="5715" r="12700" b="10795"/>
                <wp:wrapNone/>
                <wp:docPr id="94"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3635" cy="316865"/>
                        </a:xfrm>
                        <a:prstGeom prst="rect">
                          <a:avLst/>
                        </a:prstGeom>
                        <a:solidFill>
                          <a:srgbClr val="FFFFFF"/>
                        </a:solidFill>
                        <a:ln w="0">
                          <a:solidFill>
                            <a:srgbClr val="000000"/>
                          </a:solidFill>
                          <a:miter lim="800000"/>
                          <a:headEnd/>
                          <a:tailEnd/>
                        </a:ln>
                      </wps:spPr>
                      <wps:txbx>
                        <w:txbxContent>
                          <w:p w:rsidR="00BF4493" w:rsidRDefault="00BF4493">
                            <m:oMathPara>
                              <m:oMath>
                                <m:r>
                                  <w:rPr>
                                    <w:rFonts w:ascii="Cambria Math" w:hAnsi="Cambria Math" w:cs="Arial"/>
                                    <w:sz w:val="24"/>
                                    <w:szCs w:val="24"/>
                                  </w:rPr>
                                  <m:t>qW = qp(z) x (Cpe – Cpi)</m:t>
                                </m:r>
                              </m:oMath>
                            </m:oMathPara>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9" o:spid="_x0000_s1049" type="#_x0000_t202" style="position:absolute;margin-left:128.1pt;margin-top:4.05pt;width:190.05pt;height:24.9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" strokeweight="0">
                <v:textbox>
                  <w:txbxContent>
                    <w:p w:rsidR="00BF4493" w:rsidRDefault="00BF4493">
                      <m:oMathPara>
                        <m:oMath>
                          <m:r>
                            <w:rPr>
                              <w:rFonts w:ascii="Cambria Math" w:hAnsi="Cambria Math" w:cs="Arial"/>
                              <w:sz w:val="24"/>
                              <w:szCs w:val="24"/>
                            </w:rPr>
                            <m:t>qW = qp(z) x (Cpe – Cpi)</m:t>
                          </m:r>
                        </m:oMath>
                      </m:oMathPara>
                    </w:p>
                  </w:txbxContent>
                </v:textbox>
              </v:shape>
            </w:pict>
          </mc:Fallback>
        </mc:AlternateContent>
      </w:r>
      <w:r w:rsidR="00B40D7D">
        <w:rPr>
          <w:noProof/>
          <w:sz w:val="24"/>
          <w:szCs w:val="24"/>
          <w:u w:val="single"/>
        </w:rPr>
        <w:br/>
      </w:r>
    </w:p>
    <w:p w:rsidR="00527FD2" w:rsidRDefault="00527FD2" w:rsidP="00527FD2">
      <w:pPr>
        <w:pStyle w:val="Paragraphedeliste"/>
        <w:rPr>
          <w:sz w:val="24"/>
          <w:szCs w:val="24"/>
        </w:rPr>
      </w:pPr>
    </w:p>
    <w:p w:rsidR="00527FD2" w:rsidRDefault="00A36636" w:rsidP="00527FD2">
      <w:pPr>
        <w:pStyle w:val="Paragraphedeliste"/>
        <w:rPr>
          <w:rFonts w:cs="Arial"/>
          <w:bCs/>
          <w:sz w:val="24"/>
          <w:szCs w:val="24"/>
        </w:rPr>
      </w:pPr>
      <w:r>
        <w:rPr>
          <w:noProof/>
          <w:sz w:val="24"/>
          <w:szCs w:val="24"/>
          <w:u w:val="single"/>
        </w:rPr>
        <mc:AlternateContent>
          <mc:Choice Requires="wps">
            <w:drawing>
              <wp:anchor distT="0" distB="0" distL="114300" distR="114300" simplePos="0" relativeHeight="251718656" behindDoc="0" locked="0" layoutInCell="1" allowOverlap="1">
                <wp:simplePos x="0" y="0"/>
                <wp:positionH relativeFrom="column">
                  <wp:posOffset>490855</wp:posOffset>
                </wp:positionH>
                <wp:positionV relativeFrom="paragraph">
                  <wp:posOffset>17145</wp:posOffset>
                </wp:positionV>
                <wp:extent cx="1867535" cy="316865"/>
                <wp:effectExtent l="9525" t="5080" r="8890" b="11430"/>
                <wp:wrapNone/>
                <wp:docPr id="93"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7535" cy="316865"/>
                        </a:xfrm>
                        <a:prstGeom prst="rect">
                          <a:avLst/>
                        </a:prstGeom>
                        <a:solidFill>
                          <a:srgbClr val="FFFFFF"/>
                        </a:solidFill>
                        <a:ln w="0">
                          <a:solidFill>
                            <a:srgbClr val="000000"/>
                          </a:solidFill>
                          <a:miter lim="800000"/>
                          <a:headEnd/>
                          <a:tailEnd/>
                        </a:ln>
                      </wps:spPr>
                      <wps:txbx>
                        <w:txbxContent>
                          <w:p w:rsidR="00BF4493" w:rsidRDefault="00BF4493" w:rsidP="00B40D7D">
                            <w:pPr>
                              <w:rPr>
                                <w:sz w:val="16"/>
                                <w:szCs w:val="16"/>
                              </w:rPr>
                            </w:pPr>
                            <w:proofErr w:type="spellStart"/>
                            <w:r>
                              <w:rPr>
                                <w:sz w:val="16"/>
                                <w:szCs w:val="16"/>
                              </w:rPr>
                              <w:t>Qpz</w:t>
                            </w:r>
                            <w:proofErr w:type="spellEnd"/>
                            <w:r>
                              <w:rPr>
                                <w:sz w:val="16"/>
                                <w:szCs w:val="16"/>
                              </w:rPr>
                              <w:t> </w:t>
                            </w:r>
                            <w:proofErr w:type="gramStart"/>
                            <w:r>
                              <w:rPr>
                                <w:sz w:val="16"/>
                                <w:szCs w:val="16"/>
                              </w:rPr>
                              <w:t>:Pression</w:t>
                            </w:r>
                            <w:proofErr w:type="gramEnd"/>
                            <w:r>
                              <w:rPr>
                                <w:sz w:val="16"/>
                                <w:szCs w:val="16"/>
                              </w:rPr>
                              <w:t xml:space="preserve"> dynamique </w:t>
                            </w:r>
                            <w:r>
                              <w:rPr>
                                <w:sz w:val="16"/>
                                <w:szCs w:val="16"/>
                              </w:rPr>
                              <w:br/>
                              <w:t>de pointe</w:t>
                            </w:r>
                          </w:p>
                          <w:p w:rsidR="00BF4493" w:rsidRDefault="00BF4493" w:rsidP="00B40D7D">
                            <w:pPr>
                              <w:rPr>
                                <w:sz w:val="16"/>
                                <w:szCs w:val="16"/>
                              </w:rPr>
                            </w:pPr>
                          </w:p>
                          <w:p w:rsidR="00BF4493" w:rsidRDefault="00BF449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4" o:spid="_x0000_s1050" type="#_x0000_t202" style="position:absolute;left:0;text-align:left;margin-left:38.65pt;margin-top:1.35pt;width:147.05pt;height:24.9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" strokeweight="0">
                <v:textbox>
                  <w:txbxContent>
                    <w:p w:rsidR="00BF4493" w:rsidRDefault="00BF4493" w:rsidP="00B40D7D">
                      <w:pPr>
                        <w:rPr>
                          <w:sz w:val="16"/>
                          <w:szCs w:val="16"/>
                        </w:rPr>
                      </w:pPr>
                      <w:proofErr w:type="spellStart"/>
                      <w:r>
                        <w:rPr>
                          <w:sz w:val="16"/>
                          <w:szCs w:val="16"/>
                        </w:rPr>
                        <w:t>Qpz</w:t>
                      </w:r>
                      <w:proofErr w:type="spellEnd"/>
                      <w:r>
                        <w:rPr>
                          <w:sz w:val="16"/>
                          <w:szCs w:val="16"/>
                        </w:rPr>
                        <w:t> </w:t>
                      </w:r>
                      <w:proofErr w:type="gramStart"/>
                      <w:r>
                        <w:rPr>
                          <w:sz w:val="16"/>
                          <w:szCs w:val="16"/>
                        </w:rPr>
                        <w:t>:Pression</w:t>
                      </w:r>
                      <w:proofErr w:type="gramEnd"/>
                      <w:r>
                        <w:rPr>
                          <w:sz w:val="16"/>
                          <w:szCs w:val="16"/>
                        </w:rPr>
                        <w:t xml:space="preserve"> dynamique </w:t>
                      </w:r>
                      <w:r>
                        <w:rPr>
                          <w:sz w:val="16"/>
                          <w:szCs w:val="16"/>
                        </w:rPr>
                        <w:br/>
                        <w:t>de pointe</w:t>
                      </w:r>
                    </w:p>
                    <w:p w:rsidR="00BF4493" w:rsidRDefault="00BF4493" w:rsidP="00B40D7D">
                      <w:pPr>
                        <w:rPr>
                          <w:sz w:val="16"/>
                          <w:szCs w:val="16"/>
                        </w:rPr>
                      </w:pPr>
                    </w:p>
                    <w:p w:rsidR="00BF4493" w:rsidRDefault="00BF4493"/>
                  </w:txbxContent>
                </v:textbox>
              </v:shape>
            </w:pict>
          </mc:Fallback>
        </mc:AlternateContent>
      </w:r>
      <w:r>
        <w:rPr>
          <w:noProof/>
          <w:sz w:val="24"/>
          <w:szCs w:val="24"/>
          <w:u w:val="single"/>
        </w:rPr>
        <mc:AlternateContent>
          <mc:Choice Requires="wps">
            <w:drawing>
              <wp:anchor distT="0" distB="0" distL="114300" distR="114300" simplePos="0" relativeHeight="251717632" behindDoc="0" locked="0" layoutInCell="1" allowOverlap="1">
                <wp:simplePos x="0" y="0"/>
                <wp:positionH relativeFrom="column">
                  <wp:posOffset>4000500</wp:posOffset>
                </wp:positionH>
                <wp:positionV relativeFrom="paragraph">
                  <wp:posOffset>17145</wp:posOffset>
                </wp:positionV>
                <wp:extent cx="1867535" cy="316865"/>
                <wp:effectExtent l="13970" t="5080" r="13970" b="11430"/>
                <wp:wrapNone/>
                <wp:docPr id="92"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7535" cy="316865"/>
                        </a:xfrm>
                        <a:prstGeom prst="rect">
                          <a:avLst/>
                        </a:prstGeom>
                        <a:solidFill>
                          <a:srgbClr val="FFFFFF"/>
                        </a:solidFill>
                        <a:ln w="0">
                          <a:solidFill>
                            <a:srgbClr val="000000"/>
                          </a:solidFill>
                          <a:miter lim="800000"/>
                          <a:headEnd/>
                          <a:tailEnd/>
                        </a:ln>
                      </wps:spPr>
                      <wps:txbx>
                        <w:txbxContent>
                          <w:p w:rsidR="00BF4493" w:rsidRDefault="00BF4493" w:rsidP="00B40D7D">
                            <w:pPr>
                              <w:rPr>
                                <w:sz w:val="16"/>
                                <w:szCs w:val="16"/>
                              </w:rPr>
                            </w:pPr>
                            <w:proofErr w:type="spellStart"/>
                            <w:r>
                              <w:rPr>
                                <w:sz w:val="16"/>
                                <w:szCs w:val="16"/>
                              </w:rPr>
                              <w:t>Cpi</w:t>
                            </w:r>
                            <w:proofErr w:type="spellEnd"/>
                            <w:r>
                              <w:rPr>
                                <w:sz w:val="16"/>
                                <w:szCs w:val="16"/>
                              </w:rPr>
                              <w:t> : Coefficient de pression interne</w:t>
                            </w:r>
                          </w:p>
                          <w:p w:rsidR="00BF4493" w:rsidRDefault="00BF449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3" o:spid="_x0000_s1051" type="#_x0000_t202" style="position:absolute;left:0;text-align:left;margin-left:315pt;margin-top:1.35pt;width:147.05pt;height:24.9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" strokeweight="0">
                <v:textbox>
                  <w:txbxContent>
                    <w:p w:rsidR="00BF4493" w:rsidRDefault="00BF4493" w:rsidP="00B40D7D">
                      <w:pPr>
                        <w:rPr>
                          <w:sz w:val="16"/>
                          <w:szCs w:val="16"/>
                        </w:rPr>
                      </w:pPr>
                      <w:proofErr w:type="spellStart"/>
                      <w:r>
                        <w:rPr>
                          <w:sz w:val="16"/>
                          <w:szCs w:val="16"/>
                        </w:rPr>
                        <w:t>Cpi</w:t>
                      </w:r>
                      <w:proofErr w:type="spellEnd"/>
                      <w:r>
                        <w:rPr>
                          <w:sz w:val="16"/>
                          <w:szCs w:val="16"/>
                        </w:rPr>
                        <w:t> : Coefficient de pression interne</w:t>
                      </w:r>
                    </w:p>
                    <w:p w:rsidR="00BF4493" w:rsidRDefault="00BF4493"/>
                  </w:txbxContent>
                </v:textbox>
              </v:shape>
            </w:pict>
          </mc:Fallback>
        </mc:AlternateContent>
      </w:r>
    </w:p>
    <w:p w:rsidR="00527FD2" w:rsidRDefault="00527FD2" w:rsidP="00527FD2">
      <w:pPr>
        <w:pStyle w:val="Paragraphedeliste"/>
        <w:rPr>
          <w:rFonts w:cs="Arial"/>
          <w:bCs/>
          <w:sz w:val="24"/>
          <w:szCs w:val="24"/>
        </w:rPr>
      </w:pPr>
    </w:p>
    <w:p w:rsidR="00527FD2" w:rsidRDefault="00527FD2" w:rsidP="00527FD2">
      <w:pPr>
        <w:rPr>
          <w:szCs w:val="20"/>
        </w:rPr>
      </w:pPr>
    </w:p>
    <w:p w:rsidR="00527FD2" w:rsidRDefault="00527FD2" w:rsidP="009449A3">
      <w:pPr>
        <w:pStyle w:val="Paragraphedeliste"/>
        <w:ind w:left="708" w:firstLine="708"/>
        <w:rPr>
          <w:szCs w:val="20"/>
        </w:rPr>
      </w:pPr>
      <w:r>
        <w:rPr>
          <w:szCs w:val="20"/>
        </w:rPr>
        <w:t>Situation géographique du bâtiment : Zone 2</w:t>
      </w:r>
    </w:p>
    <w:p w:rsidR="00527FD2" w:rsidRDefault="00527FD2" w:rsidP="009449A3">
      <w:pPr>
        <w:pStyle w:val="Paragraphedeliste"/>
        <w:ind w:left="708" w:firstLine="708"/>
        <w:rPr>
          <w:szCs w:val="20"/>
        </w:rPr>
      </w:pPr>
      <w:r>
        <w:rPr>
          <w:szCs w:val="20"/>
        </w:rPr>
        <w:t xml:space="preserve">Catégorie de rugosité du terrain : </w:t>
      </w:r>
      <w:proofErr w:type="spellStart"/>
      <w:r>
        <w:rPr>
          <w:szCs w:val="20"/>
        </w:rPr>
        <w:t>IIIb</w:t>
      </w:r>
      <w:proofErr w:type="spellEnd"/>
      <w:r>
        <w:rPr>
          <w:szCs w:val="20"/>
        </w:rPr>
        <w:t xml:space="preserve"> zone urbaine hauteur moyenne inférieure à 15 m</w:t>
      </w:r>
    </w:p>
    <w:p w:rsidR="007165D8" w:rsidRDefault="007165D8" w:rsidP="009449A3">
      <w:pPr>
        <w:pStyle w:val="Paragraphedeliste"/>
        <w:ind w:left="708" w:firstLine="708"/>
        <w:rPr>
          <w:szCs w:val="20"/>
        </w:rPr>
      </w:pPr>
    </w:p>
    <w:p w:rsidR="00527FD2" w:rsidRDefault="00527FD2" w:rsidP="00527FD2">
      <w:pPr>
        <w:pStyle w:val="Paragraphedeliste"/>
        <w:ind w:left="0"/>
        <w:jc w:val="center"/>
        <w:rPr>
          <w:szCs w:val="20"/>
        </w:rPr>
      </w:pPr>
      <w:r>
        <w:rPr>
          <w:noProof/>
          <w:szCs w:val="20"/>
        </w:rPr>
        <w:drawing>
          <wp:inline distT="0" distB="0" distL="0" distR="0">
            <wp:extent cx="4218995" cy="2623058"/>
            <wp:effectExtent l="19050" t="0" r="0" b="0"/>
            <wp:docPr id="32"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7"/>
                    <pic:cNvPicPr>
                      <a:picLocks noChangeAspect="1" noChangeArrowheads="1"/>
                    </pic:cNvPicPr>
                  </pic:nvPicPr>
                  <pic:blipFill>
                    <a:blip r:embed="rId60"/>
                    <a:srcRect/>
                    <a:stretch>
                      <a:fillRect/>
                    </a:stretch>
                  </pic:blipFill>
                  <pic:spPr bwMode="auto">
                    <a:xfrm>
                      <a:off x="0" y="0"/>
                      <a:ext cx="4225544" cy="2627130"/>
                    </a:xfrm>
                    <a:prstGeom prst="rect">
                      <a:avLst/>
                    </a:prstGeom>
                    <a:noFill/>
                    <a:ln w="9525">
                      <a:noFill/>
                      <a:miter lim="800000"/>
                      <a:headEnd/>
                      <a:tailEnd/>
                    </a:ln>
                  </pic:spPr>
                </pic:pic>
              </a:graphicData>
            </a:graphic>
          </wp:inline>
        </w:drawing>
      </w:r>
    </w:p>
    <w:p w:rsidR="007165D8" w:rsidRDefault="007165D8" w:rsidP="00527FD2">
      <w:pPr>
        <w:pStyle w:val="Paragraphedeliste"/>
        <w:ind w:left="0"/>
        <w:jc w:val="center"/>
        <w:rPr>
          <w:szCs w:val="20"/>
        </w:rPr>
      </w:pPr>
    </w:p>
    <w:p w:rsidR="00527FD2" w:rsidRDefault="00527FD2" w:rsidP="007165D8">
      <w:pPr>
        <w:pStyle w:val="Paragraphedeliste"/>
        <w:ind w:left="567"/>
        <w:rPr>
          <w:szCs w:val="20"/>
        </w:rPr>
      </w:pPr>
      <w:r>
        <w:rPr>
          <w:szCs w:val="20"/>
        </w:rPr>
        <w:t xml:space="preserve">Hauteur du bâtiment 15 m :     </w:t>
      </w:r>
      <m:oMath>
        <m:r>
          <w:rPr>
            <w:rFonts w:ascii="Cambria Math" w:hAnsi="Cambria Math"/>
            <w:szCs w:val="20"/>
          </w:rPr>
          <m:t>qpz = 0,58 kN/m²</m:t>
        </m:r>
      </m:oMath>
    </w:p>
    <w:p w:rsidR="007165D8" w:rsidRDefault="007165D8" w:rsidP="007165D8">
      <w:pPr>
        <w:pStyle w:val="Paragraphedeliste"/>
        <w:ind w:left="567"/>
        <w:rPr>
          <w:szCs w:val="20"/>
        </w:rPr>
      </w:pPr>
    </w:p>
    <w:p w:rsidR="00527FD2" w:rsidRDefault="00527FD2" w:rsidP="007165D8">
      <w:pPr>
        <w:pStyle w:val="Paragraphedeliste"/>
        <w:ind w:left="567"/>
        <w:rPr>
          <w:szCs w:val="20"/>
        </w:rPr>
      </w:pPr>
      <w:r>
        <w:rPr>
          <w:szCs w:val="20"/>
        </w:rPr>
        <w:t xml:space="preserve">Le coefficient de dépression extérieure maximal pour un vent parallèle à la paroi : </w:t>
      </w:r>
      <m:oMath>
        <m:r>
          <w:rPr>
            <w:rFonts w:ascii="Cambria Math" w:hAnsi="Cambria Math"/>
            <w:szCs w:val="20"/>
          </w:rPr>
          <m:t>Cpe = - 0,6</m:t>
        </m:r>
      </m:oMath>
    </w:p>
    <w:p w:rsidR="007165D8" w:rsidRDefault="007165D8" w:rsidP="007165D8">
      <w:pPr>
        <w:pStyle w:val="Paragraphedeliste"/>
        <w:ind w:left="567"/>
        <w:rPr>
          <w:szCs w:val="20"/>
        </w:rPr>
      </w:pPr>
    </w:p>
    <w:p w:rsidR="00527FD2" w:rsidRDefault="00527FD2" w:rsidP="007165D8">
      <w:pPr>
        <w:pStyle w:val="Paragraphedeliste"/>
        <w:ind w:left="567"/>
        <w:rPr>
          <w:szCs w:val="20"/>
        </w:rPr>
      </w:pPr>
      <w:r>
        <w:rPr>
          <w:szCs w:val="20"/>
        </w:rPr>
        <w:t xml:space="preserve">La paroi ITE ne subira pas de pression interne car elle est protégée par le mur maçonné : </w:t>
      </w:r>
      <m:oMath>
        <m:r>
          <w:rPr>
            <w:rFonts w:ascii="Cambria Math" w:hAnsi="Cambria Math"/>
            <w:szCs w:val="20"/>
          </w:rPr>
          <m:t>Cpi = 0</m:t>
        </m:r>
      </m:oMath>
    </w:p>
    <w:p w:rsidR="00527FD2" w:rsidRDefault="00527FD2" w:rsidP="00527FD2">
      <w:pPr>
        <w:pStyle w:val="Paragraphedeliste"/>
        <w:ind w:left="0"/>
        <w:rPr>
          <w:szCs w:val="20"/>
        </w:rPr>
      </w:pPr>
    </w:p>
    <w:p w:rsidR="00527FD2" w:rsidRDefault="00527FD2" w:rsidP="00527FD2">
      <w:pPr>
        <w:pStyle w:val="Paragraphedeliste"/>
        <w:ind w:left="1843"/>
        <w:rPr>
          <w:szCs w:val="20"/>
        </w:rPr>
      </w:pPr>
      <m:oMath>
        <m:r>
          <w:rPr>
            <w:rFonts w:ascii="Cambria Math" w:hAnsi="Cambria Math" w:cs="Arial"/>
            <w:szCs w:val="20"/>
          </w:rPr>
          <m:t>qW = qp</m:t>
        </m:r>
        <m:d>
          <m:dPr>
            <m:ctrlPr>
              <w:rPr>
                <w:rFonts w:ascii="Cambria Math" w:hAnsi="Cambria Math" w:cs="Arial"/>
                <w:bCs/>
                <w:i/>
              </w:rPr>
            </m:ctrlPr>
          </m:dPr>
          <m:e>
            <m:r>
              <w:rPr>
                <w:rFonts w:ascii="Cambria Math" w:hAnsi="Cambria Math" w:cs="Arial"/>
                <w:szCs w:val="20"/>
              </w:rPr>
              <m:t>z</m:t>
            </m:r>
          </m:e>
        </m:d>
        <m:r>
          <w:rPr>
            <w:rFonts w:ascii="Cambria Math" w:hAnsi="Cambria Math" w:cs="Arial"/>
            <w:szCs w:val="20"/>
          </w:rPr>
          <m:t xml:space="preserve">x </m:t>
        </m:r>
        <m:d>
          <m:dPr>
            <m:ctrlPr>
              <w:rPr>
                <w:rFonts w:ascii="Cambria Math" w:hAnsi="Cambria Math" w:cs="Arial"/>
                <w:bCs/>
                <w:i/>
              </w:rPr>
            </m:ctrlPr>
          </m:dPr>
          <m:e>
            <m:r>
              <w:rPr>
                <w:rFonts w:ascii="Cambria Math" w:hAnsi="Cambria Math" w:cs="Arial"/>
                <w:szCs w:val="20"/>
              </w:rPr>
              <m:t>Cpe – Cpi</m:t>
            </m:r>
          </m:e>
        </m:d>
      </m:oMath>
      <w:r>
        <w:rPr>
          <w:bCs/>
          <w:szCs w:val="20"/>
        </w:rPr>
        <w:t xml:space="preserve"> </w:t>
      </w:r>
    </w:p>
    <w:p w:rsidR="00527FD2" w:rsidRDefault="00527FD2" w:rsidP="00527FD2">
      <w:pPr>
        <w:pStyle w:val="Paragraphedeliste"/>
        <w:ind w:left="1843"/>
        <w:rPr>
          <w:szCs w:val="20"/>
        </w:rPr>
      </w:pPr>
      <m:oMath>
        <m:r>
          <w:rPr>
            <w:rFonts w:ascii="Cambria Math" w:hAnsi="Cambria Math"/>
            <w:szCs w:val="20"/>
            <w:lang w:val="en-US"/>
          </w:rPr>
          <m:t>q</m:t>
        </m:r>
        <m:r>
          <w:rPr>
            <w:rFonts w:ascii="Cambria Math" w:hAnsi="Cambria Math"/>
            <w:szCs w:val="20"/>
          </w:rPr>
          <m:t>W</m:t>
        </m:r>
        <m:r>
          <w:rPr>
            <w:rFonts w:ascii="Cambria Math" w:hAnsi="Cambria Math"/>
            <w:szCs w:val="20"/>
            <w:lang w:val="en-US"/>
          </w:rPr>
          <m:t>=</m:t>
        </m:r>
        <m:r>
          <m:rPr>
            <m:sty m:val="p"/>
          </m:rPr>
          <w:rPr>
            <w:rFonts w:ascii="Cambria Math" w:hAnsi="Cambria Math"/>
            <w:szCs w:val="20"/>
            <w:lang w:val="en-US"/>
          </w:rPr>
          <m:t xml:space="preserve">0,58 </m:t>
        </m:r>
        <m:r>
          <m:rPr>
            <m:sty m:val="p"/>
          </m:rPr>
          <w:rPr>
            <w:rFonts w:ascii="Cambria Math" w:hAnsi="Cambria Math" w:cs="Arial"/>
            <w:szCs w:val="20"/>
            <w:lang w:val="en-US"/>
          </w:rPr>
          <m:t>·</m:t>
        </m:r>
        <m:r>
          <m:rPr>
            <m:sty m:val="p"/>
          </m:rPr>
          <w:rPr>
            <w:rFonts w:ascii="Cambria Math" w:hAnsi="Cambria Math"/>
            <w:szCs w:val="20"/>
            <w:lang w:val="en-US"/>
          </w:rPr>
          <m:t xml:space="preserve"> </m:t>
        </m:r>
        <m:d>
          <m:dPr>
            <m:ctrlPr>
              <w:rPr>
                <w:rFonts w:ascii="Cambria Math" w:hAnsi="Cambria Math"/>
              </w:rPr>
            </m:ctrlPr>
          </m:dPr>
          <m:e>
            <m:r>
              <m:rPr>
                <m:sty m:val="p"/>
              </m:rPr>
              <w:rPr>
                <w:rFonts w:ascii="Cambria Math" w:hAnsi="Cambria Math"/>
                <w:szCs w:val="20"/>
                <w:lang w:val="en-US"/>
              </w:rPr>
              <m:t>-0,6 –0</m:t>
            </m:r>
          </m:e>
        </m:d>
        <m:r>
          <m:rPr>
            <m:sty m:val="p"/>
          </m:rPr>
          <w:rPr>
            <w:rFonts w:ascii="Cambria Math" w:hAnsi="Cambria Math"/>
            <w:szCs w:val="20"/>
            <w:lang w:val="en-US"/>
          </w:rPr>
          <m:t xml:space="preserve">    qW = - 0,35 kN/m²        </m:t>
        </m:r>
      </m:oMath>
      <w:r>
        <w:rPr>
          <w:szCs w:val="20"/>
          <w:lang w:val="en-US"/>
        </w:rPr>
        <w:t xml:space="preserve"> </w:t>
      </w:r>
    </w:p>
    <w:p w:rsidR="00527FD2" w:rsidRDefault="00527FD2" w:rsidP="00527FD2">
      <w:pPr>
        <w:pStyle w:val="Paragraphedeliste"/>
        <w:ind w:left="0"/>
        <w:rPr>
          <w:szCs w:val="20"/>
        </w:rPr>
      </w:pPr>
    </w:p>
    <w:p w:rsidR="00527FD2" w:rsidRDefault="00527FD2" w:rsidP="00527FD2">
      <w:pPr>
        <w:pStyle w:val="Paragraphedeliste"/>
        <w:ind w:left="0" w:firstLine="708"/>
        <w:rPr>
          <w:szCs w:val="20"/>
          <w:u w:val="single"/>
        </w:rPr>
      </w:pPr>
      <w:r>
        <w:rPr>
          <w:szCs w:val="20"/>
          <w:u w:val="single"/>
        </w:rPr>
        <w:t xml:space="preserve">Résultante de l’effort dû au vent : </w:t>
      </w:r>
    </w:p>
    <w:p w:rsidR="00527FD2" w:rsidRDefault="00527FD2" w:rsidP="00527FD2">
      <w:pPr>
        <w:pStyle w:val="Paragraphedeliste"/>
        <w:ind w:left="0"/>
        <w:rPr>
          <w:szCs w:val="20"/>
        </w:rPr>
      </w:pPr>
    </w:p>
    <w:p w:rsidR="00527FD2" w:rsidRPr="007165D8" w:rsidRDefault="00527FD2" w:rsidP="007165D8">
      <w:pPr>
        <w:ind w:left="1413"/>
        <w:rPr>
          <w:szCs w:val="20"/>
        </w:rPr>
      </w:pPr>
      <w:r w:rsidRPr="007165D8">
        <w:rPr>
          <w:szCs w:val="20"/>
        </w:rPr>
        <w:t>Ferrure inférieure :</w:t>
      </w:r>
    </w:p>
    <w:p w:rsidR="00527FD2" w:rsidRDefault="00527FD2" w:rsidP="00527FD2">
      <w:pPr>
        <w:ind w:left="2268"/>
        <w:rPr>
          <w:szCs w:val="20"/>
        </w:rPr>
      </w:pPr>
      <m:oMath>
        <m:r>
          <w:rPr>
            <w:rFonts w:ascii="Cambria Math" w:hAnsi="Cambria Math"/>
            <w:szCs w:val="20"/>
          </w:rPr>
          <m:t xml:space="preserve">Surface reprise=1,2 ∙1,35=1,62 </m:t>
        </m:r>
        <m:sSup>
          <m:sSupPr>
            <m:ctrlPr>
              <w:rPr>
                <w:rFonts w:ascii="Cambria Math" w:hAnsi="Cambria Math"/>
                <w:i/>
              </w:rPr>
            </m:ctrlPr>
          </m:sSupPr>
          <m:e>
            <m:r>
              <w:rPr>
                <w:rFonts w:ascii="Cambria Math" w:hAnsi="Cambria Math"/>
                <w:szCs w:val="20"/>
              </w:rPr>
              <m:t>m</m:t>
            </m:r>
          </m:e>
          <m:sup>
            <m:r>
              <w:rPr>
                <w:rFonts w:ascii="Cambria Math" w:hAnsi="Cambria Math"/>
                <w:szCs w:val="20"/>
              </w:rPr>
              <m:t>2</m:t>
            </m:r>
          </m:sup>
        </m:sSup>
      </m:oMath>
      <w:r>
        <w:rPr>
          <w:szCs w:val="20"/>
        </w:rPr>
        <w:t xml:space="preserve"> </w:t>
      </w:r>
      <w:r>
        <w:rPr>
          <w:szCs w:val="20"/>
        </w:rPr>
        <w:br/>
      </w:r>
      <m:oMath>
        <m:r>
          <m:rPr>
            <m:sty m:val="p"/>
          </m:rPr>
          <w:rPr>
            <w:rFonts w:ascii="Cambria Math" w:hAnsi="Cambria Math"/>
            <w:szCs w:val="20"/>
          </w:rPr>
          <m:t xml:space="preserve">Charge XW=-1,62 </m:t>
        </m:r>
        <m:r>
          <m:rPr>
            <m:sty m:val="p"/>
          </m:rPr>
          <w:rPr>
            <w:rFonts w:ascii="Cambria Math" w:hAnsi="Cambria Math" w:cs="Arial"/>
            <w:szCs w:val="20"/>
          </w:rPr>
          <m:t>·</m:t>
        </m:r>
        <m:r>
          <m:rPr>
            <m:sty m:val="p"/>
          </m:rPr>
          <w:rPr>
            <w:rFonts w:ascii="Cambria Math" w:hAnsi="Cambria Math"/>
            <w:szCs w:val="20"/>
          </w:rPr>
          <m:t>0,35      XW=-0,57 kN</m:t>
        </m:r>
      </m:oMath>
      <w:r>
        <w:rPr>
          <w:szCs w:val="20"/>
        </w:rPr>
        <w:t xml:space="preserve">           </w:t>
      </w:r>
    </w:p>
    <w:p w:rsidR="00527FD2" w:rsidRPr="007165D8" w:rsidRDefault="00527FD2" w:rsidP="007165D8">
      <w:pPr>
        <w:ind w:left="1413"/>
        <w:rPr>
          <w:szCs w:val="20"/>
        </w:rPr>
      </w:pPr>
      <w:r w:rsidRPr="007165D8">
        <w:rPr>
          <w:szCs w:val="20"/>
        </w:rPr>
        <w:t xml:space="preserve">Ferrure intermédiaire : </w:t>
      </w:r>
    </w:p>
    <w:p w:rsidR="007165D8" w:rsidRDefault="00527FD2" w:rsidP="00527FD2">
      <w:pPr>
        <w:pStyle w:val="Paragraphedeliste"/>
        <w:ind w:left="2268"/>
        <w:rPr>
          <w:szCs w:val="20"/>
        </w:rPr>
      </w:pPr>
      <m:oMath>
        <m:r>
          <w:rPr>
            <w:rFonts w:ascii="Cambria Math" w:hAnsi="Cambria Math"/>
            <w:szCs w:val="20"/>
          </w:rPr>
          <m:t xml:space="preserve">Surface reprise=1,2 ∙2,7=3,24 </m:t>
        </m:r>
        <m:sSup>
          <m:sSupPr>
            <m:ctrlPr>
              <w:rPr>
                <w:rFonts w:ascii="Cambria Math" w:hAnsi="Cambria Math"/>
                <w:i/>
              </w:rPr>
            </m:ctrlPr>
          </m:sSupPr>
          <m:e>
            <m:r>
              <w:rPr>
                <w:rFonts w:ascii="Cambria Math" w:hAnsi="Cambria Math"/>
                <w:szCs w:val="20"/>
              </w:rPr>
              <m:t>m</m:t>
            </m:r>
          </m:e>
          <m:sup>
            <m:r>
              <w:rPr>
                <w:rFonts w:ascii="Cambria Math" w:hAnsi="Cambria Math"/>
                <w:szCs w:val="20"/>
              </w:rPr>
              <m:t>2</m:t>
            </m:r>
          </m:sup>
        </m:sSup>
      </m:oMath>
      <w:r>
        <w:rPr>
          <w:szCs w:val="20"/>
        </w:rPr>
        <w:t xml:space="preserve"> </w:t>
      </w:r>
      <w:r>
        <w:rPr>
          <w:szCs w:val="20"/>
        </w:rPr>
        <w:br/>
      </w:r>
      <m:oMath>
        <m:r>
          <m:rPr>
            <m:sty m:val="p"/>
          </m:rPr>
          <w:rPr>
            <w:rFonts w:ascii="Cambria Math" w:hAnsi="Cambria Math"/>
            <w:szCs w:val="20"/>
          </w:rPr>
          <m:t xml:space="preserve">Charge XW=-3,24 </m:t>
        </m:r>
        <m:r>
          <m:rPr>
            <m:sty m:val="p"/>
          </m:rPr>
          <w:rPr>
            <w:rFonts w:ascii="Cambria Math" w:hAnsi="Cambria Math" w:cs="Arial"/>
            <w:szCs w:val="20"/>
          </w:rPr>
          <m:t>·</m:t>
        </m:r>
        <m:r>
          <m:rPr>
            <m:sty m:val="p"/>
          </m:rPr>
          <w:rPr>
            <w:rFonts w:ascii="Cambria Math" w:hAnsi="Cambria Math"/>
            <w:szCs w:val="20"/>
          </w:rPr>
          <m:t>0,35      XW=-1,13 kN</m:t>
        </m:r>
      </m:oMath>
      <w:r>
        <w:rPr>
          <w:szCs w:val="20"/>
        </w:rPr>
        <w:t xml:space="preserve">     </w:t>
      </w:r>
    </w:p>
    <w:p w:rsidR="00527FD2" w:rsidRDefault="00527FD2" w:rsidP="00527FD2">
      <w:pPr>
        <w:pStyle w:val="Paragraphedeliste"/>
        <w:ind w:left="2268"/>
        <w:rPr>
          <w:szCs w:val="20"/>
        </w:rPr>
      </w:pPr>
      <w:r>
        <w:rPr>
          <w:szCs w:val="20"/>
        </w:rPr>
        <w:t xml:space="preserve">     </w:t>
      </w:r>
    </w:p>
    <w:p w:rsidR="00527FD2" w:rsidRPr="007165D8" w:rsidRDefault="00527FD2" w:rsidP="007165D8">
      <w:pPr>
        <w:pStyle w:val="Paragraphedeliste"/>
        <w:numPr>
          <w:ilvl w:val="0"/>
          <w:numId w:val="18"/>
        </w:numPr>
        <w:ind w:left="851"/>
        <w:rPr>
          <w:u w:val="single"/>
        </w:rPr>
      </w:pPr>
      <w:r w:rsidRPr="007165D8">
        <w:rPr>
          <w:u w:val="single"/>
        </w:rPr>
        <w:lastRenderedPageBreak/>
        <w:t>Modélisation :</w:t>
      </w:r>
    </w:p>
    <w:p w:rsidR="00527FD2" w:rsidRDefault="00527FD2" w:rsidP="00527FD2">
      <w:r>
        <w:rPr>
          <w:noProof/>
        </w:rPr>
        <w:drawing>
          <wp:inline distT="0" distB="0" distL="0" distR="0">
            <wp:extent cx="3133090" cy="3108960"/>
            <wp:effectExtent l="19050" t="0" r="0" b="0"/>
            <wp:docPr id="30"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8"/>
                    <pic:cNvPicPr>
                      <a:picLocks noChangeAspect="1" noChangeArrowheads="1"/>
                    </pic:cNvPicPr>
                  </pic:nvPicPr>
                  <pic:blipFill>
                    <a:blip r:embed="rId61"/>
                    <a:srcRect/>
                    <a:stretch>
                      <a:fillRect/>
                    </a:stretch>
                  </pic:blipFill>
                  <pic:spPr bwMode="auto">
                    <a:xfrm>
                      <a:off x="0" y="0"/>
                      <a:ext cx="3133090" cy="3108960"/>
                    </a:xfrm>
                    <a:prstGeom prst="rect">
                      <a:avLst/>
                    </a:prstGeom>
                    <a:noFill/>
                    <a:ln w="9525">
                      <a:noFill/>
                      <a:miter lim="800000"/>
                      <a:headEnd/>
                      <a:tailEnd/>
                    </a:ln>
                  </pic:spPr>
                </pic:pic>
              </a:graphicData>
            </a:graphic>
          </wp:inline>
        </w:drawing>
      </w:r>
      <w:r w:rsidR="00A36636">
        <w:rPr>
          <w:noProof/>
        </w:rPr>
        <mc:AlternateContent>
          <mc:Choice Requires="wps">
            <w:drawing>
              <wp:anchor distT="0" distB="0" distL="114300" distR="114300" simplePos="0" relativeHeight="251692032" behindDoc="0" locked="0" layoutInCell="1" allowOverlap="1">
                <wp:simplePos x="0" y="0"/>
                <wp:positionH relativeFrom="column">
                  <wp:posOffset>3733800</wp:posOffset>
                </wp:positionH>
                <wp:positionV relativeFrom="paragraph">
                  <wp:posOffset>412750</wp:posOffset>
                </wp:positionV>
                <wp:extent cx="2284730" cy="2513330"/>
                <wp:effectExtent l="13970" t="10795" r="6350" b="9525"/>
                <wp:wrapNone/>
                <wp:docPr id="91"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4730" cy="2513330"/>
                        </a:xfrm>
                        <a:prstGeom prst="rect">
                          <a:avLst/>
                        </a:prstGeom>
                        <a:solidFill>
                          <a:srgbClr val="FFFFFF"/>
                        </a:solidFill>
                        <a:ln w="3175">
                          <a:solidFill>
                            <a:srgbClr val="000000"/>
                          </a:solidFill>
                          <a:miter lim="800000"/>
                          <a:headEnd/>
                          <a:tailEnd/>
                        </a:ln>
                      </wps:spPr>
                      <wps:txbx>
                        <w:txbxContent>
                          <w:p w:rsidR="00BF4493" w:rsidRDefault="00BF4493" w:rsidP="00527FD2">
                            <w:r>
                              <w:t>Hypothèses liées au modèle :</w:t>
                            </w:r>
                          </w:p>
                          <w:p w:rsidR="00BF4493" w:rsidRDefault="00BF4493" w:rsidP="00527FD2">
                            <w:r>
                              <w:t>La ferrure est supposée indéformable</w:t>
                            </w:r>
                          </w:p>
                          <w:p w:rsidR="00BF4493" w:rsidRDefault="00BF4493" w:rsidP="00527FD2">
                            <w:r>
                              <w:t>La rotation de la ferrure autour du point O n’est due qu’à l’allongement des goujons (aucun glissement du goujon par rapport au béton)</w:t>
                            </w:r>
                          </w:p>
                          <w:p w:rsidR="00BF4493" w:rsidRDefault="00BF4493" w:rsidP="00527FD2">
                            <w:r>
                              <w:t xml:space="preserve">L’écrasement du support béton est négligé  </w:t>
                            </w:r>
                          </w:p>
                          <w:p w:rsidR="00BF4493" w:rsidRDefault="00BF4493" w:rsidP="00527FD2">
                            <w:r>
                              <w:t>L’effort de traction dans un goujon est proportionnel à sa distance au centre de rotation</w:t>
                            </w:r>
                          </w:p>
                          <w:p w:rsidR="00BF4493" w:rsidRDefault="00BF4493" w:rsidP="00527FD2"/>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id="Text Box 30" o:spid="_x0000_s1052" type="#_x0000_t202" style="position:absolute;margin-left:294pt;margin-top:32.5pt;width:179.9pt;height:197.9pt;z-index:25169203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" strokeweight=".25pt">
                <v:textbox>
                  <w:txbxContent>
                    <w:p w:rsidR="00BF4493" w:rsidRDefault="00BF4493" w:rsidP="00527FD2">
                      <w:r>
                        <w:t>Hypothèses liées au modèle :</w:t>
                      </w:r>
                    </w:p>
                    <w:p w:rsidR="00BF4493" w:rsidRDefault="00BF4493" w:rsidP="00527FD2">
                      <w:r>
                        <w:t>La ferrure est supposée indéformable</w:t>
                      </w:r>
                    </w:p>
                    <w:p w:rsidR="00BF4493" w:rsidRDefault="00BF4493" w:rsidP="00527FD2">
                      <w:r>
                        <w:t>La rotation de la ferrure autour du point O n’est due qu’à l’allongement des goujons (aucun glissement du goujon par rapport au béton)</w:t>
                      </w:r>
                    </w:p>
                    <w:p w:rsidR="00BF4493" w:rsidRDefault="00BF4493" w:rsidP="00527FD2">
                      <w:r>
                        <w:t xml:space="preserve">L’écrasement du support béton est négligé  </w:t>
                      </w:r>
                    </w:p>
                    <w:p w:rsidR="00BF4493" w:rsidRDefault="00BF4493" w:rsidP="00527FD2">
                      <w:r>
                        <w:t>L’effort de traction dans un goujon est proportionnel à sa distance au centre de rotation</w:t>
                      </w:r>
                    </w:p>
                    <w:p w:rsidR="00BF4493" w:rsidRDefault="00BF4493" w:rsidP="00527FD2"/>
                  </w:txbxContent>
                </v:textbox>
              </v:shape>
            </w:pict>
          </mc:Fallback>
        </mc:AlternateContent>
      </w:r>
    </w:p>
    <w:p w:rsidR="00527FD2" w:rsidRDefault="00527FD2" w:rsidP="007165D8">
      <w:pPr>
        <w:pStyle w:val="Paragraphedeliste"/>
        <w:numPr>
          <w:ilvl w:val="0"/>
          <w:numId w:val="29"/>
        </w:numPr>
      </w:pPr>
      <w:r w:rsidRPr="007165D8">
        <w:rPr>
          <w:u w:val="single"/>
        </w:rPr>
        <w:t>Equations d’équilibre</w:t>
      </w:r>
      <w:r>
        <w:t xml:space="preserve"> : </w:t>
      </w:r>
    </w:p>
    <w:p w:rsidR="00527FD2" w:rsidRDefault="006063A4" w:rsidP="007165D8">
      <w:pPr>
        <w:ind w:left="851"/>
        <w:rPr>
          <w:szCs w:val="20"/>
        </w:rPr>
      </w:pPr>
      <m:oMath>
        <m:nary>
          <m:naryPr>
            <m:chr m:val="∑"/>
            <m:limLoc m:val="undOvr"/>
            <m:subHide m:val="1"/>
            <m:supHide m:val="1"/>
            <m:ctrlPr>
              <w:rPr>
                <w:rFonts w:ascii="Cambria Math" w:hAnsi="Cambria Math"/>
                <w:i/>
              </w:rPr>
            </m:ctrlPr>
          </m:naryPr>
          <m:sub/>
          <m:sup/>
          <m:e>
            <m:acc>
              <m:accPr>
                <m:chr m:val="⃗"/>
                <m:ctrlPr>
                  <w:rPr>
                    <w:rFonts w:ascii="Cambria Math" w:hAnsi="Cambria Math"/>
                    <w:i/>
                  </w:rPr>
                </m:ctrlPr>
              </m:accPr>
              <m:e>
                <m:r>
                  <w:rPr>
                    <w:rFonts w:ascii="Cambria Math" w:hAnsi="Cambria Math"/>
                  </w:rPr>
                  <m:t>Fext</m:t>
                </m:r>
              </m:e>
            </m:acc>
            <m:r>
              <w:rPr>
                <w:rFonts w:ascii="Cambria Math" w:hAnsi="Cambria Math"/>
              </w:rPr>
              <m:t xml:space="preserve"> →ferrure=</m:t>
            </m:r>
            <m:acc>
              <m:accPr>
                <m:chr m:val="⃗"/>
                <m:ctrlPr>
                  <w:rPr>
                    <w:rFonts w:ascii="Cambria Math" w:hAnsi="Cambria Math"/>
                    <w:i/>
                  </w:rPr>
                </m:ctrlPr>
              </m:accPr>
              <m:e>
                <m:r>
                  <w:rPr>
                    <w:rFonts w:ascii="Cambria Math" w:hAnsi="Cambria Math"/>
                  </w:rPr>
                  <m:t>0</m:t>
                </m:r>
              </m:e>
            </m:acc>
          </m:e>
        </m:nary>
      </m:oMath>
      <w:r w:rsidR="00527FD2">
        <w:t xml:space="preserve">              </w:t>
      </w:r>
      <m:oMath>
        <m:nary>
          <m:naryPr>
            <m:chr m:val="∑"/>
            <m:limLoc m:val="undOvr"/>
            <m:subHide m:val="1"/>
            <m:supHide m:val="1"/>
            <m:ctrlPr>
              <w:rPr>
                <w:rFonts w:ascii="Cambria Math" w:hAnsi="Cambria Math"/>
                <w:i/>
              </w:rPr>
            </m:ctrlPr>
          </m:naryPr>
          <m:sub/>
          <m:sup/>
          <m:e>
            <m:acc>
              <m:accPr>
                <m:chr m:val="⃗"/>
                <m:ctrlPr>
                  <w:rPr>
                    <w:rFonts w:ascii="Cambria Math" w:hAnsi="Cambria Math"/>
                    <w:i/>
                  </w:rPr>
                </m:ctrlPr>
              </m:accPr>
              <m:e>
                <m:sSub>
                  <m:sSubPr>
                    <m:ctrlPr>
                      <w:rPr>
                        <w:rFonts w:ascii="Cambria Math" w:hAnsi="Cambria Math"/>
                        <w:i/>
                      </w:rPr>
                    </m:ctrlPr>
                  </m:sSubPr>
                  <m:e>
                    <m:r>
                      <w:rPr>
                        <w:rFonts w:ascii="Cambria Math" w:hAnsi="Cambria Math"/>
                        <w:szCs w:val="20"/>
                      </w:rPr>
                      <m:t>M</m:t>
                    </m:r>
                  </m:e>
                  <m:sub>
                    <m:r>
                      <w:rPr>
                        <w:rFonts w:ascii="Cambria Math" w:hAnsi="Cambria Math"/>
                        <w:szCs w:val="20"/>
                      </w:rPr>
                      <m:t>O</m:t>
                    </m:r>
                  </m:sub>
                </m:sSub>
              </m:e>
            </m:acc>
          </m:e>
        </m:nary>
        <m:r>
          <w:rPr>
            <w:rFonts w:ascii="Cambria Math" w:hAnsi="Cambria Math"/>
            <w:szCs w:val="20"/>
          </w:rPr>
          <m:t xml:space="preserve"> </m:t>
        </m:r>
        <m:d>
          <m:dPr>
            <m:ctrlPr>
              <w:rPr>
                <w:rFonts w:ascii="Cambria Math" w:hAnsi="Cambria Math"/>
                <w:i/>
              </w:rPr>
            </m:ctrlPr>
          </m:dPr>
          <m:e>
            <m:r>
              <w:rPr>
                <w:rFonts w:ascii="Cambria Math" w:hAnsi="Cambria Math"/>
                <w:szCs w:val="20"/>
              </w:rPr>
              <m:t xml:space="preserve"> </m:t>
            </m:r>
            <m:acc>
              <m:accPr>
                <m:chr m:val="⃗"/>
                <m:ctrlPr>
                  <w:rPr>
                    <w:rFonts w:ascii="Cambria Math" w:hAnsi="Cambria Math"/>
                    <w:i/>
                  </w:rPr>
                </m:ctrlPr>
              </m:accPr>
              <m:e>
                <m:r>
                  <w:rPr>
                    <w:rFonts w:ascii="Cambria Math" w:hAnsi="Cambria Math"/>
                    <w:szCs w:val="20"/>
                  </w:rPr>
                  <m:t>Fext</m:t>
                </m:r>
              </m:e>
            </m:acc>
            <m:r>
              <w:rPr>
                <w:rFonts w:ascii="Cambria Math" w:hAnsi="Cambria Math"/>
                <w:szCs w:val="20"/>
              </w:rPr>
              <m:t xml:space="preserve"> → ferrure </m:t>
            </m:r>
          </m:e>
        </m:d>
        <m:r>
          <w:rPr>
            <w:rFonts w:ascii="Cambria Math" w:hAnsi="Cambria Math"/>
            <w:szCs w:val="20"/>
          </w:rPr>
          <m:t xml:space="preserve">= </m:t>
        </m:r>
        <m:acc>
          <m:accPr>
            <m:chr m:val="⃗"/>
            <m:ctrlPr>
              <w:rPr>
                <w:rFonts w:ascii="Cambria Math" w:hAnsi="Cambria Math"/>
                <w:i/>
              </w:rPr>
            </m:ctrlPr>
          </m:accPr>
          <m:e>
            <m:r>
              <w:rPr>
                <w:rFonts w:ascii="Cambria Math" w:hAnsi="Cambria Math"/>
                <w:szCs w:val="20"/>
              </w:rPr>
              <m:t>0</m:t>
            </m:r>
          </m:e>
        </m:acc>
      </m:oMath>
      <w:r w:rsidR="00527FD2">
        <w:rPr>
          <w:szCs w:val="20"/>
        </w:rPr>
        <w:t xml:space="preserve"> </w:t>
      </w:r>
    </w:p>
    <w:p w:rsidR="00527FD2" w:rsidRDefault="00527FD2" w:rsidP="00527FD2">
      <w:pPr>
        <w:rPr>
          <w:szCs w:val="20"/>
          <w:u w:val="single"/>
        </w:rPr>
      </w:pPr>
    </w:p>
    <w:p w:rsidR="00527FD2" w:rsidRPr="007165D8" w:rsidRDefault="00527FD2" w:rsidP="007165D8">
      <w:pPr>
        <w:pStyle w:val="Paragraphedeliste"/>
        <w:numPr>
          <w:ilvl w:val="0"/>
          <w:numId w:val="29"/>
        </w:numPr>
        <w:rPr>
          <w:szCs w:val="20"/>
        </w:rPr>
      </w:pPr>
      <w:r w:rsidRPr="007165D8">
        <w:rPr>
          <w:szCs w:val="20"/>
          <w:u w:val="single"/>
        </w:rPr>
        <w:t>Développement</w:t>
      </w:r>
      <w:r w:rsidRPr="007165D8">
        <w:rPr>
          <w:szCs w:val="20"/>
        </w:rPr>
        <w:t> :</w:t>
      </w:r>
    </w:p>
    <w:p w:rsidR="00527FD2" w:rsidRDefault="006063A4" w:rsidP="007165D8">
      <w:pPr>
        <w:ind w:left="851"/>
        <w:rPr>
          <w:szCs w:val="20"/>
        </w:rPr>
      </w:pPr>
      <m:oMath>
        <m:sSub>
          <m:sSubPr>
            <m:ctrlPr>
              <w:rPr>
                <w:rFonts w:ascii="Cambria Math" w:hAnsi="Cambria Math"/>
                <w:i/>
              </w:rPr>
            </m:ctrlPr>
          </m:sSubPr>
          <m:e>
            <m:r>
              <w:rPr>
                <w:rFonts w:ascii="Cambria Math" w:hAnsi="Cambria Math"/>
                <w:szCs w:val="20"/>
              </w:rPr>
              <m:t>Mz</m:t>
            </m:r>
          </m:e>
          <m:sub>
            <m:r>
              <w:rPr>
                <w:rFonts w:ascii="Cambria Math" w:hAnsi="Cambria Math"/>
                <w:szCs w:val="20"/>
              </w:rPr>
              <m:t>O</m:t>
            </m:r>
          </m:sub>
        </m:sSub>
        <m:d>
          <m:dPr>
            <m:ctrlPr>
              <w:rPr>
                <w:rFonts w:ascii="Cambria Math" w:hAnsi="Cambria Math"/>
                <w:i/>
              </w:rPr>
            </m:ctrlPr>
          </m:dPr>
          <m:e>
            <m:acc>
              <m:accPr>
                <m:chr m:val="⃗"/>
                <m:ctrlPr>
                  <w:rPr>
                    <w:rFonts w:ascii="Cambria Math" w:hAnsi="Cambria Math"/>
                    <w:i/>
                  </w:rPr>
                </m:ctrlPr>
              </m:accPr>
              <m:e>
                <m:r>
                  <w:rPr>
                    <w:rFonts w:ascii="Cambria Math" w:hAnsi="Cambria Math"/>
                    <w:szCs w:val="20"/>
                  </w:rPr>
                  <m:t>F</m:t>
                </m:r>
              </m:e>
            </m:acc>
          </m:e>
        </m:d>
        <m:r>
          <w:rPr>
            <w:rFonts w:ascii="Cambria Math" w:hAnsi="Cambria Math"/>
            <w:szCs w:val="20"/>
          </w:rPr>
          <m:t xml:space="preserve">+ </m:t>
        </m:r>
        <m:sSub>
          <m:sSubPr>
            <m:ctrlPr>
              <w:rPr>
                <w:rFonts w:ascii="Cambria Math" w:hAnsi="Cambria Math"/>
                <w:i/>
              </w:rPr>
            </m:ctrlPr>
          </m:sSubPr>
          <m:e>
            <m:r>
              <w:rPr>
                <w:rFonts w:ascii="Cambria Math" w:hAnsi="Cambria Math"/>
                <w:szCs w:val="20"/>
              </w:rPr>
              <m:t>Mz</m:t>
            </m:r>
          </m:e>
          <m:sub>
            <m:r>
              <w:rPr>
                <w:rFonts w:ascii="Cambria Math" w:hAnsi="Cambria Math"/>
                <w:szCs w:val="20"/>
              </w:rPr>
              <m:t>O</m:t>
            </m:r>
          </m:sub>
        </m:sSub>
        <m:r>
          <w:rPr>
            <w:rFonts w:ascii="Cambria Math" w:hAnsi="Cambria Math"/>
            <w:szCs w:val="20"/>
          </w:rPr>
          <m:t xml:space="preserve"> </m:t>
        </m:r>
        <m:d>
          <m:dPr>
            <m:ctrlPr>
              <w:rPr>
                <w:rFonts w:ascii="Cambria Math" w:hAnsi="Cambria Math"/>
                <w:i/>
              </w:rPr>
            </m:ctrlPr>
          </m:dPr>
          <m:e>
            <m:nary>
              <m:naryPr>
                <m:chr m:val="∑"/>
                <m:limLoc m:val="undOvr"/>
                <m:subHide m:val="1"/>
                <m:supHide m:val="1"/>
                <m:ctrlPr>
                  <w:rPr>
                    <w:rFonts w:ascii="Cambria Math" w:hAnsi="Cambria Math"/>
                    <w:i/>
                  </w:rPr>
                </m:ctrlPr>
              </m:naryPr>
              <m:sub/>
              <m:sup/>
              <m:e>
                <m:acc>
                  <m:accPr>
                    <m:chr m:val="⃗"/>
                    <m:ctrlPr>
                      <w:rPr>
                        <w:rFonts w:ascii="Cambria Math" w:hAnsi="Cambria Math"/>
                        <w:i/>
                      </w:rPr>
                    </m:ctrlPr>
                  </m:accPr>
                  <m:e>
                    <m:r>
                      <w:rPr>
                        <w:rFonts w:ascii="Cambria Math" w:hAnsi="Cambria Math"/>
                        <w:szCs w:val="20"/>
                      </w:rPr>
                      <m:t>Rgi</m:t>
                    </m:r>
                  </m:e>
                </m:acc>
              </m:e>
            </m:nary>
          </m:e>
        </m:d>
        <m:r>
          <w:rPr>
            <w:rFonts w:ascii="Cambria Math" w:hAnsi="Cambria Math"/>
            <w:szCs w:val="20"/>
          </w:rPr>
          <m:t>=0</m:t>
        </m:r>
      </m:oMath>
      <w:r w:rsidR="00527FD2">
        <w:rPr>
          <w:szCs w:val="20"/>
        </w:rPr>
        <w:t xml:space="preserve">                              </w:t>
      </w:r>
    </w:p>
    <w:p w:rsidR="00527FD2" w:rsidRDefault="006063A4" w:rsidP="007165D8">
      <w:pPr>
        <w:ind w:left="851"/>
        <w:rPr>
          <w:szCs w:val="20"/>
        </w:rPr>
      </w:pPr>
      <m:oMath>
        <m:sSub>
          <m:sSubPr>
            <m:ctrlPr>
              <w:rPr>
                <w:rFonts w:ascii="Cambria Math" w:hAnsi="Cambria Math"/>
                <w:i/>
              </w:rPr>
            </m:ctrlPr>
          </m:sSubPr>
          <m:e>
            <m:r>
              <w:rPr>
                <w:rFonts w:ascii="Cambria Math" w:hAnsi="Cambria Math"/>
                <w:szCs w:val="20"/>
              </w:rPr>
              <m:t>Mz</m:t>
            </m:r>
          </m:e>
          <m:sub>
            <m:r>
              <w:rPr>
                <w:rFonts w:ascii="Cambria Math" w:hAnsi="Cambria Math"/>
                <w:szCs w:val="20"/>
              </w:rPr>
              <m:t xml:space="preserve">O </m:t>
            </m:r>
          </m:sub>
        </m:sSub>
        <m:d>
          <m:dPr>
            <m:ctrlPr>
              <w:rPr>
                <w:rFonts w:ascii="Cambria Math" w:hAnsi="Cambria Math"/>
                <w:i/>
              </w:rPr>
            </m:ctrlPr>
          </m:dPr>
          <m:e>
            <m:acc>
              <m:accPr>
                <m:chr m:val="⃗"/>
                <m:ctrlPr>
                  <w:rPr>
                    <w:rFonts w:ascii="Cambria Math" w:hAnsi="Cambria Math"/>
                    <w:i/>
                  </w:rPr>
                </m:ctrlPr>
              </m:accPr>
              <m:e>
                <m:r>
                  <w:rPr>
                    <w:rFonts w:ascii="Cambria Math" w:hAnsi="Cambria Math"/>
                    <w:szCs w:val="20"/>
                  </w:rPr>
                  <m:t>F</m:t>
                </m:r>
              </m:e>
            </m:acc>
          </m:e>
        </m:d>
        <m:r>
          <w:rPr>
            <w:rFonts w:ascii="Cambria Math" w:hAnsi="Cambria Math"/>
            <w:szCs w:val="20"/>
          </w:rPr>
          <m:t>= XA</m:t>
        </m:r>
        <m:r>
          <w:rPr>
            <w:rFonts w:ascii="Cambria Math" w:hAnsi="Cambria Math" w:cs="Arial"/>
            <w:szCs w:val="20"/>
          </w:rPr>
          <m:t>·</m:t>
        </m:r>
        <m:r>
          <w:rPr>
            <w:rFonts w:ascii="Cambria Math" w:hAnsi="Cambria Math"/>
            <w:szCs w:val="20"/>
          </w:rPr>
          <m:t xml:space="preserve">YF-YA </m:t>
        </m:r>
        <m:r>
          <w:rPr>
            <w:rFonts w:ascii="Cambria Math" w:hAnsi="Cambria Math" w:cs="Arial"/>
            <w:szCs w:val="20"/>
          </w:rPr>
          <m:t>·</m:t>
        </m:r>
        <m:r>
          <w:rPr>
            <w:rFonts w:ascii="Cambria Math" w:hAnsi="Cambria Math"/>
            <w:szCs w:val="20"/>
          </w:rPr>
          <m:t>XF</m:t>
        </m:r>
      </m:oMath>
      <w:r w:rsidR="00527FD2">
        <w:rPr>
          <w:szCs w:val="20"/>
        </w:rPr>
        <w:t xml:space="preserve">    </w:t>
      </w:r>
      <w:proofErr w:type="gramStart"/>
      <w:r w:rsidR="00527FD2">
        <w:rPr>
          <w:szCs w:val="20"/>
        </w:rPr>
        <w:t>et</w:t>
      </w:r>
      <w:proofErr w:type="gramEnd"/>
      <w:r w:rsidR="00527FD2">
        <w:rPr>
          <w:szCs w:val="20"/>
        </w:rPr>
        <w:t xml:space="preserve">    </w:t>
      </w:r>
      <m:oMath>
        <m:sSub>
          <m:sSubPr>
            <m:ctrlPr>
              <w:rPr>
                <w:rFonts w:ascii="Cambria Math" w:hAnsi="Cambria Math"/>
                <w:i/>
              </w:rPr>
            </m:ctrlPr>
          </m:sSubPr>
          <m:e>
            <m:r>
              <w:rPr>
                <w:rFonts w:ascii="Cambria Math" w:hAnsi="Cambria Math"/>
                <w:szCs w:val="20"/>
              </w:rPr>
              <m:t>Mz</m:t>
            </m:r>
          </m:e>
          <m:sub>
            <m:r>
              <w:rPr>
                <w:rFonts w:ascii="Cambria Math" w:hAnsi="Cambria Math"/>
                <w:szCs w:val="20"/>
              </w:rPr>
              <m:t>O</m:t>
            </m:r>
          </m:sub>
        </m:sSub>
        <m:r>
          <w:rPr>
            <w:rFonts w:ascii="Cambria Math" w:hAnsi="Cambria Math"/>
            <w:szCs w:val="20"/>
          </w:rPr>
          <m:t xml:space="preserve"> </m:t>
        </m:r>
        <m:d>
          <m:dPr>
            <m:ctrlPr>
              <w:rPr>
                <w:rFonts w:ascii="Cambria Math" w:hAnsi="Cambria Math"/>
                <w:i/>
              </w:rPr>
            </m:ctrlPr>
          </m:dPr>
          <m:e>
            <m:nary>
              <m:naryPr>
                <m:chr m:val="∑"/>
                <m:limLoc m:val="undOvr"/>
                <m:subHide m:val="1"/>
                <m:supHide m:val="1"/>
                <m:ctrlPr>
                  <w:rPr>
                    <w:rFonts w:ascii="Cambria Math" w:hAnsi="Cambria Math"/>
                    <w:i/>
                  </w:rPr>
                </m:ctrlPr>
              </m:naryPr>
              <m:sub/>
              <m:sup/>
              <m:e>
                <m:acc>
                  <m:accPr>
                    <m:chr m:val="⃗"/>
                    <m:ctrlPr>
                      <w:rPr>
                        <w:rFonts w:ascii="Cambria Math" w:hAnsi="Cambria Math"/>
                        <w:i/>
                      </w:rPr>
                    </m:ctrlPr>
                  </m:accPr>
                  <m:e>
                    <m:r>
                      <w:rPr>
                        <w:rFonts w:ascii="Cambria Math" w:hAnsi="Cambria Math"/>
                        <w:szCs w:val="20"/>
                      </w:rPr>
                      <m:t>Rgi</m:t>
                    </m:r>
                  </m:e>
                </m:acc>
              </m:e>
            </m:nary>
          </m:e>
        </m:d>
        <m:r>
          <w:rPr>
            <w:rFonts w:ascii="Cambria Math" w:hAnsi="Cambria Math"/>
            <w:szCs w:val="20"/>
          </w:rPr>
          <m:t>= -</m:t>
        </m:r>
        <m:nary>
          <m:naryPr>
            <m:chr m:val="∑"/>
            <m:limLoc m:val="undOvr"/>
            <m:subHide m:val="1"/>
            <m:supHide m:val="1"/>
            <m:ctrlPr>
              <w:rPr>
                <w:rFonts w:ascii="Cambria Math" w:hAnsi="Cambria Math"/>
                <w:i/>
              </w:rPr>
            </m:ctrlPr>
          </m:naryPr>
          <m:sub/>
          <m:sup/>
          <m:e>
            <m:r>
              <w:rPr>
                <w:rFonts w:ascii="Cambria Math" w:hAnsi="Cambria Math"/>
                <w:szCs w:val="20"/>
              </w:rPr>
              <m:t>(Xgi</m:t>
            </m:r>
          </m:e>
        </m:nary>
        <m:r>
          <w:rPr>
            <w:rFonts w:ascii="Cambria Math" w:hAnsi="Cambria Math" w:cs="Arial"/>
            <w:szCs w:val="20"/>
          </w:rPr>
          <m:t>·</m:t>
        </m:r>
        <m:r>
          <w:rPr>
            <w:rFonts w:ascii="Cambria Math" w:hAnsi="Cambria Math"/>
            <w:szCs w:val="20"/>
          </w:rPr>
          <m:t>Di)</m:t>
        </m:r>
      </m:oMath>
      <w:r w:rsidR="00527FD2">
        <w:rPr>
          <w:szCs w:val="20"/>
        </w:rPr>
        <w:t xml:space="preserve"> </w:t>
      </w:r>
    </w:p>
    <w:p w:rsidR="00527FD2" w:rsidRDefault="006063A4" w:rsidP="007165D8">
      <w:pPr>
        <w:ind w:left="851"/>
        <w:rPr>
          <w:szCs w:val="20"/>
        </w:rPr>
      </w:pPr>
      <m:oMath>
        <m:sSub>
          <m:sSubPr>
            <m:ctrlPr>
              <w:rPr>
                <w:rFonts w:ascii="Cambria Math" w:hAnsi="Cambria Math"/>
                <w:i/>
              </w:rPr>
            </m:ctrlPr>
          </m:sSubPr>
          <m:e>
            <m:r>
              <w:rPr>
                <w:rFonts w:ascii="Cambria Math" w:hAnsi="Cambria Math"/>
                <w:szCs w:val="20"/>
              </w:rPr>
              <m:t>Mz</m:t>
            </m:r>
          </m:e>
          <m:sub>
            <m:r>
              <w:rPr>
                <w:rFonts w:ascii="Cambria Math" w:hAnsi="Cambria Math"/>
                <w:szCs w:val="20"/>
              </w:rPr>
              <m:t xml:space="preserve">O </m:t>
            </m:r>
          </m:sub>
        </m:sSub>
        <m:d>
          <m:dPr>
            <m:ctrlPr>
              <w:rPr>
                <w:rFonts w:ascii="Cambria Math" w:hAnsi="Cambria Math"/>
                <w:i/>
              </w:rPr>
            </m:ctrlPr>
          </m:dPr>
          <m:e>
            <m:acc>
              <m:accPr>
                <m:chr m:val="⃗"/>
                <m:ctrlPr>
                  <w:rPr>
                    <w:rFonts w:ascii="Cambria Math" w:hAnsi="Cambria Math"/>
                    <w:i/>
                  </w:rPr>
                </m:ctrlPr>
              </m:accPr>
              <m:e>
                <m:r>
                  <w:rPr>
                    <w:rFonts w:ascii="Cambria Math" w:hAnsi="Cambria Math"/>
                    <w:szCs w:val="20"/>
                  </w:rPr>
                  <m:t>F</m:t>
                </m:r>
              </m:e>
            </m:acc>
          </m:e>
        </m:d>
        <m:r>
          <w:rPr>
            <w:rFonts w:ascii="Cambria Math" w:hAnsi="Cambria Math"/>
            <w:szCs w:val="20"/>
          </w:rPr>
          <m:t>-</m:t>
        </m:r>
        <m:nary>
          <m:naryPr>
            <m:chr m:val="∑"/>
            <m:limLoc m:val="undOvr"/>
            <m:subHide m:val="1"/>
            <m:supHide m:val="1"/>
            <m:ctrlPr>
              <w:rPr>
                <w:rFonts w:ascii="Cambria Math" w:hAnsi="Cambria Math"/>
                <w:i/>
              </w:rPr>
            </m:ctrlPr>
          </m:naryPr>
          <m:sub/>
          <m:sup/>
          <m:e>
            <m:r>
              <w:rPr>
                <w:rFonts w:ascii="Cambria Math" w:hAnsi="Cambria Math"/>
                <w:szCs w:val="20"/>
              </w:rPr>
              <m:t>(Xgi</m:t>
            </m:r>
          </m:e>
        </m:nary>
        <m:r>
          <w:rPr>
            <w:rFonts w:ascii="Cambria Math" w:hAnsi="Cambria Math" w:cs="Arial"/>
            <w:szCs w:val="20"/>
          </w:rPr>
          <m:t>·</m:t>
        </m:r>
        <m:r>
          <w:rPr>
            <w:rFonts w:ascii="Cambria Math" w:hAnsi="Cambria Math"/>
            <w:szCs w:val="20"/>
          </w:rPr>
          <m:t xml:space="preserve">Di) =0       </m:t>
        </m:r>
        <m:r>
          <w:rPr>
            <w:rFonts w:ascii="Cambria Math" w:hAnsi="Cambria Math" w:cs="Arial"/>
            <w:szCs w:val="20"/>
          </w:rPr>
          <m:t>→</m:t>
        </m:r>
        <m:sSub>
          <m:sSubPr>
            <m:ctrlPr>
              <w:rPr>
                <w:rFonts w:ascii="Cambria Math" w:hAnsi="Cambria Math"/>
                <w:i/>
              </w:rPr>
            </m:ctrlPr>
          </m:sSubPr>
          <m:e>
            <m:r>
              <w:rPr>
                <w:rFonts w:ascii="Cambria Math" w:hAnsi="Cambria Math"/>
                <w:szCs w:val="20"/>
              </w:rPr>
              <m:t xml:space="preserve">     Mz</m:t>
            </m:r>
          </m:e>
          <m:sub>
            <m:r>
              <w:rPr>
                <w:rFonts w:ascii="Cambria Math" w:hAnsi="Cambria Math"/>
                <w:szCs w:val="20"/>
              </w:rPr>
              <m:t>O</m:t>
            </m:r>
          </m:sub>
        </m:sSub>
        <m:d>
          <m:dPr>
            <m:ctrlPr>
              <w:rPr>
                <w:rFonts w:ascii="Cambria Math" w:hAnsi="Cambria Math"/>
                <w:i/>
              </w:rPr>
            </m:ctrlPr>
          </m:dPr>
          <m:e>
            <m:acc>
              <m:accPr>
                <m:chr m:val="⃗"/>
                <m:ctrlPr>
                  <w:rPr>
                    <w:rFonts w:ascii="Cambria Math" w:hAnsi="Cambria Math"/>
                    <w:i/>
                  </w:rPr>
                </m:ctrlPr>
              </m:accPr>
              <m:e>
                <m:r>
                  <w:rPr>
                    <w:rFonts w:ascii="Cambria Math" w:hAnsi="Cambria Math"/>
                    <w:szCs w:val="20"/>
                  </w:rPr>
                  <m:t>F</m:t>
                </m:r>
              </m:e>
            </m:acc>
          </m:e>
        </m:d>
        <m:r>
          <w:rPr>
            <w:rFonts w:ascii="Cambria Math" w:hAnsi="Cambria Math"/>
            <w:szCs w:val="20"/>
          </w:rPr>
          <m:t>=</m:t>
        </m:r>
        <m:nary>
          <m:naryPr>
            <m:chr m:val="∑"/>
            <m:limLoc m:val="undOvr"/>
            <m:subHide m:val="1"/>
            <m:supHide m:val="1"/>
            <m:ctrlPr>
              <w:rPr>
                <w:rFonts w:ascii="Cambria Math" w:hAnsi="Cambria Math"/>
                <w:i/>
              </w:rPr>
            </m:ctrlPr>
          </m:naryPr>
          <m:sub/>
          <m:sup/>
          <m:e>
            <m:r>
              <w:rPr>
                <w:rFonts w:ascii="Cambria Math" w:hAnsi="Cambria Math"/>
                <w:szCs w:val="20"/>
              </w:rPr>
              <m:t>(Xgi</m:t>
            </m:r>
          </m:e>
        </m:nary>
        <m:r>
          <w:rPr>
            <w:rFonts w:ascii="Cambria Math" w:hAnsi="Cambria Math" w:cs="Arial"/>
            <w:szCs w:val="20"/>
          </w:rPr>
          <m:t>·</m:t>
        </m:r>
        <m:r>
          <w:rPr>
            <w:rFonts w:ascii="Cambria Math" w:hAnsi="Cambria Math"/>
            <w:szCs w:val="20"/>
          </w:rPr>
          <m:t xml:space="preserve">Di) </m:t>
        </m:r>
      </m:oMath>
      <w:r w:rsidR="00527FD2">
        <w:rPr>
          <w:szCs w:val="20"/>
        </w:rPr>
        <w:t xml:space="preserve"> </w:t>
      </w:r>
    </w:p>
    <w:p w:rsidR="00527FD2" w:rsidRDefault="00527FD2" w:rsidP="007165D8">
      <w:pPr>
        <w:ind w:left="851"/>
        <w:rPr>
          <w:szCs w:val="20"/>
        </w:rPr>
      </w:pPr>
      <w:r>
        <w:rPr>
          <w:szCs w:val="20"/>
        </w:rPr>
        <w:t>En tenant compte de l’hypothèse de déformation proportionnelle :</w:t>
      </w:r>
    </w:p>
    <w:p w:rsidR="00527FD2" w:rsidRDefault="006063A4" w:rsidP="007165D8">
      <w:pPr>
        <w:ind w:left="851"/>
        <w:rPr>
          <w:szCs w:val="20"/>
        </w:rPr>
      </w:pPr>
      <m:oMath>
        <m:f>
          <m:fPr>
            <m:ctrlPr>
              <w:rPr>
                <w:rFonts w:ascii="Cambria Math" w:hAnsi="Cambria Math"/>
                <w:i/>
                <w:sz w:val="24"/>
                <w:szCs w:val="24"/>
              </w:rPr>
            </m:ctrlPr>
          </m:fPr>
          <m:num>
            <m:r>
              <w:rPr>
                <w:rFonts w:ascii="Cambria Math" w:hAnsi="Cambria Math"/>
                <w:sz w:val="24"/>
                <w:szCs w:val="24"/>
              </w:rPr>
              <m:t xml:space="preserve">Xg1 </m:t>
            </m:r>
          </m:num>
          <m:den>
            <m:r>
              <w:rPr>
                <w:rFonts w:ascii="Cambria Math" w:hAnsi="Cambria Math"/>
                <w:sz w:val="24"/>
                <w:szCs w:val="24"/>
              </w:rPr>
              <m:t>D1</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Xg2</m:t>
            </m:r>
          </m:num>
          <m:den>
            <m:r>
              <w:rPr>
                <w:rFonts w:ascii="Cambria Math" w:hAnsi="Cambria Math"/>
                <w:sz w:val="24"/>
                <w:szCs w:val="24"/>
              </w:rPr>
              <m:t>D2</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Xgi</m:t>
            </m:r>
          </m:num>
          <m:den>
            <m:r>
              <w:rPr>
                <w:rFonts w:ascii="Cambria Math" w:hAnsi="Cambria Math"/>
                <w:sz w:val="24"/>
                <w:szCs w:val="24"/>
              </w:rPr>
              <m:t>Di</m:t>
            </m:r>
          </m:den>
        </m:f>
        <m:r>
          <w:rPr>
            <w:rFonts w:ascii="Cambria Math" w:hAnsi="Cambria Math"/>
            <w:sz w:val="24"/>
            <w:szCs w:val="24"/>
          </w:rPr>
          <m:t xml:space="preserve">=cte=λ    </m:t>
        </m:r>
        <m:r>
          <w:rPr>
            <w:rFonts w:ascii="Cambria Math" w:hAnsi="Cambria Math" w:cs="Arial"/>
            <w:sz w:val="24"/>
            <w:szCs w:val="24"/>
          </w:rPr>
          <m:t>→</m:t>
        </m:r>
        <m:r>
          <w:rPr>
            <w:rFonts w:ascii="Cambria Math" w:hAnsi="Cambria Math"/>
            <w:sz w:val="24"/>
            <w:szCs w:val="24"/>
          </w:rPr>
          <m:t xml:space="preserve">   </m:t>
        </m:r>
        <m:r>
          <w:rPr>
            <w:rFonts w:ascii="Cambria Math" w:hAnsi="Cambria Math"/>
            <w:szCs w:val="20"/>
          </w:rPr>
          <m:t>Xgi= λ</m:t>
        </m:r>
        <m:r>
          <w:rPr>
            <w:rFonts w:ascii="Cambria Math" w:hAnsi="Cambria Math" w:cs="Arial"/>
            <w:szCs w:val="20"/>
          </w:rPr>
          <m:t>·</m:t>
        </m:r>
        <m:r>
          <w:rPr>
            <w:rFonts w:ascii="Cambria Math" w:hAnsi="Cambria Math"/>
            <w:szCs w:val="20"/>
          </w:rPr>
          <m:t>Di</m:t>
        </m:r>
      </m:oMath>
      <w:r w:rsidR="00527FD2">
        <w:rPr>
          <w:szCs w:val="20"/>
        </w:rPr>
        <w:t xml:space="preserve">         </w:t>
      </w:r>
    </w:p>
    <w:p w:rsidR="00527FD2" w:rsidRDefault="006063A4" w:rsidP="007165D8">
      <w:pPr>
        <w:ind w:left="851"/>
        <w:rPr>
          <w:szCs w:val="20"/>
        </w:rPr>
      </w:pPr>
      <m:oMath>
        <m:sSub>
          <m:sSubPr>
            <m:ctrlPr>
              <w:rPr>
                <w:rFonts w:ascii="Cambria Math" w:hAnsi="Cambria Math"/>
                <w:i/>
              </w:rPr>
            </m:ctrlPr>
          </m:sSubPr>
          <m:e>
            <m:r>
              <w:rPr>
                <w:rFonts w:ascii="Cambria Math" w:hAnsi="Cambria Math"/>
                <w:szCs w:val="20"/>
              </w:rPr>
              <m:t>Mz</m:t>
            </m:r>
          </m:e>
          <m:sub>
            <m:r>
              <w:rPr>
                <w:rFonts w:ascii="Cambria Math" w:hAnsi="Cambria Math"/>
                <w:szCs w:val="20"/>
              </w:rPr>
              <m:t>O</m:t>
            </m:r>
          </m:sub>
        </m:sSub>
        <m:r>
          <w:rPr>
            <w:rFonts w:ascii="Cambria Math" w:hAnsi="Cambria Math"/>
            <w:szCs w:val="20"/>
          </w:rPr>
          <m:t xml:space="preserve"> </m:t>
        </m:r>
        <m:d>
          <m:dPr>
            <m:ctrlPr>
              <w:rPr>
                <w:rFonts w:ascii="Cambria Math" w:hAnsi="Cambria Math"/>
                <w:i/>
              </w:rPr>
            </m:ctrlPr>
          </m:dPr>
          <m:e>
            <m:nary>
              <m:naryPr>
                <m:chr m:val="∑"/>
                <m:limLoc m:val="undOvr"/>
                <m:subHide m:val="1"/>
                <m:supHide m:val="1"/>
                <m:ctrlPr>
                  <w:rPr>
                    <w:rFonts w:ascii="Cambria Math" w:hAnsi="Cambria Math"/>
                    <w:i/>
                  </w:rPr>
                </m:ctrlPr>
              </m:naryPr>
              <m:sub/>
              <m:sup/>
              <m:e>
                <m:acc>
                  <m:accPr>
                    <m:chr m:val="⃗"/>
                    <m:ctrlPr>
                      <w:rPr>
                        <w:rFonts w:ascii="Cambria Math" w:hAnsi="Cambria Math"/>
                        <w:i/>
                      </w:rPr>
                    </m:ctrlPr>
                  </m:accPr>
                  <m:e>
                    <m:r>
                      <w:rPr>
                        <w:rFonts w:ascii="Cambria Math" w:hAnsi="Cambria Math"/>
                        <w:szCs w:val="20"/>
                      </w:rPr>
                      <m:t>Rgi</m:t>
                    </m:r>
                  </m:e>
                </m:acc>
              </m:e>
            </m:nary>
          </m:e>
        </m:d>
        <m:r>
          <w:rPr>
            <w:rFonts w:ascii="Cambria Math" w:hAnsi="Cambria Math"/>
            <w:szCs w:val="20"/>
          </w:rPr>
          <m:t>= -</m:t>
        </m:r>
        <m:nary>
          <m:naryPr>
            <m:chr m:val="∑"/>
            <m:limLoc m:val="undOvr"/>
            <m:subHide m:val="1"/>
            <m:supHide m:val="1"/>
            <m:ctrlPr>
              <w:rPr>
                <w:rFonts w:ascii="Cambria Math" w:hAnsi="Cambria Math"/>
                <w:i/>
              </w:rPr>
            </m:ctrlPr>
          </m:naryPr>
          <m:sub/>
          <m:sup/>
          <m:e>
            <m:r>
              <w:rPr>
                <w:rFonts w:ascii="Cambria Math" w:hAnsi="Cambria Math"/>
                <w:szCs w:val="20"/>
              </w:rPr>
              <m:t>(Xgi</m:t>
            </m:r>
          </m:e>
        </m:nary>
        <m:r>
          <w:rPr>
            <w:rFonts w:ascii="Cambria Math" w:hAnsi="Cambria Math" w:cs="Arial"/>
            <w:szCs w:val="20"/>
          </w:rPr>
          <m:t>·</m:t>
        </m:r>
        <m:r>
          <w:rPr>
            <w:rFonts w:ascii="Cambria Math" w:hAnsi="Cambria Math"/>
            <w:szCs w:val="20"/>
          </w:rPr>
          <m:t xml:space="preserve">Di)= - </m:t>
        </m:r>
        <m:nary>
          <m:naryPr>
            <m:chr m:val="∑"/>
            <m:limLoc m:val="undOvr"/>
            <m:subHide m:val="1"/>
            <m:supHide m:val="1"/>
            <m:ctrlPr>
              <w:rPr>
                <w:rFonts w:ascii="Cambria Math" w:hAnsi="Cambria Math"/>
                <w:i/>
              </w:rPr>
            </m:ctrlPr>
          </m:naryPr>
          <m:sub/>
          <m:sup/>
          <m:e>
            <m:r>
              <w:rPr>
                <w:rFonts w:ascii="Cambria Math" w:hAnsi="Cambria Math"/>
                <w:szCs w:val="20"/>
              </w:rPr>
              <m:t>(λ</m:t>
            </m:r>
            <m:r>
              <w:rPr>
                <w:rFonts w:ascii="Cambria Math" w:hAnsi="Cambria Math" w:cs="Arial"/>
                <w:szCs w:val="20"/>
              </w:rPr>
              <m:t>·</m:t>
            </m:r>
            <m:sSup>
              <m:sSupPr>
                <m:ctrlPr>
                  <w:rPr>
                    <w:rFonts w:ascii="Cambria Math" w:hAnsi="Cambria Math"/>
                    <w:i/>
                  </w:rPr>
                </m:ctrlPr>
              </m:sSupPr>
              <m:e>
                <m:r>
                  <w:rPr>
                    <w:rFonts w:ascii="Cambria Math" w:hAnsi="Cambria Math"/>
                    <w:szCs w:val="20"/>
                  </w:rPr>
                  <m:t>Di</m:t>
                </m:r>
              </m:e>
              <m:sup>
                <m:r>
                  <w:rPr>
                    <w:rFonts w:ascii="Cambria Math" w:hAnsi="Cambria Math"/>
                    <w:szCs w:val="20"/>
                  </w:rPr>
                  <m:t>2</m:t>
                </m:r>
              </m:sup>
            </m:sSup>
          </m:e>
        </m:nary>
        <m:r>
          <w:rPr>
            <w:rFonts w:ascii="Cambria Math" w:hAnsi="Cambria Math"/>
            <w:szCs w:val="20"/>
          </w:rPr>
          <m:t>)= λ</m:t>
        </m:r>
        <m:r>
          <w:rPr>
            <w:rFonts w:ascii="Cambria Math" w:hAnsi="Cambria Math" w:cs="Arial"/>
            <w:szCs w:val="20"/>
          </w:rPr>
          <m:t>·</m:t>
        </m:r>
        <m:nary>
          <m:naryPr>
            <m:chr m:val="∑"/>
            <m:limLoc m:val="undOvr"/>
            <m:subHide m:val="1"/>
            <m:supHide m:val="1"/>
            <m:ctrlPr>
              <w:rPr>
                <w:rFonts w:ascii="Cambria Math" w:hAnsi="Cambria Math"/>
                <w:i/>
              </w:rPr>
            </m:ctrlPr>
          </m:naryPr>
          <m:sub/>
          <m:sup/>
          <m:e>
            <m:sSup>
              <m:sSupPr>
                <m:ctrlPr>
                  <w:rPr>
                    <w:rFonts w:ascii="Cambria Math" w:hAnsi="Cambria Math"/>
                    <w:i/>
                  </w:rPr>
                </m:ctrlPr>
              </m:sSupPr>
              <m:e>
                <m:r>
                  <w:rPr>
                    <w:rFonts w:ascii="Cambria Math" w:hAnsi="Cambria Math"/>
                    <w:szCs w:val="20"/>
                  </w:rPr>
                  <m:t>Di</m:t>
                </m:r>
              </m:e>
              <m:sup>
                <m:r>
                  <w:rPr>
                    <w:rFonts w:ascii="Cambria Math" w:hAnsi="Cambria Math"/>
                    <w:szCs w:val="20"/>
                  </w:rPr>
                  <m:t>2</m:t>
                </m:r>
              </m:sup>
            </m:sSup>
          </m:e>
        </m:nary>
        <m:r>
          <w:rPr>
            <w:rFonts w:ascii="Cambria Math" w:hAnsi="Cambria Math"/>
            <w:szCs w:val="20"/>
          </w:rPr>
          <m:t xml:space="preserve"> </m:t>
        </m:r>
      </m:oMath>
      <w:r w:rsidR="00527FD2">
        <w:rPr>
          <w:szCs w:val="20"/>
        </w:rPr>
        <w:t xml:space="preserve"> </w:t>
      </w:r>
    </w:p>
    <w:p w:rsidR="00527FD2" w:rsidRDefault="006063A4" w:rsidP="007165D8">
      <w:pPr>
        <w:ind w:left="851"/>
        <w:rPr>
          <w:szCs w:val="20"/>
        </w:rPr>
      </w:pPr>
      <m:oMath>
        <m:sSub>
          <m:sSubPr>
            <m:ctrlPr>
              <w:rPr>
                <w:rFonts w:ascii="Cambria Math" w:hAnsi="Cambria Math"/>
                <w:i/>
              </w:rPr>
            </m:ctrlPr>
          </m:sSubPr>
          <m:e>
            <m:r>
              <w:rPr>
                <w:rFonts w:ascii="Cambria Math" w:hAnsi="Cambria Math"/>
                <w:szCs w:val="20"/>
              </w:rPr>
              <m:t>Mz</m:t>
            </m:r>
          </m:e>
          <m:sub>
            <m:r>
              <w:rPr>
                <w:rFonts w:ascii="Cambria Math" w:hAnsi="Cambria Math"/>
                <w:szCs w:val="20"/>
              </w:rPr>
              <m:t xml:space="preserve">O </m:t>
            </m:r>
          </m:sub>
        </m:sSub>
        <m:d>
          <m:dPr>
            <m:ctrlPr>
              <w:rPr>
                <w:rFonts w:ascii="Cambria Math" w:hAnsi="Cambria Math"/>
                <w:i/>
              </w:rPr>
            </m:ctrlPr>
          </m:dPr>
          <m:e>
            <m:acc>
              <m:accPr>
                <m:chr m:val="⃗"/>
                <m:ctrlPr>
                  <w:rPr>
                    <w:rFonts w:ascii="Cambria Math" w:hAnsi="Cambria Math"/>
                    <w:i/>
                  </w:rPr>
                </m:ctrlPr>
              </m:accPr>
              <m:e>
                <m:r>
                  <w:rPr>
                    <w:rFonts w:ascii="Cambria Math" w:hAnsi="Cambria Math"/>
                    <w:szCs w:val="20"/>
                  </w:rPr>
                  <m:t>F</m:t>
                </m:r>
              </m:e>
            </m:acc>
          </m:e>
        </m:d>
        <m:r>
          <w:rPr>
            <w:rFonts w:ascii="Cambria Math" w:hAnsi="Cambria Math"/>
            <w:szCs w:val="20"/>
          </w:rPr>
          <m:t>=</m:t>
        </m:r>
        <m:nary>
          <m:naryPr>
            <m:chr m:val="∑"/>
            <m:limLoc m:val="undOvr"/>
            <m:subHide m:val="1"/>
            <m:supHide m:val="1"/>
            <m:ctrlPr>
              <w:rPr>
                <w:rFonts w:ascii="Cambria Math" w:hAnsi="Cambria Math"/>
                <w:i/>
              </w:rPr>
            </m:ctrlPr>
          </m:naryPr>
          <m:sub/>
          <m:sup/>
          <m:e>
            <m:r>
              <w:rPr>
                <w:rFonts w:ascii="Cambria Math" w:hAnsi="Cambria Math"/>
                <w:szCs w:val="20"/>
              </w:rPr>
              <m:t>(Xgi</m:t>
            </m:r>
          </m:e>
        </m:nary>
        <m:r>
          <w:rPr>
            <w:rFonts w:ascii="Cambria Math" w:hAnsi="Cambria Math" w:cs="Arial"/>
            <w:szCs w:val="20"/>
          </w:rPr>
          <m:t>·</m:t>
        </m:r>
        <m:r>
          <w:rPr>
            <w:rFonts w:ascii="Cambria Math" w:hAnsi="Cambria Math"/>
            <w:szCs w:val="20"/>
          </w:rPr>
          <m:t xml:space="preserve">Di) = </m:t>
        </m:r>
        <m:nary>
          <m:naryPr>
            <m:chr m:val="∑"/>
            <m:limLoc m:val="undOvr"/>
            <m:subHide m:val="1"/>
            <m:supHide m:val="1"/>
            <m:ctrlPr>
              <w:rPr>
                <w:rFonts w:ascii="Cambria Math" w:hAnsi="Cambria Math"/>
                <w:i/>
              </w:rPr>
            </m:ctrlPr>
          </m:naryPr>
          <m:sub/>
          <m:sup/>
          <m:e>
            <m:r>
              <w:rPr>
                <w:rFonts w:ascii="Cambria Math" w:hAnsi="Cambria Math"/>
                <w:szCs w:val="20"/>
              </w:rPr>
              <m:t>(λ</m:t>
            </m:r>
            <m:r>
              <w:rPr>
                <w:rFonts w:ascii="Cambria Math" w:hAnsi="Cambria Math" w:cs="Arial"/>
                <w:szCs w:val="20"/>
              </w:rPr>
              <m:t>·</m:t>
            </m:r>
            <m:sSup>
              <m:sSupPr>
                <m:ctrlPr>
                  <w:rPr>
                    <w:rFonts w:ascii="Cambria Math" w:hAnsi="Cambria Math"/>
                    <w:i/>
                  </w:rPr>
                </m:ctrlPr>
              </m:sSupPr>
              <m:e>
                <m:r>
                  <w:rPr>
                    <w:rFonts w:ascii="Cambria Math" w:hAnsi="Cambria Math"/>
                    <w:szCs w:val="20"/>
                  </w:rPr>
                  <m:t>Di</m:t>
                </m:r>
              </m:e>
              <m:sup>
                <m:r>
                  <w:rPr>
                    <w:rFonts w:ascii="Cambria Math" w:hAnsi="Cambria Math"/>
                    <w:szCs w:val="20"/>
                  </w:rPr>
                  <m:t>2</m:t>
                </m:r>
              </m:sup>
            </m:sSup>
          </m:e>
        </m:nary>
        <m:r>
          <w:rPr>
            <w:rFonts w:ascii="Cambria Math" w:hAnsi="Cambria Math"/>
            <w:szCs w:val="20"/>
          </w:rPr>
          <m:t xml:space="preserve">)  </m:t>
        </m:r>
      </m:oMath>
      <w:r w:rsidR="00527FD2">
        <w:rPr>
          <w:szCs w:val="20"/>
        </w:rPr>
        <w:t xml:space="preserve">           </w:t>
      </w:r>
      <m:oMath>
        <m:sSub>
          <m:sSubPr>
            <m:ctrlPr>
              <w:rPr>
                <w:rFonts w:ascii="Cambria Math" w:hAnsi="Cambria Math"/>
                <w:i/>
              </w:rPr>
            </m:ctrlPr>
          </m:sSubPr>
          <m:e>
            <m:r>
              <w:rPr>
                <w:rFonts w:ascii="Cambria Math" w:hAnsi="Cambria Math"/>
                <w:szCs w:val="20"/>
              </w:rPr>
              <m:t>Mz</m:t>
            </m:r>
          </m:e>
          <m:sub>
            <m:r>
              <w:rPr>
                <w:rFonts w:ascii="Cambria Math" w:hAnsi="Cambria Math"/>
                <w:szCs w:val="20"/>
              </w:rPr>
              <m:t xml:space="preserve">O </m:t>
            </m:r>
          </m:sub>
        </m:sSub>
        <m:d>
          <m:dPr>
            <m:ctrlPr>
              <w:rPr>
                <w:rFonts w:ascii="Cambria Math" w:hAnsi="Cambria Math"/>
                <w:i/>
              </w:rPr>
            </m:ctrlPr>
          </m:dPr>
          <m:e>
            <m:acc>
              <m:accPr>
                <m:chr m:val="⃗"/>
                <m:ctrlPr>
                  <w:rPr>
                    <w:rFonts w:ascii="Cambria Math" w:hAnsi="Cambria Math"/>
                    <w:i/>
                  </w:rPr>
                </m:ctrlPr>
              </m:accPr>
              <m:e>
                <m:r>
                  <w:rPr>
                    <w:rFonts w:ascii="Cambria Math" w:hAnsi="Cambria Math"/>
                    <w:szCs w:val="20"/>
                  </w:rPr>
                  <m:t>F</m:t>
                </m:r>
              </m:e>
            </m:acc>
          </m:e>
        </m:d>
        <m:r>
          <w:rPr>
            <w:rFonts w:ascii="Cambria Math" w:hAnsi="Cambria Math"/>
            <w:szCs w:val="20"/>
          </w:rPr>
          <m:t>= λ</m:t>
        </m:r>
        <m:r>
          <w:rPr>
            <w:rFonts w:ascii="Cambria Math" w:hAnsi="Cambria Math" w:cs="Arial"/>
            <w:szCs w:val="20"/>
          </w:rPr>
          <m:t>·</m:t>
        </m:r>
        <m:nary>
          <m:naryPr>
            <m:chr m:val="∑"/>
            <m:limLoc m:val="undOvr"/>
            <m:subHide m:val="1"/>
            <m:supHide m:val="1"/>
            <m:ctrlPr>
              <w:rPr>
                <w:rFonts w:ascii="Cambria Math" w:hAnsi="Cambria Math"/>
                <w:i/>
              </w:rPr>
            </m:ctrlPr>
          </m:naryPr>
          <m:sub/>
          <m:sup/>
          <m:e>
            <m:sSup>
              <m:sSupPr>
                <m:ctrlPr>
                  <w:rPr>
                    <w:rFonts w:ascii="Cambria Math" w:hAnsi="Cambria Math"/>
                    <w:i/>
                  </w:rPr>
                </m:ctrlPr>
              </m:sSupPr>
              <m:e>
                <m:r>
                  <w:rPr>
                    <w:rFonts w:ascii="Cambria Math" w:hAnsi="Cambria Math"/>
                    <w:szCs w:val="20"/>
                  </w:rPr>
                  <m:t>Di</m:t>
                </m:r>
              </m:e>
              <m:sup>
                <m:r>
                  <w:rPr>
                    <w:rFonts w:ascii="Cambria Math" w:hAnsi="Cambria Math"/>
                    <w:szCs w:val="20"/>
                  </w:rPr>
                  <m:t>2</m:t>
                </m:r>
              </m:sup>
            </m:sSup>
          </m:e>
        </m:nary>
        <m:r>
          <w:rPr>
            <w:rFonts w:ascii="Cambria Math" w:hAnsi="Cambria Math"/>
            <w:szCs w:val="20"/>
          </w:rPr>
          <m:t xml:space="preserve">  </m:t>
        </m:r>
      </m:oMath>
      <w:r w:rsidR="00527FD2">
        <w:rPr>
          <w:szCs w:val="20"/>
        </w:rPr>
        <w:t xml:space="preserve"> </w:t>
      </w:r>
    </w:p>
    <w:p w:rsidR="00527FD2" w:rsidRDefault="00527FD2" w:rsidP="007165D8">
      <w:pPr>
        <w:ind w:left="851"/>
        <w:rPr>
          <w:szCs w:val="20"/>
        </w:rPr>
      </w:pPr>
      <w:r>
        <w:rPr>
          <w:szCs w:val="20"/>
        </w:rPr>
        <w:t xml:space="preserve">Le Moment d’Inertie Polaire de la liaison : </w:t>
      </w:r>
      <m:oMath>
        <m:sSub>
          <m:sSubPr>
            <m:ctrlPr>
              <w:rPr>
                <w:rFonts w:ascii="Cambria Math" w:hAnsi="Cambria Math"/>
                <w:i/>
              </w:rPr>
            </m:ctrlPr>
          </m:sSubPr>
          <m:e>
            <m:r>
              <w:rPr>
                <w:rFonts w:ascii="Cambria Math" w:hAnsi="Cambria Math"/>
                <w:szCs w:val="20"/>
              </w:rPr>
              <m:t>I</m:t>
            </m:r>
          </m:e>
          <m:sub>
            <m:r>
              <w:rPr>
                <w:rFonts w:ascii="Cambria Math" w:hAnsi="Cambria Math"/>
                <w:szCs w:val="20"/>
              </w:rPr>
              <m:t>o</m:t>
            </m:r>
          </m:sub>
        </m:sSub>
        <m:r>
          <w:rPr>
            <w:rFonts w:ascii="Cambria Math" w:hAnsi="Cambria Math"/>
            <w:szCs w:val="20"/>
          </w:rPr>
          <m:t xml:space="preserve"> = </m:t>
        </m:r>
        <m:nary>
          <m:naryPr>
            <m:chr m:val="∑"/>
            <m:limLoc m:val="undOvr"/>
            <m:subHide m:val="1"/>
            <m:supHide m:val="1"/>
            <m:ctrlPr>
              <w:rPr>
                <w:rFonts w:ascii="Cambria Math" w:hAnsi="Cambria Math"/>
                <w:i/>
              </w:rPr>
            </m:ctrlPr>
          </m:naryPr>
          <m:sub/>
          <m:sup/>
          <m:e>
            <m:sSup>
              <m:sSupPr>
                <m:ctrlPr>
                  <w:rPr>
                    <w:rFonts w:ascii="Cambria Math" w:hAnsi="Cambria Math"/>
                    <w:i/>
                  </w:rPr>
                </m:ctrlPr>
              </m:sSupPr>
              <m:e>
                <m:r>
                  <w:rPr>
                    <w:rFonts w:ascii="Cambria Math" w:hAnsi="Cambria Math"/>
                    <w:szCs w:val="20"/>
                  </w:rPr>
                  <m:t>Di</m:t>
                </m:r>
              </m:e>
              <m:sup>
                <m:r>
                  <w:rPr>
                    <w:rFonts w:ascii="Cambria Math" w:hAnsi="Cambria Math"/>
                    <w:szCs w:val="20"/>
                  </w:rPr>
                  <m:t>2</m:t>
                </m:r>
              </m:sup>
            </m:sSup>
          </m:e>
        </m:nary>
        <m:r>
          <w:rPr>
            <w:rFonts w:ascii="Cambria Math" w:hAnsi="Cambria Math"/>
            <w:szCs w:val="20"/>
          </w:rPr>
          <m:t xml:space="preserve"> </m:t>
        </m:r>
      </m:oMath>
      <w:r>
        <w:rPr>
          <w:szCs w:val="20"/>
        </w:rPr>
        <w:t xml:space="preserve">  </w:t>
      </w:r>
    </w:p>
    <w:p w:rsidR="00527FD2" w:rsidRDefault="00527FD2" w:rsidP="007165D8">
      <w:pPr>
        <w:ind w:left="851"/>
        <w:rPr>
          <w:szCs w:val="20"/>
        </w:rPr>
      </w:pPr>
      <w:r>
        <w:rPr>
          <w:szCs w:val="20"/>
        </w:rPr>
        <w:t xml:space="preserve">Le Module d’effort dans les goujons : </w:t>
      </w:r>
      <m:oMath>
        <m:r>
          <w:rPr>
            <w:rFonts w:ascii="Cambria Math" w:hAnsi="Cambria Math"/>
            <w:sz w:val="24"/>
            <w:szCs w:val="24"/>
          </w:rPr>
          <m:t>λ=</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Mz</m:t>
                </m:r>
              </m:e>
              <m:sub>
                <m:r>
                  <w:rPr>
                    <w:rFonts w:ascii="Cambria Math" w:hAnsi="Cambria Math"/>
                    <w:sz w:val="24"/>
                    <w:szCs w:val="24"/>
                  </w:rPr>
                  <m:t>O</m:t>
                </m:r>
              </m:sub>
            </m:sSub>
            <m:r>
              <w:rPr>
                <w:rFonts w:ascii="Cambria Math" w:hAnsi="Cambria Math"/>
                <w:sz w:val="24"/>
                <w:szCs w:val="24"/>
              </w:rPr>
              <m:t xml:space="preserve"> (</m:t>
            </m:r>
            <m:acc>
              <m:accPr>
                <m:chr m:val="⃗"/>
                <m:ctrlPr>
                  <w:rPr>
                    <w:rFonts w:ascii="Cambria Math" w:hAnsi="Cambria Math"/>
                    <w:i/>
                    <w:sz w:val="24"/>
                    <w:szCs w:val="24"/>
                  </w:rPr>
                </m:ctrlPr>
              </m:accPr>
              <m:e>
                <m:r>
                  <w:rPr>
                    <w:rFonts w:ascii="Cambria Math" w:hAnsi="Cambria Math"/>
                    <w:sz w:val="24"/>
                    <w:szCs w:val="24"/>
                  </w:rPr>
                  <m:t>F</m:t>
                </m:r>
              </m:e>
            </m:acc>
            <m:r>
              <w:rPr>
                <w:rFonts w:ascii="Cambria Math" w:hAnsi="Cambria Math"/>
                <w:sz w:val="24"/>
                <w:szCs w:val="24"/>
              </w:rPr>
              <m:t>)</m:t>
            </m:r>
          </m:num>
          <m:den>
            <m:nary>
              <m:naryPr>
                <m:chr m:val="∑"/>
                <m:limLoc m:val="undOvr"/>
                <m:subHide m:val="1"/>
                <m:supHide m:val="1"/>
                <m:ctrlPr>
                  <w:rPr>
                    <w:rFonts w:ascii="Cambria Math" w:hAnsi="Cambria Math"/>
                    <w:i/>
                    <w:sz w:val="24"/>
                    <w:szCs w:val="24"/>
                  </w:rPr>
                </m:ctrlPr>
              </m:naryPr>
              <m:sub/>
              <m:sup/>
              <m:e>
                <m:sSup>
                  <m:sSupPr>
                    <m:ctrlPr>
                      <w:rPr>
                        <w:rFonts w:ascii="Cambria Math" w:hAnsi="Cambria Math"/>
                        <w:i/>
                        <w:sz w:val="24"/>
                        <w:szCs w:val="24"/>
                      </w:rPr>
                    </m:ctrlPr>
                  </m:sSupPr>
                  <m:e>
                    <m:r>
                      <w:rPr>
                        <w:rFonts w:ascii="Cambria Math" w:hAnsi="Cambria Math"/>
                        <w:sz w:val="24"/>
                        <w:szCs w:val="24"/>
                      </w:rPr>
                      <m:t>Di</m:t>
                    </m:r>
                  </m:e>
                  <m:sup>
                    <m:r>
                      <w:rPr>
                        <w:rFonts w:ascii="Cambria Math" w:hAnsi="Cambria Math"/>
                        <w:sz w:val="24"/>
                        <w:szCs w:val="24"/>
                      </w:rPr>
                      <m:t>2</m:t>
                    </m:r>
                  </m:sup>
                </m:sSup>
              </m:e>
            </m:nary>
          </m:den>
        </m:f>
        <m:r>
          <w:rPr>
            <w:rFonts w:ascii="Cambria Math" w:hAnsi="Cambria Math"/>
            <w:sz w:val="24"/>
            <w:szCs w:val="24"/>
          </w:rPr>
          <m:t xml:space="preserve"> =</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Mz</m:t>
                </m:r>
              </m:e>
              <m:sub>
                <m:r>
                  <w:rPr>
                    <w:rFonts w:ascii="Cambria Math" w:hAnsi="Cambria Math"/>
                    <w:sz w:val="24"/>
                    <w:szCs w:val="24"/>
                  </w:rPr>
                  <m:t>O</m:t>
                </m:r>
              </m:sub>
            </m:sSub>
            <m:r>
              <w:rPr>
                <w:rFonts w:ascii="Cambria Math" w:hAnsi="Cambria Math"/>
                <w:sz w:val="24"/>
                <w:szCs w:val="24"/>
              </w:rPr>
              <m:t xml:space="preserve"> (</m:t>
            </m:r>
            <m:acc>
              <m:accPr>
                <m:chr m:val="⃗"/>
                <m:ctrlPr>
                  <w:rPr>
                    <w:rFonts w:ascii="Cambria Math" w:hAnsi="Cambria Math"/>
                    <w:i/>
                    <w:sz w:val="24"/>
                    <w:szCs w:val="24"/>
                  </w:rPr>
                </m:ctrlPr>
              </m:accPr>
              <m:e>
                <m:r>
                  <w:rPr>
                    <w:rFonts w:ascii="Cambria Math" w:hAnsi="Cambria Math"/>
                    <w:sz w:val="24"/>
                    <w:szCs w:val="24"/>
                  </w:rPr>
                  <m:t>F</m:t>
                </m:r>
              </m:e>
            </m:acc>
            <m:r>
              <w:rPr>
                <w:rFonts w:ascii="Cambria Math" w:hAnsi="Cambria Math"/>
                <w:sz w:val="24"/>
                <w:szCs w:val="24"/>
              </w:rPr>
              <m:t>)</m:t>
            </m:r>
          </m:num>
          <m:den>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O</m:t>
                </m:r>
              </m:sub>
            </m:sSub>
          </m:den>
        </m:f>
      </m:oMath>
      <w:r>
        <w:rPr>
          <w:szCs w:val="20"/>
        </w:rPr>
        <w:t xml:space="preserve">   </w:t>
      </w:r>
    </w:p>
    <w:p w:rsidR="00527FD2" w:rsidRDefault="00527FD2" w:rsidP="007165D8">
      <w:pPr>
        <w:ind w:left="851"/>
        <w:rPr>
          <w:szCs w:val="20"/>
        </w:rPr>
      </w:pPr>
      <w:r>
        <w:rPr>
          <w:szCs w:val="20"/>
        </w:rPr>
        <w:t xml:space="preserve">L’effort de traction dans chaque goujon :  </w:t>
      </w:r>
      <m:oMath>
        <m:r>
          <m:rPr>
            <m:sty m:val="p"/>
          </m:rPr>
          <w:rPr>
            <w:rFonts w:ascii="Cambria Math" w:hAnsi="Cambria Math"/>
            <w:szCs w:val="20"/>
          </w:rPr>
          <m:t xml:space="preserve"> </m:t>
        </m:r>
        <m:r>
          <w:rPr>
            <w:rFonts w:ascii="Cambria Math" w:hAnsi="Cambria Math"/>
            <w:szCs w:val="20"/>
          </w:rPr>
          <m:t>Xgi=λ</m:t>
        </m:r>
        <m:r>
          <w:rPr>
            <w:rFonts w:ascii="Cambria Math" w:hAnsi="Cambria Math" w:cs="Arial"/>
            <w:szCs w:val="20"/>
          </w:rPr>
          <m:t>·</m:t>
        </m:r>
        <m:r>
          <w:rPr>
            <w:rFonts w:ascii="Cambria Math" w:hAnsi="Cambria Math"/>
            <w:szCs w:val="20"/>
          </w:rPr>
          <m:t>Di</m:t>
        </m:r>
        <m:r>
          <m:rPr>
            <m:sty m:val="p"/>
          </m:rPr>
          <w:rPr>
            <w:rFonts w:ascii="Cambria Math" w:hAnsi="Cambria Math"/>
            <w:szCs w:val="20"/>
          </w:rPr>
          <m:t xml:space="preserve"> </m:t>
        </m:r>
      </m:oMath>
      <w:r>
        <w:rPr>
          <w:szCs w:val="20"/>
        </w:rPr>
        <w:t xml:space="preserve"> </w:t>
      </w:r>
    </w:p>
    <w:p w:rsidR="00527FD2" w:rsidRDefault="00527FD2" w:rsidP="00527FD2">
      <w:pPr>
        <w:rPr>
          <w:szCs w:val="20"/>
        </w:rPr>
      </w:pPr>
    </w:p>
    <w:p w:rsidR="007165D8" w:rsidRDefault="007165D8">
      <w:pPr>
        <w:spacing w:line="276" w:lineRule="auto"/>
        <w:rPr>
          <w:i/>
          <w:szCs w:val="20"/>
          <w:u w:val="single"/>
        </w:rPr>
      </w:pPr>
      <w:r>
        <w:rPr>
          <w:i/>
          <w:szCs w:val="20"/>
          <w:u w:val="single"/>
        </w:rPr>
        <w:br w:type="page"/>
      </w:r>
    </w:p>
    <w:p w:rsidR="00527FD2" w:rsidRPr="007165D8" w:rsidRDefault="00527FD2" w:rsidP="00890978">
      <w:pPr>
        <w:pStyle w:val="Paragraphedeliste"/>
        <w:numPr>
          <w:ilvl w:val="0"/>
          <w:numId w:val="18"/>
        </w:numPr>
        <w:ind w:left="851"/>
        <w:rPr>
          <w:i/>
          <w:szCs w:val="20"/>
          <w:u w:val="single"/>
        </w:rPr>
      </w:pPr>
      <w:r w:rsidRPr="007165D8">
        <w:rPr>
          <w:i/>
          <w:szCs w:val="20"/>
          <w:u w:val="single"/>
        </w:rPr>
        <w:lastRenderedPageBreak/>
        <w:t>Calcul des efforts sur les goujons d’ancrage de la ferrure inférieure :</w:t>
      </w:r>
    </w:p>
    <w:p w:rsidR="00527FD2" w:rsidRDefault="00A36636" w:rsidP="00527FD2">
      <w:pPr>
        <w:rPr>
          <w:szCs w:val="20"/>
          <w:u w:val="single"/>
        </w:rPr>
      </w:pPr>
      <w:r>
        <w:rPr>
          <w:noProof/>
        </w:rPr>
        <mc:AlternateContent>
          <mc:Choice Requires="wps">
            <w:drawing>
              <wp:anchor distT="0" distB="0" distL="114300" distR="114300" simplePos="0" relativeHeight="251693056" behindDoc="0" locked="0" layoutInCell="1" allowOverlap="1">
                <wp:simplePos x="0" y="0"/>
                <wp:positionH relativeFrom="column">
                  <wp:posOffset>3283585</wp:posOffset>
                </wp:positionH>
                <wp:positionV relativeFrom="paragraph">
                  <wp:posOffset>149225</wp:posOffset>
                </wp:positionV>
                <wp:extent cx="2937510" cy="5038090"/>
                <wp:effectExtent l="11430" t="7620" r="13335" b="12065"/>
                <wp:wrapNone/>
                <wp:docPr id="90"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7510" cy="5038090"/>
                        </a:xfrm>
                        <a:prstGeom prst="rect">
                          <a:avLst/>
                        </a:prstGeom>
                        <a:solidFill>
                          <a:srgbClr val="FFFFFF"/>
                        </a:solidFill>
                        <a:ln w="3175">
                          <a:solidFill>
                            <a:srgbClr val="000000"/>
                          </a:solidFill>
                          <a:miter lim="800000"/>
                          <a:headEnd/>
                          <a:tailEnd/>
                        </a:ln>
                      </wps:spPr>
                      <wps:txbx>
                        <w:txbxContent>
                          <w:p w:rsidR="00BF4493" w:rsidRDefault="00BF4493" w:rsidP="00527FD2">
                            <w:r>
                              <w:t>Application numérique :</w:t>
                            </w:r>
                            <w:r>
                              <w:br/>
                            </w:r>
                            <w:r>
                              <w:br/>
                              <w:t xml:space="preserve"> </w:t>
                            </w:r>
                            <m:oMath>
                              <m:r>
                                <w:rPr>
                                  <w:rFonts w:ascii="Cambria Math" w:hAnsi="Cambria Math"/>
                                  <w:szCs w:val="20"/>
                                  <w:bdr w:val="single" w:sz="4" w:space="0" w:color="auto" w:frame="1"/>
                                </w:rPr>
                                <m:t>Combinaison ELU :1,35 G+1,5 W</m:t>
                              </m:r>
                            </m:oMath>
                            <w:r>
                              <w:rPr>
                                <w:szCs w:val="20"/>
                                <w:bdr w:val="single" w:sz="4" w:space="0" w:color="auto" w:frame="1"/>
                              </w:rPr>
                              <w:br/>
                            </w:r>
                            <w:r>
                              <w:rPr>
                                <w:rFonts w:ascii="Cambria Math" w:hAnsi="Cambria Math"/>
                                <w:szCs w:val="20"/>
                              </w:rPr>
                              <w:br/>
                            </w:r>
                            <m:oMath>
                              <m:r>
                                <w:rPr>
                                  <w:rFonts w:ascii="Cambria Math" w:hAnsi="Cambria Math"/>
                                  <w:szCs w:val="20"/>
                                  <w:bdr w:val="single" w:sz="4" w:space="0" w:color="auto" w:frame="1"/>
                                </w:rPr>
                                <m:t xml:space="preserve">avec : YG=-4 kN et XW= -0,57 kN  </m:t>
                              </m:r>
                              <m:r>
                                <w:rPr>
                                  <w:rFonts w:ascii="Cambria Math" w:hAnsi="Cambria Math"/>
                                  <w:szCs w:val="20"/>
                                </w:rPr>
                                <m:t xml:space="preserve"> </m:t>
                              </m:r>
                            </m:oMath>
                            <w:r>
                              <w:t xml:space="preserve"> </w:t>
                            </w:r>
                          </w:p>
                          <w:p w:rsidR="00BF4493" w:rsidRDefault="00BF4493" w:rsidP="00527FD2">
                            <m:oMath>
                              <m:r>
                                <w:rPr>
                                  <w:rFonts w:ascii="Cambria Math" w:hAnsi="Cambria Math"/>
                                </w:rPr>
                                <m:t>YF= -1,35∙4= -5,4kN</m:t>
                              </m:r>
                            </m:oMath>
                            <w:r>
                              <w:t xml:space="preserve"> </w:t>
                            </w:r>
                          </w:p>
                          <w:p w:rsidR="00BF4493" w:rsidRDefault="00BF4493" w:rsidP="00527FD2">
                            <m:oMath>
                              <m:r>
                                <w:rPr>
                                  <w:rFonts w:ascii="Cambria Math" w:hAnsi="Cambria Math"/>
                                </w:rPr>
                                <m:t>XF=-1,5∙0,57= -0,86 kN</m:t>
                              </m:r>
                            </m:oMath>
                            <w:r>
                              <w:t xml:space="preserve"> </w:t>
                            </w:r>
                          </w:p>
                          <w:p w:rsidR="00BF4493" w:rsidRDefault="006063A4" w:rsidP="00527FD2">
                            <w:pPr>
                              <w:rPr>
                                <w:szCs w:val="20"/>
                              </w:rPr>
                            </w:pPr>
                            <m:oMath>
                              <m:sSub>
                                <m:sSubPr>
                                  <m:ctrlPr>
                                    <w:rPr>
                                      <w:rFonts w:ascii="Cambria Math" w:hAnsi="Cambria Math"/>
                                      <w:i/>
                                    </w:rPr>
                                  </m:ctrlPr>
                                </m:sSubPr>
                                <m:e>
                                  <m:r>
                                    <w:rPr>
                                      <w:rFonts w:ascii="Cambria Math" w:hAnsi="Cambria Math"/>
                                      <w:szCs w:val="20"/>
                                    </w:rPr>
                                    <m:t>Mz</m:t>
                                  </m:r>
                                </m:e>
                                <m:sub>
                                  <m:r>
                                    <w:rPr>
                                      <w:rFonts w:ascii="Cambria Math" w:hAnsi="Cambria Math"/>
                                      <w:szCs w:val="20"/>
                                    </w:rPr>
                                    <m:t xml:space="preserve">O </m:t>
                                  </m:r>
                                </m:sub>
                              </m:sSub>
                              <m:d>
                                <m:dPr>
                                  <m:ctrlPr>
                                    <w:rPr>
                                      <w:rFonts w:ascii="Cambria Math" w:hAnsi="Cambria Math"/>
                                      <w:i/>
                                    </w:rPr>
                                  </m:ctrlPr>
                                </m:dPr>
                                <m:e>
                                  <m:acc>
                                    <m:accPr>
                                      <m:chr m:val="⃗"/>
                                      <m:ctrlPr>
                                        <w:rPr>
                                          <w:rFonts w:ascii="Cambria Math" w:hAnsi="Cambria Math"/>
                                          <w:i/>
                                        </w:rPr>
                                      </m:ctrlPr>
                                    </m:accPr>
                                    <m:e>
                                      <m:r>
                                        <w:rPr>
                                          <w:rFonts w:ascii="Cambria Math" w:hAnsi="Cambria Math"/>
                                          <w:szCs w:val="20"/>
                                        </w:rPr>
                                        <m:t>F</m:t>
                                      </m:r>
                                    </m:e>
                                  </m:acc>
                                </m:e>
                              </m:d>
                              <m:r>
                                <w:rPr>
                                  <w:rFonts w:ascii="Cambria Math" w:hAnsi="Cambria Math"/>
                                  <w:szCs w:val="20"/>
                                </w:rPr>
                                <m:t>= XA</m:t>
                              </m:r>
                              <m:r>
                                <w:rPr>
                                  <w:rFonts w:ascii="Cambria Math" w:hAnsi="Cambria Math" w:cs="Arial"/>
                                  <w:szCs w:val="20"/>
                                </w:rPr>
                                <m:t>·</m:t>
                              </m:r>
                              <m:r>
                                <w:rPr>
                                  <w:rFonts w:ascii="Cambria Math" w:hAnsi="Cambria Math"/>
                                  <w:szCs w:val="20"/>
                                </w:rPr>
                                <m:t xml:space="preserve">YF-YA </m:t>
                              </m:r>
                              <m:r>
                                <w:rPr>
                                  <w:rFonts w:ascii="Cambria Math" w:hAnsi="Cambria Math" w:cs="Arial"/>
                                  <w:szCs w:val="20"/>
                                </w:rPr>
                                <m:t>·</m:t>
                              </m:r>
                              <m:r>
                                <w:rPr>
                                  <w:rFonts w:ascii="Cambria Math" w:hAnsi="Cambria Math"/>
                                  <w:szCs w:val="20"/>
                                </w:rPr>
                                <m:t>XF</m:t>
                              </m:r>
                            </m:oMath>
                            <w:r w:rsidR="00BF4493">
                              <w:rPr>
                                <w:szCs w:val="20"/>
                              </w:rPr>
                              <w:t xml:space="preserve"> </w:t>
                            </w:r>
                          </w:p>
                          <w:p w:rsidR="00BF4493" w:rsidRDefault="006063A4" w:rsidP="00527FD2">
                            <w:pPr>
                              <w:rPr>
                                <w:szCs w:val="20"/>
                              </w:rPr>
                            </w:pPr>
                            <m:oMath>
                              <m:sSub>
                                <m:sSubPr>
                                  <m:ctrlPr>
                                    <w:rPr>
                                      <w:rFonts w:ascii="Cambria Math" w:hAnsi="Cambria Math"/>
                                      <w:i/>
                                    </w:rPr>
                                  </m:ctrlPr>
                                </m:sSubPr>
                                <m:e>
                                  <m:r>
                                    <w:rPr>
                                      <w:rFonts w:ascii="Cambria Math" w:hAnsi="Cambria Math"/>
                                      <w:szCs w:val="20"/>
                                    </w:rPr>
                                    <m:t>Mz</m:t>
                                  </m:r>
                                </m:e>
                                <m:sub>
                                  <m:r>
                                    <w:rPr>
                                      <w:rFonts w:ascii="Cambria Math" w:hAnsi="Cambria Math"/>
                                      <w:szCs w:val="20"/>
                                    </w:rPr>
                                    <m:t xml:space="preserve">O </m:t>
                                  </m:r>
                                </m:sub>
                              </m:sSub>
                              <m:d>
                                <m:dPr>
                                  <m:ctrlPr>
                                    <w:rPr>
                                      <w:rFonts w:ascii="Cambria Math" w:hAnsi="Cambria Math"/>
                                      <w:i/>
                                    </w:rPr>
                                  </m:ctrlPr>
                                </m:dPr>
                                <m:e>
                                  <m:acc>
                                    <m:accPr>
                                      <m:chr m:val="⃗"/>
                                      <m:ctrlPr>
                                        <w:rPr>
                                          <w:rFonts w:ascii="Cambria Math" w:hAnsi="Cambria Math"/>
                                          <w:i/>
                                        </w:rPr>
                                      </m:ctrlPr>
                                    </m:accPr>
                                    <m:e>
                                      <m:r>
                                        <w:rPr>
                                          <w:rFonts w:ascii="Cambria Math" w:hAnsi="Cambria Math"/>
                                          <w:szCs w:val="20"/>
                                        </w:rPr>
                                        <m:t>F</m:t>
                                      </m:r>
                                    </m:e>
                                  </m:acc>
                                </m:e>
                              </m:d>
                              <m:r>
                                <w:rPr>
                                  <w:rFonts w:ascii="Cambria Math" w:hAnsi="Cambria Math"/>
                                  <w:szCs w:val="20"/>
                                </w:rPr>
                                <m:t>=</m:t>
                              </m:r>
                              <m:d>
                                <m:dPr>
                                  <m:ctrlPr>
                                    <w:rPr>
                                      <w:rFonts w:ascii="Cambria Math" w:hAnsi="Cambria Math"/>
                                      <w:i/>
                                    </w:rPr>
                                  </m:ctrlPr>
                                </m:dPr>
                                <m:e>
                                  <m:r>
                                    <w:rPr>
                                      <w:rFonts w:ascii="Cambria Math" w:hAnsi="Cambria Math"/>
                                      <w:szCs w:val="20"/>
                                    </w:rPr>
                                    <m:t>-0,08</m:t>
                                  </m:r>
                                  <m:r>
                                    <w:rPr>
                                      <w:rFonts w:ascii="Cambria Math" w:hAnsi="Cambria Math" w:cs="Arial"/>
                                      <w:szCs w:val="20"/>
                                    </w:rPr>
                                    <m:t>·</m:t>
                                  </m:r>
                                  <m:r>
                                    <w:rPr>
                                      <w:rFonts w:ascii="Cambria Math" w:hAnsi="Cambria Math"/>
                                      <w:szCs w:val="20"/>
                                    </w:rPr>
                                    <m:t>-5,4</m:t>
                                  </m:r>
                                </m:e>
                              </m:d>
                              <m:r>
                                <w:rPr>
                                  <w:rFonts w:ascii="Cambria Math" w:hAnsi="Cambria Math"/>
                                  <w:szCs w:val="20"/>
                                </w:rPr>
                                <m:t>-</m:t>
                              </m:r>
                              <m:d>
                                <m:dPr>
                                  <m:ctrlPr>
                                    <w:rPr>
                                      <w:rFonts w:ascii="Cambria Math" w:hAnsi="Cambria Math"/>
                                      <w:i/>
                                    </w:rPr>
                                  </m:ctrlPr>
                                </m:dPr>
                                <m:e>
                                  <m:r>
                                    <w:rPr>
                                      <w:rFonts w:ascii="Cambria Math" w:hAnsi="Cambria Math"/>
                                      <w:szCs w:val="20"/>
                                    </w:rPr>
                                    <m:t>0,23</m:t>
                                  </m:r>
                                  <m:r>
                                    <w:rPr>
                                      <w:rFonts w:ascii="Cambria Math" w:hAnsi="Cambria Math" w:cs="Arial"/>
                                      <w:szCs w:val="20"/>
                                    </w:rPr>
                                    <m:t>·</m:t>
                                  </m:r>
                                  <m:r>
                                    <w:rPr>
                                      <w:rFonts w:ascii="Cambria Math" w:hAnsi="Cambria Math"/>
                                      <w:szCs w:val="20"/>
                                    </w:rPr>
                                    <m:t>-0,86</m:t>
                                  </m:r>
                                </m:e>
                              </m:d>
                            </m:oMath>
                            <w:r w:rsidR="00BF4493">
                              <w:rPr>
                                <w:szCs w:val="20"/>
                              </w:rPr>
                              <w:t xml:space="preserve"> </w:t>
                            </w:r>
                          </w:p>
                          <w:p w:rsidR="00BF4493" w:rsidRDefault="00BF4493" w:rsidP="00527FD2">
                            <w:pPr>
                              <w:rPr>
                                <w:szCs w:val="20"/>
                              </w:rPr>
                            </w:pPr>
                            <w:r>
                              <w:rPr>
                                <w:szCs w:val="20"/>
                              </w:rPr>
                              <w:t xml:space="preserve"> </w:t>
                            </w:r>
                            <m:oMath>
                              <m:sSub>
                                <m:sSubPr>
                                  <m:ctrlPr>
                                    <w:rPr>
                                      <w:rFonts w:ascii="Cambria Math" w:hAnsi="Cambria Math"/>
                                      <w:i/>
                                    </w:rPr>
                                  </m:ctrlPr>
                                </m:sSubPr>
                                <m:e>
                                  <m:r>
                                    <w:rPr>
                                      <w:rFonts w:ascii="Cambria Math" w:hAnsi="Cambria Math"/>
                                      <w:szCs w:val="20"/>
                                    </w:rPr>
                                    <m:t>Mz</m:t>
                                  </m:r>
                                </m:e>
                                <m:sub>
                                  <m:r>
                                    <w:rPr>
                                      <w:rFonts w:ascii="Cambria Math" w:hAnsi="Cambria Math"/>
                                      <w:szCs w:val="20"/>
                                    </w:rPr>
                                    <m:t xml:space="preserve">O </m:t>
                                  </m:r>
                                </m:sub>
                              </m:sSub>
                              <m:d>
                                <m:dPr>
                                  <m:ctrlPr>
                                    <w:rPr>
                                      <w:rFonts w:ascii="Cambria Math" w:hAnsi="Cambria Math"/>
                                      <w:i/>
                                    </w:rPr>
                                  </m:ctrlPr>
                                </m:dPr>
                                <m:e>
                                  <m:acc>
                                    <m:accPr>
                                      <m:chr m:val="⃗"/>
                                      <m:ctrlPr>
                                        <w:rPr>
                                          <w:rFonts w:ascii="Cambria Math" w:hAnsi="Cambria Math"/>
                                          <w:i/>
                                        </w:rPr>
                                      </m:ctrlPr>
                                    </m:accPr>
                                    <m:e>
                                      <m:r>
                                        <w:rPr>
                                          <w:rFonts w:ascii="Cambria Math" w:hAnsi="Cambria Math"/>
                                          <w:szCs w:val="20"/>
                                        </w:rPr>
                                        <m:t>F</m:t>
                                      </m:r>
                                    </m:e>
                                  </m:acc>
                                </m:e>
                              </m:d>
                              <m:r>
                                <w:rPr>
                                  <w:rFonts w:ascii="Cambria Math" w:hAnsi="Cambria Math"/>
                                  <w:szCs w:val="20"/>
                                </w:rPr>
                                <m:t>=0,63 kN</m:t>
                              </m:r>
                              <m:r>
                                <w:rPr>
                                  <w:rFonts w:ascii="Cambria Math" w:hAnsi="Cambria Math" w:cs="Arial"/>
                                  <w:szCs w:val="20"/>
                                </w:rPr>
                                <m:t>·</m:t>
                              </m:r>
                              <m:r>
                                <w:rPr>
                                  <w:rFonts w:ascii="Cambria Math" w:hAnsi="Cambria Math"/>
                                  <w:szCs w:val="20"/>
                                </w:rPr>
                                <m:t>m</m:t>
                              </m:r>
                            </m:oMath>
                            <w:r>
                              <w:rPr>
                                <w:szCs w:val="20"/>
                              </w:rPr>
                              <w:t xml:space="preserve"> </w:t>
                            </w:r>
                          </w:p>
                          <w:p w:rsidR="00BF4493" w:rsidRDefault="006063A4" w:rsidP="00527FD2">
                            <w:pPr>
                              <w:rPr>
                                <w:szCs w:val="20"/>
                              </w:rPr>
                            </w:pPr>
                            <m:oMath>
                              <m:sSub>
                                <m:sSubPr>
                                  <m:ctrlPr>
                                    <w:rPr>
                                      <w:rFonts w:ascii="Cambria Math" w:hAnsi="Cambria Math"/>
                                      <w:i/>
                                    </w:rPr>
                                  </m:ctrlPr>
                                </m:sSubPr>
                                <m:e>
                                  <m:r>
                                    <w:rPr>
                                      <w:rFonts w:ascii="Cambria Math" w:hAnsi="Cambria Math"/>
                                      <w:szCs w:val="20"/>
                                    </w:rPr>
                                    <m:t>I</m:t>
                                  </m:r>
                                </m:e>
                                <m:sub>
                                  <m:r>
                                    <w:rPr>
                                      <w:rFonts w:ascii="Cambria Math" w:hAnsi="Cambria Math"/>
                                      <w:szCs w:val="20"/>
                                    </w:rPr>
                                    <m:t>O</m:t>
                                  </m:r>
                                </m:sub>
                              </m:sSub>
                              <m:r>
                                <w:rPr>
                                  <w:rFonts w:ascii="Cambria Math" w:hAnsi="Cambria Math"/>
                                  <w:szCs w:val="20"/>
                                </w:rPr>
                                <m:t xml:space="preserve"> = </m:t>
                              </m:r>
                              <m:nary>
                                <m:naryPr>
                                  <m:chr m:val="∑"/>
                                  <m:limLoc m:val="undOvr"/>
                                  <m:subHide m:val="1"/>
                                  <m:supHide m:val="1"/>
                                  <m:ctrlPr>
                                    <w:rPr>
                                      <w:rFonts w:ascii="Cambria Math" w:hAnsi="Cambria Math"/>
                                      <w:i/>
                                    </w:rPr>
                                  </m:ctrlPr>
                                </m:naryPr>
                                <m:sub/>
                                <m:sup/>
                                <m:e>
                                  <m:sSup>
                                    <m:sSupPr>
                                      <m:ctrlPr>
                                        <w:rPr>
                                          <w:rFonts w:ascii="Cambria Math" w:hAnsi="Cambria Math"/>
                                          <w:i/>
                                        </w:rPr>
                                      </m:ctrlPr>
                                    </m:sSupPr>
                                    <m:e>
                                      <m:r>
                                        <w:rPr>
                                          <w:rFonts w:ascii="Cambria Math" w:hAnsi="Cambria Math"/>
                                          <w:szCs w:val="20"/>
                                        </w:rPr>
                                        <m:t>Di</m:t>
                                      </m:r>
                                    </m:e>
                                    <m:sup>
                                      <m:r>
                                        <w:rPr>
                                          <w:rFonts w:ascii="Cambria Math" w:hAnsi="Cambria Math"/>
                                          <w:szCs w:val="20"/>
                                        </w:rPr>
                                        <m:t>2</m:t>
                                      </m:r>
                                    </m:sup>
                                  </m:sSup>
                                </m:e>
                              </m:nary>
                              <m:r>
                                <w:rPr>
                                  <w:rFonts w:ascii="Cambria Math" w:hAnsi="Cambria Math"/>
                                </w:rPr>
                                <m:t xml:space="preserve">=2 </m:t>
                              </m:r>
                              <m:r>
                                <w:rPr>
                                  <w:rFonts w:ascii="Cambria Math" w:hAnsi="Cambria Math" w:cs="Arial"/>
                                </w:rPr>
                                <m:t>·</m:t>
                              </m:r>
                              <m:r>
                                <w:rPr>
                                  <w:rFonts w:ascii="Cambria Math" w:hAnsi="Cambria Math"/>
                                </w:rPr>
                                <m:t>(</m:t>
                              </m:r>
                              <m:sSup>
                                <m:sSupPr>
                                  <m:ctrlPr>
                                    <w:rPr>
                                      <w:rFonts w:ascii="Cambria Math" w:hAnsi="Cambria Math"/>
                                      <w:i/>
                                    </w:rPr>
                                  </m:ctrlPr>
                                </m:sSupPr>
                                <m:e>
                                  <m:r>
                                    <w:rPr>
                                      <w:rFonts w:ascii="Cambria Math" w:hAnsi="Cambria Math"/>
                                    </w:rPr>
                                    <m:t>0,05</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0,17</m:t>
                                  </m:r>
                                </m:e>
                                <m:sup>
                                  <m:r>
                                    <w:rPr>
                                      <w:rFonts w:ascii="Cambria Math" w:hAnsi="Cambria Math"/>
                                    </w:rPr>
                                    <m:t>2</m:t>
                                  </m:r>
                                </m:sup>
                              </m:sSup>
                              <m:r>
                                <w:rPr>
                                  <w:rFonts w:ascii="Cambria Math" w:hAnsi="Cambria Math"/>
                                </w:rPr>
                                <m:t>)</m:t>
                              </m:r>
                            </m:oMath>
                            <w:r w:rsidR="00BF4493">
                              <w:rPr>
                                <w:szCs w:val="20"/>
                              </w:rPr>
                              <w:t xml:space="preserve"> </w:t>
                            </w:r>
                          </w:p>
                          <w:p w:rsidR="00BF4493" w:rsidRDefault="006063A4" w:rsidP="00527FD2">
                            <m:oMath>
                              <m:sSub>
                                <m:sSubPr>
                                  <m:ctrlPr>
                                    <w:rPr>
                                      <w:rFonts w:ascii="Cambria Math" w:hAnsi="Cambria Math"/>
                                      <w:i/>
                                    </w:rPr>
                                  </m:ctrlPr>
                                </m:sSubPr>
                                <m:e>
                                  <m:r>
                                    <w:rPr>
                                      <w:rFonts w:ascii="Cambria Math" w:hAnsi="Cambria Math"/>
                                    </w:rPr>
                                    <m:t>I</m:t>
                                  </m:r>
                                </m:e>
                                <m:sub>
                                  <m:r>
                                    <w:rPr>
                                      <w:rFonts w:ascii="Cambria Math" w:hAnsi="Cambria Math"/>
                                    </w:rPr>
                                    <m:t>O</m:t>
                                  </m:r>
                                </m:sub>
                              </m:sSub>
                              <m:r>
                                <w:rPr>
                                  <w:rFonts w:ascii="Cambria Math" w:hAnsi="Cambria Math"/>
                                </w:rPr>
                                <m:t>=0,063 m²</m:t>
                              </m:r>
                            </m:oMath>
                            <w:r w:rsidR="00BF4493">
                              <w:t xml:space="preserve"> </w:t>
                            </w:r>
                          </w:p>
                          <w:p w:rsidR="00BF4493" w:rsidRDefault="00BF4493" w:rsidP="00527FD2">
                            <m:oMath>
                              <m:r>
                                <w:rPr>
                                  <w:rFonts w:ascii="Cambria Math" w:hAnsi="Cambria Math"/>
                                  <w:sz w:val="24"/>
                                  <w:szCs w:val="24"/>
                                </w:rPr>
                                <m:t>λ=</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Mz</m:t>
                                      </m:r>
                                    </m:e>
                                    <m:sub>
                                      <m:r>
                                        <w:rPr>
                                          <w:rFonts w:ascii="Cambria Math" w:hAnsi="Cambria Math"/>
                                          <w:sz w:val="24"/>
                                          <w:szCs w:val="24"/>
                                        </w:rPr>
                                        <m:t>O</m:t>
                                      </m:r>
                                    </m:sub>
                                  </m:sSub>
                                  <m:r>
                                    <w:rPr>
                                      <w:rFonts w:ascii="Cambria Math" w:hAnsi="Cambria Math"/>
                                      <w:sz w:val="24"/>
                                      <w:szCs w:val="24"/>
                                    </w:rPr>
                                    <m:t xml:space="preserve"> (</m:t>
                                  </m:r>
                                  <m:acc>
                                    <m:accPr>
                                      <m:chr m:val="⃗"/>
                                      <m:ctrlPr>
                                        <w:rPr>
                                          <w:rFonts w:ascii="Cambria Math" w:hAnsi="Cambria Math"/>
                                          <w:i/>
                                          <w:sz w:val="24"/>
                                          <w:szCs w:val="24"/>
                                        </w:rPr>
                                      </m:ctrlPr>
                                    </m:accPr>
                                    <m:e>
                                      <m:r>
                                        <w:rPr>
                                          <w:rFonts w:ascii="Cambria Math" w:hAnsi="Cambria Math"/>
                                          <w:sz w:val="24"/>
                                          <w:szCs w:val="24"/>
                                        </w:rPr>
                                        <m:t>F</m:t>
                                      </m:r>
                                    </m:e>
                                  </m:acc>
                                  <m:r>
                                    <w:rPr>
                                      <w:rFonts w:ascii="Cambria Math" w:hAnsi="Cambria Math"/>
                                      <w:sz w:val="24"/>
                                      <w:szCs w:val="24"/>
                                    </w:rPr>
                                    <m:t>)</m:t>
                                  </m:r>
                                </m:num>
                                <m:den>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O</m:t>
                                      </m:r>
                                    </m:sub>
                                  </m:sSub>
                                </m:den>
                              </m:f>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0,63</m:t>
                                  </m:r>
                                </m:num>
                                <m:den>
                                  <m:r>
                                    <w:rPr>
                                      <w:rFonts w:ascii="Cambria Math" w:hAnsi="Cambria Math"/>
                                      <w:sz w:val="24"/>
                                      <w:szCs w:val="24"/>
                                    </w:rPr>
                                    <m:t>0,063</m:t>
                                  </m:r>
                                </m:den>
                              </m:f>
                            </m:oMath>
                            <w:r>
                              <w:rPr>
                                <w:sz w:val="24"/>
                                <w:szCs w:val="24"/>
                              </w:rPr>
                              <w:t xml:space="preserve">         </w:t>
                            </w:r>
                            <m:oMath>
                              <m:r>
                                <w:rPr>
                                  <w:rFonts w:ascii="Cambria Math" w:hAnsi="Cambria Math"/>
                                  <w:lang w:val="en-US"/>
                                </w:rPr>
                                <m:t>λ</m:t>
                              </m:r>
                              <m:r>
                                <w:rPr>
                                  <w:rFonts w:ascii="Cambria Math" w:hAnsi="Cambria Math"/>
                                </w:rPr>
                                <m:t xml:space="preserve">=10 </m:t>
                              </m:r>
                              <m:r>
                                <w:rPr>
                                  <w:rFonts w:ascii="Cambria Math" w:hAnsi="Cambria Math"/>
                                  <w:lang w:val="en-US"/>
                                </w:rPr>
                                <m:t>kN</m:t>
                              </m:r>
                              <m:r>
                                <w:rPr>
                                  <w:rFonts w:ascii="Cambria Math" w:hAnsi="Cambria Math"/>
                                </w:rPr>
                                <m:t>/</m:t>
                              </m:r>
                              <m:r>
                                <w:rPr>
                                  <w:rFonts w:ascii="Cambria Math" w:hAnsi="Cambria Math"/>
                                  <w:lang w:val="en-US"/>
                                </w:rPr>
                                <m:t>m</m:t>
                              </m:r>
                            </m:oMath>
                            <w:r w:rsidRPr="00527FD2">
                              <w:t xml:space="preserve"> </w:t>
                            </w:r>
                          </w:p>
                          <w:p w:rsidR="00BF4493" w:rsidRDefault="00BF4493" w:rsidP="00527FD2">
                            <m:oMath>
                              <m:r>
                                <w:rPr>
                                  <w:rFonts w:ascii="Cambria Math" w:hAnsi="Cambria Math"/>
                                  <w:szCs w:val="20"/>
                                </w:rPr>
                                <m:t>Xgi=λ</m:t>
                              </m:r>
                              <m:r>
                                <w:rPr>
                                  <w:rFonts w:ascii="Cambria Math" w:hAnsi="Cambria Math" w:cs="Arial"/>
                                  <w:szCs w:val="20"/>
                                </w:rPr>
                                <m:t>·</m:t>
                              </m:r>
                              <m:r>
                                <w:rPr>
                                  <w:rFonts w:ascii="Cambria Math" w:hAnsi="Cambria Math"/>
                                  <w:szCs w:val="20"/>
                                </w:rPr>
                                <m:t>Di</m:t>
                              </m:r>
                            </m:oMath>
                            <w:r>
                              <w:t xml:space="preserve"> </w:t>
                            </w:r>
                          </w:p>
                          <w:p w:rsidR="00BF4493" w:rsidRDefault="00BF4493" w:rsidP="00527FD2">
                            <m:oMath>
                              <m:r>
                                <w:rPr>
                                  <w:rFonts w:ascii="Cambria Math" w:hAnsi="Cambria Math"/>
                                  <w:szCs w:val="20"/>
                                </w:rPr>
                                <m:t>Xg maxi=10</m:t>
                              </m:r>
                              <m:r>
                                <w:rPr>
                                  <w:rFonts w:ascii="Cambria Math" w:hAnsi="Cambria Math" w:cs="Arial"/>
                                  <w:szCs w:val="20"/>
                                </w:rPr>
                                <m:t>·</m:t>
                              </m:r>
                              <m:r>
                                <w:rPr>
                                  <w:rFonts w:ascii="Cambria Math" w:hAnsi="Cambria Math"/>
                                  <w:szCs w:val="20"/>
                                </w:rPr>
                                <m:t xml:space="preserve">0,17 </m:t>
                              </m:r>
                            </m:oMath>
                            <w:r>
                              <w:t xml:space="preserve">       </w:t>
                            </w:r>
                            <m:oMath>
                              <m:r>
                                <m:rPr>
                                  <m:sty m:val="bi"/>
                                </m:rPr>
                                <w:rPr>
                                  <w:rFonts w:ascii="Cambria Math" w:hAnsi="Cambria Math"/>
                                  <w:szCs w:val="20"/>
                                </w:rPr>
                                <m:t xml:space="preserve">Xg maxi=1,7 </m:t>
                              </m:r>
                              <m:r>
                                <m:rPr>
                                  <m:sty m:val="bi"/>
                                </m:rPr>
                                <w:rPr>
                                  <w:rFonts w:ascii="Cambria Math" w:hAnsi="Cambria Math"/>
                                  <w:szCs w:val="20"/>
                                  <w:lang w:val="en-US"/>
                                </w:rPr>
                                <m:t>kN</m:t>
                              </m:r>
                            </m:oMath>
                            <w:r w:rsidRPr="00527FD2">
                              <w:t xml:space="preserve"> </w:t>
                            </w:r>
                          </w:p>
                          <w:p w:rsidR="00BF4493" w:rsidRDefault="00BF4493" w:rsidP="00527FD2">
                            <w:pPr>
                              <w:rPr>
                                <w:b/>
                              </w:rPr>
                            </w:pPr>
                            <m:oMath>
                              <m:r>
                                <w:rPr>
                                  <w:rFonts w:ascii="Cambria Math" w:hAnsi="Cambria Math"/>
                                  <w:sz w:val="24"/>
                                  <w:szCs w:val="24"/>
                                  <w:lang w:val="en-US"/>
                                </w:rPr>
                                <m:t>Yg</m:t>
                              </m:r>
                              <m:r>
                                <w:rPr>
                                  <w:rFonts w:ascii="Cambria Math" w:hAnsi="Cambria Math"/>
                                  <w:sz w:val="24"/>
                                  <w:szCs w:val="24"/>
                                </w:rPr>
                                <m:t>=</m:t>
                              </m:r>
                              <m:f>
                                <m:fPr>
                                  <m:ctrlPr>
                                    <w:rPr>
                                      <w:rFonts w:ascii="Cambria Math" w:hAnsi="Cambria Math"/>
                                      <w:i/>
                                      <w:sz w:val="24"/>
                                      <w:szCs w:val="24"/>
                                      <w:lang w:val="en-US"/>
                                    </w:rPr>
                                  </m:ctrlPr>
                                </m:fPr>
                                <m:num>
                                  <m:r>
                                    <w:rPr>
                                      <w:rFonts w:ascii="Cambria Math" w:hAnsi="Cambria Math"/>
                                      <w:sz w:val="24"/>
                                      <w:szCs w:val="24"/>
                                      <w:lang w:val="en-US"/>
                                    </w:rPr>
                                    <m:t>YF</m:t>
                                  </m:r>
                                </m:num>
                                <m:den>
                                  <m:r>
                                    <w:rPr>
                                      <w:rFonts w:ascii="Cambria Math" w:hAnsi="Cambria Math"/>
                                      <w:sz w:val="24"/>
                                      <w:szCs w:val="24"/>
                                      <w:lang w:val="en-US"/>
                                    </w:rPr>
                                    <m:t>n</m:t>
                                  </m:r>
                                </m:den>
                              </m:f>
                              <m:r>
                                <w:rPr>
                                  <w:rFonts w:ascii="Cambria Math" w:hAnsi="Cambria Math"/>
                                  <w:sz w:val="24"/>
                                  <w:szCs w:val="24"/>
                                </w:rPr>
                                <m:t>=</m:t>
                              </m:r>
                              <m:f>
                                <m:fPr>
                                  <m:ctrlPr>
                                    <w:rPr>
                                      <w:rFonts w:ascii="Cambria Math" w:hAnsi="Cambria Math"/>
                                      <w:i/>
                                      <w:sz w:val="24"/>
                                      <w:szCs w:val="24"/>
                                      <w:lang w:val="en-US"/>
                                    </w:rPr>
                                  </m:ctrlPr>
                                </m:fPr>
                                <m:num>
                                  <m:r>
                                    <w:rPr>
                                      <w:rFonts w:ascii="Cambria Math" w:hAnsi="Cambria Math"/>
                                      <w:sz w:val="24"/>
                                      <w:szCs w:val="24"/>
                                    </w:rPr>
                                    <m:t>5,4</m:t>
                                  </m:r>
                                </m:num>
                                <m:den>
                                  <m:r>
                                    <w:rPr>
                                      <w:rFonts w:ascii="Cambria Math" w:hAnsi="Cambria Math"/>
                                      <w:sz w:val="24"/>
                                      <w:szCs w:val="24"/>
                                    </w:rPr>
                                    <m:t>4</m:t>
                                  </m:r>
                                </m:den>
                              </m:f>
                              <m:r>
                                <w:rPr>
                                  <w:rFonts w:ascii="Cambria Math" w:hAnsi="Cambria Math"/>
                                  <w:sz w:val="24"/>
                                  <w:szCs w:val="24"/>
                                </w:rPr>
                                <m:t xml:space="preserve"> </m:t>
                              </m:r>
                            </m:oMath>
                            <w:r>
                              <w:t xml:space="preserve">                   </w:t>
                            </w:r>
                            <m:oMath>
                              <m:r>
                                <m:rPr>
                                  <m:sty m:val="bi"/>
                                </m:rPr>
                                <w:rPr>
                                  <w:rFonts w:ascii="Cambria Math" w:hAnsi="Cambria Math"/>
                                </w:rPr>
                                <m:t xml:space="preserve">  </m:t>
                              </m:r>
                              <m:r>
                                <m:rPr>
                                  <m:sty m:val="bi"/>
                                </m:rPr>
                                <w:rPr>
                                  <w:rFonts w:ascii="Cambria Math" w:hAnsi="Cambria Math"/>
                                  <w:lang w:val="en-US"/>
                                </w:rPr>
                                <m:t>Yg</m:t>
                              </m:r>
                              <m:r>
                                <m:rPr>
                                  <m:sty m:val="bi"/>
                                </m:rPr>
                                <w:rPr>
                                  <w:rFonts w:ascii="Cambria Math" w:hAnsi="Cambria Math"/>
                                </w:rPr>
                                <m:t xml:space="preserve">= 1,35 </m:t>
                              </m:r>
                              <m:r>
                                <m:rPr>
                                  <m:sty m:val="bi"/>
                                </m:rPr>
                                <w:rPr>
                                  <w:rFonts w:ascii="Cambria Math" w:hAnsi="Cambria Math"/>
                                  <w:lang w:val="en-US"/>
                                </w:rPr>
                                <m:t>KN</m:t>
                              </m:r>
                            </m:oMath>
                          </w:p>
                          <w:p w:rsidR="00BF4493" w:rsidRDefault="00BF4493" w:rsidP="00527FD2">
                            <m:oMath>
                              <m:r>
                                <w:rPr>
                                  <w:rFonts w:ascii="Cambria Math" w:hAnsi="Cambria Math"/>
                                  <w:lang w:val="en-US"/>
                                </w:rPr>
                                <m:t>Rg</m:t>
                              </m:r>
                              <m:r>
                                <w:rPr>
                                  <w:rFonts w:ascii="Cambria Math" w:hAnsi="Cambria Math"/>
                                </w:rPr>
                                <m:t xml:space="preserve"> </m:t>
                              </m:r>
                              <m:r>
                                <w:rPr>
                                  <w:rFonts w:ascii="Cambria Math" w:hAnsi="Cambria Math"/>
                                  <w:lang w:val="en-US"/>
                                </w:rPr>
                                <m:t>maxi</m:t>
                              </m:r>
                              <m:r>
                                <w:rPr>
                                  <w:rFonts w:ascii="Cambria Math" w:hAnsi="Cambria Math"/>
                                </w:rPr>
                                <m:t>=</m:t>
                              </m:r>
                              <m:rad>
                                <m:radPr>
                                  <m:degHide m:val="1"/>
                                  <m:ctrlPr>
                                    <w:rPr>
                                      <w:rFonts w:ascii="Cambria Math" w:hAnsi="Cambria Math"/>
                                      <w:i/>
                                      <w:lang w:val="en-US"/>
                                    </w:rPr>
                                  </m:ctrlPr>
                                </m:radPr>
                                <m:deg/>
                                <m:e>
                                  <m:d>
                                    <m:dPr>
                                      <m:ctrlPr>
                                        <w:rPr>
                                          <w:rFonts w:ascii="Cambria Math" w:hAnsi="Cambria Math"/>
                                          <w:i/>
                                          <w:lang w:val="en-US"/>
                                        </w:rPr>
                                      </m:ctrlPr>
                                    </m:dPr>
                                    <m:e>
                                      <m:sSup>
                                        <m:sSupPr>
                                          <m:ctrlPr>
                                            <w:rPr>
                                              <w:rFonts w:ascii="Cambria Math" w:hAnsi="Cambria Math"/>
                                              <w:i/>
                                              <w:lang w:val="en-US"/>
                                            </w:rPr>
                                          </m:ctrlPr>
                                        </m:sSupPr>
                                        <m:e>
                                          <m:r>
                                            <w:rPr>
                                              <w:rFonts w:ascii="Cambria Math" w:hAnsi="Cambria Math"/>
                                              <w:lang w:val="en-US"/>
                                            </w:rPr>
                                            <m:t>XF</m:t>
                                          </m:r>
                                        </m:e>
                                        <m:sup>
                                          <m:r>
                                            <w:rPr>
                                              <w:rFonts w:ascii="Cambria Math" w:hAnsi="Cambria Math"/>
                                            </w:rPr>
                                            <m:t>2</m:t>
                                          </m:r>
                                        </m:sup>
                                      </m:sSup>
                                      <m:r>
                                        <w:rPr>
                                          <w:rFonts w:ascii="Cambria Math" w:hAnsi="Cambria Math"/>
                                        </w:rPr>
                                        <m:t>+</m:t>
                                      </m:r>
                                      <m:sSup>
                                        <m:sSupPr>
                                          <m:ctrlPr>
                                            <w:rPr>
                                              <w:rFonts w:ascii="Cambria Math" w:hAnsi="Cambria Math"/>
                                              <w:i/>
                                              <w:lang w:val="en-US"/>
                                            </w:rPr>
                                          </m:ctrlPr>
                                        </m:sSupPr>
                                        <m:e>
                                          <m:r>
                                            <w:rPr>
                                              <w:rFonts w:ascii="Cambria Math" w:hAnsi="Cambria Math"/>
                                              <w:lang w:val="en-US"/>
                                            </w:rPr>
                                            <m:t>YF</m:t>
                                          </m:r>
                                        </m:e>
                                        <m:sup>
                                          <m:r>
                                            <w:rPr>
                                              <w:rFonts w:ascii="Cambria Math" w:hAnsi="Cambria Math"/>
                                            </w:rPr>
                                            <m:t>2</m:t>
                                          </m:r>
                                        </m:sup>
                                      </m:sSup>
                                    </m:e>
                                  </m:d>
                                </m:e>
                              </m:rad>
                              <m:r>
                                <w:rPr>
                                  <w:rFonts w:ascii="Cambria Math" w:hAnsi="Cambria Math"/>
                                </w:rPr>
                                <m:t xml:space="preserve">= </m:t>
                              </m:r>
                              <m:rad>
                                <m:radPr>
                                  <m:degHide m:val="1"/>
                                  <m:ctrlPr>
                                    <w:rPr>
                                      <w:rFonts w:ascii="Cambria Math" w:hAnsi="Cambria Math"/>
                                      <w:i/>
                                      <w:lang w:val="en-US"/>
                                    </w:rPr>
                                  </m:ctrlPr>
                                </m:radPr>
                                <m:deg/>
                                <m:e>
                                  <m:r>
                                    <w:rPr>
                                      <w:rFonts w:ascii="Cambria Math" w:hAnsi="Cambria Math"/>
                                    </w:rPr>
                                    <m:t>1,7²+1,35²</m:t>
                                  </m:r>
                                </m:e>
                              </m:rad>
                            </m:oMath>
                            <w:r w:rsidRPr="00527FD2">
                              <w:t xml:space="preserve"> </w:t>
                            </w:r>
                          </w:p>
                          <w:p w:rsidR="00BF4493" w:rsidRDefault="00BF4493" w:rsidP="00527FD2">
                            <m:oMath>
                              <m:r>
                                <m:rPr>
                                  <m:sty m:val="bi"/>
                                </m:rPr>
                                <w:rPr>
                                  <w:rFonts w:ascii="Cambria Math" w:hAnsi="Cambria Math"/>
                                  <w:lang w:val="en-US"/>
                                </w:rPr>
                                <m:t>Rg</m:t>
                              </m:r>
                              <m:r>
                                <m:rPr>
                                  <m:sty m:val="bi"/>
                                </m:rPr>
                                <w:rPr>
                                  <w:rFonts w:ascii="Cambria Math" w:hAnsi="Cambria Math"/>
                                </w:rPr>
                                <m:t xml:space="preserve"> </m:t>
                              </m:r>
                              <m:r>
                                <m:rPr>
                                  <m:sty m:val="bi"/>
                                </m:rPr>
                                <w:rPr>
                                  <w:rFonts w:ascii="Cambria Math" w:hAnsi="Cambria Math"/>
                                  <w:lang w:val="en-US"/>
                                </w:rPr>
                                <m:t>maxi</m:t>
                              </m:r>
                              <m:r>
                                <m:rPr>
                                  <m:sty m:val="bi"/>
                                </m:rPr>
                                <w:rPr>
                                  <w:rFonts w:ascii="Cambria Math" w:hAnsi="Cambria Math"/>
                                </w:rPr>
                                <m:t xml:space="preserve">=2,17 </m:t>
                              </m:r>
                              <m:r>
                                <m:rPr>
                                  <m:sty m:val="bi"/>
                                </m:rPr>
                                <w:rPr>
                                  <w:rFonts w:ascii="Cambria Math" w:hAnsi="Cambria Math"/>
                                  <w:lang w:val="en-US"/>
                                </w:rPr>
                                <m:t>kN</m:t>
                              </m:r>
                            </m:oMath>
                            <w:r w:rsidRPr="00527FD2">
                              <w:rPr>
                                <w:b/>
                              </w:rPr>
                              <w:t xml:space="preserve"> </w:t>
                            </w:r>
                            <w:r>
                              <w:t xml:space="preserve">      </w:t>
                            </w:r>
                            <m:oMath>
                              <m:r>
                                <w:rPr>
                                  <w:rFonts w:ascii="Cambria Math" w:hAnsi="Cambria Math"/>
                                  <w:lang w:val="en-US"/>
                                </w:rPr>
                                <m:t>α</m:t>
                              </m:r>
                              <m:r>
                                <w:rPr>
                                  <w:rFonts w:ascii="Cambria Math" w:hAnsi="Cambria Math"/>
                                </w:rPr>
                                <m:t xml:space="preserve">= </m:t>
                              </m:r>
                              <m:func>
                                <m:funcPr>
                                  <m:ctrlPr>
                                    <w:rPr>
                                      <w:rFonts w:ascii="Cambria Math" w:hAnsi="Cambria Math"/>
                                      <w:i/>
                                      <w:lang w:val="en-US"/>
                                    </w:rPr>
                                  </m:ctrlPr>
                                </m:funcPr>
                                <m:fName>
                                  <m:sSup>
                                    <m:sSupPr>
                                      <m:ctrlPr>
                                        <w:rPr>
                                          <w:rFonts w:ascii="Cambria Math" w:hAnsi="Cambria Math"/>
                                          <w:i/>
                                          <w:lang w:val="en-US"/>
                                        </w:rPr>
                                      </m:ctrlPr>
                                    </m:sSupPr>
                                    <m:e>
                                      <m:r>
                                        <m:rPr>
                                          <m:sty m:val="p"/>
                                        </m:rPr>
                                        <w:rPr>
                                          <w:rFonts w:ascii="Cambria Math" w:hAnsi="Cambria Math"/>
                                        </w:rPr>
                                        <m:t>tan</m:t>
                                      </m:r>
                                    </m:e>
                                    <m:sup>
                                      <m:r>
                                        <w:rPr>
                                          <w:rFonts w:ascii="Cambria Math" w:hAnsi="Cambria Math"/>
                                        </w:rPr>
                                        <m:t>-1</m:t>
                                      </m:r>
                                    </m:sup>
                                  </m:sSup>
                                </m:fName>
                                <m:e>
                                  <m:d>
                                    <m:dPr>
                                      <m:endChr m:val=""/>
                                      <m:ctrlPr>
                                        <w:rPr>
                                          <w:rFonts w:ascii="Cambria Math" w:hAnsi="Cambria Math"/>
                                          <w:i/>
                                          <w:lang w:val="en-US"/>
                                        </w:rPr>
                                      </m:ctrlPr>
                                    </m:dPr>
                                    <m:e>
                                      <m:d>
                                        <m:dPr>
                                          <m:begChr m:val=""/>
                                          <m:ctrlPr>
                                            <w:rPr>
                                              <w:rFonts w:ascii="Cambria Math" w:hAnsi="Cambria Math"/>
                                              <w:i/>
                                              <w:lang w:val="en-US"/>
                                            </w:rPr>
                                          </m:ctrlPr>
                                        </m:dPr>
                                        <m:e>
                                          <m:f>
                                            <m:fPr>
                                              <m:ctrlPr>
                                                <w:rPr>
                                                  <w:rFonts w:ascii="Cambria Math" w:hAnsi="Cambria Math"/>
                                                  <w:i/>
                                                  <w:lang w:val="en-US"/>
                                                </w:rPr>
                                              </m:ctrlPr>
                                            </m:fPr>
                                            <m:num>
                                              <m:r>
                                                <w:rPr>
                                                  <w:rFonts w:ascii="Cambria Math" w:hAnsi="Cambria Math"/>
                                                  <w:lang w:val="en-US"/>
                                                </w:rPr>
                                                <m:t>Yg</m:t>
                                              </m:r>
                                            </m:num>
                                            <m:den>
                                              <m:r>
                                                <w:rPr>
                                                  <w:rFonts w:ascii="Cambria Math" w:hAnsi="Cambria Math"/>
                                                  <w:lang w:val="en-US"/>
                                                </w:rPr>
                                                <m:t>XG</m:t>
                                              </m:r>
                                            </m:den>
                                          </m:f>
                                        </m:e>
                                      </m:d>
                                    </m:e>
                                  </m:d>
                                </m:e>
                              </m:func>
                              <m:r>
                                <w:rPr>
                                  <w:rFonts w:ascii="Cambria Math" w:hAnsi="Cambria Math"/>
                                </w:rPr>
                                <m:t>=38°</m:t>
                              </m:r>
                            </m:oMath>
                            <w:r>
                              <w:t xml:space="preserve"> </w:t>
                            </w:r>
                          </w:p>
                          <w:p w:rsidR="00BF4493" w:rsidRDefault="00BF4493" w:rsidP="00527FD2"/>
                          <w:p w:rsidR="00BF4493" w:rsidRDefault="00BF4493" w:rsidP="00527FD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1" o:spid="_x0000_s1053" type="#_x0000_t202" style="position:absolute;margin-left:258.55pt;margin-top:11.75pt;width:231.3pt;height:396.7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" strokeweight=".25pt">
                <v:textbox>
                  <w:txbxContent>
                    <w:p w:rsidR="00BF4493" w:rsidRDefault="00BF4493" w:rsidP="00527FD2">
                      <w:r>
                        <w:t>Application numérique :</w:t>
                      </w:r>
                      <w:r>
                        <w:br/>
                      </w:r>
                      <w:r>
                        <w:br/>
                        <w:t xml:space="preserve"> </w:t>
                      </w:r>
                      <m:oMath>
                        <m:r>
                          <w:rPr>
                            <w:rFonts w:ascii="Cambria Math" w:hAnsi="Cambria Math"/>
                            <w:szCs w:val="20"/>
                            <w:bdr w:val="single" w:sz="4" w:space="0" w:color="auto" w:frame="1"/>
                          </w:rPr>
                          <m:t>Combinaison ELU :1,35 G+1,5 W</m:t>
                        </m:r>
                      </m:oMath>
                      <w:r>
                        <w:rPr>
                          <w:szCs w:val="20"/>
                          <w:bdr w:val="single" w:sz="4" w:space="0" w:color="auto" w:frame="1"/>
                        </w:rPr>
                        <w:br/>
                      </w:r>
                      <w:r>
                        <w:rPr>
                          <w:rFonts w:ascii="Cambria Math" w:hAnsi="Cambria Math"/>
                          <w:szCs w:val="20"/>
                        </w:rPr>
                        <w:br/>
                      </w:r>
                      <m:oMath>
                        <m:r>
                          <w:rPr>
                            <w:rFonts w:ascii="Cambria Math" w:hAnsi="Cambria Math"/>
                            <w:szCs w:val="20"/>
                            <w:bdr w:val="single" w:sz="4" w:space="0" w:color="auto" w:frame="1"/>
                          </w:rPr>
                          <m:t xml:space="preserve">avec : YG=-4 kN et XW= -0,57 kN  </m:t>
                        </m:r>
                        <m:r>
                          <w:rPr>
                            <w:rFonts w:ascii="Cambria Math" w:hAnsi="Cambria Math"/>
                            <w:szCs w:val="20"/>
                          </w:rPr>
                          <m:t xml:space="preserve"> </m:t>
                        </m:r>
                      </m:oMath>
                      <w:r>
                        <w:t xml:space="preserve"> </w:t>
                      </w:r>
                    </w:p>
                    <w:p w:rsidR="00BF4493" w:rsidRDefault="00BF4493" w:rsidP="00527FD2">
                      <m:oMath>
                        <m:r>
                          <w:rPr>
                            <w:rFonts w:ascii="Cambria Math" w:hAnsi="Cambria Math"/>
                          </w:rPr>
                          <m:t>YF= -1,35∙4= -5,4kN</m:t>
                        </m:r>
                      </m:oMath>
                      <w:r>
                        <w:t xml:space="preserve"> </w:t>
                      </w:r>
                    </w:p>
                    <w:p w:rsidR="00BF4493" w:rsidRDefault="00BF4493" w:rsidP="00527FD2">
                      <m:oMath>
                        <m:r>
                          <w:rPr>
                            <w:rFonts w:ascii="Cambria Math" w:hAnsi="Cambria Math"/>
                          </w:rPr>
                          <m:t>XF=-1,5∙0,57= -0,86 kN</m:t>
                        </m:r>
                      </m:oMath>
                      <w:r>
                        <w:t xml:space="preserve"> </w:t>
                      </w:r>
                    </w:p>
                    <w:p w:rsidR="00BF4493" w:rsidRDefault="00BF4493" w:rsidP="00527FD2">
                      <w:pPr>
                        <w:rPr>
                          <w:szCs w:val="20"/>
                        </w:rPr>
                      </w:pPr>
                      <m:oMath>
                        <m:sSub>
                          <m:sSubPr>
                            <m:ctrlPr>
                              <w:rPr>
                                <w:rFonts w:ascii="Cambria Math" w:hAnsi="Cambria Math"/>
                                <w:i/>
                              </w:rPr>
                            </m:ctrlPr>
                          </m:sSubPr>
                          <m:e>
                            <m:r>
                              <w:rPr>
                                <w:rFonts w:ascii="Cambria Math" w:hAnsi="Cambria Math"/>
                                <w:szCs w:val="20"/>
                              </w:rPr>
                              <m:t>Mz</m:t>
                            </m:r>
                          </m:e>
                          <m:sub>
                            <m:r>
                              <w:rPr>
                                <w:rFonts w:ascii="Cambria Math" w:hAnsi="Cambria Math"/>
                                <w:szCs w:val="20"/>
                              </w:rPr>
                              <m:t xml:space="preserve">O </m:t>
                            </m:r>
                          </m:sub>
                        </m:sSub>
                        <m:d>
                          <m:dPr>
                            <m:ctrlPr>
                              <w:rPr>
                                <w:rFonts w:ascii="Cambria Math" w:hAnsi="Cambria Math"/>
                                <w:i/>
                              </w:rPr>
                            </m:ctrlPr>
                          </m:dPr>
                          <m:e>
                            <m:acc>
                              <m:accPr>
                                <m:chr m:val="⃗"/>
                                <m:ctrlPr>
                                  <w:rPr>
                                    <w:rFonts w:ascii="Cambria Math" w:hAnsi="Cambria Math"/>
                                    <w:i/>
                                  </w:rPr>
                                </m:ctrlPr>
                              </m:accPr>
                              <m:e>
                                <m:r>
                                  <w:rPr>
                                    <w:rFonts w:ascii="Cambria Math" w:hAnsi="Cambria Math"/>
                                    <w:szCs w:val="20"/>
                                  </w:rPr>
                                  <m:t>F</m:t>
                                </m:r>
                              </m:e>
                            </m:acc>
                          </m:e>
                        </m:d>
                        <m:r>
                          <w:rPr>
                            <w:rFonts w:ascii="Cambria Math" w:hAnsi="Cambria Math"/>
                            <w:szCs w:val="20"/>
                          </w:rPr>
                          <m:t>= XA</m:t>
                        </m:r>
                        <m:r>
                          <w:rPr>
                            <w:rFonts w:ascii="Cambria Math" w:hAnsi="Cambria Math" w:cs="Arial"/>
                            <w:szCs w:val="20"/>
                          </w:rPr>
                          <m:t>·</m:t>
                        </m:r>
                        <m:r>
                          <w:rPr>
                            <w:rFonts w:ascii="Cambria Math" w:hAnsi="Cambria Math"/>
                            <w:szCs w:val="20"/>
                          </w:rPr>
                          <m:t xml:space="preserve">YF-YA </m:t>
                        </m:r>
                        <m:r>
                          <w:rPr>
                            <w:rFonts w:ascii="Cambria Math" w:hAnsi="Cambria Math" w:cs="Arial"/>
                            <w:szCs w:val="20"/>
                          </w:rPr>
                          <m:t>·</m:t>
                        </m:r>
                        <m:r>
                          <w:rPr>
                            <w:rFonts w:ascii="Cambria Math" w:hAnsi="Cambria Math"/>
                            <w:szCs w:val="20"/>
                          </w:rPr>
                          <m:t>XF</m:t>
                        </m:r>
                      </m:oMath>
                      <w:r>
                        <w:rPr>
                          <w:szCs w:val="20"/>
                        </w:rPr>
                        <w:t xml:space="preserve"> </w:t>
                      </w:r>
                    </w:p>
                    <w:p w:rsidR="00BF4493" w:rsidRDefault="00BF4493" w:rsidP="00527FD2">
                      <w:pPr>
                        <w:rPr>
                          <w:szCs w:val="20"/>
                        </w:rPr>
                      </w:pPr>
                      <m:oMath>
                        <m:sSub>
                          <m:sSubPr>
                            <m:ctrlPr>
                              <w:rPr>
                                <w:rFonts w:ascii="Cambria Math" w:hAnsi="Cambria Math"/>
                                <w:i/>
                              </w:rPr>
                            </m:ctrlPr>
                          </m:sSubPr>
                          <m:e>
                            <m:r>
                              <w:rPr>
                                <w:rFonts w:ascii="Cambria Math" w:hAnsi="Cambria Math"/>
                                <w:szCs w:val="20"/>
                              </w:rPr>
                              <m:t>Mz</m:t>
                            </m:r>
                          </m:e>
                          <m:sub>
                            <m:r>
                              <w:rPr>
                                <w:rFonts w:ascii="Cambria Math" w:hAnsi="Cambria Math"/>
                                <w:szCs w:val="20"/>
                              </w:rPr>
                              <m:t xml:space="preserve">O </m:t>
                            </m:r>
                          </m:sub>
                        </m:sSub>
                        <m:d>
                          <m:dPr>
                            <m:ctrlPr>
                              <w:rPr>
                                <w:rFonts w:ascii="Cambria Math" w:hAnsi="Cambria Math"/>
                                <w:i/>
                              </w:rPr>
                            </m:ctrlPr>
                          </m:dPr>
                          <m:e>
                            <m:acc>
                              <m:accPr>
                                <m:chr m:val="⃗"/>
                                <m:ctrlPr>
                                  <w:rPr>
                                    <w:rFonts w:ascii="Cambria Math" w:hAnsi="Cambria Math"/>
                                    <w:i/>
                                  </w:rPr>
                                </m:ctrlPr>
                              </m:accPr>
                              <m:e>
                                <m:r>
                                  <w:rPr>
                                    <w:rFonts w:ascii="Cambria Math" w:hAnsi="Cambria Math"/>
                                    <w:szCs w:val="20"/>
                                  </w:rPr>
                                  <m:t>F</m:t>
                                </m:r>
                              </m:e>
                            </m:acc>
                          </m:e>
                        </m:d>
                        <m:r>
                          <w:rPr>
                            <w:rFonts w:ascii="Cambria Math" w:hAnsi="Cambria Math"/>
                            <w:szCs w:val="20"/>
                          </w:rPr>
                          <m:t>=</m:t>
                        </m:r>
                        <m:d>
                          <m:dPr>
                            <m:ctrlPr>
                              <w:rPr>
                                <w:rFonts w:ascii="Cambria Math" w:hAnsi="Cambria Math"/>
                                <w:i/>
                              </w:rPr>
                            </m:ctrlPr>
                          </m:dPr>
                          <m:e>
                            <m:r>
                              <w:rPr>
                                <w:rFonts w:ascii="Cambria Math" w:hAnsi="Cambria Math"/>
                                <w:szCs w:val="20"/>
                              </w:rPr>
                              <m:t>-0,08</m:t>
                            </m:r>
                            <m:r>
                              <w:rPr>
                                <w:rFonts w:ascii="Cambria Math" w:hAnsi="Cambria Math" w:cs="Arial"/>
                                <w:szCs w:val="20"/>
                              </w:rPr>
                              <m:t>·</m:t>
                            </m:r>
                            <m:r>
                              <w:rPr>
                                <w:rFonts w:ascii="Cambria Math" w:hAnsi="Cambria Math"/>
                                <w:szCs w:val="20"/>
                              </w:rPr>
                              <m:t>-5,4</m:t>
                            </m:r>
                          </m:e>
                        </m:d>
                        <m:r>
                          <w:rPr>
                            <w:rFonts w:ascii="Cambria Math" w:hAnsi="Cambria Math"/>
                            <w:szCs w:val="20"/>
                          </w:rPr>
                          <m:t>-</m:t>
                        </m:r>
                        <m:d>
                          <m:dPr>
                            <m:ctrlPr>
                              <w:rPr>
                                <w:rFonts w:ascii="Cambria Math" w:hAnsi="Cambria Math"/>
                                <w:i/>
                              </w:rPr>
                            </m:ctrlPr>
                          </m:dPr>
                          <m:e>
                            <m:r>
                              <w:rPr>
                                <w:rFonts w:ascii="Cambria Math" w:hAnsi="Cambria Math"/>
                                <w:szCs w:val="20"/>
                              </w:rPr>
                              <m:t>0,23</m:t>
                            </m:r>
                            <m:r>
                              <w:rPr>
                                <w:rFonts w:ascii="Cambria Math" w:hAnsi="Cambria Math" w:cs="Arial"/>
                                <w:szCs w:val="20"/>
                              </w:rPr>
                              <m:t>·</m:t>
                            </m:r>
                            <m:r>
                              <w:rPr>
                                <w:rFonts w:ascii="Cambria Math" w:hAnsi="Cambria Math"/>
                                <w:szCs w:val="20"/>
                              </w:rPr>
                              <m:t>-0,86</m:t>
                            </m:r>
                          </m:e>
                        </m:d>
                      </m:oMath>
                      <w:r>
                        <w:rPr>
                          <w:szCs w:val="20"/>
                        </w:rPr>
                        <w:t xml:space="preserve"> </w:t>
                      </w:r>
                    </w:p>
                    <w:p w:rsidR="00BF4493" w:rsidRDefault="00BF4493" w:rsidP="00527FD2">
                      <w:pPr>
                        <w:rPr>
                          <w:szCs w:val="20"/>
                        </w:rPr>
                      </w:pPr>
                      <w:r>
                        <w:rPr>
                          <w:szCs w:val="20"/>
                        </w:rPr>
                        <w:t xml:space="preserve"> </w:t>
                      </w:r>
                      <m:oMath>
                        <m:sSub>
                          <m:sSubPr>
                            <m:ctrlPr>
                              <w:rPr>
                                <w:rFonts w:ascii="Cambria Math" w:hAnsi="Cambria Math"/>
                                <w:i/>
                              </w:rPr>
                            </m:ctrlPr>
                          </m:sSubPr>
                          <m:e>
                            <m:r>
                              <w:rPr>
                                <w:rFonts w:ascii="Cambria Math" w:hAnsi="Cambria Math"/>
                                <w:szCs w:val="20"/>
                              </w:rPr>
                              <m:t>Mz</m:t>
                            </m:r>
                          </m:e>
                          <m:sub>
                            <m:r>
                              <w:rPr>
                                <w:rFonts w:ascii="Cambria Math" w:hAnsi="Cambria Math"/>
                                <w:szCs w:val="20"/>
                              </w:rPr>
                              <m:t xml:space="preserve">O </m:t>
                            </m:r>
                          </m:sub>
                        </m:sSub>
                        <m:d>
                          <m:dPr>
                            <m:ctrlPr>
                              <w:rPr>
                                <w:rFonts w:ascii="Cambria Math" w:hAnsi="Cambria Math"/>
                                <w:i/>
                              </w:rPr>
                            </m:ctrlPr>
                          </m:dPr>
                          <m:e>
                            <m:acc>
                              <m:accPr>
                                <m:chr m:val="⃗"/>
                                <m:ctrlPr>
                                  <w:rPr>
                                    <w:rFonts w:ascii="Cambria Math" w:hAnsi="Cambria Math"/>
                                    <w:i/>
                                  </w:rPr>
                                </m:ctrlPr>
                              </m:accPr>
                              <m:e>
                                <m:r>
                                  <w:rPr>
                                    <w:rFonts w:ascii="Cambria Math" w:hAnsi="Cambria Math"/>
                                    <w:szCs w:val="20"/>
                                  </w:rPr>
                                  <m:t>F</m:t>
                                </m:r>
                              </m:e>
                            </m:acc>
                          </m:e>
                        </m:d>
                        <m:r>
                          <w:rPr>
                            <w:rFonts w:ascii="Cambria Math" w:hAnsi="Cambria Math"/>
                            <w:szCs w:val="20"/>
                          </w:rPr>
                          <m:t>=0,63 kN</m:t>
                        </m:r>
                        <m:r>
                          <w:rPr>
                            <w:rFonts w:ascii="Cambria Math" w:hAnsi="Cambria Math" w:cs="Arial"/>
                            <w:szCs w:val="20"/>
                          </w:rPr>
                          <m:t>·</m:t>
                        </m:r>
                        <m:r>
                          <w:rPr>
                            <w:rFonts w:ascii="Cambria Math" w:hAnsi="Cambria Math"/>
                            <w:szCs w:val="20"/>
                          </w:rPr>
                          <m:t>m</m:t>
                        </m:r>
                      </m:oMath>
                      <w:r>
                        <w:rPr>
                          <w:szCs w:val="20"/>
                        </w:rPr>
                        <w:t xml:space="preserve"> </w:t>
                      </w:r>
                    </w:p>
                    <w:p w:rsidR="00BF4493" w:rsidRDefault="00BF4493" w:rsidP="00527FD2">
                      <w:pPr>
                        <w:rPr>
                          <w:szCs w:val="20"/>
                        </w:rPr>
                      </w:pPr>
                      <m:oMath>
                        <m:sSub>
                          <m:sSubPr>
                            <m:ctrlPr>
                              <w:rPr>
                                <w:rFonts w:ascii="Cambria Math" w:hAnsi="Cambria Math"/>
                                <w:i/>
                              </w:rPr>
                            </m:ctrlPr>
                          </m:sSubPr>
                          <m:e>
                            <m:r>
                              <w:rPr>
                                <w:rFonts w:ascii="Cambria Math" w:hAnsi="Cambria Math"/>
                                <w:szCs w:val="20"/>
                              </w:rPr>
                              <m:t>I</m:t>
                            </m:r>
                          </m:e>
                          <m:sub>
                            <m:r>
                              <w:rPr>
                                <w:rFonts w:ascii="Cambria Math" w:hAnsi="Cambria Math"/>
                                <w:szCs w:val="20"/>
                              </w:rPr>
                              <m:t>O</m:t>
                            </m:r>
                          </m:sub>
                        </m:sSub>
                        <m:r>
                          <w:rPr>
                            <w:rFonts w:ascii="Cambria Math" w:hAnsi="Cambria Math"/>
                            <w:szCs w:val="20"/>
                          </w:rPr>
                          <m:t xml:space="preserve"> = </m:t>
                        </m:r>
                        <m:nary>
                          <m:naryPr>
                            <m:chr m:val="∑"/>
                            <m:limLoc m:val="undOvr"/>
                            <m:subHide m:val="1"/>
                            <m:supHide m:val="1"/>
                            <m:ctrlPr>
                              <w:rPr>
                                <w:rFonts w:ascii="Cambria Math" w:hAnsi="Cambria Math"/>
                                <w:i/>
                              </w:rPr>
                            </m:ctrlPr>
                          </m:naryPr>
                          <m:sub/>
                          <m:sup/>
                          <m:e>
                            <m:sSup>
                              <m:sSupPr>
                                <m:ctrlPr>
                                  <w:rPr>
                                    <w:rFonts w:ascii="Cambria Math" w:hAnsi="Cambria Math"/>
                                    <w:i/>
                                  </w:rPr>
                                </m:ctrlPr>
                              </m:sSupPr>
                              <m:e>
                                <m:r>
                                  <w:rPr>
                                    <w:rFonts w:ascii="Cambria Math" w:hAnsi="Cambria Math"/>
                                    <w:szCs w:val="20"/>
                                  </w:rPr>
                                  <m:t>Di</m:t>
                                </m:r>
                              </m:e>
                              <m:sup>
                                <m:r>
                                  <w:rPr>
                                    <w:rFonts w:ascii="Cambria Math" w:hAnsi="Cambria Math"/>
                                    <w:szCs w:val="20"/>
                                  </w:rPr>
                                  <m:t>2</m:t>
                                </m:r>
                              </m:sup>
                            </m:sSup>
                          </m:e>
                        </m:nary>
                        <m:r>
                          <w:rPr>
                            <w:rFonts w:ascii="Cambria Math" w:hAnsi="Cambria Math"/>
                          </w:rPr>
                          <m:t xml:space="preserve">=2 </m:t>
                        </m:r>
                        <m:r>
                          <w:rPr>
                            <w:rFonts w:ascii="Cambria Math" w:hAnsi="Cambria Math" w:cs="Arial"/>
                          </w:rPr>
                          <m:t>·</m:t>
                        </m:r>
                        <m:r>
                          <w:rPr>
                            <w:rFonts w:ascii="Cambria Math" w:hAnsi="Cambria Math"/>
                          </w:rPr>
                          <m:t>(</m:t>
                        </m:r>
                        <m:sSup>
                          <m:sSupPr>
                            <m:ctrlPr>
                              <w:rPr>
                                <w:rFonts w:ascii="Cambria Math" w:hAnsi="Cambria Math"/>
                                <w:i/>
                              </w:rPr>
                            </m:ctrlPr>
                          </m:sSupPr>
                          <m:e>
                            <m:r>
                              <w:rPr>
                                <w:rFonts w:ascii="Cambria Math" w:hAnsi="Cambria Math"/>
                              </w:rPr>
                              <m:t>0,05</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0,17</m:t>
                            </m:r>
                          </m:e>
                          <m:sup>
                            <m:r>
                              <w:rPr>
                                <w:rFonts w:ascii="Cambria Math" w:hAnsi="Cambria Math"/>
                              </w:rPr>
                              <m:t>2</m:t>
                            </m:r>
                          </m:sup>
                        </m:sSup>
                        <m:r>
                          <w:rPr>
                            <w:rFonts w:ascii="Cambria Math" w:hAnsi="Cambria Math"/>
                          </w:rPr>
                          <m:t>)</m:t>
                        </m:r>
                      </m:oMath>
                      <w:r>
                        <w:rPr>
                          <w:szCs w:val="20"/>
                        </w:rPr>
                        <w:t xml:space="preserve"> </w:t>
                      </w:r>
                    </w:p>
                    <w:p w:rsidR="00BF4493" w:rsidRDefault="00BF4493" w:rsidP="00527FD2">
                      <m:oMath>
                        <m:sSub>
                          <m:sSubPr>
                            <m:ctrlPr>
                              <w:rPr>
                                <w:rFonts w:ascii="Cambria Math" w:hAnsi="Cambria Math"/>
                                <w:i/>
                              </w:rPr>
                            </m:ctrlPr>
                          </m:sSubPr>
                          <m:e>
                            <m:r>
                              <w:rPr>
                                <w:rFonts w:ascii="Cambria Math" w:hAnsi="Cambria Math"/>
                              </w:rPr>
                              <m:t>I</m:t>
                            </m:r>
                          </m:e>
                          <m:sub>
                            <m:r>
                              <w:rPr>
                                <w:rFonts w:ascii="Cambria Math" w:hAnsi="Cambria Math"/>
                              </w:rPr>
                              <m:t>O</m:t>
                            </m:r>
                          </m:sub>
                        </m:sSub>
                        <m:r>
                          <w:rPr>
                            <w:rFonts w:ascii="Cambria Math" w:hAnsi="Cambria Math"/>
                          </w:rPr>
                          <m:t>=0,063 m²</m:t>
                        </m:r>
                      </m:oMath>
                      <w:r>
                        <w:t xml:space="preserve"> </w:t>
                      </w:r>
                    </w:p>
                    <w:p w:rsidR="00BF4493" w:rsidRDefault="00BF4493" w:rsidP="00527FD2">
                      <m:oMath>
                        <m:r>
                          <w:rPr>
                            <w:rFonts w:ascii="Cambria Math" w:hAnsi="Cambria Math"/>
                            <w:sz w:val="24"/>
                            <w:szCs w:val="24"/>
                          </w:rPr>
                          <m:t>λ=</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Mz</m:t>
                                </m:r>
                              </m:e>
                              <m:sub>
                                <m:r>
                                  <w:rPr>
                                    <w:rFonts w:ascii="Cambria Math" w:hAnsi="Cambria Math"/>
                                    <w:sz w:val="24"/>
                                    <w:szCs w:val="24"/>
                                  </w:rPr>
                                  <m:t>O</m:t>
                                </m:r>
                              </m:sub>
                            </m:sSub>
                            <m:r>
                              <w:rPr>
                                <w:rFonts w:ascii="Cambria Math" w:hAnsi="Cambria Math"/>
                                <w:sz w:val="24"/>
                                <w:szCs w:val="24"/>
                              </w:rPr>
                              <m:t xml:space="preserve"> (</m:t>
                            </m:r>
                            <m:acc>
                              <m:accPr>
                                <m:chr m:val="⃗"/>
                                <m:ctrlPr>
                                  <w:rPr>
                                    <w:rFonts w:ascii="Cambria Math" w:hAnsi="Cambria Math"/>
                                    <w:i/>
                                    <w:sz w:val="24"/>
                                    <w:szCs w:val="24"/>
                                  </w:rPr>
                                </m:ctrlPr>
                              </m:accPr>
                              <m:e>
                                <m:r>
                                  <w:rPr>
                                    <w:rFonts w:ascii="Cambria Math" w:hAnsi="Cambria Math"/>
                                    <w:sz w:val="24"/>
                                    <w:szCs w:val="24"/>
                                  </w:rPr>
                                  <m:t>F</m:t>
                                </m:r>
                              </m:e>
                            </m:acc>
                            <m:r>
                              <w:rPr>
                                <w:rFonts w:ascii="Cambria Math" w:hAnsi="Cambria Math"/>
                                <w:sz w:val="24"/>
                                <w:szCs w:val="24"/>
                              </w:rPr>
                              <m:t>)</m:t>
                            </m:r>
                          </m:num>
                          <m:den>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O</m:t>
                                </m:r>
                              </m:sub>
                            </m:sSub>
                          </m:den>
                        </m:f>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0,63</m:t>
                            </m:r>
                          </m:num>
                          <m:den>
                            <m:r>
                              <w:rPr>
                                <w:rFonts w:ascii="Cambria Math" w:hAnsi="Cambria Math"/>
                                <w:sz w:val="24"/>
                                <w:szCs w:val="24"/>
                              </w:rPr>
                              <m:t>0,063</m:t>
                            </m:r>
                          </m:den>
                        </m:f>
                      </m:oMath>
                      <w:r>
                        <w:rPr>
                          <w:sz w:val="24"/>
                          <w:szCs w:val="24"/>
                        </w:rPr>
                        <w:t xml:space="preserve">         </w:t>
                      </w:r>
                      <m:oMath>
                        <m:r>
                          <w:rPr>
                            <w:rFonts w:ascii="Cambria Math" w:hAnsi="Cambria Math"/>
                            <w:lang w:val="en-US"/>
                          </w:rPr>
                          <m:t>λ</m:t>
                        </m:r>
                        <m:r>
                          <w:rPr>
                            <w:rFonts w:ascii="Cambria Math" w:hAnsi="Cambria Math"/>
                          </w:rPr>
                          <m:t xml:space="preserve">=10 </m:t>
                        </m:r>
                        <m:r>
                          <w:rPr>
                            <w:rFonts w:ascii="Cambria Math" w:hAnsi="Cambria Math"/>
                            <w:lang w:val="en-US"/>
                          </w:rPr>
                          <m:t>kN</m:t>
                        </m:r>
                        <m:r>
                          <w:rPr>
                            <w:rFonts w:ascii="Cambria Math" w:hAnsi="Cambria Math"/>
                          </w:rPr>
                          <m:t>/</m:t>
                        </m:r>
                        <m:r>
                          <w:rPr>
                            <w:rFonts w:ascii="Cambria Math" w:hAnsi="Cambria Math"/>
                            <w:lang w:val="en-US"/>
                          </w:rPr>
                          <m:t>m</m:t>
                        </m:r>
                      </m:oMath>
                      <w:r w:rsidRPr="00527FD2">
                        <w:t xml:space="preserve"> </w:t>
                      </w:r>
                    </w:p>
                    <w:p w:rsidR="00BF4493" w:rsidRDefault="00BF4493" w:rsidP="00527FD2">
                      <m:oMath>
                        <m:r>
                          <w:rPr>
                            <w:rFonts w:ascii="Cambria Math" w:hAnsi="Cambria Math"/>
                            <w:szCs w:val="20"/>
                          </w:rPr>
                          <m:t>Xgi=λ</m:t>
                        </m:r>
                        <m:r>
                          <w:rPr>
                            <w:rFonts w:ascii="Cambria Math" w:hAnsi="Cambria Math" w:cs="Arial"/>
                            <w:szCs w:val="20"/>
                          </w:rPr>
                          <m:t>·</m:t>
                        </m:r>
                        <m:r>
                          <w:rPr>
                            <w:rFonts w:ascii="Cambria Math" w:hAnsi="Cambria Math"/>
                            <w:szCs w:val="20"/>
                          </w:rPr>
                          <m:t>Di</m:t>
                        </m:r>
                      </m:oMath>
                      <w:r>
                        <w:t xml:space="preserve"> </w:t>
                      </w:r>
                    </w:p>
                    <w:p w:rsidR="00BF4493" w:rsidRDefault="00BF4493" w:rsidP="00527FD2">
                      <m:oMath>
                        <m:r>
                          <w:rPr>
                            <w:rFonts w:ascii="Cambria Math" w:hAnsi="Cambria Math"/>
                            <w:szCs w:val="20"/>
                          </w:rPr>
                          <m:t>Xg maxi=10</m:t>
                        </m:r>
                        <m:r>
                          <w:rPr>
                            <w:rFonts w:ascii="Cambria Math" w:hAnsi="Cambria Math" w:cs="Arial"/>
                            <w:szCs w:val="20"/>
                          </w:rPr>
                          <m:t>·</m:t>
                        </m:r>
                        <m:r>
                          <w:rPr>
                            <w:rFonts w:ascii="Cambria Math" w:hAnsi="Cambria Math"/>
                            <w:szCs w:val="20"/>
                          </w:rPr>
                          <m:t xml:space="preserve">0,17 </m:t>
                        </m:r>
                      </m:oMath>
                      <w:r>
                        <w:t xml:space="preserve">       </w:t>
                      </w:r>
                      <m:oMath>
                        <m:r>
                          <m:rPr>
                            <m:sty m:val="bi"/>
                          </m:rPr>
                          <w:rPr>
                            <w:rFonts w:ascii="Cambria Math" w:hAnsi="Cambria Math"/>
                            <w:szCs w:val="20"/>
                          </w:rPr>
                          <m:t xml:space="preserve">Xg maxi=1,7 </m:t>
                        </m:r>
                        <m:r>
                          <m:rPr>
                            <m:sty m:val="bi"/>
                          </m:rPr>
                          <w:rPr>
                            <w:rFonts w:ascii="Cambria Math" w:hAnsi="Cambria Math"/>
                            <w:szCs w:val="20"/>
                            <w:lang w:val="en-US"/>
                          </w:rPr>
                          <m:t>kN</m:t>
                        </m:r>
                      </m:oMath>
                      <w:r w:rsidRPr="00527FD2">
                        <w:t xml:space="preserve"> </w:t>
                      </w:r>
                    </w:p>
                    <w:p w:rsidR="00BF4493" w:rsidRDefault="00BF4493" w:rsidP="00527FD2">
                      <w:pPr>
                        <w:rPr>
                          <w:b/>
                        </w:rPr>
                      </w:pPr>
                      <m:oMath>
                        <m:r>
                          <w:rPr>
                            <w:rFonts w:ascii="Cambria Math" w:hAnsi="Cambria Math"/>
                            <w:sz w:val="24"/>
                            <w:szCs w:val="24"/>
                            <w:lang w:val="en-US"/>
                          </w:rPr>
                          <m:t>Yg</m:t>
                        </m:r>
                        <m:r>
                          <w:rPr>
                            <w:rFonts w:ascii="Cambria Math" w:hAnsi="Cambria Math"/>
                            <w:sz w:val="24"/>
                            <w:szCs w:val="24"/>
                          </w:rPr>
                          <m:t>=</m:t>
                        </m:r>
                        <m:f>
                          <m:fPr>
                            <m:ctrlPr>
                              <w:rPr>
                                <w:rFonts w:ascii="Cambria Math" w:hAnsi="Cambria Math"/>
                                <w:i/>
                                <w:sz w:val="24"/>
                                <w:szCs w:val="24"/>
                                <w:lang w:val="en-US"/>
                              </w:rPr>
                            </m:ctrlPr>
                          </m:fPr>
                          <m:num>
                            <m:r>
                              <w:rPr>
                                <w:rFonts w:ascii="Cambria Math" w:hAnsi="Cambria Math"/>
                                <w:sz w:val="24"/>
                                <w:szCs w:val="24"/>
                                <w:lang w:val="en-US"/>
                              </w:rPr>
                              <m:t>YF</m:t>
                            </m:r>
                          </m:num>
                          <m:den>
                            <m:r>
                              <w:rPr>
                                <w:rFonts w:ascii="Cambria Math" w:hAnsi="Cambria Math"/>
                                <w:sz w:val="24"/>
                                <w:szCs w:val="24"/>
                                <w:lang w:val="en-US"/>
                              </w:rPr>
                              <m:t>n</m:t>
                            </m:r>
                          </m:den>
                        </m:f>
                        <m:r>
                          <w:rPr>
                            <w:rFonts w:ascii="Cambria Math" w:hAnsi="Cambria Math"/>
                            <w:sz w:val="24"/>
                            <w:szCs w:val="24"/>
                          </w:rPr>
                          <m:t>=</m:t>
                        </m:r>
                        <m:f>
                          <m:fPr>
                            <m:ctrlPr>
                              <w:rPr>
                                <w:rFonts w:ascii="Cambria Math" w:hAnsi="Cambria Math"/>
                                <w:i/>
                                <w:sz w:val="24"/>
                                <w:szCs w:val="24"/>
                                <w:lang w:val="en-US"/>
                              </w:rPr>
                            </m:ctrlPr>
                          </m:fPr>
                          <m:num>
                            <m:r>
                              <w:rPr>
                                <w:rFonts w:ascii="Cambria Math" w:hAnsi="Cambria Math"/>
                                <w:sz w:val="24"/>
                                <w:szCs w:val="24"/>
                              </w:rPr>
                              <m:t>5,4</m:t>
                            </m:r>
                          </m:num>
                          <m:den>
                            <m:r>
                              <w:rPr>
                                <w:rFonts w:ascii="Cambria Math" w:hAnsi="Cambria Math"/>
                                <w:sz w:val="24"/>
                                <w:szCs w:val="24"/>
                              </w:rPr>
                              <m:t>4</m:t>
                            </m:r>
                          </m:den>
                        </m:f>
                        <m:r>
                          <w:rPr>
                            <w:rFonts w:ascii="Cambria Math" w:hAnsi="Cambria Math"/>
                            <w:sz w:val="24"/>
                            <w:szCs w:val="24"/>
                          </w:rPr>
                          <m:t xml:space="preserve"> </m:t>
                        </m:r>
                      </m:oMath>
                      <w:r>
                        <w:t xml:space="preserve">                   </w:t>
                      </w:r>
                      <m:oMath>
                        <m:r>
                          <m:rPr>
                            <m:sty m:val="bi"/>
                          </m:rPr>
                          <w:rPr>
                            <w:rFonts w:ascii="Cambria Math" w:hAnsi="Cambria Math"/>
                          </w:rPr>
                          <m:t xml:space="preserve">  </m:t>
                        </m:r>
                        <m:r>
                          <m:rPr>
                            <m:sty m:val="bi"/>
                          </m:rPr>
                          <w:rPr>
                            <w:rFonts w:ascii="Cambria Math" w:hAnsi="Cambria Math"/>
                            <w:lang w:val="en-US"/>
                          </w:rPr>
                          <m:t>Yg</m:t>
                        </m:r>
                        <m:r>
                          <m:rPr>
                            <m:sty m:val="bi"/>
                          </m:rPr>
                          <w:rPr>
                            <w:rFonts w:ascii="Cambria Math" w:hAnsi="Cambria Math"/>
                          </w:rPr>
                          <m:t xml:space="preserve">= 1,35 </m:t>
                        </m:r>
                        <m:r>
                          <m:rPr>
                            <m:sty m:val="bi"/>
                          </m:rPr>
                          <w:rPr>
                            <w:rFonts w:ascii="Cambria Math" w:hAnsi="Cambria Math"/>
                            <w:lang w:val="en-US"/>
                          </w:rPr>
                          <m:t>KN</m:t>
                        </m:r>
                      </m:oMath>
                    </w:p>
                    <w:p w:rsidR="00BF4493" w:rsidRDefault="00BF4493" w:rsidP="00527FD2">
                      <m:oMath>
                        <m:r>
                          <w:rPr>
                            <w:rFonts w:ascii="Cambria Math" w:hAnsi="Cambria Math"/>
                            <w:lang w:val="en-US"/>
                          </w:rPr>
                          <m:t>Rg</m:t>
                        </m:r>
                        <m:r>
                          <w:rPr>
                            <w:rFonts w:ascii="Cambria Math" w:hAnsi="Cambria Math"/>
                          </w:rPr>
                          <m:t xml:space="preserve"> </m:t>
                        </m:r>
                        <m:r>
                          <w:rPr>
                            <w:rFonts w:ascii="Cambria Math" w:hAnsi="Cambria Math"/>
                            <w:lang w:val="en-US"/>
                          </w:rPr>
                          <m:t>maxi</m:t>
                        </m:r>
                        <m:r>
                          <w:rPr>
                            <w:rFonts w:ascii="Cambria Math" w:hAnsi="Cambria Math"/>
                          </w:rPr>
                          <m:t>=</m:t>
                        </m:r>
                        <m:rad>
                          <m:radPr>
                            <m:degHide m:val="1"/>
                            <m:ctrlPr>
                              <w:rPr>
                                <w:rFonts w:ascii="Cambria Math" w:hAnsi="Cambria Math"/>
                                <w:i/>
                                <w:lang w:val="en-US"/>
                              </w:rPr>
                            </m:ctrlPr>
                          </m:radPr>
                          <m:deg/>
                          <m:e>
                            <m:d>
                              <m:dPr>
                                <m:ctrlPr>
                                  <w:rPr>
                                    <w:rFonts w:ascii="Cambria Math" w:hAnsi="Cambria Math"/>
                                    <w:i/>
                                    <w:lang w:val="en-US"/>
                                  </w:rPr>
                                </m:ctrlPr>
                              </m:dPr>
                              <m:e>
                                <m:sSup>
                                  <m:sSupPr>
                                    <m:ctrlPr>
                                      <w:rPr>
                                        <w:rFonts w:ascii="Cambria Math" w:hAnsi="Cambria Math"/>
                                        <w:i/>
                                        <w:lang w:val="en-US"/>
                                      </w:rPr>
                                    </m:ctrlPr>
                                  </m:sSupPr>
                                  <m:e>
                                    <m:r>
                                      <w:rPr>
                                        <w:rFonts w:ascii="Cambria Math" w:hAnsi="Cambria Math"/>
                                        <w:lang w:val="en-US"/>
                                      </w:rPr>
                                      <m:t>XF</m:t>
                                    </m:r>
                                  </m:e>
                                  <m:sup>
                                    <m:r>
                                      <w:rPr>
                                        <w:rFonts w:ascii="Cambria Math" w:hAnsi="Cambria Math"/>
                                      </w:rPr>
                                      <m:t>2</m:t>
                                    </m:r>
                                  </m:sup>
                                </m:sSup>
                                <m:r>
                                  <w:rPr>
                                    <w:rFonts w:ascii="Cambria Math" w:hAnsi="Cambria Math"/>
                                  </w:rPr>
                                  <m:t>+</m:t>
                                </m:r>
                                <m:sSup>
                                  <m:sSupPr>
                                    <m:ctrlPr>
                                      <w:rPr>
                                        <w:rFonts w:ascii="Cambria Math" w:hAnsi="Cambria Math"/>
                                        <w:i/>
                                        <w:lang w:val="en-US"/>
                                      </w:rPr>
                                    </m:ctrlPr>
                                  </m:sSupPr>
                                  <m:e>
                                    <m:r>
                                      <w:rPr>
                                        <w:rFonts w:ascii="Cambria Math" w:hAnsi="Cambria Math"/>
                                        <w:lang w:val="en-US"/>
                                      </w:rPr>
                                      <m:t>YF</m:t>
                                    </m:r>
                                  </m:e>
                                  <m:sup>
                                    <m:r>
                                      <w:rPr>
                                        <w:rFonts w:ascii="Cambria Math" w:hAnsi="Cambria Math"/>
                                      </w:rPr>
                                      <m:t>2</m:t>
                                    </m:r>
                                  </m:sup>
                                </m:sSup>
                              </m:e>
                            </m:d>
                          </m:e>
                        </m:rad>
                        <m:r>
                          <w:rPr>
                            <w:rFonts w:ascii="Cambria Math" w:hAnsi="Cambria Math"/>
                          </w:rPr>
                          <m:t xml:space="preserve">= </m:t>
                        </m:r>
                        <m:rad>
                          <m:radPr>
                            <m:degHide m:val="1"/>
                            <m:ctrlPr>
                              <w:rPr>
                                <w:rFonts w:ascii="Cambria Math" w:hAnsi="Cambria Math"/>
                                <w:i/>
                                <w:lang w:val="en-US"/>
                              </w:rPr>
                            </m:ctrlPr>
                          </m:radPr>
                          <m:deg/>
                          <m:e>
                            <m:r>
                              <w:rPr>
                                <w:rFonts w:ascii="Cambria Math" w:hAnsi="Cambria Math"/>
                              </w:rPr>
                              <m:t>1,7²+1,35²</m:t>
                            </m:r>
                          </m:e>
                        </m:rad>
                      </m:oMath>
                      <w:r w:rsidRPr="00527FD2">
                        <w:t xml:space="preserve"> </w:t>
                      </w:r>
                    </w:p>
                    <w:p w:rsidR="00BF4493" w:rsidRDefault="00BF4493" w:rsidP="00527FD2">
                      <m:oMath>
                        <m:r>
                          <m:rPr>
                            <m:sty m:val="bi"/>
                          </m:rPr>
                          <w:rPr>
                            <w:rFonts w:ascii="Cambria Math" w:hAnsi="Cambria Math"/>
                            <w:lang w:val="en-US"/>
                          </w:rPr>
                          <m:t>Rg</m:t>
                        </m:r>
                        <m:r>
                          <m:rPr>
                            <m:sty m:val="bi"/>
                          </m:rPr>
                          <w:rPr>
                            <w:rFonts w:ascii="Cambria Math" w:hAnsi="Cambria Math"/>
                          </w:rPr>
                          <m:t xml:space="preserve"> </m:t>
                        </m:r>
                        <m:r>
                          <m:rPr>
                            <m:sty m:val="bi"/>
                          </m:rPr>
                          <w:rPr>
                            <w:rFonts w:ascii="Cambria Math" w:hAnsi="Cambria Math"/>
                            <w:lang w:val="en-US"/>
                          </w:rPr>
                          <m:t>maxi</m:t>
                        </m:r>
                        <m:r>
                          <m:rPr>
                            <m:sty m:val="bi"/>
                          </m:rPr>
                          <w:rPr>
                            <w:rFonts w:ascii="Cambria Math" w:hAnsi="Cambria Math"/>
                          </w:rPr>
                          <m:t xml:space="preserve">=2,17 </m:t>
                        </m:r>
                        <m:r>
                          <m:rPr>
                            <m:sty m:val="bi"/>
                          </m:rPr>
                          <w:rPr>
                            <w:rFonts w:ascii="Cambria Math" w:hAnsi="Cambria Math"/>
                            <w:lang w:val="en-US"/>
                          </w:rPr>
                          <m:t>kN</m:t>
                        </m:r>
                      </m:oMath>
                      <w:r w:rsidRPr="00527FD2">
                        <w:rPr>
                          <w:b/>
                        </w:rPr>
                        <w:t xml:space="preserve"> </w:t>
                      </w:r>
                      <w:r>
                        <w:t xml:space="preserve">      </w:t>
                      </w:r>
                      <m:oMath>
                        <m:r>
                          <w:rPr>
                            <w:rFonts w:ascii="Cambria Math" w:hAnsi="Cambria Math"/>
                            <w:lang w:val="en-US"/>
                          </w:rPr>
                          <m:t>α</m:t>
                        </m:r>
                        <m:r>
                          <w:rPr>
                            <w:rFonts w:ascii="Cambria Math" w:hAnsi="Cambria Math"/>
                          </w:rPr>
                          <m:t xml:space="preserve">= </m:t>
                        </m:r>
                        <m:func>
                          <m:funcPr>
                            <m:ctrlPr>
                              <w:rPr>
                                <w:rFonts w:ascii="Cambria Math" w:hAnsi="Cambria Math"/>
                                <w:i/>
                                <w:lang w:val="en-US"/>
                              </w:rPr>
                            </m:ctrlPr>
                          </m:funcPr>
                          <m:fName>
                            <m:sSup>
                              <m:sSupPr>
                                <m:ctrlPr>
                                  <w:rPr>
                                    <w:rFonts w:ascii="Cambria Math" w:hAnsi="Cambria Math"/>
                                    <w:i/>
                                    <w:lang w:val="en-US"/>
                                  </w:rPr>
                                </m:ctrlPr>
                              </m:sSupPr>
                              <m:e>
                                <m:r>
                                  <m:rPr>
                                    <m:sty m:val="p"/>
                                  </m:rPr>
                                  <w:rPr>
                                    <w:rFonts w:ascii="Cambria Math" w:hAnsi="Cambria Math"/>
                                  </w:rPr>
                                  <m:t>tan</m:t>
                                </m:r>
                              </m:e>
                              <m:sup>
                                <m:r>
                                  <w:rPr>
                                    <w:rFonts w:ascii="Cambria Math" w:hAnsi="Cambria Math"/>
                                  </w:rPr>
                                  <m:t>-1</m:t>
                                </m:r>
                              </m:sup>
                            </m:sSup>
                          </m:fName>
                          <m:e>
                            <m:d>
                              <m:dPr>
                                <m:endChr m:val=""/>
                                <m:ctrlPr>
                                  <w:rPr>
                                    <w:rFonts w:ascii="Cambria Math" w:hAnsi="Cambria Math"/>
                                    <w:i/>
                                    <w:lang w:val="en-US"/>
                                  </w:rPr>
                                </m:ctrlPr>
                              </m:dPr>
                              <m:e>
                                <m:d>
                                  <m:dPr>
                                    <m:begChr m:val=""/>
                                    <m:ctrlPr>
                                      <w:rPr>
                                        <w:rFonts w:ascii="Cambria Math" w:hAnsi="Cambria Math"/>
                                        <w:i/>
                                        <w:lang w:val="en-US"/>
                                      </w:rPr>
                                    </m:ctrlPr>
                                  </m:dPr>
                                  <m:e>
                                    <m:f>
                                      <m:fPr>
                                        <m:ctrlPr>
                                          <w:rPr>
                                            <w:rFonts w:ascii="Cambria Math" w:hAnsi="Cambria Math"/>
                                            <w:i/>
                                            <w:lang w:val="en-US"/>
                                          </w:rPr>
                                        </m:ctrlPr>
                                      </m:fPr>
                                      <m:num>
                                        <m:r>
                                          <w:rPr>
                                            <w:rFonts w:ascii="Cambria Math" w:hAnsi="Cambria Math"/>
                                            <w:lang w:val="en-US"/>
                                          </w:rPr>
                                          <m:t>Yg</m:t>
                                        </m:r>
                                      </m:num>
                                      <m:den>
                                        <m:r>
                                          <w:rPr>
                                            <w:rFonts w:ascii="Cambria Math" w:hAnsi="Cambria Math"/>
                                            <w:lang w:val="en-US"/>
                                          </w:rPr>
                                          <m:t>XG</m:t>
                                        </m:r>
                                      </m:den>
                                    </m:f>
                                  </m:e>
                                </m:d>
                              </m:e>
                            </m:d>
                          </m:e>
                        </m:func>
                        <m:r>
                          <w:rPr>
                            <w:rFonts w:ascii="Cambria Math" w:hAnsi="Cambria Math"/>
                          </w:rPr>
                          <m:t>=38°</m:t>
                        </m:r>
                      </m:oMath>
                      <w:r>
                        <w:t xml:space="preserve"> </w:t>
                      </w:r>
                    </w:p>
                    <w:p w:rsidR="00BF4493" w:rsidRDefault="00BF4493" w:rsidP="00527FD2"/>
                    <w:p w:rsidR="00BF4493" w:rsidRDefault="00BF4493" w:rsidP="00527FD2"/>
                  </w:txbxContent>
                </v:textbox>
              </v:shape>
            </w:pict>
          </mc:Fallback>
        </mc:AlternateContent>
      </w:r>
    </w:p>
    <w:p w:rsidR="00527FD2" w:rsidRDefault="00527FD2" w:rsidP="00527FD2">
      <w:pPr>
        <w:ind w:left="-284"/>
        <w:rPr>
          <w:sz w:val="24"/>
          <w:szCs w:val="24"/>
        </w:rPr>
      </w:pPr>
      <w:r>
        <w:rPr>
          <w:noProof/>
          <w:sz w:val="24"/>
          <w:szCs w:val="24"/>
        </w:rPr>
        <w:drawing>
          <wp:inline distT="0" distB="0" distL="0" distR="0">
            <wp:extent cx="3347720" cy="4039235"/>
            <wp:effectExtent l="19050" t="0" r="5080" b="0"/>
            <wp:docPr id="29"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a:srcRect/>
                    <a:stretch>
                      <a:fillRect/>
                    </a:stretch>
                  </pic:blipFill>
                  <pic:spPr bwMode="auto">
                    <a:xfrm>
                      <a:off x="0" y="0"/>
                      <a:ext cx="3347720" cy="4039235"/>
                    </a:xfrm>
                    <a:prstGeom prst="rect">
                      <a:avLst/>
                    </a:prstGeom>
                    <a:noFill/>
                    <a:ln w="9525">
                      <a:noFill/>
                      <a:miter lim="800000"/>
                      <a:headEnd/>
                      <a:tailEnd/>
                    </a:ln>
                  </pic:spPr>
                </pic:pic>
              </a:graphicData>
            </a:graphic>
          </wp:inline>
        </w:drawing>
      </w:r>
    </w:p>
    <w:p w:rsidR="00527FD2" w:rsidRDefault="00527FD2" w:rsidP="00527FD2">
      <w:pPr>
        <w:rPr>
          <w:szCs w:val="20"/>
        </w:rPr>
      </w:pPr>
    </w:p>
    <w:p w:rsidR="00527FD2" w:rsidRDefault="00527FD2" w:rsidP="00527FD2">
      <w:pPr>
        <w:rPr>
          <w:szCs w:val="20"/>
        </w:rPr>
      </w:pPr>
    </w:p>
    <w:p w:rsidR="00527FD2" w:rsidRDefault="00527FD2" w:rsidP="00527FD2">
      <w:pPr>
        <w:rPr>
          <w:szCs w:val="20"/>
        </w:rPr>
      </w:pPr>
    </w:p>
    <w:p w:rsidR="00527FD2" w:rsidRDefault="00A36636" w:rsidP="00527FD2">
      <w:pPr>
        <w:spacing w:line="276" w:lineRule="auto"/>
        <w:rPr>
          <w:szCs w:val="20"/>
        </w:rPr>
      </w:pPr>
      <w:r>
        <w:rPr>
          <w:noProof/>
        </w:rPr>
        <mc:AlternateContent>
          <mc:Choice Requires="wps">
            <w:drawing>
              <wp:anchor distT="0" distB="0" distL="114300" distR="114300" simplePos="0" relativeHeight="251700224" behindDoc="0" locked="0" layoutInCell="1" allowOverlap="1">
                <wp:simplePos x="0" y="0"/>
                <wp:positionH relativeFrom="column">
                  <wp:posOffset>542290</wp:posOffset>
                </wp:positionH>
                <wp:positionV relativeFrom="paragraph">
                  <wp:posOffset>345440</wp:posOffset>
                </wp:positionV>
                <wp:extent cx="4453255" cy="920115"/>
                <wp:effectExtent l="13335" t="13970" r="10160" b="8890"/>
                <wp:wrapNone/>
                <wp:docPr id="89"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3255" cy="920115"/>
                        </a:xfrm>
                        <a:prstGeom prst="rect">
                          <a:avLst/>
                        </a:prstGeom>
                        <a:solidFill>
                          <a:srgbClr val="FFFFFF"/>
                        </a:solidFill>
                        <a:ln w="3175">
                          <a:solidFill>
                            <a:srgbClr val="000000"/>
                          </a:solidFill>
                          <a:miter lim="800000"/>
                          <a:headEnd/>
                          <a:tailEnd/>
                        </a:ln>
                      </wps:spPr>
                      <wps:txbx>
                        <w:txbxContent>
                          <w:p w:rsidR="00BF4493" w:rsidRDefault="00BF4493" w:rsidP="00527FD2">
                            <m:oMath>
                              <m:r>
                                <w:rPr>
                                  <w:rFonts w:ascii="Cambria Math" w:hAnsi="Cambria Math"/>
                                  <w:szCs w:val="20"/>
                                  <w:bdr w:val="single" w:sz="4" w:space="0" w:color="auto" w:frame="1"/>
                                </w:rPr>
                                <m:t>Combinaison FEU :G+0,2 W</m:t>
                              </m:r>
                            </m:oMath>
                            <w:r>
                              <w:t xml:space="preserve">    </w:t>
                            </w:r>
                            <m:oMath>
                              <m:r>
                                <w:rPr>
                                  <w:rFonts w:ascii="Cambria Math" w:hAnsi="Cambria Math"/>
                                  <w:szCs w:val="20"/>
                                  <w:bdr w:val="single" w:sz="4" w:space="0" w:color="auto" w:frame="1"/>
                                </w:rPr>
                                <m:t xml:space="preserve">avec : YG=-4 kN et XW= -0,57 kN  </m:t>
                              </m:r>
                              <m:r>
                                <w:rPr>
                                  <w:rFonts w:ascii="Cambria Math" w:hAnsi="Cambria Math"/>
                                  <w:szCs w:val="20"/>
                                </w:rPr>
                                <m:t xml:space="preserve"> </m:t>
                              </m:r>
                            </m:oMath>
                            <w:r>
                              <w:t xml:space="preserve"> </w:t>
                            </w:r>
                          </w:p>
                          <w:p w:rsidR="00BF4493" w:rsidRDefault="00BF4493" w:rsidP="00527FD2">
                            <w:r>
                              <w:t xml:space="preserve">  </w:t>
                            </w:r>
                            <m:oMath>
                              <m:r>
                                <w:rPr>
                                  <w:rFonts w:ascii="Cambria Math" w:hAnsi="Cambria Math"/>
                                </w:rPr>
                                <m:t>YF= -4   XF=-0,11 kN</m:t>
                              </m:r>
                            </m:oMath>
                            <w:r>
                              <w:t xml:space="preserve"> </w:t>
                            </w:r>
                          </w:p>
                          <w:p w:rsidR="00BF4493" w:rsidRDefault="00BF4493" w:rsidP="00527FD2">
                            <w:pPr>
                              <w:rPr>
                                <w:b/>
                              </w:rPr>
                            </w:pPr>
                            <m:oMath>
                              <m:r>
                                <m:rPr>
                                  <m:sty m:val="bi"/>
                                </m:rPr>
                                <w:rPr>
                                  <w:rFonts w:ascii="Cambria Math" w:hAnsi="Cambria Math"/>
                                  <w:lang w:val="en-US"/>
                                </w:rPr>
                                <m:t>Xg</m:t>
                              </m:r>
                              <m:r>
                                <m:rPr>
                                  <m:sty m:val="bi"/>
                                </m:rPr>
                                <w:rPr>
                                  <w:rFonts w:ascii="Cambria Math" w:hAnsi="Cambria Math"/>
                                </w:rPr>
                                <m:t xml:space="preserve"> </m:t>
                              </m:r>
                              <m:r>
                                <m:rPr>
                                  <m:sty m:val="bi"/>
                                </m:rPr>
                                <w:rPr>
                                  <w:rFonts w:ascii="Cambria Math" w:hAnsi="Cambria Math"/>
                                  <w:lang w:val="en-US"/>
                                </w:rPr>
                                <m:t>maxi</m:t>
                              </m:r>
                              <m:r>
                                <m:rPr>
                                  <m:sty m:val="bi"/>
                                </m:rPr>
                                <w:rPr>
                                  <w:rFonts w:ascii="Cambria Math" w:hAnsi="Cambria Math"/>
                                </w:rPr>
                                <m:t xml:space="preserve"> = 0,94 </m:t>
                              </m:r>
                              <m:r>
                                <m:rPr>
                                  <m:sty m:val="bi"/>
                                </m:rPr>
                                <w:rPr>
                                  <w:rFonts w:ascii="Cambria Math" w:hAnsi="Cambria Math"/>
                                  <w:lang w:val="en-US"/>
                                </w:rPr>
                                <m:t>kN</m:t>
                              </m:r>
                              <m:r>
                                <m:rPr>
                                  <m:sty m:val="bi"/>
                                </m:rPr>
                                <w:rPr>
                                  <w:rFonts w:ascii="Cambria Math" w:hAnsi="Cambria Math"/>
                                </w:rPr>
                                <m:t xml:space="preserve">        </m:t>
                              </m:r>
                              <m:r>
                                <m:rPr>
                                  <m:sty m:val="bi"/>
                                </m:rPr>
                                <w:rPr>
                                  <w:rFonts w:ascii="Cambria Math" w:hAnsi="Cambria Math"/>
                                  <w:lang w:val="en-US"/>
                                </w:rPr>
                                <m:t>Yg</m:t>
                              </m:r>
                              <m:r>
                                <m:rPr>
                                  <m:sty m:val="bi"/>
                                </m:rPr>
                                <w:rPr>
                                  <w:rFonts w:ascii="Cambria Math" w:hAnsi="Cambria Math"/>
                                </w:rPr>
                                <m:t xml:space="preserve"> = 1 </m:t>
                              </m:r>
                              <m:r>
                                <m:rPr>
                                  <m:sty m:val="bi"/>
                                </m:rPr>
                                <w:rPr>
                                  <w:rFonts w:ascii="Cambria Math" w:hAnsi="Cambria Math"/>
                                  <w:lang w:val="en-US"/>
                                </w:rPr>
                                <m:t>kN</m:t>
                              </m:r>
                              <m:r>
                                <m:rPr>
                                  <m:sty m:val="bi"/>
                                </m:rPr>
                                <w:rPr>
                                  <w:rFonts w:ascii="Cambria Math" w:hAnsi="Cambria Math"/>
                                </w:rPr>
                                <m:t xml:space="preserve">         </m:t>
                              </m:r>
                              <m:r>
                                <m:rPr>
                                  <m:sty m:val="bi"/>
                                </m:rPr>
                                <w:rPr>
                                  <w:rFonts w:ascii="Cambria Math" w:hAnsi="Cambria Math"/>
                                  <w:lang w:val="en-US"/>
                                </w:rPr>
                                <m:t>Rg</m:t>
                              </m:r>
                              <m:r>
                                <m:rPr>
                                  <m:sty m:val="bi"/>
                                </m:rPr>
                                <w:rPr>
                                  <w:rFonts w:ascii="Cambria Math" w:hAnsi="Cambria Math"/>
                                </w:rPr>
                                <m:t xml:space="preserve"> </m:t>
                              </m:r>
                              <m:r>
                                <m:rPr>
                                  <m:sty m:val="bi"/>
                                </m:rPr>
                                <w:rPr>
                                  <w:rFonts w:ascii="Cambria Math" w:hAnsi="Cambria Math"/>
                                  <w:lang w:val="en-US"/>
                                </w:rPr>
                                <m:t>maxi</m:t>
                              </m:r>
                              <m:r>
                                <m:rPr>
                                  <m:sty m:val="bi"/>
                                </m:rPr>
                                <w:rPr>
                                  <w:rFonts w:ascii="Cambria Math" w:hAnsi="Cambria Math"/>
                                </w:rPr>
                                <m:t xml:space="preserve"> = 1,37 </m:t>
                              </m:r>
                              <m:r>
                                <m:rPr>
                                  <m:sty m:val="bi"/>
                                </m:rPr>
                                <w:rPr>
                                  <w:rFonts w:ascii="Cambria Math" w:hAnsi="Cambria Math"/>
                                  <w:lang w:val="en-US"/>
                                </w:rPr>
                                <m:t>kN</m:t>
                              </m:r>
                              <m:r>
                                <m:rPr>
                                  <m:sty m:val="bi"/>
                                </m:rPr>
                                <w:rPr>
                                  <w:rFonts w:ascii="Cambria Math" w:hAnsi="Cambria Math"/>
                                </w:rPr>
                                <m:t xml:space="preserve">      </m:t>
                              </m:r>
                              <m:r>
                                <m:rPr>
                                  <m:sty m:val="bi"/>
                                </m:rPr>
                                <w:rPr>
                                  <w:rFonts w:ascii="Cambria Math" w:hAnsi="Cambria Math"/>
                                  <w:lang w:val="en-US"/>
                                </w:rPr>
                                <m:t>a</m:t>
                              </m:r>
                              <m:r>
                                <m:rPr>
                                  <m:sty m:val="bi"/>
                                </m:rPr>
                                <w:rPr>
                                  <w:rFonts w:ascii="Cambria Math" w:hAnsi="Cambria Math"/>
                                </w:rPr>
                                <m:t xml:space="preserve"> = 47°</m:t>
                              </m:r>
                            </m:oMath>
                            <w:r>
                              <w:rPr>
                                <w:b/>
                              </w:rPr>
                              <w:t xml:space="preserve"> </w:t>
                            </w:r>
                          </w:p>
                          <w:p w:rsidR="00BF4493" w:rsidRDefault="00BF4493" w:rsidP="00527FD2"/>
                          <w:p w:rsidR="00BF4493" w:rsidRDefault="00BF4493" w:rsidP="00527FD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8" o:spid="_x0000_s1054" type="#_x0000_t202" style="position:absolute;margin-left:42.7pt;margin-top:27.2pt;width:350.65pt;height:72.4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" strokeweight=".25pt">
                <v:textbox>
                  <w:txbxContent>
                    <w:p w:rsidR="00BF4493" w:rsidRDefault="00BF4493" w:rsidP="00527FD2">
                      <m:oMath>
                        <m:r>
                          <w:rPr>
                            <w:rFonts w:ascii="Cambria Math" w:hAnsi="Cambria Math"/>
                            <w:szCs w:val="20"/>
                            <w:bdr w:val="single" w:sz="4" w:space="0" w:color="auto" w:frame="1"/>
                          </w:rPr>
                          <m:t>Combinaison FEU :G+0,2 W</m:t>
                        </m:r>
                      </m:oMath>
                      <w:r>
                        <w:t xml:space="preserve">    </w:t>
                      </w:r>
                      <m:oMath>
                        <m:r>
                          <w:rPr>
                            <w:rFonts w:ascii="Cambria Math" w:hAnsi="Cambria Math"/>
                            <w:szCs w:val="20"/>
                            <w:bdr w:val="single" w:sz="4" w:space="0" w:color="auto" w:frame="1"/>
                          </w:rPr>
                          <m:t xml:space="preserve">avec : YG=-4 kN et XW= -0,57 kN  </m:t>
                        </m:r>
                        <m:r>
                          <w:rPr>
                            <w:rFonts w:ascii="Cambria Math" w:hAnsi="Cambria Math"/>
                            <w:szCs w:val="20"/>
                          </w:rPr>
                          <m:t xml:space="preserve"> </m:t>
                        </m:r>
                      </m:oMath>
                      <w:r>
                        <w:t xml:space="preserve"> </w:t>
                      </w:r>
                    </w:p>
                    <w:p w:rsidR="00BF4493" w:rsidRDefault="00BF4493" w:rsidP="00527FD2">
                      <w:r>
                        <w:t xml:space="preserve">  </w:t>
                      </w:r>
                      <m:oMath>
                        <m:r>
                          <w:rPr>
                            <w:rFonts w:ascii="Cambria Math" w:hAnsi="Cambria Math"/>
                          </w:rPr>
                          <m:t>YF= -4   XF=-0,11 kN</m:t>
                        </m:r>
                      </m:oMath>
                      <w:r>
                        <w:t xml:space="preserve"> </w:t>
                      </w:r>
                    </w:p>
                    <w:p w:rsidR="00BF4493" w:rsidRDefault="00BF4493" w:rsidP="00527FD2">
                      <w:pPr>
                        <w:rPr>
                          <w:b/>
                        </w:rPr>
                      </w:pPr>
                      <m:oMath>
                        <m:r>
                          <m:rPr>
                            <m:sty m:val="bi"/>
                          </m:rPr>
                          <w:rPr>
                            <w:rFonts w:ascii="Cambria Math" w:hAnsi="Cambria Math"/>
                            <w:lang w:val="en-US"/>
                          </w:rPr>
                          <m:t>Xg</m:t>
                        </m:r>
                        <m:r>
                          <m:rPr>
                            <m:sty m:val="bi"/>
                          </m:rPr>
                          <w:rPr>
                            <w:rFonts w:ascii="Cambria Math" w:hAnsi="Cambria Math"/>
                          </w:rPr>
                          <m:t xml:space="preserve"> </m:t>
                        </m:r>
                        <m:r>
                          <m:rPr>
                            <m:sty m:val="bi"/>
                          </m:rPr>
                          <w:rPr>
                            <w:rFonts w:ascii="Cambria Math" w:hAnsi="Cambria Math"/>
                            <w:lang w:val="en-US"/>
                          </w:rPr>
                          <m:t>maxi</m:t>
                        </m:r>
                        <m:r>
                          <m:rPr>
                            <m:sty m:val="bi"/>
                          </m:rPr>
                          <w:rPr>
                            <w:rFonts w:ascii="Cambria Math" w:hAnsi="Cambria Math"/>
                          </w:rPr>
                          <m:t xml:space="preserve"> = 0,94 </m:t>
                        </m:r>
                        <m:r>
                          <m:rPr>
                            <m:sty m:val="bi"/>
                          </m:rPr>
                          <w:rPr>
                            <w:rFonts w:ascii="Cambria Math" w:hAnsi="Cambria Math"/>
                            <w:lang w:val="en-US"/>
                          </w:rPr>
                          <m:t>kN</m:t>
                        </m:r>
                        <m:r>
                          <m:rPr>
                            <m:sty m:val="bi"/>
                          </m:rPr>
                          <w:rPr>
                            <w:rFonts w:ascii="Cambria Math" w:hAnsi="Cambria Math"/>
                          </w:rPr>
                          <m:t xml:space="preserve">        </m:t>
                        </m:r>
                        <m:r>
                          <m:rPr>
                            <m:sty m:val="bi"/>
                          </m:rPr>
                          <w:rPr>
                            <w:rFonts w:ascii="Cambria Math" w:hAnsi="Cambria Math"/>
                            <w:lang w:val="en-US"/>
                          </w:rPr>
                          <m:t>Yg</m:t>
                        </m:r>
                        <m:r>
                          <m:rPr>
                            <m:sty m:val="bi"/>
                          </m:rPr>
                          <w:rPr>
                            <w:rFonts w:ascii="Cambria Math" w:hAnsi="Cambria Math"/>
                          </w:rPr>
                          <m:t xml:space="preserve"> = 1 </m:t>
                        </m:r>
                        <m:r>
                          <m:rPr>
                            <m:sty m:val="bi"/>
                          </m:rPr>
                          <w:rPr>
                            <w:rFonts w:ascii="Cambria Math" w:hAnsi="Cambria Math"/>
                            <w:lang w:val="en-US"/>
                          </w:rPr>
                          <m:t>kN</m:t>
                        </m:r>
                        <m:r>
                          <m:rPr>
                            <m:sty m:val="bi"/>
                          </m:rPr>
                          <w:rPr>
                            <w:rFonts w:ascii="Cambria Math" w:hAnsi="Cambria Math"/>
                          </w:rPr>
                          <m:t xml:space="preserve">         </m:t>
                        </m:r>
                        <m:r>
                          <m:rPr>
                            <m:sty m:val="bi"/>
                          </m:rPr>
                          <w:rPr>
                            <w:rFonts w:ascii="Cambria Math" w:hAnsi="Cambria Math"/>
                            <w:lang w:val="en-US"/>
                          </w:rPr>
                          <m:t>Rg</m:t>
                        </m:r>
                        <m:r>
                          <m:rPr>
                            <m:sty m:val="bi"/>
                          </m:rPr>
                          <w:rPr>
                            <w:rFonts w:ascii="Cambria Math" w:hAnsi="Cambria Math"/>
                          </w:rPr>
                          <m:t xml:space="preserve"> </m:t>
                        </m:r>
                        <m:r>
                          <m:rPr>
                            <m:sty m:val="bi"/>
                          </m:rPr>
                          <w:rPr>
                            <w:rFonts w:ascii="Cambria Math" w:hAnsi="Cambria Math"/>
                            <w:lang w:val="en-US"/>
                          </w:rPr>
                          <m:t>maxi</m:t>
                        </m:r>
                        <m:r>
                          <m:rPr>
                            <m:sty m:val="bi"/>
                          </m:rPr>
                          <w:rPr>
                            <w:rFonts w:ascii="Cambria Math" w:hAnsi="Cambria Math"/>
                          </w:rPr>
                          <m:t xml:space="preserve"> = 1,37 </m:t>
                        </m:r>
                        <m:r>
                          <m:rPr>
                            <m:sty m:val="bi"/>
                          </m:rPr>
                          <w:rPr>
                            <w:rFonts w:ascii="Cambria Math" w:hAnsi="Cambria Math"/>
                            <w:lang w:val="en-US"/>
                          </w:rPr>
                          <m:t>kN</m:t>
                        </m:r>
                        <m:r>
                          <m:rPr>
                            <m:sty m:val="bi"/>
                          </m:rPr>
                          <w:rPr>
                            <w:rFonts w:ascii="Cambria Math" w:hAnsi="Cambria Math"/>
                          </w:rPr>
                          <m:t xml:space="preserve">      </m:t>
                        </m:r>
                        <m:r>
                          <m:rPr>
                            <m:sty m:val="bi"/>
                          </m:rPr>
                          <w:rPr>
                            <w:rFonts w:ascii="Cambria Math" w:hAnsi="Cambria Math"/>
                            <w:lang w:val="en-US"/>
                          </w:rPr>
                          <m:t>a</m:t>
                        </m:r>
                        <m:r>
                          <m:rPr>
                            <m:sty m:val="bi"/>
                          </m:rPr>
                          <w:rPr>
                            <w:rFonts w:ascii="Cambria Math" w:hAnsi="Cambria Math"/>
                          </w:rPr>
                          <m:t xml:space="preserve"> = 47°</m:t>
                        </m:r>
                      </m:oMath>
                      <w:r>
                        <w:rPr>
                          <w:b/>
                        </w:rPr>
                        <w:t xml:space="preserve"> </w:t>
                      </w:r>
                    </w:p>
                    <w:p w:rsidR="00BF4493" w:rsidRDefault="00BF4493" w:rsidP="00527FD2"/>
                    <w:p w:rsidR="00BF4493" w:rsidRDefault="00BF4493" w:rsidP="00527FD2"/>
                  </w:txbxContent>
                </v:textbox>
              </v:shape>
            </w:pict>
          </mc:Fallback>
        </mc:AlternateContent>
      </w:r>
      <w:r w:rsidR="00527FD2">
        <w:rPr>
          <w:szCs w:val="20"/>
        </w:rPr>
        <w:br w:type="page"/>
      </w:r>
    </w:p>
    <w:p w:rsidR="00527FD2" w:rsidRPr="00890978" w:rsidRDefault="00527FD2" w:rsidP="00890978">
      <w:pPr>
        <w:pStyle w:val="Paragraphedeliste"/>
        <w:numPr>
          <w:ilvl w:val="0"/>
          <w:numId w:val="18"/>
        </w:numPr>
        <w:ind w:left="851"/>
        <w:rPr>
          <w:szCs w:val="20"/>
          <w:u w:val="single"/>
        </w:rPr>
      </w:pPr>
      <w:r w:rsidRPr="00890978">
        <w:rPr>
          <w:szCs w:val="20"/>
          <w:u w:val="single"/>
        </w:rPr>
        <w:lastRenderedPageBreak/>
        <w:t xml:space="preserve">Choix des goujons : </w:t>
      </w:r>
    </w:p>
    <w:p w:rsidR="00527FD2" w:rsidRDefault="00527FD2" w:rsidP="007165D8">
      <w:pPr>
        <w:ind w:left="851"/>
        <w:rPr>
          <w:szCs w:val="20"/>
        </w:rPr>
      </w:pPr>
      <w:r>
        <w:rPr>
          <w:szCs w:val="20"/>
        </w:rPr>
        <w:t xml:space="preserve">La résistance d’une cheville  M10 en extraction-cisaillement est de l’ordre de 8 </w:t>
      </w:r>
      <w:proofErr w:type="spellStart"/>
      <w:r>
        <w:rPr>
          <w:szCs w:val="20"/>
        </w:rPr>
        <w:t>kN</w:t>
      </w:r>
      <w:proofErr w:type="spellEnd"/>
      <w:r>
        <w:rPr>
          <w:szCs w:val="20"/>
        </w:rPr>
        <w:t> </w:t>
      </w:r>
      <w:proofErr w:type="gramStart"/>
      <w:r>
        <w:rPr>
          <w:szCs w:val="20"/>
        </w:rPr>
        <w:t>:</w:t>
      </w:r>
      <w:proofErr w:type="gramEnd"/>
      <w:r>
        <w:rPr>
          <w:szCs w:val="20"/>
        </w:rPr>
        <w:br/>
        <w:t xml:space="preserve">largement supérieure à l’effort maxi : 2.17 </w:t>
      </w:r>
      <w:proofErr w:type="spellStart"/>
      <w:r>
        <w:rPr>
          <w:szCs w:val="20"/>
        </w:rPr>
        <w:t>kN</w:t>
      </w:r>
      <w:proofErr w:type="spellEnd"/>
      <w:r>
        <w:rPr>
          <w:szCs w:val="20"/>
        </w:rPr>
        <w:t>.</w:t>
      </w:r>
    </w:p>
    <w:p w:rsidR="00527FD2" w:rsidRDefault="00527FD2" w:rsidP="007165D8">
      <w:pPr>
        <w:ind w:left="851"/>
        <w:rPr>
          <w:szCs w:val="20"/>
        </w:rPr>
      </w:pPr>
      <w:r>
        <w:rPr>
          <w:noProof/>
          <w:szCs w:val="20"/>
        </w:rPr>
        <w:drawing>
          <wp:inline distT="0" distB="0" distL="0" distR="0">
            <wp:extent cx="3888105" cy="1677670"/>
            <wp:effectExtent l="19050" t="0" r="0" b="0"/>
            <wp:docPr id="28"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a:srcRect/>
                    <a:stretch>
                      <a:fillRect/>
                    </a:stretch>
                  </pic:blipFill>
                  <pic:spPr bwMode="auto">
                    <a:xfrm>
                      <a:off x="0" y="0"/>
                      <a:ext cx="3888105" cy="1677670"/>
                    </a:xfrm>
                    <a:prstGeom prst="rect">
                      <a:avLst/>
                    </a:prstGeom>
                    <a:noFill/>
                    <a:ln w="9525">
                      <a:noFill/>
                      <a:miter lim="800000"/>
                      <a:headEnd/>
                      <a:tailEnd/>
                    </a:ln>
                  </pic:spPr>
                </pic:pic>
              </a:graphicData>
            </a:graphic>
          </wp:inline>
        </w:drawing>
      </w:r>
    </w:p>
    <w:p w:rsidR="00527FD2" w:rsidRDefault="00527FD2" w:rsidP="007165D8">
      <w:pPr>
        <w:ind w:left="851"/>
        <w:rPr>
          <w:szCs w:val="20"/>
        </w:rPr>
      </w:pPr>
    </w:p>
    <w:p w:rsidR="00527FD2" w:rsidRDefault="00527FD2" w:rsidP="007165D8">
      <w:pPr>
        <w:ind w:left="851"/>
        <w:rPr>
          <w:szCs w:val="20"/>
        </w:rPr>
      </w:pPr>
      <w:r>
        <w:rPr>
          <w:szCs w:val="20"/>
        </w:rPr>
        <w:t xml:space="preserve">En ce qui concerne le feu, les résistances à 30 minutes sont très inférieures : </w:t>
      </w:r>
      <w:r>
        <w:rPr>
          <w:szCs w:val="20"/>
        </w:rPr>
        <w:br/>
      </w:r>
    </w:p>
    <w:p w:rsidR="00527FD2" w:rsidRDefault="00527FD2" w:rsidP="007165D8">
      <w:pPr>
        <w:ind w:left="851"/>
        <w:rPr>
          <w:rFonts w:cs="Arial"/>
          <w:i/>
          <w:szCs w:val="20"/>
        </w:rPr>
      </w:pPr>
      <w:r>
        <w:rPr>
          <w:rFonts w:cs="Arial"/>
          <w:i/>
          <w:szCs w:val="20"/>
        </w:rPr>
        <w:t>Extrait de l'Agrément Technique Européen ETA -99/0002  SPIT FIX-Z :</w:t>
      </w:r>
    </w:p>
    <w:p w:rsidR="00527FD2" w:rsidRDefault="00A36636" w:rsidP="007165D8">
      <w:pPr>
        <w:spacing w:line="276" w:lineRule="auto"/>
        <w:ind w:left="851"/>
        <w:rPr>
          <w:szCs w:val="20"/>
          <w:u w:val="single"/>
        </w:rPr>
      </w:pPr>
      <w:r>
        <w:rPr>
          <w:noProof/>
        </w:rPr>
        <mc:AlternateContent>
          <mc:Choice Requires="wps">
            <w:drawing>
              <wp:anchor distT="0" distB="0" distL="114300" distR="114300" simplePos="0" relativeHeight="251701248" behindDoc="0" locked="0" layoutInCell="1" allowOverlap="1">
                <wp:simplePos x="0" y="0"/>
                <wp:positionH relativeFrom="column">
                  <wp:posOffset>3921760</wp:posOffset>
                </wp:positionH>
                <wp:positionV relativeFrom="paragraph">
                  <wp:posOffset>539115</wp:posOffset>
                </wp:positionV>
                <wp:extent cx="468630" cy="342265"/>
                <wp:effectExtent l="11430" t="14605" r="15240" b="14605"/>
                <wp:wrapNone/>
                <wp:docPr id="88" name="Oval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8630" cy="34226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505857E" id="Oval 39" o:spid="_x0000_s1026" style="position:absolute;margin-left:308.8pt;margin-top:42.45pt;width:36.9pt;height:26.9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" filled="f" strokecolor="red" strokeweight="1.5pt"/>
            </w:pict>
          </mc:Fallback>
        </mc:AlternateContent>
      </w:r>
      <w:r>
        <w:rPr>
          <w:noProof/>
        </w:rPr>
        <mc:AlternateContent>
          <mc:Choice Requires="wps">
            <w:drawing>
              <wp:anchor distT="0" distB="0" distL="114300" distR="114300" simplePos="0" relativeHeight="251702272" behindDoc="0" locked="0" layoutInCell="1" allowOverlap="1">
                <wp:simplePos x="0" y="0"/>
                <wp:positionH relativeFrom="column">
                  <wp:posOffset>4356100</wp:posOffset>
                </wp:positionH>
                <wp:positionV relativeFrom="paragraph">
                  <wp:posOffset>875030</wp:posOffset>
                </wp:positionV>
                <wp:extent cx="468630" cy="342265"/>
                <wp:effectExtent l="17145" t="17145" r="9525" b="12065"/>
                <wp:wrapNone/>
                <wp:docPr id="87" name="Oval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8630" cy="342265"/>
                        </a:xfrm>
                        <a:prstGeom prst="ellipse">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86877F4" id="Oval 40" o:spid="_x0000_s1026" style="position:absolute;margin-left:343pt;margin-top:68.9pt;width:36.9pt;height:26.9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" filled="f" strokecolor="#00b050" strokeweight="1.5pt"/>
            </w:pict>
          </mc:Fallback>
        </mc:AlternateContent>
      </w:r>
      <w:r w:rsidR="00527FD2">
        <w:rPr>
          <w:noProof/>
          <w:szCs w:val="20"/>
        </w:rPr>
        <w:drawing>
          <wp:inline distT="0" distB="0" distL="0" distR="0">
            <wp:extent cx="5343525" cy="1621790"/>
            <wp:effectExtent l="19050" t="0" r="9525" b="0"/>
            <wp:docPr id="27"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pic:cNvPicPr>
                      <a:picLocks noChangeAspect="1" noChangeArrowheads="1"/>
                    </pic:cNvPicPr>
                  </pic:nvPicPr>
                  <pic:blipFill>
                    <a:blip r:embed="rId64"/>
                    <a:srcRect/>
                    <a:stretch>
                      <a:fillRect/>
                    </a:stretch>
                  </pic:blipFill>
                  <pic:spPr bwMode="auto">
                    <a:xfrm>
                      <a:off x="0" y="0"/>
                      <a:ext cx="5343525" cy="1621790"/>
                    </a:xfrm>
                    <a:prstGeom prst="rect">
                      <a:avLst/>
                    </a:prstGeom>
                    <a:noFill/>
                    <a:ln w="9525">
                      <a:noFill/>
                      <a:miter lim="800000"/>
                      <a:headEnd/>
                      <a:tailEnd/>
                    </a:ln>
                  </pic:spPr>
                </pic:pic>
              </a:graphicData>
            </a:graphic>
          </wp:inline>
        </w:drawing>
      </w:r>
    </w:p>
    <w:p w:rsidR="00527FD2" w:rsidRDefault="00527FD2" w:rsidP="007165D8">
      <w:pPr>
        <w:tabs>
          <w:tab w:val="left" w:pos="851"/>
        </w:tabs>
        <w:spacing w:line="276" w:lineRule="auto"/>
        <w:ind w:left="851"/>
        <w:rPr>
          <w:szCs w:val="20"/>
        </w:rPr>
      </w:pPr>
      <m:oMath>
        <m:r>
          <w:rPr>
            <w:rFonts w:ascii="Cambria Math" w:hAnsi="Cambria Math"/>
            <w:szCs w:val="20"/>
          </w:rPr>
          <m:t>Effort maxi=1,37 kN   et  Résistance caractéristique M10 :Rk=1,4 kN</m:t>
        </m:r>
      </m:oMath>
      <w:r>
        <w:rPr>
          <w:szCs w:val="20"/>
        </w:rPr>
        <w:t xml:space="preserve"> </w:t>
      </w:r>
    </w:p>
    <w:p w:rsidR="00527FD2" w:rsidRDefault="00527FD2" w:rsidP="007165D8">
      <w:pPr>
        <w:tabs>
          <w:tab w:val="left" w:pos="851"/>
        </w:tabs>
        <w:spacing w:line="276" w:lineRule="auto"/>
        <w:ind w:left="851"/>
        <w:rPr>
          <w:szCs w:val="20"/>
        </w:rPr>
      </w:pPr>
      <w:r>
        <w:rPr>
          <w:szCs w:val="20"/>
        </w:rPr>
        <w:t xml:space="preserve"> </w:t>
      </w:r>
      <m:oMath>
        <m:r>
          <m:rPr>
            <m:sty m:val="p"/>
          </m:rPr>
          <w:rPr>
            <w:rFonts w:ascii="Cambria Math" w:hAnsi="Cambria Math"/>
            <w:szCs w:val="20"/>
          </w:rPr>
          <m:t>Taux de travail :</m:t>
        </m:r>
        <m:r>
          <m:rPr>
            <m:sty m:val="p"/>
          </m:rPr>
          <w:rPr>
            <w:rFonts w:ascii="Cambria Math"/>
            <w:szCs w:val="20"/>
          </w:rPr>
          <m:t xml:space="preserve">   </m:t>
        </m:r>
        <m:r>
          <w:rPr>
            <w:rFonts w:ascii="Cambria Math" w:hAnsi="Cambria Math" w:cs="Arial"/>
            <w:szCs w:val="20"/>
          </w:rPr>
          <m:t>Ψ</m:t>
        </m:r>
        <m:r>
          <w:rPr>
            <w:rFonts w:ascii="Cambria Math" w:hAnsi="Cambria Math"/>
            <w:szCs w:val="20"/>
          </w:rPr>
          <m:t xml:space="preserve"> = </m:t>
        </m:r>
        <m:f>
          <m:fPr>
            <m:ctrlPr>
              <w:rPr>
                <w:rFonts w:ascii="Cambria Math" w:hAnsi="Cambria Math"/>
                <w:i/>
              </w:rPr>
            </m:ctrlPr>
          </m:fPr>
          <m:num>
            <m:r>
              <w:rPr>
                <w:rFonts w:ascii="Cambria Math" w:hAnsi="Cambria Math"/>
                <w:szCs w:val="20"/>
              </w:rPr>
              <m:t xml:space="preserve">1,37 </m:t>
            </m:r>
          </m:num>
          <m:den>
            <m:r>
              <w:rPr>
                <w:rFonts w:ascii="Cambria Math" w:hAnsi="Cambria Math"/>
                <w:szCs w:val="20"/>
              </w:rPr>
              <m:t>1,4</m:t>
            </m:r>
          </m:den>
        </m:f>
        <m:r>
          <w:rPr>
            <w:rFonts w:ascii="Cambria Math" w:hAnsi="Cambria Math"/>
            <w:szCs w:val="20"/>
          </w:rPr>
          <m:t xml:space="preserve">   </m:t>
        </m:r>
        <m:r>
          <w:rPr>
            <w:rFonts w:ascii="Cambria Math" w:hAnsi="Cambria Math" w:cs="Arial"/>
            <w:szCs w:val="20"/>
          </w:rPr>
          <m:t>Ψ</m:t>
        </m:r>
        <m:r>
          <w:rPr>
            <w:rFonts w:ascii="Cambria Math" w:hAnsi="Cambria Math"/>
            <w:szCs w:val="20"/>
          </w:rPr>
          <m:t xml:space="preserve"> = 95 %</m:t>
        </m:r>
      </m:oMath>
    </w:p>
    <w:p w:rsidR="00527FD2" w:rsidRPr="007165D8" w:rsidRDefault="00527FD2" w:rsidP="007165D8">
      <w:pPr>
        <w:pStyle w:val="Paragraphedeliste"/>
        <w:numPr>
          <w:ilvl w:val="0"/>
          <w:numId w:val="18"/>
        </w:numPr>
        <w:spacing w:line="276" w:lineRule="auto"/>
        <w:ind w:left="851"/>
        <w:rPr>
          <w:szCs w:val="20"/>
          <w:u w:val="single"/>
        </w:rPr>
      </w:pPr>
      <w:r w:rsidRPr="007165D8">
        <w:rPr>
          <w:szCs w:val="20"/>
          <w:u w:val="single"/>
        </w:rPr>
        <w:t>Bilan :</w:t>
      </w:r>
    </w:p>
    <w:p w:rsidR="007165D8" w:rsidRPr="007165D8" w:rsidRDefault="007165D8" w:rsidP="007165D8">
      <w:pPr>
        <w:pStyle w:val="Paragraphedeliste"/>
        <w:spacing w:line="276" w:lineRule="auto"/>
        <w:ind w:left="851"/>
        <w:rPr>
          <w:szCs w:val="20"/>
          <w:u w:val="single"/>
        </w:rPr>
      </w:pPr>
    </w:p>
    <w:p w:rsidR="00527FD2" w:rsidRPr="007165D8" w:rsidRDefault="00527FD2" w:rsidP="00527FD2">
      <w:pPr>
        <w:pStyle w:val="Paragraphedeliste"/>
        <w:numPr>
          <w:ilvl w:val="0"/>
          <w:numId w:val="28"/>
        </w:numPr>
        <w:spacing w:line="276" w:lineRule="auto"/>
        <w:ind w:left="993"/>
        <w:rPr>
          <w:szCs w:val="20"/>
        </w:rPr>
      </w:pPr>
      <w:r w:rsidRPr="007165D8">
        <w:rPr>
          <w:szCs w:val="20"/>
        </w:rPr>
        <w:t>Ferrures inférieures</w:t>
      </w:r>
    </w:p>
    <w:p w:rsidR="00527FD2" w:rsidRDefault="00527FD2" w:rsidP="00527FD2">
      <w:pPr>
        <w:pStyle w:val="Paragraphedeliste"/>
        <w:spacing w:line="276" w:lineRule="auto"/>
        <w:ind w:left="993"/>
        <w:rPr>
          <w:szCs w:val="20"/>
        </w:rPr>
      </w:pPr>
      <w:r>
        <w:rPr>
          <w:szCs w:val="20"/>
        </w:rPr>
        <w:br/>
        <w:t>Par mesure de précaution, l’entreprise a choisi des goujons de diamètre supérieur (M12).</w:t>
      </w:r>
    </w:p>
    <w:p w:rsidR="00527FD2" w:rsidRDefault="00527FD2" w:rsidP="00527FD2">
      <w:pPr>
        <w:spacing w:line="276" w:lineRule="auto"/>
        <w:rPr>
          <w:szCs w:val="20"/>
        </w:rPr>
      </w:pPr>
      <w:r>
        <w:rPr>
          <w:szCs w:val="20"/>
        </w:rPr>
        <w:tab/>
      </w:r>
      <w:r>
        <w:rPr>
          <w:szCs w:val="20"/>
        </w:rPr>
        <w:tab/>
      </w:r>
      <m:oMath>
        <m:r>
          <m:rPr>
            <m:sty m:val="p"/>
          </m:rPr>
          <w:rPr>
            <w:rFonts w:ascii="Cambria Math" w:hAnsi="Cambria Math"/>
            <w:szCs w:val="20"/>
          </w:rPr>
          <m:t>Taux de travail :</m:t>
        </m:r>
        <m:r>
          <m:rPr>
            <m:sty m:val="p"/>
          </m:rPr>
          <w:rPr>
            <w:rFonts w:ascii="Cambria Math"/>
            <w:szCs w:val="20"/>
          </w:rPr>
          <m:t xml:space="preserve">   </m:t>
        </m:r>
        <m:r>
          <w:rPr>
            <w:rFonts w:ascii="Cambria Math" w:hAnsi="Cambria Math" w:cs="Arial"/>
            <w:szCs w:val="20"/>
          </w:rPr>
          <m:t>Ψ</m:t>
        </m:r>
        <m:r>
          <w:rPr>
            <w:rFonts w:ascii="Cambria Math" w:hAnsi="Cambria Math"/>
            <w:szCs w:val="20"/>
          </w:rPr>
          <m:t xml:space="preserve"> = </m:t>
        </m:r>
        <m:f>
          <m:fPr>
            <m:ctrlPr>
              <w:rPr>
                <w:rFonts w:ascii="Cambria Math" w:hAnsi="Cambria Math"/>
                <w:i/>
              </w:rPr>
            </m:ctrlPr>
          </m:fPr>
          <m:num>
            <m:r>
              <w:rPr>
                <w:rFonts w:ascii="Cambria Math" w:hAnsi="Cambria Math"/>
                <w:szCs w:val="20"/>
              </w:rPr>
              <m:t xml:space="preserve">1,37 </m:t>
            </m:r>
          </m:num>
          <m:den>
            <m:r>
              <w:rPr>
                <w:rFonts w:ascii="Cambria Math" w:hAnsi="Cambria Math"/>
                <w:szCs w:val="20"/>
              </w:rPr>
              <m:t>3</m:t>
            </m:r>
          </m:den>
        </m:f>
        <m:r>
          <w:rPr>
            <w:rFonts w:ascii="Cambria Math" w:hAnsi="Cambria Math"/>
            <w:szCs w:val="20"/>
          </w:rPr>
          <m:t xml:space="preserve">   </m:t>
        </m:r>
        <m:r>
          <w:rPr>
            <w:rFonts w:ascii="Cambria Math" w:hAnsi="Cambria Math" w:cs="Arial"/>
            <w:szCs w:val="20"/>
          </w:rPr>
          <m:t>Ψ</m:t>
        </m:r>
        <m:r>
          <w:rPr>
            <w:rFonts w:ascii="Cambria Math" w:hAnsi="Cambria Math"/>
            <w:szCs w:val="20"/>
          </w:rPr>
          <m:t xml:space="preserve"> = 45 %</m:t>
        </m:r>
      </m:oMath>
      <w:r>
        <w:rPr>
          <w:szCs w:val="20"/>
        </w:rPr>
        <w:t xml:space="preserve"> </w:t>
      </w:r>
    </w:p>
    <w:p w:rsidR="00527FD2" w:rsidRPr="007165D8" w:rsidRDefault="00527FD2" w:rsidP="00527FD2">
      <w:pPr>
        <w:pStyle w:val="Paragraphedeliste"/>
        <w:numPr>
          <w:ilvl w:val="0"/>
          <w:numId w:val="28"/>
        </w:numPr>
        <w:spacing w:line="276" w:lineRule="auto"/>
        <w:ind w:left="993"/>
        <w:rPr>
          <w:szCs w:val="20"/>
        </w:rPr>
      </w:pPr>
      <w:r w:rsidRPr="007165D8">
        <w:rPr>
          <w:szCs w:val="20"/>
        </w:rPr>
        <w:t>Equerres intermédiaires</w:t>
      </w:r>
    </w:p>
    <w:p w:rsidR="00527FD2" w:rsidRDefault="00527FD2" w:rsidP="00527FD2">
      <w:pPr>
        <w:spacing w:line="276" w:lineRule="auto"/>
        <w:ind w:left="993"/>
        <w:rPr>
          <w:szCs w:val="20"/>
        </w:rPr>
      </w:pPr>
      <w:r>
        <w:rPr>
          <w:szCs w:val="20"/>
        </w:rPr>
        <w:t>Elles seront entièrement protégées par les traverses de mur</w:t>
      </w:r>
      <w:r>
        <w:rPr>
          <w:szCs w:val="20"/>
        </w:rPr>
        <w:br/>
        <w:t>les goujons M10 seront retenus.</w:t>
      </w:r>
    </w:p>
    <w:p w:rsidR="00527FD2" w:rsidRDefault="00527FD2" w:rsidP="00527FD2">
      <w:pPr>
        <w:spacing w:line="276" w:lineRule="auto"/>
        <w:rPr>
          <w:szCs w:val="20"/>
        </w:rPr>
      </w:pPr>
    </w:p>
    <w:p w:rsidR="00527FD2" w:rsidRDefault="00527FD2" w:rsidP="00527FD2">
      <w:pPr>
        <w:spacing w:line="276" w:lineRule="auto"/>
        <w:rPr>
          <w:szCs w:val="20"/>
          <w:u w:val="single"/>
        </w:rPr>
      </w:pPr>
      <w:r>
        <w:rPr>
          <w:szCs w:val="20"/>
          <w:u w:val="single"/>
        </w:rPr>
        <w:br w:type="page"/>
      </w:r>
    </w:p>
    <w:p w:rsidR="001E68F5" w:rsidRPr="001E68F5" w:rsidRDefault="001E68F5" w:rsidP="001E68F5">
      <w:pPr>
        <w:pStyle w:val="Paragraphedeliste"/>
        <w:numPr>
          <w:ilvl w:val="0"/>
          <w:numId w:val="21"/>
        </w:numPr>
        <w:spacing w:line="276" w:lineRule="auto"/>
        <w:rPr>
          <w:b/>
          <w:sz w:val="24"/>
          <w:szCs w:val="24"/>
          <w:u w:val="single"/>
        </w:rPr>
      </w:pPr>
      <w:r w:rsidRPr="001E68F5">
        <w:rPr>
          <w:b/>
          <w:sz w:val="24"/>
          <w:szCs w:val="24"/>
          <w:u w:val="single"/>
        </w:rPr>
        <w:lastRenderedPageBreak/>
        <w:t>STRUCTURE PORTEUSE DES BALCONS :</w:t>
      </w:r>
    </w:p>
    <w:p w:rsidR="001E68F5" w:rsidRPr="001E68F5" w:rsidRDefault="001E68F5" w:rsidP="001E68F5">
      <w:pPr>
        <w:pStyle w:val="Paragraphedeliste"/>
        <w:ind w:left="502"/>
        <w:rPr>
          <w:b/>
          <w:sz w:val="24"/>
          <w:szCs w:val="24"/>
          <w:u w:val="single"/>
        </w:rPr>
      </w:pPr>
    </w:p>
    <w:p w:rsidR="001E68F5" w:rsidRDefault="001E68F5" w:rsidP="001E68F5">
      <w:pPr>
        <w:pStyle w:val="Paragraphedeliste"/>
        <w:numPr>
          <w:ilvl w:val="0"/>
          <w:numId w:val="32"/>
        </w:numPr>
        <w:rPr>
          <w:sz w:val="24"/>
          <w:szCs w:val="24"/>
          <w:u w:val="single"/>
          <w:lang w:val="en-US"/>
        </w:rPr>
      </w:pPr>
      <w:proofErr w:type="spellStart"/>
      <w:r w:rsidRPr="001E68F5">
        <w:rPr>
          <w:sz w:val="24"/>
          <w:szCs w:val="24"/>
          <w:u w:val="single"/>
          <w:lang w:val="en-US"/>
        </w:rPr>
        <w:t>Problématique</w:t>
      </w:r>
      <w:proofErr w:type="spellEnd"/>
      <w:r w:rsidRPr="001E68F5">
        <w:rPr>
          <w:sz w:val="24"/>
          <w:szCs w:val="24"/>
          <w:u w:val="single"/>
          <w:lang w:val="en-US"/>
        </w:rPr>
        <w:t xml:space="preserve"> :</w:t>
      </w:r>
    </w:p>
    <w:p w:rsidR="001E68F5" w:rsidRPr="001E68F5" w:rsidRDefault="001E68F5" w:rsidP="001E68F5">
      <w:pPr>
        <w:pStyle w:val="Paragraphedeliste"/>
        <w:ind w:left="862"/>
        <w:rPr>
          <w:sz w:val="24"/>
          <w:szCs w:val="24"/>
          <w:u w:val="single"/>
          <w:lang w:val="en-US"/>
        </w:rPr>
      </w:pPr>
    </w:p>
    <w:p w:rsidR="001E68F5" w:rsidRDefault="001E68F5" w:rsidP="001E68F5">
      <w:pPr>
        <w:pStyle w:val="Paragraphedeliste"/>
        <w:numPr>
          <w:ilvl w:val="0"/>
          <w:numId w:val="18"/>
        </w:numPr>
        <w:spacing w:line="276" w:lineRule="auto"/>
        <w:ind w:left="851"/>
      </w:pPr>
      <w:r w:rsidRPr="001E68F5">
        <w:t xml:space="preserve">La structure porteuse, </w:t>
      </w:r>
      <w:proofErr w:type="spellStart"/>
      <w:r w:rsidRPr="001E68F5">
        <w:t>pourra-t-elle</w:t>
      </w:r>
      <w:proofErr w:type="spellEnd"/>
      <w:r w:rsidRPr="001E68F5">
        <w:t xml:space="preserve"> reprendre la descente de charge des 3 étages ?</w:t>
      </w:r>
    </w:p>
    <w:p w:rsidR="001E68F5" w:rsidRPr="001E68F5" w:rsidRDefault="001E68F5" w:rsidP="001E68F5">
      <w:pPr>
        <w:pStyle w:val="Paragraphedeliste"/>
        <w:spacing w:line="276" w:lineRule="auto"/>
        <w:ind w:left="851"/>
      </w:pPr>
    </w:p>
    <w:p w:rsidR="001E68F5" w:rsidRPr="001E68F5" w:rsidRDefault="001E68F5" w:rsidP="001E68F5">
      <w:pPr>
        <w:pStyle w:val="Paragraphedeliste"/>
        <w:numPr>
          <w:ilvl w:val="0"/>
          <w:numId w:val="18"/>
        </w:numPr>
        <w:spacing w:line="276" w:lineRule="auto"/>
        <w:ind w:left="851"/>
        <w:rPr>
          <w:color w:val="00B050"/>
        </w:rPr>
      </w:pPr>
      <w:r w:rsidRPr="001E68F5">
        <w:rPr>
          <w:color w:val="00B050"/>
        </w:rPr>
        <w:t>Une étude mécanique est nécessaire : poutre sommier, poteau, liaisons</w:t>
      </w:r>
    </w:p>
    <w:p w:rsidR="009F0B8D" w:rsidRDefault="009F0B8D" w:rsidP="001E68F5">
      <w:pPr>
        <w:pStyle w:val="Paragraphedeliste"/>
        <w:ind w:left="851"/>
        <w:rPr>
          <w:szCs w:val="20"/>
        </w:rPr>
      </w:pPr>
    </w:p>
    <w:p w:rsidR="00926FEA" w:rsidRDefault="00A36636" w:rsidP="00926FEA">
      <w:r>
        <w:rPr>
          <w:noProof/>
        </w:rPr>
        <mc:AlternateContent>
          <mc:Choice Requires="wps">
            <w:drawing>
              <wp:anchor distT="0" distB="0" distL="114300" distR="114300" simplePos="0" relativeHeight="251730944" behindDoc="0" locked="0" layoutInCell="1" allowOverlap="1">
                <wp:simplePos x="0" y="0"/>
                <wp:positionH relativeFrom="column">
                  <wp:posOffset>4268470</wp:posOffset>
                </wp:positionH>
                <wp:positionV relativeFrom="paragraph">
                  <wp:posOffset>84455</wp:posOffset>
                </wp:positionV>
                <wp:extent cx="1520825" cy="5132070"/>
                <wp:effectExtent l="5715" t="12065" r="6985" b="8890"/>
                <wp:wrapNone/>
                <wp:docPr id="86"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0825" cy="5132070"/>
                        </a:xfrm>
                        <a:prstGeom prst="rect">
                          <a:avLst/>
                        </a:prstGeom>
                        <a:solidFill>
                          <a:srgbClr val="FFFFFF"/>
                        </a:solidFill>
                        <a:ln w="3175">
                          <a:solidFill>
                            <a:srgbClr val="000000"/>
                          </a:solidFill>
                          <a:miter lim="800000"/>
                          <a:headEnd/>
                          <a:tailEnd/>
                        </a:ln>
                      </wps:spPr>
                      <wps:txbx>
                        <w:txbxContent>
                          <w:p w:rsidR="00BF4493" w:rsidRDefault="00BF4493" w:rsidP="00926FEA">
                            <w:r>
                              <w:rPr>
                                <w:rFonts w:asciiTheme="minorHAnsi" w:hAnsiTheme="minorHAnsi"/>
                                <w:noProof/>
                                <w:szCs w:val="20"/>
                              </w:rPr>
                              <w:drawing>
                                <wp:inline distT="0" distB="0" distL="0" distR="0">
                                  <wp:extent cx="922655" cy="2321560"/>
                                  <wp:effectExtent l="19050" t="0" r="0" b="0"/>
                                  <wp:docPr id="299"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65"/>
                                          <a:srcRect/>
                                          <a:stretch>
                                            <a:fillRect/>
                                          </a:stretch>
                                        </pic:blipFill>
                                        <pic:spPr bwMode="auto">
                                          <a:xfrm>
                                            <a:off x="0" y="0"/>
                                            <a:ext cx="922655" cy="2321560"/>
                                          </a:xfrm>
                                          <a:prstGeom prst="rect">
                                            <a:avLst/>
                                          </a:prstGeom>
                                          <a:noFill/>
                                          <a:ln w="9525">
                                            <a:noFill/>
                                            <a:miter lim="800000"/>
                                            <a:headEnd/>
                                            <a:tailEnd/>
                                          </a:ln>
                                        </pic:spPr>
                                      </pic:pic>
                                    </a:graphicData>
                                  </a:graphic>
                                </wp:inline>
                              </w:drawing>
                            </w:r>
                          </w:p>
                          <w:p w:rsidR="00BF4493" w:rsidRDefault="00BF4493" w:rsidP="00926FEA"/>
                          <w:p w:rsidR="00BF4493" w:rsidRDefault="00BF4493" w:rsidP="00926FEA">
                            <w:r>
                              <w:rPr>
                                <w:rFonts w:asciiTheme="minorHAnsi" w:hAnsiTheme="minorHAnsi"/>
                                <w:noProof/>
                                <w:szCs w:val="20"/>
                              </w:rPr>
                              <w:drawing>
                                <wp:inline distT="0" distB="0" distL="0" distR="0">
                                  <wp:extent cx="1129030" cy="2202815"/>
                                  <wp:effectExtent l="19050" t="0" r="0" b="0"/>
                                  <wp:docPr id="298"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
                                          <pic:cNvPicPr>
                                            <a:picLocks noChangeAspect="1" noChangeArrowheads="1"/>
                                          </pic:cNvPicPr>
                                        </pic:nvPicPr>
                                        <pic:blipFill>
                                          <a:blip r:embed="rId66"/>
                                          <a:srcRect/>
                                          <a:stretch>
                                            <a:fillRect/>
                                          </a:stretch>
                                        </pic:blipFill>
                                        <pic:spPr bwMode="auto">
                                          <a:xfrm>
                                            <a:off x="0" y="0"/>
                                            <a:ext cx="1129030" cy="220281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5" o:spid="_x0000_s1055" type="#_x0000_t202" style="position:absolute;margin-left:336.1pt;margin-top:6.65pt;width:119.75pt;height:404.1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" strokeweight=".25pt">
                <v:textbox>
                  <w:txbxContent>
                    <w:p w:rsidR="00BF4493" w:rsidRDefault="00BF4493" w:rsidP="00926FEA">
                      <w:r>
                        <w:rPr>
                          <w:rFonts w:asciiTheme="minorHAnsi" w:hAnsiTheme="minorHAnsi"/>
                          <w:noProof/>
                          <w:szCs w:val="20"/>
                        </w:rPr>
                        <w:drawing>
                          <wp:inline distT="0" distB="0" distL="0" distR="0">
                            <wp:extent cx="922655" cy="2321560"/>
                            <wp:effectExtent l="19050" t="0" r="0" b="0"/>
                            <wp:docPr id="299"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67"/>
                                    <a:srcRect/>
                                    <a:stretch>
                                      <a:fillRect/>
                                    </a:stretch>
                                  </pic:blipFill>
                                  <pic:spPr bwMode="auto">
                                    <a:xfrm>
                                      <a:off x="0" y="0"/>
                                      <a:ext cx="922655" cy="2321560"/>
                                    </a:xfrm>
                                    <a:prstGeom prst="rect">
                                      <a:avLst/>
                                    </a:prstGeom>
                                    <a:noFill/>
                                    <a:ln w="9525">
                                      <a:noFill/>
                                      <a:miter lim="800000"/>
                                      <a:headEnd/>
                                      <a:tailEnd/>
                                    </a:ln>
                                  </pic:spPr>
                                </pic:pic>
                              </a:graphicData>
                            </a:graphic>
                          </wp:inline>
                        </w:drawing>
                      </w:r>
                    </w:p>
                    <w:p w:rsidR="00BF4493" w:rsidRDefault="00BF4493" w:rsidP="00926FEA"/>
                    <w:p w:rsidR="00BF4493" w:rsidRDefault="00BF4493" w:rsidP="00926FEA">
                      <w:r>
                        <w:rPr>
                          <w:rFonts w:asciiTheme="minorHAnsi" w:hAnsiTheme="minorHAnsi"/>
                          <w:noProof/>
                          <w:szCs w:val="20"/>
                        </w:rPr>
                        <w:drawing>
                          <wp:inline distT="0" distB="0" distL="0" distR="0">
                            <wp:extent cx="1129030" cy="2202815"/>
                            <wp:effectExtent l="19050" t="0" r="0" b="0"/>
                            <wp:docPr id="298"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
                                    <pic:cNvPicPr>
                                      <a:picLocks noChangeAspect="1" noChangeArrowheads="1"/>
                                    </pic:cNvPicPr>
                                  </pic:nvPicPr>
                                  <pic:blipFill>
                                    <a:blip r:embed="rId68"/>
                                    <a:srcRect/>
                                    <a:stretch>
                                      <a:fillRect/>
                                    </a:stretch>
                                  </pic:blipFill>
                                  <pic:spPr bwMode="auto">
                                    <a:xfrm>
                                      <a:off x="0" y="0"/>
                                      <a:ext cx="1129030" cy="2202815"/>
                                    </a:xfrm>
                                    <a:prstGeom prst="rect">
                                      <a:avLst/>
                                    </a:prstGeom>
                                    <a:noFill/>
                                    <a:ln w="9525">
                                      <a:noFill/>
                                      <a:miter lim="800000"/>
                                      <a:headEnd/>
                                      <a:tailEnd/>
                                    </a:ln>
                                  </pic:spPr>
                                </pic:pic>
                              </a:graphicData>
                            </a:graphic>
                          </wp:inline>
                        </w:drawing>
                      </w:r>
                    </w:p>
                  </w:txbxContent>
                </v:textbox>
              </v:shape>
            </w:pict>
          </mc:Fallback>
        </mc:AlternateContent>
      </w:r>
      <w:r w:rsidR="00926FEA">
        <w:rPr>
          <w:noProof/>
        </w:rPr>
        <w:drawing>
          <wp:inline distT="0" distB="0" distL="0" distR="0">
            <wp:extent cx="2962690" cy="4718215"/>
            <wp:effectExtent l="19050" t="0" r="9110" b="0"/>
            <wp:docPr id="286"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
                    <pic:cNvPicPr>
                      <a:picLocks noChangeAspect="1" noChangeArrowheads="1"/>
                    </pic:cNvPicPr>
                  </pic:nvPicPr>
                  <pic:blipFill>
                    <a:blip r:embed="rId69"/>
                    <a:srcRect/>
                    <a:stretch>
                      <a:fillRect/>
                    </a:stretch>
                  </pic:blipFill>
                  <pic:spPr bwMode="auto">
                    <a:xfrm>
                      <a:off x="0" y="0"/>
                      <a:ext cx="2969455" cy="4728989"/>
                    </a:xfrm>
                    <a:prstGeom prst="rect">
                      <a:avLst/>
                    </a:prstGeom>
                    <a:noFill/>
                    <a:ln w="9525">
                      <a:noFill/>
                      <a:miter lim="800000"/>
                      <a:headEnd/>
                      <a:tailEnd/>
                    </a:ln>
                  </pic:spPr>
                </pic:pic>
              </a:graphicData>
            </a:graphic>
          </wp:inline>
        </w:drawing>
      </w:r>
    </w:p>
    <w:p w:rsidR="00926FEA" w:rsidRDefault="00926FEA" w:rsidP="00926FEA">
      <w:pPr>
        <w:pStyle w:val="Paragraphedeliste"/>
        <w:numPr>
          <w:ilvl w:val="0"/>
          <w:numId w:val="32"/>
        </w:numPr>
        <w:rPr>
          <w:sz w:val="24"/>
          <w:szCs w:val="24"/>
          <w:u w:val="single"/>
        </w:rPr>
      </w:pPr>
      <w:r w:rsidRPr="00926FEA">
        <w:rPr>
          <w:sz w:val="24"/>
          <w:szCs w:val="24"/>
          <w:u w:val="single"/>
        </w:rPr>
        <w:t>Données de chargement :</w:t>
      </w:r>
    </w:p>
    <w:p w:rsidR="00926FEA" w:rsidRPr="00926FEA" w:rsidRDefault="00926FEA" w:rsidP="00926FEA">
      <w:pPr>
        <w:pStyle w:val="Paragraphedeliste"/>
        <w:ind w:left="862"/>
        <w:rPr>
          <w:sz w:val="24"/>
          <w:szCs w:val="24"/>
          <w:u w:val="single"/>
        </w:rPr>
      </w:pPr>
    </w:p>
    <w:p w:rsidR="00926FEA" w:rsidRPr="00926FEA" w:rsidRDefault="00926FEA" w:rsidP="00926FEA">
      <w:pPr>
        <w:pStyle w:val="Paragraphedeliste"/>
        <w:numPr>
          <w:ilvl w:val="0"/>
          <w:numId w:val="18"/>
        </w:numPr>
        <w:ind w:left="851"/>
      </w:pPr>
      <w:r w:rsidRPr="00926FEA">
        <w:t>G : charges des matériaux</w:t>
      </w:r>
    </w:p>
    <w:p w:rsidR="00926FEA" w:rsidRDefault="00926FEA" w:rsidP="00926FEA">
      <w:pPr>
        <w:ind w:left="851"/>
      </w:pPr>
      <w:r>
        <w:t>Poids des balcons bois ; solivage compris :</w:t>
      </w:r>
      <w:r>
        <w:tab/>
        <w:t xml:space="preserve"> </w:t>
      </w:r>
      <m:oMath>
        <m:r>
          <w:rPr>
            <w:rFonts w:ascii="Cambria Math" w:hAnsi="Cambria Math"/>
          </w:rPr>
          <m:t xml:space="preserve">G=0,5 kN/m²    </m:t>
        </m:r>
        <m:r>
          <m:rPr>
            <m:sty m:val="p"/>
          </m:rPr>
          <w:rPr>
            <w:rFonts w:ascii="Cambria Math" w:hAnsi="Cambria Math"/>
          </w:rPr>
          <w:br/>
        </m:r>
      </m:oMath>
      <w:r>
        <w:t>Poids des parois latérales :</w:t>
      </w:r>
      <w:r>
        <w:tab/>
      </w:r>
      <w:r>
        <w:tab/>
      </w:r>
      <w:r>
        <w:tab/>
        <w:t xml:space="preserve"> </w:t>
      </w:r>
      <m:oMath>
        <m:r>
          <w:rPr>
            <w:rFonts w:ascii="Cambria Math" w:hAnsi="Cambria Math"/>
          </w:rPr>
          <m:t>G=0.25 kN/m²</m:t>
        </m:r>
      </m:oMath>
      <w:r>
        <w:t xml:space="preserve"> </w:t>
      </w:r>
    </w:p>
    <w:p w:rsidR="00926FEA" w:rsidRPr="00926FEA" w:rsidRDefault="00926FEA" w:rsidP="00926FEA">
      <w:pPr>
        <w:pStyle w:val="Paragraphedeliste"/>
        <w:numPr>
          <w:ilvl w:val="0"/>
          <w:numId w:val="18"/>
        </w:numPr>
        <w:ind w:left="851"/>
      </w:pPr>
      <w:r w:rsidRPr="00926FEA">
        <w:t>Q : charges d’exploitation</w:t>
      </w:r>
    </w:p>
    <w:p w:rsidR="00926FEA" w:rsidRDefault="00926FEA" w:rsidP="00926FEA">
      <w:pPr>
        <w:ind w:left="851"/>
        <w:rPr>
          <w:rFonts w:ascii="Cambria Math" w:hAnsi="Cambria Math"/>
          <w:oMath/>
        </w:rPr>
      </w:pPr>
      <w:r>
        <w:t xml:space="preserve">Règlementation </w:t>
      </w:r>
      <w:proofErr w:type="spellStart"/>
      <w:r>
        <w:t>Eurocode</w:t>
      </w:r>
      <w:proofErr w:type="spellEnd"/>
      <w:r>
        <w:t xml:space="preserve"> 1 : charge sur balcons d’habitation</w:t>
      </w:r>
      <w:r>
        <w:tab/>
        <w:t xml:space="preserve"> </w:t>
      </w:r>
      <m:oMath>
        <m:r>
          <w:rPr>
            <w:rFonts w:ascii="Cambria Math" w:hAnsi="Cambria Math"/>
          </w:rPr>
          <m:t>q = 2,5 kN/m²</m:t>
        </m:r>
      </m:oMath>
    </w:p>
    <w:p w:rsidR="00926FEA" w:rsidRPr="00926FEA" w:rsidRDefault="00926FEA" w:rsidP="00926FEA">
      <w:pPr>
        <w:pStyle w:val="Paragraphedeliste"/>
        <w:numPr>
          <w:ilvl w:val="0"/>
          <w:numId w:val="18"/>
        </w:numPr>
        <w:ind w:left="851"/>
      </w:pPr>
      <w:r w:rsidRPr="00926FEA">
        <w:t>S : charges de neige</w:t>
      </w:r>
    </w:p>
    <w:p w:rsidR="00926FEA" w:rsidRDefault="00926FEA" w:rsidP="00926FEA">
      <w:pPr>
        <w:ind w:left="851"/>
      </w:pPr>
      <w:r>
        <w:t xml:space="preserve">Région 2 : </w:t>
      </w:r>
      <m:oMath>
        <m:r>
          <w:rPr>
            <w:rFonts w:ascii="Cambria Math" w:hAnsi="Cambria Math"/>
          </w:rPr>
          <m:t>S = 0.45 kN/m²</m:t>
        </m:r>
      </m:oMath>
      <w:r>
        <w:t xml:space="preserve">  (cette charge sera négligée du fait de l’orientation EST des balcons ainsi qu’au regard de la charge d’exploitation)</w:t>
      </w:r>
    </w:p>
    <w:p w:rsidR="00926FEA" w:rsidRDefault="00926FEA" w:rsidP="00926FEA">
      <w:pPr>
        <w:rPr>
          <w:rFonts w:ascii="Cambria Math" w:hAnsi="Cambria Math"/>
          <w:sz w:val="16"/>
          <w:szCs w:val="16"/>
          <w:oMath/>
        </w:rPr>
      </w:pPr>
      <m:oMathPara>
        <m:oMath>
          <m:r>
            <w:rPr>
              <w:rFonts w:ascii="Cambria Math" w:hAnsi="Cambria Math"/>
              <w:sz w:val="16"/>
              <w:szCs w:val="16"/>
            </w:rPr>
            <m:t xml:space="preserve">1,35 G + 1,5 Q  est plus défavorable que 1,35 G + 1,5 Q + 0,75 S si </m:t>
          </m:r>
          <m:sSup>
            <m:sSupPr>
              <m:ctrlPr>
                <w:rPr>
                  <w:rFonts w:ascii="Cambria Math" w:hAnsi="Cambria Math"/>
                  <w:i/>
                  <w:sz w:val="16"/>
                  <w:szCs w:val="16"/>
                </w:rPr>
              </m:ctrlPr>
            </m:sSupPr>
            <m:e>
              <m:r>
                <w:rPr>
                  <w:rFonts w:ascii="Cambria Math" w:hAnsi="Cambria Math"/>
                  <w:sz w:val="16"/>
                  <w:szCs w:val="16"/>
                </w:rPr>
                <m:t>l</m:t>
              </m:r>
            </m:e>
            <m:sup>
              <m:r>
                <w:rPr>
                  <w:rFonts w:ascii="Cambria Math" w:hAnsi="Cambria Math"/>
                  <w:sz w:val="16"/>
                  <w:szCs w:val="16"/>
                </w:rPr>
                <m:t>'</m:t>
              </m:r>
            </m:sup>
          </m:sSup>
          <m:r>
            <w:rPr>
              <w:rFonts w:ascii="Cambria Math" w:hAnsi="Cambria Math"/>
              <w:sz w:val="16"/>
              <w:szCs w:val="16"/>
            </w:rPr>
            <m:t xml:space="preserve">ontient compte du coefficient </m:t>
          </m:r>
          <m:sSub>
            <m:sSubPr>
              <m:ctrlPr>
                <w:rPr>
                  <w:rFonts w:ascii="Cambria Math" w:hAnsi="Cambria Math"/>
                  <w:i/>
                  <w:sz w:val="16"/>
                  <w:szCs w:val="16"/>
                </w:rPr>
              </m:ctrlPr>
            </m:sSubPr>
            <m:e>
              <m:r>
                <w:rPr>
                  <w:rFonts w:ascii="Cambria Math" w:hAnsi="Cambria Math"/>
                  <w:sz w:val="16"/>
                  <w:szCs w:val="16"/>
                </w:rPr>
                <m:t>k</m:t>
              </m:r>
            </m:e>
            <m:sub>
              <m:r>
                <w:rPr>
                  <w:rFonts w:ascii="Cambria Math" w:hAnsi="Cambria Math"/>
                  <w:sz w:val="16"/>
                  <w:szCs w:val="16"/>
                </w:rPr>
                <m:t>mod</m:t>
              </m:r>
            </m:sub>
          </m:sSub>
          <m:r>
            <w:rPr>
              <w:rFonts w:ascii="Cambria Math" w:hAnsi="Cambria Math"/>
              <w:sz w:val="16"/>
              <w:szCs w:val="16"/>
            </w:rPr>
            <m:t xml:space="preserve">  </m:t>
          </m:r>
        </m:oMath>
      </m:oMathPara>
    </w:p>
    <w:p w:rsidR="00926FEA" w:rsidRPr="00067C8C" w:rsidRDefault="00926FEA" w:rsidP="00253D8D">
      <w:pPr>
        <w:pStyle w:val="Paragraphedeliste"/>
        <w:numPr>
          <w:ilvl w:val="0"/>
          <w:numId w:val="32"/>
        </w:numPr>
        <w:rPr>
          <w:sz w:val="24"/>
          <w:szCs w:val="24"/>
          <w:u w:val="single"/>
        </w:rPr>
      </w:pPr>
      <w:r w:rsidRPr="00067C8C">
        <w:rPr>
          <w:sz w:val="24"/>
          <w:szCs w:val="24"/>
          <w:u w:val="single"/>
        </w:rPr>
        <w:lastRenderedPageBreak/>
        <w:t>Descente de charges sur solives de reprise :</w:t>
      </w:r>
    </w:p>
    <w:p w:rsidR="00926FEA" w:rsidRDefault="00926FEA" w:rsidP="00926FEA">
      <w:pPr>
        <w:ind w:left="708"/>
      </w:pPr>
      <w:r>
        <w:t>Hypothèse : On néglige les fixations des solives de reprise en tête des balcons en béton. La descente de charge sera directement appliquée sur les poutres latérales en bois massif.</w:t>
      </w:r>
    </w:p>
    <w:p w:rsidR="00926FEA" w:rsidRPr="00253D8D" w:rsidRDefault="00A36636" w:rsidP="00253D8D">
      <w:pPr>
        <w:pStyle w:val="Paragraphedeliste"/>
        <w:numPr>
          <w:ilvl w:val="0"/>
          <w:numId w:val="18"/>
        </w:numPr>
        <w:ind w:left="851"/>
        <w:rPr>
          <w:u w:val="single"/>
        </w:rPr>
      </w:pPr>
      <w:r>
        <w:rPr>
          <w:noProof/>
        </w:rPr>
        <mc:AlternateContent>
          <mc:Choice Requires="wps">
            <w:drawing>
              <wp:anchor distT="0" distB="0" distL="114300" distR="114300" simplePos="0" relativeHeight="251728896" behindDoc="0" locked="0" layoutInCell="1" allowOverlap="1">
                <wp:simplePos x="0" y="0"/>
                <wp:positionH relativeFrom="column">
                  <wp:posOffset>4335145</wp:posOffset>
                </wp:positionH>
                <wp:positionV relativeFrom="paragraph">
                  <wp:posOffset>181610</wp:posOffset>
                </wp:positionV>
                <wp:extent cx="1864360" cy="2164080"/>
                <wp:effectExtent l="5715" t="12065" r="6350" b="5080"/>
                <wp:wrapNone/>
                <wp:docPr id="85"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4360" cy="2164080"/>
                        </a:xfrm>
                        <a:prstGeom prst="rect">
                          <a:avLst/>
                        </a:prstGeom>
                        <a:solidFill>
                          <a:srgbClr val="FFFFFF"/>
                        </a:solidFill>
                        <a:ln w="9525">
                          <a:solidFill>
                            <a:srgbClr val="000000"/>
                          </a:solidFill>
                          <a:miter lim="800000"/>
                          <a:headEnd/>
                          <a:tailEnd/>
                        </a:ln>
                      </wps:spPr>
                      <wps:txbx>
                        <w:txbxContent>
                          <w:p w:rsidR="00BF4493" w:rsidRDefault="00BF4493" w:rsidP="00926FEA">
                            <w:r>
                              <w:t>Section : 80 x 200</w:t>
                            </w:r>
                            <w:r>
                              <w:br/>
                              <w:t>Bois massif C24</w:t>
                            </w:r>
                            <w:r>
                              <w:br/>
                              <w:t>Classe structure : cl3</w:t>
                            </w:r>
                          </w:p>
                          <w:p w:rsidR="00BF4493" w:rsidRDefault="00BF4493" w:rsidP="00926FEA">
                            <w:pPr>
                              <w:rPr>
                                <w:rFonts w:ascii="Cambria Math" w:hAnsi="Cambria Math"/>
                                <w:oMath/>
                              </w:rPr>
                            </w:pPr>
                            <w:r>
                              <w:rPr>
                                <w:rFonts w:asciiTheme="minorHAnsi" w:hAnsiTheme="minorHAnsi"/>
                                <w:noProof/>
                                <w:szCs w:val="20"/>
                              </w:rPr>
                              <w:drawing>
                                <wp:inline distT="0" distB="0" distL="0" distR="0">
                                  <wp:extent cx="1614170" cy="1017905"/>
                                  <wp:effectExtent l="19050" t="0" r="5080" b="0"/>
                                  <wp:docPr id="297"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70"/>
                                          <a:srcRect/>
                                          <a:stretch>
                                            <a:fillRect/>
                                          </a:stretch>
                                        </pic:blipFill>
                                        <pic:spPr bwMode="auto">
                                          <a:xfrm>
                                            <a:off x="0" y="0"/>
                                            <a:ext cx="1614170" cy="1017905"/>
                                          </a:xfrm>
                                          <a:prstGeom prst="rect">
                                            <a:avLst/>
                                          </a:prstGeom>
                                          <a:noFill/>
                                          <a:ln w="9525">
                                            <a:noFill/>
                                            <a:miter lim="800000"/>
                                            <a:headEnd/>
                                            <a:tailEnd/>
                                          </a:ln>
                                        </pic:spPr>
                                      </pic:pic>
                                    </a:graphicData>
                                  </a:graphic>
                                </wp:inline>
                              </w:drawing>
                            </w:r>
                            <w:r>
                              <w:br/>
                              <w:t xml:space="preserve">Bande de chargement : </w:t>
                            </w:r>
                            <m:oMath>
                              <m:r>
                                <w:rPr>
                                  <w:rFonts w:ascii="Cambria Math" w:hAnsi="Cambria Math"/>
                                </w:rPr>
                                <m:t>1220/2 = 660 mm</m:t>
                              </m:r>
                            </m:oMath>
                          </w:p>
                          <w:p w:rsidR="00BF4493" w:rsidRDefault="00BF4493" w:rsidP="00926FE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3" o:spid="_x0000_s1056" type="#_x0000_t202" style="position:absolute;left:0;text-align:left;margin-left:341.35pt;margin-top:14.3pt;width:146.8pt;height:170.4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">
                <v:textbox>
                  <w:txbxContent>
                    <w:p w:rsidR="00BF4493" w:rsidRDefault="00BF4493" w:rsidP="00926FEA">
                      <w:r>
                        <w:t>Section : 80 x 200</w:t>
                      </w:r>
                      <w:r>
                        <w:br/>
                        <w:t>Bois massif C24</w:t>
                      </w:r>
                      <w:r>
                        <w:br/>
                        <w:t>Classe structure : cl3</w:t>
                      </w:r>
                    </w:p>
                    <w:p w:rsidR="00BF4493" w:rsidRDefault="00BF4493" w:rsidP="00926FEA">
                      <w:pPr>
                        <w:rPr>
                          <w:rFonts w:ascii="Cambria Math" w:hAnsi="Cambria Math"/>
                          <w:oMath/>
                        </w:rPr>
                      </w:pPr>
                      <w:r>
                        <w:rPr>
                          <w:rFonts w:asciiTheme="minorHAnsi" w:hAnsiTheme="minorHAnsi"/>
                          <w:noProof/>
                          <w:szCs w:val="20"/>
                        </w:rPr>
                        <w:drawing>
                          <wp:inline distT="0" distB="0" distL="0" distR="0">
                            <wp:extent cx="1614170" cy="1017905"/>
                            <wp:effectExtent l="19050" t="0" r="5080" b="0"/>
                            <wp:docPr id="297"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71"/>
                                    <a:srcRect/>
                                    <a:stretch>
                                      <a:fillRect/>
                                    </a:stretch>
                                  </pic:blipFill>
                                  <pic:spPr bwMode="auto">
                                    <a:xfrm>
                                      <a:off x="0" y="0"/>
                                      <a:ext cx="1614170" cy="1017905"/>
                                    </a:xfrm>
                                    <a:prstGeom prst="rect">
                                      <a:avLst/>
                                    </a:prstGeom>
                                    <a:noFill/>
                                    <a:ln w="9525">
                                      <a:noFill/>
                                      <a:miter lim="800000"/>
                                      <a:headEnd/>
                                      <a:tailEnd/>
                                    </a:ln>
                                  </pic:spPr>
                                </pic:pic>
                              </a:graphicData>
                            </a:graphic>
                          </wp:inline>
                        </w:drawing>
                      </w:r>
                      <w:r>
                        <w:br/>
                        <w:t xml:space="preserve">Bande de chargement : </w:t>
                      </w:r>
                      <m:oMath>
                        <m:r>
                          <w:rPr>
                            <w:rFonts w:ascii="Cambria Math" w:hAnsi="Cambria Math"/>
                          </w:rPr>
                          <m:t>1220/2 = 660 mm</m:t>
                        </m:r>
                      </m:oMath>
                    </w:p>
                    <w:p w:rsidR="00BF4493" w:rsidRDefault="00BF4493" w:rsidP="00926FEA"/>
                  </w:txbxContent>
                </v:textbox>
              </v:shape>
            </w:pict>
          </mc:Fallback>
        </mc:AlternateContent>
      </w:r>
      <w:r w:rsidR="00926FEA" w:rsidRPr="00253D8D">
        <w:rPr>
          <w:u w:val="single"/>
        </w:rPr>
        <w:t xml:space="preserve"> Solive de reprise sur balcon d’étage :</w:t>
      </w:r>
    </w:p>
    <w:p w:rsidR="00926FEA" w:rsidRDefault="00926FEA" w:rsidP="00926FEA">
      <w:pPr>
        <w:rPr>
          <w:u w:val="single"/>
        </w:rPr>
      </w:pPr>
      <w:r>
        <w:rPr>
          <w:noProof/>
        </w:rPr>
        <w:drawing>
          <wp:inline distT="0" distB="0" distL="0" distR="0">
            <wp:extent cx="4333240" cy="2210435"/>
            <wp:effectExtent l="19050" t="0" r="0" b="0"/>
            <wp:docPr id="285"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a:picLocks noChangeAspect="1" noChangeArrowheads="1"/>
                    </pic:cNvPicPr>
                  </pic:nvPicPr>
                  <pic:blipFill>
                    <a:blip r:embed="rId72"/>
                    <a:srcRect/>
                    <a:stretch>
                      <a:fillRect/>
                    </a:stretch>
                  </pic:blipFill>
                  <pic:spPr bwMode="auto">
                    <a:xfrm>
                      <a:off x="0" y="0"/>
                      <a:ext cx="4333240" cy="2210435"/>
                    </a:xfrm>
                    <a:prstGeom prst="rect">
                      <a:avLst/>
                    </a:prstGeom>
                    <a:noFill/>
                    <a:ln w="9525">
                      <a:noFill/>
                      <a:miter lim="800000"/>
                      <a:headEnd/>
                      <a:tailEnd/>
                    </a:ln>
                  </pic:spPr>
                </pic:pic>
              </a:graphicData>
            </a:graphic>
          </wp:inline>
        </w:drawing>
      </w:r>
    </w:p>
    <w:p w:rsidR="00926FEA" w:rsidRDefault="00926FEA" w:rsidP="00253D8D">
      <w:pPr>
        <w:ind w:left="851"/>
      </w:pPr>
      <w:r>
        <w:t>Descente de charge sur la solive :</w:t>
      </w:r>
    </w:p>
    <w:p w:rsidR="00926FEA" w:rsidRDefault="00926FEA" w:rsidP="00253D8D">
      <w:pPr>
        <w:ind w:left="851"/>
      </w:pPr>
      <m:oMath>
        <m:r>
          <w:rPr>
            <w:rFonts w:ascii="Cambria Math" w:hAnsi="Cambria Math"/>
          </w:rPr>
          <m:t>p</m:t>
        </m:r>
        <m:d>
          <m:dPr>
            <m:ctrlPr>
              <w:rPr>
                <w:rFonts w:ascii="Cambria Math" w:hAnsi="Cambria Math"/>
                <w:i/>
              </w:rPr>
            </m:ctrlPr>
          </m:dPr>
          <m:e>
            <m:r>
              <w:rPr>
                <w:rFonts w:ascii="Cambria Math" w:hAnsi="Cambria Math"/>
              </w:rPr>
              <m:t>G</m:t>
            </m:r>
          </m:e>
        </m:d>
        <m:r>
          <w:rPr>
            <w:rFonts w:ascii="Cambria Math" w:hAnsi="Cambria Math"/>
          </w:rPr>
          <m:t>= 0,66∙0,5=0,33 kN/m</m:t>
        </m:r>
      </m:oMath>
      <w:r>
        <w:t xml:space="preserve">           </w:t>
      </w:r>
      <m:oMath>
        <m:r>
          <w:rPr>
            <w:rFonts w:ascii="Cambria Math" w:hAnsi="Cambria Math"/>
          </w:rPr>
          <m:t>p</m:t>
        </m:r>
        <m:d>
          <m:dPr>
            <m:ctrlPr>
              <w:rPr>
                <w:rFonts w:ascii="Cambria Math" w:hAnsi="Cambria Math"/>
                <w:i/>
              </w:rPr>
            </m:ctrlPr>
          </m:dPr>
          <m:e>
            <m:r>
              <w:rPr>
                <w:rFonts w:ascii="Cambria Math" w:hAnsi="Cambria Math"/>
              </w:rPr>
              <m:t>Q</m:t>
            </m:r>
          </m:e>
        </m:d>
        <m:r>
          <w:rPr>
            <w:rFonts w:ascii="Cambria Math" w:hAnsi="Cambria Math"/>
          </w:rPr>
          <m:t>= 0,66∙2,5=1,65 kN/m</m:t>
        </m:r>
      </m:oMath>
      <w:r>
        <w:t xml:space="preserve"> </w:t>
      </w:r>
    </w:p>
    <w:p w:rsidR="00926FEA" w:rsidRDefault="00926FEA" w:rsidP="00253D8D">
      <w:pPr>
        <w:ind w:left="851"/>
      </w:pPr>
      <w:r>
        <w:t>Actions de liaisons :</w:t>
      </w:r>
    </w:p>
    <w:p w:rsidR="00926FEA" w:rsidRDefault="00926FEA" w:rsidP="00253D8D">
      <w:pPr>
        <w:ind w:left="851"/>
      </w:pPr>
      <m:oMath>
        <m:r>
          <w:rPr>
            <w:rFonts w:ascii="Cambria Math" w:hAnsi="Cambria Math"/>
          </w:rPr>
          <m:t>Y</m:t>
        </m:r>
        <m:d>
          <m:dPr>
            <m:ctrlPr>
              <w:rPr>
                <w:rFonts w:ascii="Cambria Math" w:hAnsi="Cambria Math"/>
                <w:i/>
              </w:rPr>
            </m:ctrlPr>
          </m:dPr>
          <m:e>
            <m:r>
              <w:rPr>
                <w:rFonts w:ascii="Cambria Math" w:hAnsi="Cambria Math"/>
              </w:rPr>
              <m:t>G</m:t>
            </m:r>
          </m:e>
        </m:d>
        <m:r>
          <w:rPr>
            <w:rFonts w:ascii="Cambria Math" w:hAnsi="Cambria Math"/>
          </w:rPr>
          <m:t>= 0,33 ∙</m:t>
        </m:r>
        <m:f>
          <m:fPr>
            <m:ctrlPr>
              <w:rPr>
                <w:rFonts w:ascii="Cambria Math" w:hAnsi="Cambria Math"/>
                <w:i/>
              </w:rPr>
            </m:ctrlPr>
          </m:fPr>
          <m:num>
            <m:r>
              <w:rPr>
                <w:rFonts w:ascii="Cambria Math" w:hAnsi="Cambria Math"/>
              </w:rPr>
              <m:t>3,3</m:t>
            </m:r>
          </m:num>
          <m:den>
            <m:r>
              <w:rPr>
                <w:rFonts w:ascii="Cambria Math" w:hAnsi="Cambria Math"/>
              </w:rPr>
              <m:t>2</m:t>
            </m:r>
          </m:den>
        </m:f>
        <m:r>
          <w:rPr>
            <w:rFonts w:ascii="Cambria Math" w:hAnsi="Cambria Math"/>
          </w:rPr>
          <m:t>=0,54 kN</m:t>
        </m:r>
      </m:oMath>
      <w:r>
        <w:t xml:space="preserve">              </w:t>
      </w:r>
      <m:oMath>
        <m:r>
          <w:rPr>
            <w:rFonts w:ascii="Cambria Math" w:hAnsi="Cambria Math"/>
          </w:rPr>
          <m:t>Y</m:t>
        </m:r>
        <m:d>
          <m:dPr>
            <m:ctrlPr>
              <w:rPr>
                <w:rFonts w:ascii="Cambria Math" w:hAnsi="Cambria Math"/>
                <w:i/>
              </w:rPr>
            </m:ctrlPr>
          </m:dPr>
          <m:e>
            <m:r>
              <w:rPr>
                <w:rFonts w:ascii="Cambria Math" w:hAnsi="Cambria Math"/>
              </w:rPr>
              <m:t>Q</m:t>
            </m:r>
          </m:e>
        </m:d>
        <m:r>
          <w:rPr>
            <w:rFonts w:ascii="Cambria Math" w:hAnsi="Cambria Math"/>
          </w:rPr>
          <m:t>= 1,65 ∙</m:t>
        </m:r>
        <m:f>
          <m:fPr>
            <m:ctrlPr>
              <w:rPr>
                <w:rFonts w:ascii="Cambria Math" w:hAnsi="Cambria Math"/>
                <w:i/>
              </w:rPr>
            </m:ctrlPr>
          </m:fPr>
          <m:num>
            <m:r>
              <w:rPr>
                <w:rFonts w:ascii="Cambria Math" w:hAnsi="Cambria Math"/>
              </w:rPr>
              <m:t>3,3</m:t>
            </m:r>
          </m:num>
          <m:den>
            <m:r>
              <w:rPr>
                <w:rFonts w:ascii="Cambria Math" w:hAnsi="Cambria Math"/>
              </w:rPr>
              <m:t>2</m:t>
            </m:r>
          </m:den>
        </m:f>
        <m:r>
          <w:rPr>
            <w:rFonts w:ascii="Cambria Math" w:hAnsi="Cambria Math"/>
          </w:rPr>
          <m:t>=2,72 kN</m:t>
        </m:r>
      </m:oMath>
      <w:r>
        <w:t xml:space="preserve"> </w:t>
      </w:r>
    </w:p>
    <w:p w:rsidR="00926FEA" w:rsidRDefault="00926FEA" w:rsidP="00926FEA"/>
    <w:p w:rsidR="00926FEA" w:rsidRDefault="00A36636" w:rsidP="00253D8D">
      <w:pPr>
        <w:pStyle w:val="Paragraphedeliste"/>
        <w:numPr>
          <w:ilvl w:val="0"/>
          <w:numId w:val="18"/>
        </w:numPr>
        <w:ind w:left="851"/>
      </w:pPr>
      <w:r>
        <w:rPr>
          <w:noProof/>
        </w:rPr>
        <mc:AlternateContent>
          <mc:Choice Requires="wps">
            <w:drawing>
              <wp:anchor distT="0" distB="0" distL="114300" distR="114300" simplePos="0" relativeHeight="251729920" behindDoc="0" locked="0" layoutInCell="1" allowOverlap="1">
                <wp:simplePos x="0" y="0"/>
                <wp:positionH relativeFrom="column">
                  <wp:posOffset>4369435</wp:posOffset>
                </wp:positionH>
                <wp:positionV relativeFrom="paragraph">
                  <wp:posOffset>99060</wp:posOffset>
                </wp:positionV>
                <wp:extent cx="1768475" cy="2257425"/>
                <wp:effectExtent l="11430" t="12700" r="10795" b="6350"/>
                <wp:wrapNone/>
                <wp:docPr id="84"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8475" cy="2257425"/>
                        </a:xfrm>
                        <a:prstGeom prst="rect">
                          <a:avLst/>
                        </a:prstGeom>
                        <a:solidFill>
                          <a:srgbClr val="FFFFFF"/>
                        </a:solidFill>
                        <a:ln w="9525">
                          <a:solidFill>
                            <a:srgbClr val="000000"/>
                          </a:solidFill>
                          <a:miter lim="800000"/>
                          <a:headEnd/>
                          <a:tailEnd/>
                        </a:ln>
                      </wps:spPr>
                      <wps:txbx>
                        <w:txbxContent>
                          <w:p w:rsidR="00BF4493" w:rsidRDefault="00BF4493" w:rsidP="00926FEA">
                            <w:r>
                              <w:t>Section : 80 x 200</w:t>
                            </w:r>
                            <w:r>
                              <w:br/>
                              <w:t>Bois massif C24</w:t>
                            </w:r>
                            <w:r>
                              <w:br/>
                              <w:t>classe structure : cl3</w:t>
                            </w:r>
                          </w:p>
                          <w:p w:rsidR="00BF4493" w:rsidRDefault="00BF4493" w:rsidP="00926FEA">
                            <w:r>
                              <w:rPr>
                                <w:rFonts w:asciiTheme="minorHAnsi" w:hAnsiTheme="minorHAnsi"/>
                                <w:noProof/>
                                <w:szCs w:val="20"/>
                              </w:rPr>
                              <w:drawing>
                                <wp:inline distT="0" distB="0" distL="0" distR="0">
                                  <wp:extent cx="1614170" cy="1017905"/>
                                  <wp:effectExtent l="19050" t="0" r="5080" b="0"/>
                                  <wp:docPr id="296"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pic:cNvPicPr>
                                            <a:picLocks noChangeAspect="1" noChangeArrowheads="1"/>
                                          </pic:cNvPicPr>
                                        </pic:nvPicPr>
                                        <pic:blipFill>
                                          <a:blip r:embed="rId70"/>
                                          <a:srcRect/>
                                          <a:stretch>
                                            <a:fillRect/>
                                          </a:stretch>
                                        </pic:blipFill>
                                        <pic:spPr bwMode="auto">
                                          <a:xfrm>
                                            <a:off x="0" y="0"/>
                                            <a:ext cx="1614170" cy="1017905"/>
                                          </a:xfrm>
                                          <a:prstGeom prst="rect">
                                            <a:avLst/>
                                          </a:prstGeom>
                                          <a:noFill/>
                                          <a:ln w="9525">
                                            <a:noFill/>
                                            <a:miter lim="800000"/>
                                            <a:headEnd/>
                                            <a:tailEnd/>
                                          </a:ln>
                                        </pic:spPr>
                                      </pic:pic>
                                    </a:graphicData>
                                  </a:graphic>
                                </wp:inline>
                              </w:drawing>
                            </w:r>
                            <w:r>
                              <w:br/>
                              <w:t xml:space="preserve">Bande de chargement : </w:t>
                            </w:r>
                            <m:oMath>
                              <m:r>
                                <w:rPr>
                                  <w:rFonts w:ascii="Cambria Math" w:hAnsi="Cambria Math"/>
                                </w:rPr>
                                <m:t>760/2 = 380 mm</m:t>
                              </m:r>
                            </m:oMath>
                          </w:p>
                          <w:p w:rsidR="00BF4493" w:rsidRDefault="00BF4493" w:rsidP="00926FE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4" o:spid="_x0000_s1057" type="#_x0000_t202" style="position:absolute;left:0;text-align:left;margin-left:344.05pt;margin-top:7.8pt;width:139.25pt;height:177.7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">
                <v:textbox>
                  <w:txbxContent>
                    <w:p w:rsidR="00BF4493" w:rsidRDefault="00BF4493" w:rsidP="00926FEA">
                      <w:r>
                        <w:t>Section : 80 x 200</w:t>
                      </w:r>
                      <w:r>
                        <w:br/>
                        <w:t>Bois massif C24</w:t>
                      </w:r>
                      <w:r>
                        <w:br/>
                        <w:t>classe structure : cl3</w:t>
                      </w:r>
                    </w:p>
                    <w:p w:rsidR="00BF4493" w:rsidRDefault="00BF4493" w:rsidP="00926FEA">
                      <w:r>
                        <w:rPr>
                          <w:rFonts w:asciiTheme="minorHAnsi" w:hAnsiTheme="minorHAnsi"/>
                          <w:noProof/>
                          <w:szCs w:val="20"/>
                        </w:rPr>
                        <w:drawing>
                          <wp:inline distT="0" distB="0" distL="0" distR="0">
                            <wp:extent cx="1614170" cy="1017905"/>
                            <wp:effectExtent l="19050" t="0" r="5080" b="0"/>
                            <wp:docPr id="296"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pic:cNvPicPr>
                                      <a:picLocks noChangeAspect="1" noChangeArrowheads="1"/>
                                    </pic:cNvPicPr>
                                  </pic:nvPicPr>
                                  <pic:blipFill>
                                    <a:blip r:embed="rId71"/>
                                    <a:srcRect/>
                                    <a:stretch>
                                      <a:fillRect/>
                                    </a:stretch>
                                  </pic:blipFill>
                                  <pic:spPr bwMode="auto">
                                    <a:xfrm>
                                      <a:off x="0" y="0"/>
                                      <a:ext cx="1614170" cy="1017905"/>
                                    </a:xfrm>
                                    <a:prstGeom prst="rect">
                                      <a:avLst/>
                                    </a:prstGeom>
                                    <a:noFill/>
                                    <a:ln w="9525">
                                      <a:noFill/>
                                      <a:miter lim="800000"/>
                                      <a:headEnd/>
                                      <a:tailEnd/>
                                    </a:ln>
                                  </pic:spPr>
                                </pic:pic>
                              </a:graphicData>
                            </a:graphic>
                          </wp:inline>
                        </w:drawing>
                      </w:r>
                      <w:r>
                        <w:br/>
                        <w:t xml:space="preserve">Bande de chargement : </w:t>
                      </w:r>
                      <m:oMath>
                        <m:r>
                          <w:rPr>
                            <w:rFonts w:ascii="Cambria Math" w:hAnsi="Cambria Math"/>
                          </w:rPr>
                          <m:t>760/2 = 380 mm</m:t>
                        </m:r>
                      </m:oMath>
                    </w:p>
                    <w:p w:rsidR="00BF4493" w:rsidRDefault="00BF4493" w:rsidP="00926FEA"/>
                  </w:txbxContent>
                </v:textbox>
              </v:shape>
            </w:pict>
          </mc:Fallback>
        </mc:AlternateContent>
      </w:r>
      <w:r w:rsidR="00926FEA" w:rsidRPr="00253D8D">
        <w:rPr>
          <w:u w:val="single"/>
        </w:rPr>
        <w:t>Solive de reprise sur balcon rez-de-chaussée</w:t>
      </w:r>
      <w:r w:rsidR="00926FEA">
        <w:t> :</w:t>
      </w:r>
    </w:p>
    <w:p w:rsidR="00926FEA" w:rsidRDefault="00926FEA" w:rsidP="00926FEA">
      <w:pPr>
        <w:rPr>
          <w:u w:val="single"/>
        </w:rPr>
      </w:pPr>
      <w:r>
        <w:rPr>
          <w:noProof/>
        </w:rPr>
        <w:drawing>
          <wp:inline distT="0" distB="0" distL="0" distR="0">
            <wp:extent cx="4246245" cy="2003425"/>
            <wp:effectExtent l="19050" t="0" r="1905" b="0"/>
            <wp:docPr id="284"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pic:cNvPicPr>
                      <a:picLocks noChangeAspect="1" noChangeArrowheads="1"/>
                    </pic:cNvPicPr>
                  </pic:nvPicPr>
                  <pic:blipFill>
                    <a:blip r:embed="rId73"/>
                    <a:srcRect/>
                    <a:stretch>
                      <a:fillRect/>
                    </a:stretch>
                  </pic:blipFill>
                  <pic:spPr bwMode="auto">
                    <a:xfrm>
                      <a:off x="0" y="0"/>
                      <a:ext cx="4246245" cy="2003425"/>
                    </a:xfrm>
                    <a:prstGeom prst="rect">
                      <a:avLst/>
                    </a:prstGeom>
                    <a:noFill/>
                    <a:ln w="9525">
                      <a:noFill/>
                      <a:miter lim="800000"/>
                      <a:headEnd/>
                      <a:tailEnd/>
                    </a:ln>
                  </pic:spPr>
                </pic:pic>
              </a:graphicData>
            </a:graphic>
          </wp:inline>
        </w:drawing>
      </w:r>
    </w:p>
    <w:p w:rsidR="00926FEA" w:rsidRDefault="00926FEA" w:rsidP="00253D8D">
      <w:pPr>
        <w:tabs>
          <w:tab w:val="left" w:pos="851"/>
        </w:tabs>
        <w:ind w:left="851"/>
      </w:pPr>
      <w:r>
        <w:t>Descente de charge sur la solive :</w:t>
      </w:r>
      <w:r w:rsidR="00253D8D">
        <w:br/>
      </w:r>
      <w:r w:rsidR="00253D8D">
        <w:br/>
      </w:r>
      <m:oMath>
        <m:r>
          <w:rPr>
            <w:rFonts w:ascii="Cambria Math" w:hAnsi="Cambria Math"/>
          </w:rPr>
          <m:t>p</m:t>
        </m:r>
        <m:d>
          <m:dPr>
            <m:ctrlPr>
              <w:rPr>
                <w:rFonts w:ascii="Cambria Math" w:hAnsi="Cambria Math"/>
                <w:i/>
              </w:rPr>
            </m:ctrlPr>
          </m:dPr>
          <m:e>
            <m:r>
              <w:rPr>
                <w:rFonts w:ascii="Cambria Math" w:hAnsi="Cambria Math"/>
              </w:rPr>
              <m:t>G</m:t>
            </m:r>
          </m:e>
        </m:d>
        <m:r>
          <w:rPr>
            <w:rFonts w:ascii="Cambria Math" w:hAnsi="Cambria Math"/>
          </w:rPr>
          <m:t>= 0,38∙0,5=0,19 kN/m</m:t>
        </m:r>
      </m:oMath>
      <w:r>
        <w:t xml:space="preserve">           </w:t>
      </w:r>
      <m:oMath>
        <m:r>
          <w:rPr>
            <w:rFonts w:ascii="Cambria Math" w:hAnsi="Cambria Math"/>
          </w:rPr>
          <m:t>p</m:t>
        </m:r>
        <m:d>
          <m:dPr>
            <m:ctrlPr>
              <w:rPr>
                <w:rFonts w:ascii="Cambria Math" w:hAnsi="Cambria Math"/>
                <w:i/>
              </w:rPr>
            </m:ctrlPr>
          </m:dPr>
          <m:e>
            <m:r>
              <w:rPr>
                <w:rFonts w:ascii="Cambria Math" w:hAnsi="Cambria Math"/>
              </w:rPr>
              <m:t>Q</m:t>
            </m:r>
          </m:e>
        </m:d>
        <m:r>
          <w:rPr>
            <w:rFonts w:ascii="Cambria Math" w:hAnsi="Cambria Math"/>
          </w:rPr>
          <m:t>= 0,38∙2,5=0,95 kN/m</m:t>
        </m:r>
      </m:oMath>
      <w:r>
        <w:t xml:space="preserve"> </w:t>
      </w:r>
    </w:p>
    <w:p w:rsidR="00926FEA" w:rsidRDefault="00926FEA" w:rsidP="00253D8D">
      <w:pPr>
        <w:ind w:left="851"/>
      </w:pPr>
      <w:r>
        <w:t>Actions de liaisons :</w:t>
      </w:r>
    </w:p>
    <w:p w:rsidR="00926FEA" w:rsidRDefault="00253D8D" w:rsidP="00253D8D">
      <w:pPr>
        <w:ind w:left="851" w:hanging="425"/>
      </w:pPr>
      <w:r>
        <w:tab/>
      </w:r>
      <m:oMath>
        <m:r>
          <w:rPr>
            <w:rFonts w:ascii="Cambria Math" w:hAnsi="Cambria Math"/>
          </w:rPr>
          <m:t>Y</m:t>
        </m:r>
        <m:d>
          <m:dPr>
            <m:ctrlPr>
              <w:rPr>
                <w:rFonts w:ascii="Cambria Math" w:hAnsi="Cambria Math"/>
                <w:i/>
              </w:rPr>
            </m:ctrlPr>
          </m:dPr>
          <m:e>
            <m:r>
              <w:rPr>
                <w:rFonts w:ascii="Cambria Math" w:hAnsi="Cambria Math"/>
              </w:rPr>
              <m:t>G</m:t>
            </m:r>
          </m:e>
        </m:d>
        <m:r>
          <w:rPr>
            <w:rFonts w:ascii="Cambria Math" w:hAnsi="Cambria Math"/>
          </w:rPr>
          <m:t>= 0,19 ∙</m:t>
        </m:r>
        <m:f>
          <m:fPr>
            <m:ctrlPr>
              <w:rPr>
                <w:rFonts w:ascii="Cambria Math" w:hAnsi="Cambria Math"/>
                <w:i/>
              </w:rPr>
            </m:ctrlPr>
          </m:fPr>
          <m:num>
            <m:r>
              <w:rPr>
                <w:rFonts w:ascii="Cambria Math" w:hAnsi="Cambria Math"/>
              </w:rPr>
              <m:t>3,3</m:t>
            </m:r>
          </m:num>
          <m:den>
            <m:r>
              <w:rPr>
                <w:rFonts w:ascii="Cambria Math" w:hAnsi="Cambria Math"/>
              </w:rPr>
              <m:t>2</m:t>
            </m:r>
          </m:den>
        </m:f>
        <m:r>
          <w:rPr>
            <w:rFonts w:ascii="Cambria Math" w:hAnsi="Cambria Math"/>
          </w:rPr>
          <m:t>=0,31 kN</m:t>
        </m:r>
      </m:oMath>
      <w:r w:rsidR="00926FEA">
        <w:t xml:space="preserve">              </w:t>
      </w:r>
      <m:oMath>
        <m:r>
          <w:rPr>
            <w:rFonts w:ascii="Cambria Math" w:hAnsi="Cambria Math"/>
          </w:rPr>
          <m:t>Y</m:t>
        </m:r>
        <m:d>
          <m:dPr>
            <m:ctrlPr>
              <w:rPr>
                <w:rFonts w:ascii="Cambria Math" w:hAnsi="Cambria Math"/>
                <w:i/>
              </w:rPr>
            </m:ctrlPr>
          </m:dPr>
          <m:e>
            <m:r>
              <w:rPr>
                <w:rFonts w:ascii="Cambria Math" w:hAnsi="Cambria Math"/>
              </w:rPr>
              <m:t>Q</m:t>
            </m:r>
          </m:e>
        </m:d>
        <m:r>
          <w:rPr>
            <w:rFonts w:ascii="Cambria Math" w:hAnsi="Cambria Math"/>
          </w:rPr>
          <m:t>= 0,95 ∙</m:t>
        </m:r>
        <m:f>
          <m:fPr>
            <m:ctrlPr>
              <w:rPr>
                <w:rFonts w:ascii="Cambria Math" w:hAnsi="Cambria Math"/>
                <w:i/>
              </w:rPr>
            </m:ctrlPr>
          </m:fPr>
          <m:num>
            <m:r>
              <w:rPr>
                <w:rFonts w:ascii="Cambria Math" w:hAnsi="Cambria Math"/>
              </w:rPr>
              <m:t>3,3</m:t>
            </m:r>
          </m:num>
          <m:den>
            <m:r>
              <w:rPr>
                <w:rFonts w:ascii="Cambria Math" w:hAnsi="Cambria Math"/>
              </w:rPr>
              <m:t>2</m:t>
            </m:r>
          </m:den>
        </m:f>
        <m:r>
          <w:rPr>
            <w:rFonts w:ascii="Cambria Math" w:hAnsi="Cambria Math"/>
          </w:rPr>
          <m:t>=1,57 kN</m:t>
        </m:r>
      </m:oMath>
      <w:r w:rsidR="00926FEA">
        <w:t xml:space="preserve"> </w:t>
      </w:r>
    </w:p>
    <w:p w:rsidR="00926FEA" w:rsidRDefault="00926FEA" w:rsidP="00926FEA"/>
    <w:p w:rsidR="00926FEA" w:rsidRDefault="00926FEA" w:rsidP="00926FEA">
      <w:pPr>
        <w:spacing w:line="276" w:lineRule="auto"/>
      </w:pPr>
      <w:r>
        <w:br w:type="page"/>
      </w:r>
    </w:p>
    <w:p w:rsidR="00926FEA" w:rsidRPr="00067C8C" w:rsidRDefault="00926FEA" w:rsidP="00253D8D">
      <w:pPr>
        <w:pStyle w:val="Paragraphedeliste"/>
        <w:numPr>
          <w:ilvl w:val="0"/>
          <w:numId w:val="32"/>
        </w:numPr>
        <w:rPr>
          <w:i/>
          <w:sz w:val="24"/>
          <w:szCs w:val="24"/>
          <w:u w:val="single"/>
        </w:rPr>
      </w:pPr>
      <w:r w:rsidRPr="00067C8C">
        <w:rPr>
          <w:sz w:val="24"/>
          <w:szCs w:val="24"/>
          <w:u w:val="single"/>
        </w:rPr>
        <w:lastRenderedPageBreak/>
        <w:t>Pré-dimensionnement des solives de reprise à l’</w:t>
      </w:r>
      <w:proofErr w:type="spellStart"/>
      <w:r w:rsidRPr="00067C8C">
        <w:rPr>
          <w:sz w:val="24"/>
          <w:szCs w:val="24"/>
          <w:u w:val="single"/>
        </w:rPr>
        <w:t>eurocode</w:t>
      </w:r>
      <w:proofErr w:type="spellEnd"/>
      <w:r w:rsidRPr="00067C8C">
        <w:rPr>
          <w:sz w:val="24"/>
          <w:szCs w:val="24"/>
          <w:u w:val="single"/>
        </w:rPr>
        <w:t xml:space="preserve"> 5 : </w:t>
      </w:r>
      <w:proofErr w:type="spellStart"/>
      <w:r w:rsidR="00067C8C">
        <w:rPr>
          <w:i/>
          <w:sz w:val="24"/>
          <w:szCs w:val="24"/>
          <w:u w:val="single"/>
        </w:rPr>
        <w:t>fdc</w:t>
      </w:r>
      <w:proofErr w:type="spellEnd"/>
      <w:r w:rsidRPr="00067C8C">
        <w:rPr>
          <w:i/>
          <w:sz w:val="24"/>
          <w:szCs w:val="24"/>
          <w:u w:val="single"/>
        </w:rPr>
        <w:t xml:space="preserve"> EXCEL</w:t>
      </w:r>
    </w:p>
    <w:p w:rsidR="00926FEA" w:rsidRDefault="00926FEA" w:rsidP="00926FEA">
      <w:pPr>
        <w:rPr>
          <w:i/>
          <w:sz w:val="16"/>
          <w:szCs w:val="16"/>
        </w:rPr>
      </w:pPr>
      <m:oMath>
        <m:r>
          <w:rPr>
            <w:rFonts w:ascii="Cambria Math" w:hAnsi="Cambria Math"/>
            <w:sz w:val="16"/>
            <w:szCs w:val="16"/>
          </w:rPr>
          <m:t>Combinaison de calcul ELU : 1,35 G + 1,5 Q</m:t>
        </m:r>
      </m:oMath>
      <w:r>
        <w:rPr>
          <w:i/>
          <w:sz w:val="16"/>
          <w:szCs w:val="16"/>
        </w:rPr>
        <w:t xml:space="preserve"> </w:t>
      </w:r>
    </w:p>
    <w:p w:rsidR="00926FEA" w:rsidRDefault="00926FEA" w:rsidP="00896994">
      <w:pPr>
        <w:spacing w:line="276" w:lineRule="auto"/>
        <w:ind w:left="284"/>
      </w:pPr>
      <w:r>
        <w:rPr>
          <w:noProof/>
        </w:rPr>
        <w:drawing>
          <wp:inline distT="0" distB="0" distL="0" distR="0">
            <wp:extent cx="5764530" cy="2639695"/>
            <wp:effectExtent l="19050" t="0" r="7620" b="0"/>
            <wp:docPr id="283"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a:blip r:embed="rId74"/>
                    <a:srcRect/>
                    <a:stretch>
                      <a:fillRect/>
                    </a:stretch>
                  </pic:blipFill>
                  <pic:spPr bwMode="auto">
                    <a:xfrm>
                      <a:off x="0" y="0"/>
                      <a:ext cx="5764530" cy="2639695"/>
                    </a:xfrm>
                    <a:prstGeom prst="rect">
                      <a:avLst/>
                    </a:prstGeom>
                    <a:noFill/>
                    <a:ln w="9525">
                      <a:noFill/>
                      <a:miter lim="800000"/>
                      <a:headEnd/>
                      <a:tailEnd/>
                    </a:ln>
                  </pic:spPr>
                </pic:pic>
              </a:graphicData>
            </a:graphic>
          </wp:inline>
        </w:drawing>
      </w:r>
    </w:p>
    <w:p w:rsidR="00926FEA" w:rsidRDefault="00926FEA" w:rsidP="00896994">
      <w:pPr>
        <w:spacing w:line="276" w:lineRule="auto"/>
        <w:ind w:left="284"/>
      </w:pPr>
      <w:r>
        <w:rPr>
          <w:noProof/>
        </w:rPr>
        <w:drawing>
          <wp:inline distT="0" distB="0" distL="0" distR="0">
            <wp:extent cx="5319395" cy="1359535"/>
            <wp:effectExtent l="19050" t="0" r="0" b="0"/>
            <wp:docPr id="282"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pic:cNvPicPr>
                      <a:picLocks noChangeAspect="1" noChangeArrowheads="1"/>
                    </pic:cNvPicPr>
                  </pic:nvPicPr>
                  <pic:blipFill>
                    <a:blip r:embed="rId75"/>
                    <a:srcRect/>
                    <a:stretch>
                      <a:fillRect/>
                    </a:stretch>
                  </pic:blipFill>
                  <pic:spPr bwMode="auto">
                    <a:xfrm>
                      <a:off x="0" y="0"/>
                      <a:ext cx="5319395" cy="1359535"/>
                    </a:xfrm>
                    <a:prstGeom prst="rect">
                      <a:avLst/>
                    </a:prstGeom>
                    <a:noFill/>
                    <a:ln w="9525">
                      <a:noFill/>
                      <a:miter lim="800000"/>
                      <a:headEnd/>
                      <a:tailEnd/>
                    </a:ln>
                  </pic:spPr>
                </pic:pic>
              </a:graphicData>
            </a:graphic>
          </wp:inline>
        </w:drawing>
      </w:r>
    </w:p>
    <w:p w:rsidR="00926FEA" w:rsidRDefault="00926FEA" w:rsidP="00896994">
      <w:pPr>
        <w:spacing w:line="276" w:lineRule="auto"/>
        <w:ind w:left="284"/>
      </w:pPr>
      <w:r>
        <w:rPr>
          <w:noProof/>
        </w:rPr>
        <w:drawing>
          <wp:inline distT="0" distB="0" distL="0" distR="0">
            <wp:extent cx="5661025" cy="3514725"/>
            <wp:effectExtent l="19050" t="0" r="0" b="0"/>
            <wp:docPr id="281"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pic:cNvPicPr>
                      <a:picLocks noChangeAspect="1" noChangeArrowheads="1"/>
                    </pic:cNvPicPr>
                  </pic:nvPicPr>
                  <pic:blipFill>
                    <a:blip r:embed="rId76"/>
                    <a:srcRect/>
                    <a:stretch>
                      <a:fillRect/>
                    </a:stretch>
                  </pic:blipFill>
                  <pic:spPr bwMode="auto">
                    <a:xfrm>
                      <a:off x="0" y="0"/>
                      <a:ext cx="5661025" cy="3514725"/>
                    </a:xfrm>
                    <a:prstGeom prst="rect">
                      <a:avLst/>
                    </a:prstGeom>
                    <a:noFill/>
                    <a:ln w="9525">
                      <a:noFill/>
                      <a:miter lim="800000"/>
                      <a:headEnd/>
                      <a:tailEnd/>
                    </a:ln>
                  </pic:spPr>
                </pic:pic>
              </a:graphicData>
            </a:graphic>
          </wp:inline>
        </w:drawing>
      </w:r>
    </w:p>
    <w:p w:rsidR="00926FEA" w:rsidRDefault="00926FEA" w:rsidP="00302424">
      <w:pPr>
        <w:spacing w:line="276" w:lineRule="auto"/>
        <w:ind w:left="708"/>
        <w:rPr>
          <w:b/>
        </w:rPr>
      </w:pPr>
      <w:r>
        <w:rPr>
          <w:b/>
        </w:rPr>
        <w:t>La solive de reprise reprend correctement les efforts qui lui sont appliqués.</w:t>
      </w:r>
      <w:r w:rsidR="00302424">
        <w:rPr>
          <w:b/>
        </w:rPr>
        <w:br/>
        <w:t>Taux de travail </w:t>
      </w:r>
      <w:proofErr w:type="gramStart"/>
      <w:r w:rsidR="00302424">
        <w:rPr>
          <w:b/>
        </w:rPr>
        <w:t>:  ELU</w:t>
      </w:r>
      <w:proofErr w:type="gramEnd"/>
      <w:r w:rsidR="00302424">
        <w:rPr>
          <w:b/>
        </w:rPr>
        <w:t> – 44 % en compression sur appui  ELS – 30 % flèche 4,8 mm</w:t>
      </w:r>
    </w:p>
    <w:p w:rsidR="00926FEA" w:rsidRPr="00B73126" w:rsidRDefault="00B73126" w:rsidP="00B73126">
      <w:pPr>
        <w:pStyle w:val="Paragraphedeliste"/>
        <w:numPr>
          <w:ilvl w:val="0"/>
          <w:numId w:val="32"/>
        </w:numPr>
        <w:rPr>
          <w:sz w:val="24"/>
          <w:szCs w:val="24"/>
          <w:u w:val="single"/>
        </w:rPr>
      </w:pPr>
      <w:r w:rsidRPr="00B73126">
        <w:rPr>
          <w:sz w:val="24"/>
          <w:szCs w:val="24"/>
          <w:u w:val="single"/>
        </w:rPr>
        <w:lastRenderedPageBreak/>
        <w:t>Modélisation</w:t>
      </w:r>
      <w:r w:rsidR="00926FEA" w:rsidRPr="00B73126">
        <w:rPr>
          <w:sz w:val="24"/>
          <w:szCs w:val="24"/>
          <w:u w:val="single"/>
        </w:rPr>
        <w:t xml:space="preserve"> de la structure porteuse :</w:t>
      </w:r>
    </w:p>
    <w:p w:rsidR="00926FEA" w:rsidRDefault="00A36636" w:rsidP="00926FEA">
      <w:r>
        <w:rPr>
          <w:noProof/>
        </w:rPr>
        <mc:AlternateContent>
          <mc:Choice Requires="wps">
            <w:drawing>
              <wp:anchor distT="0" distB="0" distL="114300" distR="114300" simplePos="0" relativeHeight="251731968" behindDoc="0" locked="0" layoutInCell="1" allowOverlap="1">
                <wp:simplePos x="0" y="0"/>
                <wp:positionH relativeFrom="column">
                  <wp:posOffset>3312160</wp:posOffset>
                </wp:positionH>
                <wp:positionV relativeFrom="paragraph">
                  <wp:posOffset>204470</wp:posOffset>
                </wp:positionV>
                <wp:extent cx="3011805" cy="5493385"/>
                <wp:effectExtent l="11430" t="6350" r="5715" b="5715"/>
                <wp:wrapNone/>
                <wp:docPr id="83"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1805" cy="5493385"/>
                        </a:xfrm>
                        <a:prstGeom prst="rect">
                          <a:avLst/>
                        </a:prstGeom>
                        <a:solidFill>
                          <a:srgbClr val="FFFFFF"/>
                        </a:solidFill>
                        <a:ln w="3175">
                          <a:solidFill>
                            <a:srgbClr val="000000"/>
                          </a:solidFill>
                          <a:miter lim="800000"/>
                          <a:headEnd/>
                          <a:tailEnd/>
                        </a:ln>
                      </wps:spPr>
                      <wps:txbx>
                        <w:txbxContent>
                          <w:p w:rsidR="00BF4493" w:rsidRDefault="00BF4493" w:rsidP="00926FEA">
                            <w:r>
                              <w:rPr>
                                <w:rFonts w:asciiTheme="minorHAnsi" w:hAnsiTheme="minorHAnsi"/>
                                <w:noProof/>
                                <w:szCs w:val="20"/>
                              </w:rPr>
                              <w:drawing>
                                <wp:inline distT="0" distB="0" distL="0" distR="0">
                                  <wp:extent cx="1812925" cy="2878455"/>
                                  <wp:effectExtent l="19050" t="0" r="0" b="0"/>
                                  <wp:docPr id="295"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69"/>
                                          <a:srcRect/>
                                          <a:stretch>
                                            <a:fillRect/>
                                          </a:stretch>
                                        </pic:blipFill>
                                        <pic:spPr bwMode="auto">
                                          <a:xfrm>
                                            <a:off x="0" y="0"/>
                                            <a:ext cx="1812925" cy="2878455"/>
                                          </a:xfrm>
                                          <a:prstGeom prst="rect">
                                            <a:avLst/>
                                          </a:prstGeom>
                                          <a:noFill/>
                                          <a:ln w="9525">
                                            <a:noFill/>
                                            <a:miter lim="800000"/>
                                            <a:headEnd/>
                                            <a:tailEnd/>
                                          </a:ln>
                                        </pic:spPr>
                                      </pic:pic>
                                    </a:graphicData>
                                  </a:graphic>
                                </wp:inline>
                              </w:drawing>
                            </w:r>
                          </w:p>
                          <w:p w:rsidR="00BF4493" w:rsidRDefault="00BF4493" w:rsidP="00926FEA">
                            <w:r>
                              <w:rPr>
                                <w:u w:val="single"/>
                              </w:rPr>
                              <w:t>Matériaux </w:t>
                            </w:r>
                            <w:r>
                              <w:t>: bois massif C24 contrecollé</w:t>
                            </w:r>
                          </w:p>
                          <w:p w:rsidR="00BF4493" w:rsidRDefault="00BF4493" w:rsidP="00926FEA">
                            <w:r>
                              <w:t>Classe d’exposition structure : CL3</w:t>
                            </w:r>
                          </w:p>
                          <w:p w:rsidR="00BF4493" w:rsidRDefault="00BF4493" w:rsidP="00926FEA">
                            <w:pPr>
                              <w:rPr>
                                <w:u w:val="single"/>
                              </w:rPr>
                            </w:pPr>
                            <w:r>
                              <w:rPr>
                                <w:u w:val="single"/>
                              </w:rPr>
                              <w:t>Chargement G :</w:t>
                            </w:r>
                          </w:p>
                          <w:p w:rsidR="00BF4493" w:rsidRDefault="00BF4493" w:rsidP="00926FEA">
                            <w:r>
                              <w:t>Charge ponctuelle solives de reprises</w:t>
                            </w:r>
                            <w:r>
                              <w:br/>
                              <w:t xml:space="preserve"> </w:t>
                            </w:r>
                            <m:oMath>
                              <m:sSub>
                                <m:sSubPr>
                                  <m:ctrlPr>
                                    <w:rPr>
                                      <w:rFonts w:ascii="Cambria Math" w:hAnsi="Cambria Math"/>
                                      <w:i/>
                                    </w:rPr>
                                  </m:ctrlPr>
                                </m:sSubPr>
                                <m:e>
                                  <m:r>
                                    <w:rPr>
                                      <w:rFonts w:ascii="Cambria Math" w:hAnsi="Cambria Math"/>
                                    </w:rPr>
                                    <m:t>Y</m:t>
                                  </m:r>
                                  <m:d>
                                    <m:dPr>
                                      <m:ctrlPr>
                                        <w:rPr>
                                          <w:rFonts w:ascii="Cambria Math" w:hAnsi="Cambria Math"/>
                                          <w:i/>
                                        </w:rPr>
                                      </m:ctrlPr>
                                    </m:dPr>
                                    <m:e>
                                      <m:r>
                                        <w:rPr>
                                          <w:rFonts w:ascii="Cambria Math" w:hAnsi="Cambria Math"/>
                                        </w:rPr>
                                        <m:t>G</m:t>
                                      </m:r>
                                    </m:e>
                                  </m:d>
                                </m:e>
                                <m:sub>
                                  <m:r>
                                    <w:rPr>
                                      <w:rFonts w:ascii="Cambria Math" w:hAnsi="Cambria Math"/>
                                    </w:rPr>
                                    <m:t>rdc</m:t>
                                  </m:r>
                                </m:sub>
                              </m:sSub>
                              <m:r>
                                <w:rPr>
                                  <w:rFonts w:ascii="Cambria Math" w:hAnsi="Cambria Math"/>
                                </w:rPr>
                                <m:t xml:space="preserve">=-0,31 kN     </m:t>
                              </m:r>
                              <m:sSub>
                                <m:sSubPr>
                                  <m:ctrlPr>
                                    <w:rPr>
                                      <w:rFonts w:ascii="Cambria Math" w:hAnsi="Cambria Math"/>
                                      <w:i/>
                                    </w:rPr>
                                  </m:ctrlPr>
                                </m:sSubPr>
                                <m:e>
                                  <m:r>
                                    <w:rPr>
                                      <w:rFonts w:ascii="Cambria Math" w:hAnsi="Cambria Math"/>
                                    </w:rPr>
                                    <m:t>Y</m:t>
                                  </m:r>
                                  <m:d>
                                    <m:dPr>
                                      <m:ctrlPr>
                                        <w:rPr>
                                          <w:rFonts w:ascii="Cambria Math" w:hAnsi="Cambria Math"/>
                                          <w:i/>
                                        </w:rPr>
                                      </m:ctrlPr>
                                    </m:dPr>
                                    <m:e>
                                      <m:r>
                                        <w:rPr>
                                          <w:rFonts w:ascii="Cambria Math" w:hAnsi="Cambria Math"/>
                                        </w:rPr>
                                        <m:t>G</m:t>
                                      </m:r>
                                    </m:e>
                                  </m:d>
                                </m:e>
                                <m:sub>
                                  <m:r>
                                    <w:rPr>
                                      <w:rFonts w:ascii="Cambria Math" w:hAnsi="Cambria Math"/>
                                    </w:rPr>
                                    <m:t>étage</m:t>
                                  </m:r>
                                </m:sub>
                              </m:sSub>
                              <m:r>
                                <w:rPr>
                                  <w:rFonts w:ascii="Cambria Math" w:hAnsi="Cambria Math"/>
                                </w:rPr>
                                <m:t>=-0,54 kN</m:t>
                              </m:r>
                            </m:oMath>
                          </w:p>
                          <w:p w:rsidR="00BF4493" w:rsidRDefault="00BF4493" w:rsidP="00926FEA">
                            <w:r>
                              <w:t>Charge répartie des parois latérales</w:t>
                            </w:r>
                            <w:r>
                              <w:br/>
                            </w:r>
                            <m:oMath>
                              <m:r>
                                <w:rPr>
                                  <w:rFonts w:ascii="Cambria Math" w:hAnsi="Cambria Math"/>
                                </w:rPr>
                                <m:t>py</m:t>
                              </m:r>
                              <m:d>
                                <m:dPr>
                                  <m:ctrlPr>
                                    <w:rPr>
                                      <w:rFonts w:ascii="Cambria Math" w:hAnsi="Cambria Math"/>
                                      <w:i/>
                                    </w:rPr>
                                  </m:ctrlPr>
                                </m:dPr>
                                <m:e>
                                  <m:r>
                                    <w:rPr>
                                      <w:rFonts w:ascii="Cambria Math" w:hAnsi="Cambria Math"/>
                                    </w:rPr>
                                    <m:t>G</m:t>
                                  </m:r>
                                </m:e>
                              </m:d>
                              <m:r>
                                <w:rPr>
                                  <w:rFonts w:ascii="Cambria Math" w:hAnsi="Cambria Math"/>
                                </w:rPr>
                                <m:t>= -2,7∙0,25=-0,67 kN/m</m:t>
                              </m:r>
                            </m:oMath>
                            <w:r>
                              <w:t xml:space="preserve"> </w:t>
                            </w:r>
                          </w:p>
                          <w:p w:rsidR="00BF4493" w:rsidRDefault="00BF4493" w:rsidP="00926FEA">
                            <w:pPr>
                              <w:rPr>
                                <w:u w:val="single"/>
                              </w:rPr>
                            </w:pPr>
                            <w:r>
                              <w:rPr>
                                <w:u w:val="single"/>
                              </w:rPr>
                              <w:t xml:space="preserve">Chargement Q : </w:t>
                            </w:r>
                          </w:p>
                          <w:p w:rsidR="00BF4493" w:rsidRDefault="00BF4493" w:rsidP="00926FEA">
                            <w:r>
                              <w:t>Charge ponctuelle solives de reprises</w:t>
                            </w:r>
                            <w:r>
                              <w:br/>
                              <w:t xml:space="preserve"> </w:t>
                            </w:r>
                            <m:oMath>
                              <m:sSub>
                                <m:sSubPr>
                                  <m:ctrlPr>
                                    <w:rPr>
                                      <w:rFonts w:ascii="Cambria Math" w:hAnsi="Cambria Math"/>
                                      <w:i/>
                                    </w:rPr>
                                  </m:ctrlPr>
                                </m:sSubPr>
                                <m:e>
                                  <m:r>
                                    <w:rPr>
                                      <w:rFonts w:ascii="Cambria Math" w:hAnsi="Cambria Math"/>
                                    </w:rPr>
                                    <m:t>Y</m:t>
                                  </m:r>
                                  <m:d>
                                    <m:dPr>
                                      <m:ctrlPr>
                                        <w:rPr>
                                          <w:rFonts w:ascii="Cambria Math" w:hAnsi="Cambria Math"/>
                                          <w:i/>
                                        </w:rPr>
                                      </m:ctrlPr>
                                    </m:dPr>
                                    <m:e>
                                      <m:r>
                                        <w:rPr>
                                          <w:rFonts w:ascii="Cambria Math" w:hAnsi="Cambria Math"/>
                                        </w:rPr>
                                        <m:t>Q</m:t>
                                      </m:r>
                                    </m:e>
                                  </m:d>
                                </m:e>
                                <m:sub>
                                  <m:r>
                                    <w:rPr>
                                      <w:rFonts w:ascii="Cambria Math" w:hAnsi="Cambria Math"/>
                                    </w:rPr>
                                    <m:t>rdc</m:t>
                                  </m:r>
                                </m:sub>
                              </m:sSub>
                              <m:r>
                                <w:rPr>
                                  <w:rFonts w:ascii="Cambria Math" w:hAnsi="Cambria Math"/>
                                </w:rPr>
                                <m:t xml:space="preserve">=-1,57 kN     </m:t>
                              </m:r>
                              <m:sSub>
                                <m:sSubPr>
                                  <m:ctrlPr>
                                    <w:rPr>
                                      <w:rFonts w:ascii="Cambria Math" w:hAnsi="Cambria Math"/>
                                      <w:i/>
                                    </w:rPr>
                                  </m:ctrlPr>
                                </m:sSubPr>
                                <m:e>
                                  <m:r>
                                    <w:rPr>
                                      <w:rFonts w:ascii="Cambria Math" w:hAnsi="Cambria Math"/>
                                    </w:rPr>
                                    <m:t>Y</m:t>
                                  </m:r>
                                  <m:d>
                                    <m:dPr>
                                      <m:ctrlPr>
                                        <w:rPr>
                                          <w:rFonts w:ascii="Cambria Math" w:hAnsi="Cambria Math"/>
                                          <w:i/>
                                        </w:rPr>
                                      </m:ctrlPr>
                                    </m:dPr>
                                    <m:e>
                                      <m:r>
                                        <w:rPr>
                                          <w:rFonts w:ascii="Cambria Math" w:hAnsi="Cambria Math"/>
                                        </w:rPr>
                                        <m:t>Q</m:t>
                                      </m:r>
                                    </m:e>
                                  </m:d>
                                </m:e>
                                <m:sub>
                                  <m:r>
                                    <w:rPr>
                                      <w:rFonts w:ascii="Cambria Math" w:hAnsi="Cambria Math"/>
                                    </w:rPr>
                                    <m:t>étage</m:t>
                                  </m:r>
                                </m:sub>
                              </m:sSub>
                              <m:r>
                                <w:rPr>
                                  <w:rFonts w:ascii="Cambria Math" w:hAnsi="Cambria Math"/>
                                </w:rPr>
                                <m:t>=-2,72 kN</m:t>
                              </m:r>
                            </m:oMath>
                          </w:p>
                          <w:p w:rsidR="00BF4493" w:rsidRDefault="00BF4493" w:rsidP="00926FE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6" o:spid="_x0000_s1058" type="#_x0000_t202" style="position:absolute;margin-left:260.8pt;margin-top:16.1pt;width:237.15pt;height:432.5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" strokeweight=".25pt">
                <v:textbox>
                  <w:txbxContent>
                    <w:p w:rsidR="00BF4493" w:rsidRDefault="00BF4493" w:rsidP="00926FEA">
                      <w:r>
                        <w:rPr>
                          <w:rFonts w:asciiTheme="minorHAnsi" w:hAnsiTheme="minorHAnsi"/>
                          <w:noProof/>
                          <w:szCs w:val="20"/>
                        </w:rPr>
                        <w:drawing>
                          <wp:inline distT="0" distB="0" distL="0" distR="0">
                            <wp:extent cx="1812925" cy="2878455"/>
                            <wp:effectExtent l="19050" t="0" r="0" b="0"/>
                            <wp:docPr id="295"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77"/>
                                    <a:srcRect/>
                                    <a:stretch>
                                      <a:fillRect/>
                                    </a:stretch>
                                  </pic:blipFill>
                                  <pic:spPr bwMode="auto">
                                    <a:xfrm>
                                      <a:off x="0" y="0"/>
                                      <a:ext cx="1812925" cy="2878455"/>
                                    </a:xfrm>
                                    <a:prstGeom prst="rect">
                                      <a:avLst/>
                                    </a:prstGeom>
                                    <a:noFill/>
                                    <a:ln w="9525">
                                      <a:noFill/>
                                      <a:miter lim="800000"/>
                                      <a:headEnd/>
                                      <a:tailEnd/>
                                    </a:ln>
                                  </pic:spPr>
                                </pic:pic>
                              </a:graphicData>
                            </a:graphic>
                          </wp:inline>
                        </w:drawing>
                      </w:r>
                    </w:p>
                    <w:p w:rsidR="00BF4493" w:rsidRDefault="00BF4493" w:rsidP="00926FEA">
                      <w:r>
                        <w:rPr>
                          <w:u w:val="single"/>
                        </w:rPr>
                        <w:t>Matériaux </w:t>
                      </w:r>
                      <w:r>
                        <w:t>: bois massif C24 contrecollé</w:t>
                      </w:r>
                    </w:p>
                    <w:p w:rsidR="00BF4493" w:rsidRDefault="00BF4493" w:rsidP="00926FEA">
                      <w:r>
                        <w:t>Classe d’exposition structure : CL3</w:t>
                      </w:r>
                    </w:p>
                    <w:p w:rsidR="00BF4493" w:rsidRDefault="00BF4493" w:rsidP="00926FEA">
                      <w:pPr>
                        <w:rPr>
                          <w:u w:val="single"/>
                        </w:rPr>
                      </w:pPr>
                      <w:r>
                        <w:rPr>
                          <w:u w:val="single"/>
                        </w:rPr>
                        <w:t>Chargement G :</w:t>
                      </w:r>
                    </w:p>
                    <w:p w:rsidR="00BF4493" w:rsidRDefault="00BF4493" w:rsidP="00926FEA">
                      <w:r>
                        <w:t>Charge ponctuelle solives de reprises</w:t>
                      </w:r>
                      <w:r>
                        <w:br/>
                        <w:t xml:space="preserve"> </w:t>
                      </w:r>
                      <m:oMath>
                        <m:sSub>
                          <m:sSubPr>
                            <m:ctrlPr>
                              <w:rPr>
                                <w:rFonts w:ascii="Cambria Math" w:hAnsi="Cambria Math"/>
                                <w:i/>
                              </w:rPr>
                            </m:ctrlPr>
                          </m:sSubPr>
                          <m:e>
                            <m:r>
                              <w:rPr>
                                <w:rFonts w:ascii="Cambria Math" w:hAnsi="Cambria Math"/>
                              </w:rPr>
                              <m:t>Y</m:t>
                            </m:r>
                            <m:d>
                              <m:dPr>
                                <m:ctrlPr>
                                  <w:rPr>
                                    <w:rFonts w:ascii="Cambria Math" w:hAnsi="Cambria Math"/>
                                    <w:i/>
                                  </w:rPr>
                                </m:ctrlPr>
                              </m:dPr>
                              <m:e>
                                <m:r>
                                  <w:rPr>
                                    <w:rFonts w:ascii="Cambria Math" w:hAnsi="Cambria Math"/>
                                  </w:rPr>
                                  <m:t>G</m:t>
                                </m:r>
                              </m:e>
                            </m:d>
                          </m:e>
                          <m:sub>
                            <m:r>
                              <w:rPr>
                                <w:rFonts w:ascii="Cambria Math" w:hAnsi="Cambria Math"/>
                              </w:rPr>
                              <m:t>rdc</m:t>
                            </m:r>
                          </m:sub>
                        </m:sSub>
                        <m:r>
                          <w:rPr>
                            <w:rFonts w:ascii="Cambria Math" w:hAnsi="Cambria Math"/>
                          </w:rPr>
                          <m:t xml:space="preserve">=-0,31 kN     </m:t>
                        </m:r>
                        <m:sSub>
                          <m:sSubPr>
                            <m:ctrlPr>
                              <w:rPr>
                                <w:rFonts w:ascii="Cambria Math" w:hAnsi="Cambria Math"/>
                                <w:i/>
                              </w:rPr>
                            </m:ctrlPr>
                          </m:sSubPr>
                          <m:e>
                            <m:r>
                              <w:rPr>
                                <w:rFonts w:ascii="Cambria Math" w:hAnsi="Cambria Math"/>
                              </w:rPr>
                              <m:t>Y</m:t>
                            </m:r>
                            <m:d>
                              <m:dPr>
                                <m:ctrlPr>
                                  <w:rPr>
                                    <w:rFonts w:ascii="Cambria Math" w:hAnsi="Cambria Math"/>
                                    <w:i/>
                                  </w:rPr>
                                </m:ctrlPr>
                              </m:dPr>
                              <m:e>
                                <m:r>
                                  <w:rPr>
                                    <w:rFonts w:ascii="Cambria Math" w:hAnsi="Cambria Math"/>
                                  </w:rPr>
                                  <m:t>G</m:t>
                                </m:r>
                              </m:e>
                            </m:d>
                          </m:e>
                          <m:sub>
                            <m:r>
                              <w:rPr>
                                <w:rFonts w:ascii="Cambria Math" w:hAnsi="Cambria Math"/>
                              </w:rPr>
                              <m:t>étage</m:t>
                            </m:r>
                          </m:sub>
                        </m:sSub>
                        <m:r>
                          <w:rPr>
                            <w:rFonts w:ascii="Cambria Math" w:hAnsi="Cambria Math"/>
                          </w:rPr>
                          <m:t>=-0,54 kN</m:t>
                        </m:r>
                      </m:oMath>
                    </w:p>
                    <w:p w:rsidR="00BF4493" w:rsidRDefault="00BF4493" w:rsidP="00926FEA">
                      <w:r>
                        <w:t>Charge répartie des parois latérales</w:t>
                      </w:r>
                      <w:r>
                        <w:br/>
                      </w:r>
                      <m:oMath>
                        <m:r>
                          <w:rPr>
                            <w:rFonts w:ascii="Cambria Math" w:hAnsi="Cambria Math"/>
                          </w:rPr>
                          <m:t>py</m:t>
                        </m:r>
                        <m:d>
                          <m:dPr>
                            <m:ctrlPr>
                              <w:rPr>
                                <w:rFonts w:ascii="Cambria Math" w:hAnsi="Cambria Math"/>
                                <w:i/>
                              </w:rPr>
                            </m:ctrlPr>
                          </m:dPr>
                          <m:e>
                            <m:r>
                              <w:rPr>
                                <w:rFonts w:ascii="Cambria Math" w:hAnsi="Cambria Math"/>
                              </w:rPr>
                              <m:t>G</m:t>
                            </m:r>
                          </m:e>
                        </m:d>
                        <m:r>
                          <w:rPr>
                            <w:rFonts w:ascii="Cambria Math" w:hAnsi="Cambria Math"/>
                          </w:rPr>
                          <m:t>= -2,7∙0,25=-0,67 kN/m</m:t>
                        </m:r>
                      </m:oMath>
                      <w:r>
                        <w:t xml:space="preserve"> </w:t>
                      </w:r>
                    </w:p>
                    <w:p w:rsidR="00BF4493" w:rsidRDefault="00BF4493" w:rsidP="00926FEA">
                      <w:pPr>
                        <w:rPr>
                          <w:u w:val="single"/>
                        </w:rPr>
                      </w:pPr>
                      <w:r>
                        <w:rPr>
                          <w:u w:val="single"/>
                        </w:rPr>
                        <w:t xml:space="preserve">Chargement Q : </w:t>
                      </w:r>
                    </w:p>
                    <w:p w:rsidR="00BF4493" w:rsidRDefault="00BF4493" w:rsidP="00926FEA">
                      <w:r>
                        <w:t>Charge ponctuelle solives de reprises</w:t>
                      </w:r>
                      <w:r>
                        <w:br/>
                        <w:t xml:space="preserve"> </w:t>
                      </w:r>
                      <m:oMath>
                        <m:sSub>
                          <m:sSubPr>
                            <m:ctrlPr>
                              <w:rPr>
                                <w:rFonts w:ascii="Cambria Math" w:hAnsi="Cambria Math"/>
                                <w:i/>
                              </w:rPr>
                            </m:ctrlPr>
                          </m:sSubPr>
                          <m:e>
                            <m:r>
                              <w:rPr>
                                <w:rFonts w:ascii="Cambria Math" w:hAnsi="Cambria Math"/>
                              </w:rPr>
                              <m:t>Y</m:t>
                            </m:r>
                            <m:d>
                              <m:dPr>
                                <m:ctrlPr>
                                  <w:rPr>
                                    <w:rFonts w:ascii="Cambria Math" w:hAnsi="Cambria Math"/>
                                    <w:i/>
                                  </w:rPr>
                                </m:ctrlPr>
                              </m:dPr>
                              <m:e>
                                <m:r>
                                  <w:rPr>
                                    <w:rFonts w:ascii="Cambria Math" w:hAnsi="Cambria Math"/>
                                  </w:rPr>
                                  <m:t>Q</m:t>
                                </m:r>
                              </m:e>
                            </m:d>
                          </m:e>
                          <m:sub>
                            <m:r>
                              <w:rPr>
                                <w:rFonts w:ascii="Cambria Math" w:hAnsi="Cambria Math"/>
                              </w:rPr>
                              <m:t>rdc</m:t>
                            </m:r>
                          </m:sub>
                        </m:sSub>
                        <m:r>
                          <w:rPr>
                            <w:rFonts w:ascii="Cambria Math" w:hAnsi="Cambria Math"/>
                          </w:rPr>
                          <m:t xml:space="preserve">=-1,57 kN     </m:t>
                        </m:r>
                        <m:sSub>
                          <m:sSubPr>
                            <m:ctrlPr>
                              <w:rPr>
                                <w:rFonts w:ascii="Cambria Math" w:hAnsi="Cambria Math"/>
                                <w:i/>
                              </w:rPr>
                            </m:ctrlPr>
                          </m:sSubPr>
                          <m:e>
                            <m:r>
                              <w:rPr>
                                <w:rFonts w:ascii="Cambria Math" w:hAnsi="Cambria Math"/>
                              </w:rPr>
                              <m:t>Y</m:t>
                            </m:r>
                            <m:d>
                              <m:dPr>
                                <m:ctrlPr>
                                  <w:rPr>
                                    <w:rFonts w:ascii="Cambria Math" w:hAnsi="Cambria Math"/>
                                    <w:i/>
                                  </w:rPr>
                                </m:ctrlPr>
                              </m:dPr>
                              <m:e>
                                <m:r>
                                  <w:rPr>
                                    <w:rFonts w:ascii="Cambria Math" w:hAnsi="Cambria Math"/>
                                  </w:rPr>
                                  <m:t>Q</m:t>
                                </m:r>
                              </m:e>
                            </m:d>
                          </m:e>
                          <m:sub>
                            <m:r>
                              <w:rPr>
                                <w:rFonts w:ascii="Cambria Math" w:hAnsi="Cambria Math"/>
                              </w:rPr>
                              <m:t>étage</m:t>
                            </m:r>
                          </m:sub>
                        </m:sSub>
                        <m:r>
                          <w:rPr>
                            <w:rFonts w:ascii="Cambria Math" w:hAnsi="Cambria Math"/>
                          </w:rPr>
                          <m:t>=-2,72 kN</m:t>
                        </m:r>
                      </m:oMath>
                    </w:p>
                    <w:p w:rsidR="00BF4493" w:rsidRDefault="00BF4493" w:rsidP="00926FEA"/>
                  </w:txbxContent>
                </v:textbox>
              </v:shape>
            </w:pict>
          </mc:Fallback>
        </mc:AlternateContent>
      </w:r>
      <w:r w:rsidR="00926FEA">
        <w:rPr>
          <w:noProof/>
        </w:rPr>
        <w:drawing>
          <wp:inline distT="0" distB="0" distL="0" distR="0">
            <wp:extent cx="2703195" cy="5764530"/>
            <wp:effectExtent l="19050" t="0" r="1905" b="0"/>
            <wp:docPr id="280"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78"/>
                    <a:srcRect/>
                    <a:stretch>
                      <a:fillRect/>
                    </a:stretch>
                  </pic:blipFill>
                  <pic:spPr bwMode="auto">
                    <a:xfrm>
                      <a:off x="0" y="0"/>
                      <a:ext cx="2703195" cy="5764530"/>
                    </a:xfrm>
                    <a:prstGeom prst="rect">
                      <a:avLst/>
                    </a:prstGeom>
                    <a:noFill/>
                    <a:ln w="9525">
                      <a:noFill/>
                      <a:miter lim="800000"/>
                      <a:headEnd/>
                      <a:tailEnd/>
                    </a:ln>
                  </pic:spPr>
                </pic:pic>
              </a:graphicData>
            </a:graphic>
          </wp:inline>
        </w:drawing>
      </w:r>
    </w:p>
    <w:p w:rsidR="00926FEA" w:rsidRPr="00253D8D" w:rsidRDefault="00926FEA" w:rsidP="00253D8D">
      <w:pPr>
        <w:pStyle w:val="Paragraphedeliste"/>
        <w:numPr>
          <w:ilvl w:val="0"/>
          <w:numId w:val="18"/>
        </w:numPr>
        <w:ind w:left="851"/>
        <w:rPr>
          <w:u w:val="single"/>
        </w:rPr>
      </w:pPr>
      <w:r w:rsidRPr="00253D8D">
        <w:rPr>
          <w:u w:val="single"/>
        </w:rPr>
        <w:t>Modélisation RDM le Mans :</w:t>
      </w:r>
    </w:p>
    <w:p w:rsidR="00926FEA" w:rsidRDefault="00926FEA" w:rsidP="00926FEA">
      <w:pPr>
        <w:ind w:left="708"/>
        <w:rPr>
          <w:sz w:val="16"/>
          <w:szCs w:val="16"/>
        </w:rPr>
      </w:pPr>
      <w:r>
        <w:rPr>
          <w:noProof/>
        </w:rPr>
        <w:drawing>
          <wp:inline distT="0" distB="0" distL="0" distR="0">
            <wp:extent cx="1017905" cy="1812925"/>
            <wp:effectExtent l="19050" t="0" r="0" b="0"/>
            <wp:docPr id="27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79"/>
                    <a:srcRect/>
                    <a:stretch>
                      <a:fillRect/>
                    </a:stretch>
                  </pic:blipFill>
                  <pic:spPr bwMode="auto">
                    <a:xfrm>
                      <a:off x="0" y="0"/>
                      <a:ext cx="1017905" cy="1812925"/>
                    </a:xfrm>
                    <a:prstGeom prst="rect">
                      <a:avLst/>
                    </a:prstGeom>
                    <a:noFill/>
                    <a:ln w="9525">
                      <a:noFill/>
                      <a:miter lim="800000"/>
                      <a:headEnd/>
                      <a:tailEnd/>
                    </a:ln>
                  </pic:spPr>
                </pic:pic>
              </a:graphicData>
            </a:graphic>
          </wp:inline>
        </w:drawing>
      </w:r>
      <w:r>
        <w:t xml:space="preserve">        </w:t>
      </w:r>
      <w:r>
        <w:rPr>
          <w:noProof/>
        </w:rPr>
        <w:drawing>
          <wp:inline distT="0" distB="0" distL="0" distR="0">
            <wp:extent cx="850900" cy="1788795"/>
            <wp:effectExtent l="19050" t="0" r="6350" b="0"/>
            <wp:docPr id="278"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80"/>
                    <a:srcRect/>
                    <a:stretch>
                      <a:fillRect/>
                    </a:stretch>
                  </pic:blipFill>
                  <pic:spPr bwMode="auto">
                    <a:xfrm>
                      <a:off x="0" y="0"/>
                      <a:ext cx="850900" cy="1788795"/>
                    </a:xfrm>
                    <a:prstGeom prst="rect">
                      <a:avLst/>
                    </a:prstGeom>
                    <a:noFill/>
                    <a:ln w="9525">
                      <a:noFill/>
                      <a:miter lim="800000"/>
                      <a:headEnd/>
                      <a:tailEnd/>
                    </a:ln>
                  </pic:spPr>
                </pic:pic>
              </a:graphicData>
            </a:graphic>
          </wp:inline>
        </w:drawing>
      </w:r>
      <w:r>
        <w:t xml:space="preserve">                     </w:t>
      </w:r>
      <w:r>
        <w:rPr>
          <w:noProof/>
        </w:rPr>
        <w:drawing>
          <wp:inline distT="0" distB="0" distL="0" distR="0">
            <wp:extent cx="993775" cy="1971675"/>
            <wp:effectExtent l="19050" t="0" r="0" b="0"/>
            <wp:docPr id="277"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4"/>
                    <pic:cNvPicPr>
                      <a:picLocks noChangeAspect="1" noChangeArrowheads="1"/>
                    </pic:cNvPicPr>
                  </pic:nvPicPr>
                  <pic:blipFill>
                    <a:blip r:embed="rId81"/>
                    <a:srcRect/>
                    <a:stretch>
                      <a:fillRect/>
                    </a:stretch>
                  </pic:blipFill>
                  <pic:spPr bwMode="auto">
                    <a:xfrm>
                      <a:off x="0" y="0"/>
                      <a:ext cx="993775" cy="1971675"/>
                    </a:xfrm>
                    <a:prstGeom prst="rect">
                      <a:avLst/>
                    </a:prstGeom>
                    <a:noFill/>
                    <a:ln w="9525">
                      <a:noFill/>
                      <a:miter lim="800000"/>
                      <a:headEnd/>
                      <a:tailEnd/>
                    </a:ln>
                  </pic:spPr>
                </pic:pic>
              </a:graphicData>
            </a:graphic>
          </wp:inline>
        </w:drawing>
      </w:r>
      <w:r>
        <w:t xml:space="preserve">            </w:t>
      </w:r>
      <w:r>
        <w:rPr>
          <w:noProof/>
        </w:rPr>
        <w:drawing>
          <wp:inline distT="0" distB="0" distL="0" distR="0">
            <wp:extent cx="858520" cy="1987550"/>
            <wp:effectExtent l="19050" t="0" r="0" b="0"/>
            <wp:docPr id="276"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3"/>
                    <pic:cNvPicPr>
                      <a:picLocks noChangeAspect="1" noChangeArrowheads="1"/>
                    </pic:cNvPicPr>
                  </pic:nvPicPr>
                  <pic:blipFill>
                    <a:blip r:embed="rId82"/>
                    <a:srcRect/>
                    <a:stretch>
                      <a:fillRect/>
                    </a:stretch>
                  </pic:blipFill>
                  <pic:spPr bwMode="auto">
                    <a:xfrm>
                      <a:off x="0" y="0"/>
                      <a:ext cx="858520" cy="1987550"/>
                    </a:xfrm>
                    <a:prstGeom prst="rect">
                      <a:avLst/>
                    </a:prstGeom>
                    <a:noFill/>
                    <a:ln w="9525">
                      <a:noFill/>
                      <a:miter lim="800000"/>
                      <a:headEnd/>
                      <a:tailEnd/>
                    </a:ln>
                  </pic:spPr>
                </pic:pic>
              </a:graphicData>
            </a:graphic>
          </wp:inline>
        </w:drawing>
      </w:r>
      <w:r>
        <w:br/>
      </w:r>
      <w:r>
        <w:rPr>
          <w:sz w:val="16"/>
          <w:szCs w:val="16"/>
        </w:rPr>
        <w:t>Liaisons externes</w:t>
      </w:r>
      <w:r>
        <w:rPr>
          <w:sz w:val="16"/>
          <w:szCs w:val="16"/>
        </w:rPr>
        <w:tab/>
      </w:r>
      <w:r>
        <w:rPr>
          <w:sz w:val="16"/>
          <w:szCs w:val="16"/>
        </w:rPr>
        <w:tab/>
        <w:t>Liaisons internes</w:t>
      </w:r>
      <w:r>
        <w:rPr>
          <w:sz w:val="16"/>
          <w:szCs w:val="16"/>
        </w:rPr>
        <w:tab/>
      </w:r>
      <w:r>
        <w:rPr>
          <w:sz w:val="16"/>
          <w:szCs w:val="16"/>
        </w:rPr>
        <w:tab/>
      </w:r>
      <w:r>
        <w:rPr>
          <w:sz w:val="16"/>
          <w:szCs w:val="16"/>
        </w:rPr>
        <w:tab/>
        <w:t>Chargement G</w:t>
      </w:r>
      <w:r>
        <w:rPr>
          <w:sz w:val="16"/>
          <w:szCs w:val="16"/>
        </w:rPr>
        <w:tab/>
      </w:r>
      <w:r>
        <w:rPr>
          <w:sz w:val="16"/>
          <w:szCs w:val="16"/>
        </w:rPr>
        <w:tab/>
        <w:t>Chargement Q</w:t>
      </w:r>
    </w:p>
    <w:p w:rsidR="00B73126" w:rsidRDefault="00B73126" w:rsidP="00926FEA">
      <w:pPr>
        <w:ind w:left="708"/>
        <w:rPr>
          <w:sz w:val="16"/>
          <w:szCs w:val="16"/>
        </w:rPr>
      </w:pPr>
    </w:p>
    <w:p w:rsidR="00926FEA" w:rsidRPr="00253D8D" w:rsidRDefault="00926FEA" w:rsidP="00253D8D">
      <w:pPr>
        <w:pStyle w:val="Paragraphedeliste"/>
        <w:numPr>
          <w:ilvl w:val="0"/>
          <w:numId w:val="18"/>
        </w:numPr>
        <w:spacing w:line="276" w:lineRule="auto"/>
        <w:ind w:left="851"/>
        <w:rPr>
          <w:szCs w:val="20"/>
          <w:u w:val="single"/>
        </w:rPr>
      </w:pPr>
      <w:r w:rsidRPr="00253D8D">
        <w:rPr>
          <w:szCs w:val="20"/>
          <w:u w:val="single"/>
        </w:rPr>
        <w:lastRenderedPageBreak/>
        <w:t>Actions de liaisons </w:t>
      </w:r>
      <w:r w:rsidRPr="00253D8D">
        <w:rPr>
          <w:szCs w:val="20"/>
        </w:rPr>
        <w:t xml:space="preserve">:     </w:t>
      </w:r>
      <m:oMath>
        <m:r>
          <w:rPr>
            <w:rFonts w:ascii="Cambria Math" w:hAnsi="Cambria Math"/>
            <w:szCs w:val="20"/>
          </w:rPr>
          <m:t>Combinaison de calcul ELU : 1,35 G + 1,5 Q</m:t>
        </m:r>
      </m:oMath>
    </w:p>
    <w:p w:rsidR="00926FEA" w:rsidRDefault="00A36636" w:rsidP="00926FEA">
      <w:pPr>
        <w:spacing w:line="276" w:lineRule="auto"/>
        <w:jc w:val="center"/>
        <w:rPr>
          <w:szCs w:val="20"/>
          <w:u w:val="single"/>
        </w:rPr>
      </w:pPr>
      <w:r>
        <w:rPr>
          <w:noProof/>
        </w:rPr>
        <mc:AlternateContent>
          <mc:Choice Requires="wps">
            <w:drawing>
              <wp:anchor distT="0" distB="0" distL="114300" distR="114300" simplePos="0" relativeHeight="251754496" behindDoc="0" locked="0" layoutInCell="1" allowOverlap="1">
                <wp:simplePos x="0" y="0"/>
                <wp:positionH relativeFrom="column">
                  <wp:posOffset>2106295</wp:posOffset>
                </wp:positionH>
                <wp:positionV relativeFrom="paragraph">
                  <wp:posOffset>2749550</wp:posOffset>
                </wp:positionV>
                <wp:extent cx="411480" cy="5715"/>
                <wp:effectExtent l="5715" t="60960" r="20955" b="47625"/>
                <wp:wrapNone/>
                <wp:docPr id="82" name="AutoShape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11480" cy="5715"/>
                        </a:xfrm>
                        <a:prstGeom prst="straightConnector1">
                          <a:avLst/>
                        </a:prstGeom>
                        <a:noFill/>
                        <a:ln w="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60675ECE" id="AutoShape 88" o:spid="_x0000_s1026" type="#_x0000_t32" style="position:absolute;margin-left:165.85pt;margin-top:216.5pt;width:32.4pt;height:.45pt;flip:y;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" strokeweight="0">
                <v:stroke endarrow="block"/>
              </v:shape>
            </w:pict>
          </mc:Fallback>
        </mc:AlternateContent>
      </w:r>
      <w:r>
        <w:rPr>
          <w:noProof/>
        </w:rPr>
        <mc:AlternateContent>
          <mc:Choice Requires="wps">
            <w:drawing>
              <wp:anchor distT="0" distB="0" distL="114300" distR="114300" simplePos="0" relativeHeight="251753472" behindDoc="0" locked="0" layoutInCell="1" allowOverlap="1">
                <wp:simplePos x="0" y="0"/>
                <wp:positionH relativeFrom="column">
                  <wp:posOffset>2106295</wp:posOffset>
                </wp:positionH>
                <wp:positionV relativeFrom="paragraph">
                  <wp:posOffset>1960880</wp:posOffset>
                </wp:positionV>
                <wp:extent cx="411480" cy="5715"/>
                <wp:effectExtent l="5715" t="53340" r="20955" b="55245"/>
                <wp:wrapNone/>
                <wp:docPr id="81" name="AutoShape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11480" cy="5715"/>
                        </a:xfrm>
                        <a:prstGeom prst="straightConnector1">
                          <a:avLst/>
                        </a:prstGeom>
                        <a:noFill/>
                        <a:ln w="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64CBC72A" id="AutoShape 87" o:spid="_x0000_s1026" type="#_x0000_t32" style="position:absolute;margin-left:165.85pt;margin-top:154.4pt;width:32.4pt;height:.45pt;flip:y;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" strokeweight="0">
                <v:stroke endarrow="block"/>
              </v:shape>
            </w:pict>
          </mc:Fallback>
        </mc:AlternateContent>
      </w:r>
      <w:r>
        <w:rPr>
          <w:noProof/>
        </w:rPr>
        <mc:AlternateContent>
          <mc:Choice Requires="wps">
            <w:drawing>
              <wp:anchor distT="0" distB="0" distL="114300" distR="114300" simplePos="0" relativeHeight="251752448" behindDoc="0" locked="0" layoutInCell="1" allowOverlap="1">
                <wp:simplePos x="0" y="0"/>
                <wp:positionH relativeFrom="column">
                  <wp:posOffset>2106295</wp:posOffset>
                </wp:positionH>
                <wp:positionV relativeFrom="paragraph">
                  <wp:posOffset>1206500</wp:posOffset>
                </wp:positionV>
                <wp:extent cx="411480" cy="5715"/>
                <wp:effectExtent l="5715" t="60960" r="20955" b="47625"/>
                <wp:wrapNone/>
                <wp:docPr id="80" name="AutoShape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11480" cy="5715"/>
                        </a:xfrm>
                        <a:prstGeom prst="straightConnector1">
                          <a:avLst/>
                        </a:prstGeom>
                        <a:noFill/>
                        <a:ln w="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69DDD357" id="AutoShape 86" o:spid="_x0000_s1026" type="#_x0000_t32" style="position:absolute;margin-left:165.85pt;margin-top:95pt;width:32.4pt;height:.45pt;flip:y;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" strokeweight="0">
                <v:stroke endarrow="block"/>
              </v:shape>
            </w:pict>
          </mc:Fallback>
        </mc:AlternateContent>
      </w:r>
      <w:r>
        <w:rPr>
          <w:noProof/>
        </w:rPr>
        <mc:AlternateContent>
          <mc:Choice Requires="wps">
            <w:drawing>
              <wp:anchor distT="0" distB="0" distL="114300" distR="114300" simplePos="0" relativeHeight="251751424" behindDoc="0" locked="0" layoutInCell="1" allowOverlap="1">
                <wp:simplePos x="0" y="0"/>
                <wp:positionH relativeFrom="column">
                  <wp:posOffset>2106295</wp:posOffset>
                </wp:positionH>
                <wp:positionV relativeFrom="paragraph">
                  <wp:posOffset>412115</wp:posOffset>
                </wp:positionV>
                <wp:extent cx="411480" cy="5715"/>
                <wp:effectExtent l="5715" t="57150" r="20955" b="51435"/>
                <wp:wrapNone/>
                <wp:docPr id="79" name="AutoShape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11480" cy="5715"/>
                        </a:xfrm>
                        <a:prstGeom prst="straightConnector1">
                          <a:avLst/>
                        </a:prstGeom>
                        <a:noFill/>
                        <a:ln w="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5C1F560B" id="AutoShape 85" o:spid="_x0000_s1026" type="#_x0000_t32" style="position:absolute;margin-left:165.85pt;margin-top:32.45pt;width:32.4pt;height:.45pt;flip:y;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" strokeweight="0">
                <v:stroke endarrow="block"/>
              </v:shape>
            </w:pict>
          </mc:Fallback>
        </mc:AlternateContent>
      </w:r>
      <w:r>
        <w:rPr>
          <w:noProof/>
        </w:rPr>
        <mc:AlternateContent>
          <mc:Choice Requires="wps">
            <w:drawing>
              <wp:anchor distT="0" distB="0" distL="114300" distR="114300" simplePos="0" relativeHeight="251750400" behindDoc="0" locked="0" layoutInCell="1" allowOverlap="1">
                <wp:simplePos x="0" y="0"/>
                <wp:positionH relativeFrom="column">
                  <wp:posOffset>3157855</wp:posOffset>
                </wp:positionH>
                <wp:positionV relativeFrom="paragraph">
                  <wp:posOffset>2606675</wp:posOffset>
                </wp:positionV>
                <wp:extent cx="707390" cy="142875"/>
                <wp:effectExtent l="28575" t="13335" r="6985" b="53340"/>
                <wp:wrapNone/>
                <wp:docPr id="78" name="AutoShape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07390" cy="142875"/>
                        </a:xfrm>
                        <a:prstGeom prst="straightConnector1">
                          <a:avLst/>
                        </a:prstGeom>
                        <a:noFill/>
                        <a:ln w="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1FEA4FCF" id="AutoShape 84" o:spid="_x0000_s1026" type="#_x0000_t32" style="position:absolute;margin-left:248.65pt;margin-top:205.25pt;width:55.7pt;height:11.25pt;flip:x;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" strokeweight="0">
                <v:stroke endarrow="block"/>
              </v:shape>
            </w:pict>
          </mc:Fallback>
        </mc:AlternateContent>
      </w:r>
      <w:r>
        <w:rPr>
          <w:noProof/>
        </w:rPr>
        <mc:AlternateContent>
          <mc:Choice Requires="wps">
            <w:drawing>
              <wp:anchor distT="0" distB="0" distL="114300" distR="114300" simplePos="0" relativeHeight="251743232" behindDoc="0" locked="0" layoutInCell="1" allowOverlap="1">
                <wp:simplePos x="0" y="0"/>
                <wp:positionH relativeFrom="column">
                  <wp:posOffset>3910965</wp:posOffset>
                </wp:positionH>
                <wp:positionV relativeFrom="paragraph">
                  <wp:posOffset>2259330</wp:posOffset>
                </wp:positionV>
                <wp:extent cx="1174750" cy="575945"/>
                <wp:effectExtent l="10160" t="8890" r="5715" b="5715"/>
                <wp:wrapNone/>
                <wp:docPr id="7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4750" cy="575945"/>
                        </a:xfrm>
                        <a:prstGeom prst="rect">
                          <a:avLst/>
                        </a:prstGeom>
                        <a:solidFill>
                          <a:srgbClr val="FFFFFF"/>
                        </a:solidFill>
                        <a:ln w="0">
                          <a:solidFill>
                            <a:srgbClr val="000000"/>
                          </a:solidFill>
                          <a:miter lim="800000"/>
                          <a:headEnd/>
                          <a:tailEnd/>
                        </a:ln>
                      </wps:spPr>
                      <wps:txbx>
                        <w:txbxContent>
                          <w:p w:rsidR="00BF4493" w:rsidRDefault="00BF4493" w:rsidP="00926FEA">
                            <w:pPr>
                              <w:rPr>
                                <w:rFonts w:asciiTheme="minorHAnsi" w:hAnsiTheme="minorHAnsi"/>
                              </w:rPr>
                            </w:pPr>
                            <m:oMath>
                              <m:r>
                                <w:rPr>
                                  <w:rFonts w:ascii="Cambria Math" w:hAnsi="Cambria Math"/>
                                </w:rPr>
                                <m:t>X = 0 kN</m:t>
                              </m:r>
                            </m:oMath>
                            <w:r>
                              <w:rPr>
                                <w:rFonts w:asciiTheme="minorHAnsi" w:hAnsiTheme="minorHAnsi"/>
                              </w:rPr>
                              <w:t xml:space="preserve"> </w:t>
                            </w:r>
                          </w:p>
                          <w:p w:rsidR="00BF4493" w:rsidRDefault="00BF4493" w:rsidP="00926FEA">
                            <w:pPr>
                              <w:rPr>
                                <w:rFonts w:asciiTheme="minorHAnsi" w:hAnsiTheme="minorHAnsi"/>
                              </w:rPr>
                            </w:pPr>
                            <m:oMath>
                              <m:r>
                                <w:rPr>
                                  <w:rFonts w:ascii="Cambria Math" w:hAnsi="Cambria Math"/>
                                </w:rPr>
                                <m:t>Y = 37, 4 kN</m:t>
                              </m:r>
                            </m:oMath>
                            <w:r>
                              <w:rPr>
                                <w:rFonts w:asciiTheme="minorHAnsi" w:hAnsiTheme="minorHAnsi"/>
                              </w:rPr>
                              <w:t xml:space="preserve"> </w:t>
                            </w:r>
                          </w:p>
                          <w:p w:rsidR="00BF4493" w:rsidRDefault="00BF4493" w:rsidP="00926FEA">
                            <w:pPr>
                              <w:rPr>
                                <w:rFonts w:ascii="Cambria Math" w:hAnsi="Cambria Math"/>
                                <w:oMath/>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7" o:spid="_x0000_s1059" type="#_x0000_t202" style="position:absolute;left:0;text-align:left;margin-left:307.95pt;margin-top:177.9pt;width:92.5pt;height:45.3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" strokeweight="0">
                <v:textbox>
                  <w:txbxContent>
                    <w:p w:rsidR="00BF4493" w:rsidRDefault="00BF4493" w:rsidP="00926FEA">
                      <w:pPr>
                        <w:rPr>
                          <w:rFonts w:asciiTheme="minorHAnsi" w:hAnsiTheme="minorHAnsi"/>
                        </w:rPr>
                      </w:pPr>
                      <m:oMath>
                        <m:r>
                          <w:rPr>
                            <w:rFonts w:ascii="Cambria Math" w:hAnsi="Cambria Math"/>
                          </w:rPr>
                          <m:t>X = 0 kN</m:t>
                        </m:r>
                      </m:oMath>
                      <w:r>
                        <w:rPr>
                          <w:rFonts w:asciiTheme="minorHAnsi" w:hAnsiTheme="minorHAnsi"/>
                        </w:rPr>
                        <w:t xml:space="preserve"> </w:t>
                      </w:r>
                    </w:p>
                    <w:p w:rsidR="00BF4493" w:rsidRDefault="00BF4493" w:rsidP="00926FEA">
                      <w:pPr>
                        <w:rPr>
                          <w:rFonts w:asciiTheme="minorHAnsi" w:hAnsiTheme="minorHAnsi"/>
                        </w:rPr>
                      </w:pPr>
                      <m:oMath>
                        <m:r>
                          <w:rPr>
                            <w:rFonts w:ascii="Cambria Math" w:hAnsi="Cambria Math"/>
                          </w:rPr>
                          <m:t>Y = 37, 4 kN</m:t>
                        </m:r>
                      </m:oMath>
                      <w:r>
                        <w:rPr>
                          <w:rFonts w:asciiTheme="minorHAnsi" w:hAnsiTheme="minorHAnsi"/>
                        </w:rPr>
                        <w:t xml:space="preserve"> </w:t>
                      </w:r>
                    </w:p>
                    <w:p w:rsidR="00BF4493" w:rsidRDefault="00BF4493" w:rsidP="00926FEA">
                      <w:pPr>
                        <w:rPr>
                          <w:rFonts w:ascii="Cambria Math" w:hAnsi="Cambria Math"/>
                          <w:oMath/>
                        </w:rPr>
                      </w:pPr>
                    </w:p>
                  </w:txbxContent>
                </v:textbox>
              </v:shape>
            </w:pict>
          </mc:Fallback>
        </mc:AlternateContent>
      </w:r>
      <w:r>
        <w:rPr>
          <w:noProof/>
        </w:rPr>
        <mc:AlternateContent>
          <mc:Choice Requires="wps">
            <w:drawing>
              <wp:anchor distT="0" distB="0" distL="114300" distR="114300" simplePos="0" relativeHeight="251749376" behindDoc="0" locked="0" layoutInCell="1" allowOverlap="1">
                <wp:simplePos x="0" y="0"/>
                <wp:positionH relativeFrom="column">
                  <wp:posOffset>2757805</wp:posOffset>
                </wp:positionH>
                <wp:positionV relativeFrom="paragraph">
                  <wp:posOffset>1497965</wp:posOffset>
                </wp:positionV>
                <wp:extent cx="860425" cy="371475"/>
                <wp:effectExtent l="38100" t="9525" r="6350" b="57150"/>
                <wp:wrapNone/>
                <wp:docPr id="76" name="AutoShape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60425" cy="371475"/>
                        </a:xfrm>
                        <a:prstGeom prst="straightConnector1">
                          <a:avLst/>
                        </a:prstGeom>
                        <a:noFill/>
                        <a:ln w="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19BAFE13" id="AutoShape 83" o:spid="_x0000_s1026" type="#_x0000_t32" style="position:absolute;margin-left:217.15pt;margin-top:117.95pt;width:67.75pt;height:29.25pt;flip:x;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" strokeweight="0">
                <v:stroke endarrow="block"/>
              </v:shape>
            </w:pict>
          </mc:Fallback>
        </mc:AlternateContent>
      </w:r>
      <w:r>
        <w:rPr>
          <w:noProof/>
        </w:rPr>
        <mc:AlternateContent>
          <mc:Choice Requires="wps">
            <w:drawing>
              <wp:anchor distT="0" distB="0" distL="114300" distR="114300" simplePos="0" relativeHeight="251748352" behindDoc="0" locked="0" layoutInCell="1" allowOverlap="1">
                <wp:simplePos x="0" y="0"/>
                <wp:positionH relativeFrom="column">
                  <wp:posOffset>3618230</wp:posOffset>
                </wp:positionH>
                <wp:positionV relativeFrom="paragraph">
                  <wp:posOffset>1212215</wp:posOffset>
                </wp:positionV>
                <wp:extent cx="1791335" cy="440055"/>
                <wp:effectExtent l="12700" t="9525" r="5715" b="7620"/>
                <wp:wrapNone/>
                <wp:docPr id="75"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1335" cy="440055"/>
                        </a:xfrm>
                        <a:prstGeom prst="rect">
                          <a:avLst/>
                        </a:prstGeom>
                        <a:solidFill>
                          <a:srgbClr val="FFFFFF"/>
                        </a:solidFill>
                        <a:ln w="0">
                          <a:solidFill>
                            <a:srgbClr val="000000"/>
                          </a:solidFill>
                          <a:miter lim="800000"/>
                          <a:headEnd/>
                          <a:tailEnd/>
                        </a:ln>
                      </wps:spPr>
                      <wps:txbx>
                        <w:txbxContent>
                          <w:p w:rsidR="00BF4493" w:rsidRDefault="00BF4493" w:rsidP="00926FEA">
                            <w:r>
                              <w:t xml:space="preserve">Inversion d’effort  Risque de soulèvement de la poutre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2" o:spid="_x0000_s1060" type="#_x0000_t202" style="position:absolute;left:0;text-align:left;margin-left:284.9pt;margin-top:95.45pt;width:141.05pt;height:34.6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" strokeweight="0">
                <v:textbox>
                  <w:txbxContent>
                    <w:p w:rsidR="00BF4493" w:rsidRDefault="00BF4493" w:rsidP="00926FEA">
                      <w:r>
                        <w:t xml:space="preserve">Inversion d’effort  Risque de soulèvement de la poutre </w:t>
                      </w:r>
                    </w:p>
                  </w:txbxContent>
                </v:textbox>
              </v:shape>
            </w:pict>
          </mc:Fallback>
        </mc:AlternateContent>
      </w:r>
      <w:r>
        <w:rPr>
          <w:noProof/>
        </w:rPr>
        <mc:AlternateContent>
          <mc:Choice Requires="wps">
            <w:drawing>
              <wp:anchor distT="0" distB="0" distL="114300" distR="114300" simplePos="0" relativeHeight="251744256" behindDoc="0" locked="0" layoutInCell="1" allowOverlap="1">
                <wp:simplePos x="0" y="0"/>
                <wp:positionH relativeFrom="column">
                  <wp:posOffset>931545</wp:posOffset>
                </wp:positionH>
                <wp:positionV relativeFrom="paragraph">
                  <wp:posOffset>2333625</wp:posOffset>
                </wp:positionV>
                <wp:extent cx="1174750" cy="575945"/>
                <wp:effectExtent l="12065" t="6985" r="13335" b="7620"/>
                <wp:wrapNone/>
                <wp:docPr id="74"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4750" cy="575945"/>
                        </a:xfrm>
                        <a:prstGeom prst="rect">
                          <a:avLst/>
                        </a:prstGeom>
                        <a:solidFill>
                          <a:srgbClr val="FFFFFF"/>
                        </a:solidFill>
                        <a:ln w="0">
                          <a:solidFill>
                            <a:srgbClr val="000000"/>
                          </a:solidFill>
                          <a:miter lim="800000"/>
                          <a:headEnd/>
                          <a:tailEnd/>
                        </a:ln>
                      </wps:spPr>
                      <wps:txbx>
                        <w:txbxContent>
                          <w:p w:rsidR="00BF4493" w:rsidRDefault="00BF4493" w:rsidP="00926FEA">
                            <w:pPr>
                              <w:rPr>
                                <w:rFonts w:asciiTheme="minorHAnsi" w:hAnsiTheme="minorHAnsi"/>
                              </w:rPr>
                            </w:pPr>
                            <m:oMath>
                              <m:r>
                                <w:rPr>
                                  <w:rFonts w:ascii="Cambria Math" w:hAnsi="Cambria Math"/>
                                </w:rPr>
                                <m:t>X = 0 kN</m:t>
                              </m:r>
                            </m:oMath>
                            <w:r>
                              <w:rPr>
                                <w:rFonts w:asciiTheme="minorHAnsi" w:hAnsiTheme="minorHAnsi"/>
                              </w:rPr>
                              <w:t xml:space="preserve"> </w:t>
                            </w:r>
                          </w:p>
                          <w:p w:rsidR="00BF4493" w:rsidRDefault="00BF4493" w:rsidP="00926FEA">
                            <w:pPr>
                              <w:rPr>
                                <w:rFonts w:asciiTheme="minorHAnsi" w:hAnsiTheme="minorHAnsi"/>
                              </w:rPr>
                            </w:pPr>
                            <m:oMath>
                              <m:r>
                                <w:rPr>
                                  <w:rFonts w:ascii="Cambria Math" w:hAnsi="Cambria Math"/>
                                </w:rPr>
                                <m:t>Y = 2,1 kN</m:t>
                              </m:r>
                            </m:oMath>
                            <w:r>
                              <w:rPr>
                                <w:rFonts w:asciiTheme="minorHAnsi" w:hAnsiTheme="minorHAnsi"/>
                              </w:rPr>
                              <w:t xml:space="preserve"> </w:t>
                            </w:r>
                          </w:p>
                          <w:p w:rsidR="00BF4493" w:rsidRDefault="00BF4493" w:rsidP="00926FEA">
                            <w:pPr>
                              <w:rPr>
                                <w:rFonts w:ascii="Cambria Math" w:hAnsi="Cambria Math"/>
                                <w:oMath/>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8" o:spid="_x0000_s1061" type="#_x0000_t202" style="position:absolute;left:0;text-align:left;margin-left:73.35pt;margin-top:183.75pt;width:92.5pt;height:45.3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" strokeweight="0">
                <v:textbox>
                  <w:txbxContent>
                    <w:p w:rsidR="00BF4493" w:rsidRDefault="00BF4493" w:rsidP="00926FEA">
                      <w:pPr>
                        <w:rPr>
                          <w:rFonts w:asciiTheme="minorHAnsi" w:hAnsiTheme="minorHAnsi"/>
                        </w:rPr>
                      </w:pPr>
                      <m:oMath>
                        <m:r>
                          <w:rPr>
                            <w:rFonts w:ascii="Cambria Math" w:hAnsi="Cambria Math"/>
                          </w:rPr>
                          <m:t>X = 0 kN</m:t>
                        </m:r>
                      </m:oMath>
                      <w:r>
                        <w:rPr>
                          <w:rFonts w:asciiTheme="minorHAnsi" w:hAnsiTheme="minorHAnsi"/>
                        </w:rPr>
                        <w:t xml:space="preserve"> </w:t>
                      </w:r>
                    </w:p>
                    <w:p w:rsidR="00BF4493" w:rsidRDefault="00BF4493" w:rsidP="00926FEA">
                      <w:pPr>
                        <w:rPr>
                          <w:rFonts w:asciiTheme="minorHAnsi" w:hAnsiTheme="minorHAnsi"/>
                        </w:rPr>
                      </w:pPr>
                      <m:oMath>
                        <m:r>
                          <w:rPr>
                            <w:rFonts w:ascii="Cambria Math" w:hAnsi="Cambria Math"/>
                          </w:rPr>
                          <m:t>Y = 2,1 kN</m:t>
                        </m:r>
                      </m:oMath>
                      <w:r>
                        <w:rPr>
                          <w:rFonts w:asciiTheme="minorHAnsi" w:hAnsiTheme="minorHAnsi"/>
                        </w:rPr>
                        <w:t xml:space="preserve"> </w:t>
                      </w:r>
                    </w:p>
                    <w:p w:rsidR="00BF4493" w:rsidRDefault="00BF4493" w:rsidP="00926FEA">
                      <w:pPr>
                        <w:rPr>
                          <w:rFonts w:ascii="Cambria Math" w:hAnsi="Cambria Math"/>
                          <w:oMath/>
                        </w:rPr>
                      </w:pPr>
                    </w:p>
                  </w:txbxContent>
                </v:textbox>
              </v:shape>
            </w:pict>
          </mc:Fallback>
        </mc:AlternateContent>
      </w:r>
      <w:r>
        <w:rPr>
          <w:noProof/>
        </w:rPr>
        <mc:AlternateContent>
          <mc:Choice Requires="wps">
            <w:drawing>
              <wp:anchor distT="0" distB="0" distL="114300" distR="114300" simplePos="0" relativeHeight="251745280" behindDoc="0" locked="0" layoutInCell="1" allowOverlap="1">
                <wp:simplePos x="0" y="0"/>
                <wp:positionH relativeFrom="column">
                  <wp:posOffset>931545</wp:posOffset>
                </wp:positionH>
                <wp:positionV relativeFrom="paragraph">
                  <wp:posOffset>1579245</wp:posOffset>
                </wp:positionV>
                <wp:extent cx="1174750" cy="575945"/>
                <wp:effectExtent l="12065" t="5080" r="13335" b="9525"/>
                <wp:wrapNone/>
                <wp:docPr id="73"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4750" cy="575945"/>
                        </a:xfrm>
                        <a:prstGeom prst="rect">
                          <a:avLst/>
                        </a:prstGeom>
                        <a:solidFill>
                          <a:srgbClr val="FFFFFF"/>
                        </a:solidFill>
                        <a:ln w="0">
                          <a:solidFill>
                            <a:srgbClr val="000000"/>
                          </a:solidFill>
                          <a:miter lim="800000"/>
                          <a:headEnd/>
                          <a:tailEnd/>
                        </a:ln>
                      </wps:spPr>
                      <wps:txbx>
                        <w:txbxContent>
                          <w:p w:rsidR="00BF4493" w:rsidRDefault="00BF4493" w:rsidP="00926FEA">
                            <w:pPr>
                              <w:rPr>
                                <w:rFonts w:asciiTheme="minorHAnsi" w:hAnsiTheme="minorHAnsi"/>
                              </w:rPr>
                            </w:pPr>
                            <m:oMath>
                              <m:r>
                                <w:rPr>
                                  <w:rFonts w:ascii="Cambria Math" w:hAnsi="Cambria Math"/>
                                </w:rPr>
                                <m:t>X = 0 kN</m:t>
                              </m:r>
                            </m:oMath>
                            <w:r>
                              <w:rPr>
                                <w:rFonts w:asciiTheme="minorHAnsi" w:hAnsiTheme="minorHAnsi"/>
                              </w:rPr>
                              <w:t xml:space="preserve"> </w:t>
                            </w:r>
                          </w:p>
                          <w:p w:rsidR="00BF4493" w:rsidRDefault="00BF4493" w:rsidP="00926FEA">
                            <w:pPr>
                              <w:rPr>
                                <w:rFonts w:asciiTheme="minorHAnsi" w:hAnsiTheme="minorHAnsi"/>
                              </w:rPr>
                            </w:pPr>
                            <m:oMath>
                              <m:r>
                                <w:rPr>
                                  <w:rFonts w:ascii="Cambria Math" w:hAnsi="Cambria Math"/>
                                </w:rPr>
                                <m:t xml:space="preserve">Y = -5 kN </m:t>
                              </m:r>
                            </m:oMath>
                            <w:r>
                              <w:rPr>
                                <w:rFonts w:asciiTheme="minorHAnsi" w:hAnsiTheme="minorHAnsi"/>
                              </w:rPr>
                              <w:t xml:space="preserve"> </w:t>
                            </w:r>
                          </w:p>
                          <w:p w:rsidR="00BF4493" w:rsidRDefault="00BF4493" w:rsidP="00926FEA">
                            <w:pPr>
                              <w:rPr>
                                <w:rFonts w:ascii="Cambria Math" w:hAnsi="Cambria Math"/>
                                <w:oMath/>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9" o:spid="_x0000_s1062" type="#_x0000_t202" style="position:absolute;left:0;text-align:left;margin-left:73.35pt;margin-top:124.35pt;width:92.5pt;height:45.3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" strokeweight="0">
                <v:textbox>
                  <w:txbxContent>
                    <w:p w:rsidR="00BF4493" w:rsidRDefault="00BF4493" w:rsidP="00926FEA">
                      <w:pPr>
                        <w:rPr>
                          <w:rFonts w:asciiTheme="minorHAnsi" w:hAnsiTheme="minorHAnsi"/>
                        </w:rPr>
                      </w:pPr>
                      <m:oMath>
                        <m:r>
                          <w:rPr>
                            <w:rFonts w:ascii="Cambria Math" w:hAnsi="Cambria Math"/>
                          </w:rPr>
                          <m:t>X = 0 kN</m:t>
                        </m:r>
                      </m:oMath>
                      <w:r>
                        <w:rPr>
                          <w:rFonts w:asciiTheme="minorHAnsi" w:hAnsiTheme="minorHAnsi"/>
                        </w:rPr>
                        <w:t xml:space="preserve"> </w:t>
                      </w:r>
                    </w:p>
                    <w:p w:rsidR="00BF4493" w:rsidRDefault="00BF4493" w:rsidP="00926FEA">
                      <w:pPr>
                        <w:rPr>
                          <w:rFonts w:asciiTheme="minorHAnsi" w:hAnsiTheme="minorHAnsi"/>
                        </w:rPr>
                      </w:pPr>
                      <m:oMath>
                        <m:r>
                          <w:rPr>
                            <w:rFonts w:ascii="Cambria Math" w:hAnsi="Cambria Math"/>
                          </w:rPr>
                          <m:t xml:space="preserve">Y = -5 kN </m:t>
                        </m:r>
                      </m:oMath>
                      <w:r>
                        <w:rPr>
                          <w:rFonts w:asciiTheme="minorHAnsi" w:hAnsiTheme="minorHAnsi"/>
                        </w:rPr>
                        <w:t xml:space="preserve"> </w:t>
                      </w:r>
                    </w:p>
                    <w:p w:rsidR="00BF4493" w:rsidRDefault="00BF4493" w:rsidP="00926FEA">
                      <w:pPr>
                        <w:rPr>
                          <w:rFonts w:ascii="Cambria Math" w:hAnsi="Cambria Math"/>
                          <w:oMath/>
                        </w:rPr>
                      </w:pPr>
                    </w:p>
                  </w:txbxContent>
                </v:textbox>
              </v:shape>
            </w:pict>
          </mc:Fallback>
        </mc:AlternateContent>
      </w:r>
      <w:r>
        <w:rPr>
          <w:noProof/>
        </w:rPr>
        <mc:AlternateContent>
          <mc:Choice Requires="wps">
            <w:drawing>
              <wp:anchor distT="0" distB="0" distL="114300" distR="114300" simplePos="0" relativeHeight="251746304" behindDoc="0" locked="0" layoutInCell="1" allowOverlap="1">
                <wp:simplePos x="0" y="0"/>
                <wp:positionH relativeFrom="column">
                  <wp:posOffset>931545</wp:posOffset>
                </wp:positionH>
                <wp:positionV relativeFrom="paragraph">
                  <wp:posOffset>864870</wp:posOffset>
                </wp:positionV>
                <wp:extent cx="1174750" cy="575945"/>
                <wp:effectExtent l="12065" t="5080" r="13335" b="9525"/>
                <wp:wrapNone/>
                <wp:docPr id="72"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4750" cy="575945"/>
                        </a:xfrm>
                        <a:prstGeom prst="rect">
                          <a:avLst/>
                        </a:prstGeom>
                        <a:solidFill>
                          <a:srgbClr val="FFFFFF"/>
                        </a:solidFill>
                        <a:ln w="0">
                          <a:solidFill>
                            <a:srgbClr val="000000"/>
                          </a:solidFill>
                          <a:miter lim="800000"/>
                          <a:headEnd/>
                          <a:tailEnd/>
                        </a:ln>
                      </wps:spPr>
                      <wps:txbx>
                        <w:txbxContent>
                          <w:p w:rsidR="00BF4493" w:rsidRDefault="00BF4493" w:rsidP="00926FEA">
                            <w:pPr>
                              <w:rPr>
                                <w:rFonts w:asciiTheme="minorHAnsi" w:hAnsiTheme="minorHAnsi"/>
                              </w:rPr>
                            </w:pPr>
                            <m:oMath>
                              <m:r>
                                <w:rPr>
                                  <w:rFonts w:ascii="Cambria Math" w:hAnsi="Cambria Math"/>
                                </w:rPr>
                                <m:t>X = 0 kN</m:t>
                              </m:r>
                            </m:oMath>
                            <w:r>
                              <w:rPr>
                                <w:rFonts w:asciiTheme="minorHAnsi" w:hAnsiTheme="minorHAnsi"/>
                              </w:rPr>
                              <w:t xml:space="preserve"> </w:t>
                            </w:r>
                          </w:p>
                          <w:p w:rsidR="00BF4493" w:rsidRDefault="00BF4493" w:rsidP="00926FEA">
                            <w:pPr>
                              <w:rPr>
                                <w:rFonts w:asciiTheme="minorHAnsi" w:hAnsiTheme="minorHAnsi"/>
                              </w:rPr>
                            </w:pPr>
                            <m:oMath>
                              <m:r>
                                <w:rPr>
                                  <w:rFonts w:ascii="Cambria Math" w:hAnsi="Cambria Math"/>
                                </w:rPr>
                                <m:t>Y = 3,9 kN</m:t>
                              </m:r>
                            </m:oMath>
                            <w:r>
                              <w:rPr>
                                <w:rFonts w:asciiTheme="minorHAnsi" w:hAnsiTheme="minorHAnsi"/>
                              </w:rPr>
                              <w:t xml:space="preserve"> </w:t>
                            </w:r>
                          </w:p>
                          <w:p w:rsidR="00BF4493" w:rsidRDefault="00BF4493" w:rsidP="00926FEA">
                            <w:pPr>
                              <w:rPr>
                                <w:rFonts w:ascii="Cambria Math" w:hAnsi="Cambria Math"/>
                                <w:oMath/>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0" o:spid="_x0000_s1063" type="#_x0000_t202" style="position:absolute;left:0;text-align:left;margin-left:73.35pt;margin-top:68.1pt;width:92.5pt;height:45.3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" strokeweight="0">
                <v:textbox>
                  <w:txbxContent>
                    <w:p w:rsidR="00BF4493" w:rsidRDefault="00BF4493" w:rsidP="00926FEA">
                      <w:pPr>
                        <w:rPr>
                          <w:rFonts w:asciiTheme="minorHAnsi" w:hAnsiTheme="minorHAnsi"/>
                        </w:rPr>
                      </w:pPr>
                      <m:oMath>
                        <m:r>
                          <w:rPr>
                            <w:rFonts w:ascii="Cambria Math" w:hAnsi="Cambria Math"/>
                          </w:rPr>
                          <m:t>X = 0 kN</m:t>
                        </m:r>
                      </m:oMath>
                      <w:r>
                        <w:rPr>
                          <w:rFonts w:asciiTheme="minorHAnsi" w:hAnsiTheme="minorHAnsi"/>
                        </w:rPr>
                        <w:t xml:space="preserve"> </w:t>
                      </w:r>
                    </w:p>
                    <w:p w:rsidR="00BF4493" w:rsidRDefault="00BF4493" w:rsidP="00926FEA">
                      <w:pPr>
                        <w:rPr>
                          <w:rFonts w:asciiTheme="minorHAnsi" w:hAnsiTheme="minorHAnsi"/>
                        </w:rPr>
                      </w:pPr>
                      <m:oMath>
                        <m:r>
                          <w:rPr>
                            <w:rFonts w:ascii="Cambria Math" w:hAnsi="Cambria Math"/>
                          </w:rPr>
                          <m:t>Y = 3,9 kN</m:t>
                        </m:r>
                      </m:oMath>
                      <w:r>
                        <w:rPr>
                          <w:rFonts w:asciiTheme="minorHAnsi" w:hAnsiTheme="minorHAnsi"/>
                        </w:rPr>
                        <w:t xml:space="preserve"> </w:t>
                      </w:r>
                    </w:p>
                    <w:p w:rsidR="00BF4493" w:rsidRDefault="00BF4493" w:rsidP="00926FEA">
                      <w:pPr>
                        <w:rPr>
                          <w:rFonts w:ascii="Cambria Math" w:hAnsi="Cambria Math"/>
                          <w:oMath/>
                        </w:rPr>
                      </w:pPr>
                    </w:p>
                  </w:txbxContent>
                </v:textbox>
              </v:shape>
            </w:pict>
          </mc:Fallback>
        </mc:AlternateContent>
      </w:r>
      <w:r>
        <w:rPr>
          <w:noProof/>
        </w:rPr>
        <mc:AlternateContent>
          <mc:Choice Requires="wps">
            <w:drawing>
              <wp:anchor distT="0" distB="0" distL="114300" distR="114300" simplePos="0" relativeHeight="251747328" behindDoc="0" locked="0" layoutInCell="1" allowOverlap="1">
                <wp:simplePos x="0" y="0"/>
                <wp:positionH relativeFrom="column">
                  <wp:posOffset>931545</wp:posOffset>
                </wp:positionH>
                <wp:positionV relativeFrom="paragraph">
                  <wp:posOffset>104775</wp:posOffset>
                </wp:positionV>
                <wp:extent cx="1174750" cy="575945"/>
                <wp:effectExtent l="12065" t="6985" r="13335" b="7620"/>
                <wp:wrapNone/>
                <wp:docPr id="71"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4750" cy="575945"/>
                        </a:xfrm>
                        <a:prstGeom prst="rect">
                          <a:avLst/>
                        </a:prstGeom>
                        <a:solidFill>
                          <a:srgbClr val="FFFFFF"/>
                        </a:solidFill>
                        <a:ln w="0">
                          <a:solidFill>
                            <a:srgbClr val="000000"/>
                          </a:solidFill>
                          <a:miter lim="800000"/>
                          <a:headEnd/>
                          <a:tailEnd/>
                        </a:ln>
                      </wps:spPr>
                      <wps:txbx>
                        <w:txbxContent>
                          <w:p w:rsidR="00BF4493" w:rsidRDefault="00BF4493" w:rsidP="00926FEA">
                            <w:pPr>
                              <w:rPr>
                                <w:rFonts w:asciiTheme="minorHAnsi" w:hAnsiTheme="minorHAnsi"/>
                              </w:rPr>
                            </w:pPr>
                            <m:oMath>
                              <m:r>
                                <w:rPr>
                                  <w:rFonts w:ascii="Cambria Math" w:hAnsi="Cambria Math"/>
                                </w:rPr>
                                <m:t>X = 0 kN</m:t>
                              </m:r>
                            </m:oMath>
                            <w:r>
                              <w:rPr>
                                <w:rFonts w:asciiTheme="minorHAnsi" w:hAnsiTheme="minorHAnsi"/>
                              </w:rPr>
                              <w:t xml:space="preserve"> </w:t>
                            </w:r>
                          </w:p>
                          <w:p w:rsidR="00BF4493" w:rsidRDefault="00BF4493" w:rsidP="00926FEA">
                            <w:pPr>
                              <w:rPr>
                                <w:rFonts w:asciiTheme="minorHAnsi" w:hAnsiTheme="minorHAnsi"/>
                              </w:rPr>
                            </w:pPr>
                            <m:oMath>
                              <m:r>
                                <w:rPr>
                                  <w:rFonts w:ascii="Cambria Math" w:hAnsi="Cambria Math"/>
                                </w:rPr>
                                <m:t>Y = 3,9 kN</m:t>
                              </m:r>
                            </m:oMath>
                            <w:r>
                              <w:rPr>
                                <w:rFonts w:asciiTheme="minorHAnsi" w:hAnsiTheme="minorHAnsi"/>
                              </w:rPr>
                              <w:t xml:space="preserve"> </w:t>
                            </w:r>
                          </w:p>
                          <w:p w:rsidR="00BF4493" w:rsidRDefault="00BF4493" w:rsidP="00926FEA">
                            <w:pPr>
                              <w:rPr>
                                <w:rFonts w:ascii="Cambria Math" w:hAnsi="Cambria Math"/>
                                <w:oMath/>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1" o:spid="_x0000_s1064" type="#_x0000_t202" style="position:absolute;left:0;text-align:left;margin-left:73.35pt;margin-top:8.25pt;width:92.5pt;height:45.3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" strokeweight="0">
                <v:textbox>
                  <w:txbxContent>
                    <w:p w:rsidR="00BF4493" w:rsidRDefault="00BF4493" w:rsidP="00926FEA">
                      <w:pPr>
                        <w:rPr>
                          <w:rFonts w:asciiTheme="minorHAnsi" w:hAnsiTheme="minorHAnsi"/>
                        </w:rPr>
                      </w:pPr>
                      <m:oMath>
                        <m:r>
                          <w:rPr>
                            <w:rFonts w:ascii="Cambria Math" w:hAnsi="Cambria Math"/>
                          </w:rPr>
                          <m:t>X = 0 kN</m:t>
                        </m:r>
                      </m:oMath>
                      <w:r>
                        <w:rPr>
                          <w:rFonts w:asciiTheme="minorHAnsi" w:hAnsiTheme="minorHAnsi"/>
                        </w:rPr>
                        <w:t xml:space="preserve"> </w:t>
                      </w:r>
                    </w:p>
                    <w:p w:rsidR="00BF4493" w:rsidRDefault="00BF4493" w:rsidP="00926FEA">
                      <w:pPr>
                        <w:rPr>
                          <w:rFonts w:asciiTheme="minorHAnsi" w:hAnsiTheme="minorHAnsi"/>
                        </w:rPr>
                      </w:pPr>
                      <m:oMath>
                        <m:r>
                          <w:rPr>
                            <w:rFonts w:ascii="Cambria Math" w:hAnsi="Cambria Math"/>
                          </w:rPr>
                          <m:t>Y = 3,9 kN</m:t>
                        </m:r>
                      </m:oMath>
                      <w:r>
                        <w:rPr>
                          <w:rFonts w:asciiTheme="minorHAnsi" w:hAnsiTheme="minorHAnsi"/>
                        </w:rPr>
                        <w:t xml:space="preserve"> </w:t>
                      </w:r>
                    </w:p>
                    <w:p w:rsidR="00BF4493" w:rsidRDefault="00BF4493" w:rsidP="00926FEA">
                      <w:pPr>
                        <w:rPr>
                          <w:rFonts w:ascii="Cambria Math" w:hAnsi="Cambria Math"/>
                          <w:oMath/>
                        </w:rPr>
                      </w:pPr>
                    </w:p>
                  </w:txbxContent>
                </v:textbox>
              </v:shape>
            </w:pict>
          </mc:Fallback>
        </mc:AlternateContent>
      </w:r>
      <w:r w:rsidR="00926FEA">
        <w:rPr>
          <w:noProof/>
          <w:szCs w:val="20"/>
        </w:rPr>
        <w:drawing>
          <wp:inline distT="0" distB="0" distL="0" distR="0">
            <wp:extent cx="1232535" cy="2989580"/>
            <wp:effectExtent l="19050" t="0" r="5715" b="0"/>
            <wp:docPr id="275"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
                    <pic:cNvPicPr>
                      <a:picLocks noChangeAspect="1" noChangeArrowheads="1"/>
                    </pic:cNvPicPr>
                  </pic:nvPicPr>
                  <pic:blipFill>
                    <a:blip r:embed="rId83"/>
                    <a:srcRect/>
                    <a:stretch>
                      <a:fillRect/>
                    </a:stretch>
                  </pic:blipFill>
                  <pic:spPr bwMode="auto">
                    <a:xfrm>
                      <a:off x="0" y="0"/>
                      <a:ext cx="1232535" cy="2989580"/>
                    </a:xfrm>
                    <a:prstGeom prst="rect">
                      <a:avLst/>
                    </a:prstGeom>
                    <a:noFill/>
                    <a:ln w="9525">
                      <a:noFill/>
                      <a:miter lim="800000"/>
                      <a:headEnd/>
                      <a:tailEnd/>
                    </a:ln>
                  </pic:spPr>
                </pic:pic>
              </a:graphicData>
            </a:graphic>
          </wp:inline>
        </w:drawing>
      </w:r>
    </w:p>
    <w:p w:rsidR="00926FEA" w:rsidRDefault="00926FEA" w:rsidP="00926FEA">
      <w:pPr>
        <w:rPr>
          <w:szCs w:val="20"/>
          <w:u w:val="single"/>
        </w:rPr>
      </w:pPr>
    </w:p>
    <w:p w:rsidR="00926FEA" w:rsidRPr="00253D8D" w:rsidRDefault="00926FEA" w:rsidP="00253D8D">
      <w:pPr>
        <w:pStyle w:val="Paragraphedeliste"/>
        <w:numPr>
          <w:ilvl w:val="0"/>
          <w:numId w:val="18"/>
        </w:numPr>
        <w:ind w:left="851"/>
        <w:rPr>
          <w:i/>
          <w:szCs w:val="20"/>
        </w:rPr>
      </w:pPr>
      <w:r w:rsidRPr="00253D8D">
        <w:rPr>
          <w:szCs w:val="20"/>
          <w:u w:val="single"/>
        </w:rPr>
        <w:t>Diagrammes des efforts internes </w:t>
      </w:r>
      <w:r w:rsidRPr="00253D8D">
        <w:rPr>
          <w:szCs w:val="20"/>
        </w:rPr>
        <w:t xml:space="preserve">:     </w:t>
      </w:r>
      <m:oMath>
        <m:r>
          <w:rPr>
            <w:rFonts w:ascii="Cambria Math" w:hAnsi="Cambria Math"/>
            <w:szCs w:val="20"/>
          </w:rPr>
          <m:t>Combinaison de calcul ELU : 1,35 G + 1,5 Q</m:t>
        </m:r>
      </m:oMath>
      <w:r w:rsidRPr="00253D8D">
        <w:rPr>
          <w:i/>
          <w:szCs w:val="20"/>
        </w:rPr>
        <w:t xml:space="preserve"> </w:t>
      </w:r>
    </w:p>
    <w:p w:rsidR="00926FEA" w:rsidRDefault="00A36636" w:rsidP="00926FEA">
      <w:pPr>
        <w:spacing w:line="276" w:lineRule="auto"/>
        <w:rPr>
          <w:szCs w:val="20"/>
        </w:rPr>
      </w:pPr>
      <w:r>
        <w:rPr>
          <w:noProof/>
        </w:rPr>
        <mc:AlternateContent>
          <mc:Choice Requires="wps">
            <w:drawing>
              <wp:anchor distT="0" distB="0" distL="114300" distR="114300" simplePos="0" relativeHeight="251742208" behindDoc="0" locked="0" layoutInCell="1" allowOverlap="1">
                <wp:simplePos x="0" y="0"/>
                <wp:positionH relativeFrom="column">
                  <wp:posOffset>4509770</wp:posOffset>
                </wp:positionH>
                <wp:positionV relativeFrom="paragraph">
                  <wp:posOffset>1537335</wp:posOffset>
                </wp:positionV>
                <wp:extent cx="1383665" cy="367030"/>
                <wp:effectExtent l="13335" t="5715" r="12700" b="8255"/>
                <wp:wrapNone/>
                <wp:docPr id="70"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3665" cy="367030"/>
                        </a:xfrm>
                        <a:prstGeom prst="rect">
                          <a:avLst/>
                        </a:prstGeom>
                        <a:solidFill>
                          <a:srgbClr val="FFFFFF"/>
                        </a:solidFill>
                        <a:ln w="0">
                          <a:solidFill>
                            <a:srgbClr val="000000"/>
                          </a:solidFill>
                          <a:miter lim="800000"/>
                          <a:headEnd/>
                          <a:tailEnd/>
                        </a:ln>
                      </wps:spPr>
                      <wps:txbx>
                        <w:txbxContent>
                          <w:p w:rsidR="00BF4493" w:rsidRDefault="006063A4" w:rsidP="00926FEA">
                            <m:oMathPara>
                              <m:oMath>
                                <m:sSub>
                                  <m:sSubPr>
                                    <m:ctrlPr>
                                      <w:rPr>
                                        <w:rFonts w:ascii="Cambria Math" w:hAnsi="Cambria Math"/>
                                        <w:i/>
                                        <w:noProof/>
                                      </w:rPr>
                                    </m:ctrlPr>
                                  </m:sSubPr>
                                  <m:e>
                                    <m:r>
                                      <w:rPr>
                                        <w:rFonts w:ascii="Cambria Math" w:hAnsi="Cambria Math"/>
                                        <w:noProof/>
                                        <w:szCs w:val="20"/>
                                      </w:rPr>
                                      <m:t>MF</m:t>
                                    </m:r>
                                  </m:e>
                                  <m:sub>
                                    <m:r>
                                      <w:rPr>
                                        <w:rFonts w:ascii="Cambria Math" w:hAnsi="Cambria Math"/>
                                        <w:noProof/>
                                        <w:szCs w:val="20"/>
                                      </w:rPr>
                                      <m:t>max</m:t>
                                    </m:r>
                                  </m:sub>
                                </m:sSub>
                                <m:r>
                                  <w:rPr>
                                    <w:rFonts w:ascii="Cambria Math" w:hAnsi="Cambria Math"/>
                                    <w:noProof/>
                                    <w:szCs w:val="20"/>
                                  </w:rPr>
                                  <m:t>=-10 kN∙m</m:t>
                                </m:r>
                              </m:oMath>
                            </m:oMathPara>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76" o:spid="_x0000_s1065" type="#_x0000_t202" style="position:absolute;margin-left:355.1pt;margin-top:121.05pt;width:108.95pt;height:28.9pt;z-index:2517422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" strokeweight="0">
                <v:textbox style="mso-fit-shape-to-text:t">
                  <w:txbxContent>
                    <w:p w:rsidR="00BF4493" w:rsidRDefault="00BF4493" w:rsidP="00926FEA">
                      <m:oMathPara>
                        <m:oMath>
                          <m:sSub>
                            <m:sSubPr>
                              <m:ctrlPr>
                                <w:rPr>
                                  <w:rFonts w:ascii="Cambria Math" w:hAnsi="Cambria Math"/>
                                  <w:i/>
                                  <w:noProof/>
                                </w:rPr>
                              </m:ctrlPr>
                            </m:sSubPr>
                            <m:e>
                              <m:r>
                                <w:rPr>
                                  <w:rFonts w:ascii="Cambria Math" w:hAnsi="Cambria Math"/>
                                  <w:noProof/>
                                  <w:szCs w:val="20"/>
                                </w:rPr>
                                <m:t>MF</m:t>
                              </m:r>
                            </m:e>
                            <m:sub>
                              <m:r>
                                <w:rPr>
                                  <w:rFonts w:ascii="Cambria Math" w:hAnsi="Cambria Math"/>
                                  <w:noProof/>
                                  <w:szCs w:val="20"/>
                                </w:rPr>
                                <m:t>max</m:t>
                              </m:r>
                            </m:sub>
                          </m:sSub>
                          <m:r>
                            <w:rPr>
                              <w:rFonts w:ascii="Cambria Math" w:hAnsi="Cambria Math"/>
                              <w:noProof/>
                              <w:szCs w:val="20"/>
                            </w:rPr>
                            <m:t>=-10 kN∙m</m:t>
                          </m:r>
                        </m:oMath>
                      </m:oMathPara>
                    </w:p>
                  </w:txbxContent>
                </v:textbox>
              </v:shape>
            </w:pict>
          </mc:Fallback>
        </mc:AlternateContent>
      </w:r>
      <w:r>
        <w:rPr>
          <w:noProof/>
        </w:rPr>
        <mc:AlternateContent>
          <mc:Choice Requires="wps">
            <w:drawing>
              <wp:anchor distT="0" distB="0" distL="114300" distR="114300" simplePos="0" relativeHeight="251740160" behindDoc="0" locked="0" layoutInCell="1" allowOverlap="1">
                <wp:simplePos x="0" y="0"/>
                <wp:positionH relativeFrom="column">
                  <wp:posOffset>825500</wp:posOffset>
                </wp:positionH>
                <wp:positionV relativeFrom="paragraph">
                  <wp:posOffset>2509520</wp:posOffset>
                </wp:positionV>
                <wp:extent cx="1137920" cy="335280"/>
                <wp:effectExtent l="10795" t="12065" r="13335" b="5080"/>
                <wp:wrapNone/>
                <wp:docPr id="69"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7920" cy="335280"/>
                        </a:xfrm>
                        <a:prstGeom prst="rect">
                          <a:avLst/>
                        </a:prstGeom>
                        <a:solidFill>
                          <a:srgbClr val="FFFFFF"/>
                        </a:solidFill>
                        <a:ln w="0">
                          <a:solidFill>
                            <a:srgbClr val="000000"/>
                          </a:solidFill>
                          <a:miter lim="800000"/>
                          <a:headEnd/>
                          <a:tailEnd/>
                        </a:ln>
                      </wps:spPr>
                      <wps:txbx>
                        <w:txbxContent>
                          <w:p w:rsidR="00BF4493" w:rsidRDefault="006063A4" w:rsidP="00926FEA">
                            <m:oMathPara>
                              <m:oMath>
                                <m:sSub>
                                  <m:sSubPr>
                                    <m:ctrlPr>
                                      <w:rPr>
                                        <w:rFonts w:ascii="Cambria Math" w:hAnsi="Cambria Math"/>
                                        <w:i/>
                                        <w:noProof/>
                                      </w:rPr>
                                    </m:ctrlPr>
                                  </m:sSubPr>
                                  <m:e>
                                    <m:r>
                                      <w:rPr>
                                        <w:rFonts w:ascii="Cambria Math" w:hAnsi="Cambria Math"/>
                                        <w:noProof/>
                                        <w:szCs w:val="20"/>
                                      </w:rPr>
                                      <m:t>N</m:t>
                                    </m:r>
                                  </m:e>
                                  <m:sub>
                                    <m:r>
                                      <w:rPr>
                                        <w:rFonts w:ascii="Cambria Math" w:hAnsi="Cambria Math"/>
                                        <w:noProof/>
                                        <w:szCs w:val="20"/>
                                      </w:rPr>
                                      <m:t>max</m:t>
                                    </m:r>
                                  </m:sub>
                                </m:sSub>
                                <m:r>
                                  <w:rPr>
                                    <w:rFonts w:ascii="Cambria Math" w:hAnsi="Cambria Math"/>
                                    <w:noProof/>
                                    <w:szCs w:val="20"/>
                                  </w:rPr>
                                  <m:t>=-32 kN</m:t>
                                </m:r>
                              </m:oMath>
                            </m:oMathPara>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4" o:spid="_x0000_s1066" type="#_x0000_t202" style="position:absolute;margin-left:65pt;margin-top:197.6pt;width:89.6pt;height:26.4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" strokeweight="0">
                <v:textbox>
                  <w:txbxContent>
                    <w:p w:rsidR="00BF4493" w:rsidRDefault="00BF4493" w:rsidP="00926FEA">
                      <m:oMathPara>
                        <m:oMath>
                          <m:sSub>
                            <m:sSubPr>
                              <m:ctrlPr>
                                <w:rPr>
                                  <w:rFonts w:ascii="Cambria Math" w:hAnsi="Cambria Math"/>
                                  <w:i/>
                                  <w:noProof/>
                                </w:rPr>
                              </m:ctrlPr>
                            </m:sSubPr>
                            <m:e>
                              <m:r>
                                <w:rPr>
                                  <w:rFonts w:ascii="Cambria Math" w:hAnsi="Cambria Math"/>
                                  <w:noProof/>
                                  <w:szCs w:val="20"/>
                                </w:rPr>
                                <m:t>N</m:t>
                              </m:r>
                            </m:e>
                            <m:sub>
                              <m:r>
                                <w:rPr>
                                  <w:rFonts w:ascii="Cambria Math" w:hAnsi="Cambria Math"/>
                                  <w:noProof/>
                                  <w:szCs w:val="20"/>
                                </w:rPr>
                                <m:t>max</m:t>
                              </m:r>
                            </m:sub>
                          </m:sSub>
                          <m:r>
                            <w:rPr>
                              <w:rFonts w:ascii="Cambria Math" w:hAnsi="Cambria Math"/>
                              <w:noProof/>
                              <w:szCs w:val="20"/>
                            </w:rPr>
                            <m:t>=-32 kN</m:t>
                          </m:r>
                        </m:oMath>
                      </m:oMathPara>
                    </w:p>
                  </w:txbxContent>
                </v:textbox>
              </v:shape>
            </w:pict>
          </mc:Fallback>
        </mc:AlternateContent>
      </w:r>
      <w:r>
        <w:rPr>
          <w:noProof/>
        </w:rPr>
        <mc:AlternateContent>
          <mc:Choice Requires="wps">
            <w:drawing>
              <wp:anchor distT="0" distB="0" distL="114300" distR="114300" simplePos="0" relativeHeight="251741184" behindDoc="0" locked="0" layoutInCell="1" allowOverlap="1">
                <wp:simplePos x="0" y="0"/>
                <wp:positionH relativeFrom="column">
                  <wp:posOffset>2571750</wp:posOffset>
                </wp:positionH>
                <wp:positionV relativeFrom="paragraph">
                  <wp:posOffset>1499870</wp:posOffset>
                </wp:positionV>
                <wp:extent cx="1046480" cy="367030"/>
                <wp:effectExtent l="13970" t="6985" r="6350" b="6985"/>
                <wp:wrapNone/>
                <wp:docPr id="68"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6480" cy="367030"/>
                        </a:xfrm>
                        <a:prstGeom prst="rect">
                          <a:avLst/>
                        </a:prstGeom>
                        <a:solidFill>
                          <a:srgbClr val="FFFFFF"/>
                        </a:solidFill>
                        <a:ln w="0">
                          <a:solidFill>
                            <a:srgbClr val="000000"/>
                          </a:solidFill>
                          <a:miter lim="800000"/>
                          <a:headEnd/>
                          <a:tailEnd/>
                        </a:ln>
                      </wps:spPr>
                      <wps:txbx>
                        <w:txbxContent>
                          <w:p w:rsidR="00BF4493" w:rsidRDefault="006063A4" w:rsidP="00926FEA">
                            <m:oMathPara>
                              <m:oMath>
                                <m:sSub>
                                  <m:sSubPr>
                                    <m:ctrlPr>
                                      <w:rPr>
                                        <w:rFonts w:ascii="Cambria Math" w:hAnsi="Cambria Math"/>
                                        <w:i/>
                                        <w:noProof/>
                                      </w:rPr>
                                    </m:ctrlPr>
                                  </m:sSubPr>
                                  <m:e>
                                    <m:r>
                                      <w:rPr>
                                        <w:rFonts w:ascii="Cambria Math" w:hAnsi="Cambria Math"/>
                                        <w:noProof/>
                                        <w:szCs w:val="20"/>
                                      </w:rPr>
                                      <m:t>V</m:t>
                                    </m:r>
                                  </m:e>
                                  <m:sub>
                                    <m:r>
                                      <w:rPr>
                                        <w:rFonts w:ascii="Cambria Math" w:hAnsi="Cambria Math"/>
                                        <w:noProof/>
                                        <w:szCs w:val="20"/>
                                      </w:rPr>
                                      <m:t>max</m:t>
                                    </m:r>
                                  </m:sub>
                                </m:sSub>
                                <m:r>
                                  <w:rPr>
                                    <w:rFonts w:ascii="Cambria Math" w:hAnsi="Cambria Math"/>
                                    <w:noProof/>
                                    <w:szCs w:val="20"/>
                                  </w:rPr>
                                  <m:t>=-22 kN</m:t>
                                </m:r>
                              </m:oMath>
                            </m:oMathPara>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75" o:spid="_x0000_s1067" type="#_x0000_t202" style="position:absolute;margin-left:202.5pt;margin-top:118.1pt;width:82.4pt;height:28.9pt;z-index:2517411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" strokeweight="0">
                <v:textbox style="mso-fit-shape-to-text:t">
                  <w:txbxContent>
                    <w:p w:rsidR="00BF4493" w:rsidRDefault="00BF4493" w:rsidP="00926FEA">
                      <m:oMathPara>
                        <m:oMath>
                          <m:sSub>
                            <m:sSubPr>
                              <m:ctrlPr>
                                <w:rPr>
                                  <w:rFonts w:ascii="Cambria Math" w:hAnsi="Cambria Math"/>
                                  <w:i/>
                                  <w:noProof/>
                                </w:rPr>
                              </m:ctrlPr>
                            </m:sSubPr>
                            <m:e>
                              <m:r>
                                <w:rPr>
                                  <w:rFonts w:ascii="Cambria Math" w:hAnsi="Cambria Math"/>
                                  <w:noProof/>
                                  <w:szCs w:val="20"/>
                                </w:rPr>
                                <m:t>V</m:t>
                              </m:r>
                            </m:e>
                            <m:sub>
                              <m:r>
                                <w:rPr>
                                  <w:rFonts w:ascii="Cambria Math" w:hAnsi="Cambria Math"/>
                                  <w:noProof/>
                                  <w:szCs w:val="20"/>
                                </w:rPr>
                                <m:t>max</m:t>
                              </m:r>
                            </m:sub>
                          </m:sSub>
                          <m:r>
                            <w:rPr>
                              <w:rFonts w:ascii="Cambria Math" w:hAnsi="Cambria Math"/>
                              <w:noProof/>
                              <w:szCs w:val="20"/>
                            </w:rPr>
                            <m:t>=-22 kN</m:t>
                          </m:r>
                        </m:oMath>
                      </m:oMathPara>
                    </w:p>
                  </w:txbxContent>
                </v:textbox>
              </v:shape>
            </w:pict>
          </mc:Fallback>
        </mc:AlternateContent>
      </w:r>
      <w:r w:rsidR="00253D8D">
        <w:rPr>
          <w:szCs w:val="20"/>
        </w:rPr>
        <w:t xml:space="preserve">  </w:t>
      </w:r>
      <w:r w:rsidR="00926FEA">
        <w:rPr>
          <w:noProof/>
          <w:szCs w:val="20"/>
        </w:rPr>
        <w:drawing>
          <wp:inline distT="0" distB="0" distL="0" distR="0">
            <wp:extent cx="1256030" cy="3124835"/>
            <wp:effectExtent l="19050" t="0" r="1270" b="0"/>
            <wp:docPr id="274"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pic:cNvPicPr>
                      <a:picLocks noChangeAspect="1" noChangeArrowheads="1"/>
                    </pic:cNvPicPr>
                  </pic:nvPicPr>
                  <pic:blipFill>
                    <a:blip r:embed="rId84"/>
                    <a:srcRect/>
                    <a:stretch>
                      <a:fillRect/>
                    </a:stretch>
                  </pic:blipFill>
                  <pic:spPr bwMode="auto">
                    <a:xfrm>
                      <a:off x="0" y="0"/>
                      <a:ext cx="1256030" cy="3124835"/>
                    </a:xfrm>
                    <a:prstGeom prst="rect">
                      <a:avLst/>
                    </a:prstGeom>
                    <a:noFill/>
                    <a:ln w="9525">
                      <a:noFill/>
                      <a:miter lim="800000"/>
                      <a:headEnd/>
                      <a:tailEnd/>
                    </a:ln>
                  </pic:spPr>
                </pic:pic>
              </a:graphicData>
            </a:graphic>
          </wp:inline>
        </w:drawing>
      </w:r>
      <w:r w:rsidR="00926FEA">
        <w:rPr>
          <w:szCs w:val="20"/>
        </w:rPr>
        <w:t xml:space="preserve">  </w:t>
      </w:r>
      <w:r w:rsidR="00926FEA">
        <w:rPr>
          <w:szCs w:val="20"/>
        </w:rPr>
        <w:tab/>
      </w:r>
      <w:r w:rsidR="00926FEA">
        <w:rPr>
          <w:szCs w:val="20"/>
        </w:rPr>
        <w:tab/>
        <w:t xml:space="preserve">    </w:t>
      </w:r>
      <w:r w:rsidR="00926FEA">
        <w:rPr>
          <w:noProof/>
          <w:szCs w:val="20"/>
        </w:rPr>
        <w:drawing>
          <wp:inline distT="0" distB="0" distL="0" distR="0">
            <wp:extent cx="970280" cy="3188335"/>
            <wp:effectExtent l="19050" t="0" r="1270" b="0"/>
            <wp:docPr id="273"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
                    <pic:cNvPicPr>
                      <a:picLocks noChangeAspect="1" noChangeArrowheads="1"/>
                    </pic:cNvPicPr>
                  </pic:nvPicPr>
                  <pic:blipFill>
                    <a:blip r:embed="rId85"/>
                    <a:srcRect/>
                    <a:stretch>
                      <a:fillRect/>
                    </a:stretch>
                  </pic:blipFill>
                  <pic:spPr bwMode="auto">
                    <a:xfrm>
                      <a:off x="0" y="0"/>
                      <a:ext cx="970280" cy="3188335"/>
                    </a:xfrm>
                    <a:prstGeom prst="rect">
                      <a:avLst/>
                    </a:prstGeom>
                    <a:noFill/>
                    <a:ln w="9525">
                      <a:noFill/>
                      <a:miter lim="800000"/>
                      <a:headEnd/>
                      <a:tailEnd/>
                    </a:ln>
                  </pic:spPr>
                </pic:pic>
              </a:graphicData>
            </a:graphic>
          </wp:inline>
        </w:drawing>
      </w:r>
      <w:r w:rsidR="00926FEA">
        <w:rPr>
          <w:szCs w:val="20"/>
        </w:rPr>
        <w:t xml:space="preserve"> </w:t>
      </w:r>
      <w:r w:rsidR="00926FEA">
        <w:rPr>
          <w:szCs w:val="20"/>
        </w:rPr>
        <w:tab/>
        <w:t xml:space="preserve">    </w:t>
      </w:r>
      <w:r w:rsidR="00926FEA">
        <w:rPr>
          <w:szCs w:val="20"/>
        </w:rPr>
        <w:tab/>
        <w:t xml:space="preserve">         </w:t>
      </w:r>
      <w:r w:rsidR="00926FEA">
        <w:rPr>
          <w:noProof/>
          <w:szCs w:val="20"/>
        </w:rPr>
        <w:drawing>
          <wp:inline distT="0" distB="0" distL="0" distR="0">
            <wp:extent cx="922655" cy="3244215"/>
            <wp:effectExtent l="19050" t="0" r="0" b="0"/>
            <wp:docPr id="272"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
                    <pic:cNvPicPr>
                      <a:picLocks noChangeAspect="1" noChangeArrowheads="1"/>
                    </pic:cNvPicPr>
                  </pic:nvPicPr>
                  <pic:blipFill>
                    <a:blip r:embed="rId86"/>
                    <a:srcRect/>
                    <a:stretch>
                      <a:fillRect/>
                    </a:stretch>
                  </pic:blipFill>
                  <pic:spPr bwMode="auto">
                    <a:xfrm>
                      <a:off x="0" y="0"/>
                      <a:ext cx="922655" cy="3244215"/>
                    </a:xfrm>
                    <a:prstGeom prst="rect">
                      <a:avLst/>
                    </a:prstGeom>
                    <a:noFill/>
                    <a:ln w="9525">
                      <a:noFill/>
                      <a:miter lim="800000"/>
                      <a:headEnd/>
                      <a:tailEnd/>
                    </a:ln>
                  </pic:spPr>
                </pic:pic>
              </a:graphicData>
            </a:graphic>
          </wp:inline>
        </w:drawing>
      </w:r>
    </w:p>
    <w:p w:rsidR="00926FEA" w:rsidRDefault="00253D8D" w:rsidP="00926FEA">
      <w:pPr>
        <w:spacing w:line="276" w:lineRule="auto"/>
        <w:rPr>
          <w:szCs w:val="20"/>
        </w:rPr>
      </w:pPr>
      <w:r>
        <w:rPr>
          <w:szCs w:val="20"/>
        </w:rPr>
        <w:t xml:space="preserve">    </w:t>
      </w:r>
      <w:r w:rsidR="00926FEA">
        <w:rPr>
          <w:szCs w:val="20"/>
        </w:rPr>
        <w:t>Effort Normal NX</w:t>
      </w:r>
      <w:r w:rsidR="00926FEA">
        <w:rPr>
          <w:szCs w:val="20"/>
        </w:rPr>
        <w:tab/>
      </w:r>
      <w:r w:rsidR="00926FEA">
        <w:rPr>
          <w:szCs w:val="20"/>
        </w:rPr>
        <w:tab/>
      </w:r>
      <w:r w:rsidR="00926FEA">
        <w:rPr>
          <w:szCs w:val="20"/>
        </w:rPr>
        <w:tab/>
        <w:t xml:space="preserve"> Effort Tranchant VY</w:t>
      </w:r>
      <w:r w:rsidR="00926FEA">
        <w:rPr>
          <w:szCs w:val="20"/>
        </w:rPr>
        <w:tab/>
      </w:r>
      <w:r w:rsidR="00926FEA">
        <w:rPr>
          <w:szCs w:val="20"/>
        </w:rPr>
        <w:tab/>
        <w:t xml:space="preserve">       Moment Fléchissant MFZ</w:t>
      </w:r>
    </w:p>
    <w:p w:rsidR="00926FEA" w:rsidRDefault="00926FEA" w:rsidP="00926FEA">
      <w:pPr>
        <w:spacing w:line="276" w:lineRule="auto"/>
        <w:rPr>
          <w:rFonts w:ascii="Cambria Math" w:hAnsi="Cambria Math"/>
          <w:noProof/>
          <w:szCs w:val="20"/>
          <w:oMath/>
        </w:rPr>
      </w:pPr>
      <w:r>
        <w:rPr>
          <w:noProof/>
          <w:szCs w:val="20"/>
        </w:rPr>
        <w:br w:type="page"/>
      </w:r>
    </w:p>
    <w:p w:rsidR="00926FEA" w:rsidRPr="00067C8C" w:rsidRDefault="00A36636" w:rsidP="00253D8D">
      <w:pPr>
        <w:pStyle w:val="Paragraphedeliste"/>
        <w:numPr>
          <w:ilvl w:val="0"/>
          <w:numId w:val="32"/>
        </w:numPr>
        <w:spacing w:line="276" w:lineRule="auto"/>
        <w:rPr>
          <w:sz w:val="24"/>
          <w:szCs w:val="24"/>
          <w:u w:val="single"/>
        </w:rPr>
      </w:pPr>
      <w:r>
        <w:rPr>
          <w:noProof/>
          <w:sz w:val="24"/>
          <w:szCs w:val="24"/>
        </w:rPr>
        <w:lastRenderedPageBreak/>
        <mc:AlternateContent>
          <mc:Choice Requires="wps">
            <w:drawing>
              <wp:anchor distT="0" distB="0" distL="114300" distR="114300" simplePos="0" relativeHeight="251735040" behindDoc="0" locked="0" layoutInCell="1" allowOverlap="1">
                <wp:simplePos x="0" y="0"/>
                <wp:positionH relativeFrom="column">
                  <wp:posOffset>3302635</wp:posOffset>
                </wp:positionH>
                <wp:positionV relativeFrom="paragraph">
                  <wp:posOffset>2540</wp:posOffset>
                </wp:positionV>
                <wp:extent cx="2320290" cy="885825"/>
                <wp:effectExtent l="11430" t="6985" r="11430" b="12065"/>
                <wp:wrapNone/>
                <wp:docPr id="66"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0290" cy="885825"/>
                        </a:xfrm>
                        <a:prstGeom prst="rect">
                          <a:avLst/>
                        </a:prstGeom>
                        <a:solidFill>
                          <a:srgbClr val="FFFFFF"/>
                        </a:solidFill>
                        <a:ln w="3175">
                          <a:solidFill>
                            <a:srgbClr val="000000"/>
                          </a:solidFill>
                          <a:miter lim="800000"/>
                          <a:headEnd/>
                          <a:tailEnd/>
                        </a:ln>
                      </wps:spPr>
                      <wps:txbx>
                        <w:txbxContent>
                          <w:p w:rsidR="00BF4493" w:rsidRDefault="00BF4493" w:rsidP="00926FEA">
                            <w:pPr>
                              <w:rPr>
                                <w:sz w:val="16"/>
                                <w:szCs w:val="16"/>
                              </w:rPr>
                            </w:pPr>
                            <w:r>
                              <w:rPr>
                                <w:sz w:val="16"/>
                                <w:szCs w:val="16"/>
                              </w:rPr>
                              <w:t>POUTRE PORTEUSE  C24   80 x 240 x 2080</w:t>
                            </w:r>
                          </w:p>
                          <w:p w:rsidR="00BF4493" w:rsidRDefault="00BF4493" w:rsidP="00926FEA">
                            <w:pPr>
                              <w:rPr>
                                <w:rFonts w:ascii="Cambria Math" w:hAnsi="Cambria Math"/>
                                <w:sz w:val="16"/>
                                <w:szCs w:val="16"/>
                                <w:oMath/>
                              </w:rPr>
                            </w:pPr>
                            <w:r>
                              <w:rPr>
                                <w:sz w:val="16"/>
                                <w:szCs w:val="16"/>
                              </w:rPr>
                              <w:t>Poutre en porte à faux :</w:t>
                            </w:r>
                            <w:r>
                              <w:rPr>
                                <w:sz w:val="16"/>
                                <w:szCs w:val="16"/>
                              </w:rPr>
                              <w:br/>
                            </w:r>
                            <w:r>
                              <w:rPr>
                                <w:sz w:val="16"/>
                                <w:szCs w:val="16"/>
                              </w:rPr>
                              <w:br/>
                              <w:t>- flexion avec risque de déversement</w:t>
                            </w:r>
                            <w:r>
                              <w:rPr>
                                <w:sz w:val="16"/>
                                <w:szCs w:val="16"/>
                              </w:rPr>
                              <w:br/>
                              <w:t xml:space="preserve"> </w:t>
                            </w:r>
                            <m:oMath>
                              <m:sSub>
                                <m:sSubPr>
                                  <m:ctrlPr>
                                    <w:rPr>
                                      <w:rFonts w:ascii="Cambria Math" w:hAnsi="Cambria Math"/>
                                      <w:i/>
                                      <w:sz w:val="16"/>
                                      <w:szCs w:val="16"/>
                                    </w:rPr>
                                  </m:ctrlPr>
                                </m:sSubPr>
                                <m:e>
                                  <m:r>
                                    <w:rPr>
                                      <w:rFonts w:ascii="Cambria Math" w:hAnsi="Cambria Math"/>
                                      <w:sz w:val="16"/>
                                      <w:szCs w:val="16"/>
                                    </w:rPr>
                                    <m:t>VY</m:t>
                                  </m:r>
                                </m:e>
                                <m:sub>
                                  <m:r>
                                    <w:rPr>
                                      <w:rFonts w:ascii="Cambria Math" w:hAnsi="Cambria Math"/>
                                      <w:sz w:val="16"/>
                                      <w:szCs w:val="16"/>
                                    </w:rPr>
                                    <m:t>max</m:t>
                                  </m:r>
                                </m:sub>
                              </m:sSub>
                              <m:r>
                                <w:rPr>
                                  <w:rFonts w:ascii="Cambria Math" w:hAnsi="Cambria Math"/>
                                  <w:sz w:val="16"/>
                                  <w:szCs w:val="16"/>
                                </w:rPr>
                                <m:t xml:space="preserve"> = -22 kN   </m:t>
                              </m:r>
                              <m:sSub>
                                <m:sSubPr>
                                  <m:ctrlPr>
                                    <w:rPr>
                                      <w:rFonts w:ascii="Cambria Math" w:hAnsi="Cambria Math"/>
                                      <w:i/>
                                      <w:sz w:val="16"/>
                                      <w:szCs w:val="16"/>
                                    </w:rPr>
                                  </m:ctrlPr>
                                </m:sSubPr>
                                <m:e>
                                  <m:r>
                                    <w:rPr>
                                      <w:rFonts w:ascii="Cambria Math" w:hAnsi="Cambria Math"/>
                                      <w:sz w:val="16"/>
                                      <w:szCs w:val="16"/>
                                    </w:rPr>
                                    <m:t xml:space="preserve">MFZ </m:t>
                                  </m:r>
                                </m:e>
                                <m:sub>
                                  <m:r>
                                    <w:rPr>
                                      <w:rFonts w:ascii="Cambria Math" w:hAnsi="Cambria Math"/>
                                      <w:sz w:val="16"/>
                                      <w:szCs w:val="16"/>
                                    </w:rPr>
                                    <m:t>max</m:t>
                                  </m:r>
                                </m:sub>
                              </m:sSub>
                              <m:r>
                                <w:rPr>
                                  <w:rFonts w:ascii="Cambria Math" w:hAnsi="Cambria Math"/>
                                  <w:sz w:val="16"/>
                                  <w:szCs w:val="16"/>
                                </w:rPr>
                                <m:t>= -10 kN∙m</m:t>
                              </m:r>
                            </m:oMath>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 o:spid="_x0000_s1068" type="#_x0000_t202" style="position:absolute;left:0;text-align:left;margin-left:260.05pt;margin-top:.2pt;width:182.7pt;height:69.7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" strokeweight=".25pt">
                <v:textbox>
                  <w:txbxContent>
                    <w:p w:rsidR="00BF4493" w:rsidRDefault="00BF4493" w:rsidP="00926FEA">
                      <w:pPr>
                        <w:rPr>
                          <w:sz w:val="16"/>
                          <w:szCs w:val="16"/>
                        </w:rPr>
                      </w:pPr>
                      <w:r>
                        <w:rPr>
                          <w:sz w:val="16"/>
                          <w:szCs w:val="16"/>
                        </w:rPr>
                        <w:t>POUTRE PORTEUSE  C24   80 x 240 x 2080</w:t>
                      </w:r>
                    </w:p>
                    <w:p w:rsidR="00BF4493" w:rsidRDefault="00BF4493" w:rsidP="00926FEA">
                      <w:pPr>
                        <w:rPr>
                          <w:rFonts w:ascii="Cambria Math" w:hAnsi="Cambria Math"/>
                          <w:sz w:val="16"/>
                          <w:szCs w:val="16"/>
                          <w:oMath/>
                        </w:rPr>
                      </w:pPr>
                      <w:r>
                        <w:rPr>
                          <w:sz w:val="16"/>
                          <w:szCs w:val="16"/>
                        </w:rPr>
                        <w:t>Poutre en porte à faux :</w:t>
                      </w:r>
                      <w:r>
                        <w:rPr>
                          <w:sz w:val="16"/>
                          <w:szCs w:val="16"/>
                        </w:rPr>
                        <w:br/>
                      </w:r>
                      <w:r>
                        <w:rPr>
                          <w:sz w:val="16"/>
                          <w:szCs w:val="16"/>
                        </w:rPr>
                        <w:br/>
                        <w:t>- flexion avec risque de déversement</w:t>
                      </w:r>
                      <w:r>
                        <w:rPr>
                          <w:sz w:val="16"/>
                          <w:szCs w:val="16"/>
                        </w:rPr>
                        <w:br/>
                        <w:t xml:space="preserve"> </w:t>
                      </w:r>
                      <m:oMath>
                        <m:sSub>
                          <m:sSubPr>
                            <m:ctrlPr>
                              <w:rPr>
                                <w:rFonts w:ascii="Cambria Math" w:hAnsi="Cambria Math"/>
                                <w:i/>
                                <w:sz w:val="16"/>
                                <w:szCs w:val="16"/>
                              </w:rPr>
                            </m:ctrlPr>
                          </m:sSubPr>
                          <m:e>
                            <m:r>
                              <w:rPr>
                                <w:rFonts w:ascii="Cambria Math" w:hAnsi="Cambria Math"/>
                                <w:sz w:val="16"/>
                                <w:szCs w:val="16"/>
                              </w:rPr>
                              <m:t>VY</m:t>
                            </m:r>
                          </m:e>
                          <m:sub>
                            <m:r>
                              <w:rPr>
                                <w:rFonts w:ascii="Cambria Math" w:hAnsi="Cambria Math"/>
                                <w:sz w:val="16"/>
                                <w:szCs w:val="16"/>
                              </w:rPr>
                              <m:t>max</m:t>
                            </m:r>
                          </m:sub>
                        </m:sSub>
                        <m:r>
                          <w:rPr>
                            <w:rFonts w:ascii="Cambria Math" w:hAnsi="Cambria Math"/>
                            <w:sz w:val="16"/>
                            <w:szCs w:val="16"/>
                          </w:rPr>
                          <m:t xml:space="preserve"> = -22 kN   </m:t>
                        </m:r>
                        <m:sSub>
                          <m:sSubPr>
                            <m:ctrlPr>
                              <w:rPr>
                                <w:rFonts w:ascii="Cambria Math" w:hAnsi="Cambria Math"/>
                                <w:i/>
                                <w:sz w:val="16"/>
                                <w:szCs w:val="16"/>
                              </w:rPr>
                            </m:ctrlPr>
                          </m:sSubPr>
                          <m:e>
                            <m:r>
                              <w:rPr>
                                <w:rFonts w:ascii="Cambria Math" w:hAnsi="Cambria Math"/>
                                <w:sz w:val="16"/>
                                <w:szCs w:val="16"/>
                              </w:rPr>
                              <m:t xml:space="preserve">MFZ </m:t>
                            </m:r>
                          </m:e>
                          <m:sub>
                            <m:r>
                              <w:rPr>
                                <w:rFonts w:ascii="Cambria Math" w:hAnsi="Cambria Math"/>
                                <w:sz w:val="16"/>
                                <w:szCs w:val="16"/>
                              </w:rPr>
                              <m:t>max</m:t>
                            </m:r>
                          </m:sub>
                        </m:sSub>
                        <m:r>
                          <w:rPr>
                            <w:rFonts w:ascii="Cambria Math" w:hAnsi="Cambria Math"/>
                            <w:sz w:val="16"/>
                            <w:szCs w:val="16"/>
                          </w:rPr>
                          <m:t>= -10 kN∙m</m:t>
                        </m:r>
                      </m:oMath>
                    </w:p>
                  </w:txbxContent>
                </v:textbox>
              </v:shape>
            </w:pict>
          </mc:Fallback>
        </mc:AlternateContent>
      </w:r>
      <w:r w:rsidR="00926FEA" w:rsidRPr="00067C8C">
        <w:rPr>
          <w:sz w:val="24"/>
          <w:szCs w:val="24"/>
          <w:u w:val="single"/>
        </w:rPr>
        <w:t xml:space="preserve">Vérification des éléments de structure : </w:t>
      </w:r>
    </w:p>
    <w:p w:rsidR="00926FEA" w:rsidRDefault="00926FEA" w:rsidP="00926FEA">
      <w:pPr>
        <w:spacing w:line="276" w:lineRule="auto"/>
        <w:rPr>
          <w:szCs w:val="20"/>
        </w:rPr>
      </w:pPr>
    </w:p>
    <w:p w:rsidR="00926FEA" w:rsidRDefault="00A36636" w:rsidP="00926FEA">
      <w:pPr>
        <w:spacing w:line="276" w:lineRule="auto"/>
        <w:rPr>
          <w:szCs w:val="20"/>
        </w:rPr>
      </w:pPr>
      <w:r>
        <w:rPr>
          <w:noProof/>
        </w:rPr>
        <mc:AlternateContent>
          <mc:Choice Requires="wps">
            <w:drawing>
              <wp:anchor distT="0" distB="0" distL="114300" distR="114300" simplePos="0" relativeHeight="251736064" behindDoc="0" locked="0" layoutInCell="1" allowOverlap="1">
                <wp:simplePos x="0" y="0"/>
                <wp:positionH relativeFrom="column">
                  <wp:posOffset>3472180</wp:posOffset>
                </wp:positionH>
                <wp:positionV relativeFrom="paragraph">
                  <wp:posOffset>264795</wp:posOffset>
                </wp:positionV>
                <wp:extent cx="635" cy="464185"/>
                <wp:effectExtent l="57150" t="6985" r="56515" b="14605"/>
                <wp:wrapNone/>
                <wp:docPr id="65" name="AutoShape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64185"/>
                        </a:xfrm>
                        <a:prstGeom prst="straightConnector1">
                          <a:avLst/>
                        </a:prstGeom>
                        <a:noFill/>
                        <a:ln w="31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015853C" id="AutoShape 70" o:spid="_x0000_s1026" type="#_x0000_t32" style="position:absolute;margin-left:273.4pt;margin-top:20.85pt;width:.05pt;height:36.5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" strokeweight=".25pt">
                <v:stroke endarrow="block"/>
              </v:shape>
            </w:pict>
          </mc:Fallback>
        </mc:AlternateContent>
      </w:r>
    </w:p>
    <w:p w:rsidR="00926FEA" w:rsidRDefault="00A36636" w:rsidP="00926FEA">
      <w:pPr>
        <w:spacing w:line="276" w:lineRule="auto"/>
        <w:jc w:val="center"/>
        <w:rPr>
          <w:szCs w:val="20"/>
        </w:rPr>
      </w:pPr>
      <w:r>
        <w:rPr>
          <w:noProof/>
        </w:rPr>
        <mc:AlternateContent>
          <mc:Choice Requires="wps">
            <w:drawing>
              <wp:anchor distT="0" distB="0" distL="114300" distR="114300" simplePos="0" relativeHeight="251732992" behindDoc="0" locked="0" layoutInCell="1" allowOverlap="1">
                <wp:simplePos x="0" y="0"/>
                <wp:positionH relativeFrom="column">
                  <wp:posOffset>4678045</wp:posOffset>
                </wp:positionH>
                <wp:positionV relativeFrom="paragraph">
                  <wp:posOffset>713105</wp:posOffset>
                </wp:positionV>
                <wp:extent cx="1546860" cy="1217295"/>
                <wp:effectExtent l="5715" t="6985" r="9525" b="13970"/>
                <wp:wrapNone/>
                <wp:docPr id="268"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6860" cy="1217295"/>
                        </a:xfrm>
                        <a:prstGeom prst="rect">
                          <a:avLst/>
                        </a:prstGeom>
                        <a:solidFill>
                          <a:srgbClr val="FFFFFF"/>
                        </a:solidFill>
                        <a:ln w="3175">
                          <a:solidFill>
                            <a:srgbClr val="000000"/>
                          </a:solidFill>
                          <a:miter lim="800000"/>
                          <a:headEnd/>
                          <a:tailEnd/>
                        </a:ln>
                      </wps:spPr>
                      <wps:txbx>
                        <w:txbxContent>
                          <w:p w:rsidR="00BF4493" w:rsidRDefault="00BF4493" w:rsidP="00926FEA">
                            <w:pPr>
                              <w:rPr>
                                <w:sz w:val="16"/>
                                <w:szCs w:val="16"/>
                              </w:rPr>
                            </w:pPr>
                            <w:r>
                              <w:rPr>
                                <w:sz w:val="16"/>
                                <w:szCs w:val="16"/>
                              </w:rPr>
                              <w:t>POTEAU C24</w:t>
                            </w:r>
                            <w:r>
                              <w:rPr>
                                <w:sz w:val="16"/>
                                <w:szCs w:val="16"/>
                              </w:rPr>
                              <w:br/>
                              <w:t>180 X 180 X 2820</w:t>
                            </w:r>
                          </w:p>
                          <w:p w:rsidR="00BF4493" w:rsidRDefault="00BF4493" w:rsidP="00926FEA">
                            <w:pPr>
                              <w:rPr>
                                <w:sz w:val="16"/>
                                <w:szCs w:val="16"/>
                              </w:rPr>
                            </w:pPr>
                            <w:r>
                              <w:rPr>
                                <w:sz w:val="16"/>
                                <w:szCs w:val="16"/>
                              </w:rPr>
                              <w:t>Poteau bi-articulé :</w:t>
                            </w:r>
                            <w:r>
                              <w:rPr>
                                <w:sz w:val="16"/>
                                <w:szCs w:val="16"/>
                              </w:rPr>
                              <w:br/>
                            </w:r>
                            <w:r>
                              <w:rPr>
                                <w:sz w:val="16"/>
                                <w:szCs w:val="16"/>
                              </w:rPr>
                              <w:br/>
                              <w:t>- Compression avec risque de flambement</w:t>
                            </w:r>
                          </w:p>
                          <w:p w:rsidR="00BF4493" w:rsidRDefault="00BF4493" w:rsidP="00926FEA">
                            <w:pPr>
                              <w:rPr>
                                <w:sz w:val="16"/>
                                <w:szCs w:val="16"/>
                              </w:rPr>
                            </w:pPr>
                            <m:oMath>
                              <m:r>
                                <w:rPr>
                                  <w:rFonts w:ascii="Cambria Math" w:hAnsi="Cambria Math"/>
                                  <w:sz w:val="16"/>
                                  <w:szCs w:val="16"/>
                                </w:rPr>
                                <m:t>N = -32 kN</m:t>
                              </m:r>
                            </m:oMath>
                            <w:r>
                              <w:rPr>
                                <w:sz w:val="16"/>
                                <w:szCs w:val="16"/>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 o:spid="_x0000_s1069" type="#_x0000_t202" style="position:absolute;left:0;text-align:left;margin-left:368.35pt;margin-top:56.15pt;width:121.8pt;height:95.8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" strokeweight=".25pt">
                <v:textbox>
                  <w:txbxContent>
                    <w:p w:rsidR="00BF4493" w:rsidRDefault="00BF4493" w:rsidP="00926FEA">
                      <w:pPr>
                        <w:rPr>
                          <w:sz w:val="16"/>
                          <w:szCs w:val="16"/>
                        </w:rPr>
                      </w:pPr>
                      <w:r>
                        <w:rPr>
                          <w:sz w:val="16"/>
                          <w:szCs w:val="16"/>
                        </w:rPr>
                        <w:t>POTEAU C24</w:t>
                      </w:r>
                      <w:r>
                        <w:rPr>
                          <w:sz w:val="16"/>
                          <w:szCs w:val="16"/>
                        </w:rPr>
                        <w:br/>
                        <w:t>180 X 180 X 2820</w:t>
                      </w:r>
                    </w:p>
                    <w:p w:rsidR="00BF4493" w:rsidRDefault="00BF4493" w:rsidP="00926FEA">
                      <w:pPr>
                        <w:rPr>
                          <w:sz w:val="16"/>
                          <w:szCs w:val="16"/>
                        </w:rPr>
                      </w:pPr>
                      <w:r>
                        <w:rPr>
                          <w:sz w:val="16"/>
                          <w:szCs w:val="16"/>
                        </w:rPr>
                        <w:t>Poteau bi-articulé :</w:t>
                      </w:r>
                      <w:r>
                        <w:rPr>
                          <w:sz w:val="16"/>
                          <w:szCs w:val="16"/>
                        </w:rPr>
                        <w:br/>
                      </w:r>
                      <w:r>
                        <w:rPr>
                          <w:sz w:val="16"/>
                          <w:szCs w:val="16"/>
                        </w:rPr>
                        <w:br/>
                        <w:t>- Compression avec risque de flambement</w:t>
                      </w:r>
                    </w:p>
                    <w:p w:rsidR="00BF4493" w:rsidRDefault="00BF4493" w:rsidP="00926FEA">
                      <w:pPr>
                        <w:rPr>
                          <w:sz w:val="16"/>
                          <w:szCs w:val="16"/>
                        </w:rPr>
                      </w:pPr>
                      <m:oMath>
                        <m:r>
                          <w:rPr>
                            <w:rFonts w:ascii="Cambria Math" w:hAnsi="Cambria Math"/>
                            <w:sz w:val="16"/>
                            <w:szCs w:val="16"/>
                          </w:rPr>
                          <m:t>N = -32 kN</m:t>
                        </m:r>
                      </m:oMath>
                      <w:r>
                        <w:rPr>
                          <w:sz w:val="16"/>
                          <w:szCs w:val="16"/>
                        </w:rPr>
                        <w:t xml:space="preserve"> </w:t>
                      </w:r>
                    </w:p>
                  </w:txbxContent>
                </v:textbox>
              </v:shape>
            </w:pict>
          </mc:Fallback>
        </mc:AlternateContent>
      </w:r>
      <w:r>
        <w:rPr>
          <w:noProof/>
        </w:rPr>
        <mc:AlternateContent>
          <mc:Choice Requires="wps">
            <w:drawing>
              <wp:anchor distT="0" distB="0" distL="114300" distR="114300" simplePos="0" relativeHeight="251734016" behindDoc="0" locked="0" layoutInCell="1" allowOverlap="1">
                <wp:simplePos x="0" y="0"/>
                <wp:positionH relativeFrom="column">
                  <wp:posOffset>3957955</wp:posOffset>
                </wp:positionH>
                <wp:positionV relativeFrom="paragraph">
                  <wp:posOffset>1324610</wp:posOffset>
                </wp:positionV>
                <wp:extent cx="720090" cy="635"/>
                <wp:effectExtent l="19050" t="56515" r="13335" b="57150"/>
                <wp:wrapNone/>
                <wp:docPr id="267" name="AutoShape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20090" cy="635"/>
                        </a:xfrm>
                        <a:prstGeom prst="straightConnector1">
                          <a:avLst/>
                        </a:prstGeom>
                        <a:noFill/>
                        <a:ln w="31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1F6BBA9" id="AutoShape 68" o:spid="_x0000_s1026" type="#_x0000_t32" style="position:absolute;margin-left:311.65pt;margin-top:104.3pt;width:56.7pt;height:.05pt;flip:x;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" strokeweight=".25pt">
                <v:stroke endarrow="block"/>
              </v:shape>
            </w:pict>
          </mc:Fallback>
        </mc:AlternateContent>
      </w:r>
      <w:r>
        <w:rPr>
          <w:noProof/>
        </w:rPr>
        <mc:AlternateContent>
          <mc:Choice Requires="wps">
            <w:drawing>
              <wp:anchor distT="0" distB="0" distL="114300" distR="114300" simplePos="0" relativeHeight="251739136" behindDoc="0" locked="0" layoutInCell="1" allowOverlap="1">
                <wp:simplePos x="0" y="0"/>
                <wp:positionH relativeFrom="column">
                  <wp:posOffset>2620645</wp:posOffset>
                </wp:positionH>
                <wp:positionV relativeFrom="paragraph">
                  <wp:posOffset>15875</wp:posOffset>
                </wp:positionV>
                <wp:extent cx="0" cy="897255"/>
                <wp:effectExtent l="15240" t="14605" r="22860" b="21590"/>
                <wp:wrapNone/>
                <wp:docPr id="266" name="AutoShape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97255"/>
                        </a:xfrm>
                        <a:prstGeom prst="straightConnector1">
                          <a:avLst/>
                        </a:prstGeom>
                        <a:noFill/>
                        <a:ln w="28575">
                          <a:solidFill>
                            <a:srgbClr val="00B05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26A8669" id="AutoShape 73" o:spid="_x0000_s1026" type="#_x0000_t32" style="position:absolute;margin-left:206.35pt;margin-top:1.25pt;width:0;height:70.6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" strokecolor="#00b050" strokeweight="2.25pt"/>
            </w:pict>
          </mc:Fallback>
        </mc:AlternateContent>
      </w:r>
      <w:r>
        <w:rPr>
          <w:noProof/>
        </w:rPr>
        <mc:AlternateContent>
          <mc:Choice Requires="wps">
            <w:drawing>
              <wp:anchor distT="0" distB="0" distL="114300" distR="114300" simplePos="0" relativeHeight="251738112" behindDoc="0" locked="0" layoutInCell="1" allowOverlap="1">
                <wp:simplePos x="0" y="0"/>
                <wp:positionH relativeFrom="column">
                  <wp:posOffset>3803650</wp:posOffset>
                </wp:positionH>
                <wp:positionV relativeFrom="paragraph">
                  <wp:posOffset>501650</wp:posOffset>
                </wp:positionV>
                <wp:extent cx="154305" cy="2080260"/>
                <wp:effectExtent l="17145" t="14605" r="19050" b="19685"/>
                <wp:wrapNone/>
                <wp:docPr id="265" name="Rectangl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 cy="208026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0AC0F1" id="Rectangle 72" o:spid="_x0000_s1026" style="position:absolute;margin-left:299.5pt;margin-top:39.5pt;width:12.15pt;height:163.8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" filled="f" strokecolor="red" strokeweight="2.25pt"/>
            </w:pict>
          </mc:Fallback>
        </mc:AlternateContent>
      </w:r>
      <w:r>
        <w:rPr>
          <w:noProof/>
        </w:rPr>
        <mc:AlternateContent>
          <mc:Choice Requires="wps">
            <w:drawing>
              <wp:anchor distT="0" distB="0" distL="114300" distR="114300" simplePos="0" relativeHeight="251737088" behindDoc="0" locked="0" layoutInCell="1" allowOverlap="1">
                <wp:simplePos x="0" y="0"/>
                <wp:positionH relativeFrom="column">
                  <wp:posOffset>2620645</wp:posOffset>
                </wp:positionH>
                <wp:positionV relativeFrom="paragraph">
                  <wp:posOffset>313055</wp:posOffset>
                </wp:positionV>
                <wp:extent cx="1697355" cy="188595"/>
                <wp:effectExtent l="15240" t="16510" r="20955" b="23495"/>
                <wp:wrapNone/>
                <wp:docPr id="264"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7355" cy="18859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363E78" id="Rectangle 71" o:spid="_x0000_s1026" style="position:absolute;margin-left:206.35pt;margin-top:24.65pt;width:133.65pt;height:14.8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" filled="f" strokecolor="red" strokeweight="2.25pt"/>
            </w:pict>
          </mc:Fallback>
        </mc:AlternateContent>
      </w:r>
      <w:r w:rsidR="00926FEA">
        <w:rPr>
          <w:noProof/>
          <w:szCs w:val="20"/>
        </w:rPr>
        <w:drawing>
          <wp:inline distT="0" distB="0" distL="0" distR="0">
            <wp:extent cx="3450590" cy="3068955"/>
            <wp:effectExtent l="19050" t="0" r="0" b="0"/>
            <wp:docPr id="271"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87"/>
                    <a:srcRect/>
                    <a:stretch>
                      <a:fillRect/>
                    </a:stretch>
                  </pic:blipFill>
                  <pic:spPr bwMode="auto">
                    <a:xfrm>
                      <a:off x="0" y="0"/>
                      <a:ext cx="3450590" cy="3068955"/>
                    </a:xfrm>
                    <a:prstGeom prst="rect">
                      <a:avLst/>
                    </a:prstGeom>
                    <a:noFill/>
                    <a:ln w="9525">
                      <a:noFill/>
                      <a:miter lim="800000"/>
                      <a:headEnd/>
                      <a:tailEnd/>
                    </a:ln>
                  </pic:spPr>
                </pic:pic>
              </a:graphicData>
            </a:graphic>
          </wp:inline>
        </w:drawing>
      </w:r>
    </w:p>
    <w:p w:rsidR="00926FEA" w:rsidRPr="00253D8D" w:rsidRDefault="00926FEA" w:rsidP="00BD6CD3">
      <w:pPr>
        <w:pStyle w:val="Paragraphedeliste"/>
        <w:numPr>
          <w:ilvl w:val="0"/>
          <w:numId w:val="18"/>
        </w:numPr>
        <w:spacing w:line="276" w:lineRule="auto"/>
        <w:ind w:left="567"/>
        <w:rPr>
          <w:szCs w:val="20"/>
          <w:u w:val="single"/>
        </w:rPr>
      </w:pPr>
      <w:r w:rsidRPr="00253D8D">
        <w:rPr>
          <w:szCs w:val="20"/>
          <w:u w:val="single"/>
        </w:rPr>
        <w:t>Etude du poteau :</w:t>
      </w:r>
    </w:p>
    <w:p w:rsidR="00926FEA" w:rsidRDefault="00926FEA" w:rsidP="00926FEA">
      <w:pPr>
        <w:pStyle w:val="Paragraphedeliste"/>
        <w:spacing w:line="276" w:lineRule="auto"/>
        <w:rPr>
          <w:szCs w:val="20"/>
        </w:rPr>
      </w:pPr>
    </w:p>
    <w:p w:rsidR="00926FEA" w:rsidRDefault="00A36636" w:rsidP="00926FEA">
      <w:pPr>
        <w:pStyle w:val="Paragraphedeliste"/>
        <w:spacing w:line="276" w:lineRule="auto"/>
        <w:rPr>
          <w:szCs w:val="20"/>
        </w:rPr>
      </w:pPr>
      <w:r>
        <w:rPr>
          <w:noProof/>
        </w:rPr>
        <mc:AlternateContent>
          <mc:Choice Requires="wps">
            <w:drawing>
              <wp:anchor distT="0" distB="0" distL="114300" distR="114300" simplePos="0" relativeHeight="251755520" behindDoc="0" locked="0" layoutInCell="1" allowOverlap="1">
                <wp:simplePos x="0" y="0"/>
                <wp:positionH relativeFrom="column">
                  <wp:posOffset>2997835</wp:posOffset>
                </wp:positionH>
                <wp:positionV relativeFrom="paragraph">
                  <wp:posOffset>19685</wp:posOffset>
                </wp:positionV>
                <wp:extent cx="2988945" cy="1525905"/>
                <wp:effectExtent l="11430" t="10160" r="9525" b="6985"/>
                <wp:wrapNone/>
                <wp:docPr id="263"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8945" cy="1525905"/>
                        </a:xfrm>
                        <a:prstGeom prst="rect">
                          <a:avLst/>
                        </a:prstGeom>
                        <a:solidFill>
                          <a:srgbClr val="FFFFFF"/>
                        </a:solidFill>
                        <a:ln w="9525">
                          <a:solidFill>
                            <a:srgbClr val="00B050"/>
                          </a:solidFill>
                          <a:miter lim="800000"/>
                          <a:headEnd/>
                          <a:tailEnd/>
                        </a:ln>
                      </wps:spPr>
                      <wps:txbx>
                        <w:txbxContent>
                          <w:p w:rsidR="00BF4493" w:rsidRDefault="00BF4493" w:rsidP="00926FEA">
                            <w:r>
                              <w:t xml:space="preserve">Méthode de vérification : ELU </w:t>
                            </w:r>
                          </w:p>
                          <w:p w:rsidR="00BF4493" w:rsidRDefault="00BF4493" w:rsidP="00BD6CD3">
                            <w:pPr>
                              <w:pStyle w:val="Paragraphedeliste"/>
                              <w:numPr>
                                <w:ilvl w:val="0"/>
                                <w:numId w:val="37"/>
                              </w:numPr>
                            </w:pPr>
                            <w:r>
                              <w:t xml:space="preserve">Compression avec risque de flambement </w:t>
                            </w:r>
                          </w:p>
                          <w:p w:rsidR="00BF4493" w:rsidRDefault="006063A4" w:rsidP="00926FEA">
                            <w:pPr>
                              <w:rPr>
                                <w:sz w:val="24"/>
                                <w:szCs w:val="24"/>
                              </w:rPr>
                            </w:pPr>
                            <m:oMath>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C0d</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N</m:t>
                                  </m:r>
                                </m:num>
                                <m:den>
                                  <m:r>
                                    <w:rPr>
                                      <w:rFonts w:ascii="Cambria Math" w:hAnsi="Cambria Math"/>
                                      <w:sz w:val="24"/>
                                      <w:szCs w:val="24"/>
                                    </w:rPr>
                                    <m:t>S</m:t>
                                  </m:r>
                                </m:den>
                              </m:f>
                              <m:r>
                                <w:rPr>
                                  <w:rFonts w:ascii="Cambria Math" w:hAnsi="Cambria Math"/>
                                  <w:sz w:val="24"/>
                                  <w:szCs w:val="24"/>
                                </w:rPr>
                                <m:t xml:space="preserve">      ≤    </m:t>
                              </m:r>
                              <m:sSub>
                                <m:sSubPr>
                                  <m:ctrlPr>
                                    <w:rPr>
                                      <w:rFonts w:ascii="Cambria Math" w:hAnsi="Cambria Math"/>
                                      <w:i/>
                                      <w:sz w:val="24"/>
                                      <w:szCs w:val="24"/>
                                    </w:rPr>
                                  </m:ctrlPr>
                                </m:sSubPr>
                                <m:e>
                                  <m:r>
                                    <w:rPr>
                                      <w:rFonts w:ascii="Cambria Math" w:hAnsi="Cambria Math"/>
                                      <w:sz w:val="24"/>
                                      <w:szCs w:val="24"/>
                                    </w:rPr>
                                    <m:t xml:space="preserve">  R</m:t>
                                  </m:r>
                                </m:e>
                                <m:sub>
                                  <m:r>
                                    <w:rPr>
                                      <w:rFonts w:ascii="Cambria Math" w:hAnsi="Cambria Math"/>
                                      <w:sz w:val="24"/>
                                      <w:szCs w:val="24"/>
                                    </w:rPr>
                                    <m:t>d</m:t>
                                  </m:r>
                                </m:sub>
                              </m:sSub>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C0k</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mod</m:t>
                                      </m:r>
                                    </m:sub>
                                  </m:sSub>
                                  <m:r>
                                    <w:rPr>
                                      <w:rFonts w:ascii="Cambria Math" w:hAnsi="Cambria Math"/>
                                      <w:sz w:val="24"/>
                                      <w:szCs w:val="24"/>
                                    </w:rPr>
                                    <m:t xml:space="preserve"> </m:t>
                                  </m:r>
                                </m:num>
                                <m:den>
                                  <m:sSub>
                                    <m:sSubPr>
                                      <m:ctrlPr>
                                        <w:rPr>
                                          <w:rFonts w:ascii="Cambria Math" w:hAnsi="Cambria Math"/>
                                          <w:i/>
                                          <w:sz w:val="24"/>
                                          <w:szCs w:val="24"/>
                                        </w:rPr>
                                      </m:ctrlPr>
                                    </m:sSubPr>
                                    <m:e>
                                      <m:r>
                                        <w:rPr>
                                          <w:rFonts w:ascii="Cambria Math" w:hAnsi="Cambria Math"/>
                                          <w:sz w:val="24"/>
                                          <w:szCs w:val="24"/>
                                        </w:rPr>
                                        <m:t>γ</m:t>
                                      </m:r>
                                    </m:e>
                                    <m:sub>
                                      <m:r>
                                        <w:rPr>
                                          <w:rFonts w:ascii="Cambria Math" w:hAnsi="Cambria Math"/>
                                          <w:sz w:val="24"/>
                                          <w:szCs w:val="24"/>
                                        </w:rPr>
                                        <m:t>M</m:t>
                                      </m:r>
                                    </m:sub>
                                  </m:sSub>
                                </m:den>
                              </m:f>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Cy</m:t>
                                  </m:r>
                                </m:sub>
                              </m:sSub>
                            </m:oMath>
                            <w:r w:rsidR="00BF4493">
                              <w:rPr>
                                <w:sz w:val="24"/>
                                <w:szCs w:val="24"/>
                              </w:rPr>
                              <w:t xml:space="preserve"> </w:t>
                            </w:r>
                          </w:p>
                          <w:p w:rsidR="00BF4493" w:rsidRDefault="00BF4493" w:rsidP="00926FEA">
                            <w:pPr>
                              <w:rPr>
                                <w:szCs w:val="20"/>
                              </w:rPr>
                            </w:pPr>
                            <w:r>
                              <w:rPr>
                                <w:szCs w:val="20"/>
                              </w:rPr>
                              <w:t xml:space="preserve">Taux de travail   </w:t>
                            </w:r>
                            <m:oMath>
                              <m:r>
                                <w:rPr>
                                  <w:rFonts w:ascii="Cambria Math" w:hAnsi="Cambria Math"/>
                                  <w:sz w:val="24"/>
                                  <w:szCs w:val="24"/>
                                </w:rPr>
                                <m:t>ψ =</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C0d</m:t>
                                      </m:r>
                                    </m:sub>
                                  </m:sSub>
                                </m:num>
                                <m:den>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d</m:t>
                                      </m:r>
                                    </m:sub>
                                  </m:sSub>
                                </m:den>
                              </m:f>
                              <m:r>
                                <w:rPr>
                                  <w:rFonts w:ascii="Cambria Math" w:hAnsi="Cambria Math"/>
                                  <w:sz w:val="24"/>
                                  <w:szCs w:val="24"/>
                                </w:rPr>
                                <m:t xml:space="preserve"> </m:t>
                              </m:r>
                            </m:oMath>
                          </w:p>
                          <w:p w:rsidR="00BF4493" w:rsidRDefault="00BF4493" w:rsidP="00926FEA"/>
                          <w:p w:rsidR="00BF4493" w:rsidRDefault="00BF4493" w:rsidP="00926FE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9" o:spid="_x0000_s1070" type="#_x0000_t202" style="position:absolute;left:0;text-align:left;margin-left:236.05pt;margin-top:1.55pt;width:235.35pt;height:120.1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" strokecolor="#00b050">
                <v:textbox>
                  <w:txbxContent>
                    <w:p w:rsidR="00BF4493" w:rsidRDefault="00BF4493" w:rsidP="00926FEA">
                      <w:r>
                        <w:t xml:space="preserve">Méthode de vérification : ELU </w:t>
                      </w:r>
                    </w:p>
                    <w:p w:rsidR="00BF4493" w:rsidRDefault="00BF4493" w:rsidP="00BD6CD3">
                      <w:pPr>
                        <w:pStyle w:val="Paragraphedeliste"/>
                        <w:numPr>
                          <w:ilvl w:val="0"/>
                          <w:numId w:val="37"/>
                        </w:numPr>
                      </w:pPr>
                      <w:r>
                        <w:t xml:space="preserve">Compression avec risque de flambement </w:t>
                      </w:r>
                    </w:p>
                    <w:p w:rsidR="00BF4493" w:rsidRDefault="00BF4493" w:rsidP="00926FEA">
                      <w:pPr>
                        <w:rPr>
                          <w:sz w:val="24"/>
                          <w:szCs w:val="24"/>
                        </w:rPr>
                      </w:pPr>
                      <m:oMath>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C0d</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N</m:t>
                            </m:r>
                          </m:num>
                          <m:den>
                            <m:r>
                              <w:rPr>
                                <w:rFonts w:ascii="Cambria Math" w:hAnsi="Cambria Math"/>
                                <w:sz w:val="24"/>
                                <w:szCs w:val="24"/>
                              </w:rPr>
                              <m:t>S</m:t>
                            </m:r>
                          </m:den>
                        </m:f>
                        <m:r>
                          <w:rPr>
                            <w:rFonts w:ascii="Cambria Math" w:hAnsi="Cambria Math"/>
                            <w:sz w:val="24"/>
                            <w:szCs w:val="24"/>
                          </w:rPr>
                          <m:t xml:space="preserve">      ≤    </m:t>
                        </m:r>
                        <m:sSub>
                          <m:sSubPr>
                            <m:ctrlPr>
                              <w:rPr>
                                <w:rFonts w:ascii="Cambria Math" w:hAnsi="Cambria Math"/>
                                <w:i/>
                                <w:sz w:val="24"/>
                                <w:szCs w:val="24"/>
                              </w:rPr>
                            </m:ctrlPr>
                          </m:sSubPr>
                          <m:e>
                            <m:r>
                              <w:rPr>
                                <w:rFonts w:ascii="Cambria Math" w:hAnsi="Cambria Math"/>
                                <w:sz w:val="24"/>
                                <w:szCs w:val="24"/>
                              </w:rPr>
                              <m:t xml:space="preserve">  R</m:t>
                            </m:r>
                          </m:e>
                          <m:sub>
                            <m:r>
                              <w:rPr>
                                <w:rFonts w:ascii="Cambria Math" w:hAnsi="Cambria Math"/>
                                <w:sz w:val="24"/>
                                <w:szCs w:val="24"/>
                              </w:rPr>
                              <m:t>d</m:t>
                            </m:r>
                          </m:sub>
                        </m:sSub>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C0k</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mod</m:t>
                                </m:r>
                              </m:sub>
                            </m:sSub>
                            <m:r>
                              <w:rPr>
                                <w:rFonts w:ascii="Cambria Math" w:hAnsi="Cambria Math"/>
                                <w:sz w:val="24"/>
                                <w:szCs w:val="24"/>
                              </w:rPr>
                              <m:t xml:space="preserve"> </m:t>
                            </m:r>
                          </m:num>
                          <m:den>
                            <m:sSub>
                              <m:sSubPr>
                                <m:ctrlPr>
                                  <w:rPr>
                                    <w:rFonts w:ascii="Cambria Math" w:hAnsi="Cambria Math"/>
                                    <w:i/>
                                    <w:sz w:val="24"/>
                                    <w:szCs w:val="24"/>
                                  </w:rPr>
                                </m:ctrlPr>
                              </m:sSubPr>
                              <m:e>
                                <m:r>
                                  <w:rPr>
                                    <w:rFonts w:ascii="Cambria Math" w:hAnsi="Cambria Math"/>
                                    <w:sz w:val="24"/>
                                    <w:szCs w:val="24"/>
                                  </w:rPr>
                                  <m:t>γ</m:t>
                                </m:r>
                              </m:e>
                              <m:sub>
                                <m:r>
                                  <w:rPr>
                                    <w:rFonts w:ascii="Cambria Math" w:hAnsi="Cambria Math"/>
                                    <w:sz w:val="24"/>
                                    <w:szCs w:val="24"/>
                                  </w:rPr>
                                  <m:t>M</m:t>
                                </m:r>
                              </m:sub>
                            </m:sSub>
                          </m:den>
                        </m:f>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Cy</m:t>
                            </m:r>
                          </m:sub>
                        </m:sSub>
                      </m:oMath>
                      <w:r>
                        <w:rPr>
                          <w:sz w:val="24"/>
                          <w:szCs w:val="24"/>
                        </w:rPr>
                        <w:t xml:space="preserve"> </w:t>
                      </w:r>
                    </w:p>
                    <w:p w:rsidR="00BF4493" w:rsidRDefault="00BF4493" w:rsidP="00926FEA">
                      <w:pPr>
                        <w:rPr>
                          <w:szCs w:val="20"/>
                        </w:rPr>
                      </w:pPr>
                      <w:r>
                        <w:rPr>
                          <w:szCs w:val="20"/>
                        </w:rPr>
                        <w:t xml:space="preserve">Taux de travail   </w:t>
                      </w:r>
                      <m:oMath>
                        <m:r>
                          <w:rPr>
                            <w:rFonts w:ascii="Cambria Math" w:hAnsi="Cambria Math"/>
                            <w:sz w:val="24"/>
                            <w:szCs w:val="24"/>
                          </w:rPr>
                          <m:t>ψ =</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C0d</m:t>
                                </m:r>
                              </m:sub>
                            </m:sSub>
                          </m:num>
                          <m:den>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d</m:t>
                                </m:r>
                              </m:sub>
                            </m:sSub>
                          </m:den>
                        </m:f>
                        <m:r>
                          <w:rPr>
                            <w:rFonts w:ascii="Cambria Math" w:hAnsi="Cambria Math"/>
                            <w:sz w:val="24"/>
                            <w:szCs w:val="24"/>
                          </w:rPr>
                          <m:t xml:space="preserve"> </m:t>
                        </m:r>
                      </m:oMath>
                    </w:p>
                    <w:p w:rsidR="00BF4493" w:rsidRDefault="00BF4493" w:rsidP="00926FEA"/>
                    <w:p w:rsidR="00BF4493" w:rsidRDefault="00BF4493" w:rsidP="00926FEA"/>
                  </w:txbxContent>
                </v:textbox>
              </v:shape>
            </w:pict>
          </mc:Fallback>
        </mc:AlternateContent>
      </w:r>
      <w:r>
        <w:rPr>
          <w:noProof/>
        </w:rPr>
        <mc:AlternateContent>
          <mc:Choice Requires="wps">
            <w:drawing>
              <wp:anchor distT="0" distB="0" distL="114300" distR="114300" simplePos="0" relativeHeight="251758592" behindDoc="0" locked="0" layoutInCell="1" allowOverlap="1">
                <wp:simplePos x="0" y="0"/>
                <wp:positionH relativeFrom="column">
                  <wp:posOffset>494665</wp:posOffset>
                </wp:positionH>
                <wp:positionV relativeFrom="paragraph">
                  <wp:posOffset>19685</wp:posOffset>
                </wp:positionV>
                <wp:extent cx="2186940" cy="1074420"/>
                <wp:effectExtent l="13335" t="10160" r="9525" b="10795"/>
                <wp:wrapNone/>
                <wp:docPr id="262"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6940" cy="1074420"/>
                        </a:xfrm>
                        <a:prstGeom prst="rect">
                          <a:avLst/>
                        </a:prstGeom>
                        <a:solidFill>
                          <a:srgbClr val="FFFFFF"/>
                        </a:solidFill>
                        <a:ln w="3175">
                          <a:solidFill>
                            <a:srgbClr val="000000"/>
                          </a:solidFill>
                          <a:miter lim="800000"/>
                          <a:headEnd/>
                          <a:tailEnd/>
                        </a:ln>
                      </wps:spPr>
                      <wps:txbx>
                        <w:txbxContent>
                          <w:p w:rsidR="00BF4493" w:rsidRDefault="00BF4493" w:rsidP="00926FEA">
                            <w:pPr>
                              <w:rPr>
                                <w:sz w:val="16"/>
                                <w:szCs w:val="16"/>
                              </w:rPr>
                            </w:pPr>
                            <w:r>
                              <w:rPr>
                                <w:sz w:val="16"/>
                                <w:szCs w:val="16"/>
                              </w:rPr>
                              <w:t xml:space="preserve">POTEAU C24    180 X 180 X 2820 </w:t>
                            </w:r>
                          </w:p>
                          <w:p w:rsidR="00BF4493" w:rsidRDefault="00BF4493" w:rsidP="00926FEA">
                            <w:pPr>
                              <w:rPr>
                                <w:sz w:val="16"/>
                                <w:szCs w:val="16"/>
                              </w:rPr>
                            </w:pPr>
                            <w:r>
                              <w:rPr>
                                <w:sz w:val="16"/>
                                <w:szCs w:val="16"/>
                              </w:rPr>
                              <w:t>Poteau bi-articulé</w:t>
                            </w:r>
                            <w:r>
                              <w:rPr>
                                <w:sz w:val="16"/>
                                <w:szCs w:val="16"/>
                              </w:rPr>
                              <w:br/>
                              <w:t>- Compression avec risque de flambement</w:t>
                            </w:r>
                          </w:p>
                          <w:p w:rsidR="00BF4493" w:rsidRDefault="00BF4493" w:rsidP="00926FEA">
                            <w:pPr>
                              <w:rPr>
                                <w:sz w:val="16"/>
                                <w:szCs w:val="16"/>
                              </w:rPr>
                            </w:pPr>
                            <m:oMath>
                              <m:r>
                                <w:rPr>
                                  <w:rFonts w:ascii="Cambria Math" w:hAnsi="Cambria Math"/>
                                  <w:sz w:val="16"/>
                                  <w:szCs w:val="16"/>
                                </w:rPr>
                                <m:t>N = -32 kN</m:t>
                              </m:r>
                            </m:oMath>
                            <w:r>
                              <w:rPr>
                                <w:sz w:val="16"/>
                                <w:szCs w:val="16"/>
                              </w:rPr>
                              <w:t xml:space="preserve"> </w:t>
                            </w:r>
                          </w:p>
                          <w:p w:rsidR="00BF4493" w:rsidRDefault="00BF4493" w:rsidP="00926FEA">
                            <w:pPr>
                              <w:rPr>
                                <w:sz w:val="16"/>
                                <w:szCs w:val="16"/>
                              </w:rPr>
                            </w:pPr>
                            <w:r>
                              <w:rPr>
                                <w:sz w:val="16"/>
                                <w:szCs w:val="16"/>
                              </w:rPr>
                              <w:t>Classe de service :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2" o:spid="_x0000_s1071" type="#_x0000_t202" style="position:absolute;left:0;text-align:left;margin-left:38.95pt;margin-top:1.55pt;width:172.2pt;height:84.6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" strokeweight=".25pt">
                <v:textbox>
                  <w:txbxContent>
                    <w:p w:rsidR="00BF4493" w:rsidRDefault="00BF4493" w:rsidP="00926FEA">
                      <w:pPr>
                        <w:rPr>
                          <w:sz w:val="16"/>
                          <w:szCs w:val="16"/>
                        </w:rPr>
                      </w:pPr>
                      <w:r>
                        <w:rPr>
                          <w:sz w:val="16"/>
                          <w:szCs w:val="16"/>
                        </w:rPr>
                        <w:t xml:space="preserve">POTEAU C24    180 X 180 X 2820 </w:t>
                      </w:r>
                    </w:p>
                    <w:p w:rsidR="00BF4493" w:rsidRDefault="00BF4493" w:rsidP="00926FEA">
                      <w:pPr>
                        <w:rPr>
                          <w:sz w:val="16"/>
                          <w:szCs w:val="16"/>
                        </w:rPr>
                      </w:pPr>
                      <w:r>
                        <w:rPr>
                          <w:sz w:val="16"/>
                          <w:szCs w:val="16"/>
                        </w:rPr>
                        <w:t>Poteau bi-articulé</w:t>
                      </w:r>
                      <w:r>
                        <w:rPr>
                          <w:sz w:val="16"/>
                          <w:szCs w:val="16"/>
                        </w:rPr>
                        <w:br/>
                        <w:t>- Compression avec risque de flambement</w:t>
                      </w:r>
                    </w:p>
                    <w:p w:rsidR="00BF4493" w:rsidRDefault="00BF4493" w:rsidP="00926FEA">
                      <w:pPr>
                        <w:rPr>
                          <w:sz w:val="16"/>
                          <w:szCs w:val="16"/>
                        </w:rPr>
                      </w:pPr>
                      <m:oMath>
                        <m:r>
                          <w:rPr>
                            <w:rFonts w:ascii="Cambria Math" w:hAnsi="Cambria Math"/>
                            <w:sz w:val="16"/>
                            <w:szCs w:val="16"/>
                          </w:rPr>
                          <m:t>N = -32 kN</m:t>
                        </m:r>
                      </m:oMath>
                      <w:r>
                        <w:rPr>
                          <w:sz w:val="16"/>
                          <w:szCs w:val="16"/>
                        </w:rPr>
                        <w:t xml:space="preserve"> </w:t>
                      </w:r>
                    </w:p>
                    <w:p w:rsidR="00BF4493" w:rsidRDefault="00BF4493" w:rsidP="00926FEA">
                      <w:pPr>
                        <w:rPr>
                          <w:sz w:val="16"/>
                          <w:szCs w:val="16"/>
                        </w:rPr>
                      </w:pPr>
                      <w:r>
                        <w:rPr>
                          <w:sz w:val="16"/>
                          <w:szCs w:val="16"/>
                        </w:rPr>
                        <w:t>Classe de service : 3</w:t>
                      </w:r>
                    </w:p>
                  </w:txbxContent>
                </v:textbox>
              </v:shape>
            </w:pict>
          </mc:Fallback>
        </mc:AlternateContent>
      </w:r>
    </w:p>
    <w:p w:rsidR="00926FEA" w:rsidRDefault="00926FEA" w:rsidP="00926FEA">
      <w:pPr>
        <w:pStyle w:val="Paragraphedeliste"/>
        <w:spacing w:line="276" w:lineRule="auto"/>
        <w:rPr>
          <w:szCs w:val="20"/>
        </w:rPr>
      </w:pPr>
    </w:p>
    <w:p w:rsidR="00926FEA" w:rsidRDefault="00926FEA" w:rsidP="00926FEA">
      <w:pPr>
        <w:pStyle w:val="Paragraphedeliste"/>
        <w:spacing w:line="276" w:lineRule="auto"/>
        <w:rPr>
          <w:szCs w:val="20"/>
        </w:rPr>
      </w:pPr>
    </w:p>
    <w:p w:rsidR="00926FEA" w:rsidRDefault="00926FEA" w:rsidP="00926FEA">
      <w:pPr>
        <w:pStyle w:val="Paragraphedeliste"/>
        <w:spacing w:line="276" w:lineRule="auto"/>
        <w:rPr>
          <w:szCs w:val="20"/>
        </w:rPr>
      </w:pPr>
    </w:p>
    <w:p w:rsidR="00926FEA" w:rsidRDefault="00926FEA" w:rsidP="00926FEA">
      <w:pPr>
        <w:pStyle w:val="Paragraphedeliste"/>
        <w:spacing w:line="276" w:lineRule="auto"/>
        <w:rPr>
          <w:szCs w:val="20"/>
        </w:rPr>
      </w:pPr>
    </w:p>
    <w:p w:rsidR="00926FEA" w:rsidRDefault="00926FEA" w:rsidP="00926FEA">
      <w:pPr>
        <w:pStyle w:val="Paragraphedeliste"/>
        <w:spacing w:line="276" w:lineRule="auto"/>
        <w:rPr>
          <w:szCs w:val="20"/>
        </w:rPr>
      </w:pPr>
    </w:p>
    <w:p w:rsidR="00926FEA" w:rsidRDefault="00926FEA" w:rsidP="00926FEA">
      <w:pPr>
        <w:spacing w:line="276" w:lineRule="auto"/>
        <w:ind w:left="360"/>
        <w:rPr>
          <w:szCs w:val="20"/>
        </w:rPr>
      </w:pPr>
    </w:p>
    <w:p w:rsidR="00926FEA" w:rsidRPr="00BD6CD3" w:rsidRDefault="00926FEA" w:rsidP="00BD6CD3">
      <w:pPr>
        <w:spacing w:line="276" w:lineRule="auto"/>
        <w:ind w:left="360"/>
        <w:rPr>
          <w:szCs w:val="20"/>
        </w:rPr>
      </w:pPr>
      <w:r w:rsidRPr="00BD6CD3">
        <w:rPr>
          <w:szCs w:val="20"/>
          <w:u w:val="single"/>
        </w:rPr>
        <w:t>Contrainte de compression axiale</w:t>
      </w:r>
      <w:r w:rsidRPr="00BD6CD3">
        <w:rPr>
          <w:szCs w:val="20"/>
        </w:rPr>
        <w:t xml:space="preserve"> : </w:t>
      </w:r>
      <m:oMath>
        <m:sSub>
          <m:sSubPr>
            <m:ctrlPr>
              <w:rPr>
                <w:rFonts w:ascii="Cambria Math" w:hAnsi="Cambria Math"/>
                <w:i/>
              </w:rPr>
            </m:ctrlPr>
          </m:sSubPr>
          <m:e>
            <m:r>
              <w:rPr>
                <w:rFonts w:ascii="Cambria Math" w:hAnsi="Cambria Math"/>
                <w:szCs w:val="20"/>
              </w:rPr>
              <m:t>σ</m:t>
            </m:r>
          </m:e>
          <m:sub>
            <m:r>
              <w:rPr>
                <w:rFonts w:ascii="Cambria Math" w:hAnsi="Cambria Math"/>
                <w:szCs w:val="20"/>
              </w:rPr>
              <m:t>C0d</m:t>
            </m:r>
          </m:sub>
        </m:sSub>
      </m:oMath>
    </w:p>
    <w:p w:rsidR="00926FEA" w:rsidRDefault="00A36636" w:rsidP="00926FEA">
      <w:pPr>
        <w:spacing w:line="276" w:lineRule="auto"/>
        <w:rPr>
          <w:szCs w:val="20"/>
        </w:rPr>
      </w:pPr>
      <w:r>
        <w:rPr>
          <w:noProof/>
        </w:rPr>
        <mc:AlternateContent>
          <mc:Choice Requires="wps">
            <w:drawing>
              <wp:anchor distT="0" distB="0" distL="114300" distR="114300" simplePos="0" relativeHeight="251756544" behindDoc="0" locked="0" layoutInCell="1" allowOverlap="1">
                <wp:simplePos x="0" y="0"/>
                <wp:positionH relativeFrom="column">
                  <wp:posOffset>2681605</wp:posOffset>
                </wp:positionH>
                <wp:positionV relativeFrom="paragraph">
                  <wp:posOffset>339090</wp:posOffset>
                </wp:positionV>
                <wp:extent cx="3385185" cy="2286000"/>
                <wp:effectExtent l="9525" t="9525" r="5715" b="9525"/>
                <wp:wrapNone/>
                <wp:docPr id="261"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5185" cy="2286000"/>
                        </a:xfrm>
                        <a:prstGeom prst="rect">
                          <a:avLst/>
                        </a:prstGeom>
                        <a:solidFill>
                          <a:srgbClr val="FFFFFF"/>
                        </a:solidFill>
                        <a:ln w="0">
                          <a:solidFill>
                            <a:srgbClr val="000000"/>
                          </a:solidFill>
                          <a:miter lim="800000"/>
                          <a:headEnd/>
                          <a:tailEnd/>
                        </a:ln>
                      </wps:spPr>
                      <wps:txbx>
                        <w:txbxContent>
                          <w:p w:rsidR="00BF4493" w:rsidRDefault="00BF4493" w:rsidP="00926FEA">
                            <w:r>
                              <w:rPr>
                                <w:rFonts w:asciiTheme="minorHAnsi" w:hAnsiTheme="minorHAnsi"/>
                                <w:noProof/>
                                <w:szCs w:val="20"/>
                              </w:rPr>
                              <w:drawing>
                                <wp:inline distT="0" distB="0" distL="0" distR="0">
                                  <wp:extent cx="3180715" cy="1105535"/>
                                  <wp:effectExtent l="19050" t="0" r="635" b="0"/>
                                  <wp:docPr id="294"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0"/>
                                          <pic:cNvPicPr>
                                            <a:picLocks noChangeAspect="1" noChangeArrowheads="1"/>
                                          </pic:cNvPicPr>
                                        </pic:nvPicPr>
                                        <pic:blipFill>
                                          <a:blip r:embed="rId88"/>
                                          <a:srcRect/>
                                          <a:stretch>
                                            <a:fillRect/>
                                          </a:stretch>
                                        </pic:blipFill>
                                        <pic:spPr bwMode="auto">
                                          <a:xfrm>
                                            <a:off x="0" y="0"/>
                                            <a:ext cx="3180715" cy="1105535"/>
                                          </a:xfrm>
                                          <a:prstGeom prst="rect">
                                            <a:avLst/>
                                          </a:prstGeom>
                                          <a:noFill/>
                                          <a:ln w="9525">
                                            <a:noFill/>
                                            <a:miter lim="800000"/>
                                            <a:headEnd/>
                                            <a:tailEnd/>
                                          </a:ln>
                                        </pic:spPr>
                                      </pic:pic>
                                    </a:graphicData>
                                  </a:graphic>
                                </wp:inline>
                              </w:drawing>
                            </w:r>
                          </w:p>
                          <w:p w:rsidR="00BF4493" w:rsidRDefault="00BF4493" w:rsidP="00926FEA">
                            <w:r>
                              <w:rPr>
                                <w:rFonts w:asciiTheme="minorHAnsi" w:hAnsiTheme="minorHAnsi"/>
                                <w:noProof/>
                                <w:szCs w:val="20"/>
                              </w:rPr>
                              <w:drawing>
                                <wp:inline distT="0" distB="0" distL="0" distR="0">
                                  <wp:extent cx="3140710" cy="962025"/>
                                  <wp:effectExtent l="19050" t="0" r="2540" b="0"/>
                                  <wp:docPr id="293"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2"/>
                                          <pic:cNvPicPr>
                                            <a:picLocks noChangeAspect="1" noChangeArrowheads="1"/>
                                          </pic:cNvPicPr>
                                        </pic:nvPicPr>
                                        <pic:blipFill>
                                          <a:blip r:embed="rId89"/>
                                          <a:srcRect/>
                                          <a:stretch>
                                            <a:fillRect/>
                                          </a:stretch>
                                        </pic:blipFill>
                                        <pic:spPr bwMode="auto">
                                          <a:xfrm>
                                            <a:off x="0" y="0"/>
                                            <a:ext cx="3140710" cy="962025"/>
                                          </a:xfrm>
                                          <a:prstGeom prst="rect">
                                            <a:avLst/>
                                          </a:prstGeom>
                                          <a:noFill/>
                                          <a:ln w="9525">
                                            <a:noFill/>
                                            <a:miter lim="800000"/>
                                            <a:headEnd/>
                                            <a:tailEnd/>
                                          </a:ln>
                                        </pic:spPr>
                                      </pic:pic>
                                    </a:graphicData>
                                  </a:graphic>
                                </wp:inline>
                              </w:drawing>
                            </w:r>
                          </w:p>
                          <w:p w:rsidR="00BF4493" w:rsidRDefault="00BF4493" w:rsidP="00926FEA"/>
                          <w:p w:rsidR="00BF4493" w:rsidRDefault="00BF4493" w:rsidP="00926FE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0" o:spid="_x0000_s1072" type="#_x0000_t202" style="position:absolute;margin-left:211.15pt;margin-top:26.7pt;width:266.55pt;height:180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" strokeweight="0">
                <v:textbox>
                  <w:txbxContent>
                    <w:p w:rsidR="00BF4493" w:rsidRDefault="00BF4493" w:rsidP="00926FEA">
                      <w:r>
                        <w:rPr>
                          <w:rFonts w:asciiTheme="minorHAnsi" w:hAnsiTheme="minorHAnsi"/>
                          <w:noProof/>
                          <w:szCs w:val="20"/>
                        </w:rPr>
                        <w:drawing>
                          <wp:inline distT="0" distB="0" distL="0" distR="0">
                            <wp:extent cx="3180715" cy="1105535"/>
                            <wp:effectExtent l="19050" t="0" r="635" b="0"/>
                            <wp:docPr id="294"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0"/>
                                    <pic:cNvPicPr>
                                      <a:picLocks noChangeAspect="1" noChangeArrowheads="1"/>
                                    </pic:cNvPicPr>
                                  </pic:nvPicPr>
                                  <pic:blipFill>
                                    <a:blip r:embed="rId90"/>
                                    <a:srcRect/>
                                    <a:stretch>
                                      <a:fillRect/>
                                    </a:stretch>
                                  </pic:blipFill>
                                  <pic:spPr bwMode="auto">
                                    <a:xfrm>
                                      <a:off x="0" y="0"/>
                                      <a:ext cx="3180715" cy="1105535"/>
                                    </a:xfrm>
                                    <a:prstGeom prst="rect">
                                      <a:avLst/>
                                    </a:prstGeom>
                                    <a:noFill/>
                                    <a:ln w="9525">
                                      <a:noFill/>
                                      <a:miter lim="800000"/>
                                      <a:headEnd/>
                                      <a:tailEnd/>
                                    </a:ln>
                                  </pic:spPr>
                                </pic:pic>
                              </a:graphicData>
                            </a:graphic>
                          </wp:inline>
                        </w:drawing>
                      </w:r>
                    </w:p>
                    <w:p w:rsidR="00BF4493" w:rsidRDefault="00BF4493" w:rsidP="00926FEA">
                      <w:r>
                        <w:rPr>
                          <w:rFonts w:asciiTheme="minorHAnsi" w:hAnsiTheme="minorHAnsi"/>
                          <w:noProof/>
                          <w:szCs w:val="20"/>
                        </w:rPr>
                        <w:drawing>
                          <wp:inline distT="0" distB="0" distL="0" distR="0">
                            <wp:extent cx="3140710" cy="962025"/>
                            <wp:effectExtent l="19050" t="0" r="2540" b="0"/>
                            <wp:docPr id="293"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2"/>
                                    <pic:cNvPicPr>
                                      <a:picLocks noChangeAspect="1" noChangeArrowheads="1"/>
                                    </pic:cNvPicPr>
                                  </pic:nvPicPr>
                                  <pic:blipFill>
                                    <a:blip r:embed="rId91"/>
                                    <a:srcRect/>
                                    <a:stretch>
                                      <a:fillRect/>
                                    </a:stretch>
                                  </pic:blipFill>
                                  <pic:spPr bwMode="auto">
                                    <a:xfrm>
                                      <a:off x="0" y="0"/>
                                      <a:ext cx="3140710" cy="962025"/>
                                    </a:xfrm>
                                    <a:prstGeom prst="rect">
                                      <a:avLst/>
                                    </a:prstGeom>
                                    <a:noFill/>
                                    <a:ln w="9525">
                                      <a:noFill/>
                                      <a:miter lim="800000"/>
                                      <a:headEnd/>
                                      <a:tailEnd/>
                                    </a:ln>
                                  </pic:spPr>
                                </pic:pic>
                              </a:graphicData>
                            </a:graphic>
                          </wp:inline>
                        </w:drawing>
                      </w:r>
                    </w:p>
                    <w:p w:rsidR="00BF4493" w:rsidRDefault="00BF4493" w:rsidP="00926FEA"/>
                    <w:p w:rsidR="00BF4493" w:rsidRDefault="00BF4493" w:rsidP="00926FEA"/>
                  </w:txbxContent>
                </v:textbox>
              </v:shape>
            </w:pict>
          </mc:Fallback>
        </mc:AlternateContent>
      </w:r>
      <w:r w:rsidR="00926FEA">
        <w:rPr>
          <w:szCs w:val="20"/>
        </w:rPr>
        <w:t xml:space="preserve"> </w:t>
      </w:r>
      <w:r w:rsidR="00926FEA">
        <w:rPr>
          <w:szCs w:val="20"/>
        </w:rPr>
        <w:tab/>
        <w:t xml:space="preserve"> </w:t>
      </w:r>
      <m:oMath>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c0d</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N</m:t>
            </m:r>
          </m:num>
          <m:den>
            <m:r>
              <w:rPr>
                <w:rFonts w:ascii="Cambria Math" w:hAnsi="Cambria Math"/>
                <w:sz w:val="24"/>
                <w:szCs w:val="24"/>
              </w:rPr>
              <m:t>S</m:t>
            </m:r>
          </m:den>
        </m:f>
      </m:oMath>
      <w:r w:rsidR="00926FEA">
        <w:rPr>
          <w:sz w:val="24"/>
          <w:szCs w:val="24"/>
        </w:rPr>
        <w:t xml:space="preserve">         </w:t>
      </w:r>
      <m:oMath>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c0d</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32∙</m:t>
            </m:r>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3</m:t>
                </m:r>
              </m:sup>
            </m:sSup>
            <m:r>
              <w:rPr>
                <w:rFonts w:ascii="Cambria Math" w:hAnsi="Cambria Math"/>
                <w:sz w:val="24"/>
                <w:szCs w:val="24"/>
              </w:rPr>
              <m:t> </m:t>
            </m:r>
          </m:num>
          <m:den>
            <m:r>
              <w:rPr>
                <w:rFonts w:ascii="Cambria Math" w:hAnsi="Cambria Math"/>
                <w:sz w:val="24"/>
                <w:szCs w:val="24"/>
              </w:rPr>
              <m:t>180 ∙180</m:t>
            </m:r>
          </m:den>
        </m:f>
      </m:oMath>
      <w:r w:rsidR="00926FEA">
        <w:rPr>
          <w:sz w:val="24"/>
          <w:szCs w:val="24"/>
        </w:rPr>
        <w:t xml:space="preserve">  </w:t>
      </w:r>
      <w:r w:rsidR="00926FEA">
        <w:rPr>
          <w:szCs w:val="20"/>
        </w:rPr>
        <w:t xml:space="preserve">        </w:t>
      </w:r>
      <m:oMath>
        <m:sSub>
          <m:sSubPr>
            <m:ctrlPr>
              <w:rPr>
                <w:rFonts w:ascii="Cambria Math" w:hAnsi="Cambria Math"/>
                <w:i/>
              </w:rPr>
            </m:ctrlPr>
          </m:sSubPr>
          <m:e>
            <m:r>
              <w:rPr>
                <w:rFonts w:ascii="Cambria Math" w:hAnsi="Cambria Math"/>
                <w:szCs w:val="20"/>
              </w:rPr>
              <m:t>σ</m:t>
            </m:r>
          </m:e>
          <m:sub>
            <m:r>
              <w:rPr>
                <w:rFonts w:ascii="Cambria Math" w:hAnsi="Cambria Math"/>
                <w:szCs w:val="20"/>
              </w:rPr>
              <m:t>c0d</m:t>
            </m:r>
          </m:sub>
        </m:sSub>
        <m:r>
          <w:rPr>
            <w:rFonts w:ascii="Cambria Math" w:hAnsi="Cambria Math"/>
            <w:szCs w:val="20"/>
          </w:rPr>
          <m:t>=0,99 MPa</m:t>
        </m:r>
      </m:oMath>
      <w:r w:rsidR="00926FEA">
        <w:rPr>
          <w:szCs w:val="20"/>
        </w:rPr>
        <w:t xml:space="preserve">       </w:t>
      </w:r>
    </w:p>
    <w:p w:rsidR="00926FEA" w:rsidRPr="00BD6CD3" w:rsidRDefault="00926FEA" w:rsidP="00BD6CD3">
      <w:pPr>
        <w:spacing w:line="276" w:lineRule="auto"/>
        <w:ind w:left="360"/>
        <w:rPr>
          <w:szCs w:val="20"/>
        </w:rPr>
      </w:pPr>
      <w:r w:rsidRPr="00BD6CD3">
        <w:rPr>
          <w:szCs w:val="20"/>
          <w:u w:val="single"/>
        </w:rPr>
        <w:t>Résistance</w:t>
      </w:r>
      <w:r w:rsidRPr="00BD6CD3">
        <w:rPr>
          <w:szCs w:val="20"/>
        </w:rPr>
        <w:t xml:space="preserve"> : </w:t>
      </w:r>
      <m:oMath>
        <m:sSub>
          <m:sSubPr>
            <m:ctrlPr>
              <w:rPr>
                <w:rFonts w:ascii="Cambria Math" w:hAnsi="Cambria Math"/>
                <w:i/>
              </w:rPr>
            </m:ctrlPr>
          </m:sSubPr>
          <m:e>
            <m:r>
              <w:rPr>
                <w:rFonts w:ascii="Cambria Math" w:hAnsi="Cambria Math"/>
                <w:szCs w:val="20"/>
              </w:rPr>
              <m:t xml:space="preserve">  R</m:t>
            </m:r>
          </m:e>
          <m:sub>
            <m:r>
              <w:rPr>
                <w:rFonts w:ascii="Cambria Math" w:hAnsi="Cambria Math"/>
                <w:szCs w:val="20"/>
              </w:rPr>
              <m:t>d</m:t>
            </m:r>
          </m:sub>
        </m:sSub>
      </m:oMath>
    </w:p>
    <w:p w:rsidR="00926FEA" w:rsidRDefault="006063A4" w:rsidP="00926FEA">
      <w:pPr>
        <w:spacing w:line="276" w:lineRule="auto"/>
        <w:ind w:left="708"/>
        <w:rPr>
          <w:szCs w:val="20"/>
        </w:rPr>
      </w:pPr>
      <m:oMath>
        <m:sSub>
          <m:sSubPr>
            <m:ctrlPr>
              <w:rPr>
                <w:rFonts w:ascii="Cambria Math" w:hAnsi="Cambria Math"/>
                <w:i/>
              </w:rPr>
            </m:ctrlPr>
          </m:sSubPr>
          <m:e>
            <m:r>
              <w:rPr>
                <w:rFonts w:ascii="Cambria Math" w:hAnsi="Cambria Math"/>
                <w:szCs w:val="20"/>
              </w:rPr>
              <m:t>f</m:t>
            </m:r>
          </m:e>
          <m:sub>
            <m:r>
              <w:rPr>
                <w:rFonts w:ascii="Cambria Math" w:hAnsi="Cambria Math"/>
                <w:szCs w:val="20"/>
              </w:rPr>
              <m:t>C0k</m:t>
            </m:r>
          </m:sub>
        </m:sSub>
        <m:r>
          <w:rPr>
            <w:rFonts w:ascii="Cambria Math" w:hAnsi="Cambria Math"/>
            <w:szCs w:val="20"/>
          </w:rPr>
          <m:t>=21 MPa</m:t>
        </m:r>
      </m:oMath>
      <w:r w:rsidR="00926FEA">
        <w:rPr>
          <w:szCs w:val="20"/>
        </w:rPr>
        <w:t xml:space="preserve"> </w:t>
      </w:r>
    </w:p>
    <w:p w:rsidR="00926FEA" w:rsidRDefault="006063A4" w:rsidP="00926FEA">
      <w:pPr>
        <w:spacing w:line="276" w:lineRule="auto"/>
        <w:ind w:left="708"/>
        <w:rPr>
          <w:szCs w:val="20"/>
        </w:rPr>
      </w:pPr>
      <m:oMath>
        <m:sSub>
          <m:sSubPr>
            <m:ctrlPr>
              <w:rPr>
                <w:rFonts w:ascii="Cambria Math" w:hAnsi="Cambria Math"/>
                <w:i/>
              </w:rPr>
            </m:ctrlPr>
          </m:sSubPr>
          <m:e>
            <m:r>
              <w:rPr>
                <w:rFonts w:ascii="Cambria Math" w:hAnsi="Cambria Math"/>
                <w:szCs w:val="20"/>
              </w:rPr>
              <m:t>k</m:t>
            </m:r>
          </m:e>
          <m:sub>
            <m:r>
              <w:rPr>
                <w:rFonts w:ascii="Cambria Math" w:hAnsi="Cambria Math"/>
                <w:szCs w:val="20"/>
              </w:rPr>
              <m:t>mod</m:t>
            </m:r>
          </m:sub>
        </m:sSub>
        <m:r>
          <w:rPr>
            <w:rFonts w:ascii="Cambria Math" w:hAnsi="Cambria Math"/>
            <w:szCs w:val="20"/>
          </w:rPr>
          <m:t>=0,65</m:t>
        </m:r>
      </m:oMath>
      <w:r w:rsidR="00926FEA">
        <w:rPr>
          <w:szCs w:val="20"/>
        </w:rPr>
        <w:t xml:space="preserve"> </w:t>
      </w:r>
    </w:p>
    <w:p w:rsidR="00926FEA" w:rsidRDefault="006063A4" w:rsidP="00926FEA">
      <w:pPr>
        <w:spacing w:line="276" w:lineRule="auto"/>
        <w:ind w:left="708"/>
        <w:rPr>
          <w:szCs w:val="20"/>
        </w:rPr>
      </w:pPr>
      <m:oMath>
        <m:sSub>
          <m:sSubPr>
            <m:ctrlPr>
              <w:rPr>
                <w:rFonts w:ascii="Cambria Math" w:hAnsi="Cambria Math"/>
                <w:i/>
              </w:rPr>
            </m:ctrlPr>
          </m:sSubPr>
          <m:e>
            <m:r>
              <w:rPr>
                <w:rFonts w:ascii="Cambria Math" w:hAnsi="Cambria Math"/>
                <w:szCs w:val="20"/>
              </w:rPr>
              <m:t>γ</m:t>
            </m:r>
          </m:e>
          <m:sub>
            <m:r>
              <w:rPr>
                <w:rFonts w:ascii="Cambria Math" w:hAnsi="Cambria Math"/>
                <w:szCs w:val="20"/>
              </w:rPr>
              <m:t>M</m:t>
            </m:r>
          </m:sub>
        </m:sSub>
        <m:r>
          <w:rPr>
            <w:rFonts w:ascii="Cambria Math" w:hAnsi="Cambria Math"/>
            <w:szCs w:val="20"/>
          </w:rPr>
          <m:t>=1,3</m:t>
        </m:r>
      </m:oMath>
      <w:r w:rsidR="00926FEA">
        <w:rPr>
          <w:szCs w:val="20"/>
        </w:rPr>
        <w:t xml:space="preserve"> </w:t>
      </w:r>
    </w:p>
    <w:p w:rsidR="00926FEA" w:rsidRDefault="006063A4" w:rsidP="00926FEA">
      <w:pPr>
        <w:spacing w:line="276" w:lineRule="auto"/>
        <w:ind w:left="708"/>
        <w:rPr>
          <w:szCs w:val="20"/>
        </w:rPr>
      </w:pPr>
      <m:oMath>
        <m:sSub>
          <m:sSubPr>
            <m:ctrlPr>
              <w:rPr>
                <w:rFonts w:ascii="Cambria Math" w:hAnsi="Cambria Math"/>
                <w:i/>
              </w:rPr>
            </m:ctrlPr>
          </m:sSubPr>
          <m:e>
            <m:r>
              <w:rPr>
                <w:rFonts w:ascii="Cambria Math" w:hAnsi="Cambria Math"/>
                <w:szCs w:val="20"/>
              </w:rPr>
              <m:t>k</m:t>
            </m:r>
          </m:e>
          <m:sub>
            <m:r>
              <w:rPr>
                <w:rFonts w:ascii="Cambria Math" w:hAnsi="Cambria Math"/>
                <w:szCs w:val="20"/>
              </w:rPr>
              <m:t>Cy</m:t>
            </m:r>
          </m:sub>
        </m:sSub>
        <m:r>
          <w:rPr>
            <w:rFonts w:ascii="Cambria Math" w:hAnsi="Cambria Math"/>
            <w:szCs w:val="20"/>
          </w:rPr>
          <m:t>=0,7</m:t>
        </m:r>
      </m:oMath>
      <w:r w:rsidR="00926FEA">
        <w:rPr>
          <w:szCs w:val="20"/>
        </w:rPr>
        <w:t xml:space="preserve"> </w:t>
      </w:r>
    </w:p>
    <w:p w:rsidR="00926FEA" w:rsidRDefault="006063A4" w:rsidP="00926FEA">
      <w:pPr>
        <w:spacing w:line="276" w:lineRule="auto"/>
        <w:ind w:left="708"/>
        <w:rPr>
          <w:szCs w:val="20"/>
        </w:rPr>
      </w:pPr>
      <m:oMath>
        <m:sSub>
          <m:sSubPr>
            <m:ctrlPr>
              <w:rPr>
                <w:rFonts w:ascii="Cambria Math" w:hAnsi="Cambria Math"/>
                <w:i/>
              </w:rPr>
            </m:ctrlPr>
          </m:sSubPr>
          <m:e>
            <m:r>
              <w:rPr>
                <w:rFonts w:ascii="Cambria Math" w:hAnsi="Cambria Math"/>
                <w:szCs w:val="20"/>
              </w:rPr>
              <m:t>R</m:t>
            </m:r>
          </m:e>
          <m:sub>
            <m:r>
              <w:rPr>
                <w:rFonts w:ascii="Cambria Math" w:hAnsi="Cambria Math"/>
                <w:szCs w:val="20"/>
              </w:rPr>
              <m:t>d</m:t>
            </m:r>
          </m:sub>
        </m:sSub>
        <m:r>
          <w:rPr>
            <w:rFonts w:ascii="Cambria Math" w:hAnsi="Cambria Math"/>
            <w:szCs w:val="20"/>
          </w:rPr>
          <m:t xml:space="preserve">= </m:t>
        </m:r>
        <m:f>
          <m:fPr>
            <m:ctrlPr>
              <w:rPr>
                <w:rFonts w:ascii="Cambria Math" w:hAnsi="Cambria Math"/>
                <w:i/>
              </w:rPr>
            </m:ctrlPr>
          </m:fPr>
          <m:num>
            <m:r>
              <w:rPr>
                <w:rFonts w:ascii="Cambria Math" w:hAnsi="Cambria Math"/>
                <w:szCs w:val="20"/>
              </w:rPr>
              <m:t xml:space="preserve"> 21 ∙0,65 </m:t>
            </m:r>
          </m:num>
          <m:den>
            <m:r>
              <w:rPr>
                <w:rFonts w:ascii="Cambria Math" w:hAnsi="Cambria Math"/>
                <w:szCs w:val="20"/>
              </w:rPr>
              <m:t>1,3</m:t>
            </m:r>
          </m:den>
        </m:f>
        <m:r>
          <w:rPr>
            <w:rFonts w:ascii="Cambria Math" w:hAnsi="Cambria Math"/>
            <w:szCs w:val="20"/>
          </w:rPr>
          <m:t xml:space="preserve">∙0,7 </m:t>
        </m:r>
      </m:oMath>
      <w:r w:rsidR="00926FEA">
        <w:rPr>
          <w:szCs w:val="20"/>
        </w:rPr>
        <w:t xml:space="preserve">  </w:t>
      </w:r>
    </w:p>
    <w:p w:rsidR="00926FEA" w:rsidRDefault="006063A4" w:rsidP="00926FEA">
      <w:pPr>
        <w:spacing w:line="276" w:lineRule="auto"/>
        <w:ind w:left="708"/>
        <w:rPr>
          <w:szCs w:val="20"/>
        </w:rPr>
      </w:pPr>
      <m:oMath>
        <m:sSub>
          <m:sSubPr>
            <m:ctrlPr>
              <w:rPr>
                <w:rFonts w:ascii="Cambria Math" w:hAnsi="Cambria Math"/>
                <w:i/>
              </w:rPr>
            </m:ctrlPr>
          </m:sSubPr>
          <m:e>
            <m:r>
              <w:rPr>
                <w:rFonts w:ascii="Cambria Math" w:hAnsi="Cambria Math"/>
                <w:szCs w:val="20"/>
              </w:rPr>
              <m:t>R</m:t>
            </m:r>
          </m:e>
          <m:sub>
            <m:r>
              <w:rPr>
                <w:rFonts w:ascii="Cambria Math" w:hAnsi="Cambria Math"/>
                <w:szCs w:val="20"/>
              </w:rPr>
              <m:t>d</m:t>
            </m:r>
          </m:sub>
        </m:sSub>
        <m:r>
          <w:rPr>
            <w:rFonts w:ascii="Cambria Math" w:hAnsi="Cambria Math"/>
            <w:szCs w:val="20"/>
          </w:rPr>
          <m:t>=7,35 MPa</m:t>
        </m:r>
      </m:oMath>
      <w:r w:rsidR="00926FEA">
        <w:rPr>
          <w:szCs w:val="20"/>
        </w:rPr>
        <w:t xml:space="preserve"> </w:t>
      </w:r>
    </w:p>
    <w:p w:rsidR="00926FEA" w:rsidRPr="00BD6CD3" w:rsidRDefault="00A36636" w:rsidP="00BD6CD3">
      <w:pPr>
        <w:spacing w:line="276" w:lineRule="auto"/>
        <w:ind w:left="360"/>
        <w:rPr>
          <w:szCs w:val="20"/>
          <w:u w:val="single"/>
        </w:rPr>
      </w:pPr>
      <w:r>
        <w:rPr>
          <w:noProof/>
        </w:rPr>
        <w:lastRenderedPageBreak/>
        <mc:AlternateContent>
          <mc:Choice Requires="wps">
            <w:drawing>
              <wp:anchor distT="0" distB="0" distL="114300" distR="114300" simplePos="0" relativeHeight="251795456" behindDoc="0" locked="0" layoutInCell="1" allowOverlap="1">
                <wp:simplePos x="0" y="0"/>
                <wp:positionH relativeFrom="column">
                  <wp:posOffset>4043045</wp:posOffset>
                </wp:positionH>
                <wp:positionV relativeFrom="paragraph">
                  <wp:posOffset>450850</wp:posOffset>
                </wp:positionV>
                <wp:extent cx="0" cy="2115820"/>
                <wp:effectExtent l="8890" t="7620" r="10160" b="10160"/>
                <wp:wrapNone/>
                <wp:docPr id="260" name="AutoShape 1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15820"/>
                        </a:xfrm>
                        <a:prstGeom prst="straightConnector1">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B226398" id="AutoShape 135" o:spid="_x0000_s1026" type="#_x0000_t32" style="position:absolute;margin-left:318.35pt;margin-top:35.5pt;width:0;height:166.6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" strokecolor="red" strokeweight="1pt"/>
            </w:pict>
          </mc:Fallback>
        </mc:AlternateContent>
      </w:r>
      <w:r>
        <w:rPr>
          <w:noProof/>
        </w:rPr>
        <mc:AlternateContent>
          <mc:Choice Requires="wps">
            <w:drawing>
              <wp:anchor distT="0" distB="0" distL="114300" distR="114300" simplePos="0" relativeHeight="251757568" behindDoc="0" locked="0" layoutInCell="1" allowOverlap="1">
                <wp:simplePos x="0" y="0"/>
                <wp:positionH relativeFrom="column">
                  <wp:posOffset>1929765</wp:posOffset>
                </wp:positionH>
                <wp:positionV relativeFrom="paragraph">
                  <wp:posOffset>111760</wp:posOffset>
                </wp:positionV>
                <wp:extent cx="3937000" cy="2501265"/>
                <wp:effectExtent l="10160" t="11430" r="5715" b="11430"/>
                <wp:wrapNone/>
                <wp:docPr id="259"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7000" cy="2501265"/>
                        </a:xfrm>
                        <a:prstGeom prst="rect">
                          <a:avLst/>
                        </a:prstGeom>
                        <a:solidFill>
                          <a:srgbClr val="FFFFFF"/>
                        </a:solidFill>
                        <a:ln w="9525">
                          <a:solidFill>
                            <a:srgbClr val="000000"/>
                          </a:solidFill>
                          <a:miter lim="800000"/>
                          <a:headEnd/>
                          <a:tailEnd/>
                        </a:ln>
                      </wps:spPr>
                      <wps:txbx>
                        <w:txbxContent>
                          <w:p w:rsidR="00BF4493" w:rsidRDefault="00BF4493" w:rsidP="00926FEA">
                            <w:r>
                              <w:rPr>
                                <w:rFonts w:asciiTheme="minorHAnsi" w:hAnsiTheme="minorHAnsi"/>
                                <w:noProof/>
                                <w:szCs w:val="20"/>
                              </w:rPr>
                              <w:drawing>
                                <wp:inline distT="0" distB="0" distL="0" distR="0">
                                  <wp:extent cx="3761105" cy="2393315"/>
                                  <wp:effectExtent l="19050" t="0" r="0" b="0"/>
                                  <wp:docPr id="292"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6"/>
                                          <pic:cNvPicPr>
                                            <a:picLocks noChangeAspect="1" noChangeArrowheads="1"/>
                                          </pic:cNvPicPr>
                                        </pic:nvPicPr>
                                        <pic:blipFill>
                                          <a:blip r:embed="rId92"/>
                                          <a:srcRect/>
                                          <a:stretch>
                                            <a:fillRect/>
                                          </a:stretch>
                                        </pic:blipFill>
                                        <pic:spPr bwMode="auto">
                                          <a:xfrm>
                                            <a:off x="0" y="0"/>
                                            <a:ext cx="3761105" cy="239331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1" o:spid="_x0000_s1073" type="#_x0000_t202" style="position:absolute;left:0;text-align:left;margin-left:151.95pt;margin-top:8.8pt;width:310pt;height:196.9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">
                <v:textbox>
                  <w:txbxContent>
                    <w:p w:rsidR="00BF4493" w:rsidRDefault="00BF4493" w:rsidP="00926FEA">
                      <w:r>
                        <w:rPr>
                          <w:rFonts w:asciiTheme="minorHAnsi" w:hAnsiTheme="minorHAnsi"/>
                          <w:noProof/>
                          <w:szCs w:val="20"/>
                        </w:rPr>
                        <w:drawing>
                          <wp:inline distT="0" distB="0" distL="0" distR="0">
                            <wp:extent cx="3761105" cy="2393315"/>
                            <wp:effectExtent l="19050" t="0" r="0" b="0"/>
                            <wp:docPr id="292"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6"/>
                                    <pic:cNvPicPr>
                                      <a:picLocks noChangeAspect="1" noChangeArrowheads="1"/>
                                    </pic:cNvPicPr>
                                  </pic:nvPicPr>
                                  <pic:blipFill>
                                    <a:blip r:embed="rId93"/>
                                    <a:srcRect/>
                                    <a:stretch>
                                      <a:fillRect/>
                                    </a:stretch>
                                  </pic:blipFill>
                                  <pic:spPr bwMode="auto">
                                    <a:xfrm>
                                      <a:off x="0" y="0"/>
                                      <a:ext cx="3761105" cy="2393315"/>
                                    </a:xfrm>
                                    <a:prstGeom prst="rect">
                                      <a:avLst/>
                                    </a:prstGeom>
                                    <a:noFill/>
                                    <a:ln w="9525">
                                      <a:noFill/>
                                      <a:miter lim="800000"/>
                                      <a:headEnd/>
                                      <a:tailEnd/>
                                    </a:ln>
                                  </pic:spPr>
                                </pic:pic>
                              </a:graphicData>
                            </a:graphic>
                          </wp:inline>
                        </w:drawing>
                      </w:r>
                    </w:p>
                  </w:txbxContent>
                </v:textbox>
              </v:shape>
            </w:pict>
          </mc:Fallback>
        </mc:AlternateContent>
      </w:r>
      <w:r w:rsidR="00926FEA" w:rsidRPr="00BD6CD3">
        <w:rPr>
          <w:szCs w:val="20"/>
          <w:u w:val="single"/>
        </w:rPr>
        <w:t xml:space="preserve">Taux de travail :  </w:t>
      </w:r>
    </w:p>
    <w:p w:rsidR="00926FEA" w:rsidRDefault="00926FEA" w:rsidP="00926FEA">
      <w:pPr>
        <w:spacing w:line="276" w:lineRule="auto"/>
        <w:ind w:left="360"/>
        <w:rPr>
          <w:szCs w:val="20"/>
        </w:rPr>
      </w:pPr>
      <m:oMath>
        <m:r>
          <w:rPr>
            <w:rFonts w:ascii="Cambria Math" w:hAnsi="Cambria Math"/>
            <w:szCs w:val="20"/>
          </w:rPr>
          <m:t>ψ =</m:t>
        </m:r>
        <m:f>
          <m:fPr>
            <m:ctrlPr>
              <w:rPr>
                <w:rFonts w:ascii="Cambria Math" w:hAnsi="Cambria Math"/>
                <w:i/>
              </w:rPr>
            </m:ctrlPr>
          </m:fPr>
          <m:num>
            <m:r>
              <w:rPr>
                <w:rFonts w:ascii="Cambria Math" w:hAnsi="Cambria Math"/>
                <w:szCs w:val="20"/>
              </w:rPr>
              <m:t>0,99</m:t>
            </m:r>
          </m:num>
          <m:den>
            <m:r>
              <w:rPr>
                <w:rFonts w:ascii="Cambria Math" w:hAnsi="Cambria Math"/>
                <w:szCs w:val="20"/>
              </w:rPr>
              <m:t>7,35</m:t>
            </m:r>
          </m:den>
        </m:f>
        <m:r>
          <w:rPr>
            <w:rFonts w:ascii="Cambria Math" w:hAnsi="Cambria Math"/>
            <w:szCs w:val="20"/>
          </w:rPr>
          <m:t xml:space="preserve">     </m:t>
        </m:r>
      </m:oMath>
      <w:r>
        <w:rPr>
          <w:szCs w:val="20"/>
        </w:rPr>
        <w:t xml:space="preserve">    </w:t>
      </w:r>
    </w:p>
    <w:p w:rsidR="00926FEA" w:rsidRDefault="00926FEA" w:rsidP="00926FEA">
      <w:pPr>
        <w:spacing w:line="276" w:lineRule="auto"/>
        <w:ind w:left="360"/>
        <w:rPr>
          <w:b/>
          <w:szCs w:val="20"/>
        </w:rPr>
      </w:pPr>
      <m:oMath>
        <m:r>
          <m:rPr>
            <m:sty m:val="bi"/>
          </m:rPr>
          <w:rPr>
            <w:rFonts w:ascii="Cambria Math" w:hAnsi="Cambria Math"/>
            <w:szCs w:val="20"/>
          </w:rPr>
          <m:t xml:space="preserve">ψ =14%       </m:t>
        </m:r>
      </m:oMath>
      <w:r>
        <w:rPr>
          <w:b/>
          <w:szCs w:val="20"/>
        </w:rPr>
        <w:t xml:space="preserve">    </w:t>
      </w:r>
    </w:p>
    <w:p w:rsidR="00926FEA" w:rsidRDefault="00A36636" w:rsidP="00926FEA">
      <w:pPr>
        <w:spacing w:line="276" w:lineRule="auto"/>
        <w:ind w:left="360"/>
        <w:rPr>
          <w:i/>
          <w:szCs w:val="20"/>
        </w:rPr>
      </w:pPr>
      <w:r>
        <w:rPr>
          <w:noProof/>
          <w:szCs w:val="20"/>
        </w:rPr>
        <mc:AlternateContent>
          <mc:Choice Requires="wps">
            <w:drawing>
              <wp:anchor distT="0" distB="0" distL="114300" distR="114300" simplePos="0" relativeHeight="251794432" behindDoc="0" locked="0" layoutInCell="1" allowOverlap="1">
                <wp:simplePos x="0" y="0"/>
                <wp:positionH relativeFrom="column">
                  <wp:posOffset>2226310</wp:posOffset>
                </wp:positionH>
                <wp:positionV relativeFrom="paragraph">
                  <wp:posOffset>241935</wp:posOffset>
                </wp:positionV>
                <wp:extent cx="1882140" cy="5715"/>
                <wp:effectExtent l="11430" t="13970" r="11430" b="8890"/>
                <wp:wrapNone/>
                <wp:docPr id="258" name="AutoShape 1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82140" cy="5715"/>
                        </a:xfrm>
                        <a:prstGeom prst="straightConnector1">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F90B451" id="AutoShape 134" o:spid="_x0000_s1026" type="#_x0000_t32" style="position:absolute;margin-left:175.3pt;margin-top:19.05pt;width:148.2pt;height:.4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" strokecolor="red" strokeweight="1pt"/>
            </w:pict>
          </mc:Fallback>
        </mc:AlternateContent>
      </w:r>
      <w:r w:rsidR="00926FEA">
        <w:rPr>
          <w:i/>
          <w:szCs w:val="20"/>
        </w:rPr>
        <w:t>Le poteau est vérifié</w:t>
      </w:r>
    </w:p>
    <w:p w:rsidR="00926FEA" w:rsidRDefault="00926FEA" w:rsidP="00926FEA">
      <w:pPr>
        <w:spacing w:line="276" w:lineRule="auto"/>
        <w:rPr>
          <w:szCs w:val="20"/>
        </w:rPr>
      </w:pPr>
    </w:p>
    <w:p w:rsidR="00926FEA" w:rsidRDefault="00926FEA" w:rsidP="00926FEA">
      <w:pPr>
        <w:spacing w:line="276" w:lineRule="auto"/>
        <w:rPr>
          <w:szCs w:val="20"/>
        </w:rPr>
      </w:pPr>
    </w:p>
    <w:p w:rsidR="00926FEA" w:rsidRDefault="00926FEA" w:rsidP="00926FEA">
      <w:pPr>
        <w:spacing w:line="276" w:lineRule="auto"/>
        <w:rPr>
          <w:szCs w:val="20"/>
        </w:rPr>
      </w:pPr>
    </w:p>
    <w:p w:rsidR="00926FEA" w:rsidRDefault="00926FEA" w:rsidP="00926FEA">
      <w:pPr>
        <w:spacing w:line="276" w:lineRule="auto"/>
        <w:rPr>
          <w:szCs w:val="20"/>
        </w:rPr>
      </w:pPr>
    </w:p>
    <w:p w:rsidR="00926FEA" w:rsidRDefault="00926FEA" w:rsidP="00926FEA">
      <w:pPr>
        <w:spacing w:line="276" w:lineRule="auto"/>
        <w:rPr>
          <w:szCs w:val="20"/>
          <w:u w:val="single"/>
        </w:rPr>
      </w:pPr>
    </w:p>
    <w:p w:rsidR="00926FEA" w:rsidRPr="00253D8D" w:rsidRDefault="00926FEA" w:rsidP="00BD6CD3">
      <w:pPr>
        <w:pStyle w:val="Paragraphedeliste"/>
        <w:numPr>
          <w:ilvl w:val="0"/>
          <w:numId w:val="18"/>
        </w:numPr>
        <w:spacing w:line="276" w:lineRule="auto"/>
        <w:ind w:left="567"/>
        <w:rPr>
          <w:szCs w:val="20"/>
          <w:u w:val="single"/>
        </w:rPr>
      </w:pPr>
      <w:r w:rsidRPr="00253D8D">
        <w:rPr>
          <w:szCs w:val="20"/>
          <w:u w:val="single"/>
        </w:rPr>
        <w:t>Etude de la poutre porteuse :</w:t>
      </w:r>
    </w:p>
    <w:p w:rsidR="00926FEA" w:rsidRDefault="00A36636" w:rsidP="00926FEA">
      <w:pPr>
        <w:spacing w:line="276" w:lineRule="auto"/>
        <w:rPr>
          <w:szCs w:val="20"/>
        </w:rPr>
      </w:pPr>
      <w:r>
        <w:rPr>
          <w:noProof/>
        </w:rPr>
        <mc:AlternateContent>
          <mc:Choice Requires="wps">
            <w:drawing>
              <wp:anchor distT="0" distB="0" distL="114300" distR="114300" simplePos="0" relativeHeight="251759616" behindDoc="0" locked="0" layoutInCell="1" allowOverlap="1">
                <wp:simplePos x="0" y="0"/>
                <wp:positionH relativeFrom="column">
                  <wp:posOffset>530860</wp:posOffset>
                </wp:positionH>
                <wp:positionV relativeFrom="paragraph">
                  <wp:posOffset>23495</wp:posOffset>
                </wp:positionV>
                <wp:extent cx="2320290" cy="885825"/>
                <wp:effectExtent l="11430" t="12065" r="11430" b="6985"/>
                <wp:wrapNone/>
                <wp:docPr id="257"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0290" cy="885825"/>
                        </a:xfrm>
                        <a:prstGeom prst="rect">
                          <a:avLst/>
                        </a:prstGeom>
                        <a:solidFill>
                          <a:srgbClr val="FFFFFF"/>
                        </a:solidFill>
                        <a:ln w="3175">
                          <a:solidFill>
                            <a:srgbClr val="000000"/>
                          </a:solidFill>
                          <a:miter lim="800000"/>
                          <a:headEnd/>
                          <a:tailEnd/>
                        </a:ln>
                      </wps:spPr>
                      <wps:txbx>
                        <w:txbxContent>
                          <w:p w:rsidR="00BF4493" w:rsidRDefault="00BF4493" w:rsidP="00926FEA">
                            <w:pPr>
                              <w:rPr>
                                <w:sz w:val="16"/>
                                <w:szCs w:val="16"/>
                              </w:rPr>
                            </w:pPr>
                            <w:r>
                              <w:rPr>
                                <w:sz w:val="16"/>
                                <w:szCs w:val="16"/>
                              </w:rPr>
                              <w:t>POUTRE PORTEUSE  C24   80 x 240 x 2080</w:t>
                            </w:r>
                          </w:p>
                          <w:p w:rsidR="00BF4493" w:rsidRDefault="00BF4493" w:rsidP="00926FEA">
                            <w:pPr>
                              <w:rPr>
                                <w:rFonts w:ascii="Cambria Math" w:hAnsi="Cambria Math"/>
                                <w:sz w:val="16"/>
                                <w:szCs w:val="16"/>
                                <w:oMath/>
                              </w:rPr>
                            </w:pPr>
                            <w:r>
                              <w:rPr>
                                <w:sz w:val="16"/>
                                <w:szCs w:val="16"/>
                              </w:rPr>
                              <w:t>Poutre en porte à faux :</w:t>
                            </w:r>
                            <w:r>
                              <w:rPr>
                                <w:sz w:val="16"/>
                                <w:szCs w:val="16"/>
                              </w:rPr>
                              <w:br/>
                            </w:r>
                            <w:r>
                              <w:rPr>
                                <w:sz w:val="16"/>
                                <w:szCs w:val="16"/>
                              </w:rPr>
                              <w:br/>
                              <w:t>- flexion avec risque de déversement</w:t>
                            </w:r>
                            <w:r>
                              <w:rPr>
                                <w:sz w:val="16"/>
                                <w:szCs w:val="16"/>
                              </w:rPr>
                              <w:br/>
                              <w:t xml:space="preserve"> </w:t>
                            </w:r>
                            <m:oMath>
                              <m:sSub>
                                <m:sSubPr>
                                  <m:ctrlPr>
                                    <w:rPr>
                                      <w:rFonts w:ascii="Cambria Math" w:hAnsi="Cambria Math"/>
                                      <w:i/>
                                      <w:sz w:val="16"/>
                                      <w:szCs w:val="16"/>
                                    </w:rPr>
                                  </m:ctrlPr>
                                </m:sSubPr>
                                <m:e>
                                  <m:r>
                                    <w:rPr>
                                      <w:rFonts w:ascii="Cambria Math" w:hAnsi="Cambria Math"/>
                                      <w:sz w:val="16"/>
                                      <w:szCs w:val="16"/>
                                    </w:rPr>
                                    <m:t>VY</m:t>
                                  </m:r>
                                </m:e>
                                <m:sub>
                                  <m:r>
                                    <w:rPr>
                                      <w:rFonts w:ascii="Cambria Math" w:hAnsi="Cambria Math"/>
                                      <w:sz w:val="16"/>
                                      <w:szCs w:val="16"/>
                                    </w:rPr>
                                    <m:t>max</m:t>
                                  </m:r>
                                </m:sub>
                              </m:sSub>
                              <m:r>
                                <w:rPr>
                                  <w:rFonts w:ascii="Cambria Math" w:hAnsi="Cambria Math"/>
                                  <w:sz w:val="16"/>
                                  <w:szCs w:val="16"/>
                                </w:rPr>
                                <m:t xml:space="preserve"> = -22 kN   </m:t>
                              </m:r>
                              <m:sSub>
                                <m:sSubPr>
                                  <m:ctrlPr>
                                    <w:rPr>
                                      <w:rFonts w:ascii="Cambria Math" w:hAnsi="Cambria Math"/>
                                      <w:i/>
                                      <w:sz w:val="16"/>
                                      <w:szCs w:val="16"/>
                                    </w:rPr>
                                  </m:ctrlPr>
                                </m:sSubPr>
                                <m:e>
                                  <m:r>
                                    <w:rPr>
                                      <w:rFonts w:ascii="Cambria Math" w:hAnsi="Cambria Math"/>
                                      <w:sz w:val="16"/>
                                      <w:szCs w:val="16"/>
                                    </w:rPr>
                                    <m:t xml:space="preserve">MFZ </m:t>
                                  </m:r>
                                </m:e>
                                <m:sub>
                                  <m:r>
                                    <w:rPr>
                                      <w:rFonts w:ascii="Cambria Math" w:hAnsi="Cambria Math"/>
                                      <w:sz w:val="16"/>
                                      <w:szCs w:val="16"/>
                                    </w:rPr>
                                    <m:t>max</m:t>
                                  </m:r>
                                </m:sub>
                              </m:sSub>
                              <m:r>
                                <w:rPr>
                                  <w:rFonts w:ascii="Cambria Math" w:hAnsi="Cambria Math"/>
                                  <w:sz w:val="16"/>
                                  <w:szCs w:val="16"/>
                                </w:rPr>
                                <m:t>= -10 kN∙m</m:t>
                              </m:r>
                            </m:oMath>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3" o:spid="_x0000_s1074" type="#_x0000_t202" style="position:absolute;margin-left:41.8pt;margin-top:1.85pt;width:182.7pt;height:69.7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" strokeweight=".25pt">
                <v:textbox>
                  <w:txbxContent>
                    <w:p w:rsidR="00BF4493" w:rsidRDefault="00BF4493" w:rsidP="00926FEA">
                      <w:pPr>
                        <w:rPr>
                          <w:sz w:val="16"/>
                          <w:szCs w:val="16"/>
                        </w:rPr>
                      </w:pPr>
                      <w:r>
                        <w:rPr>
                          <w:sz w:val="16"/>
                          <w:szCs w:val="16"/>
                        </w:rPr>
                        <w:t>POUTRE PORTEUSE  C24   80 x 240 x 2080</w:t>
                      </w:r>
                    </w:p>
                    <w:p w:rsidR="00BF4493" w:rsidRDefault="00BF4493" w:rsidP="00926FEA">
                      <w:pPr>
                        <w:rPr>
                          <w:rFonts w:ascii="Cambria Math" w:hAnsi="Cambria Math"/>
                          <w:sz w:val="16"/>
                          <w:szCs w:val="16"/>
                          <w:oMath/>
                        </w:rPr>
                      </w:pPr>
                      <w:r>
                        <w:rPr>
                          <w:sz w:val="16"/>
                          <w:szCs w:val="16"/>
                        </w:rPr>
                        <w:t>Poutre en porte à faux :</w:t>
                      </w:r>
                      <w:r>
                        <w:rPr>
                          <w:sz w:val="16"/>
                          <w:szCs w:val="16"/>
                        </w:rPr>
                        <w:br/>
                      </w:r>
                      <w:r>
                        <w:rPr>
                          <w:sz w:val="16"/>
                          <w:szCs w:val="16"/>
                        </w:rPr>
                        <w:br/>
                        <w:t>- flexion avec risque de déversement</w:t>
                      </w:r>
                      <w:r>
                        <w:rPr>
                          <w:sz w:val="16"/>
                          <w:szCs w:val="16"/>
                        </w:rPr>
                        <w:br/>
                        <w:t xml:space="preserve"> </w:t>
                      </w:r>
                      <m:oMath>
                        <m:sSub>
                          <m:sSubPr>
                            <m:ctrlPr>
                              <w:rPr>
                                <w:rFonts w:ascii="Cambria Math" w:hAnsi="Cambria Math"/>
                                <w:i/>
                                <w:sz w:val="16"/>
                                <w:szCs w:val="16"/>
                              </w:rPr>
                            </m:ctrlPr>
                          </m:sSubPr>
                          <m:e>
                            <m:r>
                              <w:rPr>
                                <w:rFonts w:ascii="Cambria Math" w:hAnsi="Cambria Math"/>
                                <w:sz w:val="16"/>
                                <w:szCs w:val="16"/>
                              </w:rPr>
                              <m:t>VY</m:t>
                            </m:r>
                          </m:e>
                          <m:sub>
                            <m:r>
                              <w:rPr>
                                <w:rFonts w:ascii="Cambria Math" w:hAnsi="Cambria Math"/>
                                <w:sz w:val="16"/>
                                <w:szCs w:val="16"/>
                              </w:rPr>
                              <m:t>max</m:t>
                            </m:r>
                          </m:sub>
                        </m:sSub>
                        <m:r>
                          <w:rPr>
                            <w:rFonts w:ascii="Cambria Math" w:hAnsi="Cambria Math"/>
                            <w:sz w:val="16"/>
                            <w:szCs w:val="16"/>
                          </w:rPr>
                          <m:t xml:space="preserve"> = -22 kN   </m:t>
                        </m:r>
                        <m:sSub>
                          <m:sSubPr>
                            <m:ctrlPr>
                              <w:rPr>
                                <w:rFonts w:ascii="Cambria Math" w:hAnsi="Cambria Math"/>
                                <w:i/>
                                <w:sz w:val="16"/>
                                <w:szCs w:val="16"/>
                              </w:rPr>
                            </m:ctrlPr>
                          </m:sSubPr>
                          <m:e>
                            <m:r>
                              <w:rPr>
                                <w:rFonts w:ascii="Cambria Math" w:hAnsi="Cambria Math"/>
                                <w:sz w:val="16"/>
                                <w:szCs w:val="16"/>
                              </w:rPr>
                              <m:t xml:space="preserve">MFZ </m:t>
                            </m:r>
                          </m:e>
                          <m:sub>
                            <m:r>
                              <w:rPr>
                                <w:rFonts w:ascii="Cambria Math" w:hAnsi="Cambria Math"/>
                                <w:sz w:val="16"/>
                                <w:szCs w:val="16"/>
                              </w:rPr>
                              <m:t>max</m:t>
                            </m:r>
                          </m:sub>
                        </m:sSub>
                        <m:r>
                          <w:rPr>
                            <w:rFonts w:ascii="Cambria Math" w:hAnsi="Cambria Math"/>
                            <w:sz w:val="16"/>
                            <w:szCs w:val="16"/>
                          </w:rPr>
                          <m:t>= -10 kN∙m</m:t>
                        </m:r>
                      </m:oMath>
                    </w:p>
                  </w:txbxContent>
                </v:textbox>
              </v:shape>
            </w:pict>
          </mc:Fallback>
        </mc:AlternateContent>
      </w:r>
    </w:p>
    <w:p w:rsidR="00926FEA" w:rsidRDefault="00A36636" w:rsidP="00926FEA">
      <w:pPr>
        <w:spacing w:line="276" w:lineRule="auto"/>
        <w:rPr>
          <w:szCs w:val="20"/>
        </w:rPr>
      </w:pPr>
      <w:r>
        <w:rPr>
          <w:noProof/>
        </w:rPr>
        <mc:AlternateContent>
          <mc:Choice Requires="wps">
            <w:drawing>
              <wp:anchor distT="0" distB="0" distL="114300" distR="114300" simplePos="0" relativeHeight="251760640" behindDoc="0" locked="0" layoutInCell="1" allowOverlap="1">
                <wp:simplePos x="0" y="0"/>
                <wp:positionH relativeFrom="column">
                  <wp:posOffset>3820795</wp:posOffset>
                </wp:positionH>
                <wp:positionV relativeFrom="paragraph">
                  <wp:posOffset>229870</wp:posOffset>
                </wp:positionV>
                <wp:extent cx="2197100" cy="2547620"/>
                <wp:effectExtent l="5715" t="8890" r="6985" b="5715"/>
                <wp:wrapNone/>
                <wp:docPr id="256"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7100" cy="2547620"/>
                        </a:xfrm>
                        <a:prstGeom prst="rect">
                          <a:avLst/>
                        </a:prstGeom>
                        <a:solidFill>
                          <a:srgbClr val="FFFFFF"/>
                        </a:solidFill>
                        <a:ln w="0">
                          <a:solidFill>
                            <a:srgbClr val="000000"/>
                          </a:solidFill>
                          <a:miter lim="800000"/>
                          <a:headEnd/>
                          <a:tailEnd/>
                        </a:ln>
                      </wps:spPr>
                      <wps:txbx>
                        <w:txbxContent>
                          <w:p w:rsidR="00BF4493" w:rsidRDefault="00BF4493" w:rsidP="00926FEA">
                            <w:r>
                              <w:rPr>
                                <w:rFonts w:asciiTheme="minorHAnsi" w:hAnsiTheme="minorHAnsi"/>
                                <w:noProof/>
                                <w:szCs w:val="20"/>
                              </w:rPr>
                              <w:drawing>
                                <wp:inline distT="0" distB="0" distL="0" distR="0">
                                  <wp:extent cx="1992961" cy="655758"/>
                                  <wp:effectExtent l="19050" t="0" r="7289" b="0"/>
                                  <wp:docPr id="291"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94"/>
                                          <a:srcRect/>
                                          <a:stretch>
                                            <a:fillRect/>
                                          </a:stretch>
                                        </pic:blipFill>
                                        <pic:spPr bwMode="auto">
                                          <a:xfrm>
                                            <a:off x="0" y="0"/>
                                            <a:ext cx="1992561" cy="655626"/>
                                          </a:xfrm>
                                          <a:prstGeom prst="rect">
                                            <a:avLst/>
                                          </a:prstGeom>
                                          <a:noFill/>
                                          <a:ln w="9525">
                                            <a:noFill/>
                                            <a:miter lim="800000"/>
                                            <a:headEnd/>
                                            <a:tailEnd/>
                                          </a:ln>
                                        </pic:spPr>
                                      </pic:pic>
                                    </a:graphicData>
                                  </a:graphic>
                                </wp:inline>
                              </w:drawing>
                            </w:r>
                          </w:p>
                          <w:p w:rsidR="00BF4493" w:rsidRDefault="00BF4493" w:rsidP="00926FEA">
                            <w:r>
                              <w:rPr>
                                <w:rFonts w:asciiTheme="minorHAnsi" w:hAnsiTheme="minorHAnsi"/>
                                <w:noProof/>
                                <w:szCs w:val="20"/>
                              </w:rPr>
                              <w:drawing>
                                <wp:inline distT="0" distB="0" distL="0" distR="0">
                                  <wp:extent cx="1992630" cy="625168"/>
                                  <wp:effectExtent l="19050" t="0" r="7620" b="0"/>
                                  <wp:docPr id="290"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95"/>
                                          <a:srcRect/>
                                          <a:stretch>
                                            <a:fillRect/>
                                          </a:stretch>
                                        </pic:blipFill>
                                        <pic:spPr bwMode="auto">
                                          <a:xfrm>
                                            <a:off x="0" y="0"/>
                                            <a:ext cx="1995083" cy="625938"/>
                                          </a:xfrm>
                                          <a:prstGeom prst="rect">
                                            <a:avLst/>
                                          </a:prstGeom>
                                          <a:noFill/>
                                          <a:ln w="9525">
                                            <a:noFill/>
                                            <a:miter lim="800000"/>
                                            <a:headEnd/>
                                            <a:tailEnd/>
                                          </a:ln>
                                        </pic:spPr>
                                      </pic:pic>
                                    </a:graphicData>
                                  </a:graphic>
                                </wp:inline>
                              </w:drawing>
                            </w:r>
                          </w:p>
                          <w:p w:rsidR="00BF4493" w:rsidRDefault="00BF4493" w:rsidP="00926FEA">
                            <w:r>
                              <w:rPr>
                                <w:rFonts w:asciiTheme="minorHAnsi" w:hAnsiTheme="minorHAnsi"/>
                                <w:noProof/>
                                <w:szCs w:val="20"/>
                              </w:rPr>
                              <w:drawing>
                                <wp:inline distT="0" distB="0" distL="0" distR="0">
                                  <wp:extent cx="1985117" cy="795130"/>
                                  <wp:effectExtent l="19050" t="0" r="0" b="0"/>
                                  <wp:docPr id="289"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96"/>
                                          <a:srcRect/>
                                          <a:stretch>
                                            <a:fillRect/>
                                          </a:stretch>
                                        </pic:blipFill>
                                        <pic:spPr bwMode="auto">
                                          <a:xfrm>
                                            <a:off x="0" y="0"/>
                                            <a:ext cx="1987561" cy="79610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4" o:spid="_x0000_s1075" type="#_x0000_t202" style="position:absolute;margin-left:300.85pt;margin-top:18.1pt;width:173pt;height:200.6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" strokeweight="0">
                <v:textbox>
                  <w:txbxContent>
                    <w:p w:rsidR="00BF4493" w:rsidRDefault="00BF4493" w:rsidP="00926FEA">
                      <w:r>
                        <w:rPr>
                          <w:rFonts w:asciiTheme="minorHAnsi" w:hAnsiTheme="minorHAnsi"/>
                          <w:noProof/>
                          <w:szCs w:val="20"/>
                        </w:rPr>
                        <w:drawing>
                          <wp:inline distT="0" distB="0" distL="0" distR="0">
                            <wp:extent cx="1992961" cy="655758"/>
                            <wp:effectExtent l="19050" t="0" r="7289" b="0"/>
                            <wp:docPr id="291"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97"/>
                                    <a:srcRect/>
                                    <a:stretch>
                                      <a:fillRect/>
                                    </a:stretch>
                                  </pic:blipFill>
                                  <pic:spPr bwMode="auto">
                                    <a:xfrm>
                                      <a:off x="0" y="0"/>
                                      <a:ext cx="1992561" cy="655626"/>
                                    </a:xfrm>
                                    <a:prstGeom prst="rect">
                                      <a:avLst/>
                                    </a:prstGeom>
                                    <a:noFill/>
                                    <a:ln w="9525">
                                      <a:noFill/>
                                      <a:miter lim="800000"/>
                                      <a:headEnd/>
                                      <a:tailEnd/>
                                    </a:ln>
                                  </pic:spPr>
                                </pic:pic>
                              </a:graphicData>
                            </a:graphic>
                          </wp:inline>
                        </w:drawing>
                      </w:r>
                    </w:p>
                    <w:p w:rsidR="00BF4493" w:rsidRDefault="00BF4493" w:rsidP="00926FEA">
                      <w:r>
                        <w:rPr>
                          <w:rFonts w:asciiTheme="minorHAnsi" w:hAnsiTheme="minorHAnsi"/>
                          <w:noProof/>
                          <w:szCs w:val="20"/>
                        </w:rPr>
                        <w:drawing>
                          <wp:inline distT="0" distB="0" distL="0" distR="0">
                            <wp:extent cx="1992630" cy="625168"/>
                            <wp:effectExtent l="19050" t="0" r="7620" b="0"/>
                            <wp:docPr id="290"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98"/>
                                    <a:srcRect/>
                                    <a:stretch>
                                      <a:fillRect/>
                                    </a:stretch>
                                  </pic:blipFill>
                                  <pic:spPr bwMode="auto">
                                    <a:xfrm>
                                      <a:off x="0" y="0"/>
                                      <a:ext cx="1995083" cy="625938"/>
                                    </a:xfrm>
                                    <a:prstGeom prst="rect">
                                      <a:avLst/>
                                    </a:prstGeom>
                                    <a:noFill/>
                                    <a:ln w="9525">
                                      <a:noFill/>
                                      <a:miter lim="800000"/>
                                      <a:headEnd/>
                                      <a:tailEnd/>
                                    </a:ln>
                                  </pic:spPr>
                                </pic:pic>
                              </a:graphicData>
                            </a:graphic>
                          </wp:inline>
                        </w:drawing>
                      </w:r>
                    </w:p>
                    <w:p w:rsidR="00BF4493" w:rsidRDefault="00BF4493" w:rsidP="00926FEA">
                      <w:r>
                        <w:rPr>
                          <w:rFonts w:asciiTheme="minorHAnsi" w:hAnsiTheme="minorHAnsi"/>
                          <w:noProof/>
                          <w:szCs w:val="20"/>
                        </w:rPr>
                        <w:drawing>
                          <wp:inline distT="0" distB="0" distL="0" distR="0">
                            <wp:extent cx="1985117" cy="795130"/>
                            <wp:effectExtent l="19050" t="0" r="0" b="0"/>
                            <wp:docPr id="289"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99"/>
                                    <a:srcRect/>
                                    <a:stretch>
                                      <a:fillRect/>
                                    </a:stretch>
                                  </pic:blipFill>
                                  <pic:spPr bwMode="auto">
                                    <a:xfrm>
                                      <a:off x="0" y="0"/>
                                      <a:ext cx="1987561" cy="796109"/>
                                    </a:xfrm>
                                    <a:prstGeom prst="rect">
                                      <a:avLst/>
                                    </a:prstGeom>
                                    <a:noFill/>
                                    <a:ln w="9525">
                                      <a:noFill/>
                                      <a:miter lim="800000"/>
                                      <a:headEnd/>
                                      <a:tailEnd/>
                                    </a:ln>
                                  </pic:spPr>
                                </pic:pic>
                              </a:graphicData>
                            </a:graphic>
                          </wp:inline>
                        </w:drawing>
                      </w:r>
                    </w:p>
                  </w:txbxContent>
                </v:textbox>
              </v:shape>
            </w:pict>
          </mc:Fallback>
        </mc:AlternateContent>
      </w:r>
    </w:p>
    <w:p w:rsidR="00926FEA" w:rsidRDefault="00926FEA" w:rsidP="00926FEA">
      <w:pPr>
        <w:spacing w:line="276" w:lineRule="auto"/>
        <w:rPr>
          <w:szCs w:val="20"/>
        </w:rPr>
      </w:pPr>
    </w:p>
    <w:p w:rsidR="00926FEA" w:rsidRDefault="00926FEA" w:rsidP="00926FEA">
      <w:pPr>
        <w:spacing w:line="276" w:lineRule="auto"/>
        <w:rPr>
          <w:szCs w:val="20"/>
        </w:rPr>
      </w:pPr>
    </w:p>
    <w:p w:rsidR="00926FEA" w:rsidRDefault="00926FEA" w:rsidP="00253D8D">
      <w:pPr>
        <w:pStyle w:val="Paragraphedeliste"/>
        <w:numPr>
          <w:ilvl w:val="0"/>
          <w:numId w:val="36"/>
        </w:numPr>
        <w:ind w:left="851"/>
      </w:pPr>
      <w:r>
        <w:t xml:space="preserve">Flexion avec risque de déversement </w:t>
      </w:r>
    </w:p>
    <w:p w:rsidR="00926FEA" w:rsidRDefault="006063A4" w:rsidP="00253D8D">
      <w:pPr>
        <w:ind w:left="851"/>
        <w:rPr>
          <w:sz w:val="24"/>
          <w:szCs w:val="24"/>
        </w:rPr>
      </w:pPr>
      <m:oMath>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md</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MF</m:t>
            </m:r>
          </m:num>
          <m:den>
            <m:f>
              <m:fPr>
                <m:ctrlPr>
                  <w:rPr>
                    <w:rFonts w:ascii="Cambria Math" w:hAnsi="Cambria Math"/>
                    <w:i/>
                    <w:sz w:val="24"/>
                    <w:szCs w:val="24"/>
                  </w:rPr>
                </m:ctrlPr>
              </m:fPr>
              <m:num>
                <m:r>
                  <w:rPr>
                    <w:rFonts w:ascii="Cambria Math" w:hAnsi="Cambria Math"/>
                    <w:sz w:val="24"/>
                    <w:szCs w:val="24"/>
                  </w:rPr>
                  <m:t>I</m:t>
                </m:r>
              </m:num>
              <m:den>
                <m:r>
                  <w:rPr>
                    <w:rFonts w:ascii="Cambria Math" w:hAnsi="Cambria Math"/>
                    <w:sz w:val="24"/>
                    <w:szCs w:val="24"/>
                  </w:rPr>
                  <m:t>v</m:t>
                </m:r>
              </m:den>
            </m:f>
          </m:den>
        </m:f>
        <m:r>
          <w:rPr>
            <w:rFonts w:ascii="Cambria Math" w:hAnsi="Cambria Math"/>
            <w:sz w:val="24"/>
            <w:szCs w:val="24"/>
          </w:rPr>
          <m:t xml:space="preserve">      ≤    </m:t>
        </m:r>
        <m:sSub>
          <m:sSubPr>
            <m:ctrlPr>
              <w:rPr>
                <w:rFonts w:ascii="Cambria Math" w:hAnsi="Cambria Math"/>
                <w:i/>
                <w:sz w:val="24"/>
                <w:szCs w:val="24"/>
              </w:rPr>
            </m:ctrlPr>
          </m:sSubPr>
          <m:e>
            <m:r>
              <w:rPr>
                <w:rFonts w:ascii="Cambria Math" w:hAnsi="Cambria Math"/>
                <w:sz w:val="24"/>
                <w:szCs w:val="24"/>
              </w:rPr>
              <m:t xml:space="preserve">  R</m:t>
            </m:r>
          </m:e>
          <m:sub>
            <m:r>
              <w:rPr>
                <w:rFonts w:ascii="Cambria Math" w:hAnsi="Cambria Math"/>
                <w:sz w:val="24"/>
                <w:szCs w:val="24"/>
              </w:rPr>
              <m:t>d</m:t>
            </m:r>
          </m:sub>
        </m:sSub>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mk</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mod</m:t>
                </m:r>
              </m:sub>
            </m:sSub>
            <m:r>
              <w:rPr>
                <w:rFonts w:ascii="Cambria Math" w:hAnsi="Cambria Math"/>
                <w:sz w:val="24"/>
                <w:szCs w:val="24"/>
              </w:rPr>
              <m:t xml:space="preserve"> </m:t>
            </m:r>
          </m:num>
          <m:den>
            <m:sSub>
              <m:sSubPr>
                <m:ctrlPr>
                  <w:rPr>
                    <w:rFonts w:ascii="Cambria Math" w:hAnsi="Cambria Math"/>
                    <w:i/>
                    <w:sz w:val="24"/>
                    <w:szCs w:val="24"/>
                  </w:rPr>
                </m:ctrlPr>
              </m:sSubPr>
              <m:e>
                <m:r>
                  <w:rPr>
                    <w:rFonts w:ascii="Cambria Math" w:hAnsi="Cambria Math"/>
                    <w:sz w:val="24"/>
                    <w:szCs w:val="24"/>
                  </w:rPr>
                  <m:t>γ</m:t>
                </m:r>
              </m:e>
              <m:sub>
                <m:r>
                  <w:rPr>
                    <w:rFonts w:ascii="Cambria Math" w:hAnsi="Cambria Math"/>
                    <w:sz w:val="24"/>
                    <w:szCs w:val="24"/>
                  </w:rPr>
                  <m:t>M</m:t>
                </m:r>
              </m:sub>
            </m:sSub>
          </m:den>
        </m:f>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crit</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h</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ls</m:t>
            </m:r>
          </m:sub>
        </m:sSub>
      </m:oMath>
      <w:r w:rsidR="00926FEA">
        <w:rPr>
          <w:sz w:val="24"/>
          <w:szCs w:val="24"/>
        </w:rPr>
        <w:t xml:space="preserve"> </w:t>
      </w:r>
    </w:p>
    <w:p w:rsidR="00926FEA" w:rsidRDefault="00926FEA" w:rsidP="00253D8D">
      <w:pPr>
        <w:ind w:left="851"/>
        <w:rPr>
          <w:sz w:val="24"/>
          <w:szCs w:val="24"/>
        </w:rPr>
      </w:pPr>
      <w:r>
        <w:rPr>
          <w:szCs w:val="20"/>
        </w:rPr>
        <w:t xml:space="preserve">Taux de travail   </w:t>
      </w:r>
      <m:oMath>
        <m:r>
          <w:rPr>
            <w:rFonts w:ascii="Cambria Math" w:hAnsi="Cambria Math"/>
            <w:sz w:val="24"/>
            <w:szCs w:val="24"/>
          </w:rPr>
          <m:t>ψ =</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md</m:t>
                </m:r>
              </m:sub>
            </m:sSub>
          </m:num>
          <m:den>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d</m:t>
                </m:r>
              </m:sub>
            </m:sSub>
          </m:den>
        </m:f>
        <m:r>
          <w:rPr>
            <w:rFonts w:ascii="Cambria Math" w:hAnsi="Cambria Math"/>
            <w:sz w:val="24"/>
            <w:szCs w:val="24"/>
          </w:rPr>
          <m:t xml:space="preserve"> </m:t>
        </m:r>
      </m:oMath>
    </w:p>
    <w:p w:rsidR="00926FEA" w:rsidRDefault="00926FEA" w:rsidP="00253D8D">
      <w:pPr>
        <w:spacing w:line="276" w:lineRule="auto"/>
        <w:ind w:left="851"/>
        <w:rPr>
          <w:szCs w:val="20"/>
        </w:rPr>
      </w:pPr>
    </w:p>
    <w:p w:rsidR="00926FEA" w:rsidRPr="00253D8D" w:rsidRDefault="00926FEA" w:rsidP="00253D8D">
      <w:pPr>
        <w:ind w:left="851"/>
        <w:rPr>
          <w:sz w:val="24"/>
          <w:szCs w:val="24"/>
        </w:rPr>
      </w:pPr>
      <w:r w:rsidRPr="00253D8D">
        <w:rPr>
          <w:szCs w:val="20"/>
          <w:u w:val="single"/>
        </w:rPr>
        <w:t>Contrainte de flexion</w:t>
      </w:r>
      <w:r w:rsidRPr="00253D8D">
        <w:rPr>
          <w:szCs w:val="20"/>
        </w:rPr>
        <w:t xml:space="preserve"> : </w:t>
      </w:r>
      <m:oMath>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md</m:t>
            </m:r>
          </m:sub>
        </m:sSub>
      </m:oMath>
    </w:p>
    <w:p w:rsidR="00926FEA" w:rsidRDefault="006063A4" w:rsidP="00253D8D">
      <w:pPr>
        <w:ind w:left="851"/>
        <w:rPr>
          <w:szCs w:val="20"/>
        </w:rPr>
      </w:pPr>
      <m:oMath>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md</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MF</m:t>
            </m:r>
          </m:num>
          <m:den>
            <m:f>
              <m:fPr>
                <m:ctrlPr>
                  <w:rPr>
                    <w:rFonts w:ascii="Cambria Math" w:hAnsi="Cambria Math"/>
                    <w:i/>
                    <w:sz w:val="24"/>
                    <w:szCs w:val="24"/>
                  </w:rPr>
                </m:ctrlPr>
              </m:fPr>
              <m:num>
                <m:r>
                  <w:rPr>
                    <w:rFonts w:ascii="Cambria Math" w:hAnsi="Cambria Math"/>
                    <w:sz w:val="24"/>
                    <w:szCs w:val="24"/>
                  </w:rPr>
                  <m:t>b∙</m:t>
                </m:r>
                <m:sSup>
                  <m:sSupPr>
                    <m:ctrlPr>
                      <w:rPr>
                        <w:rFonts w:ascii="Cambria Math" w:hAnsi="Cambria Math"/>
                        <w:i/>
                        <w:sz w:val="24"/>
                        <w:szCs w:val="24"/>
                      </w:rPr>
                    </m:ctrlPr>
                  </m:sSupPr>
                  <m:e>
                    <m:r>
                      <w:rPr>
                        <w:rFonts w:ascii="Cambria Math" w:hAnsi="Cambria Math"/>
                        <w:sz w:val="24"/>
                        <w:szCs w:val="24"/>
                      </w:rPr>
                      <m:t>h</m:t>
                    </m:r>
                  </m:e>
                  <m:sup>
                    <m:r>
                      <w:rPr>
                        <w:rFonts w:ascii="Cambria Math" w:hAnsi="Cambria Math"/>
                        <w:sz w:val="24"/>
                        <w:szCs w:val="24"/>
                      </w:rPr>
                      <m:t>2</m:t>
                    </m:r>
                  </m:sup>
                </m:sSup>
              </m:num>
              <m:den>
                <m:r>
                  <w:rPr>
                    <w:rFonts w:ascii="Cambria Math" w:hAnsi="Cambria Math"/>
                    <w:sz w:val="24"/>
                    <w:szCs w:val="24"/>
                  </w:rPr>
                  <m:t>6</m:t>
                </m:r>
              </m:den>
            </m:f>
          </m:den>
        </m:f>
      </m:oMath>
      <w:r w:rsidR="00926FEA">
        <w:rPr>
          <w:sz w:val="24"/>
          <w:szCs w:val="24"/>
        </w:rPr>
        <w:t xml:space="preserve">      </w:t>
      </w:r>
      <m:oMath>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md</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10∙</m:t>
            </m:r>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6</m:t>
                </m:r>
              </m:sup>
            </m:sSup>
          </m:num>
          <m:den>
            <m:f>
              <m:fPr>
                <m:ctrlPr>
                  <w:rPr>
                    <w:rFonts w:ascii="Cambria Math" w:hAnsi="Cambria Math"/>
                    <w:i/>
                    <w:sz w:val="24"/>
                    <w:szCs w:val="24"/>
                  </w:rPr>
                </m:ctrlPr>
              </m:fPr>
              <m:num>
                <m:r>
                  <w:rPr>
                    <w:rFonts w:ascii="Cambria Math" w:hAnsi="Cambria Math"/>
                    <w:sz w:val="24"/>
                    <w:szCs w:val="24"/>
                  </w:rPr>
                  <m:t>80∙</m:t>
                </m:r>
                <m:sSup>
                  <m:sSupPr>
                    <m:ctrlPr>
                      <w:rPr>
                        <w:rFonts w:ascii="Cambria Math" w:hAnsi="Cambria Math"/>
                        <w:i/>
                        <w:sz w:val="24"/>
                        <w:szCs w:val="24"/>
                      </w:rPr>
                    </m:ctrlPr>
                  </m:sSupPr>
                  <m:e>
                    <m:r>
                      <w:rPr>
                        <w:rFonts w:ascii="Cambria Math" w:hAnsi="Cambria Math"/>
                        <w:sz w:val="24"/>
                        <w:szCs w:val="24"/>
                      </w:rPr>
                      <m:t>240</m:t>
                    </m:r>
                  </m:e>
                  <m:sup>
                    <m:r>
                      <w:rPr>
                        <w:rFonts w:ascii="Cambria Math" w:hAnsi="Cambria Math"/>
                        <w:sz w:val="24"/>
                        <w:szCs w:val="24"/>
                      </w:rPr>
                      <m:t>2</m:t>
                    </m:r>
                  </m:sup>
                </m:sSup>
              </m:num>
              <m:den>
                <m:r>
                  <w:rPr>
                    <w:rFonts w:ascii="Cambria Math" w:hAnsi="Cambria Math"/>
                    <w:sz w:val="24"/>
                    <w:szCs w:val="24"/>
                  </w:rPr>
                  <m:t>6</m:t>
                </m:r>
              </m:den>
            </m:f>
          </m:den>
        </m:f>
      </m:oMath>
      <w:r w:rsidR="00926FEA">
        <w:rPr>
          <w:szCs w:val="20"/>
        </w:rPr>
        <w:t xml:space="preserve">      </w:t>
      </w:r>
      <m:oMath>
        <m:sSub>
          <m:sSubPr>
            <m:ctrlPr>
              <w:rPr>
                <w:rFonts w:ascii="Cambria Math" w:hAnsi="Cambria Math"/>
                <w:i/>
              </w:rPr>
            </m:ctrlPr>
          </m:sSubPr>
          <m:e>
            <m:r>
              <w:rPr>
                <w:rFonts w:ascii="Cambria Math" w:hAnsi="Cambria Math"/>
                <w:szCs w:val="20"/>
              </w:rPr>
              <m:t>σ</m:t>
            </m:r>
          </m:e>
          <m:sub>
            <m:r>
              <w:rPr>
                <w:rFonts w:ascii="Cambria Math" w:hAnsi="Cambria Math"/>
                <w:szCs w:val="20"/>
              </w:rPr>
              <m:t>md</m:t>
            </m:r>
          </m:sub>
        </m:sSub>
        <m:r>
          <w:rPr>
            <w:rFonts w:ascii="Cambria Math" w:hAnsi="Cambria Math"/>
            <w:szCs w:val="20"/>
          </w:rPr>
          <m:t>=13 MPa</m:t>
        </m:r>
      </m:oMath>
    </w:p>
    <w:p w:rsidR="00926FEA" w:rsidRDefault="00926FEA" w:rsidP="00253D8D">
      <w:pPr>
        <w:ind w:left="851"/>
        <w:rPr>
          <w:szCs w:val="20"/>
        </w:rPr>
      </w:pPr>
      <w:r>
        <w:rPr>
          <w:szCs w:val="20"/>
          <w:u w:val="single"/>
        </w:rPr>
        <w:t>Résistance</w:t>
      </w:r>
      <w:r>
        <w:rPr>
          <w:szCs w:val="20"/>
        </w:rPr>
        <w:t xml:space="preserve"> : </w:t>
      </w:r>
      <m:oMath>
        <m:sSub>
          <m:sSubPr>
            <m:ctrlPr>
              <w:rPr>
                <w:rFonts w:ascii="Cambria Math" w:hAnsi="Cambria Math"/>
                <w:i/>
              </w:rPr>
            </m:ctrlPr>
          </m:sSubPr>
          <m:e>
            <m:r>
              <w:rPr>
                <w:rFonts w:ascii="Cambria Math" w:hAnsi="Cambria Math"/>
                <w:szCs w:val="20"/>
              </w:rPr>
              <m:t xml:space="preserve">  R</m:t>
            </m:r>
          </m:e>
          <m:sub>
            <m:r>
              <w:rPr>
                <w:rFonts w:ascii="Cambria Math" w:hAnsi="Cambria Math"/>
                <w:szCs w:val="20"/>
              </w:rPr>
              <m:t>d</m:t>
            </m:r>
          </m:sub>
        </m:sSub>
      </m:oMath>
    </w:p>
    <w:p w:rsidR="00926FEA" w:rsidRDefault="006063A4" w:rsidP="00253D8D">
      <w:pPr>
        <w:ind w:left="851"/>
        <w:rPr>
          <w:szCs w:val="20"/>
        </w:rPr>
      </w:pPr>
      <m:oMath>
        <m:sSub>
          <m:sSubPr>
            <m:ctrlPr>
              <w:rPr>
                <w:rFonts w:ascii="Cambria Math" w:hAnsi="Cambria Math"/>
                <w:i/>
              </w:rPr>
            </m:ctrlPr>
          </m:sSubPr>
          <m:e>
            <m:r>
              <w:rPr>
                <w:rFonts w:ascii="Cambria Math" w:hAnsi="Cambria Math"/>
                <w:szCs w:val="20"/>
              </w:rPr>
              <m:t>f</m:t>
            </m:r>
          </m:e>
          <m:sub>
            <m:r>
              <w:rPr>
                <w:rFonts w:ascii="Cambria Math" w:hAnsi="Cambria Math"/>
                <w:szCs w:val="20"/>
              </w:rPr>
              <m:t>mk</m:t>
            </m:r>
          </m:sub>
        </m:sSub>
        <m:r>
          <w:rPr>
            <w:rFonts w:ascii="Cambria Math" w:hAnsi="Cambria Math"/>
            <w:szCs w:val="20"/>
          </w:rPr>
          <m:t>=24 MPa</m:t>
        </m:r>
      </m:oMath>
      <w:r w:rsidR="00926FEA">
        <w:rPr>
          <w:szCs w:val="20"/>
        </w:rPr>
        <w:t xml:space="preserve">      </w:t>
      </w:r>
      <m:oMath>
        <m:sSub>
          <m:sSubPr>
            <m:ctrlPr>
              <w:rPr>
                <w:rFonts w:ascii="Cambria Math" w:hAnsi="Cambria Math"/>
                <w:i/>
              </w:rPr>
            </m:ctrlPr>
          </m:sSubPr>
          <m:e>
            <m:r>
              <w:rPr>
                <w:rFonts w:ascii="Cambria Math" w:hAnsi="Cambria Math"/>
                <w:szCs w:val="20"/>
              </w:rPr>
              <m:t>k</m:t>
            </m:r>
          </m:e>
          <m:sub>
            <m:r>
              <w:rPr>
                <w:rFonts w:ascii="Cambria Math" w:hAnsi="Cambria Math"/>
                <w:szCs w:val="20"/>
              </w:rPr>
              <m:t>mod</m:t>
            </m:r>
          </m:sub>
        </m:sSub>
        <m:r>
          <w:rPr>
            <w:rFonts w:ascii="Cambria Math" w:hAnsi="Cambria Math"/>
            <w:szCs w:val="20"/>
          </w:rPr>
          <m:t>=0,65</m:t>
        </m:r>
      </m:oMath>
      <w:r w:rsidR="00926FEA">
        <w:rPr>
          <w:szCs w:val="20"/>
        </w:rPr>
        <w:t xml:space="preserve">        </w:t>
      </w:r>
      <m:oMath>
        <m:sSub>
          <m:sSubPr>
            <m:ctrlPr>
              <w:rPr>
                <w:rFonts w:ascii="Cambria Math" w:hAnsi="Cambria Math"/>
                <w:i/>
              </w:rPr>
            </m:ctrlPr>
          </m:sSubPr>
          <m:e>
            <m:r>
              <w:rPr>
                <w:rFonts w:ascii="Cambria Math" w:hAnsi="Cambria Math"/>
                <w:szCs w:val="20"/>
              </w:rPr>
              <m:t>γ</m:t>
            </m:r>
          </m:e>
          <m:sub>
            <m:r>
              <w:rPr>
                <w:rFonts w:ascii="Cambria Math" w:hAnsi="Cambria Math"/>
                <w:szCs w:val="20"/>
              </w:rPr>
              <m:t>M</m:t>
            </m:r>
          </m:sub>
        </m:sSub>
        <m:r>
          <w:rPr>
            <w:rFonts w:ascii="Cambria Math" w:hAnsi="Cambria Math"/>
            <w:szCs w:val="20"/>
          </w:rPr>
          <m:t>=1,3</m:t>
        </m:r>
      </m:oMath>
      <w:r w:rsidR="00926FEA">
        <w:rPr>
          <w:szCs w:val="20"/>
        </w:rPr>
        <w:t xml:space="preserve">      </w:t>
      </w:r>
      <m:oMath>
        <m:sSub>
          <m:sSubPr>
            <m:ctrlPr>
              <w:rPr>
                <w:rFonts w:ascii="Cambria Math" w:hAnsi="Cambria Math"/>
                <w:i/>
              </w:rPr>
            </m:ctrlPr>
          </m:sSubPr>
          <m:e>
            <m:r>
              <w:rPr>
                <w:rFonts w:ascii="Cambria Math" w:hAnsi="Cambria Math"/>
                <w:szCs w:val="20"/>
              </w:rPr>
              <m:t>k</m:t>
            </m:r>
          </m:e>
          <m:sub>
            <m:r>
              <w:rPr>
                <w:rFonts w:ascii="Cambria Math" w:hAnsi="Cambria Math"/>
                <w:szCs w:val="20"/>
              </w:rPr>
              <m:t>ls</m:t>
            </m:r>
          </m:sub>
        </m:sSub>
        <m:r>
          <w:rPr>
            <w:rFonts w:ascii="Cambria Math" w:hAnsi="Cambria Math"/>
            <w:szCs w:val="20"/>
          </w:rPr>
          <m:t>=1</m:t>
        </m:r>
      </m:oMath>
      <w:r w:rsidR="00926FEA">
        <w:rPr>
          <w:szCs w:val="20"/>
        </w:rPr>
        <w:t xml:space="preserve">   </w:t>
      </w:r>
      <m:oMath>
        <m:sSub>
          <m:sSubPr>
            <m:ctrlPr>
              <w:rPr>
                <w:rFonts w:ascii="Cambria Math" w:hAnsi="Cambria Math"/>
                <w:i/>
              </w:rPr>
            </m:ctrlPr>
          </m:sSubPr>
          <m:e>
            <m:r>
              <w:rPr>
                <w:rFonts w:ascii="Cambria Math" w:hAnsi="Cambria Math"/>
                <w:szCs w:val="20"/>
              </w:rPr>
              <m:t>k</m:t>
            </m:r>
          </m:e>
          <m:sub>
            <m:r>
              <w:rPr>
                <w:rFonts w:ascii="Cambria Math" w:hAnsi="Cambria Math"/>
                <w:szCs w:val="20"/>
              </w:rPr>
              <m:t>h</m:t>
            </m:r>
          </m:sub>
        </m:sSub>
        <m:r>
          <w:rPr>
            <w:rFonts w:ascii="Cambria Math" w:hAnsi="Cambria Math"/>
            <w:szCs w:val="20"/>
          </w:rPr>
          <m:t>=1</m:t>
        </m:r>
      </m:oMath>
    </w:p>
    <w:p w:rsidR="00926FEA" w:rsidRDefault="00926FEA" w:rsidP="00253D8D">
      <w:pPr>
        <w:ind w:left="851"/>
        <w:rPr>
          <w:szCs w:val="20"/>
        </w:rPr>
      </w:pPr>
      <w:proofErr w:type="gramStart"/>
      <w:r>
        <w:rPr>
          <w:szCs w:val="20"/>
        </w:rPr>
        <w:t>la</w:t>
      </w:r>
      <w:proofErr w:type="gramEnd"/>
      <w:r>
        <w:rPr>
          <w:szCs w:val="20"/>
        </w:rPr>
        <w:t xml:space="preserve"> poutre sera maintenue contre tout risque de déversement pas les solives : </w:t>
      </w:r>
      <m:oMath>
        <m:sSub>
          <m:sSubPr>
            <m:ctrlPr>
              <w:rPr>
                <w:rFonts w:ascii="Cambria Math" w:hAnsi="Cambria Math"/>
                <w:i/>
              </w:rPr>
            </m:ctrlPr>
          </m:sSubPr>
          <m:e>
            <m:r>
              <w:rPr>
                <w:rFonts w:ascii="Cambria Math" w:hAnsi="Cambria Math"/>
                <w:szCs w:val="20"/>
              </w:rPr>
              <m:t>k</m:t>
            </m:r>
          </m:e>
          <m:sub>
            <m:r>
              <w:rPr>
                <w:rFonts w:ascii="Cambria Math" w:hAnsi="Cambria Math"/>
                <w:szCs w:val="20"/>
              </w:rPr>
              <m:t>crit</m:t>
            </m:r>
          </m:sub>
        </m:sSub>
        <m:r>
          <w:rPr>
            <w:rFonts w:ascii="Cambria Math" w:hAnsi="Cambria Math"/>
            <w:szCs w:val="20"/>
          </w:rPr>
          <m:t>=1</m:t>
        </m:r>
      </m:oMath>
    </w:p>
    <w:p w:rsidR="00926FEA" w:rsidRDefault="006063A4" w:rsidP="00253D8D">
      <w:pPr>
        <w:spacing w:line="276" w:lineRule="auto"/>
        <w:ind w:left="851"/>
        <w:rPr>
          <w:szCs w:val="20"/>
        </w:rPr>
      </w:pPr>
      <m:oMath>
        <m:sSub>
          <m:sSubPr>
            <m:ctrlPr>
              <w:rPr>
                <w:rFonts w:ascii="Cambria Math" w:hAnsi="Cambria Math"/>
                <w:i/>
              </w:rPr>
            </m:ctrlPr>
          </m:sSubPr>
          <m:e>
            <m:r>
              <w:rPr>
                <w:rFonts w:ascii="Cambria Math" w:hAnsi="Cambria Math"/>
                <w:szCs w:val="20"/>
              </w:rPr>
              <m:t xml:space="preserve">  R</m:t>
            </m:r>
          </m:e>
          <m:sub>
            <m:r>
              <w:rPr>
                <w:rFonts w:ascii="Cambria Math" w:hAnsi="Cambria Math"/>
                <w:szCs w:val="20"/>
              </w:rPr>
              <m:t>d</m:t>
            </m:r>
          </m:sub>
        </m:sSub>
        <m:r>
          <w:rPr>
            <w:rFonts w:ascii="Cambria Math" w:hAnsi="Cambria Math"/>
            <w:szCs w:val="20"/>
          </w:rPr>
          <m:t xml:space="preserve">= </m:t>
        </m:r>
        <m:f>
          <m:fPr>
            <m:ctrlPr>
              <w:rPr>
                <w:rFonts w:ascii="Cambria Math" w:hAnsi="Cambria Math"/>
                <w:i/>
              </w:rPr>
            </m:ctrlPr>
          </m:fPr>
          <m:num>
            <m:r>
              <w:rPr>
                <w:rFonts w:ascii="Cambria Math" w:hAnsi="Cambria Math"/>
                <w:szCs w:val="20"/>
              </w:rPr>
              <m:t xml:space="preserve"> 24 ∙0,65 </m:t>
            </m:r>
          </m:num>
          <m:den>
            <m:r>
              <w:rPr>
                <w:rFonts w:ascii="Cambria Math" w:hAnsi="Cambria Math"/>
                <w:szCs w:val="20"/>
              </w:rPr>
              <m:t>1,3</m:t>
            </m:r>
          </m:den>
        </m:f>
        <m:r>
          <w:rPr>
            <w:rFonts w:ascii="Cambria Math" w:hAnsi="Cambria Math"/>
            <w:szCs w:val="20"/>
          </w:rPr>
          <m:t>∙1∙1∙1</m:t>
        </m:r>
      </m:oMath>
      <w:r w:rsidR="00926FEA">
        <w:rPr>
          <w:sz w:val="24"/>
          <w:szCs w:val="24"/>
        </w:rPr>
        <w:tab/>
      </w:r>
      <m:oMath>
        <m:sSub>
          <m:sSubPr>
            <m:ctrlPr>
              <w:rPr>
                <w:rFonts w:ascii="Cambria Math" w:hAnsi="Cambria Math"/>
                <w:i/>
              </w:rPr>
            </m:ctrlPr>
          </m:sSubPr>
          <m:e>
            <m:r>
              <w:rPr>
                <w:rFonts w:ascii="Cambria Math" w:hAnsi="Cambria Math"/>
                <w:szCs w:val="20"/>
              </w:rPr>
              <m:t xml:space="preserve">  R</m:t>
            </m:r>
          </m:e>
          <m:sub>
            <m:r>
              <w:rPr>
                <w:rFonts w:ascii="Cambria Math" w:hAnsi="Cambria Math"/>
                <w:szCs w:val="20"/>
              </w:rPr>
              <m:t>d</m:t>
            </m:r>
          </m:sub>
        </m:sSub>
        <m:r>
          <w:rPr>
            <w:rFonts w:ascii="Cambria Math" w:hAnsi="Cambria Math"/>
            <w:szCs w:val="20"/>
          </w:rPr>
          <m:t>= 12 MPa</m:t>
        </m:r>
      </m:oMath>
    </w:p>
    <w:p w:rsidR="00926FEA" w:rsidRDefault="00926FEA" w:rsidP="00253D8D">
      <w:pPr>
        <w:spacing w:line="276" w:lineRule="auto"/>
        <w:ind w:left="851"/>
        <w:rPr>
          <w:szCs w:val="20"/>
        </w:rPr>
      </w:pPr>
      <m:oMath>
        <m:r>
          <w:rPr>
            <w:rFonts w:ascii="Cambria Math" w:hAnsi="Cambria Math"/>
            <w:szCs w:val="20"/>
          </w:rPr>
          <m:t>ψ =</m:t>
        </m:r>
        <m:f>
          <m:fPr>
            <m:ctrlPr>
              <w:rPr>
                <w:rFonts w:ascii="Cambria Math" w:hAnsi="Cambria Math"/>
                <w:i/>
              </w:rPr>
            </m:ctrlPr>
          </m:fPr>
          <m:num>
            <m:r>
              <w:rPr>
                <w:rFonts w:ascii="Cambria Math" w:hAnsi="Cambria Math"/>
                <w:szCs w:val="20"/>
              </w:rPr>
              <m:t>13</m:t>
            </m:r>
          </m:num>
          <m:den>
            <m:r>
              <w:rPr>
                <w:rFonts w:ascii="Cambria Math" w:hAnsi="Cambria Math"/>
                <w:szCs w:val="20"/>
              </w:rPr>
              <m:t>12</m:t>
            </m:r>
          </m:den>
        </m:f>
        <m:r>
          <w:rPr>
            <w:rFonts w:ascii="Cambria Math" w:hAnsi="Cambria Math"/>
            <w:szCs w:val="20"/>
          </w:rPr>
          <m:t xml:space="preserve">     </m:t>
        </m:r>
      </m:oMath>
      <w:r>
        <w:rPr>
          <w:szCs w:val="20"/>
        </w:rPr>
        <w:t xml:space="preserve">    </w:t>
      </w:r>
      <m:oMath>
        <m:r>
          <m:rPr>
            <m:sty m:val="bi"/>
          </m:rPr>
          <w:rPr>
            <w:rFonts w:ascii="Cambria Math" w:hAnsi="Cambria Math"/>
            <w:szCs w:val="20"/>
          </w:rPr>
          <m:t>ψ =108%</m:t>
        </m:r>
        <m:r>
          <w:rPr>
            <w:rFonts w:ascii="Cambria Math" w:hAnsi="Cambria Math"/>
            <w:szCs w:val="20"/>
          </w:rPr>
          <m:t xml:space="preserve">     </m:t>
        </m:r>
      </m:oMath>
      <w:r>
        <w:rPr>
          <w:szCs w:val="20"/>
        </w:rPr>
        <w:t xml:space="preserve">    </w:t>
      </w:r>
    </w:p>
    <w:p w:rsidR="00926FEA" w:rsidRDefault="00926FEA" w:rsidP="00926FEA">
      <w:pPr>
        <w:spacing w:line="276" w:lineRule="auto"/>
        <w:ind w:left="360"/>
        <w:rPr>
          <w:szCs w:val="20"/>
        </w:rPr>
      </w:pPr>
    </w:p>
    <w:p w:rsidR="00926FEA" w:rsidRDefault="00926FEA" w:rsidP="00926FEA">
      <w:pPr>
        <w:spacing w:line="276" w:lineRule="auto"/>
      </w:pPr>
      <w:r>
        <w:br w:type="page"/>
      </w:r>
    </w:p>
    <w:p w:rsidR="00926FEA" w:rsidRPr="00253D8D" w:rsidRDefault="00926FEA" w:rsidP="00253D8D">
      <w:pPr>
        <w:pStyle w:val="Paragraphedeliste"/>
        <w:numPr>
          <w:ilvl w:val="0"/>
          <w:numId w:val="36"/>
        </w:numPr>
        <w:ind w:left="851"/>
        <w:rPr>
          <w:u w:val="single"/>
        </w:rPr>
      </w:pPr>
      <w:r w:rsidRPr="00253D8D">
        <w:rPr>
          <w:u w:val="single"/>
        </w:rPr>
        <w:lastRenderedPageBreak/>
        <w:t>Cisaillement longitudinal :</w:t>
      </w:r>
    </w:p>
    <w:p w:rsidR="00926FEA" w:rsidRDefault="006063A4" w:rsidP="00253D8D">
      <w:pPr>
        <w:ind w:left="567"/>
        <w:rPr>
          <w:sz w:val="24"/>
          <w:szCs w:val="24"/>
        </w:rPr>
      </w:pPr>
      <m:oMath>
        <m:sSub>
          <m:sSubPr>
            <m:ctrlPr>
              <w:rPr>
                <w:rFonts w:ascii="Cambria Math" w:hAnsi="Cambria Math"/>
                <w:i/>
                <w:sz w:val="24"/>
                <w:szCs w:val="24"/>
              </w:rPr>
            </m:ctrlPr>
          </m:sSubPr>
          <m:e>
            <m:r>
              <w:rPr>
                <w:rFonts w:ascii="Cambria Math" w:hAnsi="Cambria Math"/>
                <w:sz w:val="24"/>
                <w:szCs w:val="24"/>
              </w:rPr>
              <m:t>τ</m:t>
            </m:r>
          </m:e>
          <m:sub>
            <m:r>
              <w:rPr>
                <w:rFonts w:ascii="Cambria Math" w:hAnsi="Cambria Math"/>
                <w:sz w:val="24"/>
                <w:szCs w:val="24"/>
              </w:rPr>
              <m:t>vd</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1,5 VY</m:t>
            </m:r>
          </m:num>
          <m:den>
            <m:r>
              <w:rPr>
                <w:rFonts w:ascii="Cambria Math" w:hAnsi="Cambria Math"/>
                <w:sz w:val="24"/>
                <w:szCs w:val="24"/>
              </w:rPr>
              <m:t>b∙</m:t>
            </m:r>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e</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cr</m:t>
                </m:r>
              </m:sub>
            </m:sSub>
          </m:den>
        </m:f>
        <m:r>
          <w:rPr>
            <w:rFonts w:ascii="Cambria Math" w:hAnsi="Cambria Math"/>
            <w:sz w:val="24"/>
            <w:szCs w:val="24"/>
          </w:rPr>
          <m:t xml:space="preserve">      ≤    </m:t>
        </m:r>
        <m:sSub>
          <m:sSubPr>
            <m:ctrlPr>
              <w:rPr>
                <w:rFonts w:ascii="Cambria Math" w:hAnsi="Cambria Math"/>
                <w:i/>
                <w:sz w:val="24"/>
                <w:szCs w:val="24"/>
              </w:rPr>
            </m:ctrlPr>
          </m:sSubPr>
          <m:e>
            <m:r>
              <w:rPr>
                <w:rFonts w:ascii="Cambria Math" w:hAnsi="Cambria Math"/>
                <w:sz w:val="24"/>
                <w:szCs w:val="24"/>
              </w:rPr>
              <m:t xml:space="preserve">  R</m:t>
            </m:r>
          </m:e>
          <m:sub>
            <m:r>
              <w:rPr>
                <w:rFonts w:ascii="Cambria Math" w:hAnsi="Cambria Math"/>
                <w:sz w:val="24"/>
                <w:szCs w:val="24"/>
              </w:rPr>
              <m:t>d</m:t>
            </m:r>
          </m:sub>
        </m:sSub>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vk</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mod</m:t>
                </m:r>
              </m:sub>
            </m:sSub>
            <m:r>
              <w:rPr>
                <w:rFonts w:ascii="Cambria Math" w:hAnsi="Cambria Math"/>
                <w:sz w:val="24"/>
                <w:szCs w:val="24"/>
              </w:rPr>
              <m:t xml:space="preserve"> </m:t>
            </m:r>
          </m:num>
          <m:den>
            <m:sSub>
              <m:sSubPr>
                <m:ctrlPr>
                  <w:rPr>
                    <w:rFonts w:ascii="Cambria Math" w:hAnsi="Cambria Math"/>
                    <w:i/>
                    <w:sz w:val="24"/>
                    <w:szCs w:val="24"/>
                  </w:rPr>
                </m:ctrlPr>
              </m:sSubPr>
              <m:e>
                <m:r>
                  <w:rPr>
                    <w:rFonts w:ascii="Cambria Math" w:hAnsi="Cambria Math"/>
                    <w:sz w:val="24"/>
                    <w:szCs w:val="24"/>
                  </w:rPr>
                  <m:t>γ</m:t>
                </m:r>
              </m:e>
              <m:sub>
                <m:r>
                  <w:rPr>
                    <w:rFonts w:ascii="Cambria Math" w:hAnsi="Cambria Math"/>
                    <w:sz w:val="24"/>
                    <w:szCs w:val="24"/>
                  </w:rPr>
                  <m:t>M</m:t>
                </m:r>
              </m:sub>
            </m:sSub>
          </m:den>
        </m:f>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v</m:t>
            </m:r>
          </m:sub>
        </m:sSub>
      </m:oMath>
      <w:r w:rsidR="00926FEA">
        <w:rPr>
          <w:sz w:val="24"/>
          <w:szCs w:val="24"/>
        </w:rPr>
        <w:t xml:space="preserve"> </w:t>
      </w:r>
    </w:p>
    <w:p w:rsidR="00926FEA" w:rsidRDefault="00A36636" w:rsidP="00253D8D">
      <w:pPr>
        <w:ind w:left="567"/>
        <w:rPr>
          <w:szCs w:val="20"/>
        </w:rPr>
      </w:pPr>
      <w:r>
        <w:rPr>
          <w:noProof/>
        </w:rPr>
        <mc:AlternateContent>
          <mc:Choice Requires="wps">
            <w:drawing>
              <wp:anchor distT="0" distB="0" distL="114300" distR="114300" simplePos="0" relativeHeight="251761664" behindDoc="0" locked="0" layoutInCell="1" allowOverlap="1">
                <wp:simplePos x="0" y="0"/>
                <wp:positionH relativeFrom="column">
                  <wp:posOffset>2169160</wp:posOffset>
                </wp:positionH>
                <wp:positionV relativeFrom="paragraph">
                  <wp:posOffset>362585</wp:posOffset>
                </wp:positionV>
                <wp:extent cx="3924300" cy="758825"/>
                <wp:effectExtent l="11430" t="12700" r="7620" b="9525"/>
                <wp:wrapNone/>
                <wp:docPr id="63"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300" cy="758825"/>
                        </a:xfrm>
                        <a:prstGeom prst="rect">
                          <a:avLst/>
                        </a:prstGeom>
                        <a:solidFill>
                          <a:srgbClr val="FFFFFF"/>
                        </a:solidFill>
                        <a:ln w="0">
                          <a:solidFill>
                            <a:srgbClr val="000000"/>
                          </a:solidFill>
                          <a:miter lim="800000"/>
                          <a:headEnd/>
                          <a:tailEnd/>
                        </a:ln>
                      </wps:spPr>
                      <wps:txbx>
                        <w:txbxContent>
                          <w:p w:rsidR="00BF4493" w:rsidRDefault="00BF4493" w:rsidP="00926FEA">
                            <w:r>
                              <w:rPr>
                                <w:rFonts w:asciiTheme="minorHAnsi" w:hAnsiTheme="minorHAnsi"/>
                                <w:noProof/>
                                <w:szCs w:val="20"/>
                              </w:rPr>
                              <w:drawing>
                                <wp:inline distT="0" distB="0" distL="0" distR="0">
                                  <wp:extent cx="3689350" cy="588645"/>
                                  <wp:effectExtent l="19050" t="0" r="6350" b="0"/>
                                  <wp:docPr id="288"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5"/>
                                          <pic:cNvPicPr>
                                            <a:picLocks noChangeAspect="1" noChangeArrowheads="1"/>
                                          </pic:cNvPicPr>
                                        </pic:nvPicPr>
                                        <pic:blipFill>
                                          <a:blip r:embed="rId100"/>
                                          <a:srcRect/>
                                          <a:stretch>
                                            <a:fillRect/>
                                          </a:stretch>
                                        </pic:blipFill>
                                        <pic:spPr bwMode="auto">
                                          <a:xfrm>
                                            <a:off x="0" y="0"/>
                                            <a:ext cx="3689350" cy="58864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5" o:spid="_x0000_s1076" type="#_x0000_t202" style="position:absolute;left:0;text-align:left;margin-left:170.8pt;margin-top:28.55pt;width:309pt;height:59.7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" strokeweight="0">
                <v:textbox>
                  <w:txbxContent>
                    <w:p w:rsidR="00BF4493" w:rsidRDefault="00BF4493" w:rsidP="00926FEA">
                      <w:r>
                        <w:rPr>
                          <w:rFonts w:asciiTheme="minorHAnsi" w:hAnsiTheme="minorHAnsi"/>
                          <w:noProof/>
                          <w:szCs w:val="20"/>
                        </w:rPr>
                        <w:drawing>
                          <wp:inline distT="0" distB="0" distL="0" distR="0">
                            <wp:extent cx="3689350" cy="588645"/>
                            <wp:effectExtent l="19050" t="0" r="6350" b="0"/>
                            <wp:docPr id="288"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5"/>
                                    <pic:cNvPicPr>
                                      <a:picLocks noChangeAspect="1" noChangeArrowheads="1"/>
                                    </pic:cNvPicPr>
                                  </pic:nvPicPr>
                                  <pic:blipFill>
                                    <a:blip r:embed="rId101"/>
                                    <a:srcRect/>
                                    <a:stretch>
                                      <a:fillRect/>
                                    </a:stretch>
                                  </pic:blipFill>
                                  <pic:spPr bwMode="auto">
                                    <a:xfrm>
                                      <a:off x="0" y="0"/>
                                      <a:ext cx="3689350" cy="588645"/>
                                    </a:xfrm>
                                    <a:prstGeom prst="rect">
                                      <a:avLst/>
                                    </a:prstGeom>
                                    <a:noFill/>
                                    <a:ln w="9525">
                                      <a:noFill/>
                                      <a:miter lim="800000"/>
                                      <a:headEnd/>
                                      <a:tailEnd/>
                                    </a:ln>
                                  </pic:spPr>
                                </pic:pic>
                              </a:graphicData>
                            </a:graphic>
                          </wp:inline>
                        </w:drawing>
                      </w:r>
                    </w:p>
                  </w:txbxContent>
                </v:textbox>
              </v:shape>
            </w:pict>
          </mc:Fallback>
        </mc:AlternateContent>
      </w:r>
      <w:r w:rsidR="00926FEA">
        <w:rPr>
          <w:szCs w:val="20"/>
        </w:rPr>
        <w:t xml:space="preserve">Taux de travail   </w:t>
      </w:r>
      <m:oMath>
        <m:r>
          <w:rPr>
            <w:rFonts w:ascii="Cambria Math" w:hAnsi="Cambria Math"/>
            <w:sz w:val="24"/>
            <w:szCs w:val="24"/>
          </w:rPr>
          <m:t>ψ =</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τ</m:t>
                </m:r>
              </m:e>
              <m:sub>
                <m:r>
                  <w:rPr>
                    <w:rFonts w:ascii="Cambria Math" w:hAnsi="Cambria Math"/>
                    <w:sz w:val="24"/>
                    <w:szCs w:val="24"/>
                  </w:rPr>
                  <m:t>vd</m:t>
                </m:r>
              </m:sub>
            </m:sSub>
          </m:num>
          <m:den>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d</m:t>
                </m:r>
              </m:sub>
            </m:sSub>
          </m:den>
        </m:f>
        <m:r>
          <w:rPr>
            <w:rFonts w:ascii="Cambria Math" w:hAnsi="Cambria Math"/>
            <w:sz w:val="24"/>
            <w:szCs w:val="24"/>
          </w:rPr>
          <m:t xml:space="preserve"> </m:t>
        </m:r>
      </m:oMath>
    </w:p>
    <w:p w:rsidR="00926FEA" w:rsidRDefault="00926FEA" w:rsidP="00253D8D">
      <w:pPr>
        <w:spacing w:line="276" w:lineRule="auto"/>
        <w:ind w:left="567"/>
        <w:rPr>
          <w:szCs w:val="20"/>
        </w:rPr>
      </w:pPr>
      <w:r>
        <w:rPr>
          <w:szCs w:val="20"/>
        </w:rPr>
        <w:t xml:space="preserve">Contrainte de cisaillement : </w:t>
      </w:r>
      <m:oMath>
        <m:sSub>
          <m:sSubPr>
            <m:ctrlPr>
              <w:rPr>
                <w:rFonts w:ascii="Cambria Math" w:hAnsi="Cambria Math"/>
                <w:i/>
              </w:rPr>
            </m:ctrlPr>
          </m:sSubPr>
          <m:e>
            <m:r>
              <w:rPr>
                <w:rFonts w:ascii="Cambria Math" w:hAnsi="Cambria Math"/>
                <w:szCs w:val="20"/>
              </w:rPr>
              <m:t>τ</m:t>
            </m:r>
          </m:e>
          <m:sub>
            <m:r>
              <w:rPr>
                <w:rFonts w:ascii="Cambria Math" w:hAnsi="Cambria Math"/>
                <w:szCs w:val="20"/>
              </w:rPr>
              <m:t>vd</m:t>
            </m:r>
          </m:sub>
        </m:sSub>
      </m:oMath>
    </w:p>
    <w:p w:rsidR="00926FEA" w:rsidRDefault="00926FEA" w:rsidP="00253D8D">
      <w:pPr>
        <w:spacing w:line="276" w:lineRule="auto"/>
        <w:ind w:left="567"/>
        <w:rPr>
          <w:szCs w:val="20"/>
        </w:rPr>
      </w:pPr>
      <m:oMath>
        <m:r>
          <w:rPr>
            <w:rFonts w:ascii="Cambria Math" w:hAnsi="Cambria Math"/>
            <w:szCs w:val="20"/>
          </w:rPr>
          <m:t>VY = 22 kN</m:t>
        </m:r>
      </m:oMath>
      <w:r>
        <w:rPr>
          <w:szCs w:val="20"/>
        </w:rPr>
        <w:t xml:space="preserve"> </w:t>
      </w:r>
    </w:p>
    <w:p w:rsidR="00926FEA" w:rsidRDefault="00926FEA" w:rsidP="00253D8D">
      <w:pPr>
        <w:spacing w:line="276" w:lineRule="auto"/>
        <w:ind w:left="567"/>
        <w:rPr>
          <w:szCs w:val="20"/>
        </w:rPr>
      </w:pPr>
      <m:oMath>
        <m:r>
          <w:rPr>
            <w:rFonts w:ascii="Cambria Math" w:hAnsi="Cambria Math"/>
            <w:szCs w:val="20"/>
          </w:rPr>
          <m:t>K cr = 0,67</m:t>
        </m:r>
      </m:oMath>
      <w:r>
        <w:rPr>
          <w:szCs w:val="20"/>
        </w:rPr>
        <w:t xml:space="preserve"> </w:t>
      </w:r>
    </w:p>
    <w:p w:rsidR="00926FEA" w:rsidRDefault="006063A4" w:rsidP="00253D8D">
      <w:pPr>
        <w:spacing w:line="276" w:lineRule="auto"/>
        <w:ind w:left="567"/>
        <w:rPr>
          <w:sz w:val="24"/>
          <w:szCs w:val="24"/>
        </w:rPr>
      </w:pPr>
      <m:oMath>
        <m:sSub>
          <m:sSubPr>
            <m:ctrlPr>
              <w:rPr>
                <w:rFonts w:ascii="Cambria Math" w:hAnsi="Cambria Math"/>
                <w:i/>
                <w:sz w:val="24"/>
                <w:szCs w:val="24"/>
              </w:rPr>
            </m:ctrlPr>
          </m:sSubPr>
          <m:e>
            <m:r>
              <w:rPr>
                <w:rFonts w:ascii="Cambria Math" w:hAnsi="Cambria Math"/>
                <w:sz w:val="24"/>
                <w:szCs w:val="24"/>
              </w:rPr>
              <m:t>τ</m:t>
            </m:r>
          </m:e>
          <m:sub>
            <m:r>
              <w:rPr>
                <w:rFonts w:ascii="Cambria Math" w:hAnsi="Cambria Math"/>
                <w:sz w:val="24"/>
                <w:szCs w:val="24"/>
              </w:rPr>
              <m:t>vd</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1,5 ∙22∙</m:t>
            </m:r>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3</m:t>
                </m:r>
              </m:sup>
            </m:sSup>
          </m:num>
          <m:den>
            <m:r>
              <w:rPr>
                <w:rFonts w:ascii="Cambria Math" w:hAnsi="Cambria Math"/>
                <w:sz w:val="24"/>
                <w:szCs w:val="24"/>
              </w:rPr>
              <m:t>80∙240∙0,67</m:t>
            </m:r>
          </m:den>
        </m:f>
      </m:oMath>
      <w:r w:rsidR="00926FEA">
        <w:rPr>
          <w:sz w:val="24"/>
          <w:szCs w:val="24"/>
        </w:rPr>
        <w:t xml:space="preserve">    </w:t>
      </w:r>
      <m:oMath>
        <m:sSub>
          <m:sSubPr>
            <m:ctrlPr>
              <w:rPr>
                <w:rFonts w:ascii="Cambria Math" w:hAnsi="Cambria Math"/>
                <w:i/>
              </w:rPr>
            </m:ctrlPr>
          </m:sSubPr>
          <m:e>
            <m:r>
              <w:rPr>
                <w:rFonts w:ascii="Cambria Math" w:hAnsi="Cambria Math"/>
                <w:szCs w:val="20"/>
              </w:rPr>
              <m:t>τ</m:t>
            </m:r>
          </m:e>
          <m:sub>
            <m:r>
              <w:rPr>
                <w:rFonts w:ascii="Cambria Math" w:hAnsi="Cambria Math"/>
                <w:szCs w:val="20"/>
              </w:rPr>
              <m:t>vd</m:t>
            </m:r>
          </m:sub>
        </m:sSub>
        <m:r>
          <w:rPr>
            <w:rFonts w:ascii="Cambria Math" w:hAnsi="Cambria Math"/>
            <w:szCs w:val="20"/>
          </w:rPr>
          <m:t>=2,5 MPa</m:t>
        </m:r>
      </m:oMath>
    </w:p>
    <w:p w:rsidR="00926FEA" w:rsidRDefault="00926FEA" w:rsidP="00253D8D">
      <w:pPr>
        <w:ind w:left="567"/>
        <w:rPr>
          <w:szCs w:val="20"/>
        </w:rPr>
      </w:pPr>
      <w:r>
        <w:rPr>
          <w:szCs w:val="20"/>
        </w:rPr>
        <w:t xml:space="preserve">Résistance en cisaillement : </w:t>
      </w:r>
      <m:oMath>
        <m:sSub>
          <m:sSubPr>
            <m:ctrlPr>
              <w:rPr>
                <w:rFonts w:ascii="Cambria Math" w:hAnsi="Cambria Math"/>
                <w:i/>
              </w:rPr>
            </m:ctrlPr>
          </m:sSubPr>
          <m:e>
            <m:r>
              <w:rPr>
                <w:rFonts w:ascii="Cambria Math" w:hAnsi="Cambria Math"/>
                <w:szCs w:val="20"/>
              </w:rPr>
              <m:t xml:space="preserve">  R</m:t>
            </m:r>
          </m:e>
          <m:sub>
            <m:r>
              <w:rPr>
                <w:rFonts w:ascii="Cambria Math" w:hAnsi="Cambria Math"/>
                <w:szCs w:val="20"/>
              </w:rPr>
              <m:t>d</m:t>
            </m:r>
          </m:sub>
        </m:sSub>
      </m:oMath>
    </w:p>
    <w:p w:rsidR="00926FEA" w:rsidRDefault="006063A4" w:rsidP="00253D8D">
      <w:pPr>
        <w:ind w:left="567"/>
        <w:rPr>
          <w:szCs w:val="20"/>
        </w:rPr>
      </w:pPr>
      <m:oMath>
        <m:sSub>
          <m:sSubPr>
            <m:ctrlPr>
              <w:rPr>
                <w:rFonts w:ascii="Cambria Math" w:hAnsi="Cambria Math"/>
                <w:i/>
              </w:rPr>
            </m:ctrlPr>
          </m:sSubPr>
          <m:e>
            <m:r>
              <w:rPr>
                <w:rFonts w:ascii="Cambria Math" w:hAnsi="Cambria Math"/>
                <w:szCs w:val="20"/>
              </w:rPr>
              <m:t>f</m:t>
            </m:r>
          </m:e>
          <m:sub>
            <m:r>
              <w:rPr>
                <w:rFonts w:ascii="Cambria Math" w:hAnsi="Cambria Math"/>
                <w:szCs w:val="20"/>
              </w:rPr>
              <m:t>vk</m:t>
            </m:r>
          </m:sub>
        </m:sSub>
        <m:r>
          <w:rPr>
            <w:rFonts w:ascii="Cambria Math" w:hAnsi="Cambria Math"/>
            <w:szCs w:val="20"/>
          </w:rPr>
          <m:t xml:space="preserve">=4 MPa </m:t>
        </m:r>
      </m:oMath>
      <w:r w:rsidR="00926FEA">
        <w:rPr>
          <w:szCs w:val="20"/>
        </w:rPr>
        <w:t xml:space="preserve">       </w:t>
      </w:r>
      <m:oMath>
        <m:sSub>
          <m:sSubPr>
            <m:ctrlPr>
              <w:rPr>
                <w:rFonts w:ascii="Cambria Math" w:hAnsi="Cambria Math"/>
                <w:i/>
              </w:rPr>
            </m:ctrlPr>
          </m:sSubPr>
          <m:e>
            <m:r>
              <w:rPr>
                <w:rFonts w:ascii="Cambria Math" w:hAnsi="Cambria Math"/>
                <w:szCs w:val="20"/>
              </w:rPr>
              <m:t>k</m:t>
            </m:r>
          </m:e>
          <m:sub>
            <m:r>
              <w:rPr>
                <w:rFonts w:ascii="Cambria Math" w:hAnsi="Cambria Math"/>
                <w:szCs w:val="20"/>
              </w:rPr>
              <m:t>mod</m:t>
            </m:r>
          </m:sub>
        </m:sSub>
        <m:r>
          <w:rPr>
            <w:rFonts w:ascii="Cambria Math" w:hAnsi="Cambria Math"/>
            <w:szCs w:val="20"/>
          </w:rPr>
          <m:t>=0,65</m:t>
        </m:r>
      </m:oMath>
      <w:r w:rsidR="00926FEA">
        <w:rPr>
          <w:szCs w:val="20"/>
        </w:rPr>
        <w:t xml:space="preserve">        </w:t>
      </w:r>
      <m:oMath>
        <m:sSub>
          <m:sSubPr>
            <m:ctrlPr>
              <w:rPr>
                <w:rFonts w:ascii="Cambria Math" w:hAnsi="Cambria Math"/>
                <w:i/>
              </w:rPr>
            </m:ctrlPr>
          </m:sSubPr>
          <m:e>
            <m:r>
              <w:rPr>
                <w:rFonts w:ascii="Cambria Math" w:hAnsi="Cambria Math"/>
                <w:szCs w:val="20"/>
              </w:rPr>
              <m:t>γ</m:t>
            </m:r>
          </m:e>
          <m:sub>
            <m:r>
              <w:rPr>
                <w:rFonts w:ascii="Cambria Math" w:hAnsi="Cambria Math"/>
                <w:szCs w:val="20"/>
              </w:rPr>
              <m:t>M</m:t>
            </m:r>
          </m:sub>
        </m:sSub>
        <m:r>
          <w:rPr>
            <w:rFonts w:ascii="Cambria Math" w:hAnsi="Cambria Math"/>
            <w:szCs w:val="20"/>
          </w:rPr>
          <m:t>=1,3</m:t>
        </m:r>
      </m:oMath>
      <w:r w:rsidR="00926FEA">
        <w:rPr>
          <w:szCs w:val="20"/>
        </w:rPr>
        <w:t xml:space="preserve">         </w:t>
      </w:r>
      <m:oMath>
        <m:sSub>
          <m:sSubPr>
            <m:ctrlPr>
              <w:rPr>
                <w:rFonts w:ascii="Cambria Math" w:hAnsi="Cambria Math"/>
                <w:i/>
              </w:rPr>
            </m:ctrlPr>
          </m:sSubPr>
          <m:e>
            <m:r>
              <w:rPr>
                <w:rFonts w:ascii="Cambria Math" w:hAnsi="Cambria Math"/>
                <w:szCs w:val="20"/>
              </w:rPr>
              <m:t>k</m:t>
            </m:r>
          </m:e>
          <m:sub>
            <m:r>
              <w:rPr>
                <w:rFonts w:ascii="Cambria Math" w:hAnsi="Cambria Math"/>
                <w:szCs w:val="20"/>
              </w:rPr>
              <m:t>v</m:t>
            </m:r>
          </m:sub>
        </m:sSub>
        <m:r>
          <w:rPr>
            <w:rFonts w:ascii="Cambria Math" w:hAnsi="Cambria Math"/>
            <w:szCs w:val="20"/>
          </w:rPr>
          <m:t>=1</m:t>
        </m:r>
      </m:oMath>
      <w:r w:rsidR="00926FEA">
        <w:rPr>
          <w:szCs w:val="20"/>
        </w:rPr>
        <w:t xml:space="preserve">  (</w:t>
      </w:r>
      <w:proofErr w:type="gramStart"/>
      <w:r w:rsidR="00926FEA">
        <w:rPr>
          <w:szCs w:val="20"/>
        </w:rPr>
        <w:t>aucun</w:t>
      </w:r>
      <w:proofErr w:type="gramEnd"/>
      <w:r w:rsidR="00926FEA">
        <w:rPr>
          <w:szCs w:val="20"/>
        </w:rPr>
        <w:t xml:space="preserve"> entaillage de la poutre)</w:t>
      </w:r>
    </w:p>
    <w:p w:rsidR="00926FEA" w:rsidRDefault="006063A4" w:rsidP="00253D8D">
      <w:pPr>
        <w:ind w:left="567"/>
        <w:rPr>
          <w:szCs w:val="20"/>
        </w:rPr>
      </w:pPr>
      <m:oMath>
        <m:sSub>
          <m:sSubPr>
            <m:ctrlPr>
              <w:rPr>
                <w:rFonts w:ascii="Cambria Math" w:hAnsi="Cambria Math"/>
                <w:i/>
                <w:sz w:val="24"/>
                <w:szCs w:val="24"/>
              </w:rPr>
            </m:ctrlPr>
          </m:sSubPr>
          <m:e>
            <m:r>
              <w:rPr>
                <w:rFonts w:ascii="Cambria Math" w:hAnsi="Cambria Math"/>
                <w:sz w:val="24"/>
                <w:szCs w:val="24"/>
              </w:rPr>
              <m:t xml:space="preserve">  R</m:t>
            </m:r>
          </m:e>
          <m:sub>
            <m:r>
              <w:rPr>
                <w:rFonts w:ascii="Cambria Math" w:hAnsi="Cambria Math"/>
                <w:sz w:val="24"/>
                <w:szCs w:val="24"/>
              </w:rPr>
              <m:t>d</m:t>
            </m:r>
          </m:sub>
        </m:sSub>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 xml:space="preserve"> 4 ∙ 0,65 </m:t>
            </m:r>
          </m:num>
          <m:den>
            <m:r>
              <w:rPr>
                <w:rFonts w:ascii="Cambria Math" w:hAnsi="Cambria Math"/>
                <w:sz w:val="24"/>
                <w:szCs w:val="24"/>
              </w:rPr>
              <m:t>1,3</m:t>
            </m:r>
          </m:den>
        </m:f>
        <m:r>
          <w:rPr>
            <w:rFonts w:ascii="Cambria Math" w:hAnsi="Cambria Math"/>
            <w:sz w:val="24"/>
            <w:szCs w:val="24"/>
          </w:rPr>
          <m:t>∙1</m:t>
        </m:r>
      </m:oMath>
      <w:r w:rsidR="00926FEA">
        <w:rPr>
          <w:szCs w:val="20"/>
        </w:rPr>
        <w:t xml:space="preserve"> </w:t>
      </w:r>
      <w:r w:rsidR="00926FEA">
        <w:rPr>
          <w:szCs w:val="20"/>
        </w:rPr>
        <w:tab/>
      </w:r>
      <m:oMath>
        <m:sSub>
          <m:sSubPr>
            <m:ctrlPr>
              <w:rPr>
                <w:rFonts w:ascii="Cambria Math" w:hAnsi="Cambria Math"/>
                <w:i/>
              </w:rPr>
            </m:ctrlPr>
          </m:sSubPr>
          <m:e>
            <m:r>
              <w:rPr>
                <w:rFonts w:ascii="Cambria Math" w:hAnsi="Cambria Math"/>
                <w:szCs w:val="20"/>
              </w:rPr>
              <m:t xml:space="preserve">  R</m:t>
            </m:r>
          </m:e>
          <m:sub>
            <m:r>
              <w:rPr>
                <w:rFonts w:ascii="Cambria Math" w:hAnsi="Cambria Math"/>
                <w:szCs w:val="20"/>
              </w:rPr>
              <m:t>d</m:t>
            </m:r>
          </m:sub>
        </m:sSub>
        <m:r>
          <w:rPr>
            <w:rFonts w:ascii="Cambria Math" w:hAnsi="Cambria Math"/>
            <w:szCs w:val="20"/>
          </w:rPr>
          <m:t>= 2 MPa</m:t>
        </m:r>
      </m:oMath>
    </w:p>
    <w:p w:rsidR="00926FEA" w:rsidRDefault="00926FEA" w:rsidP="00253D8D">
      <w:pPr>
        <w:ind w:left="567"/>
        <w:rPr>
          <w:szCs w:val="20"/>
        </w:rPr>
      </w:pPr>
      <w:r>
        <w:rPr>
          <w:szCs w:val="20"/>
        </w:rPr>
        <w:t xml:space="preserve">Taux de travail   </w:t>
      </w:r>
      <m:oMath>
        <m:r>
          <w:rPr>
            <w:rFonts w:ascii="Cambria Math" w:hAnsi="Cambria Math"/>
            <w:sz w:val="24"/>
            <w:szCs w:val="24"/>
          </w:rPr>
          <m:t>ψ =</m:t>
        </m:r>
        <m:f>
          <m:fPr>
            <m:ctrlPr>
              <w:rPr>
                <w:rFonts w:ascii="Cambria Math" w:hAnsi="Cambria Math"/>
                <w:i/>
                <w:sz w:val="24"/>
                <w:szCs w:val="24"/>
              </w:rPr>
            </m:ctrlPr>
          </m:fPr>
          <m:num>
            <m:r>
              <w:rPr>
                <w:rFonts w:ascii="Cambria Math" w:hAnsi="Cambria Math"/>
                <w:sz w:val="24"/>
                <w:szCs w:val="24"/>
              </w:rPr>
              <m:t>2,5</m:t>
            </m:r>
          </m:num>
          <m:den>
            <m:r>
              <w:rPr>
                <w:rFonts w:ascii="Cambria Math" w:hAnsi="Cambria Math"/>
                <w:sz w:val="24"/>
                <w:szCs w:val="24"/>
              </w:rPr>
              <m:t>2</m:t>
            </m:r>
          </m:den>
        </m:f>
        <m:r>
          <w:rPr>
            <w:rFonts w:ascii="Cambria Math" w:hAnsi="Cambria Math"/>
            <w:sz w:val="24"/>
            <w:szCs w:val="24"/>
          </w:rPr>
          <m:t xml:space="preserve"> </m:t>
        </m:r>
      </m:oMath>
      <w:r>
        <w:rPr>
          <w:sz w:val="24"/>
          <w:szCs w:val="24"/>
        </w:rPr>
        <w:t xml:space="preserve">    </w:t>
      </w:r>
      <m:oMath>
        <m:r>
          <m:rPr>
            <m:sty m:val="bi"/>
          </m:rPr>
          <w:rPr>
            <w:rFonts w:ascii="Cambria Math" w:hAnsi="Cambria Math"/>
            <w:szCs w:val="20"/>
          </w:rPr>
          <m:t>ψ =125%</m:t>
        </m:r>
      </m:oMath>
    </w:p>
    <w:p w:rsidR="00926FEA" w:rsidRDefault="00A36636" w:rsidP="00926FEA">
      <w:pPr>
        <w:rPr>
          <w:szCs w:val="20"/>
        </w:rPr>
      </w:pPr>
      <w:r>
        <w:rPr>
          <w:noProof/>
        </w:rPr>
        <mc:AlternateContent>
          <mc:Choice Requires="wps">
            <w:drawing>
              <wp:anchor distT="0" distB="0" distL="114300" distR="114300" simplePos="0" relativeHeight="251762688" behindDoc="0" locked="0" layoutInCell="1" allowOverlap="1">
                <wp:simplePos x="0" y="0"/>
                <wp:positionH relativeFrom="column">
                  <wp:posOffset>387350</wp:posOffset>
                </wp:positionH>
                <wp:positionV relativeFrom="paragraph">
                  <wp:posOffset>193040</wp:posOffset>
                </wp:positionV>
                <wp:extent cx="4526280" cy="1085850"/>
                <wp:effectExtent l="10795" t="12700" r="6350" b="6350"/>
                <wp:wrapNone/>
                <wp:docPr id="62"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26280" cy="1085850"/>
                        </a:xfrm>
                        <a:prstGeom prst="rect">
                          <a:avLst/>
                        </a:prstGeom>
                        <a:noFill/>
                        <a:ln w="12700">
                          <a:solidFill>
                            <a:srgbClr val="FF0000"/>
                          </a:solidFill>
                          <a:miter lim="800000"/>
                          <a:headEnd/>
                          <a:tailEnd/>
                        </a:ln>
                        <a:extLst>
                          <a:ext uri="{909E8E84-426E-40DD-AFC4-6F175D3DCCD1}">
                            <a14:hiddenFill xmlns:a14="http://schemas.microsoft.com/office/drawing/2010/main">
                              <a:solidFill>
                                <a:srgbClr val="FF0000"/>
                              </a:solidFill>
                            </a14:hiddenFill>
                          </a:ext>
                        </a:extLst>
                      </wps:spPr>
                      <wps:txbx>
                        <w:txbxContent>
                          <w:p w:rsidR="00BF4493" w:rsidRDefault="00BF4493" w:rsidP="00926FEA">
                            <w:pPr>
                              <w:spacing w:line="276" w:lineRule="auto"/>
                              <w:rPr>
                                <w:szCs w:val="20"/>
                              </w:rPr>
                            </w:pPr>
                            <w:r>
                              <w:rPr>
                                <w:b/>
                                <w:i/>
                                <w:szCs w:val="20"/>
                              </w:rPr>
                              <w:t>La poutre sera élargie à 100 mm :</w:t>
                            </w:r>
                            <w:r>
                              <w:rPr>
                                <w:szCs w:val="20"/>
                              </w:rPr>
                              <w:t xml:space="preserve">   </w:t>
                            </w:r>
                          </w:p>
                          <w:p w:rsidR="00BF4493" w:rsidRDefault="00BF4493" w:rsidP="00926FEA">
                            <w:pPr>
                              <w:spacing w:line="276" w:lineRule="auto"/>
                              <w:ind w:left="360"/>
                              <w:rPr>
                                <w:szCs w:val="20"/>
                              </w:rPr>
                            </w:pPr>
                            <w:r>
                              <w:rPr>
                                <w:szCs w:val="20"/>
                              </w:rPr>
                              <w:t xml:space="preserve">Flexion :  </w:t>
                            </w:r>
                            <m:oMath>
                              <m:sSub>
                                <m:sSubPr>
                                  <m:ctrlPr>
                                    <w:rPr>
                                      <w:rFonts w:ascii="Cambria Math" w:hAnsi="Cambria Math"/>
                                      <w:i/>
                                    </w:rPr>
                                  </m:ctrlPr>
                                </m:sSubPr>
                                <m:e>
                                  <m:r>
                                    <w:rPr>
                                      <w:rFonts w:ascii="Cambria Math" w:hAnsi="Cambria Math"/>
                                      <w:szCs w:val="20"/>
                                    </w:rPr>
                                    <m:t>σ</m:t>
                                  </m:r>
                                </m:e>
                                <m:sub>
                                  <m:r>
                                    <w:rPr>
                                      <w:rFonts w:ascii="Cambria Math" w:hAnsi="Cambria Math"/>
                                      <w:szCs w:val="20"/>
                                    </w:rPr>
                                    <m:t>md</m:t>
                                  </m:r>
                                </m:sub>
                              </m:sSub>
                              <m:r>
                                <w:rPr>
                                  <w:rFonts w:ascii="Cambria Math" w:hAnsi="Cambria Math"/>
                                  <w:szCs w:val="20"/>
                                </w:rPr>
                                <m:t>=10,4 MPa</m:t>
                              </m:r>
                            </m:oMath>
                            <w:r>
                              <w:rPr>
                                <w:szCs w:val="20"/>
                              </w:rPr>
                              <w:t xml:space="preserve">                 </w:t>
                            </w:r>
                            <m:oMath>
                              <m:r>
                                <w:rPr>
                                  <w:rFonts w:ascii="Cambria Math" w:hAnsi="Cambria Math"/>
                                  <w:szCs w:val="20"/>
                                </w:rPr>
                                <m:t>ψ =</m:t>
                              </m:r>
                              <m:f>
                                <m:fPr>
                                  <m:ctrlPr>
                                    <w:rPr>
                                      <w:rFonts w:ascii="Cambria Math" w:hAnsi="Cambria Math"/>
                                      <w:i/>
                                    </w:rPr>
                                  </m:ctrlPr>
                                </m:fPr>
                                <m:num>
                                  <m:r>
                                    <w:rPr>
                                      <w:rFonts w:ascii="Cambria Math" w:hAnsi="Cambria Math"/>
                                      <w:szCs w:val="20"/>
                                    </w:rPr>
                                    <m:t>10,4</m:t>
                                  </m:r>
                                </m:num>
                                <m:den>
                                  <m:r>
                                    <w:rPr>
                                      <w:rFonts w:ascii="Cambria Math" w:hAnsi="Cambria Math"/>
                                      <w:szCs w:val="20"/>
                                    </w:rPr>
                                    <m:t>12</m:t>
                                  </m:r>
                                </m:den>
                              </m:f>
                              <m:r>
                                <w:rPr>
                                  <w:rFonts w:ascii="Cambria Math" w:hAnsi="Cambria Math"/>
                                  <w:szCs w:val="20"/>
                                </w:rPr>
                                <m:t xml:space="preserve">      </m:t>
                              </m:r>
                              <m:r>
                                <m:rPr>
                                  <m:sty m:val="bi"/>
                                </m:rPr>
                                <w:rPr>
                                  <w:rFonts w:ascii="Cambria Math" w:hAnsi="Cambria Math"/>
                                  <w:szCs w:val="20"/>
                                </w:rPr>
                                <m:t>ψ =87%</m:t>
                              </m:r>
                              <m:r>
                                <w:rPr>
                                  <w:rFonts w:ascii="Cambria Math" w:hAnsi="Cambria Math"/>
                                  <w:szCs w:val="20"/>
                                </w:rPr>
                                <m:t xml:space="preserve">     </m:t>
                              </m:r>
                            </m:oMath>
                            <w:r>
                              <w:rPr>
                                <w:szCs w:val="20"/>
                              </w:rPr>
                              <w:t xml:space="preserve">    </w:t>
                            </w:r>
                          </w:p>
                          <w:p w:rsidR="00BF4493" w:rsidRDefault="00BF4493" w:rsidP="00926FEA">
                            <w:pPr>
                              <w:ind w:firstLine="360"/>
                              <w:rPr>
                                <w:szCs w:val="20"/>
                              </w:rPr>
                            </w:pPr>
                            <w:r>
                              <w:rPr>
                                <w:szCs w:val="20"/>
                              </w:rPr>
                              <w:t xml:space="preserve">Cisaillement :   </w:t>
                            </w:r>
                            <m:oMath>
                              <m:sSub>
                                <m:sSubPr>
                                  <m:ctrlPr>
                                    <w:rPr>
                                      <w:rFonts w:ascii="Cambria Math" w:hAnsi="Cambria Math"/>
                                      <w:i/>
                                    </w:rPr>
                                  </m:ctrlPr>
                                </m:sSubPr>
                                <m:e>
                                  <m:r>
                                    <w:rPr>
                                      <w:rFonts w:ascii="Cambria Math" w:hAnsi="Cambria Math"/>
                                      <w:szCs w:val="20"/>
                                    </w:rPr>
                                    <m:t>τ</m:t>
                                  </m:r>
                                </m:e>
                                <m:sub>
                                  <m:r>
                                    <w:rPr>
                                      <w:rFonts w:ascii="Cambria Math" w:hAnsi="Cambria Math"/>
                                      <w:szCs w:val="20"/>
                                    </w:rPr>
                                    <m:t>vd</m:t>
                                  </m:r>
                                </m:sub>
                              </m:sSub>
                              <m:r>
                                <w:rPr>
                                  <w:rFonts w:ascii="Cambria Math" w:hAnsi="Cambria Math"/>
                                  <w:szCs w:val="20"/>
                                </w:rPr>
                                <m:t>=2 MPa</m:t>
                              </m:r>
                            </m:oMath>
                            <w:r>
                              <w:rPr>
                                <w:szCs w:val="20"/>
                              </w:rPr>
                              <w:t xml:space="preserve">              </w:t>
                            </w:r>
                            <m:oMath>
                              <m:r>
                                <w:rPr>
                                  <w:rFonts w:ascii="Cambria Math" w:hAnsi="Cambria Math"/>
                                  <w:szCs w:val="20"/>
                                </w:rPr>
                                <m:t>ψ =</m:t>
                              </m:r>
                              <m:f>
                                <m:fPr>
                                  <m:ctrlPr>
                                    <w:rPr>
                                      <w:rFonts w:ascii="Cambria Math" w:hAnsi="Cambria Math"/>
                                      <w:i/>
                                    </w:rPr>
                                  </m:ctrlPr>
                                </m:fPr>
                                <m:num>
                                  <m:r>
                                    <w:rPr>
                                      <w:rFonts w:ascii="Cambria Math" w:hAnsi="Cambria Math"/>
                                      <w:szCs w:val="20"/>
                                    </w:rPr>
                                    <m:t>2</m:t>
                                  </m:r>
                                </m:num>
                                <m:den>
                                  <m:r>
                                    <w:rPr>
                                      <w:rFonts w:ascii="Cambria Math" w:hAnsi="Cambria Math"/>
                                      <w:szCs w:val="20"/>
                                    </w:rPr>
                                    <m:t>2</m:t>
                                  </m:r>
                                </m:den>
                              </m:f>
                              <m:r>
                                <w:rPr>
                                  <w:rFonts w:ascii="Cambria Math" w:hAnsi="Cambria Math"/>
                                  <w:szCs w:val="20"/>
                                </w:rPr>
                                <m:t xml:space="preserve">          </m:t>
                              </m:r>
                              <m:r>
                                <m:rPr>
                                  <m:sty m:val="bi"/>
                                </m:rPr>
                                <w:rPr>
                                  <w:rFonts w:ascii="Cambria Math" w:hAnsi="Cambria Math"/>
                                  <w:szCs w:val="20"/>
                                </w:rPr>
                                <m:t>ψ =100%</m:t>
                              </m:r>
                            </m:oMath>
                            <w:r>
                              <w:rPr>
                                <w:szCs w:val="20"/>
                              </w:rPr>
                              <w:t xml:space="preserve">    </w:t>
                            </w:r>
                          </w:p>
                          <w:p w:rsidR="00BF4493" w:rsidRDefault="00BF4493" w:rsidP="00926FE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6" o:spid="_x0000_s1077" type="#_x0000_t202" style="position:absolute;margin-left:30.5pt;margin-top:15.2pt;width:356.4pt;height:85.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" filled="f" fillcolor="red" strokecolor="red" strokeweight="1pt">
                <v:textbox>
                  <w:txbxContent>
                    <w:p w:rsidR="00BF4493" w:rsidRDefault="00BF4493" w:rsidP="00926FEA">
                      <w:pPr>
                        <w:spacing w:line="276" w:lineRule="auto"/>
                        <w:rPr>
                          <w:szCs w:val="20"/>
                        </w:rPr>
                      </w:pPr>
                      <w:r>
                        <w:rPr>
                          <w:b/>
                          <w:i/>
                          <w:szCs w:val="20"/>
                        </w:rPr>
                        <w:t>La poutre sera élargie à 100 mm :</w:t>
                      </w:r>
                      <w:r>
                        <w:rPr>
                          <w:szCs w:val="20"/>
                        </w:rPr>
                        <w:t xml:space="preserve">   </w:t>
                      </w:r>
                    </w:p>
                    <w:p w:rsidR="00BF4493" w:rsidRDefault="00BF4493" w:rsidP="00926FEA">
                      <w:pPr>
                        <w:spacing w:line="276" w:lineRule="auto"/>
                        <w:ind w:left="360"/>
                        <w:rPr>
                          <w:szCs w:val="20"/>
                        </w:rPr>
                      </w:pPr>
                      <w:r>
                        <w:rPr>
                          <w:szCs w:val="20"/>
                        </w:rPr>
                        <w:t xml:space="preserve">Flexion :  </w:t>
                      </w:r>
                      <m:oMath>
                        <m:sSub>
                          <m:sSubPr>
                            <m:ctrlPr>
                              <w:rPr>
                                <w:rFonts w:ascii="Cambria Math" w:hAnsi="Cambria Math"/>
                                <w:i/>
                              </w:rPr>
                            </m:ctrlPr>
                          </m:sSubPr>
                          <m:e>
                            <m:r>
                              <w:rPr>
                                <w:rFonts w:ascii="Cambria Math" w:hAnsi="Cambria Math"/>
                                <w:szCs w:val="20"/>
                              </w:rPr>
                              <m:t>σ</m:t>
                            </m:r>
                          </m:e>
                          <m:sub>
                            <m:r>
                              <w:rPr>
                                <w:rFonts w:ascii="Cambria Math" w:hAnsi="Cambria Math"/>
                                <w:szCs w:val="20"/>
                              </w:rPr>
                              <m:t>md</m:t>
                            </m:r>
                          </m:sub>
                        </m:sSub>
                        <m:r>
                          <w:rPr>
                            <w:rFonts w:ascii="Cambria Math" w:hAnsi="Cambria Math"/>
                            <w:szCs w:val="20"/>
                          </w:rPr>
                          <m:t>=10,4 MPa</m:t>
                        </m:r>
                      </m:oMath>
                      <w:r>
                        <w:rPr>
                          <w:szCs w:val="20"/>
                        </w:rPr>
                        <w:t xml:space="preserve">                 </w:t>
                      </w:r>
                      <m:oMath>
                        <m:r>
                          <w:rPr>
                            <w:rFonts w:ascii="Cambria Math" w:hAnsi="Cambria Math"/>
                            <w:szCs w:val="20"/>
                          </w:rPr>
                          <m:t>ψ =</m:t>
                        </m:r>
                        <m:f>
                          <m:fPr>
                            <m:ctrlPr>
                              <w:rPr>
                                <w:rFonts w:ascii="Cambria Math" w:hAnsi="Cambria Math"/>
                                <w:i/>
                              </w:rPr>
                            </m:ctrlPr>
                          </m:fPr>
                          <m:num>
                            <m:r>
                              <w:rPr>
                                <w:rFonts w:ascii="Cambria Math" w:hAnsi="Cambria Math"/>
                                <w:szCs w:val="20"/>
                              </w:rPr>
                              <m:t>10,4</m:t>
                            </m:r>
                          </m:num>
                          <m:den>
                            <m:r>
                              <w:rPr>
                                <w:rFonts w:ascii="Cambria Math" w:hAnsi="Cambria Math"/>
                                <w:szCs w:val="20"/>
                              </w:rPr>
                              <m:t>12</m:t>
                            </m:r>
                          </m:den>
                        </m:f>
                        <m:r>
                          <w:rPr>
                            <w:rFonts w:ascii="Cambria Math" w:hAnsi="Cambria Math"/>
                            <w:szCs w:val="20"/>
                          </w:rPr>
                          <m:t xml:space="preserve">      </m:t>
                        </m:r>
                        <m:r>
                          <m:rPr>
                            <m:sty m:val="bi"/>
                          </m:rPr>
                          <w:rPr>
                            <w:rFonts w:ascii="Cambria Math" w:hAnsi="Cambria Math"/>
                            <w:szCs w:val="20"/>
                          </w:rPr>
                          <m:t>ψ =87%</m:t>
                        </m:r>
                        <m:r>
                          <w:rPr>
                            <w:rFonts w:ascii="Cambria Math" w:hAnsi="Cambria Math"/>
                            <w:szCs w:val="20"/>
                          </w:rPr>
                          <m:t xml:space="preserve">     </m:t>
                        </m:r>
                      </m:oMath>
                      <w:r>
                        <w:rPr>
                          <w:szCs w:val="20"/>
                        </w:rPr>
                        <w:t xml:space="preserve">    </w:t>
                      </w:r>
                    </w:p>
                    <w:p w:rsidR="00BF4493" w:rsidRDefault="00BF4493" w:rsidP="00926FEA">
                      <w:pPr>
                        <w:ind w:firstLine="360"/>
                        <w:rPr>
                          <w:szCs w:val="20"/>
                        </w:rPr>
                      </w:pPr>
                      <w:r>
                        <w:rPr>
                          <w:szCs w:val="20"/>
                        </w:rPr>
                        <w:t xml:space="preserve">Cisaillement :   </w:t>
                      </w:r>
                      <m:oMath>
                        <m:sSub>
                          <m:sSubPr>
                            <m:ctrlPr>
                              <w:rPr>
                                <w:rFonts w:ascii="Cambria Math" w:hAnsi="Cambria Math"/>
                                <w:i/>
                              </w:rPr>
                            </m:ctrlPr>
                          </m:sSubPr>
                          <m:e>
                            <m:r>
                              <w:rPr>
                                <w:rFonts w:ascii="Cambria Math" w:hAnsi="Cambria Math"/>
                                <w:szCs w:val="20"/>
                              </w:rPr>
                              <m:t>τ</m:t>
                            </m:r>
                          </m:e>
                          <m:sub>
                            <m:r>
                              <w:rPr>
                                <w:rFonts w:ascii="Cambria Math" w:hAnsi="Cambria Math"/>
                                <w:szCs w:val="20"/>
                              </w:rPr>
                              <m:t>vd</m:t>
                            </m:r>
                          </m:sub>
                        </m:sSub>
                        <m:r>
                          <w:rPr>
                            <w:rFonts w:ascii="Cambria Math" w:hAnsi="Cambria Math"/>
                            <w:szCs w:val="20"/>
                          </w:rPr>
                          <m:t>=2 MPa</m:t>
                        </m:r>
                      </m:oMath>
                      <w:r>
                        <w:rPr>
                          <w:szCs w:val="20"/>
                        </w:rPr>
                        <w:t xml:space="preserve">              </w:t>
                      </w:r>
                      <m:oMath>
                        <m:r>
                          <w:rPr>
                            <w:rFonts w:ascii="Cambria Math" w:hAnsi="Cambria Math"/>
                            <w:szCs w:val="20"/>
                          </w:rPr>
                          <m:t>ψ =</m:t>
                        </m:r>
                        <m:f>
                          <m:fPr>
                            <m:ctrlPr>
                              <w:rPr>
                                <w:rFonts w:ascii="Cambria Math" w:hAnsi="Cambria Math"/>
                                <w:i/>
                              </w:rPr>
                            </m:ctrlPr>
                          </m:fPr>
                          <m:num>
                            <m:r>
                              <w:rPr>
                                <w:rFonts w:ascii="Cambria Math" w:hAnsi="Cambria Math"/>
                                <w:szCs w:val="20"/>
                              </w:rPr>
                              <m:t>2</m:t>
                            </m:r>
                          </m:num>
                          <m:den>
                            <m:r>
                              <w:rPr>
                                <w:rFonts w:ascii="Cambria Math" w:hAnsi="Cambria Math"/>
                                <w:szCs w:val="20"/>
                              </w:rPr>
                              <m:t>2</m:t>
                            </m:r>
                          </m:den>
                        </m:f>
                        <m:r>
                          <w:rPr>
                            <w:rFonts w:ascii="Cambria Math" w:hAnsi="Cambria Math"/>
                            <w:szCs w:val="20"/>
                          </w:rPr>
                          <m:t xml:space="preserve">          </m:t>
                        </m:r>
                        <m:r>
                          <m:rPr>
                            <m:sty m:val="bi"/>
                          </m:rPr>
                          <w:rPr>
                            <w:rFonts w:ascii="Cambria Math" w:hAnsi="Cambria Math"/>
                            <w:szCs w:val="20"/>
                          </w:rPr>
                          <m:t>ψ =100%</m:t>
                        </m:r>
                      </m:oMath>
                      <w:r>
                        <w:rPr>
                          <w:szCs w:val="20"/>
                        </w:rPr>
                        <w:t xml:space="preserve">    </w:t>
                      </w:r>
                    </w:p>
                    <w:p w:rsidR="00BF4493" w:rsidRDefault="00BF4493" w:rsidP="00926FEA"/>
                  </w:txbxContent>
                </v:textbox>
              </v:shape>
            </w:pict>
          </mc:Fallback>
        </mc:AlternateContent>
      </w:r>
      <w:r w:rsidR="00926FEA">
        <w:rPr>
          <w:szCs w:val="20"/>
        </w:rPr>
        <w:t xml:space="preserve">  </w:t>
      </w:r>
    </w:p>
    <w:p w:rsidR="00926FEA" w:rsidRDefault="00926FEA" w:rsidP="00926FEA">
      <w:pPr>
        <w:spacing w:line="276" w:lineRule="auto"/>
        <w:rPr>
          <w:szCs w:val="20"/>
        </w:rPr>
      </w:pPr>
    </w:p>
    <w:p w:rsidR="00926FEA" w:rsidRDefault="00926FEA" w:rsidP="00926FEA">
      <w:pPr>
        <w:spacing w:line="276" w:lineRule="auto"/>
        <w:rPr>
          <w:szCs w:val="20"/>
        </w:rPr>
      </w:pPr>
    </w:p>
    <w:p w:rsidR="00926FEA" w:rsidRDefault="00926FEA" w:rsidP="00926FEA">
      <w:pPr>
        <w:spacing w:line="276" w:lineRule="auto"/>
        <w:rPr>
          <w:szCs w:val="20"/>
          <w:u w:val="single"/>
        </w:rPr>
      </w:pPr>
    </w:p>
    <w:p w:rsidR="00926FEA" w:rsidRDefault="00926FEA" w:rsidP="00926FEA">
      <w:pPr>
        <w:spacing w:line="276" w:lineRule="auto"/>
        <w:rPr>
          <w:szCs w:val="20"/>
          <w:u w:val="single"/>
        </w:rPr>
      </w:pPr>
    </w:p>
    <w:p w:rsidR="00926FEA" w:rsidRPr="00067C8C" w:rsidRDefault="00926FEA" w:rsidP="00253D8D">
      <w:pPr>
        <w:pStyle w:val="Paragraphedeliste"/>
        <w:numPr>
          <w:ilvl w:val="0"/>
          <w:numId w:val="32"/>
        </w:numPr>
        <w:spacing w:line="276" w:lineRule="auto"/>
        <w:rPr>
          <w:sz w:val="24"/>
          <w:szCs w:val="24"/>
          <w:u w:val="single"/>
        </w:rPr>
      </w:pPr>
      <w:r w:rsidRPr="00067C8C">
        <w:rPr>
          <w:sz w:val="24"/>
          <w:szCs w:val="24"/>
          <w:u w:val="single"/>
        </w:rPr>
        <w:t xml:space="preserve">Vérification des liaisons : </w:t>
      </w:r>
      <w:r w:rsidR="00A36636">
        <w:rPr>
          <w:noProof/>
          <w:sz w:val="24"/>
          <w:szCs w:val="24"/>
        </w:rPr>
        <mc:AlternateContent>
          <mc:Choice Requires="wps">
            <w:drawing>
              <wp:anchor distT="0" distB="0" distL="114300" distR="114300" simplePos="0" relativeHeight="251763712" behindDoc="0" locked="0" layoutInCell="1" allowOverlap="1">
                <wp:simplePos x="0" y="0"/>
                <wp:positionH relativeFrom="column">
                  <wp:posOffset>4678045</wp:posOffset>
                </wp:positionH>
                <wp:positionV relativeFrom="paragraph">
                  <wp:posOffset>59055</wp:posOffset>
                </wp:positionV>
                <wp:extent cx="1546860" cy="875665"/>
                <wp:effectExtent l="5715" t="7620" r="9525" b="12065"/>
                <wp:wrapNone/>
                <wp:docPr id="56"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6860" cy="875665"/>
                        </a:xfrm>
                        <a:prstGeom prst="rect">
                          <a:avLst/>
                        </a:prstGeom>
                        <a:solidFill>
                          <a:srgbClr val="FFFFFF"/>
                        </a:solidFill>
                        <a:ln w="3175">
                          <a:solidFill>
                            <a:srgbClr val="000000"/>
                          </a:solidFill>
                          <a:miter lim="800000"/>
                          <a:headEnd/>
                          <a:tailEnd/>
                        </a:ln>
                      </wps:spPr>
                      <wps:txbx>
                        <w:txbxContent>
                          <w:p w:rsidR="00BF4493" w:rsidRDefault="00BF4493" w:rsidP="00926FEA">
                            <w:pPr>
                              <w:rPr>
                                <w:sz w:val="16"/>
                                <w:szCs w:val="16"/>
                              </w:rPr>
                            </w:pPr>
                            <w:r>
                              <w:rPr>
                                <w:sz w:val="16"/>
                                <w:szCs w:val="16"/>
                              </w:rPr>
                              <w:t xml:space="preserve">ASSEMBLAGE  BOIS </w:t>
                            </w:r>
                          </w:p>
                          <w:p w:rsidR="00BF4493" w:rsidRDefault="00BF4493" w:rsidP="00926FEA">
                            <w:pPr>
                              <w:rPr>
                                <w:sz w:val="16"/>
                                <w:szCs w:val="16"/>
                              </w:rPr>
                            </w:pPr>
                            <w:r>
                              <w:rPr>
                                <w:sz w:val="16"/>
                                <w:szCs w:val="16"/>
                              </w:rPr>
                              <w:t>Appui poutre sur poteau</w:t>
                            </w:r>
                            <w:r>
                              <w:rPr>
                                <w:sz w:val="16"/>
                                <w:szCs w:val="16"/>
                              </w:rPr>
                              <w:br/>
                              <w:t xml:space="preserve">- compression transversale </w:t>
                            </w:r>
                            <m:oMath>
                              <m:r>
                                <w:rPr>
                                  <w:rFonts w:ascii="Cambria Math" w:hAnsi="Cambria Math"/>
                                  <w:sz w:val="16"/>
                                  <w:szCs w:val="16"/>
                                </w:rPr>
                                <m:t>Y</m:t>
                              </m:r>
                            </m:oMath>
                          </w:p>
                          <w:p w:rsidR="00BF4493" w:rsidRDefault="00BF4493" w:rsidP="00926FEA">
                            <w:pPr>
                              <w:rPr>
                                <w:sz w:val="16"/>
                                <w:szCs w:val="16"/>
                              </w:rPr>
                            </w:pPr>
                            <m:oMath>
                              <m:r>
                                <w:rPr>
                                  <w:rFonts w:ascii="Cambria Math" w:hAnsi="Cambria Math"/>
                                  <w:sz w:val="16"/>
                                  <w:szCs w:val="16"/>
                                </w:rPr>
                                <m:t xml:space="preserve"> Y= 32 kN</m:t>
                              </m:r>
                            </m:oMath>
                            <w:r>
                              <w:rPr>
                                <w:sz w:val="16"/>
                                <w:szCs w:val="16"/>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7" o:spid="_x0000_s1078" type="#_x0000_t202" style="position:absolute;left:0;text-align:left;margin-left:368.35pt;margin-top:4.65pt;width:121.8pt;height:68.9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" strokeweight=".25pt">
                <v:textbox>
                  <w:txbxContent>
                    <w:p w:rsidR="00BF4493" w:rsidRDefault="00BF4493" w:rsidP="00926FEA">
                      <w:pPr>
                        <w:rPr>
                          <w:sz w:val="16"/>
                          <w:szCs w:val="16"/>
                        </w:rPr>
                      </w:pPr>
                      <w:r>
                        <w:rPr>
                          <w:sz w:val="16"/>
                          <w:szCs w:val="16"/>
                        </w:rPr>
                        <w:t xml:space="preserve">ASSEMBLAGE  BOIS </w:t>
                      </w:r>
                    </w:p>
                    <w:p w:rsidR="00BF4493" w:rsidRDefault="00BF4493" w:rsidP="00926FEA">
                      <w:pPr>
                        <w:rPr>
                          <w:sz w:val="16"/>
                          <w:szCs w:val="16"/>
                        </w:rPr>
                      </w:pPr>
                      <w:r>
                        <w:rPr>
                          <w:sz w:val="16"/>
                          <w:szCs w:val="16"/>
                        </w:rPr>
                        <w:t>Appui poutre sur poteau</w:t>
                      </w:r>
                      <w:r>
                        <w:rPr>
                          <w:sz w:val="16"/>
                          <w:szCs w:val="16"/>
                        </w:rPr>
                        <w:br/>
                        <w:t xml:space="preserve">- compression transversale </w:t>
                      </w:r>
                      <m:oMath>
                        <m:r>
                          <w:rPr>
                            <w:rFonts w:ascii="Cambria Math" w:hAnsi="Cambria Math"/>
                            <w:sz w:val="16"/>
                            <w:szCs w:val="16"/>
                          </w:rPr>
                          <m:t>Y</m:t>
                        </m:r>
                      </m:oMath>
                    </w:p>
                    <w:p w:rsidR="00BF4493" w:rsidRDefault="00BF4493" w:rsidP="00926FEA">
                      <w:pPr>
                        <w:rPr>
                          <w:sz w:val="16"/>
                          <w:szCs w:val="16"/>
                        </w:rPr>
                      </w:pPr>
                      <m:oMath>
                        <m:r>
                          <w:rPr>
                            <w:rFonts w:ascii="Cambria Math" w:hAnsi="Cambria Math"/>
                            <w:sz w:val="16"/>
                            <w:szCs w:val="16"/>
                          </w:rPr>
                          <m:t xml:space="preserve"> Y= 32 kN</m:t>
                        </m:r>
                      </m:oMath>
                      <w:r>
                        <w:rPr>
                          <w:sz w:val="16"/>
                          <w:szCs w:val="16"/>
                        </w:rPr>
                        <w:t xml:space="preserve"> </w:t>
                      </w:r>
                    </w:p>
                  </w:txbxContent>
                </v:textbox>
              </v:shape>
            </w:pict>
          </mc:Fallback>
        </mc:AlternateContent>
      </w:r>
    </w:p>
    <w:p w:rsidR="00926FEA" w:rsidRDefault="00A36636" w:rsidP="00926FEA">
      <w:pPr>
        <w:spacing w:line="276" w:lineRule="auto"/>
        <w:jc w:val="center"/>
        <w:rPr>
          <w:szCs w:val="20"/>
        </w:rPr>
      </w:pPr>
      <w:r>
        <w:rPr>
          <w:noProof/>
        </w:rPr>
        <mc:AlternateContent>
          <mc:Choice Requires="wps">
            <w:drawing>
              <wp:anchor distT="0" distB="0" distL="114300" distR="114300" simplePos="0" relativeHeight="251770880" behindDoc="0" locked="0" layoutInCell="1" allowOverlap="1">
                <wp:simplePos x="0" y="0"/>
                <wp:positionH relativeFrom="column">
                  <wp:posOffset>125095</wp:posOffset>
                </wp:positionH>
                <wp:positionV relativeFrom="paragraph">
                  <wp:posOffset>640080</wp:posOffset>
                </wp:positionV>
                <wp:extent cx="1765935" cy="1332865"/>
                <wp:effectExtent l="5715" t="12065" r="9525" b="7620"/>
                <wp:wrapNone/>
                <wp:docPr id="54"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5935" cy="1332865"/>
                        </a:xfrm>
                        <a:prstGeom prst="rect">
                          <a:avLst/>
                        </a:prstGeom>
                        <a:solidFill>
                          <a:srgbClr val="FFFFFF"/>
                        </a:solidFill>
                        <a:ln w="3175">
                          <a:solidFill>
                            <a:srgbClr val="000000"/>
                          </a:solidFill>
                          <a:miter lim="800000"/>
                          <a:headEnd/>
                          <a:tailEnd/>
                        </a:ln>
                      </wps:spPr>
                      <wps:txbx>
                        <w:txbxContent>
                          <w:p w:rsidR="00BF4493" w:rsidRDefault="00BF4493" w:rsidP="00926FEA">
                            <w:pPr>
                              <w:rPr>
                                <w:sz w:val="16"/>
                                <w:szCs w:val="16"/>
                              </w:rPr>
                            </w:pPr>
                            <w:r>
                              <w:rPr>
                                <w:sz w:val="16"/>
                                <w:szCs w:val="16"/>
                              </w:rPr>
                              <w:t xml:space="preserve">ASSEMBLAGE  BOIS / METAL </w:t>
                            </w:r>
                          </w:p>
                          <w:p w:rsidR="00BF4493" w:rsidRDefault="00BF4493" w:rsidP="00926FEA">
                            <w:pPr>
                              <w:rPr>
                                <w:sz w:val="16"/>
                                <w:szCs w:val="16"/>
                              </w:rPr>
                            </w:pPr>
                            <w:r>
                              <w:rPr>
                                <w:sz w:val="16"/>
                                <w:szCs w:val="16"/>
                              </w:rPr>
                              <w:t>Appui poutre sur lisse verticale</w:t>
                            </w:r>
                          </w:p>
                          <w:p w:rsidR="00BF4493" w:rsidRDefault="00BF4493" w:rsidP="00926FEA">
                            <w:pPr>
                              <w:rPr>
                                <w:sz w:val="16"/>
                                <w:szCs w:val="16"/>
                              </w:rPr>
                            </w:pPr>
                            <w:r>
                              <w:rPr>
                                <w:sz w:val="16"/>
                                <w:szCs w:val="16"/>
                              </w:rPr>
                              <w:t>R+1 : réaction négative</w:t>
                            </w:r>
                            <w:r>
                              <w:rPr>
                                <w:sz w:val="16"/>
                                <w:szCs w:val="16"/>
                              </w:rPr>
                              <w:br/>
                              <w:t xml:space="preserve"> </w:t>
                            </w:r>
                            <m:oMath>
                              <m:sSub>
                                <m:sSubPr>
                                  <m:ctrlPr>
                                    <w:rPr>
                                      <w:rFonts w:ascii="Cambria Math" w:hAnsi="Cambria Math"/>
                                      <w:i/>
                                      <w:sz w:val="16"/>
                                      <w:szCs w:val="16"/>
                                    </w:rPr>
                                  </m:ctrlPr>
                                </m:sSubPr>
                                <m:e>
                                  <m:r>
                                    <w:rPr>
                                      <w:rFonts w:ascii="Cambria Math" w:hAnsi="Cambria Math"/>
                                      <w:sz w:val="16"/>
                                      <w:szCs w:val="16"/>
                                    </w:rPr>
                                    <m:t>Y</m:t>
                                  </m:r>
                                </m:e>
                                <m:sub>
                                  <m:r>
                                    <w:rPr>
                                      <w:rFonts w:ascii="Cambria Math" w:hAnsi="Cambria Math"/>
                                      <w:sz w:val="16"/>
                                      <w:szCs w:val="16"/>
                                    </w:rPr>
                                    <m:t>R+1</m:t>
                                  </m:r>
                                </m:sub>
                              </m:sSub>
                              <m:r>
                                <w:rPr>
                                  <w:rFonts w:ascii="Cambria Math" w:hAnsi="Cambria Math"/>
                                  <w:sz w:val="16"/>
                                  <w:szCs w:val="16"/>
                                </w:rPr>
                                <m:t xml:space="preserve"> = - 5 kN </m:t>
                              </m:r>
                            </m:oMath>
                            <w:r>
                              <w:rPr>
                                <w:sz w:val="16"/>
                                <w:szCs w:val="16"/>
                              </w:rPr>
                              <w:t xml:space="preserve">  </w:t>
                            </w:r>
                            <w:r w:rsidRPr="00103A3A">
                              <w:rPr>
                                <w:i/>
                                <w:sz w:val="16"/>
                                <w:szCs w:val="16"/>
                              </w:rPr>
                              <w:t xml:space="preserve">(lorsque le balcon R+1 n’est pas </w:t>
                            </w:r>
                            <w:proofErr w:type="gramStart"/>
                            <w:r w:rsidRPr="00103A3A">
                              <w:rPr>
                                <w:i/>
                                <w:sz w:val="16"/>
                                <w:szCs w:val="16"/>
                              </w:rPr>
                              <w:t>chargé</w:t>
                            </w:r>
                            <w:proofErr w:type="gramEnd"/>
                            <w:r w:rsidRPr="00103A3A">
                              <w:rPr>
                                <w:i/>
                                <w:sz w:val="16"/>
                                <w:szCs w:val="16"/>
                              </w:rPr>
                              <w:t>)</w:t>
                            </w:r>
                          </w:p>
                          <w:p w:rsidR="00BF4493" w:rsidRDefault="00BF4493" w:rsidP="00926FEA">
                            <w:pPr>
                              <w:rPr>
                                <w:sz w:val="16"/>
                                <w:szCs w:val="16"/>
                              </w:rPr>
                            </w:pPr>
                            <w:r>
                              <w:rPr>
                                <w:sz w:val="16"/>
                                <w:szCs w:val="16"/>
                              </w:rPr>
                              <w:t xml:space="preserve">R+2 et R+3 : réaction positive </w:t>
                            </w:r>
                            <m:oMath>
                              <m:sSub>
                                <m:sSubPr>
                                  <m:ctrlPr>
                                    <w:rPr>
                                      <w:rFonts w:ascii="Cambria Math" w:hAnsi="Cambria Math"/>
                                      <w:i/>
                                      <w:sz w:val="16"/>
                                      <w:szCs w:val="16"/>
                                    </w:rPr>
                                  </m:ctrlPr>
                                </m:sSubPr>
                                <m:e>
                                  <m:r>
                                    <w:rPr>
                                      <w:rFonts w:ascii="Cambria Math" w:hAnsi="Cambria Math"/>
                                      <w:sz w:val="16"/>
                                      <w:szCs w:val="16"/>
                                    </w:rPr>
                                    <m:t>Y</m:t>
                                  </m:r>
                                </m:e>
                                <m:sub>
                                  <m:r>
                                    <w:rPr>
                                      <w:rFonts w:ascii="Cambria Math" w:hAnsi="Cambria Math"/>
                                      <w:sz w:val="16"/>
                                      <w:szCs w:val="16"/>
                                    </w:rPr>
                                    <m:t>R+2</m:t>
                                  </m:r>
                                </m:sub>
                              </m:sSub>
                              <m:r>
                                <w:rPr>
                                  <w:rFonts w:ascii="Cambria Math" w:hAnsi="Cambria Math"/>
                                  <w:sz w:val="16"/>
                                  <w:szCs w:val="16"/>
                                </w:rPr>
                                <m:t xml:space="preserve"> = 3,9 kN</m:t>
                              </m:r>
                            </m:oMath>
                          </w:p>
                          <w:p w:rsidR="00BF4493" w:rsidRDefault="00BF4493" w:rsidP="00926FEA">
                            <w:pPr>
                              <w:rPr>
                                <w:sz w:val="16"/>
                                <w:szCs w:val="16"/>
                              </w:rPr>
                            </w:pPr>
                          </w:p>
                          <w:p w:rsidR="00BF4493" w:rsidRDefault="00BF4493" w:rsidP="00926FEA">
                            <w:pPr>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4" o:spid="_x0000_s1079" type="#_x0000_t202" style="position:absolute;left:0;text-align:left;margin-left:9.85pt;margin-top:50.4pt;width:139.05pt;height:104.9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" strokeweight=".25pt">
                <v:textbox>
                  <w:txbxContent>
                    <w:p w:rsidR="00BF4493" w:rsidRDefault="00BF4493" w:rsidP="00926FEA">
                      <w:pPr>
                        <w:rPr>
                          <w:sz w:val="16"/>
                          <w:szCs w:val="16"/>
                        </w:rPr>
                      </w:pPr>
                      <w:r>
                        <w:rPr>
                          <w:sz w:val="16"/>
                          <w:szCs w:val="16"/>
                        </w:rPr>
                        <w:t xml:space="preserve">ASSEMBLAGE  BOIS / METAL </w:t>
                      </w:r>
                    </w:p>
                    <w:p w:rsidR="00BF4493" w:rsidRDefault="00BF4493" w:rsidP="00926FEA">
                      <w:pPr>
                        <w:rPr>
                          <w:sz w:val="16"/>
                          <w:szCs w:val="16"/>
                        </w:rPr>
                      </w:pPr>
                      <w:r>
                        <w:rPr>
                          <w:sz w:val="16"/>
                          <w:szCs w:val="16"/>
                        </w:rPr>
                        <w:t>Appui poutre sur lisse verticale</w:t>
                      </w:r>
                    </w:p>
                    <w:p w:rsidR="00BF4493" w:rsidRDefault="00BF4493" w:rsidP="00926FEA">
                      <w:pPr>
                        <w:rPr>
                          <w:sz w:val="16"/>
                          <w:szCs w:val="16"/>
                        </w:rPr>
                      </w:pPr>
                      <w:r>
                        <w:rPr>
                          <w:sz w:val="16"/>
                          <w:szCs w:val="16"/>
                        </w:rPr>
                        <w:t>R+1 : réaction négative</w:t>
                      </w:r>
                      <w:r>
                        <w:rPr>
                          <w:sz w:val="16"/>
                          <w:szCs w:val="16"/>
                        </w:rPr>
                        <w:br/>
                        <w:t xml:space="preserve"> </w:t>
                      </w:r>
                      <m:oMath>
                        <m:sSub>
                          <m:sSubPr>
                            <m:ctrlPr>
                              <w:rPr>
                                <w:rFonts w:ascii="Cambria Math" w:hAnsi="Cambria Math"/>
                                <w:i/>
                                <w:sz w:val="16"/>
                                <w:szCs w:val="16"/>
                              </w:rPr>
                            </m:ctrlPr>
                          </m:sSubPr>
                          <m:e>
                            <m:r>
                              <w:rPr>
                                <w:rFonts w:ascii="Cambria Math" w:hAnsi="Cambria Math"/>
                                <w:sz w:val="16"/>
                                <w:szCs w:val="16"/>
                              </w:rPr>
                              <m:t>Y</m:t>
                            </m:r>
                          </m:e>
                          <m:sub>
                            <m:r>
                              <w:rPr>
                                <w:rFonts w:ascii="Cambria Math" w:hAnsi="Cambria Math"/>
                                <w:sz w:val="16"/>
                                <w:szCs w:val="16"/>
                              </w:rPr>
                              <m:t>R+1</m:t>
                            </m:r>
                          </m:sub>
                        </m:sSub>
                        <m:r>
                          <w:rPr>
                            <w:rFonts w:ascii="Cambria Math" w:hAnsi="Cambria Math"/>
                            <w:sz w:val="16"/>
                            <w:szCs w:val="16"/>
                          </w:rPr>
                          <m:t xml:space="preserve"> = - 5 kN </m:t>
                        </m:r>
                      </m:oMath>
                      <w:r>
                        <w:rPr>
                          <w:sz w:val="16"/>
                          <w:szCs w:val="16"/>
                        </w:rPr>
                        <w:t xml:space="preserve">  </w:t>
                      </w:r>
                      <w:r w:rsidRPr="00103A3A">
                        <w:rPr>
                          <w:i/>
                          <w:sz w:val="16"/>
                          <w:szCs w:val="16"/>
                        </w:rPr>
                        <w:t xml:space="preserve">(lorsque le balcon R+1 n’est pas </w:t>
                      </w:r>
                      <w:proofErr w:type="gramStart"/>
                      <w:r w:rsidRPr="00103A3A">
                        <w:rPr>
                          <w:i/>
                          <w:sz w:val="16"/>
                          <w:szCs w:val="16"/>
                        </w:rPr>
                        <w:t>chargé</w:t>
                      </w:r>
                      <w:proofErr w:type="gramEnd"/>
                      <w:r w:rsidRPr="00103A3A">
                        <w:rPr>
                          <w:i/>
                          <w:sz w:val="16"/>
                          <w:szCs w:val="16"/>
                        </w:rPr>
                        <w:t>)</w:t>
                      </w:r>
                    </w:p>
                    <w:p w:rsidR="00BF4493" w:rsidRDefault="00BF4493" w:rsidP="00926FEA">
                      <w:pPr>
                        <w:rPr>
                          <w:sz w:val="16"/>
                          <w:szCs w:val="16"/>
                        </w:rPr>
                      </w:pPr>
                      <w:r>
                        <w:rPr>
                          <w:sz w:val="16"/>
                          <w:szCs w:val="16"/>
                        </w:rPr>
                        <w:t xml:space="preserve">R+2 et R+3 : réaction positive </w:t>
                      </w:r>
                      <m:oMath>
                        <m:sSub>
                          <m:sSubPr>
                            <m:ctrlPr>
                              <w:rPr>
                                <w:rFonts w:ascii="Cambria Math" w:hAnsi="Cambria Math"/>
                                <w:i/>
                                <w:sz w:val="16"/>
                                <w:szCs w:val="16"/>
                              </w:rPr>
                            </m:ctrlPr>
                          </m:sSubPr>
                          <m:e>
                            <m:r>
                              <w:rPr>
                                <w:rFonts w:ascii="Cambria Math" w:hAnsi="Cambria Math"/>
                                <w:sz w:val="16"/>
                                <w:szCs w:val="16"/>
                              </w:rPr>
                              <m:t>Y</m:t>
                            </m:r>
                          </m:e>
                          <m:sub>
                            <m:r>
                              <w:rPr>
                                <w:rFonts w:ascii="Cambria Math" w:hAnsi="Cambria Math"/>
                                <w:sz w:val="16"/>
                                <w:szCs w:val="16"/>
                              </w:rPr>
                              <m:t>R+2</m:t>
                            </m:r>
                          </m:sub>
                        </m:sSub>
                        <m:r>
                          <w:rPr>
                            <w:rFonts w:ascii="Cambria Math" w:hAnsi="Cambria Math"/>
                            <w:sz w:val="16"/>
                            <w:szCs w:val="16"/>
                          </w:rPr>
                          <m:t xml:space="preserve"> = 3,9 kN</m:t>
                        </m:r>
                      </m:oMath>
                    </w:p>
                    <w:p w:rsidR="00BF4493" w:rsidRDefault="00BF4493" w:rsidP="00926FEA">
                      <w:pPr>
                        <w:rPr>
                          <w:sz w:val="16"/>
                          <w:szCs w:val="16"/>
                        </w:rPr>
                      </w:pPr>
                    </w:p>
                    <w:p w:rsidR="00BF4493" w:rsidRDefault="00BF4493" w:rsidP="00926FEA">
                      <w:pPr>
                        <w:rPr>
                          <w:sz w:val="16"/>
                          <w:szCs w:val="16"/>
                        </w:rPr>
                      </w:pPr>
                    </w:p>
                  </w:txbxContent>
                </v:textbox>
              </v:shape>
            </w:pict>
          </mc:Fallback>
        </mc:AlternateContent>
      </w:r>
      <w:r>
        <w:rPr>
          <w:noProof/>
        </w:rPr>
        <mc:AlternateContent>
          <mc:Choice Requires="wps">
            <w:drawing>
              <wp:anchor distT="0" distB="0" distL="114300" distR="114300" simplePos="0" relativeHeight="251771904" behindDoc="0" locked="0" layoutInCell="1" allowOverlap="1">
                <wp:simplePos x="0" y="0"/>
                <wp:positionH relativeFrom="column">
                  <wp:posOffset>1891030</wp:posOffset>
                </wp:positionH>
                <wp:positionV relativeFrom="paragraph">
                  <wp:posOffset>393065</wp:posOffset>
                </wp:positionV>
                <wp:extent cx="729615" cy="370205"/>
                <wp:effectExtent l="9525" t="60325" r="41910" b="7620"/>
                <wp:wrapNone/>
                <wp:docPr id="53" name="AutoShape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29615" cy="370205"/>
                        </a:xfrm>
                        <a:prstGeom prst="straightConnector1">
                          <a:avLst/>
                        </a:prstGeom>
                        <a:noFill/>
                        <a:ln w="31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696CBFD" id="AutoShape 105" o:spid="_x0000_s1026" type="#_x0000_t32" style="position:absolute;margin-left:148.9pt;margin-top:30.95pt;width:57.45pt;height:29.15pt;flip:y;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" strokeweight=".25pt">
                <v:stroke endarrow="block"/>
              </v:shape>
            </w:pict>
          </mc:Fallback>
        </mc:AlternateContent>
      </w:r>
      <w:r>
        <w:rPr>
          <w:noProof/>
        </w:rPr>
        <mc:AlternateContent>
          <mc:Choice Requires="wps">
            <w:drawing>
              <wp:anchor distT="0" distB="0" distL="114300" distR="114300" simplePos="0" relativeHeight="251769856" behindDoc="0" locked="0" layoutInCell="1" allowOverlap="1">
                <wp:simplePos x="0" y="0"/>
                <wp:positionH relativeFrom="column">
                  <wp:posOffset>4678045</wp:posOffset>
                </wp:positionH>
                <wp:positionV relativeFrom="paragraph">
                  <wp:posOffset>2025650</wp:posOffset>
                </wp:positionV>
                <wp:extent cx="1546860" cy="904875"/>
                <wp:effectExtent l="5715" t="6985" r="9525" b="12065"/>
                <wp:wrapNone/>
                <wp:docPr id="52"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6860" cy="904875"/>
                        </a:xfrm>
                        <a:prstGeom prst="rect">
                          <a:avLst/>
                        </a:prstGeom>
                        <a:solidFill>
                          <a:srgbClr val="FFFFFF"/>
                        </a:solidFill>
                        <a:ln w="3175">
                          <a:solidFill>
                            <a:srgbClr val="000000"/>
                          </a:solidFill>
                          <a:miter lim="800000"/>
                          <a:headEnd/>
                          <a:tailEnd/>
                        </a:ln>
                      </wps:spPr>
                      <wps:txbx>
                        <w:txbxContent>
                          <w:p w:rsidR="00BF4493" w:rsidRDefault="00BF4493" w:rsidP="00926FEA">
                            <w:pPr>
                              <w:rPr>
                                <w:sz w:val="16"/>
                                <w:szCs w:val="16"/>
                              </w:rPr>
                            </w:pPr>
                            <w:r>
                              <w:rPr>
                                <w:sz w:val="16"/>
                                <w:szCs w:val="16"/>
                              </w:rPr>
                              <w:t>FERRURE D’APPUI</w:t>
                            </w:r>
                          </w:p>
                          <w:p w:rsidR="00BF4493" w:rsidRDefault="00BF4493" w:rsidP="00926FEA">
                            <w:pPr>
                              <w:rPr>
                                <w:sz w:val="16"/>
                                <w:szCs w:val="16"/>
                              </w:rPr>
                            </w:pPr>
                            <w:r>
                              <w:rPr>
                                <w:sz w:val="16"/>
                                <w:szCs w:val="16"/>
                              </w:rPr>
                              <w:t>Pied de poteau standard</w:t>
                            </w:r>
                            <w:r>
                              <w:rPr>
                                <w:sz w:val="16"/>
                                <w:szCs w:val="16"/>
                              </w:rPr>
                              <w:br/>
                              <w:t>- choix modèle</w:t>
                            </w:r>
                          </w:p>
                          <w:p w:rsidR="00BF4493" w:rsidRDefault="00BF4493" w:rsidP="00926FEA">
                            <w:pPr>
                              <w:rPr>
                                <w:rFonts w:ascii="Cambria Math" w:hAnsi="Cambria Math"/>
                                <w:sz w:val="16"/>
                                <w:szCs w:val="16"/>
                                <w:oMath/>
                              </w:rPr>
                            </w:pPr>
                            <m:oMathPara>
                              <m:oMath>
                                <m:r>
                                  <w:rPr>
                                    <w:rFonts w:ascii="Cambria Math" w:hAnsi="Cambria Math"/>
                                    <w:sz w:val="16"/>
                                    <w:szCs w:val="16"/>
                                  </w:rPr>
                                  <m:t>Y = 37 kN</m:t>
                                </m:r>
                              </m:oMath>
                            </m:oMathPara>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3" o:spid="_x0000_s1080" type="#_x0000_t202" style="position:absolute;left:0;text-align:left;margin-left:368.35pt;margin-top:159.5pt;width:121.8pt;height:71.2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" strokeweight=".25pt">
                <v:textbox>
                  <w:txbxContent>
                    <w:p w:rsidR="00BF4493" w:rsidRDefault="00BF4493" w:rsidP="00926FEA">
                      <w:pPr>
                        <w:rPr>
                          <w:sz w:val="16"/>
                          <w:szCs w:val="16"/>
                        </w:rPr>
                      </w:pPr>
                      <w:r>
                        <w:rPr>
                          <w:sz w:val="16"/>
                          <w:szCs w:val="16"/>
                        </w:rPr>
                        <w:t>FERRURE D’APPUI</w:t>
                      </w:r>
                    </w:p>
                    <w:p w:rsidR="00BF4493" w:rsidRDefault="00BF4493" w:rsidP="00926FEA">
                      <w:pPr>
                        <w:rPr>
                          <w:sz w:val="16"/>
                          <w:szCs w:val="16"/>
                        </w:rPr>
                      </w:pPr>
                      <w:r>
                        <w:rPr>
                          <w:sz w:val="16"/>
                          <w:szCs w:val="16"/>
                        </w:rPr>
                        <w:t>Pied de poteau standard</w:t>
                      </w:r>
                      <w:r>
                        <w:rPr>
                          <w:sz w:val="16"/>
                          <w:szCs w:val="16"/>
                        </w:rPr>
                        <w:br/>
                        <w:t>- choix modèle</w:t>
                      </w:r>
                    </w:p>
                    <w:p w:rsidR="00BF4493" w:rsidRDefault="00BF4493" w:rsidP="00926FEA">
                      <w:pPr>
                        <w:rPr>
                          <w:rFonts w:ascii="Cambria Math" w:hAnsi="Cambria Math"/>
                          <w:sz w:val="16"/>
                          <w:szCs w:val="16"/>
                          <w:oMath/>
                        </w:rPr>
                      </w:pPr>
                      <m:oMathPara>
                        <m:oMath>
                          <m:r>
                            <w:rPr>
                              <w:rFonts w:ascii="Cambria Math" w:hAnsi="Cambria Math"/>
                              <w:sz w:val="16"/>
                              <w:szCs w:val="16"/>
                            </w:rPr>
                            <m:t>Y = 37 kN</m:t>
                          </m:r>
                        </m:oMath>
                      </m:oMathPara>
                    </w:p>
                  </w:txbxContent>
                </v:textbox>
              </v:shape>
            </w:pict>
          </mc:Fallback>
        </mc:AlternateContent>
      </w:r>
      <w:r>
        <w:rPr>
          <w:noProof/>
        </w:rPr>
        <mc:AlternateContent>
          <mc:Choice Requires="wps">
            <w:drawing>
              <wp:anchor distT="0" distB="0" distL="114300" distR="114300" simplePos="0" relativeHeight="251768832" behindDoc="0" locked="0" layoutInCell="1" allowOverlap="1">
                <wp:simplePos x="0" y="0"/>
                <wp:positionH relativeFrom="column">
                  <wp:posOffset>3950335</wp:posOffset>
                </wp:positionH>
                <wp:positionV relativeFrom="paragraph">
                  <wp:posOffset>2375535</wp:posOffset>
                </wp:positionV>
                <wp:extent cx="653415" cy="206375"/>
                <wp:effectExtent l="30480" t="13970" r="11430" b="55880"/>
                <wp:wrapNone/>
                <wp:docPr id="51" name="AutoShape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53415" cy="206375"/>
                        </a:xfrm>
                        <a:prstGeom prst="straightConnector1">
                          <a:avLst/>
                        </a:prstGeom>
                        <a:noFill/>
                        <a:ln w="31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FCE4755" id="AutoShape 102" o:spid="_x0000_s1026" type="#_x0000_t32" style="position:absolute;margin-left:311.05pt;margin-top:187.05pt;width:51.45pt;height:16.25pt;flip:x;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" strokeweight=".25pt">
                <v:stroke endarrow="block"/>
              </v:shape>
            </w:pict>
          </mc:Fallback>
        </mc:AlternateContent>
      </w:r>
      <w:r>
        <w:rPr>
          <w:noProof/>
        </w:rPr>
        <mc:AlternateContent>
          <mc:Choice Requires="wps">
            <w:drawing>
              <wp:anchor distT="0" distB="0" distL="114300" distR="114300" simplePos="0" relativeHeight="251767808" behindDoc="0" locked="0" layoutInCell="1" allowOverlap="1">
                <wp:simplePos x="0" y="0"/>
                <wp:positionH relativeFrom="column">
                  <wp:posOffset>2620645</wp:posOffset>
                </wp:positionH>
                <wp:positionV relativeFrom="paragraph">
                  <wp:posOffset>15875</wp:posOffset>
                </wp:positionV>
                <wp:extent cx="0" cy="897255"/>
                <wp:effectExtent l="15240" t="16510" r="22860" b="19685"/>
                <wp:wrapNone/>
                <wp:docPr id="50" name="AutoShape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97255"/>
                        </a:xfrm>
                        <a:prstGeom prst="straightConnector1">
                          <a:avLst/>
                        </a:prstGeom>
                        <a:noFill/>
                        <a:ln w="28575">
                          <a:solidFill>
                            <a:srgbClr val="00B05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4F116D9" id="AutoShape 101" o:spid="_x0000_s1026" type="#_x0000_t32" style="position:absolute;margin-left:206.35pt;margin-top:1.25pt;width:0;height:70.6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" strokecolor="#00b050" strokeweight="2.25pt"/>
            </w:pict>
          </mc:Fallback>
        </mc:AlternateContent>
      </w:r>
      <w:r>
        <w:rPr>
          <w:noProof/>
        </w:rPr>
        <mc:AlternateContent>
          <mc:Choice Requires="wps">
            <w:drawing>
              <wp:anchor distT="0" distB="0" distL="114300" distR="114300" simplePos="0" relativeHeight="251766784" behindDoc="0" locked="0" layoutInCell="1" allowOverlap="1">
                <wp:simplePos x="0" y="0"/>
                <wp:positionH relativeFrom="column">
                  <wp:posOffset>3803650</wp:posOffset>
                </wp:positionH>
                <wp:positionV relativeFrom="paragraph">
                  <wp:posOffset>501650</wp:posOffset>
                </wp:positionV>
                <wp:extent cx="154305" cy="2080260"/>
                <wp:effectExtent l="17145" t="16510" r="19050" b="17780"/>
                <wp:wrapNone/>
                <wp:docPr id="48"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 cy="208026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1771B7" id="Rectangle 100" o:spid="_x0000_s1026" style="position:absolute;margin-left:299.5pt;margin-top:39.5pt;width:12.15pt;height:163.8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" filled="f" strokecolor="red" strokeweight="2.25pt"/>
            </w:pict>
          </mc:Fallback>
        </mc:AlternateContent>
      </w:r>
      <w:r>
        <w:rPr>
          <w:noProof/>
        </w:rPr>
        <mc:AlternateContent>
          <mc:Choice Requires="wps">
            <w:drawing>
              <wp:anchor distT="0" distB="0" distL="114300" distR="114300" simplePos="0" relativeHeight="251765760" behindDoc="0" locked="0" layoutInCell="1" allowOverlap="1">
                <wp:simplePos x="0" y="0"/>
                <wp:positionH relativeFrom="column">
                  <wp:posOffset>2620645</wp:posOffset>
                </wp:positionH>
                <wp:positionV relativeFrom="paragraph">
                  <wp:posOffset>313055</wp:posOffset>
                </wp:positionV>
                <wp:extent cx="1697355" cy="188595"/>
                <wp:effectExtent l="15240" t="18415" r="20955" b="21590"/>
                <wp:wrapNone/>
                <wp:docPr id="47" name="Rectangle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7355" cy="18859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77216B" id="Rectangle 99" o:spid="_x0000_s1026" style="position:absolute;margin-left:206.35pt;margin-top:24.65pt;width:133.65pt;height:14.8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" filled="f" strokecolor="red" strokeweight="2.25pt"/>
            </w:pict>
          </mc:Fallback>
        </mc:AlternateContent>
      </w:r>
      <w:r>
        <w:rPr>
          <w:noProof/>
        </w:rPr>
        <mc:AlternateContent>
          <mc:Choice Requires="wps">
            <w:drawing>
              <wp:anchor distT="0" distB="0" distL="114300" distR="114300" simplePos="0" relativeHeight="251764736" behindDoc="0" locked="0" layoutInCell="1" allowOverlap="1">
                <wp:simplePos x="0" y="0"/>
                <wp:positionH relativeFrom="column">
                  <wp:posOffset>3899535</wp:posOffset>
                </wp:positionH>
                <wp:positionV relativeFrom="paragraph">
                  <wp:posOffset>313055</wp:posOffset>
                </wp:positionV>
                <wp:extent cx="778510" cy="154305"/>
                <wp:effectExtent l="27305" t="8890" r="13335" b="55880"/>
                <wp:wrapNone/>
                <wp:docPr id="46" name="AutoShape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78510" cy="154305"/>
                        </a:xfrm>
                        <a:prstGeom prst="straightConnector1">
                          <a:avLst/>
                        </a:prstGeom>
                        <a:noFill/>
                        <a:ln w="31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B83095A" id="AutoShape 98" o:spid="_x0000_s1026" type="#_x0000_t32" style="position:absolute;margin-left:307.05pt;margin-top:24.65pt;width:61.3pt;height:12.15pt;flip:x;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" strokeweight=".25pt">
                <v:stroke endarrow="block"/>
              </v:shape>
            </w:pict>
          </mc:Fallback>
        </mc:AlternateContent>
      </w:r>
      <w:r w:rsidR="00926FEA">
        <w:rPr>
          <w:noProof/>
          <w:szCs w:val="20"/>
        </w:rPr>
        <w:drawing>
          <wp:inline distT="0" distB="0" distL="0" distR="0">
            <wp:extent cx="3450590" cy="3068955"/>
            <wp:effectExtent l="19050" t="0" r="0" b="0"/>
            <wp:docPr id="270"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pic:cNvPicPr>
                      <a:picLocks noChangeAspect="1" noChangeArrowheads="1"/>
                    </pic:cNvPicPr>
                  </pic:nvPicPr>
                  <pic:blipFill>
                    <a:blip r:embed="rId87"/>
                    <a:srcRect/>
                    <a:stretch>
                      <a:fillRect/>
                    </a:stretch>
                  </pic:blipFill>
                  <pic:spPr bwMode="auto">
                    <a:xfrm>
                      <a:off x="0" y="0"/>
                      <a:ext cx="3450590" cy="3068955"/>
                    </a:xfrm>
                    <a:prstGeom prst="rect">
                      <a:avLst/>
                    </a:prstGeom>
                    <a:noFill/>
                    <a:ln w="9525">
                      <a:noFill/>
                      <a:miter lim="800000"/>
                      <a:headEnd/>
                      <a:tailEnd/>
                    </a:ln>
                  </pic:spPr>
                </pic:pic>
              </a:graphicData>
            </a:graphic>
          </wp:inline>
        </w:drawing>
      </w:r>
    </w:p>
    <w:p w:rsidR="00926FEA" w:rsidRDefault="00BD6CD3" w:rsidP="00BD6CD3">
      <w:pPr>
        <w:ind w:left="567"/>
        <w:rPr>
          <w:u w:val="single"/>
        </w:rPr>
      </w:pPr>
      <w:r>
        <w:rPr>
          <w:u w:val="single"/>
        </w:rPr>
        <w:lastRenderedPageBreak/>
        <w:t xml:space="preserve">- </w:t>
      </w:r>
      <w:r w:rsidR="00926FEA">
        <w:rPr>
          <w:u w:val="single"/>
        </w:rPr>
        <w:t>Assemblage Bois Poteau Poutre </w:t>
      </w:r>
      <w:r w:rsidR="00926FEA">
        <w:t xml:space="preserve">: </w:t>
      </w:r>
      <m:oMath>
        <m:r>
          <w:rPr>
            <w:rFonts w:ascii="Cambria Math" w:hAnsi="Cambria Math"/>
            <w:szCs w:val="20"/>
          </w:rPr>
          <m:t>Y= 32 kN</m:t>
        </m:r>
      </m:oMath>
    </w:p>
    <w:p w:rsidR="00926FEA" w:rsidRDefault="00926FEA" w:rsidP="00BD6CD3">
      <w:pPr>
        <w:pStyle w:val="Paragraphedeliste"/>
        <w:numPr>
          <w:ilvl w:val="0"/>
          <w:numId w:val="36"/>
        </w:numPr>
        <w:ind w:left="851"/>
      </w:pPr>
      <w:r>
        <w:t xml:space="preserve">Vérification en compression transversale      </w:t>
      </w:r>
    </w:p>
    <w:p w:rsidR="00926FEA" w:rsidRDefault="006063A4" w:rsidP="00BD6CD3">
      <w:pPr>
        <w:ind w:left="567"/>
      </w:pPr>
      <m:oMath>
        <m:sSub>
          <m:sSubPr>
            <m:ctrlPr>
              <w:rPr>
                <w:rFonts w:ascii="Cambria Math" w:hAnsi="Cambria Math"/>
                <w:i/>
              </w:rPr>
            </m:ctrlPr>
          </m:sSubPr>
          <m:e>
            <m:r>
              <w:rPr>
                <w:rFonts w:ascii="Cambria Math" w:hAnsi="Cambria Math"/>
              </w:rPr>
              <m:t>σ</m:t>
            </m:r>
          </m:e>
          <m:sub>
            <m:r>
              <w:rPr>
                <w:rFonts w:ascii="Cambria Math" w:hAnsi="Cambria Math"/>
              </w:rPr>
              <m:t xml:space="preserve">c90d </m:t>
            </m:r>
          </m:sub>
        </m:sSub>
        <m:r>
          <w:rPr>
            <w:rFonts w:ascii="Cambria Math" w:hAnsi="Cambria Math"/>
          </w:rPr>
          <m:t xml:space="preserve">= </m:t>
        </m:r>
        <m:f>
          <m:fPr>
            <m:ctrlPr>
              <w:rPr>
                <w:rFonts w:ascii="Cambria Math" w:hAnsi="Cambria Math"/>
                <w:i/>
              </w:rPr>
            </m:ctrlPr>
          </m:fPr>
          <m:num>
            <m:r>
              <w:rPr>
                <w:rFonts w:ascii="Cambria Math" w:hAnsi="Cambria Math"/>
              </w:rPr>
              <m:t>Y</m:t>
            </m:r>
          </m:num>
          <m:den>
            <m:sSub>
              <m:sSubPr>
                <m:ctrlPr>
                  <w:rPr>
                    <w:rFonts w:ascii="Cambria Math" w:hAnsi="Cambria Math"/>
                    <w:i/>
                  </w:rPr>
                </m:ctrlPr>
              </m:sSubPr>
              <m:e>
                <m:r>
                  <w:rPr>
                    <w:rFonts w:ascii="Cambria Math" w:hAnsi="Cambria Math"/>
                  </w:rPr>
                  <m:t>S</m:t>
                </m:r>
              </m:e>
              <m:sub>
                <m:r>
                  <w:rPr>
                    <w:rFonts w:ascii="Cambria Math" w:hAnsi="Cambria Math"/>
                  </w:rPr>
                  <m:t>appui</m:t>
                </m:r>
              </m:sub>
            </m:sSub>
          </m:den>
        </m:f>
        <m:r>
          <w:rPr>
            <w:rFonts w:ascii="Cambria Math" w:hAnsi="Cambria Math"/>
          </w:rPr>
          <m:t xml:space="preserve"> ≤ </m:t>
        </m:r>
        <m:f>
          <m:fPr>
            <m:ctrlPr>
              <w:rPr>
                <w:rFonts w:ascii="Cambria Math" w:hAnsi="Cambria Math"/>
                <w:i/>
              </w:rPr>
            </m:ctrlPr>
          </m:fPr>
          <m:num>
            <m:sSub>
              <m:sSubPr>
                <m:ctrlPr>
                  <w:rPr>
                    <w:rFonts w:ascii="Cambria Math" w:hAnsi="Cambria Math"/>
                    <w:i/>
                  </w:rPr>
                </m:ctrlPr>
              </m:sSubPr>
              <m:e>
                <m:r>
                  <w:rPr>
                    <w:rFonts w:ascii="Cambria Math" w:hAnsi="Cambria Math"/>
                  </w:rPr>
                  <m:t>f</m:t>
                </m:r>
              </m:e>
              <m:sub>
                <m:r>
                  <w:rPr>
                    <w:rFonts w:ascii="Cambria Math" w:hAnsi="Cambria Math"/>
                  </w:rPr>
                  <m:t>c90k</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mod</m:t>
                </m:r>
              </m:sub>
            </m:sSub>
          </m:num>
          <m:den>
            <m:sSub>
              <m:sSubPr>
                <m:ctrlPr>
                  <w:rPr>
                    <w:rFonts w:ascii="Cambria Math" w:hAnsi="Cambria Math"/>
                    <w:i/>
                  </w:rPr>
                </m:ctrlPr>
              </m:sSubPr>
              <m:e>
                <m:r>
                  <w:rPr>
                    <w:rFonts w:ascii="Cambria Math" w:hAnsi="Cambria Math"/>
                  </w:rPr>
                  <m:t>γ</m:t>
                </m:r>
              </m:e>
              <m:sub>
                <m:r>
                  <w:rPr>
                    <w:rFonts w:ascii="Cambria Math" w:hAnsi="Cambria Math"/>
                  </w:rPr>
                  <m:t>M</m:t>
                </m:r>
              </m:sub>
            </m:sSub>
          </m:den>
        </m:f>
        <m:r>
          <w:rPr>
            <w:rFonts w:ascii="Cambria Math" w:hAnsi="Cambria Math"/>
          </w:rPr>
          <m:t xml:space="preserve"> ∙</m:t>
        </m:r>
        <m:sSub>
          <m:sSubPr>
            <m:ctrlPr>
              <w:rPr>
                <w:rFonts w:ascii="Cambria Math" w:hAnsi="Cambria Math"/>
                <w:i/>
              </w:rPr>
            </m:ctrlPr>
          </m:sSubPr>
          <m:e>
            <m:r>
              <w:rPr>
                <w:rFonts w:ascii="Cambria Math" w:hAnsi="Cambria Math"/>
              </w:rPr>
              <m:t>k</m:t>
            </m:r>
          </m:e>
          <m:sub>
            <m:r>
              <w:rPr>
                <w:rFonts w:ascii="Cambria Math" w:hAnsi="Cambria Math"/>
              </w:rPr>
              <m:t>c90</m:t>
            </m:r>
          </m:sub>
        </m:sSub>
      </m:oMath>
      <w:r w:rsidR="00926FEA">
        <w:t xml:space="preserve"> </w:t>
      </w:r>
    </w:p>
    <w:p w:rsidR="00926FEA" w:rsidRDefault="006063A4" w:rsidP="00BD6CD3">
      <w:pPr>
        <w:ind w:left="567"/>
        <w:rPr>
          <w:b/>
          <w:szCs w:val="20"/>
        </w:rPr>
      </w:pPr>
      <m:oMath>
        <m:f>
          <m:fPr>
            <m:ctrlPr>
              <w:rPr>
                <w:rFonts w:ascii="Cambria Math" w:hAnsi="Cambria Math"/>
                <w:i/>
              </w:rPr>
            </m:ctrlPr>
          </m:fPr>
          <m:num>
            <m:r>
              <w:rPr>
                <w:rFonts w:ascii="Cambria Math" w:hAnsi="Cambria Math"/>
              </w:rPr>
              <m:t>32∙</m:t>
            </m:r>
            <m:sSup>
              <m:sSupPr>
                <m:ctrlPr>
                  <w:rPr>
                    <w:rFonts w:ascii="Cambria Math" w:hAnsi="Cambria Math"/>
                    <w:i/>
                  </w:rPr>
                </m:ctrlPr>
              </m:sSupPr>
              <m:e>
                <m:r>
                  <w:rPr>
                    <w:rFonts w:ascii="Cambria Math" w:hAnsi="Cambria Math"/>
                  </w:rPr>
                  <m:t>10</m:t>
                </m:r>
              </m:e>
              <m:sup>
                <m:r>
                  <w:rPr>
                    <w:rFonts w:ascii="Cambria Math" w:hAnsi="Cambria Math"/>
                  </w:rPr>
                  <m:t>3</m:t>
                </m:r>
              </m:sup>
            </m:sSup>
          </m:num>
          <m:den>
            <m:r>
              <w:rPr>
                <w:rFonts w:ascii="Cambria Math" w:hAnsi="Cambria Math"/>
              </w:rPr>
              <m:t>100∙180</m:t>
            </m:r>
          </m:den>
        </m:f>
        <m:r>
          <w:rPr>
            <w:rFonts w:ascii="Cambria Math" w:hAnsi="Cambria Math"/>
          </w:rPr>
          <m:t xml:space="preserve"> ≤ </m:t>
        </m:r>
        <m:f>
          <m:fPr>
            <m:ctrlPr>
              <w:rPr>
                <w:rFonts w:ascii="Cambria Math" w:hAnsi="Cambria Math"/>
                <w:i/>
              </w:rPr>
            </m:ctrlPr>
          </m:fPr>
          <m:num>
            <m:r>
              <w:rPr>
                <w:rFonts w:ascii="Cambria Math" w:hAnsi="Cambria Math"/>
              </w:rPr>
              <m:t>2,5∙0,65</m:t>
            </m:r>
          </m:num>
          <m:den>
            <m:r>
              <w:rPr>
                <w:rFonts w:ascii="Cambria Math" w:hAnsi="Cambria Math"/>
              </w:rPr>
              <m:t>1,3</m:t>
            </m:r>
          </m:den>
        </m:f>
        <m:r>
          <w:rPr>
            <w:rFonts w:ascii="Cambria Math" w:hAnsi="Cambria Math"/>
          </w:rPr>
          <m:t xml:space="preserve"> ∙1,5</m:t>
        </m:r>
      </m:oMath>
      <w:r w:rsidR="00926FEA">
        <w:t xml:space="preserve">   </w:t>
      </w:r>
      <m:oMath>
        <m:r>
          <w:rPr>
            <w:rFonts w:ascii="Cambria Math" w:hAnsi="Cambria Math"/>
          </w:rPr>
          <m:t xml:space="preserve">1,78 &lt;1,87 </m:t>
        </m:r>
      </m:oMath>
      <w:r w:rsidR="00926FEA">
        <w:t xml:space="preserve">       </w:t>
      </w:r>
      <m:oMath>
        <m:r>
          <m:rPr>
            <m:sty m:val="bi"/>
          </m:rPr>
          <w:rPr>
            <w:rFonts w:ascii="Cambria Math" w:hAnsi="Cambria Math"/>
            <w:szCs w:val="20"/>
          </w:rPr>
          <m:t>ψ =95%</m:t>
        </m:r>
      </m:oMath>
    </w:p>
    <w:p w:rsidR="00926FEA" w:rsidRDefault="00926FEA" w:rsidP="00BD6CD3">
      <w:pPr>
        <w:ind w:left="567"/>
        <w:rPr>
          <w:b/>
          <w:szCs w:val="20"/>
        </w:rPr>
      </w:pPr>
    </w:p>
    <w:p w:rsidR="00926FEA" w:rsidRPr="00BD6CD3" w:rsidRDefault="00926FEA" w:rsidP="00352ED9">
      <w:pPr>
        <w:pStyle w:val="Paragraphedeliste"/>
        <w:numPr>
          <w:ilvl w:val="0"/>
          <w:numId w:val="18"/>
        </w:numPr>
        <w:ind w:left="709"/>
        <w:rPr>
          <w:sz w:val="16"/>
          <w:szCs w:val="16"/>
        </w:rPr>
      </w:pPr>
      <w:r w:rsidRPr="00BD6CD3">
        <w:rPr>
          <w:szCs w:val="20"/>
          <w:u w:val="single"/>
        </w:rPr>
        <w:t>Assemblage Bois – Métal de la poutre porteuse sur la lisse verticale</w:t>
      </w:r>
      <w:r w:rsidRPr="00BD6CD3">
        <w:rPr>
          <w:szCs w:val="20"/>
        </w:rPr>
        <w:t xml:space="preserve"> : </w:t>
      </w:r>
      <m:oMath>
        <m:sSub>
          <m:sSubPr>
            <m:ctrlPr>
              <w:rPr>
                <w:rFonts w:ascii="Cambria Math" w:hAnsi="Cambria Math"/>
                <w:i/>
              </w:rPr>
            </m:ctrlPr>
          </m:sSubPr>
          <m:e>
            <m:r>
              <w:rPr>
                <w:rFonts w:ascii="Cambria Math" w:hAnsi="Cambria Math"/>
                <w:szCs w:val="20"/>
              </w:rPr>
              <m:t>Y</m:t>
            </m:r>
          </m:e>
          <m:sub>
            <m:r>
              <w:rPr>
                <w:rFonts w:ascii="Cambria Math" w:hAnsi="Cambria Math"/>
                <w:szCs w:val="20"/>
              </w:rPr>
              <m:t>R+1</m:t>
            </m:r>
          </m:sub>
        </m:sSub>
        <m:r>
          <w:rPr>
            <w:rFonts w:ascii="Cambria Math" w:hAnsi="Cambria Math"/>
            <w:szCs w:val="20"/>
          </w:rPr>
          <m:t xml:space="preserve"> = -5 kN</m:t>
        </m:r>
      </m:oMath>
    </w:p>
    <w:p w:rsidR="00926FEA" w:rsidRDefault="00A36636" w:rsidP="00BD6CD3">
      <w:pPr>
        <w:ind w:left="567"/>
      </w:pPr>
      <w:r>
        <w:rPr>
          <w:noProof/>
        </w:rPr>
        <mc:AlternateContent>
          <mc:Choice Requires="wps">
            <w:drawing>
              <wp:anchor distT="0" distB="0" distL="114300" distR="114300" simplePos="0" relativeHeight="251772928" behindDoc="0" locked="0" layoutInCell="1" allowOverlap="1">
                <wp:simplePos x="0" y="0"/>
                <wp:positionH relativeFrom="column">
                  <wp:posOffset>4508500</wp:posOffset>
                </wp:positionH>
                <wp:positionV relativeFrom="paragraph">
                  <wp:posOffset>234950</wp:posOffset>
                </wp:positionV>
                <wp:extent cx="1379220" cy="1531620"/>
                <wp:effectExtent l="7620" t="6350" r="13335" b="5080"/>
                <wp:wrapNone/>
                <wp:docPr id="45"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9220" cy="1531620"/>
                        </a:xfrm>
                        <a:prstGeom prst="rect">
                          <a:avLst/>
                        </a:prstGeom>
                        <a:solidFill>
                          <a:srgbClr val="FFFFFF"/>
                        </a:solidFill>
                        <a:ln w="0">
                          <a:solidFill>
                            <a:srgbClr val="000000"/>
                          </a:solidFill>
                          <a:miter lim="800000"/>
                          <a:headEnd/>
                          <a:tailEnd/>
                        </a:ln>
                      </wps:spPr>
                      <wps:txbx>
                        <w:txbxContent>
                          <w:p w:rsidR="00BF4493" w:rsidRDefault="00BF4493" w:rsidP="00926FEA">
                            <w:r>
                              <w:rPr>
                                <w:rFonts w:asciiTheme="minorHAnsi" w:hAnsiTheme="minorHAnsi"/>
                                <w:noProof/>
                                <w:szCs w:val="20"/>
                              </w:rPr>
                              <w:drawing>
                                <wp:inline distT="0" distB="0" distL="0" distR="0">
                                  <wp:extent cx="1089025" cy="1383665"/>
                                  <wp:effectExtent l="19050" t="0" r="0" b="0"/>
                                  <wp:docPr id="287"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3"/>
                                          <pic:cNvPicPr>
                                            <a:picLocks noChangeAspect="1" noChangeArrowheads="1"/>
                                          </pic:cNvPicPr>
                                        </pic:nvPicPr>
                                        <pic:blipFill>
                                          <a:blip r:embed="rId102"/>
                                          <a:srcRect/>
                                          <a:stretch>
                                            <a:fillRect/>
                                          </a:stretch>
                                        </pic:blipFill>
                                        <pic:spPr bwMode="auto">
                                          <a:xfrm>
                                            <a:off x="0" y="0"/>
                                            <a:ext cx="1089025" cy="138366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6" o:spid="_x0000_s1081" type="#_x0000_t202" style="position:absolute;left:0;text-align:left;margin-left:355pt;margin-top:18.5pt;width:108.6pt;height:120.6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" strokeweight="0">
                <v:textbox>
                  <w:txbxContent>
                    <w:p w:rsidR="00BF4493" w:rsidRDefault="00BF4493" w:rsidP="00926FEA">
                      <w:r>
                        <w:rPr>
                          <w:rFonts w:asciiTheme="minorHAnsi" w:hAnsiTheme="minorHAnsi"/>
                          <w:noProof/>
                          <w:szCs w:val="20"/>
                        </w:rPr>
                        <w:drawing>
                          <wp:inline distT="0" distB="0" distL="0" distR="0">
                            <wp:extent cx="1089025" cy="1383665"/>
                            <wp:effectExtent l="19050" t="0" r="0" b="0"/>
                            <wp:docPr id="287"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3"/>
                                    <pic:cNvPicPr>
                                      <a:picLocks noChangeAspect="1" noChangeArrowheads="1"/>
                                    </pic:cNvPicPr>
                                  </pic:nvPicPr>
                                  <pic:blipFill>
                                    <a:blip r:embed="rId103"/>
                                    <a:srcRect/>
                                    <a:stretch>
                                      <a:fillRect/>
                                    </a:stretch>
                                  </pic:blipFill>
                                  <pic:spPr bwMode="auto">
                                    <a:xfrm>
                                      <a:off x="0" y="0"/>
                                      <a:ext cx="1089025" cy="1383665"/>
                                    </a:xfrm>
                                    <a:prstGeom prst="rect">
                                      <a:avLst/>
                                    </a:prstGeom>
                                    <a:noFill/>
                                    <a:ln w="9525">
                                      <a:noFill/>
                                      <a:miter lim="800000"/>
                                      <a:headEnd/>
                                      <a:tailEnd/>
                                    </a:ln>
                                  </pic:spPr>
                                </pic:pic>
                              </a:graphicData>
                            </a:graphic>
                          </wp:inline>
                        </w:drawing>
                      </w:r>
                    </w:p>
                  </w:txbxContent>
                </v:textbox>
              </v:shape>
            </w:pict>
          </mc:Fallback>
        </mc:AlternateContent>
      </w:r>
      <m:oMath>
        <m:sSub>
          <m:sSubPr>
            <m:ctrlPr>
              <w:rPr>
                <w:rFonts w:ascii="Cambria Math" w:hAnsi="Cambria Math"/>
                <w:i/>
              </w:rPr>
            </m:ctrlPr>
          </m:sSubPr>
          <m:e>
            <m:r>
              <w:rPr>
                <w:rFonts w:ascii="Cambria Math" w:hAnsi="Cambria Math"/>
              </w:rPr>
              <m:t>F</m:t>
            </m:r>
          </m:e>
          <m:sub>
            <m:r>
              <w:rPr>
                <w:rFonts w:ascii="Cambria Math" w:hAnsi="Cambria Math"/>
              </w:rPr>
              <m:t>d</m:t>
            </m:r>
          </m:sub>
        </m:sSub>
        <m:r>
          <w:rPr>
            <w:rFonts w:ascii="Cambria Math" w:hAnsi="Cambria Math"/>
          </w:rPr>
          <m:t>≤Rd=</m:t>
        </m:r>
        <m:f>
          <m:fPr>
            <m:ctrlPr>
              <w:rPr>
                <w:rFonts w:ascii="Cambria Math" w:hAnsi="Cambria Math"/>
                <w:i/>
              </w:rPr>
            </m:ctrlPr>
          </m:fPr>
          <m:num>
            <m:r>
              <w:rPr>
                <w:rFonts w:ascii="Cambria Math" w:hAnsi="Cambria Math"/>
              </w:rPr>
              <m:t>Rk∙</m:t>
            </m:r>
            <m:sSub>
              <m:sSubPr>
                <m:ctrlPr>
                  <w:rPr>
                    <w:rFonts w:ascii="Cambria Math" w:hAnsi="Cambria Math"/>
                    <w:i/>
                  </w:rPr>
                </m:ctrlPr>
              </m:sSubPr>
              <m:e>
                <m:r>
                  <w:rPr>
                    <w:rFonts w:ascii="Cambria Math" w:hAnsi="Cambria Math"/>
                  </w:rPr>
                  <m:t>k</m:t>
                </m:r>
              </m:e>
              <m:sub>
                <m:r>
                  <w:rPr>
                    <w:rFonts w:ascii="Cambria Math" w:hAnsi="Cambria Math"/>
                  </w:rPr>
                  <m:t>mod</m:t>
                </m:r>
              </m:sub>
            </m:sSub>
          </m:num>
          <m:den>
            <m:sSub>
              <m:sSubPr>
                <m:ctrlPr>
                  <w:rPr>
                    <w:rFonts w:ascii="Cambria Math" w:hAnsi="Cambria Math"/>
                    <w:i/>
                  </w:rPr>
                </m:ctrlPr>
              </m:sSubPr>
              <m:e>
                <m:r>
                  <w:rPr>
                    <w:rFonts w:ascii="Cambria Math" w:hAnsi="Cambria Math"/>
                  </w:rPr>
                  <m:t>γ</m:t>
                </m:r>
              </m:e>
              <m:sub>
                <m:r>
                  <w:rPr>
                    <w:rFonts w:ascii="Cambria Math" w:hAnsi="Cambria Math"/>
                  </w:rPr>
                  <m:t>M</m:t>
                </m:r>
              </m:sub>
            </m:sSub>
          </m:den>
        </m:f>
      </m:oMath>
      <w:r w:rsidR="00926FEA">
        <w:t xml:space="preserve"> </w:t>
      </w:r>
    </w:p>
    <w:p w:rsidR="00926FEA" w:rsidRDefault="00103A3A" w:rsidP="00BD6CD3">
      <w:pPr>
        <w:ind w:left="567"/>
      </w:pPr>
      <m:oMath>
        <m:r>
          <w:rPr>
            <w:rFonts w:ascii="Cambria Math" w:hAnsi="Cambria Math"/>
          </w:rPr>
          <m:t>5 &lt;</m:t>
        </m:r>
        <m:f>
          <m:fPr>
            <m:ctrlPr>
              <w:rPr>
                <w:rFonts w:ascii="Cambria Math" w:hAnsi="Cambria Math"/>
                <w:i/>
              </w:rPr>
            </m:ctrlPr>
          </m:fPr>
          <m:num>
            <m:r>
              <w:rPr>
                <w:rFonts w:ascii="Cambria Math" w:hAnsi="Cambria Math"/>
              </w:rPr>
              <m:t>27,3 ∙0.65</m:t>
            </m:r>
          </m:num>
          <m:den>
            <m:r>
              <w:rPr>
                <w:rFonts w:ascii="Cambria Math" w:hAnsi="Cambria Math"/>
              </w:rPr>
              <m:t>1,3</m:t>
            </m:r>
          </m:den>
        </m:f>
        <m:r>
          <w:rPr>
            <w:rFonts w:ascii="Cambria Math" w:hAnsi="Cambria Math"/>
          </w:rPr>
          <m:t xml:space="preserve"> </m:t>
        </m:r>
      </m:oMath>
      <w:r w:rsidR="00926FEA">
        <w:t xml:space="preserve">        </w:t>
      </w:r>
      <m:oMath>
        <m:r>
          <w:rPr>
            <w:rFonts w:ascii="Cambria Math" w:hAnsi="Cambria Math"/>
          </w:rPr>
          <m:t xml:space="preserve">5 &lt;13,6 </m:t>
        </m:r>
      </m:oMath>
      <w:r w:rsidR="00926FEA">
        <w:t xml:space="preserve">       </w:t>
      </w:r>
      <m:oMath>
        <m:r>
          <m:rPr>
            <m:sty m:val="bi"/>
          </m:rPr>
          <w:rPr>
            <w:rFonts w:ascii="Cambria Math" w:hAnsi="Cambria Math"/>
            <w:szCs w:val="20"/>
          </w:rPr>
          <m:t>ψ =37%</m:t>
        </m:r>
      </m:oMath>
    </w:p>
    <w:p w:rsidR="00926FEA" w:rsidRDefault="00A36636" w:rsidP="00BD6CD3">
      <w:pPr>
        <w:spacing w:line="276" w:lineRule="auto"/>
        <w:ind w:left="567"/>
        <w:rPr>
          <w:szCs w:val="20"/>
        </w:rPr>
      </w:pPr>
      <w:r>
        <w:rPr>
          <w:noProof/>
          <w:szCs w:val="20"/>
        </w:rPr>
        <mc:AlternateContent>
          <mc:Choice Requires="wps">
            <w:drawing>
              <wp:anchor distT="0" distB="0" distL="114300" distR="114300" simplePos="0" relativeHeight="251798528" behindDoc="0" locked="0" layoutInCell="1" allowOverlap="1">
                <wp:simplePos x="0" y="0"/>
                <wp:positionH relativeFrom="column">
                  <wp:posOffset>3125470</wp:posOffset>
                </wp:positionH>
                <wp:positionV relativeFrom="paragraph">
                  <wp:posOffset>723265</wp:posOffset>
                </wp:positionV>
                <wp:extent cx="376555" cy="6350"/>
                <wp:effectExtent l="15240" t="67310" r="27305" b="69215"/>
                <wp:wrapNone/>
                <wp:docPr id="44" name="AutoShape 1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6555" cy="6350"/>
                        </a:xfrm>
                        <a:prstGeom prst="straightConnector1">
                          <a:avLst/>
                        </a:prstGeom>
                        <a:noFill/>
                        <a:ln w="28575">
                          <a:solidFill>
                            <a:srgbClr val="00B05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BA64023" id="AutoShape 138" o:spid="_x0000_s1026" type="#_x0000_t32" style="position:absolute;margin-left:246.1pt;margin-top:56.95pt;width:29.65pt;height:.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" strokecolor="#00b050" strokeweight="2.25pt">
                <v:stroke endarrow="block"/>
              </v:shape>
            </w:pict>
          </mc:Fallback>
        </mc:AlternateContent>
      </w:r>
      <w:r>
        <w:rPr>
          <w:noProof/>
          <w:szCs w:val="20"/>
        </w:rPr>
        <mc:AlternateContent>
          <mc:Choice Requires="wps">
            <w:drawing>
              <wp:anchor distT="0" distB="0" distL="114300" distR="114300" simplePos="0" relativeHeight="251797504" behindDoc="0" locked="0" layoutInCell="1" allowOverlap="1">
                <wp:simplePos x="0" y="0"/>
                <wp:positionH relativeFrom="column">
                  <wp:posOffset>217805</wp:posOffset>
                </wp:positionH>
                <wp:positionV relativeFrom="paragraph">
                  <wp:posOffset>723265</wp:posOffset>
                </wp:positionV>
                <wp:extent cx="376555" cy="6350"/>
                <wp:effectExtent l="22225" t="67310" r="29845" b="69215"/>
                <wp:wrapNone/>
                <wp:docPr id="43" name="AutoShape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6555" cy="6350"/>
                        </a:xfrm>
                        <a:prstGeom prst="straightConnector1">
                          <a:avLst/>
                        </a:prstGeom>
                        <a:noFill/>
                        <a:ln w="28575">
                          <a:solidFill>
                            <a:srgbClr val="00B05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9CC420F" id="AutoShape 137" o:spid="_x0000_s1026" type="#_x0000_t32" style="position:absolute;margin-left:17.15pt;margin-top:56.95pt;width:29.65pt;height:.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" strokecolor="#00b050" strokeweight="2.25pt">
                <v:stroke endarrow="block"/>
              </v:shape>
            </w:pict>
          </mc:Fallback>
        </mc:AlternateContent>
      </w:r>
      <w:r w:rsidR="00926FEA">
        <w:rPr>
          <w:noProof/>
          <w:szCs w:val="20"/>
        </w:rPr>
        <w:drawing>
          <wp:inline distT="0" distB="0" distL="0" distR="0">
            <wp:extent cx="3673475" cy="1169035"/>
            <wp:effectExtent l="19050" t="0" r="3175" b="0"/>
            <wp:docPr id="269"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7"/>
                    <pic:cNvPicPr>
                      <a:picLocks noChangeAspect="1" noChangeArrowheads="1"/>
                    </pic:cNvPicPr>
                  </pic:nvPicPr>
                  <pic:blipFill>
                    <a:blip r:embed="rId104"/>
                    <a:srcRect/>
                    <a:stretch>
                      <a:fillRect/>
                    </a:stretch>
                  </pic:blipFill>
                  <pic:spPr bwMode="auto">
                    <a:xfrm>
                      <a:off x="0" y="0"/>
                      <a:ext cx="3673475" cy="1169035"/>
                    </a:xfrm>
                    <a:prstGeom prst="rect">
                      <a:avLst/>
                    </a:prstGeom>
                    <a:noFill/>
                    <a:ln w="9525">
                      <a:noFill/>
                      <a:miter lim="800000"/>
                      <a:headEnd/>
                      <a:tailEnd/>
                    </a:ln>
                  </pic:spPr>
                </pic:pic>
              </a:graphicData>
            </a:graphic>
          </wp:inline>
        </w:drawing>
      </w:r>
      <w:r w:rsidR="00926FEA">
        <w:rPr>
          <w:szCs w:val="20"/>
        </w:rPr>
        <w:t xml:space="preserve"> </w:t>
      </w:r>
    </w:p>
    <w:p w:rsidR="00926FEA" w:rsidRDefault="00926FEA" w:rsidP="00926FEA">
      <w:pPr>
        <w:spacing w:line="276" w:lineRule="auto"/>
        <w:rPr>
          <w:szCs w:val="20"/>
        </w:rPr>
      </w:pPr>
    </w:p>
    <w:p w:rsidR="00926FEA" w:rsidRPr="00BD6CD3" w:rsidRDefault="00926FEA" w:rsidP="00BD6CD3">
      <w:pPr>
        <w:pStyle w:val="Paragraphedeliste"/>
        <w:numPr>
          <w:ilvl w:val="0"/>
          <w:numId w:val="18"/>
        </w:numPr>
        <w:ind w:left="567"/>
        <w:rPr>
          <w:sz w:val="16"/>
          <w:szCs w:val="16"/>
        </w:rPr>
      </w:pPr>
      <w:r w:rsidRPr="00BD6CD3">
        <w:rPr>
          <w:szCs w:val="20"/>
        </w:rPr>
        <w:t xml:space="preserve">Liaison Pied de poteau sur massif de fondation : </w:t>
      </w:r>
      <m:oMath>
        <m:r>
          <w:rPr>
            <w:rFonts w:ascii="Cambria Math" w:hAnsi="Cambria Math"/>
            <w:sz w:val="16"/>
            <w:szCs w:val="16"/>
          </w:rPr>
          <m:t>Y = 37 kN</m:t>
        </m:r>
      </m:oMath>
    </w:p>
    <w:p w:rsidR="00926FEA" w:rsidRDefault="006063A4" w:rsidP="00926FEA">
      <m:oMath>
        <m:sSub>
          <m:sSubPr>
            <m:ctrlPr>
              <w:rPr>
                <w:rFonts w:ascii="Cambria Math" w:hAnsi="Cambria Math"/>
                <w:i/>
              </w:rPr>
            </m:ctrlPr>
          </m:sSubPr>
          <m:e>
            <m:r>
              <w:rPr>
                <w:rFonts w:ascii="Cambria Math" w:hAnsi="Cambria Math"/>
              </w:rPr>
              <m:t>F</m:t>
            </m:r>
          </m:e>
          <m:sub>
            <m:r>
              <w:rPr>
                <w:rFonts w:ascii="Cambria Math" w:hAnsi="Cambria Math"/>
              </w:rPr>
              <m:t>d</m:t>
            </m:r>
          </m:sub>
        </m:sSub>
        <m:r>
          <w:rPr>
            <w:rFonts w:ascii="Cambria Math" w:hAnsi="Cambria Math"/>
          </w:rPr>
          <m:t>≤Rd=</m:t>
        </m:r>
        <m:f>
          <m:fPr>
            <m:ctrlPr>
              <w:rPr>
                <w:rFonts w:ascii="Cambria Math" w:hAnsi="Cambria Math"/>
                <w:i/>
              </w:rPr>
            </m:ctrlPr>
          </m:fPr>
          <m:num>
            <m:r>
              <w:rPr>
                <w:rFonts w:ascii="Cambria Math" w:hAnsi="Cambria Math"/>
              </w:rPr>
              <m:t>Rk∙</m:t>
            </m:r>
            <m:sSub>
              <m:sSubPr>
                <m:ctrlPr>
                  <w:rPr>
                    <w:rFonts w:ascii="Cambria Math" w:hAnsi="Cambria Math"/>
                    <w:i/>
                  </w:rPr>
                </m:ctrlPr>
              </m:sSubPr>
              <m:e>
                <m:r>
                  <w:rPr>
                    <w:rFonts w:ascii="Cambria Math" w:hAnsi="Cambria Math"/>
                  </w:rPr>
                  <m:t>k</m:t>
                </m:r>
              </m:e>
              <m:sub>
                <m:r>
                  <w:rPr>
                    <w:rFonts w:ascii="Cambria Math" w:hAnsi="Cambria Math"/>
                  </w:rPr>
                  <m:t>mod</m:t>
                </m:r>
              </m:sub>
            </m:sSub>
          </m:num>
          <m:den>
            <m:sSub>
              <m:sSubPr>
                <m:ctrlPr>
                  <w:rPr>
                    <w:rFonts w:ascii="Cambria Math" w:hAnsi="Cambria Math"/>
                    <w:i/>
                  </w:rPr>
                </m:ctrlPr>
              </m:sSubPr>
              <m:e>
                <m:r>
                  <w:rPr>
                    <w:rFonts w:ascii="Cambria Math" w:hAnsi="Cambria Math"/>
                  </w:rPr>
                  <m:t>γ</m:t>
                </m:r>
              </m:e>
              <m:sub>
                <m:r>
                  <w:rPr>
                    <w:rFonts w:ascii="Cambria Math" w:hAnsi="Cambria Math"/>
                  </w:rPr>
                  <m:t>M</m:t>
                </m:r>
              </m:sub>
            </m:sSub>
          </m:den>
        </m:f>
      </m:oMath>
      <w:r w:rsidR="00926FEA">
        <w:t xml:space="preserve"> </w:t>
      </w:r>
    </w:p>
    <w:p w:rsidR="00926FEA" w:rsidRDefault="00926FEA" w:rsidP="00926FEA">
      <w:pPr>
        <w:rPr>
          <w:b/>
          <w:szCs w:val="20"/>
        </w:rPr>
      </w:pPr>
      <m:oMath>
        <m:r>
          <w:rPr>
            <w:rFonts w:ascii="Cambria Math" w:hAnsi="Cambria Math"/>
          </w:rPr>
          <m:t>37 &lt;</m:t>
        </m:r>
        <m:f>
          <m:fPr>
            <m:ctrlPr>
              <w:rPr>
                <w:rFonts w:ascii="Cambria Math" w:hAnsi="Cambria Math"/>
                <w:i/>
              </w:rPr>
            </m:ctrlPr>
          </m:fPr>
          <m:num>
            <m:r>
              <w:rPr>
                <w:rFonts w:ascii="Cambria Math" w:hAnsi="Cambria Math"/>
              </w:rPr>
              <m:t>76,1 ∙0.65</m:t>
            </m:r>
          </m:num>
          <m:den>
            <m:r>
              <w:rPr>
                <w:rFonts w:ascii="Cambria Math" w:hAnsi="Cambria Math"/>
              </w:rPr>
              <m:t>1,3</m:t>
            </m:r>
          </m:den>
        </m:f>
        <m:r>
          <w:rPr>
            <w:rFonts w:ascii="Cambria Math" w:hAnsi="Cambria Math"/>
          </w:rPr>
          <m:t xml:space="preserve"> </m:t>
        </m:r>
      </m:oMath>
      <w:r>
        <w:t xml:space="preserve">        </w:t>
      </w:r>
      <m:oMath>
        <m:r>
          <w:rPr>
            <w:rFonts w:ascii="Cambria Math" w:hAnsi="Cambria Math"/>
          </w:rPr>
          <m:t xml:space="preserve">37 &lt;38 </m:t>
        </m:r>
      </m:oMath>
      <w:r>
        <w:t xml:space="preserve">       </w:t>
      </w:r>
      <m:oMath>
        <m:r>
          <m:rPr>
            <m:sty m:val="bi"/>
          </m:rPr>
          <w:rPr>
            <w:rFonts w:ascii="Cambria Math" w:hAnsi="Cambria Math"/>
            <w:szCs w:val="20"/>
          </w:rPr>
          <m:t>ψ =97%</m:t>
        </m:r>
      </m:oMath>
    </w:p>
    <w:p w:rsidR="00BD6CD3" w:rsidRDefault="00A36636" w:rsidP="00926FEA">
      <w:r>
        <w:rPr>
          <w:noProof/>
          <w:sz w:val="16"/>
          <w:szCs w:val="16"/>
        </w:rPr>
        <mc:AlternateContent>
          <mc:Choice Requires="wps">
            <w:drawing>
              <wp:anchor distT="0" distB="0" distL="114300" distR="114300" simplePos="0" relativeHeight="251774976" behindDoc="0" locked="0" layoutInCell="1" allowOverlap="1">
                <wp:simplePos x="0" y="0"/>
                <wp:positionH relativeFrom="column">
                  <wp:posOffset>234315</wp:posOffset>
                </wp:positionH>
                <wp:positionV relativeFrom="paragraph">
                  <wp:posOffset>250825</wp:posOffset>
                </wp:positionV>
                <wp:extent cx="5608320" cy="944880"/>
                <wp:effectExtent l="10160" t="5715" r="10795" b="11430"/>
                <wp:wrapNone/>
                <wp:docPr id="42"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8320" cy="944880"/>
                        </a:xfrm>
                        <a:prstGeom prst="rect">
                          <a:avLst/>
                        </a:prstGeom>
                        <a:solidFill>
                          <a:srgbClr val="FFFFFF"/>
                        </a:solidFill>
                        <a:ln w="9525">
                          <a:solidFill>
                            <a:srgbClr val="000000"/>
                          </a:solidFill>
                          <a:miter lim="800000"/>
                          <a:headEnd/>
                          <a:tailEnd/>
                        </a:ln>
                      </wps:spPr>
                      <wps:txbx>
                        <w:txbxContent>
                          <w:p w:rsidR="00BF4493" w:rsidRDefault="00BF4493">
                            <w:r w:rsidRPr="00BD6CD3">
                              <w:rPr>
                                <w:noProof/>
                              </w:rPr>
                              <w:drawing>
                                <wp:inline distT="0" distB="0" distL="0" distR="0">
                                  <wp:extent cx="5228811" cy="771277"/>
                                  <wp:effectExtent l="19050" t="0" r="0" b="0"/>
                                  <wp:docPr id="301" name="Image 2"/>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5"/>
                                          <a:srcRect/>
                                          <a:stretch>
                                            <a:fillRect/>
                                          </a:stretch>
                                        </pic:blipFill>
                                        <pic:spPr bwMode="auto">
                                          <a:xfrm>
                                            <a:off x="0" y="0"/>
                                            <a:ext cx="5258654" cy="77567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7" o:spid="_x0000_s1082" type="#_x0000_t202" style="position:absolute;margin-left:18.45pt;margin-top:19.75pt;width:441.6pt;height:74.4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">
                <v:textbox>
                  <w:txbxContent>
                    <w:p w:rsidR="00BF4493" w:rsidRDefault="00BF4493">
                      <w:r w:rsidRPr="00BD6CD3">
                        <w:rPr>
                          <w:noProof/>
                        </w:rPr>
                        <w:drawing>
                          <wp:inline distT="0" distB="0" distL="0" distR="0">
                            <wp:extent cx="5228811" cy="771277"/>
                            <wp:effectExtent l="19050" t="0" r="0" b="0"/>
                            <wp:docPr id="301" name="Image 2"/>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6"/>
                                    <a:srcRect/>
                                    <a:stretch>
                                      <a:fillRect/>
                                    </a:stretch>
                                  </pic:blipFill>
                                  <pic:spPr bwMode="auto">
                                    <a:xfrm>
                                      <a:off x="0" y="0"/>
                                      <a:ext cx="5258654" cy="775679"/>
                                    </a:xfrm>
                                    <a:prstGeom prst="rect">
                                      <a:avLst/>
                                    </a:prstGeom>
                                    <a:noFill/>
                                    <a:ln w="9525">
                                      <a:noFill/>
                                      <a:miter lim="800000"/>
                                      <a:headEnd/>
                                      <a:tailEnd/>
                                    </a:ln>
                                  </pic:spPr>
                                </pic:pic>
                              </a:graphicData>
                            </a:graphic>
                          </wp:inline>
                        </w:drawing>
                      </w:r>
                    </w:p>
                  </w:txbxContent>
                </v:textbox>
              </v:shape>
            </w:pict>
          </mc:Fallback>
        </mc:AlternateContent>
      </w:r>
    </w:p>
    <w:p w:rsidR="00926FEA" w:rsidRDefault="00926FEA" w:rsidP="00926FEA">
      <w:pPr>
        <w:rPr>
          <w:sz w:val="16"/>
          <w:szCs w:val="16"/>
        </w:rPr>
      </w:pPr>
    </w:p>
    <w:p w:rsidR="00926FEA" w:rsidRDefault="00926FEA" w:rsidP="00926FEA">
      <w:pPr>
        <w:rPr>
          <w:sz w:val="16"/>
          <w:szCs w:val="16"/>
        </w:rPr>
      </w:pPr>
    </w:p>
    <w:p w:rsidR="00BD6CD3" w:rsidRDefault="00BD6CD3" w:rsidP="00BD6CD3">
      <w:pPr>
        <w:ind w:left="1134"/>
        <w:rPr>
          <w:b/>
          <w:i/>
          <w:sz w:val="16"/>
          <w:szCs w:val="16"/>
        </w:rPr>
      </w:pPr>
    </w:p>
    <w:p w:rsidR="00BD6CD3" w:rsidRDefault="00BD6CD3" w:rsidP="00BD6CD3">
      <w:pPr>
        <w:ind w:left="1134"/>
        <w:rPr>
          <w:b/>
          <w:i/>
          <w:sz w:val="16"/>
          <w:szCs w:val="16"/>
        </w:rPr>
      </w:pPr>
    </w:p>
    <w:p w:rsidR="00BC6BE5" w:rsidRDefault="00BC6BE5" w:rsidP="00BD6CD3">
      <w:pPr>
        <w:ind w:left="1134"/>
        <w:rPr>
          <w:b/>
          <w:i/>
          <w:sz w:val="16"/>
          <w:szCs w:val="16"/>
        </w:rPr>
      </w:pPr>
    </w:p>
    <w:p w:rsidR="00926FEA" w:rsidRPr="00BC6BE5" w:rsidRDefault="00926FEA" w:rsidP="00BC6BE5">
      <w:pPr>
        <w:ind w:left="567"/>
        <w:rPr>
          <w:rFonts w:ascii="Cambria Math" w:hAnsi="Cambria Math"/>
          <w:szCs w:val="20"/>
          <w:oMath/>
        </w:rPr>
      </w:pPr>
      <w:r w:rsidRPr="00BC6BE5">
        <w:rPr>
          <w:b/>
          <w:i/>
          <w:szCs w:val="20"/>
        </w:rPr>
        <w:t>Les liaisons sont validées.</w:t>
      </w:r>
    </w:p>
    <w:p w:rsidR="001E5948" w:rsidRDefault="00067C8C">
      <w:pPr>
        <w:spacing w:line="276" w:lineRule="auto"/>
        <w:rPr>
          <w:szCs w:val="20"/>
        </w:rPr>
      </w:pPr>
      <w:r>
        <w:rPr>
          <w:szCs w:val="20"/>
        </w:rPr>
        <w:t>Po</w:t>
      </w:r>
      <w:r w:rsidR="00C74571">
        <w:rPr>
          <w:szCs w:val="20"/>
        </w:rPr>
        <w:t>ur des raisons de levage et pré</w:t>
      </w:r>
      <w:r>
        <w:rPr>
          <w:szCs w:val="20"/>
        </w:rPr>
        <w:t>fabrication, la structure des balcons sera décomposée en cubes superposés. Les sections n’en seront pas affectées.</w:t>
      </w:r>
      <w:r w:rsidRPr="00067C8C">
        <w:rPr>
          <w:szCs w:val="20"/>
        </w:rPr>
        <w:t xml:space="preserve"> </w:t>
      </w:r>
      <w:r>
        <w:rPr>
          <w:szCs w:val="20"/>
        </w:rPr>
        <w:t>(</w:t>
      </w:r>
      <w:proofErr w:type="gramStart"/>
      <w:r w:rsidRPr="00C74571">
        <w:rPr>
          <w:i/>
          <w:szCs w:val="20"/>
        </w:rPr>
        <w:t>voir</w:t>
      </w:r>
      <w:proofErr w:type="gramEnd"/>
      <w:r w:rsidRPr="00C74571">
        <w:rPr>
          <w:i/>
          <w:szCs w:val="20"/>
        </w:rPr>
        <w:t xml:space="preserve"> photos</w:t>
      </w:r>
      <w:r>
        <w:rPr>
          <w:szCs w:val="20"/>
        </w:rPr>
        <w:t>)</w:t>
      </w:r>
      <w:r w:rsidR="001E5948">
        <w:rPr>
          <w:szCs w:val="20"/>
        </w:rPr>
        <w:br w:type="page"/>
      </w:r>
    </w:p>
    <w:p w:rsidR="001E68F5" w:rsidRPr="00C74571" w:rsidRDefault="001E5948" w:rsidP="00C74571">
      <w:pPr>
        <w:pStyle w:val="Paragraphedeliste"/>
        <w:numPr>
          <w:ilvl w:val="0"/>
          <w:numId w:val="32"/>
        </w:numPr>
        <w:rPr>
          <w:szCs w:val="20"/>
          <w:u w:val="single"/>
        </w:rPr>
      </w:pPr>
      <w:r w:rsidRPr="00C74571">
        <w:rPr>
          <w:szCs w:val="20"/>
          <w:u w:val="single"/>
        </w:rPr>
        <w:lastRenderedPageBreak/>
        <w:t>Quelques photos du chantier :</w:t>
      </w:r>
    </w:p>
    <w:p w:rsidR="001E5948" w:rsidRDefault="001E5948" w:rsidP="001E68F5">
      <w:pPr>
        <w:pStyle w:val="Paragraphedeliste"/>
        <w:ind w:left="851"/>
        <w:rPr>
          <w:i/>
          <w:szCs w:val="20"/>
        </w:rPr>
      </w:pPr>
    </w:p>
    <w:p w:rsidR="001E5948" w:rsidRDefault="00A36636" w:rsidP="001E68F5">
      <w:pPr>
        <w:pStyle w:val="Paragraphedeliste"/>
        <w:ind w:left="851"/>
        <w:rPr>
          <w:szCs w:val="20"/>
        </w:rPr>
      </w:pPr>
      <w:r>
        <w:rPr>
          <w:noProof/>
        </w:rPr>
        <mc:AlternateContent>
          <mc:Choice Requires="wps">
            <w:drawing>
              <wp:anchor distT="0" distB="0" distL="114300" distR="114300" simplePos="0" relativeHeight="251783168" behindDoc="0" locked="0" layoutInCell="1" allowOverlap="1">
                <wp:simplePos x="0" y="0"/>
                <wp:positionH relativeFrom="column">
                  <wp:posOffset>3743960</wp:posOffset>
                </wp:positionH>
                <wp:positionV relativeFrom="paragraph">
                  <wp:posOffset>4276090</wp:posOffset>
                </wp:positionV>
                <wp:extent cx="2235200" cy="1499235"/>
                <wp:effectExtent l="5080" t="10160" r="7620" b="5080"/>
                <wp:wrapNone/>
                <wp:docPr id="26"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5200" cy="1499235"/>
                        </a:xfrm>
                        <a:prstGeom prst="rect">
                          <a:avLst/>
                        </a:prstGeom>
                        <a:solidFill>
                          <a:srgbClr val="FFFFFF"/>
                        </a:solidFill>
                        <a:ln w="0">
                          <a:solidFill>
                            <a:srgbClr val="000000"/>
                          </a:solidFill>
                          <a:miter lim="800000"/>
                          <a:headEnd/>
                          <a:tailEnd/>
                        </a:ln>
                      </wps:spPr>
                      <wps:txbx>
                        <w:txbxContent>
                          <w:p w:rsidR="00BF4493" w:rsidRDefault="00BF4493">
                            <w:r>
                              <w:rPr>
                                <w:noProof/>
                              </w:rPr>
                              <w:drawing>
                                <wp:inline distT="0" distB="0" distL="0" distR="0" wp14:anchorId="082FE457" wp14:editId="7A673D06">
                                  <wp:extent cx="2042795" cy="1390015"/>
                                  <wp:effectExtent l="0" t="0" r="0" b="0"/>
                                  <wp:docPr id="328" name="Imag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042795" cy="139001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7" o:spid="_x0000_s1083" type="#_x0000_t202" style="position:absolute;left:0;text-align:left;margin-left:294.8pt;margin-top:336.7pt;width:176pt;height:118.0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" strokeweight="0">
                <v:textbox>
                  <w:txbxContent>
                    <w:p w:rsidR="00BF4493" w:rsidRDefault="00BF4493">
                      <w:r>
                        <w:rPr>
                          <w:noProof/>
                        </w:rPr>
                        <w:drawing>
                          <wp:inline distT="0" distB="0" distL="0" distR="0" wp14:anchorId="082FE457" wp14:editId="7A673D06">
                            <wp:extent cx="2042795" cy="1390015"/>
                            <wp:effectExtent l="0" t="0" r="0" b="0"/>
                            <wp:docPr id="328" name="Imag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042795" cy="1390015"/>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784192" behindDoc="0" locked="0" layoutInCell="1" allowOverlap="1">
                <wp:simplePos x="0" y="0"/>
                <wp:positionH relativeFrom="column">
                  <wp:posOffset>4270375</wp:posOffset>
                </wp:positionH>
                <wp:positionV relativeFrom="paragraph">
                  <wp:posOffset>2728595</wp:posOffset>
                </wp:positionV>
                <wp:extent cx="1703070" cy="1499235"/>
                <wp:effectExtent l="7620" t="5715" r="13335" b="9525"/>
                <wp:wrapNone/>
                <wp:docPr id="21"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3070" cy="1499235"/>
                        </a:xfrm>
                        <a:prstGeom prst="rect">
                          <a:avLst/>
                        </a:prstGeom>
                        <a:solidFill>
                          <a:srgbClr val="FFFFFF"/>
                        </a:solidFill>
                        <a:ln w="0">
                          <a:solidFill>
                            <a:srgbClr val="000000"/>
                          </a:solidFill>
                          <a:miter lim="800000"/>
                          <a:headEnd/>
                          <a:tailEnd/>
                        </a:ln>
                      </wps:spPr>
                      <wps:txbx>
                        <w:txbxContent>
                          <w:p w:rsidR="00BF4493" w:rsidRDefault="00BF4493" w:rsidP="001E5948">
                            <w:pPr>
                              <w:jc w:val="center"/>
                            </w:pPr>
                            <w:r>
                              <w:rPr>
                                <w:noProof/>
                              </w:rPr>
                              <w:drawing>
                                <wp:inline distT="0" distB="0" distL="0" distR="0" wp14:anchorId="2E1233AA" wp14:editId="44E1B1E6">
                                  <wp:extent cx="1334135" cy="1407795"/>
                                  <wp:effectExtent l="0" t="0" r="0" b="1905"/>
                                  <wp:docPr id="440" name="Imag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1334135" cy="140779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8" o:spid="_x0000_s1084" type="#_x0000_t202" style="position:absolute;left:0;text-align:left;margin-left:336.25pt;margin-top:214.85pt;width:134.1pt;height:118.0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" strokeweight="0">
                <v:textbox>
                  <w:txbxContent>
                    <w:p w:rsidR="00BF4493" w:rsidRDefault="00BF4493" w:rsidP="001E5948">
                      <w:pPr>
                        <w:jc w:val="center"/>
                      </w:pPr>
                      <w:r>
                        <w:rPr>
                          <w:noProof/>
                        </w:rPr>
                        <w:drawing>
                          <wp:inline distT="0" distB="0" distL="0" distR="0" wp14:anchorId="2E1233AA" wp14:editId="44E1B1E6">
                            <wp:extent cx="1334135" cy="1407795"/>
                            <wp:effectExtent l="0" t="0" r="0" b="1905"/>
                            <wp:docPr id="440" name="Imag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1334135" cy="1407795"/>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782144" behindDoc="0" locked="0" layoutInCell="1" allowOverlap="1">
                <wp:simplePos x="0" y="0"/>
                <wp:positionH relativeFrom="column">
                  <wp:posOffset>3732530</wp:posOffset>
                </wp:positionH>
                <wp:positionV relativeFrom="paragraph">
                  <wp:posOffset>15875</wp:posOffset>
                </wp:positionV>
                <wp:extent cx="2235200" cy="2628900"/>
                <wp:effectExtent l="12700" t="7620" r="9525" b="11430"/>
                <wp:wrapNone/>
                <wp:docPr id="18"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5200" cy="2628900"/>
                        </a:xfrm>
                        <a:prstGeom prst="rect">
                          <a:avLst/>
                        </a:prstGeom>
                        <a:solidFill>
                          <a:srgbClr val="FFFFFF"/>
                        </a:solidFill>
                        <a:ln w="0">
                          <a:solidFill>
                            <a:srgbClr val="000000"/>
                          </a:solidFill>
                          <a:miter lim="800000"/>
                          <a:headEnd/>
                          <a:tailEnd/>
                        </a:ln>
                      </wps:spPr>
                      <wps:txbx>
                        <w:txbxContent>
                          <w:p w:rsidR="00BF4493" w:rsidRDefault="00BF4493">
                            <w:r>
                              <w:rPr>
                                <w:noProof/>
                              </w:rPr>
                              <w:drawing>
                                <wp:inline distT="0" distB="0" distL="0" distR="0" wp14:anchorId="073253BD" wp14:editId="2632F553">
                                  <wp:extent cx="2067858" cy="2513551"/>
                                  <wp:effectExtent l="0" t="0" r="0" b="0"/>
                                  <wp:docPr id="327" name="Imag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099272" cy="255173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6" o:spid="_x0000_s1085" type="#_x0000_t202" style="position:absolute;left:0;text-align:left;margin-left:293.9pt;margin-top:1.25pt;width:176pt;height:207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" strokeweight="0">
                <v:textbox>
                  <w:txbxContent>
                    <w:p w:rsidR="00BF4493" w:rsidRDefault="00BF4493">
                      <w:r>
                        <w:rPr>
                          <w:noProof/>
                        </w:rPr>
                        <w:drawing>
                          <wp:inline distT="0" distB="0" distL="0" distR="0" wp14:anchorId="073253BD" wp14:editId="2632F553">
                            <wp:extent cx="2067858" cy="2513551"/>
                            <wp:effectExtent l="0" t="0" r="0" b="0"/>
                            <wp:docPr id="327" name="Imag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099272" cy="2551735"/>
                                    </a:xfrm>
                                    <a:prstGeom prst="rect">
                                      <a:avLst/>
                                    </a:prstGeom>
                                  </pic:spPr>
                                </pic:pic>
                              </a:graphicData>
                            </a:graphic>
                          </wp:inline>
                        </w:drawing>
                      </w:r>
                    </w:p>
                  </w:txbxContent>
                </v:textbox>
              </v:shape>
            </w:pict>
          </mc:Fallback>
        </mc:AlternateContent>
      </w:r>
      <w:r w:rsidR="001E5948">
        <w:rPr>
          <w:noProof/>
        </w:rPr>
        <w:drawing>
          <wp:inline distT="0" distB="0" distL="0" distR="0" wp14:anchorId="41C8EE36" wp14:editId="2E4D449F">
            <wp:extent cx="3495675" cy="5772150"/>
            <wp:effectExtent l="0" t="0" r="9525"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3495675" cy="5772150"/>
                    </a:xfrm>
                    <a:prstGeom prst="rect">
                      <a:avLst/>
                    </a:prstGeom>
                  </pic:spPr>
                </pic:pic>
              </a:graphicData>
            </a:graphic>
          </wp:inline>
        </w:drawing>
      </w:r>
    </w:p>
    <w:p w:rsidR="001E5948" w:rsidRDefault="001E5948" w:rsidP="001E68F5">
      <w:pPr>
        <w:pStyle w:val="Paragraphedeliste"/>
        <w:ind w:left="851"/>
        <w:rPr>
          <w:szCs w:val="20"/>
        </w:rPr>
      </w:pPr>
    </w:p>
    <w:p w:rsidR="001E5948" w:rsidRPr="001E5948" w:rsidRDefault="001E5948" w:rsidP="001E68F5">
      <w:pPr>
        <w:pStyle w:val="Paragraphedeliste"/>
        <w:ind w:left="851"/>
        <w:rPr>
          <w:szCs w:val="20"/>
        </w:rPr>
      </w:pPr>
      <w:r>
        <w:rPr>
          <w:szCs w:val="20"/>
        </w:rPr>
        <w:t xml:space="preserve">  </w:t>
      </w:r>
      <w:r>
        <w:rPr>
          <w:noProof/>
        </w:rPr>
        <w:drawing>
          <wp:inline distT="0" distB="0" distL="0" distR="0" wp14:anchorId="1D7D7CCA" wp14:editId="3BBCAFE8">
            <wp:extent cx="1573280" cy="2593788"/>
            <wp:effectExtent l="0" t="0" r="0" b="0"/>
            <wp:docPr id="443" name="Imag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1631299" cy="2689441"/>
                    </a:xfrm>
                    <a:prstGeom prst="rect">
                      <a:avLst/>
                    </a:prstGeom>
                  </pic:spPr>
                </pic:pic>
              </a:graphicData>
            </a:graphic>
          </wp:inline>
        </w:drawing>
      </w:r>
      <w:r>
        <w:rPr>
          <w:szCs w:val="20"/>
        </w:rPr>
        <w:t xml:space="preserve"> </w:t>
      </w:r>
      <w:r w:rsidR="0065721A">
        <w:rPr>
          <w:szCs w:val="20"/>
        </w:rPr>
        <w:t xml:space="preserve">                         </w:t>
      </w:r>
      <w:bookmarkStart w:id="0" w:name="_GoBack"/>
      <w:r w:rsidR="0065721A">
        <w:rPr>
          <w:noProof/>
        </w:rPr>
        <w:drawing>
          <wp:inline distT="0" distB="0" distL="0" distR="0" wp14:anchorId="21C272E0" wp14:editId="5A32D012">
            <wp:extent cx="2659529" cy="2663992"/>
            <wp:effectExtent l="0" t="0" r="0" b="0"/>
            <wp:docPr id="444" name="Imag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675857" cy="2680347"/>
                    </a:xfrm>
                    <a:prstGeom prst="rect">
                      <a:avLst/>
                    </a:prstGeom>
                  </pic:spPr>
                </pic:pic>
              </a:graphicData>
            </a:graphic>
          </wp:inline>
        </w:drawing>
      </w:r>
      <w:bookmarkEnd w:id="0"/>
    </w:p>
    <w:sectPr w:rsidR="001E5948" w:rsidRPr="001E5948" w:rsidSect="00BF4493">
      <w:footerReference w:type="default" r:id="rId116"/>
      <w:pgSz w:w="11906" w:h="16838"/>
      <w:pgMar w:top="1417" w:right="1417" w:bottom="1417" w:left="1417"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063A4" w:rsidRDefault="006063A4" w:rsidP="00943FEA">
      <w:pPr>
        <w:spacing w:after="0"/>
      </w:pPr>
      <w:r>
        <w:separator/>
      </w:r>
    </w:p>
  </w:endnote>
  <w:endnote w:type="continuationSeparator" w:id="0">
    <w:p w:rsidR="006063A4" w:rsidRDefault="006063A4" w:rsidP="00943FE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F4493" w:rsidRPr="00BF4493" w:rsidRDefault="00BF4493" w:rsidP="00BF4493">
    <w:pPr>
      <w:pStyle w:val="Pieddepage"/>
      <w:rPr>
        <w:sz w:val="18"/>
      </w:rPr>
    </w:pPr>
    <w:r>
      <w:rPr>
        <w:sz w:val="18"/>
      </w:rPr>
      <w:t>Bâtiment ACQS</w:t>
    </w:r>
    <w:r>
      <w:rPr>
        <w:sz w:val="18"/>
      </w:rPr>
      <w:tab/>
    </w:r>
    <w:r w:rsidR="00554476">
      <w:rPr>
        <w:sz w:val="18"/>
      </w:rPr>
      <w:fldChar w:fldCharType="begin"/>
    </w:r>
    <w:r w:rsidR="00554476">
      <w:rPr>
        <w:sz w:val="18"/>
      </w:rPr>
      <w:instrText xml:space="preserve"> FILENAME   \* MERGEFORMAT </w:instrText>
    </w:r>
    <w:r w:rsidR="00554476">
      <w:rPr>
        <w:sz w:val="18"/>
      </w:rPr>
      <w:fldChar w:fldCharType="separate"/>
    </w:r>
    <w:r w:rsidR="00554476">
      <w:rPr>
        <w:noProof/>
        <w:sz w:val="18"/>
      </w:rPr>
      <w:t>2 Résolution technique</w:t>
    </w:r>
    <w:r w:rsidR="00554476">
      <w:rPr>
        <w:sz w:val="18"/>
      </w:rPr>
      <w:fldChar w:fldCharType="end"/>
    </w:r>
    <w:r>
      <w:rPr>
        <w:sz w:val="18"/>
      </w:rPr>
      <w:tab/>
    </w:r>
    <w:r w:rsidRPr="0047790A">
      <w:rPr>
        <w:sz w:val="18"/>
      </w:rPr>
      <w:t xml:space="preserve">Page </w:t>
    </w:r>
    <w:r w:rsidRPr="0047790A">
      <w:rPr>
        <w:sz w:val="18"/>
      </w:rPr>
      <w:fldChar w:fldCharType="begin"/>
    </w:r>
    <w:r w:rsidRPr="0047790A">
      <w:rPr>
        <w:sz w:val="18"/>
      </w:rPr>
      <w:instrText xml:space="preserve"> PAGE   \* MERGEFORMAT </w:instrText>
    </w:r>
    <w:r w:rsidRPr="0047790A">
      <w:rPr>
        <w:sz w:val="18"/>
      </w:rPr>
      <w:fldChar w:fldCharType="separate"/>
    </w:r>
    <w:r w:rsidR="004F6E97">
      <w:rPr>
        <w:noProof/>
        <w:sz w:val="18"/>
      </w:rPr>
      <w:t>15</w:t>
    </w:r>
    <w:r w:rsidRPr="0047790A">
      <w:rPr>
        <w:sz w:val="18"/>
      </w:rPr>
      <w:fldChar w:fldCharType="end"/>
    </w:r>
    <w:r w:rsidRPr="0047790A">
      <w:rPr>
        <w:sz w:val="18"/>
      </w:rPr>
      <w:t>/</w:t>
    </w:r>
    <w:r w:rsidR="004F6E97">
      <w:rPr>
        <w:sz w:val="18"/>
      </w:rPr>
      <w:t>28</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063A4" w:rsidRDefault="006063A4" w:rsidP="00943FEA">
      <w:pPr>
        <w:spacing w:after="0"/>
      </w:pPr>
      <w:r>
        <w:separator/>
      </w:r>
    </w:p>
  </w:footnote>
  <w:footnote w:type="continuationSeparator" w:id="0">
    <w:p w:rsidR="006063A4" w:rsidRDefault="006063A4" w:rsidP="00943FEA">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CB7B63"/>
    <w:multiLevelType w:val="hybridMultilevel"/>
    <w:tmpl w:val="781C4E6A"/>
    <w:lvl w:ilvl="0" w:tplc="040C0001">
      <w:start w:val="1"/>
      <w:numFmt w:val="bullet"/>
      <w:lvlText w:val=""/>
      <w:lvlJc w:val="left"/>
      <w:pPr>
        <w:ind w:left="1773" w:hanging="360"/>
      </w:pPr>
      <w:rPr>
        <w:rFonts w:ascii="Symbol" w:hAnsi="Symbol" w:hint="default"/>
      </w:rPr>
    </w:lvl>
    <w:lvl w:ilvl="1" w:tplc="040C0003">
      <w:start w:val="1"/>
      <w:numFmt w:val="bullet"/>
      <w:lvlText w:val="o"/>
      <w:lvlJc w:val="left"/>
      <w:pPr>
        <w:ind w:left="2493" w:hanging="360"/>
      </w:pPr>
      <w:rPr>
        <w:rFonts w:ascii="Courier New" w:hAnsi="Courier New" w:cs="Courier New" w:hint="default"/>
      </w:rPr>
    </w:lvl>
    <w:lvl w:ilvl="2" w:tplc="040C0005" w:tentative="1">
      <w:start w:val="1"/>
      <w:numFmt w:val="bullet"/>
      <w:lvlText w:val=""/>
      <w:lvlJc w:val="left"/>
      <w:pPr>
        <w:ind w:left="3213" w:hanging="360"/>
      </w:pPr>
      <w:rPr>
        <w:rFonts w:ascii="Wingdings" w:hAnsi="Wingdings" w:hint="default"/>
      </w:rPr>
    </w:lvl>
    <w:lvl w:ilvl="3" w:tplc="040C0001" w:tentative="1">
      <w:start w:val="1"/>
      <w:numFmt w:val="bullet"/>
      <w:lvlText w:val=""/>
      <w:lvlJc w:val="left"/>
      <w:pPr>
        <w:ind w:left="3933" w:hanging="360"/>
      </w:pPr>
      <w:rPr>
        <w:rFonts w:ascii="Symbol" w:hAnsi="Symbol" w:hint="default"/>
      </w:rPr>
    </w:lvl>
    <w:lvl w:ilvl="4" w:tplc="040C0003" w:tentative="1">
      <w:start w:val="1"/>
      <w:numFmt w:val="bullet"/>
      <w:lvlText w:val="o"/>
      <w:lvlJc w:val="left"/>
      <w:pPr>
        <w:ind w:left="4653" w:hanging="360"/>
      </w:pPr>
      <w:rPr>
        <w:rFonts w:ascii="Courier New" w:hAnsi="Courier New" w:cs="Courier New" w:hint="default"/>
      </w:rPr>
    </w:lvl>
    <w:lvl w:ilvl="5" w:tplc="040C0005" w:tentative="1">
      <w:start w:val="1"/>
      <w:numFmt w:val="bullet"/>
      <w:lvlText w:val=""/>
      <w:lvlJc w:val="left"/>
      <w:pPr>
        <w:ind w:left="5373" w:hanging="360"/>
      </w:pPr>
      <w:rPr>
        <w:rFonts w:ascii="Wingdings" w:hAnsi="Wingdings" w:hint="default"/>
      </w:rPr>
    </w:lvl>
    <w:lvl w:ilvl="6" w:tplc="040C0001" w:tentative="1">
      <w:start w:val="1"/>
      <w:numFmt w:val="bullet"/>
      <w:lvlText w:val=""/>
      <w:lvlJc w:val="left"/>
      <w:pPr>
        <w:ind w:left="6093" w:hanging="360"/>
      </w:pPr>
      <w:rPr>
        <w:rFonts w:ascii="Symbol" w:hAnsi="Symbol" w:hint="default"/>
      </w:rPr>
    </w:lvl>
    <w:lvl w:ilvl="7" w:tplc="040C0003" w:tentative="1">
      <w:start w:val="1"/>
      <w:numFmt w:val="bullet"/>
      <w:lvlText w:val="o"/>
      <w:lvlJc w:val="left"/>
      <w:pPr>
        <w:ind w:left="6813" w:hanging="360"/>
      </w:pPr>
      <w:rPr>
        <w:rFonts w:ascii="Courier New" w:hAnsi="Courier New" w:cs="Courier New" w:hint="default"/>
      </w:rPr>
    </w:lvl>
    <w:lvl w:ilvl="8" w:tplc="040C0005" w:tentative="1">
      <w:start w:val="1"/>
      <w:numFmt w:val="bullet"/>
      <w:lvlText w:val=""/>
      <w:lvlJc w:val="left"/>
      <w:pPr>
        <w:ind w:left="7533" w:hanging="360"/>
      </w:pPr>
      <w:rPr>
        <w:rFonts w:ascii="Wingdings" w:hAnsi="Wingdings" w:hint="default"/>
      </w:rPr>
    </w:lvl>
  </w:abstractNum>
  <w:abstractNum w:abstractNumId="1" w15:restartNumberingAfterBreak="0">
    <w:nsid w:val="01F55597"/>
    <w:multiLevelType w:val="hybridMultilevel"/>
    <w:tmpl w:val="B4E8BB64"/>
    <w:lvl w:ilvl="0" w:tplc="040C0019">
      <w:start w:val="1"/>
      <w:numFmt w:val="lowerLetter"/>
      <w:lvlText w:val="%1."/>
      <w:lvlJc w:val="left"/>
      <w:pPr>
        <w:ind w:left="1440" w:hanging="360"/>
      </w:pPr>
    </w:lvl>
    <w:lvl w:ilvl="1" w:tplc="040C0019">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2" w15:restartNumberingAfterBreak="0">
    <w:nsid w:val="025E7A7D"/>
    <w:multiLevelType w:val="hybridMultilevel"/>
    <w:tmpl w:val="1342121A"/>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034C255D"/>
    <w:multiLevelType w:val="hybridMultilevel"/>
    <w:tmpl w:val="3E827B7A"/>
    <w:lvl w:ilvl="0" w:tplc="040C0001">
      <w:start w:val="1"/>
      <w:numFmt w:val="bullet"/>
      <w:lvlText w:val=""/>
      <w:lvlJc w:val="left"/>
      <w:pPr>
        <w:ind w:left="1068" w:hanging="360"/>
      </w:pPr>
      <w:rPr>
        <w:rFonts w:ascii="Symbol" w:hAnsi="Symbol" w:hint="default"/>
      </w:rPr>
    </w:lvl>
    <w:lvl w:ilvl="1" w:tplc="040C0019">
      <w:start w:val="1"/>
      <w:numFmt w:val="decimal"/>
      <w:lvlText w:val="%2."/>
      <w:lvlJc w:val="left"/>
      <w:pPr>
        <w:tabs>
          <w:tab w:val="num" w:pos="1440"/>
        </w:tabs>
        <w:ind w:left="1440" w:hanging="360"/>
      </w:pPr>
    </w:lvl>
    <w:lvl w:ilvl="2" w:tplc="040C001B">
      <w:start w:val="1"/>
      <w:numFmt w:val="decimal"/>
      <w:lvlText w:val="%3."/>
      <w:lvlJc w:val="left"/>
      <w:pPr>
        <w:tabs>
          <w:tab w:val="num" w:pos="2160"/>
        </w:tabs>
        <w:ind w:left="2160" w:hanging="360"/>
      </w:pPr>
    </w:lvl>
    <w:lvl w:ilvl="3" w:tplc="040C000F">
      <w:start w:val="1"/>
      <w:numFmt w:val="decimal"/>
      <w:lvlText w:val="%4."/>
      <w:lvlJc w:val="left"/>
      <w:pPr>
        <w:tabs>
          <w:tab w:val="num" w:pos="2880"/>
        </w:tabs>
        <w:ind w:left="2880" w:hanging="360"/>
      </w:pPr>
    </w:lvl>
    <w:lvl w:ilvl="4" w:tplc="040C0019">
      <w:start w:val="1"/>
      <w:numFmt w:val="decimal"/>
      <w:lvlText w:val="%5."/>
      <w:lvlJc w:val="left"/>
      <w:pPr>
        <w:tabs>
          <w:tab w:val="num" w:pos="3600"/>
        </w:tabs>
        <w:ind w:left="3600" w:hanging="360"/>
      </w:pPr>
    </w:lvl>
    <w:lvl w:ilvl="5" w:tplc="040C001B">
      <w:start w:val="1"/>
      <w:numFmt w:val="decimal"/>
      <w:lvlText w:val="%6."/>
      <w:lvlJc w:val="left"/>
      <w:pPr>
        <w:tabs>
          <w:tab w:val="num" w:pos="4320"/>
        </w:tabs>
        <w:ind w:left="4320" w:hanging="360"/>
      </w:pPr>
    </w:lvl>
    <w:lvl w:ilvl="6" w:tplc="040C000F">
      <w:start w:val="1"/>
      <w:numFmt w:val="decimal"/>
      <w:lvlText w:val="%7."/>
      <w:lvlJc w:val="left"/>
      <w:pPr>
        <w:tabs>
          <w:tab w:val="num" w:pos="5040"/>
        </w:tabs>
        <w:ind w:left="5040" w:hanging="360"/>
      </w:pPr>
    </w:lvl>
    <w:lvl w:ilvl="7" w:tplc="040C0019">
      <w:start w:val="1"/>
      <w:numFmt w:val="decimal"/>
      <w:lvlText w:val="%8."/>
      <w:lvlJc w:val="left"/>
      <w:pPr>
        <w:tabs>
          <w:tab w:val="num" w:pos="5760"/>
        </w:tabs>
        <w:ind w:left="5760" w:hanging="360"/>
      </w:pPr>
    </w:lvl>
    <w:lvl w:ilvl="8" w:tplc="040C001B">
      <w:start w:val="1"/>
      <w:numFmt w:val="decimal"/>
      <w:lvlText w:val="%9."/>
      <w:lvlJc w:val="left"/>
      <w:pPr>
        <w:tabs>
          <w:tab w:val="num" w:pos="6480"/>
        </w:tabs>
        <w:ind w:left="6480" w:hanging="360"/>
      </w:pPr>
    </w:lvl>
  </w:abstractNum>
  <w:abstractNum w:abstractNumId="4" w15:restartNumberingAfterBreak="0">
    <w:nsid w:val="057F7DDB"/>
    <w:multiLevelType w:val="hybridMultilevel"/>
    <w:tmpl w:val="256033CE"/>
    <w:lvl w:ilvl="0" w:tplc="040C0001">
      <w:start w:val="1"/>
      <w:numFmt w:val="bullet"/>
      <w:lvlText w:val=""/>
      <w:lvlJc w:val="left"/>
      <w:pPr>
        <w:ind w:left="3555" w:hanging="360"/>
      </w:pPr>
      <w:rPr>
        <w:rFonts w:ascii="Symbol" w:hAnsi="Symbol" w:hint="default"/>
      </w:rPr>
    </w:lvl>
    <w:lvl w:ilvl="1" w:tplc="040C0003" w:tentative="1">
      <w:start w:val="1"/>
      <w:numFmt w:val="bullet"/>
      <w:lvlText w:val="o"/>
      <w:lvlJc w:val="left"/>
      <w:pPr>
        <w:ind w:left="4275" w:hanging="360"/>
      </w:pPr>
      <w:rPr>
        <w:rFonts w:ascii="Courier New" w:hAnsi="Courier New" w:cs="Courier New" w:hint="default"/>
      </w:rPr>
    </w:lvl>
    <w:lvl w:ilvl="2" w:tplc="040C0005" w:tentative="1">
      <w:start w:val="1"/>
      <w:numFmt w:val="bullet"/>
      <w:lvlText w:val=""/>
      <w:lvlJc w:val="left"/>
      <w:pPr>
        <w:ind w:left="4995" w:hanging="360"/>
      </w:pPr>
      <w:rPr>
        <w:rFonts w:ascii="Wingdings" w:hAnsi="Wingdings" w:hint="default"/>
      </w:rPr>
    </w:lvl>
    <w:lvl w:ilvl="3" w:tplc="040C0001" w:tentative="1">
      <w:start w:val="1"/>
      <w:numFmt w:val="bullet"/>
      <w:lvlText w:val=""/>
      <w:lvlJc w:val="left"/>
      <w:pPr>
        <w:ind w:left="5715" w:hanging="360"/>
      </w:pPr>
      <w:rPr>
        <w:rFonts w:ascii="Symbol" w:hAnsi="Symbol" w:hint="default"/>
      </w:rPr>
    </w:lvl>
    <w:lvl w:ilvl="4" w:tplc="040C0003" w:tentative="1">
      <w:start w:val="1"/>
      <w:numFmt w:val="bullet"/>
      <w:lvlText w:val="o"/>
      <w:lvlJc w:val="left"/>
      <w:pPr>
        <w:ind w:left="6435" w:hanging="360"/>
      </w:pPr>
      <w:rPr>
        <w:rFonts w:ascii="Courier New" w:hAnsi="Courier New" w:cs="Courier New" w:hint="default"/>
      </w:rPr>
    </w:lvl>
    <w:lvl w:ilvl="5" w:tplc="040C0005" w:tentative="1">
      <w:start w:val="1"/>
      <w:numFmt w:val="bullet"/>
      <w:lvlText w:val=""/>
      <w:lvlJc w:val="left"/>
      <w:pPr>
        <w:ind w:left="7155" w:hanging="360"/>
      </w:pPr>
      <w:rPr>
        <w:rFonts w:ascii="Wingdings" w:hAnsi="Wingdings" w:hint="default"/>
      </w:rPr>
    </w:lvl>
    <w:lvl w:ilvl="6" w:tplc="040C0001" w:tentative="1">
      <w:start w:val="1"/>
      <w:numFmt w:val="bullet"/>
      <w:lvlText w:val=""/>
      <w:lvlJc w:val="left"/>
      <w:pPr>
        <w:ind w:left="7875" w:hanging="360"/>
      </w:pPr>
      <w:rPr>
        <w:rFonts w:ascii="Symbol" w:hAnsi="Symbol" w:hint="default"/>
      </w:rPr>
    </w:lvl>
    <w:lvl w:ilvl="7" w:tplc="040C0003" w:tentative="1">
      <w:start w:val="1"/>
      <w:numFmt w:val="bullet"/>
      <w:lvlText w:val="o"/>
      <w:lvlJc w:val="left"/>
      <w:pPr>
        <w:ind w:left="8595" w:hanging="360"/>
      </w:pPr>
      <w:rPr>
        <w:rFonts w:ascii="Courier New" w:hAnsi="Courier New" w:cs="Courier New" w:hint="default"/>
      </w:rPr>
    </w:lvl>
    <w:lvl w:ilvl="8" w:tplc="040C0005" w:tentative="1">
      <w:start w:val="1"/>
      <w:numFmt w:val="bullet"/>
      <w:lvlText w:val=""/>
      <w:lvlJc w:val="left"/>
      <w:pPr>
        <w:ind w:left="9315" w:hanging="360"/>
      </w:pPr>
      <w:rPr>
        <w:rFonts w:ascii="Wingdings" w:hAnsi="Wingdings" w:hint="default"/>
      </w:rPr>
    </w:lvl>
  </w:abstractNum>
  <w:abstractNum w:abstractNumId="5" w15:restartNumberingAfterBreak="0">
    <w:nsid w:val="0A07606C"/>
    <w:multiLevelType w:val="hybridMultilevel"/>
    <w:tmpl w:val="12CECF46"/>
    <w:lvl w:ilvl="0" w:tplc="5308E65C">
      <w:start w:val="1"/>
      <w:numFmt w:val="decimal"/>
      <w:lvlText w:val="%1"/>
      <w:lvlJc w:val="left"/>
      <w:pPr>
        <w:ind w:left="502" w:hanging="360"/>
      </w:pPr>
      <w:rPr>
        <w:rFonts w:hint="default"/>
        <w:b/>
      </w:rPr>
    </w:lvl>
    <w:lvl w:ilvl="1" w:tplc="040C0019">
      <w:start w:val="1"/>
      <w:numFmt w:val="lowerLetter"/>
      <w:lvlText w:val="%2."/>
      <w:lvlJc w:val="left"/>
      <w:pPr>
        <w:ind w:left="1222" w:hanging="360"/>
      </w:pPr>
    </w:lvl>
    <w:lvl w:ilvl="2" w:tplc="25801F80">
      <w:start w:val="1"/>
      <w:numFmt w:val="lowerRoman"/>
      <w:lvlText w:val="%3."/>
      <w:lvlJc w:val="right"/>
      <w:pPr>
        <w:ind w:left="1942" w:hanging="180"/>
      </w:pPr>
      <w:rPr>
        <w:lang w:val="fr-FR"/>
      </w:rPr>
    </w:lvl>
    <w:lvl w:ilvl="3" w:tplc="040C000F" w:tentative="1">
      <w:start w:val="1"/>
      <w:numFmt w:val="decimal"/>
      <w:lvlText w:val="%4."/>
      <w:lvlJc w:val="left"/>
      <w:pPr>
        <w:ind w:left="2662" w:hanging="360"/>
      </w:pPr>
    </w:lvl>
    <w:lvl w:ilvl="4" w:tplc="040C0019" w:tentative="1">
      <w:start w:val="1"/>
      <w:numFmt w:val="lowerLetter"/>
      <w:lvlText w:val="%5."/>
      <w:lvlJc w:val="left"/>
      <w:pPr>
        <w:ind w:left="3382" w:hanging="360"/>
      </w:pPr>
    </w:lvl>
    <w:lvl w:ilvl="5" w:tplc="040C001B" w:tentative="1">
      <w:start w:val="1"/>
      <w:numFmt w:val="lowerRoman"/>
      <w:lvlText w:val="%6."/>
      <w:lvlJc w:val="right"/>
      <w:pPr>
        <w:ind w:left="4102" w:hanging="180"/>
      </w:pPr>
    </w:lvl>
    <w:lvl w:ilvl="6" w:tplc="040C000F" w:tentative="1">
      <w:start w:val="1"/>
      <w:numFmt w:val="decimal"/>
      <w:lvlText w:val="%7."/>
      <w:lvlJc w:val="left"/>
      <w:pPr>
        <w:ind w:left="4822" w:hanging="360"/>
      </w:pPr>
    </w:lvl>
    <w:lvl w:ilvl="7" w:tplc="040C0019" w:tentative="1">
      <w:start w:val="1"/>
      <w:numFmt w:val="lowerLetter"/>
      <w:lvlText w:val="%8."/>
      <w:lvlJc w:val="left"/>
      <w:pPr>
        <w:ind w:left="5542" w:hanging="360"/>
      </w:pPr>
    </w:lvl>
    <w:lvl w:ilvl="8" w:tplc="040C001B" w:tentative="1">
      <w:start w:val="1"/>
      <w:numFmt w:val="lowerRoman"/>
      <w:lvlText w:val="%9."/>
      <w:lvlJc w:val="right"/>
      <w:pPr>
        <w:ind w:left="6262" w:hanging="180"/>
      </w:pPr>
    </w:lvl>
  </w:abstractNum>
  <w:abstractNum w:abstractNumId="6" w15:restartNumberingAfterBreak="0">
    <w:nsid w:val="0AF93167"/>
    <w:multiLevelType w:val="hybridMultilevel"/>
    <w:tmpl w:val="E5E874AA"/>
    <w:lvl w:ilvl="0" w:tplc="040C000F">
      <w:start w:val="1"/>
      <w:numFmt w:val="decimal"/>
      <w:lvlText w:val="%1."/>
      <w:lvlJc w:val="left"/>
      <w:pPr>
        <w:ind w:left="720" w:hanging="360"/>
      </w:pPr>
    </w:lvl>
    <w:lvl w:ilvl="1" w:tplc="040C0017">
      <w:start w:val="1"/>
      <w:numFmt w:val="lowerLetter"/>
      <w:lvlText w:val="%2)"/>
      <w:lvlJc w:val="left"/>
      <w:pPr>
        <w:ind w:left="1440" w:hanging="360"/>
      </w:pPr>
    </w:lvl>
    <w:lvl w:ilvl="2" w:tplc="040C0019">
      <w:start w:val="1"/>
      <w:numFmt w:val="lowerLetter"/>
      <w:lvlText w:val="%3."/>
      <w:lvlJc w:val="lef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11B46C1B"/>
    <w:multiLevelType w:val="hybridMultilevel"/>
    <w:tmpl w:val="3BD4AE0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2394902"/>
    <w:multiLevelType w:val="hybridMultilevel"/>
    <w:tmpl w:val="405C85D8"/>
    <w:lvl w:ilvl="0" w:tplc="6400CCBE">
      <w:start w:val="145"/>
      <w:numFmt w:val="bullet"/>
      <w:lvlText w:val="-"/>
      <w:lvlJc w:val="left"/>
      <w:pPr>
        <w:ind w:left="720" w:hanging="360"/>
      </w:pPr>
      <w:rPr>
        <w:rFonts w:ascii="Arial" w:eastAsiaTheme="minorEastAs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5231A8F"/>
    <w:multiLevelType w:val="hybridMultilevel"/>
    <w:tmpl w:val="3564B8F0"/>
    <w:lvl w:ilvl="0" w:tplc="876008C8">
      <w:start w:val="1"/>
      <w:numFmt w:val="decimal"/>
      <w:lvlText w:val="%1-"/>
      <w:lvlJc w:val="left"/>
      <w:pPr>
        <w:ind w:left="1065" w:hanging="360"/>
      </w:pPr>
      <w:rPr>
        <w:rFonts w:hint="default"/>
      </w:rPr>
    </w:lvl>
    <w:lvl w:ilvl="1" w:tplc="040C0019" w:tentative="1">
      <w:start w:val="1"/>
      <w:numFmt w:val="lowerLetter"/>
      <w:lvlText w:val="%2."/>
      <w:lvlJc w:val="left"/>
      <w:pPr>
        <w:ind w:left="1785" w:hanging="360"/>
      </w:pPr>
    </w:lvl>
    <w:lvl w:ilvl="2" w:tplc="040C001B" w:tentative="1">
      <w:start w:val="1"/>
      <w:numFmt w:val="lowerRoman"/>
      <w:lvlText w:val="%3."/>
      <w:lvlJc w:val="right"/>
      <w:pPr>
        <w:ind w:left="2505" w:hanging="180"/>
      </w:pPr>
    </w:lvl>
    <w:lvl w:ilvl="3" w:tplc="040C000F" w:tentative="1">
      <w:start w:val="1"/>
      <w:numFmt w:val="decimal"/>
      <w:lvlText w:val="%4."/>
      <w:lvlJc w:val="left"/>
      <w:pPr>
        <w:ind w:left="3225" w:hanging="360"/>
      </w:pPr>
    </w:lvl>
    <w:lvl w:ilvl="4" w:tplc="040C0019" w:tentative="1">
      <w:start w:val="1"/>
      <w:numFmt w:val="lowerLetter"/>
      <w:lvlText w:val="%5."/>
      <w:lvlJc w:val="left"/>
      <w:pPr>
        <w:ind w:left="3945" w:hanging="360"/>
      </w:pPr>
    </w:lvl>
    <w:lvl w:ilvl="5" w:tplc="040C001B" w:tentative="1">
      <w:start w:val="1"/>
      <w:numFmt w:val="lowerRoman"/>
      <w:lvlText w:val="%6."/>
      <w:lvlJc w:val="right"/>
      <w:pPr>
        <w:ind w:left="4665" w:hanging="180"/>
      </w:pPr>
    </w:lvl>
    <w:lvl w:ilvl="6" w:tplc="040C000F" w:tentative="1">
      <w:start w:val="1"/>
      <w:numFmt w:val="decimal"/>
      <w:lvlText w:val="%7."/>
      <w:lvlJc w:val="left"/>
      <w:pPr>
        <w:ind w:left="5385" w:hanging="360"/>
      </w:pPr>
    </w:lvl>
    <w:lvl w:ilvl="7" w:tplc="040C0019" w:tentative="1">
      <w:start w:val="1"/>
      <w:numFmt w:val="lowerLetter"/>
      <w:lvlText w:val="%8."/>
      <w:lvlJc w:val="left"/>
      <w:pPr>
        <w:ind w:left="6105" w:hanging="360"/>
      </w:pPr>
    </w:lvl>
    <w:lvl w:ilvl="8" w:tplc="040C001B" w:tentative="1">
      <w:start w:val="1"/>
      <w:numFmt w:val="lowerRoman"/>
      <w:lvlText w:val="%9."/>
      <w:lvlJc w:val="right"/>
      <w:pPr>
        <w:ind w:left="6825" w:hanging="180"/>
      </w:pPr>
    </w:lvl>
  </w:abstractNum>
  <w:abstractNum w:abstractNumId="10" w15:restartNumberingAfterBreak="0">
    <w:nsid w:val="191C0E82"/>
    <w:multiLevelType w:val="hybridMultilevel"/>
    <w:tmpl w:val="F294AC96"/>
    <w:lvl w:ilvl="0" w:tplc="F0C8B896">
      <w:start w:val="1"/>
      <w:numFmt w:val="decimal"/>
      <w:lvlText w:val="%1-"/>
      <w:lvlJc w:val="left"/>
      <w:pPr>
        <w:ind w:left="1065" w:hanging="360"/>
      </w:pPr>
      <w:rPr>
        <w:rFonts w:hint="default"/>
      </w:rPr>
    </w:lvl>
    <w:lvl w:ilvl="1" w:tplc="040C0019" w:tentative="1">
      <w:start w:val="1"/>
      <w:numFmt w:val="lowerLetter"/>
      <w:lvlText w:val="%2."/>
      <w:lvlJc w:val="left"/>
      <w:pPr>
        <w:ind w:left="1785" w:hanging="360"/>
      </w:pPr>
    </w:lvl>
    <w:lvl w:ilvl="2" w:tplc="040C001B" w:tentative="1">
      <w:start w:val="1"/>
      <w:numFmt w:val="lowerRoman"/>
      <w:lvlText w:val="%3."/>
      <w:lvlJc w:val="right"/>
      <w:pPr>
        <w:ind w:left="2505" w:hanging="180"/>
      </w:pPr>
    </w:lvl>
    <w:lvl w:ilvl="3" w:tplc="040C000F" w:tentative="1">
      <w:start w:val="1"/>
      <w:numFmt w:val="decimal"/>
      <w:lvlText w:val="%4."/>
      <w:lvlJc w:val="left"/>
      <w:pPr>
        <w:ind w:left="3225" w:hanging="360"/>
      </w:pPr>
    </w:lvl>
    <w:lvl w:ilvl="4" w:tplc="040C0019" w:tentative="1">
      <w:start w:val="1"/>
      <w:numFmt w:val="lowerLetter"/>
      <w:lvlText w:val="%5."/>
      <w:lvlJc w:val="left"/>
      <w:pPr>
        <w:ind w:left="3945" w:hanging="360"/>
      </w:pPr>
    </w:lvl>
    <w:lvl w:ilvl="5" w:tplc="040C001B" w:tentative="1">
      <w:start w:val="1"/>
      <w:numFmt w:val="lowerRoman"/>
      <w:lvlText w:val="%6."/>
      <w:lvlJc w:val="right"/>
      <w:pPr>
        <w:ind w:left="4665" w:hanging="180"/>
      </w:pPr>
    </w:lvl>
    <w:lvl w:ilvl="6" w:tplc="040C000F" w:tentative="1">
      <w:start w:val="1"/>
      <w:numFmt w:val="decimal"/>
      <w:lvlText w:val="%7."/>
      <w:lvlJc w:val="left"/>
      <w:pPr>
        <w:ind w:left="5385" w:hanging="360"/>
      </w:pPr>
    </w:lvl>
    <w:lvl w:ilvl="7" w:tplc="040C0019" w:tentative="1">
      <w:start w:val="1"/>
      <w:numFmt w:val="lowerLetter"/>
      <w:lvlText w:val="%8."/>
      <w:lvlJc w:val="left"/>
      <w:pPr>
        <w:ind w:left="6105" w:hanging="360"/>
      </w:pPr>
    </w:lvl>
    <w:lvl w:ilvl="8" w:tplc="040C001B" w:tentative="1">
      <w:start w:val="1"/>
      <w:numFmt w:val="lowerRoman"/>
      <w:lvlText w:val="%9."/>
      <w:lvlJc w:val="right"/>
      <w:pPr>
        <w:ind w:left="6825" w:hanging="180"/>
      </w:pPr>
    </w:lvl>
  </w:abstractNum>
  <w:abstractNum w:abstractNumId="11" w15:restartNumberingAfterBreak="0">
    <w:nsid w:val="1F967259"/>
    <w:multiLevelType w:val="hybridMultilevel"/>
    <w:tmpl w:val="40FA2C7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202C6226"/>
    <w:multiLevelType w:val="hybridMultilevel"/>
    <w:tmpl w:val="0EF8C462"/>
    <w:lvl w:ilvl="0" w:tplc="95D22EC2">
      <w:start w:val="1"/>
      <w:numFmt w:val="lowerLetter"/>
      <w:lvlText w:val="%1)"/>
      <w:lvlJc w:val="left"/>
      <w:pPr>
        <w:ind w:left="862" w:hanging="360"/>
      </w:pPr>
      <w:rPr>
        <w:rFonts w:hint="default"/>
      </w:rPr>
    </w:lvl>
    <w:lvl w:ilvl="1" w:tplc="040C0019" w:tentative="1">
      <w:start w:val="1"/>
      <w:numFmt w:val="lowerLetter"/>
      <w:lvlText w:val="%2."/>
      <w:lvlJc w:val="left"/>
      <w:pPr>
        <w:ind w:left="1582" w:hanging="360"/>
      </w:pPr>
    </w:lvl>
    <w:lvl w:ilvl="2" w:tplc="040C001B" w:tentative="1">
      <w:start w:val="1"/>
      <w:numFmt w:val="lowerRoman"/>
      <w:lvlText w:val="%3."/>
      <w:lvlJc w:val="right"/>
      <w:pPr>
        <w:ind w:left="2302" w:hanging="180"/>
      </w:pPr>
    </w:lvl>
    <w:lvl w:ilvl="3" w:tplc="040C000F" w:tentative="1">
      <w:start w:val="1"/>
      <w:numFmt w:val="decimal"/>
      <w:lvlText w:val="%4."/>
      <w:lvlJc w:val="left"/>
      <w:pPr>
        <w:ind w:left="3022" w:hanging="360"/>
      </w:pPr>
    </w:lvl>
    <w:lvl w:ilvl="4" w:tplc="040C0019" w:tentative="1">
      <w:start w:val="1"/>
      <w:numFmt w:val="lowerLetter"/>
      <w:lvlText w:val="%5."/>
      <w:lvlJc w:val="left"/>
      <w:pPr>
        <w:ind w:left="3742" w:hanging="360"/>
      </w:pPr>
    </w:lvl>
    <w:lvl w:ilvl="5" w:tplc="040C001B" w:tentative="1">
      <w:start w:val="1"/>
      <w:numFmt w:val="lowerRoman"/>
      <w:lvlText w:val="%6."/>
      <w:lvlJc w:val="right"/>
      <w:pPr>
        <w:ind w:left="4462" w:hanging="180"/>
      </w:pPr>
    </w:lvl>
    <w:lvl w:ilvl="6" w:tplc="040C000F" w:tentative="1">
      <w:start w:val="1"/>
      <w:numFmt w:val="decimal"/>
      <w:lvlText w:val="%7."/>
      <w:lvlJc w:val="left"/>
      <w:pPr>
        <w:ind w:left="5182" w:hanging="360"/>
      </w:pPr>
    </w:lvl>
    <w:lvl w:ilvl="7" w:tplc="040C0019" w:tentative="1">
      <w:start w:val="1"/>
      <w:numFmt w:val="lowerLetter"/>
      <w:lvlText w:val="%8."/>
      <w:lvlJc w:val="left"/>
      <w:pPr>
        <w:ind w:left="5902" w:hanging="360"/>
      </w:pPr>
    </w:lvl>
    <w:lvl w:ilvl="8" w:tplc="040C001B" w:tentative="1">
      <w:start w:val="1"/>
      <w:numFmt w:val="lowerRoman"/>
      <w:lvlText w:val="%9."/>
      <w:lvlJc w:val="right"/>
      <w:pPr>
        <w:ind w:left="6622" w:hanging="180"/>
      </w:pPr>
    </w:lvl>
  </w:abstractNum>
  <w:abstractNum w:abstractNumId="13" w15:restartNumberingAfterBreak="0">
    <w:nsid w:val="27732A07"/>
    <w:multiLevelType w:val="hybridMultilevel"/>
    <w:tmpl w:val="B46C3BAA"/>
    <w:lvl w:ilvl="0" w:tplc="A84E4274">
      <w:start w:val="1"/>
      <w:numFmt w:val="decimal"/>
      <w:lvlText w:val="%1"/>
      <w:lvlJc w:val="left"/>
      <w:pPr>
        <w:ind w:left="502" w:hanging="360"/>
      </w:pPr>
      <w:rPr>
        <w:rFonts w:hint="default"/>
      </w:rPr>
    </w:lvl>
    <w:lvl w:ilvl="1" w:tplc="040C0019">
      <w:start w:val="1"/>
      <w:numFmt w:val="lowerLetter"/>
      <w:lvlText w:val="%2."/>
      <w:lvlJc w:val="left"/>
      <w:pPr>
        <w:ind w:left="1222" w:hanging="360"/>
      </w:pPr>
    </w:lvl>
    <w:lvl w:ilvl="2" w:tplc="040C001B" w:tentative="1">
      <w:start w:val="1"/>
      <w:numFmt w:val="lowerRoman"/>
      <w:lvlText w:val="%3."/>
      <w:lvlJc w:val="right"/>
      <w:pPr>
        <w:ind w:left="1942" w:hanging="180"/>
      </w:pPr>
    </w:lvl>
    <w:lvl w:ilvl="3" w:tplc="040C000F" w:tentative="1">
      <w:start w:val="1"/>
      <w:numFmt w:val="decimal"/>
      <w:lvlText w:val="%4."/>
      <w:lvlJc w:val="left"/>
      <w:pPr>
        <w:ind w:left="2662" w:hanging="360"/>
      </w:pPr>
    </w:lvl>
    <w:lvl w:ilvl="4" w:tplc="040C0019" w:tentative="1">
      <w:start w:val="1"/>
      <w:numFmt w:val="lowerLetter"/>
      <w:lvlText w:val="%5."/>
      <w:lvlJc w:val="left"/>
      <w:pPr>
        <w:ind w:left="3382" w:hanging="360"/>
      </w:pPr>
    </w:lvl>
    <w:lvl w:ilvl="5" w:tplc="040C001B" w:tentative="1">
      <w:start w:val="1"/>
      <w:numFmt w:val="lowerRoman"/>
      <w:lvlText w:val="%6."/>
      <w:lvlJc w:val="right"/>
      <w:pPr>
        <w:ind w:left="4102" w:hanging="180"/>
      </w:pPr>
    </w:lvl>
    <w:lvl w:ilvl="6" w:tplc="040C000F" w:tentative="1">
      <w:start w:val="1"/>
      <w:numFmt w:val="decimal"/>
      <w:lvlText w:val="%7."/>
      <w:lvlJc w:val="left"/>
      <w:pPr>
        <w:ind w:left="4822" w:hanging="360"/>
      </w:pPr>
    </w:lvl>
    <w:lvl w:ilvl="7" w:tplc="040C0019" w:tentative="1">
      <w:start w:val="1"/>
      <w:numFmt w:val="lowerLetter"/>
      <w:lvlText w:val="%8."/>
      <w:lvlJc w:val="left"/>
      <w:pPr>
        <w:ind w:left="5542" w:hanging="360"/>
      </w:pPr>
    </w:lvl>
    <w:lvl w:ilvl="8" w:tplc="040C001B" w:tentative="1">
      <w:start w:val="1"/>
      <w:numFmt w:val="lowerRoman"/>
      <w:lvlText w:val="%9."/>
      <w:lvlJc w:val="right"/>
      <w:pPr>
        <w:ind w:left="6262" w:hanging="180"/>
      </w:pPr>
    </w:lvl>
  </w:abstractNum>
  <w:abstractNum w:abstractNumId="14" w15:restartNumberingAfterBreak="0">
    <w:nsid w:val="2FD07BEB"/>
    <w:multiLevelType w:val="hybridMultilevel"/>
    <w:tmpl w:val="03A6590A"/>
    <w:lvl w:ilvl="0" w:tplc="040C0001">
      <w:start w:val="1"/>
      <w:numFmt w:val="bullet"/>
      <w:lvlText w:val=""/>
      <w:lvlJc w:val="left"/>
      <w:pPr>
        <w:ind w:left="720" w:hanging="360"/>
      </w:pPr>
      <w:rPr>
        <w:rFonts w:ascii="Symbol" w:hAnsi="Symbol"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15" w15:restartNumberingAfterBreak="0">
    <w:nsid w:val="34CD4802"/>
    <w:multiLevelType w:val="hybridMultilevel"/>
    <w:tmpl w:val="ED2089AC"/>
    <w:lvl w:ilvl="0" w:tplc="E2D00A1A">
      <w:start w:val="2"/>
      <w:numFmt w:val="bullet"/>
      <w:lvlText w:val="-"/>
      <w:lvlJc w:val="left"/>
      <w:pPr>
        <w:ind w:left="720" w:hanging="360"/>
      </w:pPr>
      <w:rPr>
        <w:rFonts w:ascii="Arial" w:eastAsiaTheme="minorEastAs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382240BF"/>
    <w:multiLevelType w:val="hybridMultilevel"/>
    <w:tmpl w:val="3C38C1C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15:restartNumberingAfterBreak="0">
    <w:nsid w:val="3A395A15"/>
    <w:multiLevelType w:val="hybridMultilevel"/>
    <w:tmpl w:val="2B720770"/>
    <w:lvl w:ilvl="0" w:tplc="EEBAF9C8">
      <w:start w:val="1"/>
      <w:numFmt w:val="lowerLetter"/>
      <w:lvlText w:val="%1)"/>
      <w:lvlJc w:val="left"/>
      <w:pPr>
        <w:ind w:left="1440" w:hanging="360"/>
      </w:pPr>
      <w:rPr>
        <w:rFonts w:hint="default"/>
      </w:rPr>
    </w:lvl>
    <w:lvl w:ilvl="1" w:tplc="040C0019">
      <w:start w:val="1"/>
      <w:numFmt w:val="lowerLetter"/>
      <w:lvlText w:val="%2."/>
      <w:lvlJc w:val="left"/>
      <w:pPr>
        <w:ind w:left="2160" w:hanging="360"/>
      </w:pPr>
    </w:lvl>
    <w:lvl w:ilvl="2" w:tplc="C996FC04">
      <w:start w:val="1"/>
      <w:numFmt w:val="decimal"/>
      <w:lvlText w:val="%3"/>
      <w:lvlJc w:val="left"/>
      <w:pPr>
        <w:ind w:left="3060" w:hanging="360"/>
      </w:pPr>
      <w:rPr>
        <w:rFonts w:hint="default"/>
      </w:r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18" w15:restartNumberingAfterBreak="0">
    <w:nsid w:val="44692F5A"/>
    <w:multiLevelType w:val="hybridMultilevel"/>
    <w:tmpl w:val="09EE3532"/>
    <w:lvl w:ilvl="0" w:tplc="D79C03B8">
      <w:start w:val="2"/>
      <w:numFmt w:val="lowerLetter"/>
      <w:lvlText w:val="%1)"/>
      <w:lvlJc w:val="left"/>
      <w:pPr>
        <w:ind w:left="4635" w:hanging="360"/>
      </w:pPr>
      <w:rPr>
        <w:rFonts w:hint="default"/>
      </w:rPr>
    </w:lvl>
    <w:lvl w:ilvl="1" w:tplc="040C0019" w:tentative="1">
      <w:start w:val="1"/>
      <w:numFmt w:val="lowerLetter"/>
      <w:lvlText w:val="%2."/>
      <w:lvlJc w:val="left"/>
      <w:pPr>
        <w:ind w:left="5355" w:hanging="360"/>
      </w:pPr>
    </w:lvl>
    <w:lvl w:ilvl="2" w:tplc="040C001B" w:tentative="1">
      <w:start w:val="1"/>
      <w:numFmt w:val="lowerRoman"/>
      <w:lvlText w:val="%3."/>
      <w:lvlJc w:val="right"/>
      <w:pPr>
        <w:ind w:left="6075" w:hanging="180"/>
      </w:pPr>
    </w:lvl>
    <w:lvl w:ilvl="3" w:tplc="040C000F" w:tentative="1">
      <w:start w:val="1"/>
      <w:numFmt w:val="decimal"/>
      <w:lvlText w:val="%4."/>
      <w:lvlJc w:val="left"/>
      <w:pPr>
        <w:ind w:left="6795" w:hanging="360"/>
      </w:pPr>
    </w:lvl>
    <w:lvl w:ilvl="4" w:tplc="040C0019" w:tentative="1">
      <w:start w:val="1"/>
      <w:numFmt w:val="lowerLetter"/>
      <w:lvlText w:val="%5."/>
      <w:lvlJc w:val="left"/>
      <w:pPr>
        <w:ind w:left="7515" w:hanging="360"/>
      </w:pPr>
    </w:lvl>
    <w:lvl w:ilvl="5" w:tplc="040C001B" w:tentative="1">
      <w:start w:val="1"/>
      <w:numFmt w:val="lowerRoman"/>
      <w:lvlText w:val="%6."/>
      <w:lvlJc w:val="right"/>
      <w:pPr>
        <w:ind w:left="8235" w:hanging="180"/>
      </w:pPr>
    </w:lvl>
    <w:lvl w:ilvl="6" w:tplc="040C000F" w:tentative="1">
      <w:start w:val="1"/>
      <w:numFmt w:val="decimal"/>
      <w:lvlText w:val="%7."/>
      <w:lvlJc w:val="left"/>
      <w:pPr>
        <w:ind w:left="8955" w:hanging="360"/>
      </w:pPr>
    </w:lvl>
    <w:lvl w:ilvl="7" w:tplc="040C0019" w:tentative="1">
      <w:start w:val="1"/>
      <w:numFmt w:val="lowerLetter"/>
      <w:lvlText w:val="%8."/>
      <w:lvlJc w:val="left"/>
      <w:pPr>
        <w:ind w:left="9675" w:hanging="360"/>
      </w:pPr>
    </w:lvl>
    <w:lvl w:ilvl="8" w:tplc="040C001B" w:tentative="1">
      <w:start w:val="1"/>
      <w:numFmt w:val="lowerRoman"/>
      <w:lvlText w:val="%9."/>
      <w:lvlJc w:val="right"/>
      <w:pPr>
        <w:ind w:left="10395" w:hanging="180"/>
      </w:pPr>
    </w:lvl>
  </w:abstractNum>
  <w:abstractNum w:abstractNumId="19" w15:restartNumberingAfterBreak="0">
    <w:nsid w:val="460E5BDF"/>
    <w:multiLevelType w:val="hybridMultilevel"/>
    <w:tmpl w:val="A6D4C39C"/>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9">
      <w:start w:val="1"/>
      <w:numFmt w:val="lowerLetter"/>
      <w:lvlText w:val="%3."/>
      <w:lvlJc w:val="lef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15:restartNumberingAfterBreak="0">
    <w:nsid w:val="4A90280F"/>
    <w:multiLevelType w:val="hybridMultilevel"/>
    <w:tmpl w:val="F8B86A62"/>
    <w:lvl w:ilvl="0" w:tplc="040C000F">
      <w:start w:val="1"/>
      <w:numFmt w:val="decimal"/>
      <w:lvlText w:val="%1."/>
      <w:lvlJc w:val="left"/>
      <w:pPr>
        <w:ind w:left="720" w:hanging="360"/>
      </w:pPr>
    </w:lvl>
    <w:lvl w:ilvl="1" w:tplc="040C0017">
      <w:start w:val="1"/>
      <w:numFmt w:val="lowerLetter"/>
      <w:lvlText w:val="%2)"/>
      <w:lvlJc w:val="left"/>
      <w:pPr>
        <w:ind w:left="1440" w:hanging="360"/>
      </w:pPr>
    </w:lvl>
    <w:lvl w:ilvl="2" w:tplc="040C001B">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15:restartNumberingAfterBreak="0">
    <w:nsid w:val="521B1B44"/>
    <w:multiLevelType w:val="hybridMultilevel"/>
    <w:tmpl w:val="68C60E1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544D6353"/>
    <w:multiLevelType w:val="hybridMultilevel"/>
    <w:tmpl w:val="7B9EB7D2"/>
    <w:lvl w:ilvl="0" w:tplc="B2CEF5FA">
      <w:start w:val="2"/>
      <w:numFmt w:val="bullet"/>
      <w:lvlText w:val="-"/>
      <w:lvlJc w:val="left"/>
      <w:pPr>
        <w:ind w:left="3195" w:hanging="360"/>
      </w:pPr>
      <w:rPr>
        <w:rFonts w:ascii="Arial" w:eastAsiaTheme="minorEastAsia" w:hAnsi="Arial" w:cs="Arial" w:hint="default"/>
      </w:rPr>
    </w:lvl>
    <w:lvl w:ilvl="1" w:tplc="040C000F">
      <w:start w:val="1"/>
      <w:numFmt w:val="decimal"/>
      <w:lvlText w:val="%2."/>
      <w:lvlJc w:val="left"/>
      <w:pPr>
        <w:ind w:left="3915" w:hanging="360"/>
      </w:pPr>
      <w:rPr>
        <w:rFonts w:hint="default"/>
      </w:rPr>
    </w:lvl>
    <w:lvl w:ilvl="2" w:tplc="CCC41932">
      <w:start w:val="1"/>
      <w:numFmt w:val="lowerLetter"/>
      <w:lvlText w:val="%3)"/>
      <w:lvlJc w:val="left"/>
      <w:pPr>
        <w:ind w:left="4635" w:hanging="360"/>
      </w:pPr>
      <w:rPr>
        <w:rFonts w:hint="default"/>
      </w:rPr>
    </w:lvl>
    <w:lvl w:ilvl="3" w:tplc="040C0001" w:tentative="1">
      <w:start w:val="1"/>
      <w:numFmt w:val="bullet"/>
      <w:lvlText w:val=""/>
      <w:lvlJc w:val="left"/>
      <w:pPr>
        <w:ind w:left="5355" w:hanging="360"/>
      </w:pPr>
      <w:rPr>
        <w:rFonts w:ascii="Symbol" w:hAnsi="Symbol" w:hint="default"/>
      </w:rPr>
    </w:lvl>
    <w:lvl w:ilvl="4" w:tplc="040C0003" w:tentative="1">
      <w:start w:val="1"/>
      <w:numFmt w:val="bullet"/>
      <w:lvlText w:val="o"/>
      <w:lvlJc w:val="left"/>
      <w:pPr>
        <w:ind w:left="6075" w:hanging="360"/>
      </w:pPr>
      <w:rPr>
        <w:rFonts w:ascii="Courier New" w:hAnsi="Courier New" w:cs="Courier New" w:hint="default"/>
      </w:rPr>
    </w:lvl>
    <w:lvl w:ilvl="5" w:tplc="040C0005" w:tentative="1">
      <w:start w:val="1"/>
      <w:numFmt w:val="bullet"/>
      <w:lvlText w:val=""/>
      <w:lvlJc w:val="left"/>
      <w:pPr>
        <w:ind w:left="6795" w:hanging="360"/>
      </w:pPr>
      <w:rPr>
        <w:rFonts w:ascii="Wingdings" w:hAnsi="Wingdings" w:hint="default"/>
      </w:rPr>
    </w:lvl>
    <w:lvl w:ilvl="6" w:tplc="040C0001" w:tentative="1">
      <w:start w:val="1"/>
      <w:numFmt w:val="bullet"/>
      <w:lvlText w:val=""/>
      <w:lvlJc w:val="left"/>
      <w:pPr>
        <w:ind w:left="7515" w:hanging="360"/>
      </w:pPr>
      <w:rPr>
        <w:rFonts w:ascii="Symbol" w:hAnsi="Symbol" w:hint="default"/>
      </w:rPr>
    </w:lvl>
    <w:lvl w:ilvl="7" w:tplc="040C0003" w:tentative="1">
      <w:start w:val="1"/>
      <w:numFmt w:val="bullet"/>
      <w:lvlText w:val="o"/>
      <w:lvlJc w:val="left"/>
      <w:pPr>
        <w:ind w:left="8235" w:hanging="360"/>
      </w:pPr>
      <w:rPr>
        <w:rFonts w:ascii="Courier New" w:hAnsi="Courier New" w:cs="Courier New" w:hint="default"/>
      </w:rPr>
    </w:lvl>
    <w:lvl w:ilvl="8" w:tplc="040C0005" w:tentative="1">
      <w:start w:val="1"/>
      <w:numFmt w:val="bullet"/>
      <w:lvlText w:val=""/>
      <w:lvlJc w:val="left"/>
      <w:pPr>
        <w:ind w:left="8955" w:hanging="360"/>
      </w:pPr>
      <w:rPr>
        <w:rFonts w:ascii="Wingdings" w:hAnsi="Wingdings" w:hint="default"/>
      </w:rPr>
    </w:lvl>
  </w:abstractNum>
  <w:abstractNum w:abstractNumId="23" w15:restartNumberingAfterBreak="0">
    <w:nsid w:val="56BC3956"/>
    <w:multiLevelType w:val="hybridMultilevel"/>
    <w:tmpl w:val="C374B286"/>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15:restartNumberingAfterBreak="0">
    <w:nsid w:val="60625CA2"/>
    <w:multiLevelType w:val="hybridMultilevel"/>
    <w:tmpl w:val="68BC5AE8"/>
    <w:lvl w:ilvl="0" w:tplc="D8F47FEE">
      <w:start w:val="145"/>
      <w:numFmt w:val="bullet"/>
      <w:lvlText w:val="-"/>
      <w:lvlJc w:val="left"/>
      <w:pPr>
        <w:ind w:left="720" w:hanging="360"/>
      </w:pPr>
      <w:rPr>
        <w:rFonts w:ascii="Arial" w:eastAsiaTheme="minorEastAs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660352F4"/>
    <w:multiLevelType w:val="hybridMultilevel"/>
    <w:tmpl w:val="F22869AC"/>
    <w:lvl w:ilvl="0" w:tplc="040C000F">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 w15:restartNumberingAfterBreak="0">
    <w:nsid w:val="6ACA14E6"/>
    <w:multiLevelType w:val="hybridMultilevel"/>
    <w:tmpl w:val="0EF8C462"/>
    <w:lvl w:ilvl="0" w:tplc="95D22EC2">
      <w:start w:val="1"/>
      <w:numFmt w:val="lowerLetter"/>
      <w:lvlText w:val="%1)"/>
      <w:lvlJc w:val="left"/>
      <w:pPr>
        <w:ind w:left="862" w:hanging="360"/>
      </w:pPr>
      <w:rPr>
        <w:rFonts w:hint="default"/>
      </w:rPr>
    </w:lvl>
    <w:lvl w:ilvl="1" w:tplc="040C0019" w:tentative="1">
      <w:start w:val="1"/>
      <w:numFmt w:val="lowerLetter"/>
      <w:lvlText w:val="%2."/>
      <w:lvlJc w:val="left"/>
      <w:pPr>
        <w:ind w:left="1582" w:hanging="360"/>
      </w:pPr>
    </w:lvl>
    <w:lvl w:ilvl="2" w:tplc="040C001B" w:tentative="1">
      <w:start w:val="1"/>
      <w:numFmt w:val="lowerRoman"/>
      <w:lvlText w:val="%3."/>
      <w:lvlJc w:val="right"/>
      <w:pPr>
        <w:ind w:left="2302" w:hanging="180"/>
      </w:pPr>
    </w:lvl>
    <w:lvl w:ilvl="3" w:tplc="040C000F" w:tentative="1">
      <w:start w:val="1"/>
      <w:numFmt w:val="decimal"/>
      <w:lvlText w:val="%4."/>
      <w:lvlJc w:val="left"/>
      <w:pPr>
        <w:ind w:left="3022" w:hanging="360"/>
      </w:pPr>
    </w:lvl>
    <w:lvl w:ilvl="4" w:tplc="040C0019" w:tentative="1">
      <w:start w:val="1"/>
      <w:numFmt w:val="lowerLetter"/>
      <w:lvlText w:val="%5."/>
      <w:lvlJc w:val="left"/>
      <w:pPr>
        <w:ind w:left="3742" w:hanging="360"/>
      </w:pPr>
    </w:lvl>
    <w:lvl w:ilvl="5" w:tplc="040C001B" w:tentative="1">
      <w:start w:val="1"/>
      <w:numFmt w:val="lowerRoman"/>
      <w:lvlText w:val="%6."/>
      <w:lvlJc w:val="right"/>
      <w:pPr>
        <w:ind w:left="4462" w:hanging="180"/>
      </w:pPr>
    </w:lvl>
    <w:lvl w:ilvl="6" w:tplc="040C000F" w:tentative="1">
      <w:start w:val="1"/>
      <w:numFmt w:val="decimal"/>
      <w:lvlText w:val="%7."/>
      <w:lvlJc w:val="left"/>
      <w:pPr>
        <w:ind w:left="5182" w:hanging="360"/>
      </w:pPr>
    </w:lvl>
    <w:lvl w:ilvl="7" w:tplc="040C0019" w:tentative="1">
      <w:start w:val="1"/>
      <w:numFmt w:val="lowerLetter"/>
      <w:lvlText w:val="%8."/>
      <w:lvlJc w:val="left"/>
      <w:pPr>
        <w:ind w:left="5902" w:hanging="360"/>
      </w:pPr>
    </w:lvl>
    <w:lvl w:ilvl="8" w:tplc="040C001B" w:tentative="1">
      <w:start w:val="1"/>
      <w:numFmt w:val="lowerRoman"/>
      <w:lvlText w:val="%9."/>
      <w:lvlJc w:val="right"/>
      <w:pPr>
        <w:ind w:left="6622" w:hanging="180"/>
      </w:pPr>
    </w:lvl>
  </w:abstractNum>
  <w:abstractNum w:abstractNumId="27" w15:restartNumberingAfterBreak="0">
    <w:nsid w:val="6BFF6FEF"/>
    <w:multiLevelType w:val="multilevel"/>
    <w:tmpl w:val="040C0029"/>
    <w:lvl w:ilvl="0">
      <w:start w:val="1"/>
      <w:numFmt w:val="decimal"/>
      <w:pStyle w:val="Titre1"/>
      <w:suff w:val="space"/>
      <w:lvlText w:val="Chapitre %1"/>
      <w:lvlJc w:val="left"/>
      <w:pPr>
        <w:ind w:left="0" w:firstLine="0"/>
      </w:pPr>
    </w:lvl>
    <w:lvl w:ilvl="1">
      <w:start w:val="1"/>
      <w:numFmt w:val="none"/>
      <w:pStyle w:val="Titre2"/>
      <w:suff w:val="nothing"/>
      <w:lvlText w:val=""/>
      <w:lvlJc w:val="left"/>
      <w:pPr>
        <w:ind w:left="0" w:firstLine="0"/>
      </w:pPr>
    </w:lvl>
    <w:lvl w:ilvl="2">
      <w:start w:val="1"/>
      <w:numFmt w:val="none"/>
      <w:pStyle w:val="Titre3"/>
      <w:suff w:val="nothing"/>
      <w:lvlText w:val=""/>
      <w:lvlJc w:val="left"/>
      <w:pPr>
        <w:ind w:left="0" w:firstLine="0"/>
      </w:pPr>
    </w:lvl>
    <w:lvl w:ilvl="3">
      <w:start w:val="1"/>
      <w:numFmt w:val="none"/>
      <w:pStyle w:val="Titre4"/>
      <w:suff w:val="nothing"/>
      <w:lvlText w:val=""/>
      <w:lvlJc w:val="left"/>
      <w:pPr>
        <w:ind w:left="0" w:firstLine="0"/>
      </w:pPr>
    </w:lvl>
    <w:lvl w:ilvl="4">
      <w:start w:val="1"/>
      <w:numFmt w:val="none"/>
      <w:pStyle w:val="Titre5"/>
      <w:suff w:val="nothing"/>
      <w:lvlText w:val=""/>
      <w:lvlJc w:val="left"/>
      <w:pPr>
        <w:ind w:left="0" w:firstLine="0"/>
      </w:pPr>
    </w:lvl>
    <w:lvl w:ilvl="5">
      <w:start w:val="1"/>
      <w:numFmt w:val="none"/>
      <w:pStyle w:val="Titre6"/>
      <w:suff w:val="nothing"/>
      <w:lvlText w:val=""/>
      <w:lvlJc w:val="left"/>
      <w:pPr>
        <w:ind w:left="0" w:firstLine="0"/>
      </w:pPr>
    </w:lvl>
    <w:lvl w:ilvl="6">
      <w:start w:val="1"/>
      <w:numFmt w:val="none"/>
      <w:pStyle w:val="Titre7"/>
      <w:suff w:val="nothing"/>
      <w:lvlText w:val=""/>
      <w:lvlJc w:val="left"/>
      <w:pPr>
        <w:ind w:left="0" w:firstLine="0"/>
      </w:pPr>
    </w:lvl>
    <w:lvl w:ilvl="7">
      <w:start w:val="1"/>
      <w:numFmt w:val="none"/>
      <w:pStyle w:val="Titre8"/>
      <w:suff w:val="nothing"/>
      <w:lvlText w:val=""/>
      <w:lvlJc w:val="left"/>
      <w:pPr>
        <w:ind w:left="0" w:firstLine="0"/>
      </w:pPr>
    </w:lvl>
    <w:lvl w:ilvl="8">
      <w:start w:val="1"/>
      <w:numFmt w:val="none"/>
      <w:pStyle w:val="Titre9"/>
      <w:suff w:val="nothing"/>
      <w:lvlText w:val=""/>
      <w:lvlJc w:val="left"/>
      <w:pPr>
        <w:ind w:left="0" w:firstLine="0"/>
      </w:pPr>
    </w:lvl>
  </w:abstractNum>
  <w:abstractNum w:abstractNumId="28" w15:restartNumberingAfterBreak="0">
    <w:nsid w:val="6C990267"/>
    <w:multiLevelType w:val="hybridMultilevel"/>
    <w:tmpl w:val="156AF52A"/>
    <w:lvl w:ilvl="0" w:tplc="853E355A">
      <w:start w:val="1"/>
      <w:numFmt w:val="lowerLetter"/>
      <w:lvlText w:val="%1)"/>
      <w:lvlJc w:val="left"/>
      <w:pPr>
        <w:ind w:left="502" w:hanging="360"/>
      </w:pPr>
      <w:rPr>
        <w:rFonts w:hint="default"/>
      </w:rPr>
    </w:lvl>
    <w:lvl w:ilvl="1" w:tplc="040C0019">
      <w:start w:val="1"/>
      <w:numFmt w:val="lowerLetter"/>
      <w:lvlText w:val="%2."/>
      <w:lvlJc w:val="left"/>
      <w:pPr>
        <w:ind w:left="1222" w:hanging="360"/>
      </w:pPr>
    </w:lvl>
    <w:lvl w:ilvl="2" w:tplc="040C001B" w:tentative="1">
      <w:start w:val="1"/>
      <w:numFmt w:val="lowerRoman"/>
      <w:lvlText w:val="%3."/>
      <w:lvlJc w:val="right"/>
      <w:pPr>
        <w:ind w:left="1942" w:hanging="180"/>
      </w:pPr>
    </w:lvl>
    <w:lvl w:ilvl="3" w:tplc="040C000F" w:tentative="1">
      <w:start w:val="1"/>
      <w:numFmt w:val="decimal"/>
      <w:lvlText w:val="%4."/>
      <w:lvlJc w:val="left"/>
      <w:pPr>
        <w:ind w:left="2662" w:hanging="360"/>
      </w:pPr>
    </w:lvl>
    <w:lvl w:ilvl="4" w:tplc="040C0019" w:tentative="1">
      <w:start w:val="1"/>
      <w:numFmt w:val="lowerLetter"/>
      <w:lvlText w:val="%5."/>
      <w:lvlJc w:val="left"/>
      <w:pPr>
        <w:ind w:left="3382" w:hanging="360"/>
      </w:pPr>
    </w:lvl>
    <w:lvl w:ilvl="5" w:tplc="040C001B" w:tentative="1">
      <w:start w:val="1"/>
      <w:numFmt w:val="lowerRoman"/>
      <w:lvlText w:val="%6."/>
      <w:lvlJc w:val="right"/>
      <w:pPr>
        <w:ind w:left="4102" w:hanging="180"/>
      </w:pPr>
    </w:lvl>
    <w:lvl w:ilvl="6" w:tplc="040C000F" w:tentative="1">
      <w:start w:val="1"/>
      <w:numFmt w:val="decimal"/>
      <w:lvlText w:val="%7."/>
      <w:lvlJc w:val="left"/>
      <w:pPr>
        <w:ind w:left="4822" w:hanging="360"/>
      </w:pPr>
    </w:lvl>
    <w:lvl w:ilvl="7" w:tplc="040C0019" w:tentative="1">
      <w:start w:val="1"/>
      <w:numFmt w:val="lowerLetter"/>
      <w:lvlText w:val="%8."/>
      <w:lvlJc w:val="left"/>
      <w:pPr>
        <w:ind w:left="5542" w:hanging="360"/>
      </w:pPr>
    </w:lvl>
    <w:lvl w:ilvl="8" w:tplc="040C001B" w:tentative="1">
      <w:start w:val="1"/>
      <w:numFmt w:val="lowerRoman"/>
      <w:lvlText w:val="%9."/>
      <w:lvlJc w:val="right"/>
      <w:pPr>
        <w:ind w:left="6262" w:hanging="180"/>
      </w:pPr>
    </w:lvl>
  </w:abstractNum>
  <w:abstractNum w:abstractNumId="29" w15:restartNumberingAfterBreak="0">
    <w:nsid w:val="6F393796"/>
    <w:multiLevelType w:val="hybridMultilevel"/>
    <w:tmpl w:val="67F22E36"/>
    <w:lvl w:ilvl="0" w:tplc="DF0EC70A">
      <w:numFmt w:val="bullet"/>
      <w:lvlText w:val="-"/>
      <w:lvlJc w:val="left"/>
      <w:pPr>
        <w:ind w:left="720" w:hanging="360"/>
      </w:pPr>
      <w:rPr>
        <w:rFonts w:ascii="Arial" w:eastAsiaTheme="minorEastAs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79806F47"/>
    <w:multiLevelType w:val="hybridMultilevel"/>
    <w:tmpl w:val="8E42E9EA"/>
    <w:lvl w:ilvl="0" w:tplc="0902DD34">
      <w:start w:val="1"/>
      <w:numFmt w:val="lowerLetter"/>
      <w:lvlText w:val="%1)"/>
      <w:lvlJc w:val="left"/>
      <w:pPr>
        <w:ind w:left="862" w:hanging="360"/>
      </w:pPr>
      <w:rPr>
        <w:rFonts w:hint="default"/>
      </w:rPr>
    </w:lvl>
    <w:lvl w:ilvl="1" w:tplc="040C0019">
      <w:start w:val="1"/>
      <w:numFmt w:val="lowerLetter"/>
      <w:lvlText w:val="%2."/>
      <w:lvlJc w:val="left"/>
      <w:pPr>
        <w:ind w:left="1582" w:hanging="360"/>
      </w:pPr>
    </w:lvl>
    <w:lvl w:ilvl="2" w:tplc="040C001B" w:tentative="1">
      <w:start w:val="1"/>
      <w:numFmt w:val="lowerRoman"/>
      <w:lvlText w:val="%3."/>
      <w:lvlJc w:val="right"/>
      <w:pPr>
        <w:ind w:left="2302" w:hanging="180"/>
      </w:pPr>
    </w:lvl>
    <w:lvl w:ilvl="3" w:tplc="040C000F" w:tentative="1">
      <w:start w:val="1"/>
      <w:numFmt w:val="decimal"/>
      <w:lvlText w:val="%4."/>
      <w:lvlJc w:val="left"/>
      <w:pPr>
        <w:ind w:left="3022" w:hanging="360"/>
      </w:pPr>
    </w:lvl>
    <w:lvl w:ilvl="4" w:tplc="040C0019" w:tentative="1">
      <w:start w:val="1"/>
      <w:numFmt w:val="lowerLetter"/>
      <w:lvlText w:val="%5."/>
      <w:lvlJc w:val="left"/>
      <w:pPr>
        <w:ind w:left="3742" w:hanging="360"/>
      </w:pPr>
    </w:lvl>
    <w:lvl w:ilvl="5" w:tplc="040C001B" w:tentative="1">
      <w:start w:val="1"/>
      <w:numFmt w:val="lowerRoman"/>
      <w:lvlText w:val="%6."/>
      <w:lvlJc w:val="right"/>
      <w:pPr>
        <w:ind w:left="4462" w:hanging="180"/>
      </w:pPr>
    </w:lvl>
    <w:lvl w:ilvl="6" w:tplc="040C000F" w:tentative="1">
      <w:start w:val="1"/>
      <w:numFmt w:val="decimal"/>
      <w:lvlText w:val="%7."/>
      <w:lvlJc w:val="left"/>
      <w:pPr>
        <w:ind w:left="5182" w:hanging="360"/>
      </w:pPr>
    </w:lvl>
    <w:lvl w:ilvl="7" w:tplc="040C0019" w:tentative="1">
      <w:start w:val="1"/>
      <w:numFmt w:val="lowerLetter"/>
      <w:lvlText w:val="%8."/>
      <w:lvlJc w:val="left"/>
      <w:pPr>
        <w:ind w:left="5902" w:hanging="360"/>
      </w:pPr>
    </w:lvl>
    <w:lvl w:ilvl="8" w:tplc="040C001B" w:tentative="1">
      <w:start w:val="1"/>
      <w:numFmt w:val="lowerRoman"/>
      <w:lvlText w:val="%9."/>
      <w:lvlJc w:val="right"/>
      <w:pPr>
        <w:ind w:left="6622" w:hanging="180"/>
      </w:pPr>
    </w:lvl>
  </w:abstractNum>
  <w:abstractNum w:abstractNumId="31" w15:restartNumberingAfterBreak="0">
    <w:nsid w:val="7C285A5F"/>
    <w:multiLevelType w:val="hybridMultilevel"/>
    <w:tmpl w:val="64F2EE5E"/>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15:restartNumberingAfterBreak="0">
    <w:nsid w:val="7D560EF7"/>
    <w:multiLevelType w:val="hybridMultilevel"/>
    <w:tmpl w:val="4AFE6D12"/>
    <w:lvl w:ilvl="0" w:tplc="040C0003">
      <w:start w:val="1"/>
      <w:numFmt w:val="bullet"/>
      <w:lvlText w:val="o"/>
      <w:lvlJc w:val="left"/>
      <w:pPr>
        <w:ind w:left="758" w:hanging="360"/>
      </w:pPr>
      <w:rPr>
        <w:rFonts w:ascii="Courier New" w:hAnsi="Courier New" w:cs="Courier New" w:hint="default"/>
      </w:rPr>
    </w:lvl>
    <w:lvl w:ilvl="1" w:tplc="040C0003" w:tentative="1">
      <w:start w:val="1"/>
      <w:numFmt w:val="bullet"/>
      <w:lvlText w:val="o"/>
      <w:lvlJc w:val="left"/>
      <w:pPr>
        <w:ind w:left="1478" w:hanging="360"/>
      </w:pPr>
      <w:rPr>
        <w:rFonts w:ascii="Courier New" w:hAnsi="Courier New" w:cs="Courier New" w:hint="default"/>
      </w:rPr>
    </w:lvl>
    <w:lvl w:ilvl="2" w:tplc="040C0005" w:tentative="1">
      <w:start w:val="1"/>
      <w:numFmt w:val="bullet"/>
      <w:lvlText w:val=""/>
      <w:lvlJc w:val="left"/>
      <w:pPr>
        <w:ind w:left="2198" w:hanging="360"/>
      </w:pPr>
      <w:rPr>
        <w:rFonts w:ascii="Wingdings" w:hAnsi="Wingdings" w:hint="default"/>
      </w:rPr>
    </w:lvl>
    <w:lvl w:ilvl="3" w:tplc="040C0001" w:tentative="1">
      <w:start w:val="1"/>
      <w:numFmt w:val="bullet"/>
      <w:lvlText w:val=""/>
      <w:lvlJc w:val="left"/>
      <w:pPr>
        <w:ind w:left="2918" w:hanging="360"/>
      </w:pPr>
      <w:rPr>
        <w:rFonts w:ascii="Symbol" w:hAnsi="Symbol" w:hint="default"/>
      </w:rPr>
    </w:lvl>
    <w:lvl w:ilvl="4" w:tplc="040C0003" w:tentative="1">
      <w:start w:val="1"/>
      <w:numFmt w:val="bullet"/>
      <w:lvlText w:val="o"/>
      <w:lvlJc w:val="left"/>
      <w:pPr>
        <w:ind w:left="3638" w:hanging="360"/>
      </w:pPr>
      <w:rPr>
        <w:rFonts w:ascii="Courier New" w:hAnsi="Courier New" w:cs="Courier New" w:hint="default"/>
      </w:rPr>
    </w:lvl>
    <w:lvl w:ilvl="5" w:tplc="040C0005" w:tentative="1">
      <w:start w:val="1"/>
      <w:numFmt w:val="bullet"/>
      <w:lvlText w:val=""/>
      <w:lvlJc w:val="left"/>
      <w:pPr>
        <w:ind w:left="4358" w:hanging="360"/>
      </w:pPr>
      <w:rPr>
        <w:rFonts w:ascii="Wingdings" w:hAnsi="Wingdings" w:hint="default"/>
      </w:rPr>
    </w:lvl>
    <w:lvl w:ilvl="6" w:tplc="040C0001" w:tentative="1">
      <w:start w:val="1"/>
      <w:numFmt w:val="bullet"/>
      <w:lvlText w:val=""/>
      <w:lvlJc w:val="left"/>
      <w:pPr>
        <w:ind w:left="5078" w:hanging="360"/>
      </w:pPr>
      <w:rPr>
        <w:rFonts w:ascii="Symbol" w:hAnsi="Symbol" w:hint="default"/>
      </w:rPr>
    </w:lvl>
    <w:lvl w:ilvl="7" w:tplc="040C0003" w:tentative="1">
      <w:start w:val="1"/>
      <w:numFmt w:val="bullet"/>
      <w:lvlText w:val="o"/>
      <w:lvlJc w:val="left"/>
      <w:pPr>
        <w:ind w:left="5798" w:hanging="360"/>
      </w:pPr>
      <w:rPr>
        <w:rFonts w:ascii="Courier New" w:hAnsi="Courier New" w:cs="Courier New" w:hint="default"/>
      </w:rPr>
    </w:lvl>
    <w:lvl w:ilvl="8" w:tplc="040C0005" w:tentative="1">
      <w:start w:val="1"/>
      <w:numFmt w:val="bullet"/>
      <w:lvlText w:val=""/>
      <w:lvlJc w:val="left"/>
      <w:pPr>
        <w:ind w:left="6518" w:hanging="360"/>
      </w:pPr>
      <w:rPr>
        <w:rFonts w:ascii="Wingdings" w:hAnsi="Wingdings" w:hint="default"/>
      </w:rPr>
    </w:lvl>
  </w:abstractNum>
  <w:num w:numId="1">
    <w:abstractNumId w:val="7"/>
  </w:num>
  <w:num w:numId="2">
    <w:abstractNumId w:val="21"/>
  </w:num>
  <w:num w:numId="3">
    <w:abstractNumId w:val="16"/>
  </w:num>
  <w:num w:numId="4">
    <w:abstractNumId w:val="27"/>
  </w:num>
  <w:num w:numId="5">
    <w:abstractNumId w:val="31"/>
  </w:num>
  <w:num w:numId="6">
    <w:abstractNumId w:val="20"/>
  </w:num>
  <w:num w:numId="7">
    <w:abstractNumId w:val="25"/>
  </w:num>
  <w:num w:numId="8">
    <w:abstractNumId w:val="1"/>
  </w:num>
  <w:num w:numId="9">
    <w:abstractNumId w:val="6"/>
  </w:num>
  <w:num w:numId="10">
    <w:abstractNumId w:val="19"/>
  </w:num>
  <w:num w:numId="11">
    <w:abstractNumId w:val="23"/>
  </w:num>
  <w:num w:numId="12">
    <w:abstractNumId w:val="29"/>
  </w:num>
  <w:num w:numId="13">
    <w:abstractNumId w:val="10"/>
  </w:num>
  <w:num w:numId="14">
    <w:abstractNumId w:val="0"/>
  </w:num>
  <w:num w:numId="15">
    <w:abstractNumId w:val="8"/>
  </w:num>
  <w:num w:numId="16">
    <w:abstractNumId w:val="24"/>
  </w:num>
  <w:num w:numId="17">
    <w:abstractNumId w:val="2"/>
  </w:num>
  <w:num w:numId="18">
    <w:abstractNumId w:val="22"/>
  </w:num>
  <w:num w:numId="19">
    <w:abstractNumId w:val="9"/>
  </w:num>
  <w:num w:numId="20">
    <w:abstractNumId w:val="17"/>
  </w:num>
  <w:num w:numId="21">
    <w:abstractNumId w:val="5"/>
  </w:num>
  <w:num w:numId="22">
    <w:abstractNumId w:val="12"/>
  </w:num>
  <w:num w:numId="23">
    <w:abstractNumId w:val="15"/>
  </w:num>
  <w:num w:numId="24">
    <w:abstractNumId w:val="13"/>
  </w:num>
  <w:num w:numId="25">
    <w:abstractNumId w:val="28"/>
  </w:num>
  <w:num w:numId="26">
    <w:abstractNumId w:val="26"/>
  </w:num>
  <w:num w:numId="27">
    <w:abstractNumId w:val="32"/>
  </w:num>
  <w:num w:numId="28">
    <w:abstractNumId w:val="0"/>
  </w:num>
  <w:num w:numId="29">
    <w:abstractNumId w:val="3"/>
  </w:num>
  <w:num w:numId="30">
    <w:abstractNumId w:val="18"/>
  </w:num>
  <w:num w:numId="31">
    <w:abstractNumId w:val="22"/>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0"/>
  </w:num>
  <w:num w:numId="33">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4"/>
  </w:num>
  <w:num w:numId="35">
    <w:abstractNumId w:val="14"/>
  </w:num>
  <w:num w:numId="36">
    <w:abstractNumId w:val="4"/>
  </w:num>
  <w:num w:numId="3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159"/>
  <w:proofState w:spelling="clean" w:grammar="clean"/>
  <w:defaultTabStop w:val="708"/>
  <w:hyphenationZone w:val="425"/>
  <w:characterSpacingControl w:val="doNotCompress"/>
  <w:hdrShapeDefaults>
    <o:shapedefaults v:ext="edit" spidmax="2049" style="v-text-anchor:middle" fillcolor="white">
      <v:fill color="white"/>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52F0"/>
    <w:rsid w:val="00005006"/>
    <w:rsid w:val="000052F0"/>
    <w:rsid w:val="00022328"/>
    <w:rsid w:val="00025E30"/>
    <w:rsid w:val="0003385B"/>
    <w:rsid w:val="00067C8C"/>
    <w:rsid w:val="00082FC5"/>
    <w:rsid w:val="00090133"/>
    <w:rsid w:val="000A1C3C"/>
    <w:rsid w:val="000B5ED4"/>
    <w:rsid w:val="000B7C02"/>
    <w:rsid w:val="000C0C87"/>
    <w:rsid w:val="000F447F"/>
    <w:rsid w:val="000F7DC6"/>
    <w:rsid w:val="00103A3A"/>
    <w:rsid w:val="00107DC9"/>
    <w:rsid w:val="0011467E"/>
    <w:rsid w:val="00131705"/>
    <w:rsid w:val="00161BF7"/>
    <w:rsid w:val="00166D86"/>
    <w:rsid w:val="00171F6C"/>
    <w:rsid w:val="00196F3E"/>
    <w:rsid w:val="001A1713"/>
    <w:rsid w:val="001C0296"/>
    <w:rsid w:val="001D0C72"/>
    <w:rsid w:val="001E5948"/>
    <w:rsid w:val="001E68F5"/>
    <w:rsid w:val="00201ECE"/>
    <w:rsid w:val="0021418E"/>
    <w:rsid w:val="00216D6E"/>
    <w:rsid w:val="002214AB"/>
    <w:rsid w:val="002414C8"/>
    <w:rsid w:val="00253D8D"/>
    <w:rsid w:val="00254E17"/>
    <w:rsid w:val="00273216"/>
    <w:rsid w:val="002A1BD9"/>
    <w:rsid w:val="002B3F50"/>
    <w:rsid w:val="002B46F1"/>
    <w:rsid w:val="002B6B1E"/>
    <w:rsid w:val="002C687B"/>
    <w:rsid w:val="002D2443"/>
    <w:rsid w:val="002E1EEB"/>
    <w:rsid w:val="002F0243"/>
    <w:rsid w:val="002F4A3F"/>
    <w:rsid w:val="00302424"/>
    <w:rsid w:val="00312EF5"/>
    <w:rsid w:val="003401E9"/>
    <w:rsid w:val="00350508"/>
    <w:rsid w:val="00352ED9"/>
    <w:rsid w:val="003563DC"/>
    <w:rsid w:val="00370A68"/>
    <w:rsid w:val="00394AD9"/>
    <w:rsid w:val="003C06C1"/>
    <w:rsid w:val="003D0BE8"/>
    <w:rsid w:val="004146DA"/>
    <w:rsid w:val="00420A66"/>
    <w:rsid w:val="00455D8A"/>
    <w:rsid w:val="0045694B"/>
    <w:rsid w:val="00457606"/>
    <w:rsid w:val="00476C9F"/>
    <w:rsid w:val="0047790A"/>
    <w:rsid w:val="00487088"/>
    <w:rsid w:val="004879D3"/>
    <w:rsid w:val="00496167"/>
    <w:rsid w:val="004A17D3"/>
    <w:rsid w:val="004A4EE3"/>
    <w:rsid w:val="004D48A3"/>
    <w:rsid w:val="004E40E9"/>
    <w:rsid w:val="004F19BB"/>
    <w:rsid w:val="004F1A20"/>
    <w:rsid w:val="004F6E97"/>
    <w:rsid w:val="00505F1B"/>
    <w:rsid w:val="00527FD2"/>
    <w:rsid w:val="0053483C"/>
    <w:rsid w:val="00547F58"/>
    <w:rsid w:val="0055385F"/>
    <w:rsid w:val="00554476"/>
    <w:rsid w:val="00556338"/>
    <w:rsid w:val="0056246A"/>
    <w:rsid w:val="005630D4"/>
    <w:rsid w:val="00596764"/>
    <w:rsid w:val="005A7BCE"/>
    <w:rsid w:val="005A7E80"/>
    <w:rsid w:val="005D2DAD"/>
    <w:rsid w:val="005D37D7"/>
    <w:rsid w:val="005D694D"/>
    <w:rsid w:val="005F2A21"/>
    <w:rsid w:val="005F5CB6"/>
    <w:rsid w:val="00600BFC"/>
    <w:rsid w:val="00602262"/>
    <w:rsid w:val="006063A4"/>
    <w:rsid w:val="00607D7A"/>
    <w:rsid w:val="006112F7"/>
    <w:rsid w:val="0062297B"/>
    <w:rsid w:val="0065721A"/>
    <w:rsid w:val="00677344"/>
    <w:rsid w:val="00693243"/>
    <w:rsid w:val="00695D20"/>
    <w:rsid w:val="006979DE"/>
    <w:rsid w:val="006B7699"/>
    <w:rsid w:val="006C571A"/>
    <w:rsid w:val="006C7320"/>
    <w:rsid w:val="006F6F9C"/>
    <w:rsid w:val="0070100A"/>
    <w:rsid w:val="007165D8"/>
    <w:rsid w:val="00732657"/>
    <w:rsid w:val="00735227"/>
    <w:rsid w:val="00750DF0"/>
    <w:rsid w:val="00764C7B"/>
    <w:rsid w:val="0077717B"/>
    <w:rsid w:val="00795FD3"/>
    <w:rsid w:val="00797DD9"/>
    <w:rsid w:val="007A0D96"/>
    <w:rsid w:val="007C4937"/>
    <w:rsid w:val="00820639"/>
    <w:rsid w:val="00826CE5"/>
    <w:rsid w:val="00834111"/>
    <w:rsid w:val="0084525A"/>
    <w:rsid w:val="008516C3"/>
    <w:rsid w:val="00863A12"/>
    <w:rsid w:val="0088170F"/>
    <w:rsid w:val="00890978"/>
    <w:rsid w:val="00896994"/>
    <w:rsid w:val="008E2166"/>
    <w:rsid w:val="008E5A7A"/>
    <w:rsid w:val="008F2A88"/>
    <w:rsid w:val="008F57E5"/>
    <w:rsid w:val="009072ED"/>
    <w:rsid w:val="00920355"/>
    <w:rsid w:val="00926FEA"/>
    <w:rsid w:val="0093455F"/>
    <w:rsid w:val="00943FEA"/>
    <w:rsid w:val="009449A3"/>
    <w:rsid w:val="0095790F"/>
    <w:rsid w:val="00960E79"/>
    <w:rsid w:val="00965EFA"/>
    <w:rsid w:val="00967D3E"/>
    <w:rsid w:val="0099504D"/>
    <w:rsid w:val="009A3567"/>
    <w:rsid w:val="009A44D6"/>
    <w:rsid w:val="009F01FE"/>
    <w:rsid w:val="009F0B8D"/>
    <w:rsid w:val="009F415E"/>
    <w:rsid w:val="00A3087D"/>
    <w:rsid w:val="00A30E8A"/>
    <w:rsid w:val="00A36636"/>
    <w:rsid w:val="00A40606"/>
    <w:rsid w:val="00A43324"/>
    <w:rsid w:val="00A523FB"/>
    <w:rsid w:val="00A575DA"/>
    <w:rsid w:val="00A57CA7"/>
    <w:rsid w:val="00A73BDB"/>
    <w:rsid w:val="00A7719C"/>
    <w:rsid w:val="00A813AC"/>
    <w:rsid w:val="00A85359"/>
    <w:rsid w:val="00A936D8"/>
    <w:rsid w:val="00A972E8"/>
    <w:rsid w:val="00AF2E5B"/>
    <w:rsid w:val="00B00EB4"/>
    <w:rsid w:val="00B10063"/>
    <w:rsid w:val="00B36215"/>
    <w:rsid w:val="00B40D7D"/>
    <w:rsid w:val="00B50B27"/>
    <w:rsid w:val="00B54EBF"/>
    <w:rsid w:val="00B73126"/>
    <w:rsid w:val="00B8523D"/>
    <w:rsid w:val="00B93A1A"/>
    <w:rsid w:val="00BA5C10"/>
    <w:rsid w:val="00BA6BC4"/>
    <w:rsid w:val="00BB5A05"/>
    <w:rsid w:val="00BC1903"/>
    <w:rsid w:val="00BC36BD"/>
    <w:rsid w:val="00BC6BE5"/>
    <w:rsid w:val="00BD6CD3"/>
    <w:rsid w:val="00BE484E"/>
    <w:rsid w:val="00BE553B"/>
    <w:rsid w:val="00BF4493"/>
    <w:rsid w:val="00C056F3"/>
    <w:rsid w:val="00C112FA"/>
    <w:rsid w:val="00C1219B"/>
    <w:rsid w:val="00C15465"/>
    <w:rsid w:val="00C15D29"/>
    <w:rsid w:val="00C23586"/>
    <w:rsid w:val="00C24599"/>
    <w:rsid w:val="00C4344E"/>
    <w:rsid w:val="00C46DA7"/>
    <w:rsid w:val="00C74571"/>
    <w:rsid w:val="00C862A3"/>
    <w:rsid w:val="00C96675"/>
    <w:rsid w:val="00CC022C"/>
    <w:rsid w:val="00CC1620"/>
    <w:rsid w:val="00CD6580"/>
    <w:rsid w:val="00CE0DB7"/>
    <w:rsid w:val="00CF45D0"/>
    <w:rsid w:val="00D020A1"/>
    <w:rsid w:val="00D03791"/>
    <w:rsid w:val="00D16122"/>
    <w:rsid w:val="00D220D0"/>
    <w:rsid w:val="00D22BC4"/>
    <w:rsid w:val="00D44F18"/>
    <w:rsid w:val="00D47629"/>
    <w:rsid w:val="00D62DAD"/>
    <w:rsid w:val="00DA4ABD"/>
    <w:rsid w:val="00DB361D"/>
    <w:rsid w:val="00DC18C7"/>
    <w:rsid w:val="00E409DB"/>
    <w:rsid w:val="00E95645"/>
    <w:rsid w:val="00EA1110"/>
    <w:rsid w:val="00EA7DF6"/>
    <w:rsid w:val="00EB291B"/>
    <w:rsid w:val="00EC2529"/>
    <w:rsid w:val="00EC71A0"/>
    <w:rsid w:val="00EF0FFE"/>
    <w:rsid w:val="00F126B8"/>
    <w:rsid w:val="00F247A2"/>
    <w:rsid w:val="00F42921"/>
    <w:rsid w:val="00F71A0A"/>
    <w:rsid w:val="00F73CB4"/>
    <w:rsid w:val="00F77AC8"/>
    <w:rsid w:val="00F8518A"/>
    <w:rsid w:val="00F96F46"/>
    <w:rsid w:val="00FA31CB"/>
    <w:rsid w:val="00FA4B80"/>
    <w:rsid w:val="00FB36B6"/>
    <w:rsid w:val="00FB49BE"/>
    <w:rsid w:val="00FB4F47"/>
    <w:rsid w:val="00FC3E1D"/>
    <w:rsid w:val="00FD17DF"/>
    <w:rsid w:val="00FD1EC7"/>
    <w:rsid w:val="00FE10B1"/>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style="v-text-anchor:middle" fillcolor="white">
      <v:fill color="white"/>
    </o:shapedefaults>
    <o:shapelayout v:ext="edit">
      <o:idmap v:ext="edit" data="1"/>
    </o:shapelayout>
  </w:shapeDefaults>
  <w:decimalSymbol w:val=","/>
  <w:listSeparator w:val=";"/>
  <w15:docId w15:val="{07322627-562B-403B-8CBC-5EA59EA9FE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D37D7"/>
    <w:pPr>
      <w:spacing w:line="240" w:lineRule="auto"/>
    </w:pPr>
    <w:rPr>
      <w:rFonts w:ascii="Arial" w:hAnsi="Arial"/>
      <w:sz w:val="20"/>
    </w:rPr>
  </w:style>
  <w:style w:type="paragraph" w:styleId="Titre1">
    <w:name w:val="heading 1"/>
    <w:basedOn w:val="Normal"/>
    <w:next w:val="Normal"/>
    <w:link w:val="Titre1Car"/>
    <w:uiPriority w:val="9"/>
    <w:qFormat/>
    <w:rsid w:val="005D37D7"/>
    <w:pPr>
      <w:keepNext/>
      <w:keepLines/>
      <w:numPr>
        <w:numId w:val="4"/>
      </w:numPr>
      <w:spacing w:before="480" w:after="0"/>
      <w:outlineLvl w:val="0"/>
    </w:pPr>
    <w:rPr>
      <w:rFonts w:eastAsiaTheme="majorEastAsia" w:cstheme="majorBidi"/>
      <w:b/>
      <w:bCs/>
      <w:sz w:val="28"/>
      <w:szCs w:val="28"/>
    </w:rPr>
  </w:style>
  <w:style w:type="paragraph" w:styleId="Titre2">
    <w:name w:val="heading 2"/>
    <w:basedOn w:val="Normal"/>
    <w:next w:val="Normal"/>
    <w:link w:val="Titre2Car"/>
    <w:uiPriority w:val="9"/>
    <w:unhideWhenUsed/>
    <w:qFormat/>
    <w:rsid w:val="005D37D7"/>
    <w:pPr>
      <w:keepNext/>
      <w:keepLines/>
      <w:numPr>
        <w:ilvl w:val="1"/>
        <w:numId w:val="4"/>
      </w:numPr>
      <w:spacing w:before="200" w:after="0"/>
      <w:outlineLvl w:val="1"/>
    </w:pPr>
    <w:rPr>
      <w:rFonts w:eastAsiaTheme="majorEastAsia" w:cstheme="majorBidi"/>
      <w:bCs/>
      <w:sz w:val="32"/>
      <w:szCs w:val="26"/>
    </w:rPr>
  </w:style>
  <w:style w:type="paragraph" w:styleId="Titre3">
    <w:name w:val="heading 3"/>
    <w:basedOn w:val="Normal"/>
    <w:next w:val="Normal"/>
    <w:link w:val="Titre3Car"/>
    <w:uiPriority w:val="9"/>
    <w:unhideWhenUsed/>
    <w:qFormat/>
    <w:rsid w:val="000052F0"/>
    <w:pPr>
      <w:keepNext/>
      <w:keepLines/>
      <w:numPr>
        <w:ilvl w:val="2"/>
        <w:numId w:val="4"/>
      </w:numPr>
      <w:spacing w:before="200" w:after="0"/>
      <w:outlineLvl w:val="2"/>
    </w:pPr>
    <w:rPr>
      <w:rFonts w:eastAsiaTheme="majorEastAsia" w:cstheme="majorBidi"/>
      <w:b/>
      <w:bCs/>
      <w:color w:val="4F81BD" w:themeColor="accent1"/>
    </w:rPr>
  </w:style>
  <w:style w:type="paragraph" w:styleId="Titre4">
    <w:name w:val="heading 4"/>
    <w:basedOn w:val="Normal"/>
    <w:next w:val="Normal"/>
    <w:link w:val="Titre4Car"/>
    <w:uiPriority w:val="9"/>
    <w:semiHidden/>
    <w:unhideWhenUsed/>
    <w:qFormat/>
    <w:rsid w:val="00F96F46"/>
    <w:pPr>
      <w:keepNext/>
      <w:keepLines/>
      <w:numPr>
        <w:ilvl w:val="3"/>
        <w:numId w:val="4"/>
      </w:numPr>
      <w:spacing w:before="200" w:after="0"/>
      <w:outlineLvl w:val="3"/>
    </w:pPr>
    <w:rPr>
      <w:rFonts w:asciiTheme="majorHAnsi" w:eastAsiaTheme="majorEastAsia" w:hAnsiTheme="majorHAnsi" w:cstheme="majorBidi"/>
      <w:b/>
      <w:bCs/>
      <w:i/>
      <w:iCs/>
      <w:color w:val="4F81BD" w:themeColor="accent1"/>
    </w:rPr>
  </w:style>
  <w:style w:type="paragraph" w:styleId="Titre5">
    <w:name w:val="heading 5"/>
    <w:basedOn w:val="Normal"/>
    <w:next w:val="Normal"/>
    <w:link w:val="Titre5Car"/>
    <w:uiPriority w:val="9"/>
    <w:semiHidden/>
    <w:unhideWhenUsed/>
    <w:qFormat/>
    <w:rsid w:val="00F96F46"/>
    <w:pPr>
      <w:keepNext/>
      <w:keepLines/>
      <w:numPr>
        <w:ilvl w:val="4"/>
        <w:numId w:val="4"/>
      </w:numPr>
      <w:spacing w:before="200" w:after="0"/>
      <w:outlineLvl w:val="4"/>
    </w:pPr>
    <w:rPr>
      <w:rFonts w:asciiTheme="majorHAnsi" w:eastAsiaTheme="majorEastAsia" w:hAnsiTheme="majorHAnsi" w:cstheme="majorBidi"/>
      <w:color w:val="243F60" w:themeColor="accent1" w:themeShade="7F"/>
    </w:rPr>
  </w:style>
  <w:style w:type="paragraph" w:styleId="Titre6">
    <w:name w:val="heading 6"/>
    <w:basedOn w:val="Normal"/>
    <w:next w:val="Normal"/>
    <w:link w:val="Titre6Car"/>
    <w:uiPriority w:val="9"/>
    <w:semiHidden/>
    <w:unhideWhenUsed/>
    <w:qFormat/>
    <w:rsid w:val="00F96F46"/>
    <w:pPr>
      <w:keepNext/>
      <w:keepLines/>
      <w:numPr>
        <w:ilvl w:val="5"/>
        <w:numId w:val="4"/>
      </w:numPr>
      <w:spacing w:before="200" w:after="0"/>
      <w:outlineLvl w:val="5"/>
    </w:pPr>
    <w:rPr>
      <w:rFonts w:asciiTheme="majorHAnsi" w:eastAsiaTheme="majorEastAsia" w:hAnsiTheme="majorHAnsi" w:cstheme="majorBidi"/>
      <w:i/>
      <w:iCs/>
      <w:color w:val="243F60" w:themeColor="accent1" w:themeShade="7F"/>
    </w:rPr>
  </w:style>
  <w:style w:type="paragraph" w:styleId="Titre7">
    <w:name w:val="heading 7"/>
    <w:basedOn w:val="Normal"/>
    <w:next w:val="Normal"/>
    <w:link w:val="Titre7Car"/>
    <w:uiPriority w:val="9"/>
    <w:semiHidden/>
    <w:unhideWhenUsed/>
    <w:qFormat/>
    <w:rsid w:val="00F96F46"/>
    <w:pPr>
      <w:keepNext/>
      <w:keepLines/>
      <w:numPr>
        <w:ilvl w:val="6"/>
        <w:numId w:val="4"/>
      </w:numPr>
      <w:spacing w:before="200" w:after="0"/>
      <w:outlineLvl w:val="6"/>
    </w:pPr>
    <w:rPr>
      <w:rFonts w:asciiTheme="majorHAnsi" w:eastAsiaTheme="majorEastAsia" w:hAnsiTheme="majorHAnsi" w:cstheme="majorBidi"/>
      <w:i/>
      <w:iCs/>
      <w:color w:val="404040" w:themeColor="text1" w:themeTint="BF"/>
    </w:rPr>
  </w:style>
  <w:style w:type="paragraph" w:styleId="Titre8">
    <w:name w:val="heading 8"/>
    <w:basedOn w:val="Normal"/>
    <w:next w:val="Normal"/>
    <w:link w:val="Titre8Car"/>
    <w:uiPriority w:val="9"/>
    <w:semiHidden/>
    <w:unhideWhenUsed/>
    <w:qFormat/>
    <w:rsid w:val="00F96F46"/>
    <w:pPr>
      <w:keepNext/>
      <w:keepLines/>
      <w:numPr>
        <w:ilvl w:val="7"/>
        <w:numId w:val="4"/>
      </w:numPr>
      <w:spacing w:before="200" w:after="0"/>
      <w:outlineLvl w:val="7"/>
    </w:pPr>
    <w:rPr>
      <w:rFonts w:asciiTheme="majorHAnsi" w:eastAsiaTheme="majorEastAsia" w:hAnsiTheme="majorHAnsi" w:cstheme="majorBidi"/>
      <w:color w:val="404040" w:themeColor="text1" w:themeTint="BF"/>
      <w:szCs w:val="20"/>
    </w:rPr>
  </w:style>
  <w:style w:type="paragraph" w:styleId="Titre9">
    <w:name w:val="heading 9"/>
    <w:basedOn w:val="Normal"/>
    <w:next w:val="Normal"/>
    <w:link w:val="Titre9Car"/>
    <w:uiPriority w:val="9"/>
    <w:semiHidden/>
    <w:unhideWhenUsed/>
    <w:qFormat/>
    <w:rsid w:val="00F96F46"/>
    <w:pPr>
      <w:keepNext/>
      <w:keepLines/>
      <w:numPr>
        <w:ilvl w:val="8"/>
        <w:numId w:val="4"/>
      </w:numPr>
      <w:spacing w:before="200" w:after="0"/>
      <w:outlineLvl w:val="8"/>
    </w:pPr>
    <w:rPr>
      <w:rFonts w:asciiTheme="majorHAnsi" w:eastAsiaTheme="majorEastAsia" w:hAnsiTheme="majorHAnsi" w:cstheme="majorBidi"/>
      <w:i/>
      <w:iCs/>
      <w:color w:val="404040" w:themeColor="text1" w:themeTint="BF"/>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itre">
    <w:name w:val="Title"/>
    <w:basedOn w:val="Normal"/>
    <w:next w:val="Normal"/>
    <w:link w:val="TitreCar"/>
    <w:uiPriority w:val="10"/>
    <w:qFormat/>
    <w:rsid w:val="005D37D7"/>
    <w:pPr>
      <w:pBdr>
        <w:bottom w:val="single" w:sz="8" w:space="4" w:color="4F81BD" w:themeColor="accent1"/>
      </w:pBdr>
      <w:spacing w:after="300"/>
      <w:contextualSpacing/>
    </w:pPr>
    <w:rPr>
      <w:rFonts w:eastAsiaTheme="majorEastAsia" w:cstheme="majorBidi"/>
      <w:spacing w:val="5"/>
      <w:kern w:val="28"/>
      <w:sz w:val="40"/>
      <w:szCs w:val="52"/>
    </w:rPr>
  </w:style>
  <w:style w:type="character" w:customStyle="1" w:styleId="TitreCar">
    <w:name w:val="Titre Car"/>
    <w:basedOn w:val="Policepardfaut"/>
    <w:link w:val="Titre"/>
    <w:uiPriority w:val="10"/>
    <w:rsid w:val="005D37D7"/>
    <w:rPr>
      <w:rFonts w:ascii="Arial" w:eastAsiaTheme="majorEastAsia" w:hAnsi="Arial" w:cstheme="majorBidi"/>
      <w:spacing w:val="5"/>
      <w:kern w:val="28"/>
      <w:sz w:val="40"/>
      <w:szCs w:val="52"/>
    </w:rPr>
  </w:style>
  <w:style w:type="character" w:customStyle="1" w:styleId="Titre1Car">
    <w:name w:val="Titre 1 Car"/>
    <w:basedOn w:val="Policepardfaut"/>
    <w:link w:val="Titre1"/>
    <w:uiPriority w:val="9"/>
    <w:rsid w:val="005D37D7"/>
    <w:rPr>
      <w:rFonts w:ascii="Arial" w:eastAsiaTheme="majorEastAsia" w:hAnsi="Arial" w:cstheme="majorBidi"/>
      <w:b/>
      <w:bCs/>
      <w:sz w:val="28"/>
      <w:szCs w:val="28"/>
    </w:rPr>
  </w:style>
  <w:style w:type="character" w:customStyle="1" w:styleId="Titre2Car">
    <w:name w:val="Titre 2 Car"/>
    <w:basedOn w:val="Policepardfaut"/>
    <w:link w:val="Titre2"/>
    <w:uiPriority w:val="9"/>
    <w:rsid w:val="005D37D7"/>
    <w:rPr>
      <w:rFonts w:ascii="Arial" w:eastAsiaTheme="majorEastAsia" w:hAnsi="Arial" w:cstheme="majorBidi"/>
      <w:bCs/>
      <w:sz w:val="32"/>
      <w:szCs w:val="26"/>
    </w:rPr>
  </w:style>
  <w:style w:type="paragraph" w:styleId="Sous-titre">
    <w:name w:val="Subtitle"/>
    <w:basedOn w:val="Normal"/>
    <w:next w:val="Normal"/>
    <w:link w:val="Sous-titreCar"/>
    <w:uiPriority w:val="11"/>
    <w:rsid w:val="000052F0"/>
    <w:pPr>
      <w:numPr>
        <w:ilvl w:val="1"/>
      </w:numPr>
    </w:pPr>
    <w:rPr>
      <w:rFonts w:asciiTheme="majorHAnsi" w:eastAsiaTheme="majorEastAsia" w:hAnsiTheme="majorHAnsi" w:cstheme="majorBidi"/>
      <w:i/>
      <w:iCs/>
      <w:color w:val="4F81BD" w:themeColor="accent1"/>
      <w:spacing w:val="15"/>
      <w:szCs w:val="24"/>
    </w:rPr>
  </w:style>
  <w:style w:type="character" w:customStyle="1" w:styleId="Sous-titreCar">
    <w:name w:val="Sous-titre Car"/>
    <w:basedOn w:val="Policepardfaut"/>
    <w:link w:val="Sous-titre"/>
    <w:uiPriority w:val="11"/>
    <w:rsid w:val="000052F0"/>
    <w:rPr>
      <w:rFonts w:asciiTheme="majorHAnsi" w:eastAsiaTheme="majorEastAsia" w:hAnsiTheme="majorHAnsi" w:cstheme="majorBidi"/>
      <w:i/>
      <w:iCs/>
      <w:color w:val="4F81BD" w:themeColor="accent1"/>
      <w:spacing w:val="15"/>
      <w:sz w:val="24"/>
      <w:szCs w:val="24"/>
    </w:rPr>
  </w:style>
  <w:style w:type="character" w:customStyle="1" w:styleId="Titre3Car">
    <w:name w:val="Titre 3 Car"/>
    <w:basedOn w:val="Policepardfaut"/>
    <w:link w:val="Titre3"/>
    <w:uiPriority w:val="9"/>
    <w:rsid w:val="000052F0"/>
    <w:rPr>
      <w:rFonts w:ascii="Arial" w:eastAsiaTheme="majorEastAsia" w:hAnsi="Arial" w:cstheme="majorBidi"/>
      <w:b/>
      <w:bCs/>
      <w:color w:val="4F81BD" w:themeColor="accent1"/>
      <w:sz w:val="24"/>
    </w:rPr>
  </w:style>
  <w:style w:type="paragraph" w:styleId="Sansinterligne">
    <w:name w:val="No Spacing"/>
    <w:uiPriority w:val="1"/>
    <w:rsid w:val="000052F0"/>
    <w:pPr>
      <w:spacing w:after="0" w:line="240" w:lineRule="auto"/>
    </w:pPr>
    <w:rPr>
      <w:rFonts w:ascii="Arial" w:hAnsi="Arial"/>
      <w:sz w:val="24"/>
    </w:rPr>
  </w:style>
  <w:style w:type="paragraph" w:styleId="En-tte">
    <w:name w:val="header"/>
    <w:basedOn w:val="Normal"/>
    <w:link w:val="En-tteCar"/>
    <w:uiPriority w:val="99"/>
    <w:unhideWhenUsed/>
    <w:rsid w:val="00943FEA"/>
    <w:pPr>
      <w:tabs>
        <w:tab w:val="center" w:pos="4536"/>
        <w:tab w:val="right" w:pos="9072"/>
      </w:tabs>
      <w:spacing w:after="0"/>
    </w:pPr>
  </w:style>
  <w:style w:type="character" w:customStyle="1" w:styleId="En-tteCar">
    <w:name w:val="En-tête Car"/>
    <w:basedOn w:val="Policepardfaut"/>
    <w:link w:val="En-tte"/>
    <w:uiPriority w:val="99"/>
    <w:rsid w:val="00943FEA"/>
    <w:rPr>
      <w:rFonts w:ascii="Arial" w:hAnsi="Arial"/>
      <w:sz w:val="24"/>
    </w:rPr>
  </w:style>
  <w:style w:type="paragraph" w:styleId="Pieddepage">
    <w:name w:val="footer"/>
    <w:basedOn w:val="Normal"/>
    <w:link w:val="PieddepageCar"/>
    <w:uiPriority w:val="99"/>
    <w:unhideWhenUsed/>
    <w:rsid w:val="00943FEA"/>
    <w:pPr>
      <w:tabs>
        <w:tab w:val="center" w:pos="4536"/>
        <w:tab w:val="right" w:pos="9072"/>
      </w:tabs>
      <w:spacing w:after="0"/>
    </w:pPr>
  </w:style>
  <w:style w:type="character" w:customStyle="1" w:styleId="PieddepageCar">
    <w:name w:val="Pied de page Car"/>
    <w:basedOn w:val="Policepardfaut"/>
    <w:link w:val="Pieddepage"/>
    <w:uiPriority w:val="99"/>
    <w:rsid w:val="00943FEA"/>
    <w:rPr>
      <w:rFonts w:ascii="Arial" w:hAnsi="Arial"/>
      <w:sz w:val="24"/>
    </w:rPr>
  </w:style>
  <w:style w:type="paragraph" w:styleId="Textedebulles">
    <w:name w:val="Balloon Text"/>
    <w:basedOn w:val="Normal"/>
    <w:link w:val="TextedebullesCar"/>
    <w:uiPriority w:val="99"/>
    <w:semiHidden/>
    <w:unhideWhenUsed/>
    <w:rsid w:val="00FB4F47"/>
    <w:pPr>
      <w:spacing w:after="0"/>
    </w:pPr>
    <w:rPr>
      <w:rFonts w:ascii="Tahoma" w:hAnsi="Tahoma" w:cs="Tahoma"/>
      <w:sz w:val="16"/>
      <w:szCs w:val="16"/>
    </w:rPr>
  </w:style>
  <w:style w:type="character" w:customStyle="1" w:styleId="TextedebullesCar">
    <w:name w:val="Texte de bulles Car"/>
    <w:basedOn w:val="Policepardfaut"/>
    <w:link w:val="Textedebulles"/>
    <w:uiPriority w:val="99"/>
    <w:semiHidden/>
    <w:rsid w:val="00FB4F47"/>
    <w:rPr>
      <w:rFonts w:ascii="Tahoma" w:hAnsi="Tahoma" w:cs="Tahoma"/>
      <w:sz w:val="16"/>
      <w:szCs w:val="16"/>
    </w:rPr>
  </w:style>
  <w:style w:type="paragraph" w:styleId="Paragraphedeliste">
    <w:name w:val="List Paragraph"/>
    <w:basedOn w:val="Normal"/>
    <w:uiPriority w:val="34"/>
    <w:qFormat/>
    <w:rsid w:val="00F96F46"/>
    <w:pPr>
      <w:ind w:left="720"/>
      <w:contextualSpacing/>
    </w:pPr>
  </w:style>
  <w:style w:type="character" w:customStyle="1" w:styleId="Titre4Car">
    <w:name w:val="Titre 4 Car"/>
    <w:basedOn w:val="Policepardfaut"/>
    <w:link w:val="Titre4"/>
    <w:uiPriority w:val="9"/>
    <w:semiHidden/>
    <w:rsid w:val="00F96F46"/>
    <w:rPr>
      <w:rFonts w:asciiTheme="majorHAnsi" w:eastAsiaTheme="majorEastAsia" w:hAnsiTheme="majorHAnsi" w:cstheme="majorBidi"/>
      <w:b/>
      <w:bCs/>
      <w:i/>
      <w:iCs/>
      <w:color w:val="4F81BD" w:themeColor="accent1"/>
      <w:sz w:val="24"/>
    </w:rPr>
  </w:style>
  <w:style w:type="character" w:customStyle="1" w:styleId="Titre5Car">
    <w:name w:val="Titre 5 Car"/>
    <w:basedOn w:val="Policepardfaut"/>
    <w:link w:val="Titre5"/>
    <w:uiPriority w:val="9"/>
    <w:semiHidden/>
    <w:rsid w:val="00F96F46"/>
    <w:rPr>
      <w:rFonts w:asciiTheme="majorHAnsi" w:eastAsiaTheme="majorEastAsia" w:hAnsiTheme="majorHAnsi" w:cstheme="majorBidi"/>
      <w:color w:val="243F60" w:themeColor="accent1" w:themeShade="7F"/>
      <w:sz w:val="24"/>
    </w:rPr>
  </w:style>
  <w:style w:type="character" w:customStyle="1" w:styleId="Titre6Car">
    <w:name w:val="Titre 6 Car"/>
    <w:basedOn w:val="Policepardfaut"/>
    <w:link w:val="Titre6"/>
    <w:uiPriority w:val="9"/>
    <w:semiHidden/>
    <w:rsid w:val="00F96F46"/>
    <w:rPr>
      <w:rFonts w:asciiTheme="majorHAnsi" w:eastAsiaTheme="majorEastAsia" w:hAnsiTheme="majorHAnsi" w:cstheme="majorBidi"/>
      <w:i/>
      <w:iCs/>
      <w:color w:val="243F60" w:themeColor="accent1" w:themeShade="7F"/>
      <w:sz w:val="24"/>
    </w:rPr>
  </w:style>
  <w:style w:type="character" w:customStyle="1" w:styleId="Titre7Car">
    <w:name w:val="Titre 7 Car"/>
    <w:basedOn w:val="Policepardfaut"/>
    <w:link w:val="Titre7"/>
    <w:uiPriority w:val="9"/>
    <w:semiHidden/>
    <w:rsid w:val="00F96F46"/>
    <w:rPr>
      <w:rFonts w:asciiTheme="majorHAnsi" w:eastAsiaTheme="majorEastAsia" w:hAnsiTheme="majorHAnsi" w:cstheme="majorBidi"/>
      <w:i/>
      <w:iCs/>
      <w:color w:val="404040" w:themeColor="text1" w:themeTint="BF"/>
      <w:sz w:val="24"/>
    </w:rPr>
  </w:style>
  <w:style w:type="character" w:customStyle="1" w:styleId="Titre8Car">
    <w:name w:val="Titre 8 Car"/>
    <w:basedOn w:val="Policepardfaut"/>
    <w:link w:val="Titre8"/>
    <w:uiPriority w:val="9"/>
    <w:semiHidden/>
    <w:rsid w:val="00F96F46"/>
    <w:rPr>
      <w:rFonts w:asciiTheme="majorHAnsi" w:eastAsiaTheme="majorEastAsia" w:hAnsiTheme="majorHAnsi" w:cstheme="majorBidi"/>
      <w:color w:val="404040" w:themeColor="text1" w:themeTint="BF"/>
      <w:sz w:val="20"/>
      <w:szCs w:val="20"/>
    </w:rPr>
  </w:style>
  <w:style w:type="character" w:customStyle="1" w:styleId="Titre9Car">
    <w:name w:val="Titre 9 Car"/>
    <w:basedOn w:val="Policepardfaut"/>
    <w:link w:val="Titre9"/>
    <w:uiPriority w:val="9"/>
    <w:semiHidden/>
    <w:rsid w:val="00F96F46"/>
    <w:rPr>
      <w:rFonts w:asciiTheme="majorHAnsi" w:eastAsiaTheme="majorEastAsia" w:hAnsiTheme="majorHAnsi" w:cstheme="majorBidi"/>
      <w:i/>
      <w:iCs/>
      <w:color w:val="404040" w:themeColor="text1" w:themeTint="BF"/>
      <w:sz w:val="20"/>
      <w:szCs w:val="20"/>
    </w:rPr>
  </w:style>
  <w:style w:type="table" w:styleId="Grilledutableau">
    <w:name w:val="Table Grid"/>
    <w:basedOn w:val="TableauNormal"/>
    <w:uiPriority w:val="59"/>
    <w:rsid w:val="003401E9"/>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Textedelespacerserv">
    <w:name w:val="Placeholder Text"/>
    <w:basedOn w:val="Policepardfaut"/>
    <w:uiPriority w:val="99"/>
    <w:semiHidden/>
    <w:rsid w:val="00E95645"/>
    <w:rPr>
      <w:color w:val="808080"/>
    </w:rPr>
  </w:style>
  <w:style w:type="paragraph" w:customStyle="1" w:styleId="Default">
    <w:name w:val="Default"/>
    <w:rsid w:val="009F0B8D"/>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58449822">
      <w:bodyDiv w:val="1"/>
      <w:marLeft w:val="0"/>
      <w:marRight w:val="0"/>
      <w:marTop w:val="0"/>
      <w:marBottom w:val="0"/>
      <w:divBdr>
        <w:top w:val="none" w:sz="0" w:space="0" w:color="auto"/>
        <w:left w:val="none" w:sz="0" w:space="0" w:color="auto"/>
        <w:bottom w:val="none" w:sz="0" w:space="0" w:color="auto"/>
        <w:right w:val="none" w:sz="0" w:space="0" w:color="auto"/>
      </w:divBdr>
    </w:div>
    <w:div w:id="622268305">
      <w:bodyDiv w:val="1"/>
      <w:marLeft w:val="0"/>
      <w:marRight w:val="0"/>
      <w:marTop w:val="0"/>
      <w:marBottom w:val="0"/>
      <w:divBdr>
        <w:top w:val="none" w:sz="0" w:space="0" w:color="auto"/>
        <w:left w:val="none" w:sz="0" w:space="0" w:color="auto"/>
        <w:bottom w:val="none" w:sz="0" w:space="0" w:color="auto"/>
        <w:right w:val="none" w:sz="0" w:space="0" w:color="auto"/>
      </w:divBdr>
    </w:div>
    <w:div w:id="787703093">
      <w:bodyDiv w:val="1"/>
      <w:marLeft w:val="0"/>
      <w:marRight w:val="0"/>
      <w:marTop w:val="0"/>
      <w:marBottom w:val="0"/>
      <w:divBdr>
        <w:top w:val="none" w:sz="0" w:space="0" w:color="auto"/>
        <w:left w:val="none" w:sz="0" w:space="0" w:color="auto"/>
        <w:bottom w:val="none" w:sz="0" w:space="0" w:color="auto"/>
        <w:right w:val="none" w:sz="0" w:space="0" w:color="auto"/>
      </w:divBdr>
    </w:div>
    <w:div w:id="19335119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fontTable" Target="fontTable.xml"/><Relationship Id="rId21" Type="http://schemas.openxmlformats.org/officeDocument/2006/relationships/image" Target="media/image11.png"/><Relationship Id="rId42" Type="http://schemas.openxmlformats.org/officeDocument/2006/relationships/image" Target="media/image30.png"/><Relationship Id="rId63" Type="http://schemas.openxmlformats.org/officeDocument/2006/relationships/image" Target="media/image40.png"/><Relationship Id="rId68" Type="http://schemas.openxmlformats.org/officeDocument/2006/relationships/image" Target="media/image490.png"/><Relationship Id="rId84" Type="http://schemas.openxmlformats.org/officeDocument/2006/relationships/image" Target="media/image57.png"/><Relationship Id="rId89" Type="http://schemas.openxmlformats.org/officeDocument/2006/relationships/image" Target="media/image62.png"/><Relationship Id="rId112" Type="http://schemas.openxmlformats.org/officeDocument/2006/relationships/image" Target="media/image790.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7.png"/><Relationship Id="rId107" Type="http://schemas.openxmlformats.org/officeDocument/2006/relationships/image" Target="media/image71.png"/><Relationship Id="rId11" Type="http://schemas.openxmlformats.org/officeDocument/2006/relationships/image" Target="media/image3.jpeg"/><Relationship Id="rId24" Type="http://schemas.openxmlformats.org/officeDocument/2006/relationships/image" Target="media/image14.png"/><Relationship Id="rId32" Type="http://schemas.openxmlformats.org/officeDocument/2006/relationships/image" Target="media/image20.png"/><Relationship Id="rId37" Type="http://schemas.openxmlformats.org/officeDocument/2006/relationships/image" Target="media/image25.jpeg"/><Relationship Id="rId40" Type="http://schemas.openxmlformats.org/officeDocument/2006/relationships/image" Target="media/image28.png"/><Relationship Id="rId53" Type="http://schemas.openxmlformats.org/officeDocument/2006/relationships/image" Target="media/image33.png"/><Relationship Id="rId58" Type="http://schemas.openxmlformats.org/officeDocument/2006/relationships/image" Target="media/image36.png"/><Relationship Id="rId66" Type="http://schemas.openxmlformats.org/officeDocument/2006/relationships/image" Target="media/image43.png"/><Relationship Id="rId74" Type="http://schemas.openxmlformats.org/officeDocument/2006/relationships/image" Target="media/image48.png"/><Relationship Id="rId79" Type="http://schemas.openxmlformats.org/officeDocument/2006/relationships/image" Target="media/image52.png"/><Relationship Id="rId87" Type="http://schemas.openxmlformats.org/officeDocument/2006/relationships/image" Target="media/image60.png"/><Relationship Id="rId102" Type="http://schemas.openxmlformats.org/officeDocument/2006/relationships/image" Target="media/image68.png"/><Relationship Id="rId110" Type="http://schemas.openxmlformats.org/officeDocument/2006/relationships/image" Target="media/image780.png"/><Relationship Id="rId115" Type="http://schemas.openxmlformats.org/officeDocument/2006/relationships/image" Target="media/image76.png"/><Relationship Id="rId5" Type="http://schemas.openxmlformats.org/officeDocument/2006/relationships/webSettings" Target="webSettings.xml"/><Relationship Id="rId61" Type="http://schemas.openxmlformats.org/officeDocument/2006/relationships/image" Target="media/image38.png"/><Relationship Id="rId82" Type="http://schemas.openxmlformats.org/officeDocument/2006/relationships/image" Target="media/image55.png"/><Relationship Id="rId90" Type="http://schemas.openxmlformats.org/officeDocument/2006/relationships/image" Target="media/image670.png"/><Relationship Id="rId95" Type="http://schemas.openxmlformats.org/officeDocument/2006/relationships/image" Target="media/image65.png"/><Relationship Id="rId19" Type="http://schemas.openxmlformats.org/officeDocument/2006/relationships/image" Target="media/image90.png"/><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50.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35.png"/><Relationship Id="rId64" Type="http://schemas.openxmlformats.org/officeDocument/2006/relationships/image" Target="media/image41.png"/><Relationship Id="rId69" Type="http://schemas.openxmlformats.org/officeDocument/2006/relationships/image" Target="media/image44.png"/><Relationship Id="rId77" Type="http://schemas.openxmlformats.org/officeDocument/2006/relationships/image" Target="media/image500.png"/><Relationship Id="rId100" Type="http://schemas.openxmlformats.org/officeDocument/2006/relationships/image" Target="media/image67.png"/><Relationship Id="rId105" Type="http://schemas.openxmlformats.org/officeDocument/2006/relationships/image" Target="media/image70.png"/><Relationship Id="rId113" Type="http://schemas.openxmlformats.org/officeDocument/2006/relationships/image" Target="media/image74.png"/><Relationship Id="rId118"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1.png"/><Relationship Id="rId72" Type="http://schemas.openxmlformats.org/officeDocument/2006/relationships/image" Target="media/image46.png"/><Relationship Id="rId80" Type="http://schemas.openxmlformats.org/officeDocument/2006/relationships/image" Target="media/image53.png"/><Relationship Id="rId85" Type="http://schemas.openxmlformats.org/officeDocument/2006/relationships/image" Target="media/image58.png"/><Relationship Id="rId93" Type="http://schemas.openxmlformats.org/officeDocument/2006/relationships/image" Target="media/image690.emf"/><Relationship Id="rId98" Type="http://schemas.openxmlformats.org/officeDocument/2006/relationships/image" Target="media/image710.png"/><Relationship Id="rId3" Type="http://schemas.openxmlformats.org/officeDocument/2006/relationships/styles" Target="styles.xml"/><Relationship Id="rId12" Type="http://schemas.openxmlformats.org/officeDocument/2006/relationships/image" Target="media/image30.jpeg"/><Relationship Id="rId17" Type="http://schemas.openxmlformats.org/officeDocument/2006/relationships/image" Target="media/image8.png"/><Relationship Id="rId25" Type="http://schemas.openxmlformats.org/officeDocument/2006/relationships/image" Target="media/image140.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20.png"/><Relationship Id="rId67" Type="http://schemas.openxmlformats.org/officeDocument/2006/relationships/image" Target="media/image480.png"/><Relationship Id="rId103" Type="http://schemas.openxmlformats.org/officeDocument/2006/relationships/image" Target="media/image740.png"/><Relationship Id="rId108" Type="http://schemas.openxmlformats.org/officeDocument/2006/relationships/image" Target="media/image770.png"/><Relationship Id="rId116" Type="http://schemas.openxmlformats.org/officeDocument/2006/relationships/footer" Target="footer1.xml"/><Relationship Id="rId20" Type="http://schemas.openxmlformats.org/officeDocument/2006/relationships/image" Target="media/image10.png"/><Relationship Id="rId41" Type="http://schemas.openxmlformats.org/officeDocument/2006/relationships/image" Target="media/image29.png"/><Relationship Id="rId54" Type="http://schemas.openxmlformats.org/officeDocument/2006/relationships/image" Target="media/image34.png"/><Relationship Id="rId62" Type="http://schemas.openxmlformats.org/officeDocument/2006/relationships/image" Target="media/image39.png"/><Relationship Id="rId70" Type="http://schemas.openxmlformats.org/officeDocument/2006/relationships/image" Target="media/image45.png"/><Relationship Id="rId75" Type="http://schemas.openxmlformats.org/officeDocument/2006/relationships/image" Target="media/image49.png"/><Relationship Id="rId83" Type="http://schemas.openxmlformats.org/officeDocument/2006/relationships/image" Target="media/image56.png"/><Relationship Id="rId88" Type="http://schemas.openxmlformats.org/officeDocument/2006/relationships/image" Target="media/image61.png"/><Relationship Id="rId91" Type="http://schemas.openxmlformats.org/officeDocument/2006/relationships/image" Target="media/image680.png"/><Relationship Id="rId96" Type="http://schemas.openxmlformats.org/officeDocument/2006/relationships/image" Target="media/image66.png"/><Relationship Id="rId111" Type="http://schemas.openxmlformats.org/officeDocument/2006/relationships/image" Target="media/image7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6.png"/><Relationship Id="rId36" Type="http://schemas.openxmlformats.org/officeDocument/2006/relationships/image" Target="media/image24.jpeg"/><Relationship Id="rId57" Type="http://schemas.openxmlformats.org/officeDocument/2006/relationships/image" Target="media/image410.png"/><Relationship Id="rId106" Type="http://schemas.openxmlformats.org/officeDocument/2006/relationships/image" Target="media/image760.png"/><Relationship Id="rId114" Type="http://schemas.openxmlformats.org/officeDocument/2006/relationships/image" Target="media/image75.png"/><Relationship Id="rId10" Type="http://schemas.openxmlformats.org/officeDocument/2006/relationships/image" Target="media/image24.png"/><Relationship Id="rId31" Type="http://schemas.openxmlformats.org/officeDocument/2006/relationships/image" Target="media/image19.png"/><Relationship Id="rId52" Type="http://schemas.openxmlformats.org/officeDocument/2006/relationships/image" Target="media/image32.png"/><Relationship Id="rId60" Type="http://schemas.openxmlformats.org/officeDocument/2006/relationships/image" Target="media/image37.png"/><Relationship Id="rId65" Type="http://schemas.openxmlformats.org/officeDocument/2006/relationships/image" Target="media/image42.png"/><Relationship Id="rId73" Type="http://schemas.openxmlformats.org/officeDocument/2006/relationships/image" Target="media/image47.png"/><Relationship Id="rId78" Type="http://schemas.openxmlformats.org/officeDocument/2006/relationships/image" Target="media/image51.png"/><Relationship Id="rId81" Type="http://schemas.openxmlformats.org/officeDocument/2006/relationships/image" Target="media/image54.png"/><Relationship Id="rId86" Type="http://schemas.openxmlformats.org/officeDocument/2006/relationships/image" Target="media/image59.png"/><Relationship Id="rId94" Type="http://schemas.openxmlformats.org/officeDocument/2006/relationships/image" Target="media/image64.png"/><Relationship Id="rId99" Type="http://schemas.openxmlformats.org/officeDocument/2006/relationships/image" Target="media/image720.png"/><Relationship Id="rId101" Type="http://schemas.openxmlformats.org/officeDocument/2006/relationships/image" Target="media/image730.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7.png"/><Relationship Id="rId109" Type="http://schemas.openxmlformats.org/officeDocument/2006/relationships/image" Target="media/image72.png"/><Relationship Id="rId34" Type="http://schemas.openxmlformats.org/officeDocument/2006/relationships/image" Target="media/image22.png"/><Relationship Id="rId50" Type="http://schemas.openxmlformats.org/officeDocument/2006/relationships/image" Target="media/image360.png"/><Relationship Id="rId55" Type="http://schemas.openxmlformats.org/officeDocument/2006/relationships/image" Target="media/image400.png"/><Relationship Id="rId76" Type="http://schemas.openxmlformats.org/officeDocument/2006/relationships/image" Target="media/image50.png"/><Relationship Id="rId97" Type="http://schemas.openxmlformats.org/officeDocument/2006/relationships/image" Target="media/image700.png"/><Relationship Id="rId104" Type="http://schemas.openxmlformats.org/officeDocument/2006/relationships/image" Target="media/image69.png"/><Relationship Id="rId7" Type="http://schemas.openxmlformats.org/officeDocument/2006/relationships/endnotes" Target="endnotes.xml"/><Relationship Id="rId71" Type="http://schemas.openxmlformats.org/officeDocument/2006/relationships/image" Target="media/image510.png"/><Relationship Id="rId92" Type="http://schemas.openxmlformats.org/officeDocument/2006/relationships/image" Target="media/image63.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683BC37-2300-42D6-A9B3-EE786C850E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1</Pages>
  <Words>2398</Words>
  <Characters>13194</Characters>
  <Application>Microsoft Office Word</Application>
  <DocSecurity>0</DocSecurity>
  <Lines>109</Lines>
  <Paragraphs>31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15561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bernard</dc:creator>
  <cp:lastModifiedBy>jean-pierre lafourcade</cp:lastModifiedBy>
  <cp:revision>12</cp:revision>
  <cp:lastPrinted>2015-04-10T08:38:00Z</cp:lastPrinted>
  <dcterms:created xsi:type="dcterms:W3CDTF">2016-04-18T08:47:00Z</dcterms:created>
  <dcterms:modified xsi:type="dcterms:W3CDTF">2016-04-22T08:56:00Z</dcterms:modified>
</cp:coreProperties>
</file>