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1B3" w:rsidRPr="00DE41B3" w:rsidRDefault="009A4A81" w:rsidP="00DE41B3">
      <w:pPr>
        <w:spacing w:line="360" w:lineRule="auto"/>
        <w:jc w:val="center"/>
        <w:rPr>
          <w:rFonts w:ascii="Verdana" w:hAnsi="Verdana"/>
          <w:sz w:val="28"/>
          <w:szCs w:val="28"/>
        </w:rPr>
      </w:pPr>
      <w:r w:rsidRPr="00187538">
        <w:rPr>
          <w:rFonts w:ascii="Arial" w:hAnsi="Arial" w:cs="Arial"/>
          <w:b/>
          <w:bCs/>
          <w:u w:val="single"/>
        </w:rPr>
        <w:t>Information</w:t>
      </w:r>
      <w:r w:rsidR="00963CB4" w:rsidRPr="00187538">
        <w:rPr>
          <w:rFonts w:ascii="Arial" w:hAnsi="Arial" w:cs="Arial"/>
          <w:b/>
          <w:bCs/>
          <w:u w:val="single"/>
        </w:rPr>
        <w:t>s</w:t>
      </w:r>
      <w:r w:rsidRPr="00187538">
        <w:rPr>
          <w:rFonts w:ascii="Arial" w:hAnsi="Arial" w:cs="Arial"/>
          <w:b/>
          <w:bCs/>
          <w:u w:val="single"/>
        </w:rPr>
        <w:t xml:space="preserve"> </w:t>
      </w:r>
      <w:r w:rsidR="00AA44CF">
        <w:rPr>
          <w:rFonts w:ascii="Arial" w:hAnsi="Arial" w:cs="Arial"/>
          <w:b/>
          <w:bCs/>
          <w:u w:val="single"/>
        </w:rPr>
        <w:t xml:space="preserve">pour </w:t>
      </w:r>
      <w:r w:rsidR="00DE41B3">
        <w:rPr>
          <w:rFonts w:ascii="Arial" w:hAnsi="Arial" w:cs="Arial"/>
          <w:b/>
          <w:bCs/>
          <w:u w:val="single"/>
        </w:rPr>
        <w:t xml:space="preserve">la PFMP </w:t>
      </w:r>
      <w:r w:rsidR="00DE41B3" w:rsidRPr="00DE41B3">
        <w:rPr>
          <w:rFonts w:ascii="Arial" w:hAnsi="Arial" w:cs="Arial"/>
          <w:u w:val="single"/>
        </w:rPr>
        <w:t>(</w:t>
      </w:r>
      <w:r w:rsidR="00DE41B3" w:rsidRPr="00DE41B3">
        <w:rPr>
          <w:rFonts w:ascii="Arial" w:hAnsi="Arial" w:cs="Arial"/>
          <w:b/>
          <w:bCs/>
          <w:u w:val="single"/>
        </w:rPr>
        <w:t>P</w:t>
      </w:r>
      <w:r w:rsidR="00102F43">
        <w:rPr>
          <w:rFonts w:ascii="Arial" w:hAnsi="Arial" w:cs="Arial"/>
          <w:u w:val="single"/>
        </w:rPr>
        <w:t>ériode</w:t>
      </w:r>
      <w:r w:rsidR="00DE41B3" w:rsidRPr="00DE41B3">
        <w:rPr>
          <w:rFonts w:ascii="Arial" w:hAnsi="Arial" w:cs="Arial"/>
          <w:u w:val="single"/>
        </w:rPr>
        <w:t xml:space="preserve"> de </w:t>
      </w:r>
      <w:r w:rsidR="00DE41B3" w:rsidRPr="00DE41B3">
        <w:rPr>
          <w:rFonts w:ascii="Arial" w:hAnsi="Arial" w:cs="Arial"/>
          <w:b/>
          <w:bCs/>
          <w:u w:val="single"/>
        </w:rPr>
        <w:t>F</w:t>
      </w:r>
      <w:r w:rsidR="00DE41B3" w:rsidRPr="00DE41B3">
        <w:rPr>
          <w:rFonts w:ascii="Arial" w:hAnsi="Arial" w:cs="Arial"/>
          <w:u w:val="single"/>
        </w:rPr>
        <w:t xml:space="preserve">ormation en </w:t>
      </w:r>
      <w:r w:rsidR="00DE41B3" w:rsidRPr="00DE41B3">
        <w:rPr>
          <w:rFonts w:ascii="Arial" w:hAnsi="Arial" w:cs="Arial"/>
          <w:b/>
          <w:bCs/>
          <w:u w:val="single"/>
        </w:rPr>
        <w:t>M</w:t>
      </w:r>
      <w:r w:rsidR="00DE41B3" w:rsidRPr="00DE41B3">
        <w:rPr>
          <w:rFonts w:ascii="Arial" w:hAnsi="Arial" w:cs="Arial"/>
          <w:u w:val="single"/>
        </w:rPr>
        <w:t xml:space="preserve">ilieu </w:t>
      </w:r>
      <w:r w:rsidR="00DE41B3" w:rsidRPr="00DE41B3">
        <w:rPr>
          <w:rFonts w:ascii="Arial" w:hAnsi="Arial" w:cs="Arial"/>
          <w:b/>
          <w:bCs/>
          <w:u w:val="single"/>
        </w:rPr>
        <w:t>P</w:t>
      </w:r>
      <w:r w:rsidR="00DE41B3" w:rsidRPr="00DE41B3">
        <w:rPr>
          <w:rFonts w:ascii="Arial" w:hAnsi="Arial" w:cs="Arial"/>
          <w:u w:val="single"/>
        </w:rPr>
        <w:t>rofessionnel)</w:t>
      </w:r>
    </w:p>
    <w:p w:rsidR="0042753A" w:rsidRPr="00DE41B3" w:rsidRDefault="00F20C3E" w:rsidP="00013331">
      <w:pPr>
        <w:ind w:right="20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(Premiè</w:t>
      </w:r>
      <w:r w:rsidR="00013331" w:rsidRPr="00DE41B3">
        <w:rPr>
          <w:rFonts w:ascii="Arial" w:hAnsi="Arial" w:cs="Arial"/>
          <w:b/>
          <w:bCs/>
          <w:sz w:val="20"/>
          <w:szCs w:val="20"/>
          <w:lang w:val="en-US"/>
        </w:rPr>
        <w:t>r</w:t>
      </w:r>
      <w:r>
        <w:rPr>
          <w:rFonts w:ascii="Arial" w:hAnsi="Arial" w:cs="Arial"/>
          <w:b/>
          <w:bCs/>
          <w:sz w:val="20"/>
          <w:szCs w:val="20"/>
          <w:lang w:val="en-US"/>
        </w:rPr>
        <w:t>e</w:t>
      </w:r>
      <w:r w:rsidR="00013331" w:rsidRPr="00DE41B3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D950E5">
        <w:rPr>
          <w:rFonts w:ascii="Arial" w:hAnsi="Arial" w:cs="Arial"/>
          <w:b/>
          <w:bCs/>
          <w:sz w:val="20"/>
          <w:szCs w:val="20"/>
        </w:rPr>
        <w:t>période</w:t>
      </w:r>
      <w:r w:rsidRPr="00F20C3E">
        <w:t xml:space="preserve"> </w:t>
      </w:r>
      <w:r w:rsidRPr="00F20C3E">
        <w:rPr>
          <w:rFonts w:ascii="Arial" w:hAnsi="Arial" w:cs="Arial"/>
          <w:b/>
          <w:bCs/>
          <w:sz w:val="20"/>
          <w:szCs w:val="20"/>
        </w:rPr>
        <w:t>de formation</w:t>
      </w:r>
      <w:r w:rsidR="00013331" w:rsidRPr="00DE41B3">
        <w:rPr>
          <w:rFonts w:ascii="Arial" w:hAnsi="Arial" w:cs="Arial"/>
          <w:b/>
          <w:bCs/>
          <w:sz w:val="20"/>
          <w:szCs w:val="20"/>
          <w:lang w:val="en-US"/>
        </w:rPr>
        <w:t xml:space="preserve"> en </w:t>
      </w:r>
      <w:r w:rsidR="00B830EF" w:rsidRPr="00B830EF">
        <w:rPr>
          <w:rFonts w:ascii="Arial" w:hAnsi="Arial" w:cs="Arial"/>
          <w:b/>
          <w:bCs/>
          <w:sz w:val="20"/>
          <w:szCs w:val="20"/>
        </w:rPr>
        <w:t>Seconde</w:t>
      </w:r>
      <w:r w:rsidR="00013331" w:rsidRPr="00DE41B3">
        <w:rPr>
          <w:rFonts w:ascii="Arial" w:hAnsi="Arial" w:cs="Arial"/>
          <w:b/>
          <w:bCs/>
          <w:sz w:val="20"/>
          <w:szCs w:val="20"/>
          <w:lang w:val="en-US"/>
        </w:rPr>
        <w:t xml:space="preserve"> BAC PRO MV</w:t>
      </w:r>
      <w:r w:rsidR="008E31D5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8E31D5" w:rsidRPr="008E31D5">
        <w:rPr>
          <w:rFonts w:ascii="Arial" w:hAnsi="Arial" w:cs="Arial"/>
          <w:b/>
          <w:bCs/>
          <w:sz w:val="20"/>
          <w:szCs w:val="20"/>
          <w:lang w:val="en-US"/>
        </w:rPr>
        <w:t>Option MOTOCYCLES</w:t>
      </w:r>
      <w:r w:rsidR="00013331" w:rsidRPr="00DE41B3">
        <w:rPr>
          <w:rFonts w:ascii="Arial" w:hAnsi="Arial" w:cs="Arial"/>
          <w:b/>
          <w:bCs/>
          <w:sz w:val="20"/>
          <w:szCs w:val="20"/>
          <w:lang w:val="en-US"/>
        </w:rPr>
        <w:t>)</w:t>
      </w:r>
    </w:p>
    <w:p w:rsidR="007902BF" w:rsidRPr="00DE41B3" w:rsidRDefault="007902BF" w:rsidP="00AA44CF">
      <w:pPr>
        <w:shd w:val="clear" w:color="C0C0C0" w:fill="auto"/>
        <w:spacing w:line="360" w:lineRule="auto"/>
        <w:ind w:right="185"/>
        <w:rPr>
          <w:rFonts w:ascii="Arial" w:hAnsi="Arial" w:cs="Arial"/>
          <w:b/>
          <w:bCs/>
          <w:sz w:val="20"/>
          <w:szCs w:val="20"/>
          <w:u w:val="single"/>
          <w:lang w:val="en-US"/>
        </w:rPr>
      </w:pPr>
    </w:p>
    <w:p w:rsidR="00AA44CF" w:rsidRDefault="00AA44CF" w:rsidP="008E31D5">
      <w:pPr>
        <w:spacing w:line="360" w:lineRule="auto"/>
        <w:ind w:right="39"/>
        <w:rPr>
          <w:rFonts w:ascii="Arial" w:hAnsi="Arial" w:cs="Arial"/>
          <w:sz w:val="22"/>
          <w:szCs w:val="22"/>
        </w:rPr>
      </w:pPr>
      <w:r w:rsidRPr="00442CE5">
        <w:rPr>
          <w:rFonts w:ascii="Arial" w:hAnsi="Arial" w:cs="Arial"/>
          <w:sz w:val="22"/>
          <w:szCs w:val="22"/>
        </w:rPr>
        <w:t xml:space="preserve">Au début </w:t>
      </w:r>
      <w:r w:rsidR="008E31D5">
        <w:rPr>
          <w:rFonts w:ascii="Arial" w:hAnsi="Arial" w:cs="Arial"/>
          <w:sz w:val="22"/>
          <w:szCs w:val="22"/>
        </w:rPr>
        <w:t>de la p</w:t>
      </w:r>
      <w:r w:rsidR="008E31D5" w:rsidRPr="008E31D5">
        <w:rPr>
          <w:rFonts w:ascii="Arial" w:hAnsi="Arial" w:cs="Arial"/>
          <w:sz w:val="22"/>
          <w:szCs w:val="22"/>
        </w:rPr>
        <w:t xml:space="preserve">ériode de </w:t>
      </w:r>
      <w:r w:rsidR="008E31D5">
        <w:rPr>
          <w:rFonts w:ascii="Arial" w:hAnsi="Arial" w:cs="Arial"/>
          <w:sz w:val="22"/>
          <w:szCs w:val="22"/>
        </w:rPr>
        <w:t>f</w:t>
      </w:r>
      <w:r w:rsidR="008E31D5" w:rsidRPr="008E31D5">
        <w:rPr>
          <w:rFonts w:ascii="Arial" w:hAnsi="Arial" w:cs="Arial"/>
          <w:sz w:val="22"/>
          <w:szCs w:val="22"/>
        </w:rPr>
        <w:t>ormation</w:t>
      </w:r>
      <w:r w:rsidRPr="00442CE5">
        <w:rPr>
          <w:rFonts w:ascii="Arial" w:hAnsi="Arial" w:cs="Arial"/>
          <w:sz w:val="22"/>
          <w:szCs w:val="22"/>
        </w:rPr>
        <w:t xml:space="preserve">, </w:t>
      </w:r>
      <w:r w:rsidR="00EA601F">
        <w:rPr>
          <w:rFonts w:ascii="Arial" w:hAnsi="Arial" w:cs="Arial"/>
          <w:sz w:val="22"/>
          <w:szCs w:val="22"/>
          <w:shd w:val="clear" w:color="auto" w:fill="E5B8B7" w:themeFill="accent2" w:themeFillTint="66"/>
        </w:rPr>
        <w:t>l’élève</w:t>
      </w:r>
      <w:r w:rsidRPr="00205024">
        <w:rPr>
          <w:rFonts w:ascii="Arial" w:hAnsi="Arial" w:cs="Arial"/>
          <w:sz w:val="22"/>
          <w:szCs w:val="22"/>
          <w:shd w:val="clear" w:color="auto" w:fill="E5B8B7" w:themeFill="accent2" w:themeFillTint="66"/>
        </w:rPr>
        <w:t xml:space="preserve"> </w:t>
      </w:r>
      <w:r w:rsidR="00321DB8" w:rsidRPr="00205024">
        <w:rPr>
          <w:rFonts w:ascii="Arial" w:hAnsi="Arial" w:cs="Arial"/>
          <w:b/>
          <w:bCs/>
          <w:sz w:val="22"/>
          <w:szCs w:val="22"/>
          <w:shd w:val="clear" w:color="auto" w:fill="E5B8B7" w:themeFill="accent2" w:themeFillTint="66"/>
        </w:rPr>
        <w:t xml:space="preserve">doit donner </w:t>
      </w:r>
      <w:r w:rsidR="00321DB8" w:rsidRPr="00205024">
        <w:rPr>
          <w:rFonts w:ascii="Arial" w:hAnsi="Arial" w:cs="Arial"/>
          <w:sz w:val="22"/>
          <w:szCs w:val="22"/>
          <w:shd w:val="clear" w:color="auto" w:fill="E5B8B7" w:themeFill="accent2" w:themeFillTint="66"/>
        </w:rPr>
        <w:t>à son tuteur</w:t>
      </w:r>
      <w:r w:rsidR="00321DB8" w:rsidRPr="00442CE5">
        <w:rPr>
          <w:rFonts w:ascii="Arial" w:hAnsi="Arial" w:cs="Arial"/>
          <w:sz w:val="22"/>
          <w:szCs w:val="22"/>
        </w:rPr>
        <w:t xml:space="preserve"> </w:t>
      </w:r>
      <w:r w:rsidR="008537B2">
        <w:rPr>
          <w:rFonts w:ascii="Arial" w:hAnsi="Arial" w:cs="Arial"/>
          <w:sz w:val="22"/>
          <w:szCs w:val="22"/>
        </w:rPr>
        <w:t>:</w:t>
      </w:r>
    </w:p>
    <w:p w:rsidR="00205024" w:rsidRDefault="00205024" w:rsidP="00205024">
      <w:pPr>
        <w:spacing w:line="360" w:lineRule="auto"/>
        <w:ind w:right="4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- Le livret de suivi et d’évaluation (</w:t>
      </w:r>
      <w:r w:rsidRPr="00930C40">
        <w:rPr>
          <w:rFonts w:ascii="Arial" w:hAnsi="Arial" w:cs="Arial"/>
          <w:b/>
          <w:bCs/>
          <w:sz w:val="22"/>
          <w:szCs w:val="22"/>
          <w:shd w:val="clear" w:color="auto" w:fill="D6E3BC" w:themeFill="accent3" w:themeFillTint="66"/>
        </w:rPr>
        <w:t xml:space="preserve">livret </w:t>
      </w:r>
      <w:r w:rsidR="00930C40" w:rsidRPr="00930C40">
        <w:rPr>
          <w:rFonts w:ascii="Arial" w:hAnsi="Arial" w:cs="Arial"/>
          <w:b/>
          <w:bCs/>
          <w:sz w:val="22"/>
          <w:szCs w:val="22"/>
          <w:shd w:val="clear" w:color="auto" w:fill="D6E3BC" w:themeFill="accent3" w:themeFillTint="66"/>
        </w:rPr>
        <w:t>vert</w:t>
      </w:r>
      <w:r w:rsidR="00930C4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réservé au tuteur et aux enseignants)</w:t>
      </w:r>
      <w:r w:rsidR="00EA601F">
        <w:rPr>
          <w:rFonts w:ascii="Arial" w:hAnsi="Arial" w:cs="Arial"/>
          <w:b/>
          <w:bCs/>
          <w:sz w:val="22"/>
          <w:szCs w:val="22"/>
        </w:rPr>
        <w:t xml:space="preserve"> avec l’annexe 2.</w:t>
      </w:r>
    </w:p>
    <w:p w:rsidR="00102F43" w:rsidRDefault="00102F43" w:rsidP="005B69EE">
      <w:pPr>
        <w:ind w:right="4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- Le tableau de suivi </w:t>
      </w:r>
      <w:r w:rsidR="00EA601F">
        <w:rPr>
          <w:rFonts w:ascii="Arial" w:hAnsi="Arial" w:cs="Arial"/>
          <w:b/>
          <w:bCs/>
          <w:sz w:val="22"/>
          <w:szCs w:val="22"/>
        </w:rPr>
        <w:t>du</w:t>
      </w:r>
      <w:r w:rsidR="00EA601F" w:rsidRPr="00EA601F">
        <w:rPr>
          <w:rFonts w:ascii="Arial" w:hAnsi="Arial" w:cs="Arial"/>
          <w:b/>
          <w:bCs/>
          <w:sz w:val="22"/>
          <w:szCs w:val="22"/>
        </w:rPr>
        <w:t xml:space="preserve"> degré d’autonomie des tâches professionnelles</w:t>
      </w:r>
      <w:r w:rsidR="00EA601F">
        <w:rPr>
          <w:rFonts w:ascii="Arial" w:hAnsi="Arial" w:cs="Arial"/>
          <w:b/>
          <w:bCs/>
          <w:sz w:val="22"/>
          <w:szCs w:val="22"/>
        </w:rPr>
        <w:t xml:space="preserve"> (annexe 1)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:rsidR="00EA601F" w:rsidRPr="00CC678F" w:rsidRDefault="00EA601F" w:rsidP="005B69EE">
      <w:pPr>
        <w:ind w:right="43"/>
        <w:rPr>
          <w:rFonts w:ascii="Arial" w:hAnsi="Arial" w:cs="Arial"/>
          <w:b/>
          <w:bCs/>
          <w:sz w:val="22"/>
          <w:szCs w:val="22"/>
        </w:rPr>
      </w:pPr>
    </w:p>
    <w:p w:rsidR="00EA601F" w:rsidRPr="0095063C" w:rsidRDefault="00EA601F" w:rsidP="00EA601F">
      <w:pPr>
        <w:spacing w:line="360" w:lineRule="auto"/>
        <w:ind w:right="20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shd w:val="clear" w:color="auto" w:fill="E5B8B7" w:themeFill="accent2" w:themeFillTint="66"/>
        </w:rPr>
        <w:t>L’élève</w:t>
      </w:r>
      <w:r w:rsidRPr="009B1CBD">
        <w:rPr>
          <w:rFonts w:ascii="Arial" w:hAnsi="Arial" w:cs="Arial"/>
          <w:bCs/>
          <w:sz w:val="22"/>
          <w:szCs w:val="22"/>
          <w:shd w:val="clear" w:color="auto" w:fill="E5B8B7" w:themeFill="accent2" w:themeFillTint="66"/>
        </w:rPr>
        <w:t xml:space="preserve"> doit </w:t>
      </w:r>
      <w:r>
        <w:rPr>
          <w:rFonts w:ascii="Arial" w:hAnsi="Arial" w:cs="Arial"/>
          <w:bCs/>
          <w:sz w:val="22"/>
          <w:szCs w:val="22"/>
          <w:shd w:val="clear" w:color="auto" w:fill="E5B8B7" w:themeFill="accent2" w:themeFillTint="66"/>
        </w:rPr>
        <w:t>pendant</w:t>
      </w:r>
      <w:r w:rsidRPr="009B1CBD">
        <w:rPr>
          <w:rFonts w:ascii="Arial" w:hAnsi="Arial" w:cs="Arial"/>
          <w:bCs/>
          <w:sz w:val="22"/>
          <w:szCs w:val="22"/>
          <w:shd w:val="clear" w:color="auto" w:fill="E5B8B7" w:themeFill="accent2" w:themeFillTint="66"/>
        </w:rPr>
        <w:t xml:space="preserve"> la période de formation</w:t>
      </w:r>
      <w:r w:rsidRPr="0095063C">
        <w:rPr>
          <w:rFonts w:ascii="Arial" w:hAnsi="Arial" w:cs="Arial"/>
          <w:bCs/>
          <w:sz w:val="22"/>
          <w:szCs w:val="22"/>
        </w:rPr>
        <w:t xml:space="preserve"> : </w:t>
      </w:r>
    </w:p>
    <w:p w:rsidR="00EA601F" w:rsidRDefault="00EA601F" w:rsidP="00AA44CF">
      <w:pPr>
        <w:ind w:right="200"/>
        <w:rPr>
          <w:rFonts w:ascii="Arial" w:hAnsi="Arial" w:cs="Arial"/>
          <w:bCs/>
          <w:sz w:val="22"/>
          <w:szCs w:val="22"/>
        </w:rPr>
      </w:pPr>
      <w:r w:rsidRPr="00442CE5">
        <w:rPr>
          <w:rFonts w:ascii="Arial" w:hAnsi="Arial" w:cs="Arial"/>
          <w:b/>
          <w:bCs/>
          <w:sz w:val="22"/>
          <w:szCs w:val="22"/>
        </w:rPr>
        <w:sym w:font="Wingdings" w:char="F046"/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Compléter </w:t>
      </w:r>
      <w:r w:rsidRPr="00EA601F">
        <w:rPr>
          <w:rFonts w:ascii="Arial" w:hAnsi="Arial" w:cs="Arial"/>
          <w:bCs/>
          <w:sz w:val="22"/>
          <w:szCs w:val="22"/>
        </w:rPr>
        <w:t>le document de suivi</w:t>
      </w:r>
      <w:r w:rsidRPr="00EA601F">
        <w:rPr>
          <w:rFonts w:ascii="Arial" w:hAnsi="Arial" w:cs="Arial"/>
          <w:b/>
          <w:bCs/>
          <w:sz w:val="22"/>
          <w:szCs w:val="22"/>
        </w:rPr>
        <w:t xml:space="preserve"> </w:t>
      </w:r>
      <w:r w:rsidRPr="00EA601F">
        <w:rPr>
          <w:rFonts w:ascii="Arial" w:hAnsi="Arial" w:cs="Arial"/>
          <w:bCs/>
          <w:sz w:val="22"/>
          <w:szCs w:val="22"/>
        </w:rPr>
        <w:t xml:space="preserve">des situations de travail hebdomadaire </w:t>
      </w:r>
      <w:r w:rsidRPr="0095063C">
        <w:rPr>
          <w:rFonts w:ascii="Arial" w:hAnsi="Arial" w:cs="Arial"/>
          <w:bCs/>
          <w:sz w:val="22"/>
          <w:szCs w:val="22"/>
        </w:rPr>
        <w:t>vécues dans l'entreprise</w:t>
      </w:r>
      <w:r>
        <w:rPr>
          <w:rFonts w:ascii="Arial" w:hAnsi="Arial" w:cs="Arial"/>
          <w:bCs/>
          <w:sz w:val="22"/>
          <w:szCs w:val="22"/>
        </w:rPr>
        <w:t>.</w:t>
      </w:r>
    </w:p>
    <w:p w:rsidR="00EA601F" w:rsidRDefault="00EA601F" w:rsidP="00AA44CF">
      <w:pPr>
        <w:ind w:right="200"/>
        <w:rPr>
          <w:rFonts w:ascii="Arial" w:hAnsi="Arial" w:cs="Arial"/>
          <w:bCs/>
          <w:sz w:val="22"/>
          <w:szCs w:val="22"/>
        </w:rPr>
      </w:pPr>
    </w:p>
    <w:p w:rsidR="0095063C" w:rsidRPr="0095063C" w:rsidRDefault="00EA601F" w:rsidP="009B1CBD">
      <w:pPr>
        <w:spacing w:line="360" w:lineRule="auto"/>
        <w:ind w:right="20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shd w:val="clear" w:color="auto" w:fill="E5B8B7" w:themeFill="accent2" w:themeFillTint="66"/>
        </w:rPr>
        <w:t>L’élève</w:t>
      </w:r>
      <w:r w:rsidRPr="009B1CBD">
        <w:rPr>
          <w:rFonts w:ascii="Arial" w:hAnsi="Arial" w:cs="Arial"/>
          <w:bCs/>
          <w:sz w:val="22"/>
          <w:szCs w:val="22"/>
          <w:shd w:val="clear" w:color="auto" w:fill="E5B8B7" w:themeFill="accent2" w:themeFillTint="66"/>
        </w:rPr>
        <w:t xml:space="preserve"> </w:t>
      </w:r>
      <w:r w:rsidR="009B1CBD" w:rsidRPr="009B1CBD">
        <w:rPr>
          <w:rFonts w:ascii="Arial" w:hAnsi="Arial" w:cs="Arial"/>
          <w:bCs/>
          <w:sz w:val="22"/>
          <w:szCs w:val="22"/>
          <w:shd w:val="clear" w:color="auto" w:fill="E5B8B7" w:themeFill="accent2" w:themeFillTint="66"/>
        </w:rPr>
        <w:t xml:space="preserve">doit avant la fin de la </w:t>
      </w:r>
      <w:r w:rsidR="0095063C" w:rsidRPr="009B1CBD">
        <w:rPr>
          <w:rFonts w:ascii="Arial" w:hAnsi="Arial" w:cs="Arial"/>
          <w:bCs/>
          <w:sz w:val="22"/>
          <w:szCs w:val="22"/>
          <w:shd w:val="clear" w:color="auto" w:fill="E5B8B7" w:themeFill="accent2" w:themeFillTint="66"/>
        </w:rPr>
        <w:t>période de formation</w:t>
      </w:r>
      <w:r w:rsidR="0095063C" w:rsidRPr="0095063C">
        <w:rPr>
          <w:rFonts w:ascii="Arial" w:hAnsi="Arial" w:cs="Arial"/>
          <w:bCs/>
          <w:sz w:val="22"/>
          <w:szCs w:val="22"/>
        </w:rPr>
        <w:t xml:space="preserve"> : </w:t>
      </w:r>
    </w:p>
    <w:p w:rsidR="0095063C" w:rsidRPr="00026F01" w:rsidRDefault="009B1CBD" w:rsidP="009B1CBD">
      <w:pPr>
        <w:spacing w:line="360" w:lineRule="auto"/>
        <w:ind w:right="200"/>
        <w:rPr>
          <w:rFonts w:ascii="Arial" w:hAnsi="Arial" w:cs="Arial"/>
          <w:b/>
          <w:bCs/>
          <w:sz w:val="22"/>
          <w:szCs w:val="22"/>
        </w:rPr>
      </w:pPr>
      <w:r w:rsidRPr="00442CE5">
        <w:rPr>
          <w:rFonts w:ascii="Arial" w:hAnsi="Arial" w:cs="Arial"/>
          <w:b/>
          <w:bCs/>
          <w:sz w:val="22"/>
          <w:szCs w:val="22"/>
        </w:rPr>
        <w:sym w:font="Wingdings" w:char="F046"/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EA601F" w:rsidRPr="00EA601F">
        <w:rPr>
          <w:rFonts w:ascii="Arial" w:hAnsi="Arial" w:cs="Arial"/>
          <w:bCs/>
          <w:sz w:val="22"/>
          <w:szCs w:val="22"/>
        </w:rPr>
        <w:t>Recopie</w:t>
      </w:r>
      <w:r w:rsidR="00EA601F">
        <w:rPr>
          <w:rFonts w:ascii="Arial" w:hAnsi="Arial" w:cs="Arial"/>
          <w:bCs/>
          <w:sz w:val="22"/>
          <w:szCs w:val="22"/>
        </w:rPr>
        <w:t>r</w:t>
      </w:r>
      <w:r w:rsidR="00EA601F" w:rsidRPr="00EA601F">
        <w:rPr>
          <w:rFonts w:ascii="Arial" w:hAnsi="Arial" w:cs="Arial"/>
          <w:bCs/>
          <w:sz w:val="22"/>
          <w:szCs w:val="22"/>
        </w:rPr>
        <w:t xml:space="preserve"> au propre </w:t>
      </w:r>
      <w:r w:rsidR="00EA601F">
        <w:rPr>
          <w:rFonts w:ascii="Arial" w:hAnsi="Arial" w:cs="Arial"/>
          <w:bCs/>
          <w:sz w:val="22"/>
          <w:szCs w:val="22"/>
        </w:rPr>
        <w:t>dans son</w:t>
      </w:r>
      <w:r w:rsidR="00EA601F" w:rsidRPr="0095063C">
        <w:rPr>
          <w:rFonts w:ascii="Arial" w:hAnsi="Arial" w:cs="Arial"/>
          <w:bCs/>
          <w:sz w:val="22"/>
          <w:szCs w:val="22"/>
        </w:rPr>
        <w:t xml:space="preserve"> livret de suivi de PFMP</w:t>
      </w:r>
      <w:r w:rsidR="00026F01">
        <w:rPr>
          <w:rFonts w:ascii="Arial" w:hAnsi="Arial" w:cs="Arial"/>
          <w:bCs/>
          <w:sz w:val="22"/>
          <w:szCs w:val="22"/>
        </w:rPr>
        <w:t xml:space="preserve"> </w:t>
      </w:r>
      <w:r w:rsidR="00026F01" w:rsidRPr="00205024">
        <w:rPr>
          <w:rFonts w:ascii="Arial" w:hAnsi="Arial" w:cs="Arial"/>
          <w:b/>
          <w:bCs/>
          <w:sz w:val="22"/>
          <w:szCs w:val="22"/>
          <w:shd w:val="clear" w:color="auto" w:fill="B8CCE4" w:themeFill="accent1" w:themeFillTint="66"/>
        </w:rPr>
        <w:t xml:space="preserve">(livret </w:t>
      </w:r>
      <w:r w:rsidR="00026F01">
        <w:rPr>
          <w:rFonts w:ascii="Arial" w:hAnsi="Arial" w:cs="Arial"/>
          <w:b/>
          <w:bCs/>
          <w:sz w:val="22"/>
          <w:szCs w:val="22"/>
          <w:shd w:val="clear" w:color="auto" w:fill="B8CCE4" w:themeFill="accent1" w:themeFillTint="66"/>
        </w:rPr>
        <w:t>bleu</w:t>
      </w:r>
      <w:r w:rsidR="00026F01" w:rsidRPr="00205024">
        <w:rPr>
          <w:rFonts w:ascii="Arial" w:hAnsi="Arial" w:cs="Arial"/>
          <w:b/>
          <w:bCs/>
          <w:sz w:val="22"/>
          <w:szCs w:val="22"/>
          <w:shd w:val="clear" w:color="auto" w:fill="B8CCE4" w:themeFill="accent1" w:themeFillTint="66"/>
        </w:rPr>
        <w:t>)</w:t>
      </w:r>
      <w:r w:rsidR="00EA601F">
        <w:rPr>
          <w:rFonts w:ascii="Arial" w:hAnsi="Arial" w:cs="Arial"/>
          <w:bCs/>
          <w:sz w:val="22"/>
          <w:szCs w:val="22"/>
        </w:rPr>
        <w:t>,</w:t>
      </w:r>
      <w:r w:rsidR="00EA601F" w:rsidRPr="00EA601F">
        <w:rPr>
          <w:rFonts w:ascii="Arial" w:hAnsi="Arial" w:cs="Arial"/>
          <w:bCs/>
          <w:sz w:val="22"/>
          <w:szCs w:val="22"/>
        </w:rPr>
        <w:t xml:space="preserve"> l’inventaire des situations de travail vécues dans l'entreprise</w:t>
      </w:r>
      <w:r w:rsidR="0095063C">
        <w:rPr>
          <w:rFonts w:ascii="Arial" w:hAnsi="Arial" w:cs="Arial"/>
          <w:bCs/>
          <w:sz w:val="22"/>
          <w:szCs w:val="22"/>
        </w:rPr>
        <w:t xml:space="preserve"> </w:t>
      </w:r>
      <w:r w:rsidR="0095063C" w:rsidRPr="0095063C">
        <w:rPr>
          <w:rFonts w:ascii="Arial" w:hAnsi="Arial" w:cs="Arial"/>
          <w:bCs/>
          <w:sz w:val="22"/>
          <w:szCs w:val="22"/>
        </w:rPr>
        <w:t>par une présentation concise des activ</w:t>
      </w:r>
      <w:r>
        <w:rPr>
          <w:rFonts w:ascii="Arial" w:hAnsi="Arial" w:cs="Arial"/>
          <w:bCs/>
          <w:sz w:val="22"/>
          <w:szCs w:val="22"/>
        </w:rPr>
        <w:t>ités professionnelles réalisées (page 9/18)</w:t>
      </w:r>
      <w:r w:rsidR="0057322F">
        <w:rPr>
          <w:rFonts w:ascii="Arial" w:hAnsi="Arial" w:cs="Arial"/>
          <w:bCs/>
          <w:sz w:val="22"/>
          <w:szCs w:val="22"/>
        </w:rPr>
        <w:t xml:space="preserve"> et </w:t>
      </w:r>
      <w:r w:rsidR="0057322F" w:rsidRPr="00026F01">
        <w:rPr>
          <w:rFonts w:ascii="Arial" w:hAnsi="Arial" w:cs="Arial"/>
          <w:b/>
          <w:bCs/>
          <w:sz w:val="22"/>
          <w:szCs w:val="22"/>
        </w:rPr>
        <w:t>donner ce livret au tuteur</w:t>
      </w:r>
      <w:r w:rsidR="00EA601F" w:rsidRPr="00026F01">
        <w:rPr>
          <w:rFonts w:ascii="Arial" w:hAnsi="Arial" w:cs="Arial"/>
          <w:b/>
          <w:bCs/>
          <w:sz w:val="22"/>
          <w:szCs w:val="22"/>
        </w:rPr>
        <w:t>.</w:t>
      </w:r>
    </w:p>
    <w:p w:rsidR="00143F26" w:rsidRDefault="00143F26" w:rsidP="00AA44CF">
      <w:pPr>
        <w:ind w:right="200"/>
        <w:rPr>
          <w:rFonts w:ascii="Arial" w:hAnsi="Arial" w:cs="Arial"/>
          <w:bCs/>
          <w:sz w:val="22"/>
          <w:szCs w:val="22"/>
        </w:rPr>
      </w:pPr>
    </w:p>
    <w:p w:rsidR="00CC678F" w:rsidRDefault="00143F26" w:rsidP="0057322F">
      <w:pPr>
        <w:spacing w:line="480" w:lineRule="auto"/>
        <w:ind w:right="200"/>
        <w:rPr>
          <w:rFonts w:ascii="Arial" w:hAnsi="Arial" w:cs="Arial"/>
          <w:bCs/>
          <w:sz w:val="22"/>
          <w:szCs w:val="22"/>
        </w:rPr>
      </w:pPr>
      <w:r w:rsidRPr="00930C40">
        <w:rPr>
          <w:rFonts w:ascii="Arial" w:hAnsi="Arial" w:cs="Arial"/>
          <w:bCs/>
          <w:sz w:val="22"/>
          <w:szCs w:val="22"/>
          <w:shd w:val="clear" w:color="auto" w:fill="B8CCE4" w:themeFill="accent1" w:themeFillTint="66"/>
        </w:rPr>
        <w:t>A la</w:t>
      </w:r>
      <w:r w:rsidRPr="00930C40">
        <w:rPr>
          <w:rFonts w:ascii="Arial" w:hAnsi="Arial" w:cs="Arial"/>
          <w:sz w:val="22"/>
          <w:szCs w:val="22"/>
          <w:shd w:val="clear" w:color="auto" w:fill="B8CCE4" w:themeFill="accent1" w:themeFillTint="66"/>
        </w:rPr>
        <w:t xml:space="preserve"> fin de la période de formation,  </w:t>
      </w:r>
      <w:r w:rsidRPr="00930C40">
        <w:rPr>
          <w:rFonts w:ascii="Arial" w:hAnsi="Arial" w:cs="Arial"/>
          <w:b/>
          <w:bCs/>
          <w:sz w:val="22"/>
          <w:szCs w:val="22"/>
          <w:shd w:val="clear" w:color="auto" w:fill="B8CCE4" w:themeFill="accent1" w:themeFillTint="66"/>
        </w:rPr>
        <w:t xml:space="preserve">le tuteur </w:t>
      </w:r>
      <w:r w:rsidR="009B1CBD" w:rsidRPr="00930C40">
        <w:rPr>
          <w:rFonts w:ascii="Arial" w:hAnsi="Arial" w:cs="Arial"/>
          <w:b/>
          <w:bCs/>
          <w:sz w:val="22"/>
          <w:szCs w:val="22"/>
          <w:shd w:val="clear" w:color="auto" w:fill="B8CCE4" w:themeFill="accent1" w:themeFillTint="66"/>
        </w:rPr>
        <w:t>devra</w:t>
      </w:r>
      <w:r>
        <w:rPr>
          <w:rFonts w:ascii="Arial" w:hAnsi="Arial" w:cs="Arial"/>
          <w:b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>:</w:t>
      </w:r>
    </w:p>
    <w:p w:rsidR="00CC678F" w:rsidRDefault="00676722" w:rsidP="0057322F">
      <w:pPr>
        <w:spacing w:line="480" w:lineRule="auto"/>
        <w:ind w:left="142" w:right="323" w:hanging="142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rect id="_x0000_s1046" style="position:absolute;left:0;text-align:left;margin-left:380.45pt;margin-top:20.3pt;width:161pt;height:213.5pt;z-index:251679232" filled="f" strokecolor="#7f7f7f [1612]"/>
        </w:pict>
      </w:r>
      <w:r>
        <w:rPr>
          <w:rFonts w:ascii="Arial" w:hAnsi="Arial" w:cs="Arial"/>
          <w:b/>
          <w:bCs/>
          <w:noProof/>
          <w:sz w:val="22"/>
          <w:szCs w:val="22"/>
        </w:rPr>
        <w:drawing>
          <wp:anchor distT="0" distB="0" distL="114300" distR="114300" simplePos="0" relativeHeight="251677183" behindDoc="0" locked="0" layoutInCell="1" allowOverlap="1">
            <wp:simplePos x="0" y="0"/>
            <wp:positionH relativeFrom="column">
              <wp:posOffset>4857115</wp:posOffset>
            </wp:positionH>
            <wp:positionV relativeFrom="paragraph">
              <wp:posOffset>290830</wp:posOffset>
            </wp:positionV>
            <wp:extent cx="1974850" cy="2641600"/>
            <wp:effectExtent l="19050" t="0" r="6350" b="0"/>
            <wp:wrapNone/>
            <wp:docPr id="31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264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1CBD" w:rsidRPr="00442CE5">
        <w:rPr>
          <w:rFonts w:ascii="Arial" w:hAnsi="Arial" w:cs="Arial"/>
          <w:b/>
          <w:bCs/>
          <w:sz w:val="22"/>
          <w:szCs w:val="22"/>
        </w:rPr>
        <w:sym w:font="Wingdings" w:char="F046"/>
      </w:r>
      <w:r w:rsidR="009B1CBD">
        <w:rPr>
          <w:rFonts w:ascii="Arial" w:hAnsi="Arial" w:cs="Arial"/>
          <w:b/>
          <w:bCs/>
          <w:sz w:val="22"/>
          <w:szCs w:val="22"/>
        </w:rPr>
        <w:t xml:space="preserve"> </w:t>
      </w:r>
      <w:r w:rsidR="009B1CBD" w:rsidRPr="009B1CBD">
        <w:rPr>
          <w:rFonts w:ascii="Arial" w:hAnsi="Arial" w:cs="Arial"/>
          <w:b/>
          <w:bCs/>
          <w:sz w:val="22"/>
          <w:szCs w:val="22"/>
        </w:rPr>
        <w:t>A</w:t>
      </w:r>
      <w:r w:rsidR="0095063C" w:rsidRPr="009B1CBD">
        <w:rPr>
          <w:rFonts w:ascii="Arial" w:hAnsi="Arial" w:cs="Arial"/>
          <w:b/>
          <w:bCs/>
          <w:sz w:val="22"/>
          <w:szCs w:val="22"/>
        </w:rPr>
        <w:t>tteste</w:t>
      </w:r>
      <w:r w:rsidR="009B1CBD" w:rsidRPr="009B1CBD">
        <w:rPr>
          <w:rFonts w:ascii="Arial" w:hAnsi="Arial" w:cs="Arial"/>
          <w:b/>
          <w:bCs/>
          <w:sz w:val="22"/>
          <w:szCs w:val="22"/>
        </w:rPr>
        <w:t>r par son visa,</w:t>
      </w:r>
      <w:r w:rsidR="0095063C" w:rsidRPr="009B1CBD">
        <w:rPr>
          <w:rFonts w:ascii="Arial" w:hAnsi="Arial" w:cs="Arial"/>
          <w:b/>
          <w:bCs/>
          <w:sz w:val="22"/>
          <w:szCs w:val="22"/>
        </w:rPr>
        <w:t xml:space="preserve"> </w:t>
      </w:r>
      <w:r w:rsidR="009B1CBD" w:rsidRPr="009B1CBD">
        <w:rPr>
          <w:rFonts w:ascii="Arial" w:hAnsi="Arial" w:cs="Arial"/>
          <w:b/>
          <w:bCs/>
          <w:sz w:val="22"/>
          <w:szCs w:val="22"/>
        </w:rPr>
        <w:t>l'inventaire des situations de travail consignées</w:t>
      </w:r>
      <w:r w:rsidR="009B1CBD">
        <w:rPr>
          <w:rFonts w:ascii="Arial" w:hAnsi="Arial" w:cs="Arial"/>
          <w:b/>
          <w:bCs/>
          <w:sz w:val="22"/>
          <w:szCs w:val="22"/>
        </w:rPr>
        <w:t xml:space="preserve"> </w:t>
      </w:r>
      <w:r w:rsidR="009B1CBD">
        <w:rPr>
          <w:rFonts w:ascii="Arial" w:hAnsi="Arial" w:cs="Arial"/>
          <w:bCs/>
          <w:sz w:val="22"/>
          <w:szCs w:val="22"/>
        </w:rPr>
        <w:t>(page 9/18)</w:t>
      </w:r>
      <w:r w:rsidR="009B1CBD" w:rsidRPr="009B1CBD">
        <w:rPr>
          <w:rFonts w:ascii="Arial" w:hAnsi="Arial" w:cs="Arial"/>
          <w:b/>
          <w:bCs/>
          <w:sz w:val="22"/>
          <w:szCs w:val="22"/>
        </w:rPr>
        <w:t>.</w:t>
      </w:r>
    </w:p>
    <w:p w:rsidR="001E618F" w:rsidRPr="00205024" w:rsidRDefault="00EA601F" w:rsidP="0057322F">
      <w:pPr>
        <w:spacing w:line="360" w:lineRule="auto"/>
        <w:ind w:left="142" w:right="3583" w:hanging="142"/>
        <w:rPr>
          <w:rFonts w:ascii="Arial" w:hAnsi="Arial" w:cs="Arial"/>
          <w:sz w:val="20"/>
          <w:szCs w:val="20"/>
        </w:rPr>
      </w:pPr>
      <w:r w:rsidRPr="00BA3546">
        <w:rPr>
          <w:noProof/>
          <w:sz w:val="20"/>
          <w:szCs w:val="20"/>
        </w:rPr>
        <w:pict>
          <v:roundrect id="_x0000_s1035" style="position:absolute;left:0;text-align:left;margin-left:522.3pt;margin-top:16.15pt;width:16.2pt;height:191.75pt;z-index:251678208" arcsize="10923f" filled="f" strokeweight="1.5pt"/>
        </w:pict>
      </w:r>
      <w:r w:rsidR="00205024" w:rsidRPr="00442CE5">
        <w:rPr>
          <w:rFonts w:ascii="Arial" w:hAnsi="Arial" w:cs="Arial"/>
          <w:b/>
          <w:bCs/>
          <w:sz w:val="22"/>
          <w:szCs w:val="22"/>
        </w:rPr>
        <w:sym w:font="Wingdings" w:char="F046"/>
      </w:r>
      <w:r w:rsidR="00205024">
        <w:rPr>
          <w:rFonts w:ascii="Arial" w:hAnsi="Arial" w:cs="Arial"/>
          <w:b/>
          <w:bCs/>
          <w:sz w:val="22"/>
          <w:szCs w:val="22"/>
        </w:rPr>
        <w:t xml:space="preserve"> </w:t>
      </w:r>
      <w:r w:rsidR="009B1CBD">
        <w:rPr>
          <w:rFonts w:ascii="Arial" w:hAnsi="Arial" w:cs="Arial"/>
          <w:b/>
          <w:bCs/>
          <w:sz w:val="22"/>
          <w:szCs w:val="22"/>
        </w:rPr>
        <w:t xml:space="preserve">Compléter </w:t>
      </w:r>
      <w:r w:rsidR="00205024" w:rsidRPr="00E30A6A">
        <w:rPr>
          <w:rFonts w:ascii="Arial" w:hAnsi="Arial" w:cs="Arial"/>
          <w:b/>
          <w:bCs/>
          <w:sz w:val="22"/>
          <w:szCs w:val="22"/>
          <w:shd w:val="clear" w:color="auto" w:fill="FBD4B4" w:themeFill="accent6" w:themeFillTint="66"/>
        </w:rPr>
        <w:t xml:space="preserve">le tableau </w:t>
      </w:r>
      <w:r w:rsidR="00930C40">
        <w:rPr>
          <w:rFonts w:ascii="Arial" w:hAnsi="Arial" w:cs="Arial"/>
          <w:b/>
          <w:bCs/>
          <w:sz w:val="22"/>
          <w:szCs w:val="22"/>
          <w:shd w:val="clear" w:color="auto" w:fill="FBD4B4" w:themeFill="accent6" w:themeFillTint="66"/>
        </w:rPr>
        <w:t xml:space="preserve">de suivi </w:t>
      </w:r>
      <w:r w:rsidRPr="00EA601F">
        <w:rPr>
          <w:rFonts w:ascii="Arial" w:hAnsi="Arial" w:cs="Arial"/>
          <w:b/>
          <w:bCs/>
          <w:sz w:val="22"/>
          <w:szCs w:val="22"/>
          <w:shd w:val="clear" w:color="auto" w:fill="FBD4B4" w:themeFill="accent6" w:themeFillTint="66"/>
        </w:rPr>
        <w:t>des tâches professionnelles</w:t>
      </w:r>
      <w:r>
        <w:rPr>
          <w:rFonts w:ascii="Arial" w:hAnsi="Arial" w:cs="Arial"/>
          <w:b/>
          <w:bCs/>
          <w:sz w:val="22"/>
          <w:szCs w:val="22"/>
          <w:shd w:val="clear" w:color="auto" w:fill="FBD4B4" w:themeFill="accent6" w:themeFillTint="66"/>
        </w:rPr>
        <w:t xml:space="preserve"> </w:t>
      </w:r>
      <w:r w:rsidR="00205024" w:rsidRPr="00E30A6A">
        <w:rPr>
          <w:rFonts w:ascii="Arial" w:hAnsi="Arial" w:cs="Arial"/>
          <w:b/>
          <w:bCs/>
          <w:sz w:val="22"/>
          <w:szCs w:val="22"/>
          <w:shd w:val="clear" w:color="auto" w:fill="FBD4B4" w:themeFill="accent6" w:themeFillTint="66"/>
        </w:rPr>
        <w:t xml:space="preserve">(annexe </w:t>
      </w:r>
      <w:r>
        <w:rPr>
          <w:rFonts w:ascii="Arial" w:hAnsi="Arial" w:cs="Arial"/>
          <w:b/>
          <w:bCs/>
          <w:sz w:val="22"/>
          <w:szCs w:val="22"/>
          <w:shd w:val="clear" w:color="auto" w:fill="FBD4B4" w:themeFill="accent6" w:themeFillTint="66"/>
        </w:rPr>
        <w:t>1</w:t>
      </w:r>
      <w:r w:rsidR="00205024" w:rsidRPr="00E30A6A">
        <w:rPr>
          <w:rFonts w:ascii="Arial" w:hAnsi="Arial" w:cs="Arial"/>
          <w:b/>
          <w:bCs/>
          <w:sz w:val="22"/>
          <w:szCs w:val="22"/>
          <w:shd w:val="clear" w:color="auto" w:fill="FBD4B4" w:themeFill="accent6" w:themeFillTint="66"/>
        </w:rPr>
        <w:t>)</w:t>
      </w:r>
      <w:r w:rsidR="00205024">
        <w:rPr>
          <w:rFonts w:ascii="Arial" w:hAnsi="Arial" w:cs="Arial"/>
          <w:b/>
          <w:bCs/>
          <w:sz w:val="22"/>
          <w:szCs w:val="22"/>
        </w:rPr>
        <w:t xml:space="preserve"> en indiquant </w:t>
      </w:r>
      <w:r w:rsidR="00205024" w:rsidRPr="00205024">
        <w:rPr>
          <w:rFonts w:ascii="Arial" w:hAnsi="Arial" w:cs="Arial"/>
          <w:b/>
          <w:bCs/>
          <w:sz w:val="22"/>
          <w:szCs w:val="22"/>
        </w:rPr>
        <w:t>le degré d’autonomie et de réussite des situations confiées dans l'entreprise pendant la période de formation.</w:t>
      </w:r>
      <w:r w:rsidRPr="00EA601F">
        <w:rPr>
          <w:noProof/>
        </w:rPr>
        <w:t xml:space="preserve"> </w:t>
      </w:r>
      <w:r w:rsidR="00205024" w:rsidRPr="00205024">
        <w:rPr>
          <w:rFonts w:ascii="Verdana" w:hAnsi="Verdana" w:cs="Arial"/>
          <w:b/>
          <w:sz w:val="20"/>
          <w:szCs w:val="20"/>
        </w:rPr>
        <w:t xml:space="preserve"> </w:t>
      </w:r>
    </w:p>
    <w:tbl>
      <w:tblPr>
        <w:tblStyle w:val="Grilledutableau"/>
        <w:tblW w:w="0" w:type="auto"/>
        <w:tblLook w:val="04A0"/>
      </w:tblPr>
      <w:tblGrid>
        <w:gridCol w:w="1809"/>
        <w:gridCol w:w="1758"/>
        <w:gridCol w:w="2143"/>
        <w:gridCol w:w="1769"/>
      </w:tblGrid>
      <w:tr w:rsidR="009F7A48" w:rsidTr="0057322F">
        <w:tc>
          <w:tcPr>
            <w:tcW w:w="1809" w:type="dxa"/>
            <w:shd w:val="clear" w:color="auto" w:fill="FF0000"/>
            <w:vAlign w:val="center"/>
          </w:tcPr>
          <w:p w:rsidR="009F7A48" w:rsidRPr="00676722" w:rsidRDefault="009F7A48" w:rsidP="009F7A48">
            <w:pPr>
              <w:ind w:left="-84" w:right="-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67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58" w:type="dxa"/>
            <w:shd w:val="clear" w:color="auto" w:fill="FFC000"/>
            <w:vAlign w:val="center"/>
          </w:tcPr>
          <w:p w:rsidR="009F7A48" w:rsidRPr="00676722" w:rsidRDefault="009F7A48" w:rsidP="009F7A48">
            <w:pPr>
              <w:ind w:left="-84" w:right="-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672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43" w:type="dxa"/>
            <w:shd w:val="clear" w:color="auto" w:fill="FFFF00"/>
            <w:vAlign w:val="center"/>
          </w:tcPr>
          <w:p w:rsidR="009F7A48" w:rsidRPr="00676722" w:rsidRDefault="009F7A48" w:rsidP="009F7A48">
            <w:pPr>
              <w:ind w:left="-84" w:right="-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672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69" w:type="dxa"/>
            <w:shd w:val="clear" w:color="auto" w:fill="92D050"/>
            <w:vAlign w:val="center"/>
          </w:tcPr>
          <w:p w:rsidR="009F7A48" w:rsidRPr="00676722" w:rsidRDefault="009F7A48" w:rsidP="009F7A48">
            <w:pPr>
              <w:ind w:left="-84" w:right="-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6722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9F7A48" w:rsidRPr="009F7A48" w:rsidTr="0057322F">
        <w:tc>
          <w:tcPr>
            <w:tcW w:w="1809" w:type="dxa"/>
            <w:vAlign w:val="center"/>
          </w:tcPr>
          <w:p w:rsidR="009F7A48" w:rsidRPr="00676722" w:rsidRDefault="009F7A48" w:rsidP="009F7A48">
            <w:pPr>
              <w:ind w:left="-84" w:right="-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6722">
              <w:rPr>
                <w:rFonts w:ascii="Arial" w:hAnsi="Arial" w:cs="Arial"/>
                <w:b/>
                <w:bCs/>
                <w:sz w:val="18"/>
                <w:szCs w:val="18"/>
              </w:rPr>
              <w:t>DECOUVERTE</w:t>
            </w:r>
          </w:p>
        </w:tc>
        <w:tc>
          <w:tcPr>
            <w:tcW w:w="1758" w:type="dxa"/>
            <w:vAlign w:val="center"/>
          </w:tcPr>
          <w:p w:rsidR="009F7A48" w:rsidRPr="00676722" w:rsidRDefault="009F7A48" w:rsidP="009F7A48">
            <w:pPr>
              <w:ind w:left="-84" w:right="-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6722">
              <w:rPr>
                <w:rFonts w:ascii="Arial" w:hAnsi="Arial" w:cs="Arial"/>
                <w:b/>
                <w:bCs/>
                <w:sz w:val="18"/>
                <w:szCs w:val="18"/>
              </w:rPr>
              <w:t>APPRENTISSAGE</w:t>
            </w:r>
          </w:p>
        </w:tc>
        <w:tc>
          <w:tcPr>
            <w:tcW w:w="2143" w:type="dxa"/>
            <w:vAlign w:val="center"/>
          </w:tcPr>
          <w:p w:rsidR="009F7A48" w:rsidRPr="00676722" w:rsidRDefault="009F7A48" w:rsidP="009F7A48">
            <w:pPr>
              <w:ind w:left="-84" w:right="-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6722">
              <w:rPr>
                <w:rFonts w:ascii="Arial" w:hAnsi="Arial" w:cs="Arial"/>
                <w:b/>
                <w:bCs/>
                <w:sz w:val="18"/>
                <w:szCs w:val="18"/>
              </w:rPr>
              <w:t>APPROFONDISSEMENT</w:t>
            </w:r>
          </w:p>
        </w:tc>
        <w:tc>
          <w:tcPr>
            <w:tcW w:w="1769" w:type="dxa"/>
            <w:vAlign w:val="center"/>
          </w:tcPr>
          <w:p w:rsidR="009F7A48" w:rsidRPr="00676722" w:rsidRDefault="009F7A48" w:rsidP="009F7A48">
            <w:pPr>
              <w:ind w:left="-84" w:right="-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76722">
              <w:rPr>
                <w:rFonts w:ascii="Arial" w:hAnsi="Arial" w:cs="Arial"/>
                <w:b/>
                <w:bCs/>
                <w:sz w:val="18"/>
                <w:szCs w:val="18"/>
              </w:rPr>
              <w:t>MAITRISE</w:t>
            </w:r>
          </w:p>
        </w:tc>
      </w:tr>
      <w:tr w:rsidR="0057322F" w:rsidRPr="009F7A48" w:rsidTr="0057322F">
        <w:tc>
          <w:tcPr>
            <w:tcW w:w="1809" w:type="dxa"/>
            <w:vAlign w:val="center"/>
          </w:tcPr>
          <w:p w:rsidR="0057322F" w:rsidRPr="0057322F" w:rsidRDefault="0057322F" w:rsidP="00A7351F">
            <w:pPr>
              <w:ind w:left="-84" w:right="-60" w:hanging="1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7322F">
              <w:rPr>
                <w:rFonts w:ascii="Arial" w:hAnsi="Arial" w:cs="Arial"/>
                <w:bCs/>
                <w:sz w:val="18"/>
                <w:szCs w:val="18"/>
              </w:rPr>
              <w:t>L’apprenant observe,</w:t>
            </w:r>
          </w:p>
          <w:p w:rsidR="0057322F" w:rsidRPr="0057322F" w:rsidRDefault="0057322F" w:rsidP="00A7351F">
            <w:pPr>
              <w:ind w:left="-84" w:right="-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322F">
              <w:rPr>
                <w:rFonts w:ascii="Arial" w:hAnsi="Arial" w:cs="Arial"/>
                <w:bCs/>
                <w:sz w:val="18"/>
                <w:szCs w:val="18"/>
              </w:rPr>
              <w:t>le tuteur réalise.</w:t>
            </w:r>
          </w:p>
        </w:tc>
        <w:tc>
          <w:tcPr>
            <w:tcW w:w="1758" w:type="dxa"/>
            <w:vAlign w:val="center"/>
          </w:tcPr>
          <w:p w:rsidR="0057322F" w:rsidRPr="0057322F" w:rsidRDefault="0057322F" w:rsidP="00A7351F">
            <w:pPr>
              <w:ind w:left="-84" w:right="-60" w:hanging="1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7322F">
              <w:rPr>
                <w:rFonts w:ascii="Arial" w:hAnsi="Arial" w:cs="Arial"/>
                <w:bCs/>
                <w:sz w:val="18"/>
                <w:szCs w:val="18"/>
              </w:rPr>
              <w:t>L’apprenant observe et participe,</w:t>
            </w:r>
          </w:p>
          <w:p w:rsidR="0057322F" w:rsidRPr="0057322F" w:rsidRDefault="0057322F" w:rsidP="00A7351F">
            <w:pPr>
              <w:ind w:left="-84" w:right="-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322F">
              <w:rPr>
                <w:rFonts w:ascii="Arial" w:hAnsi="Arial" w:cs="Arial"/>
                <w:bCs/>
                <w:sz w:val="18"/>
                <w:szCs w:val="18"/>
              </w:rPr>
              <w:t>le tuteur réalise.</w:t>
            </w:r>
          </w:p>
        </w:tc>
        <w:tc>
          <w:tcPr>
            <w:tcW w:w="2143" w:type="dxa"/>
            <w:vAlign w:val="center"/>
          </w:tcPr>
          <w:p w:rsidR="0057322F" w:rsidRPr="0057322F" w:rsidRDefault="0057322F" w:rsidP="00A7351F">
            <w:pPr>
              <w:ind w:left="-84" w:right="-60" w:hanging="1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7322F">
              <w:rPr>
                <w:rFonts w:ascii="Arial" w:hAnsi="Arial" w:cs="Arial"/>
                <w:bCs/>
                <w:sz w:val="18"/>
                <w:szCs w:val="18"/>
              </w:rPr>
              <w:t>L’apprenant prépare et réalise,</w:t>
            </w:r>
          </w:p>
          <w:p w:rsidR="0057322F" w:rsidRPr="0057322F" w:rsidRDefault="0057322F" w:rsidP="00A7351F">
            <w:pPr>
              <w:ind w:left="-84" w:right="-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322F">
              <w:rPr>
                <w:rFonts w:ascii="Arial" w:hAnsi="Arial" w:cs="Arial"/>
                <w:bCs/>
                <w:sz w:val="18"/>
                <w:szCs w:val="18"/>
              </w:rPr>
              <w:t>le tuteur observe et intervient.</w:t>
            </w:r>
          </w:p>
        </w:tc>
        <w:tc>
          <w:tcPr>
            <w:tcW w:w="1769" w:type="dxa"/>
            <w:vAlign w:val="center"/>
          </w:tcPr>
          <w:p w:rsidR="0057322F" w:rsidRPr="0057322F" w:rsidRDefault="0057322F" w:rsidP="00A7351F">
            <w:pPr>
              <w:ind w:left="-84" w:right="-6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7322F">
              <w:rPr>
                <w:rFonts w:ascii="Arial" w:hAnsi="Arial" w:cs="Arial"/>
                <w:bCs/>
                <w:sz w:val="18"/>
                <w:szCs w:val="18"/>
              </w:rPr>
              <w:t>L’apprenant prépare, réalise et valide,</w:t>
            </w:r>
          </w:p>
          <w:p w:rsidR="0057322F" w:rsidRPr="0057322F" w:rsidRDefault="0057322F" w:rsidP="00A7351F">
            <w:pPr>
              <w:ind w:left="-84" w:right="-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322F">
              <w:rPr>
                <w:rFonts w:ascii="Arial" w:hAnsi="Arial" w:cs="Arial"/>
                <w:bCs/>
                <w:sz w:val="18"/>
                <w:szCs w:val="18"/>
              </w:rPr>
              <w:t>le tuteur contrôle et évalue.</w:t>
            </w:r>
          </w:p>
        </w:tc>
      </w:tr>
      <w:tr w:rsidR="0057322F" w:rsidRPr="009F7A48" w:rsidTr="0057322F">
        <w:tc>
          <w:tcPr>
            <w:tcW w:w="1809" w:type="dxa"/>
            <w:vAlign w:val="center"/>
          </w:tcPr>
          <w:p w:rsidR="0057322F" w:rsidRPr="0057322F" w:rsidRDefault="0057322F" w:rsidP="00A7351F">
            <w:pPr>
              <w:ind w:left="-84" w:right="-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322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Activité nouvelle</w:t>
            </w:r>
          </w:p>
        </w:tc>
        <w:tc>
          <w:tcPr>
            <w:tcW w:w="1758" w:type="dxa"/>
            <w:vAlign w:val="center"/>
          </w:tcPr>
          <w:p w:rsidR="0057322F" w:rsidRPr="0057322F" w:rsidRDefault="0057322F" w:rsidP="00A7351F">
            <w:pPr>
              <w:ind w:left="-84" w:right="-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322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Activité nouvelle réalisée avec assistance</w:t>
            </w:r>
          </w:p>
        </w:tc>
        <w:tc>
          <w:tcPr>
            <w:tcW w:w="2143" w:type="dxa"/>
            <w:vAlign w:val="center"/>
          </w:tcPr>
          <w:p w:rsidR="0057322F" w:rsidRPr="0057322F" w:rsidRDefault="0057322F" w:rsidP="00A7351F">
            <w:pPr>
              <w:ind w:left="-84" w:right="-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322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Activité maîtrisée réalisée en autonomie partielle</w:t>
            </w:r>
          </w:p>
        </w:tc>
        <w:tc>
          <w:tcPr>
            <w:tcW w:w="1769" w:type="dxa"/>
            <w:vAlign w:val="center"/>
          </w:tcPr>
          <w:p w:rsidR="0057322F" w:rsidRPr="0057322F" w:rsidRDefault="0057322F" w:rsidP="00A7351F">
            <w:pPr>
              <w:ind w:left="-84" w:right="-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7322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Activité maîtrisée réalisée en autonomie totale</w:t>
            </w:r>
          </w:p>
        </w:tc>
      </w:tr>
      <w:tr w:rsidR="0057322F" w:rsidRPr="009F7A48" w:rsidTr="0057322F">
        <w:tc>
          <w:tcPr>
            <w:tcW w:w="1809" w:type="dxa"/>
            <w:vAlign w:val="center"/>
          </w:tcPr>
          <w:p w:rsidR="0057322F" w:rsidRPr="0057322F" w:rsidRDefault="0057322F" w:rsidP="00A7351F">
            <w:pPr>
              <w:jc w:val="center"/>
              <w:rPr>
                <w:sz w:val="18"/>
                <w:szCs w:val="18"/>
              </w:rPr>
            </w:pPr>
            <w:r w:rsidRPr="0057322F">
              <w:rPr>
                <w:sz w:val="18"/>
                <w:szCs w:val="18"/>
              </w:rPr>
              <w:t>L’apprenant observe son tuteur qui réalise la tâche. Il écoute les conseils, repère les gestes professionnels.</w:t>
            </w:r>
          </w:p>
        </w:tc>
        <w:tc>
          <w:tcPr>
            <w:tcW w:w="1758" w:type="dxa"/>
            <w:vAlign w:val="center"/>
          </w:tcPr>
          <w:p w:rsidR="0057322F" w:rsidRPr="0057322F" w:rsidRDefault="0057322F" w:rsidP="00A7351F">
            <w:pPr>
              <w:jc w:val="center"/>
              <w:rPr>
                <w:sz w:val="18"/>
                <w:szCs w:val="18"/>
              </w:rPr>
            </w:pPr>
            <w:r w:rsidRPr="0057322F">
              <w:rPr>
                <w:sz w:val="18"/>
                <w:szCs w:val="18"/>
              </w:rPr>
              <w:t>L’apprenant aide le tuteur.</w:t>
            </w:r>
          </w:p>
        </w:tc>
        <w:tc>
          <w:tcPr>
            <w:tcW w:w="2143" w:type="dxa"/>
            <w:vAlign w:val="center"/>
          </w:tcPr>
          <w:p w:rsidR="0057322F" w:rsidRPr="0057322F" w:rsidRDefault="0057322F" w:rsidP="00A7351F">
            <w:pPr>
              <w:ind w:left="-84" w:right="-6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7322F">
              <w:rPr>
                <w:sz w:val="18"/>
                <w:szCs w:val="18"/>
              </w:rPr>
              <w:t>L’apprenant travaille à l’identique, en parallèle du tuteur.</w:t>
            </w:r>
          </w:p>
        </w:tc>
        <w:tc>
          <w:tcPr>
            <w:tcW w:w="1769" w:type="dxa"/>
            <w:vAlign w:val="center"/>
          </w:tcPr>
          <w:p w:rsidR="0057322F" w:rsidRPr="0057322F" w:rsidRDefault="0057322F" w:rsidP="00A7351F">
            <w:pPr>
              <w:jc w:val="center"/>
              <w:rPr>
                <w:sz w:val="18"/>
                <w:szCs w:val="18"/>
              </w:rPr>
            </w:pPr>
            <w:r w:rsidRPr="0057322F">
              <w:rPr>
                <w:sz w:val="18"/>
                <w:szCs w:val="18"/>
              </w:rPr>
              <w:t>L’apprenant travaille seul. Il a un objectif final ou intermédiaire à atteindre.</w:t>
            </w:r>
          </w:p>
        </w:tc>
      </w:tr>
    </w:tbl>
    <w:p w:rsidR="00F20C3E" w:rsidRDefault="0057322F" w:rsidP="00F20C3E">
      <w:pPr>
        <w:ind w:right="43"/>
        <w:rPr>
          <w:rFonts w:ascii="Arial" w:hAnsi="Arial" w:cs="Arial"/>
          <w:b/>
          <w:bCs/>
          <w:sz w:val="22"/>
          <w:szCs w:val="22"/>
        </w:rPr>
      </w:pPr>
      <w:r w:rsidRPr="00BA3546">
        <w:rPr>
          <w:rFonts w:ascii="Arial" w:hAnsi="Arial" w:cs="Arial"/>
          <w:b/>
          <w:bCs/>
          <w:noProof/>
          <w:sz w:val="28"/>
          <w:szCs w:val="28"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047" type="#_x0000_t48" style="position:absolute;margin-left:94.05pt;margin-top:11.1pt;width:373.85pt;height:25.6pt;z-index:251680256;mso-position-horizontal-relative:text;mso-position-vertical-relative:text" adj="25145,-53958,23252,7594,21947,7594,3487,-301219">
            <v:stroke startarrow="block"/>
            <v:textbox style="mso-next-textbox:#_x0000_s1047" inset=".5mm,.3mm,.5mm,.3mm">
              <w:txbxContent>
                <w:p w:rsidR="00752607" w:rsidRPr="001B00BB" w:rsidRDefault="009F7A48" w:rsidP="00752607">
                  <w:pPr>
                    <w:jc w:val="center"/>
                    <w:rPr>
                      <w:sz w:val="20"/>
                      <w:szCs w:val="20"/>
                    </w:rPr>
                  </w:pPr>
                  <w:r w:rsidRPr="001B00BB">
                    <w:rPr>
                      <w:sz w:val="20"/>
                      <w:szCs w:val="20"/>
                    </w:rPr>
                    <w:t xml:space="preserve">Le niveau </w:t>
                  </w:r>
                  <w:r w:rsidR="001B00BB">
                    <w:rPr>
                      <w:sz w:val="20"/>
                      <w:szCs w:val="20"/>
                    </w:rPr>
                    <w:t>atteint</w:t>
                  </w:r>
                  <w:r w:rsidRPr="001B00BB">
                    <w:rPr>
                      <w:sz w:val="20"/>
                      <w:szCs w:val="20"/>
                    </w:rPr>
                    <w:t xml:space="preserve"> </w:t>
                  </w:r>
                  <w:r w:rsidR="001B00BB">
                    <w:rPr>
                      <w:sz w:val="20"/>
                      <w:szCs w:val="20"/>
                    </w:rPr>
                    <w:t xml:space="preserve">(1, 2, 3 ou 4) </w:t>
                  </w:r>
                  <w:r w:rsidRPr="001B00BB">
                    <w:rPr>
                      <w:sz w:val="20"/>
                      <w:szCs w:val="20"/>
                    </w:rPr>
                    <w:t xml:space="preserve">de la tâche </w:t>
                  </w:r>
                  <w:r w:rsidR="00752607" w:rsidRPr="001B00BB">
                    <w:rPr>
                      <w:sz w:val="20"/>
                      <w:szCs w:val="20"/>
                    </w:rPr>
                    <w:t>en fin de PFMP (</w:t>
                  </w:r>
                  <w:r w:rsidR="00752607" w:rsidRPr="0057322F">
                    <w:rPr>
                      <w:b/>
                      <w:sz w:val="20"/>
                      <w:szCs w:val="20"/>
                    </w:rPr>
                    <w:t>bilan du tuteur</w:t>
                  </w:r>
                  <w:r w:rsidR="00752607" w:rsidRPr="001B00BB">
                    <w:rPr>
                      <w:sz w:val="20"/>
                      <w:szCs w:val="20"/>
                    </w:rPr>
                    <w:t>).</w:t>
                  </w:r>
                </w:p>
                <w:p w:rsidR="00752607" w:rsidRPr="001B00BB" w:rsidRDefault="00752607" w:rsidP="00752607">
                  <w:pPr>
                    <w:jc w:val="center"/>
                    <w:rPr>
                      <w:sz w:val="20"/>
                      <w:szCs w:val="20"/>
                    </w:rPr>
                  </w:pPr>
                  <w:r w:rsidRPr="001B00BB">
                    <w:rPr>
                      <w:sz w:val="20"/>
                      <w:szCs w:val="20"/>
                    </w:rPr>
                    <w:t xml:space="preserve">Pour les </w:t>
                  </w:r>
                  <w:r w:rsidR="009F7A48" w:rsidRPr="001B00BB">
                    <w:rPr>
                      <w:sz w:val="20"/>
                      <w:szCs w:val="20"/>
                    </w:rPr>
                    <w:t>tâches qui ne sont pas mise</w:t>
                  </w:r>
                  <w:r w:rsidR="00A46C95">
                    <w:rPr>
                      <w:sz w:val="20"/>
                      <w:szCs w:val="20"/>
                    </w:rPr>
                    <w:t>s</w:t>
                  </w:r>
                  <w:r w:rsidR="009F7A48" w:rsidRPr="001B00BB">
                    <w:rPr>
                      <w:sz w:val="20"/>
                      <w:szCs w:val="20"/>
                    </w:rPr>
                    <w:t xml:space="preserve"> en œuvre</w:t>
                  </w:r>
                  <w:r w:rsidRPr="001B00BB">
                    <w:rPr>
                      <w:sz w:val="20"/>
                      <w:szCs w:val="20"/>
                    </w:rPr>
                    <w:t xml:space="preserve">, </w:t>
                  </w:r>
                  <w:r w:rsidR="009F7A48" w:rsidRPr="001B00BB">
                    <w:rPr>
                      <w:sz w:val="20"/>
                      <w:szCs w:val="20"/>
                    </w:rPr>
                    <w:t>ne pas renseigner.</w:t>
                  </w:r>
                </w:p>
                <w:p w:rsidR="00752607" w:rsidRPr="001B00BB" w:rsidRDefault="00752607" w:rsidP="00752607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52607" w:rsidRPr="001B00BB" w:rsidRDefault="00752607" w:rsidP="00752607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  <o:callout v:ext="edit" minusx="t"/>
            <w10:wrap side="left"/>
          </v:shape>
        </w:pict>
      </w:r>
    </w:p>
    <w:p w:rsidR="00060D6D" w:rsidRDefault="00060D6D" w:rsidP="00AA44CF">
      <w:pPr>
        <w:spacing w:line="360" w:lineRule="auto"/>
        <w:ind w:right="43"/>
        <w:rPr>
          <w:rFonts w:ascii="Arial" w:hAnsi="Arial" w:cs="Arial"/>
          <w:b/>
          <w:bCs/>
          <w:sz w:val="22"/>
          <w:szCs w:val="22"/>
        </w:rPr>
      </w:pPr>
    </w:p>
    <w:p w:rsidR="00F20C3E" w:rsidRDefault="00F20C3E" w:rsidP="00F20C3E">
      <w:pPr>
        <w:ind w:right="43"/>
        <w:rPr>
          <w:rFonts w:ascii="Arial" w:hAnsi="Arial" w:cs="Arial"/>
          <w:b/>
          <w:bCs/>
          <w:sz w:val="22"/>
          <w:szCs w:val="22"/>
        </w:rPr>
      </w:pPr>
    </w:p>
    <w:p w:rsidR="00F20C3E" w:rsidRDefault="00F20C3E" w:rsidP="00F20C3E">
      <w:pPr>
        <w:ind w:right="5567"/>
        <w:rPr>
          <w:rFonts w:ascii="Arial" w:hAnsi="Arial" w:cs="Arial"/>
          <w:bCs/>
          <w:sz w:val="22"/>
          <w:szCs w:val="22"/>
        </w:rPr>
      </w:pPr>
    </w:p>
    <w:p w:rsidR="00CC678F" w:rsidRDefault="00026F01" w:rsidP="0057322F">
      <w:pPr>
        <w:spacing w:line="360" w:lineRule="auto"/>
        <w:ind w:left="142" w:right="1740" w:hanging="14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anchor distT="0" distB="0" distL="114300" distR="114300" simplePos="0" relativeHeight="251687424" behindDoc="0" locked="0" layoutInCell="1" allowOverlap="1">
            <wp:simplePos x="0" y="0"/>
            <wp:positionH relativeFrom="column">
              <wp:posOffset>5612765</wp:posOffset>
            </wp:positionH>
            <wp:positionV relativeFrom="paragraph">
              <wp:posOffset>210185</wp:posOffset>
            </wp:positionV>
            <wp:extent cx="1123950" cy="1511300"/>
            <wp:effectExtent l="19050" t="0" r="0" b="0"/>
            <wp:wrapNone/>
            <wp:docPr id="6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51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noProof/>
          <w:sz w:val="22"/>
          <w:szCs w:val="22"/>
        </w:rPr>
        <w:drawing>
          <wp:anchor distT="0" distB="0" distL="114300" distR="114300" simplePos="0" relativeHeight="251684352" behindDoc="0" locked="0" layoutInCell="1" allowOverlap="1">
            <wp:simplePos x="0" y="0"/>
            <wp:positionH relativeFrom="column">
              <wp:posOffset>4418965</wp:posOffset>
            </wp:positionH>
            <wp:positionV relativeFrom="paragraph">
              <wp:posOffset>222885</wp:posOffset>
            </wp:positionV>
            <wp:extent cx="1111250" cy="1492250"/>
            <wp:effectExtent l="19050" t="0" r="0" b="0"/>
            <wp:wrapNone/>
            <wp:docPr id="5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149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322F">
        <w:rPr>
          <w:rFonts w:ascii="Arial" w:hAnsi="Arial" w:cs="Arial"/>
          <w:b/>
          <w:bCs/>
          <w:noProof/>
          <w:sz w:val="22"/>
          <w:szCs w:val="22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3193415</wp:posOffset>
            </wp:positionH>
            <wp:positionV relativeFrom="paragraph">
              <wp:posOffset>216535</wp:posOffset>
            </wp:positionV>
            <wp:extent cx="1136650" cy="1504950"/>
            <wp:effectExtent l="19050" t="0" r="635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618F" w:rsidRPr="00442CE5">
        <w:rPr>
          <w:rFonts w:ascii="Arial" w:hAnsi="Arial" w:cs="Arial"/>
          <w:b/>
          <w:bCs/>
          <w:sz w:val="22"/>
          <w:szCs w:val="22"/>
        </w:rPr>
        <w:sym w:font="Wingdings" w:char="F046"/>
      </w:r>
      <w:r w:rsidR="001E618F">
        <w:rPr>
          <w:rFonts w:ascii="Arial" w:hAnsi="Arial" w:cs="Arial"/>
          <w:b/>
          <w:bCs/>
          <w:sz w:val="22"/>
          <w:szCs w:val="22"/>
        </w:rPr>
        <w:t xml:space="preserve"> </w:t>
      </w:r>
      <w:r w:rsidR="009B1CBD">
        <w:rPr>
          <w:rFonts w:ascii="Arial" w:hAnsi="Arial" w:cs="Arial"/>
          <w:b/>
          <w:bCs/>
          <w:sz w:val="22"/>
          <w:szCs w:val="22"/>
        </w:rPr>
        <w:t>Compléter</w:t>
      </w:r>
      <w:r w:rsidR="0057322F">
        <w:rPr>
          <w:rFonts w:ascii="Arial" w:hAnsi="Arial" w:cs="Arial"/>
          <w:b/>
          <w:bCs/>
          <w:sz w:val="22"/>
          <w:szCs w:val="22"/>
        </w:rPr>
        <w:t xml:space="preserve"> dans</w:t>
      </w:r>
      <w:r w:rsidR="009B1CBD">
        <w:rPr>
          <w:rFonts w:ascii="Arial" w:hAnsi="Arial" w:cs="Arial"/>
          <w:b/>
          <w:bCs/>
          <w:sz w:val="22"/>
          <w:szCs w:val="22"/>
        </w:rPr>
        <w:t xml:space="preserve"> </w:t>
      </w:r>
      <w:r w:rsidR="00930C40">
        <w:rPr>
          <w:rFonts w:ascii="Arial" w:hAnsi="Arial" w:cs="Arial"/>
          <w:b/>
          <w:bCs/>
          <w:sz w:val="22"/>
          <w:szCs w:val="22"/>
          <w:shd w:val="clear" w:color="auto" w:fill="B8CCE4" w:themeFill="accent1" w:themeFillTint="66"/>
        </w:rPr>
        <w:t>l</w:t>
      </w:r>
      <w:r w:rsidR="00CC678F" w:rsidRPr="00E30A6A">
        <w:rPr>
          <w:rFonts w:ascii="Arial" w:hAnsi="Arial" w:cs="Arial"/>
          <w:b/>
          <w:bCs/>
          <w:sz w:val="22"/>
          <w:szCs w:val="22"/>
          <w:shd w:val="clear" w:color="auto" w:fill="B8CCE4" w:themeFill="accent1" w:themeFillTint="66"/>
        </w:rPr>
        <w:t xml:space="preserve">e </w:t>
      </w:r>
      <w:r w:rsidR="00CE1B7E" w:rsidRPr="00205024">
        <w:rPr>
          <w:rFonts w:ascii="Arial" w:hAnsi="Arial" w:cs="Arial"/>
          <w:b/>
          <w:bCs/>
          <w:sz w:val="22"/>
          <w:szCs w:val="22"/>
          <w:shd w:val="clear" w:color="auto" w:fill="B8CCE4" w:themeFill="accent1" w:themeFillTint="66"/>
        </w:rPr>
        <w:t xml:space="preserve">livret de suivi de </w:t>
      </w:r>
      <w:r w:rsidR="00205024" w:rsidRPr="00205024">
        <w:rPr>
          <w:rFonts w:ascii="Arial" w:hAnsi="Arial" w:cs="Arial"/>
          <w:b/>
          <w:bCs/>
          <w:sz w:val="22"/>
          <w:szCs w:val="22"/>
          <w:shd w:val="clear" w:color="auto" w:fill="B8CCE4" w:themeFill="accent1" w:themeFillTint="66"/>
        </w:rPr>
        <w:t>PFMP</w:t>
      </w:r>
      <w:r w:rsidR="00930C40">
        <w:rPr>
          <w:rFonts w:ascii="Arial" w:hAnsi="Arial" w:cs="Arial"/>
          <w:b/>
          <w:bCs/>
          <w:sz w:val="22"/>
          <w:szCs w:val="22"/>
          <w:shd w:val="clear" w:color="auto" w:fill="B8CCE4" w:themeFill="accent1" w:themeFillTint="66"/>
        </w:rPr>
        <w:t xml:space="preserve"> élève</w:t>
      </w:r>
      <w:r w:rsidR="00205024" w:rsidRPr="00205024">
        <w:rPr>
          <w:rFonts w:ascii="Arial" w:hAnsi="Arial" w:cs="Arial"/>
          <w:b/>
          <w:bCs/>
          <w:sz w:val="22"/>
          <w:szCs w:val="22"/>
          <w:shd w:val="clear" w:color="auto" w:fill="B8CCE4" w:themeFill="accent1" w:themeFillTint="66"/>
        </w:rPr>
        <w:t xml:space="preserve"> (livret </w:t>
      </w:r>
      <w:r w:rsidR="00143F26">
        <w:rPr>
          <w:rFonts w:ascii="Arial" w:hAnsi="Arial" w:cs="Arial"/>
          <w:b/>
          <w:bCs/>
          <w:sz w:val="22"/>
          <w:szCs w:val="22"/>
          <w:shd w:val="clear" w:color="auto" w:fill="B8CCE4" w:themeFill="accent1" w:themeFillTint="66"/>
        </w:rPr>
        <w:t>bleu</w:t>
      </w:r>
      <w:r w:rsidR="00205024" w:rsidRPr="00205024">
        <w:rPr>
          <w:rFonts w:ascii="Arial" w:hAnsi="Arial" w:cs="Arial"/>
          <w:b/>
          <w:bCs/>
          <w:sz w:val="22"/>
          <w:szCs w:val="22"/>
          <w:shd w:val="clear" w:color="auto" w:fill="B8CCE4" w:themeFill="accent1" w:themeFillTint="66"/>
        </w:rPr>
        <w:t>)</w:t>
      </w:r>
      <w:r w:rsidR="0020561C">
        <w:rPr>
          <w:rFonts w:ascii="Arial" w:hAnsi="Arial" w:cs="Arial"/>
          <w:bCs/>
          <w:sz w:val="22"/>
          <w:szCs w:val="22"/>
        </w:rPr>
        <w:t> :</w:t>
      </w:r>
    </w:p>
    <w:p w:rsidR="00DE41B3" w:rsidRDefault="0096665A" w:rsidP="0096665A">
      <w:pPr>
        <w:spacing w:line="276" w:lineRule="auto"/>
        <w:ind w:left="142" w:right="5993" w:hanging="142"/>
        <w:rPr>
          <w:rFonts w:ascii="Arial" w:hAnsi="Arial" w:cs="Arial"/>
          <w:sz w:val="22"/>
          <w:szCs w:val="22"/>
        </w:rPr>
      </w:pPr>
      <w:r w:rsidRPr="00BA3546">
        <w:rPr>
          <w:rFonts w:ascii="Arial" w:hAnsi="Arial" w:cs="Arial"/>
          <w:b/>
          <w:bCs/>
          <w:noProof/>
          <w:sz w:val="22"/>
          <w:szCs w:val="22"/>
        </w:rPr>
        <w:pict>
          <v:roundrect id="_x0000_s1036" style="position:absolute;left:0;text-align:left;margin-left:256.5pt;margin-top:8.7pt;width:84.7pt;height:28.85pt;z-index:251683328" arcsize="10923f" filled="f" strokeweight="1.5pt"/>
        </w:pict>
      </w:r>
      <w:r w:rsidR="00026F01" w:rsidRPr="00BA3546">
        <w:rPr>
          <w:rFonts w:ascii="Arial" w:hAnsi="Arial" w:cs="Arial"/>
          <w:b/>
          <w:bCs/>
          <w:noProof/>
          <w:sz w:val="22"/>
          <w:szCs w:val="22"/>
        </w:rPr>
        <w:pict>
          <v:roundrect id="_x0000_s1037" style="position:absolute;left:0;text-align:left;margin-left:443.4pt;margin-top:14.6pt;width:43.1pt;height:34.6pt;z-index:251688448" arcsize="10923f" filled="f" strokeweight="1.5pt"/>
        </w:pict>
      </w:r>
      <w:r w:rsidR="00026F01" w:rsidRPr="00BA3546">
        <w:rPr>
          <w:rFonts w:ascii="Arial" w:hAnsi="Arial" w:cs="Arial"/>
          <w:b/>
          <w:bCs/>
          <w:noProof/>
          <w:sz w:val="22"/>
          <w:szCs w:val="22"/>
        </w:rPr>
        <w:pict>
          <v:roundrect id="_x0000_s1040" style="position:absolute;left:0;text-align:left;margin-left:409.25pt;margin-top:5.35pt;width:8.1pt;height:91.2pt;z-index:251686400" arcsize="10923f" filled="f" strokeweight="1.5pt"/>
        </w:pict>
      </w:r>
      <w:r w:rsidR="00026F01" w:rsidRPr="00BA3546">
        <w:rPr>
          <w:rFonts w:ascii="Arial" w:hAnsi="Arial" w:cs="Arial"/>
          <w:b/>
          <w:bCs/>
          <w:noProof/>
          <w:sz w:val="22"/>
          <w:szCs w:val="22"/>
        </w:rPr>
        <w:pict>
          <v:roundrect id="_x0000_s1038" style="position:absolute;left:0;text-align:left;margin-left:365.4pt;margin-top:6.05pt;width:8.1pt;height:90.2pt;z-index:251685376" arcsize="10923f" filled="f" strokeweight="1.5pt"/>
        </w:pict>
      </w:r>
      <w:r w:rsidR="00DE41B3">
        <w:rPr>
          <w:rFonts w:ascii="Arial" w:hAnsi="Arial" w:cs="Arial"/>
          <w:sz w:val="22"/>
          <w:szCs w:val="22"/>
        </w:rPr>
        <w:t xml:space="preserve">En </w:t>
      </w:r>
      <w:r w:rsidR="00DE41B3" w:rsidRPr="00DE41B3">
        <w:rPr>
          <w:rFonts w:ascii="Arial" w:hAnsi="Arial" w:cs="Arial"/>
          <w:b/>
          <w:sz w:val="22"/>
          <w:szCs w:val="22"/>
        </w:rPr>
        <w:t>p</w:t>
      </w:r>
      <w:r w:rsidR="006B4C96" w:rsidRPr="00DE41B3">
        <w:rPr>
          <w:rFonts w:ascii="Arial" w:hAnsi="Arial" w:cs="Arial"/>
          <w:b/>
          <w:bCs/>
          <w:sz w:val="22"/>
          <w:szCs w:val="22"/>
        </w:rPr>
        <w:t>ag</w:t>
      </w:r>
      <w:r w:rsidR="006B4C96" w:rsidRPr="00442CE5">
        <w:rPr>
          <w:rFonts w:ascii="Arial" w:hAnsi="Arial" w:cs="Arial"/>
          <w:b/>
          <w:bCs/>
          <w:sz w:val="22"/>
          <w:szCs w:val="22"/>
        </w:rPr>
        <w:t xml:space="preserve">e </w:t>
      </w:r>
      <w:r w:rsidR="00205024">
        <w:rPr>
          <w:rFonts w:ascii="Arial" w:hAnsi="Arial" w:cs="Arial"/>
          <w:b/>
          <w:bCs/>
          <w:sz w:val="22"/>
          <w:szCs w:val="22"/>
        </w:rPr>
        <w:t>15</w:t>
      </w:r>
      <w:r w:rsidR="006B4C96" w:rsidRPr="00442CE5">
        <w:rPr>
          <w:rFonts w:ascii="Arial" w:hAnsi="Arial" w:cs="Arial"/>
          <w:b/>
          <w:bCs/>
          <w:sz w:val="22"/>
          <w:szCs w:val="22"/>
        </w:rPr>
        <w:t>/1</w:t>
      </w:r>
      <w:r w:rsidR="00205024">
        <w:rPr>
          <w:rFonts w:ascii="Arial" w:hAnsi="Arial" w:cs="Arial"/>
          <w:b/>
          <w:bCs/>
          <w:sz w:val="22"/>
          <w:szCs w:val="22"/>
        </w:rPr>
        <w:t>8</w:t>
      </w:r>
      <w:r w:rsidR="00DE41B3">
        <w:rPr>
          <w:rFonts w:ascii="Arial" w:hAnsi="Arial" w:cs="Arial"/>
          <w:bCs/>
          <w:sz w:val="22"/>
          <w:szCs w:val="22"/>
        </w:rPr>
        <w:t>,</w:t>
      </w:r>
      <w:r w:rsidR="006B4C96" w:rsidRPr="00442CE5">
        <w:rPr>
          <w:rFonts w:ascii="Arial" w:hAnsi="Arial" w:cs="Arial"/>
          <w:sz w:val="22"/>
          <w:szCs w:val="22"/>
        </w:rPr>
        <w:t xml:space="preserve"> </w:t>
      </w:r>
      <w:r w:rsidR="00265901">
        <w:rPr>
          <w:rFonts w:ascii="Arial" w:hAnsi="Arial" w:cs="Arial"/>
          <w:sz w:val="22"/>
          <w:szCs w:val="22"/>
        </w:rPr>
        <w:t>s</w:t>
      </w:r>
      <w:r w:rsidR="006B4C96" w:rsidRPr="00442CE5">
        <w:rPr>
          <w:rFonts w:ascii="Arial" w:hAnsi="Arial" w:cs="Arial"/>
          <w:sz w:val="22"/>
          <w:szCs w:val="22"/>
        </w:rPr>
        <w:t xml:space="preserve">es observations sur le déroulement </w:t>
      </w:r>
      <w:r w:rsidR="00265901">
        <w:rPr>
          <w:rFonts w:ascii="Arial" w:hAnsi="Arial" w:cs="Arial"/>
          <w:sz w:val="22"/>
          <w:szCs w:val="22"/>
        </w:rPr>
        <w:t>de cette 1</w:t>
      </w:r>
      <w:r w:rsidR="00265901">
        <w:rPr>
          <w:rFonts w:ascii="Arial" w:hAnsi="Arial" w:cs="Arial"/>
          <w:sz w:val="22"/>
          <w:szCs w:val="22"/>
          <w:vertAlign w:val="superscript"/>
        </w:rPr>
        <w:t>ère</w:t>
      </w:r>
      <w:r w:rsidR="00265901">
        <w:rPr>
          <w:rFonts w:ascii="Arial" w:hAnsi="Arial" w:cs="Arial"/>
          <w:sz w:val="22"/>
          <w:szCs w:val="22"/>
        </w:rPr>
        <w:t xml:space="preserve"> période de formation.</w:t>
      </w:r>
      <w:r w:rsidR="00E50794">
        <w:rPr>
          <w:rFonts w:ascii="Arial" w:hAnsi="Arial" w:cs="Arial"/>
          <w:sz w:val="22"/>
          <w:szCs w:val="22"/>
        </w:rPr>
        <w:t xml:space="preserve"> </w:t>
      </w:r>
    </w:p>
    <w:p w:rsidR="00F20C3E" w:rsidRDefault="00F20C3E" w:rsidP="00E50794">
      <w:pPr>
        <w:ind w:left="142" w:right="5993" w:hanging="142"/>
        <w:rPr>
          <w:rFonts w:ascii="Arial" w:hAnsi="Arial" w:cs="Arial"/>
          <w:sz w:val="22"/>
          <w:szCs w:val="22"/>
        </w:rPr>
      </w:pPr>
    </w:p>
    <w:p w:rsidR="006B4C96" w:rsidRPr="00442CE5" w:rsidRDefault="00DE41B3" w:rsidP="0096665A">
      <w:pPr>
        <w:spacing w:line="276" w:lineRule="auto"/>
        <w:ind w:left="142" w:right="5993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 </w:t>
      </w:r>
      <w:r w:rsidR="001E618F">
        <w:rPr>
          <w:rFonts w:ascii="Arial" w:hAnsi="Arial" w:cs="Arial"/>
          <w:b/>
          <w:bCs/>
          <w:sz w:val="22"/>
          <w:szCs w:val="22"/>
        </w:rPr>
        <w:t>p</w:t>
      </w:r>
      <w:r w:rsidR="006B4C96" w:rsidRPr="00442CE5">
        <w:rPr>
          <w:rFonts w:ascii="Arial" w:hAnsi="Arial" w:cs="Arial"/>
          <w:b/>
          <w:bCs/>
          <w:sz w:val="22"/>
          <w:szCs w:val="22"/>
        </w:rPr>
        <w:t xml:space="preserve">age </w:t>
      </w:r>
      <w:r w:rsidR="00205024">
        <w:rPr>
          <w:rFonts w:ascii="Arial" w:hAnsi="Arial" w:cs="Arial"/>
          <w:b/>
          <w:bCs/>
          <w:sz w:val="22"/>
          <w:szCs w:val="22"/>
        </w:rPr>
        <w:t>17</w:t>
      </w:r>
      <w:r w:rsidR="006B4C96" w:rsidRPr="00442CE5">
        <w:rPr>
          <w:rFonts w:ascii="Arial" w:hAnsi="Arial" w:cs="Arial"/>
          <w:b/>
          <w:bCs/>
          <w:sz w:val="22"/>
          <w:szCs w:val="22"/>
        </w:rPr>
        <w:t>/1</w:t>
      </w:r>
      <w:r w:rsidR="002C28EC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Cs/>
          <w:sz w:val="22"/>
          <w:szCs w:val="22"/>
        </w:rPr>
        <w:t>,</w:t>
      </w:r>
      <w:r w:rsidR="006B4C96" w:rsidRPr="00442C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</w:t>
      </w:r>
      <w:r w:rsidR="006B4C96" w:rsidRPr="00442CE5">
        <w:rPr>
          <w:rFonts w:ascii="Arial" w:hAnsi="Arial" w:cs="Arial"/>
          <w:sz w:val="22"/>
          <w:szCs w:val="22"/>
        </w:rPr>
        <w:t>a fiche d’intégration dans le milieu professionnel</w:t>
      </w:r>
      <w:r w:rsidR="00E50794">
        <w:rPr>
          <w:rFonts w:ascii="Arial" w:hAnsi="Arial" w:cs="Arial"/>
          <w:sz w:val="22"/>
          <w:szCs w:val="22"/>
        </w:rPr>
        <w:t xml:space="preserve"> pour </w:t>
      </w:r>
      <w:r w:rsidR="00265901">
        <w:rPr>
          <w:rFonts w:ascii="Arial" w:hAnsi="Arial" w:cs="Arial"/>
          <w:sz w:val="22"/>
          <w:szCs w:val="22"/>
        </w:rPr>
        <w:t>cette 1</w:t>
      </w:r>
      <w:r w:rsidR="00265901">
        <w:rPr>
          <w:rFonts w:ascii="Arial" w:hAnsi="Arial" w:cs="Arial"/>
          <w:sz w:val="22"/>
          <w:szCs w:val="22"/>
          <w:vertAlign w:val="superscript"/>
        </w:rPr>
        <w:t>ère</w:t>
      </w:r>
      <w:r w:rsidR="00265901">
        <w:rPr>
          <w:rFonts w:ascii="Arial" w:hAnsi="Arial" w:cs="Arial"/>
          <w:sz w:val="22"/>
          <w:szCs w:val="22"/>
        </w:rPr>
        <w:t xml:space="preserve"> période de formation</w:t>
      </w:r>
      <w:r w:rsidR="00E50794">
        <w:rPr>
          <w:rFonts w:ascii="Arial" w:hAnsi="Arial" w:cs="Arial"/>
          <w:sz w:val="22"/>
          <w:szCs w:val="22"/>
        </w:rPr>
        <w:t>.</w:t>
      </w:r>
    </w:p>
    <w:p w:rsidR="00E50794" w:rsidRDefault="00E50794" w:rsidP="00E50794">
      <w:pPr>
        <w:ind w:left="142" w:right="5993" w:hanging="142"/>
        <w:rPr>
          <w:rFonts w:ascii="Arial" w:hAnsi="Arial" w:cs="Arial"/>
          <w:sz w:val="22"/>
          <w:szCs w:val="22"/>
        </w:rPr>
      </w:pPr>
    </w:p>
    <w:p w:rsidR="00DE41B3" w:rsidRDefault="00BA3546" w:rsidP="0096665A">
      <w:pPr>
        <w:spacing w:line="276" w:lineRule="auto"/>
        <w:ind w:left="142" w:right="6134" w:hanging="142"/>
        <w:rPr>
          <w:rFonts w:ascii="Arial" w:hAnsi="Arial" w:cs="Arial"/>
          <w:b/>
          <w:bCs/>
          <w:sz w:val="22"/>
          <w:szCs w:val="22"/>
          <w:shd w:val="clear" w:color="auto" w:fill="D6E3BC" w:themeFill="accent3" w:themeFillTint="66"/>
        </w:rPr>
      </w:pPr>
      <w:r w:rsidRPr="00BA3546">
        <w:rPr>
          <w:rFonts w:ascii="Arial" w:hAnsi="Arial" w:cs="Arial"/>
          <w:b/>
          <w:bCs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261.95pt;margin-top:31.35pt;width:261pt;height:13.5pt;z-index:251689472" filled="f" stroked="f">
            <v:textbox inset=",.3mm,,.3mm">
              <w:txbxContent>
                <w:p w:rsidR="00C65BEE" w:rsidRPr="00C65BEE" w:rsidRDefault="00C65BEE" w:rsidP="00C65BEE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   </w:t>
                  </w:r>
                  <w:r w:rsidRPr="00C153F1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</w:rPr>
                    <w:t xml:space="preserve">Page </w:t>
                  </w:r>
                  <w:r w:rsidR="00205024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</w:rPr>
                    <w:t>15</w:t>
                  </w:r>
                  <w:r w:rsidR="00143F26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</w:rPr>
                    <w:t>/18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                 </w:t>
                  </w:r>
                  <w:r w:rsidR="00026F01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   </w:t>
                  </w:r>
                  <w:r w:rsidRPr="00C153F1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</w:rPr>
                    <w:t xml:space="preserve">Page </w:t>
                  </w:r>
                  <w:r w:rsidR="00205024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</w:rPr>
                    <w:t>17</w:t>
                  </w:r>
                  <w:r w:rsidR="00143F26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</w:rPr>
                    <w:t>/18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              </w:t>
                  </w:r>
                  <w:r w:rsidR="00026F01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      </w:t>
                  </w:r>
                  <w:r w:rsidRPr="00C153F1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</w:rPr>
                    <w:t xml:space="preserve">Page </w:t>
                  </w:r>
                  <w:r w:rsidR="00143F26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</w:rPr>
                    <w:t>7/7</w:t>
                  </w:r>
                </w:p>
              </w:txbxContent>
            </v:textbox>
          </v:shape>
        </w:pict>
      </w:r>
      <w:r w:rsidR="00205024" w:rsidRPr="00442CE5">
        <w:rPr>
          <w:rFonts w:ascii="Arial" w:hAnsi="Arial" w:cs="Arial"/>
          <w:b/>
          <w:bCs/>
          <w:sz w:val="22"/>
          <w:szCs w:val="22"/>
        </w:rPr>
        <w:sym w:font="Wingdings" w:char="F046"/>
      </w:r>
      <w:r w:rsidR="009B1CBD">
        <w:rPr>
          <w:rFonts w:ascii="Arial" w:hAnsi="Arial" w:cs="Arial"/>
          <w:b/>
          <w:bCs/>
          <w:sz w:val="22"/>
          <w:szCs w:val="22"/>
        </w:rPr>
        <w:t xml:space="preserve"> Compléter </w:t>
      </w:r>
      <w:r w:rsidR="009B1CBD">
        <w:rPr>
          <w:rFonts w:ascii="Arial" w:hAnsi="Arial" w:cs="Arial"/>
          <w:sz w:val="22"/>
          <w:szCs w:val="22"/>
        </w:rPr>
        <w:t>l</w:t>
      </w:r>
      <w:r w:rsidR="009B1CBD" w:rsidRPr="00442CE5">
        <w:rPr>
          <w:rFonts w:ascii="Arial" w:hAnsi="Arial" w:cs="Arial"/>
          <w:sz w:val="22"/>
          <w:szCs w:val="22"/>
        </w:rPr>
        <w:t xml:space="preserve">’attestation </w:t>
      </w:r>
      <w:r w:rsidR="009B1CBD">
        <w:rPr>
          <w:rFonts w:ascii="Arial" w:hAnsi="Arial" w:cs="Arial"/>
          <w:sz w:val="22"/>
          <w:szCs w:val="22"/>
        </w:rPr>
        <w:t>pour cette Période de Formation</w:t>
      </w:r>
      <w:r w:rsidR="009B1CBD">
        <w:rPr>
          <w:rFonts w:ascii="Arial" w:hAnsi="Arial" w:cs="Arial"/>
          <w:bCs/>
          <w:sz w:val="22"/>
          <w:szCs w:val="22"/>
        </w:rPr>
        <w:t xml:space="preserve"> </w:t>
      </w:r>
      <w:r w:rsidR="009B1CBD" w:rsidRPr="00EF5A0A">
        <w:rPr>
          <w:rFonts w:ascii="Arial" w:hAnsi="Arial" w:cs="Arial"/>
          <w:sz w:val="22"/>
          <w:szCs w:val="22"/>
        </w:rPr>
        <w:t>en Milieu Professionnel</w:t>
      </w:r>
      <w:r w:rsidR="009B1CBD">
        <w:rPr>
          <w:rFonts w:ascii="Arial" w:hAnsi="Arial" w:cs="Arial"/>
          <w:sz w:val="22"/>
          <w:szCs w:val="22"/>
        </w:rPr>
        <w:t xml:space="preserve"> en </w:t>
      </w:r>
      <w:r w:rsidR="009B1CBD">
        <w:rPr>
          <w:rFonts w:ascii="Arial" w:hAnsi="Arial" w:cs="Arial"/>
          <w:b/>
          <w:bCs/>
          <w:sz w:val="22"/>
          <w:szCs w:val="22"/>
        </w:rPr>
        <w:t>p</w:t>
      </w:r>
      <w:r w:rsidR="009B1CBD" w:rsidRPr="00442CE5">
        <w:rPr>
          <w:rFonts w:ascii="Arial" w:hAnsi="Arial" w:cs="Arial"/>
          <w:b/>
          <w:bCs/>
          <w:sz w:val="22"/>
          <w:szCs w:val="22"/>
        </w:rPr>
        <w:t xml:space="preserve">age </w:t>
      </w:r>
      <w:r w:rsidR="009B1CBD">
        <w:rPr>
          <w:rFonts w:ascii="Arial" w:hAnsi="Arial" w:cs="Arial"/>
          <w:b/>
          <w:bCs/>
          <w:sz w:val="22"/>
          <w:szCs w:val="22"/>
        </w:rPr>
        <w:t>7</w:t>
      </w:r>
      <w:r w:rsidR="009B1CBD" w:rsidRPr="00442CE5">
        <w:rPr>
          <w:rFonts w:ascii="Arial" w:hAnsi="Arial" w:cs="Arial"/>
          <w:b/>
          <w:bCs/>
          <w:sz w:val="22"/>
          <w:szCs w:val="22"/>
        </w:rPr>
        <w:t>/</w:t>
      </w:r>
      <w:r w:rsidR="009B1CBD">
        <w:rPr>
          <w:rFonts w:ascii="Arial" w:hAnsi="Arial" w:cs="Arial"/>
          <w:b/>
          <w:bCs/>
          <w:sz w:val="22"/>
          <w:szCs w:val="22"/>
        </w:rPr>
        <w:t xml:space="preserve">7 du </w:t>
      </w:r>
      <w:r w:rsidR="00143F26" w:rsidRPr="00E30A6A">
        <w:rPr>
          <w:rFonts w:ascii="Arial" w:hAnsi="Arial" w:cs="Arial"/>
          <w:b/>
          <w:bCs/>
          <w:sz w:val="22"/>
          <w:szCs w:val="22"/>
          <w:shd w:val="clear" w:color="auto" w:fill="D6E3BC" w:themeFill="accent3" w:themeFillTint="66"/>
        </w:rPr>
        <w:t>livret</w:t>
      </w:r>
      <w:r w:rsidR="00E30A6A">
        <w:rPr>
          <w:rFonts w:ascii="Arial" w:hAnsi="Arial" w:cs="Arial"/>
          <w:b/>
          <w:bCs/>
          <w:sz w:val="22"/>
          <w:szCs w:val="22"/>
          <w:shd w:val="clear" w:color="auto" w:fill="D6E3BC" w:themeFill="accent3" w:themeFillTint="66"/>
        </w:rPr>
        <w:t xml:space="preserve"> </w:t>
      </w:r>
      <w:r w:rsidR="00143F26" w:rsidRPr="00143F26">
        <w:rPr>
          <w:rFonts w:ascii="Arial" w:hAnsi="Arial" w:cs="Arial"/>
          <w:b/>
          <w:bCs/>
          <w:sz w:val="22"/>
          <w:szCs w:val="22"/>
          <w:shd w:val="clear" w:color="auto" w:fill="D6E3BC" w:themeFill="accent3" w:themeFillTint="66"/>
        </w:rPr>
        <w:t>de suivi et d’évaluation (livret vert)</w:t>
      </w:r>
      <w:r w:rsidR="009B1CBD">
        <w:rPr>
          <w:rFonts w:ascii="Arial" w:hAnsi="Arial" w:cs="Arial"/>
          <w:b/>
          <w:bCs/>
          <w:sz w:val="22"/>
          <w:szCs w:val="22"/>
          <w:shd w:val="clear" w:color="auto" w:fill="D6E3BC" w:themeFill="accent3" w:themeFillTint="66"/>
        </w:rPr>
        <w:t>.</w:t>
      </w:r>
    </w:p>
    <w:p w:rsidR="00676722" w:rsidRDefault="00676722" w:rsidP="00026F01">
      <w:pPr>
        <w:ind w:left="142" w:right="5993" w:hanging="142"/>
        <w:rPr>
          <w:rFonts w:ascii="Arial" w:hAnsi="Arial" w:cs="Arial"/>
          <w:b/>
          <w:bCs/>
          <w:sz w:val="22"/>
          <w:szCs w:val="22"/>
          <w:shd w:val="clear" w:color="auto" w:fill="D6E3BC" w:themeFill="accent3" w:themeFillTint="66"/>
        </w:rPr>
      </w:pPr>
    </w:p>
    <w:p w:rsidR="00676722" w:rsidRDefault="00676722" w:rsidP="00026F01">
      <w:pPr>
        <w:ind w:left="142" w:right="5993" w:hanging="142"/>
        <w:rPr>
          <w:rFonts w:ascii="Arial" w:hAnsi="Arial" w:cs="Arial"/>
          <w:b/>
          <w:bCs/>
          <w:sz w:val="22"/>
          <w:szCs w:val="22"/>
          <w:shd w:val="clear" w:color="auto" w:fill="D6E3BC" w:themeFill="accent3" w:themeFillTint="66"/>
        </w:rPr>
      </w:pPr>
    </w:p>
    <w:p w:rsidR="00676722" w:rsidRPr="00442CE5" w:rsidRDefault="00676722" w:rsidP="00676722">
      <w:pPr>
        <w:ind w:left="142" w:right="464" w:hanging="142"/>
        <w:rPr>
          <w:rFonts w:ascii="Arial" w:hAnsi="Arial" w:cs="Arial"/>
          <w:sz w:val="22"/>
          <w:szCs w:val="22"/>
        </w:rPr>
      </w:pPr>
      <w:r w:rsidRPr="00442CE5">
        <w:rPr>
          <w:rFonts w:ascii="Arial" w:hAnsi="Arial" w:cs="Arial"/>
          <w:b/>
          <w:bCs/>
          <w:sz w:val="22"/>
          <w:szCs w:val="22"/>
        </w:rPr>
        <w:sym w:font="Wingdings" w:char="F046"/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76722">
        <w:rPr>
          <w:rFonts w:ascii="Arial" w:hAnsi="Arial" w:cs="Arial"/>
          <w:b/>
          <w:bCs/>
          <w:sz w:val="22"/>
          <w:szCs w:val="22"/>
        </w:rPr>
        <w:t>Avec l</w:t>
      </w:r>
      <w:r w:rsidRPr="00676722">
        <w:rPr>
          <w:rFonts w:ascii="Arial" w:hAnsi="Arial" w:cs="Arial"/>
          <w:b/>
          <w:sz w:val="22"/>
          <w:szCs w:val="22"/>
        </w:rPr>
        <w:t>’enseignant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sz w:val="22"/>
          <w:szCs w:val="22"/>
        </w:rPr>
        <w:t xml:space="preserve">compléter </w:t>
      </w:r>
      <w:r w:rsidRPr="00676722">
        <w:rPr>
          <w:rFonts w:ascii="Arial" w:hAnsi="Arial" w:cs="Arial"/>
          <w:sz w:val="22"/>
          <w:szCs w:val="22"/>
        </w:rPr>
        <w:t>le bilan du niveau de performance des compétences sur l’annexe 2</w:t>
      </w:r>
      <w:r>
        <w:rPr>
          <w:rFonts w:ascii="Arial" w:hAnsi="Arial" w:cs="Arial"/>
          <w:sz w:val="22"/>
          <w:szCs w:val="22"/>
        </w:rPr>
        <w:t>.</w:t>
      </w:r>
    </w:p>
    <w:sectPr w:rsidR="00676722" w:rsidRPr="00442CE5" w:rsidSect="00676722">
      <w:footerReference w:type="default" r:id="rId11"/>
      <w:type w:val="continuous"/>
      <w:pgSz w:w="11907" w:h="16840" w:code="9"/>
      <w:pgMar w:top="426" w:right="210" w:bottom="567" w:left="601" w:header="142" w:footer="593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0E8" w:rsidRDefault="001740E8">
      <w:r>
        <w:separator/>
      </w:r>
    </w:p>
  </w:endnote>
  <w:endnote w:type="continuationSeparator" w:id="1">
    <w:p w:rsidR="001740E8" w:rsidRDefault="00174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B63" w:rsidRPr="00AA44CF" w:rsidRDefault="00542B63" w:rsidP="00AA44CF">
    <w:pPr>
      <w:pStyle w:val="Pieddepage"/>
      <w:ind w:right="327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0E8" w:rsidRDefault="001740E8">
      <w:r>
        <w:separator/>
      </w:r>
    </w:p>
  </w:footnote>
  <w:footnote w:type="continuationSeparator" w:id="1">
    <w:p w:rsidR="001740E8" w:rsidRDefault="001740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A6B0D"/>
    <w:multiLevelType w:val="hybridMultilevel"/>
    <w:tmpl w:val="E1343DE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5FE3"/>
    <w:rsid w:val="000025F6"/>
    <w:rsid w:val="00013331"/>
    <w:rsid w:val="00026F01"/>
    <w:rsid w:val="00035F81"/>
    <w:rsid w:val="00060121"/>
    <w:rsid w:val="00060D6D"/>
    <w:rsid w:val="000A05FE"/>
    <w:rsid w:val="000C3FE3"/>
    <w:rsid w:val="0010175F"/>
    <w:rsid w:val="00102F43"/>
    <w:rsid w:val="00105FA2"/>
    <w:rsid w:val="00127B22"/>
    <w:rsid w:val="00127D0F"/>
    <w:rsid w:val="00143F26"/>
    <w:rsid w:val="001740E8"/>
    <w:rsid w:val="00175ADA"/>
    <w:rsid w:val="0018160B"/>
    <w:rsid w:val="00187538"/>
    <w:rsid w:val="001B00BB"/>
    <w:rsid w:val="001C7D6E"/>
    <w:rsid w:val="001E618F"/>
    <w:rsid w:val="00205024"/>
    <w:rsid w:val="0020561C"/>
    <w:rsid w:val="0022001A"/>
    <w:rsid w:val="002258F6"/>
    <w:rsid w:val="00226AD5"/>
    <w:rsid w:val="00231851"/>
    <w:rsid w:val="00265901"/>
    <w:rsid w:val="00270178"/>
    <w:rsid w:val="002B3849"/>
    <w:rsid w:val="002B696C"/>
    <w:rsid w:val="002C1370"/>
    <w:rsid w:val="002C28EC"/>
    <w:rsid w:val="002C5F0A"/>
    <w:rsid w:val="002D72D6"/>
    <w:rsid w:val="002F1B76"/>
    <w:rsid w:val="002F1E0A"/>
    <w:rsid w:val="002F4102"/>
    <w:rsid w:val="00321DB8"/>
    <w:rsid w:val="0033715D"/>
    <w:rsid w:val="003557D7"/>
    <w:rsid w:val="00357CDC"/>
    <w:rsid w:val="00371FE7"/>
    <w:rsid w:val="00397C9B"/>
    <w:rsid w:val="0040294A"/>
    <w:rsid w:val="0042753A"/>
    <w:rsid w:val="00442CE5"/>
    <w:rsid w:val="004539A5"/>
    <w:rsid w:val="0046623C"/>
    <w:rsid w:val="00475286"/>
    <w:rsid w:val="00477730"/>
    <w:rsid w:val="00486C86"/>
    <w:rsid w:val="00492CEB"/>
    <w:rsid w:val="004C6DCD"/>
    <w:rsid w:val="004E1CD1"/>
    <w:rsid w:val="004F42C9"/>
    <w:rsid w:val="005064DC"/>
    <w:rsid w:val="0052383C"/>
    <w:rsid w:val="00542B63"/>
    <w:rsid w:val="0057322F"/>
    <w:rsid w:val="005A4ABF"/>
    <w:rsid w:val="005B69EE"/>
    <w:rsid w:val="005D6969"/>
    <w:rsid w:val="005E7A4E"/>
    <w:rsid w:val="006239CE"/>
    <w:rsid w:val="00663D49"/>
    <w:rsid w:val="00676722"/>
    <w:rsid w:val="00676F06"/>
    <w:rsid w:val="006A533E"/>
    <w:rsid w:val="006B4C96"/>
    <w:rsid w:val="006D06D4"/>
    <w:rsid w:val="00752607"/>
    <w:rsid w:val="00787B0B"/>
    <w:rsid w:val="007902BF"/>
    <w:rsid w:val="00796D3D"/>
    <w:rsid w:val="007A2A71"/>
    <w:rsid w:val="007C3598"/>
    <w:rsid w:val="007C46F3"/>
    <w:rsid w:val="007F54BB"/>
    <w:rsid w:val="008537B2"/>
    <w:rsid w:val="008760FF"/>
    <w:rsid w:val="008761D1"/>
    <w:rsid w:val="008B082C"/>
    <w:rsid w:val="008B2F2A"/>
    <w:rsid w:val="008C3706"/>
    <w:rsid w:val="008C65D1"/>
    <w:rsid w:val="008E31D5"/>
    <w:rsid w:val="009070D6"/>
    <w:rsid w:val="009203AB"/>
    <w:rsid w:val="00930C40"/>
    <w:rsid w:val="0095063C"/>
    <w:rsid w:val="009511C4"/>
    <w:rsid w:val="00963CB4"/>
    <w:rsid w:val="0096665A"/>
    <w:rsid w:val="00970932"/>
    <w:rsid w:val="00982C8C"/>
    <w:rsid w:val="0098720D"/>
    <w:rsid w:val="009A1B1D"/>
    <w:rsid w:val="009A4A81"/>
    <w:rsid w:val="009B1CBD"/>
    <w:rsid w:val="009E0619"/>
    <w:rsid w:val="009F3B46"/>
    <w:rsid w:val="009F7A48"/>
    <w:rsid w:val="00A267BF"/>
    <w:rsid w:val="00A350DF"/>
    <w:rsid w:val="00A362DC"/>
    <w:rsid w:val="00A46C95"/>
    <w:rsid w:val="00A641D0"/>
    <w:rsid w:val="00A7181E"/>
    <w:rsid w:val="00A75274"/>
    <w:rsid w:val="00AA0B1F"/>
    <w:rsid w:val="00AA44CF"/>
    <w:rsid w:val="00AF50A7"/>
    <w:rsid w:val="00B0221B"/>
    <w:rsid w:val="00B15433"/>
    <w:rsid w:val="00B80FFA"/>
    <w:rsid w:val="00B830EF"/>
    <w:rsid w:val="00BA3546"/>
    <w:rsid w:val="00BA52CF"/>
    <w:rsid w:val="00BA5F1C"/>
    <w:rsid w:val="00BC634D"/>
    <w:rsid w:val="00BD4002"/>
    <w:rsid w:val="00C0340C"/>
    <w:rsid w:val="00C51CF9"/>
    <w:rsid w:val="00C65BEE"/>
    <w:rsid w:val="00C72BAC"/>
    <w:rsid w:val="00C934FC"/>
    <w:rsid w:val="00CA1312"/>
    <w:rsid w:val="00CA7EBE"/>
    <w:rsid w:val="00CC3C35"/>
    <w:rsid w:val="00CC4C49"/>
    <w:rsid w:val="00CC678F"/>
    <w:rsid w:val="00CD2396"/>
    <w:rsid w:val="00CD5FE3"/>
    <w:rsid w:val="00CE1B7E"/>
    <w:rsid w:val="00CE54FC"/>
    <w:rsid w:val="00CF742E"/>
    <w:rsid w:val="00D96AC7"/>
    <w:rsid w:val="00DA0673"/>
    <w:rsid w:val="00DE41B3"/>
    <w:rsid w:val="00DE7263"/>
    <w:rsid w:val="00DF33B1"/>
    <w:rsid w:val="00E30A6A"/>
    <w:rsid w:val="00E33FA9"/>
    <w:rsid w:val="00E50794"/>
    <w:rsid w:val="00E549CE"/>
    <w:rsid w:val="00E93ED6"/>
    <w:rsid w:val="00EA601F"/>
    <w:rsid w:val="00EB0D21"/>
    <w:rsid w:val="00EC73F6"/>
    <w:rsid w:val="00F20C3E"/>
    <w:rsid w:val="00F776DC"/>
    <w:rsid w:val="00F95ABE"/>
    <w:rsid w:val="00FA5FB3"/>
    <w:rsid w:val="00FD2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 [1612]"/>
    </o:shapedefaults>
    <o:shapelayout v:ext="edit">
      <o:idmap v:ext="edit" data="1"/>
      <o:rules v:ext="edit">
        <o:r id="V:Rule2" type="callout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A48"/>
    <w:rPr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029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rsid w:val="00AA44C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A44C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5064D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60D6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Informations du livret de stage</vt:lpstr>
    </vt:vector>
  </TitlesOfParts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Informations du livret de stage</dc:title>
  <dc:subject/>
  <dc:creator>LAUDOU HERVE</dc:creator>
  <cp:keywords/>
  <dc:description/>
  <cp:lastModifiedBy>LAUDOU HERVE</cp:lastModifiedBy>
  <cp:revision>12</cp:revision>
  <cp:lastPrinted>2015-02-03T05:10:00Z</cp:lastPrinted>
  <dcterms:created xsi:type="dcterms:W3CDTF">2014-11-15T08:22:00Z</dcterms:created>
  <dcterms:modified xsi:type="dcterms:W3CDTF">2015-02-03T05:12:00Z</dcterms:modified>
</cp:coreProperties>
</file>