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5EA" w:rsidRDefault="00AD75EB" w:rsidP="00406041">
      <w:pPr>
        <w:pStyle w:val="Titre1"/>
      </w:pPr>
      <w:r>
        <w:t>Introduction</w:t>
      </w:r>
      <w:r w:rsidR="00406041">
        <w:tab/>
      </w:r>
    </w:p>
    <w:p w:rsidR="00AD75EB" w:rsidRDefault="00AD75EB" w:rsidP="0045186B">
      <w:r>
        <w:t>La découpe des matériaux est une nécessité dans nos métiers qui implique de nombreuses compétences : les matériels employés, les matériaux divers et variés</w:t>
      </w:r>
      <w:r w:rsidR="003919B3">
        <w:t> ; les spécificités des pièces à découper ;</w:t>
      </w:r>
      <w:r>
        <w:t xml:space="preserve"> sans oublier les contraintes de productivité sont autant d’éléments qui peuvent influencer la qualité de la coupe. </w:t>
      </w:r>
      <w:r w:rsidR="0045186B">
        <w:t>Il convient donc de les maitriser parfaitement.</w:t>
      </w:r>
    </w:p>
    <w:p w:rsidR="00AD75EB" w:rsidRPr="0045186B" w:rsidRDefault="0045186B" w:rsidP="0045186B">
      <w:pPr>
        <w:rPr>
          <w:b/>
          <w:i/>
        </w:rPr>
      </w:pPr>
      <w:r w:rsidRPr="0045186B">
        <w:rPr>
          <w:b/>
          <w:i/>
        </w:rPr>
        <w:t>Illustration</w:t>
      </w:r>
    </w:p>
    <w:tbl>
      <w:tblPr>
        <w:tblStyle w:val="Grilledutableau"/>
        <w:tblW w:w="0" w:type="auto"/>
        <w:tblLook w:val="04A0" w:firstRow="1" w:lastRow="0" w:firstColumn="1" w:lastColumn="0" w:noHBand="0" w:noVBand="1"/>
      </w:tblPr>
      <w:tblGrid>
        <w:gridCol w:w="3127"/>
        <w:gridCol w:w="3127"/>
        <w:gridCol w:w="3128"/>
      </w:tblGrid>
      <w:tr w:rsidR="001A14CF" w:rsidTr="0045186B">
        <w:tc>
          <w:tcPr>
            <w:tcW w:w="3127" w:type="dxa"/>
            <w:vMerge w:val="restart"/>
            <w:vAlign w:val="center"/>
          </w:tcPr>
          <w:p w:rsidR="001A14CF" w:rsidRDefault="001A14CF" w:rsidP="001A14CF">
            <w:pPr>
              <w:rPr>
                <w:b/>
                <w:sz w:val="24"/>
              </w:rPr>
            </w:pPr>
            <w:r w:rsidRPr="0045186B">
              <w:rPr>
                <w:b/>
                <w:sz w:val="24"/>
              </w:rPr>
              <w:t>L</w:t>
            </w:r>
            <w:r>
              <w:rPr>
                <w:b/>
                <w:sz w:val="24"/>
              </w:rPr>
              <w:t xml:space="preserve">es </w:t>
            </w:r>
            <w:r w:rsidRPr="0045186B">
              <w:rPr>
                <w:b/>
                <w:sz w:val="24"/>
              </w:rPr>
              <w:t xml:space="preserve"> technique</w:t>
            </w:r>
            <w:r>
              <w:rPr>
                <w:b/>
                <w:sz w:val="24"/>
              </w:rPr>
              <w:t>s</w:t>
            </w:r>
            <w:r w:rsidRPr="0045186B">
              <w:rPr>
                <w:b/>
                <w:sz w:val="24"/>
              </w:rPr>
              <w:t xml:space="preserve"> de coupe</w:t>
            </w:r>
          </w:p>
          <w:p w:rsidR="001A14CF" w:rsidRPr="0045186B" w:rsidRDefault="001A14CF" w:rsidP="001A14CF">
            <w:pPr>
              <w:jc w:val="center"/>
              <w:rPr>
                <w:b/>
              </w:rPr>
            </w:pPr>
            <w:r>
              <w:rPr>
                <w:b/>
                <w:sz w:val="24"/>
              </w:rPr>
              <w:t>(procédés)</w:t>
            </w:r>
          </w:p>
        </w:tc>
        <w:tc>
          <w:tcPr>
            <w:tcW w:w="3127" w:type="dxa"/>
          </w:tcPr>
          <w:p w:rsidR="001A14CF" w:rsidRPr="00AE0A1C" w:rsidRDefault="001A14CF" w:rsidP="0045186B">
            <w:pPr>
              <w:rPr>
                <w:b/>
              </w:rPr>
            </w:pPr>
            <w:r w:rsidRPr="00AE0A1C">
              <w:rPr>
                <w:b/>
              </w:rPr>
              <w:t>Découpe numériques :</w:t>
            </w:r>
          </w:p>
          <w:p w:rsidR="001A14CF" w:rsidRDefault="001A14CF" w:rsidP="0045186B">
            <w:r>
              <w:t xml:space="preserve">Découpeur à </w:t>
            </w:r>
            <w:r w:rsidRPr="0045186B">
              <w:t>lame</w:t>
            </w:r>
            <w:r>
              <w:t>,</w:t>
            </w:r>
          </w:p>
          <w:p w:rsidR="001A14CF" w:rsidRPr="00444C80" w:rsidRDefault="001A14CF" w:rsidP="0045186B">
            <w:pPr>
              <w:rPr>
                <w:i/>
                <w:sz w:val="18"/>
              </w:rPr>
            </w:pPr>
            <w:r>
              <w:t>Découpeur LASER</w:t>
            </w:r>
            <w:r w:rsidR="00444C80">
              <w:t xml:space="preserve"> </w:t>
            </w:r>
            <w:r w:rsidR="00444C80" w:rsidRPr="00444C80">
              <w:rPr>
                <w:i/>
                <w:sz w:val="18"/>
              </w:rPr>
              <w:t>(pour certains cuirs)</w:t>
            </w:r>
          </w:p>
          <w:p w:rsidR="001A14CF" w:rsidRDefault="001A14CF" w:rsidP="0045186B">
            <w:r>
              <w:t>Découpeur Jet d’eau</w:t>
            </w:r>
          </w:p>
        </w:tc>
        <w:tc>
          <w:tcPr>
            <w:tcW w:w="3128" w:type="dxa"/>
          </w:tcPr>
          <w:p w:rsidR="001A14CF" w:rsidRDefault="001A14CF" w:rsidP="0045186B">
            <w:r>
              <w:rPr>
                <w:noProof/>
                <w:lang w:eastAsia="fr-FR" w:bidi="ar-SA"/>
              </w:rPr>
              <w:drawing>
                <wp:anchor distT="0" distB="0" distL="114300" distR="114300" simplePos="0" relativeHeight="251794432" behindDoc="0" locked="0" layoutInCell="1" allowOverlap="1" wp14:anchorId="3D0B879C" wp14:editId="7E5E4A9A">
                  <wp:simplePos x="0" y="0"/>
                  <wp:positionH relativeFrom="column">
                    <wp:posOffset>326299</wp:posOffset>
                  </wp:positionH>
                  <wp:positionV relativeFrom="paragraph">
                    <wp:posOffset>16489</wp:posOffset>
                  </wp:positionV>
                  <wp:extent cx="1496695" cy="983615"/>
                  <wp:effectExtent l="0" t="0" r="8255" b="6985"/>
                  <wp:wrapNone/>
                  <wp:docPr id="3" name="Image 3" descr="découpeur à 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écoupeur à lame.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496695" cy="98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4CF" w:rsidRDefault="001A14CF" w:rsidP="0045186B"/>
          <w:p w:rsidR="001A14CF" w:rsidRDefault="001A14CF" w:rsidP="0045186B"/>
          <w:p w:rsidR="001A14CF" w:rsidRDefault="001A14CF" w:rsidP="0045186B"/>
          <w:p w:rsidR="001A14CF" w:rsidRDefault="001A14CF" w:rsidP="0045186B"/>
          <w:p w:rsidR="001A14CF" w:rsidRDefault="001A14CF" w:rsidP="0045186B"/>
        </w:tc>
      </w:tr>
      <w:tr w:rsidR="001A14CF" w:rsidTr="00AD75EB">
        <w:tc>
          <w:tcPr>
            <w:tcW w:w="3127" w:type="dxa"/>
            <w:vMerge/>
          </w:tcPr>
          <w:p w:rsidR="001A14CF" w:rsidRDefault="001A14CF" w:rsidP="0045186B"/>
        </w:tc>
        <w:tc>
          <w:tcPr>
            <w:tcW w:w="3127" w:type="dxa"/>
          </w:tcPr>
          <w:p w:rsidR="001A14CF" w:rsidRPr="0045186B" w:rsidRDefault="001A14CF" w:rsidP="0045186B">
            <w:pPr>
              <w:rPr>
                <w:b/>
              </w:rPr>
            </w:pPr>
            <w:r w:rsidRPr="0045186B">
              <w:rPr>
                <w:b/>
              </w:rPr>
              <w:t>L</w:t>
            </w:r>
            <w:r>
              <w:rPr>
                <w:b/>
              </w:rPr>
              <w:t>a découpe</w:t>
            </w:r>
            <w:r w:rsidRPr="0045186B">
              <w:rPr>
                <w:b/>
              </w:rPr>
              <w:t xml:space="preserve"> emporte-pièce</w:t>
            </w:r>
          </w:p>
          <w:p w:rsidR="001A14CF" w:rsidRDefault="001A14CF" w:rsidP="0045186B">
            <w:r>
              <w:t>Presses à bras</w:t>
            </w:r>
          </w:p>
          <w:p w:rsidR="001A14CF" w:rsidRDefault="001A14CF" w:rsidP="0045186B">
            <w:r>
              <w:t>Presse à pont</w:t>
            </w:r>
          </w:p>
          <w:p w:rsidR="001A14CF" w:rsidRDefault="001A14CF" w:rsidP="0045186B">
            <w:r>
              <w:t>Presse à plateau</w:t>
            </w:r>
          </w:p>
          <w:p w:rsidR="001A14CF" w:rsidRDefault="001A14CF" w:rsidP="0045186B">
            <w:r>
              <w:t>Coupe main</w:t>
            </w:r>
          </w:p>
          <w:p w:rsidR="001A14CF" w:rsidRDefault="001A14CF" w:rsidP="0045186B"/>
          <w:p w:rsidR="001A14CF" w:rsidRDefault="001A14CF" w:rsidP="0045186B"/>
          <w:p w:rsidR="001A14CF" w:rsidRDefault="001A14CF" w:rsidP="0045186B"/>
          <w:p w:rsidR="001A14CF" w:rsidRDefault="001A14CF" w:rsidP="0045186B"/>
        </w:tc>
        <w:tc>
          <w:tcPr>
            <w:tcW w:w="3128" w:type="dxa"/>
          </w:tcPr>
          <w:p w:rsidR="001A14CF" w:rsidRDefault="001A14CF" w:rsidP="0045186B">
            <w:r>
              <w:rPr>
                <w:noProof/>
                <w:lang w:eastAsia="fr-FR" w:bidi="ar-SA"/>
              </w:rPr>
              <w:drawing>
                <wp:anchor distT="0" distB="0" distL="114300" distR="114300" simplePos="0" relativeHeight="251795456" behindDoc="0" locked="0" layoutInCell="1" allowOverlap="1" wp14:anchorId="0260FB79" wp14:editId="5D9BF871">
                  <wp:simplePos x="0" y="0"/>
                  <wp:positionH relativeFrom="column">
                    <wp:posOffset>782955</wp:posOffset>
                  </wp:positionH>
                  <wp:positionV relativeFrom="paragraph">
                    <wp:posOffset>314325</wp:posOffset>
                  </wp:positionV>
                  <wp:extent cx="1037590" cy="885825"/>
                  <wp:effectExtent l="0" t="0" r="0"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dii.jpg"/>
                          <pic:cNvPicPr/>
                        </pic:nvPicPr>
                        <pic:blipFill>
                          <a:blip r:embed="rId10" cstate="screen">
                            <a:extLst>
                              <a:ext uri="{28A0092B-C50C-407E-A947-70E740481C1C}">
                                <a14:useLocalDpi xmlns:a14="http://schemas.microsoft.com/office/drawing/2010/main"/>
                              </a:ext>
                            </a:extLst>
                          </a:blip>
                          <a:stretch>
                            <a:fillRect/>
                          </a:stretch>
                        </pic:blipFill>
                        <pic:spPr>
                          <a:xfrm>
                            <a:off x="0" y="0"/>
                            <a:ext cx="1037590" cy="8858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796480" behindDoc="0" locked="0" layoutInCell="1" allowOverlap="1" wp14:anchorId="4396FCB1" wp14:editId="1268E387">
                  <wp:simplePos x="0" y="0"/>
                  <wp:positionH relativeFrom="column">
                    <wp:posOffset>5080</wp:posOffset>
                  </wp:positionH>
                  <wp:positionV relativeFrom="paragraph">
                    <wp:posOffset>114300</wp:posOffset>
                  </wp:positionV>
                  <wp:extent cx="778329" cy="1175658"/>
                  <wp:effectExtent l="0" t="0" r="3175"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 atom.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778329" cy="1175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A14CF" w:rsidTr="00AD75EB">
        <w:tc>
          <w:tcPr>
            <w:tcW w:w="3127" w:type="dxa"/>
            <w:vMerge/>
          </w:tcPr>
          <w:p w:rsidR="001A14CF" w:rsidRDefault="001A14CF" w:rsidP="0045186B"/>
        </w:tc>
        <w:tc>
          <w:tcPr>
            <w:tcW w:w="3127" w:type="dxa"/>
          </w:tcPr>
          <w:p w:rsidR="001A14CF" w:rsidRDefault="001A14CF" w:rsidP="0045186B">
            <w:pPr>
              <w:rPr>
                <w:b/>
              </w:rPr>
            </w:pPr>
            <w:r>
              <w:rPr>
                <w:b/>
              </w:rPr>
              <w:t>La découpe main</w:t>
            </w:r>
          </w:p>
          <w:p w:rsidR="001A14CF" w:rsidRPr="001A14CF" w:rsidRDefault="001A14CF" w:rsidP="0045186B">
            <w:r w:rsidRPr="001A14CF">
              <w:t>Tranchet</w:t>
            </w:r>
          </w:p>
        </w:tc>
        <w:tc>
          <w:tcPr>
            <w:tcW w:w="3128" w:type="dxa"/>
          </w:tcPr>
          <w:p w:rsidR="001A14CF" w:rsidRDefault="001A14CF" w:rsidP="0045186B">
            <w:pPr>
              <w:rPr>
                <w:noProof/>
                <w:lang w:eastAsia="fr-FR" w:bidi="ar-SA"/>
              </w:rPr>
            </w:pPr>
            <w:r>
              <w:rPr>
                <w:noProof/>
                <w:lang w:eastAsia="fr-FR" w:bidi="ar-SA"/>
              </w:rPr>
              <w:drawing>
                <wp:inline distT="0" distB="0" distL="0" distR="0" wp14:anchorId="5CED619F" wp14:editId="19C6F7B7">
                  <wp:extent cx="1619250" cy="447993"/>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chet.jpg"/>
                          <pic:cNvPicPr/>
                        </pic:nvPicPr>
                        <pic:blipFill rotWithShape="1">
                          <a:blip r:embed="rId12">
                            <a:extLst>
                              <a:ext uri="{28A0092B-C50C-407E-A947-70E740481C1C}">
                                <a14:useLocalDpi xmlns:a14="http://schemas.microsoft.com/office/drawing/2010/main" val="0"/>
                              </a:ext>
                            </a:extLst>
                          </a:blip>
                          <a:srcRect t="36666" b="35667"/>
                          <a:stretch/>
                        </pic:blipFill>
                        <pic:spPr bwMode="auto">
                          <a:xfrm>
                            <a:off x="0" y="0"/>
                            <a:ext cx="1619250" cy="447993"/>
                          </a:xfrm>
                          <a:prstGeom prst="rect">
                            <a:avLst/>
                          </a:prstGeom>
                          <a:ln>
                            <a:noFill/>
                          </a:ln>
                          <a:extLst>
                            <a:ext uri="{53640926-AAD7-44D8-BBD7-CCE9431645EC}">
                              <a14:shadowObscured xmlns:a14="http://schemas.microsoft.com/office/drawing/2010/main"/>
                            </a:ext>
                          </a:extLst>
                        </pic:spPr>
                      </pic:pic>
                    </a:graphicData>
                  </a:graphic>
                </wp:inline>
              </w:drawing>
            </w:r>
          </w:p>
        </w:tc>
      </w:tr>
      <w:tr w:rsidR="0045186B" w:rsidTr="0045186B">
        <w:tc>
          <w:tcPr>
            <w:tcW w:w="3127" w:type="dxa"/>
            <w:vMerge w:val="restart"/>
            <w:vAlign w:val="center"/>
          </w:tcPr>
          <w:p w:rsidR="0045186B" w:rsidRDefault="0045186B" w:rsidP="001A14CF">
            <w:pPr>
              <w:jc w:val="center"/>
              <w:rPr>
                <w:b/>
                <w:sz w:val="24"/>
              </w:rPr>
            </w:pPr>
            <w:r w:rsidRPr="0045186B">
              <w:rPr>
                <w:b/>
                <w:sz w:val="24"/>
              </w:rPr>
              <w:t>Les matériaux</w:t>
            </w:r>
          </w:p>
          <w:p w:rsidR="001A14CF" w:rsidRPr="0045186B" w:rsidRDefault="001A14CF" w:rsidP="001A14CF">
            <w:pPr>
              <w:jc w:val="center"/>
              <w:rPr>
                <w:b/>
                <w:sz w:val="24"/>
              </w:rPr>
            </w:pPr>
            <w:r>
              <w:rPr>
                <w:b/>
                <w:sz w:val="24"/>
              </w:rPr>
              <w:t>Dans les industries de la chaussure et maroquinerie</w:t>
            </w:r>
          </w:p>
        </w:tc>
        <w:tc>
          <w:tcPr>
            <w:tcW w:w="3127" w:type="dxa"/>
          </w:tcPr>
          <w:p w:rsidR="0045186B" w:rsidRPr="0045186B" w:rsidRDefault="0045186B" w:rsidP="0045186B">
            <w:pPr>
              <w:rPr>
                <w:b/>
              </w:rPr>
            </w:pPr>
            <w:r w:rsidRPr="0045186B">
              <w:rPr>
                <w:b/>
              </w:rPr>
              <w:t>Matières homogène</w:t>
            </w:r>
            <w:r w:rsidR="00083298">
              <w:rPr>
                <w:b/>
              </w:rPr>
              <w:t>s</w:t>
            </w:r>
          </w:p>
          <w:p w:rsidR="0045186B" w:rsidRDefault="0045186B" w:rsidP="0045186B">
            <w:r>
              <w:t>Synderme</w:t>
            </w:r>
          </w:p>
          <w:p w:rsidR="0045186B" w:rsidRDefault="0045186B" w:rsidP="0045186B">
            <w:r>
              <w:t>Non tissés</w:t>
            </w:r>
          </w:p>
          <w:p w:rsidR="0045186B" w:rsidRDefault="0045186B" w:rsidP="0045186B">
            <w:r>
              <w:t>Alphacellulose</w:t>
            </w:r>
          </w:p>
          <w:p w:rsidR="0045186B" w:rsidRDefault="0045186B" w:rsidP="0045186B">
            <w:r>
              <w:t>Toile (gutta, finette)</w:t>
            </w:r>
          </w:p>
          <w:p w:rsidR="0045186B" w:rsidRDefault="0045186B" w:rsidP="0045186B">
            <w:r>
              <w:t>Carton</w:t>
            </w:r>
          </w:p>
          <w:p w:rsidR="00562166" w:rsidRDefault="00562166" w:rsidP="0045186B"/>
        </w:tc>
        <w:tc>
          <w:tcPr>
            <w:tcW w:w="3128" w:type="dxa"/>
          </w:tcPr>
          <w:p w:rsidR="0045186B" w:rsidRDefault="0045186B" w:rsidP="0045186B"/>
          <w:p w:rsidR="0045186B" w:rsidRDefault="0045186B" w:rsidP="0045186B">
            <w:pPr>
              <w:jc w:val="center"/>
            </w:pPr>
            <w:r>
              <w:rPr>
                <w:noProof/>
                <w:lang w:eastAsia="fr-FR" w:bidi="ar-SA"/>
              </w:rPr>
              <w:drawing>
                <wp:inline distT="0" distB="0" distL="0" distR="0" wp14:anchorId="1FF521EA" wp14:editId="1A22CD66">
                  <wp:extent cx="1224643" cy="73302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224643" cy="733026"/>
                          </a:xfrm>
                          <a:prstGeom prst="rect">
                            <a:avLst/>
                          </a:prstGeom>
                          <a:noFill/>
                          <a:ln>
                            <a:noFill/>
                          </a:ln>
                        </pic:spPr>
                      </pic:pic>
                    </a:graphicData>
                  </a:graphic>
                </wp:inline>
              </w:drawing>
            </w:r>
          </w:p>
        </w:tc>
      </w:tr>
      <w:tr w:rsidR="0045186B" w:rsidTr="00AD75EB">
        <w:tc>
          <w:tcPr>
            <w:tcW w:w="3127" w:type="dxa"/>
            <w:vMerge/>
          </w:tcPr>
          <w:p w:rsidR="0045186B" w:rsidRDefault="0045186B" w:rsidP="0045186B"/>
        </w:tc>
        <w:tc>
          <w:tcPr>
            <w:tcW w:w="3127" w:type="dxa"/>
          </w:tcPr>
          <w:p w:rsidR="0045186B" w:rsidRPr="0045186B" w:rsidRDefault="0045186B" w:rsidP="0045186B">
            <w:pPr>
              <w:rPr>
                <w:b/>
              </w:rPr>
            </w:pPr>
            <w:r w:rsidRPr="0045186B">
              <w:rPr>
                <w:b/>
              </w:rPr>
              <w:t>Matière d’origine naturelle (cuir)</w:t>
            </w:r>
          </w:p>
          <w:p w:rsidR="0045186B" w:rsidRDefault="0045186B" w:rsidP="0045186B">
            <w:r>
              <w:t>Cuirs à dessus</w:t>
            </w:r>
          </w:p>
          <w:p w:rsidR="0045186B" w:rsidRDefault="0045186B" w:rsidP="0045186B">
            <w:r>
              <w:t>Cuirs à doublure</w:t>
            </w:r>
          </w:p>
          <w:p w:rsidR="0045186B" w:rsidRDefault="0045186B" w:rsidP="0045186B">
            <w:r>
              <w:t>Cuirs pour le semelage</w:t>
            </w:r>
          </w:p>
          <w:p w:rsidR="00562166" w:rsidRDefault="00562166" w:rsidP="0045186B"/>
          <w:p w:rsidR="00562166" w:rsidRDefault="00562166" w:rsidP="0045186B"/>
          <w:p w:rsidR="0045186B" w:rsidRDefault="0045186B" w:rsidP="0045186B"/>
        </w:tc>
        <w:tc>
          <w:tcPr>
            <w:tcW w:w="3128" w:type="dxa"/>
          </w:tcPr>
          <w:p w:rsidR="0045186B" w:rsidRDefault="00562166" w:rsidP="0045186B">
            <w:pPr>
              <w:jc w:val="center"/>
            </w:pPr>
            <w:r>
              <w:rPr>
                <w:noProof/>
                <w:lang w:eastAsia="fr-FR" w:bidi="ar-SA"/>
              </w:rPr>
              <w:drawing>
                <wp:anchor distT="0" distB="0" distL="114300" distR="114300" simplePos="0" relativeHeight="251664384" behindDoc="0" locked="0" layoutInCell="1" allowOverlap="1" wp14:anchorId="29275380" wp14:editId="64BB2AFE">
                  <wp:simplePos x="0" y="0"/>
                  <wp:positionH relativeFrom="column">
                    <wp:posOffset>635</wp:posOffset>
                  </wp:positionH>
                  <wp:positionV relativeFrom="paragraph">
                    <wp:posOffset>76835</wp:posOffset>
                  </wp:positionV>
                  <wp:extent cx="966470" cy="952500"/>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96647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9B3">
              <w:rPr>
                <w:noProof/>
                <w:lang w:eastAsia="fr-FR" w:bidi="ar-SA"/>
              </w:rPr>
              <w:drawing>
                <wp:anchor distT="0" distB="0" distL="114300" distR="114300" simplePos="0" relativeHeight="251663360" behindDoc="0" locked="0" layoutInCell="1" allowOverlap="1" wp14:anchorId="7B6D35C6" wp14:editId="27B4F587">
                  <wp:simplePos x="0" y="0"/>
                  <wp:positionH relativeFrom="column">
                    <wp:posOffset>1028065</wp:posOffset>
                  </wp:positionH>
                  <wp:positionV relativeFrom="paragraph">
                    <wp:posOffset>184150</wp:posOffset>
                  </wp:positionV>
                  <wp:extent cx="718185" cy="598170"/>
                  <wp:effectExtent l="0" t="0" r="5715" b="0"/>
                  <wp:wrapNone/>
                  <wp:docPr id="7" name="Image 7" descr="D:\Dom travail\COURS\Etude et réalisation\Technologie\MATIERE\CUIR\images cuirs\lézard v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m travail\COURS\Etude et réalisation\Technologie\MATIERE\CUIR\images cuirs\lézard ventre.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18185" cy="598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D75EB" w:rsidRDefault="00AD75EB" w:rsidP="0045186B"/>
    <w:p w:rsidR="00AD75EB" w:rsidRDefault="00B85574" w:rsidP="00406041">
      <w:pPr>
        <w:pStyle w:val="Titre1"/>
      </w:pPr>
      <w:r>
        <w:t>Principe de La découpe</w:t>
      </w:r>
    </w:p>
    <w:p w:rsidR="006E7497" w:rsidRDefault="006E7497" w:rsidP="006E7497"/>
    <w:p w:rsidR="003919B3" w:rsidRPr="00406041" w:rsidRDefault="003919B3" w:rsidP="00F30AD2">
      <w:pPr>
        <w:pStyle w:val="Titre2"/>
      </w:pPr>
      <w:r w:rsidRPr="00406041">
        <w:t xml:space="preserve">Notion d’économie matière </w:t>
      </w:r>
    </w:p>
    <w:p w:rsidR="003919B3" w:rsidRDefault="006E7497" w:rsidP="0045186B">
      <w:r w:rsidRPr="006E7497">
        <w:rPr>
          <w:b/>
        </w:rPr>
        <w:t>L’économie matière est l’une des qualités fondamentale</w:t>
      </w:r>
      <w:r w:rsidR="00083298">
        <w:rPr>
          <w:b/>
        </w:rPr>
        <w:t>s</w:t>
      </w:r>
      <w:r>
        <w:t xml:space="preserve"> du coupeur ; quelle que soit l</w:t>
      </w:r>
      <w:r w:rsidR="003919B3">
        <w:t>a</w:t>
      </w:r>
      <w:r>
        <w:t xml:space="preserve"> matière, le coupeur doit toujours garder à l’esprit la recherche du meilleur emboitement pour minimiser les coûts de découpe tout en respectant :</w:t>
      </w:r>
    </w:p>
    <w:p w:rsidR="006E7497" w:rsidRDefault="006E7497" w:rsidP="006E7497">
      <w:pPr>
        <w:pStyle w:val="Paragraphedeliste"/>
        <w:numPr>
          <w:ilvl w:val="0"/>
          <w:numId w:val="10"/>
        </w:numPr>
      </w:pPr>
      <w:r>
        <w:t>Le sens de découpe propre à chaque pièce,</w:t>
      </w:r>
    </w:p>
    <w:p w:rsidR="006E7497" w:rsidRDefault="006E7497" w:rsidP="006E7497">
      <w:pPr>
        <w:pStyle w:val="Paragraphedeliste"/>
        <w:numPr>
          <w:ilvl w:val="0"/>
          <w:numId w:val="10"/>
        </w:numPr>
      </w:pPr>
      <w:r>
        <w:t>Le motif ou la couleur à respecter,</w:t>
      </w:r>
    </w:p>
    <w:p w:rsidR="006E7497" w:rsidRDefault="006E7497" w:rsidP="006E7497">
      <w:pPr>
        <w:pStyle w:val="Paragraphedeliste"/>
        <w:numPr>
          <w:ilvl w:val="0"/>
          <w:numId w:val="10"/>
        </w:numPr>
      </w:pPr>
      <w:r>
        <w:t>La texture la plus adaptée à la pièce.</w:t>
      </w:r>
    </w:p>
    <w:p w:rsidR="003919B3" w:rsidRDefault="006E7497" w:rsidP="00F30AD2">
      <w:pPr>
        <w:pStyle w:val="Titre2"/>
      </w:pPr>
      <w:r>
        <w:lastRenderedPageBreak/>
        <w:t xml:space="preserve">les </w:t>
      </w:r>
      <w:r w:rsidR="00502B8F">
        <w:t>DIFFÉRENTES</w:t>
      </w:r>
      <w:r>
        <w:t xml:space="preserve"> </w:t>
      </w:r>
      <w:r w:rsidR="00225ADD">
        <w:t>principes de d’organisation d</w:t>
      </w:r>
      <w:r>
        <w:t>e</w:t>
      </w:r>
      <w:r w:rsidR="00225ADD">
        <w:t xml:space="preserve"> la </w:t>
      </w:r>
      <w:r>
        <w:t>coupe</w:t>
      </w:r>
      <w:r w:rsidR="00225ADD">
        <w:t xml:space="preserve"> des PIÈCES</w:t>
      </w:r>
    </w:p>
    <w:p w:rsidR="006E7497" w:rsidRDefault="00B85574" w:rsidP="0045186B">
      <w:r>
        <w:t xml:space="preserve">Il existe 3 </w:t>
      </w:r>
      <w:r w:rsidR="00225ADD">
        <w:t xml:space="preserve">principes </w:t>
      </w:r>
      <w:r>
        <w:t xml:space="preserve">de coupe industrielle : </w:t>
      </w:r>
    </w:p>
    <w:p w:rsidR="00B85574" w:rsidRDefault="00B85574" w:rsidP="00B85574">
      <w:pPr>
        <w:pStyle w:val="Paragraphedeliste"/>
        <w:numPr>
          <w:ilvl w:val="0"/>
          <w:numId w:val="12"/>
        </w:numPr>
      </w:pPr>
      <w:r>
        <w:t>La coupe avec appariage</w:t>
      </w:r>
    </w:p>
    <w:p w:rsidR="00B85574" w:rsidRDefault="00B85574" w:rsidP="00B85574">
      <w:pPr>
        <w:pStyle w:val="Paragraphedeliste"/>
        <w:numPr>
          <w:ilvl w:val="0"/>
          <w:numId w:val="12"/>
        </w:numPr>
      </w:pPr>
      <w:r>
        <w:t>La coupe à la paire</w:t>
      </w:r>
    </w:p>
    <w:p w:rsidR="00B85574" w:rsidRDefault="00B85574" w:rsidP="00B85574">
      <w:pPr>
        <w:pStyle w:val="Paragraphedeliste"/>
        <w:numPr>
          <w:ilvl w:val="0"/>
          <w:numId w:val="12"/>
        </w:numPr>
      </w:pPr>
      <w:r>
        <w:t>La découpe en série</w:t>
      </w:r>
    </w:p>
    <w:p w:rsidR="006E7497" w:rsidRPr="00BE7EE0" w:rsidRDefault="00BE7EE0" w:rsidP="0045186B">
      <w:pPr>
        <w:rPr>
          <w:b/>
          <w:i/>
        </w:rPr>
      </w:pPr>
      <w:r w:rsidRPr="00BE7EE0">
        <w:rPr>
          <w:b/>
          <w:i/>
        </w:rPr>
        <w:t xml:space="preserve">Descriptif </w:t>
      </w:r>
    </w:p>
    <w:tbl>
      <w:tblPr>
        <w:tblStyle w:val="Grilledutableau"/>
        <w:tblW w:w="0" w:type="auto"/>
        <w:tblLook w:val="04A0" w:firstRow="1" w:lastRow="0" w:firstColumn="1" w:lastColumn="0" w:noHBand="0" w:noVBand="1"/>
      </w:tblPr>
      <w:tblGrid>
        <w:gridCol w:w="3127"/>
        <w:gridCol w:w="3127"/>
        <w:gridCol w:w="3128"/>
      </w:tblGrid>
      <w:tr w:rsidR="006E7497" w:rsidTr="00406041">
        <w:tc>
          <w:tcPr>
            <w:tcW w:w="3127" w:type="dxa"/>
            <w:shd w:val="clear" w:color="auto" w:fill="C4BC96" w:themeFill="background2" w:themeFillShade="BF"/>
          </w:tcPr>
          <w:p w:rsidR="006E7497" w:rsidRPr="00406041" w:rsidRDefault="00406041" w:rsidP="006E7497">
            <w:pPr>
              <w:rPr>
                <w:b/>
              </w:rPr>
            </w:pPr>
            <w:r w:rsidRPr="00406041">
              <w:rPr>
                <w:b/>
              </w:rPr>
              <w:t>Principes de coupe</w:t>
            </w:r>
          </w:p>
        </w:tc>
        <w:tc>
          <w:tcPr>
            <w:tcW w:w="3127" w:type="dxa"/>
            <w:shd w:val="clear" w:color="auto" w:fill="92D050"/>
          </w:tcPr>
          <w:p w:rsidR="006E7497" w:rsidRPr="00406041" w:rsidRDefault="00406041" w:rsidP="0045186B">
            <w:pPr>
              <w:rPr>
                <w:b/>
              </w:rPr>
            </w:pPr>
            <w:r>
              <w:rPr>
                <w:b/>
              </w:rPr>
              <w:t xml:space="preserve">Principes - </w:t>
            </w:r>
            <w:r w:rsidR="006E7497" w:rsidRPr="00406041">
              <w:rPr>
                <w:b/>
              </w:rPr>
              <w:t>Avantages</w:t>
            </w:r>
          </w:p>
        </w:tc>
        <w:tc>
          <w:tcPr>
            <w:tcW w:w="3128" w:type="dxa"/>
            <w:shd w:val="clear" w:color="auto" w:fill="FFC000"/>
          </w:tcPr>
          <w:p w:rsidR="006E7497" w:rsidRPr="00406041" w:rsidRDefault="006E7497" w:rsidP="0045186B">
            <w:pPr>
              <w:rPr>
                <w:b/>
              </w:rPr>
            </w:pPr>
            <w:r w:rsidRPr="00406041">
              <w:rPr>
                <w:b/>
              </w:rPr>
              <w:t>Inconvénients</w:t>
            </w:r>
          </w:p>
        </w:tc>
      </w:tr>
      <w:tr w:rsidR="006E7497" w:rsidTr="006E7497">
        <w:tc>
          <w:tcPr>
            <w:tcW w:w="3127" w:type="dxa"/>
          </w:tcPr>
          <w:p w:rsidR="006E7497" w:rsidRPr="00406041" w:rsidRDefault="006E7497" w:rsidP="006E7497">
            <w:pPr>
              <w:rPr>
                <w:b/>
                <w:color w:val="E36C0A" w:themeColor="accent6" w:themeShade="BF"/>
              </w:rPr>
            </w:pPr>
            <w:r w:rsidRPr="00406041">
              <w:rPr>
                <w:b/>
                <w:color w:val="E36C0A" w:themeColor="accent6" w:themeShade="BF"/>
              </w:rPr>
              <w:t>La coupe avec appariage</w:t>
            </w:r>
          </w:p>
          <w:p w:rsidR="006E7497" w:rsidRDefault="006E7497" w:rsidP="0045186B"/>
          <w:p w:rsidR="00437FC7" w:rsidRDefault="00437FC7" w:rsidP="0045186B">
            <w:r>
              <w:t>Matières concernées :</w:t>
            </w:r>
          </w:p>
          <w:p w:rsidR="00437FC7" w:rsidRDefault="00437FC7" w:rsidP="00437FC7">
            <w:r w:rsidRPr="00437FC7">
              <w:rPr>
                <w:sz w:val="16"/>
              </w:rPr>
              <w:t>Cuirs</w:t>
            </w:r>
            <w:r>
              <w:rPr>
                <w:sz w:val="16"/>
              </w:rPr>
              <w:t xml:space="preserve"> </w:t>
            </w:r>
            <w:r w:rsidRPr="00437FC7">
              <w:rPr>
                <w:sz w:val="16"/>
              </w:rPr>
              <w:t>grainés, cuir de type aniline, cuirs exotiques</w:t>
            </w:r>
            <w:r>
              <w:rPr>
                <w:sz w:val="16"/>
              </w:rPr>
              <w:t>, toutes matières dont les motifs nécessitent un appariage.</w:t>
            </w:r>
          </w:p>
        </w:tc>
        <w:tc>
          <w:tcPr>
            <w:tcW w:w="3127" w:type="dxa"/>
          </w:tcPr>
          <w:p w:rsidR="00437FC7" w:rsidRPr="00437FC7" w:rsidRDefault="00437FC7" w:rsidP="0045186B">
            <w:pPr>
              <w:rPr>
                <w:b/>
                <w:sz w:val="16"/>
              </w:rPr>
            </w:pPr>
            <w:r w:rsidRPr="00437FC7">
              <w:rPr>
                <w:b/>
                <w:sz w:val="16"/>
              </w:rPr>
              <w:t>Pour les cuirs à dessus</w:t>
            </w:r>
          </w:p>
          <w:p w:rsidR="006E7497" w:rsidRDefault="00406041" w:rsidP="0045186B">
            <w:pPr>
              <w:rPr>
                <w:sz w:val="16"/>
              </w:rPr>
            </w:pPr>
            <w:r>
              <w:rPr>
                <w:sz w:val="16"/>
              </w:rPr>
              <w:t xml:space="preserve">Le coupeur </w:t>
            </w:r>
            <w:r w:rsidR="006E7497" w:rsidRPr="00437FC7">
              <w:rPr>
                <w:sz w:val="16"/>
              </w:rPr>
              <w:t xml:space="preserve">associe les couleurs et les motifs de telle sorte que </w:t>
            </w:r>
            <w:r w:rsidR="006E7497" w:rsidRPr="00437FC7">
              <w:rPr>
                <w:b/>
                <w:sz w:val="16"/>
              </w:rPr>
              <w:t>les pièces s’accordent parfaitement</w:t>
            </w:r>
            <w:r w:rsidR="006E7497" w:rsidRPr="00437FC7">
              <w:rPr>
                <w:sz w:val="16"/>
              </w:rPr>
              <w:t xml:space="preserve"> sans rupture de motif et de teinte.</w:t>
            </w:r>
          </w:p>
          <w:p w:rsidR="00437FC7" w:rsidRPr="00437FC7" w:rsidRDefault="00437FC7" w:rsidP="0045186B">
            <w:pPr>
              <w:rPr>
                <w:sz w:val="16"/>
              </w:rPr>
            </w:pPr>
            <w:r>
              <w:rPr>
                <w:sz w:val="16"/>
              </w:rPr>
              <w:t>Pour éviter les mélanges</w:t>
            </w:r>
            <w:r w:rsidR="00406041">
              <w:rPr>
                <w:sz w:val="16"/>
              </w:rPr>
              <w:t>,</w:t>
            </w:r>
            <w:r>
              <w:rPr>
                <w:sz w:val="16"/>
              </w:rPr>
              <w:t xml:space="preserve"> les pièces sont contremarquées (numéroté au produit).</w:t>
            </w:r>
          </w:p>
          <w:p w:rsidR="006E7497" w:rsidRDefault="006E7497" w:rsidP="00406041">
            <w:pPr>
              <w:rPr>
                <w:sz w:val="16"/>
              </w:rPr>
            </w:pPr>
            <w:r w:rsidRPr="00437FC7">
              <w:rPr>
                <w:sz w:val="16"/>
              </w:rPr>
              <w:t xml:space="preserve">Cette technique implique de </w:t>
            </w:r>
            <w:r w:rsidR="00406041">
              <w:rPr>
                <w:sz w:val="16"/>
              </w:rPr>
              <w:t>ranger les pièces par produit.</w:t>
            </w:r>
          </w:p>
          <w:p w:rsidR="00406041" w:rsidRPr="00406041" w:rsidRDefault="00406041" w:rsidP="00406041">
            <w:pPr>
              <w:rPr>
                <w:b/>
                <w:sz w:val="16"/>
                <w:szCs w:val="16"/>
              </w:rPr>
            </w:pPr>
            <w:r w:rsidRPr="00406041">
              <w:rPr>
                <w:b/>
                <w:sz w:val="16"/>
                <w:szCs w:val="16"/>
              </w:rPr>
              <w:t>Avantage :</w:t>
            </w:r>
          </w:p>
          <w:p w:rsidR="00406041" w:rsidRPr="00437FC7" w:rsidRDefault="00406041" w:rsidP="00406041">
            <w:pPr>
              <w:rPr>
                <w:sz w:val="16"/>
              </w:rPr>
            </w:pPr>
            <w:r>
              <w:rPr>
                <w:sz w:val="16"/>
              </w:rPr>
              <w:t>Parfait respect des associations de couleur et de motifs des différentes pièce</w:t>
            </w:r>
            <w:r w:rsidR="00444C80">
              <w:rPr>
                <w:sz w:val="16"/>
              </w:rPr>
              <w:t>s</w:t>
            </w:r>
            <w:r>
              <w:rPr>
                <w:sz w:val="16"/>
              </w:rPr>
              <w:t xml:space="preserve"> d’un même produit.</w:t>
            </w:r>
          </w:p>
        </w:tc>
        <w:tc>
          <w:tcPr>
            <w:tcW w:w="3128" w:type="dxa"/>
          </w:tcPr>
          <w:p w:rsidR="006E7497" w:rsidRPr="00B85574" w:rsidRDefault="006E7497" w:rsidP="00406041">
            <w:pPr>
              <w:pStyle w:val="Paragraphedeliste"/>
              <w:numPr>
                <w:ilvl w:val="0"/>
                <w:numId w:val="13"/>
              </w:numPr>
              <w:ind w:left="417" w:hanging="161"/>
              <w:rPr>
                <w:sz w:val="16"/>
                <w:szCs w:val="16"/>
              </w:rPr>
            </w:pPr>
            <w:r w:rsidRPr="00B85574">
              <w:rPr>
                <w:sz w:val="16"/>
                <w:szCs w:val="16"/>
              </w:rPr>
              <w:t>Consomme davantage de matière (respect des motifs</w:t>
            </w:r>
            <w:r w:rsidR="00437FC7" w:rsidRPr="00B85574">
              <w:rPr>
                <w:sz w:val="16"/>
                <w:szCs w:val="16"/>
              </w:rPr>
              <w:t xml:space="preserve"> et des nuances</w:t>
            </w:r>
            <w:r w:rsidRPr="00B85574">
              <w:rPr>
                <w:sz w:val="16"/>
                <w:szCs w:val="16"/>
              </w:rPr>
              <w:t>)</w:t>
            </w:r>
            <w:r w:rsidR="00B85574">
              <w:rPr>
                <w:sz w:val="16"/>
                <w:szCs w:val="16"/>
              </w:rPr>
              <w:t>,</w:t>
            </w:r>
          </w:p>
          <w:p w:rsidR="006E7497" w:rsidRPr="00B85574" w:rsidRDefault="00437FC7" w:rsidP="00406041">
            <w:pPr>
              <w:pStyle w:val="Paragraphedeliste"/>
              <w:numPr>
                <w:ilvl w:val="0"/>
                <w:numId w:val="13"/>
              </w:numPr>
              <w:ind w:left="417" w:hanging="161"/>
              <w:rPr>
                <w:sz w:val="16"/>
                <w:szCs w:val="16"/>
              </w:rPr>
            </w:pPr>
            <w:r w:rsidRPr="00B85574">
              <w:rPr>
                <w:sz w:val="16"/>
                <w:szCs w:val="16"/>
              </w:rPr>
              <w:t>Le temps de recherche du m</w:t>
            </w:r>
            <w:r w:rsidR="00B85574">
              <w:rPr>
                <w:sz w:val="16"/>
                <w:szCs w:val="16"/>
              </w:rPr>
              <w:t>eilleur placement est</w:t>
            </w:r>
            <w:r w:rsidR="00406041">
              <w:rPr>
                <w:sz w:val="16"/>
                <w:szCs w:val="16"/>
              </w:rPr>
              <w:t xml:space="preserve"> le</w:t>
            </w:r>
            <w:r w:rsidR="00B85574">
              <w:rPr>
                <w:sz w:val="16"/>
                <w:szCs w:val="16"/>
              </w:rPr>
              <w:t xml:space="preserve"> </w:t>
            </w:r>
            <w:r w:rsidR="00406041">
              <w:rPr>
                <w:sz w:val="16"/>
                <w:szCs w:val="16"/>
              </w:rPr>
              <w:t xml:space="preserve">plus </w:t>
            </w:r>
            <w:r w:rsidR="00B85574">
              <w:rPr>
                <w:sz w:val="16"/>
                <w:szCs w:val="16"/>
              </w:rPr>
              <w:t>important</w:t>
            </w:r>
            <w:r w:rsidR="00406041">
              <w:rPr>
                <w:sz w:val="16"/>
                <w:szCs w:val="16"/>
              </w:rPr>
              <w:t xml:space="preserve"> de toutes les autres méthodes</w:t>
            </w:r>
            <w:r w:rsidR="00B85574">
              <w:rPr>
                <w:sz w:val="16"/>
                <w:szCs w:val="16"/>
              </w:rPr>
              <w:t>,</w:t>
            </w:r>
          </w:p>
          <w:p w:rsidR="006E7497" w:rsidRPr="00B85574" w:rsidRDefault="00406041" w:rsidP="00406041">
            <w:pPr>
              <w:pStyle w:val="Paragraphedeliste"/>
              <w:numPr>
                <w:ilvl w:val="0"/>
                <w:numId w:val="13"/>
              </w:numPr>
              <w:ind w:left="417" w:hanging="161"/>
              <w:rPr>
                <w:sz w:val="16"/>
                <w:szCs w:val="16"/>
              </w:rPr>
            </w:pPr>
            <w:r>
              <w:rPr>
                <w:sz w:val="16"/>
                <w:szCs w:val="16"/>
              </w:rPr>
              <w:t>Les</w:t>
            </w:r>
            <w:r w:rsidR="00437FC7" w:rsidRPr="00B85574">
              <w:rPr>
                <w:sz w:val="16"/>
                <w:szCs w:val="16"/>
              </w:rPr>
              <w:t xml:space="preserve"> m</w:t>
            </w:r>
            <w:r w:rsidR="006E7497" w:rsidRPr="00B85574">
              <w:rPr>
                <w:sz w:val="16"/>
                <w:szCs w:val="16"/>
              </w:rPr>
              <w:t>anipulation</w:t>
            </w:r>
            <w:r>
              <w:rPr>
                <w:sz w:val="16"/>
                <w:szCs w:val="16"/>
              </w:rPr>
              <w:t>s</w:t>
            </w:r>
            <w:r w:rsidR="006E7497" w:rsidRPr="00B85574">
              <w:rPr>
                <w:sz w:val="16"/>
                <w:szCs w:val="16"/>
              </w:rPr>
              <w:t xml:space="preserve"> des </w:t>
            </w:r>
            <w:r>
              <w:rPr>
                <w:sz w:val="16"/>
                <w:szCs w:val="16"/>
              </w:rPr>
              <w:t>emporte-pièces sont nombreuses et augmente le temps de coupe, et donc le coût de la main d’œuvre.</w:t>
            </w:r>
          </w:p>
          <w:p w:rsidR="006E7497" w:rsidRPr="00B85574" w:rsidRDefault="006E7497" w:rsidP="00B85574">
            <w:pPr>
              <w:rPr>
                <w:sz w:val="16"/>
                <w:szCs w:val="16"/>
              </w:rPr>
            </w:pPr>
          </w:p>
        </w:tc>
      </w:tr>
      <w:tr w:rsidR="006E7497" w:rsidTr="006E7497">
        <w:tc>
          <w:tcPr>
            <w:tcW w:w="3127" w:type="dxa"/>
          </w:tcPr>
          <w:p w:rsidR="006E7497" w:rsidRPr="00406041" w:rsidRDefault="006E7497" w:rsidP="006E7497">
            <w:pPr>
              <w:rPr>
                <w:b/>
                <w:color w:val="E36C0A" w:themeColor="accent6" w:themeShade="BF"/>
              </w:rPr>
            </w:pPr>
            <w:r w:rsidRPr="00406041">
              <w:rPr>
                <w:b/>
                <w:color w:val="E36C0A" w:themeColor="accent6" w:themeShade="BF"/>
              </w:rPr>
              <w:t>La découpe à la paire</w:t>
            </w:r>
          </w:p>
          <w:p w:rsidR="006E7497" w:rsidRPr="00437FC7" w:rsidRDefault="006E7497" w:rsidP="0045186B"/>
          <w:p w:rsidR="00437FC7" w:rsidRPr="00437FC7" w:rsidRDefault="00437FC7" w:rsidP="00437FC7">
            <w:r w:rsidRPr="00437FC7">
              <w:t>Matières concernées :</w:t>
            </w:r>
          </w:p>
          <w:p w:rsidR="00437FC7" w:rsidRPr="00437FC7" w:rsidRDefault="00437FC7" w:rsidP="00406041">
            <w:pPr>
              <w:pStyle w:val="Paragraphedeliste"/>
              <w:numPr>
                <w:ilvl w:val="0"/>
                <w:numId w:val="13"/>
              </w:numPr>
              <w:ind w:left="417" w:hanging="161"/>
              <w:rPr>
                <w:sz w:val="16"/>
                <w:szCs w:val="16"/>
              </w:rPr>
            </w:pPr>
            <w:r w:rsidRPr="00437FC7">
              <w:rPr>
                <w:sz w:val="16"/>
                <w:szCs w:val="16"/>
              </w:rPr>
              <w:t>Cuirs à dess</w:t>
            </w:r>
            <w:r w:rsidR="00406041">
              <w:rPr>
                <w:sz w:val="16"/>
                <w:szCs w:val="16"/>
              </w:rPr>
              <w:t>us si leur couleur est homogène,</w:t>
            </w:r>
          </w:p>
          <w:p w:rsidR="00437FC7" w:rsidRPr="00437FC7" w:rsidRDefault="00406041" w:rsidP="00406041">
            <w:pPr>
              <w:pStyle w:val="Paragraphedeliste"/>
              <w:numPr>
                <w:ilvl w:val="0"/>
                <w:numId w:val="13"/>
              </w:numPr>
              <w:ind w:left="417" w:hanging="161"/>
              <w:rPr>
                <w:sz w:val="16"/>
                <w:szCs w:val="16"/>
              </w:rPr>
            </w:pPr>
            <w:r>
              <w:rPr>
                <w:sz w:val="16"/>
                <w:szCs w:val="16"/>
              </w:rPr>
              <w:t>cuirs à doublure.</w:t>
            </w:r>
          </w:p>
          <w:p w:rsidR="00437FC7" w:rsidRPr="00437FC7" w:rsidRDefault="00437FC7" w:rsidP="00B85574">
            <w:pPr>
              <w:pStyle w:val="Paragraphedeliste"/>
              <w:ind w:left="426"/>
              <w:rPr>
                <w:sz w:val="16"/>
                <w:szCs w:val="16"/>
              </w:rPr>
            </w:pPr>
          </w:p>
        </w:tc>
        <w:tc>
          <w:tcPr>
            <w:tcW w:w="3127" w:type="dxa"/>
          </w:tcPr>
          <w:p w:rsidR="006E7497" w:rsidRDefault="00406041" w:rsidP="0045186B">
            <w:pPr>
              <w:rPr>
                <w:sz w:val="16"/>
              </w:rPr>
            </w:pPr>
            <w:r>
              <w:rPr>
                <w:sz w:val="16"/>
              </w:rPr>
              <w:t xml:space="preserve">Le coupeur </w:t>
            </w:r>
            <w:r w:rsidR="006E7497" w:rsidRPr="00437FC7">
              <w:rPr>
                <w:sz w:val="16"/>
              </w:rPr>
              <w:t>découpe les éléments d’une même paire à la suite afin de constituer un paquet homogène par produit</w:t>
            </w:r>
            <w:r>
              <w:rPr>
                <w:sz w:val="16"/>
              </w:rPr>
              <w:t xml:space="preserve"> (par paire par exemple)</w:t>
            </w:r>
            <w:r w:rsidR="006E7497" w:rsidRPr="00437FC7">
              <w:rPr>
                <w:sz w:val="16"/>
              </w:rPr>
              <w:t xml:space="preserve">. </w:t>
            </w:r>
          </w:p>
          <w:p w:rsidR="00406041" w:rsidRPr="00406041" w:rsidRDefault="00406041" w:rsidP="00406041">
            <w:pPr>
              <w:rPr>
                <w:b/>
                <w:sz w:val="16"/>
                <w:szCs w:val="16"/>
              </w:rPr>
            </w:pPr>
            <w:r w:rsidRPr="00406041">
              <w:rPr>
                <w:b/>
                <w:sz w:val="16"/>
                <w:szCs w:val="16"/>
              </w:rPr>
              <w:t>Avantage</w:t>
            </w:r>
            <w:r>
              <w:rPr>
                <w:b/>
                <w:sz w:val="16"/>
                <w:szCs w:val="16"/>
              </w:rPr>
              <w:t> :</w:t>
            </w:r>
          </w:p>
          <w:p w:rsidR="006E7497" w:rsidRDefault="006E7497" w:rsidP="00406041">
            <w:pPr>
              <w:pStyle w:val="Paragraphedeliste"/>
              <w:numPr>
                <w:ilvl w:val="0"/>
                <w:numId w:val="13"/>
              </w:numPr>
              <w:ind w:left="417" w:hanging="161"/>
              <w:rPr>
                <w:sz w:val="16"/>
              </w:rPr>
            </w:pPr>
            <w:r w:rsidRPr="00437FC7">
              <w:rPr>
                <w:sz w:val="16"/>
              </w:rPr>
              <w:t xml:space="preserve">Le temps de </w:t>
            </w:r>
            <w:r w:rsidRPr="00406041">
              <w:rPr>
                <w:sz w:val="16"/>
                <w:szCs w:val="16"/>
              </w:rPr>
              <w:t>placement</w:t>
            </w:r>
            <w:r w:rsidRPr="00437FC7">
              <w:rPr>
                <w:sz w:val="16"/>
              </w:rPr>
              <w:t xml:space="preserve"> est plus rapide que la découpe avec appariage</w:t>
            </w:r>
            <w:r w:rsidR="00437FC7">
              <w:rPr>
                <w:sz w:val="16"/>
              </w:rPr>
              <w:t xml:space="preserve"> car il n’y</w:t>
            </w:r>
            <w:r w:rsidR="00444C80">
              <w:rPr>
                <w:sz w:val="16"/>
              </w:rPr>
              <w:t xml:space="preserve"> a pas de recherche d’appariage ;</w:t>
            </w:r>
          </w:p>
          <w:p w:rsidR="00437FC7" w:rsidRPr="00437FC7" w:rsidRDefault="00437FC7" w:rsidP="00406041">
            <w:pPr>
              <w:pStyle w:val="Paragraphedeliste"/>
              <w:numPr>
                <w:ilvl w:val="0"/>
                <w:numId w:val="13"/>
              </w:numPr>
              <w:ind w:left="417" w:hanging="161"/>
              <w:rPr>
                <w:sz w:val="16"/>
              </w:rPr>
            </w:pPr>
            <w:r>
              <w:rPr>
                <w:sz w:val="16"/>
              </w:rPr>
              <w:t xml:space="preserve">Les pièces </w:t>
            </w:r>
            <w:r w:rsidRPr="00406041">
              <w:rPr>
                <w:sz w:val="16"/>
                <w:szCs w:val="16"/>
              </w:rPr>
              <w:t>peuvent</w:t>
            </w:r>
            <w:r w:rsidR="00444C80">
              <w:rPr>
                <w:sz w:val="16"/>
              </w:rPr>
              <w:t xml:space="preserve"> être contremarquées.</w:t>
            </w:r>
          </w:p>
          <w:p w:rsidR="006E7497" w:rsidRPr="00437FC7" w:rsidRDefault="006E7497" w:rsidP="00437FC7">
            <w:pPr>
              <w:rPr>
                <w:sz w:val="16"/>
              </w:rPr>
            </w:pPr>
          </w:p>
        </w:tc>
        <w:tc>
          <w:tcPr>
            <w:tcW w:w="3128" w:type="dxa"/>
          </w:tcPr>
          <w:p w:rsidR="00406041" w:rsidRDefault="006E7497" w:rsidP="00406041">
            <w:pPr>
              <w:pStyle w:val="Paragraphedeliste"/>
              <w:numPr>
                <w:ilvl w:val="0"/>
                <w:numId w:val="13"/>
              </w:numPr>
              <w:ind w:left="417" w:hanging="161"/>
              <w:rPr>
                <w:sz w:val="16"/>
                <w:szCs w:val="16"/>
              </w:rPr>
            </w:pPr>
            <w:r w:rsidRPr="00406041">
              <w:rPr>
                <w:sz w:val="16"/>
                <w:szCs w:val="16"/>
              </w:rPr>
              <w:t xml:space="preserve">Le temps de découpe est plus long qu’une coupe en série </w:t>
            </w:r>
            <w:r w:rsidR="00406041" w:rsidRPr="00406041">
              <w:rPr>
                <w:sz w:val="16"/>
                <w:szCs w:val="16"/>
              </w:rPr>
              <w:t>et plus rapide qu’une coupe avec appariage</w:t>
            </w:r>
          </w:p>
          <w:p w:rsidR="00B85574" w:rsidRPr="00406041" w:rsidRDefault="00406041" w:rsidP="00406041">
            <w:pPr>
              <w:pStyle w:val="Paragraphedeliste"/>
              <w:numPr>
                <w:ilvl w:val="0"/>
                <w:numId w:val="13"/>
              </w:numPr>
              <w:ind w:left="417" w:hanging="161"/>
              <w:rPr>
                <w:sz w:val="16"/>
                <w:szCs w:val="16"/>
              </w:rPr>
            </w:pPr>
            <w:r>
              <w:rPr>
                <w:sz w:val="16"/>
                <w:szCs w:val="16"/>
              </w:rPr>
              <w:t>Les pièces sont rangées par pièce, L’a</w:t>
            </w:r>
            <w:r w:rsidR="00B85574" w:rsidRPr="00406041">
              <w:rPr>
                <w:sz w:val="16"/>
                <w:szCs w:val="16"/>
              </w:rPr>
              <w:t xml:space="preserve">ppariage des morceaux </w:t>
            </w:r>
            <w:r>
              <w:rPr>
                <w:sz w:val="16"/>
                <w:szCs w:val="16"/>
              </w:rPr>
              <w:t xml:space="preserve">qui en résulte est </w:t>
            </w:r>
            <w:r w:rsidR="00B85574" w:rsidRPr="00406041">
              <w:rPr>
                <w:sz w:val="16"/>
                <w:szCs w:val="16"/>
              </w:rPr>
              <w:t>approximatif</w:t>
            </w:r>
            <w:r>
              <w:rPr>
                <w:sz w:val="16"/>
                <w:szCs w:val="16"/>
              </w:rPr>
              <w:t>. Cette méthode s’applique à des finissages homogènes de type pigmentée ou semi-aniline</w:t>
            </w:r>
            <w:r w:rsidR="00B85574" w:rsidRPr="00406041">
              <w:rPr>
                <w:sz w:val="16"/>
                <w:szCs w:val="16"/>
              </w:rPr>
              <w:t>,</w:t>
            </w:r>
          </w:p>
          <w:p w:rsidR="00B85574" w:rsidRPr="00B85574" w:rsidRDefault="00406041" w:rsidP="00406041">
            <w:pPr>
              <w:pStyle w:val="Paragraphedeliste"/>
              <w:numPr>
                <w:ilvl w:val="0"/>
                <w:numId w:val="13"/>
              </w:numPr>
              <w:ind w:left="417" w:hanging="161"/>
              <w:rPr>
                <w:sz w:val="16"/>
                <w:szCs w:val="16"/>
              </w:rPr>
            </w:pPr>
            <w:r>
              <w:rPr>
                <w:sz w:val="16"/>
                <w:szCs w:val="16"/>
              </w:rPr>
              <w:t>La m</w:t>
            </w:r>
            <w:r w:rsidR="00B85574">
              <w:rPr>
                <w:sz w:val="16"/>
                <w:szCs w:val="16"/>
              </w:rPr>
              <w:t xml:space="preserve">anipulation des outillages </w:t>
            </w:r>
            <w:r>
              <w:rPr>
                <w:sz w:val="16"/>
                <w:szCs w:val="16"/>
              </w:rPr>
              <w:t>est importante</w:t>
            </w:r>
            <w:r w:rsidR="00B85574">
              <w:rPr>
                <w:sz w:val="16"/>
                <w:szCs w:val="16"/>
              </w:rPr>
              <w:t>.</w:t>
            </w:r>
          </w:p>
        </w:tc>
      </w:tr>
      <w:tr w:rsidR="006E7497" w:rsidTr="006E7497">
        <w:tc>
          <w:tcPr>
            <w:tcW w:w="3127" w:type="dxa"/>
          </w:tcPr>
          <w:p w:rsidR="006E7497" w:rsidRPr="00406041" w:rsidRDefault="006E7497" w:rsidP="006E7497">
            <w:pPr>
              <w:rPr>
                <w:b/>
                <w:color w:val="E36C0A" w:themeColor="accent6" w:themeShade="BF"/>
              </w:rPr>
            </w:pPr>
            <w:r w:rsidRPr="00406041">
              <w:rPr>
                <w:b/>
                <w:color w:val="E36C0A" w:themeColor="accent6" w:themeShade="BF"/>
              </w:rPr>
              <w:t>La découpe en série</w:t>
            </w:r>
          </w:p>
          <w:p w:rsidR="006E7497" w:rsidRDefault="006E7497" w:rsidP="0045186B"/>
          <w:p w:rsidR="00437FC7" w:rsidRPr="00437FC7" w:rsidRDefault="00437FC7" w:rsidP="00437FC7">
            <w:r w:rsidRPr="00437FC7">
              <w:t>Matières concernées :</w:t>
            </w:r>
          </w:p>
          <w:p w:rsidR="00437FC7" w:rsidRDefault="00437FC7" w:rsidP="00406041">
            <w:pPr>
              <w:pStyle w:val="Paragraphedeliste"/>
              <w:numPr>
                <w:ilvl w:val="0"/>
                <w:numId w:val="13"/>
              </w:numPr>
              <w:ind w:left="417" w:hanging="161"/>
              <w:rPr>
                <w:sz w:val="16"/>
                <w:szCs w:val="16"/>
              </w:rPr>
            </w:pPr>
            <w:r>
              <w:rPr>
                <w:sz w:val="16"/>
                <w:szCs w:val="16"/>
              </w:rPr>
              <w:t>cuirs à doublure,</w:t>
            </w:r>
          </w:p>
          <w:p w:rsidR="00437FC7" w:rsidRDefault="00437FC7" w:rsidP="00406041">
            <w:pPr>
              <w:pStyle w:val="Paragraphedeliste"/>
              <w:numPr>
                <w:ilvl w:val="0"/>
                <w:numId w:val="13"/>
              </w:numPr>
              <w:ind w:left="417" w:hanging="161"/>
              <w:rPr>
                <w:sz w:val="16"/>
                <w:szCs w:val="16"/>
              </w:rPr>
            </w:pPr>
            <w:r>
              <w:rPr>
                <w:sz w:val="16"/>
                <w:szCs w:val="16"/>
              </w:rPr>
              <w:t>Cuirs à semelles</w:t>
            </w:r>
            <w:r w:rsidR="00406041">
              <w:rPr>
                <w:sz w:val="16"/>
                <w:szCs w:val="16"/>
              </w:rPr>
              <w:t>,</w:t>
            </w:r>
          </w:p>
          <w:p w:rsidR="00437FC7" w:rsidRPr="00437FC7" w:rsidRDefault="00437FC7" w:rsidP="00406041">
            <w:pPr>
              <w:pStyle w:val="Paragraphedeliste"/>
              <w:numPr>
                <w:ilvl w:val="0"/>
                <w:numId w:val="13"/>
              </w:numPr>
              <w:ind w:left="417" w:hanging="161"/>
              <w:rPr>
                <w:sz w:val="16"/>
                <w:szCs w:val="16"/>
              </w:rPr>
            </w:pPr>
            <w:r w:rsidRPr="00437FC7">
              <w:rPr>
                <w:sz w:val="16"/>
                <w:szCs w:val="16"/>
              </w:rPr>
              <w:t>autres matériaux</w:t>
            </w:r>
            <w:r>
              <w:rPr>
                <w:sz w:val="16"/>
                <w:szCs w:val="16"/>
              </w:rPr>
              <w:t xml:space="preserve"> (toile, non tissés)</w:t>
            </w:r>
            <w:r w:rsidR="00406041">
              <w:rPr>
                <w:sz w:val="16"/>
                <w:szCs w:val="16"/>
              </w:rPr>
              <w:t>.</w:t>
            </w:r>
          </w:p>
        </w:tc>
        <w:tc>
          <w:tcPr>
            <w:tcW w:w="3127" w:type="dxa"/>
          </w:tcPr>
          <w:p w:rsidR="006E7497" w:rsidRDefault="00406041" w:rsidP="0045186B">
            <w:pPr>
              <w:rPr>
                <w:sz w:val="16"/>
                <w:szCs w:val="16"/>
              </w:rPr>
            </w:pPr>
            <w:r>
              <w:rPr>
                <w:sz w:val="16"/>
                <w:szCs w:val="16"/>
              </w:rPr>
              <w:t xml:space="preserve">Le coupeur </w:t>
            </w:r>
            <w:r w:rsidR="006E7497" w:rsidRPr="00B85574">
              <w:rPr>
                <w:sz w:val="16"/>
                <w:szCs w:val="16"/>
              </w:rPr>
              <w:t xml:space="preserve">découpe </w:t>
            </w:r>
            <w:r w:rsidR="00437FC7" w:rsidRPr="00B85574">
              <w:rPr>
                <w:sz w:val="16"/>
                <w:szCs w:val="16"/>
              </w:rPr>
              <w:t>plusieurs</w:t>
            </w:r>
            <w:r w:rsidR="006E7497" w:rsidRPr="00B85574">
              <w:rPr>
                <w:sz w:val="16"/>
                <w:szCs w:val="16"/>
              </w:rPr>
              <w:t xml:space="preserve"> pièces identiques à la suite ce qui permet de diminuer le temps de changement d’outils et d’empiler les pièces par </w:t>
            </w:r>
            <w:r w:rsidR="00437FC7" w:rsidRPr="00B85574">
              <w:rPr>
                <w:sz w:val="16"/>
                <w:szCs w:val="16"/>
              </w:rPr>
              <w:t>nature.</w:t>
            </w:r>
          </w:p>
          <w:p w:rsidR="00406041" w:rsidRPr="00406041" w:rsidRDefault="00406041" w:rsidP="0045186B">
            <w:pPr>
              <w:rPr>
                <w:b/>
                <w:sz w:val="16"/>
                <w:szCs w:val="16"/>
              </w:rPr>
            </w:pPr>
            <w:r w:rsidRPr="00406041">
              <w:rPr>
                <w:b/>
                <w:sz w:val="16"/>
                <w:szCs w:val="16"/>
              </w:rPr>
              <w:t>Avantage</w:t>
            </w:r>
            <w:r>
              <w:rPr>
                <w:b/>
                <w:sz w:val="16"/>
                <w:szCs w:val="16"/>
              </w:rPr>
              <w:t> :</w:t>
            </w:r>
          </w:p>
          <w:p w:rsidR="00437FC7" w:rsidRPr="00B85574" w:rsidRDefault="00437FC7" w:rsidP="00406041">
            <w:pPr>
              <w:pStyle w:val="Paragraphedeliste"/>
              <w:numPr>
                <w:ilvl w:val="0"/>
                <w:numId w:val="13"/>
              </w:numPr>
              <w:ind w:left="417" w:hanging="161"/>
              <w:rPr>
                <w:sz w:val="16"/>
                <w:szCs w:val="16"/>
              </w:rPr>
            </w:pPr>
            <w:r w:rsidRPr="00B85574">
              <w:rPr>
                <w:sz w:val="16"/>
                <w:szCs w:val="16"/>
              </w:rPr>
              <w:t xml:space="preserve">Technique </w:t>
            </w:r>
            <w:r w:rsidR="00406041">
              <w:rPr>
                <w:sz w:val="16"/>
                <w:szCs w:val="16"/>
              </w:rPr>
              <w:t xml:space="preserve">la plus </w:t>
            </w:r>
            <w:r w:rsidRPr="00B85574">
              <w:rPr>
                <w:sz w:val="16"/>
                <w:szCs w:val="16"/>
              </w:rPr>
              <w:t>rapide</w:t>
            </w:r>
            <w:r w:rsidR="00406041">
              <w:rPr>
                <w:sz w:val="16"/>
                <w:szCs w:val="16"/>
              </w:rPr>
              <w:t>,</w:t>
            </w:r>
          </w:p>
          <w:p w:rsidR="00437FC7" w:rsidRPr="00B85574" w:rsidRDefault="00406041" w:rsidP="00406041">
            <w:pPr>
              <w:pStyle w:val="Paragraphedeliste"/>
              <w:numPr>
                <w:ilvl w:val="0"/>
                <w:numId w:val="13"/>
              </w:numPr>
              <w:ind w:left="417" w:hanging="161"/>
              <w:rPr>
                <w:sz w:val="16"/>
                <w:szCs w:val="16"/>
              </w:rPr>
            </w:pPr>
            <w:r>
              <w:rPr>
                <w:sz w:val="16"/>
                <w:szCs w:val="16"/>
              </w:rPr>
              <w:t>Placement économe, car répétitif.</w:t>
            </w:r>
          </w:p>
        </w:tc>
        <w:tc>
          <w:tcPr>
            <w:tcW w:w="3128" w:type="dxa"/>
          </w:tcPr>
          <w:p w:rsidR="006E7497" w:rsidRDefault="00B85574" w:rsidP="00406041">
            <w:pPr>
              <w:pStyle w:val="Paragraphedeliste"/>
              <w:numPr>
                <w:ilvl w:val="0"/>
                <w:numId w:val="13"/>
              </w:numPr>
              <w:ind w:left="417" w:hanging="161"/>
              <w:rPr>
                <w:sz w:val="16"/>
                <w:szCs w:val="16"/>
              </w:rPr>
            </w:pPr>
            <w:r w:rsidRPr="00B85574">
              <w:rPr>
                <w:sz w:val="16"/>
                <w:szCs w:val="16"/>
              </w:rPr>
              <w:t>Ne permet pas de respecter l’appar</w:t>
            </w:r>
            <w:r>
              <w:rPr>
                <w:sz w:val="16"/>
                <w:szCs w:val="16"/>
              </w:rPr>
              <w:t>iage des couleurs et des motifs,</w:t>
            </w:r>
          </w:p>
          <w:p w:rsidR="00406041" w:rsidRDefault="00406041" w:rsidP="00406041">
            <w:pPr>
              <w:pStyle w:val="Paragraphedeliste"/>
              <w:numPr>
                <w:ilvl w:val="0"/>
                <w:numId w:val="13"/>
              </w:numPr>
              <w:ind w:left="417" w:hanging="161"/>
              <w:rPr>
                <w:sz w:val="16"/>
                <w:szCs w:val="16"/>
              </w:rPr>
            </w:pPr>
            <w:r>
              <w:rPr>
                <w:sz w:val="16"/>
                <w:szCs w:val="16"/>
              </w:rPr>
              <w:t>Implique de constituer des matelas,</w:t>
            </w:r>
          </w:p>
          <w:p w:rsidR="00406041" w:rsidRPr="00B85574" w:rsidRDefault="00406041" w:rsidP="00406041">
            <w:pPr>
              <w:pStyle w:val="Paragraphedeliste"/>
              <w:numPr>
                <w:ilvl w:val="0"/>
                <w:numId w:val="13"/>
              </w:numPr>
              <w:ind w:left="417" w:hanging="161"/>
              <w:rPr>
                <w:sz w:val="16"/>
                <w:szCs w:val="16"/>
              </w:rPr>
            </w:pPr>
            <w:r>
              <w:rPr>
                <w:sz w:val="16"/>
                <w:szCs w:val="16"/>
              </w:rPr>
              <w:t>Nécessite des emporte-pièces adaptés à l’épaisseur du matelas,</w:t>
            </w:r>
          </w:p>
          <w:p w:rsidR="00B85574" w:rsidRPr="00B85574" w:rsidRDefault="00406041" w:rsidP="00406041">
            <w:pPr>
              <w:pStyle w:val="Paragraphedeliste"/>
              <w:numPr>
                <w:ilvl w:val="0"/>
                <w:numId w:val="13"/>
              </w:numPr>
              <w:ind w:left="417" w:hanging="161"/>
              <w:rPr>
                <w:sz w:val="16"/>
                <w:szCs w:val="16"/>
              </w:rPr>
            </w:pPr>
            <w:r>
              <w:rPr>
                <w:sz w:val="16"/>
                <w:szCs w:val="16"/>
              </w:rPr>
              <w:t>Le nombre de pièces découpées dépend de l’épaisseur du matelas et pas nécessairement des besoins d’un lancement. La conséquence se traduit par la constitution d’un stock de pièces.</w:t>
            </w:r>
          </w:p>
        </w:tc>
      </w:tr>
    </w:tbl>
    <w:p w:rsidR="006E7497" w:rsidRDefault="006E7497" w:rsidP="0045186B"/>
    <w:p w:rsidR="0061111D" w:rsidRDefault="0061111D">
      <w:r>
        <w:rPr>
          <w:b/>
          <w:noProof/>
          <w:color w:val="E36C0A" w:themeColor="accent6" w:themeShade="BF"/>
          <w:lang w:eastAsia="fr-FR" w:bidi="ar-SA"/>
        </w:rPr>
        <w:drawing>
          <wp:anchor distT="0" distB="0" distL="114300" distR="114300" simplePos="0" relativeHeight="251792384" behindDoc="1" locked="0" layoutInCell="1" allowOverlap="1" wp14:anchorId="7F0D4D2C" wp14:editId="3C569888">
            <wp:simplePos x="0" y="0"/>
            <wp:positionH relativeFrom="column">
              <wp:posOffset>3586480</wp:posOffset>
            </wp:positionH>
            <wp:positionV relativeFrom="paragraph">
              <wp:posOffset>46990</wp:posOffset>
            </wp:positionV>
            <wp:extent cx="2455545" cy="1771015"/>
            <wp:effectExtent l="0" t="0" r="1905" b="635"/>
            <wp:wrapTight wrapText="bothSides">
              <wp:wrapPolygon edited="0">
                <wp:start x="0" y="0"/>
                <wp:lineTo x="0" y="21375"/>
                <wp:lineTo x="21449" y="21375"/>
                <wp:lineTo x="2144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 lundi20 (153).png"/>
                    <pic:cNvPicPr/>
                  </pic:nvPicPr>
                  <pic:blipFill rotWithShape="1">
                    <a:blip r:embed="rId16" cstate="print">
                      <a:extLst>
                        <a:ext uri="{28A0092B-C50C-407E-A947-70E740481C1C}">
                          <a14:useLocalDpi xmlns:a14="http://schemas.microsoft.com/office/drawing/2010/main" val="0"/>
                        </a:ext>
                      </a:extLst>
                    </a:blip>
                    <a:srcRect l="22512" t="44725" r="36362" b="33035"/>
                    <a:stretch/>
                  </pic:blipFill>
                  <pic:spPr bwMode="auto">
                    <a:xfrm>
                      <a:off x="0" y="0"/>
                      <a:ext cx="2455545" cy="177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FC7" w:rsidRPr="00437FC7">
        <w:rPr>
          <w:b/>
        </w:rPr>
        <w:t>IMPORTANT </w:t>
      </w:r>
      <w:r w:rsidR="00437FC7">
        <w:t xml:space="preserve">: le </w:t>
      </w:r>
      <w:r>
        <w:t>rangement</w:t>
      </w:r>
      <w:r w:rsidR="00437FC7">
        <w:t xml:space="preserve"> des pièces coupées est très important </w:t>
      </w:r>
      <w:r>
        <w:t xml:space="preserve">car il permet de diminuer le temps de manipulation des pièces. </w:t>
      </w:r>
    </w:p>
    <w:p w:rsidR="00BE7EE0" w:rsidRDefault="00BE7EE0">
      <w:r>
        <w:t xml:space="preserve">Le </w:t>
      </w:r>
      <w:r w:rsidR="0061111D">
        <w:t>rangement</w:t>
      </w:r>
      <w:r>
        <w:t xml:space="preserve"> par pièce </w:t>
      </w:r>
      <w:r w:rsidRPr="0061111D">
        <w:rPr>
          <w:b/>
        </w:rPr>
        <w:t>est plus économique en manipulation</w:t>
      </w:r>
      <w:r w:rsidR="0061111D">
        <w:t xml:space="preserve">. Exemple </w:t>
      </w:r>
      <w:r>
        <w:t>pour les opérations de préparation (parage par exemple) et d’assemblage.</w:t>
      </w:r>
    </w:p>
    <w:p w:rsidR="0061111D" w:rsidRDefault="0061111D">
      <w:r>
        <w:t xml:space="preserve">Le rangement par produit consiste à regrouper toutes les pièces d’un même produit. Plus long en manipulation on l’utilise surtout lorsque l’appariage des pièces est indispensable. </w:t>
      </w:r>
    </w:p>
    <w:p w:rsidR="0061111D" w:rsidRDefault="0061111D" w:rsidP="0061111D">
      <w:r>
        <w:t xml:space="preserve">Le rangement des pièces est toujours adapté aux conditions opératoires et de production.    </w:t>
      </w:r>
    </w:p>
    <w:p w:rsidR="00437FC7" w:rsidRPr="00BE7EE0" w:rsidRDefault="0061111D" w:rsidP="0061111D">
      <w:pPr>
        <w:ind w:left="2832" w:firstLine="708"/>
        <w:rPr>
          <w:b/>
          <w:color w:val="E36C0A" w:themeColor="accent6" w:themeShade="BF"/>
        </w:rPr>
      </w:pPr>
      <w:r>
        <w:rPr>
          <w:b/>
          <w:color w:val="E36C0A" w:themeColor="accent6" w:themeShade="BF"/>
        </w:rPr>
        <w:t>Rangement par pièce</w:t>
      </w:r>
      <w:r w:rsidR="00437FC7" w:rsidRPr="00BE7EE0">
        <w:rPr>
          <w:b/>
          <w:color w:val="E36C0A" w:themeColor="accent6" w:themeShade="BF"/>
        </w:rPr>
        <w:t> :</w:t>
      </w:r>
    </w:p>
    <w:p w:rsidR="0008026C" w:rsidRDefault="00225ADD" w:rsidP="00F30AD2">
      <w:pPr>
        <w:pStyle w:val="Titre2"/>
      </w:pPr>
      <w:r>
        <w:t>mise en œuvre des MATÉRIAUX</w:t>
      </w:r>
    </w:p>
    <w:p w:rsidR="0008026C" w:rsidRDefault="00225ADD" w:rsidP="0008026C">
      <w:r>
        <w:t>La matière peut être utilisée de deux façons :</w:t>
      </w:r>
    </w:p>
    <w:p w:rsidR="0008026C" w:rsidRDefault="0008026C" w:rsidP="0008026C">
      <w:pPr>
        <w:pStyle w:val="Paragraphedeliste"/>
        <w:numPr>
          <w:ilvl w:val="0"/>
          <w:numId w:val="22"/>
        </w:numPr>
      </w:pPr>
      <w:r>
        <w:t>La découpe en simple épaisseur</w:t>
      </w:r>
      <w:r w:rsidR="00225ADD">
        <w:t>,</w:t>
      </w:r>
    </w:p>
    <w:p w:rsidR="0008026C" w:rsidRDefault="0008026C" w:rsidP="0008026C">
      <w:pPr>
        <w:pStyle w:val="Paragraphedeliste"/>
        <w:numPr>
          <w:ilvl w:val="0"/>
          <w:numId w:val="22"/>
        </w:numPr>
      </w:pPr>
      <w:r>
        <w:t>La découpe en matelas.</w:t>
      </w:r>
    </w:p>
    <w:p w:rsidR="00225ADD" w:rsidRPr="00225ADD" w:rsidRDefault="00225ADD" w:rsidP="00225ADD">
      <w:pPr>
        <w:pStyle w:val="Paragraphedeliste"/>
        <w:ind w:left="0"/>
        <w:rPr>
          <w:i/>
        </w:rPr>
      </w:pPr>
      <w:r w:rsidRPr="00225ADD">
        <w:rPr>
          <w:i/>
        </w:rPr>
        <w:t>Remarque : il existe aussi la découpe en rouleau, plus rare .</w:t>
      </w:r>
    </w:p>
    <w:p w:rsidR="0008026C" w:rsidRDefault="0008026C" w:rsidP="0061111D">
      <w:pPr>
        <w:pStyle w:val="Titre3"/>
      </w:pPr>
      <w:r>
        <w:t>La Découpe en simple épaisseur :</w:t>
      </w:r>
    </w:p>
    <w:p w:rsidR="0008026C" w:rsidRDefault="00DD64B1" w:rsidP="0008026C">
      <w:r>
        <w:rPr>
          <w:noProof/>
          <w:lang w:eastAsia="fr-FR" w:bidi="ar-SA"/>
        </w:rPr>
        <w:drawing>
          <wp:anchor distT="0" distB="0" distL="114300" distR="114300" simplePos="0" relativeHeight="251801600" behindDoc="1" locked="0" layoutInCell="1" allowOverlap="1" wp14:anchorId="4DF1E7C5" wp14:editId="54554F5A">
            <wp:simplePos x="0" y="0"/>
            <wp:positionH relativeFrom="column">
              <wp:posOffset>4627880</wp:posOffset>
            </wp:positionH>
            <wp:positionV relativeFrom="paragraph">
              <wp:posOffset>12065</wp:posOffset>
            </wp:positionV>
            <wp:extent cx="1190625" cy="317500"/>
            <wp:effectExtent l="0" t="0" r="9525" b="6350"/>
            <wp:wrapTight wrapText="bothSides">
              <wp:wrapPolygon edited="0">
                <wp:start x="0" y="0"/>
                <wp:lineTo x="0" y="20736"/>
                <wp:lineTo x="21427" y="20736"/>
                <wp:lineTo x="21427" y="0"/>
                <wp:lineTo x="0" y="0"/>
              </wp:wrapPolygon>
            </wp:wrapTight>
            <wp:docPr id="7188" name="Imag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epaisseur.jpg"/>
                    <pic:cNvPicPr/>
                  </pic:nvPicPr>
                  <pic:blipFill>
                    <a:blip r:embed="rId17">
                      <a:extLst>
                        <a:ext uri="{28A0092B-C50C-407E-A947-70E740481C1C}">
                          <a14:useLocalDpi xmlns:a14="http://schemas.microsoft.com/office/drawing/2010/main" val="0"/>
                        </a:ext>
                      </a:extLst>
                    </a:blip>
                    <a:stretch>
                      <a:fillRect/>
                    </a:stretch>
                  </pic:blipFill>
                  <pic:spPr>
                    <a:xfrm>
                      <a:off x="0" y="0"/>
                      <a:ext cx="1190625" cy="317500"/>
                    </a:xfrm>
                    <a:prstGeom prst="rect">
                      <a:avLst/>
                    </a:prstGeom>
                  </pic:spPr>
                </pic:pic>
              </a:graphicData>
            </a:graphic>
            <wp14:sizeRelH relativeFrom="page">
              <wp14:pctWidth>0</wp14:pctWidth>
            </wp14:sizeRelH>
            <wp14:sizeRelV relativeFrom="page">
              <wp14:pctHeight>0</wp14:pctHeight>
            </wp14:sizeRelV>
          </wp:anchor>
        </w:drawing>
      </w:r>
      <w:r w:rsidR="0008026C">
        <w:t xml:space="preserve">La découpe en simple épaisseur est toujours employée pour les cuirs. On l’utilise également pour les matériaux épais comme les caoutchoucs. </w:t>
      </w:r>
    </w:p>
    <w:p w:rsidR="0008026C" w:rsidRPr="0061111D" w:rsidRDefault="0008026C" w:rsidP="0061111D">
      <w:pPr>
        <w:pStyle w:val="Titre3"/>
      </w:pPr>
      <w:r>
        <w:t>La Découpe en matelas </w:t>
      </w:r>
    </w:p>
    <w:p w:rsidR="0008026C" w:rsidRDefault="00DD64B1" w:rsidP="0008026C">
      <w:r>
        <w:rPr>
          <w:noProof/>
          <w:lang w:eastAsia="fr-FR" w:bidi="ar-SA"/>
        </w:rPr>
        <w:drawing>
          <wp:anchor distT="0" distB="0" distL="114300" distR="114300" simplePos="0" relativeHeight="251799552" behindDoc="1" locked="0" layoutInCell="1" allowOverlap="1" wp14:anchorId="74144AE0" wp14:editId="49895D8C">
            <wp:simplePos x="0" y="0"/>
            <wp:positionH relativeFrom="column">
              <wp:posOffset>4564380</wp:posOffset>
            </wp:positionH>
            <wp:positionV relativeFrom="paragraph">
              <wp:posOffset>44450</wp:posOffset>
            </wp:positionV>
            <wp:extent cx="1257300" cy="635000"/>
            <wp:effectExtent l="0" t="0" r="0" b="0"/>
            <wp:wrapTight wrapText="bothSides">
              <wp:wrapPolygon edited="0">
                <wp:start x="0" y="0"/>
                <wp:lineTo x="0" y="20736"/>
                <wp:lineTo x="21273" y="20736"/>
                <wp:lineTo x="21273" y="0"/>
                <wp:lineTo x="0" y="0"/>
              </wp:wrapPolygon>
            </wp:wrapTight>
            <wp:docPr id="7185" name="Image 7185" descr="MAT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EL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26C">
        <w:t xml:space="preserve">La découpe en matelas permet de gagner beaucoup de temps lorsqu’il est possible de la mettre en œuvre. </w:t>
      </w:r>
    </w:p>
    <w:p w:rsidR="0008026C" w:rsidRDefault="0008026C" w:rsidP="0008026C">
      <w:r>
        <w:t>Pour cela la matière doit comporter peu de défauts. Elle s’utilise pour la découpe des textiles (gutta, finette) et les matières synthétiques. Ces matières sont vendues en rouleau ou en plaque.</w:t>
      </w:r>
    </w:p>
    <w:p w:rsidR="0008026C" w:rsidRDefault="0008026C" w:rsidP="0008026C">
      <w:r>
        <w:t xml:space="preserve">Il faudra préparer les matelas avant leur découpe. </w:t>
      </w:r>
    </w:p>
    <w:p w:rsidR="0008026C" w:rsidRDefault="00DD64B1" w:rsidP="0008026C">
      <w:r>
        <w:rPr>
          <w:noProof/>
          <w:lang w:eastAsia="fr-FR" w:bidi="ar-SA"/>
        </w:rPr>
        <w:drawing>
          <wp:anchor distT="0" distB="0" distL="114300" distR="114300" simplePos="0" relativeHeight="251798528" behindDoc="1" locked="0" layoutInCell="1" allowOverlap="1" wp14:anchorId="6E5DC7A8" wp14:editId="1EC17889">
            <wp:simplePos x="0" y="0"/>
            <wp:positionH relativeFrom="column">
              <wp:posOffset>4570730</wp:posOffset>
            </wp:positionH>
            <wp:positionV relativeFrom="paragraph">
              <wp:posOffset>9525</wp:posOffset>
            </wp:positionV>
            <wp:extent cx="1250950" cy="330200"/>
            <wp:effectExtent l="0" t="0" r="6350" b="0"/>
            <wp:wrapTight wrapText="bothSides">
              <wp:wrapPolygon edited="0">
                <wp:start x="0" y="0"/>
                <wp:lineTo x="0" y="19938"/>
                <wp:lineTo x="21381" y="19938"/>
                <wp:lineTo x="21381" y="0"/>
                <wp:lineTo x="0" y="0"/>
              </wp:wrapPolygon>
            </wp:wrapTight>
            <wp:docPr id="49" name="Image 49" descr="MATELAS%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ELAS%20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095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26C">
        <w:t xml:space="preserve">En chaussure on l’utilise </w:t>
      </w:r>
      <w:r w:rsidR="0008026C" w:rsidRPr="0008026C">
        <w:rPr>
          <w:b/>
        </w:rPr>
        <w:t>souvent en double épaisseur</w:t>
      </w:r>
      <w:r w:rsidR="0008026C">
        <w:t xml:space="preserve"> afin de constituer les paires. Au-delà cela implique de gérer les pointures dont la distribution est rarement homogène.</w:t>
      </w:r>
    </w:p>
    <w:p w:rsidR="005A6946" w:rsidRDefault="0008026C" w:rsidP="0008026C">
      <w:r w:rsidRPr="00AE0A1C">
        <w:rPr>
          <w:b/>
        </w:rPr>
        <w:t>Domaines d’application</w:t>
      </w:r>
      <w:r>
        <w:t> : contrefort ; bout dur ; gutta ; renforts ;</w:t>
      </w:r>
    </w:p>
    <w:p w:rsidR="005A6946" w:rsidRDefault="0008026C" w:rsidP="00AE0A1C">
      <w:r>
        <w:t xml:space="preserve"> </w:t>
      </w:r>
      <w:r w:rsidR="00083298">
        <w:t xml:space="preserve">nota : </w:t>
      </w:r>
      <w:r w:rsidR="00562166">
        <w:t>peut-être</w:t>
      </w:r>
      <w:r w:rsidR="00083298">
        <w:t xml:space="preserve"> délicat avec le</w:t>
      </w:r>
      <w:r w:rsidR="00BE7EE0">
        <w:t>s</w:t>
      </w:r>
      <w:r w:rsidR="00083298">
        <w:t xml:space="preserve"> découpeur</w:t>
      </w:r>
      <w:r w:rsidR="00BE7EE0">
        <w:t>s numériques</w:t>
      </w:r>
      <w:r w:rsidR="00083298">
        <w:t xml:space="preserve"> à cause de</w:t>
      </w:r>
      <w:r w:rsidR="00BE7EE0">
        <w:t xml:space="preserve"> la difficulté de plaquage des différentes épaisseurs.</w:t>
      </w:r>
    </w:p>
    <w:p w:rsidR="00B85574" w:rsidRDefault="00B85574" w:rsidP="00225ADD">
      <w:pPr>
        <w:pStyle w:val="Titre1"/>
      </w:pPr>
      <w:r>
        <w:t>Principe de placement des pièces</w:t>
      </w:r>
    </w:p>
    <w:p w:rsidR="00B85574" w:rsidRDefault="00B85574">
      <w:r>
        <w:t>Deux facteurs sont à prendre en compte :</w:t>
      </w:r>
    </w:p>
    <w:p w:rsidR="00B85574" w:rsidRDefault="00B85574" w:rsidP="00B85574">
      <w:pPr>
        <w:pStyle w:val="Paragraphedeliste"/>
        <w:numPr>
          <w:ilvl w:val="0"/>
          <w:numId w:val="15"/>
        </w:numPr>
      </w:pPr>
      <w:r>
        <w:t>Les caractéristiques de la matière</w:t>
      </w:r>
      <w:r w:rsidR="002839D8">
        <w:t xml:space="preserve"> (comportement rhéologique</w:t>
      </w:r>
      <w:r w:rsidR="000D63F1">
        <w:rPr>
          <w:rStyle w:val="Appeldenotedefin"/>
        </w:rPr>
        <w:endnoteReference w:id="1"/>
      </w:r>
      <w:r w:rsidR="002839D8">
        <w:t>, défauts, texture, aspect, épaisseur)</w:t>
      </w:r>
    </w:p>
    <w:p w:rsidR="00B85574" w:rsidRDefault="00B85574" w:rsidP="00B85574">
      <w:pPr>
        <w:pStyle w:val="Paragraphedeliste"/>
        <w:numPr>
          <w:ilvl w:val="0"/>
          <w:numId w:val="15"/>
        </w:numPr>
      </w:pPr>
      <w:r>
        <w:t>Les spécificités des pièces</w:t>
      </w:r>
      <w:r w:rsidR="002839D8">
        <w:t xml:space="preserve"> (importance dans le produit, contraintes à l’usage et lors de</w:t>
      </w:r>
      <w:r w:rsidR="0008026C">
        <w:t xml:space="preserve"> la fabrication, visible ou non</w:t>
      </w:r>
      <w:r w:rsidR="002839D8">
        <w:t>)</w:t>
      </w:r>
    </w:p>
    <w:p w:rsidR="0061111D" w:rsidRPr="0061111D" w:rsidRDefault="00671F08" w:rsidP="0061111D">
      <w:pPr>
        <w:rPr>
          <w:i/>
        </w:rPr>
      </w:pPr>
      <w:r w:rsidRPr="0061111D">
        <w:rPr>
          <w:i/>
          <w:noProof/>
          <w:lang w:eastAsia="fr-FR" w:bidi="ar-SA"/>
        </w:rPr>
        <w:drawing>
          <wp:anchor distT="0" distB="0" distL="114300" distR="114300" simplePos="0" relativeHeight="251797504" behindDoc="1" locked="0" layoutInCell="1" allowOverlap="1" wp14:anchorId="2DE63734" wp14:editId="73E0874D">
            <wp:simplePos x="0" y="0"/>
            <wp:positionH relativeFrom="column">
              <wp:posOffset>106680</wp:posOffset>
            </wp:positionH>
            <wp:positionV relativeFrom="paragraph">
              <wp:posOffset>177165</wp:posOffset>
            </wp:positionV>
            <wp:extent cx="5583555" cy="3136900"/>
            <wp:effectExtent l="0" t="0" r="0" b="6350"/>
            <wp:wrapTight wrapText="bothSides">
              <wp:wrapPolygon edited="0">
                <wp:start x="0" y="0"/>
                <wp:lineTo x="0" y="21513"/>
                <wp:lineTo x="21519" y="21513"/>
                <wp:lineTo x="21519"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_05.jpg"/>
                    <pic:cNvPicPr/>
                  </pic:nvPicPr>
                  <pic:blipFill>
                    <a:blip r:embed="rId20">
                      <a:extLst>
                        <a:ext uri="{28A0092B-C50C-407E-A947-70E740481C1C}">
                          <a14:useLocalDpi xmlns:a14="http://schemas.microsoft.com/office/drawing/2010/main" val="0"/>
                        </a:ext>
                      </a:extLst>
                    </a:blip>
                    <a:stretch>
                      <a:fillRect/>
                    </a:stretch>
                  </pic:blipFill>
                  <pic:spPr>
                    <a:xfrm>
                      <a:off x="0" y="0"/>
                      <a:ext cx="5583555" cy="3136900"/>
                    </a:xfrm>
                    <a:prstGeom prst="rect">
                      <a:avLst/>
                    </a:prstGeom>
                  </pic:spPr>
                </pic:pic>
              </a:graphicData>
            </a:graphic>
            <wp14:sizeRelH relativeFrom="page">
              <wp14:pctWidth>0</wp14:pctWidth>
            </wp14:sizeRelH>
            <wp14:sizeRelV relativeFrom="page">
              <wp14:pctHeight>0</wp14:pctHeight>
            </wp14:sizeRelV>
          </wp:anchor>
        </w:drawing>
      </w:r>
      <w:r w:rsidR="0061111D" w:rsidRPr="0061111D">
        <w:rPr>
          <w:i/>
        </w:rPr>
        <w:t>Exemples de placements numériques</w:t>
      </w:r>
    </w:p>
    <w:p w:rsidR="0061111D" w:rsidRDefault="0061111D" w:rsidP="00DD64B1">
      <w:pPr>
        <w:pStyle w:val="Paragraphedeliste"/>
        <w:rPr>
          <w:b/>
          <w:i/>
          <w:color w:val="243F60"/>
          <w:spacing w:val="15"/>
          <w:sz w:val="22"/>
          <w:szCs w:val="22"/>
        </w:rPr>
      </w:pPr>
      <w:r w:rsidRPr="0061111D">
        <w:rPr>
          <w:i/>
        </w:rPr>
        <w:t>teseo</w:t>
      </w:r>
      <w:r>
        <w:br w:type="page"/>
      </w:r>
    </w:p>
    <w:p w:rsidR="00B85574" w:rsidRPr="00F30AD2" w:rsidRDefault="00B85574" w:rsidP="00225ADD">
      <w:pPr>
        <w:pStyle w:val="Titre2"/>
      </w:pPr>
      <w:r w:rsidRPr="00F30AD2">
        <w:t>Les caractéristiques de</w:t>
      </w:r>
      <w:r w:rsidR="005A6946" w:rsidRPr="00F30AD2">
        <w:t>s</w:t>
      </w:r>
      <w:r w:rsidRPr="00F30AD2">
        <w:t xml:space="preserve"> matière</w:t>
      </w:r>
      <w:r w:rsidR="005A6946" w:rsidRPr="00F30AD2">
        <w:t>s autres que le cuir</w:t>
      </w:r>
    </w:p>
    <w:p w:rsidR="00B85574" w:rsidRDefault="005A6946" w:rsidP="00B85574">
      <w:r>
        <w:t xml:space="preserve"> </w:t>
      </w:r>
    </w:p>
    <w:p w:rsidR="00B85574" w:rsidRDefault="00B85574" w:rsidP="00B85574">
      <w:r>
        <w:t>Sont à prendre en compte :</w:t>
      </w:r>
    </w:p>
    <w:p w:rsidR="00B85574" w:rsidRPr="0008026C" w:rsidRDefault="00B85574" w:rsidP="00B85574">
      <w:pPr>
        <w:pStyle w:val="Paragraphedeliste"/>
        <w:numPr>
          <w:ilvl w:val="0"/>
          <w:numId w:val="16"/>
        </w:numPr>
        <w:rPr>
          <w:b/>
          <w:sz w:val="22"/>
        </w:rPr>
      </w:pPr>
      <w:r w:rsidRPr="0008026C">
        <w:rPr>
          <w:b/>
          <w:sz w:val="22"/>
        </w:rPr>
        <w:t>Le (s) sens de déformation du matériau</w:t>
      </w:r>
      <w:r w:rsidR="00083298">
        <w:rPr>
          <w:b/>
          <w:sz w:val="22"/>
        </w:rPr>
        <w:t xml:space="preserve"> </w:t>
      </w:r>
      <w:r w:rsidR="005A6946">
        <w:rPr>
          <w:b/>
          <w:sz w:val="22"/>
        </w:rPr>
        <w:t>(</w:t>
      </w:r>
      <w:r w:rsidR="00083298">
        <w:rPr>
          <w:b/>
          <w:sz w:val="22"/>
        </w:rPr>
        <w:t>rhéologie</w:t>
      </w:r>
      <w:r w:rsidR="005A6946">
        <w:rPr>
          <w:b/>
          <w:sz w:val="22"/>
        </w:rPr>
        <w:t>)</w:t>
      </w:r>
    </w:p>
    <w:p w:rsidR="00B85574" w:rsidRPr="0008026C" w:rsidRDefault="00B85574" w:rsidP="00B85574">
      <w:pPr>
        <w:pStyle w:val="Paragraphedeliste"/>
        <w:numPr>
          <w:ilvl w:val="0"/>
          <w:numId w:val="16"/>
        </w:numPr>
        <w:rPr>
          <w:b/>
          <w:sz w:val="22"/>
        </w:rPr>
      </w:pPr>
      <w:r w:rsidRPr="0008026C">
        <w:rPr>
          <w:b/>
          <w:sz w:val="22"/>
        </w:rPr>
        <w:t>La texture de la matière</w:t>
      </w:r>
    </w:p>
    <w:p w:rsidR="00B85574" w:rsidRPr="002839D8" w:rsidRDefault="002839D8" w:rsidP="00B85574">
      <w:pPr>
        <w:rPr>
          <w:b/>
          <w:sz w:val="22"/>
        </w:rPr>
      </w:pPr>
      <w:r w:rsidRPr="002839D8">
        <w:rPr>
          <w:b/>
          <w:sz w:val="22"/>
        </w:rPr>
        <w:t>Matériaux autres que le cuir</w:t>
      </w:r>
    </w:p>
    <w:tbl>
      <w:tblPr>
        <w:tblStyle w:val="Grilledutableau"/>
        <w:tblW w:w="9761" w:type="dxa"/>
        <w:tblLook w:val="04A0" w:firstRow="1" w:lastRow="0" w:firstColumn="1" w:lastColumn="0" w:noHBand="0" w:noVBand="1"/>
      </w:tblPr>
      <w:tblGrid>
        <w:gridCol w:w="2211"/>
        <w:gridCol w:w="4422"/>
        <w:gridCol w:w="3128"/>
      </w:tblGrid>
      <w:tr w:rsidR="0008026C" w:rsidTr="0008026C">
        <w:tc>
          <w:tcPr>
            <w:tcW w:w="2211" w:type="dxa"/>
          </w:tcPr>
          <w:p w:rsidR="00B85574" w:rsidRPr="0008026C" w:rsidRDefault="00B85574" w:rsidP="00B85574">
            <w:pPr>
              <w:rPr>
                <w:b/>
              </w:rPr>
            </w:pPr>
            <w:r w:rsidRPr="0008026C">
              <w:rPr>
                <w:b/>
              </w:rPr>
              <w:t>Toile (gutta et finette</w:t>
            </w:r>
            <w:r w:rsidR="00083298">
              <w:rPr>
                <w:b/>
              </w:rPr>
              <w:t>)</w:t>
            </w:r>
          </w:p>
        </w:tc>
        <w:tc>
          <w:tcPr>
            <w:tcW w:w="4422" w:type="dxa"/>
          </w:tcPr>
          <w:p w:rsidR="00B85574" w:rsidRPr="001504AC" w:rsidRDefault="00B85574" w:rsidP="00B85574">
            <w:pPr>
              <w:rPr>
                <w:sz w:val="16"/>
              </w:rPr>
            </w:pPr>
            <w:r w:rsidRPr="001504AC">
              <w:rPr>
                <w:sz w:val="16"/>
              </w:rPr>
              <w:t>Toile en général ch</w:t>
            </w:r>
            <w:r w:rsidR="005A6946">
              <w:rPr>
                <w:sz w:val="16"/>
              </w:rPr>
              <w:t>a</w:t>
            </w:r>
            <w:r w:rsidR="00083298">
              <w:rPr>
                <w:sz w:val="16"/>
              </w:rPr>
              <w:t>î</w:t>
            </w:r>
            <w:r w:rsidRPr="001504AC">
              <w:rPr>
                <w:sz w:val="16"/>
              </w:rPr>
              <w:t>ne et trame dont le sens de déformation est en biais.</w:t>
            </w:r>
          </w:p>
          <w:p w:rsidR="00B85574" w:rsidRDefault="00B85574" w:rsidP="00B85574">
            <w:pPr>
              <w:rPr>
                <w:sz w:val="16"/>
              </w:rPr>
            </w:pPr>
            <w:r w:rsidRPr="001504AC">
              <w:rPr>
                <w:sz w:val="16"/>
              </w:rPr>
              <w:t>Les pièces sont positionnées de telle sorte que le biais correspond à leur sens prêtant théorique</w:t>
            </w:r>
          </w:p>
          <w:p w:rsidR="001504AC" w:rsidRDefault="001504AC" w:rsidP="00B85574">
            <w:pPr>
              <w:rPr>
                <w:sz w:val="16"/>
              </w:rPr>
            </w:pPr>
          </w:p>
          <w:p w:rsidR="0008026C" w:rsidRDefault="0008026C" w:rsidP="00B85574">
            <w:pPr>
              <w:rPr>
                <w:sz w:val="16"/>
              </w:rPr>
            </w:pPr>
          </w:p>
          <w:p w:rsidR="0008026C" w:rsidRDefault="0008026C" w:rsidP="00B85574">
            <w:pPr>
              <w:rPr>
                <w:sz w:val="16"/>
              </w:rPr>
            </w:pPr>
          </w:p>
          <w:p w:rsidR="001504AC" w:rsidRPr="001504AC" w:rsidRDefault="001504AC" w:rsidP="00B85574">
            <w:pPr>
              <w:rPr>
                <w:sz w:val="16"/>
              </w:rPr>
            </w:pPr>
          </w:p>
        </w:tc>
        <w:tc>
          <w:tcPr>
            <w:tcW w:w="3128" w:type="dxa"/>
          </w:tcPr>
          <w:p w:rsidR="00B85574" w:rsidRDefault="00DD64B1" w:rsidP="00B85574">
            <w:r>
              <w:rPr>
                <w:noProof/>
                <w:lang w:eastAsia="fr-FR" w:bidi="ar-SA"/>
              </w:rPr>
              <w:drawing>
                <wp:anchor distT="0" distB="0" distL="114300" distR="114300" simplePos="0" relativeHeight="251800576" behindDoc="1" locked="0" layoutInCell="1" allowOverlap="1">
                  <wp:simplePos x="0" y="0"/>
                  <wp:positionH relativeFrom="column">
                    <wp:posOffset>-3175</wp:posOffset>
                  </wp:positionH>
                  <wp:positionV relativeFrom="paragraph">
                    <wp:posOffset>118745</wp:posOffset>
                  </wp:positionV>
                  <wp:extent cx="1784350" cy="969645"/>
                  <wp:effectExtent l="0" t="0" r="6350" b="1905"/>
                  <wp:wrapThrough wrapText="bothSides">
                    <wp:wrapPolygon edited="0">
                      <wp:start x="0" y="0"/>
                      <wp:lineTo x="0" y="21218"/>
                      <wp:lineTo x="21446" y="21218"/>
                      <wp:lineTo x="21446" y="0"/>
                      <wp:lineTo x="0" y="0"/>
                    </wp:wrapPolygon>
                  </wp:wrapThrough>
                  <wp:docPr id="7187" name="Image 718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0" cy="969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8026C" w:rsidTr="0008026C">
        <w:tc>
          <w:tcPr>
            <w:tcW w:w="2211" w:type="dxa"/>
          </w:tcPr>
          <w:p w:rsidR="00B85574" w:rsidRDefault="00B85574" w:rsidP="00B85574">
            <w:pPr>
              <w:rPr>
                <w:b/>
              </w:rPr>
            </w:pPr>
            <w:r w:rsidRPr="0008026C">
              <w:rPr>
                <w:b/>
              </w:rPr>
              <w:t>Contrefort thermodurcissables</w:t>
            </w:r>
          </w:p>
          <w:p w:rsidR="00083298" w:rsidRPr="0008026C" w:rsidRDefault="005A6946" w:rsidP="00B85574">
            <w:pPr>
              <w:rPr>
                <w:b/>
              </w:rPr>
            </w:pPr>
            <w:r>
              <w:rPr>
                <w:b/>
              </w:rPr>
              <w:t>Bout dur thermo</w:t>
            </w:r>
          </w:p>
        </w:tc>
        <w:tc>
          <w:tcPr>
            <w:tcW w:w="4422" w:type="dxa"/>
          </w:tcPr>
          <w:p w:rsidR="00B85574" w:rsidRDefault="00B85574" w:rsidP="00B85574">
            <w:pPr>
              <w:rPr>
                <w:sz w:val="16"/>
              </w:rPr>
            </w:pPr>
            <w:r w:rsidRPr="001504AC">
              <w:rPr>
                <w:sz w:val="16"/>
              </w:rPr>
              <w:t xml:space="preserve">Le sens de déformation des </w:t>
            </w:r>
            <w:r w:rsidR="001504AC" w:rsidRPr="001504AC">
              <w:rPr>
                <w:sz w:val="16"/>
              </w:rPr>
              <w:t>contreforts</w:t>
            </w:r>
            <w:r w:rsidRPr="001504AC">
              <w:rPr>
                <w:sz w:val="16"/>
              </w:rPr>
              <w:t xml:space="preserve"> n’est pas vérifiable à froid. En général le sens de découpe est en biais pour permettre au contrefort de bien se conformer à la forme après chauffage.</w:t>
            </w:r>
          </w:p>
          <w:p w:rsidR="001504AC" w:rsidRDefault="001504AC" w:rsidP="00E81DC8">
            <w:pPr>
              <w:rPr>
                <w:sz w:val="16"/>
              </w:rPr>
            </w:pPr>
            <w:r w:rsidRPr="001504AC">
              <w:rPr>
                <w:b/>
                <w:sz w:val="16"/>
              </w:rPr>
              <w:t>IMPORTANT :</w:t>
            </w:r>
            <w:r>
              <w:rPr>
                <w:sz w:val="16"/>
              </w:rPr>
              <w:t xml:space="preserve"> </w:t>
            </w:r>
            <w:r w:rsidRPr="001504AC">
              <w:rPr>
                <w:sz w:val="16"/>
              </w:rPr>
              <w:t>Toutes les matières ne se comportent pas de la m</w:t>
            </w:r>
            <w:r>
              <w:rPr>
                <w:sz w:val="16"/>
              </w:rPr>
              <w:t>ême façon</w:t>
            </w:r>
            <w:r w:rsidR="00E81DC8">
              <w:rPr>
                <w:sz w:val="16"/>
              </w:rPr>
              <w:t>,</w:t>
            </w:r>
            <w:r>
              <w:rPr>
                <w:sz w:val="16"/>
              </w:rPr>
              <w:t xml:space="preserve"> aussi</w:t>
            </w:r>
            <w:r w:rsidR="00E81DC8">
              <w:rPr>
                <w:sz w:val="16"/>
              </w:rPr>
              <w:t>,</w:t>
            </w:r>
            <w:r>
              <w:rPr>
                <w:sz w:val="16"/>
              </w:rPr>
              <w:t xml:space="preserve"> il est important de vérifier le sens de </w:t>
            </w:r>
            <w:r w:rsidR="00E81DC8">
              <w:rPr>
                <w:sz w:val="16"/>
              </w:rPr>
              <w:t>«</w:t>
            </w:r>
            <w:r>
              <w:rPr>
                <w:sz w:val="16"/>
              </w:rPr>
              <w:t>conformage »</w:t>
            </w:r>
            <w:r w:rsidR="005A6946">
              <w:rPr>
                <w:sz w:val="16"/>
              </w:rPr>
              <w:t>.</w:t>
            </w:r>
          </w:p>
          <w:p w:rsidR="005A6946" w:rsidRDefault="005A6946" w:rsidP="00E81DC8">
            <w:pPr>
              <w:rPr>
                <w:sz w:val="16"/>
              </w:rPr>
            </w:pPr>
            <w:r>
              <w:rPr>
                <w:sz w:val="16"/>
              </w:rPr>
              <w:t>Ces remarques sont valables pour les matériaux utilisés pour le bout dur.</w:t>
            </w:r>
          </w:p>
          <w:p w:rsidR="00A9160F" w:rsidRDefault="00A9160F" w:rsidP="00E81DC8">
            <w:pPr>
              <w:rPr>
                <w:sz w:val="16"/>
              </w:rPr>
            </w:pPr>
          </w:p>
          <w:p w:rsidR="0008026C" w:rsidRPr="001504AC" w:rsidRDefault="0008026C" w:rsidP="00E81DC8">
            <w:pPr>
              <w:rPr>
                <w:sz w:val="16"/>
              </w:rPr>
            </w:pPr>
          </w:p>
        </w:tc>
        <w:tc>
          <w:tcPr>
            <w:tcW w:w="3128" w:type="dxa"/>
          </w:tcPr>
          <w:p w:rsidR="00B85574" w:rsidRDefault="001504AC" w:rsidP="00B85574">
            <w:r>
              <w:rPr>
                <w:noProof/>
                <w:lang w:eastAsia="fr-FR" w:bidi="ar-SA"/>
              </w:rPr>
              <mc:AlternateContent>
                <mc:Choice Requires="wpg">
                  <w:drawing>
                    <wp:anchor distT="0" distB="0" distL="114300" distR="114300" simplePos="0" relativeHeight="251674624" behindDoc="0" locked="0" layoutInCell="1" allowOverlap="1" wp14:anchorId="42A74AB3" wp14:editId="26E98534">
                      <wp:simplePos x="0" y="0"/>
                      <wp:positionH relativeFrom="column">
                        <wp:posOffset>1217295</wp:posOffset>
                      </wp:positionH>
                      <wp:positionV relativeFrom="paragraph">
                        <wp:posOffset>200660</wp:posOffset>
                      </wp:positionV>
                      <wp:extent cx="244475" cy="249555"/>
                      <wp:effectExtent l="38100" t="38100" r="60325" b="55245"/>
                      <wp:wrapNone/>
                      <wp:docPr id="30" name="Groupe 30"/>
                      <wp:cNvGraphicFramePr/>
                      <a:graphic xmlns:a="http://schemas.openxmlformats.org/drawingml/2006/main">
                        <a:graphicData uri="http://schemas.microsoft.com/office/word/2010/wordprocessingGroup">
                          <wpg:wgp>
                            <wpg:cNvGrpSpPr/>
                            <wpg:grpSpPr>
                              <a:xfrm>
                                <a:off x="0" y="0"/>
                                <a:ext cx="244475" cy="249555"/>
                                <a:chOff x="0" y="0"/>
                                <a:chExt cx="244929" cy="249827"/>
                              </a:xfrm>
                            </wpg:grpSpPr>
                            <wps:wsp>
                              <wps:cNvPr id="31" name="Connecteur droit avec flèche 31"/>
                              <wps:cNvCnPr/>
                              <wps:spPr>
                                <a:xfrm flipV="1">
                                  <a:off x="0" y="0"/>
                                  <a:ext cx="244929" cy="24982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2" name="Connecteur droit avec flèche 32"/>
                              <wps:cNvCnPr/>
                              <wps:spPr>
                                <a:xfrm flipH="1" flipV="1">
                                  <a:off x="0" y="0"/>
                                  <a:ext cx="217170" cy="249827"/>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g:wgp>
                        </a:graphicData>
                      </a:graphic>
                    </wp:anchor>
                  </w:drawing>
                </mc:Choice>
                <mc:Fallback>
                  <w:pict>
                    <v:group id="Groupe 30" o:spid="_x0000_s1026" style="position:absolute;margin-left:95.85pt;margin-top:15.8pt;width:19.25pt;height:19.65pt;z-index:251674624" coordsize="244929,249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">
                      <v:shape id="Connecteur droit avec flèche 31" o:spid="_x0000_s1027" type="#_x0000_t32" style="position:absolute;width:244929;height:2498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WhsUAAADbAAAADwAAAGRycy9kb3ducmV2LnhtbESPQWvCQBSE74X+h+UVvOkmkUqJrqEU&#10;BEVUTL14e2SfSdrs27C7avrv3UKhx2FmvmEWxWA6cSPnW8sK0kkCgriyuuVawelzNX4D4QOyxs4y&#10;KfghD8Xy+WmBubZ3PtKtDLWIEPY5KmhC6HMpfdWQQT+xPXH0LtYZDFG6WmqH9wg3ncySZCYNthwX&#10;Guzpo6Hqu7waBdtDKvuvWbJz1/1rNi2rza5enZUavQzvcxCBhvAf/muvtYJpCr9f4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WhsUAAADbAAAADwAAAAAAAAAA&#10;AAAAAAChAgAAZHJzL2Rvd25yZXYueG1sUEsFBgAAAAAEAAQA+QAAAJMDAAAAAA==&#10;" strokecolor="#4579b8 [3044]">
                        <v:stroke startarrow="open" endarrow="open"/>
                      </v:shape>
                      <v:shape id="Connecteur droit avec flèche 32" o:spid="_x0000_s1028" type="#_x0000_t32" style="position:absolute;width:217170;height:2498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8vcIAAADbAAAADwAAAGRycy9kb3ducmV2LnhtbESPQWvCQBSE7wX/w/KE3urGKDaNrqEt&#10;FMSbsbk/sq9JMPs2ZLcx+utdQfA4zMw3zCYbTSsG6l1jWcF8FoEgLq1uuFLwe/x5S0A4j6yxtUwK&#10;LuQg205eNphqe+YDDbmvRICwS1FB7X2XSunKmgy6me2Ig/dne4M+yL6SusdzgJtWxlG0kgYbDgs1&#10;dvRdU3nK/42CThbXhZ1fxmIZvX99JInBPcVKvU7HzzUIT6N/hh/tnVawiOH+JfwAub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p8vcIAAADbAAAADwAAAAAAAAAAAAAA&#10;AAChAgAAZHJzL2Rvd25yZXYueG1sUEsFBgAAAAAEAAQA+QAAAJADAAAAAA==&#10;" strokecolor="#4a7ebb">
                        <v:stroke startarrow="open" endarrow="open"/>
                      </v:shape>
                    </v:group>
                  </w:pict>
                </mc:Fallback>
              </mc:AlternateContent>
            </w:r>
            <w:r>
              <w:rPr>
                <w:noProof/>
                <w:lang w:eastAsia="fr-FR" w:bidi="ar-SA"/>
              </w:rPr>
              <w:drawing>
                <wp:anchor distT="0" distB="0" distL="114300" distR="114300" simplePos="0" relativeHeight="251665408" behindDoc="0" locked="0" layoutInCell="1" allowOverlap="1" wp14:anchorId="67A7EB63" wp14:editId="2FFE2A74">
                  <wp:simplePos x="0" y="0"/>
                  <wp:positionH relativeFrom="column">
                    <wp:posOffset>152400</wp:posOffset>
                  </wp:positionH>
                  <wp:positionV relativeFrom="paragraph">
                    <wp:posOffset>97790</wp:posOffset>
                  </wp:positionV>
                  <wp:extent cx="1627505" cy="97409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627505" cy="974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8026C" w:rsidTr="0008026C">
        <w:tc>
          <w:tcPr>
            <w:tcW w:w="2211" w:type="dxa"/>
          </w:tcPr>
          <w:p w:rsidR="00B85574" w:rsidRPr="0008026C" w:rsidRDefault="00B85574" w:rsidP="00B85574">
            <w:pPr>
              <w:rPr>
                <w:b/>
              </w:rPr>
            </w:pPr>
            <w:r w:rsidRPr="0008026C">
              <w:rPr>
                <w:b/>
              </w:rPr>
              <w:t>Première de montage</w:t>
            </w:r>
          </w:p>
        </w:tc>
        <w:tc>
          <w:tcPr>
            <w:tcW w:w="4422" w:type="dxa"/>
          </w:tcPr>
          <w:p w:rsidR="00B85574" w:rsidRPr="001504AC" w:rsidRDefault="00B85574" w:rsidP="00B85574">
            <w:pPr>
              <w:rPr>
                <w:sz w:val="16"/>
              </w:rPr>
            </w:pPr>
            <w:r w:rsidRPr="001504AC">
              <w:rPr>
                <w:sz w:val="16"/>
              </w:rPr>
              <w:t>Texon alphacellulose</w:t>
            </w:r>
          </w:p>
        </w:tc>
        <w:tc>
          <w:tcPr>
            <w:tcW w:w="3128" w:type="dxa"/>
          </w:tcPr>
          <w:p w:rsidR="00B85574" w:rsidRDefault="00E81DC8" w:rsidP="00B85574">
            <w:r>
              <w:t>Suivant le sens indiqué</w:t>
            </w:r>
            <w:r w:rsidR="00DD64B1">
              <w:t xml:space="preserve"> sur la matière</w:t>
            </w:r>
          </w:p>
        </w:tc>
      </w:tr>
      <w:tr w:rsidR="0008026C" w:rsidTr="0008026C">
        <w:tc>
          <w:tcPr>
            <w:tcW w:w="2211" w:type="dxa"/>
          </w:tcPr>
          <w:p w:rsidR="00B85574" w:rsidRPr="0008026C" w:rsidRDefault="002839D8" w:rsidP="00B85574">
            <w:pPr>
              <w:rPr>
                <w:b/>
              </w:rPr>
            </w:pPr>
            <w:r w:rsidRPr="0008026C">
              <w:rPr>
                <w:b/>
              </w:rPr>
              <w:t>Non tissés</w:t>
            </w:r>
          </w:p>
        </w:tc>
        <w:tc>
          <w:tcPr>
            <w:tcW w:w="4422" w:type="dxa"/>
          </w:tcPr>
          <w:p w:rsidR="00B85574" w:rsidRPr="0008026C" w:rsidRDefault="002839D8" w:rsidP="00B85574">
            <w:pPr>
              <w:rPr>
                <w:sz w:val="16"/>
              </w:rPr>
            </w:pPr>
            <w:r w:rsidRPr="0008026C">
              <w:rPr>
                <w:sz w:val="16"/>
              </w:rPr>
              <w:t xml:space="preserve">Pas de sens </w:t>
            </w:r>
          </w:p>
          <w:p w:rsidR="002839D8" w:rsidRPr="0008026C" w:rsidRDefault="002839D8" w:rsidP="00B85574">
            <w:pPr>
              <w:rPr>
                <w:sz w:val="16"/>
              </w:rPr>
            </w:pPr>
            <w:r w:rsidRPr="0008026C">
              <w:rPr>
                <w:sz w:val="16"/>
              </w:rPr>
              <w:t>Vendus en plaque, feuille ou rouleau, le sens de découpe est choisi en fonction des économies matières.</w:t>
            </w:r>
          </w:p>
        </w:tc>
        <w:tc>
          <w:tcPr>
            <w:tcW w:w="3128" w:type="dxa"/>
          </w:tcPr>
          <w:p w:rsidR="00B85574" w:rsidRDefault="00E81DC8" w:rsidP="00B85574">
            <w:r>
              <w:t>Dans ce cas il convient d’adopter le placement le plus économique découpe en série</w:t>
            </w:r>
          </w:p>
        </w:tc>
      </w:tr>
    </w:tbl>
    <w:p w:rsidR="002839D8" w:rsidRDefault="002839D8" w:rsidP="00B85574"/>
    <w:p w:rsidR="002839D8" w:rsidRDefault="002839D8" w:rsidP="00F30AD2">
      <w:pPr>
        <w:pStyle w:val="Titre2"/>
      </w:pPr>
      <w:r>
        <w:t>Contraintes spécifiques du cuir</w:t>
      </w:r>
    </w:p>
    <w:p w:rsidR="003B1FED" w:rsidRDefault="003B1FED" w:rsidP="003B1FED">
      <w:r w:rsidRPr="003B1FED">
        <w:rPr>
          <w:b/>
          <w:bCs/>
          <w:noProof/>
          <w:lang w:eastAsia="fr-FR" w:bidi="ar-SA"/>
        </w:rPr>
        <w:drawing>
          <wp:anchor distT="0" distB="0" distL="114300" distR="114300" simplePos="0" relativeHeight="251692032" behindDoc="1" locked="0" layoutInCell="1" allowOverlap="1" wp14:anchorId="44AF76C9" wp14:editId="1A6CE446">
            <wp:simplePos x="0" y="0"/>
            <wp:positionH relativeFrom="column">
              <wp:posOffset>3285490</wp:posOffset>
            </wp:positionH>
            <wp:positionV relativeFrom="paragraph">
              <wp:posOffset>433070</wp:posOffset>
            </wp:positionV>
            <wp:extent cx="2937510" cy="2837180"/>
            <wp:effectExtent l="0" t="0" r="0" b="0"/>
            <wp:wrapThrough wrapText="bothSides">
              <wp:wrapPolygon edited="0">
                <wp:start x="13027" y="0"/>
                <wp:lineTo x="2241" y="725"/>
                <wp:lineTo x="5883" y="2466"/>
                <wp:lineTo x="3922" y="4786"/>
                <wp:lineTo x="1961" y="5511"/>
                <wp:lineTo x="1681" y="5801"/>
                <wp:lineTo x="1961" y="7107"/>
                <wp:lineTo x="0" y="9282"/>
                <wp:lineTo x="0" y="9427"/>
                <wp:lineTo x="2521" y="9427"/>
                <wp:lineTo x="1961" y="14068"/>
                <wp:lineTo x="981" y="15228"/>
                <wp:lineTo x="280" y="16244"/>
                <wp:lineTo x="140" y="19289"/>
                <wp:lineTo x="840" y="20739"/>
                <wp:lineTo x="1261" y="21030"/>
                <wp:lineTo x="2661" y="21030"/>
                <wp:lineTo x="16669" y="20739"/>
                <wp:lineTo x="21152" y="20304"/>
                <wp:lineTo x="20732" y="18709"/>
                <wp:lineTo x="19751" y="16389"/>
                <wp:lineTo x="19051" y="14068"/>
                <wp:lineTo x="18210" y="11893"/>
                <wp:lineTo x="18350" y="9427"/>
                <wp:lineTo x="19751" y="7107"/>
                <wp:lineTo x="20451" y="5221"/>
                <wp:lineTo x="20591" y="3191"/>
                <wp:lineTo x="14708" y="2466"/>
                <wp:lineTo x="13588" y="0"/>
                <wp:lineTo x="13027" y="0"/>
              </wp:wrapPolygon>
            </wp:wrapThrough>
            <wp:docPr id="7177" name="Image 19" descr="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Image 19" descr="peau.png"/>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37510" cy="28371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B1FED">
        <w:t>La découpe du cuir impose de bien conna</w:t>
      </w:r>
      <w:r w:rsidR="00083298">
        <w:t>î</w:t>
      </w:r>
      <w:r w:rsidRPr="003B1FED">
        <w:t xml:space="preserve">tre ses caractéristiques afin de l’utiliser au mieux pour minimiser les pertes (réduire les coûts) tout en garantissant les caractéristiques fonctionnelles et esthétiques des pièces du produit. </w:t>
      </w:r>
    </w:p>
    <w:p w:rsidR="003B1FED" w:rsidRDefault="003B1FED" w:rsidP="003B1FED">
      <w:pPr>
        <w:rPr>
          <w:b/>
          <w:sz w:val="22"/>
        </w:rPr>
      </w:pPr>
      <w:r w:rsidRPr="003B1FED">
        <w:rPr>
          <w:b/>
          <w:sz w:val="22"/>
        </w:rPr>
        <w:t xml:space="preserve">Caractéristiques du cuir </w:t>
      </w:r>
    </w:p>
    <w:p w:rsidR="003B1FED" w:rsidRPr="003B1FED" w:rsidRDefault="003B1FED" w:rsidP="003B1FED">
      <w:pPr>
        <w:rPr>
          <w:sz w:val="22"/>
        </w:rPr>
      </w:pPr>
      <w:r w:rsidRPr="003B1FED">
        <w:rPr>
          <w:sz w:val="22"/>
        </w:rPr>
        <w:t xml:space="preserve">Les cuirs se caractérisent par des spécifications variables qui impliquent des placements </w:t>
      </w:r>
      <w:r w:rsidR="00BE7EE0">
        <w:rPr>
          <w:sz w:val="22"/>
        </w:rPr>
        <w:t>aléatoires, non reproductibles</w:t>
      </w:r>
      <w:r>
        <w:rPr>
          <w:sz w:val="22"/>
        </w:rPr>
        <w:t>. Les facteurs pouvant influencer le placement sont :</w:t>
      </w:r>
    </w:p>
    <w:p w:rsidR="003B1FED" w:rsidRPr="003B1FED" w:rsidRDefault="003B1FED" w:rsidP="003B1FED">
      <w:r w:rsidRPr="003B1FED">
        <w:rPr>
          <w:b/>
          <w:bCs/>
        </w:rPr>
        <w:t>Présentation</w:t>
      </w:r>
    </w:p>
    <w:p w:rsidR="001F1580" w:rsidRPr="003B1FED" w:rsidRDefault="001F1580" w:rsidP="003B1FED">
      <w:pPr>
        <w:numPr>
          <w:ilvl w:val="0"/>
          <w:numId w:val="19"/>
        </w:numPr>
      </w:pPr>
      <w:r w:rsidRPr="003B1FED">
        <w:rPr>
          <w:b/>
          <w:bCs/>
        </w:rPr>
        <w:t>Géométrie</w:t>
      </w:r>
      <w:r w:rsidRPr="003B1FED">
        <w:t xml:space="preserve"> (forme) dimensions  (surface)</w:t>
      </w:r>
    </w:p>
    <w:p w:rsidR="001F1580" w:rsidRPr="003B1FED" w:rsidRDefault="001F1580" w:rsidP="003B1FED">
      <w:pPr>
        <w:numPr>
          <w:ilvl w:val="0"/>
          <w:numId w:val="19"/>
        </w:numPr>
      </w:pPr>
      <w:r w:rsidRPr="003B1FED">
        <w:rPr>
          <w:b/>
          <w:bCs/>
        </w:rPr>
        <w:t>Aspect</w:t>
      </w:r>
      <w:r w:rsidRPr="003B1FED">
        <w:t xml:space="preserve"> (couleur, grain)</w:t>
      </w:r>
    </w:p>
    <w:p w:rsidR="001F1580" w:rsidRPr="003B1FED" w:rsidRDefault="001F1580" w:rsidP="003B1FED">
      <w:pPr>
        <w:numPr>
          <w:ilvl w:val="0"/>
          <w:numId w:val="19"/>
        </w:numPr>
      </w:pPr>
      <w:r w:rsidRPr="003B1FED">
        <w:rPr>
          <w:b/>
          <w:bCs/>
        </w:rPr>
        <w:t>Espèces</w:t>
      </w:r>
      <w:r w:rsidRPr="003B1FED">
        <w:t xml:space="preserve"> </w:t>
      </w:r>
      <w:r w:rsidR="003B1FED" w:rsidRPr="003B1FED">
        <w:t>(caractéristiques</w:t>
      </w:r>
      <w:r w:rsidRPr="003B1FED">
        <w:t xml:space="preserve"> histologiques)</w:t>
      </w:r>
    </w:p>
    <w:p w:rsidR="001F1580" w:rsidRPr="003B1FED" w:rsidRDefault="001F1580" w:rsidP="003B1FED">
      <w:pPr>
        <w:numPr>
          <w:ilvl w:val="0"/>
          <w:numId w:val="19"/>
        </w:numPr>
      </w:pPr>
      <w:r w:rsidRPr="003B1FED">
        <w:rPr>
          <w:b/>
          <w:bCs/>
        </w:rPr>
        <w:t>Finissag</w:t>
      </w:r>
      <w:r w:rsidRPr="003B1FED">
        <w:t>e (finissage du cuir)</w:t>
      </w:r>
    </w:p>
    <w:p w:rsidR="001F1580" w:rsidRPr="003B1FED" w:rsidRDefault="001F1580" w:rsidP="003B1FED">
      <w:pPr>
        <w:numPr>
          <w:ilvl w:val="0"/>
          <w:numId w:val="19"/>
        </w:numPr>
      </w:pPr>
      <w:r w:rsidRPr="003B1FED">
        <w:rPr>
          <w:b/>
          <w:bCs/>
        </w:rPr>
        <w:t xml:space="preserve">Sa force </w:t>
      </w:r>
      <w:r w:rsidRPr="003B1FED">
        <w:t>(épaisseur)</w:t>
      </w:r>
    </w:p>
    <w:p w:rsidR="003B1FED" w:rsidRPr="003B1FED" w:rsidRDefault="003B1FED" w:rsidP="003B1FED">
      <w:r w:rsidRPr="003B1FED">
        <w:rPr>
          <w:b/>
          <w:bCs/>
        </w:rPr>
        <w:t>Ses propriétés</w:t>
      </w:r>
    </w:p>
    <w:p w:rsidR="001F1580" w:rsidRPr="003B1FED" w:rsidRDefault="001F1580" w:rsidP="003B1FED">
      <w:pPr>
        <w:numPr>
          <w:ilvl w:val="0"/>
          <w:numId w:val="20"/>
        </w:numPr>
      </w:pPr>
      <w:r w:rsidRPr="003B1FED">
        <w:rPr>
          <w:b/>
          <w:bCs/>
        </w:rPr>
        <w:t>Comportement élastique</w:t>
      </w:r>
      <w:r w:rsidR="005A6946">
        <w:rPr>
          <w:b/>
          <w:bCs/>
        </w:rPr>
        <w:t xml:space="preserve"> (</w:t>
      </w:r>
      <w:r w:rsidR="00083298">
        <w:rPr>
          <w:b/>
          <w:bCs/>
        </w:rPr>
        <w:t>rhéologie</w:t>
      </w:r>
      <w:r w:rsidR="005A6946">
        <w:rPr>
          <w:b/>
          <w:bCs/>
        </w:rPr>
        <w:t>)</w:t>
      </w:r>
      <w:r w:rsidRPr="003B1FED">
        <w:rPr>
          <w:b/>
          <w:bCs/>
        </w:rPr>
        <w:t xml:space="preserve"> </w:t>
      </w:r>
      <w:r w:rsidRPr="003B1FED">
        <w:t>(prêtant)</w:t>
      </w:r>
    </w:p>
    <w:p w:rsidR="003B1FED" w:rsidRPr="003B1FED" w:rsidRDefault="003B1FED" w:rsidP="003B1FED">
      <w:r w:rsidRPr="003B1FED">
        <w:rPr>
          <w:b/>
          <w:bCs/>
        </w:rPr>
        <w:t xml:space="preserve">Ses défauts : </w:t>
      </w:r>
    </w:p>
    <w:p w:rsidR="001F1580" w:rsidRPr="003B1FED" w:rsidRDefault="00083298" w:rsidP="003B1FED">
      <w:pPr>
        <w:numPr>
          <w:ilvl w:val="0"/>
          <w:numId w:val="21"/>
        </w:numPr>
      </w:pPr>
      <w:r>
        <w:rPr>
          <w:b/>
          <w:bCs/>
        </w:rPr>
        <w:t>D</w:t>
      </w:r>
      <w:r w:rsidR="001F1580" w:rsidRPr="003B1FED">
        <w:rPr>
          <w:b/>
          <w:bCs/>
        </w:rPr>
        <w:t>’aspect</w:t>
      </w:r>
      <w:r w:rsidR="001F1580" w:rsidRPr="003B1FED">
        <w:t xml:space="preserve"> (traces, taches, cicatrices, trous)</w:t>
      </w:r>
    </w:p>
    <w:p w:rsidR="001F1580" w:rsidRPr="003B1FED" w:rsidRDefault="001F1580" w:rsidP="003B1FED">
      <w:pPr>
        <w:numPr>
          <w:ilvl w:val="0"/>
          <w:numId w:val="21"/>
        </w:numPr>
      </w:pPr>
      <w:r w:rsidRPr="003B1FED">
        <w:rPr>
          <w:b/>
          <w:bCs/>
        </w:rPr>
        <w:t>Texture</w:t>
      </w:r>
      <w:r w:rsidRPr="003B1FED">
        <w:t xml:space="preserve"> </w:t>
      </w:r>
      <w:r w:rsidR="003B1FED" w:rsidRPr="003B1FED">
        <w:t>(parties</w:t>
      </w:r>
      <w:r w:rsidRPr="003B1FED">
        <w:t xml:space="preserve"> creuses, rides)</w:t>
      </w:r>
    </w:p>
    <w:p w:rsidR="0061111D" w:rsidRDefault="0061111D">
      <w:pPr>
        <w:spacing w:line="240" w:lineRule="auto"/>
        <w:rPr>
          <w:b/>
          <w:i/>
          <w:color w:val="243F60"/>
          <w:spacing w:val="15"/>
          <w:sz w:val="22"/>
          <w:szCs w:val="22"/>
        </w:rPr>
      </w:pPr>
      <w:r>
        <w:br w:type="page"/>
      </w:r>
    </w:p>
    <w:p w:rsidR="002839D8" w:rsidRDefault="002839D8" w:rsidP="0061111D">
      <w:pPr>
        <w:pStyle w:val="Titre3"/>
      </w:pPr>
      <w:r>
        <w:t xml:space="preserve">Notion de prêtant </w:t>
      </w:r>
    </w:p>
    <w:p w:rsidR="002839D8" w:rsidRDefault="002839D8" w:rsidP="002839D8">
      <w:r>
        <w:t>Tous les cuirs ont un sens prêtant plus ou moins affirmé suivant l’espèce, la partie de la peau, et le mode de tannage des cuirs.</w:t>
      </w:r>
    </w:p>
    <w:p w:rsidR="002839D8" w:rsidRDefault="002839D8" w:rsidP="002839D8">
      <w:r>
        <w:t xml:space="preserve">On peut affirmer le sens théorique du prêtant à partir d’un schéma général très souvent vérifié mais certains procédés de tannage </w:t>
      </w:r>
      <w:r w:rsidRPr="00E81DC8">
        <w:rPr>
          <w:b/>
        </w:rPr>
        <w:t>peuvent aussi le contrarier</w:t>
      </w:r>
      <w:r>
        <w:t xml:space="preserve"> et ne plus correspondre au schéma classique. </w:t>
      </w:r>
    </w:p>
    <w:p w:rsidR="002839D8" w:rsidRDefault="002839D8" w:rsidP="002839D8">
      <w:pPr>
        <w:rPr>
          <w:b/>
        </w:rPr>
      </w:pPr>
      <w:r w:rsidRPr="002839D8">
        <w:rPr>
          <w:b/>
        </w:rPr>
        <w:t>Il est donc impératif de le vérifier.</w:t>
      </w:r>
    </w:p>
    <w:p w:rsidR="003B1FED" w:rsidRDefault="003B1FED" w:rsidP="002839D8">
      <w:r w:rsidRPr="003B1FED">
        <w:t xml:space="preserve">Certains mode de tannage comme le tannage des cuirs à semelle suppriment ou attenue tellement le caractère élastique du cuir que l’on considère que le cuir est sans prêtant. On découpe toutefois les semelles en respectant </w:t>
      </w:r>
      <w:r w:rsidR="00444C80">
        <w:t>le sens théorique du prêtant.</w:t>
      </w:r>
    </w:p>
    <w:p w:rsidR="003B1FED" w:rsidRDefault="003B1FED" w:rsidP="0061111D">
      <w:pPr>
        <w:pStyle w:val="Titre3"/>
      </w:pPr>
      <w:r w:rsidRPr="003B1FED">
        <w:t>Définition</w:t>
      </w:r>
      <w:r w:rsidR="00F30AD2">
        <w:t>s</w:t>
      </w:r>
      <w:r w:rsidRPr="003B1FED">
        <w:t xml:space="preserve"> du prêtant</w:t>
      </w:r>
    </w:p>
    <w:tbl>
      <w:tblPr>
        <w:tblStyle w:val="Grilledutableau"/>
        <w:tblW w:w="9464" w:type="dxa"/>
        <w:tblLook w:val="04A0" w:firstRow="1" w:lastRow="0" w:firstColumn="1" w:lastColumn="0" w:noHBand="0" w:noVBand="1"/>
      </w:tblPr>
      <w:tblGrid>
        <w:gridCol w:w="9464"/>
      </w:tblGrid>
      <w:tr w:rsidR="008D6224" w:rsidTr="00F30AD2">
        <w:tc>
          <w:tcPr>
            <w:tcW w:w="9464" w:type="dxa"/>
          </w:tcPr>
          <w:p w:rsidR="008D6224" w:rsidRPr="00DD64B1" w:rsidRDefault="008D6224" w:rsidP="001F1580">
            <w:pPr>
              <w:rPr>
                <w:b/>
                <w:color w:val="0070C0"/>
                <w:sz w:val="28"/>
              </w:rPr>
            </w:pPr>
            <w:r w:rsidRPr="00DD64B1">
              <w:rPr>
                <w:b/>
                <w:color w:val="0070C0"/>
                <w:sz w:val="28"/>
              </w:rPr>
              <w:t>Notion d’effet prêtant</w:t>
            </w:r>
          </w:p>
          <w:p w:rsidR="008D6224" w:rsidRDefault="008D6224" w:rsidP="001F1580">
            <w:pPr>
              <w:rPr>
                <w:sz w:val="22"/>
              </w:rPr>
            </w:pPr>
            <w:r w:rsidRPr="00F30AD2">
              <w:rPr>
                <w:sz w:val="22"/>
              </w:rPr>
              <w:t xml:space="preserve">Le cuir dispose de cette faculté à se déformer pour « épouser » les formes sur lesquelles on l’applique. Cette caractéristique est très importante en chaussure lors du montage. C’est ce que l’on appelle l’effet prêtant (il correspond à une déformation rémanente </w:t>
            </w:r>
            <w:r w:rsidRPr="00F30AD2">
              <w:rPr>
                <w:rStyle w:val="Appeldenotedefin"/>
                <w:sz w:val="22"/>
              </w:rPr>
              <w:endnoteReference w:id="2"/>
            </w:r>
            <w:r w:rsidRPr="00F30AD2">
              <w:rPr>
                <w:sz w:val="22"/>
              </w:rPr>
              <w:t>du cuir).</w:t>
            </w:r>
          </w:p>
          <w:p w:rsidR="00F30AD2" w:rsidRPr="00DD64B1" w:rsidRDefault="00F30AD2" w:rsidP="001F1580">
            <w:pPr>
              <w:rPr>
                <w:b/>
                <w:color w:val="0070C0"/>
                <w:sz w:val="28"/>
              </w:rPr>
            </w:pPr>
            <w:r w:rsidRPr="00DD64B1">
              <w:rPr>
                <w:b/>
                <w:color w:val="0070C0"/>
                <w:sz w:val="28"/>
              </w:rPr>
              <w:t>Notion de sens prêtant</w:t>
            </w:r>
          </w:p>
          <w:p w:rsidR="008D6224" w:rsidRPr="00F30AD2" w:rsidRDefault="008D6224" w:rsidP="001F1580">
            <w:pPr>
              <w:rPr>
                <w:sz w:val="22"/>
              </w:rPr>
            </w:pPr>
            <w:r w:rsidRPr="00F30AD2">
              <w:rPr>
                <w:b/>
                <w:sz w:val="22"/>
              </w:rPr>
              <w:t xml:space="preserve">Le sens prêtant </w:t>
            </w:r>
            <w:r w:rsidRPr="00F30AD2">
              <w:rPr>
                <w:sz w:val="22"/>
              </w:rPr>
              <w:t>désigne quant à lui le sens de plus grande déformation du cuir. Pour vérifier le sens prêtant on tire, sans trop forcer, sur une partie du cuir en opposant les tensions pour estimer le sens de plus grande déformation. En règle générale le sens prêta</w:t>
            </w:r>
            <w:r w:rsidR="00BE7EE0" w:rsidRPr="00F30AD2">
              <w:rPr>
                <w:sz w:val="22"/>
              </w:rPr>
              <w:t>nt correspond au schéma ci-dessous</w:t>
            </w:r>
            <w:r w:rsidRPr="00F30AD2">
              <w:rPr>
                <w:sz w:val="22"/>
              </w:rPr>
              <w:t>.</w:t>
            </w:r>
          </w:p>
          <w:p w:rsidR="008D6224" w:rsidRPr="00F30AD2" w:rsidRDefault="008D6224" w:rsidP="008D6224">
            <w:pPr>
              <w:rPr>
                <w:sz w:val="22"/>
              </w:rPr>
            </w:pPr>
            <w:r w:rsidRPr="00F30AD2">
              <w:rPr>
                <w:sz w:val="22"/>
              </w:rPr>
              <w:t>Pour définir le sens prêtant on peut aussi définir le sens de retenue.</w:t>
            </w:r>
          </w:p>
          <w:p w:rsidR="008D6224" w:rsidRDefault="008D6224" w:rsidP="008D6224">
            <w:r w:rsidRPr="00F30AD2">
              <w:rPr>
                <w:sz w:val="22"/>
              </w:rPr>
              <w:t>Les pièces seront orientées sur le cuir en fonction du sens de déformation (ou de retenue) souhaité.</w:t>
            </w:r>
          </w:p>
        </w:tc>
      </w:tr>
      <w:tr w:rsidR="008D6224" w:rsidTr="00F30AD2">
        <w:tc>
          <w:tcPr>
            <w:tcW w:w="9464" w:type="dxa"/>
          </w:tcPr>
          <w:p w:rsidR="008D6224" w:rsidRDefault="00562166" w:rsidP="008D6224">
            <w:pPr>
              <w:tabs>
                <w:tab w:val="left" w:pos="4678"/>
              </w:tabs>
            </w:pPr>
            <w:r w:rsidRPr="003B1FED">
              <w:rPr>
                <w:b/>
                <w:noProof/>
                <w:lang w:eastAsia="fr-FR" w:bidi="ar-SA"/>
              </w:rPr>
              <w:drawing>
                <wp:anchor distT="0" distB="0" distL="114300" distR="114300" simplePos="0" relativeHeight="251763712" behindDoc="0" locked="0" layoutInCell="0" allowOverlap="1" wp14:anchorId="0532120C" wp14:editId="6CEB130D">
                  <wp:simplePos x="0" y="0"/>
                  <wp:positionH relativeFrom="column">
                    <wp:posOffset>290830</wp:posOffset>
                  </wp:positionH>
                  <wp:positionV relativeFrom="paragraph">
                    <wp:posOffset>390525</wp:posOffset>
                  </wp:positionV>
                  <wp:extent cx="2006600" cy="2176780"/>
                  <wp:effectExtent l="0" t="0" r="0" b="0"/>
                  <wp:wrapNone/>
                  <wp:docPr id="48" name="Image 48" descr="pretant p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tant peau"/>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006600" cy="217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FED">
              <w:rPr>
                <w:b/>
                <w:noProof/>
                <w:lang w:eastAsia="fr-FR" w:bidi="ar-SA"/>
              </w:rPr>
              <w:drawing>
                <wp:anchor distT="0" distB="0" distL="114300" distR="114300" simplePos="0" relativeHeight="251761664" behindDoc="0" locked="0" layoutInCell="0" allowOverlap="1" wp14:anchorId="1146B883" wp14:editId="61212486">
                  <wp:simplePos x="0" y="0"/>
                  <wp:positionH relativeFrom="column">
                    <wp:posOffset>3560006</wp:posOffset>
                  </wp:positionH>
                  <wp:positionV relativeFrom="paragraph">
                    <wp:posOffset>465455</wp:posOffset>
                  </wp:positionV>
                  <wp:extent cx="1949254" cy="2025650"/>
                  <wp:effectExtent l="0" t="0" r="0" b="0"/>
                  <wp:wrapNone/>
                  <wp:docPr id="43" name="Image 43" descr="retenue p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enue peau"/>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949254"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224" w:rsidRPr="003B1FED">
              <w:rPr>
                <w:b/>
              </w:rPr>
              <w:t>Sen prêtant</w:t>
            </w:r>
            <w:r w:rsidR="008D6224">
              <w:rPr>
                <w:b/>
              </w:rPr>
              <w:tab/>
            </w:r>
            <w:r w:rsidR="008D6224" w:rsidRPr="003B1FED">
              <w:rPr>
                <w:b/>
              </w:rPr>
              <w:t>Sens de retenu</w:t>
            </w:r>
          </w:p>
          <w:p w:rsidR="008D6224" w:rsidRDefault="008D6224" w:rsidP="008D6224">
            <w:pPr>
              <w:tabs>
                <w:tab w:val="left" w:pos="6250"/>
              </w:tabs>
              <w:rPr>
                <w:b/>
              </w:rPr>
            </w:pPr>
          </w:p>
          <w:p w:rsidR="008D6224" w:rsidRDefault="008D6224" w:rsidP="001F1580"/>
          <w:p w:rsidR="005F783E" w:rsidRDefault="005F783E" w:rsidP="001F1580"/>
          <w:p w:rsidR="005F783E" w:rsidRDefault="005F783E" w:rsidP="001F1580"/>
          <w:p w:rsidR="005F783E" w:rsidRDefault="005F783E" w:rsidP="001F1580"/>
          <w:p w:rsidR="00562166" w:rsidRDefault="00562166" w:rsidP="001F1580"/>
          <w:p w:rsidR="005F783E" w:rsidRDefault="005F783E" w:rsidP="001F1580"/>
          <w:p w:rsidR="008D6224" w:rsidRDefault="008D6224" w:rsidP="001F1580"/>
          <w:p w:rsidR="008D6224" w:rsidRDefault="008D6224" w:rsidP="001F1580"/>
          <w:p w:rsidR="008D6224" w:rsidRDefault="008D6224" w:rsidP="001F1580"/>
          <w:p w:rsidR="008D6224" w:rsidRDefault="008D6224" w:rsidP="001F1580"/>
          <w:p w:rsidR="008D6224" w:rsidRDefault="008D6224" w:rsidP="001F1580"/>
          <w:p w:rsidR="008D6224" w:rsidRDefault="008D6224" w:rsidP="001F1580"/>
          <w:p w:rsidR="008D6224" w:rsidRDefault="008D6224" w:rsidP="001F1580"/>
          <w:p w:rsidR="008D6224" w:rsidRDefault="008D6224" w:rsidP="001F1580"/>
        </w:tc>
      </w:tr>
    </w:tbl>
    <w:p w:rsidR="00562166" w:rsidRPr="00DD64B1" w:rsidRDefault="00DD64B1" w:rsidP="00562166">
      <w:pPr>
        <w:rPr>
          <w:b/>
          <w:color w:val="243F60"/>
          <w:spacing w:val="15"/>
          <w:sz w:val="22"/>
          <w:szCs w:val="22"/>
        </w:rPr>
      </w:pPr>
      <w:r>
        <w:rPr>
          <w:noProof/>
          <w:color w:val="243F60"/>
          <w:spacing w:val="15"/>
          <w:sz w:val="22"/>
          <w:szCs w:val="22"/>
          <w:lang w:eastAsia="fr-FR" w:bidi="ar-SA"/>
        </w:rPr>
        <w:drawing>
          <wp:anchor distT="0" distB="0" distL="114300" distR="114300" simplePos="0" relativeHeight="251802624" behindDoc="1" locked="0" layoutInCell="1" allowOverlap="1" wp14:anchorId="32055016" wp14:editId="10DE1F5B">
            <wp:simplePos x="0" y="0"/>
            <wp:positionH relativeFrom="column">
              <wp:posOffset>3243580</wp:posOffset>
            </wp:positionH>
            <wp:positionV relativeFrom="paragraph">
              <wp:posOffset>100965</wp:posOffset>
            </wp:positionV>
            <wp:extent cx="2438400" cy="2020570"/>
            <wp:effectExtent l="0" t="0" r="0" b="0"/>
            <wp:wrapThrough wrapText="bothSides">
              <wp:wrapPolygon edited="0">
                <wp:start x="0" y="0"/>
                <wp:lineTo x="0" y="20161"/>
                <wp:lineTo x="1350" y="21383"/>
                <wp:lineTo x="4219" y="21383"/>
                <wp:lineTo x="4388" y="21383"/>
                <wp:lineTo x="7088" y="19550"/>
                <wp:lineTo x="10969" y="19550"/>
                <wp:lineTo x="20419" y="17310"/>
                <wp:lineTo x="20250" y="16292"/>
                <wp:lineTo x="21431" y="15681"/>
                <wp:lineTo x="21431" y="7128"/>
                <wp:lineTo x="20925" y="6517"/>
                <wp:lineTo x="20250" y="3258"/>
                <wp:lineTo x="21431" y="611"/>
                <wp:lineTo x="21094" y="407"/>
                <wp:lineTo x="14006" y="0"/>
                <wp:lineTo x="0" y="0"/>
              </wp:wrapPolygon>
            </wp:wrapThrough>
            <wp:docPr id="7189" name="Imag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er le prêtan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8400" cy="2020570"/>
                    </a:xfrm>
                    <a:prstGeom prst="rect">
                      <a:avLst/>
                    </a:prstGeom>
                  </pic:spPr>
                </pic:pic>
              </a:graphicData>
            </a:graphic>
            <wp14:sizeRelH relativeFrom="page">
              <wp14:pctWidth>0</wp14:pctWidth>
            </wp14:sizeRelH>
            <wp14:sizeRelV relativeFrom="page">
              <wp14:pctHeight>0</wp14:pctHeight>
            </wp14:sizeRelV>
          </wp:anchor>
        </w:drawing>
      </w:r>
    </w:p>
    <w:p w:rsidR="00DD64B1" w:rsidRPr="00DD64B1" w:rsidRDefault="00DD64B1" w:rsidP="00562166">
      <w:pPr>
        <w:rPr>
          <w:b/>
          <w:color w:val="243F60"/>
          <w:spacing w:val="15"/>
          <w:sz w:val="22"/>
          <w:szCs w:val="22"/>
        </w:rPr>
      </w:pPr>
      <w:r w:rsidRPr="00DD64B1">
        <w:rPr>
          <w:b/>
          <w:color w:val="243F60"/>
          <w:spacing w:val="15"/>
          <w:sz w:val="22"/>
          <w:szCs w:val="22"/>
        </w:rPr>
        <w:t>Tester le prêtant</w:t>
      </w:r>
    </w:p>
    <w:p w:rsidR="00DD64B1" w:rsidRDefault="00DD64B1" w:rsidP="00562166">
      <w:r w:rsidRPr="00DD64B1">
        <w:t>Exercer une légère tension dans le sens théorique</w:t>
      </w:r>
      <w:r>
        <w:t xml:space="preserve"> du cuir</w:t>
      </w:r>
      <w:r w:rsidRPr="00DD64B1">
        <w:t xml:space="preserve"> </w:t>
      </w:r>
      <w:r>
        <w:t>(1)</w:t>
      </w:r>
      <w:r w:rsidRPr="00DD64B1">
        <w:t>répéter le geste perpendiculairement à la première tension</w:t>
      </w:r>
      <w:r>
        <w:t xml:space="preserve"> (2)</w:t>
      </w:r>
      <w:r w:rsidRPr="00DD64B1">
        <w:t>.</w:t>
      </w:r>
    </w:p>
    <w:p w:rsidR="00DD64B1" w:rsidRPr="00DD64B1" w:rsidRDefault="00DD64B1" w:rsidP="00562166">
      <w:r w:rsidRPr="00DD64B1">
        <w:rPr>
          <w:b/>
        </w:rPr>
        <w:t>IMPORTANT :</w:t>
      </w:r>
      <w:r w:rsidRPr="00DD64B1">
        <w:t xml:space="preserve"> </w:t>
      </w:r>
      <w:r>
        <w:t>Étirer le cuir sur quelques centimètres.</w:t>
      </w:r>
    </w:p>
    <w:p w:rsidR="00DD64B1" w:rsidRDefault="00DD64B1" w:rsidP="00562166">
      <w:pPr>
        <w:rPr>
          <w:b/>
        </w:rPr>
      </w:pPr>
      <w:r>
        <w:rPr>
          <w:b/>
          <w:noProof/>
          <w:lang w:eastAsia="fr-FR" w:bidi="ar-SA"/>
        </w:rPr>
        <mc:AlternateContent>
          <mc:Choice Requires="wpg">
            <w:drawing>
              <wp:anchor distT="0" distB="0" distL="114300" distR="114300" simplePos="0" relativeHeight="251805696" behindDoc="0" locked="0" layoutInCell="1" allowOverlap="1" wp14:anchorId="31B29F46" wp14:editId="2C9512DA">
                <wp:simplePos x="0" y="0"/>
                <wp:positionH relativeFrom="column">
                  <wp:posOffset>4348480</wp:posOffset>
                </wp:positionH>
                <wp:positionV relativeFrom="paragraph">
                  <wp:posOffset>81280</wp:posOffset>
                </wp:positionV>
                <wp:extent cx="698500" cy="317500"/>
                <wp:effectExtent l="38100" t="0" r="0" b="82550"/>
                <wp:wrapNone/>
                <wp:docPr id="7192" name="Groupe 7192"/>
                <wp:cNvGraphicFramePr/>
                <a:graphic xmlns:a="http://schemas.openxmlformats.org/drawingml/2006/main">
                  <a:graphicData uri="http://schemas.microsoft.com/office/word/2010/wordprocessingGroup">
                    <wpg:wgp>
                      <wpg:cNvGrpSpPr/>
                      <wpg:grpSpPr>
                        <a:xfrm>
                          <a:off x="0" y="0"/>
                          <a:ext cx="698500" cy="317500"/>
                          <a:chOff x="0" y="0"/>
                          <a:chExt cx="698500" cy="317500"/>
                        </a:xfrm>
                      </wpg:grpSpPr>
                      <wps:wsp>
                        <wps:cNvPr id="7190" name="Connecteur droit avec flèche 7190"/>
                        <wps:cNvCnPr/>
                        <wps:spPr>
                          <a:xfrm flipV="1">
                            <a:off x="0" y="127000"/>
                            <a:ext cx="698500" cy="190500"/>
                          </a:xfrm>
                          <a:prstGeom prst="straightConnector1">
                            <a:avLst/>
                          </a:prstGeom>
                          <a:ln w="1905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7191" name="Zone de texte 2"/>
                        <wps:cNvSpPr txBox="1">
                          <a:spLocks noChangeArrowheads="1"/>
                        </wps:cNvSpPr>
                        <wps:spPr bwMode="auto">
                          <a:xfrm>
                            <a:off x="196850" y="0"/>
                            <a:ext cx="323850" cy="279400"/>
                          </a:xfrm>
                          <a:prstGeom prst="rect">
                            <a:avLst/>
                          </a:prstGeom>
                          <a:noFill/>
                          <a:ln w="9525">
                            <a:noFill/>
                            <a:miter lim="800000"/>
                            <a:headEnd/>
                            <a:tailEnd/>
                          </a:ln>
                        </wps:spPr>
                        <wps:txbx>
                          <w:txbxContent>
                            <w:p w:rsidR="003F7A1E" w:rsidRPr="00DD64B1" w:rsidRDefault="003F7A1E">
                              <w:pPr>
                                <w:rPr>
                                  <w:b/>
                                  <w:color w:val="FF0000"/>
                                </w:rPr>
                              </w:pPr>
                              <w:r w:rsidRPr="00DD64B1">
                                <w:rPr>
                                  <w:b/>
                                  <w:color w:val="FF0000"/>
                                </w:rPr>
                                <w:t>1</w:t>
                              </w:r>
                            </w:p>
                          </w:txbxContent>
                        </wps:txbx>
                        <wps:bodyPr rot="0" vert="horz" wrap="square" lIns="91440" tIns="45720" rIns="91440" bIns="45720" anchor="t" anchorCtr="0">
                          <a:spAutoFit/>
                        </wps:bodyPr>
                      </wps:wsp>
                    </wpg:wgp>
                  </a:graphicData>
                </a:graphic>
              </wp:anchor>
            </w:drawing>
          </mc:Choice>
          <mc:Fallback>
            <w:pict>
              <v:group id="Groupe 7192" o:spid="_x0000_s1026" style="position:absolute;margin-left:342.4pt;margin-top:6.4pt;width:55pt;height:25pt;z-index:251805696" coordsize="698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">
                <v:shapetype id="_x0000_t32" coordsize="21600,21600" o:spt="32" o:oned="t" path="m,l21600,21600e" filled="f">
                  <v:path arrowok="t" fillok="f" o:connecttype="none"/>
                  <o:lock v:ext="edit" shapetype="t"/>
                </v:shapetype>
                <v:shape id="Connecteur droit avec flèche 7190" o:spid="_x0000_s1027" type="#_x0000_t32" style="position:absolute;top:1270;width:6985;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L2MQAAADdAAAADwAAAGRycy9kb3ducmV2LnhtbERPy2rCQBTdF/yH4Qrd1Ykt+EidBFso&#10;pJtSo6DLS+Y2E8zcSTNTjX59ZyG4PJz3Kh9sK07U+8axgukkAUFcOd1wrWC3/XhagPABWWPrmBRc&#10;yEOejR5WmGp35g2dylCLGMI+RQUmhC6V0leGLPqJ64gj9+N6iyHCvpa6x3MMt618TpKZtNhwbDDY&#10;0buh6lj+WQX7gn+v1M4Mfn9+vbxdD4uLL7xSj+Nh/Qoi0BDu4pu70Arm02XcH9/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4vYxAAAAN0AAAAPAAAAAAAAAAAA&#10;AAAAAKECAABkcnMvZG93bnJldi54bWxQSwUGAAAAAAQABAD5AAAAkgMAAAAA&#10;" strokecolor="red" strokeweight="1.5pt">
                  <v:stroke startarrow="open" endarrow="open"/>
                </v:shape>
                <v:shapetype id="_x0000_t202" coordsize="21600,21600" o:spt="202" path="m,l,21600r21600,l21600,xe">
                  <v:stroke joinstyle="miter"/>
                  <v:path gradientshapeok="t" o:connecttype="rect"/>
                </v:shapetype>
                <v:shape id="_x0000_s1028" type="#_x0000_t202" style="position:absolute;left:1968;width:323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NsQA&#10;AADdAAAADwAAAGRycy9kb3ducmV2LnhtbESPQWvCQBSE7wX/w/KE3uomQluNriK2BQ+9VOP9kX1m&#10;g9m3Iftq4r/vFgo9DjPzDbPejr5VN+pjE9hAPstAEVfBNlwbKE8fTwtQUZAttoHJwJ0ibDeThzUW&#10;Ngz8Rbej1CpBOBZowIl0hdaxcuQxzkJHnLxL6D1Kkn2tbY9DgvtWz7PsRXtsOC047GjvqLoev70B&#10;EbvL7+W7j4fz+Pk2uKx6xtKYx+m4W4ESGuU//Nc+WAOv+TKH3zfp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sDbEAAAA3QAAAA8AAAAAAAAAAAAAAAAAmAIAAGRycy9k&#10;b3ducmV2LnhtbFBLBQYAAAAABAAEAPUAAACJAwAAAAA=&#10;" filled="f" stroked="f">
                  <v:textbox style="mso-fit-shape-to-text:t">
                    <w:txbxContent>
                      <w:p w:rsidR="003F7A1E" w:rsidRPr="00DD64B1" w:rsidRDefault="003F7A1E">
                        <w:pPr>
                          <w:rPr>
                            <w:b/>
                            <w:color w:val="FF0000"/>
                          </w:rPr>
                        </w:pPr>
                        <w:r w:rsidRPr="00DD64B1">
                          <w:rPr>
                            <w:b/>
                            <w:color w:val="FF0000"/>
                          </w:rPr>
                          <w:t>1</w:t>
                        </w:r>
                      </w:p>
                    </w:txbxContent>
                  </v:textbox>
                </v:shape>
              </v:group>
            </w:pict>
          </mc:Fallback>
        </mc:AlternateContent>
      </w:r>
    </w:p>
    <w:p w:rsidR="00DD64B1" w:rsidRPr="00DD64B1" w:rsidRDefault="00DD64B1" w:rsidP="00562166">
      <w:pPr>
        <w:rPr>
          <w:b/>
        </w:rPr>
      </w:pPr>
      <w:r>
        <w:rPr>
          <w:b/>
          <w:noProof/>
          <w:lang w:eastAsia="fr-FR" w:bidi="ar-SA"/>
        </w:rPr>
        <mc:AlternateContent>
          <mc:Choice Requires="wpg">
            <w:drawing>
              <wp:anchor distT="0" distB="0" distL="114300" distR="114300" simplePos="0" relativeHeight="251809792" behindDoc="0" locked="0" layoutInCell="1" allowOverlap="1" wp14:anchorId="5CF2F71E" wp14:editId="6FFF323B">
                <wp:simplePos x="0" y="0"/>
                <wp:positionH relativeFrom="column">
                  <wp:posOffset>4742180</wp:posOffset>
                </wp:positionH>
                <wp:positionV relativeFrom="paragraph">
                  <wp:posOffset>151130</wp:posOffset>
                </wp:positionV>
                <wp:extent cx="323850" cy="381000"/>
                <wp:effectExtent l="57150" t="38100" r="0" b="57150"/>
                <wp:wrapNone/>
                <wp:docPr id="7195" name="Groupe 7195"/>
                <wp:cNvGraphicFramePr/>
                <a:graphic xmlns:a="http://schemas.openxmlformats.org/drawingml/2006/main">
                  <a:graphicData uri="http://schemas.microsoft.com/office/word/2010/wordprocessingGroup">
                    <wpg:wgp>
                      <wpg:cNvGrpSpPr/>
                      <wpg:grpSpPr>
                        <a:xfrm>
                          <a:off x="0" y="0"/>
                          <a:ext cx="323850" cy="381000"/>
                          <a:chOff x="0" y="-69850"/>
                          <a:chExt cx="323850" cy="381000"/>
                        </a:xfrm>
                      </wpg:grpSpPr>
                      <wps:wsp>
                        <wps:cNvPr id="7193" name="Zone de texte 2"/>
                        <wps:cNvSpPr txBox="1">
                          <a:spLocks noChangeArrowheads="1"/>
                        </wps:cNvSpPr>
                        <wps:spPr bwMode="auto">
                          <a:xfrm>
                            <a:off x="0" y="-38100"/>
                            <a:ext cx="323850" cy="279400"/>
                          </a:xfrm>
                          <a:prstGeom prst="rect">
                            <a:avLst/>
                          </a:prstGeom>
                          <a:noFill/>
                          <a:ln w="9525">
                            <a:noFill/>
                            <a:miter lim="800000"/>
                            <a:headEnd/>
                            <a:tailEnd/>
                          </a:ln>
                        </wps:spPr>
                        <wps:txbx>
                          <w:txbxContent>
                            <w:p w:rsidR="003F7A1E" w:rsidRPr="00DD64B1" w:rsidRDefault="003F7A1E" w:rsidP="00DD64B1">
                              <w:pPr>
                                <w:rPr>
                                  <w:b/>
                                  <w:color w:val="FFFFFF" w:themeColor="background1"/>
                                </w:rPr>
                              </w:pPr>
                              <w:r w:rsidRPr="00DD64B1">
                                <w:rPr>
                                  <w:b/>
                                  <w:color w:val="FFFFFF" w:themeColor="background1"/>
                                </w:rPr>
                                <w:t>2</w:t>
                              </w:r>
                            </w:p>
                          </w:txbxContent>
                        </wps:txbx>
                        <wps:bodyPr rot="0" vert="horz" wrap="square" lIns="91440" tIns="45720" rIns="91440" bIns="45720" anchor="t" anchorCtr="0">
                          <a:spAutoFit/>
                        </wps:bodyPr>
                      </wps:wsp>
                      <wps:wsp>
                        <wps:cNvPr id="7194" name="Connecteur droit avec flèche 7194"/>
                        <wps:cNvCnPr/>
                        <wps:spPr>
                          <a:xfrm flipH="1" flipV="1">
                            <a:off x="0" y="-69850"/>
                            <a:ext cx="127000" cy="381000"/>
                          </a:xfrm>
                          <a:prstGeom prst="straightConnector1">
                            <a:avLst/>
                          </a:prstGeom>
                          <a:ln w="19050">
                            <a:solidFill>
                              <a:schemeClr val="bg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7195" o:spid="_x0000_s1029" style="position:absolute;margin-left:373.4pt;margin-top:11.9pt;width:25.5pt;height:30pt;z-index:251809792;mso-width-relative:margin;mso-height-relative:margin" coordorigin=",-69850" coordsize="3238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">
                <v:shape id="_x0000_s1030" type="#_x0000_t202" style="position:absolute;top:-38100;width:323850;height:279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L2sQA&#10;AADdAAAADwAAAGRycy9kb3ducmV2LnhtbESPQWvCQBSE74X+h+UVequbtNjW1FXEVvDQS228P7Kv&#10;2dDs25B9mvjvXUHwOMzMN8x8OfpWHamPTWAD+SQDRVwF23BtoPzdPL2DioJssQ1MBk4UYbm4v5tj&#10;YcPAP3TcSa0ShGOBBpxIV2gdK0ce4yR0xMn7C71HSbKvte1xSHDf6ucse9UeG04LDjtaO6r+dwdv&#10;QMSu8lP55eN2P35/Di6rplga8/gwrj5ACY1yC1/bW2vgLZ+9wOVNegJ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5i9rEAAAA3QAAAA8AAAAAAAAAAAAAAAAAmAIAAGRycy9k&#10;b3ducmV2LnhtbFBLBQYAAAAABAAEAPUAAACJAwAAAAA=&#10;" filled="f" stroked="f">
                  <v:textbox style="mso-fit-shape-to-text:t">
                    <w:txbxContent>
                      <w:p w:rsidR="003F7A1E" w:rsidRPr="00DD64B1" w:rsidRDefault="003F7A1E" w:rsidP="00DD64B1">
                        <w:pPr>
                          <w:rPr>
                            <w:b/>
                            <w:color w:val="FFFFFF" w:themeColor="background1"/>
                          </w:rPr>
                        </w:pPr>
                        <w:r w:rsidRPr="00DD64B1">
                          <w:rPr>
                            <w:b/>
                            <w:color w:val="FFFFFF" w:themeColor="background1"/>
                          </w:rPr>
                          <w:t>2</w:t>
                        </w:r>
                      </w:p>
                    </w:txbxContent>
                  </v:textbox>
                </v:shape>
                <v:shape id="Connecteur droit avec flèche 7194" o:spid="_x0000_s1031" type="#_x0000_t32" style="position:absolute;top:-69850;width:127000;height:3810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0/8gAAADdAAAADwAAAGRycy9kb3ducmV2LnhtbESP0WrCQBRE3wv9h+UKfSm6sZaq0VVa&#10;bUUUBaMfcMlek9Ts3ZDdxvj3bqHQx2FmzjDTeWtK0VDtCssK+r0IBHFqdcGZgtPxqzsC4TyyxtIy&#10;KbiRg/ns8WGKsbZXPlCT+EwECLsYFeTeV7GULs3JoOvZijh4Z1sb9EHWmdQ1XgPclPIlit6kwYLD&#10;Qo4VLXJKL8mPUbBffy4Hdvf9vGpOm/My2erhx2Wn1FOnfZ+A8NT6//Bfe60VDPvjV/h9E56AnN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p0/8gAAADdAAAADwAAAAAA&#10;AAAAAAAAAAChAgAAZHJzL2Rvd25yZXYueG1sUEsFBgAAAAAEAAQA+QAAAJYDAAAAAA==&#10;" strokecolor="white [3212]" strokeweight="1.5pt">
                  <v:stroke startarrow="open" endarrow="open"/>
                </v:shape>
              </v:group>
            </w:pict>
          </mc:Fallback>
        </mc:AlternateContent>
      </w:r>
      <w:r w:rsidRPr="00DD64B1">
        <w:rPr>
          <w:b/>
        </w:rPr>
        <w:t>Le sens prêtant correspond au sens de plus grande déformation.</w:t>
      </w:r>
    </w:p>
    <w:p w:rsidR="00BE7EE0" w:rsidRDefault="00BE7EE0">
      <w:pPr>
        <w:spacing w:line="240" w:lineRule="auto"/>
        <w:rPr>
          <w:caps/>
          <w:color w:val="243F60"/>
          <w:spacing w:val="15"/>
          <w:sz w:val="22"/>
          <w:szCs w:val="22"/>
        </w:rPr>
      </w:pPr>
      <w:r>
        <w:br w:type="page"/>
      </w:r>
    </w:p>
    <w:p w:rsidR="003B1FED" w:rsidRDefault="003B1FED" w:rsidP="0061111D">
      <w:pPr>
        <w:pStyle w:val="Titre3"/>
      </w:pPr>
      <w:r>
        <w:t>Zone</w:t>
      </w:r>
      <w:r w:rsidR="00F30AD2">
        <w:t>s</w:t>
      </w:r>
      <w:r>
        <w:t xml:space="preserve"> qualitatives de la peau</w:t>
      </w:r>
    </w:p>
    <w:p w:rsidR="001F1580" w:rsidRPr="001F1580" w:rsidRDefault="001F1580" w:rsidP="001F1580">
      <w:r>
        <w:t>Les caractéristiques des différentes parties du cuir sont très différentes. Le cœur de peau représente la meilleure partie d’un point de vue de la texture et de l’aspect. Les flancs sont plus fins et plus élastiques. Les parties creuses sont à éviter (spongieuse et sans tenue), les pattes sont utilisable</w:t>
      </w:r>
      <w:r w:rsidR="00083298">
        <w:t>s</w:t>
      </w:r>
      <w:r>
        <w:t xml:space="preserve"> mais pas dans leur totalité en fonction de leur aspect et de leur élasticité), le collet comporte des rides, l’épine dorsale peut être visible.</w:t>
      </w:r>
    </w:p>
    <w:p w:rsidR="001F1580" w:rsidRDefault="00F30AD2" w:rsidP="003B1FED">
      <w:r w:rsidRPr="003B1FED">
        <w:rPr>
          <w:noProof/>
          <w:lang w:eastAsia="fr-FR" w:bidi="ar-SA"/>
        </w:rPr>
        <mc:AlternateContent>
          <mc:Choice Requires="wps">
            <w:drawing>
              <wp:anchor distT="0" distB="0" distL="114300" distR="114300" simplePos="0" relativeHeight="251719680" behindDoc="0" locked="0" layoutInCell="1" allowOverlap="1" wp14:anchorId="1ACBF9C3" wp14:editId="1E39812A">
                <wp:simplePos x="0" y="0"/>
                <wp:positionH relativeFrom="column">
                  <wp:posOffset>347980</wp:posOffset>
                </wp:positionH>
                <wp:positionV relativeFrom="paragraph">
                  <wp:posOffset>495300</wp:posOffset>
                </wp:positionV>
                <wp:extent cx="1285875" cy="431800"/>
                <wp:effectExtent l="0" t="0" r="0" b="6350"/>
                <wp:wrapNone/>
                <wp:docPr id="7173" name="Rectangle 18"/>
                <wp:cNvGraphicFramePr/>
                <a:graphic xmlns:a="http://schemas.openxmlformats.org/drawingml/2006/main">
                  <a:graphicData uri="http://schemas.microsoft.com/office/word/2010/wordprocessingShape">
                    <wps:wsp>
                      <wps:cNvSpPr/>
                      <wps:spPr>
                        <a:xfrm>
                          <a:off x="0" y="0"/>
                          <a:ext cx="1285875" cy="4318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A1E" w:rsidRPr="001F1580" w:rsidRDefault="003F7A1E" w:rsidP="001F1580">
                            <w:pPr>
                              <w:pStyle w:val="NormalWeb"/>
                              <w:spacing w:before="0" w:beforeAutospacing="0" w:after="0" w:afterAutospacing="0"/>
                              <w:jc w:val="center"/>
                              <w:textAlignment w:val="baseline"/>
                              <w:rPr>
                                <w:sz w:val="20"/>
                              </w:rPr>
                            </w:pPr>
                            <w:r w:rsidRPr="001F1580">
                              <w:rPr>
                                <w:rFonts w:asciiTheme="minorHAnsi" w:hAnsi="Calibri" w:cstheme="minorBidi"/>
                                <w:color w:val="000000" w:themeColor="dark1"/>
                                <w:kern w:val="24"/>
                                <w:sz w:val="20"/>
                              </w:rPr>
                              <w:t xml:space="preserve">Patte </w:t>
                            </w:r>
                            <w:r>
                              <w:rPr>
                                <w:rFonts w:asciiTheme="minorHAnsi" w:hAnsi="Calibri" w:cstheme="minorBidi"/>
                                <w:color w:val="000000" w:themeColor="dark1"/>
                                <w:kern w:val="24"/>
                                <w:sz w:val="20"/>
                              </w:rPr>
                              <w:t>antérieure (a</w:t>
                            </w:r>
                            <w:r w:rsidRPr="001F1580">
                              <w:rPr>
                                <w:rFonts w:asciiTheme="minorHAnsi" w:hAnsi="Calibri" w:cstheme="minorBidi"/>
                                <w:color w:val="000000" w:themeColor="dark1"/>
                                <w:kern w:val="24"/>
                                <w:sz w:val="20"/>
                              </w:rPr>
                              <w:t>v</w:t>
                            </w:r>
                            <w:r>
                              <w:rPr>
                                <w:rFonts w:asciiTheme="minorHAnsi" w:hAnsi="Calibri" w:cstheme="minorBidi"/>
                                <w:color w:val="000000" w:themeColor="dark1"/>
                                <w:kern w:val="24"/>
                                <w:sz w:val="20"/>
                              </w:rPr>
                              <w: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2" style="position:absolute;margin-left:27.4pt;margin-top:39pt;width:101.25pt;height: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" filled="f" stroked="f">
                <v:textbox>
                  <w:txbxContent>
                    <w:p w:rsidR="003F7A1E" w:rsidRPr="001F1580" w:rsidRDefault="003F7A1E" w:rsidP="001F1580">
                      <w:pPr>
                        <w:pStyle w:val="NormalWeb"/>
                        <w:spacing w:before="0" w:beforeAutospacing="0" w:after="0" w:afterAutospacing="0"/>
                        <w:jc w:val="center"/>
                        <w:textAlignment w:val="baseline"/>
                        <w:rPr>
                          <w:sz w:val="20"/>
                        </w:rPr>
                      </w:pPr>
                      <w:r w:rsidRPr="001F1580">
                        <w:rPr>
                          <w:rFonts w:asciiTheme="minorHAnsi" w:hAnsi="Calibri" w:cstheme="minorBidi"/>
                          <w:color w:val="000000" w:themeColor="dark1"/>
                          <w:kern w:val="24"/>
                          <w:sz w:val="20"/>
                        </w:rPr>
                        <w:t xml:space="preserve">Patte </w:t>
                      </w:r>
                      <w:r>
                        <w:rPr>
                          <w:rFonts w:asciiTheme="minorHAnsi" w:hAnsi="Calibri" w:cstheme="minorBidi"/>
                          <w:color w:val="000000" w:themeColor="dark1"/>
                          <w:kern w:val="24"/>
                          <w:sz w:val="20"/>
                        </w:rPr>
                        <w:t>antérieure (a</w:t>
                      </w:r>
                      <w:r w:rsidRPr="001F1580">
                        <w:rPr>
                          <w:rFonts w:asciiTheme="minorHAnsi" w:hAnsi="Calibri" w:cstheme="minorBidi"/>
                          <w:color w:val="000000" w:themeColor="dark1"/>
                          <w:kern w:val="24"/>
                          <w:sz w:val="20"/>
                        </w:rPr>
                        <w:t>v</w:t>
                      </w:r>
                      <w:r>
                        <w:rPr>
                          <w:rFonts w:asciiTheme="minorHAnsi" w:hAnsi="Calibri" w:cstheme="minorBidi"/>
                          <w:color w:val="000000" w:themeColor="dark1"/>
                          <w:kern w:val="24"/>
                          <w:sz w:val="20"/>
                        </w:rPr>
                        <w:t>ant)</w:t>
                      </w:r>
                    </w:p>
                  </w:txbxContent>
                </v:textbox>
              </v:rect>
            </w:pict>
          </mc:Fallback>
        </mc:AlternateContent>
      </w:r>
      <w:r w:rsidR="001F1580" w:rsidRPr="003B1FED">
        <w:rPr>
          <w:noProof/>
          <w:lang w:eastAsia="fr-FR" w:bidi="ar-SA"/>
        </w:rPr>
        <mc:AlternateContent>
          <mc:Choice Requires="wps">
            <w:drawing>
              <wp:anchor distT="0" distB="0" distL="114300" distR="114300" simplePos="0" relativeHeight="251701248" behindDoc="0" locked="0" layoutInCell="1" allowOverlap="1" wp14:anchorId="1F1CDB23" wp14:editId="310F8E01">
                <wp:simplePos x="0" y="0"/>
                <wp:positionH relativeFrom="column">
                  <wp:posOffset>4132580</wp:posOffset>
                </wp:positionH>
                <wp:positionV relativeFrom="paragraph">
                  <wp:posOffset>408305</wp:posOffset>
                </wp:positionV>
                <wp:extent cx="819150" cy="283845"/>
                <wp:effectExtent l="0" t="0" r="0" b="1905"/>
                <wp:wrapNone/>
                <wp:docPr id="58" name="Rectangle 18"/>
                <wp:cNvGraphicFramePr/>
                <a:graphic xmlns:a="http://schemas.openxmlformats.org/drawingml/2006/main">
                  <a:graphicData uri="http://schemas.microsoft.com/office/word/2010/wordprocessingShape">
                    <wps:wsp>
                      <wps:cNvSpPr/>
                      <wps:spPr>
                        <a:xfrm>
                          <a:off x="0" y="0"/>
                          <a:ext cx="819150" cy="28384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A1E" w:rsidRPr="001F1580" w:rsidRDefault="003F7A1E" w:rsidP="001F1580">
                            <w:pPr>
                              <w:pStyle w:val="NormalWeb"/>
                              <w:spacing w:before="0" w:beforeAutospacing="0" w:after="0" w:afterAutospacing="0"/>
                              <w:jc w:val="center"/>
                              <w:textAlignment w:val="baseline"/>
                              <w:rPr>
                                <w:sz w:val="20"/>
                              </w:rPr>
                            </w:pPr>
                            <w:r w:rsidRPr="001F1580">
                              <w:rPr>
                                <w:rFonts w:asciiTheme="minorHAnsi" w:hAnsi="Calibri" w:cstheme="minorBidi"/>
                                <w:color w:val="000000" w:themeColor="dark1"/>
                                <w:kern w:val="24"/>
                                <w:sz w:val="20"/>
                              </w:rPr>
                              <w:t>Patte av</w:t>
                            </w:r>
                            <w:r>
                              <w:rPr>
                                <w:rFonts w:asciiTheme="minorHAnsi" w:hAnsi="Calibri" w:cstheme="minorBidi"/>
                                <w:color w:val="000000" w:themeColor="dark1"/>
                                <w:kern w:val="24"/>
                                <w:sz w:val="20"/>
                              </w:rPr>
                              <w:t>an</w:t>
                            </w:r>
                            <w:r w:rsidRPr="001F1580">
                              <w:rPr>
                                <w:rFonts w:asciiTheme="minorHAnsi" w:hAnsi="Calibri" w:cstheme="minorBidi"/>
                                <w:color w:val="000000" w:themeColor="dark1"/>
                                <w:kern w:val="24"/>
                                <w:sz w:val="20"/>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325.4pt;margin-top:32.15pt;width:64.5pt;height:2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" filled="f" stroked="f">
                <v:textbox>
                  <w:txbxContent>
                    <w:p w:rsidR="003F7A1E" w:rsidRPr="001F1580" w:rsidRDefault="003F7A1E" w:rsidP="001F1580">
                      <w:pPr>
                        <w:pStyle w:val="NormalWeb"/>
                        <w:spacing w:before="0" w:beforeAutospacing="0" w:after="0" w:afterAutospacing="0"/>
                        <w:jc w:val="center"/>
                        <w:textAlignment w:val="baseline"/>
                        <w:rPr>
                          <w:sz w:val="20"/>
                        </w:rPr>
                      </w:pPr>
                      <w:r w:rsidRPr="001F1580">
                        <w:rPr>
                          <w:rFonts w:asciiTheme="minorHAnsi" w:hAnsi="Calibri" w:cstheme="minorBidi"/>
                          <w:color w:val="000000" w:themeColor="dark1"/>
                          <w:kern w:val="24"/>
                          <w:sz w:val="20"/>
                        </w:rPr>
                        <w:t>Patte av</w:t>
                      </w:r>
                      <w:r>
                        <w:rPr>
                          <w:rFonts w:asciiTheme="minorHAnsi" w:hAnsi="Calibri" w:cstheme="minorBidi"/>
                          <w:color w:val="000000" w:themeColor="dark1"/>
                          <w:kern w:val="24"/>
                          <w:sz w:val="20"/>
                        </w:rPr>
                        <w:t>an</w:t>
                      </w:r>
                      <w:r w:rsidRPr="001F1580">
                        <w:rPr>
                          <w:rFonts w:asciiTheme="minorHAnsi" w:hAnsi="Calibri" w:cstheme="minorBidi"/>
                          <w:color w:val="000000" w:themeColor="dark1"/>
                          <w:kern w:val="24"/>
                          <w:sz w:val="20"/>
                        </w:rPr>
                        <w:t>t</w:t>
                      </w:r>
                    </w:p>
                  </w:txbxContent>
                </v:textbox>
              </v:rect>
            </w:pict>
          </mc:Fallback>
        </mc:AlternateContent>
      </w:r>
      <w:r w:rsidR="001F1580" w:rsidRPr="001F1580">
        <w:rPr>
          <w:noProof/>
          <w:lang w:eastAsia="fr-FR" w:bidi="ar-SA"/>
        </w:rPr>
        <mc:AlternateContent>
          <mc:Choice Requires="wps">
            <w:drawing>
              <wp:anchor distT="0" distB="0" distL="114300" distR="114300" simplePos="0" relativeHeight="251714560" behindDoc="0" locked="0" layoutInCell="1" allowOverlap="1" wp14:anchorId="3CC7905C" wp14:editId="4EF9E4A6">
                <wp:simplePos x="0" y="0"/>
                <wp:positionH relativeFrom="column">
                  <wp:posOffset>1630680</wp:posOffset>
                </wp:positionH>
                <wp:positionV relativeFrom="paragraph">
                  <wp:posOffset>1189355</wp:posOffset>
                </wp:positionV>
                <wp:extent cx="546100" cy="209550"/>
                <wp:effectExtent l="0" t="57150" r="0" b="19050"/>
                <wp:wrapNone/>
                <wp:docPr id="7169" name="Connecteur droit avec flèche 7169"/>
                <wp:cNvGraphicFramePr/>
                <a:graphic xmlns:a="http://schemas.openxmlformats.org/drawingml/2006/main">
                  <a:graphicData uri="http://schemas.microsoft.com/office/word/2010/wordprocessingShape">
                    <wps:wsp>
                      <wps:cNvCnPr/>
                      <wps:spPr>
                        <a:xfrm flipV="1">
                          <a:off x="0" y="0"/>
                          <a:ext cx="546100" cy="2095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169" o:spid="_x0000_s1026" type="#_x0000_t32" style="position:absolute;margin-left:128.4pt;margin-top:93.65pt;width:43pt;height:16.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" strokecolor="black [3213]" strokeweight="1pt">
                <v:stroke endarrow="open"/>
              </v:shape>
            </w:pict>
          </mc:Fallback>
        </mc:AlternateContent>
      </w:r>
      <w:r w:rsidR="001F1580" w:rsidRPr="001F1580">
        <w:rPr>
          <w:noProof/>
          <w:lang w:eastAsia="fr-FR" w:bidi="ar-SA"/>
        </w:rPr>
        <mc:AlternateContent>
          <mc:Choice Requires="wps">
            <w:drawing>
              <wp:anchor distT="0" distB="0" distL="114300" distR="114300" simplePos="0" relativeHeight="251716608" behindDoc="0" locked="0" layoutInCell="1" allowOverlap="1" wp14:anchorId="63C59C3A" wp14:editId="2F075ACD">
                <wp:simplePos x="0" y="0"/>
                <wp:positionH relativeFrom="column">
                  <wp:posOffset>1630680</wp:posOffset>
                </wp:positionH>
                <wp:positionV relativeFrom="paragraph">
                  <wp:posOffset>643255</wp:posOffset>
                </wp:positionV>
                <wp:extent cx="400050" cy="196850"/>
                <wp:effectExtent l="0" t="0" r="76200" b="69850"/>
                <wp:wrapNone/>
                <wp:docPr id="7171" name="Connecteur droit avec flèche 7171"/>
                <wp:cNvGraphicFramePr/>
                <a:graphic xmlns:a="http://schemas.openxmlformats.org/drawingml/2006/main">
                  <a:graphicData uri="http://schemas.microsoft.com/office/word/2010/wordprocessingShape">
                    <wps:wsp>
                      <wps:cNvCnPr/>
                      <wps:spPr>
                        <a:xfrm>
                          <a:off x="0" y="0"/>
                          <a:ext cx="400050" cy="196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171" o:spid="_x0000_s1026" type="#_x0000_t32" style="position:absolute;margin-left:128.4pt;margin-top:50.65pt;width:31.5pt;height:1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" strokecolor="black [3213]" strokeweight="1pt">
                <v:stroke endarrow="open"/>
              </v:shape>
            </w:pict>
          </mc:Fallback>
        </mc:AlternateContent>
      </w:r>
      <w:r w:rsidR="001F1580">
        <w:rPr>
          <w:noProof/>
          <w:lang w:eastAsia="fr-FR" w:bidi="ar-SA"/>
        </w:rPr>
        <mc:AlternateContent>
          <mc:Choice Requires="wps">
            <w:drawing>
              <wp:anchor distT="0" distB="0" distL="114300" distR="114300" simplePos="0" relativeHeight="251708416" behindDoc="0" locked="0" layoutInCell="1" allowOverlap="1" wp14:anchorId="48333C5E" wp14:editId="709FD071">
                <wp:simplePos x="0" y="0"/>
                <wp:positionH relativeFrom="column">
                  <wp:posOffset>3815080</wp:posOffset>
                </wp:positionH>
                <wp:positionV relativeFrom="paragraph">
                  <wp:posOffset>579755</wp:posOffset>
                </wp:positionV>
                <wp:extent cx="400050" cy="196850"/>
                <wp:effectExtent l="38100" t="0" r="19050" b="69850"/>
                <wp:wrapNone/>
                <wp:docPr id="62" name="Connecteur droit avec flèche 62"/>
                <wp:cNvGraphicFramePr/>
                <a:graphic xmlns:a="http://schemas.openxmlformats.org/drawingml/2006/main">
                  <a:graphicData uri="http://schemas.microsoft.com/office/word/2010/wordprocessingShape">
                    <wps:wsp>
                      <wps:cNvCnPr/>
                      <wps:spPr>
                        <a:xfrm flipH="1">
                          <a:off x="0" y="0"/>
                          <a:ext cx="400050" cy="196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2" o:spid="_x0000_s1026" type="#_x0000_t32" style="position:absolute;margin-left:300.4pt;margin-top:45.65pt;width:31.5pt;height:1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" strokecolor="black [3213]" strokeweight="1pt">
                <v:stroke endarrow="open"/>
              </v:shape>
            </w:pict>
          </mc:Fallback>
        </mc:AlternateContent>
      </w:r>
      <w:r w:rsidR="001F1580" w:rsidRPr="003B1FED">
        <w:rPr>
          <w:noProof/>
          <w:lang w:eastAsia="fr-FR" w:bidi="ar-SA"/>
        </w:rPr>
        <mc:AlternateContent>
          <mc:Choice Requires="wps">
            <w:drawing>
              <wp:anchor distT="0" distB="0" distL="114300" distR="114300" simplePos="0" relativeHeight="251703296" behindDoc="0" locked="0" layoutInCell="1" allowOverlap="1" wp14:anchorId="3E0C6747" wp14:editId="7CE2DBBE">
                <wp:simplePos x="0" y="0"/>
                <wp:positionH relativeFrom="column">
                  <wp:posOffset>4088130</wp:posOffset>
                </wp:positionH>
                <wp:positionV relativeFrom="paragraph">
                  <wp:posOffset>1181100</wp:posOffset>
                </wp:positionV>
                <wp:extent cx="908050" cy="283845"/>
                <wp:effectExtent l="0" t="0" r="0" b="1905"/>
                <wp:wrapNone/>
                <wp:docPr id="59" name="Rectangle 18"/>
                <wp:cNvGraphicFramePr/>
                <a:graphic xmlns:a="http://schemas.openxmlformats.org/drawingml/2006/main">
                  <a:graphicData uri="http://schemas.microsoft.com/office/word/2010/wordprocessingShape">
                    <wps:wsp>
                      <wps:cNvSpPr/>
                      <wps:spPr>
                        <a:xfrm>
                          <a:off x="0" y="0"/>
                          <a:ext cx="908050" cy="28384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A1E" w:rsidRPr="001F1580" w:rsidRDefault="003F7A1E" w:rsidP="001F1580">
                            <w:pPr>
                              <w:pStyle w:val="NormalWeb"/>
                              <w:spacing w:before="0" w:beforeAutospacing="0" w:after="0" w:afterAutospacing="0"/>
                              <w:jc w:val="center"/>
                              <w:textAlignment w:val="baseline"/>
                              <w:rPr>
                                <w:sz w:val="20"/>
                                <w:szCs w:val="20"/>
                              </w:rPr>
                            </w:pPr>
                            <w:r w:rsidRPr="001F1580">
                              <w:rPr>
                                <w:rFonts w:asciiTheme="minorHAnsi" w:hAnsi="Calibri" w:cstheme="minorBidi"/>
                                <w:color w:val="000000" w:themeColor="dark1"/>
                                <w:kern w:val="24"/>
                                <w:sz w:val="20"/>
                                <w:szCs w:val="20"/>
                              </w:rPr>
                              <w:t>Partie creuse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321.9pt;margin-top:93pt;width:71.5pt;height:2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" filled="f" stroked="f">
                <v:textbox>
                  <w:txbxContent>
                    <w:p w:rsidR="003F7A1E" w:rsidRPr="001F1580" w:rsidRDefault="003F7A1E" w:rsidP="001F1580">
                      <w:pPr>
                        <w:pStyle w:val="NormalWeb"/>
                        <w:spacing w:before="0" w:beforeAutospacing="0" w:after="0" w:afterAutospacing="0"/>
                        <w:jc w:val="center"/>
                        <w:textAlignment w:val="baseline"/>
                        <w:rPr>
                          <w:sz w:val="20"/>
                          <w:szCs w:val="20"/>
                        </w:rPr>
                      </w:pPr>
                      <w:r w:rsidRPr="001F1580">
                        <w:rPr>
                          <w:rFonts w:asciiTheme="minorHAnsi" w:hAnsi="Calibri" w:cstheme="minorBidi"/>
                          <w:color w:val="000000" w:themeColor="dark1"/>
                          <w:kern w:val="24"/>
                          <w:sz w:val="20"/>
                          <w:szCs w:val="20"/>
                        </w:rPr>
                        <w:t>Partie creuse</w:t>
                      </w:r>
                    </w:p>
                  </w:txbxContent>
                </v:textbox>
              </v:rect>
            </w:pict>
          </mc:Fallback>
        </mc:AlternateContent>
      </w:r>
      <w:r w:rsidR="001F1580">
        <w:rPr>
          <w:noProof/>
          <w:lang w:eastAsia="fr-FR" w:bidi="ar-SA"/>
        </w:rPr>
        <mc:AlternateContent>
          <mc:Choice Requires="wps">
            <w:drawing>
              <wp:anchor distT="0" distB="0" distL="114300" distR="114300" simplePos="0" relativeHeight="251704320" behindDoc="0" locked="0" layoutInCell="1" allowOverlap="1" wp14:anchorId="2614F6C5" wp14:editId="0D4BA907">
                <wp:simplePos x="0" y="0"/>
                <wp:positionH relativeFrom="column">
                  <wp:posOffset>3522980</wp:posOffset>
                </wp:positionH>
                <wp:positionV relativeFrom="paragraph">
                  <wp:posOffset>1056005</wp:posOffset>
                </wp:positionV>
                <wp:extent cx="641350" cy="266700"/>
                <wp:effectExtent l="38100" t="38100" r="25400" b="19050"/>
                <wp:wrapNone/>
                <wp:docPr id="60" name="Connecteur droit avec flèche 60"/>
                <wp:cNvGraphicFramePr/>
                <a:graphic xmlns:a="http://schemas.openxmlformats.org/drawingml/2006/main">
                  <a:graphicData uri="http://schemas.microsoft.com/office/word/2010/wordprocessingShape">
                    <wps:wsp>
                      <wps:cNvCnPr/>
                      <wps:spPr>
                        <a:xfrm flipH="1" flipV="1">
                          <a:off x="0" y="0"/>
                          <a:ext cx="641350" cy="2667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60" o:spid="_x0000_s1026" type="#_x0000_t32" style="position:absolute;margin-left:277.4pt;margin-top:83.15pt;width:50.5pt;height:21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" strokecolor="black [3213]" strokeweight="1pt">
                <v:stroke endarrow="open"/>
              </v:shape>
            </w:pict>
          </mc:Fallback>
        </mc:AlternateContent>
      </w:r>
      <w:r w:rsidR="001F1580" w:rsidRPr="003B1FED">
        <w:rPr>
          <w:noProof/>
          <w:lang w:eastAsia="fr-FR" w:bidi="ar-SA"/>
        </w:rPr>
        <mc:AlternateContent>
          <mc:Choice Requires="wps">
            <w:drawing>
              <wp:anchor distT="0" distB="0" distL="114300" distR="114300" simplePos="0" relativeHeight="251696128" behindDoc="0" locked="0" layoutInCell="1" allowOverlap="1" wp14:anchorId="2AA033A2" wp14:editId="5EE98945">
                <wp:simplePos x="0" y="0"/>
                <wp:positionH relativeFrom="column">
                  <wp:posOffset>2551430</wp:posOffset>
                </wp:positionH>
                <wp:positionV relativeFrom="paragraph">
                  <wp:posOffset>692150</wp:posOffset>
                </wp:positionV>
                <wp:extent cx="758825" cy="283845"/>
                <wp:effectExtent l="0" t="0" r="0" b="1905"/>
                <wp:wrapNone/>
                <wp:docPr id="19" name="Rectangle 18"/>
                <wp:cNvGraphicFramePr/>
                <a:graphic xmlns:a="http://schemas.openxmlformats.org/drawingml/2006/main">
                  <a:graphicData uri="http://schemas.microsoft.com/office/word/2010/wordprocessingShape">
                    <wps:wsp>
                      <wps:cNvSpPr/>
                      <wps:spPr>
                        <a:xfrm>
                          <a:off x="0" y="0"/>
                          <a:ext cx="758825" cy="28384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A1E" w:rsidRDefault="003F7A1E" w:rsidP="003B1FED">
                            <w:pPr>
                              <w:pStyle w:val="NormalWeb"/>
                              <w:spacing w:before="0" w:beforeAutospacing="0" w:after="0" w:afterAutospacing="0"/>
                              <w:jc w:val="center"/>
                              <w:textAlignment w:val="baseline"/>
                            </w:pPr>
                            <w:r>
                              <w:rPr>
                                <w:rFonts w:asciiTheme="minorHAnsi" w:hAnsi="Calibri" w:cstheme="minorBidi"/>
                                <w:color w:val="000000" w:themeColor="dark1"/>
                                <w:kern w:val="24"/>
                              </w:rPr>
                              <w:t>Collet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200.9pt;margin-top:54.5pt;width:59.75pt;height:2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" filled="f" stroked="f">
                <v:textbox>
                  <w:txbxContent>
                    <w:p w:rsidR="003F7A1E" w:rsidRDefault="003F7A1E" w:rsidP="003B1FED">
                      <w:pPr>
                        <w:pStyle w:val="NormalWeb"/>
                        <w:spacing w:before="0" w:beforeAutospacing="0" w:after="0" w:afterAutospacing="0"/>
                        <w:jc w:val="center"/>
                        <w:textAlignment w:val="baseline"/>
                      </w:pPr>
                      <w:r>
                        <w:rPr>
                          <w:rFonts w:asciiTheme="minorHAnsi" w:hAnsi="Calibri" w:cstheme="minorBidi"/>
                          <w:color w:val="000000" w:themeColor="dark1"/>
                          <w:kern w:val="24"/>
                        </w:rPr>
                        <w:t>Collet</w:t>
                      </w:r>
                    </w:p>
                  </w:txbxContent>
                </v:textbox>
              </v:rect>
            </w:pict>
          </mc:Fallback>
        </mc:AlternateContent>
      </w:r>
      <w:r w:rsidR="003B1FED">
        <w:rPr>
          <w:noProof/>
          <w:lang w:eastAsia="fr-FR" w:bidi="ar-SA"/>
        </w:rPr>
        <mc:AlternateContent>
          <mc:Choice Requires="wps">
            <w:drawing>
              <wp:anchor distT="0" distB="0" distL="114300" distR="114300" simplePos="0" relativeHeight="251699200" behindDoc="0" locked="0" layoutInCell="1" allowOverlap="1" wp14:anchorId="4043F77B" wp14:editId="0A79F43E">
                <wp:simplePos x="0" y="0"/>
                <wp:positionH relativeFrom="column">
                  <wp:posOffset>3256280</wp:posOffset>
                </wp:positionH>
                <wp:positionV relativeFrom="paragraph">
                  <wp:posOffset>1054100</wp:posOffset>
                </wp:positionV>
                <wp:extent cx="311150" cy="673100"/>
                <wp:effectExtent l="0" t="0" r="0" b="0"/>
                <wp:wrapNone/>
                <wp:docPr id="57" name="Rectangle 57"/>
                <wp:cNvGraphicFramePr/>
                <a:graphic xmlns:a="http://schemas.openxmlformats.org/drawingml/2006/main">
                  <a:graphicData uri="http://schemas.microsoft.com/office/word/2010/wordprocessingShape">
                    <wps:wsp>
                      <wps:cNvSpPr/>
                      <wps:spPr>
                        <a:xfrm>
                          <a:off x="0" y="0"/>
                          <a:ext cx="311150" cy="6731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A1E" w:rsidRPr="003B1FED" w:rsidRDefault="003F7A1E" w:rsidP="003B1FED">
                            <w:pPr>
                              <w:jc w:val="center"/>
                              <w:rPr>
                                <w:color w:val="000000" w:themeColor="text1"/>
                              </w:rPr>
                            </w:pPr>
                            <w:r w:rsidRPr="003B1FED">
                              <w:rPr>
                                <w:color w:val="000000" w:themeColor="text1"/>
                              </w:rPr>
                              <w:t>Flancs</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6" style="position:absolute;margin-left:256.4pt;margin-top:83pt;width:24.5pt;height: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" filled="f" stroked="f">
                <v:textbox style="layout-flow:vertical">
                  <w:txbxContent>
                    <w:p w:rsidR="003F7A1E" w:rsidRPr="003B1FED" w:rsidRDefault="003F7A1E" w:rsidP="003B1FED">
                      <w:pPr>
                        <w:jc w:val="center"/>
                        <w:rPr>
                          <w:color w:val="000000" w:themeColor="text1"/>
                        </w:rPr>
                      </w:pPr>
                      <w:r w:rsidRPr="003B1FED">
                        <w:rPr>
                          <w:color w:val="000000" w:themeColor="text1"/>
                        </w:rPr>
                        <w:t>Flancs</w:t>
                      </w:r>
                    </w:p>
                  </w:txbxContent>
                </v:textbox>
              </v:rect>
            </w:pict>
          </mc:Fallback>
        </mc:AlternateContent>
      </w:r>
      <w:r w:rsidR="003B1FED" w:rsidRPr="003B1FED">
        <w:rPr>
          <w:noProof/>
          <w:lang w:eastAsia="fr-FR" w:bidi="ar-SA"/>
        </w:rPr>
        <mc:AlternateContent>
          <mc:Choice Requires="wps">
            <w:drawing>
              <wp:anchor distT="0" distB="0" distL="114300" distR="114300" simplePos="0" relativeHeight="251695104" behindDoc="0" locked="0" layoutInCell="1" allowOverlap="1" wp14:anchorId="039B97BD" wp14:editId="0318DD65">
                <wp:simplePos x="0" y="0"/>
                <wp:positionH relativeFrom="column">
                  <wp:posOffset>2548255</wp:posOffset>
                </wp:positionH>
                <wp:positionV relativeFrom="paragraph">
                  <wp:posOffset>1189355</wp:posOffset>
                </wp:positionV>
                <wp:extent cx="758825" cy="710565"/>
                <wp:effectExtent l="0" t="0" r="0" b="0"/>
                <wp:wrapNone/>
                <wp:docPr id="55" name="Rectangle 13"/>
                <wp:cNvGraphicFramePr/>
                <a:graphic xmlns:a="http://schemas.openxmlformats.org/drawingml/2006/main">
                  <a:graphicData uri="http://schemas.microsoft.com/office/word/2010/wordprocessingShape">
                    <wps:wsp>
                      <wps:cNvSpPr/>
                      <wps:spPr>
                        <a:xfrm>
                          <a:off x="0" y="0"/>
                          <a:ext cx="758825" cy="71056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A1E" w:rsidRDefault="003F7A1E" w:rsidP="003B1FED">
                            <w:pPr>
                              <w:pStyle w:val="NormalWeb"/>
                              <w:spacing w:before="0" w:beforeAutospacing="0" w:after="0" w:afterAutospacing="0"/>
                              <w:jc w:val="center"/>
                              <w:textAlignment w:val="baseline"/>
                            </w:pPr>
                            <w:r>
                              <w:rPr>
                                <w:rFonts w:asciiTheme="minorHAnsi" w:hAnsi="Calibri" w:cstheme="minorBidi"/>
                                <w:color w:val="000000" w:themeColor="dark1"/>
                                <w:kern w:val="24"/>
                              </w:rPr>
                              <w:t>Cœur de peau</w:t>
                            </w:r>
                          </w:p>
                          <w:p w:rsidR="003F7A1E" w:rsidRDefault="003F7A1E" w:rsidP="003B1FED">
                            <w:pPr>
                              <w:pStyle w:val="NormalWeb"/>
                              <w:spacing w:before="0" w:beforeAutospacing="0" w:after="0" w:afterAutospacing="0"/>
                              <w:jc w:val="center"/>
                              <w:textAlignment w:val="baseline"/>
                            </w:pPr>
                            <w:r>
                              <w:rPr>
                                <w:rFonts w:asciiTheme="minorHAnsi" w:hAnsi="Calibri" w:cstheme="minorBidi"/>
                                <w:color w:val="000000" w:themeColor="dark1"/>
                                <w:kern w:val="24"/>
                              </w:rPr>
                              <w:t>(dos)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7" style="position:absolute;margin-left:200.65pt;margin-top:93.65pt;width:59.75pt;height:5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" filled="f" stroked="f">
                <v:textbox>
                  <w:txbxContent>
                    <w:p w:rsidR="003F7A1E" w:rsidRDefault="003F7A1E" w:rsidP="003B1FED">
                      <w:pPr>
                        <w:pStyle w:val="NormalWeb"/>
                        <w:spacing w:before="0" w:beforeAutospacing="0" w:after="0" w:afterAutospacing="0"/>
                        <w:jc w:val="center"/>
                        <w:textAlignment w:val="baseline"/>
                      </w:pPr>
                      <w:r>
                        <w:rPr>
                          <w:rFonts w:asciiTheme="minorHAnsi" w:hAnsi="Calibri" w:cstheme="minorBidi"/>
                          <w:color w:val="000000" w:themeColor="dark1"/>
                          <w:kern w:val="24"/>
                        </w:rPr>
                        <w:t>Cœur de peau</w:t>
                      </w:r>
                    </w:p>
                    <w:p w:rsidR="003F7A1E" w:rsidRDefault="003F7A1E" w:rsidP="003B1FED">
                      <w:pPr>
                        <w:pStyle w:val="NormalWeb"/>
                        <w:spacing w:before="0" w:beforeAutospacing="0" w:after="0" w:afterAutospacing="0"/>
                        <w:jc w:val="center"/>
                        <w:textAlignment w:val="baseline"/>
                      </w:pPr>
                      <w:r>
                        <w:rPr>
                          <w:rFonts w:asciiTheme="minorHAnsi" w:hAnsi="Calibri" w:cstheme="minorBidi"/>
                          <w:color w:val="000000" w:themeColor="dark1"/>
                          <w:kern w:val="24"/>
                        </w:rPr>
                        <w:t>(dos)</w:t>
                      </w:r>
                    </w:p>
                  </w:txbxContent>
                </v:textbox>
              </v:rect>
            </w:pict>
          </mc:Fallback>
        </mc:AlternateContent>
      </w:r>
      <w:r w:rsidR="003B1FED">
        <w:rPr>
          <w:noProof/>
          <w:lang w:eastAsia="fr-FR" w:bidi="ar-SA"/>
        </w:rPr>
        <mc:AlternateContent>
          <mc:Choice Requires="wps">
            <w:drawing>
              <wp:anchor distT="0" distB="0" distL="114300" distR="114300" simplePos="0" relativeHeight="251697152" behindDoc="0" locked="0" layoutInCell="1" allowOverlap="1" wp14:anchorId="6BF213DA" wp14:editId="40F079D3">
                <wp:simplePos x="0" y="0"/>
                <wp:positionH relativeFrom="column">
                  <wp:posOffset>2208530</wp:posOffset>
                </wp:positionH>
                <wp:positionV relativeFrom="paragraph">
                  <wp:posOffset>1132205</wp:posOffset>
                </wp:positionV>
                <wp:extent cx="311150" cy="673100"/>
                <wp:effectExtent l="0" t="0" r="0" b="0"/>
                <wp:wrapNone/>
                <wp:docPr id="56" name="Rectangle 56"/>
                <wp:cNvGraphicFramePr/>
                <a:graphic xmlns:a="http://schemas.openxmlformats.org/drawingml/2006/main">
                  <a:graphicData uri="http://schemas.microsoft.com/office/word/2010/wordprocessingShape">
                    <wps:wsp>
                      <wps:cNvSpPr/>
                      <wps:spPr>
                        <a:xfrm>
                          <a:off x="0" y="0"/>
                          <a:ext cx="311150" cy="6731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A1E" w:rsidRPr="003B1FED" w:rsidRDefault="003F7A1E" w:rsidP="003B1FED">
                            <w:pPr>
                              <w:jc w:val="center"/>
                              <w:rPr>
                                <w:color w:val="000000" w:themeColor="text1"/>
                              </w:rPr>
                            </w:pPr>
                            <w:r w:rsidRPr="003B1FED">
                              <w:rPr>
                                <w:color w:val="000000" w:themeColor="text1"/>
                              </w:rPr>
                              <w:t>Flancs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8" style="position:absolute;margin-left:173.9pt;margin-top:89.15pt;width:24.5pt;height: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" filled="f" stroked="f">
                <v:textbox style="layout-flow:vertical;mso-layout-flow-alt:bottom-to-top">
                  <w:txbxContent>
                    <w:p w:rsidR="003F7A1E" w:rsidRPr="003B1FED" w:rsidRDefault="003F7A1E" w:rsidP="003B1FED">
                      <w:pPr>
                        <w:jc w:val="center"/>
                        <w:rPr>
                          <w:color w:val="000000" w:themeColor="text1"/>
                        </w:rPr>
                      </w:pPr>
                      <w:r w:rsidRPr="003B1FED">
                        <w:rPr>
                          <w:color w:val="000000" w:themeColor="text1"/>
                        </w:rPr>
                        <w:t>Flancs</w:t>
                      </w:r>
                    </w:p>
                  </w:txbxContent>
                </v:textbox>
              </v:rect>
            </w:pict>
          </mc:Fallback>
        </mc:AlternateContent>
      </w:r>
      <w:r w:rsidR="003B1FED" w:rsidRPr="003B1FED">
        <w:rPr>
          <w:noProof/>
          <w:lang w:eastAsia="fr-FR" w:bidi="ar-SA"/>
        </w:rPr>
        <w:drawing>
          <wp:anchor distT="0" distB="0" distL="114300" distR="114300" simplePos="0" relativeHeight="251693056" behindDoc="1" locked="0" layoutInCell="1" allowOverlap="1" wp14:anchorId="647E6626" wp14:editId="6021991E">
            <wp:simplePos x="0" y="0"/>
            <wp:positionH relativeFrom="column">
              <wp:posOffset>1894205</wp:posOffset>
            </wp:positionH>
            <wp:positionV relativeFrom="paragraph">
              <wp:posOffset>319405</wp:posOffset>
            </wp:positionV>
            <wp:extent cx="2044700" cy="1974850"/>
            <wp:effectExtent l="0" t="0" r="0" b="0"/>
            <wp:wrapTopAndBottom/>
            <wp:docPr id="13318" name="Image 10" descr="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Image 10" descr="peau.png"/>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044700" cy="19748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F1580" w:rsidRDefault="00F30AD2" w:rsidP="001F1580">
      <w:r w:rsidRPr="003B1FED">
        <w:rPr>
          <w:noProof/>
          <w:lang w:eastAsia="fr-FR" w:bidi="ar-SA"/>
        </w:rPr>
        <mc:AlternateContent>
          <mc:Choice Requires="wps">
            <w:drawing>
              <wp:anchor distT="0" distB="0" distL="114300" distR="114300" simplePos="0" relativeHeight="251723776" behindDoc="0" locked="0" layoutInCell="1" allowOverlap="1" wp14:anchorId="03FC0186" wp14:editId="75D31B30">
                <wp:simplePos x="0" y="0"/>
                <wp:positionH relativeFrom="column">
                  <wp:posOffset>316230</wp:posOffset>
                </wp:positionH>
                <wp:positionV relativeFrom="paragraph">
                  <wp:posOffset>1694815</wp:posOffset>
                </wp:positionV>
                <wp:extent cx="1190625" cy="419100"/>
                <wp:effectExtent l="0" t="0" r="0" b="0"/>
                <wp:wrapNone/>
                <wp:docPr id="7175" name="Rectangle 18"/>
                <wp:cNvGraphicFramePr/>
                <a:graphic xmlns:a="http://schemas.openxmlformats.org/drawingml/2006/main">
                  <a:graphicData uri="http://schemas.microsoft.com/office/word/2010/wordprocessingShape">
                    <wps:wsp>
                      <wps:cNvSpPr/>
                      <wps:spPr>
                        <a:xfrm>
                          <a:off x="0" y="0"/>
                          <a:ext cx="1190625" cy="4191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A1E" w:rsidRPr="001F1580" w:rsidRDefault="003F7A1E" w:rsidP="001F1580">
                            <w:pPr>
                              <w:pStyle w:val="NormalWeb"/>
                              <w:spacing w:before="0" w:beforeAutospacing="0" w:after="0" w:afterAutospacing="0"/>
                              <w:jc w:val="center"/>
                              <w:textAlignment w:val="baseline"/>
                              <w:rPr>
                                <w:sz w:val="20"/>
                              </w:rPr>
                            </w:pPr>
                            <w:r w:rsidRPr="001F1580">
                              <w:rPr>
                                <w:rFonts w:asciiTheme="minorHAnsi" w:hAnsi="Calibri" w:cstheme="minorBidi"/>
                                <w:color w:val="000000" w:themeColor="dark1"/>
                                <w:kern w:val="24"/>
                                <w:sz w:val="20"/>
                              </w:rPr>
                              <w:t>Patte</w:t>
                            </w:r>
                            <w:r>
                              <w:rPr>
                                <w:rFonts w:asciiTheme="minorHAnsi" w:hAnsi="Calibri" w:cstheme="minorBidi"/>
                                <w:color w:val="000000" w:themeColor="dark1"/>
                                <w:kern w:val="24"/>
                                <w:sz w:val="20"/>
                              </w:rPr>
                              <w:t xml:space="preserve"> postérieure (arrière)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24.9pt;margin-top:133.45pt;width:93.75pt;height: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" filled="f" stroked="f">
                <v:textbox>
                  <w:txbxContent>
                    <w:p w:rsidR="003F7A1E" w:rsidRPr="001F1580" w:rsidRDefault="003F7A1E" w:rsidP="001F1580">
                      <w:pPr>
                        <w:pStyle w:val="NormalWeb"/>
                        <w:spacing w:before="0" w:beforeAutospacing="0" w:after="0" w:afterAutospacing="0"/>
                        <w:jc w:val="center"/>
                        <w:textAlignment w:val="baseline"/>
                        <w:rPr>
                          <w:sz w:val="20"/>
                        </w:rPr>
                      </w:pPr>
                      <w:r w:rsidRPr="001F1580">
                        <w:rPr>
                          <w:rFonts w:asciiTheme="minorHAnsi" w:hAnsi="Calibri" w:cstheme="minorBidi"/>
                          <w:color w:val="000000" w:themeColor="dark1"/>
                          <w:kern w:val="24"/>
                          <w:sz w:val="20"/>
                        </w:rPr>
                        <w:t>Patte</w:t>
                      </w:r>
                      <w:r>
                        <w:rPr>
                          <w:rFonts w:asciiTheme="minorHAnsi" w:hAnsi="Calibri" w:cstheme="minorBidi"/>
                          <w:color w:val="000000" w:themeColor="dark1"/>
                          <w:kern w:val="24"/>
                          <w:sz w:val="20"/>
                        </w:rPr>
                        <w:t xml:space="preserve"> postérieure (arrière)</w:t>
                      </w:r>
                    </w:p>
                  </w:txbxContent>
                </v:textbox>
              </v:rect>
            </w:pict>
          </mc:Fallback>
        </mc:AlternateContent>
      </w:r>
      <w:r w:rsidR="001F1580" w:rsidRPr="003B1FED">
        <w:rPr>
          <w:noProof/>
          <w:lang w:eastAsia="fr-FR" w:bidi="ar-SA"/>
        </w:rPr>
        <mc:AlternateContent>
          <mc:Choice Requires="wps">
            <w:drawing>
              <wp:anchor distT="0" distB="0" distL="114300" distR="114300" simplePos="0" relativeHeight="251710464" behindDoc="0" locked="0" layoutInCell="1" allowOverlap="1" wp14:anchorId="3EC6F267" wp14:editId="714E3DE5">
                <wp:simplePos x="0" y="0"/>
                <wp:positionH relativeFrom="column">
                  <wp:posOffset>4278630</wp:posOffset>
                </wp:positionH>
                <wp:positionV relativeFrom="paragraph">
                  <wp:posOffset>1887220</wp:posOffset>
                </wp:positionV>
                <wp:extent cx="1003300" cy="283845"/>
                <wp:effectExtent l="0" t="0" r="0" b="1905"/>
                <wp:wrapNone/>
                <wp:docPr id="63" name="Rectangle 18"/>
                <wp:cNvGraphicFramePr/>
                <a:graphic xmlns:a="http://schemas.openxmlformats.org/drawingml/2006/main">
                  <a:graphicData uri="http://schemas.microsoft.com/office/word/2010/wordprocessingShape">
                    <wps:wsp>
                      <wps:cNvSpPr/>
                      <wps:spPr>
                        <a:xfrm>
                          <a:off x="0" y="0"/>
                          <a:ext cx="1003300" cy="28384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A1E" w:rsidRPr="001F1580" w:rsidRDefault="003F7A1E" w:rsidP="001F1580">
                            <w:pPr>
                              <w:pStyle w:val="NormalWeb"/>
                              <w:spacing w:before="0" w:beforeAutospacing="0" w:after="0" w:afterAutospacing="0"/>
                              <w:jc w:val="center"/>
                              <w:textAlignment w:val="baseline"/>
                              <w:rPr>
                                <w:sz w:val="20"/>
                              </w:rPr>
                            </w:pPr>
                            <w:r w:rsidRPr="001F1580">
                              <w:rPr>
                                <w:rFonts w:asciiTheme="minorHAnsi" w:hAnsi="Calibri" w:cstheme="minorBidi"/>
                                <w:color w:val="000000" w:themeColor="dark1"/>
                                <w:kern w:val="24"/>
                                <w:sz w:val="20"/>
                              </w:rPr>
                              <w:t>Patte</w:t>
                            </w:r>
                            <w:r>
                              <w:rPr>
                                <w:rFonts w:asciiTheme="minorHAnsi" w:hAnsi="Calibri" w:cstheme="minorBidi"/>
                                <w:color w:val="000000" w:themeColor="dark1"/>
                                <w:kern w:val="24"/>
                                <w:sz w:val="20"/>
                              </w:rPr>
                              <w:t xml:space="preserve"> arrière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336.9pt;margin-top:148.6pt;width:79pt;height:2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" filled="f" stroked="f">
                <v:textbox>
                  <w:txbxContent>
                    <w:p w:rsidR="003F7A1E" w:rsidRPr="001F1580" w:rsidRDefault="003F7A1E" w:rsidP="001F1580">
                      <w:pPr>
                        <w:pStyle w:val="NormalWeb"/>
                        <w:spacing w:before="0" w:beforeAutospacing="0" w:after="0" w:afterAutospacing="0"/>
                        <w:jc w:val="center"/>
                        <w:textAlignment w:val="baseline"/>
                        <w:rPr>
                          <w:sz w:val="20"/>
                        </w:rPr>
                      </w:pPr>
                      <w:r w:rsidRPr="001F1580">
                        <w:rPr>
                          <w:rFonts w:asciiTheme="minorHAnsi" w:hAnsi="Calibri" w:cstheme="minorBidi"/>
                          <w:color w:val="000000" w:themeColor="dark1"/>
                          <w:kern w:val="24"/>
                          <w:sz w:val="20"/>
                        </w:rPr>
                        <w:t>Patte</w:t>
                      </w:r>
                      <w:r>
                        <w:rPr>
                          <w:rFonts w:asciiTheme="minorHAnsi" w:hAnsi="Calibri" w:cstheme="minorBidi"/>
                          <w:color w:val="000000" w:themeColor="dark1"/>
                          <w:kern w:val="24"/>
                          <w:sz w:val="20"/>
                        </w:rPr>
                        <w:t xml:space="preserve"> arrière</w:t>
                      </w:r>
                    </w:p>
                  </w:txbxContent>
                </v:textbox>
              </v:rect>
            </w:pict>
          </mc:Fallback>
        </mc:AlternateContent>
      </w:r>
      <w:r w:rsidR="001F1580" w:rsidRPr="003B1FED">
        <w:rPr>
          <w:noProof/>
          <w:lang w:eastAsia="fr-FR" w:bidi="ar-SA"/>
        </w:rPr>
        <mc:AlternateContent>
          <mc:Choice Requires="wps">
            <w:drawing>
              <wp:anchor distT="0" distB="0" distL="114300" distR="114300" simplePos="0" relativeHeight="251721728" behindDoc="0" locked="0" layoutInCell="1" allowOverlap="1" wp14:anchorId="61A96A48" wp14:editId="3B5F422B">
                <wp:simplePos x="0" y="0"/>
                <wp:positionH relativeFrom="column">
                  <wp:posOffset>621030</wp:posOffset>
                </wp:positionH>
                <wp:positionV relativeFrom="paragraph">
                  <wp:posOffset>1078865</wp:posOffset>
                </wp:positionV>
                <wp:extent cx="908050" cy="283845"/>
                <wp:effectExtent l="0" t="0" r="0" b="1905"/>
                <wp:wrapNone/>
                <wp:docPr id="7174" name="Rectangle 18"/>
                <wp:cNvGraphicFramePr/>
                <a:graphic xmlns:a="http://schemas.openxmlformats.org/drawingml/2006/main">
                  <a:graphicData uri="http://schemas.microsoft.com/office/word/2010/wordprocessingShape">
                    <wps:wsp>
                      <wps:cNvSpPr/>
                      <wps:spPr>
                        <a:xfrm>
                          <a:off x="0" y="0"/>
                          <a:ext cx="908050" cy="28384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A1E" w:rsidRPr="001F1580" w:rsidRDefault="003F7A1E" w:rsidP="001F1580">
                            <w:pPr>
                              <w:pStyle w:val="NormalWeb"/>
                              <w:spacing w:before="0" w:beforeAutospacing="0" w:after="0" w:afterAutospacing="0"/>
                              <w:jc w:val="center"/>
                              <w:textAlignment w:val="baseline"/>
                              <w:rPr>
                                <w:sz w:val="20"/>
                                <w:szCs w:val="20"/>
                              </w:rPr>
                            </w:pPr>
                            <w:r w:rsidRPr="001F1580">
                              <w:rPr>
                                <w:rFonts w:asciiTheme="minorHAnsi" w:hAnsi="Calibri" w:cstheme="minorBidi"/>
                                <w:color w:val="000000" w:themeColor="dark1"/>
                                <w:kern w:val="24"/>
                                <w:sz w:val="20"/>
                                <w:szCs w:val="20"/>
                              </w:rPr>
                              <w:t>Partie creuse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48.9pt;margin-top:84.95pt;width:71.5pt;height:22.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" filled="f" stroked="f">
                <v:textbox>
                  <w:txbxContent>
                    <w:p w:rsidR="003F7A1E" w:rsidRPr="001F1580" w:rsidRDefault="003F7A1E" w:rsidP="001F1580">
                      <w:pPr>
                        <w:pStyle w:val="NormalWeb"/>
                        <w:spacing w:before="0" w:beforeAutospacing="0" w:after="0" w:afterAutospacing="0"/>
                        <w:jc w:val="center"/>
                        <w:textAlignment w:val="baseline"/>
                        <w:rPr>
                          <w:sz w:val="20"/>
                          <w:szCs w:val="20"/>
                        </w:rPr>
                      </w:pPr>
                      <w:r w:rsidRPr="001F1580">
                        <w:rPr>
                          <w:rFonts w:asciiTheme="minorHAnsi" w:hAnsi="Calibri" w:cstheme="minorBidi"/>
                          <w:color w:val="000000" w:themeColor="dark1"/>
                          <w:kern w:val="24"/>
                          <w:sz w:val="20"/>
                          <w:szCs w:val="20"/>
                        </w:rPr>
                        <w:t>Partie creuse</w:t>
                      </w:r>
                    </w:p>
                  </w:txbxContent>
                </v:textbox>
              </v:rect>
            </w:pict>
          </mc:Fallback>
        </mc:AlternateContent>
      </w:r>
      <w:r w:rsidR="001F1580" w:rsidRPr="001F1580">
        <w:rPr>
          <w:noProof/>
          <w:lang w:eastAsia="fr-FR" w:bidi="ar-SA"/>
        </w:rPr>
        <mc:AlternateContent>
          <mc:Choice Requires="wps">
            <w:drawing>
              <wp:anchor distT="0" distB="0" distL="114300" distR="114300" simplePos="0" relativeHeight="251717632" behindDoc="0" locked="0" layoutInCell="1" allowOverlap="1" wp14:anchorId="507A48AE" wp14:editId="7E432BF9">
                <wp:simplePos x="0" y="0"/>
                <wp:positionH relativeFrom="column">
                  <wp:posOffset>1529080</wp:posOffset>
                </wp:positionH>
                <wp:positionV relativeFrom="paragraph">
                  <wp:posOffset>1804670</wp:posOffset>
                </wp:positionV>
                <wp:extent cx="444500" cy="50800"/>
                <wp:effectExtent l="0" t="76200" r="12700" b="63500"/>
                <wp:wrapNone/>
                <wp:docPr id="7172" name="Connecteur droit avec flèche 7172"/>
                <wp:cNvGraphicFramePr/>
                <a:graphic xmlns:a="http://schemas.openxmlformats.org/drawingml/2006/main">
                  <a:graphicData uri="http://schemas.microsoft.com/office/word/2010/wordprocessingShape">
                    <wps:wsp>
                      <wps:cNvCnPr/>
                      <wps:spPr>
                        <a:xfrm flipV="1">
                          <a:off x="0" y="0"/>
                          <a:ext cx="444500" cy="508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172" o:spid="_x0000_s1026" type="#_x0000_t32" style="position:absolute;margin-left:120.4pt;margin-top:142.1pt;width:35pt;height:4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" strokecolor="black [3213]" strokeweight="1pt">
                <v:stroke endarrow="open"/>
              </v:shape>
            </w:pict>
          </mc:Fallback>
        </mc:AlternateContent>
      </w:r>
      <w:r w:rsidR="001F1580" w:rsidRPr="001F1580">
        <w:rPr>
          <w:noProof/>
          <w:lang w:eastAsia="fr-FR" w:bidi="ar-SA"/>
        </w:rPr>
        <mc:AlternateContent>
          <mc:Choice Requires="wps">
            <w:drawing>
              <wp:anchor distT="0" distB="0" distL="114300" distR="114300" simplePos="0" relativeHeight="251715584" behindDoc="0" locked="0" layoutInCell="1" allowOverlap="1" wp14:anchorId="71FAFDD1" wp14:editId="44E83FA0">
                <wp:simplePos x="0" y="0"/>
                <wp:positionH relativeFrom="column">
                  <wp:posOffset>1630680</wp:posOffset>
                </wp:positionH>
                <wp:positionV relativeFrom="paragraph">
                  <wp:posOffset>1220470</wp:posOffset>
                </wp:positionV>
                <wp:extent cx="482600" cy="279400"/>
                <wp:effectExtent l="0" t="0" r="88900" b="63500"/>
                <wp:wrapNone/>
                <wp:docPr id="7170" name="Connecteur droit avec flèche 7170"/>
                <wp:cNvGraphicFramePr/>
                <a:graphic xmlns:a="http://schemas.openxmlformats.org/drawingml/2006/main">
                  <a:graphicData uri="http://schemas.microsoft.com/office/word/2010/wordprocessingShape">
                    <wps:wsp>
                      <wps:cNvCnPr/>
                      <wps:spPr>
                        <a:xfrm>
                          <a:off x="0" y="0"/>
                          <a:ext cx="482600" cy="2794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170" o:spid="_x0000_s1026" type="#_x0000_t32" style="position:absolute;margin-left:128.4pt;margin-top:96.1pt;width:38pt;height: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" strokecolor="black [3213]" strokeweight="1pt">
                <v:stroke endarrow="open"/>
              </v:shape>
            </w:pict>
          </mc:Fallback>
        </mc:AlternateContent>
      </w:r>
      <w:r w:rsidR="001F1580">
        <w:rPr>
          <w:noProof/>
          <w:lang w:eastAsia="fr-FR" w:bidi="ar-SA"/>
        </w:rPr>
        <mc:AlternateContent>
          <mc:Choice Requires="wps">
            <w:drawing>
              <wp:anchor distT="0" distB="0" distL="114300" distR="114300" simplePos="0" relativeHeight="251712512" behindDoc="0" locked="0" layoutInCell="1" allowOverlap="1" wp14:anchorId="1CDDAAFA" wp14:editId="7EF50817">
                <wp:simplePos x="0" y="0"/>
                <wp:positionH relativeFrom="column">
                  <wp:posOffset>3865880</wp:posOffset>
                </wp:positionH>
                <wp:positionV relativeFrom="paragraph">
                  <wp:posOffset>1982470</wp:posOffset>
                </wp:positionV>
                <wp:extent cx="444500" cy="50800"/>
                <wp:effectExtent l="38100" t="76200" r="12700" b="63500"/>
                <wp:wrapNone/>
                <wp:docPr id="7168" name="Connecteur droit avec flèche 7168"/>
                <wp:cNvGraphicFramePr/>
                <a:graphic xmlns:a="http://schemas.openxmlformats.org/drawingml/2006/main">
                  <a:graphicData uri="http://schemas.microsoft.com/office/word/2010/wordprocessingShape">
                    <wps:wsp>
                      <wps:cNvCnPr/>
                      <wps:spPr>
                        <a:xfrm flipH="1" flipV="1">
                          <a:off x="0" y="0"/>
                          <a:ext cx="444500" cy="508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168" o:spid="_x0000_s1026" type="#_x0000_t32" style="position:absolute;margin-left:304.4pt;margin-top:156.1pt;width:35pt;height:4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" strokecolor="black [3213]" strokeweight="1pt">
                <v:stroke endarrow="open"/>
              </v:shape>
            </w:pict>
          </mc:Fallback>
        </mc:AlternateContent>
      </w:r>
      <w:r w:rsidR="001F1580">
        <w:rPr>
          <w:noProof/>
          <w:lang w:eastAsia="fr-FR" w:bidi="ar-SA"/>
        </w:rPr>
        <mc:AlternateContent>
          <mc:Choice Requires="wps">
            <w:drawing>
              <wp:anchor distT="0" distB="0" distL="114300" distR="114300" simplePos="0" relativeHeight="251706368" behindDoc="0" locked="0" layoutInCell="1" allowOverlap="1" wp14:anchorId="1944614E" wp14:editId="6F55A60E">
                <wp:simplePos x="0" y="0"/>
                <wp:positionH relativeFrom="column">
                  <wp:posOffset>3637280</wp:posOffset>
                </wp:positionH>
                <wp:positionV relativeFrom="paragraph">
                  <wp:posOffset>1144270</wp:posOffset>
                </wp:positionV>
                <wp:extent cx="527050" cy="482600"/>
                <wp:effectExtent l="38100" t="0" r="25400" b="50800"/>
                <wp:wrapNone/>
                <wp:docPr id="61" name="Connecteur droit avec flèche 61"/>
                <wp:cNvGraphicFramePr/>
                <a:graphic xmlns:a="http://schemas.openxmlformats.org/drawingml/2006/main">
                  <a:graphicData uri="http://schemas.microsoft.com/office/word/2010/wordprocessingShape">
                    <wps:wsp>
                      <wps:cNvCnPr/>
                      <wps:spPr>
                        <a:xfrm flipH="1">
                          <a:off x="0" y="0"/>
                          <a:ext cx="527050" cy="482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1" o:spid="_x0000_s1026" type="#_x0000_t32" style="position:absolute;margin-left:286.4pt;margin-top:90.1pt;width:41.5pt;height:38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" strokecolor="black [3213]" strokeweight="1pt">
                <v:stroke endarrow="open"/>
              </v:shape>
            </w:pict>
          </mc:Fallback>
        </mc:AlternateContent>
      </w:r>
    </w:p>
    <w:p w:rsidR="001F1580" w:rsidRDefault="001F1580" w:rsidP="001F1580">
      <w:pPr>
        <w:rPr>
          <w:color w:val="243F60"/>
          <w:spacing w:val="15"/>
          <w:sz w:val="22"/>
          <w:szCs w:val="22"/>
        </w:rPr>
      </w:pPr>
    </w:p>
    <w:tbl>
      <w:tblPr>
        <w:tblStyle w:val="Grilledutableau"/>
        <w:tblW w:w="9635" w:type="dxa"/>
        <w:tblLook w:val="04A0" w:firstRow="1" w:lastRow="0" w:firstColumn="1" w:lastColumn="0" w:noHBand="0" w:noVBand="1"/>
      </w:tblPr>
      <w:tblGrid>
        <w:gridCol w:w="4535"/>
        <w:gridCol w:w="1020"/>
        <w:gridCol w:w="1020"/>
        <w:gridCol w:w="1020"/>
        <w:gridCol w:w="1020"/>
        <w:gridCol w:w="1020"/>
      </w:tblGrid>
      <w:tr w:rsidR="008D6224" w:rsidTr="008D6224">
        <w:tc>
          <w:tcPr>
            <w:tcW w:w="4535" w:type="dxa"/>
            <w:shd w:val="clear" w:color="auto" w:fill="8DB3E2" w:themeFill="text2" w:themeFillTint="66"/>
            <w:vAlign w:val="center"/>
          </w:tcPr>
          <w:p w:rsidR="008D6224" w:rsidRPr="008D6224" w:rsidRDefault="008D6224" w:rsidP="008D6224">
            <w:pPr>
              <w:jc w:val="center"/>
              <w:rPr>
                <w:b/>
                <w:sz w:val="18"/>
              </w:rPr>
            </w:pPr>
            <w:r w:rsidRPr="008D6224">
              <w:rPr>
                <w:b/>
                <w:sz w:val="18"/>
              </w:rPr>
              <w:t>PIECES</w:t>
            </w:r>
          </w:p>
        </w:tc>
        <w:tc>
          <w:tcPr>
            <w:tcW w:w="1020" w:type="dxa"/>
            <w:shd w:val="clear" w:color="auto" w:fill="8DB3E2" w:themeFill="text2" w:themeFillTint="66"/>
            <w:vAlign w:val="center"/>
          </w:tcPr>
          <w:p w:rsidR="008D6224" w:rsidRPr="008D6224" w:rsidRDefault="008D6224" w:rsidP="008D6224">
            <w:pPr>
              <w:jc w:val="center"/>
              <w:rPr>
                <w:b/>
                <w:sz w:val="18"/>
              </w:rPr>
            </w:pPr>
            <w:r w:rsidRPr="008D6224">
              <w:rPr>
                <w:b/>
                <w:sz w:val="18"/>
              </w:rPr>
              <w:t>Cœur de peau</w:t>
            </w:r>
          </w:p>
        </w:tc>
        <w:tc>
          <w:tcPr>
            <w:tcW w:w="1020" w:type="dxa"/>
            <w:shd w:val="clear" w:color="auto" w:fill="8DB3E2" w:themeFill="text2" w:themeFillTint="66"/>
            <w:vAlign w:val="center"/>
          </w:tcPr>
          <w:p w:rsidR="008D6224" w:rsidRPr="008D6224" w:rsidRDefault="008D6224" w:rsidP="008D6224">
            <w:pPr>
              <w:jc w:val="center"/>
              <w:rPr>
                <w:b/>
                <w:sz w:val="18"/>
              </w:rPr>
            </w:pPr>
            <w:r>
              <w:rPr>
                <w:b/>
                <w:sz w:val="18"/>
              </w:rPr>
              <w:t>Collet</w:t>
            </w:r>
          </w:p>
        </w:tc>
        <w:tc>
          <w:tcPr>
            <w:tcW w:w="1020" w:type="dxa"/>
            <w:shd w:val="clear" w:color="auto" w:fill="8DB3E2" w:themeFill="text2" w:themeFillTint="66"/>
            <w:vAlign w:val="center"/>
          </w:tcPr>
          <w:p w:rsidR="008D6224" w:rsidRPr="008D6224" w:rsidRDefault="008D6224" w:rsidP="008D6224">
            <w:pPr>
              <w:jc w:val="center"/>
              <w:rPr>
                <w:b/>
                <w:sz w:val="18"/>
              </w:rPr>
            </w:pPr>
            <w:r w:rsidRPr="008D6224">
              <w:rPr>
                <w:b/>
                <w:sz w:val="18"/>
              </w:rPr>
              <w:t>Flanc droit et gauche</w:t>
            </w:r>
          </w:p>
        </w:tc>
        <w:tc>
          <w:tcPr>
            <w:tcW w:w="1020" w:type="dxa"/>
            <w:shd w:val="clear" w:color="auto" w:fill="8DB3E2" w:themeFill="text2" w:themeFillTint="66"/>
            <w:vAlign w:val="center"/>
          </w:tcPr>
          <w:p w:rsidR="008D6224" w:rsidRPr="008D6224" w:rsidRDefault="008D6224" w:rsidP="008D6224">
            <w:pPr>
              <w:jc w:val="center"/>
              <w:rPr>
                <w:b/>
                <w:sz w:val="18"/>
              </w:rPr>
            </w:pPr>
            <w:r w:rsidRPr="008D6224">
              <w:rPr>
                <w:b/>
                <w:sz w:val="18"/>
              </w:rPr>
              <w:t>Pattes</w:t>
            </w:r>
          </w:p>
        </w:tc>
        <w:tc>
          <w:tcPr>
            <w:tcW w:w="1020" w:type="dxa"/>
            <w:shd w:val="clear" w:color="auto" w:fill="8DB3E2" w:themeFill="text2" w:themeFillTint="66"/>
            <w:vAlign w:val="center"/>
          </w:tcPr>
          <w:p w:rsidR="008D6224" w:rsidRPr="008D6224" w:rsidRDefault="008D6224" w:rsidP="008D6224">
            <w:pPr>
              <w:jc w:val="center"/>
              <w:rPr>
                <w:b/>
                <w:sz w:val="18"/>
              </w:rPr>
            </w:pPr>
            <w:r w:rsidRPr="008D6224">
              <w:rPr>
                <w:b/>
                <w:sz w:val="18"/>
              </w:rPr>
              <w:t>Parties creuses</w:t>
            </w:r>
          </w:p>
        </w:tc>
      </w:tr>
      <w:tr w:rsidR="008D6224" w:rsidTr="008D6224">
        <w:trPr>
          <w:trHeight w:val="907"/>
        </w:trPr>
        <w:tc>
          <w:tcPr>
            <w:tcW w:w="4535" w:type="dxa"/>
            <w:vAlign w:val="center"/>
          </w:tcPr>
          <w:p w:rsidR="008D6224" w:rsidRDefault="00171CD7" w:rsidP="008D6224">
            <w:pPr>
              <w:rPr>
                <w:color w:val="243F60"/>
                <w:spacing w:val="15"/>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57.25pt;margin-top:.25pt;width:54.75pt;height:38.5pt;z-index:251768832;mso-position-horizontal-relative:text;mso-position-vertical-relative:text;mso-width-relative:page;mso-height-relative:page" fillcolor="window">
                  <v:imagedata r:id="rId27" o:title=""/>
                </v:shape>
                <o:OLEObject Type="Embed" ProgID="Word.Picture.8" ShapeID="_x0000_s1029" DrawAspect="Content" ObjectID="_1475916043" r:id="rId28"/>
              </w:pict>
            </w:r>
            <w:r w:rsidR="008D6224">
              <w:rPr>
                <w:color w:val="243F60"/>
                <w:spacing w:val="15"/>
                <w:sz w:val="22"/>
                <w:szCs w:val="22"/>
              </w:rPr>
              <w:t xml:space="preserve">Claque  </w:t>
            </w:r>
          </w:p>
        </w:tc>
        <w:tc>
          <w:tcPr>
            <w:tcW w:w="1020" w:type="dxa"/>
            <w:vAlign w:val="center"/>
          </w:tcPr>
          <w:p w:rsidR="008D6224" w:rsidRPr="008D6224" w:rsidRDefault="008D6224" w:rsidP="008D6224">
            <w:pPr>
              <w:jc w:val="center"/>
              <w:rPr>
                <w:b/>
                <w:color w:val="243F60"/>
                <w:spacing w:val="15"/>
                <w:sz w:val="44"/>
                <w:szCs w:val="22"/>
              </w:rPr>
            </w:pPr>
            <w:r w:rsidRPr="008D6224">
              <w:rPr>
                <w:b/>
                <w:color w:val="243F60"/>
                <w:spacing w:val="15"/>
                <w:sz w:val="44"/>
                <w:szCs w:val="22"/>
              </w:rPr>
              <w:t>X</w:t>
            </w:r>
          </w:p>
        </w:tc>
        <w:tc>
          <w:tcPr>
            <w:tcW w:w="1020" w:type="dxa"/>
            <w:vAlign w:val="center"/>
          </w:tcPr>
          <w:p w:rsidR="008D6224" w:rsidRPr="00562166" w:rsidRDefault="008D6224" w:rsidP="008D6224">
            <w:pPr>
              <w:jc w:val="center"/>
              <w:rPr>
                <w:b/>
                <w:color w:val="FF0000"/>
                <w:spacing w:val="15"/>
                <w:sz w:val="52"/>
                <w:szCs w:val="22"/>
              </w:rPr>
            </w:pPr>
            <w:r w:rsidRPr="00562166">
              <w:rPr>
                <w:b/>
                <w:color w:val="FF0000"/>
                <w:spacing w:val="15"/>
                <w:sz w:val="52"/>
                <w:szCs w:val="22"/>
              </w:rPr>
              <w:t>!</w:t>
            </w:r>
          </w:p>
        </w:tc>
        <w:tc>
          <w:tcPr>
            <w:tcW w:w="1020" w:type="dxa"/>
            <w:vAlign w:val="center"/>
          </w:tcPr>
          <w:p w:rsidR="008D6224" w:rsidRDefault="008D6224" w:rsidP="008D6224">
            <w:pPr>
              <w:jc w:val="center"/>
              <w:rPr>
                <w:color w:val="243F60"/>
                <w:spacing w:val="15"/>
                <w:sz w:val="22"/>
                <w:szCs w:val="22"/>
              </w:rPr>
            </w:pPr>
          </w:p>
        </w:tc>
        <w:tc>
          <w:tcPr>
            <w:tcW w:w="1020" w:type="dxa"/>
            <w:vAlign w:val="center"/>
          </w:tcPr>
          <w:p w:rsidR="008D6224" w:rsidRDefault="008D6224" w:rsidP="008D6224">
            <w:pPr>
              <w:jc w:val="center"/>
              <w:rPr>
                <w:color w:val="243F60"/>
                <w:spacing w:val="15"/>
                <w:sz w:val="22"/>
                <w:szCs w:val="22"/>
              </w:rPr>
            </w:pPr>
          </w:p>
        </w:tc>
        <w:tc>
          <w:tcPr>
            <w:tcW w:w="1020" w:type="dxa"/>
            <w:vAlign w:val="center"/>
          </w:tcPr>
          <w:p w:rsidR="008D6224" w:rsidRDefault="008D6224" w:rsidP="008D6224">
            <w:pPr>
              <w:jc w:val="center"/>
              <w:rPr>
                <w:color w:val="243F60"/>
                <w:spacing w:val="15"/>
                <w:sz w:val="22"/>
                <w:szCs w:val="22"/>
              </w:rPr>
            </w:pPr>
          </w:p>
        </w:tc>
      </w:tr>
      <w:tr w:rsidR="008D6224" w:rsidTr="008D6224">
        <w:trPr>
          <w:trHeight w:val="907"/>
        </w:trPr>
        <w:tc>
          <w:tcPr>
            <w:tcW w:w="4535" w:type="dxa"/>
            <w:vAlign w:val="center"/>
          </w:tcPr>
          <w:p w:rsidR="008D6224" w:rsidRDefault="008D6224" w:rsidP="008D6224">
            <w:pPr>
              <w:rPr>
                <w:color w:val="243F60"/>
                <w:spacing w:val="15"/>
                <w:sz w:val="22"/>
                <w:szCs w:val="22"/>
              </w:rPr>
            </w:pPr>
            <w:r>
              <w:rPr>
                <w:rFonts w:ascii="Arial Narrow" w:hAnsi="Arial Narrow"/>
                <w:b/>
                <w:noProof/>
                <w:sz w:val="28"/>
                <w:lang w:eastAsia="fr-FR" w:bidi="ar-SA"/>
              </w:rPr>
              <w:drawing>
                <wp:anchor distT="0" distB="0" distL="114300" distR="114300" simplePos="0" relativeHeight="251764736" behindDoc="0" locked="0" layoutInCell="1" allowOverlap="1" wp14:anchorId="43D0542E" wp14:editId="2A3A5489">
                  <wp:simplePos x="0" y="0"/>
                  <wp:positionH relativeFrom="column">
                    <wp:posOffset>1814830</wp:posOffset>
                  </wp:positionH>
                  <wp:positionV relativeFrom="paragraph">
                    <wp:posOffset>46355</wp:posOffset>
                  </wp:positionV>
                  <wp:extent cx="741045" cy="490220"/>
                  <wp:effectExtent l="0" t="0" r="1905" b="508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104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43F60"/>
                <w:spacing w:val="15"/>
                <w:sz w:val="22"/>
                <w:szCs w:val="22"/>
              </w:rPr>
              <w:t xml:space="preserve">Quartier  Intérieur </w:t>
            </w:r>
          </w:p>
        </w:tc>
        <w:tc>
          <w:tcPr>
            <w:tcW w:w="1020" w:type="dxa"/>
            <w:vAlign w:val="center"/>
          </w:tcPr>
          <w:p w:rsidR="008D6224" w:rsidRDefault="00562166" w:rsidP="008D6224">
            <w:pPr>
              <w:jc w:val="center"/>
              <w:rPr>
                <w:color w:val="243F60"/>
                <w:spacing w:val="15"/>
                <w:sz w:val="22"/>
                <w:szCs w:val="22"/>
              </w:rPr>
            </w:pPr>
            <w:r w:rsidRPr="00562166">
              <w:rPr>
                <w:b/>
                <w:color w:val="FF0000"/>
                <w:spacing w:val="15"/>
                <w:sz w:val="52"/>
                <w:szCs w:val="22"/>
              </w:rPr>
              <w:t>!</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Default="008D6224" w:rsidP="008D6224">
            <w:pPr>
              <w:jc w:val="center"/>
              <w:rPr>
                <w:color w:val="243F60"/>
                <w:spacing w:val="15"/>
                <w:sz w:val="22"/>
                <w:szCs w:val="22"/>
              </w:rPr>
            </w:pPr>
            <w:r w:rsidRPr="00562166">
              <w:rPr>
                <w:b/>
                <w:color w:val="FF0000"/>
                <w:spacing w:val="15"/>
                <w:sz w:val="52"/>
                <w:szCs w:val="22"/>
              </w:rPr>
              <w:t>!</w:t>
            </w:r>
          </w:p>
        </w:tc>
        <w:tc>
          <w:tcPr>
            <w:tcW w:w="1020" w:type="dxa"/>
            <w:vAlign w:val="center"/>
          </w:tcPr>
          <w:p w:rsidR="008D6224" w:rsidRDefault="008D6224" w:rsidP="008D6224">
            <w:pPr>
              <w:jc w:val="center"/>
              <w:rPr>
                <w:color w:val="243F60"/>
                <w:spacing w:val="15"/>
                <w:sz w:val="22"/>
                <w:szCs w:val="22"/>
              </w:rPr>
            </w:pPr>
          </w:p>
        </w:tc>
      </w:tr>
      <w:tr w:rsidR="008D6224" w:rsidTr="008D6224">
        <w:trPr>
          <w:trHeight w:val="907"/>
        </w:trPr>
        <w:tc>
          <w:tcPr>
            <w:tcW w:w="4535" w:type="dxa"/>
            <w:vAlign w:val="center"/>
          </w:tcPr>
          <w:p w:rsidR="008D6224" w:rsidRDefault="008D6224" w:rsidP="008D6224">
            <w:pPr>
              <w:rPr>
                <w:color w:val="243F60"/>
                <w:spacing w:val="15"/>
                <w:sz w:val="22"/>
                <w:szCs w:val="22"/>
              </w:rPr>
            </w:pPr>
            <w:r>
              <w:rPr>
                <w:rFonts w:ascii="Arial Narrow" w:hAnsi="Arial Narrow"/>
                <w:b/>
                <w:noProof/>
                <w:sz w:val="28"/>
                <w:lang w:eastAsia="fr-FR" w:bidi="ar-SA"/>
              </w:rPr>
              <w:drawing>
                <wp:anchor distT="0" distB="0" distL="114300" distR="114300" simplePos="0" relativeHeight="251766784" behindDoc="0" locked="0" layoutInCell="1" allowOverlap="1" wp14:anchorId="1AC9CDDC" wp14:editId="4AEB2C57">
                  <wp:simplePos x="0" y="0"/>
                  <wp:positionH relativeFrom="column">
                    <wp:posOffset>1871980</wp:posOffset>
                  </wp:positionH>
                  <wp:positionV relativeFrom="paragraph">
                    <wp:posOffset>-48895</wp:posOffset>
                  </wp:positionV>
                  <wp:extent cx="741045" cy="490220"/>
                  <wp:effectExtent l="0" t="0" r="1905" b="508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74104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43F60"/>
                <w:spacing w:val="15"/>
                <w:sz w:val="22"/>
                <w:szCs w:val="22"/>
              </w:rPr>
              <w:t>Quartier extérieur</w:t>
            </w:r>
          </w:p>
        </w:tc>
        <w:tc>
          <w:tcPr>
            <w:tcW w:w="1020" w:type="dxa"/>
            <w:vAlign w:val="center"/>
          </w:tcPr>
          <w:p w:rsidR="008D6224" w:rsidRDefault="00562166" w:rsidP="008D6224">
            <w:pPr>
              <w:jc w:val="center"/>
              <w:rPr>
                <w:color w:val="243F60"/>
                <w:spacing w:val="15"/>
                <w:sz w:val="22"/>
                <w:szCs w:val="22"/>
              </w:rPr>
            </w:pPr>
            <w:r w:rsidRPr="00562166">
              <w:rPr>
                <w:b/>
                <w:color w:val="FF0000"/>
                <w:spacing w:val="15"/>
                <w:sz w:val="52"/>
                <w:szCs w:val="22"/>
              </w:rPr>
              <w:t>!</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Pr="00562166" w:rsidRDefault="008D6224" w:rsidP="008D6224">
            <w:pPr>
              <w:jc w:val="center"/>
              <w:rPr>
                <w:b/>
                <w:color w:val="FF0000"/>
                <w:spacing w:val="15"/>
                <w:sz w:val="52"/>
                <w:szCs w:val="22"/>
              </w:rPr>
            </w:pPr>
            <w:r w:rsidRPr="00562166">
              <w:rPr>
                <w:b/>
                <w:color w:val="FF0000"/>
                <w:spacing w:val="15"/>
                <w:sz w:val="52"/>
                <w:szCs w:val="22"/>
              </w:rPr>
              <w:t>!</w:t>
            </w:r>
          </w:p>
        </w:tc>
        <w:tc>
          <w:tcPr>
            <w:tcW w:w="1020" w:type="dxa"/>
            <w:vAlign w:val="center"/>
          </w:tcPr>
          <w:p w:rsidR="008D6224" w:rsidRDefault="008D6224" w:rsidP="008D6224">
            <w:pPr>
              <w:jc w:val="center"/>
              <w:rPr>
                <w:color w:val="243F60"/>
                <w:spacing w:val="15"/>
                <w:sz w:val="22"/>
                <w:szCs w:val="22"/>
              </w:rPr>
            </w:pPr>
          </w:p>
        </w:tc>
      </w:tr>
      <w:tr w:rsidR="008D6224" w:rsidTr="008D6224">
        <w:trPr>
          <w:trHeight w:val="907"/>
        </w:trPr>
        <w:tc>
          <w:tcPr>
            <w:tcW w:w="4535" w:type="dxa"/>
            <w:vAlign w:val="center"/>
          </w:tcPr>
          <w:p w:rsidR="008D6224" w:rsidRDefault="008D6224" w:rsidP="008D6224">
            <w:pPr>
              <w:rPr>
                <w:color w:val="243F60"/>
                <w:spacing w:val="15"/>
                <w:sz w:val="22"/>
                <w:szCs w:val="22"/>
              </w:rPr>
            </w:pPr>
            <w:r>
              <w:rPr>
                <w:color w:val="243F60"/>
                <w:spacing w:val="15"/>
                <w:sz w:val="22"/>
                <w:szCs w:val="22"/>
              </w:rPr>
              <w:t>Languette</w:t>
            </w:r>
          </w:p>
        </w:tc>
        <w:tc>
          <w:tcPr>
            <w:tcW w:w="1020" w:type="dxa"/>
            <w:vAlign w:val="center"/>
          </w:tcPr>
          <w:p w:rsidR="008D6224" w:rsidRDefault="00562166" w:rsidP="008D6224">
            <w:pPr>
              <w:jc w:val="center"/>
              <w:rPr>
                <w:color w:val="243F60"/>
                <w:spacing w:val="15"/>
                <w:sz w:val="22"/>
                <w:szCs w:val="22"/>
              </w:rPr>
            </w:pPr>
            <w:r w:rsidRPr="00562166">
              <w:rPr>
                <w:b/>
                <w:color w:val="FF0000"/>
                <w:spacing w:val="15"/>
                <w:sz w:val="52"/>
                <w:szCs w:val="22"/>
              </w:rPr>
              <w:t>!</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Pr="00562166" w:rsidRDefault="008D6224" w:rsidP="008D6224">
            <w:pPr>
              <w:jc w:val="center"/>
              <w:rPr>
                <w:b/>
                <w:color w:val="FF0000"/>
                <w:spacing w:val="15"/>
                <w:sz w:val="52"/>
                <w:szCs w:val="22"/>
              </w:rPr>
            </w:pPr>
            <w:r w:rsidRPr="00562166">
              <w:rPr>
                <w:b/>
                <w:color w:val="FF0000"/>
                <w:spacing w:val="15"/>
                <w:sz w:val="52"/>
                <w:szCs w:val="22"/>
              </w:rPr>
              <w:t>!</w:t>
            </w:r>
          </w:p>
        </w:tc>
        <w:tc>
          <w:tcPr>
            <w:tcW w:w="1020" w:type="dxa"/>
            <w:vAlign w:val="center"/>
          </w:tcPr>
          <w:p w:rsidR="008D6224" w:rsidRDefault="008D6224" w:rsidP="008D6224">
            <w:pPr>
              <w:jc w:val="center"/>
              <w:rPr>
                <w:color w:val="243F60"/>
                <w:spacing w:val="15"/>
                <w:sz w:val="22"/>
                <w:szCs w:val="22"/>
              </w:rPr>
            </w:pPr>
          </w:p>
        </w:tc>
      </w:tr>
      <w:tr w:rsidR="008D6224" w:rsidTr="008D6224">
        <w:trPr>
          <w:trHeight w:val="907"/>
        </w:trPr>
        <w:tc>
          <w:tcPr>
            <w:tcW w:w="4535" w:type="dxa"/>
            <w:vAlign w:val="center"/>
          </w:tcPr>
          <w:p w:rsidR="008D6224" w:rsidRDefault="008D6224" w:rsidP="008D6224">
            <w:pPr>
              <w:rPr>
                <w:color w:val="243F60"/>
                <w:spacing w:val="15"/>
                <w:sz w:val="22"/>
                <w:szCs w:val="22"/>
              </w:rPr>
            </w:pPr>
            <w:r>
              <w:rPr>
                <w:color w:val="243F60"/>
                <w:spacing w:val="15"/>
                <w:sz w:val="22"/>
                <w:szCs w:val="22"/>
              </w:rPr>
              <w:t xml:space="preserve">Sous </w:t>
            </w:r>
            <w:r w:rsidR="00562166">
              <w:rPr>
                <w:color w:val="243F60"/>
                <w:spacing w:val="15"/>
                <w:sz w:val="22"/>
                <w:szCs w:val="22"/>
              </w:rPr>
              <w:t>œillet</w:t>
            </w:r>
          </w:p>
        </w:tc>
        <w:tc>
          <w:tcPr>
            <w:tcW w:w="1020" w:type="dxa"/>
            <w:vAlign w:val="center"/>
          </w:tcPr>
          <w:p w:rsidR="008D6224" w:rsidRDefault="00562166" w:rsidP="008D6224">
            <w:pPr>
              <w:jc w:val="center"/>
              <w:rPr>
                <w:color w:val="243F60"/>
                <w:spacing w:val="15"/>
                <w:sz w:val="22"/>
                <w:szCs w:val="22"/>
              </w:rPr>
            </w:pPr>
            <w:r w:rsidRPr="00562166">
              <w:rPr>
                <w:b/>
                <w:color w:val="FF0000"/>
                <w:spacing w:val="15"/>
                <w:sz w:val="52"/>
                <w:szCs w:val="22"/>
              </w:rPr>
              <w:t>!</w:t>
            </w:r>
          </w:p>
        </w:tc>
        <w:tc>
          <w:tcPr>
            <w:tcW w:w="1020" w:type="dxa"/>
            <w:vAlign w:val="center"/>
          </w:tcPr>
          <w:p w:rsidR="008D6224" w:rsidRDefault="00562166" w:rsidP="008D6224">
            <w:pPr>
              <w:jc w:val="center"/>
              <w:rPr>
                <w:color w:val="243F60"/>
                <w:spacing w:val="15"/>
                <w:sz w:val="22"/>
                <w:szCs w:val="22"/>
              </w:rPr>
            </w:pPr>
            <w:r w:rsidRPr="00562166">
              <w:rPr>
                <w:b/>
                <w:color w:val="FF0000"/>
                <w:spacing w:val="15"/>
                <w:sz w:val="52"/>
                <w:szCs w:val="22"/>
              </w:rPr>
              <w:t>!</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Default="008D6224" w:rsidP="008D6224">
            <w:pPr>
              <w:jc w:val="center"/>
              <w:rPr>
                <w:color w:val="243F60"/>
                <w:spacing w:val="15"/>
                <w:sz w:val="22"/>
                <w:szCs w:val="22"/>
              </w:rPr>
            </w:pPr>
          </w:p>
        </w:tc>
      </w:tr>
      <w:tr w:rsidR="008D6224" w:rsidTr="008D6224">
        <w:trPr>
          <w:trHeight w:val="907"/>
        </w:trPr>
        <w:tc>
          <w:tcPr>
            <w:tcW w:w="4535" w:type="dxa"/>
            <w:vAlign w:val="center"/>
          </w:tcPr>
          <w:p w:rsidR="008D6224" w:rsidRDefault="008D6224" w:rsidP="008D6224">
            <w:pPr>
              <w:rPr>
                <w:color w:val="243F60"/>
                <w:spacing w:val="15"/>
                <w:sz w:val="22"/>
                <w:szCs w:val="22"/>
              </w:rPr>
            </w:pPr>
            <w:r>
              <w:rPr>
                <w:rFonts w:ascii="Arial Narrow" w:hAnsi="Arial Narrow"/>
                <w:b/>
                <w:noProof/>
                <w:sz w:val="28"/>
                <w:lang w:eastAsia="fr-FR" w:bidi="ar-SA"/>
              </w:rPr>
              <w:drawing>
                <wp:anchor distT="0" distB="0" distL="114300" distR="114300" simplePos="0" relativeHeight="251769856" behindDoc="0" locked="0" layoutInCell="1" allowOverlap="1" wp14:anchorId="3B10E105" wp14:editId="11954760">
                  <wp:simplePos x="0" y="0"/>
                  <wp:positionH relativeFrom="column">
                    <wp:posOffset>1637030</wp:posOffset>
                  </wp:positionH>
                  <wp:positionV relativeFrom="paragraph">
                    <wp:posOffset>27305</wp:posOffset>
                  </wp:positionV>
                  <wp:extent cx="989330" cy="378460"/>
                  <wp:effectExtent l="0" t="0" r="1270" b="254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9330" cy="37846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43F60"/>
                <w:spacing w:val="15"/>
                <w:sz w:val="22"/>
                <w:szCs w:val="22"/>
              </w:rPr>
              <w:t>Talonnette</w:t>
            </w:r>
          </w:p>
        </w:tc>
        <w:tc>
          <w:tcPr>
            <w:tcW w:w="1020" w:type="dxa"/>
            <w:vAlign w:val="center"/>
          </w:tcPr>
          <w:p w:rsidR="008D6224" w:rsidRDefault="00562166" w:rsidP="008D6224">
            <w:pPr>
              <w:jc w:val="center"/>
              <w:rPr>
                <w:color w:val="243F60"/>
                <w:spacing w:val="15"/>
                <w:sz w:val="22"/>
                <w:szCs w:val="22"/>
              </w:rPr>
            </w:pPr>
            <w:r w:rsidRPr="00562166">
              <w:rPr>
                <w:b/>
                <w:color w:val="FF0000"/>
                <w:spacing w:val="15"/>
                <w:sz w:val="52"/>
                <w:szCs w:val="22"/>
              </w:rPr>
              <w:t>!</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Pr="00562166" w:rsidRDefault="008D6224" w:rsidP="008D6224">
            <w:pPr>
              <w:jc w:val="center"/>
              <w:rPr>
                <w:b/>
                <w:color w:val="FF0000"/>
                <w:spacing w:val="15"/>
                <w:sz w:val="52"/>
                <w:szCs w:val="22"/>
              </w:rPr>
            </w:pPr>
            <w:r w:rsidRPr="00562166">
              <w:rPr>
                <w:b/>
                <w:color w:val="FF0000"/>
                <w:spacing w:val="15"/>
                <w:sz w:val="52"/>
                <w:szCs w:val="22"/>
              </w:rPr>
              <w:t>!</w:t>
            </w:r>
          </w:p>
        </w:tc>
        <w:tc>
          <w:tcPr>
            <w:tcW w:w="1020" w:type="dxa"/>
            <w:vAlign w:val="center"/>
          </w:tcPr>
          <w:p w:rsidR="008D6224" w:rsidRDefault="008D6224" w:rsidP="008D6224">
            <w:pPr>
              <w:jc w:val="center"/>
              <w:rPr>
                <w:color w:val="243F60"/>
                <w:spacing w:val="15"/>
                <w:sz w:val="22"/>
                <w:szCs w:val="22"/>
              </w:rPr>
            </w:pPr>
          </w:p>
        </w:tc>
      </w:tr>
      <w:tr w:rsidR="008D6224" w:rsidTr="008D6224">
        <w:trPr>
          <w:trHeight w:val="907"/>
        </w:trPr>
        <w:tc>
          <w:tcPr>
            <w:tcW w:w="4535" w:type="dxa"/>
            <w:vAlign w:val="center"/>
          </w:tcPr>
          <w:p w:rsidR="008D6224" w:rsidRDefault="008D6224" w:rsidP="008D6224">
            <w:pPr>
              <w:rPr>
                <w:color w:val="243F60"/>
                <w:spacing w:val="15"/>
                <w:sz w:val="22"/>
                <w:szCs w:val="22"/>
              </w:rPr>
            </w:pPr>
            <w:r>
              <w:rPr>
                <w:rFonts w:ascii="Arial Narrow" w:hAnsi="Arial Narrow"/>
                <w:b/>
                <w:noProof/>
                <w:sz w:val="28"/>
                <w:lang w:eastAsia="fr-FR" w:bidi="ar-SA"/>
              </w:rPr>
              <w:drawing>
                <wp:anchor distT="0" distB="0" distL="114300" distR="114300" simplePos="0" relativeHeight="251770880" behindDoc="0" locked="0" layoutInCell="1" allowOverlap="1" wp14:anchorId="26DFD716" wp14:editId="744B3D15">
                  <wp:simplePos x="0" y="0"/>
                  <wp:positionH relativeFrom="column">
                    <wp:posOffset>1777365</wp:posOffset>
                  </wp:positionH>
                  <wp:positionV relativeFrom="paragraph">
                    <wp:posOffset>81280</wp:posOffset>
                  </wp:positionV>
                  <wp:extent cx="842010" cy="471170"/>
                  <wp:effectExtent l="0" t="0" r="0" b="508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201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43F60"/>
                <w:spacing w:val="15"/>
                <w:sz w:val="22"/>
                <w:szCs w:val="22"/>
              </w:rPr>
              <w:t>Plateau</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Default="008D6224" w:rsidP="008D6224">
            <w:pPr>
              <w:jc w:val="center"/>
              <w:rPr>
                <w:color w:val="243F60"/>
                <w:spacing w:val="15"/>
                <w:sz w:val="22"/>
                <w:szCs w:val="22"/>
              </w:rPr>
            </w:pPr>
            <w:r w:rsidRPr="00562166">
              <w:rPr>
                <w:b/>
                <w:color w:val="FF0000"/>
                <w:spacing w:val="15"/>
                <w:sz w:val="44"/>
                <w:szCs w:val="22"/>
              </w:rPr>
              <w:t>X</w:t>
            </w:r>
          </w:p>
        </w:tc>
        <w:tc>
          <w:tcPr>
            <w:tcW w:w="1020" w:type="dxa"/>
            <w:vAlign w:val="center"/>
          </w:tcPr>
          <w:p w:rsidR="008D6224" w:rsidRDefault="008D6224" w:rsidP="008D6224">
            <w:pPr>
              <w:jc w:val="center"/>
              <w:rPr>
                <w:color w:val="243F60"/>
                <w:spacing w:val="15"/>
                <w:sz w:val="22"/>
                <w:szCs w:val="22"/>
              </w:rPr>
            </w:pPr>
          </w:p>
        </w:tc>
        <w:tc>
          <w:tcPr>
            <w:tcW w:w="1020" w:type="dxa"/>
            <w:vAlign w:val="center"/>
          </w:tcPr>
          <w:p w:rsidR="008D6224" w:rsidRDefault="008D6224" w:rsidP="008D6224">
            <w:pPr>
              <w:jc w:val="center"/>
              <w:rPr>
                <w:color w:val="243F60"/>
                <w:spacing w:val="15"/>
                <w:sz w:val="22"/>
                <w:szCs w:val="22"/>
              </w:rPr>
            </w:pPr>
          </w:p>
        </w:tc>
        <w:tc>
          <w:tcPr>
            <w:tcW w:w="1020" w:type="dxa"/>
            <w:vAlign w:val="center"/>
          </w:tcPr>
          <w:p w:rsidR="008D6224" w:rsidRDefault="008D6224" w:rsidP="008D6224">
            <w:pPr>
              <w:jc w:val="center"/>
              <w:rPr>
                <w:color w:val="243F60"/>
                <w:spacing w:val="15"/>
                <w:sz w:val="22"/>
                <w:szCs w:val="22"/>
              </w:rPr>
            </w:pPr>
          </w:p>
        </w:tc>
      </w:tr>
      <w:tr w:rsidR="008D6224" w:rsidTr="008D6224">
        <w:trPr>
          <w:trHeight w:val="907"/>
        </w:trPr>
        <w:tc>
          <w:tcPr>
            <w:tcW w:w="4535" w:type="dxa"/>
            <w:vAlign w:val="center"/>
          </w:tcPr>
          <w:p w:rsidR="008D6224" w:rsidRDefault="008D6224" w:rsidP="008D6224">
            <w:pPr>
              <w:rPr>
                <w:color w:val="243F60"/>
                <w:spacing w:val="15"/>
                <w:sz w:val="22"/>
                <w:szCs w:val="22"/>
              </w:rPr>
            </w:pPr>
            <w:r>
              <w:rPr>
                <w:color w:val="243F60"/>
                <w:spacing w:val="15"/>
                <w:sz w:val="22"/>
                <w:szCs w:val="22"/>
              </w:rPr>
              <w:t>Plastron</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Default="008D6224" w:rsidP="008D6224">
            <w:pPr>
              <w:jc w:val="center"/>
              <w:rPr>
                <w:color w:val="243F60"/>
                <w:spacing w:val="15"/>
                <w:sz w:val="22"/>
                <w:szCs w:val="22"/>
              </w:rPr>
            </w:pPr>
            <w:r w:rsidRPr="008D6224">
              <w:rPr>
                <w:b/>
                <w:color w:val="243F60"/>
                <w:spacing w:val="15"/>
                <w:sz w:val="44"/>
                <w:szCs w:val="22"/>
              </w:rPr>
              <w:t>X</w:t>
            </w:r>
          </w:p>
        </w:tc>
        <w:tc>
          <w:tcPr>
            <w:tcW w:w="1020" w:type="dxa"/>
            <w:vAlign w:val="center"/>
          </w:tcPr>
          <w:p w:rsidR="008D6224" w:rsidRDefault="008D6224" w:rsidP="008D6224">
            <w:pPr>
              <w:jc w:val="center"/>
              <w:rPr>
                <w:color w:val="243F60"/>
                <w:spacing w:val="15"/>
                <w:sz w:val="22"/>
                <w:szCs w:val="22"/>
              </w:rPr>
            </w:pPr>
          </w:p>
        </w:tc>
        <w:tc>
          <w:tcPr>
            <w:tcW w:w="1020" w:type="dxa"/>
            <w:vAlign w:val="center"/>
          </w:tcPr>
          <w:p w:rsidR="008D6224" w:rsidRDefault="008D6224" w:rsidP="008D6224">
            <w:pPr>
              <w:jc w:val="center"/>
              <w:rPr>
                <w:color w:val="243F60"/>
                <w:spacing w:val="15"/>
                <w:sz w:val="22"/>
                <w:szCs w:val="22"/>
              </w:rPr>
            </w:pPr>
          </w:p>
        </w:tc>
        <w:tc>
          <w:tcPr>
            <w:tcW w:w="1020" w:type="dxa"/>
            <w:vAlign w:val="center"/>
          </w:tcPr>
          <w:p w:rsidR="008D6224" w:rsidRDefault="008D6224" w:rsidP="008D6224">
            <w:pPr>
              <w:jc w:val="center"/>
              <w:rPr>
                <w:color w:val="243F60"/>
                <w:spacing w:val="15"/>
                <w:sz w:val="22"/>
                <w:szCs w:val="22"/>
              </w:rPr>
            </w:pPr>
          </w:p>
        </w:tc>
      </w:tr>
    </w:tbl>
    <w:p w:rsidR="008D6224" w:rsidRDefault="008D6224" w:rsidP="001F1580">
      <w:pPr>
        <w:rPr>
          <w:color w:val="243F60"/>
          <w:spacing w:val="15"/>
          <w:sz w:val="22"/>
          <w:szCs w:val="22"/>
        </w:rPr>
      </w:pPr>
    </w:p>
    <w:p w:rsidR="00B85574" w:rsidRDefault="00B85574" w:rsidP="00225ADD">
      <w:pPr>
        <w:pStyle w:val="Titre2"/>
      </w:pPr>
      <w:r>
        <w:t>Les spécificités des pièces</w:t>
      </w:r>
    </w:p>
    <w:p w:rsidR="003B1FED" w:rsidRPr="003B1FED" w:rsidRDefault="003B1FED" w:rsidP="003B1FED">
      <w:r>
        <w:rPr>
          <w:noProof/>
          <w:lang w:eastAsia="fr-FR" w:bidi="ar-SA"/>
        </w:rPr>
        <w:drawing>
          <wp:anchor distT="0" distB="0" distL="114300" distR="114300" simplePos="0" relativeHeight="251689984" behindDoc="1" locked="0" layoutInCell="1" allowOverlap="1" wp14:anchorId="42CCE75F" wp14:editId="49D4FCDB">
            <wp:simplePos x="0" y="0"/>
            <wp:positionH relativeFrom="column">
              <wp:posOffset>3656330</wp:posOffset>
            </wp:positionH>
            <wp:positionV relativeFrom="paragraph">
              <wp:posOffset>227330</wp:posOffset>
            </wp:positionV>
            <wp:extent cx="2279650" cy="1697355"/>
            <wp:effectExtent l="0" t="0" r="6350" b="0"/>
            <wp:wrapThrough wrapText="bothSides">
              <wp:wrapPolygon edited="0">
                <wp:start x="0" y="0"/>
                <wp:lineTo x="0" y="21333"/>
                <wp:lineTo x="21480" y="21333"/>
                <wp:lineTo x="21480" y="0"/>
                <wp:lineTo x="0" y="0"/>
              </wp:wrapPolygon>
            </wp:wrapThrough>
            <wp:docPr id="8200" name="Picture 2" descr="D:\Dom travail\photos\chine TC\chine lundi20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2" descr="D:\Dom travail\photos\chine TC\chine lundi20 (12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279650" cy="16973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B1FED">
        <w:t>Les pièces d’un produit seront soumises à des contraintes qui impliqueront de hiérarchiser leur « qualité » que ce soit pour la fabrication ou l’usage du produit.</w:t>
      </w:r>
    </w:p>
    <w:p w:rsidR="003B1FED" w:rsidRDefault="003B1FED" w:rsidP="00B85574"/>
    <w:p w:rsidR="003B1FED" w:rsidRPr="003B1FED" w:rsidRDefault="003B1FED" w:rsidP="003B1FED">
      <w:r w:rsidRPr="003B1FED">
        <w:rPr>
          <w:b/>
          <w:bCs/>
        </w:rPr>
        <w:t>Du point de vue de la fabrication</w:t>
      </w:r>
    </w:p>
    <w:p w:rsidR="001F1580" w:rsidRPr="003B1FED" w:rsidRDefault="001F1580" w:rsidP="003B1FED">
      <w:pPr>
        <w:numPr>
          <w:ilvl w:val="0"/>
          <w:numId w:val="17"/>
        </w:numPr>
      </w:pPr>
      <w:r w:rsidRPr="003B1FED">
        <w:rPr>
          <w:b/>
          <w:bCs/>
        </w:rPr>
        <w:t xml:space="preserve">contraintes mécaniques </w:t>
      </w:r>
      <w:r w:rsidRPr="003B1FED">
        <w:t>(apprêtage, montage, piquage)</w:t>
      </w:r>
      <w:r w:rsidR="003B1FED" w:rsidRPr="003B1FED">
        <w:rPr>
          <w:noProof/>
          <w:lang w:eastAsia="fr-FR" w:bidi="ar-SA"/>
        </w:rPr>
        <w:t xml:space="preserve"> </w:t>
      </w:r>
    </w:p>
    <w:p w:rsidR="001F1580" w:rsidRPr="003B1FED" w:rsidRDefault="001F1580" w:rsidP="003B1FED">
      <w:pPr>
        <w:numPr>
          <w:ilvl w:val="0"/>
          <w:numId w:val="17"/>
        </w:numPr>
      </w:pPr>
      <w:r w:rsidRPr="003B1FED">
        <w:rPr>
          <w:b/>
          <w:bCs/>
        </w:rPr>
        <w:t xml:space="preserve">Marges d’assemblage </w:t>
      </w:r>
      <w:r w:rsidRPr="003B1FED">
        <w:t>(prise de piquage et de montage)</w:t>
      </w:r>
    </w:p>
    <w:p w:rsidR="001F1580" w:rsidRPr="003B1FED" w:rsidRDefault="001F1580" w:rsidP="003B1FED">
      <w:pPr>
        <w:numPr>
          <w:ilvl w:val="0"/>
          <w:numId w:val="17"/>
        </w:numPr>
      </w:pPr>
      <w:r w:rsidRPr="003B1FED">
        <w:rPr>
          <w:b/>
          <w:bCs/>
        </w:rPr>
        <w:t>Produits employés</w:t>
      </w:r>
      <w:r w:rsidRPr="003B1FED">
        <w:t xml:space="preserve"> (réactivités aux solvants et colles)</w:t>
      </w:r>
    </w:p>
    <w:p w:rsidR="001F1580" w:rsidRPr="003B1FED" w:rsidRDefault="001F1580" w:rsidP="003B1FED">
      <w:pPr>
        <w:numPr>
          <w:ilvl w:val="0"/>
          <w:numId w:val="17"/>
        </w:numPr>
      </w:pPr>
      <w:r w:rsidRPr="003B1FED">
        <w:rPr>
          <w:b/>
          <w:bCs/>
        </w:rPr>
        <w:t>Contraintes physiques</w:t>
      </w:r>
      <w:r w:rsidRPr="003B1FED">
        <w:t xml:space="preserve"> (température)</w:t>
      </w:r>
    </w:p>
    <w:p w:rsidR="003B1FED" w:rsidRDefault="003B1FED" w:rsidP="003B1FED">
      <w:pPr>
        <w:rPr>
          <w:b/>
          <w:bCs/>
        </w:rPr>
      </w:pPr>
    </w:p>
    <w:p w:rsidR="003B1FED" w:rsidRDefault="003B1FED" w:rsidP="003B1FED">
      <w:pPr>
        <w:rPr>
          <w:b/>
          <w:bCs/>
        </w:rPr>
      </w:pPr>
    </w:p>
    <w:p w:rsidR="003B1FED" w:rsidRDefault="003B1FED" w:rsidP="003B1FED">
      <w:pPr>
        <w:rPr>
          <w:b/>
          <w:bCs/>
        </w:rPr>
      </w:pPr>
      <w:r w:rsidRPr="003B1FED">
        <w:rPr>
          <w:noProof/>
          <w:lang w:eastAsia="fr-FR" w:bidi="ar-SA"/>
        </w:rPr>
        <w:drawing>
          <wp:anchor distT="0" distB="0" distL="114300" distR="114300" simplePos="0" relativeHeight="251691008" behindDoc="1" locked="0" layoutInCell="1" allowOverlap="1" wp14:anchorId="0AF53321" wp14:editId="7BB73D18">
            <wp:simplePos x="0" y="0"/>
            <wp:positionH relativeFrom="column">
              <wp:posOffset>3656330</wp:posOffset>
            </wp:positionH>
            <wp:positionV relativeFrom="paragraph">
              <wp:posOffset>173355</wp:posOffset>
            </wp:positionV>
            <wp:extent cx="2279650" cy="1148080"/>
            <wp:effectExtent l="0" t="0" r="6350" b="0"/>
            <wp:wrapThrough wrapText="bothSides">
              <wp:wrapPolygon edited="0">
                <wp:start x="0" y="0"/>
                <wp:lineTo x="0" y="21146"/>
                <wp:lineTo x="21480" y="21146"/>
                <wp:lineTo x="21480" y="0"/>
                <wp:lineTo x="0" y="0"/>
              </wp:wrapPolygon>
            </wp:wrapThrough>
            <wp:docPr id="8199" name="Image 17" descr="P113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Image 17" descr="P1130151.JPG"/>
                    <pic:cNvPicPr>
                      <a:picLocks noChangeAspect="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279650" cy="11480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B1FED" w:rsidRDefault="003B1FED" w:rsidP="003B1FED">
      <w:pPr>
        <w:rPr>
          <w:b/>
          <w:bCs/>
        </w:rPr>
      </w:pPr>
    </w:p>
    <w:p w:rsidR="003B1FED" w:rsidRPr="003B1FED" w:rsidRDefault="003B1FED" w:rsidP="003B1FED">
      <w:r w:rsidRPr="003B1FED">
        <w:rPr>
          <w:b/>
          <w:bCs/>
        </w:rPr>
        <w:t>Du point de vue fonctionnel (usage)</w:t>
      </w:r>
    </w:p>
    <w:p w:rsidR="001F1580" w:rsidRPr="003B1FED" w:rsidRDefault="001F1580" w:rsidP="003B1FED">
      <w:pPr>
        <w:numPr>
          <w:ilvl w:val="0"/>
          <w:numId w:val="18"/>
        </w:numPr>
      </w:pPr>
      <w:r w:rsidRPr="003B1FED">
        <w:rPr>
          <w:b/>
          <w:bCs/>
        </w:rPr>
        <w:t xml:space="preserve">Aspect </w:t>
      </w:r>
      <w:r w:rsidRPr="003B1FED">
        <w:t>(du plus visible au moins visible)</w:t>
      </w:r>
    </w:p>
    <w:p w:rsidR="001F1580" w:rsidRPr="003B1FED" w:rsidRDefault="001F1580" w:rsidP="003B1FED">
      <w:pPr>
        <w:numPr>
          <w:ilvl w:val="0"/>
          <w:numId w:val="18"/>
        </w:numPr>
      </w:pPr>
      <w:r w:rsidRPr="003B1FED">
        <w:rPr>
          <w:b/>
          <w:bCs/>
        </w:rPr>
        <w:t xml:space="preserve">Contraintes physico-mécaniques </w:t>
      </w:r>
      <w:r w:rsidRPr="003B1FED">
        <w:t>(chocs, contraintes du pied, etc</w:t>
      </w:r>
      <w:r w:rsidR="00562166">
        <w:t>…</w:t>
      </w:r>
      <w:r w:rsidRPr="003B1FED">
        <w:t>)</w:t>
      </w:r>
      <w:r w:rsidR="003B1FED" w:rsidRPr="003B1FED">
        <w:rPr>
          <w:noProof/>
          <w:lang w:eastAsia="fr-FR" w:bidi="ar-SA"/>
        </w:rPr>
        <w:t xml:space="preserve"> </w:t>
      </w:r>
    </w:p>
    <w:p w:rsidR="003B1FED" w:rsidRDefault="003B1FED" w:rsidP="00B85574"/>
    <w:p w:rsidR="003B1FED" w:rsidRDefault="003B1FED" w:rsidP="00B85574"/>
    <w:p w:rsidR="00A9160F" w:rsidRDefault="00A9160F" w:rsidP="00B85574"/>
    <w:p w:rsidR="00A9160F" w:rsidRPr="00A9160F" w:rsidRDefault="00A9160F" w:rsidP="00A9160F">
      <w:pPr>
        <w:rPr>
          <w:sz w:val="24"/>
        </w:rPr>
      </w:pPr>
      <w:r w:rsidRPr="00A9160F">
        <w:rPr>
          <w:b/>
          <w:color w:val="1F497D" w:themeColor="text2"/>
          <w:sz w:val="28"/>
        </w:rPr>
        <w:t>Principe :</w:t>
      </w:r>
      <w:r w:rsidRPr="00A9160F">
        <w:rPr>
          <w:sz w:val="24"/>
        </w:rPr>
        <w:t xml:space="preserve"> </w:t>
      </w:r>
      <w:r w:rsidRPr="00A9160F">
        <w:rPr>
          <w:b/>
          <w:color w:val="1F497D" w:themeColor="text2"/>
          <w:sz w:val="28"/>
        </w:rPr>
        <w:t>Le sens prêtant des pièces doit s’opposer au sens de déformation</w:t>
      </w:r>
    </w:p>
    <w:p w:rsidR="00A9160F" w:rsidRDefault="00B169D5">
      <w:pPr>
        <w:spacing w:line="240" w:lineRule="auto"/>
        <w:rPr>
          <w:caps/>
          <w:color w:val="243F60"/>
          <w:spacing w:val="15"/>
          <w:sz w:val="22"/>
          <w:szCs w:val="22"/>
        </w:rPr>
      </w:pPr>
      <w:r w:rsidRPr="00A9160F">
        <w:rPr>
          <w:noProof/>
          <w:lang w:eastAsia="fr-FR" w:bidi="ar-SA"/>
        </w:rPr>
        <mc:AlternateContent>
          <mc:Choice Requires="wps">
            <w:drawing>
              <wp:anchor distT="0" distB="0" distL="114300" distR="114300" simplePos="0" relativeHeight="251787264" behindDoc="0" locked="0" layoutInCell="1" allowOverlap="1" wp14:anchorId="3FAFC631" wp14:editId="55532509">
                <wp:simplePos x="0" y="0"/>
                <wp:positionH relativeFrom="column">
                  <wp:posOffset>4534330</wp:posOffset>
                </wp:positionH>
                <wp:positionV relativeFrom="paragraph">
                  <wp:posOffset>385968</wp:posOffset>
                </wp:positionV>
                <wp:extent cx="406006" cy="756920"/>
                <wp:effectExtent l="0" t="113982" r="0" b="119063"/>
                <wp:wrapNone/>
                <wp:docPr id="8213" name="Double flèche verticale 22"/>
                <wp:cNvGraphicFramePr/>
                <a:graphic xmlns:a="http://schemas.openxmlformats.org/drawingml/2006/main">
                  <a:graphicData uri="http://schemas.microsoft.com/office/word/2010/wordprocessingShape">
                    <wps:wsp>
                      <wps:cNvSpPr/>
                      <wps:spPr>
                        <a:xfrm rot="3438205">
                          <a:off x="0" y="0"/>
                          <a:ext cx="406006" cy="756920"/>
                        </a:xfrm>
                        <a:prstGeom prst="upDownArrow">
                          <a:avLst/>
                        </a:prstGeom>
                        <a:solidFill>
                          <a:schemeClr val="accent2">
                            <a:lumMod val="40000"/>
                            <a:lumOff val="60000"/>
                          </a:schemeClr>
                        </a:solidFill>
                        <a:ln/>
                      </wps:spPr>
                      <wps:style>
                        <a:lnRef idx="2">
                          <a:schemeClr val="accent5"/>
                        </a:lnRef>
                        <a:fillRef idx="1">
                          <a:schemeClr val="lt1"/>
                        </a:fillRef>
                        <a:effectRef idx="0">
                          <a:schemeClr val="accent5"/>
                        </a:effectRef>
                        <a:fontRef idx="minor">
                          <a:schemeClr val="dk1"/>
                        </a:fontRef>
                      </wps:style>
                      <wps:txbx>
                        <w:txbxContent>
                          <w:p w:rsidR="003F7A1E" w:rsidRPr="00B169D5" w:rsidRDefault="003F7A1E" w:rsidP="00B169D5">
                            <w:pPr>
                              <w:jc w:val="center"/>
                              <w:rPr>
                                <w:sz w:val="12"/>
                              </w:rPr>
                            </w:pPr>
                            <w:r>
                              <w:t>P</w:t>
                            </w:r>
                            <w:r w:rsidRPr="00B169D5">
                              <w:t>rêtant</w:t>
                            </w:r>
                          </w:p>
                        </w:txbxContent>
                      </wps:txbx>
                      <wps:bodyPr vert="vert270" wrap="square" lIns="0" tIns="0" rIns="0" bIns="0" anchor="ctr">
                        <a:spAutoFit/>
                      </wps:bodyPr>
                    </wps:wsp>
                  </a:graphicData>
                </a:graphic>
                <wp14:sizeRelH relativeFrom="margin">
                  <wp14:pctWidth>0</wp14:pctWidth>
                </wp14:sizeRelH>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22" o:spid="_x0000_s1042" type="#_x0000_t70" style="position:absolute;margin-left:357.05pt;margin-top:30.4pt;width:31.95pt;height:59.6pt;rotation:3755437fd;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" adj=",5793" fillcolor="#e5b8b7 [1301]" strokecolor="#4bacc6 [3208]" strokeweight="2pt">
                <v:textbox style="layout-flow:vertical;mso-layout-flow-alt:bottom-to-top;mso-fit-shape-to-text:t" inset="0,0,0,0">
                  <w:txbxContent>
                    <w:p w:rsidR="003F7A1E" w:rsidRPr="00B169D5" w:rsidRDefault="003F7A1E" w:rsidP="00B169D5">
                      <w:pPr>
                        <w:jc w:val="center"/>
                        <w:rPr>
                          <w:sz w:val="12"/>
                        </w:rPr>
                      </w:pPr>
                      <w:r>
                        <w:t>P</w:t>
                      </w:r>
                      <w:r w:rsidRPr="00B169D5">
                        <w:t>rêtant</w:t>
                      </w:r>
                    </w:p>
                  </w:txbxContent>
                </v:textbox>
              </v:shape>
            </w:pict>
          </mc:Fallback>
        </mc:AlternateContent>
      </w:r>
      <w:r w:rsidR="00A9160F" w:rsidRPr="00A9160F">
        <w:rPr>
          <w:caps/>
          <w:noProof/>
          <w:color w:val="243F60"/>
          <w:spacing w:val="15"/>
          <w:sz w:val="22"/>
          <w:szCs w:val="22"/>
          <w:lang w:eastAsia="fr-FR" w:bidi="ar-SA"/>
        </w:rPr>
        <mc:AlternateContent>
          <mc:Choice Requires="wps">
            <w:drawing>
              <wp:anchor distT="0" distB="0" distL="114300" distR="114300" simplePos="0" relativeHeight="251791360" behindDoc="0" locked="0" layoutInCell="1" allowOverlap="1" wp14:anchorId="71C09EF0" wp14:editId="059E40C5">
                <wp:simplePos x="0" y="0"/>
                <wp:positionH relativeFrom="column">
                  <wp:posOffset>3065780</wp:posOffset>
                </wp:positionH>
                <wp:positionV relativeFrom="paragraph">
                  <wp:posOffset>2807970</wp:posOffset>
                </wp:positionV>
                <wp:extent cx="3023870" cy="953770"/>
                <wp:effectExtent l="0" t="0" r="0" b="0"/>
                <wp:wrapNone/>
                <wp:docPr id="18444" name="Zone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A1E" w:rsidRPr="00A9160F" w:rsidRDefault="003F7A1E" w:rsidP="00A9160F">
                            <w:pPr>
                              <w:pStyle w:val="NormalWeb"/>
                              <w:spacing w:before="0" w:beforeAutospacing="0" w:after="0" w:afterAutospacing="0"/>
                              <w:textAlignment w:val="baseline"/>
                              <w:rPr>
                                <w:sz w:val="20"/>
                              </w:rPr>
                            </w:pPr>
                            <w:r w:rsidRPr="00A9160F">
                              <w:rPr>
                                <w:rFonts w:ascii="Arial" w:hAnsi="Arial" w:cstheme="minorBidi"/>
                                <w:color w:val="000000" w:themeColor="text1"/>
                                <w:kern w:val="24"/>
                                <w:sz w:val="22"/>
                                <w:szCs w:val="28"/>
                              </w:rPr>
                              <w:t xml:space="preserve">Pour </w:t>
                            </w:r>
                            <w:r w:rsidRPr="00A9160F">
                              <w:rPr>
                                <w:rFonts w:ascii="Arial" w:hAnsi="Arial" w:cstheme="minorBidi"/>
                                <w:b/>
                                <w:bCs/>
                                <w:color w:val="000000" w:themeColor="text1"/>
                                <w:kern w:val="24"/>
                                <w:sz w:val="22"/>
                                <w:szCs w:val="28"/>
                              </w:rPr>
                              <w:t>les brides ou lanières</w:t>
                            </w:r>
                            <w:r w:rsidRPr="00A9160F">
                              <w:rPr>
                                <w:rFonts w:ascii="Arial" w:hAnsi="Arial" w:cstheme="minorBidi"/>
                                <w:color w:val="000000" w:themeColor="text1"/>
                                <w:kern w:val="24"/>
                                <w:sz w:val="22"/>
                                <w:szCs w:val="28"/>
                              </w:rPr>
                              <w:t>, le sens prêtant est opposé au sens d’étirement afin de limiter leur allongement</w:t>
                            </w:r>
                            <w:r>
                              <w:rPr>
                                <w:rFonts w:ascii="Arial" w:hAnsi="Arial" w:cstheme="minorBidi"/>
                                <w:color w:val="000000" w:themeColor="text1"/>
                                <w:kern w:val="24"/>
                                <w:sz w:val="22"/>
                                <w:szCs w:val="28"/>
                              </w:rPr>
                              <w:t> ; en plus de la pose de renforts</w:t>
                            </w:r>
                            <w:r w:rsidRPr="00A9160F">
                              <w:rPr>
                                <w:rFonts w:ascii="Arial" w:hAnsi="Arial" w:cstheme="minorBidi"/>
                                <w:color w:val="000000" w:themeColor="text1"/>
                                <w:kern w:val="24"/>
                                <w:sz w:val="22"/>
                                <w:szCs w:val="28"/>
                              </w:rPr>
                              <w:t>.</w:t>
                            </w:r>
                          </w:p>
                        </w:txbxContent>
                      </wps:txbx>
                      <wps:bodyPr>
                        <a:spAutoFit/>
                      </wps:bodyPr>
                    </wps:wsp>
                  </a:graphicData>
                </a:graphic>
              </wp:anchor>
            </w:drawing>
          </mc:Choice>
          <mc:Fallback>
            <w:pict>
              <v:shape id="ZoneTexte 21" o:spid="_x0000_s1043" type="#_x0000_t202" style="position:absolute;margin-left:241.4pt;margin-top:221.1pt;width:238.1pt;height:75.1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" filled="f" stroked="f">
                <v:textbox style="mso-fit-shape-to-text:t">
                  <w:txbxContent>
                    <w:p w:rsidR="003F7A1E" w:rsidRPr="00A9160F" w:rsidRDefault="003F7A1E" w:rsidP="00A9160F">
                      <w:pPr>
                        <w:pStyle w:val="NormalWeb"/>
                        <w:spacing w:before="0" w:beforeAutospacing="0" w:after="0" w:afterAutospacing="0"/>
                        <w:textAlignment w:val="baseline"/>
                        <w:rPr>
                          <w:sz w:val="20"/>
                        </w:rPr>
                      </w:pPr>
                      <w:r w:rsidRPr="00A9160F">
                        <w:rPr>
                          <w:rFonts w:ascii="Arial" w:hAnsi="Arial" w:cstheme="minorBidi"/>
                          <w:color w:val="000000" w:themeColor="text1"/>
                          <w:kern w:val="24"/>
                          <w:sz w:val="22"/>
                          <w:szCs w:val="28"/>
                        </w:rPr>
                        <w:t xml:space="preserve">Pour </w:t>
                      </w:r>
                      <w:r w:rsidRPr="00A9160F">
                        <w:rPr>
                          <w:rFonts w:ascii="Arial" w:hAnsi="Arial" w:cstheme="minorBidi"/>
                          <w:b/>
                          <w:bCs/>
                          <w:color w:val="000000" w:themeColor="text1"/>
                          <w:kern w:val="24"/>
                          <w:sz w:val="22"/>
                          <w:szCs w:val="28"/>
                        </w:rPr>
                        <w:t>les brides ou lanières</w:t>
                      </w:r>
                      <w:r w:rsidRPr="00A9160F">
                        <w:rPr>
                          <w:rFonts w:ascii="Arial" w:hAnsi="Arial" w:cstheme="minorBidi"/>
                          <w:color w:val="000000" w:themeColor="text1"/>
                          <w:kern w:val="24"/>
                          <w:sz w:val="22"/>
                          <w:szCs w:val="28"/>
                        </w:rPr>
                        <w:t>, le sens prêtant est opposé au sens d’étirement afin de limiter leur allongement</w:t>
                      </w:r>
                      <w:r>
                        <w:rPr>
                          <w:rFonts w:ascii="Arial" w:hAnsi="Arial" w:cstheme="minorBidi"/>
                          <w:color w:val="000000" w:themeColor="text1"/>
                          <w:kern w:val="24"/>
                          <w:sz w:val="22"/>
                          <w:szCs w:val="28"/>
                        </w:rPr>
                        <w:t> ; en plus de la pose de renforts</w:t>
                      </w:r>
                      <w:r w:rsidRPr="00A9160F">
                        <w:rPr>
                          <w:rFonts w:ascii="Arial" w:hAnsi="Arial" w:cstheme="minorBidi"/>
                          <w:color w:val="000000" w:themeColor="text1"/>
                          <w:kern w:val="24"/>
                          <w:sz w:val="22"/>
                          <w:szCs w:val="28"/>
                        </w:rPr>
                        <w:t>.</w:t>
                      </w:r>
                    </w:p>
                  </w:txbxContent>
                </v:textbox>
              </v:shape>
            </w:pict>
          </mc:Fallback>
        </mc:AlternateContent>
      </w:r>
      <w:r w:rsidR="00A9160F" w:rsidRPr="00A9160F">
        <w:rPr>
          <w:caps/>
          <w:noProof/>
          <w:color w:val="243F60"/>
          <w:spacing w:val="15"/>
          <w:sz w:val="22"/>
          <w:szCs w:val="22"/>
          <w:lang w:eastAsia="fr-FR" w:bidi="ar-SA"/>
        </w:rPr>
        <mc:AlternateContent>
          <mc:Choice Requires="wps">
            <w:drawing>
              <wp:anchor distT="0" distB="0" distL="114300" distR="114300" simplePos="0" relativeHeight="251789312" behindDoc="0" locked="0" layoutInCell="1" allowOverlap="1" wp14:anchorId="2327887B" wp14:editId="3EAB9207">
                <wp:simplePos x="0" y="0"/>
                <wp:positionH relativeFrom="column">
                  <wp:posOffset>231775</wp:posOffset>
                </wp:positionH>
                <wp:positionV relativeFrom="paragraph">
                  <wp:posOffset>2729607</wp:posOffset>
                </wp:positionV>
                <wp:extent cx="2376170" cy="1169670"/>
                <wp:effectExtent l="0" t="0" r="0" b="8890"/>
                <wp:wrapNone/>
                <wp:docPr id="18442" name="Zone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A1E" w:rsidRPr="00A9160F" w:rsidRDefault="003F7A1E" w:rsidP="00A9160F">
                            <w:pPr>
                              <w:pStyle w:val="NormalWeb"/>
                              <w:spacing w:before="0" w:beforeAutospacing="0" w:after="0" w:afterAutospacing="0"/>
                              <w:textAlignment w:val="baseline"/>
                              <w:rPr>
                                <w:sz w:val="20"/>
                              </w:rPr>
                            </w:pPr>
                            <w:r w:rsidRPr="00A9160F">
                              <w:rPr>
                                <w:rFonts w:ascii="Arial" w:hAnsi="Arial" w:cstheme="minorBidi"/>
                                <w:color w:val="000000" w:themeColor="text1"/>
                                <w:kern w:val="24"/>
                                <w:sz w:val="22"/>
                                <w:szCs w:val="28"/>
                              </w:rPr>
                              <w:t>Lors du montage, la chaussure est soumise à un étirement que l’on limite par le choix du sens prêtant. Sens opposé</w:t>
                            </w:r>
                          </w:p>
                        </w:txbxContent>
                      </wps:txbx>
                      <wps:bodyPr>
                        <a:spAutoFit/>
                      </wps:bodyPr>
                    </wps:wsp>
                  </a:graphicData>
                </a:graphic>
              </wp:anchor>
            </w:drawing>
          </mc:Choice>
          <mc:Fallback>
            <w:pict>
              <v:shape id="ZoneTexte 20" o:spid="_x0000_s1044" type="#_x0000_t202" style="position:absolute;margin-left:18.25pt;margin-top:214.95pt;width:187.1pt;height:92.1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" filled="f" stroked="f">
                <v:textbox style="mso-fit-shape-to-text:t">
                  <w:txbxContent>
                    <w:p w:rsidR="003F7A1E" w:rsidRPr="00A9160F" w:rsidRDefault="003F7A1E" w:rsidP="00A9160F">
                      <w:pPr>
                        <w:pStyle w:val="NormalWeb"/>
                        <w:spacing w:before="0" w:beforeAutospacing="0" w:after="0" w:afterAutospacing="0"/>
                        <w:textAlignment w:val="baseline"/>
                        <w:rPr>
                          <w:sz w:val="20"/>
                        </w:rPr>
                      </w:pPr>
                      <w:r w:rsidRPr="00A9160F">
                        <w:rPr>
                          <w:rFonts w:ascii="Arial" w:hAnsi="Arial" w:cstheme="minorBidi"/>
                          <w:color w:val="000000" w:themeColor="text1"/>
                          <w:kern w:val="24"/>
                          <w:sz w:val="22"/>
                          <w:szCs w:val="28"/>
                        </w:rPr>
                        <w:t>Lors du montage, la chaussure est soumise à un étirement que l’on limite par le choix du sens prêtant. Sens opposé</w:t>
                      </w:r>
                    </w:p>
                  </w:txbxContent>
                </v:textbox>
              </v:shape>
            </w:pict>
          </mc:Fallback>
        </mc:AlternateContent>
      </w:r>
      <w:r w:rsidR="00A9160F" w:rsidRPr="00A9160F">
        <w:rPr>
          <w:caps/>
          <w:noProof/>
          <w:color w:val="243F60"/>
          <w:spacing w:val="15"/>
          <w:sz w:val="22"/>
          <w:szCs w:val="22"/>
          <w:lang w:eastAsia="fr-FR" w:bidi="ar-SA"/>
        </w:rPr>
        <mc:AlternateContent>
          <mc:Choice Requires="wpg">
            <w:drawing>
              <wp:anchor distT="0" distB="0" distL="114300" distR="114300" simplePos="0" relativeHeight="251790336" behindDoc="0" locked="0" layoutInCell="1" allowOverlap="1" wp14:anchorId="570DEAFC" wp14:editId="4BFCBA96">
                <wp:simplePos x="0" y="0"/>
                <wp:positionH relativeFrom="column">
                  <wp:posOffset>-464820</wp:posOffset>
                </wp:positionH>
                <wp:positionV relativeFrom="paragraph">
                  <wp:posOffset>2722245</wp:posOffset>
                </wp:positionV>
                <wp:extent cx="708025" cy="629920"/>
                <wp:effectExtent l="76200" t="0" r="0" b="113030"/>
                <wp:wrapNone/>
                <wp:docPr id="8214" name="Groupe 27"/>
                <wp:cNvGraphicFramePr/>
                <a:graphic xmlns:a="http://schemas.openxmlformats.org/drawingml/2006/main">
                  <a:graphicData uri="http://schemas.microsoft.com/office/word/2010/wordprocessingGroup">
                    <wpg:wgp>
                      <wpg:cNvGrpSpPr/>
                      <wpg:grpSpPr bwMode="auto">
                        <a:xfrm rot="1371297">
                          <a:off x="0" y="0"/>
                          <a:ext cx="708025" cy="629920"/>
                          <a:chOff x="0" y="185737"/>
                          <a:chExt cx="1034099" cy="985466"/>
                        </a:xfrm>
                      </wpg:grpSpPr>
                      <pic:pic xmlns:pic="http://schemas.openxmlformats.org/drawingml/2006/picture">
                        <pic:nvPicPr>
                          <pic:cNvPr id="8215"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185737"/>
                            <a:ext cx="1034099" cy="985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6" name="Connecteur droit avec flèche 8216"/>
                        <wps:cNvCnPr/>
                        <wps:spPr>
                          <a:xfrm rot="16200000" flipH="1">
                            <a:off x="165221" y="724742"/>
                            <a:ext cx="575889" cy="215630"/>
                          </a:xfrm>
                          <a:prstGeom prst="straightConnector1">
                            <a:avLst/>
                          </a:prstGeom>
                          <a:ln w="12700">
                            <a:headEnd type="stealth"/>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7" o:spid="_x0000_s1026" style="position:absolute;margin-left:-36.6pt;margin-top:214.35pt;width:55.75pt;height:49.6pt;rotation:1497822fd;z-index:251790336" coordorigin=",1857" coordsize="10340,98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">
                <v:shape id="Picture 2" o:spid="_x0000_s1027" type="#_x0000_t75" style="position:absolute;top:1857;width:10340;height:9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37pnHAAAA3QAAAA8AAABkcnMvZG93bnJldi54bWxEj0trwkAUhfdC/8NwC93pJIKPxozSFhR1&#10;IRiF4u6SuXnQzJ2QmWraX98RCi4P5/Fx0lVvGnGlztWWFcSjCARxbnXNpYLzaT2cg3AeWWNjmRT8&#10;kIPV8mmQYqLtjY90zXwpwgi7BBVU3reJlC6vyKAb2ZY4eIXtDPogu1LqDm9h3DRyHEVTabDmQKiw&#10;pY+K8q/s2yiYfu6b90u2K07xZvb7Ws4O+3OAq5fn/m0BwlPvH+H/9lYrmI/jCdzfhCc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37pnHAAAA3QAAAA8AAAAAAAAAAAAA&#10;AAAAnwIAAGRycy9kb3ducmV2LnhtbFBLBQYAAAAABAAEAPcAAACTAwAAAAA=&#10;">
                  <v:imagedata r:id="rId35" o:title=""/>
                </v:shape>
                <v:shapetype id="_x0000_t32" coordsize="21600,21600" o:spt="32" o:oned="t" path="m,l21600,21600e" filled="f">
                  <v:path arrowok="t" fillok="f" o:connecttype="none"/>
                  <o:lock v:ext="edit" shapetype="t"/>
                </v:shapetype>
                <v:shape id="Connecteur droit avec flèche 8216" o:spid="_x0000_s1028" type="#_x0000_t32" style="position:absolute;left:1651;top:7248;width:5759;height:215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zsMMAAADdAAAADwAAAGRycy9kb3ducmV2LnhtbESP3YrCMBSE7xd8h3AE79ZUL6RUo4go&#10;LIqCPw9wbI5ttTkJTVbr2xtB8HKYmW+Yyaw1tbhT4yvLCgb9BARxbnXFhYLTcfWbgvABWWNtmRQ8&#10;ycNs2vmZYKbtg/d0P4RCRAj7DBWUIbhMSp+XZND3rSOO3sU2BkOUTSF1g48IN7UcJslIGqw4LpTo&#10;aFFSfjv8GwXued3WS5fQuZKb3Sa9rE9ujUr1uu18DCJQG77hT/tPK0iHgxG838Qn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Uc7DDAAAA3QAAAA8AAAAAAAAAAAAA&#10;AAAAoQIAAGRycy9kb3ducmV2LnhtbFBLBQYAAAAABAAEAPkAAACRAwAAAAA=&#10;" strokecolor="#4579b8 [3044]" strokeweight="1pt">
                  <v:stroke startarrow="classic" endarrow="classic"/>
                </v:shape>
              </v:group>
            </w:pict>
          </mc:Fallback>
        </mc:AlternateContent>
      </w:r>
      <w:r w:rsidR="00A9160F" w:rsidRPr="00A9160F">
        <w:rPr>
          <w:noProof/>
          <w:lang w:eastAsia="fr-FR" w:bidi="ar-SA"/>
        </w:rPr>
        <mc:AlternateContent>
          <mc:Choice Requires="wps">
            <w:drawing>
              <wp:anchor distT="0" distB="0" distL="114300" distR="114300" simplePos="0" relativeHeight="251785216" behindDoc="0" locked="0" layoutInCell="1" allowOverlap="1" wp14:anchorId="398EDBB1" wp14:editId="388EEEEA">
                <wp:simplePos x="0" y="0"/>
                <wp:positionH relativeFrom="column">
                  <wp:posOffset>-1270</wp:posOffset>
                </wp:positionH>
                <wp:positionV relativeFrom="paragraph">
                  <wp:posOffset>180340</wp:posOffset>
                </wp:positionV>
                <wp:extent cx="2376170" cy="666750"/>
                <wp:effectExtent l="0" t="0" r="24130" b="19050"/>
                <wp:wrapNone/>
                <wp:docPr id="8211" name="Flèche gauche 18"/>
                <wp:cNvGraphicFramePr/>
                <a:graphic xmlns:a="http://schemas.openxmlformats.org/drawingml/2006/main">
                  <a:graphicData uri="http://schemas.microsoft.com/office/word/2010/wordprocessingShape">
                    <wps:wsp>
                      <wps:cNvSpPr/>
                      <wps:spPr>
                        <a:xfrm>
                          <a:off x="0" y="0"/>
                          <a:ext cx="2376170" cy="666750"/>
                        </a:xfrm>
                        <a:prstGeom prst="leftArrow">
                          <a:avLst/>
                        </a:prstGeom>
                        <a:solidFill>
                          <a:schemeClr val="bg1"/>
                        </a:solidFill>
                        <a:ln w="6350">
                          <a:solidFill>
                            <a:srgbClr val="98271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A1E" w:rsidRDefault="003F7A1E" w:rsidP="00A9160F">
                            <w:pPr>
                              <w:pStyle w:val="NormalWeb"/>
                              <w:spacing w:before="0" w:beforeAutospacing="0" w:after="0" w:afterAutospacing="0"/>
                              <w:jc w:val="center"/>
                              <w:textAlignment w:val="baseline"/>
                            </w:pPr>
                            <w:r>
                              <w:rPr>
                                <w:rFonts w:asciiTheme="minorHAnsi" w:hAnsi="Calibri" w:cstheme="minorBidi"/>
                                <w:color w:val="FF0000"/>
                                <w:kern w:val="24"/>
                                <w:sz w:val="28"/>
                                <w:szCs w:val="28"/>
                              </w:rPr>
                              <w:t>Sens d'élongation</w:t>
                            </w:r>
                          </w:p>
                        </w:txbxContent>
                      </wps:txbx>
                      <wps:bodyPr anchor="ctr">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8" o:spid="_x0000_s1045" type="#_x0000_t66" style="position:absolute;margin-left:-.1pt;margin-top:14.2pt;width:187.1pt;height:5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" adj="3030" fillcolor="white [3212]" strokecolor="#98271e" strokeweight=".5pt">
                <v:textbox>
                  <w:txbxContent>
                    <w:p w:rsidR="003F7A1E" w:rsidRDefault="003F7A1E" w:rsidP="00A9160F">
                      <w:pPr>
                        <w:pStyle w:val="NormalWeb"/>
                        <w:spacing w:before="0" w:beforeAutospacing="0" w:after="0" w:afterAutospacing="0"/>
                        <w:jc w:val="center"/>
                        <w:textAlignment w:val="baseline"/>
                      </w:pPr>
                      <w:r>
                        <w:rPr>
                          <w:rFonts w:asciiTheme="minorHAnsi" w:hAnsi="Calibri" w:cstheme="minorBidi"/>
                          <w:color w:val="FF0000"/>
                          <w:kern w:val="24"/>
                          <w:sz w:val="28"/>
                          <w:szCs w:val="28"/>
                        </w:rPr>
                        <w:t>Sens d'élongation</w:t>
                      </w:r>
                    </w:p>
                  </w:txbxContent>
                </v:textbox>
              </v:shape>
            </w:pict>
          </mc:Fallback>
        </mc:AlternateContent>
      </w:r>
      <w:r w:rsidR="00A9160F" w:rsidRPr="00A9160F">
        <w:rPr>
          <w:noProof/>
          <w:lang w:eastAsia="fr-FR" w:bidi="ar-SA"/>
        </w:rPr>
        <w:drawing>
          <wp:anchor distT="0" distB="0" distL="114300" distR="114300" simplePos="0" relativeHeight="251783168" behindDoc="0" locked="0" layoutInCell="1" allowOverlap="1" wp14:anchorId="5E706A23" wp14:editId="19A4A678">
            <wp:simplePos x="0" y="0"/>
            <wp:positionH relativeFrom="column">
              <wp:posOffset>3340735</wp:posOffset>
            </wp:positionH>
            <wp:positionV relativeFrom="paragraph">
              <wp:posOffset>554990</wp:posOffset>
            </wp:positionV>
            <wp:extent cx="2807970" cy="1871345"/>
            <wp:effectExtent l="0" t="0" r="0" b="0"/>
            <wp:wrapNone/>
            <wp:docPr id="18438" name="Image 16" descr="HD_0000026708_4278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Image 16" descr="HD_0000026708_42789_04.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7970" cy="187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9160F" w:rsidRPr="00A9160F">
        <w:rPr>
          <w:noProof/>
          <w:lang w:eastAsia="fr-FR" w:bidi="ar-SA"/>
        </w:rPr>
        <w:drawing>
          <wp:anchor distT="0" distB="0" distL="114300" distR="114300" simplePos="0" relativeHeight="251784192" behindDoc="0" locked="0" layoutInCell="1" allowOverlap="1" wp14:anchorId="5C9316B2" wp14:editId="11DA80FC">
            <wp:simplePos x="0" y="0"/>
            <wp:positionH relativeFrom="column">
              <wp:posOffset>-259715</wp:posOffset>
            </wp:positionH>
            <wp:positionV relativeFrom="paragraph">
              <wp:posOffset>554990</wp:posOffset>
            </wp:positionV>
            <wp:extent cx="3060700" cy="2039620"/>
            <wp:effectExtent l="0" t="0" r="6350" b="0"/>
            <wp:wrapNone/>
            <wp:docPr id="18439" name="Image 17" descr="HD_0000026708_42789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Image 17" descr="HD_0000026708_42789_07.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0700" cy="203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9160F" w:rsidRPr="00A9160F">
        <w:rPr>
          <w:noProof/>
          <w:lang w:eastAsia="fr-FR" w:bidi="ar-SA"/>
        </w:rPr>
        <mc:AlternateContent>
          <mc:Choice Requires="wps">
            <w:drawing>
              <wp:anchor distT="0" distB="0" distL="114300" distR="114300" simplePos="0" relativeHeight="251786240" behindDoc="0" locked="0" layoutInCell="1" allowOverlap="1" wp14:anchorId="0693009E" wp14:editId="508B624C">
                <wp:simplePos x="0" y="0"/>
                <wp:positionH relativeFrom="column">
                  <wp:posOffset>172085</wp:posOffset>
                </wp:positionH>
                <wp:positionV relativeFrom="paragraph">
                  <wp:posOffset>847090</wp:posOffset>
                </wp:positionV>
                <wp:extent cx="431800" cy="1511300"/>
                <wp:effectExtent l="19050" t="19050" r="33020" b="31750"/>
                <wp:wrapNone/>
                <wp:docPr id="8212" name="Double flèche verticale 19"/>
                <wp:cNvGraphicFramePr/>
                <a:graphic xmlns:a="http://schemas.openxmlformats.org/drawingml/2006/main">
                  <a:graphicData uri="http://schemas.microsoft.com/office/word/2010/wordprocessingShape">
                    <wps:wsp>
                      <wps:cNvSpPr/>
                      <wps:spPr>
                        <a:xfrm>
                          <a:off x="0" y="0"/>
                          <a:ext cx="431800" cy="1511300"/>
                        </a:xfrm>
                        <a:prstGeom prst="upDownArrow">
                          <a:avLst/>
                        </a:prstGeom>
                        <a:solidFill>
                          <a:schemeClr val="accent2">
                            <a:lumMod val="40000"/>
                            <a:lumOff val="60000"/>
                          </a:schemeClr>
                        </a:solidFill>
                        <a:ln>
                          <a:solidFill>
                            <a:srgbClr val="6600FF"/>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3F7A1E" w:rsidRPr="00B169D5" w:rsidRDefault="003F7A1E" w:rsidP="00B169D5">
                            <w:pPr>
                              <w:jc w:val="center"/>
                              <w:rPr>
                                <w:color w:val="000000" w:themeColor="text1"/>
                              </w:rPr>
                            </w:pPr>
                            <w:r w:rsidRPr="00B169D5">
                              <w:rPr>
                                <w:color w:val="000000" w:themeColor="text1"/>
                              </w:rPr>
                              <w:t>Prêtant</w:t>
                            </w:r>
                            <w:r>
                              <w:rPr>
                                <w:color w:val="000000" w:themeColor="text1"/>
                              </w:rPr>
                              <w:t xml:space="preserve"> pièces</w:t>
                            </w:r>
                          </w:p>
                        </w:txbxContent>
                      </wps:txbx>
                      <wps:bodyPr vert="vert270" lIns="0" tIns="0" rIns="0" bIns="0" anchor="ctr">
                        <a:spAutoFit/>
                      </wps:bodyPr>
                    </wps:wsp>
                  </a:graphicData>
                </a:graphic>
              </wp:anchor>
            </w:drawing>
          </mc:Choice>
          <mc:Fallback>
            <w:pict>
              <v:shape id="Double flèche verticale 19" o:spid="_x0000_s1046" type="#_x0000_t70" style="position:absolute;margin-left:13.55pt;margin-top:66.7pt;width:34pt;height:119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" adj=",3086" fillcolor="#e5b8b7 [1301]" strokecolor="#60f" strokeweight="2pt">
                <v:textbox style="layout-flow:vertical;mso-layout-flow-alt:bottom-to-top;mso-fit-shape-to-text:t" inset="0,0,0,0">
                  <w:txbxContent>
                    <w:p w:rsidR="003F7A1E" w:rsidRPr="00B169D5" w:rsidRDefault="003F7A1E" w:rsidP="00B169D5">
                      <w:pPr>
                        <w:jc w:val="center"/>
                        <w:rPr>
                          <w:color w:val="000000" w:themeColor="text1"/>
                        </w:rPr>
                      </w:pPr>
                      <w:r w:rsidRPr="00B169D5">
                        <w:rPr>
                          <w:color w:val="000000" w:themeColor="text1"/>
                        </w:rPr>
                        <w:t>Prêtant</w:t>
                      </w:r>
                      <w:r>
                        <w:rPr>
                          <w:color w:val="000000" w:themeColor="text1"/>
                        </w:rPr>
                        <w:t xml:space="preserve"> pièces</w:t>
                      </w:r>
                    </w:p>
                  </w:txbxContent>
                </v:textbox>
              </v:shape>
            </w:pict>
          </mc:Fallback>
        </mc:AlternateContent>
      </w:r>
      <w:r w:rsidR="00A9160F">
        <w:rPr>
          <w:caps/>
          <w:color w:val="243F60"/>
          <w:spacing w:val="15"/>
          <w:sz w:val="22"/>
          <w:szCs w:val="22"/>
        </w:rPr>
        <w:br w:type="page"/>
      </w:r>
    </w:p>
    <w:p w:rsidR="003B1FED" w:rsidRDefault="003B1FED" w:rsidP="0061111D">
      <w:pPr>
        <w:pStyle w:val="Titre3"/>
      </w:pPr>
      <w:r>
        <w:t>Sens théorique du</w:t>
      </w:r>
      <w:r w:rsidR="00B169D5">
        <w:t xml:space="preserve"> </w:t>
      </w:r>
      <w:r>
        <w:t>prêtant des pièces</w:t>
      </w:r>
    </w:p>
    <w:p w:rsidR="003B1FED" w:rsidRDefault="003B1FED" w:rsidP="00B85574">
      <w:r>
        <w:t xml:space="preserve">Pour ce qui concerne le sens de prêtant (sens élastique) on respecte les schémas suivants. </w:t>
      </w:r>
    </w:p>
    <w:p w:rsidR="00AA1537" w:rsidRDefault="00AA1537" w:rsidP="00B85574"/>
    <w:tbl>
      <w:tblPr>
        <w:tblW w:w="8893"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8"/>
        <w:gridCol w:w="2610"/>
        <w:gridCol w:w="1928"/>
        <w:gridCol w:w="2427"/>
      </w:tblGrid>
      <w:tr w:rsidR="001F1580" w:rsidTr="00AA1537">
        <w:trPr>
          <w:trHeight w:val="907"/>
          <w:jc w:val="center"/>
        </w:trPr>
        <w:tc>
          <w:tcPr>
            <w:tcW w:w="1928" w:type="dxa"/>
            <w:vAlign w:val="center"/>
          </w:tcPr>
          <w:p w:rsidR="001F1580" w:rsidRPr="00AA1537" w:rsidRDefault="001F1580" w:rsidP="00AA1537">
            <w:pPr>
              <w:rPr>
                <w:b/>
                <w:color w:val="1F497D" w:themeColor="text2"/>
                <w:sz w:val="22"/>
                <w:szCs w:val="22"/>
              </w:rPr>
            </w:pPr>
            <w:r w:rsidRPr="00AA1537">
              <w:rPr>
                <w:b/>
                <w:color w:val="1F497D" w:themeColor="text2"/>
                <w:sz w:val="22"/>
                <w:szCs w:val="22"/>
              </w:rPr>
              <w:t>Claque pleine et languette</w:t>
            </w:r>
          </w:p>
        </w:tc>
        <w:tc>
          <w:tcPr>
            <w:tcW w:w="2610" w:type="dxa"/>
          </w:tcPr>
          <w:p w:rsidR="001F1580" w:rsidRDefault="001F1580" w:rsidP="001F1580">
            <w:pPr>
              <w:pStyle w:val="Lgende"/>
            </w:pPr>
            <w:r>
              <w:object w:dxaOrig="1896" w:dyaOrig="1384">
                <v:shape id="_x0000_i1025" type="#_x0000_t75" style="width:94.35pt;height:68.7pt" o:ole="">
                  <v:imagedata r:id="rId38" o:title=""/>
                </v:shape>
                <o:OLEObject Type="Embed" ProgID="Word.Document.8" ShapeID="_x0000_i1025" DrawAspect="Content" ObjectID="_1475916040" r:id="rId39"/>
              </w:object>
            </w:r>
          </w:p>
        </w:tc>
        <w:tc>
          <w:tcPr>
            <w:tcW w:w="1928" w:type="dxa"/>
            <w:vAlign w:val="center"/>
          </w:tcPr>
          <w:p w:rsidR="001F1580" w:rsidRPr="00AA1537" w:rsidRDefault="001F1580" w:rsidP="00AA1537">
            <w:pPr>
              <w:rPr>
                <w:b/>
                <w:color w:val="1F497D" w:themeColor="text2"/>
                <w:sz w:val="22"/>
                <w:szCs w:val="22"/>
              </w:rPr>
            </w:pPr>
            <w:r w:rsidRPr="00AA1537">
              <w:rPr>
                <w:b/>
                <w:color w:val="1F497D" w:themeColor="text2"/>
                <w:sz w:val="22"/>
                <w:szCs w:val="22"/>
              </w:rPr>
              <w:t>Claque et bout rapporté</w:t>
            </w:r>
          </w:p>
        </w:tc>
        <w:bookmarkStart w:id="0" w:name="_MON_1411832431"/>
        <w:bookmarkEnd w:id="0"/>
        <w:tc>
          <w:tcPr>
            <w:tcW w:w="2427" w:type="dxa"/>
            <w:vAlign w:val="center"/>
          </w:tcPr>
          <w:p w:rsidR="001F1580" w:rsidRDefault="001F1580" w:rsidP="001F1580">
            <w:pPr>
              <w:pStyle w:val="Lgende"/>
              <w:jc w:val="center"/>
            </w:pPr>
            <w:r>
              <w:object w:dxaOrig="2294" w:dyaOrig="1608">
                <v:shape id="_x0000_i1026" type="#_x0000_t75" style="width:87.75pt;height:61.65pt" o:ole="" fillcolor="window">
                  <v:imagedata r:id="rId40" o:title=""/>
                </v:shape>
                <o:OLEObject Type="Embed" ProgID="Word.Picture.8" ShapeID="_x0000_i1026" DrawAspect="Content" ObjectID="_1475916041" r:id="rId41"/>
              </w:object>
            </w:r>
          </w:p>
        </w:tc>
      </w:tr>
      <w:tr w:rsidR="001F1580" w:rsidTr="00AA1537">
        <w:trPr>
          <w:trHeight w:val="907"/>
          <w:jc w:val="center"/>
        </w:trPr>
        <w:tc>
          <w:tcPr>
            <w:tcW w:w="1928" w:type="dxa"/>
            <w:vAlign w:val="center"/>
          </w:tcPr>
          <w:p w:rsidR="001F1580" w:rsidRPr="00AA1537" w:rsidRDefault="001F1580" w:rsidP="00AA1537">
            <w:pPr>
              <w:rPr>
                <w:b/>
                <w:color w:val="1F497D" w:themeColor="text2"/>
                <w:sz w:val="22"/>
                <w:szCs w:val="22"/>
              </w:rPr>
            </w:pPr>
            <w:r w:rsidRPr="00AA1537">
              <w:rPr>
                <w:b/>
                <w:color w:val="1F497D" w:themeColor="text2"/>
                <w:sz w:val="22"/>
                <w:szCs w:val="22"/>
              </w:rPr>
              <w:t>Claque et plateau</w:t>
            </w:r>
          </w:p>
        </w:tc>
        <w:tc>
          <w:tcPr>
            <w:tcW w:w="2610" w:type="dxa"/>
          </w:tcPr>
          <w:p w:rsidR="001F1580" w:rsidRDefault="001F1580" w:rsidP="001F1580">
            <w:pPr>
              <w:pStyle w:val="Pieddepage"/>
              <w:spacing w:before="480" w:after="480"/>
              <w:ind w:right="581"/>
            </w:pPr>
            <w:r>
              <w:rPr>
                <w:rFonts w:ascii="Arial Narrow" w:hAnsi="Arial Narrow"/>
                <w:b/>
                <w:noProof/>
                <w:sz w:val="28"/>
                <w:lang w:eastAsia="fr-FR" w:bidi="ar-SA"/>
              </w:rPr>
              <w:drawing>
                <wp:inline distT="0" distB="0" distL="0" distR="0" wp14:anchorId="057A78F1" wp14:editId="467E7610">
                  <wp:extent cx="1295400" cy="725341"/>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295916" cy="725630"/>
                          </a:xfrm>
                          <a:prstGeom prst="rect">
                            <a:avLst/>
                          </a:prstGeom>
                          <a:noFill/>
                          <a:ln>
                            <a:noFill/>
                          </a:ln>
                        </pic:spPr>
                      </pic:pic>
                    </a:graphicData>
                  </a:graphic>
                </wp:inline>
              </w:drawing>
            </w:r>
          </w:p>
        </w:tc>
        <w:tc>
          <w:tcPr>
            <w:tcW w:w="1928" w:type="dxa"/>
            <w:vAlign w:val="center"/>
          </w:tcPr>
          <w:p w:rsidR="001F1580" w:rsidRPr="00AA1537" w:rsidRDefault="00AA1537" w:rsidP="00AA1537">
            <w:pPr>
              <w:rPr>
                <w:b/>
                <w:color w:val="1F497D" w:themeColor="text2"/>
                <w:sz w:val="22"/>
                <w:szCs w:val="22"/>
              </w:rPr>
            </w:pPr>
            <w:r w:rsidRPr="00AA1537">
              <w:rPr>
                <w:b/>
                <w:color w:val="1F497D" w:themeColor="text2"/>
                <w:sz w:val="22"/>
                <w:szCs w:val="22"/>
              </w:rPr>
              <w:t>Quartier plein de derby</w:t>
            </w:r>
          </w:p>
        </w:tc>
        <w:tc>
          <w:tcPr>
            <w:tcW w:w="2427" w:type="dxa"/>
          </w:tcPr>
          <w:p w:rsidR="001F1580" w:rsidRDefault="00AA1537" w:rsidP="001F1580">
            <w:pPr>
              <w:pStyle w:val="Pieddepage"/>
              <w:spacing w:before="480" w:after="480"/>
              <w:ind w:right="581"/>
            </w:pPr>
            <w:r>
              <w:rPr>
                <w:rFonts w:ascii="Arial Narrow" w:hAnsi="Arial Narrow"/>
                <w:b/>
                <w:noProof/>
                <w:sz w:val="28"/>
                <w:lang w:eastAsia="fr-FR" w:bidi="ar-SA"/>
              </w:rPr>
              <w:drawing>
                <wp:inline distT="0" distB="0" distL="0" distR="0" wp14:anchorId="7C842CB5" wp14:editId="75B42758">
                  <wp:extent cx="1012190" cy="66929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12190" cy="669290"/>
                          </a:xfrm>
                          <a:prstGeom prst="rect">
                            <a:avLst/>
                          </a:prstGeom>
                          <a:noFill/>
                          <a:ln>
                            <a:noFill/>
                          </a:ln>
                        </pic:spPr>
                      </pic:pic>
                    </a:graphicData>
                  </a:graphic>
                </wp:inline>
              </w:drawing>
            </w:r>
          </w:p>
        </w:tc>
      </w:tr>
      <w:tr w:rsidR="001F1580" w:rsidTr="00AA1537">
        <w:trPr>
          <w:trHeight w:val="907"/>
          <w:jc w:val="center"/>
        </w:trPr>
        <w:tc>
          <w:tcPr>
            <w:tcW w:w="1928" w:type="dxa"/>
            <w:vAlign w:val="center"/>
          </w:tcPr>
          <w:p w:rsidR="001F1580" w:rsidRPr="00AA1537" w:rsidRDefault="00AA1537" w:rsidP="00AA1537">
            <w:pPr>
              <w:rPr>
                <w:b/>
                <w:color w:val="1F497D" w:themeColor="text2"/>
                <w:sz w:val="22"/>
                <w:szCs w:val="22"/>
              </w:rPr>
            </w:pPr>
            <w:r w:rsidRPr="00AA1537">
              <w:rPr>
                <w:b/>
                <w:color w:val="1F497D" w:themeColor="text2"/>
                <w:sz w:val="22"/>
                <w:szCs w:val="22"/>
              </w:rPr>
              <w:t>Claque boiteuse et quartier rapporté de décolleté</w:t>
            </w:r>
          </w:p>
        </w:tc>
        <w:tc>
          <w:tcPr>
            <w:tcW w:w="2610" w:type="dxa"/>
          </w:tcPr>
          <w:p w:rsidR="001F1580" w:rsidRDefault="00AA1537" w:rsidP="001F1580">
            <w:pPr>
              <w:rPr>
                <w:rFonts w:ascii="Arial Narrow" w:hAnsi="Arial Narrow"/>
                <w:b/>
                <w:sz w:val="28"/>
              </w:rPr>
            </w:pPr>
            <w:r>
              <w:rPr>
                <w:rFonts w:ascii="Arial Narrow" w:hAnsi="Arial Narrow"/>
                <w:b/>
                <w:noProof/>
                <w:sz w:val="28"/>
                <w:lang w:eastAsia="fr-FR" w:bidi="ar-SA"/>
              </w:rPr>
              <w:drawing>
                <wp:inline distT="0" distB="0" distL="0" distR="0" wp14:anchorId="1B564419" wp14:editId="577F2090">
                  <wp:extent cx="1524000" cy="85979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524000" cy="859790"/>
                          </a:xfrm>
                          <a:prstGeom prst="rect">
                            <a:avLst/>
                          </a:prstGeom>
                          <a:noFill/>
                          <a:ln>
                            <a:noFill/>
                          </a:ln>
                        </pic:spPr>
                      </pic:pic>
                    </a:graphicData>
                  </a:graphic>
                </wp:inline>
              </w:drawing>
            </w:r>
          </w:p>
        </w:tc>
        <w:tc>
          <w:tcPr>
            <w:tcW w:w="1928" w:type="dxa"/>
            <w:vAlign w:val="center"/>
          </w:tcPr>
          <w:p w:rsidR="001F1580" w:rsidRPr="00AA1537" w:rsidRDefault="00AA1537" w:rsidP="00AA1537">
            <w:pPr>
              <w:rPr>
                <w:b/>
                <w:color w:val="1F497D" w:themeColor="text2"/>
                <w:sz w:val="22"/>
                <w:szCs w:val="22"/>
              </w:rPr>
            </w:pPr>
            <w:r w:rsidRPr="00AA1537">
              <w:rPr>
                <w:b/>
                <w:color w:val="1F497D" w:themeColor="text2"/>
                <w:sz w:val="22"/>
                <w:szCs w:val="22"/>
              </w:rPr>
              <w:t>Talonnette une pièce</w:t>
            </w:r>
          </w:p>
        </w:tc>
        <w:tc>
          <w:tcPr>
            <w:tcW w:w="2427" w:type="dxa"/>
          </w:tcPr>
          <w:p w:rsidR="001F1580" w:rsidRDefault="00AA1537" w:rsidP="001F1580">
            <w:pPr>
              <w:rPr>
                <w:rFonts w:ascii="Arial Narrow" w:hAnsi="Arial Narrow"/>
                <w:b/>
                <w:sz w:val="28"/>
              </w:rPr>
            </w:pPr>
            <w:r>
              <w:rPr>
                <w:rFonts w:ascii="Arial Narrow" w:hAnsi="Arial Narrow"/>
                <w:b/>
                <w:noProof/>
                <w:sz w:val="28"/>
                <w:lang w:eastAsia="fr-FR" w:bidi="ar-SA"/>
              </w:rPr>
              <w:drawing>
                <wp:inline distT="0" distB="0" distL="0" distR="0" wp14:anchorId="431117F8" wp14:editId="01D14EE7">
                  <wp:extent cx="1155700" cy="442098"/>
                  <wp:effectExtent l="0" t="0" r="635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157513" cy="442791"/>
                          </a:xfrm>
                          <a:prstGeom prst="rect">
                            <a:avLst/>
                          </a:prstGeom>
                          <a:noFill/>
                          <a:ln>
                            <a:noFill/>
                          </a:ln>
                        </pic:spPr>
                      </pic:pic>
                    </a:graphicData>
                  </a:graphic>
                </wp:inline>
              </w:drawing>
            </w:r>
          </w:p>
        </w:tc>
      </w:tr>
      <w:tr w:rsidR="001F1580" w:rsidTr="00AA1537">
        <w:trPr>
          <w:trHeight w:val="907"/>
          <w:jc w:val="center"/>
        </w:trPr>
        <w:tc>
          <w:tcPr>
            <w:tcW w:w="1928" w:type="dxa"/>
            <w:vAlign w:val="center"/>
          </w:tcPr>
          <w:p w:rsidR="001F1580" w:rsidRPr="00AA1537" w:rsidRDefault="00AA1537" w:rsidP="00AA1537">
            <w:pPr>
              <w:rPr>
                <w:b/>
                <w:color w:val="1F497D" w:themeColor="text2"/>
                <w:sz w:val="22"/>
                <w:szCs w:val="22"/>
              </w:rPr>
            </w:pPr>
            <w:r w:rsidRPr="00AA1537">
              <w:rPr>
                <w:b/>
                <w:color w:val="1F497D" w:themeColor="text2"/>
                <w:sz w:val="22"/>
                <w:szCs w:val="22"/>
              </w:rPr>
              <w:t>Enrobage semelle et intercalaires</w:t>
            </w:r>
          </w:p>
        </w:tc>
        <w:tc>
          <w:tcPr>
            <w:tcW w:w="2610" w:type="dxa"/>
            <w:vAlign w:val="center"/>
          </w:tcPr>
          <w:p w:rsidR="001F1580" w:rsidRDefault="00AA1537" w:rsidP="00AA1537">
            <w:pPr>
              <w:jc w:val="center"/>
              <w:rPr>
                <w:rFonts w:ascii="Arial Narrow" w:hAnsi="Arial Narrow"/>
                <w:b/>
                <w:sz w:val="28"/>
              </w:rPr>
            </w:pPr>
            <w:r>
              <w:rPr>
                <w:rFonts w:ascii="Arial Narrow" w:hAnsi="Arial Narrow"/>
                <w:b/>
                <w:sz w:val="28"/>
              </w:rPr>
              <w:object w:dxaOrig="3244" w:dyaOrig="876">
                <v:shape id="_x0000_i1027" type="#_x0000_t75" style="width:123.75pt;height:32.75pt" o:ole="">
                  <v:imagedata r:id="rId46" o:title=""/>
                </v:shape>
                <o:OLEObject Type="Embed" ProgID="Word.Document.8" ShapeID="_x0000_i1027" DrawAspect="Content" ObjectID="_1475916042" r:id="rId47"/>
              </w:object>
            </w:r>
          </w:p>
        </w:tc>
        <w:tc>
          <w:tcPr>
            <w:tcW w:w="1928" w:type="dxa"/>
            <w:vAlign w:val="center"/>
          </w:tcPr>
          <w:p w:rsidR="001F1580" w:rsidRPr="00AA1537" w:rsidRDefault="00AA1537" w:rsidP="00AA1537">
            <w:pPr>
              <w:rPr>
                <w:b/>
                <w:color w:val="1F497D" w:themeColor="text2"/>
                <w:sz w:val="22"/>
                <w:szCs w:val="22"/>
              </w:rPr>
            </w:pPr>
            <w:r w:rsidRPr="00AA1537">
              <w:rPr>
                <w:b/>
                <w:color w:val="1F497D" w:themeColor="text2"/>
                <w:sz w:val="22"/>
                <w:szCs w:val="22"/>
              </w:rPr>
              <w:t>Enveloppe Talon</w:t>
            </w:r>
          </w:p>
        </w:tc>
        <w:tc>
          <w:tcPr>
            <w:tcW w:w="2427" w:type="dxa"/>
          </w:tcPr>
          <w:p w:rsidR="001F1580" w:rsidRDefault="00AA1537" w:rsidP="001F1580">
            <w:pPr>
              <w:rPr>
                <w:rFonts w:ascii="Arial Narrow" w:hAnsi="Arial Narrow"/>
                <w:b/>
                <w:sz w:val="28"/>
              </w:rPr>
            </w:pPr>
            <w:r>
              <w:rPr>
                <w:rFonts w:ascii="Arial Narrow" w:hAnsi="Arial Narrow"/>
                <w:b/>
                <w:noProof/>
                <w:sz w:val="28"/>
                <w:lang w:eastAsia="fr-FR" w:bidi="ar-SA"/>
              </w:rPr>
              <w:drawing>
                <wp:inline distT="0" distB="0" distL="0" distR="0" wp14:anchorId="55CCA42C" wp14:editId="26C304EE">
                  <wp:extent cx="598805" cy="664210"/>
                  <wp:effectExtent l="0" t="0" r="0"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98805" cy="664210"/>
                          </a:xfrm>
                          <a:prstGeom prst="rect">
                            <a:avLst/>
                          </a:prstGeom>
                          <a:noFill/>
                          <a:ln>
                            <a:noFill/>
                          </a:ln>
                        </pic:spPr>
                      </pic:pic>
                    </a:graphicData>
                  </a:graphic>
                </wp:inline>
              </w:drawing>
            </w:r>
          </w:p>
        </w:tc>
      </w:tr>
    </w:tbl>
    <w:p w:rsidR="003B1FED" w:rsidRDefault="003B1FED" w:rsidP="00B85574"/>
    <w:p w:rsidR="0008026C" w:rsidRPr="00A9160F" w:rsidRDefault="0008026C">
      <w:pPr>
        <w:spacing w:line="240" w:lineRule="auto"/>
        <w:rPr>
          <w:b/>
          <w:color w:val="1F497D" w:themeColor="text2"/>
        </w:rPr>
      </w:pPr>
      <w:r w:rsidRPr="00A9160F">
        <w:rPr>
          <w:b/>
          <w:color w:val="1F497D" w:themeColor="text2"/>
        </w:rPr>
        <w:t>Orientation des pièces sur le matériau en fonction de leur sens de déformation :</w:t>
      </w:r>
    </w:p>
    <w:p w:rsidR="0008026C" w:rsidRDefault="00A9160F">
      <w:pPr>
        <w:spacing w:line="240" w:lineRule="auto"/>
      </w:pPr>
      <w:r>
        <w:t>L’orientation des pièces change suivant le positionnement sur le cuir. Il s’adapte au sens prêtant « constaté ». Lorsque le placement implique de respecter un motif (grain), le prêtant est négligé. Si le cuir est trop élastique il sera gutté pour homogénéiser les déformations.</w:t>
      </w:r>
    </w:p>
    <w:p w:rsidR="00A9160F" w:rsidRDefault="0008026C">
      <w:pPr>
        <w:spacing w:line="240" w:lineRule="auto"/>
      </w:pPr>
      <w:r>
        <w:t xml:space="preserve"> </w:t>
      </w:r>
    </w:p>
    <w:p w:rsidR="00A9160F" w:rsidRDefault="00A9160F">
      <w:pPr>
        <w:spacing w:line="240" w:lineRule="auto"/>
      </w:pPr>
      <w:r w:rsidRPr="00A9160F">
        <w:rPr>
          <w:noProof/>
          <w:lang w:eastAsia="fr-FR" w:bidi="ar-SA"/>
        </w:rPr>
        <mc:AlternateContent>
          <mc:Choice Requires="wpg">
            <w:drawing>
              <wp:anchor distT="0" distB="0" distL="114300" distR="114300" simplePos="0" relativeHeight="251778048" behindDoc="0" locked="0" layoutInCell="1" allowOverlap="1" wp14:anchorId="22A0D9E2" wp14:editId="0FD36827">
                <wp:simplePos x="0" y="0"/>
                <wp:positionH relativeFrom="column">
                  <wp:posOffset>3195259</wp:posOffset>
                </wp:positionH>
                <wp:positionV relativeFrom="paragraph">
                  <wp:posOffset>211455</wp:posOffset>
                </wp:positionV>
                <wp:extent cx="2728595" cy="2835910"/>
                <wp:effectExtent l="0" t="0" r="0" b="2540"/>
                <wp:wrapNone/>
                <wp:docPr id="7228" name="Groupe 1"/>
                <wp:cNvGraphicFramePr/>
                <a:graphic xmlns:a="http://schemas.openxmlformats.org/drawingml/2006/main">
                  <a:graphicData uri="http://schemas.microsoft.com/office/word/2010/wordprocessingGroup">
                    <wpg:wgp>
                      <wpg:cNvGrpSpPr/>
                      <wpg:grpSpPr>
                        <a:xfrm>
                          <a:off x="0" y="0"/>
                          <a:ext cx="2728595" cy="2835910"/>
                          <a:chOff x="0" y="0"/>
                          <a:chExt cx="3600450" cy="3741738"/>
                        </a:xfrm>
                      </wpg:grpSpPr>
                      <pic:pic xmlns:pic="http://schemas.openxmlformats.org/drawingml/2006/picture">
                        <pic:nvPicPr>
                          <pic:cNvPr id="7229" name="Picture 3" descr="retenue pea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0450" cy="374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30" name="Groupe 7230"/>
                        <wpg:cNvGrpSpPr>
                          <a:grpSpLocks/>
                        </wpg:cNvGrpSpPr>
                        <wpg:grpSpPr bwMode="auto">
                          <a:xfrm>
                            <a:off x="1901825" y="560388"/>
                            <a:ext cx="990600" cy="561975"/>
                            <a:chOff x="1901825" y="560388"/>
                            <a:chExt cx="990592" cy="561603"/>
                          </a:xfrm>
                        </wpg:grpSpPr>
                        <pic:pic xmlns:pic="http://schemas.openxmlformats.org/drawingml/2006/picture">
                          <pic:nvPicPr>
                            <pic:cNvPr id="7231"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4997584">
                              <a:off x="2116319" y="345894"/>
                              <a:ext cx="561603" cy="990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2" name="Connecteur droit avec flèche 8192"/>
                          <wps:cNvCnPr/>
                          <wps:spPr>
                            <a:xfrm rot="16200000" flipH="1">
                              <a:off x="2484503" y="899888"/>
                              <a:ext cx="215757" cy="0"/>
                            </a:xfrm>
                            <a:prstGeom prst="straightConnector1">
                              <a:avLst/>
                            </a:prstGeom>
                            <a:ln w="12700">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grpSp>
                        <wpg:cNvPr id="8193" name="Groupe 8193"/>
                        <wpg:cNvGrpSpPr>
                          <a:grpSpLocks/>
                        </wpg:cNvGrpSpPr>
                        <wpg:grpSpPr bwMode="auto">
                          <a:xfrm>
                            <a:off x="1539875" y="2138363"/>
                            <a:ext cx="990600" cy="561975"/>
                            <a:chOff x="1539875" y="2138363"/>
                            <a:chExt cx="990592" cy="561603"/>
                          </a:xfrm>
                        </wpg:grpSpPr>
                        <pic:pic xmlns:pic="http://schemas.openxmlformats.org/drawingml/2006/picture">
                          <pic:nvPicPr>
                            <pic:cNvPr id="8194"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044902" flipH="1">
                              <a:off x="1754369" y="1923869"/>
                              <a:ext cx="561603" cy="990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5" name="Connecteur droit avec flèche 8195"/>
                          <wps:cNvCnPr/>
                          <wps:spPr>
                            <a:xfrm rot="16200000" flipH="1">
                              <a:off x="1765369" y="2484209"/>
                              <a:ext cx="215757" cy="0"/>
                            </a:xfrm>
                            <a:prstGeom prst="straightConnector1">
                              <a:avLst/>
                            </a:prstGeom>
                            <a:ln w="12700">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grpSp>
                        <wpg:cNvPr id="8196" name="Groupe 8196"/>
                        <wpg:cNvGrpSpPr>
                          <a:grpSpLocks/>
                        </wpg:cNvGrpSpPr>
                        <wpg:grpSpPr bwMode="auto">
                          <a:xfrm>
                            <a:off x="1733550" y="1192213"/>
                            <a:ext cx="561975" cy="990600"/>
                            <a:chOff x="1733550" y="1192213"/>
                            <a:chExt cx="561603" cy="990592"/>
                          </a:xfrm>
                        </wpg:grpSpPr>
                        <pic:pic xmlns:pic="http://schemas.openxmlformats.org/drawingml/2006/picture">
                          <pic:nvPicPr>
                            <pic:cNvPr id="8197"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63414">
                              <a:off x="1733550" y="1192213"/>
                              <a:ext cx="561603" cy="990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8" name="Connecteur droit avec flèche 8198"/>
                          <wps:cNvCnPr/>
                          <wps:spPr>
                            <a:xfrm>
                              <a:off x="1800181" y="1873245"/>
                              <a:ext cx="288734" cy="1588"/>
                            </a:xfrm>
                            <a:prstGeom prst="straightConnector1">
                              <a:avLst/>
                            </a:prstGeom>
                            <a:ln w="12700">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grpSp>
                        <wpg:cNvPr id="8201" name="Groupe 8201"/>
                        <wpg:cNvGrpSpPr>
                          <a:grpSpLocks/>
                        </wpg:cNvGrpSpPr>
                        <wpg:grpSpPr bwMode="auto">
                          <a:xfrm>
                            <a:off x="390525" y="2863850"/>
                            <a:ext cx="990600" cy="561975"/>
                            <a:chOff x="390525" y="2863850"/>
                            <a:chExt cx="990592" cy="561603"/>
                          </a:xfrm>
                        </wpg:grpSpPr>
                        <pic:pic xmlns:pic="http://schemas.openxmlformats.org/drawingml/2006/picture">
                          <pic:nvPicPr>
                            <pic:cNvPr id="8202"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4014608" flipH="1">
                              <a:off x="605019" y="2649356"/>
                              <a:ext cx="561603" cy="990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3" name="Connecteur droit avec flèche 8203"/>
                          <wps:cNvCnPr/>
                          <wps:spPr>
                            <a:xfrm rot="16200000" flipH="1">
                              <a:off x="649356" y="3239814"/>
                              <a:ext cx="215757" cy="73024"/>
                            </a:xfrm>
                            <a:prstGeom prst="straightConnector1">
                              <a:avLst/>
                            </a:prstGeom>
                            <a:ln w="12700">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grpSp>
                        <wpg:cNvPr id="8204" name="Groupe 8204"/>
                        <wpg:cNvGrpSpPr>
                          <a:grpSpLocks/>
                        </wpg:cNvGrpSpPr>
                        <wpg:grpSpPr bwMode="auto">
                          <a:xfrm>
                            <a:off x="582612" y="1408113"/>
                            <a:ext cx="560388" cy="990600"/>
                            <a:chOff x="582612" y="1408113"/>
                            <a:chExt cx="561603" cy="990592"/>
                          </a:xfrm>
                        </wpg:grpSpPr>
                        <pic:pic xmlns:pic="http://schemas.openxmlformats.org/drawingml/2006/picture">
                          <pic:nvPicPr>
                            <pic:cNvPr id="8205"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63414">
                              <a:off x="582612" y="1408113"/>
                              <a:ext cx="561603" cy="990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6" name="Connecteur droit avec flèche 8206"/>
                          <wps:cNvCnPr/>
                          <wps:spPr>
                            <a:xfrm>
                              <a:off x="649432" y="2089145"/>
                              <a:ext cx="287961" cy="1588"/>
                            </a:xfrm>
                            <a:prstGeom prst="straightConnector1">
                              <a:avLst/>
                            </a:prstGeom>
                            <a:ln w="12700">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1" o:spid="_x0000_s1026" style="position:absolute;margin-left:251.6pt;margin-top:16.65pt;width:214.85pt;height:223.3pt;z-index:251778048;mso-width-relative:margin;mso-height-relative:margin" coordsize="36004,3741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">
                <v:shape id="Picture 3" o:spid="_x0000_s1027" type="#_x0000_t75" alt="retenue peau" style="position:absolute;width:36004;height:37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zerFAAAA3QAAAA8AAABkcnMvZG93bnJldi54bWxEj81qwzAQhO+BvoPYQm+JXEPbxIkSTKFg&#10;6KlpDj1urY0tYq2EJf+0T18VAjkOM/MNszvMthMj9cE4VvC4ykAQ104bbhScPt+WaxAhImvsHJOC&#10;Hwpw2N8tdlhoN/EHjcfYiAThUKCCNkZfSBnqliyGlfPEyTu73mJMsm+k7nFKcNvJPMuepUXDaaFF&#10;T68t1ZfjYBX4yZSlGd7XnZ+/Jzs8Vb9j9aXUw/1cbkFEmuMtfG1XWsFLnm/g/016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L83qxQAAAN0AAAAPAAAAAAAAAAAAAAAA&#10;AJ8CAABkcnMvZG93bnJldi54bWxQSwUGAAAAAAQABAD3AAAAkQMAAAAA&#10;">
                  <v:imagedata r:id="rId51" o:title="retenue peau"/>
                </v:shape>
                <v:group id="Groupe 7230" o:spid="_x0000_s1028" style="position:absolute;left:19018;top:5603;width:9906;height:5620" coordorigin="19018,5603" coordsize="9905,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3HcQAAADdAAAADwAAAGRycy9kb3ducmV2LnhtbERPy2rCQBTdF/yH4Qrd&#10;NZMYWkvqKCJWXEhBI5TuLplrEszcCZkxj7/vLApdHs57tRlNI3rqXG1ZQRLFIIgLq2suFVzzz5d3&#10;EM4ja2wsk4KJHGzWs6cVZtoOfKb+4ksRQthlqKDyvs2kdEVFBl1kW+LA3Wxn0AfYlVJ3OIRw08hF&#10;HL9JgzWHhgpb2lVU3C8Po+Aw4LBNk31/ut9200/++vV9Skip5/m4/QDhafT/4j/3UStYLt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3HcQAAADdAAAA&#10;DwAAAAAAAAAAAAAAAACqAgAAZHJzL2Rvd25yZXYueG1sUEsFBgAAAAAEAAQA+gAAAJsDAAAAAA==&#10;">
                  <v:shape id="Picture 3" o:spid="_x0000_s1029" type="#_x0000_t75" style="position:absolute;left:21163;top:3458;width:5616;height:9906;rotation:-545869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0CHnHAAAA3QAAAA8AAABkcnMvZG93bnJldi54bWxEj0FrwkAQhe8F/8Mygre6UVuV6CpVaAkF&#10;D0ZBj2N2TGKzsyG7NfHfdwuFHh9v3vfmLdedqcSdGldaVjAaRiCIM6tLzhUcD+/PcxDOI2usLJOC&#10;BzlYr3pPS4y1bXlP99TnIkDYxaig8L6OpXRZQQbd0NbEwbvaxqAPssmlbrANcFPJcRRNpcGSQ0OB&#10;NW0Lyr7SbxPeuFw3yfH1rD9Ou8/0cXs5p+08UWrQ794WIDx1/v/4L51oBbPxZAS/awIC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0CHnHAAAA3QAAAA8AAAAAAAAAAAAA&#10;AAAAnwIAAGRycy9kb3ducmV2LnhtbFBLBQYAAAAABAAEAPcAAACTAwAAAAA=&#10;">
                    <v:imagedata r:id="rId52" o:title=""/>
                  </v:shape>
                  <v:shape id="Connecteur droit avec flèche 8192" o:spid="_x0000_s1030" type="#_x0000_t32" style="position:absolute;left:24844;top:8999;width:2157;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kXlcQAAADdAAAADwAAAGRycy9kb3ducmV2LnhtbESP0YrCMBRE3wX/IVxh3zTVh6V2jSKy&#10;C6KsYPUD7jbXttrchCZq/fuNIPg4zMwZZrboTCNu1PrasoLxKAFBXFhdc6ngePgZpiB8QNbYWCYF&#10;D/KwmPd7M8y0vfOebnkoRYSwz1BBFYLLpPRFRQb9yDri6J1sazBE2ZZSt3iPcNPISZJ8SoM1x4UK&#10;Ha0qKi751Shwj/Nv8+0S+qvldrdNT5uj26BSH4Nu+QUiUBfe4Vd7rRWk4+kEnm/i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2ReVxAAAAN0AAAAPAAAAAAAAAAAA&#10;AAAAAKECAABkcnMvZG93bnJldi54bWxQSwUGAAAAAAQABAD5AAAAkgMAAAAA&#10;" strokecolor="#4579b8 [3044]" strokeweight="1pt">
                    <v:stroke startarrow="classic" endarrow="classic"/>
                  </v:shape>
                </v:group>
                <v:group id="Groupe 8193" o:spid="_x0000_s1031" style="position:absolute;left:15398;top:21383;width:9906;height:5620" coordorigin="15398,21383" coordsize="9905,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QfeMcAAADdAAAADwAAAGRycy9kb3ducmV2LnhtbESPQWvCQBSE7wX/w/IK&#10;3ppNlJaYZhWRKh5CoSqU3h7ZZxLMvg3ZbRL/fbdQ6HGYmW+YfDOZVgzUu8aygiSKQRCXVjdcKbic&#10;908pCOeRNbaWScGdHGzWs4ccM21H/qDh5CsRIOwyVFB732VSurImgy6yHXHwrrY36IPsK6l7HAPc&#10;tHIRxy/SYMNhocaOdjWVt9O3UXAYcdwuk7ehuF1396/z8/tnkZBS88dp+wrC0+T/w3/to1aQJ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rQfeMcAAADd&#10;AAAADwAAAAAAAAAAAAAAAACqAgAAZHJzL2Rvd25yZXYueG1sUEsFBgAAAAAEAAQA+gAAAJ4DAAAA&#10;AA==&#10;">
                  <v:shape id="Picture 3" o:spid="_x0000_s1032" type="#_x0000_t75" style="position:absolute;left:17543;top:19238;width:5616;height:9906;rotation:-5510378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GRTHAAAA3QAAAA8AAABkcnMvZG93bnJldi54bWxEj91qAjEUhO8LfYdwCt7V7GotujWKioLU&#10;VvCHXh+S092tm5NlE3V9+6Yg9HKYmW+Y8bS1lbhQ40vHCtJuAoJYO1NyruB4WD0PQfiAbLByTApu&#10;5GE6eXwYY2bclXd02YdcRAj7DBUUIdSZlF4XZNF3XU0cvW/XWAxRNrk0DV4j3FaylySv0mLJcaHA&#10;mhYF6dP+bBXor+3y3dh5yTv96U+Dfvrxs1kp1XlqZ28gArXhP3xvr42CYTp6gb838QnIy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uGRTHAAAA3QAAAA8AAAAAAAAAAAAA&#10;AAAAnwIAAGRycy9kb3ducmV2LnhtbFBLBQYAAAAABAAEAPcAAACTAwAAAAA=&#10;">
                    <v:imagedata r:id="rId52" o:title=""/>
                  </v:shape>
                  <v:shape id="Connecteur droit avec flèche 8195" o:spid="_x0000_s1033" type="#_x0000_t32" style="position:absolute;left:17653;top:24842;width:2157;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P4cUAAADdAAAADwAAAGRycy9kb3ducmV2LnhtbESP0WrCQBRE3wv+w3ILfasbBUtMXaWI&#10;BYm0YMwH3GavSTR7d8luNfn7bqHQx2FmzjCrzWA6caPet5YVzKYJCOLK6pZrBeXp/TkF4QOyxs4y&#10;KRjJw2Y9eVhhpu2dj3QrQi0ihH2GCpoQXCalrxoy6KfWEUfvbHuDIcq+lrrHe4SbTs6T5EUabDku&#10;NOho21B1Lb6NAjdePrqdS+irlYfPQ3rOS5ejUk+Pw9sriEBD+A//tfdaQTpbLu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CP4cUAAADdAAAADwAAAAAAAAAA&#10;AAAAAAChAgAAZHJzL2Rvd25yZXYueG1sUEsFBgAAAAAEAAQA+QAAAJMDAAAAAA==&#10;" strokecolor="#4579b8 [3044]" strokeweight="1pt">
                    <v:stroke startarrow="classic" endarrow="classic"/>
                  </v:shape>
                </v:group>
                <v:group id="Groupe 8196" o:spid="_x0000_s1034" style="position:absolute;left:17335;top:11922;width:5620;height:9906" coordorigin="17335,11922" coordsize="5616,9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O84McAAADdAAAADwAAAGRycy9kb3ducmV2LnhtbESPT2vCQBTE7wW/w/KE&#10;3uomSkWjq4jU0kMoNBFKb4/sMwlm34bsNn++fbdQ6HGYmd8w++NoGtFT52rLCuJFBIK4sLrmUsE1&#10;vzxtQDiPrLGxTAomcnA8zB72mGg78Af1mS9FgLBLUEHlfZtI6YqKDLqFbYmDd7OdQR9kV0rd4RDg&#10;ppHLKFpLgzWHhQpbOldU3LNvo+B1wOG0il/69H47T1/58/tnGpNSj/PxtAPhafT/4b/2m1awib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sO84McAAADd&#10;AAAADwAAAAAAAAAAAAAAAACqAgAAZHJzL2Rvd25yZXYueG1sUEsFBgAAAAAEAAQA+gAAAJ4DAAAA&#10;AA==&#10;">
                  <v:shape id="Picture 3" o:spid="_x0000_s1035" type="#_x0000_t75" style="position:absolute;left:17335;top:11922;width:5616;height:9906;rotation:61539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868DEAAAA3QAAAA8AAABkcnMvZG93bnJldi54bWxEj8FuwjAQRO9I/QdrK3EDhx4gpBiUFlFx&#10;LXDhto23SUS8tmwDKV+PKyFxHM3MG81i1ZtOXMiH1rKCyTgDQVxZ3XKt4LDfjHIQISJr7CyTgj8K&#10;sFq+DBZYaHvlb7rsYi0ShEOBCpoYXSFlqBoyGMbWESfv13qDMUlfS+3xmuCmk29ZNpUGW04LDTr6&#10;bKg67c5GwdfPB7lSH9eSfD7bb92tL09rpYavffkOIlIfn+FHe6sV5JP5DP7fpCc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868DEAAAA3QAAAA8AAAAAAAAAAAAAAAAA&#10;nwIAAGRycy9kb3ducmV2LnhtbFBLBQYAAAAABAAEAPcAAACQAwAAAAA=&#10;">
                    <v:imagedata r:id="rId52" o:title=""/>
                  </v:shape>
                  <v:shape id="Connecteur droit avec flèche 8198" o:spid="_x0000_s1036" type="#_x0000_t32" style="position:absolute;left:18001;top:18732;width:2888;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86MMAAADdAAAADwAAAGRycy9kb3ducmV2LnhtbERPTWvCQBC9C/0PyxS8SN1EQWLqKtJS&#10;qKeitsXjkB2T0Oxs2N1q+u+dQ8Hj432vNoPr1IVCbD0byKcZKOLK25ZrA5/Ht6cCVEzIFjvPZOCP&#10;ImzWD6MVltZfeU+XQ6qVhHAs0UCTUl9qHauGHMap74mFO/vgMAkMtbYBrxLuOj3LsoV22LI0NNjT&#10;S0PVz+HXSW847U7nj+1uGSeuetXzfFJ8fxkzfhy2z6ASDeku/ne/WwNFvpS58kaegF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1fOjDAAAA3QAAAA8AAAAAAAAAAAAA&#10;AAAAoQIAAGRycy9kb3ducmV2LnhtbFBLBQYAAAAABAAEAPkAAACRAwAAAAA=&#10;" strokecolor="#4579b8 [3044]" strokeweight="1pt">
                    <v:stroke startarrow="classic" endarrow="classic"/>
                  </v:shape>
                </v:group>
                <v:group id="Groupe 8201" o:spid="_x0000_s1037" style="position:absolute;left:3905;top:28638;width:9906;height:5620" coordorigin="3905,28638" coordsize="9905,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Qb8UAAADdAAAADwAAAGRycy9kb3ducmV2LnhtbESPQYvCMBSE74L/ITzB&#10;m6Z1UaQaRUQXD7JgFZa9PZpnW2xeShPb+u/NwsIeh5n5hllve1OJlhpXWlYQTyMQxJnVJecKbtfj&#10;ZAnCeWSNlWVS8CIH281wsMZE244v1KY+FwHCLkEFhfd1IqXLCjLoprYmDt7dNgZ9kE0udYNdgJtK&#10;zqJoIQ2WHBYKrGlfUPZIn0bBZ4fd7iM+tOfHff/6uc6/vs8xKTUe9bsVCE+9/w//tU9awXIW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F0G/FAAAA3QAA&#10;AA8AAAAAAAAAAAAAAAAAqgIAAGRycy9kb3ducmV2LnhtbFBLBQYAAAAABAAEAPoAAACcAwAAAAA=&#10;">
                  <v:shape id="Picture 3" o:spid="_x0000_s1038" type="#_x0000_t75" style="position:absolute;left:6050;top:26493;width:5616;height:9906;rotation:-4385022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eV//FAAAA3QAAAA8AAABkcnMvZG93bnJldi54bWxEj0FrAjEUhO9C/0N4hd406R5Et0YRaUEP&#10;Far9AY/N6+7W5GVJ0t1tf70RhB6HmfmGWW1GZ0VPIbaeNTzPFAjiypuWaw2f57fpAkRMyAatZ9Lw&#10;SxE264fJCkvjB/6g/pRqkSEcS9TQpNSVUsaqIYdx5jvi7H354DBlGWppAg4Z7qwslJpLhy3nhQY7&#10;2jVUXU4/TsPcfcejeqXl+6G24a/fpqG1S62fHsftC4hEY/oP39t7o2FRqAJub/IT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3lf/xQAAAN0AAAAPAAAAAAAAAAAAAAAA&#10;AJ8CAABkcnMvZG93bnJldi54bWxQSwUGAAAAAAQABAD3AAAAkQMAAAAA&#10;">
                    <v:imagedata r:id="rId52" o:title=""/>
                  </v:shape>
                  <v:shape id="Connecteur droit avec flèche 8203" o:spid="_x0000_s1039" type="#_x0000_t32" style="position:absolute;left:6493;top:32398;width:2158;height:73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pG9cQAAADdAAAADwAAAGRycy9kb3ducmV2LnhtbESP3WoCMRSE7wu+QziCdzVRoSzbjVJE&#10;QRQLtT7A6ebsT7s5CZuo69ubQqGXw8x8wxSrwXbiSn1oHWuYTRUI4tKZlmsN58/tcwYiRGSDnWPS&#10;cKcAq+XoqcDcuBt/0PUUa5EgHHLU0MTocylD2ZDFMHWeOHmV6y3GJPtamh5vCW47OVfqRVpsOS00&#10;6GndUPlzulgN/v597DZe0VcrD++HrNqf/R61noyHt1cQkYb4H/5r74yGbK4W8PsmP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kb1xAAAAN0AAAAPAAAAAAAAAAAA&#10;AAAAAKECAABkcnMvZG93bnJldi54bWxQSwUGAAAAAAQABAD5AAAAkgMAAAAA&#10;" strokecolor="#4579b8 [3044]" strokeweight="1pt">
                    <v:stroke startarrow="classic" endarrow="classic"/>
                  </v:shape>
                </v:group>
                <v:group id="Groupe 8204" o:spid="_x0000_s1040" style="position:absolute;left:5826;top:14081;width:5604;height:9906" coordorigin="5826,14081" coordsize="5616,9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Jz98YAAADdAAAADwAAAGRycy9kb3ducmV2LnhtbESPT4vCMBTE78J+h/AW&#10;9qZpXRWpRhHZXTyI4B8Qb4/m2Rabl9Jk2/rtjSB4HGbmN8x82ZlSNFS7wrKCeBCBIE6tLjhTcDr+&#10;9qcgnEfWWFomBXdysFx89OaYaNvynpqDz0SAsEtQQe59lUjp0pwMuoGtiIN3tbVBH2SdSV1jG+Cm&#10;lMMomkiDBYeFHCta55TeDv9GwV+L7eo7/mm2t+v6fjmOd+dtTEp9fXarGQhPnX+HX+2NVjAd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cnP3xgAAAN0A&#10;AAAPAAAAAAAAAAAAAAAAAKoCAABkcnMvZG93bnJldi54bWxQSwUGAAAAAAQABAD6AAAAnQMAAAAA&#10;">
                  <v:shape id="Picture 3" o:spid="_x0000_s1041" type="#_x0000_t75" style="position:absolute;left:5826;top:14081;width:5616;height:9906;rotation:61539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NJNfEAAAA3QAAAA8AAABkcnMvZG93bnJldi54bWxEj09rAjEUxO8Fv0N4Qm81q1C7bI2yKi1e&#10;/XPx9rp57i5uXkKS6tZPbwShx2FmfsPMFr3pxIV8aC0rGI8yEMSV1S3XCg77r7ccRIjIGjvLpOCP&#10;Aizmg5cZFtpeeUuXXaxFgnAoUEEToyukDFVDBsPIOuLknaw3GJP0tdQerwluOjnJsqk02HJaaNDR&#10;qqHqvPs1Cr5/luRKfVxL8vnHfuNufXleK/U67MtPEJH6+B9+tjdaQT7J3uHxJj0B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NJNfEAAAA3QAAAA8AAAAAAAAAAAAAAAAA&#10;nwIAAGRycy9kb3ducmV2LnhtbFBLBQYAAAAABAAEAPcAAACQAwAAAAA=&#10;">
                    <v:imagedata r:id="rId52" o:title=""/>
                  </v:shape>
                  <v:shape id="Connecteur droit avec flèche 8206" o:spid="_x0000_s1042" type="#_x0000_t32" style="position:absolute;left:6494;top:20891;width:2879;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5+sYAAADdAAAADwAAAGRycy9kb3ducmV2LnhtbESPX2vCMBTF3wd+h3CFvchMdSBdZyxF&#10;GaxPY+qGj5fm2pY1NyXJbPftF0Hw8XD+/DjrfDSduJDzrWUFi3kCgriyuuVawfHw9pSC8AFZY2eZ&#10;FPyRh3wzeVhjpu3An3TZh1rEEfYZKmhC6DMpfdWQQT+3PXH0ztYZDFG6WmqHQxw3nVwmyUoabDkS&#10;Guxp21D1s/81ketO5en8UZQvfmaqnXxezNLvL6Uep2PxCiLQGO7hW/tdK0iXyQqub+IT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JufrGAAAA3QAAAA8AAAAAAAAA&#10;AAAAAAAAoQIAAGRycy9kb3ducmV2LnhtbFBLBQYAAAAABAAEAPkAAACUAwAAAAA=&#10;" strokecolor="#4579b8 [3044]" strokeweight="1pt">
                    <v:stroke startarrow="classic" endarrow="classic"/>
                  </v:shape>
                </v:group>
              </v:group>
            </w:pict>
          </mc:Fallback>
        </mc:AlternateContent>
      </w:r>
    </w:p>
    <w:p w:rsidR="00A9160F" w:rsidRDefault="00A9160F">
      <w:pPr>
        <w:spacing w:line="240" w:lineRule="auto"/>
      </w:pPr>
      <w:r>
        <w:rPr>
          <w:noProof/>
          <w:lang w:eastAsia="fr-FR" w:bidi="ar-SA"/>
        </w:rPr>
        <mc:AlternateContent>
          <mc:Choice Requires="wpg">
            <w:drawing>
              <wp:anchor distT="0" distB="0" distL="114300" distR="114300" simplePos="0" relativeHeight="251776000" behindDoc="0" locked="0" layoutInCell="1" allowOverlap="1" wp14:anchorId="3C4F6AB9" wp14:editId="4DBE0AC8">
                <wp:simplePos x="0" y="0"/>
                <wp:positionH relativeFrom="column">
                  <wp:posOffset>-288925</wp:posOffset>
                </wp:positionH>
                <wp:positionV relativeFrom="paragraph">
                  <wp:posOffset>9525</wp:posOffset>
                </wp:positionV>
                <wp:extent cx="2665095" cy="2768600"/>
                <wp:effectExtent l="0" t="0" r="1905" b="0"/>
                <wp:wrapTopAndBottom/>
                <wp:docPr id="7227" name="Groupe 7227"/>
                <wp:cNvGraphicFramePr/>
                <a:graphic xmlns:a="http://schemas.openxmlformats.org/drawingml/2006/main">
                  <a:graphicData uri="http://schemas.microsoft.com/office/word/2010/wordprocessingGroup">
                    <wpg:wgp>
                      <wpg:cNvGrpSpPr/>
                      <wpg:grpSpPr>
                        <a:xfrm>
                          <a:off x="0" y="0"/>
                          <a:ext cx="2665095" cy="2768600"/>
                          <a:chOff x="0" y="0"/>
                          <a:chExt cx="3600450" cy="3740150"/>
                        </a:xfrm>
                      </wpg:grpSpPr>
                      <pic:pic xmlns:pic="http://schemas.openxmlformats.org/drawingml/2006/picture">
                        <pic:nvPicPr>
                          <pic:cNvPr id="19462" name="Picture 3" descr="retenue peau"/>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0450" cy="374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218" name="Groupe 22"/>
                        <wpg:cNvGrpSpPr/>
                        <wpg:grpSpPr bwMode="auto">
                          <a:xfrm rot="6293246">
                            <a:off x="1606550" y="1720850"/>
                            <a:ext cx="1033462" cy="985837"/>
                            <a:chOff x="1604963" y="1717675"/>
                            <a:chExt cx="1034099" cy="985466"/>
                          </a:xfrm>
                        </wpg:grpSpPr>
                        <pic:pic xmlns:pic="http://schemas.openxmlformats.org/drawingml/2006/picture">
                          <pic:nvPicPr>
                            <pic:cNvPr id="7219"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04963" y="1717675"/>
                              <a:ext cx="1034099" cy="985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0" name="Connecteur droit avec flèche 7220"/>
                          <wps:cNvCnPr/>
                          <wps:spPr>
                            <a:xfrm rot="16200000" flipH="1">
                              <a:off x="1772733" y="2258233"/>
                              <a:ext cx="576045" cy="216033"/>
                            </a:xfrm>
                            <a:prstGeom prst="straightConnector1">
                              <a:avLst/>
                            </a:prstGeom>
                            <a:ln w="12700">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grpSp>
                        <wpg:cNvPr id="7221" name="Groupe 27"/>
                        <wpg:cNvGrpSpPr/>
                        <wpg:grpSpPr bwMode="auto">
                          <a:xfrm rot="1542711">
                            <a:off x="2108200" y="2406650"/>
                            <a:ext cx="1033462" cy="985837"/>
                            <a:chOff x="2108200" y="2408238"/>
                            <a:chExt cx="1034099" cy="985466"/>
                          </a:xfrm>
                        </wpg:grpSpPr>
                        <pic:pic xmlns:pic="http://schemas.openxmlformats.org/drawingml/2006/picture">
                          <pic:nvPicPr>
                            <pic:cNvPr id="7222"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08200" y="2408238"/>
                              <a:ext cx="1034099" cy="985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3" name="Connecteur droit avec flèche 7223"/>
                          <wps:cNvCnPr/>
                          <wps:spPr>
                            <a:xfrm rot="16200000" flipH="1">
                              <a:off x="2273118" y="2947085"/>
                              <a:ext cx="576046" cy="216033"/>
                            </a:xfrm>
                            <a:prstGeom prst="straightConnector1">
                              <a:avLst/>
                            </a:prstGeom>
                            <a:ln w="12700">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grpSp>
                        <wpg:cNvPr id="7224" name="Groupe 32"/>
                        <wpg:cNvGrpSpPr/>
                        <wpg:grpSpPr bwMode="auto">
                          <a:xfrm rot="813281">
                            <a:off x="1174750" y="393700"/>
                            <a:ext cx="1033462" cy="985837"/>
                            <a:chOff x="1171575" y="392113"/>
                            <a:chExt cx="1034099" cy="985466"/>
                          </a:xfrm>
                        </wpg:grpSpPr>
                        <pic:pic xmlns:pic="http://schemas.openxmlformats.org/drawingml/2006/picture">
                          <pic:nvPicPr>
                            <pic:cNvPr id="7225"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71575" y="392113"/>
                              <a:ext cx="1034099" cy="985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6" name="Connecteur droit avec flèche 7226"/>
                          <wps:cNvCnPr/>
                          <wps:spPr>
                            <a:xfrm rot="16200000" flipH="1">
                              <a:off x="1339192" y="932004"/>
                              <a:ext cx="576046" cy="216033"/>
                            </a:xfrm>
                            <a:prstGeom prst="straightConnector1">
                              <a:avLst/>
                            </a:prstGeom>
                            <a:ln w="12700">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e 7227" o:spid="_x0000_s1026" style="position:absolute;margin-left:-22.75pt;margin-top:.75pt;width:209.85pt;height:218pt;z-index:251776000;mso-width-relative:margin;mso-height-relative:margin" coordsize="36004,3740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">
                <v:shape id="Picture 3" o:spid="_x0000_s1027" type="#_x0000_t75" alt="retenue peau" style="position:absolute;width:36004;height:37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Wdp3EAAAA3gAAAA8AAABkcnMvZG93bnJldi54bWxET0trAjEQvhf8D2GE3mq2S5G6GqUU2m6P&#10;6vo4DptxN7iZLEnU7b9vCgVv8/E9Z7EabCeu5INxrOB5koEgrp023Cioth9PryBCRNbYOSYFPxRg&#10;tRw9LLDQ7sZrum5iI1IIhwIVtDH2hZShbslimLieOHEn5y3GBH0jtcdbCredzLNsKi0aTg0t9vTe&#10;Un3eXKyCfXms1nz5opnZ6fKw97mJ359KPY6HtzmISEO8i//dpU7zZy/THP7eST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Wdp3EAAAA3gAAAA8AAAAAAAAAAAAAAAAA&#10;nwIAAGRycy9kb3ducmV2LnhtbFBLBQYAAAAABAAEAPcAAACQAwAAAAA=&#10;">
                  <v:imagedata r:id="rId51" o:title="retenue peau"/>
                  <v:path arrowok="t"/>
                </v:shape>
                <v:group id="Groupe 22" o:spid="_x0000_s1028" style="position:absolute;left:16064;top:17209;width:10335;height:9858;rotation:6873903fd" coordorigin="16049,17176" coordsize="10340,9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5YMlwwAAAN0AAAAP&#10;AAAAAAAAAAAAAAAAAKoCAABkcnMvZG93bnJldi54bWxQSwUGAAAAAAQABAD6AAAAmgMAAAAA&#10;">
                  <v:shape id="Picture 2" o:spid="_x0000_s1029" type="#_x0000_t75" style="position:absolute;left:16049;top:17176;width:10341;height:9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5bMjGAAAA3QAAAA8AAABkcnMvZG93bnJldi54bWxEj81qwkAUhfcF32G4grs6iQujqaOooLQu&#10;BKMg3V0y1ySYuRMyo6Z9ekcodHk4Px9ntuhMLe7UusqygngYgSDOra64UHA6bt4nIJxH1lhbJgU/&#10;5GAx773NMNX2wQe6Z74QYYRdigpK75tUSpeXZNANbUMcvIttDfog20LqFh9h3NRyFEVjabDiQCix&#10;oXVJ+TW7GQXj865efWdfl2O8TX6nRbLfnQJcDfrd8gOEp87/h//an1pBMoqn8HoTnoC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lsyMYAAADdAAAADwAAAAAAAAAAAAAA&#10;AACfAgAAZHJzL2Rvd25yZXYueG1sUEsFBgAAAAAEAAQA9wAAAJIDAAAAAA==&#10;">
                    <v:imagedata r:id="rId35" o:title=""/>
                  </v:shape>
                  <v:shape id="Connecteur droit avec flèche 7220" o:spid="_x0000_s1030" type="#_x0000_t32" style="position:absolute;left:17727;top:22582;width:5760;height:216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4MtsAAAADdAAAADwAAAGRycy9kb3ducmV2LnhtbERPzYrCMBC+L/gOYQRva2oPKtUoIgqi&#10;KKz6AGMzttVmEpqo9e3NQdjjx/c/nbemFk9qfGVZwaCfgCDOra64UHA+rX/HIHxA1lhbJgVv8jCf&#10;dX6mmGn74j96HkMhYgj7DBWUIbhMSp+XZND3rSOO3NU2BkOETSF1g68YbmqZJslQGqw4NpToaFlS&#10;fj8+jAL3vu3rlUvoUsndYTe+bs9ui0r1uu1iAiJQG/7FX/dGKxiladwf38QnIG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eDLbAAAAA3QAAAA8AAAAAAAAAAAAAAAAA&#10;oQIAAGRycy9kb3ducmV2LnhtbFBLBQYAAAAABAAEAPkAAACOAwAAAAA=&#10;" strokecolor="#4579b8 [3044]" strokeweight="1pt">
                    <v:stroke startarrow="classic" endarrow="classic"/>
                  </v:shape>
                </v:group>
                <v:group id="Groupe 27" o:spid="_x0000_s1031" style="position:absolute;left:21082;top:24066;width:10334;height:9858;rotation:1685052fd" coordorigin="21082,24082" coordsize="10340,9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97WMcAAADd&#10;AAAADwAAAAAAAAAAAAAAAACqAgAAZHJzL2Rvd25yZXYueG1sUEsFBgAAAAAEAAQA+gAAAJ4DAAAA&#10;AA==&#10;">
                  <v:shape id="Picture 2" o:spid="_x0000_s1032" type="#_x0000_t75" style="position:absolute;left:21082;top:24082;width:10340;height:9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xNATGAAAA3QAAAA8AAABkcnMvZG93bnJldi54bWxEj0trwkAUhfeC/2G4Qnc6MQtTUyeihUrr&#10;omAUSneXzM2DZu6EzKipv94pFFwezuPjrNaDacWFetdYVjCfRSCIC6sbrhScjm/TZxDOI2tsLZOC&#10;X3KwzsajFabaXvlAl9xXIoywS1FB7X2XSumKmgy6me2Ig1fa3qAPsq+k7vEaxk0r4yhaSIMNB0KN&#10;Hb3WVPzkZ6Ng8bVvt9/5R3mc75Lbsko+96cAV0+TYfMCwtPgH+H/9rtWkMRxDH9vwhOQ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vE0BMYAAADdAAAADwAAAAAAAAAAAAAA&#10;AACfAgAAZHJzL2Rvd25yZXYueG1sUEsFBgAAAAAEAAQA9wAAAJIDAAAAAA==&#10;">
                    <v:imagedata r:id="rId35" o:title=""/>
                  </v:shape>
                  <v:shape id="Connecteur droit avec flèche 7223" o:spid="_x0000_s1033" type="#_x0000_t32" style="position:absolute;left:22730;top:29471;width:5761;height:216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SwcUAAADdAAAADwAAAGRycy9kb3ducmV2LnhtbESP0WrCQBRE34X+w3ILfdNNU6ghdZVS&#10;KhRDhab5gNvsNYlm7y7ZVePfdwXBx2FmzjCL1Wh6caLBd5YVPM8SEMS11R03Cqrf9TQD4QOyxt4y&#10;KbiQh9XyYbLAXNsz/9CpDI2IEPY5KmhDcLmUvm7JoJ9ZRxy9nR0MhiiHRuoBzxFuepkmyas02HFc&#10;aNHRR0v1oTwaBe6y/+4/XUJ/nSy2RbbbVG6DSj09ju9vIAKN4R6+tb+0gnmavsD1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SwcUAAADdAAAADwAAAAAAAAAA&#10;AAAAAAChAgAAZHJzL2Rvd25yZXYueG1sUEsFBgAAAAAEAAQA+QAAAJMDAAAAAA==&#10;" strokecolor="#4579b8 [3044]" strokeweight="1pt">
                    <v:stroke startarrow="classic" endarrow="classic"/>
                  </v:shape>
                </v:group>
                <v:group id="Groupe 32" o:spid="_x0000_s1034" style="position:absolute;left:11747;top:3937;width:10335;height:9858;rotation:888320fd" coordorigin="11715,3921" coordsize="10340,9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jgu3FAAAA3QAA&#10;AA8AAAAAAAAAAAAAAAAAqgIAAGRycy9kb3ducmV2LnhtbFBLBQYAAAAABAAEAPoAAACcAwAAAAA=&#10;">
                  <v:shape id="Picture 2" o:spid="_x0000_s1035" type="#_x0000_t75" style="position:absolute;left:11715;top:3921;width:10341;height:9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YrHDGAAAA3QAAAA8AAABkcnMvZG93bnJldi54bWxEj81qwkAUhfdC32G4BXc6MaBpU0dpBcW6&#10;EIxC6e6SuSahmTshM2rs0zuC4PJwfj7OdN6ZWpypdZVlBaNhBII4t7riQsFhvxy8gXAeWWNtmRRc&#10;ycF89tKbYqrthXd0znwhwgi7FBWU3jeplC4vyaAb2oY4eEfbGvRBtoXULV7CuKllHEUTabDiQCix&#10;oUVJ+V92MgomP5v66zf7Pu5Hq+T/vUi2m0OAq/5r9/kBwlPnn+FHe60VJHE8hvub8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iscMYAAADdAAAADwAAAAAAAAAAAAAA&#10;AACfAgAAZHJzL2Rvd25yZXYueG1sUEsFBgAAAAAEAAQA9wAAAJIDAAAAAA==&#10;">
                    <v:imagedata r:id="rId35" o:title=""/>
                  </v:shape>
                  <v:shape id="Connecteur droit avec flèche 7226" o:spid="_x0000_s1036" type="#_x0000_t32" style="position:absolute;left:13391;top:9319;width:5761;height:216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xWcQAAADdAAAADwAAAGRycy9kb3ducmV2LnhtbESP0YrCMBRE3wX/IdyFfdN0+6BSjSLi&#10;wqK4YPUDrs21rTY3oclq/XsjLPg4zMwZZrboTCNu1PrasoKvYQKCuLC65lLB8fA9mIDwAVljY5kU&#10;PMjDYt7vzTDT9s57uuWhFBHCPkMFVQguk9IXFRn0Q+uIo3e2rcEQZVtK3eI9wk0j0yQZSYM1x4UK&#10;Ha0qKq75n1HgHpdds3YJnWq5/d1Ozpuj26BSnx/dcgoiUBfe4f/2j1YwTtMRvN7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zFZxAAAAN0AAAAPAAAAAAAAAAAA&#10;AAAAAKECAABkcnMvZG93bnJldi54bWxQSwUGAAAAAAQABAD5AAAAkgMAAAAA&#10;" strokecolor="#4579b8 [3044]" strokeweight="1pt">
                    <v:stroke startarrow="classic" endarrow="classic"/>
                  </v:shape>
                </v:group>
                <w10:wrap type="topAndBottom"/>
              </v:group>
            </w:pict>
          </mc:Fallback>
        </mc:AlternateContent>
      </w:r>
    </w:p>
    <w:p w:rsidR="00A9160F" w:rsidRDefault="00A9160F">
      <w:pPr>
        <w:spacing w:line="240" w:lineRule="auto"/>
        <w:rPr>
          <w:b/>
        </w:rPr>
      </w:pPr>
      <w:r w:rsidRPr="00A9160F">
        <w:rPr>
          <w:b/>
        </w:rPr>
        <w:t>Pour les matériaux « homogène on ori</w:t>
      </w:r>
      <w:r w:rsidR="00BE7EE0">
        <w:rPr>
          <w:b/>
        </w:rPr>
        <w:t xml:space="preserve">ente les pièces conformément à leur sens élastique et au </w:t>
      </w:r>
      <w:r w:rsidRPr="00A9160F">
        <w:rPr>
          <w:b/>
        </w:rPr>
        <w:t>sens théorique des pièces.</w:t>
      </w:r>
    </w:p>
    <w:p w:rsidR="00A9160F" w:rsidRDefault="00A9160F">
      <w:pPr>
        <w:spacing w:line="240" w:lineRule="auto"/>
      </w:pPr>
    </w:p>
    <w:p w:rsidR="003B1FED" w:rsidRDefault="003B1FED" w:rsidP="00F30AD2">
      <w:pPr>
        <w:pStyle w:val="Titre2"/>
      </w:pPr>
      <w:r>
        <w:t>Priorité de placement</w:t>
      </w:r>
      <w:r w:rsidR="001F1580">
        <w:t xml:space="preserve"> pour la tige</w:t>
      </w:r>
    </w:p>
    <w:p w:rsidR="001F1580" w:rsidRDefault="001F1580" w:rsidP="008D6224"/>
    <w:p w:rsidR="003B1FED" w:rsidRDefault="001F1580" w:rsidP="008D6224">
      <w:pPr>
        <w:jc w:val="center"/>
      </w:pPr>
      <w:r>
        <w:rPr>
          <w:noProof/>
          <w:lang w:eastAsia="fr-FR" w:bidi="ar-SA"/>
        </w:rPr>
        <w:drawing>
          <wp:inline distT="0" distB="0" distL="0" distR="0" wp14:anchorId="0EB070C1" wp14:editId="21E24447">
            <wp:extent cx="5163029" cy="3740150"/>
            <wp:effectExtent l="0" t="0" r="0" b="0"/>
            <wp:docPr id="7176" name="Imag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 tige.PNG"/>
                    <pic:cNvPicPr/>
                  </pic:nvPicPr>
                  <pic:blipFill>
                    <a:blip r:embed="rId53" cstate="screen">
                      <a:extLst>
                        <a:ext uri="{28A0092B-C50C-407E-A947-70E740481C1C}">
                          <a14:useLocalDpi xmlns:a14="http://schemas.microsoft.com/office/drawing/2010/main"/>
                        </a:ext>
                      </a:extLst>
                    </a:blip>
                    <a:stretch>
                      <a:fillRect/>
                    </a:stretch>
                  </pic:blipFill>
                  <pic:spPr>
                    <a:xfrm>
                      <a:off x="0" y="0"/>
                      <a:ext cx="5165888" cy="3742221"/>
                    </a:xfrm>
                    <a:prstGeom prst="rect">
                      <a:avLst/>
                    </a:prstGeom>
                  </pic:spPr>
                </pic:pic>
              </a:graphicData>
            </a:graphic>
          </wp:inline>
        </w:drawing>
      </w:r>
    </w:p>
    <w:p w:rsidR="00225ADD" w:rsidRDefault="00225ADD" w:rsidP="00225ADD"/>
    <w:p w:rsidR="003B1FED" w:rsidRDefault="001F1580" w:rsidP="00225ADD">
      <w:pPr>
        <w:pStyle w:val="Titre2"/>
      </w:pPr>
      <w:r>
        <w:t>Priorités de placement de la doublure</w:t>
      </w:r>
    </w:p>
    <w:p w:rsidR="001F1580" w:rsidRPr="001F1580" w:rsidRDefault="001F1580" w:rsidP="001F1580"/>
    <w:p w:rsidR="001F1580" w:rsidRDefault="001F1580" w:rsidP="001F1580">
      <w:pPr>
        <w:jc w:val="center"/>
      </w:pPr>
      <w:r>
        <w:rPr>
          <w:noProof/>
          <w:lang w:eastAsia="fr-FR" w:bidi="ar-SA"/>
        </w:rPr>
        <w:drawing>
          <wp:inline distT="0" distB="0" distL="0" distR="0" wp14:anchorId="28D20EFC" wp14:editId="1D95A201">
            <wp:extent cx="5289550" cy="3828944"/>
            <wp:effectExtent l="0" t="0" r="6350" b="635"/>
            <wp:docPr id="7178" name="Imag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 doublure.PNG"/>
                    <pic:cNvPicPr/>
                  </pic:nvPicPr>
                  <pic:blipFill>
                    <a:blip r:embed="rId54" cstate="screen">
                      <a:extLst>
                        <a:ext uri="{28A0092B-C50C-407E-A947-70E740481C1C}">
                          <a14:useLocalDpi xmlns:a14="http://schemas.microsoft.com/office/drawing/2010/main"/>
                        </a:ext>
                      </a:extLst>
                    </a:blip>
                    <a:stretch>
                      <a:fillRect/>
                    </a:stretch>
                  </pic:blipFill>
                  <pic:spPr>
                    <a:xfrm>
                      <a:off x="0" y="0"/>
                      <a:ext cx="5291017" cy="3830006"/>
                    </a:xfrm>
                    <a:prstGeom prst="rect">
                      <a:avLst/>
                    </a:prstGeom>
                  </pic:spPr>
                </pic:pic>
              </a:graphicData>
            </a:graphic>
          </wp:inline>
        </w:drawing>
      </w:r>
    </w:p>
    <w:p w:rsidR="001F1580" w:rsidRDefault="001F1580" w:rsidP="001F1580">
      <w:pPr>
        <w:jc w:val="center"/>
      </w:pPr>
    </w:p>
    <w:p w:rsidR="001F1580" w:rsidRDefault="00AA1537" w:rsidP="00225ADD">
      <w:pPr>
        <w:pStyle w:val="Titre1"/>
      </w:pPr>
      <w:r>
        <w:t>Princip</w:t>
      </w:r>
      <w:r w:rsidR="00225ADD">
        <w:t>e de tapissage d’un cuir</w:t>
      </w:r>
    </w:p>
    <w:p w:rsidR="00AA1537" w:rsidRDefault="00AA1537" w:rsidP="00AA1537"/>
    <w:p w:rsidR="00E81DC8" w:rsidRDefault="00390FA9" w:rsidP="00225ADD">
      <w:pPr>
        <w:pStyle w:val="Titre2"/>
      </w:pPr>
      <w:r>
        <w:t>Préparer l</w:t>
      </w:r>
      <w:r w:rsidR="00E81DC8">
        <w:t>e poste de coupe</w:t>
      </w:r>
    </w:p>
    <w:p w:rsidR="00E81DC8" w:rsidRPr="00E81DC8" w:rsidRDefault="00E81DC8" w:rsidP="00AA1537">
      <w:r w:rsidRPr="00E81DC8">
        <w:t>L’aménagement du poste de coupe est primordial</w:t>
      </w:r>
      <w:r w:rsidR="00083298">
        <w:t xml:space="preserve"> </w:t>
      </w:r>
      <w:r w:rsidRPr="00E81DC8">
        <w:t xml:space="preserve">pour bien gérer les matières et les pièces à </w:t>
      </w:r>
      <w:r w:rsidR="00390FA9">
        <w:t>dé</w:t>
      </w:r>
      <w:r w:rsidRPr="00E81DC8">
        <w:t xml:space="preserve">couper. </w:t>
      </w:r>
    </w:p>
    <w:p w:rsidR="00E81DC8" w:rsidRPr="00E81DC8" w:rsidRDefault="00E81DC8" w:rsidP="00AA1537">
      <w:r w:rsidRPr="00E81DC8">
        <w:rPr>
          <w:b/>
        </w:rPr>
        <w:t>Le chevalet :</w:t>
      </w:r>
      <w:r w:rsidRPr="00E81DC8">
        <w:t xml:space="preserve"> pour disposer les cuirs prêts à l’emploi. Les cuirs sont classés par dégradés de couleur et suivant l’ordre de leur utilisation.</w:t>
      </w:r>
      <w:r>
        <w:t xml:space="preserve"> Lorsque le</w:t>
      </w:r>
      <w:r w:rsidR="00BE7EE0">
        <w:t>s</w:t>
      </w:r>
      <w:r>
        <w:t xml:space="preserve"> cuirs sont de petite taille on peut les classer par</w:t>
      </w:r>
      <w:r w:rsidR="00BE7EE0">
        <w:t xml:space="preserve"> ordre décroissant</w:t>
      </w:r>
      <w:r>
        <w:t>.</w:t>
      </w:r>
    </w:p>
    <w:p w:rsidR="00E81DC8" w:rsidRPr="00E81DC8" w:rsidRDefault="00E81DC8" w:rsidP="00AA1537">
      <w:r>
        <w:rPr>
          <w:b/>
        </w:rPr>
        <w:t>La zone</w:t>
      </w:r>
      <w:r w:rsidRPr="00E81DC8">
        <w:rPr>
          <w:b/>
        </w:rPr>
        <w:t xml:space="preserve"> de conditionnement des OF :</w:t>
      </w:r>
      <w:r w:rsidRPr="00E81DC8">
        <w:t xml:space="preserve"> table avec une zone par étiqu</w:t>
      </w:r>
      <w:r>
        <w:t>ette (fiche suiveuse) pour empiler les pièces coupées.</w:t>
      </w:r>
    </w:p>
    <w:p w:rsidR="00E81DC8" w:rsidRDefault="00E81DC8" w:rsidP="00AA1537">
      <w:r w:rsidRPr="00E81DC8">
        <w:rPr>
          <w:b/>
        </w:rPr>
        <w:t>Les outillages :</w:t>
      </w:r>
      <w:r w:rsidRPr="00E81DC8">
        <w:t xml:space="preserve"> Dans le cas d’une découpe emporte-pièce</w:t>
      </w:r>
      <w:r w:rsidR="00083298">
        <w:t>s</w:t>
      </w:r>
      <w:r w:rsidRPr="00E81DC8">
        <w:t xml:space="preserve"> il est nécessaire d’ordonner les outils de coupe conformément au plan de coupe (en général des grandes pointures vers les plus petites)</w:t>
      </w:r>
    </w:p>
    <w:p w:rsidR="00E81DC8" w:rsidRDefault="00E81DC8" w:rsidP="00AA1537"/>
    <w:p w:rsidR="00B169D5" w:rsidRPr="00B169D5" w:rsidRDefault="00B169D5" w:rsidP="00225ADD">
      <w:pPr>
        <w:pStyle w:val="Titre2"/>
      </w:pPr>
      <w:r w:rsidRPr="00B169D5">
        <w:t xml:space="preserve">PRINCIPES </w:t>
      </w:r>
      <w:r w:rsidR="00502B8F" w:rsidRPr="00B169D5">
        <w:t>MÉTHODOLOGIQUE</w:t>
      </w:r>
      <w:r w:rsidRPr="00B169D5">
        <w:t xml:space="preserve"> D’UN PLACEMENT</w:t>
      </w:r>
    </w:p>
    <w:p w:rsidR="00BE7EE0" w:rsidRDefault="00BE7EE0" w:rsidP="00AA1537">
      <w:r>
        <w:t>La</w:t>
      </w:r>
      <w:r w:rsidR="00390FA9">
        <w:t xml:space="preserve"> matière </w:t>
      </w:r>
      <w:r>
        <w:t xml:space="preserve">est disposée sur la surface de coupe (billot ou </w:t>
      </w:r>
      <w:r w:rsidR="00390FA9">
        <w:t>la table de coupe</w:t>
      </w:r>
      <w:r>
        <w:t>)</w:t>
      </w:r>
      <w:r w:rsidR="00390FA9">
        <w:t xml:space="preserve">. </w:t>
      </w:r>
    </w:p>
    <w:p w:rsidR="00BE7EE0" w:rsidRDefault="00BE7EE0" w:rsidP="00AA1537">
      <w:r>
        <w:t xml:space="preserve">Pour la découpe à la presse, les pièces sont découpées directement, la recherche de placement se limite au positionnement de quelques outils. Cette technique implique à une capacité d’abstraction du meilleur placement et nécessite beaucoup d’expérience. </w:t>
      </w:r>
    </w:p>
    <w:p w:rsidR="00BE7EE0" w:rsidRDefault="00BE7EE0" w:rsidP="00AA1537">
      <w:r>
        <w:t>La découpe numérique nécessite de rechercher le placement des pièces sur la matière avant le lancement de la coupe. Le placement peut précéder la coupe ou être mémorisé.</w:t>
      </w:r>
    </w:p>
    <w:p w:rsidR="00390FA9" w:rsidRDefault="00390FA9" w:rsidP="00AA1537">
      <w:r>
        <w:t xml:space="preserve"> </w:t>
      </w:r>
    </w:p>
    <w:p w:rsidR="00390FA9" w:rsidRDefault="00390FA9" w:rsidP="00390FA9">
      <w:pPr>
        <w:pStyle w:val="Paragraphedeliste"/>
        <w:numPr>
          <w:ilvl w:val="0"/>
          <w:numId w:val="25"/>
        </w:numPr>
      </w:pPr>
      <w:r>
        <w:t>Les cuirs sont orientés de bas en haut. Culée vers l’opérateur.</w:t>
      </w:r>
    </w:p>
    <w:p w:rsidR="00390FA9" w:rsidRPr="00B169D5" w:rsidRDefault="00390FA9" w:rsidP="00AA1537">
      <w:pPr>
        <w:rPr>
          <w:b/>
        </w:rPr>
      </w:pPr>
      <w:r w:rsidRPr="00B169D5">
        <w:rPr>
          <w:b/>
        </w:rPr>
        <w:t>L</w:t>
      </w:r>
      <w:r w:rsidR="00AA1537" w:rsidRPr="00B169D5">
        <w:rPr>
          <w:b/>
        </w:rPr>
        <w:t xml:space="preserve">a découpe des cuirs </w:t>
      </w:r>
      <w:r w:rsidRPr="00B169D5">
        <w:rPr>
          <w:b/>
        </w:rPr>
        <w:t xml:space="preserve">commence </w:t>
      </w:r>
      <w:r w:rsidR="00AA1537" w:rsidRPr="00B169D5">
        <w:rPr>
          <w:b/>
        </w:rPr>
        <w:t>en général par</w:t>
      </w:r>
      <w:r w:rsidRPr="00B169D5">
        <w:rPr>
          <w:b/>
        </w:rPr>
        <w:t> :</w:t>
      </w:r>
    </w:p>
    <w:p w:rsidR="00390FA9" w:rsidRDefault="00390FA9" w:rsidP="00390FA9">
      <w:pPr>
        <w:pStyle w:val="Paragraphedeliste"/>
        <w:numPr>
          <w:ilvl w:val="0"/>
          <w:numId w:val="24"/>
        </w:numPr>
      </w:pPr>
      <w:r w:rsidRPr="00390FA9">
        <w:rPr>
          <w:b/>
        </w:rPr>
        <w:t>Pour ce qui concerne les pointures</w:t>
      </w:r>
      <w:r>
        <w:t xml:space="preserve">, commencer par la coupe des pièces </w:t>
      </w:r>
      <w:r w:rsidRPr="00390FA9">
        <w:rPr>
          <w:b/>
        </w:rPr>
        <w:t>de</w:t>
      </w:r>
      <w:r>
        <w:t xml:space="preserve"> </w:t>
      </w:r>
      <w:r>
        <w:rPr>
          <w:b/>
        </w:rPr>
        <w:t>grandes pointures</w:t>
      </w:r>
      <w:r>
        <w:t xml:space="preserve"> </w:t>
      </w:r>
      <w:r>
        <w:rPr>
          <w:b/>
        </w:rPr>
        <w:t>suivies des pointures</w:t>
      </w:r>
      <w:r w:rsidRPr="00390FA9">
        <w:rPr>
          <w:b/>
        </w:rPr>
        <w:t xml:space="preserve"> inférieures</w:t>
      </w:r>
      <w:r>
        <w:t xml:space="preserve"> afin de pouvoir encastrer des morceaux plus petits si la </w:t>
      </w:r>
      <w:r w:rsidR="00083298">
        <w:t xml:space="preserve">pointure ? </w:t>
      </w:r>
      <w:r>
        <w:t xml:space="preserve">sur laquelle on travaille ne s’imbrique pas. </w:t>
      </w:r>
    </w:p>
    <w:p w:rsidR="00AA1537" w:rsidRDefault="00390FA9" w:rsidP="00390FA9">
      <w:pPr>
        <w:pStyle w:val="Paragraphedeliste"/>
        <w:numPr>
          <w:ilvl w:val="0"/>
          <w:numId w:val="24"/>
        </w:numPr>
      </w:pPr>
      <w:r w:rsidRPr="00390FA9">
        <w:rPr>
          <w:b/>
        </w:rPr>
        <w:t>Pour ce qui concerne le choix des pièces</w:t>
      </w:r>
      <w:r>
        <w:t xml:space="preserve"> à découper, il est préférable de commencer par</w:t>
      </w:r>
      <w:r w:rsidRPr="00390FA9">
        <w:rPr>
          <w:b/>
        </w:rPr>
        <w:t xml:space="preserve"> l</w:t>
      </w:r>
      <w:r w:rsidR="00AA1537" w:rsidRPr="00390FA9">
        <w:rPr>
          <w:b/>
        </w:rPr>
        <w:t>es grands morceaux</w:t>
      </w:r>
      <w:r w:rsidR="00AA1537">
        <w:t xml:space="preserve"> </w:t>
      </w:r>
      <w:r w:rsidR="00AA1537" w:rsidRPr="00390FA9">
        <w:rPr>
          <w:b/>
        </w:rPr>
        <w:t>suivis des morceaux de taille inférieure</w:t>
      </w:r>
      <w:r w:rsidR="00AA1537">
        <w:t xml:space="preserve"> et ainsi de suite. </w:t>
      </w:r>
      <w:r>
        <w:br/>
      </w:r>
      <w:r w:rsidRPr="00B169D5">
        <w:rPr>
          <w:b/>
          <w:color w:val="1F497D" w:themeColor="text2"/>
          <w:sz w:val="22"/>
        </w:rPr>
        <w:t xml:space="preserve">Il est plus difficile de placer les grands morceaux que </w:t>
      </w:r>
      <w:r w:rsidR="00083298">
        <w:rPr>
          <w:b/>
          <w:color w:val="1F497D" w:themeColor="text2"/>
          <w:sz w:val="22"/>
        </w:rPr>
        <w:t>l</w:t>
      </w:r>
      <w:r w:rsidRPr="00B169D5">
        <w:rPr>
          <w:b/>
          <w:color w:val="1F497D" w:themeColor="text2"/>
          <w:sz w:val="22"/>
        </w:rPr>
        <w:t xml:space="preserve">es petits. </w:t>
      </w:r>
      <w:r w:rsidRPr="00B169D5">
        <w:rPr>
          <w:b/>
          <w:color w:val="1F497D" w:themeColor="text2"/>
          <w:sz w:val="22"/>
        </w:rPr>
        <w:br/>
      </w:r>
      <w:r w:rsidRPr="00390FA9">
        <w:rPr>
          <w:b/>
        </w:rPr>
        <w:t>Exemple :</w:t>
      </w:r>
      <w:r>
        <w:t xml:space="preserve"> 1-les</w:t>
      </w:r>
      <w:r w:rsidR="00AA1537">
        <w:t xml:space="preserve"> claque</w:t>
      </w:r>
      <w:r>
        <w:t>s</w:t>
      </w:r>
      <w:r w:rsidR="00AA1537">
        <w:t xml:space="preserve">, </w:t>
      </w:r>
      <w:r>
        <w:t>2-les quartiers 3-</w:t>
      </w:r>
      <w:r w:rsidR="00AA1537">
        <w:t xml:space="preserve">des languettes. </w:t>
      </w:r>
    </w:p>
    <w:p w:rsidR="00390FA9" w:rsidRDefault="00390FA9" w:rsidP="00390FA9">
      <w:pPr>
        <w:pStyle w:val="Paragraphedeliste"/>
        <w:numPr>
          <w:ilvl w:val="0"/>
          <w:numId w:val="24"/>
        </w:numPr>
      </w:pPr>
      <w:r>
        <w:rPr>
          <w:b/>
        </w:rPr>
        <w:t>Couper  successivement le pied et le contrepied</w:t>
      </w:r>
      <w:r w:rsidRPr="00390FA9">
        <w:t xml:space="preserve"> afin de constituer les paires.</w:t>
      </w:r>
    </w:p>
    <w:p w:rsidR="00AA1537" w:rsidRDefault="00B46BDE" w:rsidP="00AA1537">
      <w:r>
        <w:rPr>
          <w:b/>
          <w:noProof/>
          <w:lang w:eastAsia="fr-FR" w:bidi="ar-SA"/>
        </w:rPr>
        <mc:AlternateContent>
          <mc:Choice Requires="wpg">
            <w:drawing>
              <wp:anchor distT="0" distB="0" distL="114300" distR="114300" simplePos="0" relativeHeight="251738112" behindDoc="1" locked="0" layoutInCell="1" allowOverlap="1" wp14:anchorId="77699FAC" wp14:editId="2A1F89B0">
                <wp:simplePos x="0" y="0"/>
                <wp:positionH relativeFrom="column">
                  <wp:posOffset>3192780</wp:posOffset>
                </wp:positionH>
                <wp:positionV relativeFrom="paragraph">
                  <wp:posOffset>155575</wp:posOffset>
                </wp:positionV>
                <wp:extent cx="2984500" cy="3134995"/>
                <wp:effectExtent l="0" t="0" r="6350" b="8255"/>
                <wp:wrapThrough wrapText="bothSides">
                  <wp:wrapPolygon edited="0">
                    <wp:start x="0" y="0"/>
                    <wp:lineTo x="0" y="21526"/>
                    <wp:lineTo x="21508" y="21526"/>
                    <wp:lineTo x="21508" y="0"/>
                    <wp:lineTo x="0" y="0"/>
                  </wp:wrapPolygon>
                </wp:wrapThrough>
                <wp:docPr id="20" name="Groupe 20"/>
                <wp:cNvGraphicFramePr/>
                <a:graphic xmlns:a="http://schemas.openxmlformats.org/drawingml/2006/main">
                  <a:graphicData uri="http://schemas.microsoft.com/office/word/2010/wordprocessingGroup">
                    <wpg:wgp>
                      <wpg:cNvGrpSpPr/>
                      <wpg:grpSpPr>
                        <a:xfrm>
                          <a:off x="0" y="0"/>
                          <a:ext cx="2984500" cy="3134995"/>
                          <a:chOff x="0" y="0"/>
                          <a:chExt cx="2260600" cy="2374900"/>
                        </a:xfrm>
                      </wpg:grpSpPr>
                      <pic:pic xmlns:pic="http://schemas.openxmlformats.org/drawingml/2006/picture">
                        <pic:nvPicPr>
                          <pic:cNvPr id="7179" name="Image 7179"/>
                          <pic:cNvPicPr>
                            <a:picLocks noChangeAspect="1"/>
                          </pic:cNvPicPr>
                        </pic:nvPicPr>
                        <pic:blipFill rotWithShape="1">
                          <a:blip r:embed="rId55" cstate="screen">
                            <a:extLst>
                              <a:ext uri="{28A0092B-C50C-407E-A947-70E740481C1C}">
                                <a14:useLocalDpi xmlns:a14="http://schemas.microsoft.com/office/drawing/2010/main"/>
                              </a:ext>
                            </a:extLst>
                          </a:blip>
                          <a:srcRect l="13729"/>
                          <a:stretch/>
                        </pic:blipFill>
                        <pic:spPr bwMode="auto">
                          <a:xfrm>
                            <a:off x="0" y="0"/>
                            <a:ext cx="2260600" cy="2374900"/>
                          </a:xfrm>
                          <a:prstGeom prst="rect">
                            <a:avLst/>
                          </a:prstGeom>
                          <a:noFill/>
                          <a:ln>
                            <a:noFill/>
                          </a:ln>
                          <a:extLst>
                            <a:ext uri="{53640926-AAD7-44D8-BBD7-CCE9431645EC}">
                              <a14:shadowObscured xmlns:a14="http://schemas.microsoft.com/office/drawing/2010/main"/>
                            </a:ext>
                          </a:extLst>
                        </pic:spPr>
                      </pic:pic>
                      <wps:wsp>
                        <wps:cNvPr id="17" name="Zone de texte 2"/>
                        <wps:cNvSpPr txBox="1">
                          <a:spLocks noChangeArrowheads="1"/>
                        </wps:cNvSpPr>
                        <wps:spPr bwMode="auto">
                          <a:xfrm>
                            <a:off x="844036" y="1802236"/>
                            <a:ext cx="998593" cy="279400"/>
                          </a:xfrm>
                          <a:prstGeom prst="rect">
                            <a:avLst/>
                          </a:prstGeom>
                          <a:noFill/>
                          <a:ln w="9525">
                            <a:noFill/>
                            <a:miter lim="800000"/>
                            <a:headEnd/>
                            <a:tailEnd/>
                          </a:ln>
                        </wps:spPr>
                        <wps:txbx>
                          <w:txbxContent>
                            <w:p w:rsidR="003F7A1E" w:rsidRPr="00DD64B1" w:rsidRDefault="003F7A1E">
                              <w:pPr>
                                <w:rPr>
                                  <w:i/>
                                  <w:color w:val="17365D" w:themeColor="text2" w:themeShade="BF"/>
                                  <w:sz w:val="18"/>
                                </w:rPr>
                              </w:pPr>
                              <w:r w:rsidRPr="00DD64B1">
                                <w:rPr>
                                  <w:i/>
                                  <w:color w:val="17365D" w:themeColor="text2" w:themeShade="BF"/>
                                  <w:sz w:val="18"/>
                                </w:rPr>
                                <w:t>Progression de coupe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20" o:spid="_x0000_s1047" style="position:absolute;margin-left:251.4pt;margin-top:12.25pt;width:235pt;height:246.85pt;z-index:-251578368;mso-width-relative:margin;mso-height-relative:margin" coordsize="22606,237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">
                <v:shape id="Image 7179" o:spid="_x0000_s1048" type="#_x0000_t75" style="position:absolute;width:22606;height:2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GJ/EAAAA3QAAAA8AAABkcnMvZG93bnJldi54bWxEj0+LwjAUxO+C3yE8wZumeli1NorsIqzr&#10;yar3R/P6B5uX2sRav/1mYcHjMDO/YZJtb2rRUesqywpm0wgEcWZ1xYWCy3k/WYJwHlljbZkUvMjB&#10;djMcJBhr++QTdakvRICwi1FB6X0TS+mykgy6qW2Ig5fb1qAPsi2kbvEZ4KaW8yj6kAYrDgslNvRZ&#10;UnZLH0bBdXd9rX6+8HLHfX4/dOaY3ZZHpcajfrcG4an37/B/+1srWMwWK/h7E5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cGJ/EAAAA3QAAAA8AAAAAAAAAAAAAAAAA&#10;nwIAAGRycy9kb3ducmV2LnhtbFBLBQYAAAAABAAEAPcAAACQAwAAAAA=&#10;">
                  <v:imagedata r:id="rId56" o:title="" cropleft="8997f"/>
                  <v:path arrowok="t"/>
                </v:shape>
                <v:shape id="_x0000_s1049" type="#_x0000_t202" style="position:absolute;left:8440;top:18022;width:998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3F7A1E" w:rsidRPr="00DD64B1" w:rsidRDefault="003F7A1E">
                        <w:pPr>
                          <w:rPr>
                            <w:i/>
                            <w:color w:val="17365D" w:themeColor="text2" w:themeShade="BF"/>
                            <w:sz w:val="18"/>
                          </w:rPr>
                        </w:pPr>
                        <w:r w:rsidRPr="00DD64B1">
                          <w:rPr>
                            <w:i/>
                            <w:color w:val="17365D" w:themeColor="text2" w:themeShade="BF"/>
                            <w:sz w:val="18"/>
                          </w:rPr>
                          <w:t>Progression de coupe</w:t>
                        </w:r>
                      </w:p>
                    </w:txbxContent>
                  </v:textbox>
                </v:shape>
                <w10:wrap type="through"/>
              </v:group>
            </w:pict>
          </mc:Fallback>
        </mc:AlternateContent>
      </w:r>
    </w:p>
    <w:p w:rsidR="00B46BDE" w:rsidRDefault="00B46BDE" w:rsidP="00AA1537">
      <w:pPr>
        <w:rPr>
          <w:b/>
        </w:rPr>
      </w:pPr>
    </w:p>
    <w:p w:rsidR="00AA1537" w:rsidRPr="00390FA9" w:rsidRDefault="00DD64B1" w:rsidP="00AA1537">
      <w:pPr>
        <w:rPr>
          <w:b/>
        </w:rPr>
      </w:pPr>
      <w:r>
        <w:rPr>
          <w:b/>
        </w:rPr>
        <w:t>Point de départ de la coupe des pièces</w:t>
      </w:r>
      <w:r w:rsidR="00390FA9" w:rsidRPr="00390FA9">
        <w:rPr>
          <w:b/>
        </w:rPr>
        <w:t xml:space="preserve"> </w:t>
      </w:r>
    </w:p>
    <w:p w:rsidR="00AA1537" w:rsidRDefault="00DD64B1" w:rsidP="00AA1537">
      <w:r>
        <w:rPr>
          <w:noProof/>
          <w:lang w:eastAsia="fr-FR" w:bidi="ar-SA"/>
        </w:rPr>
        <mc:AlternateContent>
          <mc:Choice Requires="wps">
            <w:drawing>
              <wp:anchor distT="0" distB="0" distL="114300" distR="114300" simplePos="0" relativeHeight="251812864" behindDoc="0" locked="0" layoutInCell="1" allowOverlap="1" wp14:anchorId="56E3FB2A" wp14:editId="03275D9E">
                <wp:simplePos x="0" y="0"/>
                <wp:positionH relativeFrom="column">
                  <wp:posOffset>5002530</wp:posOffset>
                </wp:positionH>
                <wp:positionV relativeFrom="paragraph">
                  <wp:posOffset>694055</wp:posOffset>
                </wp:positionV>
                <wp:extent cx="317500" cy="304800"/>
                <wp:effectExtent l="0" t="0" r="82550" b="57150"/>
                <wp:wrapNone/>
                <wp:docPr id="7198" name="Connecteur droit avec flèche 7198"/>
                <wp:cNvGraphicFramePr/>
                <a:graphic xmlns:a="http://schemas.openxmlformats.org/drawingml/2006/main">
                  <a:graphicData uri="http://schemas.microsoft.com/office/word/2010/wordprocessingShape">
                    <wps:wsp>
                      <wps:cNvCnPr/>
                      <wps:spPr>
                        <a:xfrm>
                          <a:off x="0" y="0"/>
                          <a:ext cx="31750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198" o:spid="_x0000_s1026" type="#_x0000_t32" style="position:absolute;margin-left:393.9pt;margin-top:54.65pt;width:25pt;height: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" strokecolor="#4579b8 [3044]">
                <v:stroke endarrow="open"/>
              </v:shape>
            </w:pict>
          </mc:Fallback>
        </mc:AlternateContent>
      </w:r>
      <w:r>
        <w:rPr>
          <w:noProof/>
          <w:lang w:eastAsia="fr-FR" w:bidi="ar-SA"/>
        </w:rPr>
        <mc:AlternateContent>
          <mc:Choice Requires="wps">
            <w:drawing>
              <wp:anchor distT="0" distB="0" distL="114300" distR="114300" simplePos="0" relativeHeight="251811840" behindDoc="0" locked="0" layoutInCell="1" allowOverlap="1" wp14:anchorId="24D12CF5" wp14:editId="07B66FC6">
                <wp:simplePos x="0" y="0"/>
                <wp:positionH relativeFrom="column">
                  <wp:posOffset>3802380</wp:posOffset>
                </wp:positionH>
                <wp:positionV relativeFrom="paragraph">
                  <wp:posOffset>27305</wp:posOffset>
                </wp:positionV>
                <wp:extent cx="1866900" cy="895350"/>
                <wp:effectExtent l="0" t="0" r="0" b="0"/>
                <wp:wrapNone/>
                <wp:docPr id="7197" name="Zone de texte 7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95350"/>
                        </a:xfrm>
                        <a:prstGeom prst="rect">
                          <a:avLst/>
                        </a:prstGeom>
                        <a:solidFill>
                          <a:srgbClr val="FFFFFF"/>
                        </a:solidFill>
                        <a:ln w="9525">
                          <a:noFill/>
                          <a:miter lim="800000"/>
                          <a:headEnd/>
                          <a:tailEnd/>
                        </a:ln>
                      </wps:spPr>
                      <wps:txbx>
                        <w:txbxContent>
                          <w:p w:rsidR="003F7A1E" w:rsidRPr="00DD64B1" w:rsidRDefault="003F7A1E">
                            <w:pPr>
                              <w:rPr>
                                <w:sz w:val="16"/>
                              </w:rPr>
                            </w:pPr>
                            <w:r w:rsidRPr="00DD64B1">
                              <w:rPr>
                                <w:b/>
                                <w:sz w:val="16"/>
                                <w:u w:val="single"/>
                              </w:rPr>
                              <w:t>Front rectiligne</w:t>
                            </w:r>
                            <w:r w:rsidRPr="00BB45AA">
                              <w:rPr>
                                <w:b/>
                                <w:sz w:val="16"/>
                                <w:u w:val="single"/>
                              </w:rPr>
                              <w:t> permettant</w:t>
                            </w:r>
                            <w:r w:rsidRPr="00DD64B1">
                              <w:rPr>
                                <w:sz w:val="16"/>
                              </w:rPr>
                              <w:t> :</w:t>
                            </w:r>
                          </w:p>
                          <w:p w:rsidR="003F7A1E" w:rsidRPr="00DD64B1" w:rsidRDefault="003F7A1E" w:rsidP="00DD64B1">
                            <w:pPr>
                              <w:numPr>
                                <w:ilvl w:val="0"/>
                                <w:numId w:val="27"/>
                              </w:numPr>
                              <w:spacing w:line="240" w:lineRule="auto"/>
                              <w:rPr>
                                <w:sz w:val="16"/>
                              </w:rPr>
                            </w:pPr>
                            <w:r w:rsidRPr="00DD64B1">
                              <w:rPr>
                                <w:sz w:val="16"/>
                              </w:rPr>
                              <w:t>Une bonne utilisation du matériau.</w:t>
                            </w:r>
                          </w:p>
                          <w:p w:rsidR="003F7A1E" w:rsidRPr="00DD64B1" w:rsidRDefault="003F7A1E" w:rsidP="00DD64B1">
                            <w:pPr>
                              <w:numPr>
                                <w:ilvl w:val="0"/>
                                <w:numId w:val="27"/>
                              </w:numPr>
                              <w:spacing w:line="240" w:lineRule="auto"/>
                              <w:rPr>
                                <w:sz w:val="16"/>
                              </w:rPr>
                            </w:pPr>
                            <w:r w:rsidRPr="00DD64B1">
                              <w:rPr>
                                <w:sz w:val="16"/>
                              </w:rPr>
                              <w:t xml:space="preserve">Un </w:t>
                            </w:r>
                            <w:r>
                              <w:rPr>
                                <w:sz w:val="16"/>
                              </w:rPr>
                              <w:t xml:space="preserve">bon </w:t>
                            </w:r>
                            <w:r w:rsidRPr="00DD64B1">
                              <w:rPr>
                                <w:sz w:val="16"/>
                              </w:rPr>
                              <w:t>redémarrage sur une autre coupe.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197" o:spid="_x0000_s1050" type="#_x0000_t202" style="position:absolute;margin-left:299.4pt;margin-top:2.15pt;width:147pt;height:7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" stroked="f">
                <v:textbox>
                  <w:txbxContent>
                    <w:p w:rsidR="003F7A1E" w:rsidRPr="00DD64B1" w:rsidRDefault="003F7A1E">
                      <w:pPr>
                        <w:rPr>
                          <w:sz w:val="16"/>
                        </w:rPr>
                      </w:pPr>
                      <w:r w:rsidRPr="00DD64B1">
                        <w:rPr>
                          <w:b/>
                          <w:sz w:val="16"/>
                          <w:u w:val="single"/>
                        </w:rPr>
                        <w:t>Front rectiligne</w:t>
                      </w:r>
                      <w:r w:rsidRPr="00BB45AA">
                        <w:rPr>
                          <w:b/>
                          <w:sz w:val="16"/>
                          <w:u w:val="single"/>
                        </w:rPr>
                        <w:t> permettant</w:t>
                      </w:r>
                      <w:r w:rsidRPr="00DD64B1">
                        <w:rPr>
                          <w:sz w:val="16"/>
                        </w:rPr>
                        <w:t> :</w:t>
                      </w:r>
                    </w:p>
                    <w:p w:rsidR="003F7A1E" w:rsidRPr="00DD64B1" w:rsidRDefault="003F7A1E" w:rsidP="00DD64B1">
                      <w:pPr>
                        <w:numPr>
                          <w:ilvl w:val="0"/>
                          <w:numId w:val="27"/>
                        </w:numPr>
                        <w:spacing w:line="240" w:lineRule="auto"/>
                        <w:rPr>
                          <w:sz w:val="16"/>
                        </w:rPr>
                      </w:pPr>
                      <w:r w:rsidRPr="00DD64B1">
                        <w:rPr>
                          <w:sz w:val="16"/>
                        </w:rPr>
                        <w:t>Une bonne utilisation du matériau.</w:t>
                      </w:r>
                    </w:p>
                    <w:p w:rsidR="003F7A1E" w:rsidRPr="00DD64B1" w:rsidRDefault="003F7A1E" w:rsidP="00DD64B1">
                      <w:pPr>
                        <w:numPr>
                          <w:ilvl w:val="0"/>
                          <w:numId w:val="27"/>
                        </w:numPr>
                        <w:spacing w:line="240" w:lineRule="auto"/>
                        <w:rPr>
                          <w:sz w:val="16"/>
                        </w:rPr>
                      </w:pPr>
                      <w:r w:rsidRPr="00DD64B1">
                        <w:rPr>
                          <w:sz w:val="16"/>
                        </w:rPr>
                        <w:t xml:space="preserve">Un </w:t>
                      </w:r>
                      <w:r>
                        <w:rPr>
                          <w:sz w:val="16"/>
                        </w:rPr>
                        <w:t xml:space="preserve">bon </w:t>
                      </w:r>
                      <w:r w:rsidRPr="00DD64B1">
                        <w:rPr>
                          <w:sz w:val="16"/>
                        </w:rPr>
                        <w:t>redémarrage sur une autre coupe.</w:t>
                      </w:r>
                    </w:p>
                  </w:txbxContent>
                </v:textbox>
              </v:shape>
            </w:pict>
          </mc:Fallback>
        </mc:AlternateContent>
      </w:r>
      <w:r w:rsidR="00390FA9">
        <w:t xml:space="preserve">Le coupeur commence le placement par l’un des côté de la peau, de gauche à droite ou inversement suivant ses habitudes. Il progresse en ligne (schéma ci-contre) afin de minimiser les pertes. </w:t>
      </w:r>
    </w:p>
    <w:p w:rsidR="00DD64B1" w:rsidRPr="00DD64B1" w:rsidRDefault="00DD64B1" w:rsidP="00DD64B1">
      <w:r>
        <w:rPr>
          <w:noProof/>
          <w:lang w:eastAsia="fr-FR" w:bidi="ar-SA"/>
        </w:rPr>
        <mc:AlternateContent>
          <mc:Choice Requires="wps">
            <w:drawing>
              <wp:anchor distT="0" distB="0" distL="114300" distR="114300" simplePos="0" relativeHeight="251810816" behindDoc="0" locked="0" layoutInCell="1" allowOverlap="1" wp14:anchorId="46CC12EA" wp14:editId="1DFE7453">
                <wp:simplePos x="0" y="0"/>
                <wp:positionH relativeFrom="column">
                  <wp:posOffset>3802380</wp:posOffset>
                </wp:positionH>
                <wp:positionV relativeFrom="paragraph">
                  <wp:posOffset>678180</wp:posOffset>
                </wp:positionV>
                <wp:extent cx="1734185" cy="975360"/>
                <wp:effectExtent l="0" t="76200" r="56515" b="53340"/>
                <wp:wrapNone/>
                <wp:docPr id="7196" name="Forme libre 7196"/>
                <wp:cNvGraphicFramePr/>
                <a:graphic xmlns:a="http://schemas.openxmlformats.org/drawingml/2006/main">
                  <a:graphicData uri="http://schemas.microsoft.com/office/word/2010/wordprocessingShape">
                    <wps:wsp>
                      <wps:cNvSpPr/>
                      <wps:spPr>
                        <a:xfrm>
                          <a:off x="0" y="0"/>
                          <a:ext cx="1734185" cy="975360"/>
                        </a:xfrm>
                        <a:custGeom>
                          <a:avLst/>
                          <a:gdLst>
                            <a:gd name="connsiteX0" fmla="*/ 1810297 w 1810297"/>
                            <a:gd name="connsiteY0" fmla="*/ 1070547 h 1070547"/>
                            <a:gd name="connsiteX1" fmla="*/ 1029247 w 1810297"/>
                            <a:gd name="connsiteY1" fmla="*/ 860997 h 1070547"/>
                            <a:gd name="connsiteX2" fmla="*/ 197397 w 1810297"/>
                            <a:gd name="connsiteY2" fmla="*/ 880047 h 1070547"/>
                            <a:gd name="connsiteX3" fmla="*/ 547 w 1810297"/>
                            <a:gd name="connsiteY3" fmla="*/ 676847 h 1070547"/>
                            <a:gd name="connsiteX4" fmla="*/ 229147 w 1810297"/>
                            <a:gd name="connsiteY4" fmla="*/ 467297 h 1070547"/>
                            <a:gd name="connsiteX5" fmla="*/ 1245147 w 1810297"/>
                            <a:gd name="connsiteY5" fmla="*/ 479997 h 1070547"/>
                            <a:gd name="connsiteX6" fmla="*/ 1619797 w 1810297"/>
                            <a:gd name="connsiteY6" fmla="*/ 441897 h 1070547"/>
                            <a:gd name="connsiteX7" fmla="*/ 1734097 w 1810297"/>
                            <a:gd name="connsiteY7" fmla="*/ 206947 h 1070547"/>
                            <a:gd name="connsiteX8" fmla="*/ 1346747 w 1810297"/>
                            <a:gd name="connsiteY8" fmla="*/ 3747 h 1070547"/>
                            <a:gd name="connsiteX9" fmla="*/ 1372147 w 1810297"/>
                            <a:gd name="connsiteY9" fmla="*/ 86297 h 1070547"/>
                            <a:gd name="connsiteX0" fmla="*/ 1810297 w 1810297"/>
                            <a:gd name="connsiteY0" fmla="*/ 1095629 h 1095629"/>
                            <a:gd name="connsiteX1" fmla="*/ 1029247 w 1810297"/>
                            <a:gd name="connsiteY1" fmla="*/ 886079 h 1095629"/>
                            <a:gd name="connsiteX2" fmla="*/ 197397 w 1810297"/>
                            <a:gd name="connsiteY2" fmla="*/ 905129 h 1095629"/>
                            <a:gd name="connsiteX3" fmla="*/ 547 w 1810297"/>
                            <a:gd name="connsiteY3" fmla="*/ 701929 h 1095629"/>
                            <a:gd name="connsiteX4" fmla="*/ 229147 w 1810297"/>
                            <a:gd name="connsiteY4" fmla="*/ 492379 h 1095629"/>
                            <a:gd name="connsiteX5" fmla="*/ 1245147 w 1810297"/>
                            <a:gd name="connsiteY5" fmla="*/ 505079 h 1095629"/>
                            <a:gd name="connsiteX6" fmla="*/ 1619797 w 1810297"/>
                            <a:gd name="connsiteY6" fmla="*/ 466979 h 1095629"/>
                            <a:gd name="connsiteX7" fmla="*/ 1734097 w 1810297"/>
                            <a:gd name="connsiteY7" fmla="*/ 232029 h 1095629"/>
                            <a:gd name="connsiteX8" fmla="*/ 1346747 w 1810297"/>
                            <a:gd name="connsiteY8" fmla="*/ 28829 h 1095629"/>
                            <a:gd name="connsiteX9" fmla="*/ 1194708 w 1810297"/>
                            <a:gd name="connsiteY9" fmla="*/ 25082 h 1095629"/>
                            <a:gd name="connsiteX0" fmla="*/ 1810297 w 1810297"/>
                            <a:gd name="connsiteY0" fmla="*/ 1088616 h 1088616"/>
                            <a:gd name="connsiteX1" fmla="*/ 1029247 w 1810297"/>
                            <a:gd name="connsiteY1" fmla="*/ 879066 h 1088616"/>
                            <a:gd name="connsiteX2" fmla="*/ 197397 w 1810297"/>
                            <a:gd name="connsiteY2" fmla="*/ 898116 h 1088616"/>
                            <a:gd name="connsiteX3" fmla="*/ 547 w 1810297"/>
                            <a:gd name="connsiteY3" fmla="*/ 694916 h 1088616"/>
                            <a:gd name="connsiteX4" fmla="*/ 229147 w 1810297"/>
                            <a:gd name="connsiteY4" fmla="*/ 485366 h 1088616"/>
                            <a:gd name="connsiteX5" fmla="*/ 1245147 w 1810297"/>
                            <a:gd name="connsiteY5" fmla="*/ 498066 h 1088616"/>
                            <a:gd name="connsiteX6" fmla="*/ 1619797 w 1810297"/>
                            <a:gd name="connsiteY6" fmla="*/ 459966 h 1088616"/>
                            <a:gd name="connsiteX7" fmla="*/ 1726616 w 1810297"/>
                            <a:gd name="connsiteY7" fmla="*/ 85337 h 1088616"/>
                            <a:gd name="connsiteX8" fmla="*/ 1346747 w 1810297"/>
                            <a:gd name="connsiteY8" fmla="*/ 21816 h 1088616"/>
                            <a:gd name="connsiteX9" fmla="*/ 1194708 w 1810297"/>
                            <a:gd name="connsiteY9" fmla="*/ 18069 h 1088616"/>
                            <a:gd name="connsiteX0" fmla="*/ 1810297 w 1810297"/>
                            <a:gd name="connsiteY0" fmla="*/ 1083198 h 1083198"/>
                            <a:gd name="connsiteX1" fmla="*/ 1029247 w 1810297"/>
                            <a:gd name="connsiteY1" fmla="*/ 873648 h 1083198"/>
                            <a:gd name="connsiteX2" fmla="*/ 197397 w 1810297"/>
                            <a:gd name="connsiteY2" fmla="*/ 892698 h 1083198"/>
                            <a:gd name="connsiteX3" fmla="*/ 547 w 1810297"/>
                            <a:gd name="connsiteY3" fmla="*/ 689498 h 1083198"/>
                            <a:gd name="connsiteX4" fmla="*/ 229147 w 1810297"/>
                            <a:gd name="connsiteY4" fmla="*/ 479948 h 1083198"/>
                            <a:gd name="connsiteX5" fmla="*/ 1245147 w 1810297"/>
                            <a:gd name="connsiteY5" fmla="*/ 492648 h 1083198"/>
                            <a:gd name="connsiteX6" fmla="*/ 1619797 w 1810297"/>
                            <a:gd name="connsiteY6" fmla="*/ 454548 h 1083198"/>
                            <a:gd name="connsiteX7" fmla="*/ 1726616 w 1810297"/>
                            <a:gd name="connsiteY7" fmla="*/ 79919 h 1083198"/>
                            <a:gd name="connsiteX8" fmla="*/ 1455137 w 1810297"/>
                            <a:gd name="connsiteY8" fmla="*/ 41808 h 1083198"/>
                            <a:gd name="connsiteX9" fmla="*/ 1194708 w 1810297"/>
                            <a:gd name="connsiteY9" fmla="*/ 12651 h 1083198"/>
                            <a:gd name="connsiteX0" fmla="*/ 1810297 w 1810297"/>
                            <a:gd name="connsiteY0" fmla="*/ 1070547 h 1070547"/>
                            <a:gd name="connsiteX1" fmla="*/ 1029247 w 1810297"/>
                            <a:gd name="connsiteY1" fmla="*/ 860997 h 1070547"/>
                            <a:gd name="connsiteX2" fmla="*/ 197397 w 1810297"/>
                            <a:gd name="connsiteY2" fmla="*/ 880047 h 1070547"/>
                            <a:gd name="connsiteX3" fmla="*/ 547 w 1810297"/>
                            <a:gd name="connsiteY3" fmla="*/ 676847 h 1070547"/>
                            <a:gd name="connsiteX4" fmla="*/ 229147 w 1810297"/>
                            <a:gd name="connsiteY4" fmla="*/ 467297 h 1070547"/>
                            <a:gd name="connsiteX5" fmla="*/ 1245147 w 1810297"/>
                            <a:gd name="connsiteY5" fmla="*/ 479997 h 1070547"/>
                            <a:gd name="connsiteX6" fmla="*/ 1619797 w 1810297"/>
                            <a:gd name="connsiteY6" fmla="*/ 441897 h 1070547"/>
                            <a:gd name="connsiteX7" fmla="*/ 1726616 w 1810297"/>
                            <a:gd name="connsiteY7" fmla="*/ 67268 h 1070547"/>
                            <a:gd name="connsiteX8" fmla="*/ 1194708 w 1810297"/>
                            <a:gd name="connsiteY8" fmla="*/ 0 h 1070547"/>
                            <a:gd name="connsiteX0" fmla="*/ 1810297 w 1810297"/>
                            <a:gd name="connsiteY0" fmla="*/ 1070547 h 1070547"/>
                            <a:gd name="connsiteX1" fmla="*/ 1029247 w 1810297"/>
                            <a:gd name="connsiteY1" fmla="*/ 860997 h 1070547"/>
                            <a:gd name="connsiteX2" fmla="*/ 197397 w 1810297"/>
                            <a:gd name="connsiteY2" fmla="*/ 880047 h 1070547"/>
                            <a:gd name="connsiteX3" fmla="*/ 547 w 1810297"/>
                            <a:gd name="connsiteY3" fmla="*/ 676847 h 1070547"/>
                            <a:gd name="connsiteX4" fmla="*/ 229147 w 1810297"/>
                            <a:gd name="connsiteY4" fmla="*/ 467297 h 1070547"/>
                            <a:gd name="connsiteX5" fmla="*/ 1619797 w 1810297"/>
                            <a:gd name="connsiteY5" fmla="*/ 441897 h 1070547"/>
                            <a:gd name="connsiteX6" fmla="*/ 1726616 w 1810297"/>
                            <a:gd name="connsiteY6" fmla="*/ 67268 h 1070547"/>
                            <a:gd name="connsiteX7" fmla="*/ 1194708 w 1810297"/>
                            <a:gd name="connsiteY7" fmla="*/ 0 h 1070547"/>
                            <a:gd name="connsiteX0" fmla="*/ 1810297 w 1810297"/>
                            <a:gd name="connsiteY0" fmla="*/ 1070547 h 1070547"/>
                            <a:gd name="connsiteX1" fmla="*/ 1029247 w 1810297"/>
                            <a:gd name="connsiteY1" fmla="*/ 860997 h 1070547"/>
                            <a:gd name="connsiteX2" fmla="*/ 197397 w 1810297"/>
                            <a:gd name="connsiteY2" fmla="*/ 880047 h 1070547"/>
                            <a:gd name="connsiteX3" fmla="*/ 547 w 1810297"/>
                            <a:gd name="connsiteY3" fmla="*/ 676847 h 1070547"/>
                            <a:gd name="connsiteX4" fmla="*/ 229147 w 1810297"/>
                            <a:gd name="connsiteY4" fmla="*/ 467297 h 1070547"/>
                            <a:gd name="connsiteX5" fmla="*/ 1619797 w 1810297"/>
                            <a:gd name="connsiteY5" fmla="*/ 441897 h 1070547"/>
                            <a:gd name="connsiteX6" fmla="*/ 1726616 w 1810297"/>
                            <a:gd name="connsiteY6" fmla="*/ 67268 h 1070547"/>
                            <a:gd name="connsiteX7" fmla="*/ 1385627 w 1810297"/>
                            <a:gd name="connsiteY7" fmla="*/ 0 h 1070547"/>
                            <a:gd name="connsiteX0" fmla="*/ 1810297 w 1810297"/>
                            <a:gd name="connsiteY0" fmla="*/ 1070547 h 1070547"/>
                            <a:gd name="connsiteX1" fmla="*/ 1029247 w 1810297"/>
                            <a:gd name="connsiteY1" fmla="*/ 860997 h 1070547"/>
                            <a:gd name="connsiteX2" fmla="*/ 197397 w 1810297"/>
                            <a:gd name="connsiteY2" fmla="*/ 880047 h 1070547"/>
                            <a:gd name="connsiteX3" fmla="*/ 547 w 1810297"/>
                            <a:gd name="connsiteY3" fmla="*/ 676847 h 1070547"/>
                            <a:gd name="connsiteX4" fmla="*/ 229147 w 1810297"/>
                            <a:gd name="connsiteY4" fmla="*/ 467297 h 1070547"/>
                            <a:gd name="connsiteX5" fmla="*/ 1619797 w 1810297"/>
                            <a:gd name="connsiteY5" fmla="*/ 441897 h 1070547"/>
                            <a:gd name="connsiteX6" fmla="*/ 1726616 w 1810297"/>
                            <a:gd name="connsiteY6" fmla="*/ 67268 h 1070547"/>
                            <a:gd name="connsiteX7" fmla="*/ 1385627 w 1810297"/>
                            <a:gd name="connsiteY7" fmla="*/ 0 h 1070547"/>
                            <a:gd name="connsiteX0" fmla="*/ 1810297 w 1810297"/>
                            <a:gd name="connsiteY0" fmla="*/ 1070547 h 1070547"/>
                            <a:gd name="connsiteX1" fmla="*/ 1029247 w 1810297"/>
                            <a:gd name="connsiteY1" fmla="*/ 860997 h 1070547"/>
                            <a:gd name="connsiteX2" fmla="*/ 197397 w 1810297"/>
                            <a:gd name="connsiteY2" fmla="*/ 880047 h 1070547"/>
                            <a:gd name="connsiteX3" fmla="*/ 547 w 1810297"/>
                            <a:gd name="connsiteY3" fmla="*/ 676847 h 1070547"/>
                            <a:gd name="connsiteX4" fmla="*/ 229147 w 1810297"/>
                            <a:gd name="connsiteY4" fmla="*/ 467297 h 1070547"/>
                            <a:gd name="connsiteX5" fmla="*/ 1201060 w 1810297"/>
                            <a:gd name="connsiteY5" fmla="*/ 416720 h 1070547"/>
                            <a:gd name="connsiteX6" fmla="*/ 1726616 w 1810297"/>
                            <a:gd name="connsiteY6" fmla="*/ 67268 h 1070547"/>
                            <a:gd name="connsiteX7" fmla="*/ 1385627 w 1810297"/>
                            <a:gd name="connsiteY7" fmla="*/ 0 h 1070547"/>
                            <a:gd name="connsiteX0" fmla="*/ 1810297 w 1810297"/>
                            <a:gd name="connsiteY0" fmla="*/ 1070547 h 1070547"/>
                            <a:gd name="connsiteX1" fmla="*/ 1029247 w 1810297"/>
                            <a:gd name="connsiteY1" fmla="*/ 860997 h 1070547"/>
                            <a:gd name="connsiteX2" fmla="*/ 197397 w 1810297"/>
                            <a:gd name="connsiteY2" fmla="*/ 880047 h 1070547"/>
                            <a:gd name="connsiteX3" fmla="*/ 547 w 1810297"/>
                            <a:gd name="connsiteY3" fmla="*/ 676847 h 1070547"/>
                            <a:gd name="connsiteX4" fmla="*/ 229147 w 1810297"/>
                            <a:gd name="connsiteY4" fmla="*/ 467297 h 1070547"/>
                            <a:gd name="connsiteX5" fmla="*/ 1201060 w 1810297"/>
                            <a:gd name="connsiteY5" fmla="*/ 416720 h 1070547"/>
                            <a:gd name="connsiteX6" fmla="*/ 1726616 w 1810297"/>
                            <a:gd name="connsiteY6" fmla="*/ 67268 h 1070547"/>
                            <a:gd name="connsiteX7" fmla="*/ 1385627 w 1810297"/>
                            <a:gd name="connsiteY7" fmla="*/ 0 h 1070547"/>
                            <a:gd name="connsiteX0" fmla="*/ 1810297 w 1810297"/>
                            <a:gd name="connsiteY0" fmla="*/ 1104542 h 1104542"/>
                            <a:gd name="connsiteX1" fmla="*/ 1029247 w 1810297"/>
                            <a:gd name="connsiteY1" fmla="*/ 894992 h 1104542"/>
                            <a:gd name="connsiteX2" fmla="*/ 197397 w 1810297"/>
                            <a:gd name="connsiteY2" fmla="*/ 914042 h 1104542"/>
                            <a:gd name="connsiteX3" fmla="*/ 547 w 1810297"/>
                            <a:gd name="connsiteY3" fmla="*/ 710842 h 1104542"/>
                            <a:gd name="connsiteX4" fmla="*/ 229147 w 1810297"/>
                            <a:gd name="connsiteY4" fmla="*/ 501292 h 1104542"/>
                            <a:gd name="connsiteX5" fmla="*/ 1201060 w 1810297"/>
                            <a:gd name="connsiteY5" fmla="*/ 450715 h 1104542"/>
                            <a:gd name="connsiteX6" fmla="*/ 1726616 w 1810297"/>
                            <a:gd name="connsiteY6" fmla="*/ 101263 h 1104542"/>
                            <a:gd name="connsiteX7" fmla="*/ 1385627 w 1810297"/>
                            <a:gd name="connsiteY7" fmla="*/ 33995 h 1104542"/>
                            <a:gd name="connsiteX0" fmla="*/ 1810297 w 1810297"/>
                            <a:gd name="connsiteY0" fmla="*/ 1070547 h 1070547"/>
                            <a:gd name="connsiteX1" fmla="*/ 1029247 w 1810297"/>
                            <a:gd name="connsiteY1" fmla="*/ 860997 h 1070547"/>
                            <a:gd name="connsiteX2" fmla="*/ 197397 w 1810297"/>
                            <a:gd name="connsiteY2" fmla="*/ 880047 h 1070547"/>
                            <a:gd name="connsiteX3" fmla="*/ 547 w 1810297"/>
                            <a:gd name="connsiteY3" fmla="*/ 676847 h 1070547"/>
                            <a:gd name="connsiteX4" fmla="*/ 229147 w 1810297"/>
                            <a:gd name="connsiteY4" fmla="*/ 467297 h 1070547"/>
                            <a:gd name="connsiteX5" fmla="*/ 1201060 w 1810297"/>
                            <a:gd name="connsiteY5" fmla="*/ 416720 h 1070547"/>
                            <a:gd name="connsiteX6" fmla="*/ 1727138 w 1810297"/>
                            <a:gd name="connsiteY6" fmla="*/ 162567 h 1070547"/>
                            <a:gd name="connsiteX7" fmla="*/ 1385627 w 1810297"/>
                            <a:gd name="connsiteY7" fmla="*/ 0 h 1070547"/>
                            <a:gd name="connsiteX0" fmla="*/ 1810297 w 1810297"/>
                            <a:gd name="connsiteY0" fmla="*/ 1070547 h 1070547"/>
                            <a:gd name="connsiteX1" fmla="*/ 1029247 w 1810297"/>
                            <a:gd name="connsiteY1" fmla="*/ 860997 h 1070547"/>
                            <a:gd name="connsiteX2" fmla="*/ 197397 w 1810297"/>
                            <a:gd name="connsiteY2" fmla="*/ 880047 h 1070547"/>
                            <a:gd name="connsiteX3" fmla="*/ 547 w 1810297"/>
                            <a:gd name="connsiteY3" fmla="*/ 676847 h 1070547"/>
                            <a:gd name="connsiteX4" fmla="*/ 229147 w 1810297"/>
                            <a:gd name="connsiteY4" fmla="*/ 467297 h 1070547"/>
                            <a:gd name="connsiteX5" fmla="*/ 1201060 w 1810297"/>
                            <a:gd name="connsiteY5" fmla="*/ 416720 h 1070547"/>
                            <a:gd name="connsiteX6" fmla="*/ 1727138 w 1810297"/>
                            <a:gd name="connsiteY6" fmla="*/ 162567 h 1070547"/>
                            <a:gd name="connsiteX7" fmla="*/ 1385627 w 1810297"/>
                            <a:gd name="connsiteY7" fmla="*/ 0 h 1070547"/>
                            <a:gd name="connsiteX0" fmla="*/ 1810297 w 1810297"/>
                            <a:gd name="connsiteY0" fmla="*/ 975818 h 975818"/>
                            <a:gd name="connsiteX1" fmla="*/ 1029247 w 1810297"/>
                            <a:gd name="connsiteY1" fmla="*/ 860997 h 975818"/>
                            <a:gd name="connsiteX2" fmla="*/ 197397 w 1810297"/>
                            <a:gd name="connsiteY2" fmla="*/ 880047 h 975818"/>
                            <a:gd name="connsiteX3" fmla="*/ 547 w 1810297"/>
                            <a:gd name="connsiteY3" fmla="*/ 676847 h 975818"/>
                            <a:gd name="connsiteX4" fmla="*/ 229147 w 1810297"/>
                            <a:gd name="connsiteY4" fmla="*/ 467297 h 975818"/>
                            <a:gd name="connsiteX5" fmla="*/ 1201060 w 1810297"/>
                            <a:gd name="connsiteY5" fmla="*/ 416720 h 975818"/>
                            <a:gd name="connsiteX6" fmla="*/ 1727138 w 1810297"/>
                            <a:gd name="connsiteY6" fmla="*/ 162567 h 975818"/>
                            <a:gd name="connsiteX7" fmla="*/ 1385627 w 1810297"/>
                            <a:gd name="connsiteY7" fmla="*/ 0 h 975818"/>
                            <a:gd name="connsiteX0" fmla="*/ 1810297 w 1810297"/>
                            <a:gd name="connsiteY0" fmla="*/ 975818 h 975818"/>
                            <a:gd name="connsiteX1" fmla="*/ 1029247 w 1810297"/>
                            <a:gd name="connsiteY1" fmla="*/ 860997 h 975818"/>
                            <a:gd name="connsiteX2" fmla="*/ 197397 w 1810297"/>
                            <a:gd name="connsiteY2" fmla="*/ 880047 h 975818"/>
                            <a:gd name="connsiteX3" fmla="*/ 547 w 1810297"/>
                            <a:gd name="connsiteY3" fmla="*/ 676847 h 975818"/>
                            <a:gd name="connsiteX4" fmla="*/ 229147 w 1810297"/>
                            <a:gd name="connsiteY4" fmla="*/ 467297 h 975818"/>
                            <a:gd name="connsiteX5" fmla="*/ 1201060 w 1810297"/>
                            <a:gd name="connsiteY5" fmla="*/ 416720 h 975818"/>
                            <a:gd name="connsiteX6" fmla="*/ 1727138 w 1810297"/>
                            <a:gd name="connsiteY6" fmla="*/ 162567 h 975818"/>
                            <a:gd name="connsiteX7" fmla="*/ 1385627 w 1810297"/>
                            <a:gd name="connsiteY7" fmla="*/ 0 h 975818"/>
                            <a:gd name="connsiteX0" fmla="*/ 1734621 w 1734621"/>
                            <a:gd name="connsiteY0" fmla="*/ 975818 h 975818"/>
                            <a:gd name="connsiteX1" fmla="*/ 1029247 w 1734621"/>
                            <a:gd name="connsiteY1" fmla="*/ 860997 h 975818"/>
                            <a:gd name="connsiteX2" fmla="*/ 197397 w 1734621"/>
                            <a:gd name="connsiteY2" fmla="*/ 880047 h 975818"/>
                            <a:gd name="connsiteX3" fmla="*/ 547 w 1734621"/>
                            <a:gd name="connsiteY3" fmla="*/ 676847 h 975818"/>
                            <a:gd name="connsiteX4" fmla="*/ 229147 w 1734621"/>
                            <a:gd name="connsiteY4" fmla="*/ 467297 h 975818"/>
                            <a:gd name="connsiteX5" fmla="*/ 1201060 w 1734621"/>
                            <a:gd name="connsiteY5" fmla="*/ 416720 h 975818"/>
                            <a:gd name="connsiteX6" fmla="*/ 1727138 w 1734621"/>
                            <a:gd name="connsiteY6" fmla="*/ 162567 h 975818"/>
                            <a:gd name="connsiteX7" fmla="*/ 1385627 w 1734621"/>
                            <a:gd name="connsiteY7" fmla="*/ 0 h 975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34621" h="975818">
                              <a:moveTo>
                                <a:pt x="1734621" y="975818"/>
                              </a:moveTo>
                              <a:cubicBezTo>
                                <a:pt x="1466270" y="919099"/>
                                <a:pt x="1285451" y="876959"/>
                                <a:pt x="1029247" y="860997"/>
                              </a:cubicBezTo>
                              <a:cubicBezTo>
                                <a:pt x="773043" y="845035"/>
                                <a:pt x="368847" y="910739"/>
                                <a:pt x="197397" y="880047"/>
                              </a:cubicBezTo>
                              <a:cubicBezTo>
                                <a:pt x="25947" y="849355"/>
                                <a:pt x="-4745" y="745639"/>
                                <a:pt x="547" y="676847"/>
                              </a:cubicBezTo>
                              <a:cubicBezTo>
                                <a:pt x="5839" y="608055"/>
                                <a:pt x="29061" y="510652"/>
                                <a:pt x="229147" y="467297"/>
                              </a:cubicBezTo>
                              <a:cubicBezTo>
                                <a:pt x="429233" y="423942"/>
                                <a:pt x="951395" y="467508"/>
                                <a:pt x="1201060" y="416720"/>
                              </a:cubicBezTo>
                              <a:cubicBezTo>
                                <a:pt x="1450725" y="365932"/>
                                <a:pt x="1753543" y="359172"/>
                                <a:pt x="1727138" y="162567"/>
                              </a:cubicBezTo>
                              <a:cubicBezTo>
                                <a:pt x="1700733" y="-34038"/>
                                <a:pt x="1515949" y="7668"/>
                                <a:pt x="1385627" y="0"/>
                              </a:cubicBezTo>
                            </a:path>
                          </a:pathLst>
                        </a:custGeom>
                        <a:noFill/>
                        <a:ln>
                          <a:headEnd type="diamond"/>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7196" o:spid="_x0000_s1026" style="position:absolute;margin-left:299.4pt;margin-top:53.4pt;width:136.55pt;height:76.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4621,97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" path="m1734621,975818c1466270,919099,1285451,876959,1029247,860997,773043,845035,368847,910739,197397,880047,25947,849355,-4745,745639,547,676847,5839,608055,29061,510652,229147,467297v200086,-43355,722248,211,971913,-50577c1450725,365932,1753543,359172,1727138,162567,1700733,-34038,1515949,7668,1385627,e" filled="f" strokecolor="#243f60 [1604]" strokeweight="2pt">
                <v:stroke startarrow="diamond" endarrow="classic"/>
                <v:path arrowok="t" o:connecttype="custom" o:connectlocs="1734185,975360;1028988,860593;197347,879634;547,676529;229089,467078;1200758,416524;1726704,162491;1385279,0" o:connectangles="0,0,0,0,0,0,0,0"/>
              </v:shape>
            </w:pict>
          </mc:Fallback>
        </mc:AlternateContent>
      </w:r>
      <w:r>
        <w:rPr>
          <w:noProof/>
          <w:lang w:eastAsia="fr-FR" w:bidi="ar-SA"/>
        </w:rPr>
        <mc:AlternateContent>
          <mc:Choice Requires="wps">
            <w:drawing>
              <wp:anchor distT="0" distB="0" distL="114300" distR="114300" simplePos="0" relativeHeight="251813888" behindDoc="0" locked="0" layoutInCell="1" allowOverlap="1" wp14:anchorId="11215B16" wp14:editId="47B00567">
                <wp:simplePos x="0" y="0"/>
                <wp:positionH relativeFrom="column">
                  <wp:posOffset>4246880</wp:posOffset>
                </wp:positionH>
                <wp:positionV relativeFrom="paragraph">
                  <wp:posOffset>52705</wp:posOffset>
                </wp:positionV>
                <wp:extent cx="196850" cy="546100"/>
                <wp:effectExtent l="57150" t="0" r="31750" b="63500"/>
                <wp:wrapNone/>
                <wp:docPr id="7199" name="Connecteur droit avec flèche 7199"/>
                <wp:cNvGraphicFramePr/>
                <a:graphic xmlns:a="http://schemas.openxmlformats.org/drawingml/2006/main">
                  <a:graphicData uri="http://schemas.microsoft.com/office/word/2010/wordprocessingShape">
                    <wps:wsp>
                      <wps:cNvCnPr/>
                      <wps:spPr>
                        <a:xfrm flipH="1">
                          <a:off x="0" y="0"/>
                          <a:ext cx="196850" cy="546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199" o:spid="_x0000_s1026" type="#_x0000_t32" style="position:absolute;margin-left:334.4pt;margin-top:4.15pt;width:15.5pt;height:43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" strokecolor="#4579b8 [3044]">
                <v:stroke endarrow="open"/>
              </v:shape>
            </w:pict>
          </mc:Fallback>
        </mc:AlternateContent>
      </w:r>
      <w:r w:rsidRPr="00DD64B1">
        <w:t>Une coupe interrompue se présentera donc sous forme d’escalier, mais jamais en zigzag, ce qui provoquerait un risque très important de pertes conséquentes chiffrant un rendement supérieur aux prévisions.</w:t>
      </w:r>
    </w:p>
    <w:p w:rsidR="00AA1537" w:rsidRDefault="00AA1537" w:rsidP="00AA1537"/>
    <w:p w:rsidR="00390FA9" w:rsidRDefault="00390FA9">
      <w:pPr>
        <w:spacing w:line="240" w:lineRule="auto"/>
      </w:pPr>
      <w:r>
        <w:br w:type="page"/>
      </w:r>
    </w:p>
    <w:p w:rsidR="008D6224" w:rsidRDefault="008D6224">
      <w:pPr>
        <w:spacing w:line="240" w:lineRule="auto"/>
      </w:pPr>
      <w:bookmarkStart w:id="1" w:name="_GoBack"/>
      <w:bookmarkEnd w:id="1"/>
    </w:p>
    <w:p w:rsidR="008D6224" w:rsidRDefault="008D6224" w:rsidP="001F1580">
      <w:pPr>
        <w:jc w:val="center"/>
      </w:pPr>
    </w:p>
    <w:sectPr w:rsidR="008D6224" w:rsidSect="00A42841">
      <w:headerReference w:type="default" r:id="rId57"/>
      <w:footerReference w:type="default" r:id="rId58"/>
      <w:pgSz w:w="11906" w:h="16838" w:code="9"/>
      <w:pgMar w:top="1418" w:right="1332" w:bottom="1418" w:left="133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CD7" w:rsidRDefault="00171CD7" w:rsidP="0045186B">
      <w:r>
        <w:separator/>
      </w:r>
    </w:p>
  </w:endnote>
  <w:endnote w:type="continuationSeparator" w:id="0">
    <w:p w:rsidR="00171CD7" w:rsidRDefault="00171CD7" w:rsidP="0045186B">
      <w:r>
        <w:continuationSeparator/>
      </w:r>
    </w:p>
  </w:endnote>
  <w:endnote w:id="1">
    <w:p w:rsidR="003F7A1E" w:rsidRPr="000D63F1" w:rsidRDefault="003F7A1E">
      <w:pPr>
        <w:pStyle w:val="Notedefin"/>
      </w:pPr>
      <w:r w:rsidRPr="000D63F1">
        <w:rPr>
          <w:rStyle w:val="Appeldenotedefin"/>
        </w:rPr>
        <w:endnoteRef/>
      </w:r>
      <w:r w:rsidRPr="000D63F1">
        <w:t xml:space="preserve"> </w:t>
      </w:r>
      <w:r w:rsidRPr="000D63F1">
        <w:rPr>
          <w:rFonts w:ascii="Arial" w:hAnsi="Arial" w:cs="Arial"/>
          <w:shd w:val="clear" w:color="auto" w:fill="FFFFFF"/>
        </w:rPr>
        <w:t>La</w:t>
      </w:r>
      <w:r w:rsidRPr="000D63F1">
        <w:rPr>
          <w:rStyle w:val="apple-converted-space"/>
          <w:rFonts w:ascii="Arial" w:hAnsi="Arial" w:cs="Arial"/>
          <w:shd w:val="clear" w:color="auto" w:fill="FFFFFF"/>
        </w:rPr>
        <w:t> </w:t>
      </w:r>
      <w:r w:rsidRPr="000D63F1">
        <w:rPr>
          <w:rFonts w:ascii="Arial" w:hAnsi="Arial" w:cs="Arial"/>
          <w:b/>
          <w:bCs/>
          <w:shd w:val="clear" w:color="auto" w:fill="FFFFFF"/>
        </w:rPr>
        <w:t>rhéologie</w:t>
      </w:r>
      <w:r w:rsidRPr="000D63F1">
        <w:rPr>
          <w:rStyle w:val="apple-converted-space"/>
          <w:rFonts w:ascii="Arial" w:hAnsi="Arial" w:cs="Arial"/>
          <w:shd w:val="clear" w:color="auto" w:fill="FFFFFF"/>
        </w:rPr>
        <w:t> </w:t>
      </w:r>
      <w:r w:rsidRPr="000D63F1">
        <w:rPr>
          <w:rFonts w:ascii="Arial" w:hAnsi="Arial" w:cs="Arial"/>
          <w:shd w:val="clear" w:color="auto" w:fill="FFFFFF"/>
        </w:rPr>
        <w:t>(du grec</w:t>
      </w:r>
      <w:r w:rsidRPr="000D63F1">
        <w:rPr>
          <w:rStyle w:val="apple-converted-space"/>
          <w:rFonts w:ascii="Arial" w:hAnsi="Arial" w:cs="Arial"/>
          <w:shd w:val="clear" w:color="auto" w:fill="FFFFFF"/>
        </w:rPr>
        <w:t> </w:t>
      </w:r>
      <w:r w:rsidRPr="000D63F1">
        <w:rPr>
          <w:rFonts w:ascii="Arial" w:hAnsi="Arial" w:cs="Arial"/>
          <w:i/>
          <w:iCs/>
          <w:shd w:val="clear" w:color="auto" w:fill="FFFFFF"/>
        </w:rPr>
        <w:t>rheo</w:t>
      </w:r>
      <w:r w:rsidRPr="000D63F1">
        <w:rPr>
          <w:rFonts w:ascii="Arial" w:hAnsi="Arial" w:cs="Arial"/>
          <w:shd w:val="clear" w:color="auto" w:fill="FFFFFF"/>
        </w:rPr>
        <w:t>, couler et</w:t>
      </w:r>
      <w:r w:rsidRPr="000D63F1">
        <w:rPr>
          <w:rStyle w:val="apple-converted-space"/>
          <w:rFonts w:ascii="Arial" w:hAnsi="Arial" w:cs="Arial"/>
          <w:shd w:val="clear" w:color="auto" w:fill="FFFFFF"/>
        </w:rPr>
        <w:t> </w:t>
      </w:r>
      <w:r w:rsidRPr="000D63F1">
        <w:rPr>
          <w:rFonts w:ascii="Arial" w:hAnsi="Arial" w:cs="Arial"/>
          <w:i/>
          <w:iCs/>
          <w:shd w:val="clear" w:color="auto" w:fill="FFFFFF"/>
        </w:rPr>
        <w:t>logos</w:t>
      </w:r>
      <w:r w:rsidRPr="000D63F1">
        <w:rPr>
          <w:rFonts w:ascii="Arial" w:hAnsi="Arial" w:cs="Arial"/>
          <w:shd w:val="clear" w:color="auto" w:fill="FFFFFF"/>
        </w:rPr>
        <w:t>, étude) est l'étude de la</w:t>
      </w:r>
      <w:r w:rsidRPr="000D63F1">
        <w:rPr>
          <w:rStyle w:val="apple-converted-space"/>
          <w:rFonts w:ascii="Arial" w:hAnsi="Arial" w:cs="Arial"/>
          <w:shd w:val="clear" w:color="auto" w:fill="FFFFFF"/>
        </w:rPr>
        <w:t> </w:t>
      </w:r>
      <w:hyperlink r:id="rId1" w:tooltip="Déformation des matériaux" w:history="1">
        <w:r w:rsidRPr="000D63F1">
          <w:rPr>
            <w:rStyle w:val="Lienhypertexte"/>
            <w:rFonts w:ascii="Arial" w:hAnsi="Arial" w:cs="Arial"/>
            <w:color w:val="auto"/>
            <w:u w:val="none"/>
            <w:shd w:val="clear" w:color="auto" w:fill="FFFFFF"/>
          </w:rPr>
          <w:t>déformation</w:t>
        </w:r>
      </w:hyperlink>
      <w:r w:rsidRPr="000D63F1">
        <w:rPr>
          <w:rStyle w:val="apple-converted-space"/>
          <w:rFonts w:ascii="Arial" w:hAnsi="Arial" w:cs="Arial"/>
          <w:shd w:val="clear" w:color="auto" w:fill="FFFFFF"/>
        </w:rPr>
        <w:t> </w:t>
      </w:r>
      <w:r w:rsidRPr="000D63F1">
        <w:rPr>
          <w:rFonts w:ascii="Arial" w:hAnsi="Arial" w:cs="Arial"/>
          <w:shd w:val="clear" w:color="auto" w:fill="FFFFFF"/>
        </w:rPr>
        <w:t>et de l'</w:t>
      </w:r>
      <w:hyperlink r:id="rId2" w:tooltip="Écoulement" w:history="1">
        <w:r w:rsidRPr="000D63F1">
          <w:rPr>
            <w:rStyle w:val="Lienhypertexte"/>
            <w:rFonts w:ascii="Arial" w:hAnsi="Arial" w:cs="Arial"/>
            <w:color w:val="auto"/>
            <w:u w:val="none"/>
            <w:shd w:val="clear" w:color="auto" w:fill="FFFFFF"/>
          </w:rPr>
          <w:t>écoulement</w:t>
        </w:r>
      </w:hyperlink>
      <w:r w:rsidRPr="000D63F1">
        <w:rPr>
          <w:rStyle w:val="apple-converted-space"/>
          <w:rFonts w:ascii="Arial" w:hAnsi="Arial" w:cs="Arial"/>
          <w:shd w:val="clear" w:color="auto" w:fill="FFFFFF"/>
        </w:rPr>
        <w:t> </w:t>
      </w:r>
      <w:r w:rsidRPr="000D63F1">
        <w:rPr>
          <w:rFonts w:ascii="Arial" w:hAnsi="Arial" w:cs="Arial"/>
          <w:shd w:val="clear" w:color="auto" w:fill="FFFFFF"/>
        </w:rPr>
        <w:t>de la</w:t>
      </w:r>
      <w:r w:rsidRPr="000D63F1">
        <w:rPr>
          <w:rStyle w:val="apple-converted-space"/>
          <w:rFonts w:ascii="Arial" w:hAnsi="Arial" w:cs="Arial"/>
          <w:shd w:val="clear" w:color="auto" w:fill="FFFFFF"/>
        </w:rPr>
        <w:t> </w:t>
      </w:r>
      <w:hyperlink r:id="rId3" w:tooltip="Matière" w:history="1">
        <w:r w:rsidRPr="000D63F1">
          <w:rPr>
            <w:rStyle w:val="Lienhypertexte"/>
            <w:rFonts w:ascii="Arial" w:hAnsi="Arial" w:cs="Arial"/>
            <w:color w:val="auto"/>
            <w:u w:val="none"/>
            <w:shd w:val="clear" w:color="auto" w:fill="FFFFFF"/>
          </w:rPr>
          <w:t>matière</w:t>
        </w:r>
      </w:hyperlink>
      <w:r w:rsidRPr="000D63F1">
        <w:rPr>
          <w:rStyle w:val="apple-converted-space"/>
          <w:rFonts w:ascii="Arial" w:hAnsi="Arial" w:cs="Arial"/>
          <w:shd w:val="clear" w:color="auto" w:fill="FFFFFF"/>
        </w:rPr>
        <w:t> </w:t>
      </w:r>
      <w:r w:rsidRPr="000D63F1">
        <w:rPr>
          <w:rFonts w:ascii="Arial" w:hAnsi="Arial" w:cs="Arial"/>
          <w:shd w:val="clear" w:color="auto" w:fill="FFFFFF"/>
        </w:rPr>
        <w:t>sous l'effet d'une</w:t>
      </w:r>
      <w:r w:rsidRPr="000D63F1">
        <w:rPr>
          <w:rStyle w:val="apple-converted-space"/>
          <w:rFonts w:ascii="Arial" w:hAnsi="Arial" w:cs="Arial"/>
          <w:shd w:val="clear" w:color="auto" w:fill="FFFFFF"/>
        </w:rPr>
        <w:t> </w:t>
      </w:r>
      <w:hyperlink r:id="rId4" w:tooltip="Tenseur des contraintes" w:history="1">
        <w:r w:rsidRPr="000D63F1">
          <w:rPr>
            <w:rStyle w:val="Lienhypertexte"/>
            <w:rFonts w:ascii="Arial" w:hAnsi="Arial" w:cs="Arial"/>
            <w:color w:val="auto"/>
            <w:u w:val="none"/>
            <w:shd w:val="clear" w:color="auto" w:fill="FFFFFF"/>
          </w:rPr>
          <w:t>contrainte</w:t>
        </w:r>
      </w:hyperlink>
      <w:r w:rsidRPr="000D63F1">
        <w:rPr>
          <w:rStyle w:val="apple-converted-space"/>
          <w:rFonts w:ascii="Arial" w:hAnsi="Arial" w:cs="Arial"/>
          <w:shd w:val="clear" w:color="auto" w:fill="FFFFFF"/>
        </w:rPr>
        <w:t> </w:t>
      </w:r>
      <w:r w:rsidRPr="000D63F1">
        <w:rPr>
          <w:rFonts w:ascii="Arial" w:hAnsi="Arial" w:cs="Arial"/>
          <w:shd w:val="clear" w:color="auto" w:fill="FFFFFF"/>
        </w:rPr>
        <w:t>appliquée</w:t>
      </w:r>
      <w:r w:rsidRPr="000D63F1">
        <w:rPr>
          <w:rFonts w:ascii="Arial" w:hAnsi="Arial" w:cs="Arial"/>
          <w:i/>
          <w:sz w:val="16"/>
          <w:shd w:val="clear" w:color="auto" w:fill="FFFFFF"/>
        </w:rPr>
        <w:t>. Source wikipédia</w:t>
      </w:r>
    </w:p>
  </w:endnote>
  <w:endnote w:id="2">
    <w:p w:rsidR="003F7A1E" w:rsidRPr="003B1FED" w:rsidRDefault="003F7A1E">
      <w:pPr>
        <w:pStyle w:val="Notedefin"/>
        <w:rPr>
          <w:rFonts w:ascii="Arial" w:hAnsi="Arial" w:cs="Arial"/>
          <w:shd w:val="clear" w:color="auto" w:fill="FFFFFF"/>
        </w:rPr>
      </w:pPr>
      <w:r>
        <w:rPr>
          <w:rStyle w:val="Appeldenotedefin"/>
        </w:rPr>
        <w:endnoteRef/>
      </w:r>
      <w:r>
        <w:t xml:space="preserve">) </w:t>
      </w:r>
      <w:r w:rsidRPr="003B1FED">
        <w:rPr>
          <w:rFonts w:ascii="Arial" w:hAnsi="Arial" w:cs="Arial"/>
          <w:shd w:val="clear" w:color="auto" w:fill="FFFFFF"/>
        </w:rPr>
        <w:t xml:space="preserve">Le comportement plastique du matériau est atteint lorsqu'on dépasse la limite élastique. À partir de ce moment là, une suppression de l'effort de traction sur l'éprouvette laisse apparaître une </w:t>
      </w:r>
      <w:r w:rsidRPr="003B1FED">
        <w:rPr>
          <w:rFonts w:ascii="Arial" w:hAnsi="Arial" w:cs="Arial"/>
          <w:b/>
          <w:shd w:val="clear" w:color="auto" w:fill="FFFFFF"/>
        </w:rPr>
        <w:t>déformation dite rémanente</w:t>
      </w:r>
      <w:r w:rsidRPr="003B1FED">
        <w:rPr>
          <w:rFonts w:ascii="Arial" w:hAnsi="Arial" w:cs="Arial"/>
          <w:shd w:val="clear" w:color="auto" w:fill="FFFFFF"/>
        </w:rPr>
        <w:t xml:space="preserve">, c'est à dire que l'éprouvette ne retrouve plus sa forme initiale, la déformation n'est plus réversible.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A1E" w:rsidRPr="00406041" w:rsidRDefault="003F7A1E" w:rsidP="00A52ECC">
    <w:pPr>
      <w:pStyle w:val="Pieddepage"/>
      <w:rPr>
        <w:i/>
        <w:color w:val="808080" w:themeColor="background1" w:themeShade="80"/>
        <w:sz w:val="16"/>
      </w:rPr>
    </w:pPr>
    <w:r w:rsidRPr="00406041">
      <w:rPr>
        <w:i/>
        <w:color w:val="808080" w:themeColor="background1" w:themeShade="80"/>
        <w:sz w:val="16"/>
      </w:rPr>
      <w:t>Dominique Duc animateur RNR métiers de la mode Lycée du Dauphiné Romans sur isère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CD7" w:rsidRDefault="00171CD7" w:rsidP="0045186B">
      <w:r>
        <w:separator/>
      </w:r>
    </w:p>
  </w:footnote>
  <w:footnote w:type="continuationSeparator" w:id="0">
    <w:p w:rsidR="00171CD7" w:rsidRDefault="00171CD7" w:rsidP="004518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0" w:type="dxa"/>
      <w:tblInd w:w="-709" w:type="dxa"/>
      <w:tblLook w:val="04A0" w:firstRow="1" w:lastRow="0" w:firstColumn="1" w:lastColumn="0" w:noHBand="0" w:noVBand="1"/>
    </w:tblPr>
    <w:tblGrid>
      <w:gridCol w:w="2345"/>
      <w:gridCol w:w="6410"/>
      <w:gridCol w:w="1985"/>
    </w:tblGrid>
    <w:tr w:rsidR="003F7A1E" w:rsidRPr="00DC60A8" w:rsidTr="00406041">
      <w:tc>
        <w:tcPr>
          <w:tcW w:w="2345" w:type="dxa"/>
          <w:tcBorders>
            <w:right w:val="single" w:sz="4" w:space="0" w:color="auto"/>
          </w:tcBorders>
        </w:tcPr>
        <w:p w:rsidR="003F7A1E" w:rsidRPr="00DC60A8" w:rsidRDefault="003F7A1E" w:rsidP="0045186B">
          <w:pPr>
            <w:pStyle w:val="En-tte"/>
            <w:rPr>
              <w:sz w:val="32"/>
            </w:rPr>
          </w:pPr>
          <w:r>
            <w:rPr>
              <w:noProof/>
              <w:lang w:eastAsia="fr-FR" w:bidi="ar-SA"/>
            </w:rPr>
            <mc:AlternateContent>
              <mc:Choice Requires="wps">
                <w:drawing>
                  <wp:anchor distT="0" distB="0" distL="114300" distR="114300" simplePos="0" relativeHeight="251658240" behindDoc="0" locked="0" layoutInCell="0" allowOverlap="1" wp14:anchorId="4F825031" wp14:editId="554B49BB">
                    <wp:simplePos x="0" y="0"/>
                    <wp:positionH relativeFrom="page">
                      <wp:posOffset>6898640</wp:posOffset>
                    </wp:positionH>
                    <wp:positionV relativeFrom="page">
                      <wp:posOffset>2673350</wp:posOffset>
                    </wp:positionV>
                    <wp:extent cx="477520" cy="477520"/>
                    <wp:effectExtent l="0" t="0" r="0" b="0"/>
                    <wp:wrapNone/>
                    <wp:docPr id="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tx2">
                                <a:lumMod val="60000"/>
                                <a:lumOff val="40000"/>
                              </a:schemeClr>
                            </a:solidFill>
                            <a:ln>
                              <a:noFill/>
                            </a:ln>
                            <a:extLst/>
                          </wps:spPr>
                          <wps:txbx>
                            <w:txbxContent>
                              <w:p w:rsidR="003F7A1E" w:rsidRPr="00CC1B88" w:rsidRDefault="003F7A1E" w:rsidP="00562166">
                                <w:pPr>
                                  <w:jc w:val="center"/>
                                  <w:rPr>
                                    <w:rStyle w:val="Numrodepage"/>
                                    <w:color w:val="FFFFFF"/>
                                    <w:sz w:val="24"/>
                                    <w:szCs w:val="24"/>
                                  </w:rPr>
                                </w:pPr>
                                <w:r w:rsidRPr="00CC1B88">
                                  <w:fldChar w:fldCharType="begin"/>
                                </w:r>
                                <w:r w:rsidRPr="00CC1B88">
                                  <w:instrText xml:space="preserve"> PAGE    \* MERGEFORMAT </w:instrText>
                                </w:r>
                                <w:r w:rsidRPr="00CC1B88">
                                  <w:fldChar w:fldCharType="separate"/>
                                </w:r>
                                <w:r w:rsidR="00171CD7" w:rsidRPr="00171CD7">
                                  <w:rPr>
                                    <w:rStyle w:val="Numrodepage"/>
                                    <w:b/>
                                    <w:noProof/>
                                    <w:color w:val="FFFFFF"/>
                                    <w:sz w:val="32"/>
                                    <w:szCs w:val="24"/>
                                  </w:rPr>
                                  <w:t>1</w:t>
                                </w:r>
                                <w:r w:rsidRPr="00CC1B88">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51" style="position:absolute;margin-left:543.2pt;margin-top:210.5pt;width:37.6pt;height:3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" o:allowincell="f" fillcolor="#548dd4 [1951]" stroked="f">
                    <v:textbox inset="0,,0">
                      <w:txbxContent>
                        <w:p w:rsidR="003F7A1E" w:rsidRPr="00CC1B88" w:rsidRDefault="003F7A1E" w:rsidP="00562166">
                          <w:pPr>
                            <w:jc w:val="center"/>
                            <w:rPr>
                              <w:rStyle w:val="Numrodepage"/>
                              <w:color w:val="FFFFFF"/>
                              <w:sz w:val="24"/>
                              <w:szCs w:val="24"/>
                            </w:rPr>
                          </w:pPr>
                          <w:r w:rsidRPr="00CC1B88">
                            <w:fldChar w:fldCharType="begin"/>
                          </w:r>
                          <w:r w:rsidRPr="00CC1B88">
                            <w:instrText xml:space="preserve"> PAGE    \* MERGEFORMAT </w:instrText>
                          </w:r>
                          <w:r w:rsidRPr="00CC1B88">
                            <w:fldChar w:fldCharType="separate"/>
                          </w:r>
                          <w:r w:rsidR="00171CD7" w:rsidRPr="00171CD7">
                            <w:rPr>
                              <w:rStyle w:val="Numrodepage"/>
                              <w:b/>
                              <w:noProof/>
                              <w:color w:val="FFFFFF"/>
                              <w:sz w:val="32"/>
                              <w:szCs w:val="24"/>
                            </w:rPr>
                            <w:t>1</w:t>
                          </w:r>
                          <w:r w:rsidRPr="00CC1B88">
                            <w:fldChar w:fldCharType="end"/>
                          </w:r>
                        </w:p>
                      </w:txbxContent>
                    </v:textbox>
                    <w10:wrap anchorx="page" anchory="page"/>
                  </v:oval>
                </w:pict>
              </mc:Fallback>
            </mc:AlternateContent>
          </w:r>
          <w:r>
            <w:t>BTS MMCM</w:t>
          </w:r>
        </w:p>
      </w:tc>
      <w:tc>
        <w:tcPr>
          <w:tcW w:w="6410" w:type="dxa"/>
          <w:tcBorders>
            <w:left w:val="single" w:sz="4" w:space="0" w:color="auto"/>
            <w:right w:val="single" w:sz="4" w:space="0" w:color="auto"/>
          </w:tcBorders>
        </w:tcPr>
        <w:p w:rsidR="003F7A1E" w:rsidRPr="00065A49" w:rsidRDefault="003F7A1E" w:rsidP="0045186B">
          <w:pPr>
            <w:pStyle w:val="Textebrut"/>
            <w:rPr>
              <w:rFonts w:ascii="Arial" w:hAnsi="Arial" w:cs="Arial"/>
            </w:rPr>
          </w:pPr>
          <w:r w:rsidRPr="00065A49">
            <w:rPr>
              <w:rFonts w:ascii="Arial" w:hAnsi="Arial" w:cs="Arial"/>
              <w:noProof/>
              <w:sz w:val="24"/>
              <w:lang w:eastAsia="fr-FR"/>
            </w:rPr>
            <w:fldChar w:fldCharType="begin"/>
          </w:r>
          <w:r w:rsidRPr="00065A49">
            <w:rPr>
              <w:rFonts w:ascii="Arial" w:hAnsi="Arial" w:cs="Arial"/>
              <w:noProof/>
              <w:sz w:val="24"/>
              <w:lang w:eastAsia="fr-FR"/>
            </w:rPr>
            <w:instrText xml:space="preserve"> TITLE  \* FirstCap  \* MERGEFORMAT </w:instrText>
          </w:r>
          <w:r w:rsidRPr="00065A49">
            <w:rPr>
              <w:rFonts w:ascii="Arial" w:hAnsi="Arial" w:cs="Arial"/>
              <w:noProof/>
              <w:sz w:val="24"/>
              <w:lang w:eastAsia="fr-FR"/>
            </w:rPr>
            <w:fldChar w:fldCharType="separate"/>
          </w:r>
          <w:r w:rsidR="00986566">
            <w:rPr>
              <w:rFonts w:ascii="Arial" w:hAnsi="Arial" w:cs="Arial"/>
              <w:noProof/>
              <w:sz w:val="24"/>
              <w:lang w:eastAsia="fr-FR"/>
            </w:rPr>
            <w:t>Placement et découpe des matériaux</w:t>
          </w:r>
          <w:r w:rsidRPr="00065A49">
            <w:rPr>
              <w:rFonts w:ascii="Arial" w:hAnsi="Arial" w:cs="Arial"/>
              <w:noProof/>
              <w:sz w:val="24"/>
              <w:lang w:eastAsia="fr-FR"/>
            </w:rPr>
            <w:fldChar w:fldCharType="end"/>
          </w:r>
        </w:p>
      </w:tc>
      <w:tc>
        <w:tcPr>
          <w:tcW w:w="1985" w:type="dxa"/>
          <w:tcBorders>
            <w:left w:val="single" w:sz="4" w:space="0" w:color="auto"/>
          </w:tcBorders>
        </w:tcPr>
        <w:p w:rsidR="003F7A1E" w:rsidRPr="00DC60A8" w:rsidRDefault="003F7A1E" w:rsidP="0045186B">
          <w:pPr>
            <w:pStyle w:val="En-tte"/>
            <w:rPr>
              <w:sz w:val="32"/>
            </w:rPr>
          </w:pPr>
          <w:r>
            <w:t>Étude des matériaux</w:t>
          </w:r>
        </w:p>
      </w:tc>
    </w:tr>
  </w:tbl>
  <w:p w:rsidR="003F7A1E" w:rsidRPr="00A42841" w:rsidRDefault="003F7A1E" w:rsidP="0045186B">
    <w:pPr>
      <w:pStyle w:val="En-tte"/>
    </w:pPr>
    <w:r>
      <w:rPr>
        <w:noProof/>
        <w:lang w:eastAsia="fr-FR" w:bidi="ar-SA"/>
      </w:rPr>
      <mc:AlternateContent>
        <mc:Choice Requires="wps">
          <w:drawing>
            <wp:anchor distT="0" distB="0" distL="114300" distR="114300" simplePos="0" relativeHeight="251657216" behindDoc="0" locked="0" layoutInCell="1" allowOverlap="1" wp14:anchorId="06325C11" wp14:editId="5502BDA2">
              <wp:simplePos x="0" y="0"/>
              <wp:positionH relativeFrom="column">
                <wp:posOffset>-478155</wp:posOffset>
              </wp:positionH>
              <wp:positionV relativeFrom="paragraph">
                <wp:posOffset>111125</wp:posOffset>
              </wp:positionV>
              <wp:extent cx="6858000" cy="0"/>
              <wp:effectExtent l="0" t="0" r="1905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635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7.65pt;margin-top:8.75pt;width:540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" strokecolor="#548dd4" strokeweight=".5pt">
              <v:shadow color="#868686"/>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B3A"/>
    <w:multiLevelType w:val="hybridMultilevel"/>
    <w:tmpl w:val="B4884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FC0418"/>
    <w:multiLevelType w:val="hybridMultilevel"/>
    <w:tmpl w:val="2054B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3423D1"/>
    <w:multiLevelType w:val="hybridMultilevel"/>
    <w:tmpl w:val="8F506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7A21E8"/>
    <w:multiLevelType w:val="hybridMultilevel"/>
    <w:tmpl w:val="08B8C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4E7C43"/>
    <w:multiLevelType w:val="hybridMultilevel"/>
    <w:tmpl w:val="E16A3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5D3769"/>
    <w:multiLevelType w:val="hybridMultilevel"/>
    <w:tmpl w:val="E3F00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726A08"/>
    <w:multiLevelType w:val="hybridMultilevel"/>
    <w:tmpl w:val="EC38D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9F104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8337455"/>
    <w:multiLevelType w:val="hybridMultilevel"/>
    <w:tmpl w:val="3F308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C25878"/>
    <w:multiLevelType w:val="hybridMultilevel"/>
    <w:tmpl w:val="673E4F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AFE5A25"/>
    <w:multiLevelType w:val="hybridMultilevel"/>
    <w:tmpl w:val="C8168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B7A083A"/>
    <w:multiLevelType w:val="hybridMultilevel"/>
    <w:tmpl w:val="A8347C2E"/>
    <w:lvl w:ilvl="0" w:tplc="773490B8">
      <w:start w:val="1"/>
      <w:numFmt w:val="bullet"/>
      <w:lvlText w:val=""/>
      <w:lvlJc w:val="left"/>
      <w:pPr>
        <w:tabs>
          <w:tab w:val="num" w:pos="720"/>
        </w:tabs>
        <w:ind w:left="720" w:hanging="360"/>
      </w:pPr>
      <w:rPr>
        <w:rFonts w:ascii="Wingdings 2" w:hAnsi="Wingdings 2" w:hint="default"/>
      </w:rPr>
    </w:lvl>
    <w:lvl w:ilvl="1" w:tplc="4FCCCE6A" w:tentative="1">
      <w:start w:val="1"/>
      <w:numFmt w:val="bullet"/>
      <w:lvlText w:val=""/>
      <w:lvlJc w:val="left"/>
      <w:pPr>
        <w:tabs>
          <w:tab w:val="num" w:pos="1440"/>
        </w:tabs>
        <w:ind w:left="1440" w:hanging="360"/>
      </w:pPr>
      <w:rPr>
        <w:rFonts w:ascii="Wingdings 2" w:hAnsi="Wingdings 2" w:hint="default"/>
      </w:rPr>
    </w:lvl>
    <w:lvl w:ilvl="2" w:tplc="7702E980" w:tentative="1">
      <w:start w:val="1"/>
      <w:numFmt w:val="bullet"/>
      <w:lvlText w:val=""/>
      <w:lvlJc w:val="left"/>
      <w:pPr>
        <w:tabs>
          <w:tab w:val="num" w:pos="2160"/>
        </w:tabs>
        <w:ind w:left="2160" w:hanging="360"/>
      </w:pPr>
      <w:rPr>
        <w:rFonts w:ascii="Wingdings 2" w:hAnsi="Wingdings 2" w:hint="default"/>
      </w:rPr>
    </w:lvl>
    <w:lvl w:ilvl="3" w:tplc="7AFE01B8" w:tentative="1">
      <w:start w:val="1"/>
      <w:numFmt w:val="bullet"/>
      <w:lvlText w:val=""/>
      <w:lvlJc w:val="left"/>
      <w:pPr>
        <w:tabs>
          <w:tab w:val="num" w:pos="2880"/>
        </w:tabs>
        <w:ind w:left="2880" w:hanging="360"/>
      </w:pPr>
      <w:rPr>
        <w:rFonts w:ascii="Wingdings 2" w:hAnsi="Wingdings 2" w:hint="default"/>
      </w:rPr>
    </w:lvl>
    <w:lvl w:ilvl="4" w:tplc="6AC8FCF8" w:tentative="1">
      <w:start w:val="1"/>
      <w:numFmt w:val="bullet"/>
      <w:lvlText w:val=""/>
      <w:lvlJc w:val="left"/>
      <w:pPr>
        <w:tabs>
          <w:tab w:val="num" w:pos="3600"/>
        </w:tabs>
        <w:ind w:left="3600" w:hanging="360"/>
      </w:pPr>
      <w:rPr>
        <w:rFonts w:ascii="Wingdings 2" w:hAnsi="Wingdings 2" w:hint="default"/>
      </w:rPr>
    </w:lvl>
    <w:lvl w:ilvl="5" w:tplc="3B1C1480" w:tentative="1">
      <w:start w:val="1"/>
      <w:numFmt w:val="bullet"/>
      <w:lvlText w:val=""/>
      <w:lvlJc w:val="left"/>
      <w:pPr>
        <w:tabs>
          <w:tab w:val="num" w:pos="4320"/>
        </w:tabs>
        <w:ind w:left="4320" w:hanging="360"/>
      </w:pPr>
      <w:rPr>
        <w:rFonts w:ascii="Wingdings 2" w:hAnsi="Wingdings 2" w:hint="default"/>
      </w:rPr>
    </w:lvl>
    <w:lvl w:ilvl="6" w:tplc="CBAACAD2" w:tentative="1">
      <w:start w:val="1"/>
      <w:numFmt w:val="bullet"/>
      <w:lvlText w:val=""/>
      <w:lvlJc w:val="left"/>
      <w:pPr>
        <w:tabs>
          <w:tab w:val="num" w:pos="5040"/>
        </w:tabs>
        <w:ind w:left="5040" w:hanging="360"/>
      </w:pPr>
      <w:rPr>
        <w:rFonts w:ascii="Wingdings 2" w:hAnsi="Wingdings 2" w:hint="default"/>
      </w:rPr>
    </w:lvl>
    <w:lvl w:ilvl="7" w:tplc="559833DE" w:tentative="1">
      <w:start w:val="1"/>
      <w:numFmt w:val="bullet"/>
      <w:lvlText w:val=""/>
      <w:lvlJc w:val="left"/>
      <w:pPr>
        <w:tabs>
          <w:tab w:val="num" w:pos="5760"/>
        </w:tabs>
        <w:ind w:left="5760" w:hanging="360"/>
      </w:pPr>
      <w:rPr>
        <w:rFonts w:ascii="Wingdings 2" w:hAnsi="Wingdings 2" w:hint="default"/>
      </w:rPr>
    </w:lvl>
    <w:lvl w:ilvl="8" w:tplc="5D92FEB6" w:tentative="1">
      <w:start w:val="1"/>
      <w:numFmt w:val="bullet"/>
      <w:lvlText w:val=""/>
      <w:lvlJc w:val="left"/>
      <w:pPr>
        <w:tabs>
          <w:tab w:val="num" w:pos="6480"/>
        </w:tabs>
        <w:ind w:left="6480" w:hanging="360"/>
      </w:pPr>
      <w:rPr>
        <w:rFonts w:ascii="Wingdings 2" w:hAnsi="Wingdings 2" w:hint="default"/>
      </w:rPr>
    </w:lvl>
  </w:abstractNum>
  <w:abstractNum w:abstractNumId="12">
    <w:nsid w:val="42556D96"/>
    <w:multiLevelType w:val="hybridMultilevel"/>
    <w:tmpl w:val="DE3A162C"/>
    <w:lvl w:ilvl="0" w:tplc="1ED65032">
      <w:start w:val="1"/>
      <w:numFmt w:val="bullet"/>
      <w:lvlText w:val=""/>
      <w:lvlJc w:val="left"/>
      <w:pPr>
        <w:tabs>
          <w:tab w:val="num" w:pos="720"/>
        </w:tabs>
        <w:ind w:left="720" w:hanging="360"/>
      </w:pPr>
      <w:rPr>
        <w:rFonts w:ascii="Wingdings 2" w:hAnsi="Wingdings 2" w:hint="default"/>
      </w:rPr>
    </w:lvl>
    <w:lvl w:ilvl="1" w:tplc="DEEE07F2" w:tentative="1">
      <w:start w:val="1"/>
      <w:numFmt w:val="bullet"/>
      <w:lvlText w:val=""/>
      <w:lvlJc w:val="left"/>
      <w:pPr>
        <w:tabs>
          <w:tab w:val="num" w:pos="1440"/>
        </w:tabs>
        <w:ind w:left="1440" w:hanging="360"/>
      </w:pPr>
      <w:rPr>
        <w:rFonts w:ascii="Wingdings 2" w:hAnsi="Wingdings 2" w:hint="default"/>
      </w:rPr>
    </w:lvl>
    <w:lvl w:ilvl="2" w:tplc="488C8026" w:tentative="1">
      <w:start w:val="1"/>
      <w:numFmt w:val="bullet"/>
      <w:lvlText w:val=""/>
      <w:lvlJc w:val="left"/>
      <w:pPr>
        <w:tabs>
          <w:tab w:val="num" w:pos="2160"/>
        </w:tabs>
        <w:ind w:left="2160" w:hanging="360"/>
      </w:pPr>
      <w:rPr>
        <w:rFonts w:ascii="Wingdings 2" w:hAnsi="Wingdings 2" w:hint="default"/>
      </w:rPr>
    </w:lvl>
    <w:lvl w:ilvl="3" w:tplc="9FBC69A0" w:tentative="1">
      <w:start w:val="1"/>
      <w:numFmt w:val="bullet"/>
      <w:lvlText w:val=""/>
      <w:lvlJc w:val="left"/>
      <w:pPr>
        <w:tabs>
          <w:tab w:val="num" w:pos="2880"/>
        </w:tabs>
        <w:ind w:left="2880" w:hanging="360"/>
      </w:pPr>
      <w:rPr>
        <w:rFonts w:ascii="Wingdings 2" w:hAnsi="Wingdings 2" w:hint="default"/>
      </w:rPr>
    </w:lvl>
    <w:lvl w:ilvl="4" w:tplc="BDFAA3BC" w:tentative="1">
      <w:start w:val="1"/>
      <w:numFmt w:val="bullet"/>
      <w:lvlText w:val=""/>
      <w:lvlJc w:val="left"/>
      <w:pPr>
        <w:tabs>
          <w:tab w:val="num" w:pos="3600"/>
        </w:tabs>
        <w:ind w:left="3600" w:hanging="360"/>
      </w:pPr>
      <w:rPr>
        <w:rFonts w:ascii="Wingdings 2" w:hAnsi="Wingdings 2" w:hint="default"/>
      </w:rPr>
    </w:lvl>
    <w:lvl w:ilvl="5" w:tplc="D06AFBFC" w:tentative="1">
      <w:start w:val="1"/>
      <w:numFmt w:val="bullet"/>
      <w:lvlText w:val=""/>
      <w:lvlJc w:val="left"/>
      <w:pPr>
        <w:tabs>
          <w:tab w:val="num" w:pos="4320"/>
        </w:tabs>
        <w:ind w:left="4320" w:hanging="360"/>
      </w:pPr>
      <w:rPr>
        <w:rFonts w:ascii="Wingdings 2" w:hAnsi="Wingdings 2" w:hint="default"/>
      </w:rPr>
    </w:lvl>
    <w:lvl w:ilvl="6" w:tplc="7786F086" w:tentative="1">
      <w:start w:val="1"/>
      <w:numFmt w:val="bullet"/>
      <w:lvlText w:val=""/>
      <w:lvlJc w:val="left"/>
      <w:pPr>
        <w:tabs>
          <w:tab w:val="num" w:pos="5040"/>
        </w:tabs>
        <w:ind w:left="5040" w:hanging="360"/>
      </w:pPr>
      <w:rPr>
        <w:rFonts w:ascii="Wingdings 2" w:hAnsi="Wingdings 2" w:hint="default"/>
      </w:rPr>
    </w:lvl>
    <w:lvl w:ilvl="7" w:tplc="CC56A8BC" w:tentative="1">
      <w:start w:val="1"/>
      <w:numFmt w:val="bullet"/>
      <w:lvlText w:val=""/>
      <w:lvlJc w:val="left"/>
      <w:pPr>
        <w:tabs>
          <w:tab w:val="num" w:pos="5760"/>
        </w:tabs>
        <w:ind w:left="5760" w:hanging="360"/>
      </w:pPr>
      <w:rPr>
        <w:rFonts w:ascii="Wingdings 2" w:hAnsi="Wingdings 2" w:hint="default"/>
      </w:rPr>
    </w:lvl>
    <w:lvl w:ilvl="8" w:tplc="B56217DE" w:tentative="1">
      <w:start w:val="1"/>
      <w:numFmt w:val="bullet"/>
      <w:lvlText w:val=""/>
      <w:lvlJc w:val="left"/>
      <w:pPr>
        <w:tabs>
          <w:tab w:val="num" w:pos="6480"/>
        </w:tabs>
        <w:ind w:left="6480" w:hanging="360"/>
      </w:pPr>
      <w:rPr>
        <w:rFonts w:ascii="Wingdings 2" w:hAnsi="Wingdings 2" w:hint="default"/>
      </w:rPr>
    </w:lvl>
  </w:abstractNum>
  <w:abstractNum w:abstractNumId="13">
    <w:nsid w:val="429C2ECB"/>
    <w:multiLevelType w:val="hybridMultilevel"/>
    <w:tmpl w:val="A4E0A2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5B60F5C"/>
    <w:multiLevelType w:val="hybridMultilevel"/>
    <w:tmpl w:val="D4229882"/>
    <w:lvl w:ilvl="0" w:tplc="56960DAA">
      <w:start w:val="1"/>
      <w:numFmt w:val="bullet"/>
      <w:lvlText w:val="•"/>
      <w:lvlJc w:val="left"/>
      <w:pPr>
        <w:tabs>
          <w:tab w:val="num" w:pos="720"/>
        </w:tabs>
        <w:ind w:left="720" w:hanging="360"/>
      </w:pPr>
      <w:rPr>
        <w:rFonts w:ascii="Arial" w:hAnsi="Arial" w:hint="default"/>
      </w:rPr>
    </w:lvl>
    <w:lvl w:ilvl="1" w:tplc="A1F6E0A0" w:tentative="1">
      <w:start w:val="1"/>
      <w:numFmt w:val="bullet"/>
      <w:lvlText w:val="•"/>
      <w:lvlJc w:val="left"/>
      <w:pPr>
        <w:tabs>
          <w:tab w:val="num" w:pos="1440"/>
        </w:tabs>
        <w:ind w:left="1440" w:hanging="360"/>
      </w:pPr>
      <w:rPr>
        <w:rFonts w:ascii="Arial" w:hAnsi="Arial" w:hint="default"/>
      </w:rPr>
    </w:lvl>
    <w:lvl w:ilvl="2" w:tplc="E7486D18" w:tentative="1">
      <w:start w:val="1"/>
      <w:numFmt w:val="bullet"/>
      <w:lvlText w:val="•"/>
      <w:lvlJc w:val="left"/>
      <w:pPr>
        <w:tabs>
          <w:tab w:val="num" w:pos="2160"/>
        </w:tabs>
        <w:ind w:left="2160" w:hanging="360"/>
      </w:pPr>
      <w:rPr>
        <w:rFonts w:ascii="Arial" w:hAnsi="Arial" w:hint="default"/>
      </w:rPr>
    </w:lvl>
    <w:lvl w:ilvl="3" w:tplc="CBA4FFB0" w:tentative="1">
      <w:start w:val="1"/>
      <w:numFmt w:val="bullet"/>
      <w:lvlText w:val="•"/>
      <w:lvlJc w:val="left"/>
      <w:pPr>
        <w:tabs>
          <w:tab w:val="num" w:pos="2880"/>
        </w:tabs>
        <w:ind w:left="2880" w:hanging="360"/>
      </w:pPr>
      <w:rPr>
        <w:rFonts w:ascii="Arial" w:hAnsi="Arial" w:hint="default"/>
      </w:rPr>
    </w:lvl>
    <w:lvl w:ilvl="4" w:tplc="CA4C3F7E" w:tentative="1">
      <w:start w:val="1"/>
      <w:numFmt w:val="bullet"/>
      <w:lvlText w:val="•"/>
      <w:lvlJc w:val="left"/>
      <w:pPr>
        <w:tabs>
          <w:tab w:val="num" w:pos="3600"/>
        </w:tabs>
        <w:ind w:left="3600" w:hanging="360"/>
      </w:pPr>
      <w:rPr>
        <w:rFonts w:ascii="Arial" w:hAnsi="Arial" w:hint="default"/>
      </w:rPr>
    </w:lvl>
    <w:lvl w:ilvl="5" w:tplc="1A22E100" w:tentative="1">
      <w:start w:val="1"/>
      <w:numFmt w:val="bullet"/>
      <w:lvlText w:val="•"/>
      <w:lvlJc w:val="left"/>
      <w:pPr>
        <w:tabs>
          <w:tab w:val="num" w:pos="4320"/>
        </w:tabs>
        <w:ind w:left="4320" w:hanging="360"/>
      </w:pPr>
      <w:rPr>
        <w:rFonts w:ascii="Arial" w:hAnsi="Arial" w:hint="default"/>
      </w:rPr>
    </w:lvl>
    <w:lvl w:ilvl="6" w:tplc="43880610" w:tentative="1">
      <w:start w:val="1"/>
      <w:numFmt w:val="bullet"/>
      <w:lvlText w:val="•"/>
      <w:lvlJc w:val="left"/>
      <w:pPr>
        <w:tabs>
          <w:tab w:val="num" w:pos="5040"/>
        </w:tabs>
        <w:ind w:left="5040" w:hanging="360"/>
      </w:pPr>
      <w:rPr>
        <w:rFonts w:ascii="Arial" w:hAnsi="Arial" w:hint="default"/>
      </w:rPr>
    </w:lvl>
    <w:lvl w:ilvl="7" w:tplc="F6EC4FC4" w:tentative="1">
      <w:start w:val="1"/>
      <w:numFmt w:val="bullet"/>
      <w:lvlText w:val="•"/>
      <w:lvlJc w:val="left"/>
      <w:pPr>
        <w:tabs>
          <w:tab w:val="num" w:pos="5760"/>
        </w:tabs>
        <w:ind w:left="5760" w:hanging="360"/>
      </w:pPr>
      <w:rPr>
        <w:rFonts w:ascii="Arial" w:hAnsi="Arial" w:hint="default"/>
      </w:rPr>
    </w:lvl>
    <w:lvl w:ilvl="8" w:tplc="A1BC4312" w:tentative="1">
      <w:start w:val="1"/>
      <w:numFmt w:val="bullet"/>
      <w:lvlText w:val="•"/>
      <w:lvlJc w:val="left"/>
      <w:pPr>
        <w:tabs>
          <w:tab w:val="num" w:pos="6480"/>
        </w:tabs>
        <w:ind w:left="6480" w:hanging="360"/>
      </w:pPr>
      <w:rPr>
        <w:rFonts w:ascii="Arial" w:hAnsi="Arial" w:hint="default"/>
      </w:rPr>
    </w:lvl>
  </w:abstractNum>
  <w:abstractNum w:abstractNumId="15">
    <w:nsid w:val="45CC5388"/>
    <w:multiLevelType w:val="hybridMultilevel"/>
    <w:tmpl w:val="9B9E8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C6F10E3"/>
    <w:multiLevelType w:val="hybridMultilevel"/>
    <w:tmpl w:val="01AEDD14"/>
    <w:lvl w:ilvl="0" w:tplc="DBB2C140">
      <w:start w:val="1"/>
      <w:numFmt w:val="bullet"/>
      <w:lvlText w:val=""/>
      <w:lvlJc w:val="left"/>
      <w:pPr>
        <w:tabs>
          <w:tab w:val="num" w:pos="720"/>
        </w:tabs>
        <w:ind w:left="720" w:hanging="360"/>
      </w:pPr>
      <w:rPr>
        <w:rFonts w:ascii="Wingdings 2" w:hAnsi="Wingdings 2" w:hint="default"/>
      </w:rPr>
    </w:lvl>
    <w:lvl w:ilvl="1" w:tplc="5DCA906C" w:tentative="1">
      <w:start w:val="1"/>
      <w:numFmt w:val="bullet"/>
      <w:lvlText w:val=""/>
      <w:lvlJc w:val="left"/>
      <w:pPr>
        <w:tabs>
          <w:tab w:val="num" w:pos="1440"/>
        </w:tabs>
        <w:ind w:left="1440" w:hanging="360"/>
      </w:pPr>
      <w:rPr>
        <w:rFonts w:ascii="Wingdings 2" w:hAnsi="Wingdings 2" w:hint="default"/>
      </w:rPr>
    </w:lvl>
    <w:lvl w:ilvl="2" w:tplc="1CBA8D6E" w:tentative="1">
      <w:start w:val="1"/>
      <w:numFmt w:val="bullet"/>
      <w:lvlText w:val=""/>
      <w:lvlJc w:val="left"/>
      <w:pPr>
        <w:tabs>
          <w:tab w:val="num" w:pos="2160"/>
        </w:tabs>
        <w:ind w:left="2160" w:hanging="360"/>
      </w:pPr>
      <w:rPr>
        <w:rFonts w:ascii="Wingdings 2" w:hAnsi="Wingdings 2" w:hint="default"/>
      </w:rPr>
    </w:lvl>
    <w:lvl w:ilvl="3" w:tplc="18108D5E" w:tentative="1">
      <w:start w:val="1"/>
      <w:numFmt w:val="bullet"/>
      <w:lvlText w:val=""/>
      <w:lvlJc w:val="left"/>
      <w:pPr>
        <w:tabs>
          <w:tab w:val="num" w:pos="2880"/>
        </w:tabs>
        <w:ind w:left="2880" w:hanging="360"/>
      </w:pPr>
      <w:rPr>
        <w:rFonts w:ascii="Wingdings 2" w:hAnsi="Wingdings 2" w:hint="default"/>
      </w:rPr>
    </w:lvl>
    <w:lvl w:ilvl="4" w:tplc="C57CAE7A" w:tentative="1">
      <w:start w:val="1"/>
      <w:numFmt w:val="bullet"/>
      <w:lvlText w:val=""/>
      <w:lvlJc w:val="left"/>
      <w:pPr>
        <w:tabs>
          <w:tab w:val="num" w:pos="3600"/>
        </w:tabs>
        <w:ind w:left="3600" w:hanging="360"/>
      </w:pPr>
      <w:rPr>
        <w:rFonts w:ascii="Wingdings 2" w:hAnsi="Wingdings 2" w:hint="default"/>
      </w:rPr>
    </w:lvl>
    <w:lvl w:ilvl="5" w:tplc="31422B6C" w:tentative="1">
      <w:start w:val="1"/>
      <w:numFmt w:val="bullet"/>
      <w:lvlText w:val=""/>
      <w:lvlJc w:val="left"/>
      <w:pPr>
        <w:tabs>
          <w:tab w:val="num" w:pos="4320"/>
        </w:tabs>
        <w:ind w:left="4320" w:hanging="360"/>
      </w:pPr>
      <w:rPr>
        <w:rFonts w:ascii="Wingdings 2" w:hAnsi="Wingdings 2" w:hint="default"/>
      </w:rPr>
    </w:lvl>
    <w:lvl w:ilvl="6" w:tplc="5C441FBC" w:tentative="1">
      <w:start w:val="1"/>
      <w:numFmt w:val="bullet"/>
      <w:lvlText w:val=""/>
      <w:lvlJc w:val="left"/>
      <w:pPr>
        <w:tabs>
          <w:tab w:val="num" w:pos="5040"/>
        </w:tabs>
        <w:ind w:left="5040" w:hanging="360"/>
      </w:pPr>
      <w:rPr>
        <w:rFonts w:ascii="Wingdings 2" w:hAnsi="Wingdings 2" w:hint="default"/>
      </w:rPr>
    </w:lvl>
    <w:lvl w:ilvl="7" w:tplc="BCCA2DF4" w:tentative="1">
      <w:start w:val="1"/>
      <w:numFmt w:val="bullet"/>
      <w:lvlText w:val=""/>
      <w:lvlJc w:val="left"/>
      <w:pPr>
        <w:tabs>
          <w:tab w:val="num" w:pos="5760"/>
        </w:tabs>
        <w:ind w:left="5760" w:hanging="360"/>
      </w:pPr>
      <w:rPr>
        <w:rFonts w:ascii="Wingdings 2" w:hAnsi="Wingdings 2" w:hint="default"/>
      </w:rPr>
    </w:lvl>
    <w:lvl w:ilvl="8" w:tplc="66EA8D46" w:tentative="1">
      <w:start w:val="1"/>
      <w:numFmt w:val="bullet"/>
      <w:lvlText w:val=""/>
      <w:lvlJc w:val="left"/>
      <w:pPr>
        <w:tabs>
          <w:tab w:val="num" w:pos="6480"/>
        </w:tabs>
        <w:ind w:left="6480" w:hanging="360"/>
      </w:pPr>
      <w:rPr>
        <w:rFonts w:ascii="Wingdings 2" w:hAnsi="Wingdings 2" w:hint="default"/>
      </w:rPr>
    </w:lvl>
  </w:abstractNum>
  <w:abstractNum w:abstractNumId="17">
    <w:nsid w:val="5F661D48"/>
    <w:multiLevelType w:val="hybridMultilevel"/>
    <w:tmpl w:val="15C0DF82"/>
    <w:lvl w:ilvl="0" w:tplc="29FC239E">
      <w:start w:val="1"/>
      <w:numFmt w:val="bullet"/>
      <w:lvlText w:val="•"/>
      <w:lvlJc w:val="left"/>
      <w:pPr>
        <w:tabs>
          <w:tab w:val="num" w:pos="720"/>
        </w:tabs>
        <w:ind w:left="720" w:hanging="360"/>
      </w:pPr>
      <w:rPr>
        <w:rFonts w:ascii="Arial" w:hAnsi="Arial" w:hint="default"/>
      </w:rPr>
    </w:lvl>
    <w:lvl w:ilvl="1" w:tplc="D9922DEA" w:tentative="1">
      <w:start w:val="1"/>
      <w:numFmt w:val="bullet"/>
      <w:lvlText w:val="•"/>
      <w:lvlJc w:val="left"/>
      <w:pPr>
        <w:tabs>
          <w:tab w:val="num" w:pos="1440"/>
        </w:tabs>
        <w:ind w:left="1440" w:hanging="360"/>
      </w:pPr>
      <w:rPr>
        <w:rFonts w:ascii="Arial" w:hAnsi="Arial" w:hint="default"/>
      </w:rPr>
    </w:lvl>
    <w:lvl w:ilvl="2" w:tplc="CA26979A" w:tentative="1">
      <w:start w:val="1"/>
      <w:numFmt w:val="bullet"/>
      <w:lvlText w:val="•"/>
      <w:lvlJc w:val="left"/>
      <w:pPr>
        <w:tabs>
          <w:tab w:val="num" w:pos="2160"/>
        </w:tabs>
        <w:ind w:left="2160" w:hanging="360"/>
      </w:pPr>
      <w:rPr>
        <w:rFonts w:ascii="Arial" w:hAnsi="Arial" w:hint="default"/>
      </w:rPr>
    </w:lvl>
    <w:lvl w:ilvl="3" w:tplc="879021FE" w:tentative="1">
      <w:start w:val="1"/>
      <w:numFmt w:val="bullet"/>
      <w:lvlText w:val="•"/>
      <w:lvlJc w:val="left"/>
      <w:pPr>
        <w:tabs>
          <w:tab w:val="num" w:pos="2880"/>
        </w:tabs>
        <w:ind w:left="2880" w:hanging="360"/>
      </w:pPr>
      <w:rPr>
        <w:rFonts w:ascii="Arial" w:hAnsi="Arial" w:hint="default"/>
      </w:rPr>
    </w:lvl>
    <w:lvl w:ilvl="4" w:tplc="83C0F926" w:tentative="1">
      <w:start w:val="1"/>
      <w:numFmt w:val="bullet"/>
      <w:lvlText w:val="•"/>
      <w:lvlJc w:val="left"/>
      <w:pPr>
        <w:tabs>
          <w:tab w:val="num" w:pos="3600"/>
        </w:tabs>
        <w:ind w:left="3600" w:hanging="360"/>
      </w:pPr>
      <w:rPr>
        <w:rFonts w:ascii="Arial" w:hAnsi="Arial" w:hint="default"/>
      </w:rPr>
    </w:lvl>
    <w:lvl w:ilvl="5" w:tplc="D86C65A0" w:tentative="1">
      <w:start w:val="1"/>
      <w:numFmt w:val="bullet"/>
      <w:lvlText w:val="•"/>
      <w:lvlJc w:val="left"/>
      <w:pPr>
        <w:tabs>
          <w:tab w:val="num" w:pos="4320"/>
        </w:tabs>
        <w:ind w:left="4320" w:hanging="360"/>
      </w:pPr>
      <w:rPr>
        <w:rFonts w:ascii="Arial" w:hAnsi="Arial" w:hint="default"/>
      </w:rPr>
    </w:lvl>
    <w:lvl w:ilvl="6" w:tplc="1F7672C0" w:tentative="1">
      <w:start w:val="1"/>
      <w:numFmt w:val="bullet"/>
      <w:lvlText w:val="•"/>
      <w:lvlJc w:val="left"/>
      <w:pPr>
        <w:tabs>
          <w:tab w:val="num" w:pos="5040"/>
        </w:tabs>
        <w:ind w:left="5040" w:hanging="360"/>
      </w:pPr>
      <w:rPr>
        <w:rFonts w:ascii="Arial" w:hAnsi="Arial" w:hint="default"/>
      </w:rPr>
    </w:lvl>
    <w:lvl w:ilvl="7" w:tplc="AB0A0AC2" w:tentative="1">
      <w:start w:val="1"/>
      <w:numFmt w:val="bullet"/>
      <w:lvlText w:val="•"/>
      <w:lvlJc w:val="left"/>
      <w:pPr>
        <w:tabs>
          <w:tab w:val="num" w:pos="5760"/>
        </w:tabs>
        <w:ind w:left="5760" w:hanging="360"/>
      </w:pPr>
      <w:rPr>
        <w:rFonts w:ascii="Arial" w:hAnsi="Arial" w:hint="default"/>
      </w:rPr>
    </w:lvl>
    <w:lvl w:ilvl="8" w:tplc="35FE9D24" w:tentative="1">
      <w:start w:val="1"/>
      <w:numFmt w:val="bullet"/>
      <w:lvlText w:val="•"/>
      <w:lvlJc w:val="left"/>
      <w:pPr>
        <w:tabs>
          <w:tab w:val="num" w:pos="6480"/>
        </w:tabs>
        <w:ind w:left="6480" w:hanging="360"/>
      </w:pPr>
      <w:rPr>
        <w:rFonts w:ascii="Arial" w:hAnsi="Arial" w:hint="default"/>
      </w:rPr>
    </w:lvl>
  </w:abstractNum>
  <w:abstractNum w:abstractNumId="18">
    <w:nsid w:val="5FDF38CE"/>
    <w:multiLevelType w:val="hybridMultilevel"/>
    <w:tmpl w:val="0A629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0D34AC0"/>
    <w:multiLevelType w:val="hybridMultilevel"/>
    <w:tmpl w:val="5546E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5B63FB2"/>
    <w:multiLevelType w:val="hybridMultilevel"/>
    <w:tmpl w:val="A7EC7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D647635"/>
    <w:multiLevelType w:val="hybridMultilevel"/>
    <w:tmpl w:val="44CED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07B7222"/>
    <w:multiLevelType w:val="hybridMultilevel"/>
    <w:tmpl w:val="BC7C52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13438FD"/>
    <w:multiLevelType w:val="hybridMultilevel"/>
    <w:tmpl w:val="0DCCC86C"/>
    <w:lvl w:ilvl="0" w:tplc="5826FB54">
      <w:start w:val="1"/>
      <w:numFmt w:val="bullet"/>
      <w:lvlText w:val=""/>
      <w:lvlJc w:val="left"/>
      <w:pPr>
        <w:tabs>
          <w:tab w:val="num" w:pos="720"/>
        </w:tabs>
        <w:ind w:left="720" w:hanging="360"/>
      </w:pPr>
      <w:rPr>
        <w:rFonts w:ascii="Wingdings 2" w:hAnsi="Wingdings 2" w:hint="default"/>
      </w:rPr>
    </w:lvl>
    <w:lvl w:ilvl="1" w:tplc="8AAC5A20" w:tentative="1">
      <w:start w:val="1"/>
      <w:numFmt w:val="bullet"/>
      <w:lvlText w:val=""/>
      <w:lvlJc w:val="left"/>
      <w:pPr>
        <w:tabs>
          <w:tab w:val="num" w:pos="1440"/>
        </w:tabs>
        <w:ind w:left="1440" w:hanging="360"/>
      </w:pPr>
      <w:rPr>
        <w:rFonts w:ascii="Wingdings 2" w:hAnsi="Wingdings 2" w:hint="default"/>
      </w:rPr>
    </w:lvl>
    <w:lvl w:ilvl="2" w:tplc="19426A08" w:tentative="1">
      <w:start w:val="1"/>
      <w:numFmt w:val="bullet"/>
      <w:lvlText w:val=""/>
      <w:lvlJc w:val="left"/>
      <w:pPr>
        <w:tabs>
          <w:tab w:val="num" w:pos="2160"/>
        </w:tabs>
        <w:ind w:left="2160" w:hanging="360"/>
      </w:pPr>
      <w:rPr>
        <w:rFonts w:ascii="Wingdings 2" w:hAnsi="Wingdings 2" w:hint="default"/>
      </w:rPr>
    </w:lvl>
    <w:lvl w:ilvl="3" w:tplc="416E66B2" w:tentative="1">
      <w:start w:val="1"/>
      <w:numFmt w:val="bullet"/>
      <w:lvlText w:val=""/>
      <w:lvlJc w:val="left"/>
      <w:pPr>
        <w:tabs>
          <w:tab w:val="num" w:pos="2880"/>
        </w:tabs>
        <w:ind w:left="2880" w:hanging="360"/>
      </w:pPr>
      <w:rPr>
        <w:rFonts w:ascii="Wingdings 2" w:hAnsi="Wingdings 2" w:hint="default"/>
      </w:rPr>
    </w:lvl>
    <w:lvl w:ilvl="4" w:tplc="29FE7374" w:tentative="1">
      <w:start w:val="1"/>
      <w:numFmt w:val="bullet"/>
      <w:lvlText w:val=""/>
      <w:lvlJc w:val="left"/>
      <w:pPr>
        <w:tabs>
          <w:tab w:val="num" w:pos="3600"/>
        </w:tabs>
        <w:ind w:left="3600" w:hanging="360"/>
      </w:pPr>
      <w:rPr>
        <w:rFonts w:ascii="Wingdings 2" w:hAnsi="Wingdings 2" w:hint="default"/>
      </w:rPr>
    </w:lvl>
    <w:lvl w:ilvl="5" w:tplc="CE8699BC" w:tentative="1">
      <w:start w:val="1"/>
      <w:numFmt w:val="bullet"/>
      <w:lvlText w:val=""/>
      <w:lvlJc w:val="left"/>
      <w:pPr>
        <w:tabs>
          <w:tab w:val="num" w:pos="4320"/>
        </w:tabs>
        <w:ind w:left="4320" w:hanging="360"/>
      </w:pPr>
      <w:rPr>
        <w:rFonts w:ascii="Wingdings 2" w:hAnsi="Wingdings 2" w:hint="default"/>
      </w:rPr>
    </w:lvl>
    <w:lvl w:ilvl="6" w:tplc="3F7CCB6E" w:tentative="1">
      <w:start w:val="1"/>
      <w:numFmt w:val="bullet"/>
      <w:lvlText w:val=""/>
      <w:lvlJc w:val="left"/>
      <w:pPr>
        <w:tabs>
          <w:tab w:val="num" w:pos="5040"/>
        </w:tabs>
        <w:ind w:left="5040" w:hanging="360"/>
      </w:pPr>
      <w:rPr>
        <w:rFonts w:ascii="Wingdings 2" w:hAnsi="Wingdings 2" w:hint="default"/>
      </w:rPr>
    </w:lvl>
    <w:lvl w:ilvl="7" w:tplc="C32ADD7C" w:tentative="1">
      <w:start w:val="1"/>
      <w:numFmt w:val="bullet"/>
      <w:lvlText w:val=""/>
      <w:lvlJc w:val="left"/>
      <w:pPr>
        <w:tabs>
          <w:tab w:val="num" w:pos="5760"/>
        </w:tabs>
        <w:ind w:left="5760" w:hanging="360"/>
      </w:pPr>
      <w:rPr>
        <w:rFonts w:ascii="Wingdings 2" w:hAnsi="Wingdings 2" w:hint="default"/>
      </w:rPr>
    </w:lvl>
    <w:lvl w:ilvl="8" w:tplc="9B0820FC" w:tentative="1">
      <w:start w:val="1"/>
      <w:numFmt w:val="bullet"/>
      <w:lvlText w:val=""/>
      <w:lvlJc w:val="left"/>
      <w:pPr>
        <w:tabs>
          <w:tab w:val="num" w:pos="6480"/>
        </w:tabs>
        <w:ind w:left="6480" w:hanging="360"/>
      </w:pPr>
      <w:rPr>
        <w:rFonts w:ascii="Wingdings 2" w:hAnsi="Wingdings 2" w:hint="default"/>
      </w:rPr>
    </w:lvl>
  </w:abstractNum>
  <w:abstractNum w:abstractNumId="24">
    <w:nsid w:val="7398571B"/>
    <w:multiLevelType w:val="hybridMultilevel"/>
    <w:tmpl w:val="F7DC5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52D1EE2"/>
    <w:multiLevelType w:val="hybridMultilevel"/>
    <w:tmpl w:val="03DC6398"/>
    <w:lvl w:ilvl="0" w:tplc="5EDCA262">
      <w:start w:val="1"/>
      <w:numFmt w:val="bullet"/>
      <w:lvlText w:val=""/>
      <w:lvlJc w:val="left"/>
      <w:pPr>
        <w:tabs>
          <w:tab w:val="num" w:pos="720"/>
        </w:tabs>
        <w:ind w:left="720" w:hanging="360"/>
      </w:pPr>
      <w:rPr>
        <w:rFonts w:ascii="Wingdings 2" w:hAnsi="Wingdings 2" w:hint="default"/>
      </w:rPr>
    </w:lvl>
    <w:lvl w:ilvl="1" w:tplc="22CEA0D6" w:tentative="1">
      <w:start w:val="1"/>
      <w:numFmt w:val="bullet"/>
      <w:lvlText w:val=""/>
      <w:lvlJc w:val="left"/>
      <w:pPr>
        <w:tabs>
          <w:tab w:val="num" w:pos="1440"/>
        </w:tabs>
        <w:ind w:left="1440" w:hanging="360"/>
      </w:pPr>
      <w:rPr>
        <w:rFonts w:ascii="Wingdings 2" w:hAnsi="Wingdings 2" w:hint="default"/>
      </w:rPr>
    </w:lvl>
    <w:lvl w:ilvl="2" w:tplc="AA2E24CE" w:tentative="1">
      <w:start w:val="1"/>
      <w:numFmt w:val="bullet"/>
      <w:lvlText w:val=""/>
      <w:lvlJc w:val="left"/>
      <w:pPr>
        <w:tabs>
          <w:tab w:val="num" w:pos="2160"/>
        </w:tabs>
        <w:ind w:left="2160" w:hanging="360"/>
      </w:pPr>
      <w:rPr>
        <w:rFonts w:ascii="Wingdings 2" w:hAnsi="Wingdings 2" w:hint="default"/>
      </w:rPr>
    </w:lvl>
    <w:lvl w:ilvl="3" w:tplc="71347C7C" w:tentative="1">
      <w:start w:val="1"/>
      <w:numFmt w:val="bullet"/>
      <w:lvlText w:val=""/>
      <w:lvlJc w:val="left"/>
      <w:pPr>
        <w:tabs>
          <w:tab w:val="num" w:pos="2880"/>
        </w:tabs>
        <w:ind w:left="2880" w:hanging="360"/>
      </w:pPr>
      <w:rPr>
        <w:rFonts w:ascii="Wingdings 2" w:hAnsi="Wingdings 2" w:hint="default"/>
      </w:rPr>
    </w:lvl>
    <w:lvl w:ilvl="4" w:tplc="142E9770" w:tentative="1">
      <w:start w:val="1"/>
      <w:numFmt w:val="bullet"/>
      <w:lvlText w:val=""/>
      <w:lvlJc w:val="left"/>
      <w:pPr>
        <w:tabs>
          <w:tab w:val="num" w:pos="3600"/>
        </w:tabs>
        <w:ind w:left="3600" w:hanging="360"/>
      </w:pPr>
      <w:rPr>
        <w:rFonts w:ascii="Wingdings 2" w:hAnsi="Wingdings 2" w:hint="default"/>
      </w:rPr>
    </w:lvl>
    <w:lvl w:ilvl="5" w:tplc="12743B1A" w:tentative="1">
      <w:start w:val="1"/>
      <w:numFmt w:val="bullet"/>
      <w:lvlText w:val=""/>
      <w:lvlJc w:val="left"/>
      <w:pPr>
        <w:tabs>
          <w:tab w:val="num" w:pos="4320"/>
        </w:tabs>
        <w:ind w:left="4320" w:hanging="360"/>
      </w:pPr>
      <w:rPr>
        <w:rFonts w:ascii="Wingdings 2" w:hAnsi="Wingdings 2" w:hint="default"/>
      </w:rPr>
    </w:lvl>
    <w:lvl w:ilvl="6" w:tplc="D9E83F6C" w:tentative="1">
      <w:start w:val="1"/>
      <w:numFmt w:val="bullet"/>
      <w:lvlText w:val=""/>
      <w:lvlJc w:val="left"/>
      <w:pPr>
        <w:tabs>
          <w:tab w:val="num" w:pos="5040"/>
        </w:tabs>
        <w:ind w:left="5040" w:hanging="360"/>
      </w:pPr>
      <w:rPr>
        <w:rFonts w:ascii="Wingdings 2" w:hAnsi="Wingdings 2" w:hint="default"/>
      </w:rPr>
    </w:lvl>
    <w:lvl w:ilvl="7" w:tplc="863E8C58" w:tentative="1">
      <w:start w:val="1"/>
      <w:numFmt w:val="bullet"/>
      <w:lvlText w:val=""/>
      <w:lvlJc w:val="left"/>
      <w:pPr>
        <w:tabs>
          <w:tab w:val="num" w:pos="5760"/>
        </w:tabs>
        <w:ind w:left="5760" w:hanging="360"/>
      </w:pPr>
      <w:rPr>
        <w:rFonts w:ascii="Wingdings 2" w:hAnsi="Wingdings 2" w:hint="default"/>
      </w:rPr>
    </w:lvl>
    <w:lvl w:ilvl="8" w:tplc="79204056" w:tentative="1">
      <w:start w:val="1"/>
      <w:numFmt w:val="bullet"/>
      <w:lvlText w:val=""/>
      <w:lvlJc w:val="left"/>
      <w:pPr>
        <w:tabs>
          <w:tab w:val="num" w:pos="6480"/>
        </w:tabs>
        <w:ind w:left="6480" w:hanging="360"/>
      </w:pPr>
      <w:rPr>
        <w:rFonts w:ascii="Wingdings 2" w:hAnsi="Wingdings 2" w:hint="default"/>
      </w:rPr>
    </w:lvl>
  </w:abstractNum>
  <w:abstractNum w:abstractNumId="26">
    <w:nsid w:val="79C56008"/>
    <w:multiLevelType w:val="hybridMultilevel"/>
    <w:tmpl w:val="B9881336"/>
    <w:lvl w:ilvl="0" w:tplc="7D6E884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6"/>
  </w:num>
  <w:num w:numId="2">
    <w:abstractNumId w:val="13"/>
  </w:num>
  <w:num w:numId="3">
    <w:abstractNumId w:val="7"/>
  </w:num>
  <w:num w:numId="4">
    <w:abstractNumId w:val="22"/>
  </w:num>
  <w:num w:numId="5">
    <w:abstractNumId w:val="2"/>
  </w:num>
  <w:num w:numId="6">
    <w:abstractNumId w:val="17"/>
  </w:num>
  <w:num w:numId="7">
    <w:abstractNumId w:val="14"/>
  </w:num>
  <w:num w:numId="8">
    <w:abstractNumId w:val="20"/>
  </w:num>
  <w:num w:numId="9">
    <w:abstractNumId w:val="15"/>
  </w:num>
  <w:num w:numId="10">
    <w:abstractNumId w:val="24"/>
  </w:num>
  <w:num w:numId="11">
    <w:abstractNumId w:val="3"/>
  </w:num>
  <w:num w:numId="12">
    <w:abstractNumId w:val="4"/>
  </w:num>
  <w:num w:numId="13">
    <w:abstractNumId w:val="19"/>
  </w:num>
  <w:num w:numId="14">
    <w:abstractNumId w:val="0"/>
  </w:num>
  <w:num w:numId="15">
    <w:abstractNumId w:val="21"/>
  </w:num>
  <w:num w:numId="16">
    <w:abstractNumId w:val="5"/>
  </w:num>
  <w:num w:numId="17">
    <w:abstractNumId w:val="12"/>
  </w:num>
  <w:num w:numId="18">
    <w:abstractNumId w:val="11"/>
  </w:num>
  <w:num w:numId="19">
    <w:abstractNumId w:val="16"/>
  </w:num>
  <w:num w:numId="20">
    <w:abstractNumId w:val="25"/>
  </w:num>
  <w:num w:numId="21">
    <w:abstractNumId w:val="23"/>
  </w:num>
  <w:num w:numId="22">
    <w:abstractNumId w:val="18"/>
  </w:num>
  <w:num w:numId="23">
    <w:abstractNumId w:val="9"/>
  </w:num>
  <w:num w:numId="24">
    <w:abstractNumId w:val="10"/>
  </w:num>
  <w:num w:numId="25">
    <w:abstractNumId w:val="6"/>
  </w:num>
  <w:num w:numId="26">
    <w:abstractNumId w:val="8"/>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ttachedTemplate r:id="rId1"/>
  <w:revisionView w:markup="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5EB"/>
    <w:rsid w:val="00012513"/>
    <w:rsid w:val="000205EA"/>
    <w:rsid w:val="00025396"/>
    <w:rsid w:val="00034315"/>
    <w:rsid w:val="0004019D"/>
    <w:rsid w:val="0004655F"/>
    <w:rsid w:val="00047F26"/>
    <w:rsid w:val="00053C79"/>
    <w:rsid w:val="000620B3"/>
    <w:rsid w:val="00065A49"/>
    <w:rsid w:val="000745F0"/>
    <w:rsid w:val="0007715B"/>
    <w:rsid w:val="0008026C"/>
    <w:rsid w:val="00083298"/>
    <w:rsid w:val="00086F21"/>
    <w:rsid w:val="0008737D"/>
    <w:rsid w:val="000904BB"/>
    <w:rsid w:val="000B0CDB"/>
    <w:rsid w:val="000C4A66"/>
    <w:rsid w:val="000D63F1"/>
    <w:rsid w:val="001504AC"/>
    <w:rsid w:val="001520F6"/>
    <w:rsid w:val="00161B57"/>
    <w:rsid w:val="00165D28"/>
    <w:rsid w:val="00171CD7"/>
    <w:rsid w:val="00176D5F"/>
    <w:rsid w:val="001A14CF"/>
    <w:rsid w:val="001C257E"/>
    <w:rsid w:val="001C550F"/>
    <w:rsid w:val="001D1895"/>
    <w:rsid w:val="001F1580"/>
    <w:rsid w:val="0020323E"/>
    <w:rsid w:val="0020438D"/>
    <w:rsid w:val="002065DE"/>
    <w:rsid w:val="00210506"/>
    <w:rsid w:val="00214D5A"/>
    <w:rsid w:val="00225ADD"/>
    <w:rsid w:val="002277B1"/>
    <w:rsid w:val="00233E2C"/>
    <w:rsid w:val="00251C77"/>
    <w:rsid w:val="00274EA7"/>
    <w:rsid w:val="00277006"/>
    <w:rsid w:val="002839D8"/>
    <w:rsid w:val="00285896"/>
    <w:rsid w:val="00293CF0"/>
    <w:rsid w:val="002A06EB"/>
    <w:rsid w:val="002D3C41"/>
    <w:rsid w:val="002E54A4"/>
    <w:rsid w:val="002F7DD6"/>
    <w:rsid w:val="0030334C"/>
    <w:rsid w:val="00324E9E"/>
    <w:rsid w:val="00335577"/>
    <w:rsid w:val="003512F8"/>
    <w:rsid w:val="00360941"/>
    <w:rsid w:val="00390FA9"/>
    <w:rsid w:val="003919B3"/>
    <w:rsid w:val="003958F7"/>
    <w:rsid w:val="003A5285"/>
    <w:rsid w:val="003B1DD4"/>
    <w:rsid w:val="003B1FED"/>
    <w:rsid w:val="003D4991"/>
    <w:rsid w:val="003F7A1E"/>
    <w:rsid w:val="00406041"/>
    <w:rsid w:val="00413C26"/>
    <w:rsid w:val="004267E6"/>
    <w:rsid w:val="00437FC7"/>
    <w:rsid w:val="00444C80"/>
    <w:rsid w:val="00446374"/>
    <w:rsid w:val="0045186B"/>
    <w:rsid w:val="00467123"/>
    <w:rsid w:val="00490699"/>
    <w:rsid w:val="0049226D"/>
    <w:rsid w:val="004B5D92"/>
    <w:rsid w:val="004D4306"/>
    <w:rsid w:val="004E0CAF"/>
    <w:rsid w:val="004E4E2B"/>
    <w:rsid w:val="00502B8F"/>
    <w:rsid w:val="00520268"/>
    <w:rsid w:val="00537357"/>
    <w:rsid w:val="00562166"/>
    <w:rsid w:val="00572DF8"/>
    <w:rsid w:val="00574D3A"/>
    <w:rsid w:val="005A6946"/>
    <w:rsid w:val="005D710B"/>
    <w:rsid w:val="005F783E"/>
    <w:rsid w:val="00602452"/>
    <w:rsid w:val="0061111D"/>
    <w:rsid w:val="00611C34"/>
    <w:rsid w:val="00614D6A"/>
    <w:rsid w:val="006672DB"/>
    <w:rsid w:val="00671F08"/>
    <w:rsid w:val="00672C1A"/>
    <w:rsid w:val="006837DB"/>
    <w:rsid w:val="00694214"/>
    <w:rsid w:val="006B18A8"/>
    <w:rsid w:val="006B28DC"/>
    <w:rsid w:val="006E4450"/>
    <w:rsid w:val="006E7497"/>
    <w:rsid w:val="00721A98"/>
    <w:rsid w:val="007340F6"/>
    <w:rsid w:val="00740C08"/>
    <w:rsid w:val="007449E6"/>
    <w:rsid w:val="00750BE9"/>
    <w:rsid w:val="007B1C77"/>
    <w:rsid w:val="007E32FB"/>
    <w:rsid w:val="0081034E"/>
    <w:rsid w:val="00817B45"/>
    <w:rsid w:val="008200F4"/>
    <w:rsid w:val="00830F16"/>
    <w:rsid w:val="00841245"/>
    <w:rsid w:val="00844199"/>
    <w:rsid w:val="00861E4D"/>
    <w:rsid w:val="00872BC1"/>
    <w:rsid w:val="008C2244"/>
    <w:rsid w:val="008D1269"/>
    <w:rsid w:val="008D6224"/>
    <w:rsid w:val="00925A9F"/>
    <w:rsid w:val="009261BD"/>
    <w:rsid w:val="00986566"/>
    <w:rsid w:val="00993526"/>
    <w:rsid w:val="00995B67"/>
    <w:rsid w:val="009A76C6"/>
    <w:rsid w:val="00A01734"/>
    <w:rsid w:val="00A068D2"/>
    <w:rsid w:val="00A170E5"/>
    <w:rsid w:val="00A42841"/>
    <w:rsid w:val="00A46710"/>
    <w:rsid w:val="00A52ECC"/>
    <w:rsid w:val="00A9160F"/>
    <w:rsid w:val="00A936AA"/>
    <w:rsid w:val="00A962C7"/>
    <w:rsid w:val="00AA1537"/>
    <w:rsid w:val="00AA1DEA"/>
    <w:rsid w:val="00AA6004"/>
    <w:rsid w:val="00AC4164"/>
    <w:rsid w:val="00AD75EB"/>
    <w:rsid w:val="00AE0A1C"/>
    <w:rsid w:val="00AE3535"/>
    <w:rsid w:val="00AE4121"/>
    <w:rsid w:val="00B169D5"/>
    <w:rsid w:val="00B31DA3"/>
    <w:rsid w:val="00B4196C"/>
    <w:rsid w:val="00B46BDE"/>
    <w:rsid w:val="00B779BD"/>
    <w:rsid w:val="00B85574"/>
    <w:rsid w:val="00BB45AA"/>
    <w:rsid w:val="00BB7F88"/>
    <w:rsid w:val="00BC0067"/>
    <w:rsid w:val="00BC0716"/>
    <w:rsid w:val="00BE3F6D"/>
    <w:rsid w:val="00BE6970"/>
    <w:rsid w:val="00BE7EE0"/>
    <w:rsid w:val="00BF2574"/>
    <w:rsid w:val="00C128FA"/>
    <w:rsid w:val="00C27E93"/>
    <w:rsid w:val="00C44800"/>
    <w:rsid w:val="00C7296A"/>
    <w:rsid w:val="00C93BAC"/>
    <w:rsid w:val="00CB7D5C"/>
    <w:rsid w:val="00CC1B88"/>
    <w:rsid w:val="00CD6061"/>
    <w:rsid w:val="00CE693B"/>
    <w:rsid w:val="00D01FF4"/>
    <w:rsid w:val="00D069A3"/>
    <w:rsid w:val="00D329A5"/>
    <w:rsid w:val="00D34533"/>
    <w:rsid w:val="00D4435E"/>
    <w:rsid w:val="00D72A3E"/>
    <w:rsid w:val="00D811F6"/>
    <w:rsid w:val="00DA6EDD"/>
    <w:rsid w:val="00DC60A8"/>
    <w:rsid w:val="00DD64B1"/>
    <w:rsid w:val="00E32B9A"/>
    <w:rsid w:val="00E36D6B"/>
    <w:rsid w:val="00E6549E"/>
    <w:rsid w:val="00E81DC8"/>
    <w:rsid w:val="00E85C74"/>
    <w:rsid w:val="00EC762F"/>
    <w:rsid w:val="00EE06AE"/>
    <w:rsid w:val="00EF4315"/>
    <w:rsid w:val="00F02080"/>
    <w:rsid w:val="00F03B08"/>
    <w:rsid w:val="00F05963"/>
    <w:rsid w:val="00F30AD2"/>
    <w:rsid w:val="00F32D9E"/>
    <w:rsid w:val="00F45E73"/>
    <w:rsid w:val="00F74D42"/>
    <w:rsid w:val="00FA680B"/>
    <w:rsid w:val="00FA6B05"/>
    <w:rsid w:val="00FB49CC"/>
    <w:rsid w:val="00FE18C6"/>
    <w:rsid w:val="00FE4A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86B"/>
    <w:pPr>
      <w:spacing w:line="276" w:lineRule="auto"/>
    </w:pPr>
    <w:rPr>
      <w:lang w:eastAsia="en-US" w:bidi="en-US"/>
    </w:rPr>
  </w:style>
  <w:style w:type="paragraph" w:styleId="Titre1">
    <w:name w:val="heading 1"/>
    <w:basedOn w:val="Normal"/>
    <w:next w:val="Normal"/>
    <w:link w:val="Titre1Car"/>
    <w:uiPriority w:val="9"/>
    <w:qFormat/>
    <w:rsid w:val="00406041"/>
    <w:pPr>
      <w:pBdr>
        <w:top w:val="single" w:sz="24" w:space="1" w:color="00B0F0"/>
        <w:left w:val="single" w:sz="24" w:space="4" w:color="00B0F0"/>
        <w:bottom w:val="single" w:sz="24" w:space="1" w:color="00B0F0"/>
        <w:right w:val="single" w:sz="24" w:space="4" w:color="00B0F0"/>
      </w:pBdr>
      <w:shd w:val="clear" w:color="auto" w:fill="00B0F0"/>
      <w:tabs>
        <w:tab w:val="left" w:pos="6680"/>
      </w:tabs>
      <w:outlineLvl w:val="0"/>
    </w:pPr>
    <w:rPr>
      <w:b/>
      <w:bCs/>
      <w:caps/>
      <w:color w:val="FFFFFF"/>
      <w:spacing w:val="15"/>
      <w:sz w:val="22"/>
      <w:szCs w:val="22"/>
    </w:rPr>
  </w:style>
  <w:style w:type="paragraph" w:styleId="Titre2">
    <w:name w:val="heading 2"/>
    <w:basedOn w:val="Normal"/>
    <w:next w:val="Normal"/>
    <w:link w:val="Titre2Car"/>
    <w:uiPriority w:val="9"/>
    <w:unhideWhenUsed/>
    <w:qFormat/>
    <w:rsid w:val="00F30AD2"/>
    <w:pPr>
      <w:shd w:val="clear" w:color="auto" w:fill="92D050"/>
      <w:outlineLvl w:val="1"/>
    </w:pPr>
    <w:rPr>
      <w:b/>
      <w:caps/>
      <w:spacing w:val="15"/>
      <w:sz w:val="22"/>
      <w:szCs w:val="22"/>
    </w:rPr>
  </w:style>
  <w:style w:type="paragraph" w:styleId="Titre3">
    <w:name w:val="heading 3"/>
    <w:basedOn w:val="Normal"/>
    <w:next w:val="Normal"/>
    <w:link w:val="Titre3Car"/>
    <w:uiPriority w:val="9"/>
    <w:unhideWhenUsed/>
    <w:qFormat/>
    <w:rsid w:val="0061111D"/>
    <w:pPr>
      <w:shd w:val="clear" w:color="auto" w:fill="D9D9D9" w:themeFill="background1" w:themeFillShade="D9"/>
      <w:spacing w:before="120" w:after="120"/>
      <w:outlineLvl w:val="2"/>
    </w:pPr>
    <w:rPr>
      <w:b/>
      <w:i/>
      <w:color w:val="243F60"/>
      <w:spacing w:val="15"/>
      <w:sz w:val="22"/>
      <w:szCs w:val="22"/>
    </w:rPr>
  </w:style>
  <w:style w:type="paragraph" w:styleId="Titre4">
    <w:name w:val="heading 4"/>
    <w:basedOn w:val="Normal"/>
    <w:next w:val="Normal"/>
    <w:link w:val="Titre4Car"/>
    <w:uiPriority w:val="9"/>
    <w:semiHidden/>
    <w:unhideWhenUsed/>
    <w:qFormat/>
    <w:rsid w:val="00F03B08"/>
    <w:pPr>
      <w:pBdr>
        <w:top w:val="dotted" w:sz="6" w:space="2" w:color="4F81BD"/>
        <w:left w:val="dotted" w:sz="6" w:space="2" w:color="4F81BD"/>
      </w:pBdr>
      <w:spacing w:before="300"/>
      <w:outlineLvl w:val="3"/>
    </w:pPr>
    <w:rPr>
      <w:caps/>
      <w:color w:val="365F91"/>
      <w:spacing w:val="10"/>
      <w:sz w:val="22"/>
      <w:szCs w:val="22"/>
    </w:rPr>
  </w:style>
  <w:style w:type="paragraph" w:styleId="Titre5">
    <w:name w:val="heading 5"/>
    <w:basedOn w:val="Normal"/>
    <w:next w:val="Normal"/>
    <w:link w:val="Titre5Car"/>
    <w:uiPriority w:val="9"/>
    <w:semiHidden/>
    <w:unhideWhenUsed/>
    <w:qFormat/>
    <w:rsid w:val="00F03B08"/>
    <w:pPr>
      <w:pBdr>
        <w:bottom w:val="single" w:sz="6" w:space="1" w:color="4F81BD"/>
      </w:pBdr>
      <w:spacing w:before="300"/>
      <w:outlineLvl w:val="4"/>
    </w:pPr>
    <w:rPr>
      <w:caps/>
      <w:color w:val="365F91"/>
      <w:spacing w:val="10"/>
      <w:sz w:val="22"/>
      <w:szCs w:val="22"/>
    </w:rPr>
  </w:style>
  <w:style w:type="paragraph" w:styleId="Titre6">
    <w:name w:val="heading 6"/>
    <w:basedOn w:val="Normal"/>
    <w:next w:val="Normal"/>
    <w:link w:val="Titre6Car"/>
    <w:uiPriority w:val="9"/>
    <w:semiHidden/>
    <w:unhideWhenUsed/>
    <w:qFormat/>
    <w:rsid w:val="00F03B08"/>
    <w:pPr>
      <w:pBdr>
        <w:bottom w:val="dotted" w:sz="6" w:space="1" w:color="4F81BD"/>
      </w:pBdr>
      <w:spacing w:before="300"/>
      <w:outlineLvl w:val="5"/>
    </w:pPr>
    <w:rPr>
      <w:caps/>
      <w:color w:val="365F91"/>
      <w:spacing w:val="10"/>
      <w:sz w:val="22"/>
      <w:szCs w:val="22"/>
    </w:rPr>
  </w:style>
  <w:style w:type="paragraph" w:styleId="Titre7">
    <w:name w:val="heading 7"/>
    <w:basedOn w:val="Normal"/>
    <w:next w:val="Normal"/>
    <w:link w:val="Titre7Car"/>
    <w:uiPriority w:val="9"/>
    <w:semiHidden/>
    <w:unhideWhenUsed/>
    <w:qFormat/>
    <w:rsid w:val="00F03B08"/>
    <w:pPr>
      <w:spacing w:before="300"/>
      <w:outlineLvl w:val="6"/>
    </w:pPr>
    <w:rPr>
      <w:caps/>
      <w:color w:val="365F91"/>
      <w:spacing w:val="10"/>
      <w:sz w:val="22"/>
      <w:szCs w:val="22"/>
    </w:rPr>
  </w:style>
  <w:style w:type="paragraph" w:styleId="Titre8">
    <w:name w:val="heading 8"/>
    <w:basedOn w:val="Normal"/>
    <w:next w:val="Normal"/>
    <w:link w:val="Titre8Car"/>
    <w:uiPriority w:val="9"/>
    <w:semiHidden/>
    <w:unhideWhenUsed/>
    <w:qFormat/>
    <w:rsid w:val="00F03B08"/>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F03B08"/>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F30AD2"/>
    <w:rPr>
      <w:b/>
      <w:caps/>
      <w:spacing w:val="15"/>
      <w:sz w:val="22"/>
      <w:szCs w:val="22"/>
      <w:shd w:val="clear" w:color="auto" w:fill="92D050"/>
      <w:lang w:eastAsia="en-US" w:bidi="en-US"/>
    </w:rPr>
  </w:style>
  <w:style w:type="paragraph" w:styleId="Textebrut">
    <w:name w:val="Plain Text"/>
    <w:basedOn w:val="Normal"/>
    <w:link w:val="TextebrutCar"/>
    <w:uiPriority w:val="99"/>
    <w:unhideWhenUsed/>
    <w:rsid w:val="00CB7D5C"/>
    <w:pPr>
      <w:spacing w:line="240" w:lineRule="auto"/>
    </w:pPr>
    <w:rPr>
      <w:rFonts w:ascii="Consolas" w:hAnsi="Consolas"/>
      <w:sz w:val="21"/>
      <w:szCs w:val="21"/>
    </w:rPr>
  </w:style>
  <w:style w:type="character" w:customStyle="1" w:styleId="TextebrutCar">
    <w:name w:val="Texte brut Car"/>
    <w:link w:val="Textebrut"/>
    <w:uiPriority w:val="99"/>
    <w:rsid w:val="00CB7D5C"/>
    <w:rPr>
      <w:rFonts w:ascii="Consolas" w:hAnsi="Consolas"/>
      <w:sz w:val="21"/>
      <w:szCs w:val="21"/>
    </w:rPr>
  </w:style>
  <w:style w:type="paragraph" w:styleId="En-tte">
    <w:name w:val="header"/>
    <w:basedOn w:val="Normal"/>
    <w:link w:val="En-tteCar"/>
    <w:uiPriority w:val="99"/>
    <w:unhideWhenUsed/>
    <w:rsid w:val="004E0CAF"/>
    <w:pPr>
      <w:tabs>
        <w:tab w:val="center" w:pos="4536"/>
        <w:tab w:val="right" w:pos="9072"/>
      </w:tabs>
      <w:spacing w:line="240" w:lineRule="auto"/>
    </w:pPr>
  </w:style>
  <w:style w:type="character" w:customStyle="1" w:styleId="En-tteCar">
    <w:name w:val="En-tête Car"/>
    <w:basedOn w:val="Policepardfaut"/>
    <w:link w:val="En-tte"/>
    <w:uiPriority w:val="99"/>
    <w:rsid w:val="004E0CAF"/>
  </w:style>
  <w:style w:type="paragraph" w:styleId="Pieddepage">
    <w:name w:val="footer"/>
    <w:basedOn w:val="Normal"/>
    <w:link w:val="PieddepageCar"/>
    <w:unhideWhenUsed/>
    <w:rsid w:val="004E0CAF"/>
    <w:pPr>
      <w:tabs>
        <w:tab w:val="center" w:pos="4536"/>
        <w:tab w:val="right" w:pos="9072"/>
      </w:tabs>
      <w:spacing w:line="240" w:lineRule="auto"/>
    </w:pPr>
  </w:style>
  <w:style w:type="character" w:customStyle="1" w:styleId="PieddepageCar">
    <w:name w:val="Pied de page Car"/>
    <w:basedOn w:val="Policepardfaut"/>
    <w:link w:val="Pieddepage"/>
    <w:uiPriority w:val="99"/>
    <w:rsid w:val="004E0CAF"/>
  </w:style>
  <w:style w:type="table" w:styleId="Grilledutableau">
    <w:name w:val="Table Grid"/>
    <w:basedOn w:val="TableauNormal"/>
    <w:uiPriority w:val="59"/>
    <w:rsid w:val="00A428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link w:val="Titre1"/>
    <w:uiPriority w:val="9"/>
    <w:rsid w:val="00406041"/>
    <w:rPr>
      <w:b/>
      <w:bCs/>
      <w:caps/>
      <w:color w:val="FFFFFF"/>
      <w:spacing w:val="15"/>
      <w:sz w:val="22"/>
      <w:szCs w:val="22"/>
      <w:shd w:val="clear" w:color="auto" w:fill="00B0F0"/>
      <w:lang w:eastAsia="en-US" w:bidi="en-US"/>
    </w:rPr>
  </w:style>
  <w:style w:type="character" w:customStyle="1" w:styleId="Titre3Car">
    <w:name w:val="Titre 3 Car"/>
    <w:link w:val="Titre3"/>
    <w:uiPriority w:val="9"/>
    <w:rsid w:val="0061111D"/>
    <w:rPr>
      <w:b/>
      <w:i/>
      <w:color w:val="243F60"/>
      <w:spacing w:val="15"/>
      <w:sz w:val="22"/>
      <w:szCs w:val="22"/>
      <w:shd w:val="clear" w:color="auto" w:fill="D9D9D9" w:themeFill="background1" w:themeFillShade="D9"/>
      <w:lang w:eastAsia="en-US" w:bidi="en-US"/>
    </w:rPr>
  </w:style>
  <w:style w:type="character" w:customStyle="1" w:styleId="Titre4Car">
    <w:name w:val="Titre 4 Car"/>
    <w:link w:val="Titre4"/>
    <w:uiPriority w:val="9"/>
    <w:semiHidden/>
    <w:rsid w:val="00F03B08"/>
    <w:rPr>
      <w:caps/>
      <w:color w:val="365F91"/>
      <w:spacing w:val="10"/>
    </w:rPr>
  </w:style>
  <w:style w:type="character" w:customStyle="1" w:styleId="Titre5Car">
    <w:name w:val="Titre 5 Car"/>
    <w:link w:val="Titre5"/>
    <w:uiPriority w:val="9"/>
    <w:semiHidden/>
    <w:rsid w:val="00F03B08"/>
    <w:rPr>
      <w:caps/>
      <w:color w:val="365F91"/>
      <w:spacing w:val="10"/>
    </w:rPr>
  </w:style>
  <w:style w:type="character" w:customStyle="1" w:styleId="Titre6Car">
    <w:name w:val="Titre 6 Car"/>
    <w:link w:val="Titre6"/>
    <w:uiPriority w:val="9"/>
    <w:semiHidden/>
    <w:rsid w:val="00F03B08"/>
    <w:rPr>
      <w:caps/>
      <w:color w:val="365F91"/>
      <w:spacing w:val="10"/>
    </w:rPr>
  </w:style>
  <w:style w:type="character" w:customStyle="1" w:styleId="Titre7Car">
    <w:name w:val="Titre 7 Car"/>
    <w:link w:val="Titre7"/>
    <w:uiPriority w:val="9"/>
    <w:semiHidden/>
    <w:rsid w:val="00F03B08"/>
    <w:rPr>
      <w:caps/>
      <w:color w:val="365F91"/>
      <w:spacing w:val="10"/>
    </w:rPr>
  </w:style>
  <w:style w:type="character" w:customStyle="1" w:styleId="Titre8Car">
    <w:name w:val="Titre 8 Car"/>
    <w:link w:val="Titre8"/>
    <w:uiPriority w:val="9"/>
    <w:semiHidden/>
    <w:rsid w:val="00F03B08"/>
    <w:rPr>
      <w:caps/>
      <w:spacing w:val="10"/>
      <w:sz w:val="18"/>
      <w:szCs w:val="18"/>
    </w:rPr>
  </w:style>
  <w:style w:type="character" w:customStyle="1" w:styleId="Titre9Car">
    <w:name w:val="Titre 9 Car"/>
    <w:link w:val="Titre9"/>
    <w:uiPriority w:val="9"/>
    <w:semiHidden/>
    <w:rsid w:val="00F03B08"/>
    <w:rPr>
      <w:i/>
      <w:caps/>
      <w:spacing w:val="10"/>
      <w:sz w:val="18"/>
      <w:szCs w:val="18"/>
    </w:rPr>
  </w:style>
  <w:style w:type="paragraph" w:styleId="Lgende">
    <w:name w:val="caption"/>
    <w:basedOn w:val="Normal"/>
    <w:next w:val="Normal"/>
    <w:unhideWhenUsed/>
    <w:qFormat/>
    <w:rsid w:val="00F03B08"/>
    <w:rPr>
      <w:b/>
      <w:bCs/>
      <w:color w:val="365F91"/>
      <w:sz w:val="16"/>
      <w:szCs w:val="16"/>
    </w:rPr>
  </w:style>
  <w:style w:type="paragraph" w:styleId="Titre">
    <w:name w:val="Title"/>
    <w:basedOn w:val="Normal"/>
    <w:next w:val="Normal"/>
    <w:link w:val="TitreCar"/>
    <w:uiPriority w:val="10"/>
    <w:qFormat/>
    <w:rsid w:val="00F03B08"/>
    <w:pPr>
      <w:spacing w:before="720"/>
    </w:pPr>
    <w:rPr>
      <w:caps/>
      <w:color w:val="4F81BD"/>
      <w:spacing w:val="10"/>
      <w:kern w:val="28"/>
      <w:sz w:val="52"/>
      <w:szCs w:val="52"/>
    </w:rPr>
  </w:style>
  <w:style w:type="character" w:customStyle="1" w:styleId="TitreCar">
    <w:name w:val="Titre Car"/>
    <w:link w:val="Titre"/>
    <w:uiPriority w:val="10"/>
    <w:rsid w:val="00F03B08"/>
    <w:rPr>
      <w:caps/>
      <w:color w:val="4F81BD"/>
      <w:spacing w:val="10"/>
      <w:kern w:val="28"/>
      <w:sz w:val="52"/>
      <w:szCs w:val="52"/>
    </w:rPr>
  </w:style>
  <w:style w:type="paragraph" w:styleId="Sous-titre">
    <w:name w:val="Subtitle"/>
    <w:basedOn w:val="Normal"/>
    <w:next w:val="Normal"/>
    <w:link w:val="Sous-titreCar"/>
    <w:uiPriority w:val="11"/>
    <w:qFormat/>
    <w:rsid w:val="00F03B08"/>
    <w:pPr>
      <w:spacing w:after="1000" w:line="240" w:lineRule="auto"/>
    </w:pPr>
    <w:rPr>
      <w:caps/>
      <w:color w:val="595959"/>
      <w:spacing w:val="10"/>
      <w:sz w:val="24"/>
      <w:szCs w:val="24"/>
    </w:rPr>
  </w:style>
  <w:style w:type="character" w:customStyle="1" w:styleId="Sous-titreCar">
    <w:name w:val="Sous-titre Car"/>
    <w:link w:val="Sous-titre"/>
    <w:uiPriority w:val="11"/>
    <w:rsid w:val="00F03B08"/>
    <w:rPr>
      <w:caps/>
      <w:color w:val="595959"/>
      <w:spacing w:val="10"/>
      <w:sz w:val="24"/>
      <w:szCs w:val="24"/>
    </w:rPr>
  </w:style>
  <w:style w:type="character" w:styleId="lev">
    <w:name w:val="Strong"/>
    <w:uiPriority w:val="22"/>
    <w:qFormat/>
    <w:rsid w:val="00F03B08"/>
    <w:rPr>
      <w:b/>
      <w:bCs/>
    </w:rPr>
  </w:style>
  <w:style w:type="character" w:styleId="Accentuation">
    <w:name w:val="Emphasis"/>
    <w:uiPriority w:val="20"/>
    <w:qFormat/>
    <w:rsid w:val="00F03B08"/>
    <w:rPr>
      <w:caps/>
      <w:color w:val="243F60"/>
      <w:spacing w:val="5"/>
    </w:rPr>
  </w:style>
  <w:style w:type="paragraph" w:styleId="Sansinterligne">
    <w:name w:val="No Spacing"/>
    <w:basedOn w:val="Normal"/>
    <w:link w:val="SansinterligneCar"/>
    <w:uiPriority w:val="1"/>
    <w:qFormat/>
    <w:rsid w:val="00F03B08"/>
    <w:pPr>
      <w:spacing w:line="240" w:lineRule="auto"/>
    </w:pPr>
  </w:style>
  <w:style w:type="character" w:customStyle="1" w:styleId="SansinterligneCar">
    <w:name w:val="Sans interligne Car"/>
    <w:link w:val="Sansinterligne"/>
    <w:uiPriority w:val="1"/>
    <w:rsid w:val="00F03B08"/>
    <w:rPr>
      <w:sz w:val="20"/>
      <w:szCs w:val="20"/>
    </w:rPr>
  </w:style>
  <w:style w:type="paragraph" w:styleId="Paragraphedeliste">
    <w:name w:val="List Paragraph"/>
    <w:basedOn w:val="Normal"/>
    <w:uiPriority w:val="34"/>
    <w:qFormat/>
    <w:rsid w:val="00F03B08"/>
    <w:pPr>
      <w:ind w:left="720"/>
      <w:contextualSpacing/>
    </w:pPr>
  </w:style>
  <w:style w:type="paragraph" w:styleId="Citation">
    <w:name w:val="Quote"/>
    <w:basedOn w:val="Normal"/>
    <w:next w:val="Normal"/>
    <w:link w:val="CitationCar"/>
    <w:uiPriority w:val="29"/>
    <w:qFormat/>
    <w:rsid w:val="00F03B08"/>
    <w:rPr>
      <w:i/>
      <w:iCs/>
    </w:rPr>
  </w:style>
  <w:style w:type="character" w:customStyle="1" w:styleId="CitationCar">
    <w:name w:val="Citation Car"/>
    <w:link w:val="Citation"/>
    <w:uiPriority w:val="29"/>
    <w:rsid w:val="00F03B08"/>
    <w:rPr>
      <w:i/>
      <w:iCs/>
      <w:sz w:val="20"/>
      <w:szCs w:val="20"/>
    </w:rPr>
  </w:style>
  <w:style w:type="paragraph" w:styleId="Citationintense">
    <w:name w:val="Intense Quote"/>
    <w:basedOn w:val="Normal"/>
    <w:next w:val="Normal"/>
    <w:link w:val="CitationintenseCar"/>
    <w:uiPriority w:val="30"/>
    <w:qFormat/>
    <w:rsid w:val="00F03B08"/>
    <w:pPr>
      <w:pBdr>
        <w:top w:val="single" w:sz="4" w:space="10" w:color="4F81BD"/>
        <w:left w:val="single" w:sz="4" w:space="10" w:color="4F81BD"/>
      </w:pBdr>
      <w:ind w:left="1296" w:right="1152"/>
      <w:jc w:val="both"/>
    </w:pPr>
    <w:rPr>
      <w:i/>
      <w:iCs/>
      <w:color w:val="4F81BD"/>
    </w:rPr>
  </w:style>
  <w:style w:type="character" w:customStyle="1" w:styleId="CitationintenseCar">
    <w:name w:val="Citation intense Car"/>
    <w:link w:val="Citationintense"/>
    <w:uiPriority w:val="30"/>
    <w:rsid w:val="00F03B08"/>
    <w:rPr>
      <w:i/>
      <w:iCs/>
      <w:color w:val="4F81BD"/>
      <w:sz w:val="20"/>
      <w:szCs w:val="20"/>
    </w:rPr>
  </w:style>
  <w:style w:type="character" w:styleId="Emphaseple">
    <w:name w:val="Subtle Emphasis"/>
    <w:uiPriority w:val="19"/>
    <w:qFormat/>
    <w:rsid w:val="00F03B08"/>
    <w:rPr>
      <w:i/>
      <w:iCs/>
      <w:color w:val="243F60"/>
    </w:rPr>
  </w:style>
  <w:style w:type="character" w:styleId="Emphaseintense">
    <w:name w:val="Intense Emphasis"/>
    <w:uiPriority w:val="21"/>
    <w:qFormat/>
    <w:rsid w:val="00F03B08"/>
    <w:rPr>
      <w:b/>
      <w:bCs/>
      <w:caps/>
      <w:color w:val="243F60"/>
      <w:spacing w:val="10"/>
    </w:rPr>
  </w:style>
  <w:style w:type="character" w:styleId="Rfrenceple">
    <w:name w:val="Subtle Reference"/>
    <w:uiPriority w:val="31"/>
    <w:qFormat/>
    <w:rsid w:val="00F03B08"/>
    <w:rPr>
      <w:b/>
      <w:bCs/>
      <w:color w:val="4F81BD"/>
    </w:rPr>
  </w:style>
  <w:style w:type="character" w:styleId="Rfrenceintense">
    <w:name w:val="Intense Reference"/>
    <w:uiPriority w:val="32"/>
    <w:qFormat/>
    <w:rsid w:val="00F03B08"/>
    <w:rPr>
      <w:b/>
      <w:bCs/>
      <w:i/>
      <w:iCs/>
      <w:caps/>
      <w:color w:val="4F81BD"/>
    </w:rPr>
  </w:style>
  <w:style w:type="character" w:styleId="Titredulivre">
    <w:name w:val="Book Title"/>
    <w:uiPriority w:val="33"/>
    <w:qFormat/>
    <w:rsid w:val="00F03B08"/>
    <w:rPr>
      <w:b/>
      <w:bCs/>
      <w:i/>
      <w:iCs/>
      <w:spacing w:val="9"/>
    </w:rPr>
  </w:style>
  <w:style w:type="paragraph" w:styleId="En-ttedetabledesmatires">
    <w:name w:val="TOC Heading"/>
    <w:basedOn w:val="Titre1"/>
    <w:next w:val="Normal"/>
    <w:uiPriority w:val="39"/>
    <w:semiHidden/>
    <w:unhideWhenUsed/>
    <w:qFormat/>
    <w:rsid w:val="00F03B08"/>
    <w:pPr>
      <w:outlineLvl w:val="9"/>
    </w:pPr>
  </w:style>
  <w:style w:type="character" w:styleId="Numrodepage">
    <w:name w:val="page number"/>
    <w:uiPriority w:val="99"/>
    <w:unhideWhenUsed/>
    <w:rsid w:val="00CC1B88"/>
    <w:rPr>
      <w:rFonts w:eastAsia="Times New Roman" w:cs="Times New Roman"/>
      <w:bCs w:val="0"/>
      <w:iCs w:val="0"/>
      <w:szCs w:val="22"/>
      <w:lang w:val="fr-FR"/>
    </w:rPr>
  </w:style>
  <w:style w:type="paragraph" w:customStyle="1" w:styleId="schema">
    <w:name w:val="schema"/>
    <w:basedOn w:val="Normal"/>
    <w:rsid w:val="003B1DD4"/>
    <w:pPr>
      <w:spacing w:after="120" w:line="120" w:lineRule="atLeast"/>
      <w:ind w:left="397"/>
      <w:jc w:val="both"/>
    </w:pPr>
    <w:rPr>
      <w:rFonts w:ascii="Arial" w:hAnsi="Arial"/>
      <w:sz w:val="22"/>
      <w:lang w:eastAsia="fr-FR" w:bidi="ar-SA"/>
    </w:rPr>
  </w:style>
  <w:style w:type="table" w:styleId="Listeclaire-Accent1">
    <w:name w:val="Light List Accent 1"/>
    <w:basedOn w:val="TableauNormal"/>
    <w:uiPriority w:val="61"/>
    <w:rsid w:val="003B1DD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claire-Accent2">
    <w:name w:val="Light List Accent 2"/>
    <w:basedOn w:val="TableauNormal"/>
    <w:uiPriority w:val="61"/>
    <w:rsid w:val="003B1DD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Grilleclaire-Accent1">
    <w:name w:val="Light Grid Accent 1"/>
    <w:basedOn w:val="TableauNormal"/>
    <w:uiPriority w:val="62"/>
    <w:rsid w:val="003B1DD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edebulles">
    <w:name w:val="Balloon Text"/>
    <w:basedOn w:val="Normal"/>
    <w:link w:val="TextedebullesCar"/>
    <w:uiPriority w:val="99"/>
    <w:semiHidden/>
    <w:unhideWhenUsed/>
    <w:rsid w:val="003A5285"/>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3A5285"/>
    <w:rPr>
      <w:rFonts w:ascii="Tahoma" w:hAnsi="Tahoma" w:cs="Tahoma"/>
      <w:sz w:val="16"/>
      <w:szCs w:val="16"/>
      <w:lang w:eastAsia="en-US" w:bidi="en-US"/>
    </w:rPr>
  </w:style>
  <w:style w:type="paragraph" w:styleId="Notedefin">
    <w:name w:val="endnote text"/>
    <w:basedOn w:val="Normal"/>
    <w:link w:val="NotedefinCar"/>
    <w:uiPriority w:val="99"/>
    <w:semiHidden/>
    <w:unhideWhenUsed/>
    <w:rsid w:val="000D63F1"/>
    <w:pPr>
      <w:spacing w:line="240" w:lineRule="auto"/>
    </w:pPr>
  </w:style>
  <w:style w:type="character" w:customStyle="1" w:styleId="NotedefinCar">
    <w:name w:val="Note de fin Car"/>
    <w:basedOn w:val="Policepardfaut"/>
    <w:link w:val="Notedefin"/>
    <w:uiPriority w:val="99"/>
    <w:semiHidden/>
    <w:rsid w:val="000D63F1"/>
    <w:rPr>
      <w:lang w:eastAsia="en-US" w:bidi="en-US"/>
    </w:rPr>
  </w:style>
  <w:style w:type="character" w:styleId="Appeldenotedefin">
    <w:name w:val="endnote reference"/>
    <w:basedOn w:val="Policepardfaut"/>
    <w:uiPriority w:val="99"/>
    <w:semiHidden/>
    <w:unhideWhenUsed/>
    <w:rsid w:val="000D63F1"/>
    <w:rPr>
      <w:vertAlign w:val="superscript"/>
    </w:rPr>
  </w:style>
  <w:style w:type="character" w:customStyle="1" w:styleId="apple-converted-space">
    <w:name w:val="apple-converted-space"/>
    <w:basedOn w:val="Policepardfaut"/>
    <w:rsid w:val="000D63F1"/>
  </w:style>
  <w:style w:type="character" w:styleId="Lienhypertexte">
    <w:name w:val="Hyperlink"/>
    <w:basedOn w:val="Policepardfaut"/>
    <w:uiPriority w:val="99"/>
    <w:semiHidden/>
    <w:unhideWhenUsed/>
    <w:rsid w:val="000D63F1"/>
    <w:rPr>
      <w:color w:val="0000FF"/>
      <w:u w:val="single"/>
    </w:rPr>
  </w:style>
  <w:style w:type="paragraph" w:styleId="NormalWeb">
    <w:name w:val="Normal (Web)"/>
    <w:basedOn w:val="Normal"/>
    <w:uiPriority w:val="99"/>
    <w:semiHidden/>
    <w:unhideWhenUsed/>
    <w:rsid w:val="003B1FED"/>
    <w:pPr>
      <w:spacing w:before="100" w:beforeAutospacing="1" w:after="100" w:afterAutospacing="1" w:line="240" w:lineRule="auto"/>
    </w:pPr>
    <w:rPr>
      <w:rFonts w:ascii="Times New Roman" w:eastAsiaTheme="minorEastAsia" w:hAnsi="Times New Roman"/>
      <w:sz w:val="24"/>
      <w:szCs w:val="24"/>
      <w:lang w:eastAsia="fr-FR" w:bidi="ar-SA"/>
    </w:rPr>
  </w:style>
  <w:style w:type="character" w:styleId="Marquedecommentaire">
    <w:name w:val="annotation reference"/>
    <w:basedOn w:val="Policepardfaut"/>
    <w:uiPriority w:val="99"/>
    <w:semiHidden/>
    <w:unhideWhenUsed/>
    <w:rsid w:val="00B46BDE"/>
    <w:rPr>
      <w:sz w:val="16"/>
      <w:szCs w:val="16"/>
    </w:rPr>
  </w:style>
  <w:style w:type="paragraph" w:styleId="Commentaire">
    <w:name w:val="annotation text"/>
    <w:basedOn w:val="Normal"/>
    <w:link w:val="CommentaireCar"/>
    <w:uiPriority w:val="99"/>
    <w:semiHidden/>
    <w:unhideWhenUsed/>
    <w:rsid w:val="00B46BDE"/>
    <w:pPr>
      <w:spacing w:line="240" w:lineRule="auto"/>
    </w:pPr>
  </w:style>
  <w:style w:type="character" w:customStyle="1" w:styleId="CommentaireCar">
    <w:name w:val="Commentaire Car"/>
    <w:basedOn w:val="Policepardfaut"/>
    <w:link w:val="Commentaire"/>
    <w:uiPriority w:val="99"/>
    <w:semiHidden/>
    <w:rsid w:val="00B46BDE"/>
    <w:rPr>
      <w:lang w:eastAsia="en-US" w:bidi="en-US"/>
    </w:rPr>
  </w:style>
  <w:style w:type="paragraph" w:styleId="Objetducommentaire">
    <w:name w:val="annotation subject"/>
    <w:basedOn w:val="Commentaire"/>
    <w:next w:val="Commentaire"/>
    <w:link w:val="ObjetducommentaireCar"/>
    <w:uiPriority w:val="99"/>
    <w:semiHidden/>
    <w:unhideWhenUsed/>
    <w:rsid w:val="00B46BDE"/>
    <w:rPr>
      <w:b/>
      <w:bCs/>
    </w:rPr>
  </w:style>
  <w:style w:type="character" w:customStyle="1" w:styleId="ObjetducommentaireCar">
    <w:name w:val="Objet du commentaire Car"/>
    <w:basedOn w:val="CommentaireCar"/>
    <w:link w:val="Objetducommentaire"/>
    <w:uiPriority w:val="99"/>
    <w:semiHidden/>
    <w:rsid w:val="00B46BDE"/>
    <w:rPr>
      <w:b/>
      <w:bCs/>
      <w:lang w:eastAsia="en-US" w:bidi="en-US"/>
    </w:rPr>
  </w:style>
  <w:style w:type="paragraph" w:styleId="Rvision">
    <w:name w:val="Revision"/>
    <w:hidden/>
    <w:uiPriority w:val="99"/>
    <w:semiHidden/>
    <w:rsid w:val="00083298"/>
    <w:rPr>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86B"/>
    <w:pPr>
      <w:spacing w:line="276" w:lineRule="auto"/>
    </w:pPr>
    <w:rPr>
      <w:lang w:eastAsia="en-US" w:bidi="en-US"/>
    </w:rPr>
  </w:style>
  <w:style w:type="paragraph" w:styleId="Titre1">
    <w:name w:val="heading 1"/>
    <w:basedOn w:val="Normal"/>
    <w:next w:val="Normal"/>
    <w:link w:val="Titre1Car"/>
    <w:uiPriority w:val="9"/>
    <w:qFormat/>
    <w:rsid w:val="00406041"/>
    <w:pPr>
      <w:pBdr>
        <w:top w:val="single" w:sz="24" w:space="1" w:color="00B0F0"/>
        <w:left w:val="single" w:sz="24" w:space="4" w:color="00B0F0"/>
        <w:bottom w:val="single" w:sz="24" w:space="1" w:color="00B0F0"/>
        <w:right w:val="single" w:sz="24" w:space="4" w:color="00B0F0"/>
      </w:pBdr>
      <w:shd w:val="clear" w:color="auto" w:fill="00B0F0"/>
      <w:tabs>
        <w:tab w:val="left" w:pos="6680"/>
      </w:tabs>
      <w:outlineLvl w:val="0"/>
    </w:pPr>
    <w:rPr>
      <w:b/>
      <w:bCs/>
      <w:caps/>
      <w:color w:val="FFFFFF"/>
      <w:spacing w:val="15"/>
      <w:sz w:val="22"/>
      <w:szCs w:val="22"/>
    </w:rPr>
  </w:style>
  <w:style w:type="paragraph" w:styleId="Titre2">
    <w:name w:val="heading 2"/>
    <w:basedOn w:val="Normal"/>
    <w:next w:val="Normal"/>
    <w:link w:val="Titre2Car"/>
    <w:uiPriority w:val="9"/>
    <w:unhideWhenUsed/>
    <w:qFormat/>
    <w:rsid w:val="00F30AD2"/>
    <w:pPr>
      <w:shd w:val="clear" w:color="auto" w:fill="92D050"/>
      <w:outlineLvl w:val="1"/>
    </w:pPr>
    <w:rPr>
      <w:b/>
      <w:caps/>
      <w:spacing w:val="15"/>
      <w:sz w:val="22"/>
      <w:szCs w:val="22"/>
    </w:rPr>
  </w:style>
  <w:style w:type="paragraph" w:styleId="Titre3">
    <w:name w:val="heading 3"/>
    <w:basedOn w:val="Normal"/>
    <w:next w:val="Normal"/>
    <w:link w:val="Titre3Car"/>
    <w:uiPriority w:val="9"/>
    <w:unhideWhenUsed/>
    <w:qFormat/>
    <w:rsid w:val="0061111D"/>
    <w:pPr>
      <w:shd w:val="clear" w:color="auto" w:fill="D9D9D9" w:themeFill="background1" w:themeFillShade="D9"/>
      <w:spacing w:before="120" w:after="120"/>
      <w:outlineLvl w:val="2"/>
    </w:pPr>
    <w:rPr>
      <w:b/>
      <w:i/>
      <w:color w:val="243F60"/>
      <w:spacing w:val="15"/>
      <w:sz w:val="22"/>
      <w:szCs w:val="22"/>
    </w:rPr>
  </w:style>
  <w:style w:type="paragraph" w:styleId="Titre4">
    <w:name w:val="heading 4"/>
    <w:basedOn w:val="Normal"/>
    <w:next w:val="Normal"/>
    <w:link w:val="Titre4Car"/>
    <w:uiPriority w:val="9"/>
    <w:semiHidden/>
    <w:unhideWhenUsed/>
    <w:qFormat/>
    <w:rsid w:val="00F03B08"/>
    <w:pPr>
      <w:pBdr>
        <w:top w:val="dotted" w:sz="6" w:space="2" w:color="4F81BD"/>
        <w:left w:val="dotted" w:sz="6" w:space="2" w:color="4F81BD"/>
      </w:pBdr>
      <w:spacing w:before="300"/>
      <w:outlineLvl w:val="3"/>
    </w:pPr>
    <w:rPr>
      <w:caps/>
      <w:color w:val="365F91"/>
      <w:spacing w:val="10"/>
      <w:sz w:val="22"/>
      <w:szCs w:val="22"/>
    </w:rPr>
  </w:style>
  <w:style w:type="paragraph" w:styleId="Titre5">
    <w:name w:val="heading 5"/>
    <w:basedOn w:val="Normal"/>
    <w:next w:val="Normal"/>
    <w:link w:val="Titre5Car"/>
    <w:uiPriority w:val="9"/>
    <w:semiHidden/>
    <w:unhideWhenUsed/>
    <w:qFormat/>
    <w:rsid w:val="00F03B08"/>
    <w:pPr>
      <w:pBdr>
        <w:bottom w:val="single" w:sz="6" w:space="1" w:color="4F81BD"/>
      </w:pBdr>
      <w:spacing w:before="300"/>
      <w:outlineLvl w:val="4"/>
    </w:pPr>
    <w:rPr>
      <w:caps/>
      <w:color w:val="365F91"/>
      <w:spacing w:val="10"/>
      <w:sz w:val="22"/>
      <w:szCs w:val="22"/>
    </w:rPr>
  </w:style>
  <w:style w:type="paragraph" w:styleId="Titre6">
    <w:name w:val="heading 6"/>
    <w:basedOn w:val="Normal"/>
    <w:next w:val="Normal"/>
    <w:link w:val="Titre6Car"/>
    <w:uiPriority w:val="9"/>
    <w:semiHidden/>
    <w:unhideWhenUsed/>
    <w:qFormat/>
    <w:rsid w:val="00F03B08"/>
    <w:pPr>
      <w:pBdr>
        <w:bottom w:val="dotted" w:sz="6" w:space="1" w:color="4F81BD"/>
      </w:pBdr>
      <w:spacing w:before="300"/>
      <w:outlineLvl w:val="5"/>
    </w:pPr>
    <w:rPr>
      <w:caps/>
      <w:color w:val="365F91"/>
      <w:spacing w:val="10"/>
      <w:sz w:val="22"/>
      <w:szCs w:val="22"/>
    </w:rPr>
  </w:style>
  <w:style w:type="paragraph" w:styleId="Titre7">
    <w:name w:val="heading 7"/>
    <w:basedOn w:val="Normal"/>
    <w:next w:val="Normal"/>
    <w:link w:val="Titre7Car"/>
    <w:uiPriority w:val="9"/>
    <w:semiHidden/>
    <w:unhideWhenUsed/>
    <w:qFormat/>
    <w:rsid w:val="00F03B08"/>
    <w:pPr>
      <w:spacing w:before="300"/>
      <w:outlineLvl w:val="6"/>
    </w:pPr>
    <w:rPr>
      <w:caps/>
      <w:color w:val="365F91"/>
      <w:spacing w:val="10"/>
      <w:sz w:val="22"/>
      <w:szCs w:val="22"/>
    </w:rPr>
  </w:style>
  <w:style w:type="paragraph" w:styleId="Titre8">
    <w:name w:val="heading 8"/>
    <w:basedOn w:val="Normal"/>
    <w:next w:val="Normal"/>
    <w:link w:val="Titre8Car"/>
    <w:uiPriority w:val="9"/>
    <w:semiHidden/>
    <w:unhideWhenUsed/>
    <w:qFormat/>
    <w:rsid w:val="00F03B08"/>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F03B08"/>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F30AD2"/>
    <w:rPr>
      <w:b/>
      <w:caps/>
      <w:spacing w:val="15"/>
      <w:sz w:val="22"/>
      <w:szCs w:val="22"/>
      <w:shd w:val="clear" w:color="auto" w:fill="92D050"/>
      <w:lang w:eastAsia="en-US" w:bidi="en-US"/>
    </w:rPr>
  </w:style>
  <w:style w:type="paragraph" w:styleId="Textebrut">
    <w:name w:val="Plain Text"/>
    <w:basedOn w:val="Normal"/>
    <w:link w:val="TextebrutCar"/>
    <w:uiPriority w:val="99"/>
    <w:unhideWhenUsed/>
    <w:rsid w:val="00CB7D5C"/>
    <w:pPr>
      <w:spacing w:line="240" w:lineRule="auto"/>
    </w:pPr>
    <w:rPr>
      <w:rFonts w:ascii="Consolas" w:hAnsi="Consolas"/>
      <w:sz w:val="21"/>
      <w:szCs w:val="21"/>
    </w:rPr>
  </w:style>
  <w:style w:type="character" w:customStyle="1" w:styleId="TextebrutCar">
    <w:name w:val="Texte brut Car"/>
    <w:link w:val="Textebrut"/>
    <w:uiPriority w:val="99"/>
    <w:rsid w:val="00CB7D5C"/>
    <w:rPr>
      <w:rFonts w:ascii="Consolas" w:hAnsi="Consolas"/>
      <w:sz w:val="21"/>
      <w:szCs w:val="21"/>
    </w:rPr>
  </w:style>
  <w:style w:type="paragraph" w:styleId="En-tte">
    <w:name w:val="header"/>
    <w:basedOn w:val="Normal"/>
    <w:link w:val="En-tteCar"/>
    <w:uiPriority w:val="99"/>
    <w:unhideWhenUsed/>
    <w:rsid w:val="004E0CAF"/>
    <w:pPr>
      <w:tabs>
        <w:tab w:val="center" w:pos="4536"/>
        <w:tab w:val="right" w:pos="9072"/>
      </w:tabs>
      <w:spacing w:line="240" w:lineRule="auto"/>
    </w:pPr>
  </w:style>
  <w:style w:type="character" w:customStyle="1" w:styleId="En-tteCar">
    <w:name w:val="En-tête Car"/>
    <w:basedOn w:val="Policepardfaut"/>
    <w:link w:val="En-tte"/>
    <w:uiPriority w:val="99"/>
    <w:rsid w:val="004E0CAF"/>
  </w:style>
  <w:style w:type="paragraph" w:styleId="Pieddepage">
    <w:name w:val="footer"/>
    <w:basedOn w:val="Normal"/>
    <w:link w:val="PieddepageCar"/>
    <w:unhideWhenUsed/>
    <w:rsid w:val="004E0CAF"/>
    <w:pPr>
      <w:tabs>
        <w:tab w:val="center" w:pos="4536"/>
        <w:tab w:val="right" w:pos="9072"/>
      </w:tabs>
      <w:spacing w:line="240" w:lineRule="auto"/>
    </w:pPr>
  </w:style>
  <w:style w:type="character" w:customStyle="1" w:styleId="PieddepageCar">
    <w:name w:val="Pied de page Car"/>
    <w:basedOn w:val="Policepardfaut"/>
    <w:link w:val="Pieddepage"/>
    <w:uiPriority w:val="99"/>
    <w:rsid w:val="004E0CAF"/>
  </w:style>
  <w:style w:type="table" w:styleId="Grilledutableau">
    <w:name w:val="Table Grid"/>
    <w:basedOn w:val="TableauNormal"/>
    <w:uiPriority w:val="59"/>
    <w:rsid w:val="00A428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link w:val="Titre1"/>
    <w:uiPriority w:val="9"/>
    <w:rsid w:val="00406041"/>
    <w:rPr>
      <w:b/>
      <w:bCs/>
      <w:caps/>
      <w:color w:val="FFFFFF"/>
      <w:spacing w:val="15"/>
      <w:sz w:val="22"/>
      <w:szCs w:val="22"/>
      <w:shd w:val="clear" w:color="auto" w:fill="00B0F0"/>
      <w:lang w:eastAsia="en-US" w:bidi="en-US"/>
    </w:rPr>
  </w:style>
  <w:style w:type="character" w:customStyle="1" w:styleId="Titre3Car">
    <w:name w:val="Titre 3 Car"/>
    <w:link w:val="Titre3"/>
    <w:uiPriority w:val="9"/>
    <w:rsid w:val="0061111D"/>
    <w:rPr>
      <w:b/>
      <w:i/>
      <w:color w:val="243F60"/>
      <w:spacing w:val="15"/>
      <w:sz w:val="22"/>
      <w:szCs w:val="22"/>
      <w:shd w:val="clear" w:color="auto" w:fill="D9D9D9" w:themeFill="background1" w:themeFillShade="D9"/>
      <w:lang w:eastAsia="en-US" w:bidi="en-US"/>
    </w:rPr>
  </w:style>
  <w:style w:type="character" w:customStyle="1" w:styleId="Titre4Car">
    <w:name w:val="Titre 4 Car"/>
    <w:link w:val="Titre4"/>
    <w:uiPriority w:val="9"/>
    <w:semiHidden/>
    <w:rsid w:val="00F03B08"/>
    <w:rPr>
      <w:caps/>
      <w:color w:val="365F91"/>
      <w:spacing w:val="10"/>
    </w:rPr>
  </w:style>
  <w:style w:type="character" w:customStyle="1" w:styleId="Titre5Car">
    <w:name w:val="Titre 5 Car"/>
    <w:link w:val="Titre5"/>
    <w:uiPriority w:val="9"/>
    <w:semiHidden/>
    <w:rsid w:val="00F03B08"/>
    <w:rPr>
      <w:caps/>
      <w:color w:val="365F91"/>
      <w:spacing w:val="10"/>
    </w:rPr>
  </w:style>
  <w:style w:type="character" w:customStyle="1" w:styleId="Titre6Car">
    <w:name w:val="Titre 6 Car"/>
    <w:link w:val="Titre6"/>
    <w:uiPriority w:val="9"/>
    <w:semiHidden/>
    <w:rsid w:val="00F03B08"/>
    <w:rPr>
      <w:caps/>
      <w:color w:val="365F91"/>
      <w:spacing w:val="10"/>
    </w:rPr>
  </w:style>
  <w:style w:type="character" w:customStyle="1" w:styleId="Titre7Car">
    <w:name w:val="Titre 7 Car"/>
    <w:link w:val="Titre7"/>
    <w:uiPriority w:val="9"/>
    <w:semiHidden/>
    <w:rsid w:val="00F03B08"/>
    <w:rPr>
      <w:caps/>
      <w:color w:val="365F91"/>
      <w:spacing w:val="10"/>
    </w:rPr>
  </w:style>
  <w:style w:type="character" w:customStyle="1" w:styleId="Titre8Car">
    <w:name w:val="Titre 8 Car"/>
    <w:link w:val="Titre8"/>
    <w:uiPriority w:val="9"/>
    <w:semiHidden/>
    <w:rsid w:val="00F03B08"/>
    <w:rPr>
      <w:caps/>
      <w:spacing w:val="10"/>
      <w:sz w:val="18"/>
      <w:szCs w:val="18"/>
    </w:rPr>
  </w:style>
  <w:style w:type="character" w:customStyle="1" w:styleId="Titre9Car">
    <w:name w:val="Titre 9 Car"/>
    <w:link w:val="Titre9"/>
    <w:uiPriority w:val="9"/>
    <w:semiHidden/>
    <w:rsid w:val="00F03B08"/>
    <w:rPr>
      <w:i/>
      <w:caps/>
      <w:spacing w:val="10"/>
      <w:sz w:val="18"/>
      <w:szCs w:val="18"/>
    </w:rPr>
  </w:style>
  <w:style w:type="paragraph" w:styleId="Lgende">
    <w:name w:val="caption"/>
    <w:basedOn w:val="Normal"/>
    <w:next w:val="Normal"/>
    <w:unhideWhenUsed/>
    <w:qFormat/>
    <w:rsid w:val="00F03B08"/>
    <w:rPr>
      <w:b/>
      <w:bCs/>
      <w:color w:val="365F91"/>
      <w:sz w:val="16"/>
      <w:szCs w:val="16"/>
    </w:rPr>
  </w:style>
  <w:style w:type="paragraph" w:styleId="Titre">
    <w:name w:val="Title"/>
    <w:basedOn w:val="Normal"/>
    <w:next w:val="Normal"/>
    <w:link w:val="TitreCar"/>
    <w:uiPriority w:val="10"/>
    <w:qFormat/>
    <w:rsid w:val="00F03B08"/>
    <w:pPr>
      <w:spacing w:before="720"/>
    </w:pPr>
    <w:rPr>
      <w:caps/>
      <w:color w:val="4F81BD"/>
      <w:spacing w:val="10"/>
      <w:kern w:val="28"/>
      <w:sz w:val="52"/>
      <w:szCs w:val="52"/>
    </w:rPr>
  </w:style>
  <w:style w:type="character" w:customStyle="1" w:styleId="TitreCar">
    <w:name w:val="Titre Car"/>
    <w:link w:val="Titre"/>
    <w:uiPriority w:val="10"/>
    <w:rsid w:val="00F03B08"/>
    <w:rPr>
      <w:caps/>
      <w:color w:val="4F81BD"/>
      <w:spacing w:val="10"/>
      <w:kern w:val="28"/>
      <w:sz w:val="52"/>
      <w:szCs w:val="52"/>
    </w:rPr>
  </w:style>
  <w:style w:type="paragraph" w:styleId="Sous-titre">
    <w:name w:val="Subtitle"/>
    <w:basedOn w:val="Normal"/>
    <w:next w:val="Normal"/>
    <w:link w:val="Sous-titreCar"/>
    <w:uiPriority w:val="11"/>
    <w:qFormat/>
    <w:rsid w:val="00F03B08"/>
    <w:pPr>
      <w:spacing w:after="1000" w:line="240" w:lineRule="auto"/>
    </w:pPr>
    <w:rPr>
      <w:caps/>
      <w:color w:val="595959"/>
      <w:spacing w:val="10"/>
      <w:sz w:val="24"/>
      <w:szCs w:val="24"/>
    </w:rPr>
  </w:style>
  <w:style w:type="character" w:customStyle="1" w:styleId="Sous-titreCar">
    <w:name w:val="Sous-titre Car"/>
    <w:link w:val="Sous-titre"/>
    <w:uiPriority w:val="11"/>
    <w:rsid w:val="00F03B08"/>
    <w:rPr>
      <w:caps/>
      <w:color w:val="595959"/>
      <w:spacing w:val="10"/>
      <w:sz w:val="24"/>
      <w:szCs w:val="24"/>
    </w:rPr>
  </w:style>
  <w:style w:type="character" w:styleId="lev">
    <w:name w:val="Strong"/>
    <w:uiPriority w:val="22"/>
    <w:qFormat/>
    <w:rsid w:val="00F03B08"/>
    <w:rPr>
      <w:b/>
      <w:bCs/>
    </w:rPr>
  </w:style>
  <w:style w:type="character" w:styleId="Accentuation">
    <w:name w:val="Emphasis"/>
    <w:uiPriority w:val="20"/>
    <w:qFormat/>
    <w:rsid w:val="00F03B08"/>
    <w:rPr>
      <w:caps/>
      <w:color w:val="243F60"/>
      <w:spacing w:val="5"/>
    </w:rPr>
  </w:style>
  <w:style w:type="paragraph" w:styleId="Sansinterligne">
    <w:name w:val="No Spacing"/>
    <w:basedOn w:val="Normal"/>
    <w:link w:val="SansinterligneCar"/>
    <w:uiPriority w:val="1"/>
    <w:qFormat/>
    <w:rsid w:val="00F03B08"/>
    <w:pPr>
      <w:spacing w:line="240" w:lineRule="auto"/>
    </w:pPr>
  </w:style>
  <w:style w:type="character" w:customStyle="1" w:styleId="SansinterligneCar">
    <w:name w:val="Sans interligne Car"/>
    <w:link w:val="Sansinterligne"/>
    <w:uiPriority w:val="1"/>
    <w:rsid w:val="00F03B08"/>
    <w:rPr>
      <w:sz w:val="20"/>
      <w:szCs w:val="20"/>
    </w:rPr>
  </w:style>
  <w:style w:type="paragraph" w:styleId="Paragraphedeliste">
    <w:name w:val="List Paragraph"/>
    <w:basedOn w:val="Normal"/>
    <w:uiPriority w:val="34"/>
    <w:qFormat/>
    <w:rsid w:val="00F03B08"/>
    <w:pPr>
      <w:ind w:left="720"/>
      <w:contextualSpacing/>
    </w:pPr>
  </w:style>
  <w:style w:type="paragraph" w:styleId="Citation">
    <w:name w:val="Quote"/>
    <w:basedOn w:val="Normal"/>
    <w:next w:val="Normal"/>
    <w:link w:val="CitationCar"/>
    <w:uiPriority w:val="29"/>
    <w:qFormat/>
    <w:rsid w:val="00F03B08"/>
    <w:rPr>
      <w:i/>
      <w:iCs/>
    </w:rPr>
  </w:style>
  <w:style w:type="character" w:customStyle="1" w:styleId="CitationCar">
    <w:name w:val="Citation Car"/>
    <w:link w:val="Citation"/>
    <w:uiPriority w:val="29"/>
    <w:rsid w:val="00F03B08"/>
    <w:rPr>
      <w:i/>
      <w:iCs/>
      <w:sz w:val="20"/>
      <w:szCs w:val="20"/>
    </w:rPr>
  </w:style>
  <w:style w:type="paragraph" w:styleId="Citationintense">
    <w:name w:val="Intense Quote"/>
    <w:basedOn w:val="Normal"/>
    <w:next w:val="Normal"/>
    <w:link w:val="CitationintenseCar"/>
    <w:uiPriority w:val="30"/>
    <w:qFormat/>
    <w:rsid w:val="00F03B08"/>
    <w:pPr>
      <w:pBdr>
        <w:top w:val="single" w:sz="4" w:space="10" w:color="4F81BD"/>
        <w:left w:val="single" w:sz="4" w:space="10" w:color="4F81BD"/>
      </w:pBdr>
      <w:ind w:left="1296" w:right="1152"/>
      <w:jc w:val="both"/>
    </w:pPr>
    <w:rPr>
      <w:i/>
      <w:iCs/>
      <w:color w:val="4F81BD"/>
    </w:rPr>
  </w:style>
  <w:style w:type="character" w:customStyle="1" w:styleId="CitationintenseCar">
    <w:name w:val="Citation intense Car"/>
    <w:link w:val="Citationintense"/>
    <w:uiPriority w:val="30"/>
    <w:rsid w:val="00F03B08"/>
    <w:rPr>
      <w:i/>
      <w:iCs/>
      <w:color w:val="4F81BD"/>
      <w:sz w:val="20"/>
      <w:szCs w:val="20"/>
    </w:rPr>
  </w:style>
  <w:style w:type="character" w:styleId="Emphaseple">
    <w:name w:val="Subtle Emphasis"/>
    <w:uiPriority w:val="19"/>
    <w:qFormat/>
    <w:rsid w:val="00F03B08"/>
    <w:rPr>
      <w:i/>
      <w:iCs/>
      <w:color w:val="243F60"/>
    </w:rPr>
  </w:style>
  <w:style w:type="character" w:styleId="Emphaseintense">
    <w:name w:val="Intense Emphasis"/>
    <w:uiPriority w:val="21"/>
    <w:qFormat/>
    <w:rsid w:val="00F03B08"/>
    <w:rPr>
      <w:b/>
      <w:bCs/>
      <w:caps/>
      <w:color w:val="243F60"/>
      <w:spacing w:val="10"/>
    </w:rPr>
  </w:style>
  <w:style w:type="character" w:styleId="Rfrenceple">
    <w:name w:val="Subtle Reference"/>
    <w:uiPriority w:val="31"/>
    <w:qFormat/>
    <w:rsid w:val="00F03B08"/>
    <w:rPr>
      <w:b/>
      <w:bCs/>
      <w:color w:val="4F81BD"/>
    </w:rPr>
  </w:style>
  <w:style w:type="character" w:styleId="Rfrenceintense">
    <w:name w:val="Intense Reference"/>
    <w:uiPriority w:val="32"/>
    <w:qFormat/>
    <w:rsid w:val="00F03B08"/>
    <w:rPr>
      <w:b/>
      <w:bCs/>
      <w:i/>
      <w:iCs/>
      <w:caps/>
      <w:color w:val="4F81BD"/>
    </w:rPr>
  </w:style>
  <w:style w:type="character" w:styleId="Titredulivre">
    <w:name w:val="Book Title"/>
    <w:uiPriority w:val="33"/>
    <w:qFormat/>
    <w:rsid w:val="00F03B08"/>
    <w:rPr>
      <w:b/>
      <w:bCs/>
      <w:i/>
      <w:iCs/>
      <w:spacing w:val="9"/>
    </w:rPr>
  </w:style>
  <w:style w:type="paragraph" w:styleId="En-ttedetabledesmatires">
    <w:name w:val="TOC Heading"/>
    <w:basedOn w:val="Titre1"/>
    <w:next w:val="Normal"/>
    <w:uiPriority w:val="39"/>
    <w:semiHidden/>
    <w:unhideWhenUsed/>
    <w:qFormat/>
    <w:rsid w:val="00F03B08"/>
    <w:pPr>
      <w:outlineLvl w:val="9"/>
    </w:pPr>
  </w:style>
  <w:style w:type="character" w:styleId="Numrodepage">
    <w:name w:val="page number"/>
    <w:uiPriority w:val="99"/>
    <w:unhideWhenUsed/>
    <w:rsid w:val="00CC1B88"/>
    <w:rPr>
      <w:rFonts w:eastAsia="Times New Roman" w:cs="Times New Roman"/>
      <w:bCs w:val="0"/>
      <w:iCs w:val="0"/>
      <w:szCs w:val="22"/>
      <w:lang w:val="fr-FR"/>
    </w:rPr>
  </w:style>
  <w:style w:type="paragraph" w:customStyle="1" w:styleId="schema">
    <w:name w:val="schema"/>
    <w:basedOn w:val="Normal"/>
    <w:rsid w:val="003B1DD4"/>
    <w:pPr>
      <w:spacing w:after="120" w:line="120" w:lineRule="atLeast"/>
      <w:ind w:left="397"/>
      <w:jc w:val="both"/>
    </w:pPr>
    <w:rPr>
      <w:rFonts w:ascii="Arial" w:hAnsi="Arial"/>
      <w:sz w:val="22"/>
      <w:lang w:eastAsia="fr-FR" w:bidi="ar-SA"/>
    </w:rPr>
  </w:style>
  <w:style w:type="table" w:styleId="Listeclaire-Accent1">
    <w:name w:val="Light List Accent 1"/>
    <w:basedOn w:val="TableauNormal"/>
    <w:uiPriority w:val="61"/>
    <w:rsid w:val="003B1DD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claire-Accent2">
    <w:name w:val="Light List Accent 2"/>
    <w:basedOn w:val="TableauNormal"/>
    <w:uiPriority w:val="61"/>
    <w:rsid w:val="003B1DD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Grilleclaire-Accent1">
    <w:name w:val="Light Grid Accent 1"/>
    <w:basedOn w:val="TableauNormal"/>
    <w:uiPriority w:val="62"/>
    <w:rsid w:val="003B1DD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extedebulles">
    <w:name w:val="Balloon Text"/>
    <w:basedOn w:val="Normal"/>
    <w:link w:val="TextedebullesCar"/>
    <w:uiPriority w:val="99"/>
    <w:semiHidden/>
    <w:unhideWhenUsed/>
    <w:rsid w:val="003A5285"/>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3A5285"/>
    <w:rPr>
      <w:rFonts w:ascii="Tahoma" w:hAnsi="Tahoma" w:cs="Tahoma"/>
      <w:sz w:val="16"/>
      <w:szCs w:val="16"/>
      <w:lang w:eastAsia="en-US" w:bidi="en-US"/>
    </w:rPr>
  </w:style>
  <w:style w:type="paragraph" w:styleId="Notedefin">
    <w:name w:val="endnote text"/>
    <w:basedOn w:val="Normal"/>
    <w:link w:val="NotedefinCar"/>
    <w:uiPriority w:val="99"/>
    <w:semiHidden/>
    <w:unhideWhenUsed/>
    <w:rsid w:val="000D63F1"/>
    <w:pPr>
      <w:spacing w:line="240" w:lineRule="auto"/>
    </w:pPr>
  </w:style>
  <w:style w:type="character" w:customStyle="1" w:styleId="NotedefinCar">
    <w:name w:val="Note de fin Car"/>
    <w:basedOn w:val="Policepardfaut"/>
    <w:link w:val="Notedefin"/>
    <w:uiPriority w:val="99"/>
    <w:semiHidden/>
    <w:rsid w:val="000D63F1"/>
    <w:rPr>
      <w:lang w:eastAsia="en-US" w:bidi="en-US"/>
    </w:rPr>
  </w:style>
  <w:style w:type="character" w:styleId="Appeldenotedefin">
    <w:name w:val="endnote reference"/>
    <w:basedOn w:val="Policepardfaut"/>
    <w:uiPriority w:val="99"/>
    <w:semiHidden/>
    <w:unhideWhenUsed/>
    <w:rsid w:val="000D63F1"/>
    <w:rPr>
      <w:vertAlign w:val="superscript"/>
    </w:rPr>
  </w:style>
  <w:style w:type="character" w:customStyle="1" w:styleId="apple-converted-space">
    <w:name w:val="apple-converted-space"/>
    <w:basedOn w:val="Policepardfaut"/>
    <w:rsid w:val="000D63F1"/>
  </w:style>
  <w:style w:type="character" w:styleId="Lienhypertexte">
    <w:name w:val="Hyperlink"/>
    <w:basedOn w:val="Policepardfaut"/>
    <w:uiPriority w:val="99"/>
    <w:semiHidden/>
    <w:unhideWhenUsed/>
    <w:rsid w:val="000D63F1"/>
    <w:rPr>
      <w:color w:val="0000FF"/>
      <w:u w:val="single"/>
    </w:rPr>
  </w:style>
  <w:style w:type="paragraph" w:styleId="NormalWeb">
    <w:name w:val="Normal (Web)"/>
    <w:basedOn w:val="Normal"/>
    <w:uiPriority w:val="99"/>
    <w:semiHidden/>
    <w:unhideWhenUsed/>
    <w:rsid w:val="003B1FED"/>
    <w:pPr>
      <w:spacing w:before="100" w:beforeAutospacing="1" w:after="100" w:afterAutospacing="1" w:line="240" w:lineRule="auto"/>
    </w:pPr>
    <w:rPr>
      <w:rFonts w:ascii="Times New Roman" w:eastAsiaTheme="minorEastAsia" w:hAnsi="Times New Roman"/>
      <w:sz w:val="24"/>
      <w:szCs w:val="24"/>
      <w:lang w:eastAsia="fr-FR" w:bidi="ar-SA"/>
    </w:rPr>
  </w:style>
  <w:style w:type="character" w:styleId="Marquedecommentaire">
    <w:name w:val="annotation reference"/>
    <w:basedOn w:val="Policepardfaut"/>
    <w:uiPriority w:val="99"/>
    <w:semiHidden/>
    <w:unhideWhenUsed/>
    <w:rsid w:val="00B46BDE"/>
    <w:rPr>
      <w:sz w:val="16"/>
      <w:szCs w:val="16"/>
    </w:rPr>
  </w:style>
  <w:style w:type="paragraph" w:styleId="Commentaire">
    <w:name w:val="annotation text"/>
    <w:basedOn w:val="Normal"/>
    <w:link w:val="CommentaireCar"/>
    <w:uiPriority w:val="99"/>
    <w:semiHidden/>
    <w:unhideWhenUsed/>
    <w:rsid w:val="00B46BDE"/>
    <w:pPr>
      <w:spacing w:line="240" w:lineRule="auto"/>
    </w:pPr>
  </w:style>
  <w:style w:type="character" w:customStyle="1" w:styleId="CommentaireCar">
    <w:name w:val="Commentaire Car"/>
    <w:basedOn w:val="Policepardfaut"/>
    <w:link w:val="Commentaire"/>
    <w:uiPriority w:val="99"/>
    <w:semiHidden/>
    <w:rsid w:val="00B46BDE"/>
    <w:rPr>
      <w:lang w:eastAsia="en-US" w:bidi="en-US"/>
    </w:rPr>
  </w:style>
  <w:style w:type="paragraph" w:styleId="Objetducommentaire">
    <w:name w:val="annotation subject"/>
    <w:basedOn w:val="Commentaire"/>
    <w:next w:val="Commentaire"/>
    <w:link w:val="ObjetducommentaireCar"/>
    <w:uiPriority w:val="99"/>
    <w:semiHidden/>
    <w:unhideWhenUsed/>
    <w:rsid w:val="00B46BDE"/>
    <w:rPr>
      <w:b/>
      <w:bCs/>
    </w:rPr>
  </w:style>
  <w:style w:type="character" w:customStyle="1" w:styleId="ObjetducommentaireCar">
    <w:name w:val="Objet du commentaire Car"/>
    <w:basedOn w:val="CommentaireCar"/>
    <w:link w:val="Objetducommentaire"/>
    <w:uiPriority w:val="99"/>
    <w:semiHidden/>
    <w:rsid w:val="00B46BDE"/>
    <w:rPr>
      <w:b/>
      <w:bCs/>
      <w:lang w:eastAsia="en-US" w:bidi="en-US"/>
    </w:rPr>
  </w:style>
  <w:style w:type="paragraph" w:styleId="Rvision">
    <w:name w:val="Revision"/>
    <w:hidden/>
    <w:uiPriority w:val="99"/>
    <w:semiHidden/>
    <w:rsid w:val="00083298"/>
    <w:rPr>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0664">
      <w:bodyDiv w:val="1"/>
      <w:marLeft w:val="0"/>
      <w:marRight w:val="0"/>
      <w:marTop w:val="0"/>
      <w:marBottom w:val="0"/>
      <w:divBdr>
        <w:top w:val="none" w:sz="0" w:space="0" w:color="auto"/>
        <w:left w:val="none" w:sz="0" w:space="0" w:color="auto"/>
        <w:bottom w:val="none" w:sz="0" w:space="0" w:color="auto"/>
        <w:right w:val="none" w:sz="0" w:space="0" w:color="auto"/>
      </w:divBdr>
      <w:divsChild>
        <w:div w:id="1610964325">
          <w:marLeft w:val="0"/>
          <w:marRight w:val="0"/>
          <w:marTop w:val="70"/>
          <w:marBottom w:val="0"/>
          <w:divBdr>
            <w:top w:val="none" w:sz="0" w:space="0" w:color="auto"/>
            <w:left w:val="none" w:sz="0" w:space="0" w:color="auto"/>
            <w:bottom w:val="none" w:sz="0" w:space="0" w:color="auto"/>
            <w:right w:val="none" w:sz="0" w:space="0" w:color="auto"/>
          </w:divBdr>
        </w:div>
      </w:divsChild>
    </w:div>
    <w:div w:id="626274610">
      <w:bodyDiv w:val="1"/>
      <w:marLeft w:val="0"/>
      <w:marRight w:val="0"/>
      <w:marTop w:val="0"/>
      <w:marBottom w:val="0"/>
      <w:divBdr>
        <w:top w:val="none" w:sz="0" w:space="0" w:color="auto"/>
        <w:left w:val="none" w:sz="0" w:space="0" w:color="auto"/>
        <w:bottom w:val="none" w:sz="0" w:space="0" w:color="auto"/>
        <w:right w:val="none" w:sz="0" w:space="0" w:color="auto"/>
      </w:divBdr>
    </w:div>
    <w:div w:id="676346743">
      <w:bodyDiv w:val="1"/>
      <w:marLeft w:val="0"/>
      <w:marRight w:val="0"/>
      <w:marTop w:val="0"/>
      <w:marBottom w:val="0"/>
      <w:divBdr>
        <w:top w:val="none" w:sz="0" w:space="0" w:color="auto"/>
        <w:left w:val="none" w:sz="0" w:space="0" w:color="auto"/>
        <w:bottom w:val="none" w:sz="0" w:space="0" w:color="auto"/>
        <w:right w:val="none" w:sz="0" w:space="0" w:color="auto"/>
      </w:divBdr>
      <w:divsChild>
        <w:div w:id="1662154089">
          <w:marLeft w:val="418"/>
          <w:marRight w:val="0"/>
          <w:marTop w:val="50"/>
          <w:marBottom w:val="0"/>
          <w:divBdr>
            <w:top w:val="none" w:sz="0" w:space="0" w:color="auto"/>
            <w:left w:val="none" w:sz="0" w:space="0" w:color="auto"/>
            <w:bottom w:val="none" w:sz="0" w:space="0" w:color="auto"/>
            <w:right w:val="none" w:sz="0" w:space="0" w:color="auto"/>
          </w:divBdr>
        </w:div>
        <w:div w:id="1063872704">
          <w:marLeft w:val="418"/>
          <w:marRight w:val="0"/>
          <w:marTop w:val="50"/>
          <w:marBottom w:val="0"/>
          <w:divBdr>
            <w:top w:val="none" w:sz="0" w:space="0" w:color="auto"/>
            <w:left w:val="none" w:sz="0" w:space="0" w:color="auto"/>
            <w:bottom w:val="none" w:sz="0" w:space="0" w:color="auto"/>
            <w:right w:val="none" w:sz="0" w:space="0" w:color="auto"/>
          </w:divBdr>
        </w:div>
        <w:div w:id="1262831785">
          <w:marLeft w:val="418"/>
          <w:marRight w:val="0"/>
          <w:marTop w:val="50"/>
          <w:marBottom w:val="0"/>
          <w:divBdr>
            <w:top w:val="none" w:sz="0" w:space="0" w:color="auto"/>
            <w:left w:val="none" w:sz="0" w:space="0" w:color="auto"/>
            <w:bottom w:val="none" w:sz="0" w:space="0" w:color="auto"/>
            <w:right w:val="none" w:sz="0" w:space="0" w:color="auto"/>
          </w:divBdr>
        </w:div>
        <w:div w:id="1872835496">
          <w:marLeft w:val="418"/>
          <w:marRight w:val="0"/>
          <w:marTop w:val="50"/>
          <w:marBottom w:val="0"/>
          <w:divBdr>
            <w:top w:val="none" w:sz="0" w:space="0" w:color="auto"/>
            <w:left w:val="none" w:sz="0" w:space="0" w:color="auto"/>
            <w:bottom w:val="none" w:sz="0" w:space="0" w:color="auto"/>
            <w:right w:val="none" w:sz="0" w:space="0" w:color="auto"/>
          </w:divBdr>
        </w:div>
        <w:div w:id="1349680760">
          <w:marLeft w:val="418"/>
          <w:marRight w:val="0"/>
          <w:marTop w:val="50"/>
          <w:marBottom w:val="0"/>
          <w:divBdr>
            <w:top w:val="none" w:sz="0" w:space="0" w:color="auto"/>
            <w:left w:val="none" w:sz="0" w:space="0" w:color="auto"/>
            <w:bottom w:val="none" w:sz="0" w:space="0" w:color="auto"/>
            <w:right w:val="none" w:sz="0" w:space="0" w:color="auto"/>
          </w:divBdr>
        </w:div>
        <w:div w:id="1541673271">
          <w:marLeft w:val="418"/>
          <w:marRight w:val="0"/>
          <w:marTop w:val="50"/>
          <w:marBottom w:val="0"/>
          <w:divBdr>
            <w:top w:val="none" w:sz="0" w:space="0" w:color="auto"/>
            <w:left w:val="none" w:sz="0" w:space="0" w:color="auto"/>
            <w:bottom w:val="none" w:sz="0" w:space="0" w:color="auto"/>
            <w:right w:val="none" w:sz="0" w:space="0" w:color="auto"/>
          </w:divBdr>
        </w:div>
        <w:div w:id="95446393">
          <w:marLeft w:val="418"/>
          <w:marRight w:val="0"/>
          <w:marTop w:val="50"/>
          <w:marBottom w:val="0"/>
          <w:divBdr>
            <w:top w:val="none" w:sz="0" w:space="0" w:color="auto"/>
            <w:left w:val="none" w:sz="0" w:space="0" w:color="auto"/>
            <w:bottom w:val="none" w:sz="0" w:space="0" w:color="auto"/>
            <w:right w:val="none" w:sz="0" w:space="0" w:color="auto"/>
          </w:divBdr>
        </w:div>
        <w:div w:id="740252533">
          <w:marLeft w:val="418"/>
          <w:marRight w:val="0"/>
          <w:marTop w:val="50"/>
          <w:marBottom w:val="0"/>
          <w:divBdr>
            <w:top w:val="none" w:sz="0" w:space="0" w:color="auto"/>
            <w:left w:val="none" w:sz="0" w:space="0" w:color="auto"/>
            <w:bottom w:val="none" w:sz="0" w:space="0" w:color="auto"/>
            <w:right w:val="none" w:sz="0" w:space="0" w:color="auto"/>
          </w:divBdr>
        </w:div>
      </w:divsChild>
    </w:div>
    <w:div w:id="1240140092">
      <w:bodyDiv w:val="1"/>
      <w:marLeft w:val="0"/>
      <w:marRight w:val="0"/>
      <w:marTop w:val="0"/>
      <w:marBottom w:val="0"/>
      <w:divBdr>
        <w:top w:val="none" w:sz="0" w:space="0" w:color="auto"/>
        <w:left w:val="none" w:sz="0" w:space="0" w:color="auto"/>
        <w:bottom w:val="none" w:sz="0" w:space="0" w:color="auto"/>
        <w:right w:val="none" w:sz="0" w:space="0" w:color="auto"/>
      </w:divBdr>
    </w:div>
    <w:div w:id="1404449966">
      <w:bodyDiv w:val="1"/>
      <w:marLeft w:val="0"/>
      <w:marRight w:val="0"/>
      <w:marTop w:val="0"/>
      <w:marBottom w:val="0"/>
      <w:divBdr>
        <w:top w:val="none" w:sz="0" w:space="0" w:color="auto"/>
        <w:left w:val="none" w:sz="0" w:space="0" w:color="auto"/>
        <w:bottom w:val="none" w:sz="0" w:space="0" w:color="auto"/>
        <w:right w:val="none" w:sz="0" w:space="0" w:color="auto"/>
      </w:divBdr>
    </w:div>
    <w:div w:id="1445298093">
      <w:bodyDiv w:val="1"/>
      <w:marLeft w:val="0"/>
      <w:marRight w:val="0"/>
      <w:marTop w:val="0"/>
      <w:marBottom w:val="0"/>
      <w:divBdr>
        <w:top w:val="none" w:sz="0" w:space="0" w:color="auto"/>
        <w:left w:val="none" w:sz="0" w:space="0" w:color="auto"/>
        <w:bottom w:val="none" w:sz="0" w:space="0" w:color="auto"/>
        <w:right w:val="none" w:sz="0" w:space="0" w:color="auto"/>
      </w:divBdr>
      <w:divsChild>
        <w:div w:id="958218527">
          <w:marLeft w:val="0"/>
          <w:marRight w:val="0"/>
          <w:marTop w:val="70"/>
          <w:marBottom w:val="0"/>
          <w:divBdr>
            <w:top w:val="none" w:sz="0" w:space="0" w:color="auto"/>
            <w:left w:val="none" w:sz="0" w:space="0" w:color="auto"/>
            <w:bottom w:val="none" w:sz="0" w:space="0" w:color="auto"/>
            <w:right w:val="none" w:sz="0" w:space="0" w:color="auto"/>
          </w:divBdr>
        </w:div>
      </w:divsChild>
    </w:div>
    <w:div w:id="1462385396">
      <w:bodyDiv w:val="1"/>
      <w:marLeft w:val="0"/>
      <w:marRight w:val="0"/>
      <w:marTop w:val="0"/>
      <w:marBottom w:val="0"/>
      <w:divBdr>
        <w:top w:val="none" w:sz="0" w:space="0" w:color="auto"/>
        <w:left w:val="none" w:sz="0" w:space="0" w:color="auto"/>
        <w:bottom w:val="none" w:sz="0" w:space="0" w:color="auto"/>
        <w:right w:val="none" w:sz="0" w:space="0" w:color="auto"/>
      </w:divBdr>
    </w:div>
    <w:div w:id="1677029838">
      <w:bodyDiv w:val="1"/>
      <w:marLeft w:val="0"/>
      <w:marRight w:val="0"/>
      <w:marTop w:val="0"/>
      <w:marBottom w:val="0"/>
      <w:divBdr>
        <w:top w:val="none" w:sz="0" w:space="0" w:color="auto"/>
        <w:left w:val="none" w:sz="0" w:space="0" w:color="auto"/>
        <w:bottom w:val="none" w:sz="0" w:space="0" w:color="auto"/>
        <w:right w:val="none" w:sz="0" w:space="0" w:color="auto"/>
      </w:divBdr>
    </w:div>
    <w:div w:id="1711564777">
      <w:bodyDiv w:val="1"/>
      <w:marLeft w:val="0"/>
      <w:marRight w:val="0"/>
      <w:marTop w:val="0"/>
      <w:marBottom w:val="0"/>
      <w:divBdr>
        <w:top w:val="none" w:sz="0" w:space="0" w:color="auto"/>
        <w:left w:val="none" w:sz="0" w:space="0" w:color="auto"/>
        <w:bottom w:val="none" w:sz="0" w:space="0" w:color="auto"/>
        <w:right w:val="none" w:sz="0" w:space="0" w:color="auto"/>
      </w:divBdr>
    </w:div>
    <w:div w:id="1808009285">
      <w:bodyDiv w:val="1"/>
      <w:marLeft w:val="0"/>
      <w:marRight w:val="0"/>
      <w:marTop w:val="0"/>
      <w:marBottom w:val="0"/>
      <w:divBdr>
        <w:top w:val="none" w:sz="0" w:space="0" w:color="auto"/>
        <w:left w:val="none" w:sz="0" w:space="0" w:color="auto"/>
        <w:bottom w:val="none" w:sz="0" w:space="0" w:color="auto"/>
        <w:right w:val="none" w:sz="0" w:space="0" w:color="auto"/>
      </w:divBdr>
      <w:divsChild>
        <w:div w:id="1897007060">
          <w:marLeft w:val="418"/>
          <w:marRight w:val="0"/>
          <w:marTop w:val="50"/>
          <w:marBottom w:val="0"/>
          <w:divBdr>
            <w:top w:val="none" w:sz="0" w:space="0" w:color="auto"/>
            <w:left w:val="none" w:sz="0" w:space="0" w:color="auto"/>
            <w:bottom w:val="none" w:sz="0" w:space="0" w:color="auto"/>
            <w:right w:val="none" w:sz="0" w:space="0" w:color="auto"/>
          </w:divBdr>
        </w:div>
        <w:div w:id="1025905115">
          <w:marLeft w:val="418"/>
          <w:marRight w:val="0"/>
          <w:marTop w:val="50"/>
          <w:marBottom w:val="0"/>
          <w:divBdr>
            <w:top w:val="none" w:sz="0" w:space="0" w:color="auto"/>
            <w:left w:val="none" w:sz="0" w:space="0" w:color="auto"/>
            <w:bottom w:val="none" w:sz="0" w:space="0" w:color="auto"/>
            <w:right w:val="none" w:sz="0" w:space="0" w:color="auto"/>
          </w:divBdr>
        </w:div>
        <w:div w:id="1342119141">
          <w:marLeft w:val="418"/>
          <w:marRight w:val="0"/>
          <w:marTop w:val="50"/>
          <w:marBottom w:val="0"/>
          <w:divBdr>
            <w:top w:val="none" w:sz="0" w:space="0" w:color="auto"/>
            <w:left w:val="none" w:sz="0" w:space="0" w:color="auto"/>
            <w:bottom w:val="none" w:sz="0" w:space="0" w:color="auto"/>
            <w:right w:val="none" w:sz="0" w:space="0" w:color="auto"/>
          </w:divBdr>
        </w:div>
        <w:div w:id="2022926338">
          <w:marLeft w:val="418"/>
          <w:marRight w:val="0"/>
          <w:marTop w:val="50"/>
          <w:marBottom w:val="0"/>
          <w:divBdr>
            <w:top w:val="none" w:sz="0" w:space="0" w:color="auto"/>
            <w:left w:val="none" w:sz="0" w:space="0" w:color="auto"/>
            <w:bottom w:val="none" w:sz="0" w:space="0" w:color="auto"/>
            <w:right w:val="none" w:sz="0" w:space="0" w:color="auto"/>
          </w:divBdr>
        </w:div>
        <w:div w:id="1359429195">
          <w:marLeft w:val="418"/>
          <w:marRight w:val="0"/>
          <w:marTop w:val="50"/>
          <w:marBottom w:val="0"/>
          <w:divBdr>
            <w:top w:val="none" w:sz="0" w:space="0" w:color="auto"/>
            <w:left w:val="none" w:sz="0" w:space="0" w:color="auto"/>
            <w:bottom w:val="none" w:sz="0" w:space="0" w:color="auto"/>
            <w:right w:val="none" w:sz="0" w:space="0" w:color="auto"/>
          </w:divBdr>
        </w:div>
        <w:div w:id="758675621">
          <w:marLeft w:val="418"/>
          <w:marRight w:val="0"/>
          <w:marTop w:val="50"/>
          <w:marBottom w:val="0"/>
          <w:divBdr>
            <w:top w:val="none" w:sz="0" w:space="0" w:color="auto"/>
            <w:left w:val="none" w:sz="0" w:space="0" w:color="auto"/>
            <w:bottom w:val="none" w:sz="0" w:space="0" w:color="auto"/>
            <w:right w:val="none" w:sz="0" w:space="0" w:color="auto"/>
          </w:divBdr>
        </w:div>
      </w:divsChild>
    </w:div>
    <w:div w:id="1842699643">
      <w:bodyDiv w:val="1"/>
      <w:marLeft w:val="0"/>
      <w:marRight w:val="0"/>
      <w:marTop w:val="0"/>
      <w:marBottom w:val="0"/>
      <w:divBdr>
        <w:top w:val="none" w:sz="0" w:space="0" w:color="auto"/>
        <w:left w:val="none" w:sz="0" w:space="0" w:color="auto"/>
        <w:bottom w:val="none" w:sz="0" w:space="0" w:color="auto"/>
        <w:right w:val="none" w:sz="0" w:space="0" w:color="auto"/>
      </w:divBdr>
    </w:div>
    <w:div w:id="1986200170">
      <w:bodyDiv w:val="1"/>
      <w:marLeft w:val="0"/>
      <w:marRight w:val="0"/>
      <w:marTop w:val="0"/>
      <w:marBottom w:val="0"/>
      <w:divBdr>
        <w:top w:val="none" w:sz="0" w:space="0" w:color="auto"/>
        <w:left w:val="none" w:sz="0" w:space="0" w:color="auto"/>
        <w:bottom w:val="none" w:sz="0" w:space="0" w:color="auto"/>
        <w:right w:val="none" w:sz="0" w:space="0" w:color="auto"/>
      </w:divBdr>
    </w:div>
    <w:div w:id="204263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oleObject" Target="embeddings/oleObject2.bin"/><Relationship Id="rId21" Type="http://schemas.openxmlformats.org/officeDocument/2006/relationships/image" Target="media/image13.jpeg"/><Relationship Id="rId34" Type="http://schemas.openxmlformats.org/officeDocument/2006/relationships/image" Target="media/image25.emf"/><Relationship Id="rId42" Type="http://schemas.openxmlformats.org/officeDocument/2006/relationships/image" Target="media/image30.png"/><Relationship Id="rId47" Type="http://schemas.openxmlformats.org/officeDocument/2006/relationships/oleObject" Target="embeddings/oleObject4.bin"/><Relationship Id="rId50" Type="http://schemas.openxmlformats.org/officeDocument/2006/relationships/image" Target="media/image37.emf"/><Relationship Id="rId55" Type="http://schemas.openxmlformats.org/officeDocument/2006/relationships/image" Target="media/image40.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29.wmf"/><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image" Target="media/image190.emf"/><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1.emf"/><Relationship Id="rId8" Type="http://schemas.openxmlformats.org/officeDocument/2006/relationships/endnotes" Target="endnotes.xml"/><Relationship Id="rId51" Type="http://schemas.openxmlformats.org/officeDocument/2006/relationships/image" Target="media/image320.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8.wmf"/><Relationship Id="rId46" Type="http://schemas.openxmlformats.org/officeDocument/2006/relationships/image" Target="media/image34.wmf"/><Relationship Id="rId59" Type="http://schemas.openxmlformats.org/officeDocument/2006/relationships/fontTable" Target="fontTable.xml"/><Relationship Id="rId20" Type="http://schemas.openxmlformats.org/officeDocument/2006/relationships/image" Target="media/image12.jpg"/><Relationship Id="rId41" Type="http://schemas.openxmlformats.org/officeDocument/2006/relationships/oleObject" Target="embeddings/oleObject3.bin"/><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oleObject" Target="embeddings/oleObject1.bin"/><Relationship Id="rId36" Type="http://schemas.openxmlformats.org/officeDocument/2006/relationships/image" Target="media/image26.jpeg"/><Relationship Id="rId49" Type="http://schemas.openxmlformats.org/officeDocument/2006/relationships/image" Target="media/image36.png"/><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30.emf"/><Relationship Id="rId6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fr.wikipedia.org/wiki/Mati%C3%A8re" TargetMode="External"/><Relationship Id="rId2" Type="http://schemas.openxmlformats.org/officeDocument/2006/relationships/hyperlink" Target="http://fr.wikipedia.org/wiki/%C3%89coulement" TargetMode="External"/><Relationship Id="rId1" Type="http://schemas.openxmlformats.org/officeDocument/2006/relationships/hyperlink" Target="http://fr.wikipedia.org/wiki/D%C3%A9formation_des_mat%C3%A9riaux" TargetMode="External"/><Relationship Id="rId4" Type="http://schemas.openxmlformats.org/officeDocument/2006/relationships/hyperlink" Target="http://fr.wikipedia.org/wiki/Tenseur_des_contraint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om\AppData\Roaming\Microsoft\Templates\cours%20do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5206F-F4AD-4740-9A66-6104275E1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 dom.dotx</Template>
  <TotalTime>3</TotalTime>
  <Pages>11</Pages>
  <Words>2214</Words>
  <Characters>12178</Characters>
  <Application>Microsoft Office Word</Application>
  <DocSecurity>0</DocSecurity>
  <Lines>101</Lines>
  <Paragraphs>28</Paragraphs>
  <ScaleCrop>false</ScaleCrop>
  <HeadingPairs>
    <vt:vector size="4" baseType="variant">
      <vt:variant>
        <vt:lpstr>Titre</vt:lpstr>
      </vt:variant>
      <vt:variant>
        <vt:i4>1</vt:i4>
      </vt:variant>
      <vt:variant>
        <vt:lpstr>Titres</vt:lpstr>
      </vt:variant>
      <vt:variant>
        <vt:i4>21</vt:i4>
      </vt:variant>
    </vt:vector>
  </HeadingPairs>
  <TitlesOfParts>
    <vt:vector size="22" baseType="lpstr">
      <vt:lpstr>Placement et découpe des matériaux</vt:lpstr>
      <vt:lpstr>Introduction	</vt:lpstr>
      <vt:lpstr>Principe de La découpe</vt:lpstr>
      <vt:lpstr>    Notion d’économie matière </vt:lpstr>
      <vt:lpstr>    les DIFFÉRENTES principes de d’organisation de la coupe des PIÈCES</vt:lpstr>
      <vt:lpstr>    mise en œuvre des MATÉRIAUX</vt:lpstr>
      <vt:lpstr>        La Découpe en simple épaisseur :</vt:lpstr>
      <vt:lpstr>        La Découpe en matelas </vt:lpstr>
      <vt:lpstr>Principe de placement des pièces</vt:lpstr>
      <vt:lpstr>    Les caractéristiques des matières autres que le cuir</vt:lpstr>
      <vt:lpstr>    Contraintes spécifiques du cuir</vt:lpstr>
      <vt:lpstr>        Notion de prêtant </vt:lpstr>
      <vt:lpstr>        Définitions du prêtant</vt:lpstr>
      <vt:lpstr>        Zones qualitatives de la peau</vt:lpstr>
      <vt:lpstr>    Les spécificités des pièces</vt:lpstr>
      <vt:lpstr>        Sens théorique du prêtant des pièces</vt:lpstr>
      <vt:lpstr>    Priorité de placement pour la tige</vt:lpstr>
      <vt:lpstr>    Priorités de placement de la doublure</vt:lpstr>
      <vt:lpstr>Principe de tapissage d’un cuir</vt:lpstr>
      <vt:lpstr>    Préparer le poste de coupe</vt:lpstr>
      <vt:lpstr>    PRINCIPES MÉTHODOLOGIQUE D’UN PLACEMENT</vt:lpstr>
      <vt:lpstr>    Exemples de placement </vt:lpstr>
    </vt:vector>
  </TitlesOfParts>
  <Company>Lycée du Dauphiné</Company>
  <LinksUpToDate>false</LinksUpToDate>
  <CharactersWithSpaces>14364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Placement et découpe des matériaux</dc:title>
  <dc:subject>matières</dc:subject>
  <dc:creator>ddom;Dominique Duc</dc:creator>
  <cp:lastModifiedBy>ddom</cp:lastModifiedBy>
  <cp:revision>3</cp:revision>
  <cp:lastPrinted>2014-09-30T08:27:00Z</cp:lastPrinted>
  <dcterms:created xsi:type="dcterms:W3CDTF">2014-10-27T10:51:00Z</dcterms:created>
  <dcterms:modified xsi:type="dcterms:W3CDTF">2014-10-27T10:54:00Z</dcterms:modified>
</cp:coreProperties>
</file>