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93" w:rsidRPr="00A15561" w:rsidRDefault="00F30BE6" w:rsidP="00553693">
      <w:pPr>
        <w:pStyle w:val="Titre1"/>
        <w:jc w:val="center"/>
        <w:rPr>
          <w:sz w:val="34"/>
          <w:szCs w:val="34"/>
        </w:rPr>
      </w:pPr>
      <w:r w:rsidRPr="00A15561">
        <w:rPr>
          <w:sz w:val="34"/>
          <w:szCs w:val="34"/>
        </w:rPr>
        <w:t>TP : montage de roulement préchargés</w:t>
      </w:r>
      <w:r w:rsidR="00A15561" w:rsidRPr="00A15561">
        <w:rPr>
          <w:sz w:val="34"/>
          <w:szCs w:val="34"/>
        </w:rPr>
        <w:t xml:space="preserve"> (fiche enseignant)</w:t>
      </w:r>
      <w:r w:rsidRPr="00A15561">
        <w:rPr>
          <w:sz w:val="34"/>
          <w:szCs w:val="34"/>
        </w:rPr>
        <w:t xml:space="preserve"> </w:t>
      </w:r>
    </w:p>
    <w:p w:rsidR="0094788C" w:rsidRPr="0094788C" w:rsidRDefault="0094788C" w:rsidP="0094788C"/>
    <w:p w:rsidR="00EC2579" w:rsidRPr="00143C96" w:rsidRDefault="00EC2579" w:rsidP="00EC2579">
      <w:pPr>
        <w:pStyle w:val="Titre1"/>
      </w:pPr>
      <w:r w:rsidRPr="00143C96">
        <w:t xml:space="preserve">Objectif pour l’étudiant : </w:t>
      </w:r>
    </w:p>
    <w:p w:rsidR="00EC2579" w:rsidRDefault="00A372AD" w:rsidP="00EC2579">
      <w:pPr>
        <w:pStyle w:val="Paragraphedeliste"/>
        <w:numPr>
          <w:ilvl w:val="0"/>
          <w:numId w:val="2"/>
        </w:numPr>
        <w:jc w:val="both"/>
      </w:pPr>
      <w:r>
        <w:t>C</w:t>
      </w:r>
      <w:r w:rsidR="00EC2579" w:rsidRPr="00D95C36">
        <w:t xml:space="preserve">omprendre </w:t>
      </w:r>
      <w:r w:rsidR="008D7071">
        <w:t xml:space="preserve">en autonomie </w:t>
      </w:r>
      <w:r w:rsidR="00EC2579" w:rsidRPr="00D95C36">
        <w:t>l’intérêt et le fonctionnement d’un montage de roulements préchargés.</w:t>
      </w:r>
    </w:p>
    <w:p w:rsidR="00EC2579" w:rsidRDefault="00EC2579" w:rsidP="00EC2579">
      <w:pPr>
        <w:pStyle w:val="Paragraphedeliste"/>
        <w:numPr>
          <w:ilvl w:val="0"/>
          <w:numId w:val="2"/>
        </w:numPr>
        <w:jc w:val="both"/>
      </w:pPr>
      <w:r>
        <w:t>Choisir la valeur de la précharge pour répondre à un cahier des charges</w:t>
      </w:r>
    </w:p>
    <w:p w:rsidR="00EC2579" w:rsidRDefault="00EC2579" w:rsidP="00EC2579">
      <w:pPr>
        <w:pStyle w:val="Paragraphedeliste"/>
        <w:numPr>
          <w:ilvl w:val="0"/>
          <w:numId w:val="2"/>
        </w:numPr>
        <w:jc w:val="both"/>
      </w:pPr>
      <w:r>
        <w:t>Comprendre l’intérêt de la précharge élastique</w:t>
      </w:r>
    </w:p>
    <w:p w:rsidR="0094788C" w:rsidRPr="00143C96" w:rsidRDefault="0094788C" w:rsidP="0094788C">
      <w:pPr>
        <w:pStyle w:val="Titre1"/>
      </w:pPr>
      <w:r>
        <w:t>Matériel à disposition</w:t>
      </w:r>
      <w:r w:rsidRPr="00143C96">
        <w:t xml:space="preserve"> : </w:t>
      </w:r>
    </w:p>
    <w:p w:rsidR="0094788C" w:rsidRDefault="0094788C" w:rsidP="00EC2579">
      <w:pPr>
        <w:pStyle w:val="Paragraphedeliste"/>
        <w:numPr>
          <w:ilvl w:val="0"/>
          <w:numId w:val="2"/>
        </w:numPr>
        <w:jc w:val="both"/>
      </w:pPr>
      <w:r>
        <w:t xml:space="preserve">Sujet intégral (rendre page 3 à </w:t>
      </w:r>
      <w:r w:rsidR="008D7071">
        <w:t>8</w:t>
      </w:r>
      <w:r>
        <w:t>)</w:t>
      </w:r>
    </w:p>
    <w:p w:rsidR="00087FE6" w:rsidRDefault="00087FE6" w:rsidP="00087FE6">
      <w:pPr>
        <w:pStyle w:val="Paragraphedeliste"/>
        <w:numPr>
          <w:ilvl w:val="0"/>
          <w:numId w:val="2"/>
        </w:numPr>
        <w:jc w:val="both"/>
      </w:pPr>
      <w:r>
        <w:t>Document Excel pour les calculs et courbes</w:t>
      </w:r>
    </w:p>
    <w:p w:rsidR="00087FE6" w:rsidRDefault="00087FE6" w:rsidP="00087FE6">
      <w:pPr>
        <w:pStyle w:val="Paragraphedeliste"/>
        <w:numPr>
          <w:ilvl w:val="0"/>
          <w:numId w:val="2"/>
        </w:numPr>
        <w:jc w:val="both"/>
      </w:pPr>
      <w:r>
        <w:t>Animation flash (à ouvrir avec un navigateur internet, testé avec Firefox, Chrome et IE)</w:t>
      </w:r>
    </w:p>
    <w:p w:rsidR="00087FE6" w:rsidRDefault="00087FE6" w:rsidP="00087FE6">
      <w:pPr>
        <w:jc w:val="both"/>
      </w:pPr>
      <w:r w:rsidRPr="00087FE6">
        <w:rPr>
          <w:u w:val="single"/>
        </w:rPr>
        <w:t>NB :</w:t>
      </w:r>
      <w:r>
        <w:t xml:space="preserve"> </w:t>
      </w:r>
      <w:r>
        <w:t>pour le bon fonctionnement de l’animation, i</w:t>
      </w:r>
      <w:r>
        <w:t xml:space="preserve">l est nécessaire d’avoir un </w:t>
      </w:r>
      <w:proofErr w:type="spellStart"/>
      <w:r>
        <w:t>pluggin</w:t>
      </w:r>
      <w:proofErr w:type="spellEnd"/>
      <w:r>
        <w:t xml:space="preserve"> adobe flash </w:t>
      </w:r>
      <w:proofErr w:type="spellStart"/>
      <w:r>
        <w:t>player</w:t>
      </w:r>
      <w:proofErr w:type="spellEnd"/>
      <w:r>
        <w:t xml:space="preserve"> récent. Pour télécharger la dernière version, rendez-vous sur : </w:t>
      </w:r>
      <w:hyperlink r:id="rId8" w:history="1">
        <w:r w:rsidRPr="00631C46">
          <w:rPr>
            <w:rStyle w:val="Lienhypertexte"/>
          </w:rPr>
          <w:t>http://get.adobe.com/fr/flashplayer</w:t>
        </w:r>
      </w:hyperlink>
      <w:r>
        <w:t xml:space="preserve">. </w:t>
      </w:r>
    </w:p>
    <w:p w:rsidR="008D7071" w:rsidRDefault="008D7071" w:rsidP="008D7071">
      <w:pPr>
        <w:pStyle w:val="Titre1"/>
      </w:pPr>
      <w:r w:rsidRPr="008D7071">
        <w:t>Référentiel :</w:t>
      </w:r>
      <w:r w:rsidRPr="00FA4FD2">
        <w:t xml:space="preserve"> </w:t>
      </w:r>
      <w:r>
        <w:t>Bac Pro Maintenance</w:t>
      </w:r>
    </w:p>
    <w:p w:rsidR="008D7071" w:rsidRDefault="008D7071" w:rsidP="008D7071">
      <w:pPr>
        <w:jc w:val="both"/>
      </w:pPr>
      <w:r w:rsidRPr="00FA4FD2">
        <w:t xml:space="preserve"> Savoir associé S1.1.2 : Analyse des systèmes mécaniques, étude de leurs comportements </w:t>
      </w:r>
      <w:r>
        <w:t>–</w:t>
      </w:r>
      <w:r w:rsidRPr="00FA4FD2">
        <w:t> A</w:t>
      </w:r>
      <w:r>
        <w:t>nalyse fonctionnelle et structurelle des biens</w:t>
      </w:r>
      <w:r w:rsidRPr="00FA4FD2">
        <w:t xml:space="preserve"> - Analyse structurelle et solutions constructives - guidage en rotation par éléments roulants.</w:t>
      </w:r>
    </w:p>
    <w:p w:rsidR="008D7071" w:rsidRPr="000C59BA" w:rsidRDefault="008D7071" w:rsidP="008D7071">
      <w:pPr>
        <w:pStyle w:val="Titre1"/>
      </w:pPr>
      <w:r w:rsidRPr="000C59BA">
        <w:t xml:space="preserve">Prérequis : </w:t>
      </w:r>
    </w:p>
    <w:p w:rsidR="008D7071" w:rsidRDefault="008D7071" w:rsidP="008D7071">
      <w:pPr>
        <w:pStyle w:val="Paragraphedeliste"/>
        <w:numPr>
          <w:ilvl w:val="0"/>
          <w:numId w:val="3"/>
        </w:numPr>
        <w:jc w:val="both"/>
      </w:pPr>
      <w:r>
        <w:t>Connaître les différents types de roulements et montages</w:t>
      </w:r>
    </w:p>
    <w:p w:rsidR="008D7071" w:rsidRDefault="008D7071" w:rsidP="008D7071">
      <w:pPr>
        <w:pStyle w:val="Paragraphedeliste"/>
        <w:numPr>
          <w:ilvl w:val="0"/>
          <w:numId w:val="3"/>
        </w:numPr>
        <w:jc w:val="both"/>
      </w:pPr>
      <w:r>
        <w:t>Lecture de plans</w:t>
      </w:r>
    </w:p>
    <w:p w:rsidR="008D7071" w:rsidRDefault="008D7071" w:rsidP="008D7071">
      <w:pPr>
        <w:pStyle w:val="Paragraphedeliste"/>
        <w:numPr>
          <w:ilvl w:val="0"/>
          <w:numId w:val="3"/>
        </w:numPr>
        <w:jc w:val="both"/>
      </w:pPr>
      <w:r>
        <w:t>Statique du solide</w:t>
      </w:r>
    </w:p>
    <w:p w:rsidR="008D7071" w:rsidRPr="00FC559B" w:rsidRDefault="00FA04F1" w:rsidP="00FA04F1">
      <w:r>
        <w:br w:type="page"/>
      </w:r>
    </w:p>
    <w:p w:rsidR="00687DEE" w:rsidRPr="00FB7827" w:rsidRDefault="007A7213" w:rsidP="00FB7827">
      <w:pPr>
        <w:pStyle w:val="Titre2"/>
      </w:pPr>
      <w:bookmarkStart w:id="0" w:name="_GoBack"/>
      <w:r w:rsidRPr="00FB7827">
        <w:lastRenderedPageBreak/>
        <w:t>Généralités</w:t>
      </w:r>
    </w:p>
    <w:bookmarkEnd w:id="0"/>
    <w:p w:rsidR="00401DA8" w:rsidRDefault="00842D85" w:rsidP="00842D85">
      <w:pPr>
        <w:pStyle w:val="Paragraphedeliste"/>
        <w:ind w:left="0"/>
        <w:jc w:val="both"/>
        <w:rPr>
          <w:b/>
        </w:rPr>
      </w:pPr>
      <w:r>
        <w:rPr>
          <w:b/>
        </w:rPr>
        <w:t>Montage</w:t>
      </w:r>
      <w:r w:rsidRPr="007436BF">
        <w:rPr>
          <w:b/>
        </w:rPr>
        <w:t xml:space="preserve"> 1</w:t>
      </w:r>
      <w:r>
        <w:rPr>
          <w:b/>
        </w:rPr>
        <w:t> : précharge rigide</w:t>
      </w:r>
      <w:r w:rsidRPr="007436BF">
        <w:rPr>
          <w:b/>
        </w:rPr>
        <w:t>.</w:t>
      </w:r>
    </w:p>
    <w:p w:rsidR="00EA6164" w:rsidRDefault="00401DA8" w:rsidP="00FB7827">
      <w:pPr>
        <w:pStyle w:val="Titre3"/>
      </w:pPr>
      <w:r w:rsidRPr="00610974">
        <w:t>Que</w:t>
      </w:r>
      <w:r w:rsidR="00A14FFC" w:rsidRPr="00610974">
        <w:t xml:space="preserve"> </w:t>
      </w:r>
      <w:r w:rsidR="001D6CFA" w:rsidRPr="00610974">
        <w:t xml:space="preserve">peut-on alors dire du déplacement </w:t>
      </w:r>
      <m:oMath>
        <m:r>
          <w:rPr>
            <w:rFonts w:ascii="Cambria Math" w:hAnsi="Cambria Math"/>
          </w:rPr>
          <m:t>u</m:t>
        </m:r>
      </m:oMath>
      <w:r w:rsidR="001D6CFA" w:rsidRPr="00610974">
        <w:t xml:space="preserve"> de l’arbre par rapport à la déflexion de précharge du palier droit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2,0</m:t>
            </m:r>
          </m:sub>
        </m:sSub>
      </m:oMath>
      <w:r w:rsidR="001D6CFA" w:rsidRPr="00610974">
        <w:t xml:space="preserve"> (= écrasement initial du palier droit dû à l’effort de </w:t>
      </w:r>
      <w:proofErr w:type="gramStart"/>
      <w:r w:rsidR="001D6CFA" w:rsidRPr="00610974">
        <w:t xml:space="preserve">précharge </w:t>
      </w:r>
      <w:proofErr w:type="gramEnd"/>
      <m:oMath>
        <m:r>
          <w:rPr>
            <w:rFonts w:ascii="Cambria Math" w:hAnsi="Cambria Math"/>
          </w:rPr>
          <m:t>P</m:t>
        </m:r>
      </m:oMath>
      <w:r w:rsidR="001D6CFA" w:rsidRPr="00610974">
        <w:t>)</w:t>
      </w:r>
      <w:r w:rsidR="00877FFC">
        <w:t>.</w:t>
      </w:r>
      <w:r w:rsidR="00877FFC" w:rsidRPr="00877FFC">
        <w:t xml:space="preserve"> </w:t>
      </w:r>
      <w:r w:rsidR="00877FFC">
        <w:t>J</w:t>
      </w:r>
      <w:r w:rsidR="00877FFC">
        <w:t>ustifiez votre réponse en vous aidant de la synthèse de l’animation.</w:t>
      </w:r>
      <w:r w:rsidR="00C9014B" w:rsidRPr="00610974">
        <w:t xml:space="preserve"> </w:t>
      </w:r>
    </w:p>
    <w:p w:rsidR="008D7071" w:rsidRPr="008D7071" w:rsidRDefault="008D7071" w:rsidP="008D7071"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2,0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car</w:t>
      </w:r>
      <w:proofErr w:type="gramEnd"/>
      <w:r>
        <w:rPr>
          <w:rFonts w:eastAsiaTheme="minorEastAsia"/>
        </w:rPr>
        <w:t xml:space="preserve"> le palier droit n’est plus chargé. En effet,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2,0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-u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 xml:space="preserve">3/2  </m:t>
            </m:r>
          </m:sup>
        </m:sSup>
      </m:oMath>
    </w:p>
    <w:p w:rsidR="00641E54" w:rsidRDefault="00671588" w:rsidP="00FB7827">
      <w:pPr>
        <w:pStyle w:val="Titre3"/>
      </w:pPr>
      <w:r w:rsidRPr="00C2297A">
        <w:t>Sur</w:t>
      </w:r>
      <w:r w:rsidR="00C01536" w:rsidRPr="00C2297A">
        <w:t xml:space="preserve"> la</w:t>
      </w:r>
      <w:r w:rsidR="00F3404F">
        <w:t xml:space="preserve"> figure 3</w:t>
      </w:r>
      <w:r w:rsidR="00877FFC">
        <w:t xml:space="preserve"> ci-dessous</w:t>
      </w:r>
      <w:r w:rsidRPr="00C2297A">
        <w:t xml:space="preserve">, </w:t>
      </w:r>
      <w:proofErr w:type="spellStart"/>
      <w:r w:rsidR="00877FFC">
        <w:t>repésenter</w:t>
      </w:r>
      <w:proofErr w:type="spellEnd"/>
      <w:r w:rsidR="00641E54" w:rsidRPr="00C2297A">
        <w:t xml:space="preserve"> l’effort </w:t>
      </w:r>
      <m:oMath>
        <m:r>
          <w:rPr>
            <w:rFonts w:ascii="Cambria Math" w:hAnsi="Cambria Math"/>
          </w:rPr>
          <m:t>F</m:t>
        </m:r>
      </m:oMath>
      <w:r w:rsidR="00641E54" w:rsidRPr="00C2297A">
        <w:t xml:space="preserve"> </w:t>
      </w:r>
      <w:r w:rsidR="00877FFC">
        <w:t>lorsque le système est à la limite du</w:t>
      </w:r>
      <w:r w:rsidR="00641E54" w:rsidRPr="00C2297A">
        <w:t xml:space="preserve"> décollement du palier </w:t>
      </w:r>
      <w:r w:rsidRPr="00C2297A">
        <w:t>droit</w:t>
      </w:r>
      <w:r w:rsidR="00641E54" w:rsidRPr="00C2297A">
        <w:t>.</w:t>
      </w:r>
      <w:r w:rsidR="00C01536" w:rsidRPr="00C2297A">
        <w:t xml:space="preserve"> Que dire de</w:t>
      </w:r>
      <w:r w:rsidR="008F2410" w:rsidRPr="00C2297A">
        <w:t xml:space="preserve"> la valeur de</w:t>
      </w:r>
      <w:r w:rsidR="00C01536" w:rsidRPr="00C2297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01536" w:rsidRPr="00C2297A">
        <w:t> ?</w:t>
      </w:r>
    </w:p>
    <w:p w:rsidR="003274DE" w:rsidRDefault="003274DE" w:rsidP="003274DE">
      <w:pPr>
        <w:sectPr w:rsidR="003274DE" w:rsidSect="003101B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3274DE" w:rsidRPr="003274DE" w:rsidRDefault="003274DE" w:rsidP="005737B9">
      <w:pPr>
        <w:jc w:val="right"/>
      </w:pPr>
      <w:r>
        <w:rPr>
          <w:noProof/>
          <w:lang w:eastAsia="fr-FR"/>
        </w:rPr>
        <w:lastRenderedPageBreak/>
        <mc:AlternateContent>
          <mc:Choice Requires="wpg">
            <w:drawing>
              <wp:inline distT="0" distB="0" distL="0" distR="0" wp14:anchorId="5C7FC795" wp14:editId="2D1879CB">
                <wp:extent cx="2687102" cy="1997095"/>
                <wp:effectExtent l="0" t="0" r="0" b="3175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102" cy="1997095"/>
                          <a:chOff x="0" y="0"/>
                          <a:chExt cx="2687102" cy="19970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102" cy="199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1823191" y="1015377"/>
                            <a:ext cx="206734" cy="2305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74DE" w:rsidRPr="00B86724" w:rsidRDefault="003274DE" w:rsidP="003274DE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FC795" id="Groupe 7" o:spid="_x0000_s1026" style="width:211.6pt;height:157.25pt;mso-position-horizontal-relative:char;mso-position-vertical-relative:line" coordsize="26871,19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6871;height:19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RDZrBAAAA2gAAAA8AAABkcnMvZG93bnJldi54bWxEj0GLwjAUhO8L/ofwFrytyXoQqUZZysp6&#10;taugt9fm2Rabl5Jktf57syB4HGbmG2a5HmwnruRD61jD50SBIK6cabnWsP/dfMxBhIhssHNMGu4U&#10;YL0avS0xM+7GO7oWsRYJwiFDDU2MfSZlqBqyGCauJ07e2XmLMUlfS+PxluC2k1OlZtJiy2mhwZ7y&#10;hqpL8Wc1lN0pp/J4vqhZ/rPbH5T3xXep9fh9+FqAiDTEV/jZ3hoNU/i/km6A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RDZrBAAAA2gAAAA8AAAAAAAAAAAAAAAAAnwIA&#10;AGRycy9kb3ducmV2LnhtbFBLBQYAAAAABAAEAPcAAACNAwAAAAA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left:18231;top:10153;width:2068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3274DE" w:rsidRPr="00B86724" w:rsidRDefault="003274DE" w:rsidP="003274DE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74DE" w:rsidRDefault="003274DE" w:rsidP="003274DE">
      <w:pPr>
        <w:pStyle w:val="Paragraphedeliste"/>
        <w:ind w:left="1080"/>
        <w:jc w:val="right"/>
        <w:rPr>
          <w:rFonts w:eastAsiaTheme="minorEastAsia"/>
          <w:sz w:val="28"/>
          <w:bdr w:val="single" w:sz="4" w:space="0" w:color="auto"/>
        </w:rPr>
      </w:pPr>
    </w:p>
    <w:p w:rsidR="003274DE" w:rsidRDefault="003274DE" w:rsidP="003274DE">
      <w:pPr>
        <w:pStyle w:val="Paragraphedeliste"/>
        <w:ind w:left="1080"/>
        <w:jc w:val="right"/>
        <w:rPr>
          <w:rFonts w:eastAsiaTheme="minorEastAsia"/>
          <w:sz w:val="28"/>
          <w:bdr w:val="single" w:sz="4" w:space="0" w:color="auto"/>
        </w:rPr>
      </w:pPr>
    </w:p>
    <w:p w:rsidR="003274DE" w:rsidRDefault="003274DE" w:rsidP="003274DE">
      <w:pPr>
        <w:pStyle w:val="Paragraphedeliste"/>
        <w:ind w:left="1080"/>
        <w:jc w:val="right"/>
        <w:rPr>
          <w:rFonts w:eastAsiaTheme="minorEastAsia"/>
          <w:sz w:val="28"/>
          <w:bdr w:val="single" w:sz="4" w:space="0" w:color="auto"/>
        </w:rPr>
      </w:pPr>
    </w:p>
    <w:p w:rsidR="003274DE" w:rsidRDefault="003274DE" w:rsidP="003274DE">
      <w:pPr>
        <w:pStyle w:val="Paragraphedeliste"/>
        <w:ind w:left="1080"/>
        <w:jc w:val="right"/>
        <w:rPr>
          <w:rFonts w:eastAsiaTheme="minorEastAsia"/>
          <w:sz w:val="28"/>
          <w:bdr w:val="single" w:sz="4" w:space="0" w:color="auto"/>
        </w:rPr>
      </w:pPr>
    </w:p>
    <w:p w:rsidR="00E57CE6" w:rsidRDefault="00D15653" w:rsidP="003274DE">
      <w:pPr>
        <w:pStyle w:val="Paragraphedeliste"/>
        <w:ind w:left="1080"/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bdr w:val="single" w:sz="4" w:space="0" w:color="auto"/>
              </w:rPr>
            </m:ctrlPr>
          </m:sSub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bdr w:val="single" w:sz="4" w:space="0" w:color="auto"/>
                  </w:rPr>
                </m:ctrlPr>
              </m:mPr>
              <m:mr>
                <m:e/>
              </m:mr>
              <m:mr>
                <m:e/>
              </m:mr>
            </m:m>
            <m:r>
              <w:rPr>
                <w:rFonts w:ascii="Cambria Math" w:eastAsiaTheme="minorEastAsia" w:hAnsi="Cambria Math"/>
                <w:sz w:val="28"/>
                <w:bdr w:val="single" w:sz="4" w:space="0" w:color="auto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bdr w:val="single" w:sz="4" w:space="0" w:color="auto"/>
          </w:rPr>
          <m:t xml:space="preserve">=F   </m:t>
        </m:r>
      </m:oMath>
      <w:r w:rsidR="003274DE">
        <w:rPr>
          <w:rFonts w:eastAsiaTheme="minorEastAsia"/>
          <w:sz w:val="28"/>
          <w:bdr w:val="single" w:sz="4" w:space="0" w:color="auto"/>
        </w:rPr>
        <w:t xml:space="preserve">   </w:t>
      </w:r>
    </w:p>
    <w:p w:rsidR="003274DE" w:rsidRDefault="003274DE" w:rsidP="00FB7827">
      <w:pPr>
        <w:pStyle w:val="Titre3"/>
        <w:sectPr w:rsidR="003274DE" w:rsidSect="003274DE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6030" w:space="720"/>
            <w:col w:w="2655"/>
          </w:cols>
          <w:docGrid w:linePitch="360"/>
        </w:sectPr>
      </w:pPr>
    </w:p>
    <w:p w:rsidR="003274DE" w:rsidRPr="003274DE" w:rsidRDefault="007C2B08" w:rsidP="003274DE">
      <w:pPr>
        <w:pStyle w:val="Titre3"/>
      </w:pPr>
      <w:r w:rsidRPr="007C2B08">
        <w:lastRenderedPageBreak/>
        <w:t xml:space="preserve">En écrivant l’équilibre de l’arbre, et utilisant la synthèse de l'animation, calculer analytiquement l’effort </w:t>
      </w:r>
      <m:oMath>
        <m:r>
          <w:rPr>
            <w:rFonts w:ascii="Cambria Math" w:hAnsi="Cambria Math"/>
          </w:rPr>
          <m:t>F</m:t>
        </m:r>
      </m:oMath>
      <w:r w:rsidRPr="007C2B08">
        <w:t xml:space="preserve"> à appliquer pour qu’il y ait décollement du palier </w:t>
      </w:r>
      <w:r w:rsidR="00523132">
        <w:t>droit</w:t>
      </w:r>
      <w:r w:rsidRPr="007C2B08">
        <w:t xml:space="preserve"> (</w:t>
      </w:r>
      <w:proofErr w:type="gramStart"/>
      <w:r w:rsidRPr="007C2B08">
        <w:t xml:space="preserve">lorsque </w:t>
      </w:r>
      <w:proofErr w:type="gramEnd"/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2,0</m:t>
            </m:r>
          </m:sub>
        </m:sSub>
      </m:oMath>
      <w:r w:rsidRPr="007C2B08">
        <w:t>).</w:t>
      </w:r>
      <w:r w:rsidR="00C9014B">
        <w:t xml:space="preserve"> On exprimera </w:t>
      </w:r>
      <m:oMath>
        <m:r>
          <w:rPr>
            <w:rFonts w:ascii="Cambria Math" w:hAnsi="Cambria Math"/>
          </w:rPr>
          <m:t>F</m:t>
        </m:r>
      </m:oMath>
      <w:r w:rsidR="00C9014B">
        <w:rPr>
          <w:rFonts w:eastAsiaTheme="minorEastAsia"/>
        </w:rPr>
        <w:t xml:space="preserve"> en fonction </w:t>
      </w:r>
      <w:proofErr w:type="gramStart"/>
      <w:r w:rsidR="00C9014B">
        <w:rPr>
          <w:rFonts w:eastAsiaTheme="minorEastAsia"/>
        </w:rPr>
        <w:t xml:space="preserve">de </w:t>
      </w:r>
      <w:proofErr w:type="gramEnd"/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07170C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1,0</m:t>
            </m:r>
          </m:sub>
        </m:sSub>
      </m:oMath>
      <w:r w:rsidR="0007170C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2,0</m:t>
            </m:r>
          </m:sub>
        </m:sSub>
      </m:oMath>
      <w:r w:rsidR="0007170C">
        <w:rPr>
          <w:rFonts w:eastAsiaTheme="minorEastAsia"/>
        </w:rPr>
        <w:t>.</w:t>
      </w:r>
    </w:p>
    <w:p w:rsidR="003274DE" w:rsidRDefault="003274DE" w:rsidP="003274DE">
      <w:pPr>
        <w:pStyle w:val="Paragraphedeliste"/>
        <w:ind w:left="0"/>
        <w:jc w:val="both"/>
        <w:rPr>
          <w:rFonts w:eastAsiaTheme="minorEastAsia"/>
          <w:bdr w:val="single" w:sz="4" w:space="0" w:color="auto"/>
        </w:rPr>
      </w:pPr>
      <w:r>
        <w:t>Le comportement du palier gauche est </w:t>
      </w:r>
      <w:proofErr w:type="gramStart"/>
      <w: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1,0</m:t>
                    </m:r>
                  </m:sub>
                </m:sSub>
                <m:r>
                  <w:rPr>
                    <w:rFonts w:ascii="Cambria Math" w:hAnsi="Cambria Math"/>
                  </w:rPr>
                  <m:t>+u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3/2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A la limite du décollement, </w:t>
      </w:r>
      <m:oMath>
        <m:r>
          <w:rPr>
            <w:rFonts w:ascii="Cambria Math" w:eastAsiaTheme="minorEastAsia" w:hAnsi="Cambria Math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2,0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et </w:t>
      </w:r>
      <w:proofErr w:type="gramEnd"/>
      <m:oMath>
        <m:r>
          <w:rPr>
            <w:rFonts w:ascii="Cambria Math" w:eastAsiaTheme="minorEastAsia" w:hAnsi="Cambria Math"/>
          </w:rPr>
          <m:t>F=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d’où   </w:t>
      </w: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mPr>
          <m:mr>
            <m:e/>
          </m:mr>
          <m:mr>
            <m:e/>
          </m:mr>
        </m:m>
        <m:r>
          <w:rPr>
            <w:rFonts w:ascii="Cambria Math" w:eastAsiaTheme="minorEastAsia" w:hAnsi="Cambria Math"/>
            <w:bdr w:val="single" w:sz="4" w:space="0" w:color="auto"/>
          </w:rPr>
          <m:t>F=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F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K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bdr w:val="single" w:sz="4" w:space="0" w:color="aut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bdr w:val="single" w:sz="4" w:space="0" w:color="auto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bdr w:val="single" w:sz="4" w:space="0" w:color="auto"/>
                      </w:rPr>
                      <m:t>1,0</m:t>
                    </m:r>
                  </m:sub>
                </m:sSub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bdr w:val="single" w:sz="4" w:space="0" w:color="aut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bdr w:val="single" w:sz="4" w:space="0" w:color="auto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bdr w:val="single" w:sz="4" w:space="0" w:color="auto"/>
                      </w:rPr>
                      <m:t>2,0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bdr w:val="single" w:sz="4" w:space="0" w:color="auto"/>
              </w:rPr>
              <m:t>3/2</m:t>
            </m:r>
          </m:sup>
        </m:sSup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mPr>
          <m:mr>
            <m:e/>
          </m:mr>
          <m:mr>
            <m:e/>
          </m:mr>
        </m:m>
      </m:oMath>
    </w:p>
    <w:p w:rsidR="003274DE" w:rsidRDefault="003274DE" w:rsidP="003274DE">
      <w:pPr>
        <w:pStyle w:val="Titre3"/>
        <w:numPr>
          <w:ilvl w:val="0"/>
          <w:numId w:val="0"/>
        </w:numPr>
        <w:ind w:left="1080"/>
      </w:pPr>
    </w:p>
    <w:p w:rsidR="003274DE" w:rsidRDefault="00782CD2" w:rsidP="00FB7827">
      <w:pPr>
        <w:pStyle w:val="Titre3"/>
      </w:pPr>
      <w:r w:rsidRPr="00782CD2">
        <w:t xml:space="preserve">Que peut-on alors dire du déplacement </w:t>
      </w:r>
      <m:oMath>
        <m:r>
          <w:rPr>
            <w:rFonts w:ascii="Cambria Math" w:hAnsi="Cambria Math"/>
          </w:rPr>
          <m:t>u</m:t>
        </m:r>
      </m:oMath>
      <w:r w:rsidRPr="00782CD2">
        <w:t xml:space="preserve"> de l’arbre par rapport à la déflexion de précharge du palier gauche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1,0</m:t>
            </m:r>
          </m:sub>
        </m:sSub>
      </m:oMath>
      <w:r w:rsidRPr="00782CD2">
        <w:t xml:space="preserve"> (= écrasement initial du palier </w:t>
      </w:r>
      <w:r w:rsidR="00877FFC">
        <w:t>gauche</w:t>
      </w:r>
      <w:r w:rsidRPr="00782CD2">
        <w:t xml:space="preserve"> dû à l’effort de </w:t>
      </w:r>
      <w:proofErr w:type="gramStart"/>
      <w:r w:rsidRPr="00782CD2">
        <w:t xml:space="preserve">précharge </w:t>
      </w:r>
      <w:proofErr w:type="gramEnd"/>
      <m:oMath>
        <m:r>
          <w:rPr>
            <w:rFonts w:ascii="Cambria Math" w:hAnsi="Cambria Math"/>
          </w:rPr>
          <m:t>P</m:t>
        </m:r>
      </m:oMath>
      <w:r w:rsidRPr="00782CD2">
        <w:t>)</w:t>
      </w:r>
      <w:r w:rsidR="00877FFC">
        <w:t>.</w:t>
      </w:r>
      <w:r w:rsidR="00877FFC" w:rsidRPr="00877FFC">
        <w:t xml:space="preserve"> </w:t>
      </w:r>
      <w:r w:rsidR="00877FFC">
        <w:t>Justifiez votre réponse en vous aidant de la synthèse de l’animation.</w:t>
      </w:r>
    </w:p>
    <w:p w:rsidR="00C62F29" w:rsidRPr="00782CD2" w:rsidRDefault="003274DE" w:rsidP="003274DE"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-d</m:t>
            </m:r>
          </m:e>
          <m:sub>
            <m:r>
              <w:rPr>
                <w:rFonts w:ascii="Cambria Math" w:hAnsi="Cambria Math"/>
              </w:rPr>
              <m:t>1,0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car</w:t>
      </w:r>
      <w:proofErr w:type="gramEnd"/>
      <w:r>
        <w:rPr>
          <w:rFonts w:eastAsiaTheme="minorEastAsia"/>
        </w:rPr>
        <w:t xml:space="preserve"> le palier </w:t>
      </w:r>
      <w:r w:rsidR="00877FFC">
        <w:rPr>
          <w:rFonts w:eastAsiaTheme="minorEastAsia"/>
        </w:rPr>
        <w:t>gauche</w:t>
      </w:r>
      <w:r>
        <w:rPr>
          <w:rFonts w:eastAsiaTheme="minorEastAsia"/>
        </w:rPr>
        <w:t xml:space="preserve"> n’est plus chargé. En effet,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=0=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1,0</m:t>
                    </m:r>
                  </m:sub>
                </m:sSub>
                <m:r>
                  <w:rPr>
                    <w:rFonts w:ascii="Cambria Math" w:hAnsi="Cambria Math"/>
                  </w:rPr>
                  <m:t>+u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 xml:space="preserve">3/2  </m:t>
            </m:r>
          </m:sup>
        </m:sSup>
      </m:oMath>
      <w:r w:rsidR="00782CD2" w:rsidRPr="00782CD2">
        <w:t xml:space="preserve"> </w:t>
      </w:r>
      <w:r w:rsidR="00C62F29" w:rsidRPr="00782CD2">
        <w:t xml:space="preserve"> </w:t>
      </w:r>
    </w:p>
    <w:p w:rsidR="003D06E1" w:rsidRDefault="00AC2602" w:rsidP="00FB7827">
      <w:pPr>
        <w:pStyle w:val="Titre3"/>
      </w:pPr>
      <w:r>
        <w:t>Sur</w:t>
      </w:r>
      <w:r w:rsidR="003D06E1">
        <w:t xml:space="preserve"> </w:t>
      </w:r>
      <w:r w:rsidR="00C01536">
        <w:t xml:space="preserve">la </w:t>
      </w:r>
      <w:r w:rsidR="00F3404F">
        <w:t>figure 4.</w:t>
      </w:r>
      <w:r w:rsidR="00877FFC" w:rsidRPr="00877FFC">
        <w:t xml:space="preserve"> </w:t>
      </w:r>
      <w:proofErr w:type="gramStart"/>
      <w:r w:rsidR="00877FFC">
        <w:t>ci-dessous</w:t>
      </w:r>
      <w:proofErr w:type="gramEnd"/>
      <w:r>
        <w:t xml:space="preserve">, </w:t>
      </w:r>
      <w:r w:rsidR="00877FFC">
        <w:t>représenter</w:t>
      </w:r>
      <w:r w:rsidR="003D06E1">
        <w:t xml:space="preserve"> l’effort </w:t>
      </w:r>
      <m:oMath>
        <m:r>
          <w:rPr>
            <w:rFonts w:ascii="Cambria Math" w:hAnsi="Cambria Math"/>
          </w:rPr>
          <m:t>F</m:t>
        </m:r>
      </m:oMath>
      <w:r w:rsidR="003D06E1">
        <w:t xml:space="preserve"> </w:t>
      </w:r>
      <w:r w:rsidR="00877FFC">
        <w:t xml:space="preserve">lorsque le système est à la limite du </w:t>
      </w:r>
      <w:r w:rsidR="0016757F">
        <w:t xml:space="preserve">décollement du palier </w:t>
      </w:r>
      <w:r>
        <w:t>gauche</w:t>
      </w:r>
      <w:r w:rsidR="003D06E1">
        <w:t>.</w:t>
      </w:r>
      <w:r w:rsidR="00C01536" w:rsidRPr="00C01536">
        <w:t xml:space="preserve"> </w:t>
      </w:r>
      <w:r w:rsidR="00C01536">
        <w:t xml:space="preserve">Que dire de </w:t>
      </w:r>
      <w:r>
        <w:t xml:space="preserve">la valeur 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01536">
        <w:t> ?</w:t>
      </w:r>
    </w:p>
    <w:p w:rsidR="003274DE" w:rsidRDefault="003274DE" w:rsidP="003274DE">
      <w:pPr>
        <w:sectPr w:rsidR="003274DE" w:rsidSect="003274DE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3274DE" w:rsidRPr="003274DE" w:rsidRDefault="003274DE" w:rsidP="003274DE">
      <w:pPr>
        <w:jc w:val="right"/>
      </w:pPr>
      <w:r>
        <w:rPr>
          <w:noProof/>
          <w:lang w:eastAsia="fr-FR"/>
        </w:rPr>
        <w:lastRenderedPageBreak/>
        <mc:AlternateContent>
          <mc:Choice Requires="wpg">
            <w:drawing>
              <wp:inline distT="0" distB="0" distL="0" distR="0" wp14:anchorId="787239F8" wp14:editId="5126E6DD">
                <wp:extent cx="2743200" cy="2008314"/>
                <wp:effectExtent l="0" t="0" r="0" b="0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008314"/>
                          <a:chOff x="0" y="0"/>
                          <a:chExt cx="2743200" cy="2008314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0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Zone de texte 8"/>
                        <wps:cNvSpPr txBox="1"/>
                        <wps:spPr>
                          <a:xfrm>
                            <a:off x="314150" y="1043426"/>
                            <a:ext cx="206375" cy="23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74DE" w:rsidRPr="00B86724" w:rsidRDefault="003274DE" w:rsidP="003274DE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239F8" id="Groupe 4" o:spid="_x0000_s1029" style="width:3in;height:158.15pt;mso-position-horizontal-relative:char;mso-position-vertical-relative:line" coordsize="27432,20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">
                <v:shape id="Image 6" o:spid="_x0000_s1030" type="#_x0000_t75" style="position:absolute;width:27432;height:20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eYJbCAAAA2gAAAA8AAABkcnMvZG93bnJldi54bWxEj0GrwjAQhO+C/yGs4EU0VVSkGkUFwYMg&#10;+kTwtjRrW2w2pYla/fVGEN5xmJlvmNmiNoV4UOVyywr6vQgEcWJ1zqmC09+mOwHhPLLGwjIpeJGD&#10;xbzZmGGs7ZMP9Dj6VAQIuxgVZN6XsZQuycig69mSOHhXWxn0QVap1BU+A9wUchBFY2kw57CQYUnr&#10;jJLb8W4ULEe7cv++1JvdanLq3Ied/e1yvirVbtXLKQhPtf8P/9pbrWAM3yvhBsj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nmCWwgAAANoAAAAPAAAAAAAAAAAAAAAAAJ8C&#10;AABkcnMvZG93bnJldi54bWxQSwUGAAAAAAQABAD3AAAAjgMAAAAA&#10;">
                  <v:imagedata r:id="rId16" o:title=""/>
                  <v:path arrowok="t"/>
                </v:shape>
                <v:shape id="Zone de texte 8" o:spid="_x0000_s1031" type="#_x0000_t202" style="position:absolute;left:3141;top:10434;width:2064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3274DE" w:rsidRPr="00B86724" w:rsidRDefault="003274DE" w:rsidP="003274DE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74DE" w:rsidRDefault="003274DE" w:rsidP="008F2DB0">
      <w:pPr>
        <w:pStyle w:val="Paragraphedeliste"/>
        <w:ind w:left="1080"/>
        <w:jc w:val="both"/>
        <w:rPr>
          <w:rFonts w:eastAsiaTheme="minorEastAsia"/>
          <w:sz w:val="28"/>
          <w:bdr w:val="single" w:sz="4" w:space="0" w:color="auto"/>
        </w:rPr>
      </w:pPr>
    </w:p>
    <w:p w:rsidR="003274DE" w:rsidRDefault="003274DE" w:rsidP="008F2DB0">
      <w:pPr>
        <w:pStyle w:val="Paragraphedeliste"/>
        <w:ind w:left="1080"/>
        <w:jc w:val="both"/>
        <w:rPr>
          <w:rFonts w:eastAsiaTheme="minorEastAsia"/>
          <w:sz w:val="28"/>
          <w:bdr w:val="single" w:sz="4" w:space="0" w:color="auto"/>
        </w:rPr>
      </w:pPr>
    </w:p>
    <w:p w:rsidR="008F2DB0" w:rsidRPr="003274DE" w:rsidRDefault="00D15653" w:rsidP="008F2DB0">
      <w:pPr>
        <w:pStyle w:val="Paragraphedeliste"/>
        <w:ind w:left="1080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bdr w:val="single" w:sz="4" w:space="0" w:color="auto"/>
                </w:rPr>
              </m:ctrlPr>
            </m:sSub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bdr w:val="single" w:sz="4" w:space="0" w:color="auto"/>
                    </w:rPr>
                  </m:ctrlPr>
                </m:mPr>
                <m:mr>
                  <m:e/>
                </m:mr>
                <m:mr>
                  <m:e/>
                </m:mr>
              </m:m>
              <m:r>
                <w:rPr>
                  <w:rFonts w:ascii="Cambria Math" w:eastAsiaTheme="minorEastAsia" w:hAnsi="Cambria Math"/>
                  <w:sz w:val="28"/>
                  <w:bdr w:val="single" w:sz="4" w:space="0" w:color="auto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bdr w:val="single" w:sz="4" w:space="0" w:color="auto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bdr w:val="single" w:sz="4" w:space="0" w:color="auto"/>
            </w:rPr>
            <m:t xml:space="preserve">=-F  </m:t>
          </m:r>
          <m:r>
            <m:rPr>
              <m:sty m:val="p"/>
            </m:rPr>
            <w:rPr>
              <w:rFonts w:ascii="Cambria Math" w:eastAsiaTheme="minorEastAsia" w:hAnsi="Cambria Math"/>
              <w:color w:val="D9D9D9" w:themeColor="background1" w:themeShade="D9"/>
              <w:sz w:val="36"/>
              <w:szCs w:val="28"/>
            </w:rPr>
            <m:t xml:space="preserve"> </m:t>
          </m:r>
        </m:oMath>
      </m:oMathPara>
    </w:p>
    <w:p w:rsidR="003274DE" w:rsidRDefault="003274DE" w:rsidP="00FB7827">
      <w:pPr>
        <w:pStyle w:val="Titre3"/>
        <w:sectPr w:rsidR="003274DE" w:rsidSect="003274DE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6030" w:space="720"/>
            <w:col w:w="2655"/>
          </w:cols>
          <w:docGrid w:linePitch="360"/>
        </w:sectPr>
      </w:pPr>
    </w:p>
    <w:p w:rsidR="00BC4E66" w:rsidRPr="00DF7EB8" w:rsidRDefault="00BC4E66" w:rsidP="00FB7827">
      <w:pPr>
        <w:pStyle w:val="Titre3"/>
      </w:pPr>
      <w:r w:rsidRPr="007C2B08">
        <w:lastRenderedPageBreak/>
        <w:t xml:space="preserve">En écrivant l’équilibre de l’arbre, et utilisant la synthèse de l'animation, calculer analytiquement l’effort </w:t>
      </w:r>
      <m:oMath>
        <m:r>
          <w:rPr>
            <w:rFonts w:ascii="Cambria Math" w:hAnsi="Cambria Math"/>
          </w:rPr>
          <m:t>F</m:t>
        </m:r>
      </m:oMath>
      <w:r w:rsidRPr="007C2B08">
        <w:t xml:space="preserve"> à appliquer pour qu’il y ait décollement du palier </w:t>
      </w:r>
      <w:r w:rsidR="00E94F24">
        <w:t>gauche</w:t>
      </w:r>
      <w:r w:rsidRPr="007C2B08">
        <w:t xml:space="preserve"> (</w:t>
      </w:r>
      <w:proofErr w:type="gramStart"/>
      <w:r w:rsidRPr="007C2B08">
        <w:t xml:space="preserve">lorsque </w:t>
      </w:r>
      <w:proofErr w:type="gramEnd"/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-d</m:t>
            </m:r>
          </m:e>
          <m:sub>
            <m:r>
              <w:rPr>
                <w:rFonts w:ascii="Cambria Math" w:hAnsi="Cambria Math"/>
              </w:rPr>
              <m:t>1,0</m:t>
            </m:r>
          </m:sub>
        </m:sSub>
      </m:oMath>
      <w:r w:rsidRPr="007C2B08">
        <w:t>).</w:t>
      </w:r>
      <w:r>
        <w:t xml:space="preserve"> On exprimera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en fonction </w:t>
      </w:r>
      <w:proofErr w:type="gramStart"/>
      <w:r>
        <w:rPr>
          <w:rFonts w:eastAsiaTheme="minorEastAsia"/>
        </w:rPr>
        <w:t xml:space="preserve">de </w:t>
      </w:r>
      <w:proofErr w:type="gramEnd"/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1,0</m:t>
            </m:r>
          </m:sub>
        </m:sSub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2,0</m:t>
            </m:r>
          </m:sub>
        </m:sSub>
      </m:oMath>
      <w:r>
        <w:rPr>
          <w:rFonts w:eastAsiaTheme="minorEastAsia"/>
        </w:rPr>
        <w:t>.</w:t>
      </w:r>
    </w:p>
    <w:p w:rsidR="003274DE" w:rsidRDefault="003274DE" w:rsidP="003274DE">
      <w:pPr>
        <w:pStyle w:val="Paragraphedeliste"/>
        <w:ind w:left="0"/>
        <w:jc w:val="both"/>
        <w:rPr>
          <w:rFonts w:eastAsiaTheme="minorEastAsia"/>
          <w:bdr w:val="single" w:sz="4" w:space="0" w:color="auto"/>
        </w:rPr>
      </w:pPr>
      <w:r>
        <w:t>Le comportement du palier droit est </w:t>
      </w:r>
      <w:proofErr w:type="gramStart"/>
      <w: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2,0</m:t>
                    </m:r>
                  </m:sub>
                </m:sSub>
                <m:r>
                  <w:rPr>
                    <w:rFonts w:ascii="Cambria Math" w:hAnsi="Cambria Math"/>
                  </w:rPr>
                  <m:t>-u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3/2</m:t>
            </m:r>
          </m:sup>
        </m:sSup>
      </m:oMath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A la limite du décollement, </w:t>
      </w:r>
      <m:oMath>
        <m:r>
          <w:rPr>
            <w:rFonts w:ascii="Cambria Math" w:eastAsiaTheme="minorEastAsia" w:hAnsi="Cambria Math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-d</m:t>
            </m:r>
          </m:e>
          <m:sub>
            <m:r>
              <w:rPr>
                <w:rFonts w:ascii="Cambria Math" w:eastAsiaTheme="minorEastAsia" w:hAnsi="Cambria Math"/>
              </w:rPr>
              <m:t>1,0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et </w:t>
      </w:r>
      <w:proofErr w:type="gramEnd"/>
      <m:oMath>
        <m:r>
          <w:rPr>
            <w:rFonts w:ascii="Cambria Math" w:eastAsiaTheme="minorEastAsia" w:hAnsi="Cambria Math"/>
          </w:rPr>
          <m:t>F=-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d’où   </w:t>
      </w: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mPr>
          <m:mr>
            <m:e/>
          </m:mr>
          <m:mr>
            <m:e/>
          </m:mr>
        </m:m>
        <m:r>
          <w:rPr>
            <w:rFonts w:ascii="Cambria Math" w:eastAsiaTheme="minorEastAsia" w:hAnsi="Cambria Math"/>
            <w:bdr w:val="single" w:sz="4" w:space="0" w:color="auto"/>
          </w:rPr>
          <m:t>F=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-F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K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bdr w:val="single" w:sz="4" w:space="0" w:color="aut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bdr w:val="single" w:sz="4" w:space="0" w:color="auto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bdr w:val="single" w:sz="4" w:space="0" w:color="auto"/>
                      </w:rPr>
                      <m:t>1,0</m:t>
                    </m:r>
                  </m:sub>
                </m:sSub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bdr w:val="single" w:sz="4" w:space="0" w:color="aut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bdr w:val="single" w:sz="4" w:space="0" w:color="auto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bdr w:val="single" w:sz="4" w:space="0" w:color="auto"/>
                      </w:rPr>
                      <m:t>2,0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bdr w:val="single" w:sz="4" w:space="0" w:color="auto"/>
              </w:rPr>
              <m:t>3/2</m:t>
            </m:r>
          </m:sup>
        </m:sSup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mPr>
          <m:mr>
            <m:e/>
          </m:mr>
          <m:mr>
            <m:e/>
          </m:mr>
        </m:m>
      </m:oMath>
    </w:p>
    <w:p w:rsidR="00C01536" w:rsidRDefault="00C01536" w:rsidP="00C01536">
      <w:pPr>
        <w:pStyle w:val="Paragraphedeliste"/>
        <w:keepNext/>
        <w:ind w:left="0"/>
        <w:jc w:val="both"/>
        <w:sectPr w:rsidR="00C01536" w:rsidSect="003274DE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E57CE6" w:rsidRPr="00C62F29" w:rsidRDefault="00E57CE6" w:rsidP="00E57CE6">
      <w:pPr>
        <w:pStyle w:val="Paragraphedeliste"/>
        <w:ind w:left="0"/>
        <w:jc w:val="both"/>
      </w:pPr>
    </w:p>
    <w:p w:rsidR="00225865" w:rsidRPr="009741E7" w:rsidRDefault="003274DE" w:rsidP="009741E7">
      <w:pPr>
        <w:pStyle w:val="Paragraphedeliste"/>
        <w:ind w:left="0"/>
        <w:jc w:val="both"/>
        <w:rPr>
          <w:b/>
        </w:rPr>
      </w:pPr>
      <w:r>
        <w:rPr>
          <w:b/>
        </w:rPr>
        <w:t xml:space="preserve">Comparaison entre </w:t>
      </w:r>
      <w:r w:rsidR="00225865" w:rsidRPr="007436BF">
        <w:rPr>
          <w:b/>
        </w:rPr>
        <w:t>montages 1 et 2.</w:t>
      </w:r>
    </w:p>
    <w:p w:rsidR="00225865" w:rsidRDefault="00225865" w:rsidP="00FB7827">
      <w:pPr>
        <w:pStyle w:val="Titre3"/>
      </w:pPr>
      <w:r>
        <w:t xml:space="preserve">A-t-on augmenté ou diminué l’effort de décollement du palier droit en ajoutant un roulement à </w:t>
      </w:r>
      <w:r w:rsidR="008328E5">
        <w:t>gauche (montage 2)</w:t>
      </w:r>
      <w:r>
        <w:t> ?</w:t>
      </w:r>
    </w:p>
    <w:p w:rsidR="000B0FE6" w:rsidRPr="000B0FE6" w:rsidRDefault="000B0FE6" w:rsidP="000B0FE6">
      <w:r w:rsidRPr="000B0FE6">
        <w:t xml:space="preserve">En manipulant l’animation, on se rend compte que l’effort </w:t>
      </w:r>
      <m:oMath>
        <m:r>
          <w:rPr>
            <w:rFonts w:ascii="Cambria Math" w:hAnsi="Cambria Math"/>
          </w:rPr>
          <m:t>F</m:t>
        </m:r>
      </m:oMath>
      <w:r w:rsidRPr="000B0FE6">
        <w:t xml:space="preserve"> nécessaire au décollement du palier droit a augmenté.</w:t>
      </w:r>
    </w:p>
    <w:p w:rsidR="00225865" w:rsidRDefault="00225865" w:rsidP="00FB7827">
      <w:pPr>
        <w:pStyle w:val="Titre3"/>
      </w:pPr>
      <w:r>
        <w:t xml:space="preserve">A-t-on augmenté ou diminué l’effort de décollement du palier </w:t>
      </w:r>
      <w:r w:rsidR="00AB55E7">
        <w:t>gauche</w:t>
      </w:r>
      <w:r>
        <w:t xml:space="preserve"> en ajoutant un roulement à </w:t>
      </w:r>
      <w:r w:rsidR="00AB55E7">
        <w:t>gauche (montage 2)</w:t>
      </w:r>
      <w:r w:rsidR="00237585">
        <w:t xml:space="preserve"> </w:t>
      </w:r>
      <w:r>
        <w:t>?</w:t>
      </w:r>
    </w:p>
    <w:p w:rsidR="000B0FE6" w:rsidRPr="000B0FE6" w:rsidRDefault="000B0FE6" w:rsidP="007436BF">
      <w:pPr>
        <w:jc w:val="both"/>
      </w:pPr>
      <w:r>
        <w:t xml:space="preserve">En manipulant l’animation, on se rend compte que l’effort </w:t>
      </w:r>
      <m:oMath>
        <m:r>
          <w:rPr>
            <w:rFonts w:ascii="Cambria Math" w:hAnsi="Cambria Math"/>
          </w:rPr>
          <m:t>F</m:t>
        </m:r>
      </m:oMath>
      <w:r w:rsidRPr="000B0FE6">
        <w:rPr>
          <w:rFonts w:eastAsiaTheme="minorEastAsia"/>
        </w:rPr>
        <w:t xml:space="preserve"> nécessaire au décollement du palier gauche a diminué (en valeur absolue).</w:t>
      </w:r>
    </w:p>
    <w:p w:rsidR="007436BF" w:rsidRPr="002571DC" w:rsidRDefault="007436BF" w:rsidP="007436BF">
      <w:pPr>
        <w:jc w:val="both"/>
        <w:rPr>
          <w:b/>
        </w:rPr>
      </w:pPr>
      <w:r w:rsidRPr="002571DC">
        <w:rPr>
          <w:b/>
        </w:rPr>
        <w:t>Montage 3 : précharge élastique</w:t>
      </w:r>
    </w:p>
    <w:p w:rsidR="007A7213" w:rsidRDefault="00105EE3" w:rsidP="000B0FE6">
      <w:pPr>
        <w:pStyle w:val="Titre3"/>
      </w:pPr>
      <w:r>
        <w:t>A partir de</w:t>
      </w:r>
      <w:r w:rsidR="00C02669" w:rsidRPr="00C02669">
        <w:t xml:space="preserve"> la formule </w:t>
      </w:r>
      <w:r>
        <w:t>donnée, exprimer</w:t>
      </w:r>
      <w:r w:rsidR="00C02669" w:rsidRPr="00C02669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eq</m:t>
            </m:r>
          </m:sub>
        </m:sSub>
      </m:oMath>
      <w:r>
        <w:t xml:space="preserve"> </w:t>
      </w:r>
      <w:r w:rsidR="003812DD">
        <w:t xml:space="preserve">en fonction 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812DD">
        <w:t xml:space="preserve"> </w:t>
      </w:r>
      <w:proofErr w:type="gramStart"/>
      <w:r w:rsidR="003812DD">
        <w:t xml:space="preserve">et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3812DD">
        <w:t xml:space="preserve">. Effectuer l’application numérique pour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=2N/μm</m:t>
        </m:r>
      </m:oMath>
      <w:r w:rsidR="00772C3F">
        <w:t xml:space="preserve"> </w:t>
      </w:r>
      <w:proofErr w:type="gramStart"/>
      <w:r w:rsidR="00772C3F">
        <w:t xml:space="preserve">et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=150N/μm</m:t>
        </m:r>
      </m:oMath>
      <w:r w:rsidR="00772C3F">
        <w:t>.</w:t>
      </w:r>
      <w:r w:rsidR="00C02669" w:rsidRPr="00C02669">
        <w:t xml:space="preserve"> </w:t>
      </w:r>
    </w:p>
    <w:p w:rsidR="000B0FE6" w:rsidRDefault="00D15653" w:rsidP="000B0FE6">
      <w:pPr>
        <w:pStyle w:val="Paragraphedeliste"/>
        <w:ind w:left="1080"/>
        <w:jc w:val="both"/>
        <w:rPr>
          <w:rFonts w:eastAsiaTheme="minorEastAsia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/>
            </m:mr>
            <m:mr>
              <m:e/>
            </m:mr>
            <m:mr>
              <m:e/>
            </m:mr>
          </m:m>
          <m:sSub>
            <m:sSubPr>
              <m:ctrlPr>
                <w:rPr>
                  <w:rFonts w:ascii="Cambria Math" w:eastAsiaTheme="minorEastAsia" w:hAnsi="Cambria Math"/>
                  <w:i/>
                  <w:bdr w:val="single" w:sz="4" w:space="0" w:color="auto"/>
                </w:rPr>
              </m:ctrlPr>
            </m:sSub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bdr w:val="single" w:sz="4" w:space="0" w:color="auto"/>
                    </w:rPr>
                  </m:ctrlPr>
                </m:mPr>
                <m:mr>
                  <m:e/>
                </m:mr>
                <m:mr>
                  <m:e/>
                </m:mr>
                <m:mr>
                  <m:e/>
                </m:mr>
              </m:m>
              <m:r>
                <w:rPr>
                  <w:rFonts w:ascii="Cambria Math" w:eastAsiaTheme="minorEastAsia" w:hAnsi="Cambria Math"/>
                  <w:bdr w:val="single" w:sz="4" w:space="0" w:color="auto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bdr w:val="single" w:sz="4" w:space="0" w:color="auto"/>
                </w:rPr>
                <m:t>eq</m:t>
              </m:r>
            </m:sub>
          </m:sSub>
          <m:r>
            <w:rPr>
              <w:rFonts w:ascii="Cambria Math" w:eastAsiaTheme="minorEastAsia" w:hAnsi="Cambria Math"/>
              <w:bdr w:val="single" w:sz="4" w:space="0" w:color="auto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bdr w:val="single" w:sz="4" w:space="0" w:color="auto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bdr w:val="single" w:sz="4" w:space="0" w:color="auto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bdr w:val="single" w:sz="4" w:space="0" w:color="auto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bdr w:val="single" w:sz="4" w:space="0" w:color="auto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bdr w:val="single" w:sz="4" w:space="0" w:color="auto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bdr w:val="single" w:sz="4" w:space="0" w:color="auto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bdr w:val="single" w:sz="4" w:space="0" w:color="auto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  <w:bdr w:val="single" w:sz="4" w:space="0" w:color="auto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bdr w:val="single" w:sz="4" w:space="0" w:color="auto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single" w:sz="4" w:space="0" w:color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bdr w:val="single" w:sz="4" w:space="0" w:color="auto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bdr w:val="single" w:sz="4" w:space="0" w:color="auto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bdr w:val="single" w:sz="4" w:space="0" w:color="auto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single" w:sz="4" w:space="0" w:color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bdr w:val="single" w:sz="4" w:space="0" w:color="auto"/>
                    </w:rPr>
                    <m:t>2</m:t>
                  </m:r>
                </m:sub>
              </m:sSub>
            </m:den>
          </m:f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bdr w:val="single" w:sz="4" w:space="0" w:color="auto"/>
                </w:rPr>
              </m:ctrlPr>
            </m:mPr>
            <m:mr>
              <m:e/>
            </m:mr>
            <m:mr>
              <m:e/>
            </m:mr>
            <m:mr>
              <m:e/>
            </m:mr>
          </m:m>
          <m:r>
            <m:rPr>
              <m:nor/>
            </m:rPr>
            <w:rPr>
              <w:rFonts w:ascii="Cambria Math" w:hAnsi="Cambria Math"/>
            </w:rPr>
            <m:t xml:space="preserve">    Application numérique :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eq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1,97 N/μm</m:t>
          </m:r>
        </m:oMath>
      </m:oMathPara>
    </w:p>
    <w:p w:rsidR="00877FFC" w:rsidRDefault="00877FFC" w:rsidP="00877FFC">
      <w:pPr>
        <w:pStyle w:val="Titre3"/>
      </w:pPr>
      <w:r>
        <w:t>Pourquoi peut-on considérer que le palier droit se comporte quasiment comme s’il n’y avait que les ressorts de précharge ? Expliquer grâce à l’animation que c’est bien le cas.</w:t>
      </w:r>
    </w:p>
    <w:p w:rsidR="00772C3F" w:rsidRPr="00D76236" w:rsidRDefault="000B0FE6" w:rsidP="000B0FE6">
      <w:pPr>
        <w:jc w:val="both"/>
      </w:pPr>
      <w:r w:rsidRPr="00E8729D">
        <w:lastRenderedPageBreak/>
        <w:t xml:space="preserve">La raideur équivalente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eq</m:t>
            </m:r>
          </m:sub>
        </m:sSub>
      </m:oMath>
      <w:r w:rsidRPr="000B0FE6">
        <w:rPr>
          <w:rFonts w:eastAsiaTheme="minorEastAsia"/>
        </w:rPr>
        <w:t xml:space="preserve"> est quasiment égale à la raideur de </w:t>
      </w:r>
      <w:proofErr w:type="gramStart"/>
      <w:r w:rsidRPr="000B0FE6">
        <w:rPr>
          <w:rFonts w:eastAsiaTheme="minorEastAsia"/>
        </w:rPr>
        <w:t xml:space="preserve">précharge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 w:rsidRPr="000B0FE6">
        <w:rPr>
          <w:rFonts w:eastAsiaTheme="minorEastAsia"/>
        </w:rPr>
        <w:t xml:space="preserve">. Le palier </w:t>
      </w:r>
      <w:r w:rsidR="00771A1B">
        <w:rPr>
          <w:rFonts w:eastAsiaTheme="minorEastAsia"/>
        </w:rPr>
        <w:t>droit</w:t>
      </w:r>
      <w:r w:rsidRPr="000B0FE6">
        <w:rPr>
          <w:rFonts w:eastAsiaTheme="minorEastAsia"/>
        </w:rPr>
        <w:t xml:space="preserve"> se comporte donc comme les ressorts de précharge seuls, d’où la </w:t>
      </w:r>
      <w:r w:rsidR="00771A1B">
        <w:rPr>
          <w:rFonts w:eastAsiaTheme="minorEastAsia"/>
        </w:rPr>
        <w:t xml:space="preserve">courbe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771A1B">
        <w:rPr>
          <w:rFonts w:eastAsiaTheme="minorEastAsia"/>
        </w:rPr>
        <w:t xml:space="preserve"> ayant l’allure d’une </w:t>
      </w:r>
      <w:r w:rsidRPr="000B0FE6">
        <w:rPr>
          <w:rFonts w:eastAsiaTheme="minorEastAsia"/>
        </w:rPr>
        <w:t>droite de pente faible</w:t>
      </w:r>
      <w:r w:rsidR="00771A1B">
        <w:rPr>
          <w:rFonts w:eastAsiaTheme="minorEastAsia"/>
        </w:rPr>
        <w:t xml:space="preserve"> (quasi horizontale) </w:t>
      </w:r>
      <w:r w:rsidRPr="000B0FE6">
        <w:rPr>
          <w:rFonts w:eastAsiaTheme="minorEastAsia"/>
        </w:rPr>
        <w:t>dans l’animation.</w:t>
      </w:r>
    </w:p>
    <w:p w:rsidR="007A7213" w:rsidRPr="00FB7827" w:rsidRDefault="007A7213" w:rsidP="00FB7827">
      <w:pPr>
        <w:pStyle w:val="Titre2"/>
      </w:pPr>
      <w:r w:rsidRPr="00FB7827">
        <w:t>Choix de la précharge</w:t>
      </w:r>
    </w:p>
    <w:p w:rsidR="005707E2" w:rsidRDefault="003B6B82" w:rsidP="000439E1">
      <w:pPr>
        <w:pStyle w:val="Titre3"/>
      </w:pPr>
      <w:r w:rsidRPr="000439E1">
        <w:t>Pour cela</w:t>
      </w:r>
      <w:r w:rsidR="005707E2" w:rsidRPr="000439E1">
        <w:t> :</w:t>
      </w:r>
    </w:p>
    <w:p w:rsidR="005737B9" w:rsidRPr="005737B9" w:rsidRDefault="005737B9" w:rsidP="005737B9">
      <w:pPr>
        <w:jc w:val="center"/>
      </w:pPr>
      <w:r>
        <w:rPr>
          <w:noProof/>
          <w:lang w:eastAsia="fr-FR"/>
        </w:rPr>
        <w:drawing>
          <wp:inline distT="0" distB="0" distL="0" distR="0" wp14:anchorId="5707E2E8" wp14:editId="6E2D9D4B">
            <wp:extent cx="4337996" cy="2743200"/>
            <wp:effectExtent l="0" t="0" r="5715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B0FE6" w:rsidRDefault="000B0FE6" w:rsidP="000B0FE6">
      <w:pPr>
        <w:pStyle w:val="Paragraphedeliste"/>
        <w:ind w:left="1080"/>
        <w:jc w:val="center"/>
        <w:rPr>
          <w:rFonts w:eastAsiaTheme="minorEastAsia"/>
        </w:rPr>
      </w:pPr>
    </w:p>
    <w:p w:rsidR="000B0FE6" w:rsidRPr="00705FC8" w:rsidRDefault="000B0FE6" w:rsidP="000B0FE6">
      <w:pPr>
        <w:pStyle w:val="Paragraphedeliste"/>
        <w:ind w:left="1080"/>
        <w:jc w:val="both"/>
        <w:rPr>
          <w:rFonts w:eastAsiaTheme="minorEastAsia"/>
        </w:rPr>
      </w:pPr>
      <w:r w:rsidRPr="00705FC8">
        <w:rPr>
          <w:rFonts w:eastAsiaTheme="minorEastAsia"/>
        </w:rPr>
        <w:t xml:space="preserve">Les valeurs des coefficients </w:t>
      </w:r>
      <m:oMath>
        <m:r>
          <m:rPr>
            <m:sty m:val="p"/>
          </m:rPr>
          <w:rPr>
            <w:rFonts w:ascii="Cambria Math" w:eastAsiaTheme="minorEastAsia" w:hAnsi="Cambria Math"/>
          </w:rPr>
          <m:t>K</m:t>
        </m:r>
      </m:oMath>
      <w:r w:rsidRPr="00705FC8">
        <w:rPr>
          <w:rFonts w:eastAsiaTheme="minorEastAsia"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/>
          </w:rPr>
          <m:t>α</m:t>
        </m:r>
      </m:oMath>
      <w:r w:rsidRPr="00705FC8">
        <w:rPr>
          <w:rFonts w:eastAsiaTheme="minorEastAsia"/>
        </w:rPr>
        <w:t xml:space="preserve"> grâce à l’ordonnée à l’origine et à la pente de la droite. On trouve : </w:t>
      </w:r>
    </w:p>
    <w:p w:rsidR="000B0FE6" w:rsidRPr="00E64B5B" w:rsidRDefault="00D15653" w:rsidP="000B0FE6">
      <w:pPr>
        <w:ind w:left="1080"/>
        <w:jc w:val="center"/>
        <w:rPr>
          <w:rFonts w:eastAsiaTheme="minorEastAsia"/>
          <w:bdr w:val="single" w:sz="4" w:space="0" w:color="auto"/>
        </w:rPr>
      </w:pP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bdr w:val="single" w:sz="4" w:space="0" w:color="auto"/>
              </w:rPr>
            </m:ctrlPr>
          </m:mPr>
          <m:mr>
            <m:e/>
          </m:mr>
          <m:mr>
            <m:e/>
          </m:mr>
        </m:m>
        <m:r>
          <m:rPr>
            <m:sty m:val="p"/>
          </m:rPr>
          <w:rPr>
            <w:rFonts w:ascii="Cambria Math" w:eastAsiaTheme="minorEastAsia" w:hAnsi="Cambria Math"/>
            <w:bdr w:val="single" w:sz="4" w:space="0" w:color="auto"/>
          </w:rPr>
          <m:t>γ= 1.51≈3/2</m:t>
        </m:r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bdr w:val="single" w:sz="4" w:space="0" w:color="auto"/>
              </w:rPr>
            </m:ctrlPr>
          </m:mPr>
          <m:mr>
            <m:e/>
          </m:mr>
          <m:mr>
            <m:e/>
          </m:mr>
        </m:m>
      </m:oMath>
      <w:r w:rsidR="000B0FE6">
        <w:rPr>
          <w:rFonts w:eastAsiaTheme="minorEastAsia"/>
        </w:rPr>
        <w:tab/>
      </w:r>
      <w:proofErr w:type="gramStart"/>
      <w:r w:rsidR="000B0FE6">
        <w:rPr>
          <w:rFonts w:eastAsiaTheme="minorEastAsia"/>
        </w:rPr>
        <w:t>e</w:t>
      </w:r>
      <w:r w:rsidR="000B0FE6" w:rsidRPr="00145214">
        <w:rPr>
          <w:rFonts w:eastAsiaTheme="minorEastAsia"/>
        </w:rPr>
        <w:t>t</w:t>
      </w:r>
      <w:proofErr w:type="gramEnd"/>
      <w:r w:rsidR="000B0FE6">
        <w:rPr>
          <w:rFonts w:eastAsiaTheme="minorEastAsia"/>
        </w:rPr>
        <w:tab/>
      </w:r>
      <w:r w:rsidR="000B0FE6" w:rsidRPr="00145214">
        <w:rPr>
          <w:rFonts w:eastAsiaTheme="minorEastAsia"/>
        </w:rPr>
        <w:t xml:space="preserve"> </w:t>
      </w: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mPr>
          <m:mr>
            <m:e/>
          </m:mr>
          <m:mr>
            <m:e/>
          </m:mr>
        </m:m>
        <m:func>
          <m:funcPr>
            <m:ctrlPr>
              <w:rPr>
                <w:rFonts w:ascii="Cambria Math" w:eastAsiaTheme="minorEastAsia" w:hAnsi="Cambria Math"/>
                <w:bdr w:val="single" w:sz="4" w:space="0" w:color="auto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bdr w:val="single" w:sz="4" w:space="0" w:color="auto"/>
              </w:rPr>
              <m:t>ln</m:t>
            </m:r>
          </m:fName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K</m:t>
            </m:r>
          </m:e>
        </m:func>
        <m:r>
          <m:rPr>
            <m:sty m:val="p"/>
          </m:rPr>
          <w:rPr>
            <w:rFonts w:ascii="Cambria Math" w:eastAsiaTheme="minorEastAsia" w:hAnsi="Cambria Math"/>
            <w:bdr w:val="single" w:sz="4" w:space="0" w:color="auto"/>
          </w:rPr>
          <m:t>= 24,2</m:t>
        </m:r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mPr>
          <m:mr>
            <m:e/>
          </m:mr>
          <m:mr>
            <m:e/>
          </m:mr>
        </m:m>
      </m:oMath>
    </w:p>
    <w:p w:rsidR="005629E0" w:rsidRPr="005629E0" w:rsidRDefault="0092451D" w:rsidP="00FB7827">
      <w:pPr>
        <w:pStyle w:val="Titre3"/>
      </w:pPr>
      <w:r w:rsidRPr="00904A9D">
        <w:t xml:space="preserve">Reporter les valeurs de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K</m:t>
            </m:r>
          </m:e>
        </m:func>
      </m:oMath>
      <w:r w:rsidRPr="00904A9D">
        <w:t xml:space="preserve"> et </w:t>
      </w:r>
      <m:oMath>
        <m:r>
          <w:rPr>
            <w:rFonts w:ascii="Cambria Math" w:hAnsi="Cambria Math"/>
          </w:rPr>
          <m:t>γ</m:t>
        </m:r>
      </m:oMath>
      <w:r w:rsidRPr="00904A9D">
        <w:t xml:space="preserve"> dans </w:t>
      </w:r>
      <w:r w:rsidR="001B099B" w:rsidRPr="00904A9D">
        <w:t>les deux cases du tableur prévues à cet effet</w:t>
      </w:r>
      <w:r w:rsidRPr="00904A9D">
        <w:t xml:space="preserve">. </w:t>
      </w:r>
      <w:r w:rsidR="005629E0">
        <w:t xml:space="preserve">Indiquer la valeur de </w:t>
      </w:r>
      <m:oMath>
        <m:r>
          <w:rPr>
            <w:rFonts w:ascii="Cambria Math" w:hAnsi="Cambria Math"/>
          </w:rPr>
          <m:t>K</m:t>
        </m:r>
      </m:oMath>
      <w:r w:rsidR="005629E0">
        <w:rPr>
          <w:rFonts w:eastAsiaTheme="minorEastAsia"/>
        </w:rPr>
        <w:t xml:space="preserve"> obtenue :</w:t>
      </w:r>
    </w:p>
    <w:p w:rsidR="005629E0" w:rsidRPr="005629E0" w:rsidRDefault="00D15653" w:rsidP="005629E0">
      <w:pPr>
        <w:pStyle w:val="Titre3"/>
        <w:numPr>
          <w:ilvl w:val="0"/>
          <w:numId w:val="0"/>
        </w:numPr>
        <w:jc w:val="center"/>
        <w:rPr>
          <w:rFonts w:eastAsiaTheme="minorEastAsia"/>
          <w:color w:val="D9D9D9" w:themeColor="background1" w:themeShade="D9"/>
          <w:sz w:val="36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bdr w:val="single" w:sz="4" w:space="0" w:color="auto"/>
                </w:rPr>
              </m:ctrlPr>
            </m:mPr>
            <m:mr>
              <m:e/>
            </m:mr>
            <m:mr>
              <m:e/>
            </m:mr>
          </m:m>
          <m:r>
            <w:rPr>
              <w:rFonts w:ascii="Cambria Math" w:eastAsiaTheme="minorEastAsia" w:hAnsi="Cambria Math"/>
              <w:bdr w:val="single" w:sz="4" w:space="0" w:color="auto"/>
            </w:rPr>
            <m:t xml:space="preserve">K= </m:t>
          </m:r>
          <m:sSup>
            <m:sSupPr>
              <m:ctrlPr>
                <w:rPr>
                  <w:rFonts w:ascii="Cambria Math" w:eastAsiaTheme="minorEastAsia" w:hAnsi="Cambria Math"/>
                  <w:bdr w:val="single" w:sz="4" w:space="0" w:color="auto"/>
                </w:rPr>
              </m:ctrlPr>
            </m:sSupPr>
            <m:e>
              <m:r>
                <w:rPr>
                  <w:rFonts w:ascii="Cambria Math" w:eastAsiaTheme="minorEastAsia" w:hAnsi="Cambria Math"/>
                  <w:bdr w:val="single" w:sz="4" w:space="0" w:color="auto"/>
                </w:rPr>
                <m:t>3.39.10</m:t>
              </m:r>
            </m:e>
            <m:sup>
              <m:r>
                <w:rPr>
                  <w:rFonts w:ascii="Cambria Math" w:eastAsiaTheme="minorEastAsia" w:hAnsi="Cambria Math"/>
                  <w:bdr w:val="single" w:sz="4" w:space="0" w:color="auto"/>
                </w:rPr>
                <m:t>10</m:t>
              </m:r>
            </m:sup>
          </m:sSup>
          <m:r>
            <w:rPr>
              <w:rFonts w:ascii="Cambria Math" w:eastAsiaTheme="minorEastAsia" w:hAnsi="Cambria Math"/>
              <w:sz w:val="28"/>
              <w:bdr w:val="single" w:sz="4" w:space="0" w:color="auto"/>
            </w:rPr>
            <m:t xml:space="preserve">  </m:t>
          </m:r>
        </m:oMath>
      </m:oMathPara>
    </w:p>
    <w:p w:rsidR="00E70576" w:rsidRPr="008E3423" w:rsidRDefault="00A66D00" w:rsidP="00E70576">
      <w:pPr>
        <w:pStyle w:val="Titre3"/>
        <w:numPr>
          <w:ilvl w:val="1"/>
          <w:numId w:val="26"/>
        </w:numPr>
      </w:pPr>
      <w:bookmarkStart w:id="1" w:name="_Ref386183014"/>
      <w:r>
        <w:t xml:space="preserve">Imprimer l’abaque donnant </w:t>
      </w:r>
      <w:r w:rsidR="0092451D" w:rsidRPr="00904A9D">
        <w:t xml:space="preserve">la raideur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br</m:t>
            </m:r>
          </m:sub>
        </m:sSub>
      </m:oMath>
      <w:r w:rsidR="0092451D" w:rsidRPr="00904A9D">
        <w:t xml:space="preserve"> en fonction de</w:t>
      </w:r>
      <w:r w:rsidR="005737B9">
        <w:t xml:space="preserve"> l’effort</w:t>
      </w:r>
      <w:r w:rsidR="0092451D" w:rsidRPr="00904A9D">
        <w:t xml:space="preserve"> sur </w:t>
      </w:r>
      <w:proofErr w:type="gramStart"/>
      <w:r w:rsidR="0092451D" w:rsidRPr="00904A9D">
        <w:t xml:space="preserve">l’arbre </w:t>
      </w:r>
      <w:proofErr w:type="gramEnd"/>
      <m:oMath>
        <m:r>
          <w:rPr>
            <w:rFonts w:ascii="Cambria Math" w:hAnsi="Cambria Math"/>
          </w:rPr>
          <m:t>F</m:t>
        </m:r>
      </m:oMath>
      <w:r w:rsidR="0092451D" w:rsidRPr="00904A9D">
        <w:t>.</w:t>
      </w:r>
      <w:r w:rsidR="009864F6" w:rsidRPr="00904A9D">
        <w:t xml:space="preserve"> </w:t>
      </w:r>
      <w:bookmarkEnd w:id="1"/>
      <w:r w:rsidR="00E70576" w:rsidRPr="00904A9D">
        <w:t>Grâce à cette abaque</w:t>
      </w:r>
      <w:r w:rsidR="00E70576">
        <w:t xml:space="preserve"> et à une construction graphique à effectuer</w:t>
      </w:r>
      <w:r w:rsidR="00E70576" w:rsidRPr="00904A9D">
        <w:t xml:space="preserve">, déterminer la précharge </w:t>
      </w:r>
      <m:oMath>
        <m:r>
          <w:rPr>
            <w:rFonts w:ascii="Cambria Math" w:hAnsi="Cambria Math"/>
          </w:rPr>
          <m:t>P</m:t>
        </m:r>
      </m:oMath>
      <w:r w:rsidR="00E70576" w:rsidRPr="00904A9D">
        <w:t xml:space="preserve"> à appliquer pour que</w:t>
      </w:r>
      <w:r w:rsidR="00E70576">
        <w:t xml:space="preserve"> la raideur axiale de la broche soit conforme au cahier des charges :</w:t>
      </w:r>
      <w:r w:rsidR="00E70576" w:rsidRPr="00904A9D">
        <w:t xml:space="preserve"> </w:t>
      </w:r>
    </w:p>
    <w:p w:rsidR="00E70576" w:rsidRPr="00904A9D" w:rsidRDefault="00E70576" w:rsidP="00E70576">
      <w:pPr>
        <w:pStyle w:val="Titre3"/>
        <w:numPr>
          <w:ilvl w:val="0"/>
          <w:numId w:val="0"/>
        </w:numPr>
        <w:ind w:left="108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br</m:t>
            </m:r>
          </m:sub>
        </m:sSub>
        <m:r>
          <w:rPr>
            <w:rFonts w:ascii="Cambria Math" w:hAnsi="Cambria Math"/>
          </w:rPr>
          <m:t>≥300 N/μm</m:t>
        </m:r>
      </m:oMath>
      <w:r w:rsidRPr="00904A9D">
        <w:t xml:space="preserve"> </w:t>
      </w:r>
      <w:proofErr w:type="gramStart"/>
      <w:r w:rsidRPr="00904A9D">
        <w:t xml:space="preserve">pour </w:t>
      </w:r>
      <w:proofErr w:type="gramEnd"/>
      <m:oMath>
        <m:r>
          <w:rPr>
            <w:rFonts w:ascii="Cambria Math" w:hAnsi="Cambria Math"/>
          </w:rPr>
          <m:t>-1000&lt;F&lt;1000</m:t>
        </m:r>
      </m:oMath>
      <w:r w:rsidRPr="00904A9D">
        <w:t>.</w:t>
      </w:r>
    </w:p>
    <w:p w:rsidR="005D715E" w:rsidRDefault="005D715E" w:rsidP="00E70576">
      <w:pPr>
        <w:pStyle w:val="Titre3"/>
        <w:numPr>
          <w:ilvl w:val="0"/>
          <w:numId w:val="0"/>
        </w:numPr>
        <w:ind w:left="1080"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6331C903" wp14:editId="07F97393">
            <wp:extent cx="4359349" cy="2466754"/>
            <wp:effectExtent l="0" t="0" r="22225" b="1016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D715E" w:rsidRPr="00FC559B" w:rsidRDefault="00D15653" w:rsidP="005D715E">
      <w:pPr>
        <w:jc w:val="both"/>
        <w:rPr>
          <w:rFonts w:eastAsiaTheme="minorEastAsia"/>
          <w:color w:val="D9D9D9" w:themeColor="background1" w:themeShade="D9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bdr w:val="single" w:sz="4" w:space="0" w:color="auto"/>
                </w:rPr>
              </m:ctrlPr>
            </m:mPr>
            <m:mr>
              <m:e/>
            </m:mr>
            <m:mr>
              <m:e/>
            </m:mr>
          </m:m>
          <m:r>
            <w:rPr>
              <w:rFonts w:ascii="Cambria Math" w:eastAsiaTheme="minorEastAsia" w:hAnsi="Cambria Math"/>
              <w:bdr w:val="single" w:sz="4" w:space="0" w:color="auto"/>
            </w:rPr>
            <m:t>P=</m:t>
          </m:r>
          <m:r>
            <w:rPr>
              <w:rFonts w:ascii="Cambria Math" w:eastAsiaTheme="minorEastAsia" w:hAnsi="Cambria Math"/>
            </w:rPr>
            <m:t>400</m:t>
          </m:r>
          <m:r>
            <w:rPr>
              <w:rFonts w:ascii="Cambria Math" w:eastAsiaTheme="minorEastAsia" w:hAnsi="Cambria Math"/>
              <w:color w:val="D9D9D9" w:themeColor="background1" w:themeShade="D9"/>
            </w:rPr>
            <m:t xml:space="preserve"> </m:t>
          </m:r>
          <m:r>
            <w:rPr>
              <w:rFonts w:ascii="Cambria Math" w:eastAsiaTheme="minorEastAsia" w:hAnsi="Cambria Math"/>
            </w:rPr>
            <m:t>N</m:t>
          </m:r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color w:val="D9D9D9" w:themeColor="background1" w:themeShade="D9"/>
                </w:rPr>
              </m:ctrlPr>
            </m:mPr>
            <m:mr>
              <m:e/>
            </m:mr>
            <m:mr>
              <m:e/>
            </m:mr>
          </m:m>
        </m:oMath>
      </m:oMathPara>
    </w:p>
    <w:p w:rsidR="005D715E" w:rsidRPr="005D715E" w:rsidRDefault="005D715E" w:rsidP="005D715E"/>
    <w:p w:rsidR="00BF49DD" w:rsidRPr="00BF49DD" w:rsidRDefault="00BF49DD" w:rsidP="00FB7827">
      <w:pPr>
        <w:pStyle w:val="Titre3"/>
      </w:pPr>
      <w:r w:rsidRPr="00BF49DD">
        <w:t xml:space="preserve">Grâce au données du tableur, extraire la valeur 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1,0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2,0</m:t>
            </m:r>
          </m:sub>
        </m:sSub>
      </m:oMath>
      <w:r w:rsidRPr="00BF49DD">
        <w:t xml:space="preserve"> pour la valeur de l’effort de précharge trouvée à la question</w:t>
      </w:r>
      <w:r w:rsidR="00A66D00">
        <w:t xml:space="preserve"> </w:t>
      </w:r>
      <w:r w:rsidR="00A66D00">
        <w:fldChar w:fldCharType="begin"/>
      </w:r>
      <w:r w:rsidR="00A66D00">
        <w:instrText xml:space="preserve"> REF _Ref386183014 \r \h </w:instrText>
      </w:r>
      <w:r w:rsidR="00A66D00">
        <w:fldChar w:fldCharType="separate"/>
      </w:r>
      <w:r w:rsidR="003F1FD9">
        <w:t>Q2.1</w:t>
      </w:r>
      <w:r w:rsidR="00A66D00">
        <w:fldChar w:fldCharType="end"/>
      </w:r>
      <w:r w:rsidRPr="00BF49DD">
        <w:t>.</w:t>
      </w:r>
    </w:p>
    <w:p w:rsidR="005D715E" w:rsidRPr="00FC559B" w:rsidRDefault="005D715E" w:rsidP="005D715E">
      <w:pPr>
        <w:jc w:val="both"/>
      </w:pPr>
      <w:r>
        <w:t xml:space="preserve">En relevant directement les valeurs, on obtient : </w:t>
      </w: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bdr w:val="single" w:sz="4" w:space="0" w:color="auto"/>
              </w:rPr>
            </m:ctrlPr>
          </m:mPr>
          <m:mr>
            <m:e/>
          </m:mr>
          <m:mr>
            <m:e/>
          </m:mr>
        </m:m>
        <m:sSub>
          <m:sSubPr>
            <m:ctrlPr>
              <w:rPr>
                <w:rFonts w:ascii="Cambria Math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hAnsi="Cambria Math"/>
                <w:bdr w:val="single" w:sz="4" w:space="0" w:color="auto"/>
              </w:rPr>
              <m:t>d</m:t>
            </m:r>
          </m:e>
          <m:sub>
            <m:r>
              <w:rPr>
                <w:rFonts w:ascii="Cambria Math" w:hAnsi="Cambria Math"/>
                <w:bdr w:val="single" w:sz="4" w:space="0" w:color="auto"/>
              </w:rPr>
              <m:t>1,0</m:t>
            </m:r>
          </m:sub>
        </m:sSub>
        <m:r>
          <w:rPr>
            <w:rFonts w:ascii="Cambria Math" w:hAnsi="Cambria Math"/>
            <w:bdr w:val="single" w:sz="4" w:space="0" w:color="auto"/>
          </w:rPr>
          <m:t>+</m:t>
        </m:r>
        <m:sSub>
          <m:sSubPr>
            <m:ctrlPr>
              <w:rPr>
                <w:rFonts w:ascii="Cambria Math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hAnsi="Cambria Math"/>
                <w:bdr w:val="single" w:sz="4" w:space="0" w:color="auto"/>
              </w:rPr>
              <m:t>d</m:t>
            </m:r>
          </m:e>
          <m:sub>
            <m:r>
              <w:rPr>
                <w:rFonts w:ascii="Cambria Math" w:hAnsi="Cambria Math"/>
                <w:bdr w:val="single" w:sz="4" w:space="0" w:color="auto"/>
              </w:rPr>
              <m:t>2,0</m:t>
            </m:r>
          </m:sub>
        </m:sSub>
        <m:r>
          <w:rPr>
            <w:rFonts w:ascii="Cambria Math" w:hAnsi="Cambria Math"/>
            <w:bdr w:val="single" w:sz="4" w:space="0" w:color="auto"/>
          </w:rPr>
          <m:t>=6,86  μm</m:t>
        </m:r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bdr w:val="single" w:sz="4" w:space="0" w:color="auto"/>
              </w:rPr>
            </m:ctrlPr>
          </m:mPr>
          <m:mr>
            <m:e/>
          </m:mr>
          <m:mr>
            <m:e/>
          </m:mr>
        </m:m>
      </m:oMath>
    </w:p>
    <w:p w:rsidR="00BF49DD" w:rsidRDefault="00BF49DD" w:rsidP="00436A3C">
      <w:pPr>
        <w:jc w:val="both"/>
      </w:pPr>
    </w:p>
    <w:p w:rsidR="00484027" w:rsidRDefault="00FF4E50" w:rsidP="00FB7827">
      <w:pPr>
        <w:pStyle w:val="Titre2"/>
      </w:pPr>
      <w:r>
        <w:t>Passage en précharge élastique</w:t>
      </w:r>
    </w:p>
    <w:p w:rsidR="00065456" w:rsidRDefault="00E079C0" w:rsidP="00FB7827">
      <w:pPr>
        <w:pStyle w:val="Titre3"/>
        <w:rPr>
          <w:rFonts w:eastAsiaTheme="minorEastAsia"/>
        </w:rPr>
      </w:pPr>
      <w:r>
        <w:rPr>
          <w:rFonts w:eastAsiaTheme="minorEastAsia"/>
        </w:rPr>
        <w:t>Grâce à la formule suivante, calculer le différentiel de température</w:t>
      </w:r>
      <w:r w:rsidR="009E1C0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ΔT</m:t>
        </m:r>
      </m:oMath>
      <w:r w:rsidR="00740FB0">
        <w:rPr>
          <w:rFonts w:eastAsiaTheme="minorEastAsia"/>
        </w:rPr>
        <w:t xml:space="preserve"> qui annule </w:t>
      </w:r>
      <w:r>
        <w:rPr>
          <w:rFonts w:eastAsiaTheme="minorEastAsia"/>
        </w:rPr>
        <w:t>l</w:t>
      </w:r>
      <w:r w:rsidR="00740FB0">
        <w:rPr>
          <w:rFonts w:eastAsiaTheme="minorEastAsia"/>
        </w:rPr>
        <w:t>’écrasement de</w:t>
      </w:r>
      <w:r>
        <w:rPr>
          <w:rFonts w:eastAsiaTheme="minorEastAsia"/>
        </w:rPr>
        <w:t xml:space="preserve"> précharge </w:t>
      </w:r>
      <w:r w:rsidR="00740FB0">
        <w:rPr>
          <w:rFonts w:eastAsiaTheme="minorEastAsia"/>
        </w:rPr>
        <w:t xml:space="preserve">(on </w:t>
      </w:r>
      <w:proofErr w:type="gramStart"/>
      <w:r w:rsidR="00740FB0">
        <w:rPr>
          <w:rFonts w:eastAsiaTheme="minorEastAsia"/>
        </w:rPr>
        <w:t xml:space="preserve">prendra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w:proofErr w:type="gramEnd"/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1,0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2,0</m:t>
            </m:r>
          </m:sub>
        </m:sSub>
        <m:r>
          <w:rPr>
            <w:rFonts w:ascii="Cambria Math" w:eastAsiaTheme="minorEastAsia" w:hAnsi="Cambria Math"/>
          </w:rPr>
          <m:t>=6</m:t>
        </m:r>
        <m:r>
          <w:rPr>
            <w:rFonts w:ascii="Cambria Math" w:eastAsiaTheme="minorEastAsia" w:hAnsi="Cambria Math"/>
          </w:rPr>
          <m:t>,9</m:t>
        </m:r>
        <m:r>
          <w:rPr>
            <w:rFonts w:ascii="Cambria Math" w:eastAsiaTheme="minorEastAsia" w:hAnsi="Cambria Math"/>
          </w:rPr>
          <m:t>μm</m:t>
        </m:r>
      </m:oMath>
      <w:r w:rsidR="00740FB0">
        <w:rPr>
          <w:rFonts w:eastAsiaTheme="minorEastAsia"/>
        </w:rPr>
        <w:t xml:space="preserve"> ).</w:t>
      </w:r>
    </w:p>
    <w:p w:rsidR="001B7E07" w:rsidRPr="00D768B1" w:rsidRDefault="00E079C0" w:rsidP="00FA04F1">
      <w:pPr>
        <w:ind w:left="720"/>
        <w:jc w:val="both"/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 xml:space="preserve">d=λ 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 xml:space="preserve">T d                 ⟹ 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 xml:space="preserve">T=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d λ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6,</m:t>
              </m:r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256.10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 xml:space="preserve">-3  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.  </m:t>
              </m:r>
              <m:r>
                <w:rPr>
                  <w:rFonts w:ascii="Cambria Math" w:eastAsiaTheme="minorEastAsia" w:hAnsi="Cambria Math"/>
                </w:rPr>
                <m:t>11,7</m:t>
              </m:r>
            </m:den>
          </m:f>
          <m:r>
            <w:rPr>
              <w:rFonts w:ascii="Cambria Math" w:eastAsiaTheme="minorEastAsia" w:hAnsi="Cambria Math"/>
            </w:rPr>
            <m:t>=2.29°C</m:t>
          </m:r>
        </m:oMath>
      </m:oMathPara>
    </w:p>
    <w:p w:rsidR="00E70576" w:rsidRDefault="003A13F1" w:rsidP="00E70576">
      <w:pPr>
        <w:pStyle w:val="Titre3"/>
      </w:pPr>
      <w:r w:rsidRPr="005E23F8">
        <w:t xml:space="preserve">Imprimer </w:t>
      </w:r>
      <w:r w:rsidR="00A66D00">
        <w:t>l’abaque</w:t>
      </w:r>
      <w:r>
        <w:t xml:space="preserve"> représentant</w:t>
      </w:r>
      <w:r w:rsidR="009E1C0D">
        <w:t xml:space="preserve"> l</w:t>
      </w:r>
      <w:r w:rsidR="00A767C9">
        <w:t>a variation</w:t>
      </w:r>
      <w:r w:rsidRPr="005E23F8">
        <w:t xml:space="preserve"> de la raideur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br</m:t>
            </m:r>
          </m:sub>
        </m:sSub>
      </m:oMath>
      <w:r w:rsidRPr="005E23F8">
        <w:t xml:space="preserve"> en fonction de</w:t>
      </w:r>
      <w:r w:rsidR="00363BF1">
        <w:t xml:space="preserve"> l’effort </w:t>
      </w:r>
      <w:r w:rsidRPr="005E23F8">
        <w:t xml:space="preserve">sur </w:t>
      </w:r>
      <w:proofErr w:type="gramStart"/>
      <w:r w:rsidRPr="005E23F8">
        <w:t xml:space="preserve">l’arbre </w:t>
      </w:r>
      <w:proofErr w:type="gramEnd"/>
      <m:oMath>
        <m:r>
          <w:rPr>
            <w:rFonts w:ascii="Cambria Math" w:hAnsi="Cambria Math"/>
          </w:rPr>
          <m:t>F</m:t>
        </m:r>
      </m:oMath>
      <w:r w:rsidRPr="005E23F8">
        <w:t xml:space="preserve">. </w:t>
      </w:r>
      <w:r w:rsidR="00E70576" w:rsidRPr="005E23F8">
        <w:t xml:space="preserve">Grâce à </w:t>
      </w:r>
      <w:proofErr w:type="gramStart"/>
      <w:r w:rsidR="00E70576" w:rsidRPr="005E23F8">
        <w:t>cette</w:t>
      </w:r>
      <w:proofErr w:type="gramEnd"/>
      <w:r w:rsidR="00E70576" w:rsidRPr="005E23F8">
        <w:t xml:space="preserve"> abaque, déterminer</w:t>
      </w:r>
      <w:r w:rsidR="00E70576">
        <w:t xml:space="preserve"> la précharge P à appliquer</w:t>
      </w:r>
      <w:r w:rsidR="00E70576" w:rsidRPr="005E23F8">
        <w:t xml:space="preserve"> </w:t>
      </w:r>
      <w:r w:rsidR="00E70576" w:rsidRPr="00904A9D">
        <w:t>pour que</w:t>
      </w:r>
      <w:r w:rsidR="00E70576">
        <w:t xml:space="preserve"> la raideur axiale de la broche soit conforme au cahier des charges :</w:t>
      </w:r>
      <w:r w:rsidR="00E70576" w:rsidRPr="005E23F8">
        <w:t xml:space="preserve"> </w:t>
      </w:r>
    </w:p>
    <w:p w:rsidR="00E70576" w:rsidRPr="00904A9D" w:rsidRDefault="00E70576" w:rsidP="00E70576">
      <w:pPr>
        <w:pStyle w:val="Titre3"/>
        <w:numPr>
          <w:ilvl w:val="0"/>
          <w:numId w:val="0"/>
        </w:numPr>
        <w:ind w:left="1080" w:hanging="36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br</m:t>
            </m:r>
          </m:sub>
        </m:sSub>
        <m:r>
          <w:rPr>
            <w:rFonts w:ascii="Cambria Math" w:hAnsi="Cambria Math"/>
          </w:rPr>
          <m:t>≥300 N/μm</m:t>
        </m:r>
      </m:oMath>
      <w:r w:rsidRPr="00904A9D">
        <w:t xml:space="preserve"> </w:t>
      </w:r>
      <w:proofErr w:type="gramStart"/>
      <w:r w:rsidRPr="00904A9D">
        <w:t xml:space="preserve">pour </w:t>
      </w:r>
      <w:proofErr w:type="gramEnd"/>
      <m:oMath>
        <m:r>
          <w:rPr>
            <w:rFonts w:ascii="Cambria Math" w:hAnsi="Cambria Math"/>
          </w:rPr>
          <m:t>-1000&lt;F&lt;1000</m:t>
        </m:r>
      </m:oMath>
      <w:r w:rsidRPr="00904A9D">
        <w:t>.</w:t>
      </w:r>
    </w:p>
    <w:p w:rsidR="003A13F1" w:rsidRDefault="003A13F1" w:rsidP="00E70576">
      <w:pPr>
        <w:pStyle w:val="Titre3"/>
        <w:numPr>
          <w:ilvl w:val="0"/>
          <w:numId w:val="0"/>
        </w:numPr>
      </w:pPr>
    </w:p>
    <w:p w:rsidR="00FA04F1" w:rsidRDefault="00FA04F1" w:rsidP="00FA04F1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3D9A3428" wp14:editId="5FCFAECE">
            <wp:extent cx="4572000" cy="3420835"/>
            <wp:effectExtent l="0" t="0" r="19050" b="27305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A04F1" w:rsidRPr="00FA04F1" w:rsidRDefault="00D15653" w:rsidP="00FA04F1">
      <w:pPr>
        <w:jc w:val="center"/>
      </w:pPr>
      <m:oMathPara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bdr w:val="single" w:sz="4" w:space="0" w:color="auto"/>
                </w:rPr>
              </m:ctrlPr>
            </m:mPr>
            <m:mr>
              <m:e/>
            </m:mr>
            <m:mr>
              <m:e/>
            </m:mr>
          </m:m>
          <m:r>
            <w:rPr>
              <w:rFonts w:ascii="Cambria Math" w:eastAsiaTheme="minorEastAsia" w:hAnsi="Cambria Math"/>
              <w:bdr w:val="single" w:sz="4" w:space="0" w:color="auto"/>
            </w:rPr>
            <m:t>P=1 500</m:t>
          </m:r>
          <m:r>
            <w:rPr>
              <w:rFonts w:ascii="Cambria Math" w:eastAsiaTheme="minorEastAsia" w:hAnsi="Cambria Math"/>
              <w:color w:val="D9D9D9" w:themeColor="background1" w:themeShade="D9"/>
            </w:rPr>
            <m:t xml:space="preserve"> </m:t>
          </m:r>
          <m:r>
            <w:rPr>
              <w:rFonts w:ascii="Cambria Math" w:eastAsiaTheme="minorEastAsia" w:hAnsi="Cambria Math"/>
            </w:rPr>
            <m:t>N</m:t>
          </m:r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color w:val="D9D9D9" w:themeColor="background1" w:themeShade="D9"/>
                </w:rPr>
              </m:ctrlPr>
            </m:mPr>
            <m:mr>
              <m:e/>
            </m:mr>
            <m:mr>
              <m:e/>
            </m:mr>
          </m:m>
        </m:oMath>
      </m:oMathPara>
    </w:p>
    <w:p w:rsidR="007F380F" w:rsidRPr="007F380F" w:rsidRDefault="00B063F2" w:rsidP="00FB7827">
      <w:pPr>
        <w:pStyle w:val="Titre3"/>
      </w:pPr>
      <w:r w:rsidRPr="007F380F">
        <w:t xml:space="preserve">Calculer l’écrasement </w:t>
      </w:r>
      <m:oMath>
        <m:r>
          <w:rPr>
            <w:rFonts w:ascii="Cambria Math" w:hAnsi="Cambria Math"/>
          </w:rPr>
          <m:t>e</m:t>
        </m:r>
      </m:oMath>
      <w:r w:rsidR="00363BF1" w:rsidRPr="007F380F">
        <w:t xml:space="preserve"> </w:t>
      </w:r>
      <w:r w:rsidRPr="007F380F">
        <w:t>des ressorts</w:t>
      </w:r>
      <w:r w:rsidR="00A572B6" w:rsidRPr="007F380F">
        <w:t xml:space="preserve"> </w:t>
      </w:r>
      <w:r w:rsidRPr="007F380F">
        <w:t xml:space="preserve"> pour obtenir la précharge </w:t>
      </w:r>
      <m:oMath>
        <m:r>
          <w:rPr>
            <w:rFonts w:ascii="Cambria Math" w:hAnsi="Cambria Math"/>
          </w:rPr>
          <m:t>P</m:t>
        </m:r>
      </m:oMath>
      <w:r w:rsidRPr="007F380F">
        <w:t xml:space="preserve"> déte</w:t>
      </w:r>
      <w:proofErr w:type="spellStart"/>
      <w:r w:rsidR="008563C4" w:rsidRPr="007F380F">
        <w:t>rminée</w:t>
      </w:r>
      <w:proofErr w:type="spellEnd"/>
      <w:r w:rsidR="008563C4" w:rsidRPr="007F380F">
        <w:t xml:space="preserve"> à la question précédente en considérant la raideur des ressorts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=2N/μm</m:t>
        </m:r>
      </m:oMath>
      <w:r w:rsidR="00452839" w:rsidRPr="007F380F">
        <w:t xml:space="preserve">  </w:t>
      </w:r>
    </w:p>
    <w:p w:rsidR="00FA04F1" w:rsidRPr="00FA04F1" w:rsidRDefault="00FA04F1" w:rsidP="00FA04F1">
      <w:pPr>
        <w:jc w:val="both"/>
        <w:rPr>
          <w:rFonts w:eastAsiaTheme="minorEastAsia"/>
        </w:rPr>
      </w:pPr>
      <w:r w:rsidRPr="00FA04F1">
        <w:rPr>
          <w:rFonts w:eastAsiaTheme="minorEastAsia"/>
        </w:rPr>
        <w:t xml:space="preserve">La précharge déterminée précédemment </w:t>
      </w:r>
      <w:proofErr w:type="gramStart"/>
      <w:r w:rsidRPr="00FA04F1">
        <w:rPr>
          <w:rFonts w:eastAsiaTheme="minorEastAsia"/>
        </w:rPr>
        <w:t xml:space="preserve">est </w:t>
      </w:r>
      <w:proofErr w:type="gramEnd"/>
      <m:oMath>
        <m:r>
          <w:rPr>
            <w:rFonts w:ascii="Cambria Math" w:eastAsiaTheme="minorEastAsia" w:hAnsi="Cambria Math"/>
          </w:rPr>
          <m:t>P=1500N</m:t>
        </m:r>
      </m:oMath>
      <w:r w:rsidRPr="00FA04F1">
        <w:rPr>
          <w:rFonts w:eastAsiaTheme="minorEastAsia"/>
        </w:rPr>
        <w:t xml:space="preserve">. Le comportement des ressort est exprimé par : </w:t>
      </w:r>
      <m:oMath>
        <m:r>
          <w:rPr>
            <w:rFonts w:ascii="Cambria Math" w:eastAsiaTheme="minorEastAsia" w:hAnsi="Cambria Math"/>
          </w:rPr>
          <m:t>P=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 w:rsidRPr="00FA04F1">
        <w:rPr>
          <w:rFonts w:eastAsiaTheme="minorEastAsia"/>
        </w:rPr>
        <w:t>e.</w:t>
      </w:r>
    </w:p>
    <w:p w:rsidR="00FA04F1" w:rsidRPr="007D103D" w:rsidRDefault="00FA04F1" w:rsidP="00FA04F1">
      <w:pPr>
        <w:jc w:val="both"/>
        <w:rPr>
          <w:rFonts w:eastAsiaTheme="minorEastAsia"/>
          <w:vertAlign w:val="subscript"/>
        </w:rPr>
      </w:pPr>
      <m:oMathPara>
        <m:oMath>
          <m:r>
            <w:rPr>
              <w:rFonts w:ascii="Cambria Math" w:eastAsiaTheme="minorEastAsia" w:hAnsi="Cambria Math"/>
              <w:vertAlign w:val="subscript"/>
            </w:rPr>
            <m:t>⟹ e=</m:t>
          </m:r>
          <m:f>
            <m:fPr>
              <m:ctrlPr>
                <w:rPr>
                  <w:rFonts w:ascii="Cambria Math" w:eastAsiaTheme="minorEastAsia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eastAsiaTheme="minorEastAsia" w:hAnsi="Cambria Math"/>
                  <w:vertAlign w:val="subscript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vertAlign w:val="subscript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vertAlign w:val="subscript"/>
                    </w:rPr>
                    <m:t>p</m:t>
                  </m:r>
                </m:sub>
              </m:sSub>
            </m:den>
          </m:f>
          <m:r>
            <w:rPr>
              <w:rFonts w:ascii="Cambria Math" w:eastAsiaTheme="minorEastAsia" w:hAnsi="Cambria Math"/>
              <w:vertAlign w:val="subscript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eastAsiaTheme="minorEastAsia" w:hAnsi="Cambria Math"/>
                  <w:vertAlign w:val="subscript"/>
                </w:rPr>
                <m:t>1500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vertAlign w:val="sub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vertAlign w:val="subscript"/>
                    </w:rPr>
                    <m:t>2.10</m:t>
                  </m:r>
                </m:e>
                <m:sup>
                  <m:r>
                    <w:rPr>
                      <w:rFonts w:ascii="Cambria Math" w:eastAsiaTheme="minorEastAsia" w:hAnsi="Cambria Math"/>
                      <w:vertAlign w:val="subscript"/>
                    </w:rPr>
                    <m:t>6</m:t>
                  </m:r>
                </m:sup>
              </m:sSup>
            </m:den>
          </m:f>
          <m:r>
            <w:rPr>
              <w:rFonts w:ascii="Cambria Math" w:eastAsiaTheme="minorEastAsia" w:hAnsi="Cambria Math"/>
              <w:vertAlign w:val="subscript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vertAlign w:val="subscript"/>
                </w:rPr>
              </m:ctrlPr>
            </m:sSupPr>
            <m:e>
              <m:r>
                <w:rPr>
                  <w:rFonts w:ascii="Cambria Math" w:eastAsiaTheme="minorEastAsia" w:hAnsi="Cambria Math"/>
                  <w:vertAlign w:val="subscript"/>
                </w:rPr>
                <m:t>7,50.10</m:t>
              </m:r>
            </m:e>
            <m:sup>
              <m:r>
                <w:rPr>
                  <w:rFonts w:ascii="Cambria Math" w:eastAsiaTheme="minorEastAsia" w:hAnsi="Cambria Math"/>
                  <w:vertAlign w:val="subscript"/>
                </w:rPr>
                <m:t>-4</m:t>
              </m:r>
            </m:sup>
          </m:sSup>
          <m:r>
            <w:rPr>
              <w:rFonts w:ascii="Cambria Math" w:eastAsiaTheme="minorEastAsia" w:hAnsi="Cambria Math"/>
              <w:vertAlign w:val="subscript"/>
            </w:rPr>
            <m:t xml:space="preserve"> m</m:t>
          </m:r>
        </m:oMath>
      </m:oMathPara>
    </w:p>
    <w:p w:rsidR="007F380F" w:rsidRDefault="007F380F" w:rsidP="00FA04F1">
      <w:pPr>
        <w:pStyle w:val="Paragraphedeliste"/>
        <w:ind w:left="0"/>
        <w:jc w:val="both"/>
        <w:rPr>
          <w:rFonts w:eastAsiaTheme="minorEastAsia"/>
          <w:color w:val="D9D9D9" w:themeColor="background1" w:themeShade="D9"/>
          <w:sz w:val="28"/>
          <w:szCs w:val="28"/>
        </w:rPr>
      </w:pPr>
    </w:p>
    <w:sectPr w:rsidR="007F380F" w:rsidSect="00C01536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53" w:rsidRDefault="00D15653" w:rsidP="00117F31">
      <w:pPr>
        <w:spacing w:after="0" w:line="240" w:lineRule="auto"/>
      </w:pPr>
      <w:r>
        <w:separator/>
      </w:r>
    </w:p>
    <w:p w:rsidR="00D15653" w:rsidRDefault="00D15653"/>
  </w:endnote>
  <w:endnote w:type="continuationSeparator" w:id="0">
    <w:p w:rsidR="00D15653" w:rsidRDefault="00D15653" w:rsidP="00117F31">
      <w:pPr>
        <w:spacing w:after="0" w:line="240" w:lineRule="auto"/>
      </w:pPr>
      <w:r>
        <w:continuationSeparator/>
      </w:r>
    </w:p>
    <w:p w:rsidR="00D15653" w:rsidRDefault="00D15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945847"/>
      <w:docPartObj>
        <w:docPartGallery w:val="Page Numbers (Bottom of Page)"/>
        <w:docPartUnique/>
      </w:docPartObj>
    </w:sdtPr>
    <w:sdtEndPr/>
    <w:sdtContent>
      <w:p w:rsidR="003101BD" w:rsidRDefault="003101BD" w:rsidP="003101BD">
        <w:pPr>
          <w:pStyle w:val="Pieddepage"/>
          <w:pBdr>
            <w:top w:val="single" w:sz="4" w:space="1" w:color="auto"/>
          </w:pBdr>
        </w:pPr>
        <w:r w:rsidRPr="0077636E">
          <w:fldChar w:fldCharType="begin"/>
        </w:r>
        <w:r w:rsidRPr="0077636E">
          <w:rPr>
            <w:lang w:val="en-US"/>
          </w:rPr>
          <w:instrText>PAGE   \* MERGEFORMAT</w:instrText>
        </w:r>
        <w:r w:rsidRPr="0077636E">
          <w:fldChar w:fldCharType="separate"/>
        </w:r>
        <w:r w:rsidR="003F1FD9">
          <w:rPr>
            <w:noProof/>
            <w:lang w:val="en-US"/>
          </w:rPr>
          <w:t>6</w:t>
        </w:r>
        <w:r w:rsidRPr="0077636E">
          <w:fldChar w:fldCharType="end"/>
        </w:r>
        <w:r w:rsidRPr="0077636E">
          <w:rPr>
            <w:lang w:val="en-US"/>
          </w:rPr>
          <w:t>/</w:t>
        </w:r>
        <w:r w:rsidRPr="0077636E">
          <w:rPr>
            <w:bCs/>
            <w:sz w:val="24"/>
            <w:szCs w:val="24"/>
          </w:rPr>
          <w:fldChar w:fldCharType="begin"/>
        </w:r>
        <w:r w:rsidRPr="0077636E">
          <w:rPr>
            <w:bCs/>
            <w:lang w:val="en-US"/>
          </w:rPr>
          <w:instrText>NUMPAGES</w:instrText>
        </w:r>
        <w:r w:rsidRPr="0077636E">
          <w:rPr>
            <w:bCs/>
            <w:sz w:val="24"/>
            <w:szCs w:val="24"/>
          </w:rPr>
          <w:fldChar w:fldCharType="separate"/>
        </w:r>
        <w:r w:rsidR="003F1FD9">
          <w:rPr>
            <w:bCs/>
            <w:noProof/>
            <w:lang w:val="en-US"/>
          </w:rPr>
          <w:t>6</w:t>
        </w:r>
        <w:r w:rsidRPr="0077636E">
          <w:rPr>
            <w:bCs/>
            <w:sz w:val="24"/>
            <w:szCs w:val="24"/>
          </w:rPr>
          <w:fldChar w:fldCharType="end"/>
        </w:r>
        <w:r w:rsidRPr="0077636E">
          <w:rPr>
            <w:lang w:val="en-US"/>
          </w:rPr>
          <w:tab/>
        </w:r>
        <w:r w:rsidRPr="0077636E">
          <w:rPr>
            <w:lang w:val="en-US"/>
          </w:rPr>
          <w:tab/>
          <w:t xml:space="preserve">   David NOËL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383466"/>
      <w:docPartObj>
        <w:docPartGallery w:val="Page Numbers (Bottom of Page)"/>
        <w:docPartUnique/>
      </w:docPartObj>
    </w:sdtPr>
    <w:sdtContent>
      <w:p w:rsidR="000439E1" w:rsidRPr="003101BD" w:rsidRDefault="003101BD" w:rsidP="003101BD">
        <w:pPr>
          <w:pStyle w:val="Pieddepage"/>
          <w:pBdr>
            <w:top w:val="single" w:sz="4" w:space="1" w:color="auto"/>
          </w:pBdr>
        </w:pPr>
        <w:r w:rsidRPr="0077636E">
          <w:t>David NOËL</w:t>
        </w:r>
        <w:r w:rsidRPr="0077636E">
          <w:tab/>
        </w:r>
        <w:r w:rsidRPr="0077636E">
          <w:tab/>
          <w:t xml:space="preserve">   </w:t>
        </w:r>
        <w:r w:rsidRPr="0077636E">
          <w:fldChar w:fldCharType="begin"/>
        </w:r>
        <w:r w:rsidRPr="0077636E">
          <w:instrText>PAGE   \* MERGEFORMAT</w:instrText>
        </w:r>
        <w:r w:rsidRPr="0077636E">
          <w:fldChar w:fldCharType="separate"/>
        </w:r>
        <w:r w:rsidR="003F1FD9">
          <w:rPr>
            <w:noProof/>
          </w:rPr>
          <w:t>5</w:t>
        </w:r>
        <w:r w:rsidRPr="0077636E">
          <w:fldChar w:fldCharType="end"/>
        </w:r>
        <w:r w:rsidRPr="0077636E">
          <w:t>/</w:t>
        </w:r>
        <w:r w:rsidRPr="0077636E">
          <w:rPr>
            <w:bCs/>
            <w:sz w:val="24"/>
            <w:szCs w:val="24"/>
          </w:rPr>
          <w:fldChar w:fldCharType="begin"/>
        </w:r>
        <w:r w:rsidRPr="0077636E">
          <w:rPr>
            <w:bCs/>
          </w:rPr>
          <w:instrText>NUMPAGES</w:instrText>
        </w:r>
        <w:r w:rsidRPr="0077636E">
          <w:rPr>
            <w:bCs/>
            <w:sz w:val="24"/>
            <w:szCs w:val="24"/>
          </w:rPr>
          <w:fldChar w:fldCharType="separate"/>
        </w:r>
        <w:r w:rsidR="003F1FD9">
          <w:rPr>
            <w:bCs/>
            <w:noProof/>
          </w:rPr>
          <w:t>6</w:t>
        </w:r>
        <w:r w:rsidRPr="0077636E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53" w:rsidRDefault="00D15653" w:rsidP="00117F31">
      <w:pPr>
        <w:spacing w:after="0" w:line="240" w:lineRule="auto"/>
      </w:pPr>
      <w:r>
        <w:separator/>
      </w:r>
    </w:p>
    <w:p w:rsidR="00D15653" w:rsidRDefault="00D15653"/>
  </w:footnote>
  <w:footnote w:type="continuationSeparator" w:id="0">
    <w:p w:rsidR="00D15653" w:rsidRDefault="00D15653" w:rsidP="00117F31">
      <w:pPr>
        <w:spacing w:after="0" w:line="240" w:lineRule="auto"/>
      </w:pPr>
      <w:r>
        <w:continuationSeparator/>
      </w:r>
    </w:p>
    <w:p w:rsidR="00D15653" w:rsidRDefault="00D156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BD" w:rsidRDefault="003101BD" w:rsidP="003101BD">
    <w:pPr>
      <w:pStyle w:val="En-tte"/>
      <w:pBdr>
        <w:bottom w:val="single" w:sz="4" w:space="0" w:color="auto"/>
      </w:pBdr>
    </w:pPr>
    <w:r>
      <w:t>Bac Pro Maintenance</w:t>
    </w:r>
    <w:r>
      <w:ptab w:relativeTo="margin" w:alignment="right" w:leader="none"/>
    </w:r>
    <w:r w:rsidRPr="00291CB1">
      <w:t>TP Montage de roulements préchargé</w:t>
    </w:r>
    <w:r>
      <w:t>s</w:t>
    </w:r>
    <w:r>
      <w:t xml:space="preserve"> </w:t>
    </w:r>
    <w:r>
      <w:t>(fiche enseignant)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BD" w:rsidRPr="00291CB1" w:rsidRDefault="003101BD" w:rsidP="003101BD">
    <w:pPr>
      <w:pStyle w:val="En-tte"/>
      <w:pBdr>
        <w:bottom w:val="single" w:sz="4" w:space="0" w:color="auto"/>
      </w:pBdr>
    </w:pPr>
    <w:r w:rsidRPr="00291CB1">
      <w:t>TP Montage de roulements préchargé</w:t>
    </w:r>
    <w:r>
      <w:t>s</w:t>
    </w:r>
    <w:r>
      <w:t xml:space="preserve"> (fiche enseignant)</w:t>
    </w:r>
    <w:r>
      <w:t xml:space="preserve"> </w:t>
    </w:r>
    <w:r>
      <w:ptab w:relativeTo="margin" w:alignment="right" w:leader="none"/>
    </w:r>
    <w:r>
      <w:t>Bac Pro Maintenance</w:t>
    </w:r>
  </w:p>
  <w:p w:rsidR="000439E1" w:rsidRPr="003101BD" w:rsidRDefault="000439E1" w:rsidP="003101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00605"/>
    <w:multiLevelType w:val="hybridMultilevel"/>
    <w:tmpl w:val="3B16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D0A16"/>
    <w:multiLevelType w:val="hybridMultilevel"/>
    <w:tmpl w:val="3A86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25D3B"/>
    <w:multiLevelType w:val="hybridMultilevel"/>
    <w:tmpl w:val="458C82EE"/>
    <w:lvl w:ilvl="0" w:tplc="418272B6">
      <w:start w:val="1"/>
      <w:numFmt w:val="decimal"/>
      <w:lvlText w:val="Q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65016"/>
    <w:multiLevelType w:val="hybridMultilevel"/>
    <w:tmpl w:val="4B64BC40"/>
    <w:lvl w:ilvl="0" w:tplc="CD8C32BA">
      <w:start w:val="1"/>
      <w:numFmt w:val="decimal"/>
      <w:lvlText w:val="Q2.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E38A6"/>
    <w:multiLevelType w:val="hybridMultilevel"/>
    <w:tmpl w:val="71C2A704"/>
    <w:lvl w:ilvl="0" w:tplc="418272B6">
      <w:start w:val="1"/>
      <w:numFmt w:val="decimal"/>
      <w:lvlText w:val="Q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F2DF4"/>
    <w:multiLevelType w:val="hybridMultilevel"/>
    <w:tmpl w:val="34FAA2A4"/>
    <w:lvl w:ilvl="0" w:tplc="418272B6">
      <w:start w:val="1"/>
      <w:numFmt w:val="decimal"/>
      <w:lvlText w:val="Q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27FEA"/>
    <w:multiLevelType w:val="hybridMultilevel"/>
    <w:tmpl w:val="921A8440"/>
    <w:lvl w:ilvl="0" w:tplc="CD8C32BA">
      <w:start w:val="1"/>
      <w:numFmt w:val="decimal"/>
      <w:lvlText w:val="Q2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96549C"/>
    <w:multiLevelType w:val="multilevel"/>
    <w:tmpl w:val="BC1862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Q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>
    <w:nsid w:val="2D571AB4"/>
    <w:multiLevelType w:val="hybridMultilevel"/>
    <w:tmpl w:val="380CB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744A85"/>
    <w:multiLevelType w:val="multilevel"/>
    <w:tmpl w:val="1CB23EE0"/>
    <w:lvl w:ilvl="0">
      <w:start w:val="1"/>
      <w:numFmt w:val="decimal"/>
      <w:lvlText w:val="Q1.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lvlText w:val="Q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>
    <w:nsid w:val="37527A02"/>
    <w:multiLevelType w:val="multilevel"/>
    <w:tmpl w:val="A65493B6"/>
    <w:lvl w:ilvl="0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1D6BFD"/>
    <w:multiLevelType w:val="hybridMultilevel"/>
    <w:tmpl w:val="50BCB72A"/>
    <w:lvl w:ilvl="0" w:tplc="418272B6">
      <w:start w:val="1"/>
      <w:numFmt w:val="decimal"/>
      <w:lvlText w:val="Q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6031E"/>
    <w:multiLevelType w:val="hybridMultilevel"/>
    <w:tmpl w:val="9B6E6074"/>
    <w:lvl w:ilvl="0" w:tplc="CD8C32BA">
      <w:start w:val="1"/>
      <w:numFmt w:val="decimal"/>
      <w:lvlText w:val="Q2.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0C4517"/>
    <w:multiLevelType w:val="hybridMultilevel"/>
    <w:tmpl w:val="A076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A5F6B"/>
    <w:multiLevelType w:val="hybridMultilevel"/>
    <w:tmpl w:val="27D69DB2"/>
    <w:lvl w:ilvl="0" w:tplc="418272B6">
      <w:start w:val="1"/>
      <w:numFmt w:val="decimal"/>
      <w:lvlText w:val="Q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B41F97"/>
    <w:multiLevelType w:val="multilevel"/>
    <w:tmpl w:val="1CB23EE0"/>
    <w:lvl w:ilvl="0">
      <w:start w:val="1"/>
      <w:numFmt w:val="decimal"/>
      <w:lvlText w:val="Q1.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lvlText w:val="Q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>
    <w:nsid w:val="528A418A"/>
    <w:multiLevelType w:val="multilevel"/>
    <w:tmpl w:val="28B28EEC"/>
    <w:lvl w:ilvl="0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Titre3"/>
      <w:lvlText w:val="Q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56B76E61"/>
    <w:multiLevelType w:val="multilevel"/>
    <w:tmpl w:val="C6264D6A"/>
    <w:lvl w:ilvl="0">
      <w:start w:val="1"/>
      <w:numFmt w:val="decimal"/>
      <w:lvlText w:val="Q1.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lvlText w:val="Q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">
    <w:nsid w:val="5A2338B4"/>
    <w:multiLevelType w:val="hybridMultilevel"/>
    <w:tmpl w:val="38EE8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46015"/>
    <w:multiLevelType w:val="multilevel"/>
    <w:tmpl w:val="BC1862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Q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>
    <w:nsid w:val="6401420B"/>
    <w:multiLevelType w:val="multilevel"/>
    <w:tmpl w:val="C6264D6A"/>
    <w:lvl w:ilvl="0">
      <w:start w:val="1"/>
      <w:numFmt w:val="decimal"/>
      <w:lvlText w:val="Q1.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lvlText w:val="Q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1">
    <w:nsid w:val="6EBE4DF3"/>
    <w:multiLevelType w:val="hybridMultilevel"/>
    <w:tmpl w:val="550A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918C4"/>
    <w:multiLevelType w:val="multilevel"/>
    <w:tmpl w:val="7FA8B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Q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16"/>
  </w:num>
  <w:num w:numId="6">
    <w:abstractNumId w:val="13"/>
  </w:num>
  <w:num w:numId="7">
    <w:abstractNumId w:val="10"/>
  </w:num>
  <w:num w:numId="8">
    <w:abstractNumId w:val="22"/>
  </w:num>
  <w:num w:numId="9">
    <w:abstractNumId w:val="9"/>
  </w:num>
  <w:num w:numId="10">
    <w:abstractNumId w:val="15"/>
  </w:num>
  <w:num w:numId="11">
    <w:abstractNumId w:val="17"/>
  </w:num>
  <w:num w:numId="12">
    <w:abstractNumId w:val="20"/>
  </w:num>
  <w:num w:numId="13">
    <w:abstractNumId w:val="12"/>
  </w:num>
  <w:num w:numId="14">
    <w:abstractNumId w:val="6"/>
  </w:num>
  <w:num w:numId="15">
    <w:abstractNumId w:val="2"/>
  </w:num>
  <w:num w:numId="16">
    <w:abstractNumId w:val="14"/>
  </w:num>
  <w:num w:numId="17">
    <w:abstractNumId w:val="8"/>
  </w:num>
  <w:num w:numId="18">
    <w:abstractNumId w:val="5"/>
  </w:num>
  <w:num w:numId="19">
    <w:abstractNumId w:val="11"/>
  </w:num>
  <w:num w:numId="20">
    <w:abstractNumId w:val="3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6"/>
    <w:lvlOverride w:ilvl="0">
      <w:lvl w:ilvl="0">
        <w:start w:val="1"/>
        <w:numFmt w:val="decimal"/>
        <w:pStyle w:val="Titre2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3"/>
        <w:lvlText w:val="Q%1.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36"/>
    <w:rsid w:val="00023F57"/>
    <w:rsid w:val="00030707"/>
    <w:rsid w:val="000439E1"/>
    <w:rsid w:val="00062AEE"/>
    <w:rsid w:val="00064147"/>
    <w:rsid w:val="00065456"/>
    <w:rsid w:val="0007170C"/>
    <w:rsid w:val="00076566"/>
    <w:rsid w:val="0007666D"/>
    <w:rsid w:val="00084578"/>
    <w:rsid w:val="00087FE6"/>
    <w:rsid w:val="000B0467"/>
    <w:rsid w:val="000B0FE6"/>
    <w:rsid w:val="000B12FF"/>
    <w:rsid w:val="000D1CDC"/>
    <w:rsid w:val="000E4361"/>
    <w:rsid w:val="001001B8"/>
    <w:rsid w:val="00100A92"/>
    <w:rsid w:val="00105EE3"/>
    <w:rsid w:val="00111C6A"/>
    <w:rsid w:val="0011281B"/>
    <w:rsid w:val="001145EB"/>
    <w:rsid w:val="00117F31"/>
    <w:rsid w:val="00127A51"/>
    <w:rsid w:val="00130D23"/>
    <w:rsid w:val="001408BE"/>
    <w:rsid w:val="0014356B"/>
    <w:rsid w:val="0016757F"/>
    <w:rsid w:val="001760E3"/>
    <w:rsid w:val="001A03ED"/>
    <w:rsid w:val="001A1D8B"/>
    <w:rsid w:val="001A36C6"/>
    <w:rsid w:val="001A4F45"/>
    <w:rsid w:val="001A5373"/>
    <w:rsid w:val="001B099B"/>
    <w:rsid w:val="001B69C0"/>
    <w:rsid w:val="001B7E07"/>
    <w:rsid w:val="001D0365"/>
    <w:rsid w:val="001D1421"/>
    <w:rsid w:val="001D6CFA"/>
    <w:rsid w:val="001E67D6"/>
    <w:rsid w:val="0021404B"/>
    <w:rsid w:val="00225865"/>
    <w:rsid w:val="00237585"/>
    <w:rsid w:val="00244C65"/>
    <w:rsid w:val="0024650D"/>
    <w:rsid w:val="00247531"/>
    <w:rsid w:val="00254C4F"/>
    <w:rsid w:val="002571DC"/>
    <w:rsid w:val="00261522"/>
    <w:rsid w:val="00272CBF"/>
    <w:rsid w:val="00291CB1"/>
    <w:rsid w:val="0029440D"/>
    <w:rsid w:val="002B112F"/>
    <w:rsid w:val="002B1B9E"/>
    <w:rsid w:val="002B3586"/>
    <w:rsid w:val="002B480A"/>
    <w:rsid w:val="002D311B"/>
    <w:rsid w:val="002E4C23"/>
    <w:rsid w:val="002E5A9A"/>
    <w:rsid w:val="002E7908"/>
    <w:rsid w:val="002F7F8C"/>
    <w:rsid w:val="003101BD"/>
    <w:rsid w:val="00312312"/>
    <w:rsid w:val="00314A5B"/>
    <w:rsid w:val="00323D21"/>
    <w:rsid w:val="003274DE"/>
    <w:rsid w:val="00344069"/>
    <w:rsid w:val="00344749"/>
    <w:rsid w:val="003513F1"/>
    <w:rsid w:val="0035392B"/>
    <w:rsid w:val="00363BF1"/>
    <w:rsid w:val="00370322"/>
    <w:rsid w:val="003812DD"/>
    <w:rsid w:val="003A11D4"/>
    <w:rsid w:val="003A13F1"/>
    <w:rsid w:val="003A19E7"/>
    <w:rsid w:val="003B0448"/>
    <w:rsid w:val="003B6B82"/>
    <w:rsid w:val="003C10AF"/>
    <w:rsid w:val="003C3C79"/>
    <w:rsid w:val="003C65B2"/>
    <w:rsid w:val="003C75D3"/>
    <w:rsid w:val="003D06E1"/>
    <w:rsid w:val="003D10A8"/>
    <w:rsid w:val="003D163E"/>
    <w:rsid w:val="003E6536"/>
    <w:rsid w:val="003F1D95"/>
    <w:rsid w:val="003F1FD9"/>
    <w:rsid w:val="00401DA8"/>
    <w:rsid w:val="00404929"/>
    <w:rsid w:val="00406F56"/>
    <w:rsid w:val="00407C26"/>
    <w:rsid w:val="004161A3"/>
    <w:rsid w:val="0042523E"/>
    <w:rsid w:val="00430F98"/>
    <w:rsid w:val="00436A3C"/>
    <w:rsid w:val="00452839"/>
    <w:rsid w:val="004560F4"/>
    <w:rsid w:val="004666B2"/>
    <w:rsid w:val="00467632"/>
    <w:rsid w:val="00473F32"/>
    <w:rsid w:val="00473FFB"/>
    <w:rsid w:val="00484027"/>
    <w:rsid w:val="00487E55"/>
    <w:rsid w:val="004A1419"/>
    <w:rsid w:val="004B521E"/>
    <w:rsid w:val="004C1137"/>
    <w:rsid w:val="004C2D9A"/>
    <w:rsid w:val="004C407D"/>
    <w:rsid w:val="004F09C9"/>
    <w:rsid w:val="00511B85"/>
    <w:rsid w:val="00520A5F"/>
    <w:rsid w:val="00523132"/>
    <w:rsid w:val="00524DB0"/>
    <w:rsid w:val="00542D1E"/>
    <w:rsid w:val="005510B1"/>
    <w:rsid w:val="00553693"/>
    <w:rsid w:val="00555870"/>
    <w:rsid w:val="00556F30"/>
    <w:rsid w:val="005629E0"/>
    <w:rsid w:val="00562C68"/>
    <w:rsid w:val="005633CA"/>
    <w:rsid w:val="005707E2"/>
    <w:rsid w:val="00572A49"/>
    <w:rsid w:val="005737B9"/>
    <w:rsid w:val="00573E31"/>
    <w:rsid w:val="00577736"/>
    <w:rsid w:val="005C00B3"/>
    <w:rsid w:val="005C3E70"/>
    <w:rsid w:val="005C3F3F"/>
    <w:rsid w:val="005C7AD3"/>
    <w:rsid w:val="005D715E"/>
    <w:rsid w:val="005E004D"/>
    <w:rsid w:val="005E23F8"/>
    <w:rsid w:val="005E7153"/>
    <w:rsid w:val="005F0D36"/>
    <w:rsid w:val="00610974"/>
    <w:rsid w:val="00610F7E"/>
    <w:rsid w:val="006127C6"/>
    <w:rsid w:val="006269FB"/>
    <w:rsid w:val="00631994"/>
    <w:rsid w:val="00641E54"/>
    <w:rsid w:val="00643587"/>
    <w:rsid w:val="006606F3"/>
    <w:rsid w:val="00671588"/>
    <w:rsid w:val="006717EC"/>
    <w:rsid w:val="00687DEE"/>
    <w:rsid w:val="006C3502"/>
    <w:rsid w:val="006E1B2F"/>
    <w:rsid w:val="006F329E"/>
    <w:rsid w:val="007211C7"/>
    <w:rsid w:val="007320A8"/>
    <w:rsid w:val="00740FB0"/>
    <w:rsid w:val="007416BE"/>
    <w:rsid w:val="00742EEB"/>
    <w:rsid w:val="007436BF"/>
    <w:rsid w:val="00745C24"/>
    <w:rsid w:val="00747F6F"/>
    <w:rsid w:val="0075136B"/>
    <w:rsid w:val="00757214"/>
    <w:rsid w:val="00767583"/>
    <w:rsid w:val="00771A1B"/>
    <w:rsid w:val="00772C3F"/>
    <w:rsid w:val="00782CD2"/>
    <w:rsid w:val="007846E6"/>
    <w:rsid w:val="0079545A"/>
    <w:rsid w:val="007A649B"/>
    <w:rsid w:val="007A683C"/>
    <w:rsid w:val="007A7213"/>
    <w:rsid w:val="007B6B43"/>
    <w:rsid w:val="007C2B08"/>
    <w:rsid w:val="007D69F6"/>
    <w:rsid w:val="007E6EE5"/>
    <w:rsid w:val="007F380F"/>
    <w:rsid w:val="007F4D3D"/>
    <w:rsid w:val="008034EA"/>
    <w:rsid w:val="0080395C"/>
    <w:rsid w:val="00826EC0"/>
    <w:rsid w:val="008328E5"/>
    <w:rsid w:val="00833ADB"/>
    <w:rsid w:val="00842D85"/>
    <w:rsid w:val="008563C4"/>
    <w:rsid w:val="0085697C"/>
    <w:rsid w:val="008761DF"/>
    <w:rsid w:val="00877FFC"/>
    <w:rsid w:val="00880286"/>
    <w:rsid w:val="00882ABC"/>
    <w:rsid w:val="0089486C"/>
    <w:rsid w:val="008964E8"/>
    <w:rsid w:val="008A3860"/>
    <w:rsid w:val="008A3EAD"/>
    <w:rsid w:val="008A56A7"/>
    <w:rsid w:val="008A7514"/>
    <w:rsid w:val="008C6C86"/>
    <w:rsid w:val="008D7071"/>
    <w:rsid w:val="008E797E"/>
    <w:rsid w:val="008F2410"/>
    <w:rsid w:val="008F2DB0"/>
    <w:rsid w:val="008F31BA"/>
    <w:rsid w:val="008F5A4D"/>
    <w:rsid w:val="008F5CE6"/>
    <w:rsid w:val="008F7117"/>
    <w:rsid w:val="008F7889"/>
    <w:rsid w:val="0090011E"/>
    <w:rsid w:val="00904A9D"/>
    <w:rsid w:val="009111AB"/>
    <w:rsid w:val="0091551C"/>
    <w:rsid w:val="0092451D"/>
    <w:rsid w:val="009329F0"/>
    <w:rsid w:val="0094788C"/>
    <w:rsid w:val="00955AA5"/>
    <w:rsid w:val="009663BD"/>
    <w:rsid w:val="00973792"/>
    <w:rsid w:val="009741E7"/>
    <w:rsid w:val="009750C1"/>
    <w:rsid w:val="009821FA"/>
    <w:rsid w:val="009864F6"/>
    <w:rsid w:val="009921C3"/>
    <w:rsid w:val="009A1570"/>
    <w:rsid w:val="009A3C4D"/>
    <w:rsid w:val="009E1C0D"/>
    <w:rsid w:val="009F77ED"/>
    <w:rsid w:val="00A06844"/>
    <w:rsid w:val="00A14FFC"/>
    <w:rsid w:val="00A15561"/>
    <w:rsid w:val="00A16A5C"/>
    <w:rsid w:val="00A204DD"/>
    <w:rsid w:val="00A372AD"/>
    <w:rsid w:val="00A40A5A"/>
    <w:rsid w:val="00A4303B"/>
    <w:rsid w:val="00A44678"/>
    <w:rsid w:val="00A572B6"/>
    <w:rsid w:val="00A66D00"/>
    <w:rsid w:val="00A767C9"/>
    <w:rsid w:val="00A76D86"/>
    <w:rsid w:val="00A7732C"/>
    <w:rsid w:val="00A85227"/>
    <w:rsid w:val="00A918C0"/>
    <w:rsid w:val="00A978C7"/>
    <w:rsid w:val="00AA723E"/>
    <w:rsid w:val="00AA781A"/>
    <w:rsid w:val="00AB55E7"/>
    <w:rsid w:val="00AC2602"/>
    <w:rsid w:val="00AC596A"/>
    <w:rsid w:val="00AD73D9"/>
    <w:rsid w:val="00AD79E4"/>
    <w:rsid w:val="00AE4127"/>
    <w:rsid w:val="00AE42F9"/>
    <w:rsid w:val="00AE6BD9"/>
    <w:rsid w:val="00AE734E"/>
    <w:rsid w:val="00AF0648"/>
    <w:rsid w:val="00AF3E4E"/>
    <w:rsid w:val="00AF5F7A"/>
    <w:rsid w:val="00B02491"/>
    <w:rsid w:val="00B063F2"/>
    <w:rsid w:val="00B21360"/>
    <w:rsid w:val="00B2316D"/>
    <w:rsid w:val="00B32E59"/>
    <w:rsid w:val="00B37C16"/>
    <w:rsid w:val="00B40788"/>
    <w:rsid w:val="00B457E1"/>
    <w:rsid w:val="00B465D2"/>
    <w:rsid w:val="00B546CA"/>
    <w:rsid w:val="00B671D8"/>
    <w:rsid w:val="00B726D5"/>
    <w:rsid w:val="00BB0422"/>
    <w:rsid w:val="00BB6B41"/>
    <w:rsid w:val="00BC4E66"/>
    <w:rsid w:val="00BE1FC1"/>
    <w:rsid w:val="00BE23BC"/>
    <w:rsid w:val="00BF49DD"/>
    <w:rsid w:val="00BF682D"/>
    <w:rsid w:val="00C01536"/>
    <w:rsid w:val="00C02669"/>
    <w:rsid w:val="00C07792"/>
    <w:rsid w:val="00C10316"/>
    <w:rsid w:val="00C21012"/>
    <w:rsid w:val="00C2297A"/>
    <w:rsid w:val="00C306F7"/>
    <w:rsid w:val="00C442B5"/>
    <w:rsid w:val="00C62F29"/>
    <w:rsid w:val="00C65C86"/>
    <w:rsid w:val="00C755C7"/>
    <w:rsid w:val="00C800BE"/>
    <w:rsid w:val="00C86DE6"/>
    <w:rsid w:val="00C9014B"/>
    <w:rsid w:val="00CA39D7"/>
    <w:rsid w:val="00CB307F"/>
    <w:rsid w:val="00CB3F4A"/>
    <w:rsid w:val="00CD7895"/>
    <w:rsid w:val="00CE053C"/>
    <w:rsid w:val="00CF5026"/>
    <w:rsid w:val="00D00B3C"/>
    <w:rsid w:val="00D04BA7"/>
    <w:rsid w:val="00D128A6"/>
    <w:rsid w:val="00D15653"/>
    <w:rsid w:val="00D25DEA"/>
    <w:rsid w:val="00D538F5"/>
    <w:rsid w:val="00D55667"/>
    <w:rsid w:val="00D76236"/>
    <w:rsid w:val="00D768B1"/>
    <w:rsid w:val="00D819D6"/>
    <w:rsid w:val="00D81D9A"/>
    <w:rsid w:val="00D95C36"/>
    <w:rsid w:val="00DA3B41"/>
    <w:rsid w:val="00DA3F37"/>
    <w:rsid w:val="00DC7FA5"/>
    <w:rsid w:val="00DD3D87"/>
    <w:rsid w:val="00DF2492"/>
    <w:rsid w:val="00DF37DC"/>
    <w:rsid w:val="00DF7EB8"/>
    <w:rsid w:val="00E079C0"/>
    <w:rsid w:val="00E10204"/>
    <w:rsid w:val="00E24DA1"/>
    <w:rsid w:val="00E305A2"/>
    <w:rsid w:val="00E3764E"/>
    <w:rsid w:val="00E42FA1"/>
    <w:rsid w:val="00E57CE6"/>
    <w:rsid w:val="00E605E7"/>
    <w:rsid w:val="00E70576"/>
    <w:rsid w:val="00E7406F"/>
    <w:rsid w:val="00E77BEB"/>
    <w:rsid w:val="00E83663"/>
    <w:rsid w:val="00E90357"/>
    <w:rsid w:val="00E94B1E"/>
    <w:rsid w:val="00E94F24"/>
    <w:rsid w:val="00EA6164"/>
    <w:rsid w:val="00EB491E"/>
    <w:rsid w:val="00EB5C52"/>
    <w:rsid w:val="00EC1D6C"/>
    <w:rsid w:val="00EC2579"/>
    <w:rsid w:val="00ED1AEB"/>
    <w:rsid w:val="00ED4C7A"/>
    <w:rsid w:val="00EF513B"/>
    <w:rsid w:val="00F02909"/>
    <w:rsid w:val="00F03B67"/>
    <w:rsid w:val="00F14E19"/>
    <w:rsid w:val="00F1551C"/>
    <w:rsid w:val="00F158C2"/>
    <w:rsid w:val="00F30BE6"/>
    <w:rsid w:val="00F3404F"/>
    <w:rsid w:val="00F570D5"/>
    <w:rsid w:val="00F620AF"/>
    <w:rsid w:val="00F65DAB"/>
    <w:rsid w:val="00F662DC"/>
    <w:rsid w:val="00F67343"/>
    <w:rsid w:val="00F70B81"/>
    <w:rsid w:val="00F72AC5"/>
    <w:rsid w:val="00F86F1A"/>
    <w:rsid w:val="00F91E48"/>
    <w:rsid w:val="00FA04F1"/>
    <w:rsid w:val="00FA44BE"/>
    <w:rsid w:val="00FB7827"/>
    <w:rsid w:val="00FC2F83"/>
    <w:rsid w:val="00FC3EBC"/>
    <w:rsid w:val="00FD1ECE"/>
    <w:rsid w:val="00FD3FB9"/>
    <w:rsid w:val="00FD79DF"/>
    <w:rsid w:val="00FE42A0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4BDBC7-F4CE-43B9-B7D2-28D2F835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3F1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30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2492"/>
    <w:pPr>
      <w:keepNext/>
      <w:keepLines/>
      <w:numPr>
        <w:numId w:val="5"/>
      </w:numPr>
      <w:spacing w:before="320" w:after="1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439E1"/>
    <w:pPr>
      <w:numPr>
        <w:ilvl w:val="1"/>
        <w:numId w:val="5"/>
      </w:numPr>
      <w:spacing w:before="120" w:after="120"/>
      <w:jc w:val="both"/>
      <w:outlineLvl w:val="2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C3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F2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439E1"/>
    <w:rPr>
      <w:i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F9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30F9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17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7F31"/>
  </w:style>
  <w:style w:type="paragraph" w:styleId="Pieddepage">
    <w:name w:val="footer"/>
    <w:basedOn w:val="Normal"/>
    <w:link w:val="PieddepageCar"/>
    <w:uiPriority w:val="99"/>
    <w:unhideWhenUsed/>
    <w:rsid w:val="00117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7F31"/>
  </w:style>
  <w:style w:type="character" w:customStyle="1" w:styleId="Titre1Car">
    <w:name w:val="Titre 1 Car"/>
    <w:basedOn w:val="Policepardfaut"/>
    <w:link w:val="Titre1"/>
    <w:uiPriority w:val="9"/>
    <w:rsid w:val="00F30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gende">
    <w:name w:val="caption"/>
    <w:basedOn w:val="Normal"/>
    <w:next w:val="Normal"/>
    <w:uiPriority w:val="35"/>
    <w:unhideWhenUsed/>
    <w:qFormat/>
    <w:rsid w:val="00AA78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basedOn w:val="Normal"/>
    <w:rsid w:val="0055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D707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71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fr/flashplayer" TargetMode="External"/><Relationship Id="rId13" Type="http://schemas.openxmlformats.org/officeDocument/2006/relationships/image" Target="media/image1.pn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ravail\Enseignements\Animation%20montage%20de%20roulements%20pr&#233;charg&#233;\Sujet%20de%20TP\Corrig&#233;%20feuille%20de%20calcul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ENS\Enseignements\Animation%20montage%20de%20roulements%20pr&#233;charg&#233;\Sujet%20de%20TP\TP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ENS\Enseignements\Animation%20montage%20de%20roulements%20pr&#233;charg&#233;\Sujet%20de%20TP\T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68273608656061"/>
          <c:y val="5.1400554097404488E-2"/>
          <c:w val="0.60996844625191082"/>
          <c:h val="0.82241105278506854"/>
        </c:manualLayout>
      </c:layout>
      <c:scatterChart>
        <c:scatterStyle val="lineMarker"/>
        <c:varyColors val="0"/>
        <c:ser>
          <c:idx val="0"/>
          <c:order val="0"/>
          <c:tx>
            <c:v>ln(FA)</c:v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14826364754471566"/>
                  <c:y val="0.10600685331000291"/>
                </c:manualLayout>
              </c:layout>
              <c:numFmt formatCode="General" sourceLinked="0"/>
            </c:trendlineLbl>
          </c:trendline>
          <c:xVal>
            <c:numRef>
              <c:f>'Q2.1 Identification expérimenta'!$E$8:$E$27</c:f>
              <c:numCache>
                <c:formatCode>0\.000</c:formatCode>
                <c:ptCount val="20"/>
                <c:pt idx="0">
                  <c:v>-13.498148331411082</c:v>
                </c:pt>
                <c:pt idx="1">
                  <c:v>-13.050740633731362</c:v>
                </c:pt>
                <c:pt idx="2">
                  <c:v>-12.786498468026119</c:v>
                </c:pt>
                <c:pt idx="3">
                  <c:v>-12.572307425146668</c:v>
                </c:pt>
                <c:pt idx="4">
                  <c:v>-12.434781655317265</c:v>
                </c:pt>
                <c:pt idx="5">
                  <c:v>-12.314794359246122</c:v>
                </c:pt>
                <c:pt idx="6">
                  <c:v>-12.201124905806241</c:v>
                </c:pt>
                <c:pt idx="7">
                  <c:v>-12.130649823884314</c:v>
                </c:pt>
                <c:pt idx="8">
                  <c:v>-12.039592571733573</c:v>
                </c:pt>
                <c:pt idx="9">
                  <c:v>-11.969878623271729</c:v>
                </c:pt>
                <c:pt idx="10">
                  <c:v>-11.91506112185753</c:v>
                </c:pt>
                <c:pt idx="11">
                  <c:v>-11.852939968015853</c:v>
                </c:pt>
                <c:pt idx="12">
                  <c:v>-11.809567558793521</c:v>
                </c:pt>
                <c:pt idx="13">
                  <c:v>-11.760169616648634</c:v>
                </c:pt>
                <c:pt idx="14">
                  <c:v>-11.705042844554336</c:v>
                </c:pt>
                <c:pt idx="15">
                  <c:v>-11.657720049873461</c:v>
                </c:pt>
                <c:pt idx="16">
                  <c:v>-11.614913894727971</c:v>
                </c:pt>
                <c:pt idx="17">
                  <c:v>-11.590065722164596</c:v>
                </c:pt>
                <c:pt idx="18">
                  <c:v>-11.546947713584665</c:v>
                </c:pt>
                <c:pt idx="19">
                  <c:v>-11.51428639060957</c:v>
                </c:pt>
              </c:numCache>
            </c:numRef>
          </c:xVal>
          <c:yVal>
            <c:numRef>
              <c:f>'Q2.1 Identification expérimenta'!$D$8:$D$27</c:f>
              <c:numCache>
                <c:formatCode>General</c:formatCode>
                <c:ptCount val="20"/>
                <c:pt idx="0">
                  <c:v>3.912023005428146</c:v>
                </c:pt>
                <c:pt idx="1">
                  <c:v>4.6051701859880918</c:v>
                </c:pt>
                <c:pt idx="2">
                  <c:v>5.0106352940962555</c:v>
                </c:pt>
                <c:pt idx="3">
                  <c:v>5.2983173665480363</c:v>
                </c:pt>
                <c:pt idx="4">
                  <c:v>5.521460917862246</c:v>
                </c:pt>
                <c:pt idx="5">
                  <c:v>5.7037824746562009</c:v>
                </c:pt>
                <c:pt idx="6">
                  <c:v>5.857933154483459</c:v>
                </c:pt>
                <c:pt idx="7">
                  <c:v>5.9914645471079817</c:v>
                </c:pt>
                <c:pt idx="8">
                  <c:v>6.1092475827643655</c:v>
                </c:pt>
                <c:pt idx="9">
                  <c:v>6.2146080984221914</c:v>
                </c:pt>
                <c:pt idx="10">
                  <c:v>6.3099182782265162</c:v>
                </c:pt>
                <c:pt idx="11">
                  <c:v>6.3969296552161463</c:v>
                </c:pt>
                <c:pt idx="12">
                  <c:v>6.4769723628896827</c:v>
                </c:pt>
                <c:pt idx="13">
                  <c:v>6.5510803350434044</c:v>
                </c:pt>
                <c:pt idx="14">
                  <c:v>6.620073206530356</c:v>
                </c:pt>
                <c:pt idx="15">
                  <c:v>6.6846117276679271</c:v>
                </c:pt>
                <c:pt idx="16">
                  <c:v>6.7452363494843626</c:v>
                </c:pt>
                <c:pt idx="17">
                  <c:v>6.8023947633243109</c:v>
                </c:pt>
                <c:pt idx="18">
                  <c:v>6.8564619845945867</c:v>
                </c:pt>
                <c:pt idx="19">
                  <c:v>6.9077552789821368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9100064"/>
        <c:axId val="407897632"/>
      </c:scatterChart>
      <c:valAx>
        <c:axId val="649100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ln(d)</a:t>
                </a:r>
              </a:p>
            </c:rich>
          </c:tx>
          <c:layout>
            <c:manualLayout>
              <c:xMode val="edge"/>
              <c:yMode val="edge"/>
              <c:x val="0.67152421331948886"/>
              <c:y val="0.79071741032370957"/>
            </c:manualLayout>
          </c:layout>
          <c:overlay val="0"/>
        </c:title>
        <c:numFmt formatCode="0\.000" sourceLinked="1"/>
        <c:majorTickMark val="out"/>
        <c:minorTickMark val="none"/>
        <c:tickLblPos val="nextTo"/>
        <c:crossAx val="407897632"/>
        <c:crosses val="autoZero"/>
        <c:crossBetween val="midCat"/>
      </c:valAx>
      <c:valAx>
        <c:axId val="407897632"/>
        <c:scaling>
          <c:orientation val="minMax"/>
          <c:min val="1.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ln</a:t>
                </a:r>
                <a:r>
                  <a:rPr lang="en-US" baseline="0"/>
                  <a:t> (F</a:t>
                </a:r>
                <a:r>
                  <a:rPr lang="en-US" baseline="-25000"/>
                  <a:t>A</a:t>
                </a:r>
                <a:r>
                  <a:rPr lang="en-US" baseline="0"/>
                  <a:t>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49100064"/>
        <c:crossesAt val="-14"/>
        <c:crossBetween val="midCat"/>
      </c:valAx>
      <c:spPr>
        <a:ln>
          <a:solidFill>
            <a:schemeClr val="bg1">
              <a:lumMod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8230544258890711"/>
          <c:y val="0.2403568824730242"/>
          <c:w val="0.18043665970325135"/>
          <c:h val="0.35724919801691457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'Choix de la pécharge'!$C$20:$F$20</c:f>
              <c:strCache>
                <c:ptCount val="1"/>
                <c:pt idx="0">
                  <c:v>0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xVal>
            <c:numRef>
              <c:f>'Choix de la pécharge'!$E$28:$E$66</c:f>
              <c:numCache>
                <c:formatCode>0</c:formatCode>
                <c:ptCount val="39"/>
                <c:pt idx="0">
                  <c:v>1855.6078474765018</c:v>
                </c:pt>
                <c:pt idx="1">
                  <c:v>1710.5208267298246</c:v>
                </c:pt>
                <c:pt idx="2">
                  <c:v>1569.4555277729712</c:v>
                </c:pt>
                <c:pt idx="3">
                  <c:v>1432.527270013217</c:v>
                </c:pt>
                <c:pt idx="4">
                  <c:v>1299.8619947595162</c:v>
                </c:pt>
                <c:pt idx="5">
                  <c:v>1171.5980072255652</c:v>
                </c:pt>
                <c:pt idx="6">
                  <c:v>1047.8881473771887</c:v>
                </c:pt>
                <c:pt idx="7">
                  <c:v>928.90253587703035</c:v>
                </c:pt>
                <c:pt idx="8">
                  <c:v>814.8321074555389</c:v>
                </c:pt>
                <c:pt idx="9">
                  <c:v>705.89324862573005</c:v>
                </c:pt>
                <c:pt idx="10">
                  <c:v>602.33402827355155</c:v>
                </c:pt>
                <c:pt idx="11">
                  <c:v>504.44280342870252</c:v>
                </c:pt>
                <c:pt idx="12">
                  <c:v>412.56051150139189</c:v>
                </c:pt>
                <c:pt idx="13">
                  <c:v>327.09897334486124</c:v>
                </c:pt>
                <c:pt idx="14">
                  <c:v>248.5696270583889</c:v>
                </c:pt>
                <c:pt idx="15">
                  <c:v>177.63190080748748</c:v>
                </c:pt>
                <c:pt idx="16">
                  <c:v>115.18295432603476</c:v>
                </c:pt>
                <c:pt idx="17">
                  <c:v>62.55038622815988</c:v>
                </c:pt>
                <c:pt idx="18">
                  <c:v>22.026172098064109</c:v>
                </c:pt>
                <c:pt idx="19">
                  <c:v>0</c:v>
                </c:pt>
                <c:pt idx="20">
                  <c:v>-22.026172098064109</c:v>
                </c:pt>
                <c:pt idx="21">
                  <c:v>-62.55038622815988</c:v>
                </c:pt>
                <c:pt idx="22">
                  <c:v>-115.18295432603476</c:v>
                </c:pt>
                <c:pt idx="23">
                  <c:v>-177.63190080748748</c:v>
                </c:pt>
                <c:pt idx="24">
                  <c:v>-248.5696270583889</c:v>
                </c:pt>
                <c:pt idx="25">
                  <c:v>-327.09897334486124</c:v>
                </c:pt>
                <c:pt idx="26">
                  <c:v>-412.56051150139189</c:v>
                </c:pt>
                <c:pt idx="27">
                  <c:v>-504.44280342870252</c:v>
                </c:pt>
                <c:pt idx="28">
                  <c:v>-602.33402827355155</c:v>
                </c:pt>
                <c:pt idx="29">
                  <c:v>-705.89324862573005</c:v>
                </c:pt>
                <c:pt idx="30">
                  <c:v>-814.8321074555389</c:v>
                </c:pt>
                <c:pt idx="31">
                  <c:v>-928.90253587703035</c:v>
                </c:pt>
                <c:pt idx="32">
                  <c:v>-1047.8881473771887</c:v>
                </c:pt>
                <c:pt idx="33">
                  <c:v>-1171.5980072255652</c:v>
                </c:pt>
                <c:pt idx="34">
                  <c:v>-1299.8619947595162</c:v>
                </c:pt>
                <c:pt idx="35">
                  <c:v>-1432.527270013217</c:v>
                </c:pt>
                <c:pt idx="36">
                  <c:v>-1569.4555277729712</c:v>
                </c:pt>
                <c:pt idx="37">
                  <c:v>-1710.5208267298246</c:v>
                </c:pt>
                <c:pt idx="38">
                  <c:v>-1855.6078474765018</c:v>
                </c:pt>
              </c:numCache>
            </c:numRef>
          </c:xVal>
          <c:yVal>
            <c:numRef>
              <c:f>'Choix de la pécharge'!$F$28:$F$66</c:f>
              <c:numCache>
                <c:formatCode>0</c:formatCode>
                <c:ptCount val="39"/>
                <c:pt idx="0">
                  <c:v>294.08964942597572</c:v>
                </c:pt>
                <c:pt idx="1">
                  <c:v>286.15231970353057</c:v>
                </c:pt>
                <c:pt idx="2">
                  <c:v>277.9935567166076</c:v>
                </c:pt>
                <c:pt idx="3">
                  <c:v>269.59353301345504</c:v>
                </c:pt>
                <c:pt idx="4">
                  <c:v>260.92926278765185</c:v>
                </c:pt>
                <c:pt idx="5">
                  <c:v>251.97384738232745</c:v>
                </c:pt>
                <c:pt idx="6">
                  <c:v>242.69547134853485</c:v>
                </c:pt>
                <c:pt idx="7">
                  <c:v>233.05603992164981</c:v>
                </c:pt>
                <c:pt idx="8">
                  <c:v>223.00928725130029</c:v>
                </c:pt>
                <c:pt idx="9">
                  <c:v>212.49807918198735</c:v>
                </c:pt>
                <c:pt idx="10">
                  <c:v>201.45044519702753</c:v>
                </c:pt>
                <c:pt idx="11">
                  <c:v>189.77351677215967</c:v>
                </c:pt>
                <c:pt idx="12">
                  <c:v>177.34383008384128</c:v>
                </c:pt>
                <c:pt idx="13">
                  <c:v>163.99088444300298</c:v>
                </c:pt>
                <c:pt idx="14">
                  <c:v>149.46707253737375</c:v>
                </c:pt>
                <c:pt idx="15">
                  <c:v>133.38667273235416</c:v>
                </c:pt>
                <c:pt idx="16">
                  <c:v>115.0815145793276</c:v>
                </c:pt>
                <c:pt idx="17">
                  <c:v>93.156782227970652</c:v>
                </c:pt>
                <c:pt idx="18">
                  <c:v>62.55038622815988</c:v>
                </c:pt>
                <c:pt idx="19">
                  <c:v>44.052344196128217</c:v>
                </c:pt>
                <c:pt idx="20">
                  <c:v>62.55038622815988</c:v>
                </c:pt>
                <c:pt idx="21">
                  <c:v>93.156782227970652</c:v>
                </c:pt>
                <c:pt idx="22">
                  <c:v>115.0815145793276</c:v>
                </c:pt>
                <c:pt idx="23">
                  <c:v>133.38667273235416</c:v>
                </c:pt>
                <c:pt idx="24">
                  <c:v>149.46707253737375</c:v>
                </c:pt>
                <c:pt idx="25">
                  <c:v>163.99088444300298</c:v>
                </c:pt>
                <c:pt idx="26">
                  <c:v>177.34383008384128</c:v>
                </c:pt>
                <c:pt idx="27">
                  <c:v>189.77351677215967</c:v>
                </c:pt>
                <c:pt idx="28">
                  <c:v>201.45044519702753</c:v>
                </c:pt>
                <c:pt idx="29">
                  <c:v>212.49807918198735</c:v>
                </c:pt>
                <c:pt idx="30">
                  <c:v>223.00928725130029</c:v>
                </c:pt>
                <c:pt idx="31">
                  <c:v>233.05603992164981</c:v>
                </c:pt>
                <c:pt idx="32">
                  <c:v>242.69547134853485</c:v>
                </c:pt>
                <c:pt idx="33">
                  <c:v>251.97384738232745</c:v>
                </c:pt>
                <c:pt idx="34">
                  <c:v>260.92926278765185</c:v>
                </c:pt>
                <c:pt idx="35">
                  <c:v>269.59353301345504</c:v>
                </c:pt>
                <c:pt idx="36">
                  <c:v>277.9935567166076</c:v>
                </c:pt>
                <c:pt idx="37">
                  <c:v>286.15231970353057</c:v>
                </c:pt>
                <c:pt idx="38">
                  <c:v>294.08964942597572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'Choix de la pécharge'!$G$20:$J$20</c:f>
              <c:strCache>
                <c:ptCount val="1"/>
                <c:pt idx="0">
                  <c:v>100</c:v>
                </c:pt>
              </c:strCache>
            </c:strRef>
          </c:tx>
          <c:marker>
            <c:symbol val="none"/>
          </c:marker>
          <c:xVal>
            <c:numRef>
              <c:f>'Choix de la pécharge'!$I$28:$I$66</c:f>
              <c:numCache>
                <c:formatCode>0</c:formatCode>
                <c:ptCount val="39"/>
                <c:pt idx="0">
                  <c:v>2271.5361882101729</c:v>
                </c:pt>
                <c:pt idx="1">
                  <c:v>2115.9826111770985</c:v>
                </c:pt>
                <c:pt idx="2">
                  <c:v>1964.179382180545</c:v>
                </c:pt>
                <c:pt idx="3">
                  <c:v>1816.2193177688548</c:v>
                </c:pt>
                <c:pt idx="4">
                  <c:v>1672.2025500884092</c:v>
                </c:pt>
                <c:pt idx="5">
                  <c:v>1532.2375436315347</c:v>
                </c:pt>
                <c:pt idx="6">
                  <c:v>1396.4423217862823</c:v>
                </c:pt>
                <c:pt idx="7">
                  <c:v>1264.9459624128344</c:v>
                </c:pt>
                <c:pt idx="8">
                  <c:v>1137.8904434998608</c:v>
                </c:pt>
                <c:pt idx="9">
                  <c:v>1015.4329519874622</c:v>
                </c:pt>
                <c:pt idx="10">
                  <c:v>897.74881702092739</c:v>
                </c:pt>
                <c:pt idx="11">
                  <c:v>785.03530341547503</c:v>
                </c:pt>
                <c:pt idx="12">
                  <c:v>677.51662014187639</c:v>
                </c:pt>
                <c:pt idx="13">
                  <c:v>575.45069605300057</c:v>
                </c:pt>
                <c:pt idx="14">
                  <c:v>479.13861731705771</c:v>
                </c:pt>
                <c:pt idx="15">
                  <c:v>388.93824681220872</c:v>
                </c:pt>
                <c:pt idx="16">
                  <c:v>305.28476715825178</c:v>
                </c:pt>
                <c:pt idx="17">
                  <c:v>214.9765951481381</c:v>
                </c:pt>
                <c:pt idx="18">
                  <c:v>109.63452215303104</c:v>
                </c:pt>
                <c:pt idx="19">
                  <c:v>0</c:v>
                </c:pt>
                <c:pt idx="20">
                  <c:v>-109.63452215303104</c:v>
                </c:pt>
                <c:pt idx="21">
                  <c:v>-214.9765951481381</c:v>
                </c:pt>
                <c:pt idx="22">
                  <c:v>-305.28476715825178</c:v>
                </c:pt>
                <c:pt idx="23">
                  <c:v>-388.93824681220872</c:v>
                </c:pt>
                <c:pt idx="24">
                  <c:v>-479.13861731705771</c:v>
                </c:pt>
                <c:pt idx="25">
                  <c:v>-575.45069605300057</c:v>
                </c:pt>
                <c:pt idx="26">
                  <c:v>-677.51662014187639</c:v>
                </c:pt>
                <c:pt idx="27">
                  <c:v>-785.03530341547503</c:v>
                </c:pt>
                <c:pt idx="28">
                  <c:v>-897.74881702092739</c:v>
                </c:pt>
                <c:pt idx="29">
                  <c:v>-1015.4329519874622</c:v>
                </c:pt>
                <c:pt idx="30">
                  <c:v>-1137.8904434998608</c:v>
                </c:pt>
                <c:pt idx="31">
                  <c:v>-1264.9459624128344</c:v>
                </c:pt>
                <c:pt idx="32">
                  <c:v>-1396.4423217862823</c:v>
                </c:pt>
                <c:pt idx="33">
                  <c:v>-1532.2375436315347</c:v>
                </c:pt>
                <c:pt idx="34">
                  <c:v>-1672.2025500884092</c:v>
                </c:pt>
                <c:pt idx="35">
                  <c:v>-1816.2193177688548</c:v>
                </c:pt>
                <c:pt idx="36">
                  <c:v>-1964.179382180545</c:v>
                </c:pt>
                <c:pt idx="37">
                  <c:v>-2115.9826111770985</c:v>
                </c:pt>
                <c:pt idx="38">
                  <c:v>-2271.5361882101729</c:v>
                </c:pt>
              </c:numCache>
            </c:numRef>
          </c:xVal>
          <c:yVal>
            <c:numRef>
              <c:f>'Choix de la pécharge'!$J$28:$J$66</c:f>
              <c:numCache>
                <c:formatCode>0</c:formatCode>
                <c:ptCount val="39"/>
                <c:pt idx="0">
                  <c:v>314.77115018348604</c:v>
                </c:pt>
                <c:pt idx="1">
                  <c:v>307.35680602962793</c:v>
                </c:pt>
                <c:pt idx="2">
                  <c:v>299.76329340824373</c:v>
                </c:pt>
                <c:pt idx="3">
                  <c:v>291.97683209213574</c:v>
                </c:pt>
                <c:pt idx="4">
                  <c:v>283.98177413732014</c:v>
                </c:pt>
                <c:pt idx="5">
                  <c:v>275.76022830212696</c:v>
                </c:pt>
                <c:pt idx="6">
                  <c:v>267.29158121870023</c:v>
                </c:pt>
                <c:pt idx="7">
                  <c:v>258.55187828642147</c:v>
                </c:pt>
                <c:pt idx="8">
                  <c:v>249.51301042537227</c:v>
                </c:pt>
                <c:pt idx="9">
                  <c:v>240.1416264789334</c:v>
                </c:pt>
                <c:pt idx="10">
                  <c:v>230.39764857198713</c:v>
                </c:pt>
                <c:pt idx="11">
                  <c:v>220.232196879051</c:v>
                </c:pt>
                <c:pt idx="12">
                  <c:v>209.58460736247446</c:v>
                </c:pt>
                <c:pt idx="13">
                  <c:v>198.37800282481868</c:v>
                </c:pt>
                <c:pt idx="14">
                  <c:v>186.51244924079185</c:v>
                </c:pt>
                <c:pt idx="15">
                  <c:v>173.85385015880593</c:v>
                </c:pt>
                <c:pt idx="16">
                  <c:v>173.96165166407062</c:v>
                </c:pt>
                <c:pt idx="17">
                  <c:v>195.65024500522074</c:v>
                </c:pt>
                <c:pt idx="18">
                  <c:v>214.9765951481381</c:v>
                </c:pt>
                <c:pt idx="19">
                  <c:v>219.26904430606209</c:v>
                </c:pt>
                <c:pt idx="20">
                  <c:v>214.9765951481381</c:v>
                </c:pt>
                <c:pt idx="21">
                  <c:v>195.65024500522074</c:v>
                </c:pt>
                <c:pt idx="22">
                  <c:v>173.96165166407062</c:v>
                </c:pt>
                <c:pt idx="23">
                  <c:v>173.85385015880593</c:v>
                </c:pt>
                <c:pt idx="24">
                  <c:v>186.51244924079185</c:v>
                </c:pt>
                <c:pt idx="25">
                  <c:v>198.37800282481868</c:v>
                </c:pt>
                <c:pt idx="26">
                  <c:v>209.58460736247446</c:v>
                </c:pt>
                <c:pt idx="27">
                  <c:v>220.232196879051</c:v>
                </c:pt>
                <c:pt idx="28">
                  <c:v>230.39764857198713</c:v>
                </c:pt>
                <c:pt idx="29">
                  <c:v>240.1416264789334</c:v>
                </c:pt>
                <c:pt idx="30">
                  <c:v>249.51301042537227</c:v>
                </c:pt>
                <c:pt idx="31">
                  <c:v>258.55187828642147</c:v>
                </c:pt>
                <c:pt idx="32">
                  <c:v>267.29158121870023</c:v>
                </c:pt>
                <c:pt idx="33">
                  <c:v>275.76022830212696</c:v>
                </c:pt>
                <c:pt idx="34">
                  <c:v>283.98177413732014</c:v>
                </c:pt>
                <c:pt idx="35">
                  <c:v>291.97683209213574</c:v>
                </c:pt>
                <c:pt idx="36">
                  <c:v>299.76329340824373</c:v>
                </c:pt>
                <c:pt idx="37">
                  <c:v>307.35680602962793</c:v>
                </c:pt>
                <c:pt idx="38">
                  <c:v>314.77115018348604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'Choix de la pécharge'!$K$20:$N$20</c:f>
              <c:strCache>
                <c:ptCount val="1"/>
                <c:pt idx="0">
                  <c:v>200</c:v>
                </c:pt>
              </c:strCache>
            </c:strRef>
          </c:tx>
          <c:marker>
            <c:symbol val="none"/>
          </c:marker>
          <c:xVal>
            <c:numRef>
              <c:f>'Choix de la pécharge'!$M$28:$M$66</c:f>
              <c:numCache>
                <c:formatCode>0</c:formatCode>
                <c:ptCount val="39"/>
                <c:pt idx="0">
                  <c:v>2527.4544768546184</c:v>
                </c:pt>
                <c:pt idx="1">
                  <c:v>2366.0896965346251</c:v>
                </c:pt>
                <c:pt idx="2">
                  <c:v>2208.3401728408521</c:v>
                </c:pt>
                <c:pt idx="3">
                  <c:v>2054.2887504127293</c:v>
                </c:pt>
                <c:pt idx="4">
                  <c:v>1904.0242957361461</c:v>
                </c:pt>
                <c:pt idx="5">
                  <c:v>1757.6424655889371</c:v>
                </c:pt>
                <c:pt idx="6">
                  <c:v>1615.2466203586521</c:v>
                </c:pt>
                <c:pt idx="7">
                  <c:v>1476.9489193896725</c:v>
                </c:pt>
                <c:pt idx="8">
                  <c:v>1342.8716478824711</c:v>
                </c:pt>
                <c:pt idx="9">
                  <c:v>1213.1488424150059</c:v>
                </c:pt>
                <c:pt idx="10">
                  <c:v>1087.9283075675103</c:v>
                </c:pt>
                <c:pt idx="11">
                  <c:v>967.37415377976811</c:v>
                </c:pt>
                <c:pt idx="12">
                  <c:v>851.67004380901358</c:v>
                </c:pt>
                <c:pt idx="13">
                  <c:v>741.02342479634422</c:v>
                </c:pt>
                <c:pt idx="14">
                  <c:v>635.67116821994841</c:v>
                </c:pt>
                <c:pt idx="15">
                  <c:v>531.78013166692097</c:v>
                </c:pt>
                <c:pt idx="16">
                  <c:v>408.23776210901519</c:v>
                </c:pt>
                <c:pt idx="17">
                  <c:v>275.76541967347293</c:v>
                </c:pt>
                <c:pt idx="18">
                  <c:v>138.86196034968566</c:v>
                </c:pt>
                <c:pt idx="19">
                  <c:v>0</c:v>
                </c:pt>
                <c:pt idx="20">
                  <c:v>-138.86196034968566</c:v>
                </c:pt>
                <c:pt idx="21">
                  <c:v>-275.76541967347293</c:v>
                </c:pt>
                <c:pt idx="22">
                  <c:v>-408.23776210901519</c:v>
                </c:pt>
                <c:pt idx="23">
                  <c:v>-531.78013166692097</c:v>
                </c:pt>
                <c:pt idx="24">
                  <c:v>-635.67116821994841</c:v>
                </c:pt>
                <c:pt idx="25">
                  <c:v>-741.02342479634422</c:v>
                </c:pt>
                <c:pt idx="26">
                  <c:v>-851.67004380901358</c:v>
                </c:pt>
                <c:pt idx="27">
                  <c:v>-967.37415377976811</c:v>
                </c:pt>
                <c:pt idx="28">
                  <c:v>-1087.9283075675103</c:v>
                </c:pt>
                <c:pt idx="29">
                  <c:v>-1213.1488424150059</c:v>
                </c:pt>
                <c:pt idx="30">
                  <c:v>-1342.8716478824711</c:v>
                </c:pt>
                <c:pt idx="31">
                  <c:v>-1476.9489193896725</c:v>
                </c:pt>
                <c:pt idx="32">
                  <c:v>-1615.2466203586521</c:v>
                </c:pt>
                <c:pt idx="33">
                  <c:v>-1757.6424655889371</c:v>
                </c:pt>
                <c:pt idx="34">
                  <c:v>-1904.0242957361461</c:v>
                </c:pt>
                <c:pt idx="35">
                  <c:v>-2054.2887504127293</c:v>
                </c:pt>
                <c:pt idx="36">
                  <c:v>-2208.3401728408521</c:v>
                </c:pt>
                <c:pt idx="37">
                  <c:v>-2366.0896965346251</c:v>
                </c:pt>
                <c:pt idx="38">
                  <c:v>-2527.4544768546184</c:v>
                </c:pt>
              </c:numCache>
            </c:numRef>
          </c:xVal>
          <c:yVal>
            <c:numRef>
              <c:f>'Choix de la pécharge'!$N$28:$N$66</c:f>
              <c:numCache>
                <c:formatCode>0</c:formatCode>
                <c:ptCount val="39"/>
                <c:pt idx="0">
                  <c:v>326.26734261563615</c:v>
                </c:pt>
                <c:pt idx="1">
                  <c:v>319.11430401376629</c:v>
                </c:pt>
                <c:pt idx="2">
                  <c:v>311.80094612189578</c:v>
                </c:pt>
                <c:pt idx="3">
                  <c:v>304.31587710470603</c:v>
                </c:pt>
                <c:pt idx="4">
                  <c:v>296.64628482379226</c:v>
                </c:pt>
                <c:pt idx="5">
                  <c:v>288.77767537749401</c:v>
                </c:pt>
                <c:pt idx="6">
                  <c:v>280.69354619926457</c:v>
                </c:pt>
                <c:pt idx="7">
                  <c:v>272.37497247618103</c:v>
                </c:pt>
                <c:pt idx="8">
                  <c:v>263.80007697466658</c:v>
                </c:pt>
                <c:pt idx="9">
                  <c:v>254.94334031496078</c:v>
                </c:pt>
                <c:pt idx="10">
                  <c:v>245.77468863523779</c:v>
                </c:pt>
                <c:pt idx="11">
                  <c:v>236.2582637584967</c:v>
                </c:pt>
                <c:pt idx="12">
                  <c:v>226.35072898342389</c:v>
                </c:pt>
                <c:pt idx="13">
                  <c:v>215.99887558906516</c:v>
                </c:pt>
                <c:pt idx="14">
                  <c:v>209.24329312942325</c:v>
                </c:pt>
                <c:pt idx="15">
                  <c:v>227.43340611093322</c:v>
                </c:pt>
                <c:pt idx="16">
                  <c:v>256.01471199344803</c:v>
                </c:pt>
                <c:pt idx="17">
                  <c:v>269.37580175932953</c:v>
                </c:pt>
                <c:pt idx="18">
                  <c:v>275.76541967347293</c:v>
                </c:pt>
                <c:pt idx="19">
                  <c:v>277.72392069937132</c:v>
                </c:pt>
                <c:pt idx="20">
                  <c:v>275.76541967347293</c:v>
                </c:pt>
                <c:pt idx="21">
                  <c:v>269.37580175932953</c:v>
                </c:pt>
                <c:pt idx="22">
                  <c:v>256.01471199344803</c:v>
                </c:pt>
                <c:pt idx="23">
                  <c:v>227.43340611093322</c:v>
                </c:pt>
                <c:pt idx="24">
                  <c:v>209.24329312942325</c:v>
                </c:pt>
                <c:pt idx="25">
                  <c:v>215.99887558906516</c:v>
                </c:pt>
                <c:pt idx="26">
                  <c:v>226.35072898342389</c:v>
                </c:pt>
                <c:pt idx="27">
                  <c:v>236.2582637584967</c:v>
                </c:pt>
                <c:pt idx="28">
                  <c:v>245.77468863523779</c:v>
                </c:pt>
                <c:pt idx="29">
                  <c:v>254.94334031496078</c:v>
                </c:pt>
                <c:pt idx="30">
                  <c:v>263.80007697466658</c:v>
                </c:pt>
                <c:pt idx="31">
                  <c:v>272.37497247618103</c:v>
                </c:pt>
                <c:pt idx="32">
                  <c:v>280.69354619926457</c:v>
                </c:pt>
                <c:pt idx="33">
                  <c:v>288.77767537749401</c:v>
                </c:pt>
                <c:pt idx="34">
                  <c:v>296.64628482379226</c:v>
                </c:pt>
                <c:pt idx="35">
                  <c:v>304.31587710470603</c:v>
                </c:pt>
                <c:pt idx="36">
                  <c:v>311.80094612189578</c:v>
                </c:pt>
                <c:pt idx="37">
                  <c:v>319.11430401376629</c:v>
                </c:pt>
                <c:pt idx="38">
                  <c:v>326.26734261563615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'Choix de la pécharge'!$O$20:$R$20</c:f>
              <c:strCache>
                <c:ptCount val="1"/>
                <c:pt idx="0">
                  <c:v>400</c:v>
                </c:pt>
              </c:strCache>
            </c:strRef>
          </c:tx>
          <c:marker>
            <c:symbol val="none"/>
          </c:marker>
          <c:xVal>
            <c:numRef>
              <c:f>'Choix de la pécharge'!$Q$28:$Q$66</c:f>
              <c:numCache>
                <c:formatCode>0</c:formatCode>
                <c:ptCount val="39"/>
                <c:pt idx="0">
                  <c:v>2951.3301274552773</c:v>
                </c:pt>
                <c:pt idx="1">
                  <c:v>2781.1541075453206</c:v>
                </c:pt>
                <c:pt idx="2">
                  <c:v>2614.4064862329155</c:v>
                </c:pt>
                <c:pt idx="3">
                  <c:v>2451.15757340039</c:v>
                </c:pt>
                <c:pt idx="4">
                  <c:v>2291.4822290652405</c:v>
                </c:pt>
                <c:pt idx="5">
                  <c:v>2135.4603773883064</c:v>
                </c:pt>
                <c:pt idx="6">
                  <c:v>1983.1776059262506</c:v>
                </c:pt>
                <c:pt idx="7">
                  <c:v>1834.7258692272167</c:v>
                </c:pt>
                <c:pt idx="8">
                  <c:v>1690.2043213774778</c:v>
                </c:pt>
                <c:pt idx="9">
                  <c:v>1549.7203095991633</c:v>
                </c:pt>
                <c:pt idx="10">
                  <c:v>1413.3905713482861</c:v>
                </c:pt>
                <c:pt idx="11">
                  <c:v>1281.3426919041203</c:v>
                </c:pt>
                <c:pt idx="12">
                  <c:v>1153.7169002692244</c:v>
                </c:pt>
                <c:pt idx="13">
                  <c:v>1013.1866501237874</c:v>
                </c:pt>
                <c:pt idx="14">
                  <c:v>856.39722937347699</c:v>
                </c:pt>
                <c:pt idx="15">
                  <c:v>691.95803178614278</c:v>
                </c:pt>
                <c:pt idx="16">
                  <c:v>522.62119622919329</c:v>
                </c:pt>
                <c:pt idx="17">
                  <c:v>350.0576706663245</c:v>
                </c:pt>
                <c:pt idx="18">
                  <c:v>175.50524527348438</c:v>
                </c:pt>
                <c:pt idx="19">
                  <c:v>0</c:v>
                </c:pt>
                <c:pt idx="20">
                  <c:v>-175.50524527348438</c:v>
                </c:pt>
                <c:pt idx="21">
                  <c:v>-350.0576706663245</c:v>
                </c:pt>
                <c:pt idx="22">
                  <c:v>-522.62119622919329</c:v>
                </c:pt>
                <c:pt idx="23">
                  <c:v>-691.95803178614278</c:v>
                </c:pt>
                <c:pt idx="24">
                  <c:v>-856.39722937347699</c:v>
                </c:pt>
                <c:pt idx="25">
                  <c:v>-1013.1866501237874</c:v>
                </c:pt>
                <c:pt idx="26">
                  <c:v>-1153.7169002692244</c:v>
                </c:pt>
                <c:pt idx="27">
                  <c:v>-1281.3426919041203</c:v>
                </c:pt>
                <c:pt idx="28">
                  <c:v>-1413.3905713482861</c:v>
                </c:pt>
                <c:pt idx="29">
                  <c:v>-1549.7203095991633</c:v>
                </c:pt>
                <c:pt idx="30">
                  <c:v>-1690.2043213774778</c:v>
                </c:pt>
                <c:pt idx="31">
                  <c:v>-1834.7258692272167</c:v>
                </c:pt>
                <c:pt idx="32">
                  <c:v>-1983.1776059262506</c:v>
                </c:pt>
                <c:pt idx="33">
                  <c:v>-2135.4603773883064</c:v>
                </c:pt>
                <c:pt idx="34">
                  <c:v>-2291.4822290652405</c:v>
                </c:pt>
                <c:pt idx="35">
                  <c:v>-2451.15757340039</c:v>
                </c:pt>
                <c:pt idx="36">
                  <c:v>-2614.4064862329155</c:v>
                </c:pt>
                <c:pt idx="37">
                  <c:v>-2781.1541075453206</c:v>
                </c:pt>
                <c:pt idx="38">
                  <c:v>-2951.3301274552773</c:v>
                </c:pt>
              </c:numCache>
            </c:numRef>
          </c:xVal>
          <c:yVal>
            <c:numRef>
              <c:f>'Choix de la pécharge'!$R$28:$R$66</c:f>
              <c:numCache>
                <c:formatCode>0</c:formatCode>
                <c:ptCount val="39"/>
                <c:pt idx="0">
                  <c:v>343.71423491536962</c:v>
                </c:pt>
                <c:pt idx="1">
                  <c:v>336.92364122236177</c:v>
                </c:pt>
                <c:pt idx="2">
                  <c:v>329.99653414493059</c:v>
                </c:pt>
                <c:pt idx="3">
                  <c:v>322.92425716767502</c:v>
                </c:pt>
                <c:pt idx="4">
                  <c:v>315.69719601208362</c:v>
                </c:pt>
                <c:pt idx="5">
                  <c:v>308.30462313898988</c:v>
                </c:pt>
                <c:pt idx="6">
                  <c:v>300.73450816108971</c:v>
                </c:pt>
                <c:pt idx="7">
                  <c:v>292.97328454877288</c:v>
                </c:pt>
                <c:pt idx="8">
                  <c:v>285.00555962805333</c:v>
                </c:pt>
                <c:pt idx="9">
                  <c:v>276.81375002919162</c:v>
                </c:pt>
                <c:pt idx="10">
                  <c:v>268.377617695043</c:v>
                </c:pt>
                <c:pt idx="11">
                  <c:v>259.67367107906171</c:v>
                </c:pt>
                <c:pt idx="12">
                  <c:v>268.15604178033288</c:v>
                </c:pt>
                <c:pt idx="13">
                  <c:v>297.31967089574744</c:v>
                </c:pt>
                <c:pt idx="14">
                  <c:v>321.22861833764466</c:v>
                </c:pt>
                <c:pt idx="15">
                  <c:v>333.7760331442837</c:v>
                </c:pt>
                <c:pt idx="16">
                  <c:v>341.90036111981829</c:v>
                </c:pt>
                <c:pt idx="17">
                  <c:v>347.11595095570891</c:v>
                </c:pt>
                <c:pt idx="18">
                  <c:v>350.0576706663245</c:v>
                </c:pt>
                <c:pt idx="19">
                  <c:v>351.01049054696875</c:v>
                </c:pt>
                <c:pt idx="20">
                  <c:v>350.0576706663245</c:v>
                </c:pt>
                <c:pt idx="21">
                  <c:v>347.11595095570891</c:v>
                </c:pt>
                <c:pt idx="22">
                  <c:v>341.90036111981829</c:v>
                </c:pt>
                <c:pt idx="23">
                  <c:v>333.7760331442837</c:v>
                </c:pt>
                <c:pt idx="24">
                  <c:v>321.22861833764466</c:v>
                </c:pt>
                <c:pt idx="25">
                  <c:v>297.31967089574744</c:v>
                </c:pt>
                <c:pt idx="26">
                  <c:v>268.15604178033288</c:v>
                </c:pt>
                <c:pt idx="27">
                  <c:v>259.67367107906171</c:v>
                </c:pt>
                <c:pt idx="28">
                  <c:v>268.377617695043</c:v>
                </c:pt>
                <c:pt idx="29">
                  <c:v>276.81375002919162</c:v>
                </c:pt>
                <c:pt idx="30">
                  <c:v>285.00555962805333</c:v>
                </c:pt>
                <c:pt idx="31">
                  <c:v>292.97328454877288</c:v>
                </c:pt>
                <c:pt idx="32">
                  <c:v>300.73450816108971</c:v>
                </c:pt>
                <c:pt idx="33">
                  <c:v>308.30462313898988</c:v>
                </c:pt>
                <c:pt idx="34">
                  <c:v>315.69719601208362</c:v>
                </c:pt>
                <c:pt idx="35">
                  <c:v>322.92425716767502</c:v>
                </c:pt>
                <c:pt idx="36">
                  <c:v>329.99653414493059</c:v>
                </c:pt>
                <c:pt idx="37">
                  <c:v>336.92364122236177</c:v>
                </c:pt>
                <c:pt idx="38">
                  <c:v>343.71423491536962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'Choix de la pécharge'!$S$20:$V$20</c:f>
              <c:strCache>
                <c:ptCount val="1"/>
                <c:pt idx="0">
                  <c:v>600</c:v>
                </c:pt>
              </c:strCache>
            </c:strRef>
          </c:tx>
          <c:marker>
            <c:symbol val="none"/>
          </c:marker>
          <c:xVal>
            <c:numRef>
              <c:f>'Choix de la pécharge'!$U$28:$U$66</c:f>
              <c:numCache>
                <c:formatCode>0</c:formatCode>
                <c:ptCount val="39"/>
                <c:pt idx="0">
                  <c:v>3322.9827702268262</c:v>
                </c:pt>
                <c:pt idx="1">
                  <c:v>3145.7558844941823</c:v>
                </c:pt>
                <c:pt idx="2">
                  <c:v>2971.821502026186</c:v>
                </c:pt>
                <c:pt idx="3">
                  <c:v>2801.2416855020851</c:v>
                </c:pt>
                <c:pt idx="4">
                  <c:v>2634.0821761156208</c:v>
                </c:pt>
                <c:pt idx="5">
                  <c:v>2470.4127726892712</c:v>
                </c:pt>
                <c:pt idx="6">
                  <c:v>2310.3077679072421</c:v>
                </c:pt>
                <c:pt idx="7">
                  <c:v>2153.8464532396538</c:v>
                </c:pt>
                <c:pt idx="8">
                  <c:v>2001.1137071329917</c:v>
                </c:pt>
                <c:pt idx="9">
                  <c:v>1852.2006850122075</c:v>
                </c:pt>
                <c:pt idx="10">
                  <c:v>1707.2056349557829</c:v>
                </c:pt>
                <c:pt idx="11">
                  <c:v>1544.9728337681122</c:v>
                </c:pt>
                <c:pt idx="12">
                  <c:v>1367.9417740545659</c:v>
                </c:pt>
                <c:pt idx="13">
                  <c:v>1182.9933383582459</c:v>
                </c:pt>
                <c:pt idx="14">
                  <c:v>992.59436668699561</c:v>
                </c:pt>
                <c:pt idx="15">
                  <c:v>798.23967043308232</c:v>
                </c:pt>
                <c:pt idx="16">
                  <c:v>601.00414755834208</c:v>
                </c:pt>
                <c:pt idx="17">
                  <c:v>401.74295745580309</c:v>
                </c:pt>
                <c:pt idx="18">
                  <c:v>201.18735980894161</c:v>
                </c:pt>
                <c:pt idx="19">
                  <c:v>0</c:v>
                </c:pt>
                <c:pt idx="20">
                  <c:v>-201.18735980894161</c:v>
                </c:pt>
                <c:pt idx="21">
                  <c:v>-401.74295745580309</c:v>
                </c:pt>
                <c:pt idx="22">
                  <c:v>-601.00414755834208</c:v>
                </c:pt>
                <c:pt idx="23">
                  <c:v>-798.23967043308232</c:v>
                </c:pt>
                <c:pt idx="24">
                  <c:v>-992.59436668699561</c:v>
                </c:pt>
                <c:pt idx="25">
                  <c:v>-1182.9933383582459</c:v>
                </c:pt>
                <c:pt idx="26">
                  <c:v>-1367.9417740545659</c:v>
                </c:pt>
                <c:pt idx="27">
                  <c:v>-1544.9728337681122</c:v>
                </c:pt>
                <c:pt idx="28">
                  <c:v>-1707.2056349557829</c:v>
                </c:pt>
                <c:pt idx="29">
                  <c:v>-1852.2006850122075</c:v>
                </c:pt>
                <c:pt idx="30">
                  <c:v>-2001.1137071329917</c:v>
                </c:pt>
                <c:pt idx="31">
                  <c:v>-2153.8464532396538</c:v>
                </c:pt>
                <c:pt idx="32">
                  <c:v>-2310.3077679072421</c:v>
                </c:pt>
                <c:pt idx="33">
                  <c:v>-2470.4127726892712</c:v>
                </c:pt>
                <c:pt idx="34">
                  <c:v>-2634.0821761156208</c:v>
                </c:pt>
                <c:pt idx="35">
                  <c:v>-2801.2416855020851</c:v>
                </c:pt>
                <c:pt idx="36">
                  <c:v>-2971.821502026186</c:v>
                </c:pt>
                <c:pt idx="37">
                  <c:v>-3145.7558844941823</c:v>
                </c:pt>
                <c:pt idx="38">
                  <c:v>-3322.9827702268262</c:v>
                </c:pt>
              </c:numCache>
            </c:numRef>
          </c:xVal>
          <c:yVal>
            <c:numRef>
              <c:f>'Choix de la pécharge'!$V$28:$V$66</c:f>
              <c:numCache>
                <c:formatCode>0</c:formatCode>
                <c:ptCount val="39"/>
                <c:pt idx="0">
                  <c:v>357.68755929539338</c:v>
                </c:pt>
                <c:pt idx="1">
                  <c:v>351.16126820064028</c:v>
                </c:pt>
                <c:pt idx="2">
                  <c:v>344.51419899209714</c:v>
                </c:pt>
                <c:pt idx="3">
                  <c:v>337.73932591056519</c:v>
                </c:pt>
                <c:pt idx="4">
                  <c:v>330.828912812814</c:v>
                </c:pt>
                <c:pt idx="5">
                  <c:v>323.77440820837865</c:v>
                </c:pt>
                <c:pt idx="6">
                  <c:v>316.56631944961737</c:v>
                </c:pt>
                <c:pt idx="7">
                  <c:v>309.19406077425037</c:v>
                </c:pt>
                <c:pt idx="8">
                  <c:v>301.6457682274463</c:v>
                </c:pt>
                <c:pt idx="9">
                  <c:v>293.90807217720885</c:v>
                </c:pt>
                <c:pt idx="10">
                  <c:v>307.22785124409529</c:v>
                </c:pt>
                <c:pt idx="11">
                  <c:v>339.26386090121696</c:v>
                </c:pt>
                <c:pt idx="12">
                  <c:v>361.97949540986633</c:v>
                </c:pt>
                <c:pt idx="13">
                  <c:v>375.34740736757033</c:v>
                </c:pt>
                <c:pt idx="14">
                  <c:v>384.75366792516354</c:v>
                </c:pt>
                <c:pt idx="15">
                  <c:v>391.59021912865353</c:v>
                </c:pt>
                <c:pt idx="16">
                  <c:v>396.49671297727923</c:v>
                </c:pt>
                <c:pt idx="17">
                  <c:v>399.81678774940048</c:v>
                </c:pt>
                <c:pt idx="18">
                  <c:v>401.74295745580309</c:v>
                </c:pt>
                <c:pt idx="19">
                  <c:v>402.37471961788322</c:v>
                </c:pt>
                <c:pt idx="20">
                  <c:v>401.74295745580309</c:v>
                </c:pt>
                <c:pt idx="21">
                  <c:v>399.81678774940048</c:v>
                </c:pt>
                <c:pt idx="22">
                  <c:v>396.49671297727923</c:v>
                </c:pt>
                <c:pt idx="23">
                  <c:v>391.59021912865353</c:v>
                </c:pt>
                <c:pt idx="24">
                  <c:v>384.75366792516354</c:v>
                </c:pt>
                <c:pt idx="25">
                  <c:v>375.34740736757033</c:v>
                </c:pt>
                <c:pt idx="26">
                  <c:v>361.97949540986633</c:v>
                </c:pt>
                <c:pt idx="27">
                  <c:v>339.26386090121696</c:v>
                </c:pt>
                <c:pt idx="28">
                  <c:v>307.22785124409529</c:v>
                </c:pt>
                <c:pt idx="29">
                  <c:v>293.90807217720885</c:v>
                </c:pt>
                <c:pt idx="30">
                  <c:v>301.6457682274463</c:v>
                </c:pt>
                <c:pt idx="31">
                  <c:v>309.19406077425037</c:v>
                </c:pt>
                <c:pt idx="32">
                  <c:v>316.56631944961737</c:v>
                </c:pt>
                <c:pt idx="33">
                  <c:v>323.77440820837865</c:v>
                </c:pt>
                <c:pt idx="34">
                  <c:v>330.828912812814</c:v>
                </c:pt>
                <c:pt idx="35">
                  <c:v>337.73932591056519</c:v>
                </c:pt>
                <c:pt idx="36">
                  <c:v>344.51419899209714</c:v>
                </c:pt>
                <c:pt idx="37">
                  <c:v>351.16126820064028</c:v>
                </c:pt>
                <c:pt idx="38">
                  <c:v>357.68755929539338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'Choix de la pécharge'!$W$20:$Z$20</c:f>
              <c:strCache>
                <c:ptCount val="1"/>
                <c:pt idx="0">
                  <c:v>800</c:v>
                </c:pt>
              </c:strCache>
            </c:strRef>
          </c:tx>
          <c:marker>
            <c:symbol val="none"/>
          </c:marker>
          <c:xVal>
            <c:numRef>
              <c:f>'Choix de la pécharge'!$Y$28:$Y$66</c:f>
              <c:numCache>
                <c:formatCode>0</c:formatCode>
                <c:ptCount val="39"/>
                <c:pt idx="0">
                  <c:v>3666.6898984523259</c:v>
                </c:pt>
                <c:pt idx="1">
                  <c:v>3483.3987059334199</c:v>
                </c:pt>
                <c:pt idx="2">
                  <c:v>3303.29163446651</c:v>
                </c:pt>
                <c:pt idx="3">
                  <c:v>3126.4246668303194</c:v>
                </c:pt>
                <c:pt idx="4">
                  <c:v>2952.856872407941</c:v>
                </c:pt>
                <c:pt idx="5">
                  <c:v>2782.6507022340938</c:v>
                </c:pt>
                <c:pt idx="6">
                  <c:v>2615.8723251415458</c:v>
                </c:pt>
                <c:pt idx="7">
                  <c:v>2452.5920126788287</c:v>
                </c:pt>
                <c:pt idx="8">
                  <c:v>2292.8845822984049</c:v>
                </c:pt>
                <c:pt idx="9">
                  <c:v>2119.0749333670624</c:v>
                </c:pt>
                <c:pt idx="10">
                  <c:v>1928.137515514311</c:v>
                </c:pt>
                <c:pt idx="11">
                  <c:v>1728.4683923997472</c:v>
                </c:pt>
                <c:pt idx="12">
                  <c:v>1522.6820683309413</c:v>
                </c:pt>
                <c:pt idx="13">
                  <c:v>1312.2976217524208</c:v>
                </c:pt>
                <c:pt idx="14">
                  <c:v>1098.3715471495798</c:v>
                </c:pt>
                <c:pt idx="15">
                  <c:v>881.71594691225096</c:v>
                </c:pt>
                <c:pt idx="16">
                  <c:v>662.99871321690739</c:v>
                </c:pt>
                <c:pt idx="17">
                  <c:v>442.79796065805522</c:v>
                </c:pt>
                <c:pt idx="18">
                  <c:v>221.63552592456529</c:v>
                </c:pt>
                <c:pt idx="19">
                  <c:v>0</c:v>
                </c:pt>
                <c:pt idx="20">
                  <c:v>-221.63552592456529</c:v>
                </c:pt>
                <c:pt idx="21">
                  <c:v>-442.79796065805522</c:v>
                </c:pt>
                <c:pt idx="22">
                  <c:v>-662.99871321690739</c:v>
                </c:pt>
                <c:pt idx="23">
                  <c:v>-881.71594691225096</c:v>
                </c:pt>
                <c:pt idx="24">
                  <c:v>-1098.3715471495798</c:v>
                </c:pt>
                <c:pt idx="25">
                  <c:v>-1312.2976217524208</c:v>
                </c:pt>
                <c:pt idx="26">
                  <c:v>-1522.6820683309413</c:v>
                </c:pt>
                <c:pt idx="27">
                  <c:v>-1728.4683923997472</c:v>
                </c:pt>
                <c:pt idx="28">
                  <c:v>-1928.137515514311</c:v>
                </c:pt>
                <c:pt idx="29">
                  <c:v>-2119.0749333670624</c:v>
                </c:pt>
                <c:pt idx="30">
                  <c:v>-2292.8845822984049</c:v>
                </c:pt>
                <c:pt idx="31">
                  <c:v>-2452.5920126788287</c:v>
                </c:pt>
                <c:pt idx="32">
                  <c:v>-2615.8723251415458</c:v>
                </c:pt>
                <c:pt idx="33">
                  <c:v>-2782.6507022340938</c:v>
                </c:pt>
                <c:pt idx="34">
                  <c:v>-2952.856872407941</c:v>
                </c:pt>
                <c:pt idx="35">
                  <c:v>-3126.4246668303194</c:v>
                </c:pt>
                <c:pt idx="36">
                  <c:v>-3303.29163446651</c:v>
                </c:pt>
                <c:pt idx="37">
                  <c:v>-3483.3987059334199</c:v>
                </c:pt>
                <c:pt idx="38">
                  <c:v>-3666.6898984523259</c:v>
                </c:pt>
              </c:numCache>
            </c:numRef>
          </c:xVal>
          <c:yVal>
            <c:numRef>
              <c:f>'Choix de la pécharge'!$Z$28:$Z$66</c:f>
              <c:numCache>
                <c:formatCode>0</c:formatCode>
                <c:ptCount val="39"/>
                <c:pt idx="0">
                  <c:v>369.71334972144268</c:v>
                </c:pt>
                <c:pt idx="1">
                  <c:v>363.3982639858159</c:v>
                </c:pt>
                <c:pt idx="2">
                  <c:v>356.97403910310049</c:v>
                </c:pt>
                <c:pt idx="3">
                  <c:v>350.43476205856905</c:v>
                </c:pt>
                <c:pt idx="4">
                  <c:v>343.7739645962256</c:v>
                </c:pt>
                <c:pt idx="5">
                  <c:v>336.98454726639511</c:v>
                </c:pt>
                <c:pt idx="6">
                  <c:v>330.05868955526512</c:v>
                </c:pt>
                <c:pt idx="7">
                  <c:v>322.98774284314095</c:v>
                </c:pt>
                <c:pt idx="8">
                  <c:v>333.51707931176634</c:v>
                </c:pt>
                <c:pt idx="9">
                  <c:v>364.74706678409393</c:v>
                </c:pt>
                <c:pt idx="10">
                  <c:v>390.60654096731514</c:v>
                </c:pt>
                <c:pt idx="11">
                  <c:v>405.45544718336964</c:v>
                </c:pt>
                <c:pt idx="12">
                  <c:v>416.17077064732644</c:v>
                </c:pt>
                <c:pt idx="13">
                  <c:v>424.31052118136154</c:v>
                </c:pt>
                <c:pt idx="14">
                  <c:v>430.58167484016985</c:v>
                </c:pt>
                <c:pt idx="15">
                  <c:v>435.37283393267239</c:v>
                </c:pt>
                <c:pt idx="16">
                  <c:v>438.91798625419574</c:v>
                </c:pt>
                <c:pt idx="17">
                  <c:v>441.3631872923421</c:v>
                </c:pt>
                <c:pt idx="18">
                  <c:v>442.79796065805522</c:v>
                </c:pt>
                <c:pt idx="19">
                  <c:v>443.27105184913057</c:v>
                </c:pt>
                <c:pt idx="20">
                  <c:v>442.79796065805522</c:v>
                </c:pt>
                <c:pt idx="21">
                  <c:v>441.3631872923421</c:v>
                </c:pt>
                <c:pt idx="22">
                  <c:v>438.91798625419574</c:v>
                </c:pt>
                <c:pt idx="23">
                  <c:v>435.37283393267239</c:v>
                </c:pt>
                <c:pt idx="24">
                  <c:v>430.58167484016985</c:v>
                </c:pt>
                <c:pt idx="25">
                  <c:v>424.31052118136154</c:v>
                </c:pt>
                <c:pt idx="26">
                  <c:v>416.17077064732644</c:v>
                </c:pt>
                <c:pt idx="27">
                  <c:v>405.45544718336964</c:v>
                </c:pt>
                <c:pt idx="28">
                  <c:v>390.60654096731514</c:v>
                </c:pt>
                <c:pt idx="29">
                  <c:v>364.74706678409393</c:v>
                </c:pt>
                <c:pt idx="30">
                  <c:v>333.51707931176634</c:v>
                </c:pt>
                <c:pt idx="31">
                  <c:v>322.98774284314095</c:v>
                </c:pt>
                <c:pt idx="32">
                  <c:v>330.05868955526512</c:v>
                </c:pt>
                <c:pt idx="33">
                  <c:v>336.98454726639511</c:v>
                </c:pt>
                <c:pt idx="34">
                  <c:v>343.7739645962256</c:v>
                </c:pt>
                <c:pt idx="35">
                  <c:v>350.43476205856905</c:v>
                </c:pt>
                <c:pt idx="36">
                  <c:v>356.97403910310049</c:v>
                </c:pt>
                <c:pt idx="37">
                  <c:v>363.3982639858159</c:v>
                </c:pt>
                <c:pt idx="38">
                  <c:v>369.71334972144268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4457424"/>
        <c:axId val="170438016"/>
      </c:scatterChart>
      <c:valAx>
        <c:axId val="414457424"/>
        <c:scaling>
          <c:orientation val="minMax"/>
          <c:max val="2000"/>
          <c:min val="-200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Effort sur l'abre </a:t>
                </a:r>
                <a:r>
                  <a:rPr lang="en-US" b="0" i="1">
                    <a:latin typeface="Cambria Math" pitchFamily="18" charset="0"/>
                    <a:ea typeface="Cambria Math" pitchFamily="18" charset="0"/>
                  </a:rPr>
                  <a:t>F </a:t>
                </a:r>
                <a:r>
                  <a:rPr lang="en-US"/>
                  <a:t>[N]</a:t>
                </a:r>
              </a:p>
            </c:rich>
          </c:tx>
          <c:overlay val="0"/>
        </c:title>
        <c:numFmt formatCode="0" sourceLinked="1"/>
        <c:majorTickMark val="out"/>
        <c:minorTickMark val="in"/>
        <c:tickLblPos val="nextTo"/>
        <c:crossAx val="170438016"/>
        <c:crosses val="autoZero"/>
        <c:crossBetween val="midCat"/>
        <c:majorUnit val="500"/>
        <c:minorUnit val="100"/>
      </c:valAx>
      <c:valAx>
        <c:axId val="170438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Raideur</a:t>
                </a:r>
                <a:r>
                  <a:rPr lang="en-US" baseline="0"/>
                  <a:t> axiale de la broche </a:t>
                </a:r>
                <a:r>
                  <a:rPr lang="en-US" b="0" i="1" baseline="0">
                    <a:latin typeface="Cambria Math" pitchFamily="18" charset="0"/>
                    <a:ea typeface="Cambria Math" pitchFamily="18" charset="0"/>
                  </a:rPr>
                  <a:t>k</a:t>
                </a:r>
                <a:r>
                  <a:rPr lang="en-US" b="0" i="1" baseline="-25000">
                    <a:latin typeface="Cambria Math" pitchFamily="18" charset="0"/>
                    <a:ea typeface="Cambria Math" pitchFamily="18" charset="0"/>
                  </a:rPr>
                  <a:t>br</a:t>
                </a:r>
                <a:r>
                  <a:rPr lang="en-US" baseline="0"/>
                  <a:t> [N/µm]</a:t>
                </a:r>
                <a:endParaRPr lang="en-US"/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414457424"/>
        <c:crossesAt val="-2000"/>
        <c:crossBetween val="midCat"/>
      </c:valAx>
    </c:plotArea>
    <c:legend>
      <c:legendPos val="r"/>
      <c:overlay val="0"/>
      <c:spPr>
        <a:ln>
          <a:solidFill>
            <a:schemeClr val="accent1"/>
          </a:solidFill>
        </a:ln>
        <a:effectLst>
          <a:outerShdw blurRad="50800" dist="50800" dir="5400000" algn="ctr" rotWithShape="0">
            <a:srgbClr val="0070C0"/>
          </a:outerShdw>
        </a:effectLst>
      </c:sp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497462817147858"/>
          <c:y val="4.4368868097002183E-2"/>
          <c:w val="0.6399698162729659"/>
          <c:h val="0.7875806062337690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'Q3.2 Choix précharge élastique'!$C$22</c:f>
              <c:strCache>
                <c:ptCount val="1"/>
                <c:pt idx="0">
                  <c:v>900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xVal>
            <c:numRef>
              <c:f>'Q3.2 Choix précharge élastique'!$E$30:$E$109</c:f>
              <c:numCache>
                <c:formatCode>0</c:formatCode>
                <c:ptCount val="80"/>
                <c:pt idx="0">
                  <c:v>5566.2625375764001</c:v>
                </c:pt>
                <c:pt idx="1">
                  <c:v>5214.4890227187807</c:v>
                </c:pt>
                <c:pt idx="2">
                  <c:v>4869.3693017441674</c:v>
                </c:pt>
                <c:pt idx="3">
                  <c:v>4531.0315410297517</c:v>
                </c:pt>
                <c:pt idx="4">
                  <c:v>4199.6116765782353</c:v>
                </c:pt>
                <c:pt idx="5">
                  <c:v>3875.2542337994491</c:v>
                </c:pt>
                <c:pt idx="6">
                  <c:v>3558.1132738705246</c:v>
                </c:pt>
                <c:pt idx="7">
                  <c:v>3248.353492986992</c:v>
                </c:pt>
                <c:pt idx="8">
                  <c:v>2946.1515078302054</c:v>
                </c:pt>
                <c:pt idx="9">
                  <c:v>2651.6973699157247</c:v>
                </c:pt>
                <c:pt idx="10">
                  <c:v>2365.1963640854642</c:v>
                </c:pt>
                <c:pt idx="11">
                  <c:v>2086.8711636573312</c:v>
                </c:pt>
                <c:pt idx="12">
                  <c:v>1816.9644387487824</c:v>
                </c:pt>
                <c:pt idx="13">
                  <c:v>1555.7420482959897</c:v>
                </c:pt>
                <c:pt idx="14">
                  <c:v>1303.4969954426615</c:v>
                </c:pt>
                <c:pt idx="15">
                  <c:v>1060.554398639475</c:v>
                </c:pt>
                <c:pt idx="16">
                  <c:v>827.27784101063526</c:v>
                </c:pt>
                <c:pt idx="17">
                  <c:v>604.07763267054725</c:v>
                </c:pt>
                <c:pt idx="18">
                  <c:v>391.42179872359839</c:v>
                </c:pt>
                <c:pt idx="19">
                  <c:v>189.85107293913143</c:v>
                </c:pt>
                <c:pt idx="20">
                  <c:v>0</c:v>
                </c:pt>
                <c:pt idx="21">
                  <c:v>-177.37221708375398</c:v>
                </c:pt>
                <c:pt idx="22">
                  <c:v>-341.33442219766573</c:v>
                </c:pt>
                <c:pt idx="23">
                  <c:v>-490.70636339768453</c:v>
                </c:pt>
                <c:pt idx="24">
                  <c:v>-623.92183183327154</c:v>
                </c:pt>
                <c:pt idx="25">
                  <c:v>-738.75439108169701</c:v>
                </c:pt>
                <c:pt idx="26">
                  <c:v>-831.64794238276136</c:v>
                </c:pt>
                <c:pt idx="27">
                  <c:v>-895.25375672620419</c:v>
                </c:pt>
                <c:pt idx="28">
                  <c:v>-908</c:v>
                </c:pt>
                <c:pt idx="29">
                  <c:v>-909</c:v>
                </c:pt>
                <c:pt idx="30">
                  <c:v>-910</c:v>
                </c:pt>
                <c:pt idx="31">
                  <c:v>-911</c:v>
                </c:pt>
                <c:pt idx="32">
                  <c:v>-912</c:v>
                </c:pt>
                <c:pt idx="33">
                  <c:v>-913</c:v>
                </c:pt>
                <c:pt idx="34">
                  <c:v>-914</c:v>
                </c:pt>
                <c:pt idx="35">
                  <c:v>-915</c:v>
                </c:pt>
                <c:pt idx="36">
                  <c:v>-916</c:v>
                </c:pt>
                <c:pt idx="37">
                  <c:v>-917</c:v>
                </c:pt>
                <c:pt idx="38">
                  <c:v>-918</c:v>
                </c:pt>
                <c:pt idx="39">
                  <c:v>-919</c:v>
                </c:pt>
                <c:pt idx="40">
                  <c:v>-920</c:v>
                </c:pt>
                <c:pt idx="41">
                  <c:v>-921</c:v>
                </c:pt>
                <c:pt idx="42">
                  <c:v>-922</c:v>
                </c:pt>
                <c:pt idx="43">
                  <c:v>-923</c:v>
                </c:pt>
                <c:pt idx="44">
                  <c:v>-924</c:v>
                </c:pt>
                <c:pt idx="45">
                  <c:v>-925</c:v>
                </c:pt>
                <c:pt idx="46">
                  <c:v>-926</c:v>
                </c:pt>
                <c:pt idx="47">
                  <c:v>-927</c:v>
                </c:pt>
                <c:pt idx="48">
                  <c:v>-928</c:v>
                </c:pt>
                <c:pt idx="49">
                  <c:v>-929</c:v>
                </c:pt>
                <c:pt idx="50">
                  <c:v>-930</c:v>
                </c:pt>
                <c:pt idx="51">
                  <c:v>-931</c:v>
                </c:pt>
                <c:pt idx="52">
                  <c:v>-932</c:v>
                </c:pt>
                <c:pt idx="53">
                  <c:v>-933</c:v>
                </c:pt>
                <c:pt idx="54">
                  <c:v>-934</c:v>
                </c:pt>
                <c:pt idx="55">
                  <c:v>-935</c:v>
                </c:pt>
                <c:pt idx="56">
                  <c:v>-936</c:v>
                </c:pt>
                <c:pt idx="57">
                  <c:v>-937</c:v>
                </c:pt>
                <c:pt idx="58">
                  <c:v>-938</c:v>
                </c:pt>
                <c:pt idx="59">
                  <c:v>-939</c:v>
                </c:pt>
                <c:pt idx="60">
                  <c:v>-940</c:v>
                </c:pt>
                <c:pt idx="61">
                  <c:v>-941</c:v>
                </c:pt>
                <c:pt idx="62">
                  <c:v>-942</c:v>
                </c:pt>
                <c:pt idx="63">
                  <c:v>-943</c:v>
                </c:pt>
                <c:pt idx="64">
                  <c:v>-944</c:v>
                </c:pt>
                <c:pt idx="65">
                  <c:v>-945</c:v>
                </c:pt>
                <c:pt idx="66">
                  <c:v>-946</c:v>
                </c:pt>
                <c:pt idx="67">
                  <c:v>-947</c:v>
                </c:pt>
                <c:pt idx="68">
                  <c:v>-948</c:v>
                </c:pt>
                <c:pt idx="69">
                  <c:v>-949</c:v>
                </c:pt>
                <c:pt idx="70">
                  <c:v>-950</c:v>
                </c:pt>
                <c:pt idx="71">
                  <c:v>-951</c:v>
                </c:pt>
                <c:pt idx="72">
                  <c:v>-952</c:v>
                </c:pt>
                <c:pt idx="73">
                  <c:v>-953</c:v>
                </c:pt>
                <c:pt idx="74">
                  <c:v>-954</c:v>
                </c:pt>
                <c:pt idx="75">
                  <c:v>-955</c:v>
                </c:pt>
                <c:pt idx="76">
                  <c:v>-956</c:v>
                </c:pt>
                <c:pt idx="77">
                  <c:v>-957</c:v>
                </c:pt>
                <c:pt idx="78">
                  <c:v>-958</c:v>
                </c:pt>
                <c:pt idx="79">
                  <c:v>-959</c:v>
                </c:pt>
              </c:numCache>
            </c:numRef>
          </c:xVal>
          <c:yVal>
            <c:numRef>
              <c:f>'Q3.2 Choix précharge élastique'!$F$31:$F$109</c:f>
              <c:numCache>
                <c:formatCode>0</c:formatCode>
                <c:ptCount val="79"/>
                <c:pt idx="0">
                  <c:v>696.89323583223268</c:v>
                </c:pt>
                <c:pt idx="1">
                  <c:v>683.45748168902901</c:v>
                </c:pt>
                <c:pt idx="2">
                  <c:v>669.75762516593204</c:v>
                </c:pt>
                <c:pt idx="3">
                  <c:v>655.77730723030254</c:v>
                </c:pt>
                <c:pt idx="4">
                  <c:v>641.49840270771074</c:v>
                </c:pt>
                <c:pt idx="5">
                  <c:v>626.90074081245712</c:v>
                </c:pt>
                <c:pt idx="6">
                  <c:v>611.96176604031916</c:v>
                </c:pt>
                <c:pt idx="7">
                  <c:v>596.6561230712673</c:v>
                </c:pt>
                <c:pt idx="8">
                  <c:v>580.95514374474124</c:v>
                </c:pt>
                <c:pt idx="9">
                  <c:v>564.82620625839354</c:v>
                </c:pt>
                <c:pt idx="10">
                  <c:v>548.2319253366818</c:v>
                </c:pt>
                <c:pt idx="11">
                  <c:v>531.12911536134152</c:v>
                </c:pt>
                <c:pt idx="12">
                  <c:v>513.46744330612091</c:v>
                </c:pt>
                <c:pt idx="13">
                  <c:v>495.18764965651462</c:v>
                </c:pt>
                <c:pt idx="14">
                  <c:v>476.21915443202624</c:v>
                </c:pt>
                <c:pt idx="15">
                  <c:v>456.47676596892779</c:v>
                </c:pt>
                <c:pt idx="16">
                  <c:v>435.85604228703687</c:v>
                </c:pt>
                <c:pt idx="17">
                  <c:v>414.22655973141582</c:v>
                </c:pt>
                <c:pt idx="18">
                  <c:v>391.42179872359839</c:v>
                </c:pt>
                <c:pt idx="19">
                  <c:v>367.22329002288541</c:v>
                </c:pt>
                <c:pt idx="20">
                  <c:v>341.33442219766573</c:v>
                </c:pt>
                <c:pt idx="21">
                  <c:v>313.33414631393055</c:v>
                </c:pt>
                <c:pt idx="22">
                  <c:v>282.58740963560581</c:v>
                </c:pt>
                <c:pt idx="23">
                  <c:v>248.04802768401248</c:v>
                </c:pt>
                <c:pt idx="24">
                  <c:v>207.72611054948982</c:v>
                </c:pt>
                <c:pt idx="25">
                  <c:v>156.49936564450718</c:v>
                </c:pt>
                <c:pt idx="26">
                  <c:v>76.352057617238643</c:v>
                </c:pt>
                <c:pt idx="27">
                  <c:v>13.746243273795812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2</c:v>
                </c:pt>
                <c:pt idx="64">
                  <c:v>2</c:v>
                </c:pt>
                <c:pt idx="65">
                  <c:v>2</c:v>
                </c:pt>
                <c:pt idx="66">
                  <c:v>2</c:v>
                </c:pt>
                <c:pt idx="67">
                  <c:v>2</c:v>
                </c:pt>
                <c:pt idx="68">
                  <c:v>2</c:v>
                </c:pt>
                <c:pt idx="69">
                  <c:v>2</c:v>
                </c:pt>
                <c:pt idx="70">
                  <c:v>2</c:v>
                </c:pt>
                <c:pt idx="71">
                  <c:v>2</c:v>
                </c:pt>
                <c:pt idx="72">
                  <c:v>2</c:v>
                </c:pt>
                <c:pt idx="73">
                  <c:v>2</c:v>
                </c:pt>
                <c:pt idx="74">
                  <c:v>2</c:v>
                </c:pt>
                <c:pt idx="75">
                  <c:v>2</c:v>
                </c:pt>
                <c:pt idx="76">
                  <c:v>2</c:v>
                </c:pt>
                <c:pt idx="77">
                  <c:v>2</c:v>
                </c:pt>
                <c:pt idx="78">
                  <c:v>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'Q3.2 Choix précharge élastique'!$G$22</c:f>
              <c:strCache>
                <c:ptCount val="1"/>
                <c:pt idx="0">
                  <c:v>1200</c:v>
                </c:pt>
              </c:strCache>
            </c:strRef>
          </c:tx>
          <c:marker>
            <c:symbol val="none"/>
          </c:marker>
          <c:xVal>
            <c:numRef>
              <c:f>'Q3.2 Choix précharge élastique'!$I$31:$I$109</c:f>
              <c:numCache>
                <c:formatCode>0</c:formatCode>
                <c:ptCount val="79"/>
                <c:pt idx="0">
                  <c:v>7428.5563652381534</c:v>
                </c:pt>
                <c:pt idx="1">
                  <c:v>7040.3390826016421</c:v>
                </c:pt>
                <c:pt idx="2">
                  <c:v>6658.1528843131373</c:v>
                </c:pt>
                <c:pt idx="3">
                  <c:v>6282.0924889888802</c:v>
                </c:pt>
                <c:pt idx="4">
                  <c:v>5912.2572615150157</c:v>
                </c:pt>
                <c:pt idx="5">
                  <c:v>5548.7516065044065</c:v>
                </c:pt>
                <c:pt idx="6">
                  <c:v>5191.6854100842193</c:v>
                </c:pt>
                <c:pt idx="7">
                  <c:v>4841.1745379297645</c:v>
                </c:pt>
                <c:pt idx="8">
                  <c:v>4497.3413991064817</c:v>
                </c:pt>
                <c:pt idx="9">
                  <c:v>4160.3155873471615</c:v>
                </c:pt>
                <c:pt idx="10">
                  <c:v>3830.2346140077871</c:v>
                </c:pt>
                <c:pt idx="11">
                  <c:v>3507.2447502843461</c:v>
                </c:pt>
                <c:pt idx="12">
                  <c:v>3191.5020005830293</c:v>
                </c:pt>
                <c:pt idx="13">
                  <c:v>2883.173234549367</c:v>
                </c:pt>
                <c:pt idx="14">
                  <c:v>2582.4375126647551</c:v>
                </c:pt>
                <c:pt idx="15">
                  <c:v>2289.48765019554</c:v>
                </c:pt>
                <c:pt idx="16">
                  <c:v>2004.5320776444346</c:v>
                </c:pt>
                <c:pt idx="17">
                  <c:v>1727.797074204233</c:v>
                </c:pt>
                <c:pt idx="18">
                  <c:v>1459.5294763333263</c:v>
                </c:pt>
                <c:pt idx="19">
                  <c:v>1199.9999999999959</c:v>
                </c:pt>
                <c:pt idx="20">
                  <c:v>949.50736801310177</c:v>
                </c:pt>
                <c:pt idx="21">
                  <c:v>708.38351238455766</c:v>
                </c:pt>
                <c:pt idx="22">
                  <c:v>477.00024140491928</c:v>
                </c:pt>
                <c:pt idx="23">
                  <c:v>255.777949246866</c:v>
                </c:pt>
                <c:pt idx="24">
                  <c:v>45.197251976725283</c:v>
                </c:pt>
                <c:pt idx="25">
                  <c:v>-154.18504750638635</c:v>
                </c:pt>
                <c:pt idx="26">
                  <c:v>-341.7133405227205</c:v>
                </c:pt>
                <c:pt idx="27">
                  <c:v>-516.59987402795628</c:v>
                </c:pt>
                <c:pt idx="28">
                  <c:v>-677.87309396854062</c:v>
                </c:pt>
                <c:pt idx="29">
                  <c:v>-824.29219766968242</c:v>
                </c:pt>
                <c:pt idx="30">
                  <c:v>-954.19252674673385</c:v>
                </c:pt>
                <c:pt idx="31">
                  <c:v>-1065.1662940441408</c:v>
                </c:pt>
                <c:pt idx="32">
                  <c:v>-1153.2405235971416</c:v>
                </c:pt>
                <c:pt idx="33">
                  <c:v>-1209.3551375425407</c:v>
                </c:pt>
                <c:pt idx="34">
                  <c:v>-1215</c:v>
                </c:pt>
                <c:pt idx="35">
                  <c:v>-1216</c:v>
                </c:pt>
                <c:pt idx="36">
                  <c:v>-1217</c:v>
                </c:pt>
                <c:pt idx="37">
                  <c:v>-1218</c:v>
                </c:pt>
                <c:pt idx="38">
                  <c:v>-1219</c:v>
                </c:pt>
                <c:pt idx="39">
                  <c:v>-1220</c:v>
                </c:pt>
                <c:pt idx="40">
                  <c:v>-1221</c:v>
                </c:pt>
                <c:pt idx="41">
                  <c:v>-1222</c:v>
                </c:pt>
                <c:pt idx="42">
                  <c:v>-1223</c:v>
                </c:pt>
                <c:pt idx="43">
                  <c:v>-1224</c:v>
                </c:pt>
                <c:pt idx="44">
                  <c:v>-1225</c:v>
                </c:pt>
                <c:pt idx="45">
                  <c:v>-1226</c:v>
                </c:pt>
                <c:pt idx="46">
                  <c:v>-1227</c:v>
                </c:pt>
                <c:pt idx="47">
                  <c:v>-1228</c:v>
                </c:pt>
                <c:pt idx="48">
                  <c:v>-1229</c:v>
                </c:pt>
                <c:pt idx="49">
                  <c:v>-1230</c:v>
                </c:pt>
                <c:pt idx="50">
                  <c:v>-1231</c:v>
                </c:pt>
                <c:pt idx="51">
                  <c:v>-1232</c:v>
                </c:pt>
                <c:pt idx="52">
                  <c:v>-1233</c:v>
                </c:pt>
                <c:pt idx="53">
                  <c:v>-1234</c:v>
                </c:pt>
                <c:pt idx="54">
                  <c:v>-1235</c:v>
                </c:pt>
                <c:pt idx="55">
                  <c:v>-1236</c:v>
                </c:pt>
                <c:pt idx="56">
                  <c:v>-1237</c:v>
                </c:pt>
                <c:pt idx="57">
                  <c:v>-1238</c:v>
                </c:pt>
                <c:pt idx="58">
                  <c:v>-1239</c:v>
                </c:pt>
                <c:pt idx="59">
                  <c:v>-1240</c:v>
                </c:pt>
                <c:pt idx="60">
                  <c:v>-1241</c:v>
                </c:pt>
                <c:pt idx="61">
                  <c:v>-1242</c:v>
                </c:pt>
                <c:pt idx="62">
                  <c:v>-1243</c:v>
                </c:pt>
                <c:pt idx="63">
                  <c:v>-1244</c:v>
                </c:pt>
                <c:pt idx="64">
                  <c:v>-1245</c:v>
                </c:pt>
                <c:pt idx="65">
                  <c:v>-1246</c:v>
                </c:pt>
                <c:pt idx="66">
                  <c:v>-1247</c:v>
                </c:pt>
                <c:pt idx="67">
                  <c:v>-1248</c:v>
                </c:pt>
                <c:pt idx="68">
                  <c:v>-1249</c:v>
                </c:pt>
                <c:pt idx="69">
                  <c:v>-1250</c:v>
                </c:pt>
                <c:pt idx="70">
                  <c:v>-1251</c:v>
                </c:pt>
                <c:pt idx="71">
                  <c:v>-1252</c:v>
                </c:pt>
                <c:pt idx="72">
                  <c:v>-1253</c:v>
                </c:pt>
                <c:pt idx="73">
                  <c:v>-1254</c:v>
                </c:pt>
                <c:pt idx="74">
                  <c:v>-1255</c:v>
                </c:pt>
                <c:pt idx="75">
                  <c:v>-1256</c:v>
                </c:pt>
                <c:pt idx="76">
                  <c:v>-1257</c:v>
                </c:pt>
                <c:pt idx="77">
                  <c:v>-1258</c:v>
                </c:pt>
                <c:pt idx="78">
                  <c:v>-1259</c:v>
                </c:pt>
              </c:numCache>
            </c:numRef>
          </c:xVal>
          <c:yVal>
            <c:numRef>
              <c:f>'Q3.2 Choix précharge élastique'!$J$31:$J$109</c:f>
              <c:numCache>
                <c:formatCode>0</c:formatCode>
                <c:ptCount val="79"/>
                <c:pt idx="0">
                  <c:v>782.37522555244686</c:v>
                </c:pt>
                <c:pt idx="1">
                  <c:v>770.40348092501608</c:v>
                </c:pt>
                <c:pt idx="2">
                  <c:v>758.2465936127619</c:v>
                </c:pt>
                <c:pt idx="3">
                  <c:v>745.89562279812162</c:v>
                </c:pt>
                <c:pt idx="4">
                  <c:v>733.3408824844737</c:v>
                </c:pt>
                <c:pt idx="5">
                  <c:v>720.57185143079641</c:v>
                </c:pt>
                <c:pt idx="6">
                  <c:v>707.577068574642</c:v>
                </c:pt>
                <c:pt idx="7">
                  <c:v>694.34401097773753</c:v>
                </c:pt>
                <c:pt idx="8">
                  <c:v>680.85895058260303</c:v>
                </c:pt>
                <c:pt idx="9">
                  <c:v>667.10678509869467</c:v>
                </c:pt>
                <c:pt idx="10">
                  <c:v>653.07083706281537</c:v>
                </c:pt>
                <c:pt idx="11">
                  <c:v>638.7326134247578</c:v>
                </c:pt>
                <c:pt idx="12">
                  <c:v>624.07151573497913</c:v>
                </c:pt>
                <c:pt idx="13">
                  <c:v>609.06448791827415</c:v>
                </c:pt>
                <c:pt idx="14">
                  <c:v>593.68558435382693</c:v>
                </c:pt>
                <c:pt idx="15">
                  <c:v>577.90543502032051</c:v>
                </c:pt>
                <c:pt idx="16">
                  <c:v>561.69057599130701</c:v>
                </c:pt>
                <c:pt idx="17">
                  <c:v>545.00260131110826</c:v>
                </c:pt>
                <c:pt idx="18">
                  <c:v>527.79707420423711</c:v>
                </c:pt>
                <c:pt idx="19">
                  <c:v>510.02210832022456</c:v>
                </c:pt>
                <c:pt idx="20">
                  <c:v>491.61648761543825</c:v>
                </c:pt>
                <c:pt idx="21">
                  <c:v>472.50712660818249</c:v>
                </c:pt>
                <c:pt idx="22">
                  <c:v>452.60556313769166</c:v>
                </c:pt>
                <c:pt idx="23">
                  <c:v>431.802989428194</c:v>
                </c:pt>
                <c:pt idx="24">
                  <c:v>409.96299675325236</c:v>
                </c:pt>
                <c:pt idx="25">
                  <c:v>386.91059249944578</c:v>
                </c:pt>
                <c:pt idx="26">
                  <c:v>362.41482652156992</c:v>
                </c:pt>
                <c:pt idx="27">
                  <c:v>336.15975344582012</c:v>
                </c:pt>
                <c:pt idx="28">
                  <c:v>307.69232364172615</c:v>
                </c:pt>
                <c:pt idx="29">
                  <c:v>276.31943277819323</c:v>
                </c:pt>
                <c:pt idx="30">
                  <c:v>240.87409637445842</c:v>
                </c:pt>
                <c:pt idx="31">
                  <c:v>199.0479968504078</c:v>
                </c:pt>
                <c:pt idx="32">
                  <c:v>144.18884349839982</c:v>
                </c:pt>
                <c:pt idx="33">
                  <c:v>61.759476402858354</c:v>
                </c:pt>
                <c:pt idx="34">
                  <c:v>6.6448624574593396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2</c:v>
                </c:pt>
                <c:pt idx="64">
                  <c:v>2</c:v>
                </c:pt>
                <c:pt idx="65">
                  <c:v>2</c:v>
                </c:pt>
                <c:pt idx="66">
                  <c:v>2</c:v>
                </c:pt>
                <c:pt idx="67">
                  <c:v>2</c:v>
                </c:pt>
                <c:pt idx="68">
                  <c:v>2</c:v>
                </c:pt>
                <c:pt idx="69">
                  <c:v>2</c:v>
                </c:pt>
                <c:pt idx="70">
                  <c:v>2</c:v>
                </c:pt>
                <c:pt idx="71">
                  <c:v>2</c:v>
                </c:pt>
                <c:pt idx="72">
                  <c:v>2</c:v>
                </c:pt>
                <c:pt idx="73">
                  <c:v>2</c:v>
                </c:pt>
                <c:pt idx="74">
                  <c:v>2</c:v>
                </c:pt>
                <c:pt idx="75">
                  <c:v>2</c:v>
                </c:pt>
                <c:pt idx="76">
                  <c:v>2</c:v>
                </c:pt>
                <c:pt idx="77">
                  <c:v>2</c:v>
                </c:pt>
                <c:pt idx="78">
                  <c:v>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'Q3.2 Choix précharge élastique'!$K$22</c:f>
              <c:strCache>
                <c:ptCount val="1"/>
                <c:pt idx="0">
                  <c:v>1500</c:v>
                </c:pt>
              </c:strCache>
            </c:strRef>
          </c:tx>
          <c:marker>
            <c:symbol val="none"/>
          </c:marker>
          <c:xVal>
            <c:numRef>
              <c:f>'Q3.2 Choix précharge élastique'!$M$31:$M$109</c:f>
              <c:numCache>
                <c:formatCode>0</c:formatCode>
                <c:ptCount val="79"/>
                <c:pt idx="0">
                  <c:v>8030.3046386327424</c:v>
                </c:pt>
                <c:pt idx="1">
                  <c:v>7628.7139512200465</c:v>
                </c:pt>
                <c:pt idx="2">
                  <c:v>7232.9546071219029</c:v>
                </c:pt>
                <c:pt idx="3">
                  <c:v>6843.1120190047368</c:v>
                </c:pt>
                <c:pt idx="4">
                  <c:v>6459.2754983520754</c:v>
                </c:pt>
                <c:pt idx="5">
                  <c:v>6081.5385619643675</c:v>
                </c:pt>
                <c:pt idx="6">
                  <c:v>5709.9992733206163</c:v>
                </c:pt>
                <c:pt idx="7">
                  <c:v>5344.7606240746891</c:v>
                </c:pt>
                <c:pt idx="8">
                  <c:v>4985.930961968229</c:v>
                </c:pt>
                <c:pt idx="9">
                  <c:v>4633.624472688125</c:v>
                </c:pt>
                <c:pt idx="10">
                  <c:v>4287.9617247452816</c:v>
                </c:pt>
                <c:pt idx="11">
                  <c:v>3949.0702883917365</c:v>
                </c:pt>
                <c:pt idx="12">
                  <c:v>3617.0854420437945</c:v>
                </c:pt>
                <c:pt idx="13">
                  <c:v>3292.1509828011058</c:v>
                </c:pt>
                <c:pt idx="14">
                  <c:v>2974.4201616680457</c:v>
                </c:pt>
                <c:pt idx="15">
                  <c:v>2664.0567693019439</c:v>
                </c:pt>
                <c:pt idx="16">
                  <c:v>2361.2364049705875</c:v>
                </c:pt>
                <c:pt idx="17">
                  <c:v>2066.1479705211668</c:v>
                </c:pt>
                <c:pt idx="18">
                  <c:v>1778.9954434536708</c:v>
                </c:pt>
                <c:pt idx="19">
                  <c:v>1500.0000000000023</c:v>
                </c:pt>
                <c:pt idx="20">
                  <c:v>1229.4025824639107</c:v>
                </c:pt>
                <c:pt idx="21">
                  <c:v>967.46703811423822</c:v>
                </c:pt>
                <c:pt idx="22">
                  <c:v>714.48400459424374</c:v>
                </c:pt>
                <c:pt idx="23">
                  <c:v>470.77578714990318</c:v>
                </c:pt>
                <c:pt idx="24">
                  <c:v>236.70257943340494</c:v>
                </c:pt>
                <c:pt idx="25">
                  <c:v>12.670545468921546</c:v>
                </c:pt>
                <c:pt idx="26">
                  <c:v>-200.85745253384107</c:v>
                </c:pt>
                <c:pt idx="27">
                  <c:v>-403.34724852244312</c:v>
                </c:pt>
                <c:pt idx="28">
                  <c:v>-594.17287256726809</c:v>
                </c:pt>
                <c:pt idx="29">
                  <c:v>-772.58668505450669</c:v>
                </c:pt>
                <c:pt idx="30">
                  <c:v>-937.6737838665008</c:v>
                </c:pt>
                <c:pt idx="31">
                  <c:v>-1088.2780599754929</c:v>
                </c:pt>
                <c:pt idx="32">
                  <c:v>-1222.8720450926128</c:v>
                </c:pt>
                <c:pt idx="33">
                  <c:v>-1339.2991719939937</c:v>
                </c:pt>
                <c:pt idx="34">
                  <c:v>-1434.1575086282082</c:v>
                </c:pt>
                <c:pt idx="35">
                  <c:v>-1500.6465772474417</c:v>
                </c:pt>
                <c:pt idx="36">
                  <c:v>-1517</c:v>
                </c:pt>
                <c:pt idx="37">
                  <c:v>-1518</c:v>
                </c:pt>
                <c:pt idx="38">
                  <c:v>-1519</c:v>
                </c:pt>
                <c:pt idx="39">
                  <c:v>-1520</c:v>
                </c:pt>
                <c:pt idx="40">
                  <c:v>-1521</c:v>
                </c:pt>
                <c:pt idx="41">
                  <c:v>-1522</c:v>
                </c:pt>
                <c:pt idx="42">
                  <c:v>-1523</c:v>
                </c:pt>
                <c:pt idx="43">
                  <c:v>-1524</c:v>
                </c:pt>
                <c:pt idx="44">
                  <c:v>-1525</c:v>
                </c:pt>
                <c:pt idx="45">
                  <c:v>-1526</c:v>
                </c:pt>
                <c:pt idx="46">
                  <c:v>-1527</c:v>
                </c:pt>
                <c:pt idx="47">
                  <c:v>-1528</c:v>
                </c:pt>
                <c:pt idx="48">
                  <c:v>-1529</c:v>
                </c:pt>
                <c:pt idx="49">
                  <c:v>-1530</c:v>
                </c:pt>
                <c:pt idx="50">
                  <c:v>-1531</c:v>
                </c:pt>
                <c:pt idx="51">
                  <c:v>-1532</c:v>
                </c:pt>
                <c:pt idx="52">
                  <c:v>-1533</c:v>
                </c:pt>
                <c:pt idx="53">
                  <c:v>-1534</c:v>
                </c:pt>
                <c:pt idx="54">
                  <c:v>-1535</c:v>
                </c:pt>
                <c:pt idx="55">
                  <c:v>-1536</c:v>
                </c:pt>
                <c:pt idx="56">
                  <c:v>-1537</c:v>
                </c:pt>
                <c:pt idx="57">
                  <c:v>-1538</c:v>
                </c:pt>
                <c:pt idx="58">
                  <c:v>-1539</c:v>
                </c:pt>
                <c:pt idx="59">
                  <c:v>-1540</c:v>
                </c:pt>
                <c:pt idx="60">
                  <c:v>-1541</c:v>
                </c:pt>
                <c:pt idx="61">
                  <c:v>-1542</c:v>
                </c:pt>
                <c:pt idx="62">
                  <c:v>-1543</c:v>
                </c:pt>
                <c:pt idx="63">
                  <c:v>-1544</c:v>
                </c:pt>
                <c:pt idx="64">
                  <c:v>-1545</c:v>
                </c:pt>
                <c:pt idx="65">
                  <c:v>-1546</c:v>
                </c:pt>
                <c:pt idx="66">
                  <c:v>-1547</c:v>
                </c:pt>
                <c:pt idx="67">
                  <c:v>-1548</c:v>
                </c:pt>
                <c:pt idx="68">
                  <c:v>-1549</c:v>
                </c:pt>
                <c:pt idx="69">
                  <c:v>-1550</c:v>
                </c:pt>
                <c:pt idx="70">
                  <c:v>-1551</c:v>
                </c:pt>
                <c:pt idx="71">
                  <c:v>-1552</c:v>
                </c:pt>
                <c:pt idx="72">
                  <c:v>-1553</c:v>
                </c:pt>
                <c:pt idx="73">
                  <c:v>-1554</c:v>
                </c:pt>
                <c:pt idx="74">
                  <c:v>-1555</c:v>
                </c:pt>
                <c:pt idx="75">
                  <c:v>-1556</c:v>
                </c:pt>
                <c:pt idx="76">
                  <c:v>-1557</c:v>
                </c:pt>
                <c:pt idx="77">
                  <c:v>-1558</c:v>
                </c:pt>
                <c:pt idx="78">
                  <c:v>-1559</c:v>
                </c:pt>
              </c:numCache>
            </c:numRef>
          </c:xVal>
          <c:yVal>
            <c:numRef>
              <c:f>'Q3.2 Choix précharge élastique'!$N$31:$N$109</c:f>
              <c:numCache>
                <c:formatCode>0</c:formatCode>
                <c:ptCount val="79"/>
                <c:pt idx="0">
                  <c:v>808.93092820247875</c:v>
                </c:pt>
                <c:pt idx="1">
                  <c:v>797.35003151083947</c:v>
                </c:pt>
                <c:pt idx="2">
                  <c:v>785.60193221530972</c:v>
                </c:pt>
                <c:pt idx="3">
                  <c:v>773.67910876982751</c:v>
                </c:pt>
                <c:pt idx="4">
                  <c:v>761.57345704036925</c:v>
                </c:pt>
                <c:pt idx="5">
                  <c:v>749.27622503145903</c:v>
                </c:pt>
                <c:pt idx="6">
                  <c:v>736.77793788967847</c:v>
                </c:pt>
                <c:pt idx="7">
                  <c:v>724.06831135238735</c:v>
                </c:pt>
                <c:pt idx="8">
                  <c:v>711.13615138656405</c:v>
                </c:pt>
                <c:pt idx="9">
                  <c:v>697.96923722294741</c:v>
                </c:pt>
                <c:pt idx="10">
                  <c:v>684.55418429638848</c:v>
                </c:pt>
                <c:pt idx="11">
                  <c:v>670.87628270148707</c:v>
                </c:pt>
                <c:pt idx="12">
                  <c:v>656.91930559063076</c:v>
                </c:pt>
                <c:pt idx="13">
                  <c:v>642.66528037574881</c:v>
                </c:pt>
                <c:pt idx="14">
                  <c:v>628.09421349916192</c:v>
                </c:pt>
                <c:pt idx="15">
                  <c:v>613.18375669745819</c:v>
                </c:pt>
                <c:pt idx="16">
                  <c:v>597.90879878077703</c:v>
                </c:pt>
                <c:pt idx="17">
                  <c:v>582.24096151691674</c:v>
                </c:pt>
                <c:pt idx="18">
                  <c:v>566.14797052116455</c:v>
                </c:pt>
                <c:pt idx="19">
                  <c:v>549.59286098976008</c:v>
                </c:pt>
                <c:pt idx="20">
                  <c:v>532.53296188576405</c:v>
                </c:pt>
                <c:pt idx="21">
                  <c:v>514.91857786966693</c:v>
                </c:pt>
                <c:pt idx="22">
                  <c:v>496.69125096433504</c:v>
                </c:pt>
                <c:pt idx="23">
                  <c:v>477.78142516083881</c:v>
                </c:pt>
                <c:pt idx="24">
                  <c:v>458.10524168098163</c:v>
                </c:pt>
                <c:pt idx="25">
                  <c:v>437.560031967246</c:v>
                </c:pt>
                <c:pt idx="26">
                  <c:v>416.01779399136467</c:v>
                </c:pt>
                <c:pt idx="27">
                  <c:v>393.31542003342702</c:v>
                </c:pt>
                <c:pt idx="28">
                  <c:v>369.23943653206356</c:v>
                </c:pt>
                <c:pt idx="29">
                  <c:v>343.50091129923271</c:v>
                </c:pt>
                <c:pt idx="30">
                  <c:v>315.69137492098616</c:v>
                </c:pt>
                <c:pt idx="31">
                  <c:v>285.19826122611198</c:v>
                </c:pt>
                <c:pt idx="32">
                  <c:v>251.02111201850084</c:v>
                </c:pt>
                <c:pt idx="33">
                  <c:v>211.28546353559545</c:v>
                </c:pt>
                <c:pt idx="34">
                  <c:v>161.34740525344796</c:v>
                </c:pt>
                <c:pt idx="35">
                  <c:v>82.842491371791766</c:v>
                </c:pt>
                <c:pt idx="36">
                  <c:v>17.353422752558345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2</c:v>
                </c:pt>
                <c:pt idx="64">
                  <c:v>2</c:v>
                </c:pt>
                <c:pt idx="65">
                  <c:v>2</c:v>
                </c:pt>
                <c:pt idx="66">
                  <c:v>2</c:v>
                </c:pt>
                <c:pt idx="67">
                  <c:v>2</c:v>
                </c:pt>
                <c:pt idx="68">
                  <c:v>2</c:v>
                </c:pt>
                <c:pt idx="69">
                  <c:v>2</c:v>
                </c:pt>
                <c:pt idx="70">
                  <c:v>2</c:v>
                </c:pt>
                <c:pt idx="71">
                  <c:v>2</c:v>
                </c:pt>
                <c:pt idx="72">
                  <c:v>2</c:v>
                </c:pt>
                <c:pt idx="73">
                  <c:v>2</c:v>
                </c:pt>
                <c:pt idx="74">
                  <c:v>2</c:v>
                </c:pt>
                <c:pt idx="75">
                  <c:v>2</c:v>
                </c:pt>
                <c:pt idx="76">
                  <c:v>2</c:v>
                </c:pt>
                <c:pt idx="77">
                  <c:v>2</c:v>
                </c:pt>
                <c:pt idx="78">
                  <c:v>2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'Q3.2 Choix précharge élastique'!$O$22</c:f>
              <c:strCache>
                <c:ptCount val="1"/>
                <c:pt idx="0">
                  <c:v>1800</c:v>
                </c:pt>
              </c:strCache>
            </c:strRef>
          </c:tx>
          <c:marker>
            <c:symbol val="none"/>
          </c:marker>
          <c:xVal>
            <c:numRef>
              <c:f>'Q3.2 Choix précharge élastique'!$Q$31:$Q$109</c:f>
              <c:numCache>
                <c:formatCode>0</c:formatCode>
                <c:ptCount val="79"/>
                <c:pt idx="0">
                  <c:v>8599.8684913367888</c:v>
                </c:pt>
                <c:pt idx="1">
                  <c:v>8186.1628358757062</c:v>
                </c:pt>
                <c:pt idx="2">
                  <c:v>7778.1188665653517</c:v>
                </c:pt>
                <c:pt idx="3">
                  <c:v>7375.8146000627785</c:v>
                </c:pt>
                <c:pt idx="4">
                  <c:v>6979.3313972150463</c:v>
                </c:pt>
                <c:pt idx="5">
                  <c:v>6588.7542094574728</c:v>
                </c:pt>
                <c:pt idx="6">
                  <c:v>6204.1718514238273</c:v>
                </c:pt>
                <c:pt idx="7">
                  <c:v>5825.6773034694088</c:v>
                </c:pt>
                <c:pt idx="8">
                  <c:v>5453.3680484653942</c:v>
                </c:pt>
                <c:pt idx="9">
                  <c:v>5087.3464480271978</c:v>
                </c:pt>
                <c:pt idx="10">
                  <c:v>4727.7201643224689</c:v>
                </c:pt>
                <c:pt idx="11">
                  <c:v>4374.6026348182677</c:v>
                </c:pt>
                <c:pt idx="12">
                  <c:v>4028.113608833839</c:v>
                </c:pt>
                <c:pt idx="13">
                  <c:v>3688.3797566519152</c:v>
                </c:pt>
                <c:pt idx="14">
                  <c:v>3355.5353643212729</c:v>
                </c:pt>
                <c:pt idx="15">
                  <c:v>3029.7231303124463</c:v>
                </c:pt>
                <c:pt idx="16">
                  <c:v>2711.0950840794621</c:v>
                </c:pt>
                <c:pt idx="17">
                  <c:v>2399.8136516302811</c:v>
                </c:pt>
                <c:pt idx="18">
                  <c:v>2096.0528998351733</c:v>
                </c:pt>
                <c:pt idx="19">
                  <c:v>1800.0000000000168</c:v>
                </c:pt>
                <c:pt idx="20">
                  <c:v>1511.8569630704728</c:v>
                </c:pt>
                <c:pt idx="21">
                  <c:v>1231.8427149897498</c:v>
                </c:pt>
                <c:pt idx="22">
                  <c:v>960.19560313820602</c:v>
                </c:pt>
                <c:pt idx="23">
                  <c:v>697.17645640377123</c:v>
                </c:pt>
                <c:pt idx="24">
                  <c:v>443.07236694160883</c:v>
                </c:pt>
                <c:pt idx="25">
                  <c:v>198.20142863873048</c:v>
                </c:pt>
                <c:pt idx="26">
                  <c:v>-37.081231701955403</c:v>
                </c:pt>
                <c:pt idx="27">
                  <c:v>-262.37563770411361</c:v>
                </c:pt>
                <c:pt idx="28">
                  <c:v>-477.22661718460654</c:v>
                </c:pt>
                <c:pt idx="29">
                  <c:v>-681.10976347536757</c:v>
                </c:pt>
                <c:pt idx="30">
                  <c:v>-873.4118114670672</c:v>
                </c:pt>
                <c:pt idx="31">
                  <c:v>-1053.4021919843117</c:v>
                </c:pt>
                <c:pt idx="32">
                  <c:v>-1220.1898841537459</c:v>
                </c:pt>
                <c:pt idx="33">
                  <c:v>-1372.6540235280559</c:v>
                </c:pt>
                <c:pt idx="34">
                  <c:v>-1509.3231758537038</c:v>
                </c:pt>
                <c:pt idx="35">
                  <c:v>-1628.1403703967342</c:v>
                </c:pt>
                <c:pt idx="36">
                  <c:v>-1725.9175587850868</c:v>
                </c:pt>
                <c:pt idx="37">
                  <c:v>-1796.5565450380693</c:v>
                </c:pt>
                <c:pt idx="38">
                  <c:v>-1819</c:v>
                </c:pt>
                <c:pt idx="39">
                  <c:v>-1820</c:v>
                </c:pt>
                <c:pt idx="40">
                  <c:v>-1821</c:v>
                </c:pt>
                <c:pt idx="41">
                  <c:v>-1822</c:v>
                </c:pt>
                <c:pt idx="42">
                  <c:v>-1823</c:v>
                </c:pt>
                <c:pt idx="43">
                  <c:v>-1824</c:v>
                </c:pt>
                <c:pt idx="44">
                  <c:v>-1825</c:v>
                </c:pt>
                <c:pt idx="45">
                  <c:v>-1826</c:v>
                </c:pt>
                <c:pt idx="46">
                  <c:v>-1827</c:v>
                </c:pt>
                <c:pt idx="47">
                  <c:v>-1828</c:v>
                </c:pt>
                <c:pt idx="48">
                  <c:v>-1829</c:v>
                </c:pt>
                <c:pt idx="49">
                  <c:v>-1830</c:v>
                </c:pt>
                <c:pt idx="50">
                  <c:v>-1831</c:v>
                </c:pt>
                <c:pt idx="51">
                  <c:v>-1832</c:v>
                </c:pt>
                <c:pt idx="52">
                  <c:v>-1833</c:v>
                </c:pt>
                <c:pt idx="53">
                  <c:v>-1834</c:v>
                </c:pt>
                <c:pt idx="54">
                  <c:v>-1835</c:v>
                </c:pt>
                <c:pt idx="55">
                  <c:v>-1836</c:v>
                </c:pt>
                <c:pt idx="56">
                  <c:v>-1837</c:v>
                </c:pt>
                <c:pt idx="57">
                  <c:v>-1838</c:v>
                </c:pt>
                <c:pt idx="58">
                  <c:v>-1839</c:v>
                </c:pt>
                <c:pt idx="59">
                  <c:v>-1840</c:v>
                </c:pt>
                <c:pt idx="60">
                  <c:v>-1841</c:v>
                </c:pt>
                <c:pt idx="61">
                  <c:v>-1842</c:v>
                </c:pt>
                <c:pt idx="62">
                  <c:v>-1843</c:v>
                </c:pt>
                <c:pt idx="63">
                  <c:v>-1844</c:v>
                </c:pt>
                <c:pt idx="64">
                  <c:v>-1845</c:v>
                </c:pt>
                <c:pt idx="65">
                  <c:v>-1846</c:v>
                </c:pt>
                <c:pt idx="66">
                  <c:v>-1847</c:v>
                </c:pt>
                <c:pt idx="67">
                  <c:v>-1848</c:v>
                </c:pt>
                <c:pt idx="68">
                  <c:v>-1849</c:v>
                </c:pt>
                <c:pt idx="69">
                  <c:v>-1850</c:v>
                </c:pt>
                <c:pt idx="70">
                  <c:v>-1851</c:v>
                </c:pt>
                <c:pt idx="71">
                  <c:v>-1852</c:v>
                </c:pt>
                <c:pt idx="72">
                  <c:v>-1853</c:v>
                </c:pt>
                <c:pt idx="73">
                  <c:v>-1854</c:v>
                </c:pt>
                <c:pt idx="74">
                  <c:v>-1855</c:v>
                </c:pt>
                <c:pt idx="75">
                  <c:v>-1856</c:v>
                </c:pt>
                <c:pt idx="76">
                  <c:v>-1857</c:v>
                </c:pt>
                <c:pt idx="77">
                  <c:v>-1858</c:v>
                </c:pt>
                <c:pt idx="78">
                  <c:v>-1859</c:v>
                </c:pt>
              </c:numCache>
            </c:numRef>
          </c:xVal>
          <c:yVal>
            <c:numRef>
              <c:f>'Q3.2 Choix précharge élastique'!$R$31:$R$109</c:f>
              <c:numCache>
                <c:formatCode>0</c:formatCode>
                <c:ptCount val="79"/>
                <c:pt idx="0">
                  <c:v>832.99810126476768</c:v>
                </c:pt>
                <c:pt idx="1">
                  <c:v>821.74962477143708</c:v>
                </c:pt>
                <c:pt idx="2">
                  <c:v>810.34823581292767</c:v>
                </c:pt>
                <c:pt idx="3">
                  <c:v>798.7874693503054</c:v>
                </c:pt>
                <c:pt idx="4">
                  <c:v>787.06039060530566</c:v>
                </c:pt>
                <c:pt idx="5">
                  <c:v>775.15954579121899</c:v>
                </c:pt>
                <c:pt idx="6">
                  <c:v>763.07690598806403</c:v>
                </c:pt>
                <c:pt idx="7">
                  <c:v>750.80380295843315</c:v>
                </c:pt>
                <c:pt idx="8">
                  <c:v>738.33085544221103</c:v>
                </c:pt>
                <c:pt idx="9">
                  <c:v>725.64788414292525</c:v>
                </c:pt>
                <c:pt idx="10">
                  <c:v>712.74381320893008</c:v>
                </c:pt>
                <c:pt idx="11">
                  <c:v>699.60655548862997</c:v>
                </c:pt>
                <c:pt idx="12">
                  <c:v>686.22287816635253</c:v>
                </c:pt>
                <c:pt idx="13">
                  <c:v>672.57824451256602</c:v>
                </c:pt>
                <c:pt idx="14">
                  <c:v>658.65662633946886</c:v>
                </c:pt>
                <c:pt idx="15">
                  <c:v>644.4402802418108</c:v>
                </c:pt>
                <c:pt idx="16">
                  <c:v>629.90947868216517</c:v>
                </c:pt>
                <c:pt idx="17">
                  <c:v>615.04218424428882</c:v>
                </c:pt>
                <c:pt idx="18">
                  <c:v>599.8136516302643</c:v>
                </c:pt>
                <c:pt idx="19">
                  <c:v>584.19593676470049</c:v>
                </c:pt>
                <c:pt idx="20">
                  <c:v>568.15728501026706</c:v>
                </c:pt>
                <c:pt idx="21">
                  <c:v>551.66135993226681</c:v>
                </c:pt>
                <c:pt idx="22">
                  <c:v>534.66625858597854</c:v>
                </c:pt>
                <c:pt idx="23">
                  <c:v>517.12323619659719</c:v>
                </c:pt>
                <c:pt idx="24">
                  <c:v>498.97502776504075</c:v>
                </c:pt>
                <c:pt idx="25">
                  <c:v>480.15359864356424</c:v>
                </c:pt>
                <c:pt idx="26">
                  <c:v>460.57706634284409</c:v>
                </c:pt>
                <c:pt idx="27">
                  <c:v>440.14538548265114</c:v>
                </c:pt>
                <c:pt idx="28">
                  <c:v>418.73412577125396</c:v>
                </c:pt>
                <c:pt idx="29">
                  <c:v>396.18519428246066</c:v>
                </c:pt>
                <c:pt idx="30">
                  <c:v>372.29242850894411</c:v>
                </c:pt>
                <c:pt idx="31">
                  <c:v>346.77807268667868</c:v>
                </c:pt>
                <c:pt idx="32">
                  <c:v>319.25183154374417</c:v>
                </c:pt>
                <c:pt idx="33">
                  <c:v>289.13329169995791</c:v>
                </c:pt>
                <c:pt idx="34">
                  <c:v>255.48634686867831</c:v>
                </c:pt>
                <c:pt idx="35">
                  <c:v>216.59438293138305</c:v>
                </c:pt>
                <c:pt idx="36">
                  <c:v>168.41617464133515</c:v>
                </c:pt>
                <c:pt idx="37">
                  <c:v>93.08244121491316</c:v>
                </c:pt>
                <c:pt idx="38">
                  <c:v>23.443454961930684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2</c:v>
                </c:pt>
                <c:pt idx="64">
                  <c:v>2</c:v>
                </c:pt>
                <c:pt idx="65">
                  <c:v>2</c:v>
                </c:pt>
                <c:pt idx="66">
                  <c:v>2</c:v>
                </c:pt>
                <c:pt idx="67">
                  <c:v>2</c:v>
                </c:pt>
                <c:pt idx="68">
                  <c:v>2</c:v>
                </c:pt>
                <c:pt idx="69">
                  <c:v>2</c:v>
                </c:pt>
                <c:pt idx="70">
                  <c:v>2</c:v>
                </c:pt>
                <c:pt idx="71">
                  <c:v>2</c:v>
                </c:pt>
                <c:pt idx="72">
                  <c:v>2</c:v>
                </c:pt>
                <c:pt idx="73">
                  <c:v>2</c:v>
                </c:pt>
                <c:pt idx="74">
                  <c:v>2</c:v>
                </c:pt>
                <c:pt idx="75">
                  <c:v>2</c:v>
                </c:pt>
                <c:pt idx="76">
                  <c:v>2</c:v>
                </c:pt>
                <c:pt idx="77">
                  <c:v>2</c:v>
                </c:pt>
                <c:pt idx="78">
                  <c:v>2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'Q3.2 Choix précharge élastique'!$S$22</c:f>
              <c:strCache>
                <c:ptCount val="1"/>
                <c:pt idx="0">
                  <c:v>2100</c:v>
                </c:pt>
              </c:strCache>
            </c:strRef>
          </c:tx>
          <c:marker>
            <c:symbol val="none"/>
          </c:marker>
          <c:xVal>
            <c:numRef>
              <c:f>'Q3.2 Choix précharge élastique'!$U$31:$U$109</c:f>
              <c:numCache>
                <c:formatCode>0</c:formatCode>
                <c:ptCount val="79"/>
                <c:pt idx="0">
                  <c:v>9145.0101964176447</c:v>
                </c:pt>
                <c:pt idx="1">
                  <c:v>8720.1638613680279</c:v>
                </c:pt>
                <c:pt idx="2">
                  <c:v>8300.8318354310941</c:v>
                </c:pt>
                <c:pt idx="3">
                  <c:v>7887.0860764288191</c:v>
                </c:pt>
                <c:pt idx="4">
                  <c:v>7479.0014586647958</c:v>
                </c:pt>
                <c:pt idx="5">
                  <c:v>7076.6559757748437</c:v>
                </c:pt>
                <c:pt idx="6">
                  <c:v>6680.1309639139654</c:v>
                </c:pt>
                <c:pt idx="7">
                  <c:v>6289.5113479793181</c:v>
                </c:pt>
                <c:pt idx="8">
                  <c:v>5904.8859140214472</c:v>
                </c:pt>
                <c:pt idx="9">
                  <c:v>5526.347611539195</c:v>
                </c:pt>
                <c:pt idx="10">
                  <c:v>5153.9938900124562</c:v>
                </c:pt>
                <c:pt idx="11">
                  <c:v>4787.9270748290064</c:v>
                </c:pt>
                <c:pt idx="12">
                  <c:v>4428.2547887428127</c:v>
                </c:pt>
                <c:pt idx="13">
                  <c:v>4075.0904262144495</c:v>
                </c:pt>
                <c:pt idx="14">
                  <c:v>3728.5536894873094</c:v>
                </c:pt>
                <c:pt idx="15">
                  <c:v>3388.7711971383578</c:v>
                </c:pt>
                <c:pt idx="16">
                  <c:v>3055.8771782163703</c:v>
                </c:pt>
                <c:pt idx="17">
                  <c:v>2730.0142681053994</c:v>
                </c:pt>
                <c:pt idx="18">
                  <c:v>2411.3344261352158</c:v>
                </c:pt>
                <c:pt idx="19">
                  <c:v>2100.0000000000146</c:v>
                </c:pt>
                <c:pt idx="20">
                  <c:v>1796.1849686605301</c:v>
                </c:pt>
                <c:pt idx="21">
                  <c:v>1500.0764041847278</c:v>
                </c:pt>
                <c:pt idx="22">
                  <c:v>1211.876204794462</c:v>
                </c:pt>
                <c:pt idx="23">
                  <c:v>931.80316750681959</c:v>
                </c:pt>
                <c:pt idx="24">
                  <c:v>660.09549110999615</c:v>
                </c:pt>
                <c:pt idx="25">
                  <c:v>397.01383175517503</c:v>
                </c:pt>
                <c:pt idx="26">
                  <c:v>142.84507883330389</c:v>
                </c:pt>
                <c:pt idx="27">
                  <c:v>-102.09291442610561</c:v>
                </c:pt>
                <c:pt idx="28">
                  <c:v>-337.44531050422756</c:v>
                </c:pt>
                <c:pt idx="29">
                  <c:v>-562.81248592792258</c:v>
                </c:pt>
                <c:pt idx="30">
                  <c:v>-777.73970655740482</c:v>
                </c:pt>
                <c:pt idx="31">
                  <c:v>-981.70312081125758</c:v>
                </c:pt>
                <c:pt idx="32">
                  <c:v>-1174.0901848669321</c:v>
                </c:pt>
                <c:pt idx="33">
                  <c:v>-1354.1712964444082</c:v>
                </c:pt>
                <c:pt idx="34">
                  <c:v>-1521.0567832869879</c:v>
                </c:pt>
                <c:pt idx="35">
                  <c:v>-1673.6277632135107</c:v>
                </c:pt>
                <c:pt idx="36">
                  <c:v>-1810.4159352308279</c:v>
                </c:pt>
                <c:pt idx="37">
                  <c:v>-1929.3698472397032</c:v>
                </c:pt>
                <c:pt idx="38">
                  <c:v>-2027.3131052287663</c:v>
                </c:pt>
                <c:pt idx="39">
                  <c:v>-2098.1840278271138</c:v>
                </c:pt>
                <c:pt idx="40">
                  <c:v>-2121</c:v>
                </c:pt>
                <c:pt idx="41">
                  <c:v>-2122</c:v>
                </c:pt>
                <c:pt idx="42">
                  <c:v>-2123</c:v>
                </c:pt>
                <c:pt idx="43">
                  <c:v>-2124</c:v>
                </c:pt>
                <c:pt idx="44">
                  <c:v>-2125</c:v>
                </c:pt>
                <c:pt idx="45">
                  <c:v>-2126</c:v>
                </c:pt>
                <c:pt idx="46">
                  <c:v>-2127</c:v>
                </c:pt>
                <c:pt idx="47">
                  <c:v>-2128</c:v>
                </c:pt>
                <c:pt idx="48">
                  <c:v>-2129</c:v>
                </c:pt>
                <c:pt idx="49">
                  <c:v>-2130</c:v>
                </c:pt>
                <c:pt idx="50">
                  <c:v>-2131</c:v>
                </c:pt>
                <c:pt idx="51">
                  <c:v>-2132</c:v>
                </c:pt>
                <c:pt idx="52">
                  <c:v>-2133</c:v>
                </c:pt>
                <c:pt idx="53">
                  <c:v>-2134</c:v>
                </c:pt>
                <c:pt idx="54">
                  <c:v>-2135</c:v>
                </c:pt>
                <c:pt idx="55">
                  <c:v>-2136</c:v>
                </c:pt>
                <c:pt idx="56">
                  <c:v>-2137</c:v>
                </c:pt>
                <c:pt idx="57">
                  <c:v>-2138</c:v>
                </c:pt>
                <c:pt idx="58">
                  <c:v>-2139</c:v>
                </c:pt>
                <c:pt idx="59">
                  <c:v>-2140</c:v>
                </c:pt>
                <c:pt idx="60">
                  <c:v>-2141</c:v>
                </c:pt>
                <c:pt idx="61">
                  <c:v>-2142</c:v>
                </c:pt>
                <c:pt idx="62">
                  <c:v>-2143</c:v>
                </c:pt>
                <c:pt idx="63">
                  <c:v>-2144</c:v>
                </c:pt>
                <c:pt idx="64">
                  <c:v>-2145</c:v>
                </c:pt>
                <c:pt idx="65">
                  <c:v>-2146</c:v>
                </c:pt>
                <c:pt idx="66">
                  <c:v>-2147</c:v>
                </c:pt>
                <c:pt idx="67">
                  <c:v>-2148</c:v>
                </c:pt>
                <c:pt idx="68">
                  <c:v>-2149</c:v>
                </c:pt>
                <c:pt idx="69">
                  <c:v>-2150</c:v>
                </c:pt>
                <c:pt idx="70">
                  <c:v>-2151</c:v>
                </c:pt>
                <c:pt idx="71">
                  <c:v>-2152</c:v>
                </c:pt>
                <c:pt idx="72">
                  <c:v>-2153</c:v>
                </c:pt>
                <c:pt idx="73">
                  <c:v>-2154</c:v>
                </c:pt>
                <c:pt idx="74">
                  <c:v>-2155</c:v>
                </c:pt>
                <c:pt idx="75">
                  <c:v>-2156</c:v>
                </c:pt>
                <c:pt idx="76">
                  <c:v>-2157</c:v>
                </c:pt>
                <c:pt idx="77">
                  <c:v>-2158</c:v>
                </c:pt>
                <c:pt idx="78">
                  <c:v>-2159</c:v>
                </c:pt>
              </c:numCache>
            </c:numRef>
          </c:xVal>
          <c:yVal>
            <c:numRef>
              <c:f>'Q3.2 Choix précharge élastique'!$V$31:$V$109</c:f>
              <c:numCache>
                <c:formatCode>0</c:formatCode>
                <c:ptCount val="79"/>
                <c:pt idx="0">
                  <c:v>855.13775303387411</c:v>
                </c:pt>
                <c:pt idx="1">
                  <c:v>844.17836098655062</c:v>
                </c:pt>
                <c:pt idx="2">
                  <c:v>833.07778493920887</c:v>
                </c:pt>
                <c:pt idx="3">
                  <c:v>821.83037676629829</c:v>
                </c:pt>
                <c:pt idx="4">
                  <c:v>810.43010065397539</c:v>
                </c:pt>
                <c:pt idx="5">
                  <c:v>798.8704947508304</c:v>
                </c:pt>
                <c:pt idx="6">
                  <c:v>787.14462779552559</c:v>
                </c:pt>
                <c:pt idx="7">
                  <c:v>775.24504989251818</c:v>
                </c:pt>
                <c:pt idx="8">
                  <c:v>763.1637364401231</c:v>
                </c:pt>
                <c:pt idx="9">
                  <c:v>750.89202400899103</c:v>
                </c:pt>
                <c:pt idx="10">
                  <c:v>738.42053671018857</c:v>
                </c:pt>
                <c:pt idx="11">
                  <c:v>725.73910126964347</c:v>
                </c:pt>
                <c:pt idx="12">
                  <c:v>712.83664861455691</c:v>
                </c:pt>
                <c:pt idx="13">
                  <c:v>699.70109925550332</c:v>
                </c:pt>
                <c:pt idx="14">
                  <c:v>686.31922907609169</c:v>
                </c:pt>
                <c:pt idx="15">
                  <c:v>672.67651127093905</c:v>
                </c:pt>
                <c:pt idx="16">
                  <c:v>658.7569290329584</c:v>
                </c:pt>
                <c:pt idx="17">
                  <c:v>644.5427520811545</c:v>
                </c:pt>
                <c:pt idx="18">
                  <c:v>630.01426810538487</c:v>
                </c:pt>
                <c:pt idx="19">
                  <c:v>615.14945747468573</c:v>
                </c:pt>
                <c:pt idx="20">
                  <c:v>599.92359581528672</c:v>
                </c:pt>
                <c:pt idx="21">
                  <c:v>584.30876386606815</c:v>
                </c:pt>
                <c:pt idx="22">
                  <c:v>568.27323667790824</c:v>
                </c:pt>
                <c:pt idx="23">
                  <c:v>551.78071368446581</c:v>
                </c:pt>
                <c:pt idx="24">
                  <c:v>534.78933575164456</c:v>
                </c:pt>
                <c:pt idx="25">
                  <c:v>517.25041227669226</c:v>
                </c:pt>
                <c:pt idx="26">
                  <c:v>499.10674618128064</c:v>
                </c:pt>
                <c:pt idx="27">
                  <c:v>480.29038933753145</c:v>
                </c:pt>
                <c:pt idx="28">
                  <c:v>460.71957150181697</c:v>
                </c:pt>
                <c:pt idx="29">
                  <c:v>440.29439605317725</c:v>
                </c:pt>
                <c:pt idx="30">
                  <c:v>418.890634883335</c:v>
                </c:pt>
                <c:pt idx="31">
                  <c:v>396.35047830952726</c:v>
                </c:pt>
                <c:pt idx="32">
                  <c:v>372.46817563315062</c:v>
                </c:pt>
                <c:pt idx="33">
                  <c:v>346.96659842005579</c:v>
                </c:pt>
                <c:pt idx="34">
                  <c:v>319.45646676910246</c:v>
                </c:pt>
                <c:pt idx="35">
                  <c:v>289.35915194384006</c:v>
                </c:pt>
                <c:pt idx="36">
                  <c:v>255.74208402619252</c:v>
                </c:pt>
                <c:pt idx="37">
                  <c:v>216.89716999793836</c:v>
                </c:pt>
                <c:pt idx="38">
                  <c:v>168.81418058741065</c:v>
                </c:pt>
                <c:pt idx="39">
                  <c:v>93.68689477123371</c:v>
                </c:pt>
                <c:pt idx="40">
                  <c:v>23.815972172886177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2</c:v>
                </c:pt>
                <c:pt idx="64">
                  <c:v>2</c:v>
                </c:pt>
                <c:pt idx="65">
                  <c:v>2</c:v>
                </c:pt>
                <c:pt idx="66">
                  <c:v>2</c:v>
                </c:pt>
                <c:pt idx="67">
                  <c:v>2</c:v>
                </c:pt>
                <c:pt idx="68">
                  <c:v>2</c:v>
                </c:pt>
                <c:pt idx="69">
                  <c:v>2</c:v>
                </c:pt>
                <c:pt idx="70">
                  <c:v>2</c:v>
                </c:pt>
                <c:pt idx="71">
                  <c:v>2</c:v>
                </c:pt>
                <c:pt idx="72">
                  <c:v>2</c:v>
                </c:pt>
                <c:pt idx="73">
                  <c:v>2</c:v>
                </c:pt>
                <c:pt idx="74">
                  <c:v>2</c:v>
                </c:pt>
                <c:pt idx="75">
                  <c:v>2</c:v>
                </c:pt>
                <c:pt idx="76">
                  <c:v>2</c:v>
                </c:pt>
                <c:pt idx="77">
                  <c:v>2</c:v>
                </c:pt>
                <c:pt idx="78">
                  <c:v>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6233632"/>
        <c:axId val="536235312"/>
      </c:scatterChart>
      <c:valAx>
        <c:axId val="536233632"/>
        <c:scaling>
          <c:orientation val="minMax"/>
          <c:max val="2000"/>
          <c:min val="-200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1" i="0" kern="1200" baseline="0">
                    <a:solidFill>
                      <a:srgbClr val="000000"/>
                    </a:solidFill>
                    <a:effectLst/>
                  </a:rPr>
                  <a:t>Effort sur l'abre </a:t>
                </a:r>
                <a:r>
                  <a:rPr lang="en-US" sz="1000" b="0" i="1" kern="1200" baseline="0">
                    <a:solidFill>
                      <a:srgbClr val="000000"/>
                    </a:solidFill>
                    <a:effectLst/>
                    <a:latin typeface="Cambria Math"/>
                    <a:ea typeface="Cambria Math"/>
                  </a:rPr>
                  <a:t>F </a:t>
                </a:r>
                <a:r>
                  <a:rPr lang="en-US" sz="1000" b="1" i="0" kern="1200" baseline="0">
                    <a:solidFill>
                      <a:srgbClr val="000000"/>
                    </a:solidFill>
                    <a:effectLst/>
                  </a:rPr>
                  <a:t>[N]</a:t>
                </a:r>
                <a:endParaRPr lang="en-US">
                  <a:effectLst/>
                </a:endParaRPr>
              </a:p>
            </c:rich>
          </c:tx>
          <c:overlay val="0"/>
        </c:title>
        <c:numFmt formatCode="0" sourceLinked="1"/>
        <c:majorTickMark val="out"/>
        <c:minorTickMark val="in"/>
        <c:tickLblPos val="nextTo"/>
        <c:crossAx val="536235312"/>
        <c:crosses val="autoZero"/>
        <c:crossBetween val="midCat"/>
        <c:majorUnit val="500"/>
        <c:minorUnit val="100"/>
      </c:valAx>
      <c:valAx>
        <c:axId val="536235312"/>
        <c:scaling>
          <c:orientation val="minMax"/>
          <c:max val="7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kern="1200" baseline="0">
                    <a:solidFill>
                      <a:srgbClr val="000000"/>
                    </a:solidFill>
                    <a:effectLst/>
                  </a:rPr>
                  <a:t>Raideur axiale de la broche </a:t>
                </a:r>
                <a:r>
                  <a:rPr lang="en-US" sz="1000" b="0" i="1" kern="1200" baseline="0">
                    <a:solidFill>
                      <a:srgbClr val="000000"/>
                    </a:solidFill>
                    <a:effectLst/>
                    <a:latin typeface="Cambria Math"/>
                    <a:ea typeface="Cambria Math"/>
                  </a:rPr>
                  <a:t>k</a:t>
                </a:r>
                <a:r>
                  <a:rPr lang="en-US" sz="1000" b="0" i="1" kern="1200" baseline="-25000">
                    <a:solidFill>
                      <a:srgbClr val="000000"/>
                    </a:solidFill>
                    <a:effectLst/>
                    <a:latin typeface="Cambria Math"/>
                    <a:ea typeface="Cambria Math"/>
                  </a:rPr>
                  <a:t>br</a:t>
                </a:r>
                <a:r>
                  <a:rPr lang="en-US" sz="1000" b="1" i="0" kern="1200" baseline="0">
                    <a:solidFill>
                      <a:srgbClr val="000000"/>
                    </a:solidFill>
                    <a:effectLst/>
                  </a:rPr>
                  <a:t> [N/µm]</a:t>
                </a:r>
                <a:endParaRPr lang="en-US">
                  <a:effectLst/>
                </a:endParaRPr>
              </a:p>
            </c:rich>
          </c:tx>
          <c:layout>
            <c:manualLayout>
              <c:xMode val="edge"/>
              <c:yMode val="edge"/>
              <c:x val="2.2222222222222223E-2"/>
              <c:y val="0.11598458846490342"/>
            </c:manualLayout>
          </c:layout>
          <c:overlay val="0"/>
        </c:title>
        <c:numFmt formatCode="0" sourceLinked="1"/>
        <c:majorTickMark val="out"/>
        <c:minorTickMark val="in"/>
        <c:tickLblPos val="low"/>
        <c:crossAx val="536233632"/>
        <c:crossesAt val="-2000"/>
        <c:crossBetween val="midCat"/>
      </c:valAx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0.33773</cdr:x>
      <cdr:y>0.34069</cdr:y>
    </cdr:from>
    <cdr:to>
      <cdr:x>0.63709</cdr:x>
      <cdr:y>0.76011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472264" y="840258"/>
          <a:ext cx="1304967" cy="1034439"/>
        </a:xfrm>
        <a:prstGeom xmlns:a="http://schemas.openxmlformats.org/drawingml/2006/main" prst="rect">
          <a:avLst/>
        </a:prstGeom>
        <a:solidFill xmlns:a="http://schemas.openxmlformats.org/drawingml/2006/main">
          <a:srgbClr val="7B7B7B">
            <a:alpha val="65098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0.30878</cdr:x>
      <cdr:y>0.49819</cdr:y>
    </cdr:from>
    <cdr:to>
      <cdr:x>0.63459</cdr:x>
      <cdr:y>0.59562</cdr:y>
    </cdr:to>
    <cdr:sp macro="" textlink="">
      <cdr:nvSpPr>
        <cdr:cNvPr id="3" name="Zone de texte 2"/>
        <cdr:cNvSpPr txBox="1"/>
      </cdr:nvSpPr>
      <cdr:spPr>
        <a:xfrm xmlns:a="http://schemas.openxmlformats.org/drawingml/2006/main" rot="19927505">
          <a:off x="1346051" y="1228700"/>
          <a:ext cx="1420312" cy="2403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600"/>
            <a:t>Zone</a:t>
          </a:r>
          <a:r>
            <a:rPr lang="en-US" sz="1600" baseline="0"/>
            <a:t> interdite</a:t>
          </a:r>
          <a:endParaRPr lang="en-US" sz="16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0.30356</cdr:x>
      <cdr:y>0.49743</cdr:y>
    </cdr:from>
    <cdr:to>
      <cdr:x>0.62609</cdr:x>
      <cdr:y>0.83252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387886" y="1701581"/>
          <a:ext cx="1474583" cy="1146262"/>
        </a:xfrm>
        <a:prstGeom xmlns:a="http://schemas.openxmlformats.org/drawingml/2006/main" prst="rect">
          <a:avLst/>
        </a:prstGeom>
        <a:solidFill xmlns:a="http://schemas.openxmlformats.org/drawingml/2006/main">
          <a:srgbClr val="7B7B7B">
            <a:alpha val="65098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0.30552</cdr:x>
      <cdr:y>0.37404</cdr:y>
    </cdr:from>
    <cdr:to>
      <cdr:x>0.61617</cdr:x>
      <cdr:y>0.44429</cdr:y>
    </cdr:to>
    <cdr:sp macro="" textlink="">
      <cdr:nvSpPr>
        <cdr:cNvPr id="4" name="Zone de texte 2"/>
        <cdr:cNvSpPr txBox="1"/>
      </cdr:nvSpPr>
      <cdr:spPr>
        <a:xfrm xmlns:a="http://schemas.openxmlformats.org/drawingml/2006/main" rot="19927505">
          <a:off x="1396857" y="1279506"/>
          <a:ext cx="1420295" cy="24029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0.30378</cdr:x>
      <cdr:y>0.62043</cdr:y>
    </cdr:from>
    <cdr:to>
      <cdr:x>0.61444</cdr:x>
      <cdr:y>0.69068</cdr:y>
    </cdr:to>
    <cdr:sp macro="" textlink="">
      <cdr:nvSpPr>
        <cdr:cNvPr id="5" name="Zone de texte 1"/>
        <cdr:cNvSpPr txBox="1"/>
      </cdr:nvSpPr>
      <cdr:spPr>
        <a:xfrm xmlns:a="http://schemas.openxmlformats.org/drawingml/2006/main" rot="19927505">
          <a:off x="1388905" y="2122344"/>
          <a:ext cx="1420295" cy="240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/>
            <a:t>Zone interdite</a:t>
          </a:r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31DB-3A37-4CE9-AA4C-4FDE3A48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IRCCyN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NOËL</cp:lastModifiedBy>
  <cp:revision>14</cp:revision>
  <cp:lastPrinted>2014-05-30T10:32:00Z</cp:lastPrinted>
  <dcterms:created xsi:type="dcterms:W3CDTF">2014-04-25T09:04:00Z</dcterms:created>
  <dcterms:modified xsi:type="dcterms:W3CDTF">2014-05-30T10:33:00Z</dcterms:modified>
</cp:coreProperties>
</file>