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>
    <v:background id="_x0000_s1025" o:bwmode="white">
      <v:fill r:id="rId4" o:title="5 %" type="pattern"/>
    </v:background>
  </w:background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4"/>
      </w:tblGrid>
      <w:tr w:rsidR="00BC3065" w:rsidTr="005A3F8C">
        <w:trPr>
          <w:trHeight w:val="537"/>
        </w:trPr>
        <w:tc>
          <w:tcPr>
            <w:tcW w:w="103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:rsidR="00BC3065" w:rsidRDefault="003F42D1" w:rsidP="00D27093">
            <w:pPr>
              <w:pStyle w:val="Titre1"/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32"/>
                <w:szCs w:val="32"/>
              </w:rPr>
              <w:t>ACTIVITE ITEC</w:t>
            </w:r>
          </w:p>
        </w:tc>
      </w:tr>
    </w:tbl>
    <w:p w:rsidR="00BC3065" w:rsidRDefault="00BC3065">
      <w:pPr>
        <w:pStyle w:val="En-tte"/>
        <w:tabs>
          <w:tab w:val="clear" w:pos="4536"/>
          <w:tab w:val="clear" w:pos="9072"/>
        </w:tabs>
        <w:rPr>
          <w:sz w:val="16"/>
        </w:rPr>
      </w:pPr>
    </w:p>
    <w:p w:rsidR="00BC3065" w:rsidRDefault="00BC3065">
      <w:pPr>
        <w:rPr>
          <w:i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589"/>
        <w:gridCol w:w="227"/>
        <w:gridCol w:w="1414"/>
        <w:gridCol w:w="4062"/>
        <w:gridCol w:w="2052"/>
      </w:tblGrid>
      <w:tr w:rsidR="00BC3065">
        <w:trPr>
          <w:cantSplit/>
          <w:trHeight w:val="851"/>
        </w:trPr>
        <w:tc>
          <w:tcPr>
            <w:tcW w:w="2589" w:type="dxa"/>
            <w:vMerge w:val="restar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C3065" w:rsidRDefault="007642D9">
            <w:r>
              <w:rPr>
                <w:noProof/>
              </w:rPr>
              <w:drawing>
                <wp:inline distT="0" distB="0" distL="0" distR="0">
                  <wp:extent cx="1514475" cy="876300"/>
                  <wp:effectExtent l="0" t="0" r="0" b="0"/>
                  <wp:docPr id="1" name="Image 2" descr="http://m.jakubowicz.free.fr/images/loritz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 descr="http://m.jakubowicz.free.fr/images/loritz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" w:type="dxa"/>
            <w:vMerge w:val="restart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BC3065" w:rsidRDefault="00BC3065"/>
        </w:tc>
        <w:tc>
          <w:tcPr>
            <w:tcW w:w="141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BC3065" w:rsidRDefault="00BC3065">
            <w:pPr>
              <w:pStyle w:val="Titre2"/>
              <w:rPr>
                <w:b w:val="0"/>
                <w:sz w:val="34"/>
              </w:rPr>
            </w:pPr>
            <w:r>
              <w:rPr>
                <w:b w:val="0"/>
                <w:sz w:val="34"/>
              </w:rPr>
              <w:t>TP</w:t>
            </w:r>
            <w:r w:rsidR="00830E53">
              <w:rPr>
                <w:b w:val="0"/>
                <w:sz w:val="34"/>
              </w:rPr>
              <w:t xml:space="preserve"> 9</w:t>
            </w:r>
            <w:r w:rsidR="005A3F8C">
              <w:rPr>
                <w:b w:val="0"/>
                <w:sz w:val="34"/>
              </w:rPr>
              <w:t xml:space="preserve"> </w:t>
            </w:r>
          </w:p>
        </w:tc>
        <w:tc>
          <w:tcPr>
            <w:tcW w:w="4062" w:type="dxa"/>
            <w:vMerge w:val="restar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BC3065" w:rsidRDefault="00BC3065">
            <w:pPr>
              <w:jc w:val="center"/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t>Centre d’intérêt :</w:t>
            </w:r>
          </w:p>
          <w:p w:rsidR="00BC3065" w:rsidRDefault="008F76E8" w:rsidP="00A60511">
            <w:pPr>
              <w:pStyle w:val="Titre2"/>
              <w:rPr>
                <w:rFonts w:ascii="Times New Roman" w:hAnsi="Times New Roman"/>
                <w:smallCaps/>
                <w:sz w:val="26"/>
              </w:rPr>
            </w:pPr>
            <w:r>
              <w:rPr>
                <w:rFonts w:ascii="Times New Roman" w:hAnsi="Times New Roman"/>
                <w:smallCaps/>
                <w:sz w:val="26"/>
              </w:rPr>
              <w:t>CONTROLE NON DESTRUCTIF</w:t>
            </w:r>
          </w:p>
        </w:tc>
        <w:tc>
          <w:tcPr>
            <w:tcW w:w="2052" w:type="dxa"/>
            <w:vMerge w:val="restart"/>
          </w:tcPr>
          <w:p w:rsidR="00BC3065" w:rsidRDefault="007642D9">
            <w:r>
              <w:rPr>
                <w:noProof/>
              </w:rPr>
              <w:drawing>
                <wp:anchor distT="0" distB="0" distL="114300" distR="114300" simplePos="0" relativeHeight="251656192" behindDoc="1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41275</wp:posOffset>
                  </wp:positionV>
                  <wp:extent cx="858520" cy="493395"/>
                  <wp:effectExtent l="19050" t="0" r="0" b="0"/>
                  <wp:wrapNone/>
                  <wp:docPr id="370" name="il_fi" descr="http://lycee.bellegardesurvalserine.fr/IMG/image/Bac_Technologiques/Bac_STI2D/logo_STI2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lycee.bellegardesurvalserine.fr/IMG/image/Bac_Technologiques/Bac_STI2D/logo_STI2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r:link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8520" cy="493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683260</wp:posOffset>
                  </wp:positionH>
                  <wp:positionV relativeFrom="paragraph">
                    <wp:posOffset>331470</wp:posOffset>
                  </wp:positionV>
                  <wp:extent cx="559435" cy="559435"/>
                  <wp:effectExtent l="19050" t="0" r="0" b="0"/>
                  <wp:wrapNone/>
                  <wp:docPr id="371" name="il_fi" descr="http://lycee-brassens.ac-reunion.fr/spip/local/cache-vignettes/L150xH150/arton448-35fb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lycee-brassens.ac-reunion.fr/spip/local/cache-vignettes/L150xH150/arton448-35fb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r:link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9435" cy="559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BC3065">
        <w:trPr>
          <w:cantSplit/>
          <w:trHeight w:val="510"/>
        </w:trPr>
        <w:tc>
          <w:tcPr>
            <w:tcW w:w="2589" w:type="dxa"/>
            <w:vMerge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BC3065" w:rsidRDefault="00BC3065"/>
        </w:tc>
        <w:tc>
          <w:tcPr>
            <w:tcW w:w="227" w:type="dxa"/>
            <w:vMerge/>
            <w:tcBorders>
              <w:top w:val="sing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BC3065" w:rsidRDefault="00BC3065"/>
        </w:tc>
        <w:tc>
          <w:tcPr>
            <w:tcW w:w="141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BC3065" w:rsidRDefault="00BC3065" w:rsidP="003F42D1">
            <w:pPr>
              <w:jc w:val="center"/>
              <w:rPr>
                <w:sz w:val="22"/>
              </w:rPr>
            </w:pPr>
            <w:r>
              <w:rPr>
                <w:sz w:val="22"/>
              </w:rPr>
              <w:t>Durée :</w:t>
            </w:r>
            <w:r w:rsidR="00587A75">
              <w:rPr>
                <w:sz w:val="22"/>
              </w:rPr>
              <w:t xml:space="preserve"> </w:t>
            </w:r>
            <w:r w:rsidR="003F42D1">
              <w:rPr>
                <w:sz w:val="22"/>
              </w:rPr>
              <w:t>2</w:t>
            </w:r>
            <w:r w:rsidR="00587A75">
              <w:rPr>
                <w:sz w:val="22"/>
              </w:rPr>
              <w:t>h</w:t>
            </w:r>
          </w:p>
        </w:tc>
        <w:tc>
          <w:tcPr>
            <w:tcW w:w="4062" w:type="dxa"/>
            <w:vMerge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</w:tcPr>
          <w:p w:rsidR="00BC3065" w:rsidRDefault="00BC3065">
            <w:pPr>
              <w:rPr>
                <w:sz w:val="30"/>
              </w:rPr>
            </w:pPr>
          </w:p>
        </w:tc>
        <w:tc>
          <w:tcPr>
            <w:tcW w:w="2052" w:type="dxa"/>
            <w:vMerge/>
          </w:tcPr>
          <w:p w:rsidR="00BC3065" w:rsidRDefault="00BC3065"/>
        </w:tc>
      </w:tr>
    </w:tbl>
    <w:p w:rsidR="00BC3065" w:rsidRDefault="00BC3065">
      <w:pPr>
        <w:pStyle w:val="En-tte"/>
        <w:tabs>
          <w:tab w:val="clear" w:pos="4536"/>
          <w:tab w:val="clear" w:pos="9072"/>
        </w:tabs>
        <w:rPr>
          <w:sz w:val="16"/>
        </w:rPr>
      </w:pPr>
    </w:p>
    <w:p w:rsidR="00BC3065" w:rsidRDefault="00BC3065">
      <w:pPr>
        <w:pStyle w:val="En-tte"/>
        <w:tabs>
          <w:tab w:val="clear" w:pos="4536"/>
          <w:tab w:val="clear" w:pos="9072"/>
        </w:tabs>
        <w:rPr>
          <w:sz w:val="16"/>
        </w:rPr>
      </w:pPr>
    </w:p>
    <w:p w:rsidR="00BC3065" w:rsidRDefault="00BC3065">
      <w:pPr>
        <w:pStyle w:val="En-tte"/>
        <w:tabs>
          <w:tab w:val="clear" w:pos="4536"/>
          <w:tab w:val="clear" w:pos="9072"/>
        </w:tabs>
        <w:rPr>
          <w:sz w:val="16"/>
        </w:rPr>
      </w:pPr>
    </w:p>
    <w:p w:rsidR="00BC3065" w:rsidRDefault="00BC3065" w:rsidP="003E6299">
      <w:pPr>
        <w:pStyle w:val="En-tte"/>
        <w:tabs>
          <w:tab w:val="clear" w:pos="4536"/>
          <w:tab w:val="clear" w:pos="9072"/>
        </w:tabs>
        <w:ind w:left="360"/>
        <w:rPr>
          <w:sz w:val="16"/>
          <w:lang w:val="en-GB"/>
        </w:rPr>
      </w:pPr>
    </w:p>
    <w:p w:rsidR="009443D5" w:rsidRDefault="009443D5" w:rsidP="008F76E8">
      <w:pPr>
        <w:pStyle w:val="En-tte"/>
        <w:tabs>
          <w:tab w:val="clear" w:pos="4536"/>
          <w:tab w:val="clear" w:pos="9072"/>
        </w:tabs>
        <w:jc w:val="center"/>
        <w:rPr>
          <w:b/>
          <w:smallCaps/>
          <w:sz w:val="36"/>
          <w:szCs w:val="36"/>
          <w:u w:val="single"/>
        </w:rPr>
      </w:pPr>
      <w:r>
        <w:rPr>
          <w:b/>
          <w:smallCaps/>
          <w:sz w:val="36"/>
          <w:szCs w:val="36"/>
          <w:u w:val="single"/>
        </w:rPr>
        <w:t>Contrôle d'une aube de réacteur</w:t>
      </w:r>
    </w:p>
    <w:p w:rsidR="00BC3065" w:rsidRPr="008F76E8" w:rsidRDefault="009443D5" w:rsidP="008F76E8">
      <w:pPr>
        <w:pStyle w:val="En-tte"/>
        <w:tabs>
          <w:tab w:val="clear" w:pos="4536"/>
          <w:tab w:val="clear" w:pos="9072"/>
        </w:tabs>
        <w:jc w:val="center"/>
        <w:rPr>
          <w:b/>
          <w:sz w:val="36"/>
          <w:szCs w:val="36"/>
          <w:u w:val="single"/>
          <w:lang w:val="en-GB"/>
        </w:rPr>
      </w:pPr>
      <w:r>
        <w:rPr>
          <w:b/>
          <w:smallCaps/>
          <w:sz w:val="36"/>
          <w:szCs w:val="36"/>
          <w:u w:val="single"/>
        </w:rPr>
        <w:t>de mirage 2000</w:t>
      </w:r>
    </w:p>
    <w:p w:rsidR="00BC3065" w:rsidRDefault="00BC3065">
      <w:pPr>
        <w:pStyle w:val="En-tte"/>
        <w:tabs>
          <w:tab w:val="clear" w:pos="4536"/>
          <w:tab w:val="clear" w:pos="9072"/>
        </w:tabs>
        <w:jc w:val="center"/>
      </w:pPr>
    </w:p>
    <w:p w:rsidR="00B60C84" w:rsidRDefault="009C1B65">
      <w:pPr>
        <w:pStyle w:val="En-tte"/>
        <w:tabs>
          <w:tab w:val="clear" w:pos="4536"/>
          <w:tab w:val="clear" w:pos="9072"/>
        </w:tabs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1517015</wp:posOffset>
            </wp:positionH>
            <wp:positionV relativeFrom="paragraph">
              <wp:posOffset>80010</wp:posOffset>
            </wp:positionV>
            <wp:extent cx="3457575" cy="1514475"/>
            <wp:effectExtent l="19050" t="0" r="9525" b="0"/>
            <wp:wrapSquare wrapText="bothSides"/>
            <wp:docPr id="2" name="Image 1" descr="http://1.bp.blogspot.com/_H0MlQav57Ck/TGuGmTWKubI/AAAAAAAAASk/kbaVPhRqA94/s1600/mirage-2000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http://1.bp.blogspot.com/_H0MlQav57Ck/TGuGmTWKubI/AAAAAAAAASk/kbaVPhRqA94/s1600/mirage-2000d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lum bright="24000" contrast="54000"/>
                    </a:blip>
                    <a:srcRect l="6424" t="19537" r="7767" b="222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7575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C3065" w:rsidRDefault="00BC3065">
      <w:pPr>
        <w:pStyle w:val="En-tte"/>
        <w:tabs>
          <w:tab w:val="clear" w:pos="4536"/>
          <w:tab w:val="clear" w:pos="9072"/>
        </w:tabs>
        <w:rPr>
          <w:sz w:val="16"/>
          <w:lang w:val="en-GB"/>
        </w:rPr>
      </w:pPr>
    </w:p>
    <w:p w:rsidR="00F7506A" w:rsidRDefault="00F7506A">
      <w:pPr>
        <w:pStyle w:val="En-tte"/>
        <w:tabs>
          <w:tab w:val="clear" w:pos="4536"/>
          <w:tab w:val="clear" w:pos="9072"/>
        </w:tabs>
        <w:rPr>
          <w:sz w:val="16"/>
          <w:lang w:val="en-GB"/>
        </w:rPr>
      </w:pPr>
    </w:p>
    <w:p w:rsidR="00F7506A" w:rsidRDefault="00F7506A">
      <w:pPr>
        <w:pStyle w:val="En-tte"/>
        <w:tabs>
          <w:tab w:val="clear" w:pos="4536"/>
          <w:tab w:val="clear" w:pos="9072"/>
        </w:tabs>
        <w:rPr>
          <w:sz w:val="16"/>
          <w:lang w:val="en-GB"/>
        </w:rPr>
      </w:pPr>
    </w:p>
    <w:p w:rsidR="00F7506A" w:rsidRDefault="00F7506A">
      <w:pPr>
        <w:pStyle w:val="En-tte"/>
        <w:tabs>
          <w:tab w:val="clear" w:pos="4536"/>
          <w:tab w:val="clear" w:pos="9072"/>
        </w:tabs>
        <w:rPr>
          <w:sz w:val="16"/>
          <w:lang w:val="en-GB"/>
        </w:rPr>
      </w:pPr>
    </w:p>
    <w:p w:rsidR="00F7506A" w:rsidRDefault="009C1B65">
      <w:pPr>
        <w:pStyle w:val="En-tte"/>
        <w:tabs>
          <w:tab w:val="clear" w:pos="4536"/>
          <w:tab w:val="clear" w:pos="9072"/>
        </w:tabs>
        <w:rPr>
          <w:sz w:val="16"/>
          <w:lang w:val="en-GB"/>
        </w:rPr>
      </w:pPr>
      <w:r>
        <w:rPr>
          <w:noProof/>
          <w:sz w:val="1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5441315</wp:posOffset>
            </wp:positionH>
            <wp:positionV relativeFrom="paragraph">
              <wp:posOffset>27940</wp:posOffset>
            </wp:positionV>
            <wp:extent cx="581025" cy="581025"/>
            <wp:effectExtent l="19050" t="0" r="9525" b="0"/>
            <wp:wrapSquare wrapText="bothSides"/>
            <wp:docPr id="3" name="Image 2" descr="http://pmcdn.priceminister.com/photo/insigne-de-la-ba-133-nancy-ochey-militaria-864618736_M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http://pmcdn.priceminister.com/photo/insigne-de-la-ba-133-nancy-ochey-militaria-864618736_ML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7506A" w:rsidRDefault="00F7506A">
      <w:pPr>
        <w:pStyle w:val="En-tte"/>
        <w:tabs>
          <w:tab w:val="clear" w:pos="4536"/>
          <w:tab w:val="clear" w:pos="9072"/>
        </w:tabs>
        <w:rPr>
          <w:sz w:val="16"/>
          <w:lang w:val="en-GB"/>
        </w:rPr>
      </w:pPr>
    </w:p>
    <w:p w:rsidR="00F7506A" w:rsidRDefault="00F7506A">
      <w:pPr>
        <w:pStyle w:val="En-tte"/>
        <w:tabs>
          <w:tab w:val="clear" w:pos="4536"/>
          <w:tab w:val="clear" w:pos="9072"/>
        </w:tabs>
        <w:rPr>
          <w:sz w:val="16"/>
          <w:lang w:val="en-GB"/>
        </w:rPr>
      </w:pPr>
    </w:p>
    <w:p w:rsidR="00F7506A" w:rsidRDefault="00F7506A">
      <w:pPr>
        <w:pStyle w:val="En-tte"/>
        <w:tabs>
          <w:tab w:val="clear" w:pos="4536"/>
          <w:tab w:val="clear" w:pos="9072"/>
        </w:tabs>
        <w:rPr>
          <w:sz w:val="16"/>
          <w:lang w:val="en-GB"/>
        </w:rPr>
      </w:pPr>
    </w:p>
    <w:p w:rsidR="00F7506A" w:rsidRDefault="00F7506A">
      <w:pPr>
        <w:pStyle w:val="En-tte"/>
        <w:tabs>
          <w:tab w:val="clear" w:pos="4536"/>
          <w:tab w:val="clear" w:pos="9072"/>
        </w:tabs>
        <w:rPr>
          <w:sz w:val="16"/>
          <w:lang w:val="en-GB"/>
        </w:rPr>
      </w:pPr>
    </w:p>
    <w:p w:rsidR="00F7506A" w:rsidRDefault="00F7506A">
      <w:pPr>
        <w:pStyle w:val="En-tte"/>
        <w:tabs>
          <w:tab w:val="clear" w:pos="4536"/>
          <w:tab w:val="clear" w:pos="9072"/>
        </w:tabs>
        <w:rPr>
          <w:sz w:val="16"/>
          <w:lang w:val="en-GB"/>
        </w:rPr>
      </w:pPr>
    </w:p>
    <w:p w:rsidR="00F7506A" w:rsidRDefault="009C1B65">
      <w:pPr>
        <w:pStyle w:val="En-tte"/>
        <w:tabs>
          <w:tab w:val="clear" w:pos="4536"/>
          <w:tab w:val="clear" w:pos="9072"/>
        </w:tabs>
        <w:rPr>
          <w:b/>
        </w:rPr>
      </w:pPr>
      <w:r>
        <w:rPr>
          <w:sz w:val="16"/>
          <w:lang w:val="en-GB"/>
        </w:rPr>
        <w:tab/>
      </w:r>
      <w:r>
        <w:rPr>
          <w:sz w:val="16"/>
          <w:lang w:val="en-GB"/>
        </w:rPr>
        <w:tab/>
      </w:r>
      <w:r>
        <w:rPr>
          <w:sz w:val="16"/>
          <w:lang w:val="en-GB"/>
        </w:rPr>
        <w:tab/>
        <w:t xml:space="preserve">           </w:t>
      </w:r>
      <w:r>
        <w:rPr>
          <w:sz w:val="16"/>
          <w:lang w:val="en-GB"/>
        </w:rPr>
        <w:tab/>
      </w:r>
      <w:r w:rsidRPr="00DF53DB">
        <w:rPr>
          <w:b/>
        </w:rPr>
        <w:t>BA133</w:t>
      </w:r>
    </w:p>
    <w:p w:rsidR="00F7506A" w:rsidRDefault="00F7506A">
      <w:pPr>
        <w:pStyle w:val="En-tte"/>
        <w:tabs>
          <w:tab w:val="clear" w:pos="4536"/>
          <w:tab w:val="clear" w:pos="9072"/>
        </w:tabs>
        <w:rPr>
          <w:b/>
        </w:rPr>
      </w:pPr>
    </w:p>
    <w:p w:rsidR="005336E6" w:rsidRDefault="005336E6">
      <w:pPr>
        <w:pStyle w:val="En-tte"/>
        <w:tabs>
          <w:tab w:val="clear" w:pos="4536"/>
          <w:tab w:val="clear" w:pos="9072"/>
        </w:tabs>
        <w:rPr>
          <w:sz w:val="16"/>
          <w:lang w:val="en-GB"/>
        </w:rPr>
      </w:pPr>
    </w:p>
    <w:p w:rsidR="00F7506A" w:rsidRDefault="00F7506A">
      <w:pPr>
        <w:pStyle w:val="En-tte"/>
        <w:tabs>
          <w:tab w:val="clear" w:pos="4536"/>
          <w:tab w:val="clear" w:pos="9072"/>
        </w:tabs>
        <w:rPr>
          <w:sz w:val="16"/>
          <w:lang w:val="en-GB"/>
        </w:rPr>
      </w:pPr>
    </w:p>
    <w:p w:rsidR="005336E6" w:rsidRDefault="005336E6">
      <w:pPr>
        <w:pStyle w:val="En-tte"/>
        <w:tabs>
          <w:tab w:val="clear" w:pos="4536"/>
          <w:tab w:val="clear" w:pos="9072"/>
        </w:tabs>
        <w:rPr>
          <w:sz w:val="16"/>
          <w:lang w:val="en-GB"/>
        </w:rPr>
      </w:pPr>
    </w:p>
    <w:tbl>
      <w:tblPr>
        <w:tblpPr w:leftFromText="141" w:rightFromText="141" w:vertAnchor="text" w:horzAnchor="margin" w:tblpY="13"/>
        <w:tblW w:w="101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496"/>
        <w:gridCol w:w="567"/>
        <w:gridCol w:w="567"/>
        <w:gridCol w:w="567"/>
      </w:tblGrid>
      <w:tr w:rsidR="005336E6" w:rsidTr="005336E6">
        <w:trPr>
          <w:cantSplit/>
          <w:trHeight w:val="149"/>
        </w:trPr>
        <w:tc>
          <w:tcPr>
            <w:tcW w:w="8496" w:type="dxa"/>
            <w:vMerge w:val="restart"/>
            <w:shd w:val="clear" w:color="auto" w:fill="C0C0C0"/>
            <w:vAlign w:val="center"/>
          </w:tcPr>
          <w:p w:rsidR="005336E6" w:rsidRDefault="005336E6" w:rsidP="005336E6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r>
              <w:rPr>
                <w:b/>
                <w:sz w:val="20"/>
              </w:rPr>
              <w:t>COMPETENCES TERMINALES ATTENDUES</w:t>
            </w:r>
          </w:p>
        </w:tc>
        <w:tc>
          <w:tcPr>
            <w:tcW w:w="1701" w:type="dxa"/>
            <w:gridSpan w:val="3"/>
            <w:shd w:val="clear" w:color="auto" w:fill="C0C0C0"/>
          </w:tcPr>
          <w:p w:rsidR="005336E6" w:rsidRDefault="005336E6" w:rsidP="005336E6">
            <w:pPr>
              <w:pStyle w:val="Titre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NIVEAU</w:t>
            </w:r>
          </w:p>
          <w:p w:rsidR="005336E6" w:rsidRDefault="005336E6" w:rsidP="005336E6">
            <w:pPr>
              <w:pStyle w:val="Titre2"/>
              <w:rPr>
                <w:rFonts w:ascii="Times New Roman" w:hAnsi="Times New Roman"/>
                <w:sz w:val="20"/>
              </w:rPr>
            </w:pPr>
            <w:r>
              <w:rPr>
                <w:b w:val="0"/>
                <w:sz w:val="14"/>
              </w:rPr>
              <w:t>D’ACQUISITION</w:t>
            </w:r>
          </w:p>
          <w:p w:rsidR="005336E6" w:rsidRDefault="005336E6" w:rsidP="005336E6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  <w:sz w:val="14"/>
              </w:rPr>
            </w:pPr>
          </w:p>
        </w:tc>
      </w:tr>
      <w:tr w:rsidR="005336E6" w:rsidTr="005336E6">
        <w:trPr>
          <w:cantSplit/>
          <w:trHeight w:val="99"/>
        </w:trPr>
        <w:tc>
          <w:tcPr>
            <w:tcW w:w="8496" w:type="dxa"/>
            <w:vMerge/>
            <w:shd w:val="clear" w:color="auto" w:fill="C0C0C0"/>
          </w:tcPr>
          <w:p w:rsidR="005336E6" w:rsidRDefault="005336E6" w:rsidP="005336E6">
            <w:pPr>
              <w:pStyle w:val="En-tte"/>
              <w:tabs>
                <w:tab w:val="clear" w:pos="4536"/>
                <w:tab w:val="clear" w:pos="9072"/>
              </w:tabs>
            </w:pPr>
          </w:p>
        </w:tc>
        <w:tc>
          <w:tcPr>
            <w:tcW w:w="567" w:type="dxa"/>
            <w:shd w:val="clear" w:color="auto" w:fill="C0C0C0"/>
            <w:vAlign w:val="center"/>
          </w:tcPr>
          <w:p w:rsidR="005336E6" w:rsidRDefault="005336E6" w:rsidP="005336E6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sz w:val="20"/>
              </w:rPr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67" w:type="dxa"/>
            <w:shd w:val="clear" w:color="auto" w:fill="C0C0C0"/>
            <w:vAlign w:val="center"/>
          </w:tcPr>
          <w:p w:rsidR="005336E6" w:rsidRDefault="005336E6" w:rsidP="005336E6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567" w:type="dxa"/>
            <w:shd w:val="clear" w:color="auto" w:fill="C0C0C0"/>
            <w:vAlign w:val="center"/>
          </w:tcPr>
          <w:p w:rsidR="005336E6" w:rsidRDefault="005336E6" w:rsidP="005336E6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</w:t>
            </w:r>
          </w:p>
        </w:tc>
      </w:tr>
      <w:tr w:rsidR="005336E6" w:rsidTr="005336E6">
        <w:trPr>
          <w:cantSplit/>
          <w:trHeight w:val="2992"/>
        </w:trPr>
        <w:tc>
          <w:tcPr>
            <w:tcW w:w="8496" w:type="dxa"/>
            <w:vAlign w:val="center"/>
          </w:tcPr>
          <w:p w:rsidR="005336E6" w:rsidRPr="00867082" w:rsidRDefault="005336E6" w:rsidP="005336E6"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618490</wp:posOffset>
                  </wp:positionH>
                  <wp:positionV relativeFrom="paragraph">
                    <wp:posOffset>48260</wp:posOffset>
                  </wp:positionV>
                  <wp:extent cx="4048125" cy="2095500"/>
                  <wp:effectExtent l="19050" t="0" r="9525" b="0"/>
                  <wp:wrapNone/>
                  <wp:docPr id="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48125" cy="2095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336E6" w:rsidRDefault="005336E6" w:rsidP="005336E6"/>
          <w:p w:rsidR="005336E6" w:rsidRPr="00867082" w:rsidRDefault="005336E6" w:rsidP="005336E6"/>
        </w:tc>
        <w:tc>
          <w:tcPr>
            <w:tcW w:w="567" w:type="dxa"/>
            <w:vAlign w:val="center"/>
          </w:tcPr>
          <w:p w:rsidR="005336E6" w:rsidRDefault="005336E6" w:rsidP="005336E6">
            <w:pPr>
              <w:pStyle w:val="En-tte"/>
              <w:tabs>
                <w:tab w:val="clear" w:pos="4536"/>
                <w:tab w:val="clear" w:pos="9072"/>
              </w:tabs>
            </w:pPr>
          </w:p>
          <w:p w:rsidR="005336E6" w:rsidRDefault="005336E6" w:rsidP="005336E6">
            <w:pPr>
              <w:pStyle w:val="En-tte"/>
              <w:tabs>
                <w:tab w:val="clear" w:pos="4536"/>
                <w:tab w:val="clear" w:pos="9072"/>
              </w:tabs>
            </w:pPr>
          </w:p>
          <w:p w:rsidR="005336E6" w:rsidRDefault="005336E6" w:rsidP="005336E6">
            <w:pPr>
              <w:pStyle w:val="En-tte"/>
              <w:tabs>
                <w:tab w:val="clear" w:pos="4536"/>
                <w:tab w:val="clear" w:pos="9072"/>
              </w:tabs>
            </w:pPr>
          </w:p>
          <w:p w:rsidR="005336E6" w:rsidRDefault="005336E6" w:rsidP="005336E6">
            <w:pPr>
              <w:pStyle w:val="En-tte"/>
              <w:tabs>
                <w:tab w:val="clear" w:pos="4536"/>
                <w:tab w:val="clear" w:pos="9072"/>
              </w:tabs>
            </w:pPr>
          </w:p>
          <w:p w:rsidR="005336E6" w:rsidRDefault="005336E6" w:rsidP="005336E6">
            <w:pPr>
              <w:pStyle w:val="En-tte"/>
              <w:tabs>
                <w:tab w:val="clear" w:pos="4536"/>
                <w:tab w:val="clear" w:pos="9072"/>
              </w:tabs>
            </w:pPr>
          </w:p>
          <w:p w:rsidR="005336E6" w:rsidRDefault="005336E6" w:rsidP="005336E6">
            <w:pPr>
              <w:pStyle w:val="En-tte"/>
              <w:tabs>
                <w:tab w:val="clear" w:pos="4536"/>
                <w:tab w:val="clear" w:pos="9072"/>
              </w:tabs>
            </w:pPr>
          </w:p>
          <w:p w:rsidR="005336E6" w:rsidRDefault="005336E6" w:rsidP="005336E6">
            <w:pPr>
              <w:pStyle w:val="En-tte"/>
              <w:tabs>
                <w:tab w:val="clear" w:pos="4536"/>
                <w:tab w:val="clear" w:pos="9072"/>
              </w:tabs>
            </w:pPr>
          </w:p>
          <w:p w:rsidR="005336E6" w:rsidRDefault="005336E6" w:rsidP="005336E6">
            <w:pPr>
              <w:pStyle w:val="En-tte"/>
              <w:tabs>
                <w:tab w:val="clear" w:pos="4536"/>
                <w:tab w:val="clear" w:pos="9072"/>
              </w:tabs>
            </w:pPr>
          </w:p>
          <w:p w:rsidR="005336E6" w:rsidRDefault="005336E6" w:rsidP="005336E6">
            <w:pPr>
              <w:pStyle w:val="En-tte"/>
              <w:tabs>
                <w:tab w:val="clear" w:pos="4536"/>
                <w:tab w:val="clear" w:pos="9072"/>
              </w:tabs>
            </w:pPr>
          </w:p>
          <w:p w:rsidR="005336E6" w:rsidRDefault="005336E6" w:rsidP="005336E6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</w:p>
          <w:p w:rsidR="005336E6" w:rsidRDefault="005336E6" w:rsidP="005336E6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</w:p>
          <w:p w:rsidR="005336E6" w:rsidRDefault="005336E6" w:rsidP="005336E6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</w:p>
          <w:p w:rsidR="005336E6" w:rsidRDefault="005336E6" w:rsidP="005336E6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</w:p>
        </w:tc>
        <w:tc>
          <w:tcPr>
            <w:tcW w:w="567" w:type="dxa"/>
            <w:vAlign w:val="center"/>
          </w:tcPr>
          <w:p w:rsidR="005336E6" w:rsidRDefault="005336E6" w:rsidP="005336E6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</w:p>
          <w:p w:rsidR="005336E6" w:rsidRDefault="005336E6" w:rsidP="005336E6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</w:p>
          <w:p w:rsidR="005336E6" w:rsidRDefault="005336E6" w:rsidP="005336E6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</w:p>
          <w:p w:rsidR="005336E6" w:rsidRDefault="005336E6" w:rsidP="005336E6">
            <w:pPr>
              <w:pStyle w:val="En-tte"/>
              <w:tabs>
                <w:tab w:val="clear" w:pos="4536"/>
                <w:tab w:val="clear" w:pos="9072"/>
              </w:tabs>
            </w:pPr>
            <w:r>
              <w:t xml:space="preserve">  *</w:t>
            </w:r>
          </w:p>
          <w:p w:rsidR="005336E6" w:rsidRDefault="005336E6" w:rsidP="005336E6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</w:p>
          <w:p w:rsidR="005336E6" w:rsidRDefault="005336E6" w:rsidP="005336E6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</w:p>
          <w:p w:rsidR="005336E6" w:rsidRDefault="005336E6" w:rsidP="005336E6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</w:p>
          <w:p w:rsidR="005336E6" w:rsidRDefault="005336E6" w:rsidP="005336E6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</w:p>
          <w:p w:rsidR="005336E6" w:rsidRDefault="005336E6" w:rsidP="005336E6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</w:p>
        </w:tc>
        <w:tc>
          <w:tcPr>
            <w:tcW w:w="567" w:type="dxa"/>
            <w:vAlign w:val="center"/>
          </w:tcPr>
          <w:p w:rsidR="005336E6" w:rsidRDefault="005336E6" w:rsidP="005336E6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</w:p>
          <w:p w:rsidR="005336E6" w:rsidRDefault="005336E6" w:rsidP="005336E6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</w:p>
          <w:p w:rsidR="005336E6" w:rsidRDefault="005336E6" w:rsidP="005336E6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</w:p>
          <w:p w:rsidR="005336E6" w:rsidRDefault="005336E6" w:rsidP="005336E6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</w:p>
          <w:p w:rsidR="005336E6" w:rsidRDefault="005336E6" w:rsidP="005336E6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</w:p>
          <w:p w:rsidR="005336E6" w:rsidRDefault="005336E6" w:rsidP="005336E6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</w:p>
          <w:p w:rsidR="005336E6" w:rsidRDefault="005336E6" w:rsidP="005336E6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</w:p>
          <w:p w:rsidR="005336E6" w:rsidRDefault="005336E6" w:rsidP="005336E6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</w:p>
          <w:p w:rsidR="005336E6" w:rsidRDefault="005336E6" w:rsidP="005336E6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</w:p>
        </w:tc>
      </w:tr>
    </w:tbl>
    <w:p w:rsidR="00F7506A" w:rsidRDefault="00F7506A">
      <w:pPr>
        <w:pStyle w:val="En-tte"/>
        <w:tabs>
          <w:tab w:val="clear" w:pos="4536"/>
          <w:tab w:val="clear" w:pos="9072"/>
        </w:tabs>
        <w:rPr>
          <w:sz w:val="16"/>
          <w:lang w:val="en-GB"/>
        </w:rPr>
      </w:pPr>
    </w:p>
    <w:p w:rsidR="00F7506A" w:rsidRDefault="00F7506A">
      <w:pPr>
        <w:pStyle w:val="En-tte"/>
        <w:tabs>
          <w:tab w:val="clear" w:pos="4536"/>
          <w:tab w:val="clear" w:pos="9072"/>
        </w:tabs>
        <w:rPr>
          <w:sz w:val="16"/>
          <w:lang w:val="en-GB"/>
        </w:rPr>
      </w:pPr>
    </w:p>
    <w:p w:rsidR="00BC3065" w:rsidRDefault="00BC3065">
      <w:pPr>
        <w:pStyle w:val="En-tte"/>
        <w:tabs>
          <w:tab w:val="clear" w:pos="4536"/>
          <w:tab w:val="clear" w:pos="9072"/>
        </w:tabs>
        <w:rPr>
          <w:sz w:val="16"/>
        </w:rPr>
      </w:pPr>
    </w:p>
    <w:p w:rsidR="00BC3065" w:rsidRDefault="00BC3065">
      <w:pPr>
        <w:pStyle w:val="En-tte"/>
        <w:tabs>
          <w:tab w:val="clear" w:pos="4536"/>
          <w:tab w:val="clear" w:pos="9072"/>
        </w:tabs>
        <w:rPr>
          <w:sz w:val="16"/>
        </w:rPr>
      </w:pPr>
    </w:p>
    <w:tbl>
      <w:tblPr>
        <w:tblW w:w="10206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206"/>
      </w:tblGrid>
      <w:tr w:rsidR="00BC3065">
        <w:trPr>
          <w:trHeight w:val="340"/>
        </w:trPr>
        <w:tc>
          <w:tcPr>
            <w:tcW w:w="10206" w:type="dxa"/>
            <w:shd w:val="clear" w:color="auto" w:fill="FFFFFF"/>
            <w:vAlign w:val="center"/>
          </w:tcPr>
          <w:p w:rsidR="00BC3065" w:rsidRDefault="00BC3065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Moyens pour réaliser l’activité</w:t>
            </w:r>
          </w:p>
        </w:tc>
      </w:tr>
      <w:tr w:rsidR="00BC3065" w:rsidTr="008E6A20">
        <w:trPr>
          <w:trHeight w:val="1555"/>
        </w:trPr>
        <w:tc>
          <w:tcPr>
            <w:tcW w:w="10206" w:type="dxa"/>
            <w:vAlign w:val="center"/>
          </w:tcPr>
          <w:p w:rsidR="00BC3065" w:rsidRDefault="00BC3065">
            <w:pPr>
              <w:pStyle w:val="En-tte"/>
              <w:tabs>
                <w:tab w:val="clear" w:pos="4536"/>
                <w:tab w:val="clear" w:pos="9072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ab/>
            </w:r>
          </w:p>
          <w:p w:rsidR="00BC3065" w:rsidRPr="00BD0799" w:rsidRDefault="00BC3065">
            <w:pPr>
              <w:pStyle w:val="En-tte"/>
              <w:tabs>
                <w:tab w:val="clear" w:pos="4536"/>
                <w:tab w:val="clear" w:pos="9072"/>
              </w:tabs>
              <w:rPr>
                <w:b/>
              </w:rPr>
            </w:pPr>
            <w:r>
              <w:rPr>
                <w:rFonts w:ascii="Comic Sans MS" w:hAnsi="Comic Sans MS"/>
              </w:rPr>
              <w:tab/>
            </w:r>
            <w:r w:rsidR="00BD0799" w:rsidRPr="00BD0799">
              <w:rPr>
                <w:b/>
              </w:rPr>
              <w:t xml:space="preserve">-Matériels : </w:t>
            </w:r>
            <w:r w:rsidR="008F76E8">
              <w:rPr>
                <w:b/>
              </w:rPr>
              <w:t>Aérosols de ressuage ; Analyseur à ultra-son</w:t>
            </w:r>
          </w:p>
          <w:p w:rsidR="00F8172F" w:rsidRDefault="00BC3065" w:rsidP="00867082">
            <w:pPr>
              <w:pStyle w:val="En-tte"/>
              <w:tabs>
                <w:tab w:val="clear" w:pos="4536"/>
                <w:tab w:val="clear" w:pos="9072"/>
              </w:tabs>
              <w:rPr>
                <w:rFonts w:ascii="Comic Sans MS" w:hAnsi="Comic Sans MS"/>
              </w:rPr>
            </w:pPr>
            <w:r w:rsidRPr="008E6A20">
              <w:rPr>
                <w:sz w:val="22"/>
              </w:rPr>
              <w:tab/>
            </w:r>
          </w:p>
          <w:p w:rsidR="00867082" w:rsidRDefault="00BC3065" w:rsidP="00867082">
            <w:pPr>
              <w:pStyle w:val="En-tte"/>
              <w:tabs>
                <w:tab w:val="clear" w:pos="4536"/>
                <w:tab w:val="clear" w:pos="9072"/>
              </w:tabs>
              <w:ind w:left="72" w:hanging="72"/>
              <w:rPr>
                <w:b/>
                <w:bCs/>
                <w:szCs w:val="24"/>
              </w:rPr>
            </w:pPr>
            <w:r>
              <w:rPr>
                <w:rFonts w:ascii="Comic Sans MS" w:hAnsi="Comic Sans MS"/>
              </w:rPr>
              <w:tab/>
            </w:r>
            <w:r w:rsidR="00867082">
              <w:rPr>
                <w:rFonts w:ascii="Comic Sans MS" w:hAnsi="Comic Sans MS"/>
              </w:rPr>
              <w:t xml:space="preserve">         </w:t>
            </w:r>
            <w:r w:rsidR="00867082">
              <w:rPr>
                <w:b/>
                <w:bCs/>
                <w:szCs w:val="24"/>
              </w:rPr>
              <w:t>-</w:t>
            </w:r>
            <w:r w:rsidR="00867082" w:rsidRPr="005B4D07">
              <w:rPr>
                <w:b/>
                <w:bCs/>
                <w:szCs w:val="24"/>
              </w:rPr>
              <w:t>Documents :</w:t>
            </w:r>
            <w:r w:rsidR="00867082">
              <w:rPr>
                <w:b/>
                <w:bCs/>
                <w:szCs w:val="24"/>
              </w:rPr>
              <w:t xml:space="preserve"> </w:t>
            </w:r>
            <w:r w:rsidR="00867082" w:rsidRPr="005B4D07">
              <w:rPr>
                <w:b/>
                <w:bCs/>
                <w:szCs w:val="24"/>
              </w:rPr>
              <w:t>TP</w:t>
            </w:r>
            <w:r w:rsidR="00867082">
              <w:rPr>
                <w:b/>
                <w:bCs/>
                <w:szCs w:val="24"/>
              </w:rPr>
              <w:t xml:space="preserve"> (Hypothèses de travail, questionnaire)</w:t>
            </w:r>
            <w:r w:rsidR="00867082" w:rsidRPr="005B4D07">
              <w:rPr>
                <w:b/>
                <w:bCs/>
                <w:szCs w:val="24"/>
              </w:rPr>
              <w:t xml:space="preserve"> – </w:t>
            </w:r>
            <w:r w:rsidR="003E6299">
              <w:rPr>
                <w:b/>
                <w:bCs/>
                <w:szCs w:val="24"/>
              </w:rPr>
              <w:t>Fiche de procédure</w:t>
            </w:r>
            <w:r w:rsidR="00867082" w:rsidRPr="005B4D07">
              <w:rPr>
                <w:b/>
                <w:bCs/>
                <w:szCs w:val="24"/>
              </w:rPr>
              <w:t xml:space="preserve"> – Document</w:t>
            </w:r>
          </w:p>
          <w:p w:rsidR="00867082" w:rsidRPr="005B4D07" w:rsidRDefault="00867082" w:rsidP="00867082">
            <w:pPr>
              <w:pStyle w:val="En-tte"/>
              <w:tabs>
                <w:tab w:val="clear" w:pos="4536"/>
                <w:tab w:val="clear" w:pos="9072"/>
              </w:tabs>
              <w:ind w:left="72" w:hanging="7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            </w:t>
            </w:r>
            <w:r w:rsidRPr="005B4D07">
              <w:rPr>
                <w:b/>
                <w:bCs/>
                <w:szCs w:val="24"/>
              </w:rPr>
              <w:t>Ressource</w:t>
            </w:r>
          </w:p>
          <w:p w:rsidR="00BC3065" w:rsidRDefault="00BC3065">
            <w:pPr>
              <w:pStyle w:val="En-tte"/>
              <w:tabs>
                <w:tab w:val="left" w:pos="1498"/>
              </w:tabs>
              <w:rPr>
                <w:rFonts w:ascii="Comic Sans MS" w:hAnsi="Comic Sans MS"/>
              </w:rPr>
            </w:pPr>
          </w:p>
        </w:tc>
      </w:tr>
    </w:tbl>
    <w:p w:rsidR="00E13C10" w:rsidRDefault="00E13C10" w:rsidP="00D27093">
      <w:pPr>
        <w:rPr>
          <w:noProof/>
          <w:sz w:val="24"/>
        </w:rPr>
      </w:pPr>
    </w:p>
    <w:p w:rsidR="00F7506A" w:rsidRPr="00F7506A" w:rsidRDefault="00F7506A" w:rsidP="00D27093">
      <w:pPr>
        <w:rPr>
          <w:noProof/>
          <w:sz w:val="24"/>
        </w:rPr>
      </w:pPr>
    </w:p>
    <w:p w:rsidR="00D60B1B" w:rsidRDefault="009C1B65" w:rsidP="00D60B1B">
      <w:pPr>
        <w:numPr>
          <w:ilvl w:val="0"/>
          <w:numId w:val="11"/>
        </w:numPr>
        <w:rPr>
          <w:b/>
          <w:noProof/>
          <w:sz w:val="28"/>
          <w:szCs w:val="28"/>
          <w:u w:val="single"/>
        </w:rPr>
      </w:pPr>
      <w:r>
        <w:rPr>
          <w:b/>
          <w:noProof/>
          <w:sz w:val="28"/>
          <w:szCs w:val="28"/>
          <w:u w:val="singl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12065</wp:posOffset>
            </wp:positionH>
            <wp:positionV relativeFrom="paragraph">
              <wp:posOffset>403860</wp:posOffset>
            </wp:positionV>
            <wp:extent cx="6477000" cy="3257550"/>
            <wp:effectExtent l="19050" t="0" r="0" b="0"/>
            <wp:wrapSquare wrapText="bothSides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3257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D39F1" w:rsidRPr="003E6299">
        <w:rPr>
          <w:b/>
          <w:noProof/>
          <w:sz w:val="28"/>
          <w:szCs w:val="28"/>
          <w:u w:val="single"/>
        </w:rPr>
        <w:t>Présentation</w:t>
      </w:r>
    </w:p>
    <w:p w:rsidR="00D60B1B" w:rsidRPr="00D60B1B" w:rsidRDefault="00D60B1B" w:rsidP="00D60B1B">
      <w:pPr>
        <w:rPr>
          <w:b/>
          <w:noProof/>
          <w:sz w:val="28"/>
          <w:szCs w:val="28"/>
          <w:u w:val="single"/>
        </w:rPr>
      </w:pPr>
    </w:p>
    <w:p w:rsidR="001D39F1" w:rsidRDefault="001D39F1" w:rsidP="001D39F1">
      <w:pPr>
        <w:ind w:left="720"/>
        <w:rPr>
          <w:rFonts w:ascii="Arial" w:hAnsi="Arial" w:cs="Arial"/>
          <w:noProof/>
          <w:sz w:val="24"/>
        </w:rPr>
      </w:pPr>
    </w:p>
    <w:p w:rsidR="001D39F1" w:rsidRDefault="001D39F1" w:rsidP="001D39F1">
      <w:pPr>
        <w:ind w:left="720"/>
        <w:rPr>
          <w:rFonts w:ascii="Arial" w:hAnsi="Arial" w:cs="Arial"/>
          <w:noProof/>
          <w:sz w:val="24"/>
        </w:rPr>
      </w:pPr>
    </w:p>
    <w:p w:rsidR="009753B9" w:rsidRPr="00634BE4" w:rsidRDefault="001D39F1" w:rsidP="00F37D4A">
      <w:pPr>
        <w:numPr>
          <w:ilvl w:val="0"/>
          <w:numId w:val="11"/>
        </w:numPr>
        <w:rPr>
          <w:b/>
          <w:sz w:val="28"/>
          <w:szCs w:val="28"/>
          <w:u w:val="single"/>
        </w:rPr>
      </w:pPr>
      <w:r w:rsidRPr="00634BE4">
        <w:rPr>
          <w:b/>
          <w:sz w:val="28"/>
          <w:szCs w:val="28"/>
          <w:u w:val="single"/>
        </w:rPr>
        <w:t>Travail Demandé :</w:t>
      </w:r>
      <w:r w:rsidR="00947C97" w:rsidRPr="00634BE4">
        <w:rPr>
          <w:b/>
          <w:sz w:val="28"/>
          <w:szCs w:val="28"/>
          <w:u w:val="single"/>
        </w:rPr>
        <w:t xml:space="preserve"> </w:t>
      </w:r>
    </w:p>
    <w:p w:rsidR="002F3198" w:rsidRPr="00634BE4" w:rsidRDefault="002F3198" w:rsidP="002F3198">
      <w:pPr>
        <w:rPr>
          <w:b/>
          <w:sz w:val="24"/>
          <w:szCs w:val="24"/>
          <w:u w:val="single"/>
        </w:rPr>
      </w:pPr>
    </w:p>
    <w:p w:rsidR="009C66BA" w:rsidRDefault="009C66BA" w:rsidP="005F3F33">
      <w:pPr>
        <w:rPr>
          <w:sz w:val="24"/>
          <w:szCs w:val="24"/>
        </w:rPr>
      </w:pPr>
    </w:p>
    <w:p w:rsidR="0080167D" w:rsidRDefault="003F42D1" w:rsidP="00D22B08">
      <w:pPr>
        <w:rPr>
          <w:sz w:val="24"/>
          <w:szCs w:val="24"/>
        </w:rPr>
      </w:pPr>
      <w:r>
        <w:rPr>
          <w:sz w:val="24"/>
          <w:szCs w:val="24"/>
        </w:rPr>
        <w:t>Lire et compléter le document élève qui vous a été remis.</w:t>
      </w:r>
    </w:p>
    <w:p w:rsidR="003F42D1" w:rsidRDefault="003F42D1" w:rsidP="00D22B08">
      <w:pPr>
        <w:rPr>
          <w:sz w:val="24"/>
          <w:szCs w:val="24"/>
        </w:rPr>
      </w:pPr>
    </w:p>
    <w:p w:rsidR="003F42D1" w:rsidRDefault="003F42D1" w:rsidP="00D22B08">
      <w:pPr>
        <w:rPr>
          <w:sz w:val="24"/>
          <w:szCs w:val="24"/>
        </w:rPr>
      </w:pPr>
      <w:r>
        <w:rPr>
          <w:sz w:val="24"/>
          <w:szCs w:val="24"/>
        </w:rPr>
        <w:t>Ce document comporte un apport de connaissance sur différents procédés de contrôle non destructif et constitue le fil conducteur de votre activité.</w:t>
      </w:r>
    </w:p>
    <w:p w:rsidR="00D22B08" w:rsidRDefault="00D22B08" w:rsidP="00D22B08">
      <w:pPr>
        <w:rPr>
          <w:sz w:val="24"/>
          <w:szCs w:val="24"/>
        </w:rPr>
      </w:pPr>
    </w:p>
    <w:p w:rsidR="00634BE4" w:rsidRPr="005F3F33" w:rsidRDefault="00634BE4" w:rsidP="00634BE4">
      <w:pPr>
        <w:ind w:left="708"/>
        <w:rPr>
          <w:sz w:val="28"/>
          <w:szCs w:val="28"/>
        </w:rPr>
      </w:pPr>
    </w:p>
    <w:p w:rsidR="00947C97" w:rsidRPr="00947C97" w:rsidRDefault="00947C97" w:rsidP="002F3198">
      <w:pPr>
        <w:rPr>
          <w:sz w:val="28"/>
          <w:szCs w:val="28"/>
        </w:rPr>
      </w:pPr>
    </w:p>
    <w:sectPr w:rsidR="00947C97" w:rsidRPr="00947C97" w:rsidSect="00987D2F">
      <w:footerReference w:type="even" r:id="rId18"/>
      <w:footerReference w:type="default" r:id="rId19"/>
      <w:pgSz w:w="11906" w:h="16838"/>
      <w:pgMar w:top="567" w:right="851" w:bottom="714" w:left="851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1876" w:rsidRDefault="00FA1876">
      <w:r>
        <w:separator/>
      </w:r>
    </w:p>
  </w:endnote>
  <w:endnote w:type="continuationSeparator" w:id="0">
    <w:p w:rsidR="00FA1876" w:rsidRDefault="00FA18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0FE" w:rsidRDefault="0040682F" w:rsidP="005B180F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5220FE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5220FE" w:rsidRDefault="005220FE" w:rsidP="005B180F">
    <w:pPr>
      <w:pStyle w:val="Pieddepage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0FE" w:rsidRDefault="0040682F" w:rsidP="005B180F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5220FE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5336E6">
      <w:rPr>
        <w:rStyle w:val="Numrodepage"/>
        <w:noProof/>
      </w:rPr>
      <w:t>1</w:t>
    </w:r>
    <w:r>
      <w:rPr>
        <w:rStyle w:val="Numrodepage"/>
      </w:rPr>
      <w:fldChar w:fldCharType="end"/>
    </w:r>
    <w:r w:rsidR="005220FE">
      <w:rPr>
        <w:rStyle w:val="Numrodepage"/>
      </w:rPr>
      <w:t>/</w:t>
    </w:r>
    <w:r>
      <w:rPr>
        <w:rStyle w:val="Numrodepage"/>
      </w:rPr>
      <w:fldChar w:fldCharType="begin"/>
    </w:r>
    <w:r w:rsidR="005220FE"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5336E6">
      <w:rPr>
        <w:rStyle w:val="Numrodepage"/>
        <w:noProof/>
      </w:rPr>
      <w:t>2</w:t>
    </w:r>
    <w:r>
      <w:rPr>
        <w:rStyle w:val="Numrodepage"/>
      </w:rPr>
      <w:fldChar w:fldCharType="end"/>
    </w:r>
  </w:p>
  <w:p w:rsidR="005220FE" w:rsidRDefault="00587A75" w:rsidP="005B180F">
    <w:pPr>
      <w:pStyle w:val="Pieddepage"/>
      <w:ind w:right="360"/>
    </w:pPr>
    <w:r>
      <w:t>LH</w:t>
    </w:r>
    <w:r w:rsidR="005220FE"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1876" w:rsidRDefault="00FA1876">
      <w:r>
        <w:separator/>
      </w:r>
    </w:p>
  </w:footnote>
  <w:footnote w:type="continuationSeparator" w:id="0">
    <w:p w:rsidR="00FA1876" w:rsidRDefault="00FA187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D737F"/>
    <w:multiLevelType w:val="hybridMultilevel"/>
    <w:tmpl w:val="03368996"/>
    <w:lvl w:ilvl="0" w:tplc="191CB18E">
      <w:start w:val="6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">
    <w:nsid w:val="09FD4F55"/>
    <w:multiLevelType w:val="hybridMultilevel"/>
    <w:tmpl w:val="F3F224FA"/>
    <w:lvl w:ilvl="0" w:tplc="646CF91A"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A90634A"/>
    <w:multiLevelType w:val="hybridMultilevel"/>
    <w:tmpl w:val="D5E082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8F1105"/>
    <w:multiLevelType w:val="hybridMultilevel"/>
    <w:tmpl w:val="F2E26800"/>
    <w:lvl w:ilvl="0" w:tplc="040C000B">
      <w:start w:val="1"/>
      <w:numFmt w:val="bullet"/>
      <w:lvlText w:val="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">
    <w:nsid w:val="14E539BD"/>
    <w:multiLevelType w:val="hybridMultilevel"/>
    <w:tmpl w:val="09A08EE0"/>
    <w:lvl w:ilvl="0" w:tplc="937EE050"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5">
    <w:nsid w:val="180E13DD"/>
    <w:multiLevelType w:val="hybridMultilevel"/>
    <w:tmpl w:val="8AFA3724"/>
    <w:lvl w:ilvl="0" w:tplc="E2DEE8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C6A47AF"/>
    <w:multiLevelType w:val="hybridMultilevel"/>
    <w:tmpl w:val="7AB2797A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9C485C"/>
    <w:multiLevelType w:val="hybridMultilevel"/>
    <w:tmpl w:val="E9D2BF06"/>
    <w:lvl w:ilvl="0" w:tplc="1966C7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B5099C"/>
    <w:multiLevelType w:val="hybridMultilevel"/>
    <w:tmpl w:val="F0AE04E4"/>
    <w:lvl w:ilvl="0" w:tplc="E7E61DF0">
      <w:numFmt w:val="bullet"/>
      <w:lvlText w:val="-"/>
      <w:lvlJc w:val="left"/>
      <w:pPr>
        <w:ind w:left="1065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9">
    <w:nsid w:val="235105DC"/>
    <w:multiLevelType w:val="hybridMultilevel"/>
    <w:tmpl w:val="EFE6E3E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223B48"/>
    <w:multiLevelType w:val="hybridMultilevel"/>
    <w:tmpl w:val="2F5A1EFC"/>
    <w:lvl w:ilvl="0" w:tplc="8B748838"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1">
    <w:nsid w:val="4D266217"/>
    <w:multiLevelType w:val="hybridMultilevel"/>
    <w:tmpl w:val="6880986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AE0207"/>
    <w:multiLevelType w:val="hybridMultilevel"/>
    <w:tmpl w:val="0974E380"/>
    <w:lvl w:ilvl="0" w:tplc="44B678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6120769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B5889B4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6C08D59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489C021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A3B4BB5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95AA29E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8C369A0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F6EA30E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3"/>
  </w:num>
  <w:num w:numId="5">
    <w:abstractNumId w:val="4"/>
  </w:num>
  <w:num w:numId="6">
    <w:abstractNumId w:val="1"/>
  </w:num>
  <w:num w:numId="7">
    <w:abstractNumId w:val="10"/>
  </w:num>
  <w:num w:numId="8">
    <w:abstractNumId w:val="2"/>
  </w:num>
  <w:num w:numId="9">
    <w:abstractNumId w:val="9"/>
  </w:num>
  <w:num w:numId="10">
    <w:abstractNumId w:val="8"/>
  </w:num>
  <w:num w:numId="11">
    <w:abstractNumId w:val="7"/>
  </w:num>
  <w:num w:numId="12">
    <w:abstractNumId w:val="11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4479"/>
    <w:rsid w:val="00052786"/>
    <w:rsid w:val="00055DF6"/>
    <w:rsid w:val="000751B3"/>
    <w:rsid w:val="0008102D"/>
    <w:rsid w:val="000827BA"/>
    <w:rsid w:val="00082AEF"/>
    <w:rsid w:val="000C3D48"/>
    <w:rsid w:val="00165C0E"/>
    <w:rsid w:val="00180740"/>
    <w:rsid w:val="00196C9A"/>
    <w:rsid w:val="001B7D76"/>
    <w:rsid w:val="001D39F1"/>
    <w:rsid w:val="001D6B31"/>
    <w:rsid w:val="00200A88"/>
    <w:rsid w:val="00213E89"/>
    <w:rsid w:val="00230585"/>
    <w:rsid w:val="00230BC5"/>
    <w:rsid w:val="0026627C"/>
    <w:rsid w:val="0029065B"/>
    <w:rsid w:val="00295C04"/>
    <w:rsid w:val="002A6A8A"/>
    <w:rsid w:val="002B437E"/>
    <w:rsid w:val="002E2EFC"/>
    <w:rsid w:val="002F3198"/>
    <w:rsid w:val="003129D4"/>
    <w:rsid w:val="00323D1F"/>
    <w:rsid w:val="003320AA"/>
    <w:rsid w:val="00332BEE"/>
    <w:rsid w:val="003410A9"/>
    <w:rsid w:val="00343D6A"/>
    <w:rsid w:val="003504B6"/>
    <w:rsid w:val="00395358"/>
    <w:rsid w:val="003A0AFB"/>
    <w:rsid w:val="003D0C0A"/>
    <w:rsid w:val="003E6299"/>
    <w:rsid w:val="003E7486"/>
    <w:rsid w:val="003F42D1"/>
    <w:rsid w:val="0040408F"/>
    <w:rsid w:val="0040682F"/>
    <w:rsid w:val="0041019B"/>
    <w:rsid w:val="004234B6"/>
    <w:rsid w:val="00433055"/>
    <w:rsid w:val="00433EEB"/>
    <w:rsid w:val="004420CC"/>
    <w:rsid w:val="00451AC7"/>
    <w:rsid w:val="004A6286"/>
    <w:rsid w:val="004D7617"/>
    <w:rsid w:val="004F1538"/>
    <w:rsid w:val="00510430"/>
    <w:rsid w:val="005220FE"/>
    <w:rsid w:val="005336E6"/>
    <w:rsid w:val="00567CF2"/>
    <w:rsid w:val="00587A75"/>
    <w:rsid w:val="0059527C"/>
    <w:rsid w:val="005955A9"/>
    <w:rsid w:val="005A16AF"/>
    <w:rsid w:val="005A3F8C"/>
    <w:rsid w:val="005A4C6E"/>
    <w:rsid w:val="005A6EBE"/>
    <w:rsid w:val="005B180F"/>
    <w:rsid w:val="005C3A19"/>
    <w:rsid w:val="005D2A28"/>
    <w:rsid w:val="005E55E6"/>
    <w:rsid w:val="005E7D61"/>
    <w:rsid w:val="005F164E"/>
    <w:rsid w:val="005F3F33"/>
    <w:rsid w:val="006230FA"/>
    <w:rsid w:val="00634BE4"/>
    <w:rsid w:val="0063621C"/>
    <w:rsid w:val="0065794D"/>
    <w:rsid w:val="00662803"/>
    <w:rsid w:val="00663754"/>
    <w:rsid w:val="00667243"/>
    <w:rsid w:val="00670F13"/>
    <w:rsid w:val="00681E52"/>
    <w:rsid w:val="00694ED6"/>
    <w:rsid w:val="00695F64"/>
    <w:rsid w:val="00696ED1"/>
    <w:rsid w:val="006B480E"/>
    <w:rsid w:val="006C5C4E"/>
    <w:rsid w:val="006C78A7"/>
    <w:rsid w:val="007261DC"/>
    <w:rsid w:val="0076271C"/>
    <w:rsid w:val="007642D9"/>
    <w:rsid w:val="00774DE1"/>
    <w:rsid w:val="007A4881"/>
    <w:rsid w:val="007A7982"/>
    <w:rsid w:val="007B01E2"/>
    <w:rsid w:val="007C07FA"/>
    <w:rsid w:val="007C4C7F"/>
    <w:rsid w:val="007D7DC0"/>
    <w:rsid w:val="007F15EF"/>
    <w:rsid w:val="0080167D"/>
    <w:rsid w:val="00804E02"/>
    <w:rsid w:val="00830E53"/>
    <w:rsid w:val="00844EA4"/>
    <w:rsid w:val="0086053D"/>
    <w:rsid w:val="00863F56"/>
    <w:rsid w:val="00867082"/>
    <w:rsid w:val="00877892"/>
    <w:rsid w:val="00895236"/>
    <w:rsid w:val="008B4747"/>
    <w:rsid w:val="008E6A20"/>
    <w:rsid w:val="008F76E8"/>
    <w:rsid w:val="009155B7"/>
    <w:rsid w:val="0093714F"/>
    <w:rsid w:val="009443D5"/>
    <w:rsid w:val="00947C97"/>
    <w:rsid w:val="009708F5"/>
    <w:rsid w:val="009753B9"/>
    <w:rsid w:val="0097642F"/>
    <w:rsid w:val="00987D2F"/>
    <w:rsid w:val="009C1012"/>
    <w:rsid w:val="009C1B65"/>
    <w:rsid w:val="009C66BA"/>
    <w:rsid w:val="009E656F"/>
    <w:rsid w:val="00A21F99"/>
    <w:rsid w:val="00A23355"/>
    <w:rsid w:val="00A60511"/>
    <w:rsid w:val="00A869FA"/>
    <w:rsid w:val="00AA1AF7"/>
    <w:rsid w:val="00AC3A45"/>
    <w:rsid w:val="00AF1750"/>
    <w:rsid w:val="00B02F6C"/>
    <w:rsid w:val="00B07A4E"/>
    <w:rsid w:val="00B108C2"/>
    <w:rsid w:val="00B1617F"/>
    <w:rsid w:val="00B402CA"/>
    <w:rsid w:val="00B57C87"/>
    <w:rsid w:val="00B60C84"/>
    <w:rsid w:val="00B646BA"/>
    <w:rsid w:val="00B90F1A"/>
    <w:rsid w:val="00BC3065"/>
    <w:rsid w:val="00BD0799"/>
    <w:rsid w:val="00BD3F7C"/>
    <w:rsid w:val="00BE7639"/>
    <w:rsid w:val="00BF2E33"/>
    <w:rsid w:val="00BF521A"/>
    <w:rsid w:val="00BF7EE9"/>
    <w:rsid w:val="00C02365"/>
    <w:rsid w:val="00C035BE"/>
    <w:rsid w:val="00CA0F9E"/>
    <w:rsid w:val="00CA32A0"/>
    <w:rsid w:val="00CD2F05"/>
    <w:rsid w:val="00CD7031"/>
    <w:rsid w:val="00CE5BA1"/>
    <w:rsid w:val="00CE71C2"/>
    <w:rsid w:val="00CF3170"/>
    <w:rsid w:val="00D0465A"/>
    <w:rsid w:val="00D06D23"/>
    <w:rsid w:val="00D22B08"/>
    <w:rsid w:val="00D27093"/>
    <w:rsid w:val="00D45874"/>
    <w:rsid w:val="00D54479"/>
    <w:rsid w:val="00D554D4"/>
    <w:rsid w:val="00D605DD"/>
    <w:rsid w:val="00D60B1B"/>
    <w:rsid w:val="00D73332"/>
    <w:rsid w:val="00D76196"/>
    <w:rsid w:val="00D90500"/>
    <w:rsid w:val="00D936AB"/>
    <w:rsid w:val="00DB1B39"/>
    <w:rsid w:val="00DE1DF4"/>
    <w:rsid w:val="00E06684"/>
    <w:rsid w:val="00E10B30"/>
    <w:rsid w:val="00E13C10"/>
    <w:rsid w:val="00E25433"/>
    <w:rsid w:val="00E26420"/>
    <w:rsid w:val="00E33B83"/>
    <w:rsid w:val="00E46FDA"/>
    <w:rsid w:val="00E7007A"/>
    <w:rsid w:val="00E71587"/>
    <w:rsid w:val="00E754A7"/>
    <w:rsid w:val="00E87B78"/>
    <w:rsid w:val="00EB609A"/>
    <w:rsid w:val="00EC1A23"/>
    <w:rsid w:val="00ED1BFD"/>
    <w:rsid w:val="00ED67EE"/>
    <w:rsid w:val="00EE10E4"/>
    <w:rsid w:val="00EF029A"/>
    <w:rsid w:val="00EF57CF"/>
    <w:rsid w:val="00F00054"/>
    <w:rsid w:val="00F37D4A"/>
    <w:rsid w:val="00F56A1A"/>
    <w:rsid w:val="00F65E1A"/>
    <w:rsid w:val="00F7506A"/>
    <w:rsid w:val="00F8172F"/>
    <w:rsid w:val="00FA1876"/>
    <w:rsid w:val="00FA69BE"/>
    <w:rsid w:val="00FD1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>
      <o:colormenu v:ext="edit" fillcolor="none" strokecolor="none"/>
    </o:shapedefaults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33B83"/>
  </w:style>
  <w:style w:type="paragraph" w:styleId="Titre1">
    <w:name w:val="heading 1"/>
    <w:basedOn w:val="Normal"/>
    <w:next w:val="Normal"/>
    <w:qFormat/>
    <w:rsid w:val="00E33B83"/>
    <w:pPr>
      <w:keepNext/>
      <w:jc w:val="center"/>
      <w:outlineLvl w:val="0"/>
    </w:pPr>
    <w:rPr>
      <w:b/>
      <w:smallCaps/>
      <w:sz w:val="44"/>
    </w:rPr>
  </w:style>
  <w:style w:type="paragraph" w:styleId="Titre2">
    <w:name w:val="heading 2"/>
    <w:basedOn w:val="Normal"/>
    <w:next w:val="Normal"/>
    <w:qFormat/>
    <w:rsid w:val="00E33B83"/>
    <w:pPr>
      <w:keepNext/>
      <w:jc w:val="center"/>
      <w:outlineLvl w:val="1"/>
    </w:pPr>
    <w:rPr>
      <w:rFonts w:ascii="Arial" w:hAnsi="Arial"/>
      <w:b/>
      <w:sz w:val="28"/>
    </w:rPr>
  </w:style>
  <w:style w:type="paragraph" w:styleId="Titre3">
    <w:name w:val="heading 3"/>
    <w:basedOn w:val="Normal"/>
    <w:next w:val="Normal"/>
    <w:qFormat/>
    <w:rsid w:val="00E33B83"/>
    <w:pPr>
      <w:keepNext/>
      <w:jc w:val="center"/>
      <w:outlineLvl w:val="2"/>
    </w:pPr>
    <w:rPr>
      <w:rFonts w:ascii="Arial" w:hAnsi="Arial" w:cs="Arial"/>
      <w:b/>
      <w:bCs/>
      <w:i/>
      <w:iCs/>
      <w:noProof/>
    </w:rPr>
  </w:style>
  <w:style w:type="paragraph" w:styleId="Titre4">
    <w:name w:val="heading 4"/>
    <w:basedOn w:val="Normal"/>
    <w:next w:val="Normal"/>
    <w:qFormat/>
    <w:rsid w:val="00E33B83"/>
    <w:pPr>
      <w:keepNext/>
      <w:outlineLvl w:val="3"/>
    </w:pPr>
    <w:rPr>
      <w:rFonts w:ascii="Arial" w:hAnsi="Arial"/>
      <w:b/>
      <w:bCs/>
    </w:rPr>
  </w:style>
  <w:style w:type="paragraph" w:styleId="Titre5">
    <w:name w:val="heading 5"/>
    <w:basedOn w:val="Normal"/>
    <w:next w:val="Normal"/>
    <w:qFormat/>
    <w:rsid w:val="00E33B83"/>
    <w:pPr>
      <w:keepNext/>
      <w:jc w:val="center"/>
      <w:outlineLvl w:val="4"/>
    </w:pPr>
    <w:rPr>
      <w:rFonts w:ascii="Arial" w:hAnsi="Arial" w:cs="Arial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E33B83"/>
    <w:pPr>
      <w:tabs>
        <w:tab w:val="center" w:pos="4536"/>
        <w:tab w:val="right" w:pos="9072"/>
      </w:tabs>
    </w:pPr>
    <w:rPr>
      <w:sz w:val="24"/>
    </w:rPr>
  </w:style>
  <w:style w:type="paragraph" w:styleId="Retraitcorpsdetexte">
    <w:name w:val="Body Text Indent"/>
    <w:basedOn w:val="Normal"/>
    <w:rsid w:val="00E33B83"/>
    <w:pPr>
      <w:ind w:left="284"/>
    </w:pPr>
    <w:rPr>
      <w:sz w:val="22"/>
    </w:rPr>
  </w:style>
  <w:style w:type="paragraph" w:styleId="Corpsdetexte">
    <w:name w:val="Body Text"/>
    <w:basedOn w:val="Normal"/>
    <w:rsid w:val="00E33B83"/>
    <w:rPr>
      <w:rFonts w:ascii="Comic Sans MS" w:hAnsi="Comic Sans MS"/>
      <w:b/>
      <w:bCs/>
      <w:sz w:val="22"/>
    </w:rPr>
  </w:style>
  <w:style w:type="paragraph" w:styleId="Retraitcorpsdetexte2">
    <w:name w:val="Body Text Indent 2"/>
    <w:basedOn w:val="Normal"/>
    <w:rsid w:val="00E33B83"/>
    <w:pPr>
      <w:ind w:left="284"/>
    </w:pPr>
    <w:rPr>
      <w:rFonts w:ascii="Arial" w:hAnsi="Arial" w:cs="Arial"/>
      <w:b/>
      <w:bCs/>
      <w:sz w:val="24"/>
    </w:rPr>
  </w:style>
  <w:style w:type="paragraph" w:styleId="Corpsdetexte2">
    <w:name w:val="Body Text 2"/>
    <w:basedOn w:val="Normal"/>
    <w:rsid w:val="00E33B83"/>
    <w:rPr>
      <w:rFonts w:ascii="Arial" w:hAnsi="Arial" w:cs="Arial"/>
      <w:sz w:val="24"/>
    </w:rPr>
  </w:style>
  <w:style w:type="paragraph" w:styleId="Corpsdetexte3">
    <w:name w:val="Body Text 3"/>
    <w:basedOn w:val="Normal"/>
    <w:rsid w:val="00E33B83"/>
    <w:rPr>
      <w:rFonts w:ascii="Arial" w:hAnsi="Arial" w:cs="Arial"/>
      <w:sz w:val="22"/>
    </w:rPr>
  </w:style>
  <w:style w:type="paragraph" w:styleId="Normalcentr">
    <w:name w:val="Block Text"/>
    <w:basedOn w:val="Normal"/>
    <w:rsid w:val="00E33B83"/>
    <w:pPr>
      <w:ind w:left="284" w:right="4534"/>
    </w:pPr>
    <w:rPr>
      <w:rFonts w:ascii="Arial" w:hAnsi="Arial" w:cs="Arial"/>
      <w:sz w:val="24"/>
    </w:rPr>
  </w:style>
  <w:style w:type="paragraph" w:styleId="Pieddepage">
    <w:name w:val="footer"/>
    <w:basedOn w:val="Normal"/>
    <w:rsid w:val="004F1538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rsid w:val="0041019B"/>
    <w:pPr>
      <w:spacing w:before="100" w:beforeAutospacing="1" w:after="100" w:afterAutospacing="1"/>
    </w:pPr>
    <w:rPr>
      <w:sz w:val="24"/>
      <w:szCs w:val="24"/>
    </w:rPr>
  </w:style>
  <w:style w:type="character" w:styleId="lev">
    <w:name w:val="Strong"/>
    <w:basedOn w:val="Policepardfaut"/>
    <w:qFormat/>
    <w:rsid w:val="0041019B"/>
    <w:rPr>
      <w:b/>
      <w:bCs/>
    </w:rPr>
  </w:style>
  <w:style w:type="paragraph" w:customStyle="1" w:styleId="table1">
    <w:name w:val="table1"/>
    <w:basedOn w:val="Normal"/>
    <w:rsid w:val="00B07A4E"/>
    <w:pPr>
      <w:spacing w:before="100" w:beforeAutospacing="1" w:after="100" w:afterAutospacing="1"/>
    </w:pPr>
    <w:rPr>
      <w:sz w:val="24"/>
      <w:szCs w:val="24"/>
    </w:rPr>
  </w:style>
  <w:style w:type="character" w:customStyle="1" w:styleId="invisible1">
    <w:name w:val="invisible1"/>
    <w:basedOn w:val="Policepardfaut"/>
    <w:rsid w:val="00B07A4E"/>
  </w:style>
  <w:style w:type="character" w:styleId="Lienhypertexte">
    <w:name w:val="Hyperlink"/>
    <w:basedOn w:val="Policepardfaut"/>
    <w:rsid w:val="00CF3170"/>
    <w:rPr>
      <w:color w:val="0000FF"/>
      <w:u w:val="single"/>
    </w:rPr>
  </w:style>
  <w:style w:type="character" w:styleId="Lienhypertextesuivivisit">
    <w:name w:val="FollowedHyperlink"/>
    <w:basedOn w:val="Policepardfaut"/>
    <w:rsid w:val="0059527C"/>
    <w:rPr>
      <w:color w:val="800080"/>
      <w:u w:val="single"/>
    </w:rPr>
  </w:style>
  <w:style w:type="character" w:styleId="Numrodepage">
    <w:name w:val="page number"/>
    <w:basedOn w:val="Policepardfaut"/>
    <w:rsid w:val="005B180F"/>
  </w:style>
  <w:style w:type="paragraph" w:styleId="Paragraphedeliste">
    <w:name w:val="List Paragraph"/>
    <w:basedOn w:val="Normal"/>
    <w:uiPriority w:val="34"/>
    <w:qFormat/>
    <w:rsid w:val="001D39F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rsid w:val="008F76E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8F76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57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212969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238773">
              <w:marLeft w:val="0"/>
              <w:marRight w:val="0"/>
              <w:marTop w:val="40"/>
              <w:marBottom w:val="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304150">
                  <w:marLeft w:val="0"/>
                  <w:marRight w:val="0"/>
                  <w:marTop w:val="0"/>
                  <w:marBottom w:val="0"/>
                  <w:divBdr>
                    <w:top w:val="dashed" w:sz="2" w:space="0" w:color="C0C0C0"/>
                    <w:left w:val="dashed" w:sz="2" w:space="0" w:color="C0C0C0"/>
                    <w:bottom w:val="dashed" w:sz="2" w:space="0" w:color="C0C0C0"/>
                    <w:right w:val="dashed" w:sz="2" w:space="0" w:color="C0C0C0"/>
                  </w:divBdr>
                  <w:divsChild>
                    <w:div w:id="1453403775">
                      <w:marLeft w:val="60"/>
                      <w:marRight w:val="6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07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3" w:color="C0C0C0"/>
                            <w:left w:val="single" w:sz="4" w:space="5" w:color="C0C0C0"/>
                            <w:bottom w:val="single" w:sz="4" w:space="5" w:color="C0C0C0"/>
                            <w:right w:val="single" w:sz="4" w:space="5" w:color="C0C0C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559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25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61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53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77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44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706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39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29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889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http://lycee-brassens.ac-reunion.fr/spip/local/cache-vignettes/L150xH150/arton448-35fbe.png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http://lycee.bellegardesurvalserine.fr/IMG/image/Bac_Technologiques/Bac_STI2D/logo_STI2D.png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6.jpeg"/><Relationship Id="rId10" Type="http://schemas.openxmlformats.org/officeDocument/2006/relationships/image" Target="media/image3.png"/><Relationship Id="rId19" Type="http://schemas.openxmlformats.org/officeDocument/2006/relationships/footer" Target="footer2.xml"/><Relationship Id="rId4" Type="http://schemas.openxmlformats.org/officeDocument/2006/relationships/image" Target="media/image1.gif"/><Relationship Id="rId9" Type="http://schemas.openxmlformats.org/officeDocument/2006/relationships/image" Target="media/image2.png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6765E9-33FF-4CEB-A32B-8DDAA409A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115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ECO CONCEPTION</vt:lpstr>
    </vt:vector>
  </TitlesOfParts>
  <Company>perso</Company>
  <LinksUpToDate>false</LinksUpToDate>
  <CharactersWithSpaces>752</CharactersWithSpaces>
  <SharedDoc>false</SharedDoc>
  <HLinks>
    <vt:vector size="12" baseType="variant">
      <vt:variant>
        <vt:i4>6881307</vt:i4>
      </vt:variant>
      <vt:variant>
        <vt:i4>-1</vt:i4>
      </vt:variant>
      <vt:variant>
        <vt:i4>1394</vt:i4>
      </vt:variant>
      <vt:variant>
        <vt:i4>1</vt:i4>
      </vt:variant>
      <vt:variant>
        <vt:lpwstr>http://lycee.bellegardesurvalserine.fr/IMG/image/Bac_Technologiques/Bac_STI2D/logo_STI2D.png</vt:lpwstr>
      </vt:variant>
      <vt:variant>
        <vt:lpwstr/>
      </vt:variant>
      <vt:variant>
        <vt:i4>8061040</vt:i4>
      </vt:variant>
      <vt:variant>
        <vt:i4>-1</vt:i4>
      </vt:variant>
      <vt:variant>
        <vt:i4>1395</vt:i4>
      </vt:variant>
      <vt:variant>
        <vt:i4>1</vt:i4>
      </vt:variant>
      <vt:variant>
        <vt:lpwstr>http://lycee-brassens.ac-reunion.fr/spip/local/cache-vignettes/L150xH150/arton448-35fbe.png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ECO CONCEPTION</dc:title>
  <dc:creator>THIRION FREDERIC</dc:creator>
  <cp:lastModifiedBy>Prof</cp:lastModifiedBy>
  <cp:revision>8</cp:revision>
  <cp:lastPrinted>2008-12-08T13:33:00Z</cp:lastPrinted>
  <dcterms:created xsi:type="dcterms:W3CDTF">2012-03-12T07:40:00Z</dcterms:created>
  <dcterms:modified xsi:type="dcterms:W3CDTF">2012-03-29T19:48:00Z</dcterms:modified>
</cp:coreProperties>
</file>