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456" w:type="dxa"/>
        <w:tblLook w:val="04A0" w:firstRow="1" w:lastRow="0" w:firstColumn="1" w:lastColumn="0" w:noHBand="0" w:noVBand="1"/>
      </w:tblPr>
      <w:tblGrid>
        <w:gridCol w:w="1413"/>
        <w:gridCol w:w="567"/>
        <w:gridCol w:w="868"/>
        <w:gridCol w:w="209"/>
        <w:gridCol w:w="1474"/>
        <w:gridCol w:w="4055"/>
        <w:gridCol w:w="1870"/>
      </w:tblGrid>
      <w:tr w:rsidR="00002586" w14:paraId="006BB12C" w14:textId="77777777" w:rsidTr="00AD73A7">
        <w:trPr>
          <w:trHeight w:val="1707"/>
        </w:trPr>
        <w:tc>
          <w:tcPr>
            <w:tcW w:w="1980" w:type="dxa"/>
            <w:gridSpan w:val="2"/>
            <w:tcBorders>
              <w:right w:val="nil"/>
            </w:tcBorders>
            <w:vAlign w:val="center"/>
          </w:tcPr>
          <w:p w14:paraId="19C64A00" w14:textId="77777777" w:rsidR="00AD73A7" w:rsidRDefault="00002586" w:rsidP="0092066F">
            <w:pPr>
              <w:rPr>
                <w:rFonts w:ascii="Arial" w:hAnsi="Arial" w:cs="Arial"/>
                <w:sz w:val="24"/>
                <w:szCs w:val="24"/>
              </w:rPr>
            </w:pPr>
            <w:r w:rsidRPr="000D57C9">
              <w:rPr>
                <w:rFonts w:ascii="Arial" w:hAnsi="Arial" w:cs="Arial"/>
                <w:noProof/>
                <w:sz w:val="24"/>
                <w:szCs w:val="24"/>
                <w:lang w:eastAsia="fr-FR"/>
              </w:rPr>
              <w:drawing>
                <wp:inline distT="0" distB="0" distL="0" distR="0" wp14:anchorId="2FF1C9AC" wp14:editId="69D295A9">
                  <wp:extent cx="249382" cy="931022"/>
                  <wp:effectExtent l="0" t="0" r="0" b="2540"/>
                  <wp:docPr id="14799731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73176" name=""/>
                          <pic:cNvPicPr/>
                        </pic:nvPicPr>
                        <pic:blipFill>
                          <a:blip r:embed="rId6" cstate="print"/>
                          <a:stretch>
                            <a:fillRect/>
                          </a:stretch>
                        </pic:blipFill>
                        <pic:spPr>
                          <a:xfrm>
                            <a:off x="0" y="0"/>
                            <a:ext cx="254249" cy="949192"/>
                          </a:xfrm>
                          <a:prstGeom prst="rect">
                            <a:avLst/>
                          </a:prstGeom>
                        </pic:spPr>
                      </pic:pic>
                    </a:graphicData>
                  </a:graphic>
                </wp:inline>
              </w:drawing>
            </w:r>
            <w:r w:rsidRPr="00541313">
              <w:rPr>
                <w:rFonts w:ascii="Arial" w:hAnsi="Arial" w:cs="Arial"/>
                <w:noProof/>
                <w:sz w:val="24"/>
                <w:szCs w:val="24"/>
                <w:lang w:eastAsia="fr-FR"/>
              </w:rPr>
              <w:drawing>
                <wp:inline distT="0" distB="0" distL="0" distR="0" wp14:anchorId="4EC46DDA" wp14:editId="60B72EE4">
                  <wp:extent cx="769938" cy="952500"/>
                  <wp:effectExtent l="0" t="0" r="0" b="0"/>
                  <wp:docPr id="7738208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20852" name=""/>
                          <pic:cNvPicPr/>
                        </pic:nvPicPr>
                        <pic:blipFill>
                          <a:blip r:embed="rId7" cstate="print"/>
                          <a:stretch>
                            <a:fillRect/>
                          </a:stretch>
                        </pic:blipFill>
                        <pic:spPr>
                          <a:xfrm>
                            <a:off x="0" y="0"/>
                            <a:ext cx="784502" cy="970517"/>
                          </a:xfrm>
                          <a:prstGeom prst="rect">
                            <a:avLst/>
                          </a:prstGeom>
                        </pic:spPr>
                      </pic:pic>
                    </a:graphicData>
                  </a:graphic>
                </wp:inline>
              </w:drawing>
            </w:r>
          </w:p>
        </w:tc>
        <w:tc>
          <w:tcPr>
            <w:tcW w:w="6606" w:type="dxa"/>
            <w:gridSpan w:val="4"/>
            <w:tcBorders>
              <w:left w:val="nil"/>
              <w:right w:val="nil"/>
            </w:tcBorders>
            <w:vAlign w:val="center"/>
          </w:tcPr>
          <w:p w14:paraId="67119CAB" w14:textId="77777777" w:rsidR="00002586" w:rsidRDefault="00002586" w:rsidP="003C3982">
            <w:pPr>
              <w:jc w:val="center"/>
              <w:rPr>
                <w:rFonts w:ascii="Arial" w:hAnsi="Arial" w:cs="Arial"/>
                <w:sz w:val="24"/>
                <w:szCs w:val="24"/>
              </w:rPr>
            </w:pPr>
            <w:r w:rsidRPr="0067598D">
              <w:rPr>
                <w:rFonts w:ascii="Arial" w:hAnsi="Arial" w:cs="Arial"/>
                <w:b/>
                <w:bCs/>
                <w:sz w:val="28"/>
                <w:szCs w:val="28"/>
              </w:rPr>
              <w:t>LA TECHNOLOGIE AU COLLEGE</w:t>
            </w:r>
            <w:r w:rsidRPr="00541313">
              <w:rPr>
                <w:rFonts w:ascii="Arial" w:hAnsi="Arial" w:cs="Arial"/>
                <w:noProof/>
                <w:sz w:val="24"/>
                <w:szCs w:val="24"/>
              </w:rPr>
              <w:t xml:space="preserve"> </w:t>
            </w:r>
            <w:r w:rsidRPr="00541313">
              <w:rPr>
                <w:rFonts w:ascii="Arial" w:hAnsi="Arial" w:cs="Arial"/>
                <w:noProof/>
                <w:sz w:val="24"/>
                <w:szCs w:val="24"/>
                <w:lang w:eastAsia="fr-FR"/>
              </w:rPr>
              <w:drawing>
                <wp:inline distT="0" distB="0" distL="0" distR="0" wp14:anchorId="6E8ED3D7" wp14:editId="7861D856">
                  <wp:extent cx="3711262" cy="502964"/>
                  <wp:effectExtent l="0" t="0" r="3810" b="0"/>
                  <wp:docPr id="15614869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86991" name=""/>
                          <pic:cNvPicPr/>
                        </pic:nvPicPr>
                        <pic:blipFill>
                          <a:blip r:embed="rId8" cstate="print"/>
                          <a:stretch>
                            <a:fillRect/>
                          </a:stretch>
                        </pic:blipFill>
                        <pic:spPr>
                          <a:xfrm>
                            <a:off x="0" y="0"/>
                            <a:ext cx="3711262" cy="502964"/>
                          </a:xfrm>
                          <a:prstGeom prst="rect">
                            <a:avLst/>
                          </a:prstGeom>
                        </pic:spPr>
                      </pic:pic>
                    </a:graphicData>
                  </a:graphic>
                </wp:inline>
              </w:drawing>
            </w:r>
          </w:p>
        </w:tc>
        <w:tc>
          <w:tcPr>
            <w:tcW w:w="1870" w:type="dxa"/>
            <w:tcBorders>
              <w:left w:val="nil"/>
            </w:tcBorders>
            <w:vAlign w:val="center"/>
          </w:tcPr>
          <w:p w14:paraId="29B42E94" w14:textId="3266C37F" w:rsidR="00002586" w:rsidRPr="00002586" w:rsidRDefault="0086381A" w:rsidP="0092066F">
            <w:pPr>
              <w:rPr>
                <w:rFonts w:ascii="Arial" w:hAnsi="Arial" w:cs="Arial"/>
              </w:rPr>
            </w:pPr>
            <w:r w:rsidRPr="0086381A">
              <w:rPr>
                <w:rFonts w:ascii="Arial" w:hAnsi="Arial" w:cs="Arial"/>
                <w:noProof/>
              </w:rPr>
              <w:drawing>
                <wp:inline distT="0" distB="0" distL="0" distR="0" wp14:anchorId="2B66C052" wp14:editId="6D5C8374">
                  <wp:extent cx="867410" cy="867410"/>
                  <wp:effectExtent l="0" t="0" r="8890" b="8890"/>
                  <wp:docPr id="11839411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41184" name=""/>
                          <pic:cNvPicPr/>
                        </pic:nvPicPr>
                        <pic:blipFill>
                          <a:blip r:embed="rId9"/>
                          <a:stretch>
                            <a:fillRect/>
                          </a:stretch>
                        </pic:blipFill>
                        <pic:spPr>
                          <a:xfrm>
                            <a:off x="0" y="0"/>
                            <a:ext cx="867486" cy="867486"/>
                          </a:xfrm>
                          <a:prstGeom prst="rect">
                            <a:avLst/>
                          </a:prstGeom>
                        </pic:spPr>
                      </pic:pic>
                    </a:graphicData>
                  </a:graphic>
                </wp:inline>
              </w:drawing>
            </w:r>
          </w:p>
        </w:tc>
      </w:tr>
      <w:tr w:rsidR="00BC3B4E" w14:paraId="0FDF9C34" w14:textId="77777777" w:rsidTr="006E3E59">
        <w:trPr>
          <w:trHeight w:val="695"/>
        </w:trPr>
        <w:tc>
          <w:tcPr>
            <w:tcW w:w="1413" w:type="dxa"/>
            <w:tcBorders>
              <w:bottom w:val="single" w:sz="4" w:space="0" w:color="auto"/>
            </w:tcBorders>
            <w:vAlign w:val="center"/>
          </w:tcPr>
          <w:p w14:paraId="3E788A73" w14:textId="77777777" w:rsidR="00BC3B4E" w:rsidRDefault="00BC3B4E" w:rsidP="003C3982">
            <w:pPr>
              <w:jc w:val="center"/>
              <w:rPr>
                <w:rFonts w:ascii="Arial" w:hAnsi="Arial" w:cs="Arial"/>
                <w:sz w:val="24"/>
                <w:szCs w:val="24"/>
              </w:rPr>
            </w:pPr>
            <w:r>
              <w:rPr>
                <w:rFonts w:ascii="Arial" w:hAnsi="Arial" w:cs="Arial"/>
                <w:sz w:val="24"/>
                <w:szCs w:val="24"/>
              </w:rPr>
              <w:t>CYCLE 4</w:t>
            </w:r>
          </w:p>
        </w:tc>
        <w:tc>
          <w:tcPr>
            <w:tcW w:w="7173" w:type="dxa"/>
            <w:gridSpan w:val="5"/>
            <w:tcBorders>
              <w:bottom w:val="single" w:sz="4" w:space="0" w:color="auto"/>
            </w:tcBorders>
            <w:vAlign w:val="center"/>
          </w:tcPr>
          <w:p w14:paraId="316430BA" w14:textId="7B3C6207" w:rsidR="00BC3B4E" w:rsidRDefault="00D002A2" w:rsidP="003C3982">
            <w:pPr>
              <w:jc w:val="center"/>
              <w:rPr>
                <w:rFonts w:ascii="Arial" w:hAnsi="Arial" w:cs="Arial"/>
                <w:sz w:val="24"/>
                <w:szCs w:val="24"/>
              </w:rPr>
            </w:pPr>
            <w:r>
              <w:rPr>
                <w:rFonts w:ascii="Arial" w:hAnsi="Arial" w:cs="Arial"/>
                <w:sz w:val="24"/>
                <w:szCs w:val="24"/>
              </w:rPr>
              <w:t>P</w:t>
            </w:r>
            <w:r w:rsidRPr="00D002A2">
              <w:rPr>
                <w:rFonts w:ascii="Arial" w:hAnsi="Arial" w:cs="Arial"/>
                <w:sz w:val="24"/>
                <w:szCs w:val="24"/>
              </w:rPr>
              <w:t xml:space="preserve">rogrammer un robot suiveur de ligne et assurer sa réparabilité en cas de dysfonctionnement, </w:t>
            </w:r>
            <w:r w:rsidR="006E3E59">
              <w:rPr>
                <w:rFonts w:ascii="Arial" w:hAnsi="Arial" w:cs="Arial"/>
                <w:sz w:val="24"/>
                <w:szCs w:val="24"/>
              </w:rPr>
              <w:t xml:space="preserve">de </w:t>
            </w:r>
            <w:r w:rsidRPr="00D002A2">
              <w:rPr>
                <w:rFonts w:ascii="Arial" w:hAnsi="Arial" w:cs="Arial"/>
                <w:sz w:val="24"/>
                <w:szCs w:val="24"/>
              </w:rPr>
              <w:t xml:space="preserve">panne ou </w:t>
            </w:r>
            <w:r w:rsidR="006E3E59">
              <w:rPr>
                <w:rFonts w:ascii="Arial" w:hAnsi="Arial" w:cs="Arial"/>
                <w:sz w:val="24"/>
                <w:szCs w:val="24"/>
              </w:rPr>
              <w:t xml:space="preserve">de </w:t>
            </w:r>
            <w:r w:rsidRPr="00D002A2">
              <w:rPr>
                <w:rFonts w:ascii="Arial" w:hAnsi="Arial" w:cs="Arial"/>
                <w:sz w:val="24"/>
                <w:szCs w:val="24"/>
              </w:rPr>
              <w:t>casse.</w:t>
            </w:r>
          </w:p>
        </w:tc>
        <w:tc>
          <w:tcPr>
            <w:tcW w:w="1870" w:type="dxa"/>
            <w:tcBorders>
              <w:bottom w:val="single" w:sz="4" w:space="0" w:color="auto"/>
            </w:tcBorders>
            <w:vAlign w:val="center"/>
          </w:tcPr>
          <w:p w14:paraId="6BAE116E" w14:textId="77777777" w:rsidR="00BC3B4E" w:rsidRDefault="00A8581B" w:rsidP="003C3982">
            <w:pPr>
              <w:jc w:val="center"/>
              <w:rPr>
                <w:rFonts w:ascii="Arial" w:hAnsi="Arial" w:cs="Arial"/>
                <w:sz w:val="24"/>
                <w:szCs w:val="24"/>
              </w:rPr>
            </w:pPr>
            <w:r>
              <w:rPr>
                <w:rFonts w:ascii="Arial" w:hAnsi="Arial" w:cs="Arial"/>
                <w:sz w:val="24"/>
                <w:szCs w:val="24"/>
              </w:rPr>
              <w:t>NIVEAU CINQUIÈME</w:t>
            </w:r>
          </w:p>
        </w:tc>
      </w:tr>
      <w:tr w:rsidR="00BC3B4E" w:rsidRPr="007F0FA7" w14:paraId="17D707A9" w14:textId="77777777" w:rsidTr="00D3156F">
        <w:trPr>
          <w:trHeight w:val="406"/>
        </w:trPr>
        <w:tc>
          <w:tcPr>
            <w:tcW w:w="10456" w:type="dxa"/>
            <w:gridSpan w:val="7"/>
            <w:shd w:val="clear" w:color="auto" w:fill="auto"/>
          </w:tcPr>
          <w:p w14:paraId="68D154D6" w14:textId="77777777" w:rsidR="006E3E59" w:rsidRDefault="006E3E59" w:rsidP="006E3E59">
            <w:pPr>
              <w:rPr>
                <w:rFonts w:ascii="Arial" w:eastAsia="Times New Roman" w:hAnsi="Arial" w:cs="Arial"/>
                <w:b/>
                <w:bCs/>
                <w:sz w:val="24"/>
                <w:szCs w:val="24"/>
                <w:lang w:eastAsia="fr-FR"/>
              </w:rPr>
            </w:pPr>
          </w:p>
          <w:p w14:paraId="10783875" w14:textId="3B312E7D" w:rsidR="00B32568" w:rsidRDefault="00B32568" w:rsidP="006E3E59">
            <w:pPr>
              <w:rPr>
                <w:rFonts w:ascii="Arial" w:eastAsia="Times New Roman" w:hAnsi="Arial" w:cs="Arial"/>
                <w:b/>
                <w:bCs/>
                <w:sz w:val="24"/>
                <w:szCs w:val="24"/>
                <w:lang w:eastAsia="fr-FR"/>
              </w:rPr>
            </w:pPr>
            <w:r w:rsidRPr="00B32568">
              <w:rPr>
                <w:rFonts w:ascii="Arial" w:eastAsia="Times New Roman" w:hAnsi="Arial" w:cs="Arial"/>
                <w:b/>
                <w:bCs/>
                <w:sz w:val="24"/>
                <w:szCs w:val="24"/>
                <w:lang w:eastAsia="fr-FR"/>
              </w:rPr>
              <w:t>Présentation de la séquence</w:t>
            </w:r>
          </w:p>
          <w:p w14:paraId="0582C73A" w14:textId="77777777" w:rsidR="006E3E59" w:rsidRPr="00063426" w:rsidRDefault="006E3E59" w:rsidP="006E3E59">
            <w:pPr>
              <w:rPr>
                <w:rFonts w:ascii="Arial" w:eastAsia="Times New Roman" w:hAnsi="Arial" w:cs="Arial"/>
                <w:sz w:val="16"/>
                <w:szCs w:val="16"/>
                <w:lang w:eastAsia="fr-FR"/>
              </w:rPr>
            </w:pPr>
          </w:p>
          <w:p w14:paraId="548A4A3B" w14:textId="3FBD8CBE" w:rsidR="00F359FA" w:rsidRDefault="00B32568" w:rsidP="00F359FA">
            <w:pPr>
              <w:rPr>
                <w:rFonts w:ascii="Arial" w:eastAsia="Times New Roman" w:hAnsi="Arial" w:cs="Arial"/>
                <w:sz w:val="24"/>
                <w:szCs w:val="24"/>
                <w:lang w:eastAsia="fr-FR"/>
              </w:rPr>
            </w:pPr>
            <w:r w:rsidRPr="005F7370">
              <w:rPr>
                <w:rFonts w:ascii="Arial" w:eastAsia="Times New Roman" w:hAnsi="Arial" w:cs="Arial"/>
                <w:sz w:val="24"/>
                <w:szCs w:val="24"/>
                <w:lang w:eastAsia="fr-FR"/>
              </w:rPr>
              <w:t xml:space="preserve">La séquence est composée de trois séances </w:t>
            </w:r>
            <w:r w:rsidR="00DC0592">
              <w:rPr>
                <w:rFonts w:ascii="Arial" w:eastAsia="Times New Roman" w:hAnsi="Arial" w:cs="Arial"/>
                <w:sz w:val="24"/>
                <w:szCs w:val="24"/>
                <w:lang w:eastAsia="fr-FR"/>
              </w:rPr>
              <w:t xml:space="preserve">d’une heure chacune, elle </w:t>
            </w:r>
            <w:r w:rsidRPr="005F7370">
              <w:rPr>
                <w:rFonts w:ascii="Arial" w:eastAsia="Times New Roman" w:hAnsi="Arial" w:cs="Arial"/>
                <w:sz w:val="24"/>
                <w:szCs w:val="24"/>
                <w:lang w:eastAsia="fr-FR"/>
              </w:rPr>
              <w:t>permet aux élèves de comprendre le fonctionnement d’un robot suiveur de ligne ainsi que sa programmation</w:t>
            </w:r>
            <w:r w:rsidR="00A233CA">
              <w:rPr>
                <w:rFonts w:ascii="Arial" w:eastAsia="Times New Roman" w:hAnsi="Arial" w:cs="Arial"/>
                <w:sz w:val="24"/>
                <w:szCs w:val="24"/>
                <w:lang w:eastAsia="fr-FR"/>
              </w:rPr>
              <w:t xml:space="preserve">. </w:t>
            </w:r>
          </w:p>
          <w:p w14:paraId="39351738" w14:textId="4D846BB0" w:rsidR="00A233CA" w:rsidRDefault="00063426" w:rsidP="00E71E61">
            <w:pPr>
              <w:rPr>
                <w:rFonts w:ascii="Arial" w:eastAsia="Times New Roman" w:hAnsi="Arial" w:cs="Arial"/>
                <w:sz w:val="24"/>
                <w:szCs w:val="24"/>
                <w:lang w:eastAsia="fr-FR"/>
              </w:rPr>
            </w:pPr>
            <w:r>
              <w:rPr>
                <w:rFonts w:ascii="Arial" w:eastAsia="Times New Roman" w:hAnsi="Arial" w:cs="Arial"/>
                <w:sz w:val="24"/>
                <w:szCs w:val="24"/>
                <w:lang w:eastAsia="fr-FR"/>
              </w:rPr>
              <w:t xml:space="preserve">Durant la séquence, les élèves doivent identifier une des pannes possibles du robot et mettre en place sa réparation. </w:t>
            </w:r>
            <w:r>
              <w:rPr>
                <w:rFonts w:ascii="Arial" w:eastAsia="Times New Roman" w:hAnsi="Arial" w:cs="Arial"/>
                <w:sz w:val="24"/>
                <w:szCs w:val="24"/>
                <w:lang w:eastAsia="fr-FR"/>
              </w:rPr>
              <w:t xml:space="preserve">La </w:t>
            </w:r>
            <w:r w:rsidRPr="005F7370">
              <w:rPr>
                <w:rFonts w:ascii="Arial" w:eastAsia="Times New Roman" w:hAnsi="Arial" w:cs="Arial"/>
                <w:sz w:val="24"/>
                <w:szCs w:val="24"/>
                <w:lang w:eastAsia="fr-FR"/>
              </w:rPr>
              <w:t>réparabilité</w:t>
            </w:r>
            <w:r>
              <w:rPr>
                <w:rFonts w:ascii="Arial" w:eastAsia="Times New Roman" w:hAnsi="Arial" w:cs="Arial"/>
                <w:sz w:val="24"/>
                <w:szCs w:val="24"/>
                <w:lang w:eastAsia="fr-FR"/>
              </w:rPr>
              <w:t xml:space="preserve"> est abordée aussi bien du côté mécanique que du côté électronique.</w:t>
            </w:r>
          </w:p>
          <w:p w14:paraId="3554F8BC" w14:textId="42370AA9" w:rsidR="00E71E61" w:rsidRPr="00E71E61" w:rsidRDefault="00E71E61" w:rsidP="00E71E61">
            <w:pPr>
              <w:rPr>
                <w:rFonts w:ascii="Arial" w:eastAsia="Times New Roman" w:hAnsi="Arial" w:cs="Arial"/>
                <w:sz w:val="24"/>
                <w:szCs w:val="24"/>
                <w:lang w:eastAsia="fr-FR"/>
              </w:rPr>
            </w:pPr>
          </w:p>
        </w:tc>
      </w:tr>
      <w:tr w:rsidR="00D3156F" w:rsidRPr="007F0FA7" w14:paraId="1FE95180" w14:textId="77777777" w:rsidTr="006A0A31">
        <w:trPr>
          <w:trHeight w:val="406"/>
        </w:trPr>
        <w:tc>
          <w:tcPr>
            <w:tcW w:w="1980" w:type="dxa"/>
            <w:gridSpan w:val="2"/>
            <w:tcBorders>
              <w:bottom w:val="single" w:sz="4" w:space="0" w:color="auto"/>
              <w:right w:val="nil"/>
            </w:tcBorders>
            <w:shd w:val="clear" w:color="auto" w:fill="BFBFBF" w:themeFill="background1" w:themeFillShade="BF"/>
          </w:tcPr>
          <w:p w14:paraId="252A0BAC" w14:textId="77777777" w:rsidR="00D3156F" w:rsidRPr="007F0FA7" w:rsidRDefault="00D3156F" w:rsidP="00861518">
            <w:pPr>
              <w:jc w:val="center"/>
              <w:rPr>
                <w:rFonts w:ascii="Arial" w:hAnsi="Arial" w:cs="Arial"/>
              </w:rPr>
            </w:pPr>
            <w:r w:rsidRPr="0080356E">
              <w:rPr>
                <w:rFonts w:ascii="Arial" w:hAnsi="Arial" w:cs="Arial"/>
                <w:b/>
                <w:bCs/>
              </w:rPr>
              <w:t>Thème abordé</w:t>
            </w:r>
            <w:r w:rsidRPr="007F0FA7">
              <w:rPr>
                <w:rFonts w:ascii="Arial" w:hAnsi="Arial" w:cs="Arial"/>
              </w:rPr>
              <w:t xml:space="preserve">  :</w:t>
            </w:r>
          </w:p>
        </w:tc>
        <w:tc>
          <w:tcPr>
            <w:tcW w:w="8476" w:type="dxa"/>
            <w:gridSpan w:val="5"/>
            <w:tcBorders>
              <w:left w:val="nil"/>
              <w:bottom w:val="single" w:sz="4" w:space="0" w:color="auto"/>
            </w:tcBorders>
            <w:shd w:val="clear" w:color="auto" w:fill="BFBFBF" w:themeFill="background1" w:themeFillShade="BF"/>
          </w:tcPr>
          <w:p w14:paraId="590E97FB" w14:textId="77777777" w:rsidR="00D3156F" w:rsidRPr="007F0FA7" w:rsidRDefault="00861518" w:rsidP="003C3982">
            <w:pPr>
              <w:rPr>
                <w:rFonts w:ascii="Arial" w:hAnsi="Arial" w:cs="Arial"/>
              </w:rPr>
            </w:pPr>
            <w:r w:rsidRPr="007F0FA7">
              <w:rPr>
                <w:rFonts w:ascii="Arial" w:hAnsi="Arial" w:cs="Arial"/>
              </w:rPr>
              <w:t>Structure, fonctionnement, comportement : des objets et des systèmes techniques à comprendre</w:t>
            </w:r>
          </w:p>
        </w:tc>
      </w:tr>
      <w:tr w:rsidR="00D3156F" w:rsidRPr="007F0FA7" w14:paraId="09AC544D" w14:textId="77777777" w:rsidTr="006A0A31">
        <w:tc>
          <w:tcPr>
            <w:tcW w:w="1980" w:type="dxa"/>
            <w:gridSpan w:val="2"/>
            <w:tcBorders>
              <w:right w:val="nil"/>
            </w:tcBorders>
            <w:shd w:val="clear" w:color="auto" w:fill="F2F2F2" w:themeFill="background1" w:themeFillShade="F2"/>
          </w:tcPr>
          <w:p w14:paraId="54E862C1" w14:textId="77777777" w:rsidR="00D3156F" w:rsidRPr="007F0FA7" w:rsidRDefault="00D3156F" w:rsidP="003C3982">
            <w:pPr>
              <w:jc w:val="right"/>
              <w:rPr>
                <w:rFonts w:ascii="Arial" w:hAnsi="Arial" w:cs="Arial"/>
              </w:rPr>
            </w:pPr>
            <w:r w:rsidRPr="0080356E">
              <w:rPr>
                <w:rFonts w:ascii="Arial" w:hAnsi="Arial" w:cs="Arial"/>
                <w:b/>
                <w:bCs/>
              </w:rPr>
              <w:t>Attendu de fin de cycle</w:t>
            </w:r>
            <w:r w:rsidRPr="007F0FA7">
              <w:rPr>
                <w:rFonts w:ascii="Arial" w:hAnsi="Arial" w:cs="Arial"/>
              </w:rPr>
              <w:t> :</w:t>
            </w:r>
          </w:p>
        </w:tc>
        <w:tc>
          <w:tcPr>
            <w:tcW w:w="8476" w:type="dxa"/>
            <w:gridSpan w:val="5"/>
            <w:tcBorders>
              <w:left w:val="nil"/>
            </w:tcBorders>
            <w:shd w:val="clear" w:color="auto" w:fill="F2F2F2" w:themeFill="background1" w:themeFillShade="F2"/>
          </w:tcPr>
          <w:p w14:paraId="72217C59" w14:textId="77777777" w:rsidR="00D3156F" w:rsidRPr="007F0FA7" w:rsidRDefault="000A56F3" w:rsidP="003C3982">
            <w:pPr>
              <w:rPr>
                <w:rFonts w:ascii="Arial" w:hAnsi="Arial" w:cs="Arial"/>
              </w:rPr>
            </w:pPr>
            <w:r w:rsidRPr="007F0FA7">
              <w:rPr>
                <w:rFonts w:ascii="Arial" w:hAnsi="Arial" w:cs="Arial"/>
              </w:rPr>
              <w:t>Décrire et caractériser l’organisation interne d’un objet ou d’un système technique et ses échanges avec son environnement (énergies, données)</w:t>
            </w:r>
          </w:p>
        </w:tc>
      </w:tr>
      <w:tr w:rsidR="00D3156F" w14:paraId="521413A4" w14:textId="77777777" w:rsidTr="00542966">
        <w:tc>
          <w:tcPr>
            <w:tcW w:w="4531" w:type="dxa"/>
            <w:gridSpan w:val="5"/>
            <w:tcBorders>
              <w:bottom w:val="nil"/>
            </w:tcBorders>
          </w:tcPr>
          <w:p w14:paraId="332ACC17" w14:textId="77777777" w:rsidR="00D3156F" w:rsidRPr="0080356E" w:rsidRDefault="00D3156F" w:rsidP="003C3982">
            <w:pPr>
              <w:jc w:val="center"/>
              <w:rPr>
                <w:rFonts w:ascii="Arial" w:hAnsi="Arial" w:cs="Arial"/>
                <w:b/>
                <w:bCs/>
              </w:rPr>
            </w:pPr>
            <w:r w:rsidRPr="00B32A01">
              <w:rPr>
                <w:rFonts w:ascii="Arial" w:hAnsi="Arial" w:cs="Arial"/>
                <w:b/>
                <w:bCs/>
                <w:sz w:val="20"/>
                <w:szCs w:val="20"/>
              </w:rPr>
              <w:t>Compétences</w:t>
            </w:r>
          </w:p>
        </w:tc>
        <w:tc>
          <w:tcPr>
            <w:tcW w:w="5925" w:type="dxa"/>
            <w:gridSpan w:val="2"/>
            <w:tcBorders>
              <w:bottom w:val="nil"/>
            </w:tcBorders>
          </w:tcPr>
          <w:p w14:paraId="0BE45817" w14:textId="77777777" w:rsidR="00D3156F" w:rsidRPr="0080356E" w:rsidRDefault="00D3156F" w:rsidP="003C3982">
            <w:pPr>
              <w:jc w:val="center"/>
              <w:rPr>
                <w:rFonts w:ascii="Arial" w:hAnsi="Arial" w:cs="Arial"/>
                <w:b/>
                <w:bCs/>
              </w:rPr>
            </w:pPr>
            <w:r w:rsidRPr="00B32A01">
              <w:rPr>
                <w:rFonts w:ascii="Arial" w:hAnsi="Arial" w:cs="Arial"/>
                <w:b/>
                <w:bCs/>
                <w:sz w:val="20"/>
                <w:szCs w:val="20"/>
              </w:rPr>
              <w:t>Connaissances</w:t>
            </w:r>
          </w:p>
        </w:tc>
      </w:tr>
      <w:tr w:rsidR="00E34250" w14:paraId="79E49D2E" w14:textId="77777777" w:rsidTr="00542966">
        <w:sdt>
          <w:sdtPr>
            <w:rPr>
              <w:rFonts w:ascii="Arial" w:hAnsi="Arial" w:cs="Arial"/>
              <w:sz w:val="20"/>
              <w:szCs w:val="20"/>
            </w:rPr>
            <w:alias w:val="Choisir une compétence"/>
            <w:tag w:val="Choisir une compétence"/>
            <w:id w:val="-663246581"/>
            <w:placeholder>
              <w:docPart w:val="BA888078225E4EB187D33B659A5BDB95"/>
            </w:placeholder>
            <w:comboBox>
              <w:listItem w:displayText="Choisir une compétence" w:value="Choisir une compétence"/>
              <w:listItem w:displayText="Associer des solutions techniques à une ou des fonctions techniques." w:value="Associer des solutions techniques à une ou des fonctions techniques."/>
              <w:listItem w:displayText="Identifier des constituants de la chaîne d’énergie d’un objet technique (l’organisation de la chaîne d’énergie étant fournie)." w:value="Identifier des constituants de la chaîne d’énergie d’un objet technique (l’organisation de la chaîne d’énergie étant fournie)."/>
              <w:listItem w:displayText="Indiquer la nature des énergies en entrée et en sortie des constituants de la chaîne d’énergie." w:value="Indiquer la nature des énergies en entrée et en sortie des constituants de la chaîne d’énergie."/>
              <w:listItem w:displayText="Identifier les principaux matériaux constitutifs d’un OST." w:value="Identifier les principaux matériaux constitutifs d’un OST."/>
              <w:listItem w:displayText="Identifier des constituants de la chaîne d’information d’un OST (l’organisation de la chaîne d’information étant fournie)." w:value="Identifier des constituants de la chaîne d’information d’un OST (l’organisation de la chaîne d’information étant fournie)."/>
              <w:listItem w:displayText="Déterminer des descripteurs permettant de décrire des objets sous forme de données en précisant leurs types et leurs formats." w:value="Déterminer des descripteurs permettant de décrire des objets sous forme de données en précisant leurs types et leurs formats."/>
              <w:listItem w:displayText="Identifier les composants qui constituent un réseau local (terminaux, commutateurs, liaisons filaires et sans fil (WiFi)) et sa topologie." w:value="Identifier les composants qui constituent un réseau local (terminaux, commutateurs, liaisons filaires et sans fil (WiFi)) et sa topologie."/>
              <w:listItem w:displayText="Justifier la nécessité d’identifier les terminaux pour communiquer sur un réseau local (activité débranchée et vérification par un outil de simulation)" w:value="Justifier la nécessité d’identifier les terminaux pour communiquer sur un réseau local (activité débranchée et vérification par un outil de simulation)"/>
            </w:comboBox>
          </w:sdtPr>
          <w:sdtContent>
            <w:tc>
              <w:tcPr>
                <w:tcW w:w="4531" w:type="dxa"/>
                <w:gridSpan w:val="5"/>
                <w:tcBorders>
                  <w:top w:val="nil"/>
                  <w:bottom w:val="dashed" w:sz="8" w:space="0" w:color="auto"/>
                </w:tcBorders>
              </w:tcPr>
              <w:p w14:paraId="674257A3" w14:textId="77777777" w:rsidR="00E34250" w:rsidRPr="007F5D28" w:rsidRDefault="00D9725B" w:rsidP="00E34250">
                <w:pPr>
                  <w:rPr>
                    <w:rFonts w:ascii="Arial" w:hAnsi="Arial" w:cs="Arial"/>
                    <w:sz w:val="20"/>
                    <w:szCs w:val="20"/>
                  </w:rPr>
                </w:pPr>
                <w:r>
                  <w:rPr>
                    <w:rFonts w:ascii="Arial" w:hAnsi="Arial" w:cs="Arial"/>
                    <w:sz w:val="20"/>
                    <w:szCs w:val="20"/>
                  </w:rPr>
                  <w:t>Associer des solutions techniques à une ou des fonctions techniques.</w:t>
                </w:r>
              </w:p>
            </w:tc>
          </w:sdtContent>
        </w:sdt>
        <w:sdt>
          <w:sdtPr>
            <w:rPr>
              <w:rFonts w:ascii="Arial" w:hAnsi="Arial" w:cs="Arial"/>
              <w:sz w:val="20"/>
              <w:szCs w:val="20"/>
            </w:rPr>
            <w:alias w:val="choisir une connaissance"/>
            <w:tag w:val="hoisir une connaissance"/>
            <w:id w:val="-1734379164"/>
            <w:placeholder>
              <w:docPart w:val="CE58AE478383445989FF3BCE9EC927CA"/>
            </w:placeholder>
            <w:comboBox>
              <w:listItem w:displayText="Choisir une connaissance" w:value="Choisir une connaissance"/>
              <w:listItem w:displayText="Les différentes formes d’énergie : électrique, cinétique, potentielle, thermique, lumineuse" w:value="Les différentes formes d’énergie : électrique, cinétique, potentielle, thermique, lumineuse"/>
              <w:listItem w:displayText="Les conversions d’énergie des constituants suivants : moteur électrique, lampe, radiateur, génératrice, vérin " w:value="Les conversions d’énergie des constituants suivants : moteur électrique, lampe, radiateur, génératrice, vérin "/>
              <w:listItem w:displayText="Les fonctions des constituants suivants : batterie, relais/interrupteur." w:value="Les fonctions des constituants suivants : batterie, relais/interrupteur."/>
              <w:listItem w:displayText="Les mécanismes de transmission et de transformation de mouvements (engrenages, courroies, chaînes)" w:value="Les mécanismes de transmission et de transformation de mouvements (engrenages, courroies, chaînes)"/>
              <w:listItem w:displayText="Les caractéristiques des procédés de mise en forme disponibles dans le laboratoire" w:value="Les caractéristiques des procédés de mise en forme disponibles dans le laboratoire"/>
              <w:listItem w:displayText="Les caractéristiques et les propriétés des principaux matériaux" w:value="Les caractéristiques et les propriétés des principaux matériaux"/>
              <w:listItem w:displayText="Les étapes du cycle de vie d’un OST : extraction, traitement, fabrication, assemblage, utilisation, fin de vie, transport." w:value="Les étapes du cycle de vie d’un OST : extraction, traitement, fabrication, assemblage, utilisation, fin de vie, transport."/>
              <w:listItem w:displayText="L’incidence environnementale." w:value="L’incidence environnementale."/>
              <w:listItem w:displayText="Les fonctions des constituants suivants : capteurs (température, présence, distance, etc.), microcontrôleur, composants d’une interface entre l’humain et la machine (IHM) : boutons, afficheurs, etc.." w:value="Les fonctions des constituants suivants : capteurs (température, présence, distance, etc.), microcontrôleur, composants d’une interface entre l’humain et la machine (IHM) : boutons, afficheurs, etc.."/>
              <w:listItem w:displayText="  " w:value="  "/>
              <w:listItem w:displayText="Vocabulaire des données : objet / descripteur / collection (liste) / type (mot/chaîne de caractères, nombre et booléen) / données structurées." w:value="Vocabulaire des données : objet / descripteur / collection (liste) / type (mot/chaîne de caractères, nombre et booléen) / données structurées."/>
              <w:listItem w:displayText="Représentation des données : le bit : élément minimum d’information, représentation par les symboles 0 et 1" w:value="Représentation des données : le bit : élément minimum d’information, représentation par les symboles 0 et 1"/>
              <w:listItem w:displayText="Représentation des données : représentation des booléens, des mots (code ASCII étendu), des nombres entiers naturels ;" w:value="Représentation des données : représentation des booléens, des mots (code ASCII étendu), des nombres entiers naturels ;"/>
              <w:listItem w:displayText="Traitement des données : mise en forme et traitement de données (calculs, filtre, tri) dans un logiciel (tableur). " w:value="Traitement des données : mise en forme et traitement de données (calculs, filtre, tri) dans un logiciel (tableur). "/>
              <w:listItem w:displayText="Un réseau local, le réseau mondial (Internet)" w:value="Un réseau local, le réseau mondial (Internet)"/>
              <w:listItem w:displayText="Le rôle d’un terminal, d’une carte réseau, des liaisons (filaires ou non filaires), d’un commutateur, d’un routeur, d’un serveur" w:value="Le rôle d’un terminal, d’une carte réseau, des liaisons (filaires ou non filaires), d’un commutateur, d’un routeur, d’un serveur"/>
              <w:listItem w:displayText="Le rôle et la structure d’une adresse IP, le rôle des tables de routage ;" w:value="Le rôle et la structure d’une adresse IP, le rôle des tables de routage ;"/>
              <w:listItem w:displayText="Le débit et les ordres de grandeur associés." w:value="Le débit et les ordres de grandeur associés."/>
            </w:comboBox>
          </w:sdtPr>
          <w:sdtContent>
            <w:tc>
              <w:tcPr>
                <w:tcW w:w="5925" w:type="dxa"/>
                <w:gridSpan w:val="2"/>
                <w:tcBorders>
                  <w:top w:val="nil"/>
                  <w:bottom w:val="dashed" w:sz="8" w:space="0" w:color="auto"/>
                </w:tcBorders>
              </w:tcPr>
              <w:p w14:paraId="7728F8FB" w14:textId="77777777" w:rsidR="00E34250" w:rsidRPr="00DB4016" w:rsidRDefault="00D9725B" w:rsidP="00E34250">
                <w:pPr>
                  <w:rPr>
                    <w:rFonts w:ascii="Arial" w:hAnsi="Arial" w:cs="Arial"/>
                    <w:sz w:val="20"/>
                    <w:szCs w:val="20"/>
                  </w:rPr>
                </w:pPr>
                <w:r>
                  <w:rPr>
                    <w:rFonts w:ascii="Arial" w:hAnsi="Arial" w:cs="Arial"/>
                    <w:sz w:val="20"/>
                    <w:szCs w:val="20"/>
                  </w:rPr>
                  <w:t>Les fonctions des constituants suivants : capteurs (température, présence, distance, etc.), microcontrôleur, composants d’une interface entre l’humain et la machine (IHM) : boutons, afficheurs, etc..</w:t>
                </w:r>
              </w:p>
            </w:tc>
          </w:sdtContent>
        </w:sdt>
      </w:tr>
      <w:tr w:rsidR="00E34250" w:rsidRPr="007F0FA7" w14:paraId="6BBB5D61" w14:textId="77777777" w:rsidTr="006A0A31">
        <w:tc>
          <w:tcPr>
            <w:tcW w:w="2848" w:type="dxa"/>
            <w:gridSpan w:val="3"/>
            <w:tcBorders>
              <w:right w:val="nil"/>
            </w:tcBorders>
            <w:shd w:val="clear" w:color="auto" w:fill="F2F2F2" w:themeFill="background1" w:themeFillShade="F2"/>
          </w:tcPr>
          <w:p w14:paraId="0DCBB046" w14:textId="77777777" w:rsidR="00E34250" w:rsidRPr="007F0FA7" w:rsidRDefault="00E34250" w:rsidP="00E34250">
            <w:pPr>
              <w:jc w:val="right"/>
              <w:rPr>
                <w:rFonts w:ascii="Arial" w:hAnsi="Arial" w:cs="Arial"/>
              </w:rPr>
            </w:pPr>
            <w:r w:rsidRPr="0080356E">
              <w:rPr>
                <w:rFonts w:ascii="Arial" w:hAnsi="Arial" w:cs="Arial"/>
                <w:b/>
                <w:bCs/>
              </w:rPr>
              <w:t>Attendu de fin de cy</w:t>
            </w:r>
            <w:r w:rsidRPr="007F6ED7">
              <w:rPr>
                <w:rFonts w:ascii="Arial" w:hAnsi="Arial" w:cs="Arial"/>
                <w:b/>
                <w:bCs/>
              </w:rPr>
              <w:t>cle</w:t>
            </w:r>
            <w:r w:rsidRPr="007F0FA7">
              <w:rPr>
                <w:rFonts w:ascii="Arial" w:hAnsi="Arial" w:cs="Arial"/>
              </w:rPr>
              <w:t> :</w:t>
            </w:r>
          </w:p>
        </w:tc>
        <w:tc>
          <w:tcPr>
            <w:tcW w:w="7608" w:type="dxa"/>
            <w:gridSpan w:val="4"/>
            <w:tcBorders>
              <w:left w:val="nil"/>
            </w:tcBorders>
            <w:shd w:val="clear" w:color="auto" w:fill="F2F2F2" w:themeFill="background1" w:themeFillShade="F2"/>
          </w:tcPr>
          <w:p w14:paraId="5A362F24" w14:textId="77777777" w:rsidR="00E34250" w:rsidRPr="007F0FA7" w:rsidRDefault="00FA5C03" w:rsidP="00E34250">
            <w:pPr>
              <w:rPr>
                <w:rFonts w:ascii="Arial" w:hAnsi="Arial" w:cs="Arial"/>
              </w:rPr>
            </w:pPr>
            <w:r w:rsidRPr="007F0FA7">
              <w:rPr>
                <w:rFonts w:ascii="Arial" w:hAnsi="Arial" w:cs="Arial"/>
              </w:rPr>
              <w:t>Identifier un dysfonctionnement d’un objet technique et y remédier</w:t>
            </w:r>
          </w:p>
        </w:tc>
      </w:tr>
      <w:tr w:rsidR="00E34250" w14:paraId="4A253C15" w14:textId="77777777" w:rsidTr="00542966">
        <w:tc>
          <w:tcPr>
            <w:tcW w:w="4531" w:type="dxa"/>
            <w:gridSpan w:val="5"/>
            <w:tcBorders>
              <w:bottom w:val="nil"/>
            </w:tcBorders>
            <w:shd w:val="clear" w:color="auto" w:fill="auto"/>
          </w:tcPr>
          <w:p w14:paraId="0DFA4242" w14:textId="77777777" w:rsidR="00E34250" w:rsidRPr="0080356E" w:rsidRDefault="00E34250" w:rsidP="00E34250">
            <w:pPr>
              <w:jc w:val="center"/>
              <w:rPr>
                <w:rFonts w:ascii="Arial" w:hAnsi="Arial" w:cs="Arial"/>
                <w:b/>
                <w:bCs/>
              </w:rPr>
            </w:pPr>
            <w:r w:rsidRPr="00B32A01">
              <w:rPr>
                <w:rFonts w:ascii="Arial" w:hAnsi="Arial" w:cs="Arial"/>
                <w:b/>
                <w:bCs/>
                <w:sz w:val="20"/>
                <w:szCs w:val="20"/>
              </w:rPr>
              <w:t>Compétences</w:t>
            </w:r>
          </w:p>
        </w:tc>
        <w:tc>
          <w:tcPr>
            <w:tcW w:w="5925" w:type="dxa"/>
            <w:gridSpan w:val="2"/>
            <w:tcBorders>
              <w:bottom w:val="nil"/>
            </w:tcBorders>
            <w:shd w:val="clear" w:color="auto" w:fill="auto"/>
          </w:tcPr>
          <w:p w14:paraId="54CCA6BB" w14:textId="77777777" w:rsidR="00E34250" w:rsidRPr="0080356E" w:rsidRDefault="00E34250" w:rsidP="00E34250">
            <w:pPr>
              <w:jc w:val="center"/>
              <w:rPr>
                <w:rFonts w:ascii="Arial" w:hAnsi="Arial" w:cs="Arial"/>
                <w:b/>
                <w:bCs/>
              </w:rPr>
            </w:pPr>
            <w:r w:rsidRPr="00B32A01">
              <w:rPr>
                <w:rFonts w:ascii="Arial" w:hAnsi="Arial" w:cs="Arial"/>
                <w:b/>
                <w:bCs/>
                <w:sz w:val="20"/>
                <w:szCs w:val="20"/>
              </w:rPr>
              <w:t>Connaissances</w:t>
            </w:r>
          </w:p>
        </w:tc>
      </w:tr>
      <w:tr w:rsidR="00E34250" w14:paraId="4CCBA732" w14:textId="77777777" w:rsidTr="00542966">
        <w:sdt>
          <w:sdtPr>
            <w:rPr>
              <w:rFonts w:ascii="Arial" w:hAnsi="Arial" w:cs="Arial"/>
              <w:sz w:val="20"/>
              <w:szCs w:val="20"/>
            </w:rPr>
            <w:alias w:val="Choisir une compétence"/>
            <w:tag w:val="Choisir une compétence"/>
            <w:id w:val="-952937473"/>
            <w:placeholder>
              <w:docPart w:val="DFA01FDA895848A1A32FB1DC086F6F28"/>
            </w:placeholder>
            <w:comboBox>
              <w:listItem w:displayText="Choisir une compétence" w:value="Choisir une compétence"/>
              <w:listItem w:displayText="Repérer visuellement une pièce défectueuse" w:value="Repérer visuellement une pièce défectueuse"/>
              <w:listItem w:displayText="Réaliser une réparation en suivant un protocole fourni." w:value="Réaliser une réparation en suivant un protocole fourni."/>
              <w:listItem w:displayText="Découvrir les procédés de réalisation présents dans un atelier de fabrication collaboratif." w:value="Découvrir les procédés de réalisation présents dans un atelier de fabrication collaboratif."/>
            </w:comboBox>
          </w:sdtPr>
          <w:sdtContent>
            <w:tc>
              <w:tcPr>
                <w:tcW w:w="4531" w:type="dxa"/>
                <w:gridSpan w:val="5"/>
                <w:tcBorders>
                  <w:top w:val="nil"/>
                  <w:bottom w:val="dashed" w:sz="8" w:space="0" w:color="auto"/>
                </w:tcBorders>
                <w:shd w:val="clear" w:color="auto" w:fill="auto"/>
              </w:tcPr>
              <w:p w14:paraId="117EDDE7" w14:textId="77777777" w:rsidR="00E34250" w:rsidRPr="00AC4A28" w:rsidRDefault="00D9725B" w:rsidP="00E34250">
                <w:pPr>
                  <w:rPr>
                    <w:rFonts w:ascii="Arial" w:hAnsi="Arial" w:cs="Arial"/>
                    <w:sz w:val="20"/>
                    <w:szCs w:val="20"/>
                  </w:rPr>
                </w:pPr>
                <w:r>
                  <w:rPr>
                    <w:rFonts w:ascii="Arial" w:hAnsi="Arial" w:cs="Arial"/>
                    <w:sz w:val="20"/>
                    <w:szCs w:val="20"/>
                  </w:rPr>
                  <w:t>Repérer visuellement une pièce défectueuse</w:t>
                </w:r>
              </w:p>
            </w:tc>
          </w:sdtContent>
        </w:sdt>
        <w:sdt>
          <w:sdtPr>
            <w:rPr>
              <w:rFonts w:ascii="Arial" w:hAnsi="Arial" w:cs="Arial"/>
              <w:sz w:val="20"/>
              <w:szCs w:val="20"/>
            </w:rPr>
            <w:alias w:val="Choisir une connaissance"/>
            <w:tag w:val="Choisir une connaissance"/>
            <w:id w:val="599465456"/>
            <w:placeholder>
              <w:docPart w:val="D1C43484F1544D55A7EAEF8A63CA0E62"/>
            </w:placeholder>
            <w:comboBox>
              <w:listItem w:displayText="Choisir une connaissance" w:value="Choisir une connaissance"/>
              <w:listItem w:displayText="La fiabilité, la durabilité, l’indice de réparabilité ;" w:value="La fiabilité, la durabilité, l’indice de réparabilité ;"/>
              <w:listItem w:displayText="Les règles usuelles de sécurité et de mise en œuvre des moyens de réalisation au sein d’un atelier de fabrication collaboratif" w:value="Les règles usuelles de sécurité et de mise en œuvre des moyens de réalisation au sein d’un atelier de fabrication collaboratif"/>
              <w:listItem w:displayText="Les équipements de protection individuelle" w:value="Les équipements de protection individuelle"/>
              <w:listItem w:displayText="L’outillage manuel" w:value="L’outillage manuel"/>
              <w:listItem w:displayText="L’appareillage de prototypage, de réalisation, de fabrication" w:value="L’appareillage de prototypage, de réalisation, de fabrication"/>
              <w:listItem w:displayText="La technologie et les caractéristiques des composants à remplacer : capteurs, actionneurs, composants, microcontrôleurs, générateurs ;" w:value="La technologie et les caractéristiques des composants à remplacer : capteurs, actionneurs, composants, microcontrôleurs, générateurs ;"/>
              <w:listItem w:displayText="Les procédés d’obtention de pièce (ajout et enlèvement de matière), de mise en forme (pliage, thermoformage)et d’assemblage (fixe et démontable)" w:value="Les procédés d’obtention de pièce (ajout et enlèvement de matière), de mise en forme (pliage, thermoformage)et d’assemblage (fixe et démontable)"/>
              <w:listItem w:displayText="Les moyens de production : découpe au laser, centre d’usinage, fabrication additive (imprimante 3D)" w:value="Les moyens de production : découpe au laser, centre d’usinage, fabrication additive (imprimante 3D)"/>
              <w:listItem w:displayText="Les moyens de prototypage électronique : plaque d’essai, fils, composants électroniques, générateurs ;" w:value="Les moyens de prototypage électronique : plaque d’essai, fils, composants électroniques, générateurs ;"/>
              <w:listItem w:displayText="Les modes de sollicitation des matériaux (flexion,  torsion, cisaillement) ;" w:value="Les modes de sollicitation des matériaux (flexion,  torsion, cisaillement) ;"/>
              <w:listItem w:displayText="Les conductibilités électrique et thermique ;" w:value="Les conductibilités électrique et thermique ;"/>
              <w:listItem w:displayText="La disponibilité, la valorisation, le recyclage des matériaux." w:value="La disponibilité, la valorisation, le recyclage des matériaux."/>
            </w:comboBox>
          </w:sdtPr>
          <w:sdtContent>
            <w:tc>
              <w:tcPr>
                <w:tcW w:w="5925" w:type="dxa"/>
                <w:gridSpan w:val="2"/>
                <w:tcBorders>
                  <w:top w:val="nil"/>
                  <w:bottom w:val="dashed" w:sz="8" w:space="0" w:color="auto"/>
                </w:tcBorders>
                <w:shd w:val="clear" w:color="auto" w:fill="auto"/>
              </w:tcPr>
              <w:p w14:paraId="4B13AC73" w14:textId="77777777" w:rsidR="00E34250" w:rsidRPr="00092775" w:rsidRDefault="00433ECA" w:rsidP="00E34250">
                <w:pPr>
                  <w:rPr>
                    <w:rFonts w:ascii="Arial" w:hAnsi="Arial" w:cs="Arial"/>
                    <w:sz w:val="20"/>
                    <w:szCs w:val="20"/>
                  </w:rPr>
                </w:pPr>
                <w:r>
                  <w:rPr>
                    <w:rFonts w:ascii="Arial" w:hAnsi="Arial" w:cs="Arial"/>
                    <w:sz w:val="20"/>
                    <w:szCs w:val="20"/>
                  </w:rPr>
                  <w:t>La fiabilité, la durabilité, l’indice de réparabilité ;</w:t>
                </w:r>
              </w:p>
            </w:tc>
          </w:sdtContent>
        </w:sdt>
      </w:tr>
      <w:tr w:rsidR="00E34250" w14:paraId="02FEBE16" w14:textId="77777777" w:rsidTr="00542966">
        <w:sdt>
          <w:sdtPr>
            <w:rPr>
              <w:rFonts w:ascii="Arial" w:hAnsi="Arial" w:cs="Arial"/>
              <w:sz w:val="20"/>
              <w:szCs w:val="20"/>
            </w:rPr>
            <w:alias w:val="Choisir une compétence"/>
            <w:tag w:val="Choisir une compétence"/>
            <w:id w:val="1794479"/>
            <w:placeholder>
              <w:docPart w:val="D66CFDACCF5E47098AB9E636555536DA"/>
            </w:placeholder>
            <w:comboBox>
              <w:listItem w:displayText="Choisir une compétence" w:value="Choisir une compétence"/>
              <w:listItem w:displayText="Repérer visuellement une pièce défectueuse" w:value="Repérer visuellement une pièce défectueuse"/>
              <w:listItem w:displayText="Réaliser une réparation en suivant un protocole fourni." w:value="Réaliser une réparation en suivant un protocole fourni."/>
              <w:listItem w:displayText="Découvrir les procédés de réalisation présents dans un atelier de fabrication collaboratif." w:value="Découvrir les procédés de réalisation présents dans un atelier de fabrication collaboratif."/>
            </w:comboBox>
          </w:sdtPr>
          <w:sdtContent>
            <w:tc>
              <w:tcPr>
                <w:tcW w:w="4531" w:type="dxa"/>
                <w:gridSpan w:val="5"/>
                <w:tcBorders>
                  <w:top w:val="dashed" w:sz="8" w:space="0" w:color="auto"/>
                  <w:bottom w:val="dashed" w:sz="8" w:space="0" w:color="auto"/>
                </w:tcBorders>
                <w:shd w:val="clear" w:color="auto" w:fill="auto"/>
              </w:tcPr>
              <w:p w14:paraId="3BDA06D3" w14:textId="77777777" w:rsidR="00E34250" w:rsidRDefault="00D9725B" w:rsidP="00E34250">
                <w:pPr>
                  <w:rPr>
                    <w:rFonts w:ascii="Arial" w:hAnsi="Arial" w:cs="Arial"/>
                    <w:sz w:val="24"/>
                    <w:szCs w:val="24"/>
                  </w:rPr>
                </w:pPr>
                <w:r>
                  <w:rPr>
                    <w:rFonts w:ascii="Arial" w:hAnsi="Arial" w:cs="Arial"/>
                    <w:sz w:val="20"/>
                    <w:szCs w:val="20"/>
                  </w:rPr>
                  <w:t>Réaliser une réparation en suivant un protocole fourni.</w:t>
                </w:r>
              </w:p>
            </w:tc>
          </w:sdtContent>
        </w:sdt>
        <w:sdt>
          <w:sdtPr>
            <w:rPr>
              <w:rFonts w:ascii="Arial" w:hAnsi="Arial" w:cs="Arial"/>
              <w:sz w:val="20"/>
              <w:szCs w:val="20"/>
            </w:rPr>
            <w:alias w:val="Choisir une connaissance"/>
            <w:tag w:val="Choisir une connaissance"/>
            <w:id w:val="956840910"/>
            <w:placeholder>
              <w:docPart w:val="754BE42866024947963C7B9B49682B08"/>
            </w:placeholder>
            <w:comboBox>
              <w:listItem w:displayText="Choisir une connaissance" w:value="Choisir une connaissance"/>
              <w:listItem w:displayText="La fiabilité, la durabilité, l’indice de réparabilité ;" w:value="La fiabilité, la durabilité, l’indice de réparabilité ;"/>
              <w:listItem w:displayText="Les règles usuelles de sécurité et de mise en œuvre des moyens de réalisation au sein d’un atelier de fabrication collaboratif" w:value="Les règles usuelles de sécurité et de mise en œuvre des moyens de réalisation au sein d’un atelier de fabrication collaboratif"/>
              <w:listItem w:displayText="Les équipements de protection individuelle" w:value="Les équipements de protection individuelle"/>
              <w:listItem w:displayText="L’outillage manuel" w:value="L’outillage manuel"/>
              <w:listItem w:displayText="L’appareillage de prototypage, de réalisation, de fabrication" w:value="L’appareillage de prototypage, de réalisation, de fabrication"/>
              <w:listItem w:displayText="La technologie et les caractéristiques des composants à remplacer : capteurs, actionneurs, composants, microcontrôleurs, générateurs ;" w:value="La technologie et les caractéristiques des composants à remplacer : capteurs, actionneurs, composants, microcontrôleurs, générateurs ;"/>
              <w:listItem w:displayText="Les procédés d’obtention de pièce (ajout et enlèvement de matière), de mise en forme (pliage, thermoformage)et d’assemblage (fixe et démontable)" w:value="Les procédés d’obtention de pièce (ajout et enlèvement de matière), de mise en forme (pliage, thermoformage)et d’assemblage (fixe et démontable)"/>
              <w:listItem w:displayText="Les moyens de production : découpe au laser, centre d’usinage, fabrication additive (imprimante 3D)" w:value="Les moyens de production : découpe au laser, centre d’usinage, fabrication additive (imprimante 3D)"/>
              <w:listItem w:displayText="Les moyens de prototypage électronique : plaque d’essai, fils, composants électroniques, générateurs ;" w:value="Les moyens de prototypage électronique : plaque d’essai, fils, composants électroniques, générateurs ;"/>
              <w:listItem w:displayText="Les modes de sollicitation des matériaux (flexion,  torsion, cisaillement) ;" w:value="Les modes de sollicitation des matériaux (flexion,  torsion, cisaillement) ;"/>
              <w:listItem w:displayText="Les conductibilités électrique et thermique ;" w:value="Les conductibilités électrique et thermique ;"/>
              <w:listItem w:displayText="La disponibilité, la valorisation, le recyclage des matériaux." w:value="La disponibilité, la valorisation, le recyclage des matériaux."/>
            </w:comboBox>
          </w:sdtPr>
          <w:sdtContent>
            <w:tc>
              <w:tcPr>
                <w:tcW w:w="5925" w:type="dxa"/>
                <w:gridSpan w:val="2"/>
                <w:tcBorders>
                  <w:top w:val="dashed" w:sz="8" w:space="0" w:color="auto"/>
                  <w:bottom w:val="dashed" w:sz="8" w:space="0" w:color="auto"/>
                </w:tcBorders>
                <w:shd w:val="clear" w:color="auto" w:fill="auto"/>
              </w:tcPr>
              <w:p w14:paraId="3644A871" w14:textId="77777777" w:rsidR="00E34250" w:rsidRPr="00AC4A28" w:rsidRDefault="00950EFC" w:rsidP="00E34250">
                <w:pPr>
                  <w:rPr>
                    <w:rFonts w:ascii="Arial" w:hAnsi="Arial" w:cs="Arial"/>
                    <w:sz w:val="20"/>
                    <w:szCs w:val="20"/>
                  </w:rPr>
                </w:pPr>
                <w:r>
                  <w:rPr>
                    <w:rFonts w:ascii="Arial" w:hAnsi="Arial" w:cs="Arial"/>
                    <w:sz w:val="20"/>
                    <w:szCs w:val="20"/>
                  </w:rPr>
                  <w:t>La technologie et les caractéristiques des composants à remplacer : capteurs, actionneurs, composants, microcontrôleurs, générateurs ;</w:t>
                </w:r>
              </w:p>
            </w:tc>
          </w:sdtContent>
        </w:sdt>
      </w:tr>
      <w:tr w:rsidR="00E34250" w14:paraId="1872E429" w14:textId="77777777" w:rsidTr="00542966">
        <w:sdt>
          <w:sdtPr>
            <w:rPr>
              <w:rFonts w:ascii="Arial" w:hAnsi="Arial" w:cs="Arial"/>
              <w:sz w:val="20"/>
              <w:szCs w:val="20"/>
            </w:rPr>
            <w:alias w:val="Choisir une compétence"/>
            <w:tag w:val="Choisir une compétence"/>
            <w:id w:val="-658146795"/>
            <w:placeholder>
              <w:docPart w:val="AB58DE382C244A33A97115812CE64FA5"/>
            </w:placeholder>
            <w:comboBox>
              <w:listItem w:displayText="Choisir une compétence" w:value="Choisir une compétence"/>
              <w:listItem w:displayText="Repérer visuellement une pièce défectueuse" w:value="Repérer visuellement une pièce défectueuse"/>
              <w:listItem w:displayText="Réaliser une réparation en suivant un protocole fourni." w:value="Réaliser une réparation en suivant un protocole fourni."/>
              <w:listItem w:displayText="Découvrir les procédés de réalisation présents dans un atelier de fabrication collaboratif." w:value="Découvrir les procédés de réalisation présents dans un atelier de fabrication collaboratif."/>
            </w:comboBox>
          </w:sdtPr>
          <w:sdtContent>
            <w:tc>
              <w:tcPr>
                <w:tcW w:w="4531" w:type="dxa"/>
                <w:gridSpan w:val="5"/>
                <w:tcBorders>
                  <w:top w:val="dashed" w:sz="8" w:space="0" w:color="auto"/>
                  <w:bottom w:val="single" w:sz="4" w:space="0" w:color="auto"/>
                </w:tcBorders>
              </w:tcPr>
              <w:p w14:paraId="01CF0CF7" w14:textId="77777777" w:rsidR="00E34250" w:rsidRDefault="00D9725B" w:rsidP="00E34250">
                <w:pPr>
                  <w:rPr>
                    <w:rFonts w:ascii="Arial" w:hAnsi="Arial" w:cs="Arial"/>
                    <w:sz w:val="24"/>
                    <w:szCs w:val="24"/>
                  </w:rPr>
                </w:pPr>
                <w:r>
                  <w:rPr>
                    <w:rFonts w:ascii="Arial" w:hAnsi="Arial" w:cs="Arial"/>
                    <w:sz w:val="20"/>
                    <w:szCs w:val="20"/>
                  </w:rPr>
                  <w:t>Découvrir les procédés de réalisation présents dans un atelier de fabrication collaboratif.</w:t>
                </w:r>
              </w:p>
            </w:tc>
          </w:sdtContent>
        </w:sdt>
        <w:sdt>
          <w:sdtPr>
            <w:rPr>
              <w:rFonts w:ascii="Arial" w:hAnsi="Arial" w:cs="Arial"/>
              <w:sz w:val="20"/>
              <w:szCs w:val="20"/>
            </w:rPr>
            <w:alias w:val="Choisir une connaissance"/>
            <w:tag w:val="Choisir une connaissance"/>
            <w:id w:val="-70814664"/>
            <w:placeholder>
              <w:docPart w:val="F08A7DA4ACF440909F9C4E895F25724E"/>
            </w:placeholder>
            <w:comboBox>
              <w:listItem w:displayText="Choisir une connaissance" w:value="Choisir une connaissance"/>
              <w:listItem w:displayText="La fiabilité, la durabilité, l’indice de réparabilité ;" w:value="La fiabilité, la durabilité, l’indice de réparabilité ;"/>
              <w:listItem w:displayText="Les règles usuelles de sécurité et de mise en œuvre des moyens de réalisation au sein d’un atelier de fabrication collaboratif" w:value="Les règles usuelles de sécurité et de mise en œuvre des moyens de réalisation au sein d’un atelier de fabrication collaboratif"/>
              <w:listItem w:displayText="Les équipements de protection individuelle" w:value="Les équipements de protection individuelle"/>
              <w:listItem w:displayText="L’outillage manuel" w:value="L’outillage manuel"/>
              <w:listItem w:displayText="L’appareillage de prototypage, de réalisation, de fabrication" w:value="L’appareillage de prototypage, de réalisation, de fabrication"/>
              <w:listItem w:displayText="La technologie et les caractéristiques des composants à remplacer : capteurs, actionneurs, composants, microcontrôleurs, générateurs ;" w:value="La technologie et les caractéristiques des composants à remplacer : capteurs, actionneurs, composants, microcontrôleurs, générateurs ;"/>
              <w:listItem w:displayText="Les procédés d’obtention de pièce (ajout et enlèvement de matière), de mise en forme (pliage, thermoformage)et d’assemblage (fixe et démontable)" w:value="Les procédés d’obtention de pièce (ajout et enlèvement de matière), de mise en forme (pliage, thermoformage)et d’assemblage (fixe et démontable)"/>
              <w:listItem w:displayText="Les moyens de production : découpe au laser, centre d’usinage, fabrication additive (imprimante 3D)" w:value="Les moyens de production : découpe au laser, centre d’usinage, fabrication additive (imprimante 3D)"/>
              <w:listItem w:displayText="Les moyens de prototypage électronique : plaque d’essai, fils, composants électroniques, générateurs ;" w:value="Les moyens de prototypage électronique : plaque d’essai, fils, composants électroniques, générateurs ;"/>
              <w:listItem w:displayText="Les modes de sollicitation des matériaux (flexion,  torsion, cisaillement) ;" w:value="Les modes de sollicitation des matériaux (flexion,  torsion, cisaillement) ;"/>
              <w:listItem w:displayText="Les conductibilités électrique et thermique ;" w:value="Les conductibilités électrique et thermique ;"/>
              <w:listItem w:displayText="La disponibilité, la valorisation, le recyclage des matériaux." w:value="La disponibilité, la valorisation, le recyclage des matériaux."/>
            </w:comboBox>
          </w:sdtPr>
          <w:sdtContent>
            <w:tc>
              <w:tcPr>
                <w:tcW w:w="5925" w:type="dxa"/>
                <w:gridSpan w:val="2"/>
                <w:tcBorders>
                  <w:top w:val="dashed" w:sz="8" w:space="0" w:color="auto"/>
                  <w:bottom w:val="single" w:sz="4" w:space="0" w:color="auto"/>
                </w:tcBorders>
              </w:tcPr>
              <w:p w14:paraId="7F311155" w14:textId="77777777" w:rsidR="00E34250" w:rsidRPr="00060610" w:rsidRDefault="00950EFC" w:rsidP="00E34250">
                <w:pPr>
                  <w:rPr>
                    <w:rFonts w:ascii="Arial" w:hAnsi="Arial" w:cs="Arial"/>
                    <w:sz w:val="20"/>
                    <w:szCs w:val="20"/>
                  </w:rPr>
                </w:pPr>
                <w:r>
                  <w:rPr>
                    <w:rFonts w:ascii="Arial" w:hAnsi="Arial" w:cs="Arial"/>
                    <w:sz w:val="20"/>
                    <w:szCs w:val="20"/>
                  </w:rPr>
                  <w:t>Les moyens de production : découpe au laser, centre d’usinage, fabrication additive (imprimante 3D)</w:t>
                </w:r>
              </w:p>
            </w:tc>
          </w:sdtContent>
        </w:sdt>
      </w:tr>
      <w:tr w:rsidR="00E34250" w:rsidRPr="007F0FA7" w14:paraId="79E615DB" w14:textId="77777777" w:rsidTr="00D32392">
        <w:trPr>
          <w:trHeight w:val="406"/>
        </w:trPr>
        <w:tc>
          <w:tcPr>
            <w:tcW w:w="1980" w:type="dxa"/>
            <w:gridSpan w:val="2"/>
            <w:tcBorders>
              <w:bottom w:val="single" w:sz="4" w:space="0" w:color="auto"/>
              <w:right w:val="nil"/>
            </w:tcBorders>
            <w:shd w:val="clear" w:color="auto" w:fill="BFBFBF" w:themeFill="background1" w:themeFillShade="BF"/>
          </w:tcPr>
          <w:p w14:paraId="1C8D9C93" w14:textId="77777777" w:rsidR="00E34250" w:rsidRPr="007F0FA7" w:rsidRDefault="00E34250" w:rsidP="00861518">
            <w:pPr>
              <w:jc w:val="right"/>
              <w:rPr>
                <w:rFonts w:ascii="Arial" w:hAnsi="Arial" w:cs="Arial"/>
              </w:rPr>
            </w:pPr>
            <w:r w:rsidRPr="0080356E">
              <w:rPr>
                <w:rFonts w:ascii="Arial" w:hAnsi="Arial" w:cs="Arial"/>
                <w:b/>
                <w:bCs/>
              </w:rPr>
              <w:t>Thème abordé</w:t>
            </w:r>
            <w:r w:rsidRPr="007F0FA7">
              <w:rPr>
                <w:rFonts w:ascii="Arial" w:hAnsi="Arial" w:cs="Arial"/>
              </w:rPr>
              <w:t xml:space="preserve">  :</w:t>
            </w:r>
          </w:p>
        </w:tc>
        <w:tc>
          <w:tcPr>
            <w:tcW w:w="8476" w:type="dxa"/>
            <w:gridSpan w:val="5"/>
            <w:tcBorders>
              <w:left w:val="nil"/>
              <w:bottom w:val="single" w:sz="4" w:space="0" w:color="auto"/>
            </w:tcBorders>
            <w:shd w:val="clear" w:color="auto" w:fill="BFBFBF" w:themeFill="background1" w:themeFillShade="BF"/>
          </w:tcPr>
          <w:p w14:paraId="7FBC67C6" w14:textId="77777777" w:rsidR="00E34250" w:rsidRPr="007F0FA7" w:rsidRDefault="00861518" w:rsidP="00E34250">
            <w:pPr>
              <w:rPr>
                <w:rFonts w:ascii="Arial" w:hAnsi="Arial" w:cs="Arial"/>
              </w:rPr>
            </w:pPr>
            <w:r w:rsidRPr="007F0FA7">
              <w:rPr>
                <w:rFonts w:ascii="Arial" w:hAnsi="Arial" w:cs="Arial"/>
              </w:rPr>
              <w:t>Création, conception, réalisation, innovations : des objets à concevoir et à réaliser</w:t>
            </w:r>
          </w:p>
        </w:tc>
      </w:tr>
      <w:tr w:rsidR="007B5C7A" w:rsidRPr="007F0FA7" w14:paraId="51CD61B1" w14:textId="77777777" w:rsidTr="006A0A31">
        <w:tc>
          <w:tcPr>
            <w:tcW w:w="3057" w:type="dxa"/>
            <w:gridSpan w:val="4"/>
            <w:tcBorders>
              <w:right w:val="nil"/>
            </w:tcBorders>
            <w:shd w:val="clear" w:color="auto" w:fill="F2F2F2" w:themeFill="background1" w:themeFillShade="F2"/>
          </w:tcPr>
          <w:p w14:paraId="444D6E32" w14:textId="77777777" w:rsidR="007B5C7A" w:rsidRPr="007F0FA7" w:rsidRDefault="007B5C7A" w:rsidP="007B5C7A">
            <w:pPr>
              <w:jc w:val="right"/>
              <w:rPr>
                <w:rFonts w:ascii="Arial" w:hAnsi="Arial" w:cs="Arial"/>
              </w:rPr>
            </w:pPr>
            <w:r w:rsidRPr="0080356E">
              <w:rPr>
                <w:rFonts w:ascii="Arial" w:hAnsi="Arial" w:cs="Arial"/>
                <w:b/>
                <w:bCs/>
              </w:rPr>
              <w:t>Attendu de fin de cycle</w:t>
            </w:r>
            <w:r w:rsidRPr="007F0FA7">
              <w:rPr>
                <w:rFonts w:ascii="Arial" w:hAnsi="Arial" w:cs="Arial"/>
              </w:rPr>
              <w:t> :</w:t>
            </w:r>
          </w:p>
        </w:tc>
        <w:tc>
          <w:tcPr>
            <w:tcW w:w="7399" w:type="dxa"/>
            <w:gridSpan w:val="3"/>
            <w:tcBorders>
              <w:left w:val="nil"/>
            </w:tcBorders>
            <w:shd w:val="clear" w:color="auto" w:fill="F2F2F2" w:themeFill="background1" w:themeFillShade="F2"/>
          </w:tcPr>
          <w:p w14:paraId="6989429D" w14:textId="77777777" w:rsidR="007B5C7A" w:rsidRPr="007F0FA7" w:rsidRDefault="007B5C7A" w:rsidP="007B5C7A">
            <w:pPr>
              <w:rPr>
                <w:rFonts w:ascii="Arial" w:hAnsi="Arial" w:cs="Arial"/>
              </w:rPr>
            </w:pPr>
            <w:r w:rsidRPr="007F0FA7">
              <w:rPr>
                <w:rFonts w:ascii="Arial" w:hAnsi="Arial" w:cs="Arial"/>
              </w:rPr>
              <w:t>Concevoir, écrire, tester et mettre au point un programme</w:t>
            </w:r>
          </w:p>
        </w:tc>
      </w:tr>
      <w:tr w:rsidR="007B5C7A" w14:paraId="70EF846D" w14:textId="77777777" w:rsidTr="00542966">
        <w:tc>
          <w:tcPr>
            <w:tcW w:w="4531" w:type="dxa"/>
            <w:gridSpan w:val="5"/>
            <w:tcBorders>
              <w:bottom w:val="nil"/>
            </w:tcBorders>
            <w:shd w:val="clear" w:color="auto" w:fill="auto"/>
          </w:tcPr>
          <w:p w14:paraId="4F29A947" w14:textId="77777777" w:rsidR="007B5C7A" w:rsidRPr="0080356E" w:rsidRDefault="007B5C7A" w:rsidP="007B5C7A">
            <w:pPr>
              <w:jc w:val="center"/>
              <w:rPr>
                <w:rFonts w:ascii="Arial" w:hAnsi="Arial" w:cs="Arial"/>
                <w:b/>
                <w:bCs/>
              </w:rPr>
            </w:pPr>
            <w:r w:rsidRPr="00B32A01">
              <w:rPr>
                <w:rFonts w:ascii="Arial" w:hAnsi="Arial" w:cs="Arial"/>
                <w:b/>
                <w:bCs/>
                <w:sz w:val="20"/>
                <w:szCs w:val="20"/>
              </w:rPr>
              <w:t>Compétences</w:t>
            </w:r>
          </w:p>
        </w:tc>
        <w:tc>
          <w:tcPr>
            <w:tcW w:w="5925" w:type="dxa"/>
            <w:gridSpan w:val="2"/>
            <w:tcBorders>
              <w:bottom w:val="nil"/>
            </w:tcBorders>
            <w:shd w:val="clear" w:color="auto" w:fill="auto"/>
          </w:tcPr>
          <w:p w14:paraId="0C4FEACD" w14:textId="77777777" w:rsidR="007B5C7A" w:rsidRPr="0080356E" w:rsidRDefault="007B5C7A" w:rsidP="007B5C7A">
            <w:pPr>
              <w:jc w:val="center"/>
              <w:rPr>
                <w:rFonts w:ascii="Arial" w:hAnsi="Arial" w:cs="Arial"/>
                <w:b/>
                <w:bCs/>
              </w:rPr>
            </w:pPr>
            <w:r w:rsidRPr="00B32A01">
              <w:rPr>
                <w:rFonts w:ascii="Arial" w:hAnsi="Arial" w:cs="Arial"/>
                <w:b/>
                <w:bCs/>
                <w:sz w:val="20"/>
                <w:szCs w:val="20"/>
              </w:rPr>
              <w:t>Connaissances</w:t>
            </w:r>
          </w:p>
        </w:tc>
      </w:tr>
      <w:tr w:rsidR="007B5C7A" w14:paraId="797CF5EA" w14:textId="77777777" w:rsidTr="00542966">
        <w:sdt>
          <w:sdtPr>
            <w:rPr>
              <w:rFonts w:ascii="Arial" w:hAnsi="Arial" w:cs="Arial"/>
              <w:sz w:val="20"/>
              <w:szCs w:val="20"/>
            </w:rPr>
            <w:alias w:val="Choisir une compétence"/>
            <w:tag w:val="Choisir une compétence"/>
            <w:id w:val="1269732921"/>
            <w:placeholder>
              <w:docPart w:val="9BD6425FC7B74542AE4EF4AA0814A1D6"/>
            </w:placeholder>
            <w:comboBox>
              <w:listItem w:displayText="Choisir une compétence" w:value="Choisir une compétence"/>
              <w:listItem w:displayText="Analyser un programme simple fourni et tester s’il répond au besoin ou au problème posé." w:value="Analyser un programme simple fourni et tester s’il répond au besoin ou au problème posé."/>
              <w:listItem w:displayText="Modifier un programme fourni pour répondre au besoin ou à un problème posé." w:value="Modifier un programme fourni pour répondre au besoin ou à un problème posé."/>
              <w:listItem w:displayText="Réaliser et mettre au point un programme simple commandant un OST." w:value="Réaliser et mettre au point un programme simple commandant un OST."/>
            </w:comboBox>
          </w:sdtPr>
          <w:sdtContent>
            <w:tc>
              <w:tcPr>
                <w:tcW w:w="4531" w:type="dxa"/>
                <w:gridSpan w:val="5"/>
                <w:tcBorders>
                  <w:top w:val="nil"/>
                  <w:bottom w:val="single" w:sz="8" w:space="0" w:color="auto"/>
                </w:tcBorders>
                <w:shd w:val="clear" w:color="auto" w:fill="auto"/>
              </w:tcPr>
              <w:p w14:paraId="2FB82E27" w14:textId="77777777" w:rsidR="007B5C7A" w:rsidRPr="007B5C7A" w:rsidRDefault="00D9725B" w:rsidP="007B5C7A">
                <w:pPr>
                  <w:rPr>
                    <w:rFonts w:ascii="Arial" w:hAnsi="Arial" w:cs="Arial"/>
                    <w:sz w:val="20"/>
                    <w:szCs w:val="20"/>
                  </w:rPr>
                </w:pPr>
                <w:r>
                  <w:rPr>
                    <w:rFonts w:ascii="Arial" w:hAnsi="Arial" w:cs="Arial"/>
                    <w:sz w:val="20"/>
                    <w:szCs w:val="20"/>
                  </w:rPr>
                  <w:t>Modifier un programme fourni pour répondre au besoin ou à un problème posé.</w:t>
                </w:r>
              </w:p>
            </w:tc>
          </w:sdtContent>
        </w:sdt>
        <w:sdt>
          <w:sdtPr>
            <w:rPr>
              <w:rFonts w:ascii="Arial" w:hAnsi="Arial" w:cs="Arial"/>
              <w:sz w:val="20"/>
              <w:szCs w:val="20"/>
            </w:rPr>
            <w:alias w:val="Choisir une connaissance"/>
            <w:tag w:val="Choisir une connaissance"/>
            <w:id w:val="1245917166"/>
            <w:placeholder>
              <w:docPart w:val="BE06BC604AB9416F9C9CCDA92EC858AE"/>
            </w:placeholder>
            <w:comboBox>
              <w:listItem w:displayText="Choisir une connaissance" w:value="Choisir une connaissance"/>
              <w:listItem w:displayText="La modularité : sous-programme, fonction ; " w:value="La modularité : sous-programme, fonction ; "/>
              <w:listItem w:displayText="La structuration d’un programme (organisation, modularité, commentaires)." w:value="La structuration d’un programme (organisation, modularité, commentaires)."/>
              <w:listItem w:displayText=" " w:value=" "/>
              <w:listItem w:displayText="Algorithmique et programmation :" w:value="Algorithmique et programmation :"/>
              <w:listItem w:displayText="-instruction d’affectation, variable (type mot, nombre et booléen) ;" w:value="-instruction d’affectation, variable (type mot, nombre et booléen) ;"/>
              <w:listItem w:displayText="-opérateurs arithmétiques et logiques (ET, OU, NON) ;" w:value="-opérateurs arithmétiques et logiques (ET, OU, NON) ;"/>
              <w:listItem w:displayText="-instruction conditionnelle ;" w:value="-instruction conditionnelle ;"/>
              <w:listItem w:displayText="-instructions itératives ;" w:value="-instructions itératives ;"/>
              <w:listItem w:displayText="-structure de données « listes » afin de stocker des données issues du programme pour les parcourir et les traiter ;" w:value="-structure de données « listes » afin de stocker des données issues du programme pour les parcourir et les traiter ;"/>
              <w:listItem w:displayText="-séquences (bloc) d’instructions ;" w:value="-séquences (bloc) d’instructions ;"/>
              <w:listItem w:displayText="-événement ;" w:value="-événement ;"/>
              <w:listItem w:displayText="-déclenchement d’une séquence d’instructions par un évènement ;" w:value="-déclenchement d’une séquence d’instructions par un évènement ;"/>
              <w:listItem w:displayText="-entrées ou sorties d’un programme (données issues par exemple de capteurs IHM et sorties pouvant être en lien avec un actionneur, fichiers)." w:value="-entrées ou sorties d’un programme (données issues par exemple de capteurs IHM et sorties pouvant être en lien avec un actionneur, fichiers)."/>
              <w:listItem w:displayText="  " w:value="  "/>
              <w:listItem w:displayText="Programmation graphique par blocs" w:value="Programmation graphique par blocs"/>
              <w:listItem w:displayText="Lien entre la programmation graphique par blocs et la programmation textuelle (fin de 3e)" w:value="Lien entre la programmation graphique par blocs et la programmation textuelle (fin de 3e)"/>
            </w:comboBox>
          </w:sdtPr>
          <w:sdtContent>
            <w:tc>
              <w:tcPr>
                <w:tcW w:w="5925" w:type="dxa"/>
                <w:gridSpan w:val="2"/>
                <w:tcBorders>
                  <w:top w:val="nil"/>
                  <w:bottom w:val="single" w:sz="8" w:space="0" w:color="auto"/>
                </w:tcBorders>
                <w:shd w:val="clear" w:color="auto" w:fill="auto"/>
              </w:tcPr>
              <w:p w14:paraId="47CF5F04" w14:textId="77777777" w:rsidR="007B5C7A" w:rsidRPr="007B5C7A" w:rsidRDefault="00950EFC" w:rsidP="007B5C7A">
                <w:pPr>
                  <w:rPr>
                    <w:rFonts w:ascii="Arial" w:hAnsi="Arial" w:cs="Arial"/>
                    <w:sz w:val="20"/>
                    <w:szCs w:val="20"/>
                  </w:rPr>
                </w:pPr>
                <w:r>
                  <w:rPr>
                    <w:rFonts w:ascii="Arial" w:hAnsi="Arial" w:cs="Arial"/>
                    <w:sz w:val="20"/>
                    <w:szCs w:val="20"/>
                  </w:rPr>
                  <w:t>-déclenchement d’une séquence d’instructions par un évènement ;</w:t>
                </w:r>
              </w:p>
            </w:tc>
          </w:sdtContent>
        </w:sdt>
      </w:tr>
    </w:tbl>
    <w:p w14:paraId="70ABBB44" w14:textId="77777777" w:rsidR="00E71E61" w:rsidRDefault="00E71E61" w:rsidP="00E71E61">
      <w:pPr>
        <w:spacing w:after="0" w:line="240" w:lineRule="auto"/>
        <w:rPr>
          <w:rFonts w:ascii="Arial" w:eastAsia="Times New Roman" w:hAnsi="Arial" w:cs="Arial"/>
          <w:b/>
          <w:bCs/>
          <w:sz w:val="24"/>
          <w:szCs w:val="24"/>
          <w:lang w:eastAsia="fr-FR"/>
        </w:rPr>
      </w:pPr>
    </w:p>
    <w:p w14:paraId="3BE7FBC2" w14:textId="6D75D191" w:rsidR="00E71E61" w:rsidRPr="005F7370" w:rsidRDefault="00E71E61" w:rsidP="008C4BB3">
      <w:pPr>
        <w:spacing w:after="0" w:line="240" w:lineRule="auto"/>
        <w:rPr>
          <w:rFonts w:ascii="Arial" w:eastAsia="Times New Roman" w:hAnsi="Arial" w:cs="Arial"/>
          <w:sz w:val="24"/>
          <w:szCs w:val="24"/>
          <w:lang w:eastAsia="fr-FR"/>
        </w:rPr>
      </w:pPr>
      <w:r w:rsidRPr="00B32568">
        <w:rPr>
          <w:rFonts w:ascii="Arial" w:eastAsia="Times New Roman" w:hAnsi="Arial" w:cs="Arial"/>
          <w:b/>
          <w:bCs/>
          <w:sz w:val="24"/>
          <w:szCs w:val="24"/>
          <w:lang w:eastAsia="fr-FR"/>
        </w:rPr>
        <w:t>Séance 1</w:t>
      </w:r>
      <w:r>
        <w:rPr>
          <w:rFonts w:ascii="Arial" w:eastAsia="Times New Roman" w:hAnsi="Arial" w:cs="Arial"/>
          <w:b/>
          <w:bCs/>
          <w:sz w:val="24"/>
          <w:szCs w:val="24"/>
          <w:lang w:eastAsia="fr-FR"/>
        </w:rPr>
        <w:t xml:space="preserve"> : </w:t>
      </w:r>
      <w:r w:rsidRPr="00B32568">
        <w:rPr>
          <w:rFonts w:ascii="Arial" w:eastAsia="Times New Roman" w:hAnsi="Arial" w:cs="Arial"/>
          <w:b/>
          <w:bCs/>
          <w:sz w:val="24"/>
          <w:szCs w:val="24"/>
          <w:lang w:eastAsia="fr-FR"/>
        </w:rPr>
        <w:t>Analyse fonctionnelle</w:t>
      </w:r>
      <w:r>
        <w:rPr>
          <w:rFonts w:ascii="Arial" w:eastAsia="Times New Roman" w:hAnsi="Arial" w:cs="Arial"/>
          <w:b/>
          <w:bCs/>
          <w:sz w:val="24"/>
          <w:szCs w:val="24"/>
          <w:lang w:eastAsia="fr-FR"/>
        </w:rPr>
        <w:t xml:space="preserve">/structurelle du robot </w:t>
      </w:r>
      <w:r w:rsidRPr="00B32568">
        <w:rPr>
          <w:rFonts w:ascii="Arial" w:eastAsia="Times New Roman" w:hAnsi="Arial" w:cs="Arial"/>
          <w:b/>
          <w:bCs/>
          <w:sz w:val="24"/>
          <w:szCs w:val="24"/>
          <w:lang w:eastAsia="fr-FR"/>
        </w:rPr>
        <w:t>et programmation guidée</w:t>
      </w:r>
    </w:p>
    <w:p w14:paraId="427DE941" w14:textId="595A9BDD" w:rsidR="008C4BB3" w:rsidRPr="005F7370" w:rsidRDefault="008C4BB3" w:rsidP="008C4BB3">
      <w:pPr>
        <w:numPr>
          <w:ilvl w:val="0"/>
          <w:numId w:val="8"/>
        </w:numPr>
        <w:spacing w:after="0" w:line="240" w:lineRule="auto"/>
        <w:rPr>
          <w:rFonts w:ascii="Arial" w:eastAsia="Times New Roman" w:hAnsi="Arial" w:cs="Arial"/>
          <w:sz w:val="24"/>
          <w:szCs w:val="24"/>
          <w:lang w:eastAsia="fr-FR"/>
        </w:rPr>
      </w:pPr>
      <w:r w:rsidRPr="005F7370">
        <w:rPr>
          <w:rFonts w:ascii="Arial" w:eastAsia="Times New Roman" w:hAnsi="Arial" w:cs="Arial"/>
          <w:sz w:val="24"/>
          <w:szCs w:val="24"/>
          <w:lang w:eastAsia="fr-FR"/>
        </w:rPr>
        <w:t xml:space="preserve">Objectif : </w:t>
      </w:r>
      <w:r>
        <w:rPr>
          <w:rFonts w:ascii="Arial" w:eastAsia="Times New Roman" w:hAnsi="Arial" w:cs="Arial"/>
          <w:sz w:val="24"/>
          <w:szCs w:val="24"/>
          <w:lang w:eastAsia="fr-FR"/>
        </w:rPr>
        <w:t>Analyser</w:t>
      </w:r>
      <w:r w:rsidRPr="005F7370">
        <w:rPr>
          <w:rFonts w:ascii="Arial" w:eastAsia="Times New Roman" w:hAnsi="Arial" w:cs="Arial"/>
          <w:sz w:val="24"/>
          <w:szCs w:val="24"/>
          <w:lang w:eastAsia="fr-FR"/>
        </w:rPr>
        <w:t xml:space="preserve"> les composants </w:t>
      </w:r>
      <w:r w:rsidR="00512387">
        <w:rPr>
          <w:rFonts w:ascii="Arial" w:eastAsia="Times New Roman" w:hAnsi="Arial" w:cs="Arial"/>
          <w:sz w:val="24"/>
          <w:szCs w:val="24"/>
          <w:lang w:eastAsia="fr-FR"/>
        </w:rPr>
        <w:t xml:space="preserve">et </w:t>
      </w:r>
      <w:r w:rsidR="00512387" w:rsidRPr="005F7370">
        <w:rPr>
          <w:rFonts w:ascii="Arial" w:eastAsia="Times New Roman" w:hAnsi="Arial" w:cs="Arial"/>
          <w:sz w:val="24"/>
          <w:szCs w:val="24"/>
          <w:lang w:eastAsia="fr-FR"/>
        </w:rPr>
        <w:t xml:space="preserve">la programmation </w:t>
      </w:r>
      <w:r w:rsidRPr="005F7370">
        <w:rPr>
          <w:rFonts w:ascii="Arial" w:eastAsia="Times New Roman" w:hAnsi="Arial" w:cs="Arial"/>
          <w:sz w:val="24"/>
          <w:szCs w:val="24"/>
          <w:lang w:eastAsia="fr-FR"/>
        </w:rPr>
        <w:t>du robot.</w:t>
      </w:r>
    </w:p>
    <w:p w14:paraId="736A485D" w14:textId="77777777" w:rsidR="008C4BB3" w:rsidRPr="005F7370" w:rsidRDefault="008C4BB3" w:rsidP="008C4BB3">
      <w:pPr>
        <w:numPr>
          <w:ilvl w:val="0"/>
          <w:numId w:val="8"/>
        </w:numPr>
        <w:spacing w:before="100" w:beforeAutospacing="1" w:after="100" w:afterAutospacing="1"/>
        <w:rPr>
          <w:rFonts w:ascii="Arial" w:eastAsia="Times New Roman" w:hAnsi="Arial" w:cs="Arial"/>
          <w:sz w:val="24"/>
          <w:szCs w:val="24"/>
          <w:lang w:eastAsia="fr-FR"/>
        </w:rPr>
      </w:pPr>
      <w:r w:rsidRPr="005F7370">
        <w:rPr>
          <w:rFonts w:ascii="Arial" w:eastAsia="Times New Roman" w:hAnsi="Arial" w:cs="Arial"/>
          <w:sz w:val="24"/>
          <w:szCs w:val="24"/>
          <w:lang w:eastAsia="fr-FR"/>
        </w:rPr>
        <w:t>Activités :</w:t>
      </w:r>
    </w:p>
    <w:p w14:paraId="4DB22222" w14:textId="1035F6C0" w:rsidR="00E71E61" w:rsidRPr="005F7370" w:rsidRDefault="00E71E61" w:rsidP="00E71E61">
      <w:pPr>
        <w:numPr>
          <w:ilvl w:val="1"/>
          <w:numId w:val="8"/>
        </w:numPr>
        <w:spacing w:after="0" w:line="240" w:lineRule="auto"/>
        <w:rPr>
          <w:rFonts w:ascii="Arial" w:eastAsia="Times New Roman" w:hAnsi="Arial" w:cs="Arial"/>
          <w:sz w:val="24"/>
          <w:szCs w:val="24"/>
          <w:lang w:eastAsia="fr-FR"/>
        </w:rPr>
      </w:pPr>
      <w:r w:rsidRPr="005F7370">
        <w:rPr>
          <w:rFonts w:ascii="Arial" w:eastAsia="Times New Roman" w:hAnsi="Arial" w:cs="Arial"/>
          <w:sz w:val="24"/>
          <w:szCs w:val="24"/>
          <w:lang w:eastAsia="fr-FR"/>
        </w:rPr>
        <w:t>Analyse fonctionnelle : Repérer les composants du robot et énoncer leur</w:t>
      </w:r>
      <w:r w:rsidR="00512387">
        <w:rPr>
          <w:rFonts w:ascii="Arial" w:eastAsia="Times New Roman" w:hAnsi="Arial" w:cs="Arial"/>
          <w:sz w:val="24"/>
          <w:szCs w:val="24"/>
          <w:lang w:eastAsia="fr-FR"/>
        </w:rPr>
        <w:t>s</w:t>
      </w:r>
      <w:r w:rsidRPr="005F7370">
        <w:rPr>
          <w:rFonts w:ascii="Arial" w:eastAsia="Times New Roman" w:hAnsi="Arial" w:cs="Arial"/>
          <w:sz w:val="24"/>
          <w:szCs w:val="24"/>
          <w:lang w:eastAsia="fr-FR"/>
        </w:rPr>
        <w:t xml:space="preserve"> fonction</w:t>
      </w:r>
      <w:r w:rsidR="00512387">
        <w:rPr>
          <w:rFonts w:ascii="Arial" w:eastAsia="Times New Roman" w:hAnsi="Arial" w:cs="Arial"/>
          <w:sz w:val="24"/>
          <w:szCs w:val="24"/>
          <w:lang w:eastAsia="fr-FR"/>
        </w:rPr>
        <w:t>s</w:t>
      </w:r>
      <w:r w:rsidRPr="005F7370">
        <w:rPr>
          <w:rFonts w:ascii="Arial" w:eastAsia="Times New Roman" w:hAnsi="Arial" w:cs="Arial"/>
          <w:sz w:val="24"/>
          <w:szCs w:val="24"/>
          <w:lang w:eastAsia="fr-FR"/>
        </w:rPr>
        <w:t>.</w:t>
      </w:r>
    </w:p>
    <w:p w14:paraId="45D45854" w14:textId="77777777" w:rsidR="00E71E61" w:rsidRPr="005F7370" w:rsidRDefault="00E71E61" w:rsidP="00E71E61">
      <w:pPr>
        <w:numPr>
          <w:ilvl w:val="1"/>
          <w:numId w:val="8"/>
        </w:numPr>
        <w:spacing w:before="100" w:beforeAutospacing="1" w:after="100" w:afterAutospacing="1"/>
        <w:rPr>
          <w:rFonts w:ascii="Arial" w:eastAsia="Times New Roman" w:hAnsi="Arial" w:cs="Arial"/>
          <w:sz w:val="24"/>
          <w:szCs w:val="24"/>
          <w:lang w:eastAsia="fr-FR"/>
        </w:rPr>
      </w:pPr>
      <w:r w:rsidRPr="005F7370">
        <w:rPr>
          <w:rFonts w:ascii="Arial" w:eastAsia="Times New Roman" w:hAnsi="Arial" w:cs="Arial"/>
          <w:sz w:val="24"/>
          <w:szCs w:val="24"/>
          <w:lang w:eastAsia="fr-FR"/>
        </w:rPr>
        <w:t>Programmation guidée : Modifier un programme préétabli par le professeur pour ajuster des paramètres simples tels que la vitesse d’avance et le temps d’avance.</w:t>
      </w:r>
    </w:p>
    <w:p w14:paraId="7E4D7085" w14:textId="1F167C2D" w:rsidR="00E71E61" w:rsidRDefault="00512387" w:rsidP="00E71E61">
      <w:pPr>
        <w:numPr>
          <w:ilvl w:val="1"/>
          <w:numId w:val="8"/>
        </w:numPr>
        <w:spacing w:after="0" w:line="240" w:lineRule="auto"/>
        <w:ind w:left="1434" w:hanging="357"/>
        <w:rPr>
          <w:rFonts w:ascii="Arial" w:eastAsia="Times New Roman" w:hAnsi="Arial" w:cs="Arial"/>
          <w:sz w:val="24"/>
          <w:szCs w:val="24"/>
          <w:lang w:eastAsia="fr-FR"/>
        </w:rPr>
      </w:pPr>
      <w:r>
        <w:rPr>
          <w:rFonts w:ascii="Arial" w:eastAsia="Times New Roman" w:hAnsi="Arial" w:cs="Arial"/>
          <w:sz w:val="24"/>
          <w:szCs w:val="24"/>
          <w:lang w:eastAsia="fr-FR"/>
        </w:rPr>
        <w:t xml:space="preserve">Expérimentation : Compléter </w:t>
      </w:r>
      <w:r w:rsidR="00E71E61" w:rsidRPr="005F7370">
        <w:rPr>
          <w:rFonts w:ascii="Arial" w:eastAsia="Times New Roman" w:hAnsi="Arial" w:cs="Arial"/>
          <w:sz w:val="24"/>
          <w:szCs w:val="24"/>
          <w:lang w:eastAsia="fr-FR"/>
        </w:rPr>
        <w:t>un tableau de données pour formaliser les résultats et comprendre l’importance de la modification des paramètres pour le fonctionnement du robot.</w:t>
      </w:r>
    </w:p>
    <w:p w14:paraId="719F9C4B" w14:textId="0E7FE1A9" w:rsidR="00E71E61" w:rsidRPr="005F7370" w:rsidRDefault="00E71E61" w:rsidP="00E71E61">
      <w:pPr>
        <w:spacing w:after="0" w:line="240" w:lineRule="auto"/>
        <w:rPr>
          <w:rFonts w:ascii="Arial" w:eastAsia="Times New Roman" w:hAnsi="Arial" w:cs="Arial"/>
          <w:sz w:val="24"/>
          <w:szCs w:val="24"/>
          <w:lang w:eastAsia="fr-FR"/>
        </w:rPr>
      </w:pPr>
      <w:r w:rsidRPr="00B32568">
        <w:rPr>
          <w:rFonts w:ascii="Arial" w:eastAsia="Times New Roman" w:hAnsi="Arial" w:cs="Arial"/>
          <w:b/>
          <w:bCs/>
          <w:sz w:val="24"/>
          <w:szCs w:val="24"/>
          <w:lang w:eastAsia="fr-FR"/>
        </w:rPr>
        <w:t>Séance 2 : Expérimentation du suiveur de ligne</w:t>
      </w:r>
    </w:p>
    <w:p w14:paraId="133BE149" w14:textId="24A748CD" w:rsidR="00E71E61" w:rsidRPr="005F7370" w:rsidRDefault="00E71E61" w:rsidP="00E71E61">
      <w:pPr>
        <w:numPr>
          <w:ilvl w:val="0"/>
          <w:numId w:val="9"/>
        </w:numPr>
        <w:spacing w:after="0" w:line="240" w:lineRule="auto"/>
        <w:rPr>
          <w:rFonts w:ascii="Arial" w:eastAsia="Times New Roman" w:hAnsi="Arial" w:cs="Arial"/>
          <w:sz w:val="24"/>
          <w:szCs w:val="24"/>
          <w:lang w:eastAsia="fr-FR"/>
        </w:rPr>
      </w:pPr>
      <w:r w:rsidRPr="005F7370">
        <w:rPr>
          <w:rFonts w:ascii="Arial" w:eastAsia="Times New Roman" w:hAnsi="Arial" w:cs="Arial"/>
          <w:sz w:val="24"/>
          <w:szCs w:val="24"/>
          <w:lang w:eastAsia="fr-FR"/>
        </w:rPr>
        <w:t>Objectif : Analyser et comprendre le fonctionnement du ca</w:t>
      </w:r>
      <w:r>
        <w:rPr>
          <w:rFonts w:ascii="Arial" w:eastAsia="Times New Roman" w:hAnsi="Arial" w:cs="Arial"/>
          <w:sz w:val="24"/>
          <w:szCs w:val="24"/>
          <w:lang w:eastAsia="fr-FR"/>
        </w:rPr>
        <w:t>pteur de suiv</w:t>
      </w:r>
      <w:r w:rsidR="00AE432D">
        <w:rPr>
          <w:rFonts w:ascii="Arial" w:eastAsia="Times New Roman" w:hAnsi="Arial" w:cs="Arial"/>
          <w:sz w:val="24"/>
          <w:szCs w:val="24"/>
          <w:lang w:eastAsia="fr-FR"/>
        </w:rPr>
        <w:t>i</w:t>
      </w:r>
      <w:r>
        <w:rPr>
          <w:rFonts w:ascii="Arial" w:eastAsia="Times New Roman" w:hAnsi="Arial" w:cs="Arial"/>
          <w:sz w:val="24"/>
          <w:szCs w:val="24"/>
          <w:lang w:eastAsia="fr-FR"/>
        </w:rPr>
        <w:t xml:space="preserve"> de ligne,  et t</w:t>
      </w:r>
      <w:r w:rsidRPr="005F7370">
        <w:rPr>
          <w:rFonts w:ascii="Arial" w:eastAsia="Times New Roman" w:hAnsi="Arial" w:cs="Arial"/>
          <w:sz w:val="24"/>
          <w:szCs w:val="24"/>
          <w:lang w:eastAsia="fr-FR"/>
        </w:rPr>
        <w:t xml:space="preserve">ester </w:t>
      </w:r>
      <w:r>
        <w:rPr>
          <w:rFonts w:ascii="Arial" w:eastAsia="Times New Roman" w:hAnsi="Arial" w:cs="Arial"/>
          <w:sz w:val="24"/>
          <w:szCs w:val="24"/>
          <w:lang w:eastAsia="fr-FR"/>
        </w:rPr>
        <w:t>son fonctionnement pour qu’il fonctionne de manière autonome</w:t>
      </w:r>
      <w:r w:rsidRPr="005F7370">
        <w:rPr>
          <w:rFonts w:ascii="Arial" w:eastAsia="Times New Roman" w:hAnsi="Arial" w:cs="Arial"/>
          <w:sz w:val="24"/>
          <w:szCs w:val="24"/>
          <w:lang w:eastAsia="fr-FR"/>
        </w:rPr>
        <w:t>.</w:t>
      </w:r>
    </w:p>
    <w:p w14:paraId="7B3E60B1" w14:textId="77777777" w:rsidR="00E71E61" w:rsidRPr="005F7370" w:rsidRDefault="00E71E61" w:rsidP="00E71E61">
      <w:pPr>
        <w:numPr>
          <w:ilvl w:val="0"/>
          <w:numId w:val="9"/>
        </w:numPr>
        <w:spacing w:after="0" w:line="240" w:lineRule="auto"/>
        <w:rPr>
          <w:rFonts w:ascii="Arial" w:eastAsia="Times New Roman" w:hAnsi="Arial" w:cs="Arial"/>
          <w:sz w:val="24"/>
          <w:szCs w:val="24"/>
          <w:lang w:eastAsia="fr-FR"/>
        </w:rPr>
      </w:pPr>
      <w:r w:rsidRPr="005F7370">
        <w:rPr>
          <w:rFonts w:ascii="Arial" w:eastAsia="Times New Roman" w:hAnsi="Arial" w:cs="Arial"/>
          <w:sz w:val="24"/>
          <w:szCs w:val="24"/>
          <w:lang w:eastAsia="fr-FR"/>
        </w:rPr>
        <w:t>Activités :</w:t>
      </w:r>
    </w:p>
    <w:p w14:paraId="4715FB84" w14:textId="1D8B5086" w:rsidR="008C4BB3" w:rsidRPr="00063426" w:rsidRDefault="00E71E61" w:rsidP="00C40808">
      <w:pPr>
        <w:numPr>
          <w:ilvl w:val="1"/>
          <w:numId w:val="9"/>
        </w:numPr>
        <w:spacing w:after="0" w:line="240" w:lineRule="auto"/>
        <w:rPr>
          <w:rFonts w:ascii="Arial" w:eastAsia="Times New Roman" w:hAnsi="Arial" w:cs="Arial"/>
          <w:b/>
          <w:bCs/>
          <w:sz w:val="24"/>
          <w:szCs w:val="24"/>
          <w:lang w:eastAsia="fr-FR"/>
        </w:rPr>
      </w:pPr>
      <w:r w:rsidRPr="00063426">
        <w:rPr>
          <w:rFonts w:ascii="Arial" w:eastAsia="Times New Roman" w:hAnsi="Arial" w:cs="Arial"/>
          <w:sz w:val="24"/>
          <w:szCs w:val="24"/>
          <w:lang w:eastAsia="fr-FR"/>
        </w:rPr>
        <w:t>Expérimentation : Adapter et tester un programme préconçu par le professeur pour que le robot circule de manière autonome d'un point A à un point B en suivant un</w:t>
      </w:r>
      <w:r w:rsidR="00896BB2" w:rsidRPr="00063426">
        <w:rPr>
          <w:rFonts w:ascii="Arial" w:eastAsia="Times New Roman" w:hAnsi="Arial" w:cs="Arial"/>
          <w:sz w:val="24"/>
          <w:szCs w:val="24"/>
          <w:lang w:eastAsia="fr-FR"/>
        </w:rPr>
        <w:t>e ligne</w:t>
      </w:r>
      <w:r w:rsidRPr="00063426">
        <w:rPr>
          <w:rFonts w:ascii="Arial" w:eastAsia="Times New Roman" w:hAnsi="Arial" w:cs="Arial"/>
          <w:sz w:val="24"/>
          <w:szCs w:val="24"/>
          <w:lang w:eastAsia="fr-FR"/>
        </w:rPr>
        <w:t xml:space="preserve"> tracé</w:t>
      </w:r>
      <w:r w:rsidR="00896BB2" w:rsidRPr="00063426">
        <w:rPr>
          <w:rFonts w:ascii="Arial" w:eastAsia="Times New Roman" w:hAnsi="Arial" w:cs="Arial"/>
          <w:sz w:val="24"/>
          <w:szCs w:val="24"/>
          <w:lang w:eastAsia="fr-FR"/>
        </w:rPr>
        <w:t>e</w:t>
      </w:r>
      <w:r w:rsidRPr="00063426">
        <w:rPr>
          <w:rFonts w:ascii="Arial" w:eastAsia="Times New Roman" w:hAnsi="Arial" w:cs="Arial"/>
          <w:sz w:val="24"/>
          <w:szCs w:val="24"/>
          <w:lang w:eastAsia="fr-FR"/>
        </w:rPr>
        <w:t xml:space="preserve"> au sol.</w:t>
      </w:r>
      <w:r w:rsidR="008C4BB3" w:rsidRPr="00063426">
        <w:rPr>
          <w:rFonts w:ascii="Arial" w:eastAsia="Times New Roman" w:hAnsi="Arial" w:cs="Arial"/>
          <w:b/>
          <w:bCs/>
          <w:sz w:val="24"/>
          <w:szCs w:val="24"/>
          <w:lang w:eastAsia="fr-FR"/>
        </w:rPr>
        <w:br w:type="page"/>
      </w:r>
    </w:p>
    <w:p w14:paraId="4079D5EA" w14:textId="7E8B750A" w:rsidR="00E71E61" w:rsidRPr="005F7370" w:rsidRDefault="00E71E61" w:rsidP="00E71E61">
      <w:pPr>
        <w:spacing w:after="0" w:line="240" w:lineRule="auto"/>
        <w:rPr>
          <w:rFonts w:ascii="Arial" w:eastAsia="Times New Roman" w:hAnsi="Arial" w:cs="Arial"/>
          <w:sz w:val="24"/>
          <w:szCs w:val="24"/>
          <w:lang w:eastAsia="fr-FR"/>
        </w:rPr>
      </w:pPr>
      <w:r w:rsidRPr="00B32568">
        <w:rPr>
          <w:rFonts w:ascii="Arial" w:eastAsia="Times New Roman" w:hAnsi="Arial" w:cs="Arial"/>
          <w:b/>
          <w:bCs/>
          <w:sz w:val="24"/>
          <w:szCs w:val="24"/>
          <w:lang w:eastAsia="fr-FR"/>
        </w:rPr>
        <w:lastRenderedPageBreak/>
        <w:t>Séance 3</w:t>
      </w:r>
      <w:r>
        <w:rPr>
          <w:rFonts w:ascii="Arial" w:eastAsia="Times New Roman" w:hAnsi="Arial" w:cs="Arial"/>
          <w:color w:val="FF0000"/>
          <w:sz w:val="24"/>
          <w:szCs w:val="24"/>
          <w:lang w:eastAsia="fr-FR"/>
        </w:rPr>
        <w:t xml:space="preserve"> </w:t>
      </w:r>
      <w:r w:rsidRPr="00B32568">
        <w:rPr>
          <w:rFonts w:ascii="Arial" w:eastAsia="Times New Roman" w:hAnsi="Arial" w:cs="Arial"/>
          <w:b/>
          <w:bCs/>
          <w:sz w:val="24"/>
          <w:szCs w:val="24"/>
          <w:lang w:eastAsia="fr-FR"/>
        </w:rPr>
        <w:t>: Diagnostic et réparabilité</w:t>
      </w:r>
    </w:p>
    <w:p w14:paraId="1D104136" w14:textId="22B8B718" w:rsidR="00E71E61" w:rsidRPr="005F7370" w:rsidRDefault="00E71E61" w:rsidP="00E71E61">
      <w:pPr>
        <w:numPr>
          <w:ilvl w:val="0"/>
          <w:numId w:val="10"/>
        </w:numPr>
        <w:spacing w:after="0" w:line="240" w:lineRule="auto"/>
        <w:rPr>
          <w:rFonts w:ascii="Arial" w:eastAsia="Times New Roman" w:hAnsi="Arial" w:cs="Arial"/>
          <w:sz w:val="24"/>
          <w:szCs w:val="24"/>
          <w:lang w:eastAsia="fr-FR"/>
        </w:rPr>
      </w:pPr>
      <w:r w:rsidRPr="005F7370">
        <w:rPr>
          <w:rFonts w:ascii="Arial" w:eastAsia="Times New Roman" w:hAnsi="Arial" w:cs="Arial"/>
          <w:sz w:val="24"/>
          <w:szCs w:val="24"/>
          <w:lang w:eastAsia="fr-FR"/>
        </w:rPr>
        <w:t>Objectif</w:t>
      </w:r>
      <w:r w:rsidR="00896BB2">
        <w:rPr>
          <w:rFonts w:ascii="Arial" w:eastAsia="Times New Roman" w:hAnsi="Arial" w:cs="Arial"/>
          <w:sz w:val="24"/>
          <w:szCs w:val="24"/>
          <w:lang w:eastAsia="fr-FR"/>
        </w:rPr>
        <w:t>s</w:t>
      </w:r>
      <w:r w:rsidRPr="005F7370">
        <w:rPr>
          <w:rFonts w:ascii="Arial" w:eastAsia="Times New Roman" w:hAnsi="Arial" w:cs="Arial"/>
          <w:sz w:val="24"/>
          <w:szCs w:val="24"/>
          <w:lang w:eastAsia="fr-FR"/>
        </w:rPr>
        <w:t xml:space="preserve"> : </w:t>
      </w:r>
      <w:r w:rsidR="00896BB2">
        <w:rPr>
          <w:rFonts w:ascii="Arial" w:eastAsia="Times New Roman" w:hAnsi="Arial" w:cs="Arial"/>
          <w:sz w:val="24"/>
          <w:szCs w:val="24"/>
          <w:lang w:eastAsia="fr-FR"/>
        </w:rPr>
        <w:t>dia</w:t>
      </w:r>
      <w:r w:rsidRPr="005F7370">
        <w:rPr>
          <w:rFonts w:ascii="Arial" w:eastAsia="Times New Roman" w:hAnsi="Arial" w:cs="Arial"/>
          <w:sz w:val="24"/>
          <w:szCs w:val="24"/>
          <w:lang w:eastAsia="fr-FR"/>
        </w:rPr>
        <w:t>gnostiquer les dysfonctionnements du robot</w:t>
      </w:r>
      <w:r>
        <w:rPr>
          <w:rFonts w:ascii="Arial" w:eastAsia="Times New Roman" w:hAnsi="Arial" w:cs="Arial"/>
          <w:sz w:val="24"/>
          <w:szCs w:val="24"/>
          <w:lang w:eastAsia="fr-FR"/>
        </w:rPr>
        <w:t xml:space="preserve"> en suivant des procédures simples</w:t>
      </w:r>
      <w:r w:rsidR="00896BB2">
        <w:rPr>
          <w:rFonts w:ascii="Arial" w:eastAsia="Times New Roman" w:hAnsi="Arial" w:cs="Arial"/>
          <w:sz w:val="24"/>
          <w:szCs w:val="24"/>
          <w:lang w:eastAsia="fr-FR"/>
        </w:rPr>
        <w:t xml:space="preserve">, </w:t>
      </w:r>
      <w:r w:rsidRPr="005F7370">
        <w:rPr>
          <w:rFonts w:ascii="Arial" w:eastAsia="Times New Roman" w:hAnsi="Arial" w:cs="Arial"/>
          <w:sz w:val="24"/>
          <w:szCs w:val="24"/>
          <w:lang w:eastAsia="fr-FR"/>
        </w:rPr>
        <w:t>effectuer des réparations basiques</w:t>
      </w:r>
      <w:r>
        <w:rPr>
          <w:rFonts w:ascii="Arial" w:eastAsia="Times New Roman" w:hAnsi="Arial" w:cs="Arial"/>
          <w:sz w:val="24"/>
          <w:szCs w:val="24"/>
          <w:lang w:eastAsia="fr-FR"/>
        </w:rPr>
        <w:t xml:space="preserve"> en remplaçant une pièce ou en réalisant la production d’une nouvelle pièce</w:t>
      </w:r>
      <w:r w:rsidRPr="005F7370">
        <w:rPr>
          <w:rFonts w:ascii="Arial" w:eastAsia="Times New Roman" w:hAnsi="Arial" w:cs="Arial"/>
          <w:sz w:val="24"/>
          <w:szCs w:val="24"/>
          <w:lang w:eastAsia="fr-FR"/>
        </w:rPr>
        <w:t>.</w:t>
      </w:r>
    </w:p>
    <w:p w14:paraId="13A267DF" w14:textId="77777777" w:rsidR="00E71E61" w:rsidRPr="005F7370" w:rsidRDefault="00E71E61" w:rsidP="00E71E61">
      <w:pPr>
        <w:numPr>
          <w:ilvl w:val="0"/>
          <w:numId w:val="10"/>
        </w:numPr>
        <w:spacing w:after="0" w:line="240" w:lineRule="auto"/>
        <w:rPr>
          <w:rFonts w:ascii="Arial" w:eastAsia="Times New Roman" w:hAnsi="Arial" w:cs="Arial"/>
          <w:sz w:val="24"/>
          <w:szCs w:val="24"/>
          <w:lang w:eastAsia="fr-FR"/>
        </w:rPr>
      </w:pPr>
      <w:r w:rsidRPr="005F7370">
        <w:rPr>
          <w:rFonts w:ascii="Arial" w:eastAsia="Times New Roman" w:hAnsi="Arial" w:cs="Arial"/>
          <w:sz w:val="24"/>
          <w:szCs w:val="24"/>
          <w:lang w:eastAsia="fr-FR"/>
        </w:rPr>
        <w:t>Activités :</w:t>
      </w:r>
    </w:p>
    <w:p w14:paraId="587792C7" w14:textId="506654AA" w:rsidR="00E71E61" w:rsidRPr="005F7370" w:rsidRDefault="00E71E61" w:rsidP="00E71E61">
      <w:pPr>
        <w:numPr>
          <w:ilvl w:val="1"/>
          <w:numId w:val="10"/>
        </w:numPr>
        <w:spacing w:after="0" w:line="240" w:lineRule="auto"/>
        <w:rPr>
          <w:rFonts w:ascii="Arial" w:eastAsia="Times New Roman" w:hAnsi="Arial" w:cs="Arial"/>
          <w:sz w:val="24"/>
          <w:szCs w:val="24"/>
          <w:lang w:eastAsia="fr-FR"/>
        </w:rPr>
      </w:pPr>
      <w:r w:rsidRPr="005F7370">
        <w:rPr>
          <w:rFonts w:ascii="Arial" w:eastAsia="Times New Roman" w:hAnsi="Arial" w:cs="Arial"/>
          <w:sz w:val="24"/>
          <w:szCs w:val="24"/>
          <w:lang w:eastAsia="fr-FR"/>
        </w:rPr>
        <w:t>Diagnostic : M</w:t>
      </w:r>
      <w:r w:rsidR="00896BB2">
        <w:rPr>
          <w:rFonts w:ascii="Arial" w:eastAsia="Times New Roman" w:hAnsi="Arial" w:cs="Arial"/>
          <w:sz w:val="24"/>
          <w:szCs w:val="24"/>
          <w:lang w:eastAsia="fr-FR"/>
        </w:rPr>
        <w:t>ise</w:t>
      </w:r>
      <w:r w:rsidRPr="005F7370">
        <w:rPr>
          <w:rFonts w:ascii="Arial" w:eastAsia="Times New Roman" w:hAnsi="Arial" w:cs="Arial"/>
          <w:sz w:val="24"/>
          <w:szCs w:val="24"/>
          <w:lang w:eastAsia="fr-FR"/>
        </w:rPr>
        <w:t xml:space="preserve"> en situation </w:t>
      </w:r>
      <w:r w:rsidR="00896BB2">
        <w:rPr>
          <w:rFonts w:ascii="Arial" w:eastAsia="Times New Roman" w:hAnsi="Arial" w:cs="Arial"/>
          <w:sz w:val="24"/>
          <w:szCs w:val="24"/>
          <w:lang w:eastAsia="fr-FR"/>
        </w:rPr>
        <w:t>du</w:t>
      </w:r>
      <w:r w:rsidRPr="005F7370">
        <w:rPr>
          <w:rFonts w:ascii="Arial" w:eastAsia="Times New Roman" w:hAnsi="Arial" w:cs="Arial"/>
          <w:sz w:val="24"/>
          <w:szCs w:val="24"/>
          <w:lang w:eastAsia="fr-FR"/>
        </w:rPr>
        <w:t xml:space="preserve"> robot </w:t>
      </w:r>
      <w:r>
        <w:rPr>
          <w:rFonts w:ascii="Arial" w:eastAsia="Times New Roman" w:hAnsi="Arial" w:cs="Arial"/>
          <w:sz w:val="24"/>
          <w:szCs w:val="24"/>
          <w:lang w:eastAsia="fr-FR"/>
        </w:rPr>
        <w:t xml:space="preserve">qui </w:t>
      </w:r>
      <w:r w:rsidRPr="005F7370">
        <w:rPr>
          <w:rFonts w:ascii="Arial" w:eastAsia="Times New Roman" w:hAnsi="Arial" w:cs="Arial"/>
          <w:sz w:val="24"/>
          <w:szCs w:val="24"/>
          <w:lang w:eastAsia="fr-FR"/>
        </w:rPr>
        <w:t>dysfonctionne</w:t>
      </w:r>
      <w:r>
        <w:rPr>
          <w:rFonts w:ascii="Arial" w:eastAsia="Times New Roman" w:hAnsi="Arial" w:cs="Arial"/>
          <w:sz w:val="24"/>
          <w:szCs w:val="24"/>
          <w:lang w:eastAsia="fr-FR"/>
        </w:rPr>
        <w:t xml:space="preserve"> </w:t>
      </w:r>
      <w:r w:rsidR="00896BB2">
        <w:rPr>
          <w:rFonts w:ascii="Arial" w:eastAsia="Times New Roman" w:hAnsi="Arial" w:cs="Arial"/>
          <w:sz w:val="24"/>
          <w:szCs w:val="24"/>
          <w:lang w:eastAsia="fr-FR"/>
        </w:rPr>
        <w:t>et suivi d’</w:t>
      </w:r>
      <w:r w:rsidRPr="005F7370">
        <w:rPr>
          <w:rFonts w:ascii="Arial" w:eastAsia="Times New Roman" w:hAnsi="Arial" w:cs="Arial"/>
          <w:sz w:val="24"/>
          <w:szCs w:val="24"/>
          <w:lang w:eastAsia="fr-FR"/>
        </w:rPr>
        <w:t xml:space="preserve">une </w:t>
      </w:r>
      <w:r>
        <w:rPr>
          <w:rFonts w:ascii="Arial" w:eastAsia="Times New Roman" w:hAnsi="Arial" w:cs="Arial"/>
          <w:sz w:val="24"/>
          <w:szCs w:val="24"/>
          <w:lang w:eastAsia="fr-FR"/>
        </w:rPr>
        <w:t>procédure de recherche de panne</w:t>
      </w:r>
      <w:r w:rsidRPr="005F7370">
        <w:rPr>
          <w:rFonts w:ascii="Arial" w:eastAsia="Times New Roman" w:hAnsi="Arial" w:cs="Arial"/>
          <w:sz w:val="24"/>
          <w:szCs w:val="24"/>
          <w:lang w:eastAsia="fr-FR"/>
        </w:rPr>
        <w:t>.</w:t>
      </w:r>
    </w:p>
    <w:p w14:paraId="7E46C20B" w14:textId="4CA76B7E" w:rsidR="00E71E61" w:rsidRPr="005F7370" w:rsidRDefault="00E71E61" w:rsidP="00E71E61">
      <w:pPr>
        <w:numPr>
          <w:ilvl w:val="1"/>
          <w:numId w:val="10"/>
        </w:numPr>
        <w:spacing w:after="0" w:line="240" w:lineRule="auto"/>
        <w:rPr>
          <w:rFonts w:ascii="Arial" w:eastAsia="Times New Roman" w:hAnsi="Arial" w:cs="Arial"/>
          <w:sz w:val="24"/>
          <w:szCs w:val="24"/>
          <w:lang w:eastAsia="fr-FR"/>
        </w:rPr>
      </w:pPr>
      <w:r w:rsidRPr="005F7370">
        <w:rPr>
          <w:rFonts w:ascii="Arial" w:eastAsia="Times New Roman" w:hAnsi="Arial" w:cs="Arial"/>
          <w:sz w:val="24"/>
          <w:szCs w:val="24"/>
          <w:lang w:eastAsia="fr-FR"/>
        </w:rPr>
        <w:t xml:space="preserve">Réparation : </w:t>
      </w:r>
      <w:r w:rsidR="00EC4B67">
        <w:rPr>
          <w:rFonts w:ascii="Arial" w:eastAsia="Times New Roman" w:hAnsi="Arial" w:cs="Arial"/>
          <w:sz w:val="24"/>
          <w:szCs w:val="24"/>
          <w:lang w:eastAsia="fr-FR"/>
        </w:rPr>
        <w:t>A</w:t>
      </w:r>
      <w:r w:rsidR="00896BB2">
        <w:rPr>
          <w:rFonts w:ascii="Arial" w:eastAsia="Times New Roman" w:hAnsi="Arial" w:cs="Arial"/>
          <w:sz w:val="24"/>
          <w:szCs w:val="24"/>
          <w:lang w:eastAsia="fr-FR"/>
        </w:rPr>
        <w:t xml:space="preserve">près avoir </w:t>
      </w:r>
      <w:r w:rsidRPr="005F7370">
        <w:rPr>
          <w:rFonts w:ascii="Arial" w:eastAsia="Times New Roman" w:hAnsi="Arial" w:cs="Arial"/>
          <w:sz w:val="24"/>
          <w:szCs w:val="24"/>
          <w:lang w:eastAsia="fr-FR"/>
        </w:rPr>
        <w:t>Identifi</w:t>
      </w:r>
      <w:r w:rsidR="00896BB2">
        <w:rPr>
          <w:rFonts w:ascii="Arial" w:eastAsia="Times New Roman" w:hAnsi="Arial" w:cs="Arial"/>
          <w:sz w:val="24"/>
          <w:szCs w:val="24"/>
          <w:lang w:eastAsia="fr-FR"/>
        </w:rPr>
        <w:t>é</w:t>
      </w:r>
      <w:r w:rsidRPr="005F7370">
        <w:rPr>
          <w:rFonts w:ascii="Arial" w:eastAsia="Times New Roman" w:hAnsi="Arial" w:cs="Arial"/>
          <w:sz w:val="24"/>
          <w:szCs w:val="24"/>
          <w:lang w:eastAsia="fr-FR"/>
        </w:rPr>
        <w:t xml:space="preserve"> les causes de dysfonctionnement</w:t>
      </w:r>
      <w:r w:rsidR="00896BB2">
        <w:rPr>
          <w:rFonts w:ascii="Arial" w:eastAsia="Times New Roman" w:hAnsi="Arial" w:cs="Arial"/>
          <w:sz w:val="24"/>
          <w:szCs w:val="24"/>
          <w:lang w:eastAsia="fr-FR"/>
        </w:rPr>
        <w:t xml:space="preserve">, </w:t>
      </w:r>
      <w:r w:rsidRPr="005F7370">
        <w:rPr>
          <w:rFonts w:ascii="Arial" w:eastAsia="Times New Roman" w:hAnsi="Arial" w:cs="Arial"/>
          <w:sz w:val="24"/>
          <w:szCs w:val="24"/>
          <w:lang w:eastAsia="fr-FR"/>
        </w:rPr>
        <w:t>réparer le robot en remplaçant des pièces</w:t>
      </w:r>
      <w:r>
        <w:rPr>
          <w:rFonts w:ascii="Arial" w:eastAsia="Times New Roman" w:hAnsi="Arial" w:cs="Arial"/>
          <w:sz w:val="24"/>
          <w:szCs w:val="24"/>
          <w:lang w:eastAsia="fr-FR"/>
        </w:rPr>
        <w:t xml:space="preserve"> ou en effectuant un ré-usinage </w:t>
      </w:r>
      <w:r w:rsidR="00896BB2">
        <w:rPr>
          <w:rFonts w:ascii="Arial" w:eastAsia="Times New Roman" w:hAnsi="Arial" w:cs="Arial"/>
          <w:sz w:val="24"/>
          <w:szCs w:val="24"/>
          <w:lang w:eastAsia="fr-FR"/>
        </w:rPr>
        <w:t>à l’aide des</w:t>
      </w:r>
      <w:r w:rsidRPr="005F7370">
        <w:rPr>
          <w:rFonts w:ascii="Arial" w:eastAsia="Times New Roman" w:hAnsi="Arial" w:cs="Arial"/>
          <w:sz w:val="24"/>
          <w:szCs w:val="24"/>
          <w:lang w:eastAsia="fr-FR"/>
        </w:rPr>
        <w:t xml:space="preserve"> fiches procédures.</w:t>
      </w:r>
    </w:p>
    <w:p w14:paraId="7B8F1375" w14:textId="7DBCBCE4" w:rsidR="00E71E61" w:rsidRPr="00A233CA" w:rsidRDefault="00256D6A" w:rsidP="00E71E61">
      <w:pPr>
        <w:numPr>
          <w:ilvl w:val="1"/>
          <w:numId w:val="10"/>
        </w:numPr>
        <w:spacing w:after="0" w:line="240" w:lineRule="auto"/>
        <w:rPr>
          <w:rFonts w:ascii="Times New Roman" w:eastAsia="Times New Roman" w:hAnsi="Times New Roman" w:cs="Times New Roman"/>
          <w:sz w:val="24"/>
          <w:szCs w:val="24"/>
          <w:lang w:eastAsia="fr-FR"/>
        </w:rPr>
      </w:pPr>
      <w:r>
        <w:rPr>
          <w:rFonts w:ascii="Arial" w:eastAsia="Times New Roman" w:hAnsi="Arial" w:cs="Arial"/>
          <w:sz w:val="24"/>
          <w:szCs w:val="24"/>
          <w:lang w:eastAsia="fr-FR"/>
        </w:rPr>
        <w:t>Réalisation : découverte et c</w:t>
      </w:r>
      <w:r w:rsidR="00E71E61">
        <w:rPr>
          <w:rFonts w:ascii="Arial" w:eastAsia="Times New Roman" w:hAnsi="Arial" w:cs="Arial"/>
          <w:sz w:val="24"/>
          <w:szCs w:val="24"/>
          <w:lang w:eastAsia="fr-FR"/>
        </w:rPr>
        <w:t xml:space="preserve">hoix </w:t>
      </w:r>
      <w:r>
        <w:rPr>
          <w:rFonts w:ascii="Arial" w:eastAsia="Times New Roman" w:hAnsi="Arial" w:cs="Arial"/>
          <w:sz w:val="24"/>
          <w:szCs w:val="24"/>
          <w:lang w:eastAsia="fr-FR"/>
        </w:rPr>
        <w:t>d’un système</w:t>
      </w:r>
      <w:r w:rsidR="00E71E61" w:rsidRPr="005F7370">
        <w:rPr>
          <w:rFonts w:ascii="Arial" w:eastAsia="Times New Roman" w:hAnsi="Arial" w:cs="Arial"/>
          <w:sz w:val="24"/>
          <w:szCs w:val="24"/>
          <w:lang w:eastAsia="fr-FR"/>
        </w:rPr>
        <w:t xml:space="preserve"> de prototypage</w:t>
      </w:r>
      <w:r w:rsidR="00E71E61">
        <w:rPr>
          <w:rFonts w:ascii="Arial" w:eastAsia="Times New Roman" w:hAnsi="Arial" w:cs="Arial"/>
          <w:sz w:val="24"/>
          <w:szCs w:val="24"/>
          <w:lang w:eastAsia="fr-FR"/>
        </w:rPr>
        <w:t xml:space="preserve"> pour réaliser les nouvelles pièces.</w:t>
      </w:r>
    </w:p>
    <w:p w14:paraId="75964B6E" w14:textId="0F72A575" w:rsidR="005A2A2B" w:rsidRDefault="005A2A2B" w:rsidP="00E71E61">
      <w:pPr>
        <w:spacing w:after="0" w:line="240" w:lineRule="auto"/>
      </w:pPr>
    </w:p>
    <w:tbl>
      <w:tblPr>
        <w:tblStyle w:val="Grilledutableau"/>
        <w:tblW w:w="10456" w:type="dxa"/>
        <w:tblLook w:val="04A0" w:firstRow="1" w:lastRow="0" w:firstColumn="1" w:lastColumn="0" w:noHBand="0" w:noVBand="1"/>
      </w:tblPr>
      <w:tblGrid>
        <w:gridCol w:w="5479"/>
        <w:gridCol w:w="4977"/>
      </w:tblGrid>
      <w:tr w:rsidR="00E34250" w:rsidRPr="00B26386" w14:paraId="4A9CCDD8" w14:textId="77777777" w:rsidTr="00D3156F">
        <w:tc>
          <w:tcPr>
            <w:tcW w:w="10456" w:type="dxa"/>
            <w:gridSpan w:val="2"/>
            <w:shd w:val="clear" w:color="auto" w:fill="A8D08D" w:themeFill="accent6" w:themeFillTint="99"/>
          </w:tcPr>
          <w:p w14:paraId="7BC834C1" w14:textId="3CF1A781" w:rsidR="00E34250" w:rsidRPr="00B26386" w:rsidRDefault="00E34250" w:rsidP="00E34250">
            <w:pPr>
              <w:jc w:val="center"/>
              <w:rPr>
                <w:rFonts w:ascii="Arial" w:hAnsi="Arial" w:cs="Arial"/>
                <w:b/>
                <w:bCs/>
                <w:sz w:val="28"/>
                <w:szCs w:val="28"/>
              </w:rPr>
            </w:pPr>
            <w:r w:rsidRPr="00B26386">
              <w:rPr>
                <w:rFonts w:ascii="Arial" w:hAnsi="Arial" w:cs="Arial"/>
                <w:b/>
                <w:bCs/>
                <w:sz w:val="28"/>
                <w:szCs w:val="28"/>
              </w:rPr>
              <w:t>PROPOSITION DE D</w:t>
            </w:r>
            <w:r w:rsidR="00F340E6">
              <w:rPr>
                <w:rFonts w:ascii="Arial" w:hAnsi="Arial" w:cs="Arial"/>
                <w:b/>
                <w:bCs/>
                <w:sz w:val="28"/>
                <w:szCs w:val="28"/>
              </w:rPr>
              <w:t>É</w:t>
            </w:r>
            <w:r w:rsidRPr="00B26386">
              <w:rPr>
                <w:rFonts w:ascii="Arial" w:hAnsi="Arial" w:cs="Arial"/>
                <w:b/>
                <w:bCs/>
                <w:sz w:val="28"/>
                <w:szCs w:val="28"/>
              </w:rPr>
              <w:t xml:space="preserve">ROULEMENT DE LA </w:t>
            </w:r>
            <w:r w:rsidR="00F340E6" w:rsidRPr="00B26386">
              <w:rPr>
                <w:rFonts w:ascii="Arial" w:hAnsi="Arial" w:cs="Arial"/>
                <w:b/>
                <w:bCs/>
                <w:sz w:val="28"/>
                <w:szCs w:val="28"/>
              </w:rPr>
              <w:t>SÉQUENCE</w:t>
            </w:r>
          </w:p>
        </w:tc>
      </w:tr>
      <w:tr w:rsidR="00E34250" w14:paraId="087738C6" w14:textId="77777777" w:rsidTr="003C3982">
        <w:tc>
          <w:tcPr>
            <w:tcW w:w="10456" w:type="dxa"/>
            <w:gridSpan w:val="2"/>
          </w:tcPr>
          <w:p w14:paraId="7C91A983" w14:textId="2C2DBD7F" w:rsidR="00B32568" w:rsidRDefault="00B32568" w:rsidP="00D01836">
            <w:pPr>
              <w:rPr>
                <w:rFonts w:ascii="Arial" w:eastAsia="Times New Roman" w:hAnsi="Arial" w:cs="Arial"/>
                <w:b/>
                <w:bCs/>
                <w:lang w:eastAsia="fr-FR"/>
              </w:rPr>
            </w:pPr>
            <w:r w:rsidRPr="00B32568">
              <w:rPr>
                <w:rFonts w:ascii="Arial" w:eastAsia="Times New Roman" w:hAnsi="Arial" w:cs="Arial"/>
                <w:b/>
                <w:bCs/>
                <w:lang w:eastAsia="fr-FR"/>
              </w:rPr>
              <w:t xml:space="preserve">Séance 1 </w:t>
            </w:r>
            <w:r w:rsidR="00E71E61" w:rsidRPr="009B314D">
              <w:rPr>
                <w:rFonts w:ascii="Arial" w:eastAsia="Times New Roman" w:hAnsi="Arial" w:cs="Arial"/>
                <w:color w:val="FF0000"/>
                <w:sz w:val="24"/>
                <w:szCs w:val="24"/>
                <w:lang w:eastAsia="fr-FR"/>
              </w:rPr>
              <w:t>(</w:t>
            </w:r>
            <w:r w:rsidR="00E71E61">
              <w:rPr>
                <w:rFonts w:ascii="Arial" w:eastAsia="Times New Roman" w:hAnsi="Arial" w:cs="Arial"/>
                <w:color w:val="FF0000"/>
                <w:sz w:val="24"/>
                <w:szCs w:val="24"/>
                <w:lang w:eastAsia="fr-FR"/>
              </w:rPr>
              <w:t>55</w:t>
            </w:r>
            <w:r w:rsidR="00E71E61" w:rsidRPr="009B314D">
              <w:rPr>
                <w:rFonts w:ascii="Arial" w:eastAsia="Times New Roman" w:hAnsi="Arial" w:cs="Arial"/>
                <w:color w:val="FF0000"/>
                <w:sz w:val="24"/>
                <w:szCs w:val="24"/>
                <w:lang w:eastAsia="fr-FR"/>
              </w:rPr>
              <w:t xml:space="preserve"> minutes)</w:t>
            </w:r>
            <w:r w:rsidR="00E71E61">
              <w:rPr>
                <w:rFonts w:ascii="Arial" w:eastAsia="Times New Roman" w:hAnsi="Arial" w:cs="Arial"/>
                <w:color w:val="FF0000"/>
                <w:sz w:val="24"/>
                <w:szCs w:val="24"/>
                <w:lang w:eastAsia="fr-FR"/>
              </w:rPr>
              <w:t xml:space="preserve"> </w:t>
            </w:r>
            <w:r w:rsidRPr="00B32568">
              <w:rPr>
                <w:rFonts w:ascii="Arial" w:eastAsia="Times New Roman" w:hAnsi="Arial" w:cs="Arial"/>
                <w:b/>
                <w:bCs/>
                <w:lang w:eastAsia="fr-FR"/>
              </w:rPr>
              <w:t>: Découverte du robot Maqueen</w:t>
            </w:r>
          </w:p>
          <w:p w14:paraId="0F1CFA8A" w14:textId="77777777" w:rsidR="00997A51" w:rsidRDefault="00997A51" w:rsidP="00D01836">
            <w:pPr>
              <w:rPr>
                <w:rFonts w:ascii="Arial" w:eastAsia="Times New Roman" w:hAnsi="Arial" w:cs="Arial"/>
                <w:b/>
                <w:bCs/>
                <w:lang w:eastAsia="fr-FR"/>
              </w:rPr>
            </w:pPr>
          </w:p>
          <w:p w14:paraId="6817AD66" w14:textId="1A9DDC40" w:rsidR="00746B4F" w:rsidRDefault="00746B4F" w:rsidP="00D01836">
            <w:pPr>
              <w:rPr>
                <w:rFonts w:ascii="Arial" w:eastAsia="Times New Roman" w:hAnsi="Arial" w:cs="Arial"/>
                <w:b/>
                <w:bCs/>
                <w:lang w:eastAsia="fr-FR"/>
              </w:rPr>
            </w:pPr>
            <w:r>
              <w:rPr>
                <w:rFonts w:ascii="Arial" w:eastAsia="Times New Roman" w:hAnsi="Arial" w:cs="Arial"/>
                <w:b/>
                <w:bCs/>
                <w:lang w:eastAsia="fr-FR"/>
              </w:rPr>
              <w:t>Mise en situation</w:t>
            </w:r>
            <w:r w:rsidR="00997A51">
              <w:rPr>
                <w:rFonts w:ascii="Arial" w:eastAsia="Times New Roman" w:hAnsi="Arial" w:cs="Arial"/>
                <w:b/>
                <w:bCs/>
                <w:lang w:eastAsia="fr-FR"/>
              </w:rPr>
              <w:t xml:space="preserve"> </w:t>
            </w:r>
            <w:r w:rsidR="00997A51" w:rsidRPr="00AF29CE">
              <w:rPr>
                <w:rFonts w:ascii="Arial" w:eastAsia="Times New Roman" w:hAnsi="Arial" w:cs="Arial"/>
                <w:color w:val="FF0000"/>
                <w:lang w:eastAsia="fr-FR"/>
              </w:rPr>
              <w:t>(</w:t>
            </w:r>
            <w:r w:rsidR="009B314D" w:rsidRPr="00AF29CE">
              <w:rPr>
                <w:rFonts w:ascii="Arial" w:eastAsia="Times New Roman" w:hAnsi="Arial" w:cs="Arial"/>
                <w:color w:val="FF0000"/>
                <w:lang w:eastAsia="fr-FR"/>
              </w:rPr>
              <w:t xml:space="preserve">environ </w:t>
            </w:r>
            <w:r w:rsidR="00997A51" w:rsidRPr="00AF29CE">
              <w:rPr>
                <w:rFonts w:ascii="Arial" w:eastAsia="Times New Roman" w:hAnsi="Arial" w:cs="Arial"/>
                <w:color w:val="FF0000"/>
                <w:lang w:eastAsia="fr-FR"/>
              </w:rPr>
              <w:t>5 minutes)</w:t>
            </w:r>
          </w:p>
          <w:p w14:paraId="1F655F5B" w14:textId="43B25649" w:rsidR="00746B4F" w:rsidRDefault="00746B4F" w:rsidP="00D01836">
            <w:pPr>
              <w:rPr>
                <w:rFonts w:ascii="Arial" w:eastAsia="Times New Roman" w:hAnsi="Arial" w:cs="Arial"/>
                <w:lang w:eastAsia="fr-FR"/>
              </w:rPr>
            </w:pPr>
            <w:r w:rsidRPr="00746B4F">
              <w:rPr>
                <w:rFonts w:ascii="Arial" w:eastAsia="Times New Roman" w:hAnsi="Arial" w:cs="Arial"/>
                <w:lang w:eastAsia="fr-FR"/>
              </w:rPr>
              <w:t xml:space="preserve">Visualisation de la vidéo </w:t>
            </w:r>
            <w:r>
              <w:rPr>
                <w:rFonts w:ascii="Arial" w:eastAsia="Times New Roman" w:hAnsi="Arial" w:cs="Arial"/>
                <w:lang w:eastAsia="fr-FR"/>
              </w:rPr>
              <w:t>de présentation</w:t>
            </w:r>
          </w:p>
          <w:p w14:paraId="724D64F9" w14:textId="57820571" w:rsidR="00746B4F" w:rsidRPr="00746B4F" w:rsidRDefault="00746B4F" w:rsidP="00D01836">
            <w:pPr>
              <w:rPr>
                <w:rFonts w:ascii="Arial" w:eastAsia="Times New Roman" w:hAnsi="Arial" w:cs="Arial"/>
                <w:lang w:eastAsia="fr-FR"/>
              </w:rPr>
            </w:pPr>
            <w:r>
              <w:rPr>
                <w:rFonts w:ascii="Arial" w:eastAsia="Times New Roman" w:hAnsi="Arial" w:cs="Arial"/>
                <w:lang w:eastAsia="fr-FR"/>
              </w:rPr>
              <w:t>Discussion avec les élèves sur ce qu’ils ont observé dans la vidéo, ils décrivent ce que le robot est capable de faire puis le professeur demande comment ce robot fonctionne.</w:t>
            </w:r>
          </w:p>
          <w:p w14:paraId="1BC090D3" w14:textId="77777777" w:rsidR="00746B4F" w:rsidRDefault="00746B4F" w:rsidP="00D01836">
            <w:pPr>
              <w:rPr>
                <w:rFonts w:ascii="Arial" w:eastAsia="Times New Roman" w:hAnsi="Arial" w:cs="Arial"/>
                <w:b/>
                <w:bCs/>
                <w:lang w:eastAsia="fr-FR"/>
              </w:rPr>
            </w:pPr>
          </w:p>
          <w:p w14:paraId="7B2102D1" w14:textId="6EF3D85E" w:rsidR="00B32568" w:rsidRDefault="00B32568" w:rsidP="00D01836">
            <w:pPr>
              <w:rPr>
                <w:rFonts w:ascii="Arial" w:eastAsia="Times New Roman" w:hAnsi="Arial" w:cs="Arial"/>
                <w:lang w:eastAsia="fr-FR"/>
              </w:rPr>
            </w:pPr>
            <w:r w:rsidRPr="00B32568">
              <w:rPr>
                <w:rFonts w:ascii="Arial" w:eastAsia="Times New Roman" w:hAnsi="Arial" w:cs="Arial"/>
                <w:b/>
                <w:bCs/>
                <w:lang w:eastAsia="fr-FR"/>
              </w:rPr>
              <w:t>Problématique :</w:t>
            </w:r>
            <w:r w:rsidRPr="00B32568">
              <w:rPr>
                <w:rFonts w:ascii="Arial" w:eastAsia="Times New Roman" w:hAnsi="Arial" w:cs="Arial"/>
                <w:lang w:eastAsia="fr-FR"/>
              </w:rPr>
              <w:t xml:space="preserve"> Comment fonctionne le robot Maqueen ?</w:t>
            </w:r>
          </w:p>
          <w:p w14:paraId="504EFC4A" w14:textId="77777777" w:rsidR="00746B4F" w:rsidRDefault="00746B4F" w:rsidP="00D01836">
            <w:pPr>
              <w:rPr>
                <w:rFonts w:ascii="Arial" w:eastAsia="Times New Roman" w:hAnsi="Arial" w:cs="Arial"/>
                <w:lang w:eastAsia="fr-FR"/>
              </w:rPr>
            </w:pPr>
          </w:p>
          <w:p w14:paraId="64ACBE4E" w14:textId="060C7663" w:rsidR="00746B4F" w:rsidRPr="00997A51" w:rsidRDefault="00746B4F" w:rsidP="00D01836">
            <w:pPr>
              <w:rPr>
                <w:rFonts w:ascii="Arial" w:eastAsia="Times New Roman" w:hAnsi="Arial" w:cs="Arial"/>
                <w:b/>
                <w:bCs/>
                <w:lang w:eastAsia="fr-FR"/>
              </w:rPr>
            </w:pPr>
            <w:r w:rsidRPr="00997A51">
              <w:rPr>
                <w:rFonts w:ascii="Arial" w:eastAsia="Times New Roman" w:hAnsi="Arial" w:cs="Arial"/>
                <w:b/>
                <w:bCs/>
                <w:lang w:eastAsia="fr-FR"/>
              </w:rPr>
              <w:t>Hypothèses</w:t>
            </w:r>
          </w:p>
          <w:p w14:paraId="63BC46FC" w14:textId="464B223D" w:rsidR="00746B4F" w:rsidRDefault="00746B4F" w:rsidP="00D01836">
            <w:pPr>
              <w:rPr>
                <w:rFonts w:ascii="Arial" w:eastAsia="Times New Roman" w:hAnsi="Arial" w:cs="Arial"/>
                <w:lang w:eastAsia="fr-FR"/>
              </w:rPr>
            </w:pPr>
            <w:r>
              <w:rPr>
                <w:rFonts w:ascii="Arial" w:eastAsia="Times New Roman" w:hAnsi="Arial" w:cs="Arial"/>
                <w:lang w:eastAsia="fr-FR"/>
              </w:rPr>
              <w:t xml:space="preserve">Les élèves émettent des </w:t>
            </w:r>
            <w:r w:rsidR="00997A51">
              <w:rPr>
                <w:rFonts w:ascii="Arial" w:eastAsia="Times New Roman" w:hAnsi="Arial" w:cs="Arial"/>
                <w:lang w:eastAsia="fr-FR"/>
              </w:rPr>
              <w:t>hypothèses sur le fonctionnement du robot</w:t>
            </w:r>
          </w:p>
          <w:p w14:paraId="3C0C92BA" w14:textId="77777777" w:rsidR="00997A51" w:rsidRDefault="00997A51" w:rsidP="00D01836">
            <w:pPr>
              <w:rPr>
                <w:rFonts w:ascii="Arial" w:eastAsia="Times New Roman" w:hAnsi="Arial" w:cs="Arial"/>
                <w:lang w:eastAsia="fr-FR"/>
              </w:rPr>
            </w:pPr>
          </w:p>
          <w:p w14:paraId="5D320568" w14:textId="6B6EE0D9" w:rsidR="00997A51" w:rsidRPr="00997A51" w:rsidRDefault="00997A51" w:rsidP="00D01836">
            <w:pPr>
              <w:rPr>
                <w:rFonts w:ascii="Arial" w:eastAsia="Times New Roman" w:hAnsi="Arial" w:cs="Arial"/>
                <w:b/>
                <w:bCs/>
                <w:lang w:eastAsia="fr-FR"/>
              </w:rPr>
            </w:pPr>
            <w:r w:rsidRPr="00997A51">
              <w:rPr>
                <w:rFonts w:ascii="Arial" w:eastAsia="Times New Roman" w:hAnsi="Arial" w:cs="Arial"/>
                <w:b/>
                <w:bCs/>
                <w:lang w:eastAsia="fr-FR"/>
              </w:rPr>
              <w:t>Investigation</w:t>
            </w:r>
          </w:p>
          <w:p w14:paraId="3C76126C" w14:textId="6D8BCC5E" w:rsidR="00B32568" w:rsidRPr="00B32568" w:rsidRDefault="00293C24" w:rsidP="00D01836">
            <w:pPr>
              <w:rPr>
                <w:rFonts w:ascii="Arial" w:eastAsia="Times New Roman" w:hAnsi="Arial" w:cs="Arial"/>
                <w:lang w:eastAsia="fr-FR"/>
              </w:rPr>
            </w:pPr>
            <w:r>
              <w:rPr>
                <w:rFonts w:ascii="Arial" w:eastAsia="Times New Roman" w:hAnsi="Arial" w:cs="Arial"/>
                <w:b/>
                <w:bCs/>
                <w:lang w:eastAsia="fr-FR"/>
              </w:rPr>
              <w:t>Partie</w:t>
            </w:r>
            <w:r w:rsidR="007A6895" w:rsidRPr="00A83A7B">
              <w:rPr>
                <w:rFonts w:ascii="Arial" w:eastAsia="Times New Roman" w:hAnsi="Arial" w:cs="Arial"/>
                <w:b/>
                <w:bCs/>
                <w:lang w:eastAsia="fr-FR"/>
              </w:rPr>
              <w:t xml:space="preserve"> </w:t>
            </w:r>
            <w:r w:rsidR="00B32568" w:rsidRPr="00A83A7B">
              <w:rPr>
                <w:rFonts w:ascii="Arial" w:eastAsia="Times New Roman" w:hAnsi="Arial" w:cs="Arial"/>
                <w:b/>
                <w:bCs/>
                <w:lang w:eastAsia="fr-FR"/>
              </w:rPr>
              <w:t xml:space="preserve">1 </w:t>
            </w:r>
            <w:r w:rsidR="00B32568" w:rsidRPr="00A83A7B">
              <w:rPr>
                <w:rFonts w:ascii="Arial" w:eastAsia="Times New Roman" w:hAnsi="Arial" w:cs="Arial"/>
                <w:color w:val="FF0000"/>
                <w:lang w:eastAsia="fr-FR"/>
              </w:rPr>
              <w:t>(2</w:t>
            </w:r>
            <w:r w:rsidR="009B314D" w:rsidRPr="00A83A7B">
              <w:rPr>
                <w:rFonts w:ascii="Arial" w:eastAsia="Times New Roman" w:hAnsi="Arial" w:cs="Arial"/>
                <w:color w:val="FF0000"/>
                <w:lang w:eastAsia="fr-FR"/>
              </w:rPr>
              <w:t>0</w:t>
            </w:r>
            <w:r w:rsidR="00B32568" w:rsidRPr="00A83A7B">
              <w:rPr>
                <w:rFonts w:ascii="Arial" w:eastAsia="Times New Roman" w:hAnsi="Arial" w:cs="Arial"/>
                <w:color w:val="FF0000"/>
                <w:lang w:eastAsia="fr-FR"/>
              </w:rPr>
              <w:t xml:space="preserve"> minutes)</w:t>
            </w:r>
            <w:r w:rsidR="00B32568" w:rsidRPr="00A83A7B">
              <w:rPr>
                <w:rFonts w:ascii="Arial" w:eastAsia="Times New Roman" w:hAnsi="Arial" w:cs="Arial"/>
                <w:b/>
                <w:bCs/>
                <w:color w:val="FF0000"/>
                <w:lang w:eastAsia="fr-FR"/>
              </w:rPr>
              <w:t xml:space="preserve"> </w:t>
            </w:r>
            <w:r w:rsidR="00B32568" w:rsidRPr="00B32568">
              <w:rPr>
                <w:rFonts w:ascii="Arial" w:eastAsia="Times New Roman" w:hAnsi="Arial" w:cs="Arial"/>
                <w:b/>
                <w:bCs/>
                <w:lang w:eastAsia="fr-FR"/>
              </w:rPr>
              <w:t>: Identification des composants</w:t>
            </w:r>
          </w:p>
          <w:p w14:paraId="18AD94E0" w14:textId="0B5A484D" w:rsidR="00B32568" w:rsidRPr="00B32568" w:rsidRDefault="00B32568" w:rsidP="00B32568">
            <w:pPr>
              <w:numPr>
                <w:ilvl w:val="0"/>
                <w:numId w:val="11"/>
              </w:numPr>
              <w:spacing w:before="100" w:beforeAutospacing="1" w:after="100" w:afterAutospacing="1"/>
              <w:rPr>
                <w:rFonts w:ascii="Arial" w:eastAsia="Times New Roman" w:hAnsi="Arial" w:cs="Arial"/>
                <w:lang w:eastAsia="fr-FR"/>
              </w:rPr>
            </w:pPr>
            <w:r w:rsidRPr="00B32568">
              <w:rPr>
                <w:rFonts w:ascii="Arial" w:eastAsia="Times New Roman" w:hAnsi="Arial" w:cs="Arial"/>
                <w:b/>
                <w:bCs/>
                <w:lang w:eastAsia="fr-FR"/>
              </w:rPr>
              <w:t>Analyse fonctionnelle :</w:t>
            </w:r>
            <w:r w:rsidRPr="00B32568">
              <w:rPr>
                <w:rFonts w:ascii="Arial" w:eastAsia="Times New Roman" w:hAnsi="Arial" w:cs="Arial"/>
                <w:lang w:eastAsia="fr-FR"/>
              </w:rPr>
              <w:t xml:space="preserve"> Les élèves se familiarisent avec le robot Maqueen en identifiant ses capteurs et actionneurs. Chaque groupe reçoit un robot et observe </w:t>
            </w:r>
            <w:r w:rsidR="00A83A7B">
              <w:rPr>
                <w:rFonts w:ascii="Arial" w:eastAsia="Times New Roman" w:hAnsi="Arial" w:cs="Arial"/>
                <w:lang w:eastAsia="fr-FR"/>
              </w:rPr>
              <w:t>sa</w:t>
            </w:r>
            <w:r w:rsidRPr="00B32568">
              <w:rPr>
                <w:rFonts w:ascii="Arial" w:eastAsia="Times New Roman" w:hAnsi="Arial" w:cs="Arial"/>
                <w:lang w:eastAsia="fr-FR"/>
              </w:rPr>
              <w:t xml:space="preserve"> vue écla</w:t>
            </w:r>
            <w:r w:rsidR="00E23BCD">
              <w:rPr>
                <w:rFonts w:ascii="Arial" w:eastAsia="Times New Roman" w:hAnsi="Arial" w:cs="Arial"/>
                <w:lang w:eastAsia="fr-FR"/>
              </w:rPr>
              <w:t>tée</w:t>
            </w:r>
            <w:r w:rsidRPr="00B32568">
              <w:rPr>
                <w:rFonts w:ascii="Arial" w:eastAsia="Times New Roman" w:hAnsi="Arial" w:cs="Arial"/>
                <w:lang w:eastAsia="fr-FR"/>
              </w:rPr>
              <w:t xml:space="preserve">. Ils complètent alors une nomenclature en repérant les différentes pièces du robot, </w:t>
            </w:r>
            <w:r w:rsidR="00A83A7B">
              <w:rPr>
                <w:rFonts w:ascii="Arial" w:eastAsia="Times New Roman" w:hAnsi="Arial" w:cs="Arial"/>
                <w:lang w:eastAsia="fr-FR"/>
              </w:rPr>
              <w:t xml:space="preserve">puis ils </w:t>
            </w:r>
            <w:r w:rsidRPr="00B32568">
              <w:rPr>
                <w:rFonts w:ascii="Arial" w:eastAsia="Times New Roman" w:hAnsi="Arial" w:cs="Arial"/>
                <w:lang w:eastAsia="fr-FR"/>
              </w:rPr>
              <w:t>répond</w:t>
            </w:r>
            <w:r w:rsidR="00A83A7B">
              <w:rPr>
                <w:rFonts w:ascii="Arial" w:eastAsia="Times New Roman" w:hAnsi="Arial" w:cs="Arial"/>
                <w:lang w:eastAsia="fr-FR"/>
              </w:rPr>
              <w:t>e</w:t>
            </w:r>
            <w:r w:rsidRPr="00B32568">
              <w:rPr>
                <w:rFonts w:ascii="Arial" w:eastAsia="Times New Roman" w:hAnsi="Arial" w:cs="Arial"/>
                <w:lang w:eastAsia="fr-FR"/>
              </w:rPr>
              <w:t>nt à la question : "Quels sont les capteurs et les actionneurs présents dans le robot ?" Les élèves émettent des hypothèses et établissent leur</w:t>
            </w:r>
            <w:r w:rsidR="00A233CA">
              <w:rPr>
                <w:rFonts w:ascii="Arial" w:eastAsia="Times New Roman" w:hAnsi="Arial" w:cs="Arial"/>
                <w:lang w:eastAsia="fr-FR"/>
              </w:rPr>
              <w:t xml:space="preserve"> propre</w:t>
            </w:r>
            <w:r w:rsidRPr="00B32568">
              <w:rPr>
                <w:rFonts w:ascii="Arial" w:eastAsia="Times New Roman" w:hAnsi="Arial" w:cs="Arial"/>
                <w:lang w:eastAsia="fr-FR"/>
              </w:rPr>
              <w:t xml:space="preserve"> liste.</w:t>
            </w:r>
          </w:p>
          <w:p w14:paraId="56350E78" w14:textId="2AEA7B55" w:rsidR="00B32568" w:rsidRPr="00B32568" w:rsidRDefault="00B32568" w:rsidP="00B32568">
            <w:pPr>
              <w:numPr>
                <w:ilvl w:val="0"/>
                <w:numId w:val="11"/>
              </w:numPr>
              <w:spacing w:before="100" w:beforeAutospacing="1" w:after="100" w:afterAutospacing="1"/>
              <w:rPr>
                <w:rFonts w:ascii="Arial" w:eastAsia="Times New Roman" w:hAnsi="Arial" w:cs="Arial"/>
                <w:lang w:eastAsia="fr-FR"/>
              </w:rPr>
            </w:pPr>
            <w:r w:rsidRPr="00B32568">
              <w:rPr>
                <w:rFonts w:ascii="Arial" w:eastAsia="Times New Roman" w:hAnsi="Arial" w:cs="Arial"/>
                <w:b/>
                <w:bCs/>
                <w:lang w:eastAsia="fr-FR"/>
              </w:rPr>
              <w:t>Mise en commun :</w:t>
            </w:r>
            <w:r w:rsidRPr="00B32568">
              <w:rPr>
                <w:rFonts w:ascii="Arial" w:eastAsia="Times New Roman" w:hAnsi="Arial" w:cs="Arial"/>
                <w:lang w:eastAsia="fr-FR"/>
              </w:rPr>
              <w:t xml:space="preserve"> Les 2</w:t>
            </w:r>
            <w:r w:rsidR="00A83A7B">
              <w:rPr>
                <w:rFonts w:ascii="Arial" w:eastAsia="Times New Roman" w:hAnsi="Arial" w:cs="Arial"/>
                <w:lang w:eastAsia="fr-FR"/>
              </w:rPr>
              <w:t>0</w:t>
            </w:r>
            <w:r w:rsidRPr="00B32568">
              <w:rPr>
                <w:rFonts w:ascii="Arial" w:eastAsia="Times New Roman" w:hAnsi="Arial" w:cs="Arial"/>
                <w:lang w:eastAsia="fr-FR"/>
              </w:rPr>
              <w:t xml:space="preserve"> premières minutes se terminent par une mise en commun des observations. Un tableau </w:t>
            </w:r>
            <w:r w:rsidR="00A233CA">
              <w:rPr>
                <w:rFonts w:ascii="Arial" w:eastAsia="Times New Roman" w:hAnsi="Arial" w:cs="Arial"/>
                <w:lang w:eastAsia="fr-FR"/>
              </w:rPr>
              <w:t xml:space="preserve">(analyse structurelle) </w:t>
            </w:r>
            <w:r w:rsidRPr="00B32568">
              <w:rPr>
                <w:rFonts w:ascii="Arial" w:eastAsia="Times New Roman" w:hAnsi="Arial" w:cs="Arial"/>
                <w:lang w:eastAsia="fr-FR"/>
              </w:rPr>
              <w:t>représentant la structure du robot Maqueen est alors complété.</w:t>
            </w:r>
          </w:p>
          <w:p w14:paraId="4C78FB2B" w14:textId="098111BB" w:rsidR="00B32568" w:rsidRPr="00B32568" w:rsidRDefault="00293C24" w:rsidP="00B32568">
            <w:pPr>
              <w:spacing w:before="100" w:beforeAutospacing="1" w:after="100" w:afterAutospacing="1"/>
              <w:rPr>
                <w:rFonts w:ascii="Arial" w:eastAsia="Times New Roman" w:hAnsi="Arial" w:cs="Arial"/>
                <w:lang w:eastAsia="fr-FR"/>
              </w:rPr>
            </w:pPr>
            <w:r>
              <w:rPr>
                <w:rFonts w:ascii="Arial" w:eastAsia="Times New Roman" w:hAnsi="Arial" w:cs="Arial"/>
                <w:b/>
                <w:bCs/>
                <w:lang w:eastAsia="fr-FR"/>
              </w:rPr>
              <w:t>Partie</w:t>
            </w:r>
            <w:r w:rsidR="00B32568" w:rsidRPr="00B32568">
              <w:rPr>
                <w:rFonts w:ascii="Arial" w:eastAsia="Times New Roman" w:hAnsi="Arial" w:cs="Arial"/>
                <w:b/>
                <w:bCs/>
                <w:lang w:eastAsia="fr-FR"/>
              </w:rPr>
              <w:t xml:space="preserve"> 2 </w:t>
            </w:r>
            <w:r w:rsidR="00B32568" w:rsidRPr="00A83A7B">
              <w:rPr>
                <w:rFonts w:ascii="Arial" w:eastAsia="Times New Roman" w:hAnsi="Arial" w:cs="Arial"/>
                <w:color w:val="FF0000"/>
                <w:lang w:eastAsia="fr-FR"/>
              </w:rPr>
              <w:t>(2</w:t>
            </w:r>
            <w:r w:rsidR="00731ECF" w:rsidRPr="00A83A7B">
              <w:rPr>
                <w:rFonts w:ascii="Arial" w:eastAsia="Times New Roman" w:hAnsi="Arial" w:cs="Arial"/>
                <w:color w:val="FF0000"/>
                <w:lang w:eastAsia="fr-FR"/>
              </w:rPr>
              <w:t>5</w:t>
            </w:r>
            <w:r w:rsidR="00B32568" w:rsidRPr="00A83A7B">
              <w:rPr>
                <w:rFonts w:ascii="Arial" w:eastAsia="Times New Roman" w:hAnsi="Arial" w:cs="Arial"/>
                <w:color w:val="FF0000"/>
                <w:lang w:eastAsia="fr-FR"/>
              </w:rPr>
              <w:t xml:space="preserve"> minutes)</w:t>
            </w:r>
            <w:r w:rsidR="00B32568" w:rsidRPr="00A83A7B">
              <w:rPr>
                <w:rFonts w:ascii="Arial" w:eastAsia="Times New Roman" w:hAnsi="Arial" w:cs="Arial"/>
                <w:b/>
                <w:bCs/>
                <w:color w:val="FF0000"/>
                <w:lang w:eastAsia="fr-FR"/>
              </w:rPr>
              <w:t xml:space="preserve"> </w:t>
            </w:r>
            <w:r w:rsidR="00B32568" w:rsidRPr="00B32568">
              <w:rPr>
                <w:rFonts w:ascii="Arial" w:eastAsia="Times New Roman" w:hAnsi="Arial" w:cs="Arial"/>
                <w:b/>
                <w:bCs/>
                <w:lang w:eastAsia="fr-FR"/>
              </w:rPr>
              <w:t>: Initiation à la programmation</w:t>
            </w:r>
          </w:p>
          <w:p w14:paraId="584877D6" w14:textId="22F9A4F6" w:rsidR="00A83036" w:rsidRPr="00CD3C23" w:rsidRDefault="00B32568" w:rsidP="00A83036">
            <w:pPr>
              <w:numPr>
                <w:ilvl w:val="0"/>
                <w:numId w:val="12"/>
              </w:numPr>
              <w:spacing w:before="100" w:beforeAutospacing="1" w:after="100" w:afterAutospacing="1"/>
              <w:rPr>
                <w:rFonts w:ascii="Arial" w:eastAsia="Times New Roman" w:hAnsi="Arial" w:cs="Arial"/>
                <w:lang w:eastAsia="fr-FR"/>
              </w:rPr>
            </w:pPr>
            <w:r w:rsidRPr="00CD3C23">
              <w:rPr>
                <w:rFonts w:ascii="Arial" w:eastAsia="Times New Roman" w:hAnsi="Arial" w:cs="Arial"/>
                <w:lang w:eastAsia="fr-FR"/>
              </w:rPr>
              <w:t>Le professeur</w:t>
            </w:r>
            <w:r w:rsidR="00997A51">
              <w:rPr>
                <w:rFonts w:ascii="Arial" w:eastAsia="Times New Roman" w:hAnsi="Arial" w:cs="Arial"/>
                <w:lang w:eastAsia="fr-FR"/>
              </w:rPr>
              <w:t xml:space="preserve"> rappelle </w:t>
            </w:r>
            <w:r w:rsidR="007A6895">
              <w:rPr>
                <w:rFonts w:ascii="Arial" w:eastAsia="Times New Roman" w:hAnsi="Arial" w:cs="Arial"/>
                <w:lang w:eastAsia="fr-FR"/>
              </w:rPr>
              <w:t>aux</w:t>
            </w:r>
            <w:r w:rsidR="00997A51">
              <w:rPr>
                <w:rFonts w:ascii="Arial" w:eastAsia="Times New Roman" w:hAnsi="Arial" w:cs="Arial"/>
                <w:lang w:eastAsia="fr-FR"/>
              </w:rPr>
              <w:t xml:space="preserve"> élèves </w:t>
            </w:r>
            <w:r w:rsidR="007A6895">
              <w:rPr>
                <w:rFonts w:ascii="Arial" w:eastAsia="Times New Roman" w:hAnsi="Arial" w:cs="Arial"/>
                <w:lang w:eastAsia="fr-FR"/>
              </w:rPr>
              <w:t xml:space="preserve">qu’ils </w:t>
            </w:r>
            <w:r w:rsidR="00997A51">
              <w:rPr>
                <w:rFonts w:ascii="Arial" w:eastAsia="Times New Roman" w:hAnsi="Arial" w:cs="Arial"/>
                <w:lang w:eastAsia="fr-FR"/>
              </w:rPr>
              <w:t xml:space="preserve">ont bien indiqué </w:t>
            </w:r>
            <w:r w:rsidR="007A6895">
              <w:rPr>
                <w:rFonts w:ascii="Arial" w:eastAsia="Times New Roman" w:hAnsi="Arial" w:cs="Arial"/>
                <w:lang w:eastAsia="fr-FR"/>
              </w:rPr>
              <w:t xml:space="preserve">que pour faire fonctionner le robot </w:t>
            </w:r>
            <w:r w:rsidR="00997A51">
              <w:rPr>
                <w:rFonts w:ascii="Arial" w:eastAsia="Times New Roman" w:hAnsi="Arial" w:cs="Arial"/>
                <w:lang w:eastAsia="fr-FR"/>
              </w:rPr>
              <w:t xml:space="preserve">il fallait un programme, le professeur </w:t>
            </w:r>
            <w:r w:rsidRPr="00CD3C23">
              <w:rPr>
                <w:rFonts w:ascii="Arial" w:eastAsia="Times New Roman" w:hAnsi="Arial" w:cs="Arial"/>
                <w:lang w:eastAsia="fr-FR"/>
              </w:rPr>
              <w:t xml:space="preserve">présente </w:t>
            </w:r>
            <w:r w:rsidR="00997A51">
              <w:rPr>
                <w:rFonts w:ascii="Arial" w:eastAsia="Times New Roman" w:hAnsi="Arial" w:cs="Arial"/>
                <w:lang w:eastAsia="fr-FR"/>
              </w:rPr>
              <w:t xml:space="preserve">rapidement </w:t>
            </w:r>
            <w:r w:rsidRPr="00CD3C23">
              <w:rPr>
                <w:rFonts w:ascii="Arial" w:eastAsia="Times New Roman" w:hAnsi="Arial" w:cs="Arial"/>
                <w:lang w:eastAsia="fr-FR"/>
              </w:rPr>
              <w:t xml:space="preserve">le logiciel </w:t>
            </w:r>
            <w:proofErr w:type="spellStart"/>
            <w:r w:rsidRPr="00CD3C23">
              <w:rPr>
                <w:rFonts w:ascii="Arial" w:eastAsia="Times New Roman" w:hAnsi="Arial" w:cs="Arial"/>
                <w:lang w:eastAsia="fr-FR"/>
              </w:rPr>
              <w:t>MakeCode</w:t>
            </w:r>
            <w:proofErr w:type="spellEnd"/>
            <w:r w:rsidRPr="00CD3C23">
              <w:rPr>
                <w:rFonts w:ascii="Arial" w:eastAsia="Times New Roman" w:hAnsi="Arial" w:cs="Arial"/>
                <w:lang w:eastAsia="fr-FR"/>
              </w:rPr>
              <w:t xml:space="preserve">, </w:t>
            </w:r>
            <w:r w:rsidR="00997A51">
              <w:rPr>
                <w:rFonts w:ascii="Arial" w:eastAsia="Times New Roman" w:hAnsi="Arial" w:cs="Arial"/>
                <w:lang w:eastAsia="fr-FR"/>
              </w:rPr>
              <w:t>qui permet de créer les programmes</w:t>
            </w:r>
            <w:r w:rsidRPr="00CD3C23">
              <w:rPr>
                <w:rFonts w:ascii="Arial" w:eastAsia="Times New Roman" w:hAnsi="Arial" w:cs="Arial"/>
                <w:lang w:eastAsia="fr-FR"/>
              </w:rPr>
              <w:t>.</w:t>
            </w:r>
          </w:p>
          <w:p w14:paraId="370E67EB" w14:textId="77777777" w:rsidR="00997A51" w:rsidRPr="00997A51" w:rsidRDefault="00B32568" w:rsidP="00984105">
            <w:pPr>
              <w:numPr>
                <w:ilvl w:val="0"/>
                <w:numId w:val="12"/>
              </w:numPr>
              <w:spacing w:before="100" w:beforeAutospacing="1" w:after="100" w:afterAutospacing="1"/>
              <w:rPr>
                <w:rFonts w:ascii="Arial" w:hAnsi="Arial" w:cs="Arial"/>
              </w:rPr>
            </w:pPr>
            <w:r w:rsidRPr="00731ECF">
              <w:rPr>
                <w:rFonts w:ascii="Arial" w:eastAsia="Times New Roman" w:hAnsi="Arial" w:cs="Arial"/>
                <w:lang w:eastAsia="fr-FR"/>
              </w:rPr>
              <w:t xml:space="preserve">Les élèves débutent la programmation </w:t>
            </w:r>
            <w:r w:rsidR="00D7404F" w:rsidRPr="00731ECF">
              <w:rPr>
                <w:rFonts w:ascii="Arial" w:eastAsia="Times New Roman" w:hAnsi="Arial" w:cs="Arial"/>
                <w:lang w:eastAsia="fr-FR"/>
              </w:rPr>
              <w:t>par</w:t>
            </w:r>
            <w:r w:rsidRPr="00731ECF">
              <w:rPr>
                <w:rFonts w:ascii="Arial" w:eastAsia="Times New Roman" w:hAnsi="Arial" w:cs="Arial"/>
                <w:lang w:eastAsia="fr-FR"/>
              </w:rPr>
              <w:t xml:space="preserve"> blocs en prenant en main le logiciel </w:t>
            </w:r>
            <w:proofErr w:type="spellStart"/>
            <w:r w:rsidRPr="00731ECF">
              <w:rPr>
                <w:rFonts w:ascii="Arial" w:eastAsia="Times New Roman" w:hAnsi="Arial" w:cs="Arial"/>
                <w:lang w:eastAsia="fr-FR"/>
              </w:rPr>
              <w:t>MakeCode</w:t>
            </w:r>
            <w:proofErr w:type="spellEnd"/>
            <w:r w:rsidRPr="00731ECF">
              <w:rPr>
                <w:rFonts w:ascii="Arial" w:eastAsia="Times New Roman" w:hAnsi="Arial" w:cs="Arial"/>
                <w:lang w:eastAsia="fr-FR"/>
              </w:rPr>
              <w:t xml:space="preserve">. Ils commencent par ouvrir un programme simple </w:t>
            </w:r>
            <w:r w:rsidR="00640F10" w:rsidRPr="00731ECF">
              <w:rPr>
                <w:rFonts w:ascii="Arial" w:eastAsia="Times New Roman" w:hAnsi="Arial" w:cs="Arial"/>
                <w:lang w:eastAsia="fr-FR"/>
              </w:rPr>
              <w:t>(</w:t>
            </w:r>
            <w:r w:rsidR="00640F10" w:rsidRPr="00731ECF">
              <w:rPr>
                <w:rFonts w:ascii="Arial" w:eastAsia="Calibri" w:hAnsi="Arial" w:cs="Arial"/>
              </w:rPr>
              <w:t xml:space="preserve">"programme </w:t>
            </w:r>
            <w:r w:rsidR="00D7404F" w:rsidRPr="00731ECF">
              <w:rPr>
                <w:rFonts w:ascii="Arial" w:eastAsia="Calibri" w:hAnsi="Arial" w:cs="Arial"/>
              </w:rPr>
              <w:t>avancer tout droit</w:t>
            </w:r>
            <w:r w:rsidR="00640F10" w:rsidRPr="00731ECF">
              <w:rPr>
                <w:rFonts w:ascii="Arial" w:eastAsia="Calibri" w:hAnsi="Arial" w:cs="Arial"/>
              </w:rPr>
              <w:t>"</w:t>
            </w:r>
            <w:r w:rsidR="00640F10" w:rsidRPr="00731ECF">
              <w:rPr>
                <w:rFonts w:ascii="Arial" w:hAnsi="Arial" w:cs="Arial"/>
              </w:rPr>
              <w:t xml:space="preserve">) </w:t>
            </w:r>
            <w:r w:rsidRPr="00731ECF">
              <w:rPr>
                <w:rFonts w:ascii="Arial" w:eastAsia="Times New Roman" w:hAnsi="Arial" w:cs="Arial"/>
                <w:lang w:eastAsia="fr-FR"/>
              </w:rPr>
              <w:t xml:space="preserve">préétabli par le professeur, disponible dans l'espace ressource du réseau du collège. À l'aide d'une fiche de procédure détaillant les étapes pour transférer le programme dans le robot, ils testent le programme initial. </w:t>
            </w:r>
          </w:p>
          <w:p w14:paraId="6F2A3710" w14:textId="759A2F1D" w:rsidR="00746A5E" w:rsidRPr="00731ECF" w:rsidRDefault="00B32568" w:rsidP="00984105">
            <w:pPr>
              <w:numPr>
                <w:ilvl w:val="0"/>
                <w:numId w:val="12"/>
              </w:numPr>
              <w:spacing w:before="100" w:beforeAutospacing="1" w:after="100" w:afterAutospacing="1"/>
              <w:rPr>
                <w:rFonts w:ascii="Arial" w:hAnsi="Arial" w:cs="Arial"/>
              </w:rPr>
            </w:pPr>
            <w:r w:rsidRPr="00731ECF">
              <w:rPr>
                <w:rFonts w:ascii="Arial" w:eastAsia="Times New Roman" w:hAnsi="Arial" w:cs="Arial"/>
                <w:lang w:eastAsia="fr-FR"/>
              </w:rPr>
              <w:t>Ensuite, ils modifient ce programme en ajustant des paramètres simples tels que la vitesse d'avance de</w:t>
            </w:r>
            <w:r w:rsidR="00640F10" w:rsidRPr="00731ECF">
              <w:rPr>
                <w:rFonts w:ascii="Arial" w:eastAsia="Times New Roman" w:hAnsi="Arial" w:cs="Arial"/>
                <w:lang w:eastAsia="fr-FR"/>
              </w:rPr>
              <w:t xml:space="preserve">s moteurs ou le temps d'avance et ce pour </w:t>
            </w:r>
            <w:r w:rsidR="00CB0087" w:rsidRPr="00731ECF">
              <w:rPr>
                <w:rFonts w:ascii="Arial" w:eastAsia="Times New Roman" w:hAnsi="Arial" w:cs="Arial"/>
                <w:lang w:eastAsia="fr-FR"/>
              </w:rPr>
              <w:t>complé</w:t>
            </w:r>
            <w:r w:rsidRPr="00731ECF">
              <w:rPr>
                <w:rFonts w:ascii="Arial" w:eastAsia="Times New Roman" w:hAnsi="Arial" w:cs="Arial"/>
                <w:lang w:eastAsia="fr-FR"/>
              </w:rPr>
              <w:t>te</w:t>
            </w:r>
            <w:r w:rsidR="00640F10" w:rsidRPr="00731ECF">
              <w:rPr>
                <w:rFonts w:ascii="Arial" w:eastAsia="Times New Roman" w:hAnsi="Arial" w:cs="Arial"/>
                <w:lang w:eastAsia="fr-FR"/>
              </w:rPr>
              <w:t>r</w:t>
            </w:r>
            <w:r w:rsidRPr="00731ECF">
              <w:rPr>
                <w:rFonts w:ascii="Arial" w:eastAsia="Times New Roman" w:hAnsi="Arial" w:cs="Arial"/>
                <w:lang w:eastAsia="fr-FR"/>
              </w:rPr>
              <w:t xml:space="preserve"> un tableau de données pour visualiser les résultats obtenus lors du </w:t>
            </w:r>
            <w:r w:rsidR="00A83036" w:rsidRPr="00731ECF">
              <w:rPr>
                <w:rFonts w:ascii="Arial" w:eastAsia="Times New Roman" w:hAnsi="Arial" w:cs="Arial"/>
                <w:lang w:eastAsia="fr-FR"/>
              </w:rPr>
              <w:t>parcours du robot avec l</w:t>
            </w:r>
            <w:r w:rsidRPr="00731ECF">
              <w:rPr>
                <w:rFonts w:ascii="Arial" w:eastAsia="Times New Roman" w:hAnsi="Arial" w:cs="Arial"/>
                <w:lang w:eastAsia="fr-FR"/>
              </w:rPr>
              <w:t xml:space="preserve">es modifications </w:t>
            </w:r>
            <w:r w:rsidR="00A83036" w:rsidRPr="00731ECF">
              <w:rPr>
                <w:rFonts w:ascii="Arial" w:eastAsia="Times New Roman" w:hAnsi="Arial" w:cs="Arial"/>
                <w:lang w:eastAsia="fr-FR"/>
              </w:rPr>
              <w:t>réalisées</w:t>
            </w:r>
            <w:r w:rsidRPr="00731ECF">
              <w:rPr>
                <w:rFonts w:ascii="Arial" w:eastAsia="Times New Roman" w:hAnsi="Arial" w:cs="Arial"/>
                <w:lang w:eastAsia="fr-FR"/>
              </w:rPr>
              <w:t>.</w:t>
            </w:r>
          </w:p>
          <w:p w14:paraId="418F5759" w14:textId="7F03761F" w:rsidR="00984105" w:rsidRPr="00A83A7B" w:rsidRDefault="00984105" w:rsidP="00984105">
            <w:pPr>
              <w:rPr>
                <w:rFonts w:ascii="Arial" w:hAnsi="Arial" w:cs="Arial"/>
              </w:rPr>
            </w:pPr>
            <w:r w:rsidRPr="00A83A7B">
              <w:rPr>
                <w:rFonts w:ascii="Arial" w:hAnsi="Arial" w:cs="Arial"/>
                <w:b/>
                <w:bCs/>
              </w:rPr>
              <w:t>Bilan de séance</w:t>
            </w:r>
            <w:r w:rsidRPr="00A83A7B">
              <w:rPr>
                <w:rFonts w:ascii="Arial" w:hAnsi="Arial" w:cs="Arial"/>
              </w:rPr>
              <w:t xml:space="preserve"> : </w:t>
            </w:r>
            <w:r w:rsidR="00AF29CE" w:rsidRPr="00AF29CE">
              <w:rPr>
                <w:rFonts w:ascii="Arial" w:hAnsi="Arial" w:cs="Arial"/>
                <w:color w:val="FF0000"/>
              </w:rPr>
              <w:t>(</w:t>
            </w:r>
            <w:r w:rsidRPr="00AF29CE">
              <w:rPr>
                <w:rFonts w:ascii="Arial" w:hAnsi="Arial" w:cs="Arial"/>
                <w:color w:val="FF0000"/>
              </w:rPr>
              <w:t>5mn</w:t>
            </w:r>
            <w:r w:rsidR="00AF29CE" w:rsidRPr="00AF29CE">
              <w:rPr>
                <w:rFonts w:ascii="Arial" w:hAnsi="Arial" w:cs="Arial"/>
                <w:color w:val="FF0000"/>
              </w:rPr>
              <w:t>)</w:t>
            </w:r>
            <w:r w:rsidR="00AD69E8" w:rsidRPr="00AF29CE">
              <w:rPr>
                <w:rFonts w:ascii="Arial" w:hAnsi="Arial" w:cs="Arial"/>
                <w:b/>
                <w:color w:val="FF0000"/>
              </w:rPr>
              <w:t>.</w:t>
            </w:r>
          </w:p>
          <w:p w14:paraId="677E9A7D" w14:textId="633C940B" w:rsidR="00A83A7B" w:rsidRPr="00FA45E3" w:rsidRDefault="00A83A7B" w:rsidP="00A83A7B">
            <w:pPr>
              <w:rPr>
                <w:rFonts w:ascii="Arial" w:hAnsi="Arial" w:cs="Arial"/>
                <w:color w:val="FF0000"/>
              </w:rPr>
            </w:pPr>
            <w:r w:rsidRPr="00FA45E3">
              <w:rPr>
                <w:rFonts w:ascii="Arial" w:hAnsi="Arial" w:cs="Arial"/>
                <w:color w:val="FF0000"/>
              </w:rPr>
              <w:t>Un système automatisé est composé de capteurs qui servent à capter des informations (</w:t>
            </w:r>
            <w:r>
              <w:rPr>
                <w:rFonts w:ascii="Arial" w:hAnsi="Arial" w:cs="Arial"/>
                <w:color w:val="FF0000"/>
              </w:rPr>
              <w:t xml:space="preserve">de </w:t>
            </w:r>
            <w:r w:rsidRPr="00FA45E3">
              <w:rPr>
                <w:rFonts w:ascii="Arial" w:hAnsi="Arial" w:cs="Arial"/>
                <w:color w:val="FF0000"/>
              </w:rPr>
              <w:t xml:space="preserve">distance, </w:t>
            </w:r>
            <w:r>
              <w:rPr>
                <w:rFonts w:ascii="Arial" w:hAnsi="Arial" w:cs="Arial"/>
                <w:color w:val="FF0000"/>
              </w:rPr>
              <w:t xml:space="preserve">de </w:t>
            </w:r>
            <w:r w:rsidRPr="00FA45E3">
              <w:rPr>
                <w:rFonts w:ascii="Arial" w:hAnsi="Arial" w:cs="Arial"/>
                <w:color w:val="FF0000"/>
              </w:rPr>
              <w:t>couleur,</w:t>
            </w:r>
            <w:r>
              <w:rPr>
                <w:rFonts w:ascii="Arial" w:hAnsi="Arial" w:cs="Arial"/>
                <w:color w:val="FF0000"/>
              </w:rPr>
              <w:t xml:space="preserve"> de lumière ambiante, </w:t>
            </w:r>
            <w:r w:rsidRPr="00FA45E3">
              <w:rPr>
                <w:rFonts w:ascii="Arial" w:hAnsi="Arial" w:cs="Arial"/>
                <w:color w:val="FF0000"/>
              </w:rPr>
              <w:t>…) et d’actionneurs qui permettent à l’objet de réaliser</w:t>
            </w:r>
            <w:r>
              <w:rPr>
                <w:rFonts w:ascii="Arial" w:hAnsi="Arial" w:cs="Arial"/>
                <w:color w:val="FF0000"/>
              </w:rPr>
              <w:t xml:space="preserve"> des actions</w:t>
            </w:r>
            <w:r w:rsidRPr="00FA45E3">
              <w:rPr>
                <w:rFonts w:ascii="Arial" w:hAnsi="Arial" w:cs="Arial"/>
                <w:color w:val="FF0000"/>
              </w:rPr>
              <w:t>. (</w:t>
            </w:r>
            <w:r>
              <w:rPr>
                <w:rFonts w:ascii="Arial" w:hAnsi="Arial" w:cs="Arial"/>
                <w:color w:val="FF0000"/>
              </w:rPr>
              <w:t xml:space="preserve">un </w:t>
            </w:r>
            <w:r w:rsidRPr="00FA45E3">
              <w:rPr>
                <w:rFonts w:ascii="Arial" w:hAnsi="Arial" w:cs="Arial"/>
                <w:color w:val="FF0000"/>
              </w:rPr>
              <w:t>moteur</w:t>
            </w:r>
            <w:r>
              <w:rPr>
                <w:rFonts w:ascii="Arial" w:hAnsi="Arial" w:cs="Arial"/>
                <w:color w:val="FF0000"/>
              </w:rPr>
              <w:t>, un Haut-parleur, une DEL,</w:t>
            </w:r>
            <w:r w:rsidR="004C638E">
              <w:rPr>
                <w:rFonts w:ascii="Arial" w:hAnsi="Arial" w:cs="Arial"/>
                <w:color w:val="FF0000"/>
              </w:rPr>
              <w:t xml:space="preserve"> </w:t>
            </w:r>
            <w:r w:rsidR="004C638E" w:rsidRPr="00FA45E3">
              <w:rPr>
                <w:rFonts w:ascii="Arial" w:hAnsi="Arial" w:cs="Arial"/>
                <w:color w:val="FF0000"/>
              </w:rPr>
              <w:t>...</w:t>
            </w:r>
            <w:r w:rsidRPr="00FA45E3">
              <w:rPr>
                <w:rFonts w:ascii="Arial" w:hAnsi="Arial" w:cs="Arial"/>
                <w:color w:val="FF0000"/>
              </w:rPr>
              <w:t xml:space="preserve">) </w:t>
            </w:r>
          </w:p>
          <w:p w14:paraId="3316D8F5" w14:textId="433BC843" w:rsidR="00FA45E3" w:rsidRPr="00FA45E3" w:rsidRDefault="00FA45E3" w:rsidP="00FA45E3">
            <w:pPr>
              <w:rPr>
                <w:rFonts w:ascii="Arial" w:hAnsi="Arial" w:cs="Arial"/>
                <w:color w:val="FF0000"/>
              </w:rPr>
            </w:pPr>
            <w:r w:rsidRPr="00FA45E3">
              <w:rPr>
                <w:rFonts w:ascii="Arial" w:hAnsi="Arial" w:cs="Arial"/>
                <w:color w:val="FF0000"/>
              </w:rPr>
              <w:t>.</w:t>
            </w:r>
          </w:p>
          <w:p w14:paraId="01621FA7" w14:textId="2B034264" w:rsidR="00540618" w:rsidRPr="00EE34C2" w:rsidRDefault="00FA45E3" w:rsidP="00EE34C2">
            <w:pPr>
              <w:rPr>
                <w:rFonts w:ascii="Arial" w:hAnsi="Arial" w:cs="Arial"/>
                <w:color w:val="FF0000"/>
              </w:rPr>
            </w:pPr>
            <w:r w:rsidRPr="00FA45E3">
              <w:rPr>
                <w:rFonts w:ascii="Arial" w:hAnsi="Arial" w:cs="Arial"/>
                <w:color w:val="FF0000"/>
              </w:rPr>
              <w:lastRenderedPageBreak/>
              <w:t>La programmation d’un système automatisé dépend d’un programme réalisé par l’utilisateur. Le fonctionnement de ce système automatisé peut être modifié facilement en faisant varier les paramètres simples du programme comme la vitesse où les temps de déplacement.</w:t>
            </w:r>
          </w:p>
          <w:p w14:paraId="7B29AA4D" w14:textId="77777777" w:rsidR="009B314D" w:rsidRPr="009B28BA" w:rsidRDefault="009B314D" w:rsidP="00FA45E3">
            <w:pPr>
              <w:pStyle w:val="NormalWeb"/>
              <w:spacing w:before="0" w:beforeAutospacing="0" w:after="0" w:afterAutospacing="0"/>
              <w:rPr>
                <w:rFonts w:ascii="Arial" w:hAnsi="Arial" w:cs="Arial"/>
                <w:bCs/>
                <w:color w:val="FF0000"/>
              </w:rPr>
            </w:pPr>
          </w:p>
        </w:tc>
      </w:tr>
      <w:tr w:rsidR="00E34250" w14:paraId="50C8E3EA" w14:textId="77777777" w:rsidTr="00353235">
        <w:tc>
          <w:tcPr>
            <w:tcW w:w="5479" w:type="dxa"/>
            <w:shd w:val="clear" w:color="auto" w:fill="FFE599" w:themeFill="accent4" w:themeFillTint="66"/>
          </w:tcPr>
          <w:p w14:paraId="60C9AD83" w14:textId="77777777" w:rsidR="00E34250" w:rsidRPr="00BC2D3A" w:rsidRDefault="00E34250" w:rsidP="001870BF">
            <w:pPr>
              <w:jc w:val="center"/>
              <w:rPr>
                <w:rFonts w:ascii="Arial" w:hAnsi="Arial" w:cs="Arial"/>
                <w:b/>
                <w:bCs/>
                <w:sz w:val="24"/>
                <w:szCs w:val="24"/>
              </w:rPr>
            </w:pPr>
            <w:r w:rsidRPr="00BC2D3A">
              <w:rPr>
                <w:rFonts w:ascii="Arial" w:hAnsi="Arial" w:cs="Arial"/>
                <w:b/>
                <w:bCs/>
                <w:sz w:val="24"/>
                <w:szCs w:val="24"/>
              </w:rPr>
              <w:t>Ressources pour le professeur</w:t>
            </w:r>
          </w:p>
          <w:p w14:paraId="34127386" w14:textId="77777777" w:rsidR="00E34250" w:rsidRPr="00BC2D3A" w:rsidRDefault="00AE0327" w:rsidP="00AE0327">
            <w:pPr>
              <w:rPr>
                <w:rFonts w:ascii="Arial" w:hAnsi="Arial" w:cs="Arial"/>
                <w:sz w:val="24"/>
                <w:szCs w:val="24"/>
              </w:rPr>
            </w:pPr>
            <w:r w:rsidRPr="00BC2D3A">
              <w:rPr>
                <w:rFonts w:ascii="Arial" w:hAnsi="Arial" w:cs="Arial"/>
                <w:sz w:val="24"/>
                <w:szCs w:val="24"/>
              </w:rPr>
              <w:t xml:space="preserve">- </w:t>
            </w:r>
            <w:r w:rsidR="00746A5E" w:rsidRPr="00BC2D3A">
              <w:rPr>
                <w:rFonts w:ascii="Arial" w:hAnsi="Arial" w:cs="Arial"/>
                <w:sz w:val="24"/>
                <w:szCs w:val="24"/>
              </w:rPr>
              <w:t>Vidéo de présentation : https://www.youtube.com/watch?v=lgkUe1PhdsM</w:t>
            </w:r>
          </w:p>
          <w:p w14:paraId="42E6BBF6" w14:textId="77777777" w:rsidR="00884EE2" w:rsidRPr="00BC2D3A" w:rsidRDefault="00AE0327" w:rsidP="00E34250">
            <w:pPr>
              <w:rPr>
                <w:rFonts w:ascii="Arial" w:hAnsi="Arial" w:cs="Arial"/>
                <w:sz w:val="24"/>
                <w:szCs w:val="24"/>
              </w:rPr>
            </w:pPr>
            <w:r w:rsidRPr="00BC2D3A">
              <w:rPr>
                <w:rFonts w:ascii="Arial" w:hAnsi="Arial" w:cs="Arial"/>
                <w:sz w:val="24"/>
                <w:szCs w:val="24"/>
              </w:rPr>
              <w:t>- Fiche</w:t>
            </w:r>
            <w:r w:rsidR="00884EE2" w:rsidRPr="00BC2D3A">
              <w:rPr>
                <w:rFonts w:ascii="Arial" w:hAnsi="Arial" w:cs="Arial"/>
                <w:sz w:val="24"/>
                <w:szCs w:val="24"/>
              </w:rPr>
              <w:t xml:space="preserve"> prof</w:t>
            </w:r>
            <w:r w:rsidR="00BC2852" w:rsidRPr="00BC2D3A">
              <w:rPr>
                <w:rFonts w:ascii="Arial" w:hAnsi="Arial" w:cs="Arial"/>
                <w:sz w:val="24"/>
                <w:szCs w:val="24"/>
              </w:rPr>
              <w:t xml:space="preserve">esseur </w:t>
            </w:r>
            <w:r w:rsidR="00884EE2" w:rsidRPr="00BC2D3A">
              <w:rPr>
                <w:rFonts w:ascii="Arial" w:hAnsi="Arial" w:cs="Arial"/>
                <w:sz w:val="24"/>
                <w:szCs w:val="24"/>
              </w:rPr>
              <w:t xml:space="preserve"> </w:t>
            </w:r>
            <w:r w:rsidRPr="00BC2D3A">
              <w:rPr>
                <w:rFonts w:ascii="Arial" w:hAnsi="Arial" w:cs="Arial"/>
                <w:sz w:val="24"/>
                <w:szCs w:val="24"/>
              </w:rPr>
              <w:t xml:space="preserve">séance 1 </w:t>
            </w:r>
            <w:r w:rsidR="00884EE2" w:rsidRPr="00BC2D3A">
              <w:rPr>
                <w:rFonts w:ascii="Arial" w:hAnsi="Arial" w:cs="Arial"/>
                <w:sz w:val="24"/>
                <w:szCs w:val="24"/>
              </w:rPr>
              <w:t>corrigé</w:t>
            </w:r>
          </w:p>
          <w:p w14:paraId="43DED5E6" w14:textId="355B35D4" w:rsidR="00CB0087" w:rsidRPr="00BC2D3A" w:rsidRDefault="00AE0327" w:rsidP="00BC2852">
            <w:pPr>
              <w:rPr>
                <w:rFonts w:ascii="Arial" w:hAnsi="Arial" w:cs="Arial"/>
                <w:sz w:val="24"/>
                <w:szCs w:val="24"/>
              </w:rPr>
            </w:pPr>
            <w:r w:rsidRPr="00BC2D3A">
              <w:rPr>
                <w:rFonts w:ascii="Arial" w:hAnsi="Arial" w:cs="Arial"/>
                <w:sz w:val="24"/>
                <w:szCs w:val="24"/>
              </w:rPr>
              <w:t xml:space="preserve">- </w:t>
            </w:r>
            <w:r w:rsidR="00884EE2" w:rsidRPr="00BC2D3A">
              <w:rPr>
                <w:rFonts w:ascii="Arial" w:hAnsi="Arial" w:cs="Arial"/>
                <w:sz w:val="24"/>
                <w:szCs w:val="24"/>
              </w:rPr>
              <w:t xml:space="preserve">Prog 1 </w:t>
            </w:r>
            <w:r w:rsidR="00F426B8" w:rsidRPr="00BC2D3A">
              <w:rPr>
                <w:rFonts w:ascii="Arial" w:hAnsi="Arial" w:cs="Arial"/>
                <w:sz w:val="24"/>
                <w:szCs w:val="24"/>
              </w:rPr>
              <w:t>"</w:t>
            </w:r>
            <w:r w:rsidR="00884EE2" w:rsidRPr="00BC2D3A">
              <w:rPr>
                <w:rFonts w:ascii="Arial" w:hAnsi="Arial" w:cs="Arial"/>
                <w:sz w:val="24"/>
                <w:szCs w:val="24"/>
              </w:rPr>
              <w:t xml:space="preserve">avancer </w:t>
            </w:r>
            <w:r w:rsidR="006F4D5F" w:rsidRPr="00BC2D3A">
              <w:rPr>
                <w:rFonts w:ascii="Arial" w:hAnsi="Arial" w:cs="Arial"/>
                <w:sz w:val="24"/>
                <w:szCs w:val="24"/>
              </w:rPr>
              <w:t xml:space="preserve"> </w:t>
            </w:r>
            <w:r w:rsidR="00884EE2" w:rsidRPr="00BC2D3A">
              <w:rPr>
                <w:rFonts w:ascii="Arial" w:hAnsi="Arial" w:cs="Arial"/>
                <w:sz w:val="24"/>
                <w:szCs w:val="24"/>
              </w:rPr>
              <w:t>tout droit</w:t>
            </w:r>
            <w:r w:rsidR="00F426B8" w:rsidRPr="00BC2D3A">
              <w:rPr>
                <w:rFonts w:ascii="Arial" w:hAnsi="Arial" w:cs="Arial"/>
                <w:sz w:val="24"/>
                <w:szCs w:val="24"/>
              </w:rPr>
              <w:t>"</w:t>
            </w:r>
          </w:p>
          <w:p w14:paraId="56C0A0A2" w14:textId="24235BC5" w:rsidR="00BC2852" w:rsidRPr="00BC2D3A" w:rsidRDefault="00CB0087" w:rsidP="00BC2852">
            <w:pPr>
              <w:rPr>
                <w:rFonts w:ascii="Arial" w:hAnsi="Arial" w:cs="Arial"/>
                <w:sz w:val="24"/>
                <w:szCs w:val="24"/>
              </w:rPr>
            </w:pPr>
            <w:r w:rsidRPr="00BC2D3A">
              <w:rPr>
                <w:rFonts w:ascii="Arial" w:hAnsi="Arial" w:cs="Arial"/>
                <w:sz w:val="24"/>
                <w:szCs w:val="24"/>
              </w:rPr>
              <w:t>- Fiche ressource Procédure</w:t>
            </w:r>
            <w:r w:rsidR="00293C24">
              <w:rPr>
                <w:rFonts w:ascii="Arial" w:hAnsi="Arial" w:cs="Arial"/>
                <w:sz w:val="24"/>
                <w:szCs w:val="24"/>
              </w:rPr>
              <w:t xml:space="preserve"> ajout</w:t>
            </w:r>
            <w:r w:rsidRPr="00BC2D3A">
              <w:rPr>
                <w:rFonts w:ascii="Arial" w:hAnsi="Arial" w:cs="Arial"/>
                <w:sz w:val="24"/>
                <w:szCs w:val="24"/>
              </w:rPr>
              <w:t xml:space="preserve"> extension </w:t>
            </w:r>
            <w:proofErr w:type="spellStart"/>
            <w:r w:rsidRPr="00BC2D3A">
              <w:rPr>
                <w:rFonts w:ascii="Arial" w:hAnsi="Arial" w:cs="Arial"/>
                <w:sz w:val="24"/>
                <w:szCs w:val="24"/>
              </w:rPr>
              <w:t>Maqueen.docx</w:t>
            </w:r>
            <w:proofErr w:type="spellEnd"/>
            <w:r w:rsidR="00BC2852" w:rsidRPr="00BC2D3A">
              <w:rPr>
                <w:rFonts w:ascii="Arial" w:hAnsi="Arial" w:cs="Arial"/>
                <w:sz w:val="24"/>
                <w:szCs w:val="24"/>
              </w:rPr>
              <w:t>.</w:t>
            </w:r>
          </w:p>
          <w:p w14:paraId="71CD439D" w14:textId="194E8AFE" w:rsidR="00BC2D3A" w:rsidRPr="00BC2D3A" w:rsidRDefault="00BC2D3A" w:rsidP="00BC2852">
            <w:pPr>
              <w:rPr>
                <w:rFonts w:ascii="Arial" w:hAnsi="Arial" w:cs="Arial"/>
                <w:sz w:val="24"/>
                <w:szCs w:val="24"/>
              </w:rPr>
            </w:pPr>
            <w:r w:rsidRPr="00BC2D3A">
              <w:rPr>
                <w:rFonts w:ascii="Arial" w:hAnsi="Arial" w:cs="Arial"/>
                <w:sz w:val="24"/>
                <w:szCs w:val="24"/>
              </w:rPr>
              <w:t>-Fiche ressource Procédure de transfert du programme</w:t>
            </w:r>
          </w:p>
          <w:p w14:paraId="372C7CC9" w14:textId="3A217C5D" w:rsidR="00BC2D3A" w:rsidRPr="00BC2D3A" w:rsidRDefault="00BC2D3A" w:rsidP="00BC2852">
            <w:pPr>
              <w:rPr>
                <w:rFonts w:ascii="Arial" w:hAnsi="Arial" w:cs="Arial"/>
                <w:sz w:val="24"/>
                <w:szCs w:val="24"/>
              </w:rPr>
            </w:pPr>
            <w:r w:rsidRPr="00BC2D3A">
              <w:rPr>
                <w:rFonts w:ascii="Arial" w:hAnsi="Arial" w:cs="Arial"/>
                <w:sz w:val="24"/>
                <w:szCs w:val="24"/>
              </w:rPr>
              <w:t>Fiche ressource professeur corrigé programmes</w:t>
            </w:r>
          </w:p>
          <w:p w14:paraId="36DF5D04" w14:textId="4DADB59C" w:rsidR="00D7404F" w:rsidRPr="00BC2D3A" w:rsidRDefault="00BC2852" w:rsidP="00D7404F">
            <w:pPr>
              <w:rPr>
                <w:rFonts w:ascii="Arial" w:hAnsi="Arial" w:cs="Arial"/>
                <w:sz w:val="24"/>
                <w:szCs w:val="24"/>
              </w:rPr>
            </w:pPr>
            <w:r w:rsidRPr="00BC2D3A">
              <w:rPr>
                <w:rFonts w:ascii="Arial" w:hAnsi="Arial" w:cs="Arial"/>
                <w:sz w:val="24"/>
                <w:szCs w:val="24"/>
              </w:rPr>
              <w:t xml:space="preserve">- </w:t>
            </w:r>
            <w:r w:rsidR="00BC2D3A" w:rsidRPr="00BC2D3A">
              <w:rPr>
                <w:rFonts w:ascii="Arial" w:hAnsi="Arial" w:cs="Arial"/>
                <w:sz w:val="24"/>
                <w:szCs w:val="24"/>
              </w:rPr>
              <w:t>Structuration de connaissances</w:t>
            </w:r>
          </w:p>
          <w:p w14:paraId="32002717" w14:textId="77777777" w:rsidR="00D7404F" w:rsidRPr="00BC2D3A" w:rsidRDefault="00D7404F" w:rsidP="00D7404F">
            <w:pPr>
              <w:rPr>
                <w:rFonts w:ascii="Arial" w:hAnsi="Arial" w:cs="Arial"/>
                <w:sz w:val="24"/>
                <w:szCs w:val="24"/>
              </w:rPr>
            </w:pPr>
          </w:p>
        </w:tc>
        <w:tc>
          <w:tcPr>
            <w:tcW w:w="4977" w:type="dxa"/>
            <w:shd w:val="clear" w:color="auto" w:fill="C5E0B3" w:themeFill="accent6" w:themeFillTint="66"/>
          </w:tcPr>
          <w:p w14:paraId="4AE85F84" w14:textId="77777777" w:rsidR="00E34250" w:rsidRPr="00611FF0" w:rsidRDefault="00E34250" w:rsidP="001870BF">
            <w:pPr>
              <w:jc w:val="center"/>
              <w:rPr>
                <w:rFonts w:ascii="Arial" w:hAnsi="Arial" w:cs="Arial"/>
                <w:b/>
                <w:bCs/>
                <w:sz w:val="24"/>
                <w:szCs w:val="24"/>
              </w:rPr>
            </w:pPr>
            <w:r w:rsidRPr="00611FF0">
              <w:rPr>
                <w:rFonts w:ascii="Arial" w:hAnsi="Arial" w:cs="Arial"/>
                <w:b/>
                <w:bCs/>
                <w:sz w:val="24"/>
                <w:szCs w:val="24"/>
              </w:rPr>
              <w:t>Ressources pour l</w:t>
            </w:r>
            <w:r w:rsidR="00B26386">
              <w:rPr>
                <w:rFonts w:ascii="Arial" w:hAnsi="Arial" w:cs="Arial"/>
                <w:b/>
                <w:bCs/>
                <w:sz w:val="24"/>
                <w:szCs w:val="24"/>
              </w:rPr>
              <w:t xml:space="preserve">es </w:t>
            </w:r>
            <w:r w:rsidRPr="00611FF0">
              <w:rPr>
                <w:rFonts w:ascii="Arial" w:hAnsi="Arial" w:cs="Arial"/>
                <w:b/>
                <w:bCs/>
                <w:sz w:val="24"/>
                <w:szCs w:val="24"/>
              </w:rPr>
              <w:t>élèves</w:t>
            </w:r>
          </w:p>
          <w:p w14:paraId="4FA533B4" w14:textId="77777777" w:rsidR="00884EE2" w:rsidRPr="00BC2D3A" w:rsidRDefault="00AE0327" w:rsidP="00AE0327">
            <w:pPr>
              <w:rPr>
                <w:rFonts w:ascii="Arial" w:hAnsi="Arial" w:cs="Arial"/>
                <w:sz w:val="24"/>
                <w:szCs w:val="24"/>
              </w:rPr>
            </w:pPr>
            <w:r w:rsidRPr="00BC2D3A">
              <w:rPr>
                <w:rFonts w:ascii="Arial" w:hAnsi="Arial" w:cs="Arial"/>
                <w:sz w:val="24"/>
                <w:szCs w:val="24"/>
              </w:rPr>
              <w:t>- Fiche</w:t>
            </w:r>
            <w:r w:rsidR="00884EE2" w:rsidRPr="00BC2D3A">
              <w:rPr>
                <w:rFonts w:ascii="Arial" w:hAnsi="Arial" w:cs="Arial"/>
                <w:sz w:val="24"/>
                <w:szCs w:val="24"/>
              </w:rPr>
              <w:t xml:space="preserve"> élève</w:t>
            </w:r>
            <w:r w:rsidRPr="00BC2D3A">
              <w:rPr>
                <w:rFonts w:ascii="Arial" w:hAnsi="Arial" w:cs="Arial"/>
                <w:sz w:val="24"/>
                <w:szCs w:val="24"/>
              </w:rPr>
              <w:t xml:space="preserve"> </w:t>
            </w:r>
            <w:r w:rsidR="009B28BA" w:rsidRPr="00BC2D3A">
              <w:rPr>
                <w:rFonts w:ascii="Arial" w:hAnsi="Arial" w:cs="Arial"/>
                <w:sz w:val="24"/>
                <w:szCs w:val="24"/>
              </w:rPr>
              <w:t>s</w:t>
            </w:r>
            <w:r w:rsidRPr="00BC2D3A">
              <w:rPr>
                <w:rFonts w:ascii="Arial" w:hAnsi="Arial" w:cs="Arial"/>
                <w:sz w:val="24"/>
                <w:szCs w:val="24"/>
              </w:rPr>
              <w:t>éance 1</w:t>
            </w:r>
            <w:r w:rsidR="00884EE2" w:rsidRPr="00BC2D3A">
              <w:rPr>
                <w:rFonts w:ascii="Arial" w:hAnsi="Arial" w:cs="Arial"/>
                <w:sz w:val="24"/>
                <w:szCs w:val="24"/>
              </w:rPr>
              <w:t>.</w:t>
            </w:r>
          </w:p>
          <w:p w14:paraId="0FBD57AF" w14:textId="77777777" w:rsidR="00E34250" w:rsidRPr="00BC2D3A" w:rsidRDefault="00AE0327" w:rsidP="00E34250">
            <w:pPr>
              <w:rPr>
                <w:rFonts w:ascii="Arial" w:hAnsi="Arial" w:cs="Arial"/>
                <w:sz w:val="24"/>
                <w:szCs w:val="24"/>
              </w:rPr>
            </w:pPr>
            <w:r w:rsidRPr="00BC2D3A">
              <w:rPr>
                <w:rFonts w:ascii="Arial" w:hAnsi="Arial" w:cs="Arial"/>
                <w:sz w:val="24"/>
                <w:szCs w:val="24"/>
              </w:rPr>
              <w:t xml:space="preserve">- </w:t>
            </w:r>
            <w:r w:rsidR="00884EE2" w:rsidRPr="00BC2D3A">
              <w:rPr>
                <w:rFonts w:ascii="Arial" w:hAnsi="Arial" w:cs="Arial"/>
                <w:sz w:val="24"/>
                <w:szCs w:val="24"/>
              </w:rPr>
              <w:t xml:space="preserve">Prog 1 </w:t>
            </w:r>
            <w:r w:rsidR="00D7404F" w:rsidRPr="00BC2D3A">
              <w:rPr>
                <w:rFonts w:ascii="Arial" w:hAnsi="Arial" w:cs="Arial"/>
                <w:sz w:val="24"/>
                <w:szCs w:val="24"/>
              </w:rPr>
              <w:t>"</w:t>
            </w:r>
            <w:r w:rsidR="00884EE2" w:rsidRPr="00BC2D3A">
              <w:rPr>
                <w:rFonts w:ascii="Arial" w:hAnsi="Arial" w:cs="Arial"/>
                <w:sz w:val="24"/>
                <w:szCs w:val="24"/>
              </w:rPr>
              <w:t>avancer</w:t>
            </w:r>
            <w:r w:rsidR="00A60670" w:rsidRPr="00BC2D3A">
              <w:rPr>
                <w:rFonts w:ascii="Arial" w:hAnsi="Arial" w:cs="Arial"/>
                <w:sz w:val="24"/>
                <w:szCs w:val="24"/>
              </w:rPr>
              <w:t xml:space="preserve"> </w:t>
            </w:r>
            <w:r w:rsidR="00884EE2" w:rsidRPr="00BC2D3A">
              <w:rPr>
                <w:rFonts w:ascii="Arial" w:hAnsi="Arial" w:cs="Arial"/>
                <w:sz w:val="24"/>
                <w:szCs w:val="24"/>
              </w:rPr>
              <w:t xml:space="preserve"> tout droit</w:t>
            </w:r>
            <w:r w:rsidR="00D7404F" w:rsidRPr="00BC2D3A">
              <w:rPr>
                <w:rFonts w:ascii="Arial" w:hAnsi="Arial" w:cs="Arial"/>
                <w:sz w:val="24"/>
                <w:szCs w:val="24"/>
              </w:rPr>
              <w:t>"</w:t>
            </w:r>
            <w:r w:rsidR="00BC2852" w:rsidRPr="00BC2D3A">
              <w:rPr>
                <w:rFonts w:ascii="Arial" w:hAnsi="Arial" w:cs="Arial"/>
                <w:sz w:val="24"/>
                <w:szCs w:val="24"/>
              </w:rPr>
              <w:t>.</w:t>
            </w:r>
          </w:p>
          <w:p w14:paraId="01829A3D" w14:textId="77777777" w:rsidR="00AE0327" w:rsidRPr="00BC2D3A" w:rsidRDefault="00AE0327" w:rsidP="00E34250">
            <w:pPr>
              <w:rPr>
                <w:rFonts w:ascii="Arial" w:hAnsi="Arial" w:cs="Arial"/>
                <w:sz w:val="24"/>
                <w:szCs w:val="24"/>
              </w:rPr>
            </w:pPr>
            <w:r w:rsidRPr="00BC2D3A">
              <w:rPr>
                <w:rFonts w:ascii="Arial" w:hAnsi="Arial" w:cs="Arial"/>
                <w:sz w:val="24"/>
                <w:szCs w:val="24"/>
              </w:rPr>
              <w:t xml:space="preserve">- Fiche ressource procédure </w:t>
            </w:r>
            <w:r w:rsidR="00540618" w:rsidRPr="00BC2D3A">
              <w:rPr>
                <w:rFonts w:ascii="Arial" w:hAnsi="Arial" w:cs="Arial"/>
                <w:sz w:val="24"/>
                <w:szCs w:val="24"/>
              </w:rPr>
              <w:t xml:space="preserve">de </w:t>
            </w:r>
            <w:r w:rsidRPr="00BC2D3A">
              <w:rPr>
                <w:rFonts w:ascii="Arial" w:hAnsi="Arial" w:cs="Arial"/>
                <w:sz w:val="24"/>
                <w:szCs w:val="24"/>
              </w:rPr>
              <w:t>transfert du programme</w:t>
            </w:r>
            <w:r w:rsidR="00BC2852" w:rsidRPr="00BC2D3A">
              <w:rPr>
                <w:rFonts w:ascii="Arial" w:hAnsi="Arial" w:cs="Arial"/>
                <w:sz w:val="24"/>
                <w:szCs w:val="24"/>
              </w:rPr>
              <w:t>.</w:t>
            </w:r>
          </w:p>
          <w:p w14:paraId="50E9996D" w14:textId="3AEE7585" w:rsidR="00540618" w:rsidRPr="00BC2D3A" w:rsidRDefault="00540618" w:rsidP="00E34250">
            <w:pPr>
              <w:rPr>
                <w:rFonts w:ascii="Arial" w:hAnsi="Arial" w:cs="Arial"/>
                <w:sz w:val="24"/>
                <w:szCs w:val="24"/>
              </w:rPr>
            </w:pPr>
            <w:r w:rsidRPr="00BC2D3A">
              <w:rPr>
                <w:rFonts w:ascii="Arial" w:hAnsi="Arial" w:cs="Arial"/>
                <w:sz w:val="24"/>
                <w:szCs w:val="24"/>
              </w:rPr>
              <w:t xml:space="preserve">-Fiche </w:t>
            </w:r>
            <w:r w:rsidR="00BC2D3A" w:rsidRPr="00BC2D3A">
              <w:rPr>
                <w:rFonts w:ascii="Arial" w:hAnsi="Arial" w:cs="Arial"/>
                <w:sz w:val="24"/>
                <w:szCs w:val="24"/>
              </w:rPr>
              <w:t>ressource P</w:t>
            </w:r>
            <w:r w:rsidRPr="00BC2D3A">
              <w:rPr>
                <w:rFonts w:ascii="Arial" w:hAnsi="Arial" w:cs="Arial"/>
                <w:sz w:val="24"/>
                <w:szCs w:val="24"/>
              </w:rPr>
              <w:t>rocédure ajout extension Maqueen</w:t>
            </w:r>
          </w:p>
          <w:p w14:paraId="4BCC4686" w14:textId="77777777" w:rsidR="00BC2D3A" w:rsidRPr="00BC2D3A" w:rsidRDefault="00BC2D3A" w:rsidP="00BC2D3A">
            <w:pPr>
              <w:rPr>
                <w:rFonts w:ascii="Arial" w:hAnsi="Arial" w:cs="Arial"/>
                <w:sz w:val="24"/>
                <w:szCs w:val="24"/>
              </w:rPr>
            </w:pPr>
            <w:r w:rsidRPr="00BC2D3A">
              <w:rPr>
                <w:rFonts w:ascii="Arial" w:hAnsi="Arial" w:cs="Arial"/>
                <w:sz w:val="24"/>
                <w:szCs w:val="24"/>
              </w:rPr>
              <w:t>-Fiche ressource Procédure de transfert du programme</w:t>
            </w:r>
          </w:p>
          <w:p w14:paraId="0A49C9B8" w14:textId="77777777" w:rsidR="00BC2D3A" w:rsidRPr="00BC2D3A" w:rsidRDefault="00BC2D3A" w:rsidP="00E34250">
            <w:pPr>
              <w:rPr>
                <w:rFonts w:ascii="Arial" w:hAnsi="Arial" w:cs="Arial"/>
                <w:sz w:val="24"/>
                <w:szCs w:val="24"/>
              </w:rPr>
            </w:pPr>
          </w:p>
          <w:p w14:paraId="6DD99F80" w14:textId="201D346D" w:rsidR="00540618" w:rsidRDefault="00540618" w:rsidP="00E34250">
            <w:pPr>
              <w:rPr>
                <w:rFonts w:ascii="Arial" w:hAnsi="Arial" w:cs="Arial"/>
                <w:sz w:val="24"/>
                <w:szCs w:val="24"/>
              </w:rPr>
            </w:pPr>
            <w:r w:rsidRPr="00BC2D3A">
              <w:rPr>
                <w:rFonts w:ascii="Arial" w:hAnsi="Arial" w:cs="Arial"/>
                <w:sz w:val="24"/>
                <w:szCs w:val="24"/>
              </w:rPr>
              <w:t>-</w:t>
            </w:r>
            <w:r w:rsidR="00BC2D3A" w:rsidRPr="00BC2D3A">
              <w:rPr>
                <w:rFonts w:ascii="Arial" w:hAnsi="Arial" w:cs="Arial"/>
                <w:sz w:val="24"/>
                <w:szCs w:val="24"/>
              </w:rPr>
              <w:t>S</w:t>
            </w:r>
            <w:r w:rsidRPr="00BC2D3A">
              <w:rPr>
                <w:rFonts w:ascii="Arial" w:hAnsi="Arial" w:cs="Arial"/>
                <w:sz w:val="24"/>
                <w:szCs w:val="24"/>
              </w:rPr>
              <w:t>tructuration de connaissances</w:t>
            </w:r>
          </w:p>
        </w:tc>
      </w:tr>
      <w:tr w:rsidR="00674BDB" w:rsidRPr="00674BDB" w14:paraId="1DB758B3" w14:textId="77777777" w:rsidTr="00674BDB">
        <w:trPr>
          <w:trHeight w:val="200"/>
        </w:trPr>
        <w:tc>
          <w:tcPr>
            <w:tcW w:w="10456" w:type="dxa"/>
            <w:gridSpan w:val="2"/>
            <w:shd w:val="clear" w:color="auto" w:fill="D9D9D9" w:themeFill="background1" w:themeFillShade="D9"/>
          </w:tcPr>
          <w:p w14:paraId="34BEFB31" w14:textId="77777777" w:rsidR="00640F10" w:rsidRPr="00674BDB" w:rsidRDefault="00640F10" w:rsidP="00E34250">
            <w:pPr>
              <w:rPr>
                <w:rFonts w:ascii="Arial" w:hAnsi="Arial" w:cs="Arial"/>
                <w:b/>
                <w:bCs/>
                <w:sz w:val="16"/>
                <w:szCs w:val="16"/>
              </w:rPr>
            </w:pPr>
          </w:p>
        </w:tc>
      </w:tr>
      <w:tr w:rsidR="00E34250" w14:paraId="15E7DD28" w14:textId="77777777" w:rsidTr="003C3982">
        <w:tc>
          <w:tcPr>
            <w:tcW w:w="10456" w:type="dxa"/>
            <w:gridSpan w:val="2"/>
          </w:tcPr>
          <w:p w14:paraId="1DD292F6" w14:textId="7788B46F" w:rsidR="00737FBB" w:rsidRPr="007F6515" w:rsidRDefault="00737FBB" w:rsidP="00737FBB">
            <w:pPr>
              <w:spacing w:after="160" w:line="259" w:lineRule="auto"/>
              <w:rPr>
                <w:rFonts w:ascii="Arial" w:hAnsi="Arial" w:cs="Arial"/>
              </w:rPr>
            </w:pPr>
            <w:r w:rsidRPr="007F6515">
              <w:rPr>
                <w:rFonts w:ascii="Arial" w:hAnsi="Arial" w:cs="Arial"/>
                <w:b/>
                <w:bCs/>
              </w:rPr>
              <w:t xml:space="preserve">Séance 2 </w:t>
            </w:r>
            <w:r w:rsidR="00E71E61" w:rsidRPr="009B314D">
              <w:rPr>
                <w:rFonts w:ascii="Arial" w:eastAsia="Times New Roman" w:hAnsi="Arial" w:cs="Arial"/>
                <w:color w:val="FF0000"/>
                <w:sz w:val="24"/>
                <w:szCs w:val="24"/>
                <w:lang w:eastAsia="fr-FR"/>
              </w:rPr>
              <w:t>(</w:t>
            </w:r>
            <w:r w:rsidR="00E71E61">
              <w:rPr>
                <w:rFonts w:ascii="Arial" w:eastAsia="Times New Roman" w:hAnsi="Arial" w:cs="Arial"/>
                <w:color w:val="FF0000"/>
                <w:sz w:val="24"/>
                <w:szCs w:val="24"/>
                <w:lang w:eastAsia="fr-FR"/>
              </w:rPr>
              <w:t>55</w:t>
            </w:r>
            <w:r w:rsidR="00E71E61" w:rsidRPr="009B314D">
              <w:rPr>
                <w:rFonts w:ascii="Arial" w:eastAsia="Times New Roman" w:hAnsi="Arial" w:cs="Arial"/>
                <w:color w:val="FF0000"/>
                <w:sz w:val="24"/>
                <w:szCs w:val="24"/>
                <w:lang w:eastAsia="fr-FR"/>
              </w:rPr>
              <w:t xml:space="preserve"> minutes)</w:t>
            </w:r>
            <w:r w:rsidR="00E71E61">
              <w:rPr>
                <w:rFonts w:ascii="Arial" w:eastAsia="Times New Roman" w:hAnsi="Arial" w:cs="Arial"/>
                <w:color w:val="FF0000"/>
                <w:sz w:val="24"/>
                <w:szCs w:val="24"/>
                <w:lang w:eastAsia="fr-FR"/>
              </w:rPr>
              <w:t xml:space="preserve"> </w:t>
            </w:r>
            <w:r w:rsidRPr="007F6515">
              <w:rPr>
                <w:rFonts w:ascii="Arial" w:hAnsi="Arial" w:cs="Arial"/>
                <w:b/>
                <w:bCs/>
              </w:rPr>
              <w:t>: Programmation du robot suiveur de ligne</w:t>
            </w:r>
          </w:p>
          <w:p w14:paraId="325CA93B" w14:textId="6028D020" w:rsidR="00737FBB" w:rsidRPr="007F6515" w:rsidRDefault="00737FBB" w:rsidP="00737FBB">
            <w:pPr>
              <w:spacing w:after="160" w:line="259" w:lineRule="auto"/>
              <w:rPr>
                <w:rFonts w:ascii="Arial" w:hAnsi="Arial" w:cs="Arial"/>
              </w:rPr>
            </w:pPr>
            <w:r w:rsidRPr="007F6515">
              <w:rPr>
                <w:rFonts w:ascii="Arial" w:hAnsi="Arial" w:cs="Arial"/>
                <w:b/>
                <w:bCs/>
              </w:rPr>
              <w:t>Problématique :</w:t>
            </w:r>
            <w:r w:rsidRPr="007F6515">
              <w:rPr>
                <w:rFonts w:ascii="Arial" w:hAnsi="Arial" w:cs="Arial"/>
              </w:rPr>
              <w:t xml:space="preserve"> Comment programmer le robot pour qu’il suive une ligne au sol ?</w:t>
            </w:r>
          </w:p>
          <w:p w14:paraId="27D50950" w14:textId="4890BC89" w:rsidR="00737FBB" w:rsidRDefault="000E6FF2" w:rsidP="00737FBB">
            <w:pPr>
              <w:spacing w:after="160" w:line="259" w:lineRule="auto"/>
              <w:rPr>
                <w:rFonts w:ascii="Arial" w:hAnsi="Arial" w:cs="Arial"/>
                <w:b/>
                <w:bCs/>
              </w:rPr>
            </w:pPr>
            <w:r>
              <w:rPr>
                <w:rFonts w:ascii="Arial" w:hAnsi="Arial" w:cs="Arial"/>
                <w:b/>
                <w:bCs/>
              </w:rPr>
              <w:t>Partie</w:t>
            </w:r>
            <w:r w:rsidR="00E03CAD">
              <w:rPr>
                <w:rFonts w:ascii="Arial" w:hAnsi="Arial" w:cs="Arial"/>
                <w:b/>
                <w:bCs/>
              </w:rPr>
              <w:t xml:space="preserve"> 1 </w:t>
            </w:r>
            <w:r w:rsidR="00E03CAD" w:rsidRPr="00AF29CE">
              <w:rPr>
                <w:rFonts w:ascii="Arial" w:hAnsi="Arial" w:cs="Arial"/>
                <w:color w:val="FF0000"/>
              </w:rPr>
              <w:t>(</w:t>
            </w:r>
            <w:r w:rsidR="00731ECF" w:rsidRPr="00AF29CE">
              <w:rPr>
                <w:rFonts w:ascii="Arial" w:hAnsi="Arial" w:cs="Arial"/>
                <w:color w:val="FF0000"/>
              </w:rPr>
              <w:t>25</w:t>
            </w:r>
            <w:r w:rsidR="00737FBB" w:rsidRPr="00AF29CE">
              <w:rPr>
                <w:rFonts w:ascii="Arial" w:hAnsi="Arial" w:cs="Arial"/>
                <w:color w:val="FF0000"/>
              </w:rPr>
              <w:t xml:space="preserve"> minutes) </w:t>
            </w:r>
            <w:r w:rsidR="00737FBB" w:rsidRPr="007F6515">
              <w:rPr>
                <w:rFonts w:ascii="Arial" w:hAnsi="Arial" w:cs="Arial"/>
                <w:b/>
                <w:bCs/>
              </w:rPr>
              <w:t>: Analyse du fonctionnement du capteur suiveur de ligne</w:t>
            </w:r>
          </w:p>
          <w:p w14:paraId="32D3037A" w14:textId="77777777" w:rsidR="00E03CAD" w:rsidRPr="00E03CAD" w:rsidRDefault="00E03CAD" w:rsidP="00737FBB">
            <w:pPr>
              <w:numPr>
                <w:ilvl w:val="0"/>
                <w:numId w:val="13"/>
              </w:numPr>
              <w:spacing w:after="160" w:line="259" w:lineRule="auto"/>
              <w:rPr>
                <w:rFonts w:ascii="Arial" w:hAnsi="Arial" w:cs="Arial"/>
              </w:rPr>
            </w:pPr>
            <w:r w:rsidRPr="00E03CAD">
              <w:rPr>
                <w:rFonts w:ascii="Arial" w:hAnsi="Arial" w:cs="Arial"/>
              </w:rPr>
              <w:t xml:space="preserve">Les élèves </w:t>
            </w:r>
            <w:r>
              <w:rPr>
                <w:rFonts w:ascii="Arial" w:hAnsi="Arial" w:cs="Arial"/>
              </w:rPr>
              <w:t>regardent 2 vidéos proposées par le professeur et répondent aux deux questions posées.</w:t>
            </w:r>
          </w:p>
          <w:p w14:paraId="643928C0" w14:textId="77777777" w:rsidR="00737FBB" w:rsidRPr="007F6515" w:rsidRDefault="00E03CAD" w:rsidP="00737FBB">
            <w:pPr>
              <w:numPr>
                <w:ilvl w:val="0"/>
                <w:numId w:val="13"/>
              </w:numPr>
              <w:spacing w:after="160" w:line="259" w:lineRule="auto"/>
              <w:rPr>
                <w:rFonts w:ascii="Arial" w:hAnsi="Arial" w:cs="Arial"/>
              </w:rPr>
            </w:pPr>
            <w:r>
              <w:rPr>
                <w:rFonts w:ascii="Arial" w:hAnsi="Arial" w:cs="Arial"/>
              </w:rPr>
              <w:t xml:space="preserve">Ils </w:t>
            </w:r>
            <w:r w:rsidR="00737FBB" w:rsidRPr="007F6515">
              <w:rPr>
                <w:rFonts w:ascii="Arial" w:hAnsi="Arial" w:cs="Arial"/>
              </w:rPr>
              <w:t xml:space="preserve"> reçoivent </w:t>
            </w:r>
            <w:r>
              <w:rPr>
                <w:rFonts w:ascii="Arial" w:hAnsi="Arial" w:cs="Arial"/>
              </w:rPr>
              <w:t xml:space="preserve">ensuite </w:t>
            </w:r>
            <w:r w:rsidR="00737FBB" w:rsidRPr="007F6515">
              <w:rPr>
                <w:rFonts w:ascii="Arial" w:hAnsi="Arial" w:cs="Arial"/>
              </w:rPr>
              <w:t>un robot et un document ressource "</w:t>
            </w:r>
            <w:r w:rsidR="00625958">
              <w:rPr>
                <w:rFonts w:ascii="Arial" w:hAnsi="Arial" w:cs="Arial"/>
              </w:rPr>
              <w:t xml:space="preserve">parcours </w:t>
            </w:r>
            <w:r w:rsidR="00737FBB" w:rsidRPr="007F6515">
              <w:rPr>
                <w:rFonts w:ascii="Arial" w:hAnsi="Arial" w:cs="Arial"/>
              </w:rPr>
              <w:t>test" pour comprendre le fonctionnement du capteur suiveur de ligne.</w:t>
            </w:r>
            <w:r>
              <w:rPr>
                <w:rFonts w:ascii="Arial" w:hAnsi="Arial" w:cs="Arial"/>
              </w:rPr>
              <w:t xml:space="preserve"> </w:t>
            </w:r>
            <w:r w:rsidR="00EB3103">
              <w:rPr>
                <w:rFonts w:ascii="Arial" w:hAnsi="Arial" w:cs="Arial"/>
              </w:rPr>
              <w:t>Ils ouvrent le programme "état du suiveur de ligne".</w:t>
            </w:r>
          </w:p>
          <w:p w14:paraId="7FDD27E3" w14:textId="77777777" w:rsidR="00737FBB" w:rsidRPr="007F6515" w:rsidRDefault="00737FBB" w:rsidP="00737FBB">
            <w:pPr>
              <w:numPr>
                <w:ilvl w:val="0"/>
                <w:numId w:val="13"/>
              </w:numPr>
              <w:spacing w:after="160" w:line="259" w:lineRule="auto"/>
              <w:rPr>
                <w:rFonts w:ascii="Arial" w:hAnsi="Arial" w:cs="Arial"/>
              </w:rPr>
            </w:pPr>
            <w:r w:rsidRPr="007F6515">
              <w:rPr>
                <w:rFonts w:ascii="Arial" w:hAnsi="Arial" w:cs="Arial"/>
              </w:rPr>
              <w:t xml:space="preserve">Ils remplissent un tableau répertoriant les différents états du capteur </w:t>
            </w:r>
            <w:r w:rsidR="0093218D">
              <w:rPr>
                <w:rFonts w:ascii="Arial" w:hAnsi="Arial" w:cs="Arial"/>
              </w:rPr>
              <w:t xml:space="preserve"> </w:t>
            </w:r>
            <w:r w:rsidRPr="007F6515">
              <w:rPr>
                <w:rFonts w:ascii="Arial" w:hAnsi="Arial" w:cs="Arial"/>
              </w:rPr>
              <w:t>en testant le robot sur le document "</w:t>
            </w:r>
            <w:r w:rsidR="00893A48">
              <w:rPr>
                <w:rFonts w:ascii="Arial" w:hAnsi="Arial" w:cs="Arial"/>
              </w:rPr>
              <w:t xml:space="preserve"> </w:t>
            </w:r>
            <w:r w:rsidR="008D567C">
              <w:rPr>
                <w:rFonts w:ascii="Arial" w:hAnsi="Arial" w:cs="Arial"/>
              </w:rPr>
              <w:t xml:space="preserve">parcours </w:t>
            </w:r>
            <w:r w:rsidRPr="007F6515">
              <w:rPr>
                <w:rFonts w:ascii="Arial" w:hAnsi="Arial" w:cs="Arial"/>
              </w:rPr>
              <w:t>test</w:t>
            </w:r>
            <w:r w:rsidR="00893A48">
              <w:rPr>
                <w:rFonts w:ascii="Arial" w:hAnsi="Arial" w:cs="Arial"/>
              </w:rPr>
              <w:t xml:space="preserve"> </w:t>
            </w:r>
            <w:r w:rsidRPr="007F6515">
              <w:rPr>
                <w:rFonts w:ascii="Arial" w:hAnsi="Arial" w:cs="Arial"/>
              </w:rPr>
              <w:t xml:space="preserve">" comportant </w:t>
            </w:r>
            <w:r w:rsidR="008D567C">
              <w:rPr>
                <w:rFonts w:ascii="Arial" w:hAnsi="Arial" w:cs="Arial"/>
              </w:rPr>
              <w:t xml:space="preserve">plusieurs </w:t>
            </w:r>
            <w:r w:rsidRPr="007F6515">
              <w:rPr>
                <w:rFonts w:ascii="Arial" w:hAnsi="Arial" w:cs="Arial"/>
              </w:rPr>
              <w:t>trait</w:t>
            </w:r>
            <w:r w:rsidR="008D567C">
              <w:rPr>
                <w:rFonts w:ascii="Arial" w:hAnsi="Arial" w:cs="Arial"/>
              </w:rPr>
              <w:t>s</w:t>
            </w:r>
            <w:r w:rsidRPr="007F6515">
              <w:rPr>
                <w:rFonts w:ascii="Arial" w:hAnsi="Arial" w:cs="Arial"/>
              </w:rPr>
              <w:t xml:space="preserve"> noir</w:t>
            </w:r>
            <w:r w:rsidR="008D567C">
              <w:rPr>
                <w:rFonts w:ascii="Arial" w:hAnsi="Arial" w:cs="Arial"/>
              </w:rPr>
              <w:t>s</w:t>
            </w:r>
            <w:r w:rsidRPr="007F6515">
              <w:rPr>
                <w:rFonts w:ascii="Arial" w:hAnsi="Arial" w:cs="Arial"/>
              </w:rPr>
              <w:t>.</w:t>
            </w:r>
          </w:p>
          <w:p w14:paraId="62501D02" w14:textId="557DC8AC" w:rsidR="00737FBB" w:rsidRPr="007F6515" w:rsidRDefault="000E6FF2" w:rsidP="00737FBB">
            <w:pPr>
              <w:spacing w:after="160" w:line="259" w:lineRule="auto"/>
              <w:rPr>
                <w:rFonts w:ascii="Arial" w:hAnsi="Arial" w:cs="Arial"/>
              </w:rPr>
            </w:pPr>
            <w:r>
              <w:rPr>
                <w:rFonts w:ascii="Arial" w:hAnsi="Arial" w:cs="Arial"/>
                <w:b/>
                <w:bCs/>
              </w:rPr>
              <w:t>Partie</w:t>
            </w:r>
            <w:r w:rsidR="00737FBB" w:rsidRPr="007F6515">
              <w:rPr>
                <w:rFonts w:ascii="Arial" w:hAnsi="Arial" w:cs="Arial"/>
                <w:b/>
                <w:bCs/>
              </w:rPr>
              <w:t xml:space="preserve"> 2 </w:t>
            </w:r>
            <w:r w:rsidR="00737FBB" w:rsidRPr="002E6177">
              <w:rPr>
                <w:rFonts w:ascii="Arial" w:hAnsi="Arial" w:cs="Arial"/>
                <w:color w:val="FF0000"/>
              </w:rPr>
              <w:t>(</w:t>
            </w:r>
            <w:r w:rsidR="00731ECF" w:rsidRPr="002E6177">
              <w:rPr>
                <w:rFonts w:ascii="Arial" w:hAnsi="Arial" w:cs="Arial"/>
                <w:color w:val="FF0000"/>
              </w:rPr>
              <w:t>25</w:t>
            </w:r>
            <w:r w:rsidR="00737FBB" w:rsidRPr="002E6177">
              <w:rPr>
                <w:rFonts w:ascii="Arial" w:hAnsi="Arial" w:cs="Arial"/>
                <w:color w:val="FF0000"/>
              </w:rPr>
              <w:t xml:space="preserve"> minutes)</w:t>
            </w:r>
            <w:r w:rsidR="00737FBB" w:rsidRPr="002E6177">
              <w:rPr>
                <w:rFonts w:ascii="Arial" w:hAnsi="Arial" w:cs="Arial"/>
                <w:b/>
                <w:bCs/>
                <w:color w:val="FF0000"/>
              </w:rPr>
              <w:t xml:space="preserve"> </w:t>
            </w:r>
            <w:r w:rsidR="00737FBB" w:rsidRPr="007F6515">
              <w:rPr>
                <w:rFonts w:ascii="Arial" w:hAnsi="Arial" w:cs="Arial"/>
                <w:b/>
                <w:bCs/>
              </w:rPr>
              <w:t>: Programmation du robot suiveur de ligne</w:t>
            </w:r>
          </w:p>
          <w:p w14:paraId="3675C525" w14:textId="77777777" w:rsidR="00737FBB" w:rsidRPr="007F6515" w:rsidRDefault="00737FBB" w:rsidP="00737FBB">
            <w:pPr>
              <w:numPr>
                <w:ilvl w:val="0"/>
                <w:numId w:val="14"/>
              </w:numPr>
              <w:spacing w:after="160" w:line="259" w:lineRule="auto"/>
              <w:rPr>
                <w:rFonts w:ascii="Arial" w:hAnsi="Arial" w:cs="Arial"/>
              </w:rPr>
            </w:pPr>
            <w:r w:rsidRPr="007F6515">
              <w:rPr>
                <w:rFonts w:ascii="Arial" w:hAnsi="Arial" w:cs="Arial"/>
              </w:rPr>
              <w:t>Le professeur présente le programme préétabli du suiveur de ligne et l'explique aux élèves.</w:t>
            </w:r>
          </w:p>
          <w:p w14:paraId="5F18FA1A" w14:textId="70CC55CB" w:rsidR="00737FBB" w:rsidRPr="007F6515" w:rsidRDefault="00737FBB" w:rsidP="00737FBB">
            <w:pPr>
              <w:numPr>
                <w:ilvl w:val="0"/>
                <w:numId w:val="14"/>
              </w:numPr>
              <w:spacing w:after="160" w:line="259" w:lineRule="auto"/>
              <w:rPr>
                <w:rFonts w:ascii="Arial" w:hAnsi="Arial" w:cs="Arial"/>
              </w:rPr>
            </w:pPr>
            <w:r w:rsidRPr="007F6515">
              <w:rPr>
                <w:rFonts w:ascii="Arial" w:hAnsi="Arial" w:cs="Arial"/>
              </w:rPr>
              <w:t xml:space="preserve">Les élèves </w:t>
            </w:r>
            <w:r w:rsidR="00640F10">
              <w:rPr>
                <w:rFonts w:ascii="Arial" w:hAnsi="Arial" w:cs="Arial"/>
              </w:rPr>
              <w:t>testent</w:t>
            </w:r>
            <w:r w:rsidRPr="007F6515">
              <w:rPr>
                <w:rFonts w:ascii="Arial" w:hAnsi="Arial" w:cs="Arial"/>
              </w:rPr>
              <w:t xml:space="preserve"> ce programme pour permettre au robot de</w:t>
            </w:r>
            <w:r w:rsidR="00640F10">
              <w:rPr>
                <w:rFonts w:ascii="Arial" w:hAnsi="Arial" w:cs="Arial"/>
              </w:rPr>
              <w:t xml:space="preserve"> se déplacer </w:t>
            </w:r>
            <w:r w:rsidR="00AF29CE">
              <w:rPr>
                <w:rFonts w:ascii="Arial" w:hAnsi="Arial" w:cs="Arial"/>
              </w:rPr>
              <w:t xml:space="preserve">du </w:t>
            </w:r>
            <w:r w:rsidR="00640F10">
              <w:rPr>
                <w:rFonts w:ascii="Arial" w:hAnsi="Arial" w:cs="Arial"/>
              </w:rPr>
              <w:t xml:space="preserve">point </w:t>
            </w:r>
            <w:r w:rsidRPr="007F6515">
              <w:rPr>
                <w:rFonts w:ascii="Arial" w:hAnsi="Arial" w:cs="Arial"/>
              </w:rPr>
              <w:t xml:space="preserve"> A vers l</w:t>
            </w:r>
            <w:r w:rsidR="00640F10">
              <w:rPr>
                <w:rFonts w:ascii="Arial" w:hAnsi="Arial" w:cs="Arial"/>
              </w:rPr>
              <w:t>e</w:t>
            </w:r>
            <w:r w:rsidRPr="007F6515">
              <w:rPr>
                <w:rFonts w:ascii="Arial" w:hAnsi="Arial" w:cs="Arial"/>
              </w:rPr>
              <w:t xml:space="preserve"> </w:t>
            </w:r>
            <w:r w:rsidR="00640F10">
              <w:rPr>
                <w:rFonts w:ascii="Arial" w:hAnsi="Arial" w:cs="Arial"/>
              </w:rPr>
              <w:t>point</w:t>
            </w:r>
            <w:r w:rsidRPr="007F6515">
              <w:rPr>
                <w:rFonts w:ascii="Arial" w:hAnsi="Arial" w:cs="Arial"/>
              </w:rPr>
              <w:t xml:space="preserve"> B en</w:t>
            </w:r>
            <w:r w:rsidR="008D567C">
              <w:rPr>
                <w:rFonts w:ascii="Arial" w:hAnsi="Arial" w:cs="Arial"/>
              </w:rPr>
              <w:t xml:space="preserve"> suivant le chemin tracé au sol (document ressource parcours point A vers B)</w:t>
            </w:r>
          </w:p>
          <w:p w14:paraId="5C3F933B" w14:textId="77777777" w:rsidR="00737FBB" w:rsidRPr="007F6515" w:rsidRDefault="00737FBB" w:rsidP="00737FBB">
            <w:pPr>
              <w:numPr>
                <w:ilvl w:val="0"/>
                <w:numId w:val="14"/>
              </w:numPr>
              <w:spacing w:after="160" w:line="259" w:lineRule="auto"/>
              <w:rPr>
                <w:rFonts w:ascii="Arial" w:hAnsi="Arial" w:cs="Arial"/>
              </w:rPr>
            </w:pPr>
            <w:r w:rsidRPr="007F6515">
              <w:rPr>
                <w:rFonts w:ascii="Arial" w:hAnsi="Arial" w:cs="Arial"/>
              </w:rPr>
              <w:t xml:space="preserve">Enfin, les élèves ajoutent au programme la gestion du comportement du robot lorsqu'il sort du parcours, en </w:t>
            </w:r>
            <w:r w:rsidR="0076310B">
              <w:rPr>
                <w:rFonts w:ascii="Arial" w:hAnsi="Arial" w:cs="Arial"/>
              </w:rPr>
              <w:t xml:space="preserve">ajoutant </w:t>
            </w:r>
            <w:r w:rsidR="00640F10" w:rsidRPr="007F6515">
              <w:rPr>
                <w:rFonts w:ascii="Arial" w:hAnsi="Arial" w:cs="Arial"/>
              </w:rPr>
              <w:t xml:space="preserve">par exemple </w:t>
            </w:r>
            <w:r w:rsidR="0076310B">
              <w:rPr>
                <w:rFonts w:ascii="Arial" w:hAnsi="Arial" w:cs="Arial"/>
              </w:rPr>
              <w:t>la commande marche arrière sur les moteurs</w:t>
            </w:r>
            <w:r w:rsidR="00640F10">
              <w:rPr>
                <w:rFonts w:ascii="Arial" w:hAnsi="Arial" w:cs="Arial"/>
              </w:rPr>
              <w:t xml:space="preserve"> pour que l’un des capteurs retrouve la ligne et retrouve donc une situation connue et traitée dans le programme</w:t>
            </w:r>
            <w:r w:rsidRPr="007F6515">
              <w:rPr>
                <w:rFonts w:ascii="Arial" w:hAnsi="Arial" w:cs="Arial"/>
              </w:rPr>
              <w:t>.</w:t>
            </w:r>
          </w:p>
          <w:p w14:paraId="379E4559" w14:textId="2B8C665F" w:rsidR="00040B70" w:rsidRDefault="00A93293" w:rsidP="00040B70">
            <w:pPr>
              <w:jc w:val="both"/>
              <w:rPr>
                <w:rFonts w:ascii="Arial" w:eastAsia="Times New Roman" w:hAnsi="Arial" w:cs="Arial"/>
                <w:bCs/>
                <w:color w:val="000000" w:themeColor="text1"/>
                <w:lang w:eastAsia="fr-FR"/>
              </w:rPr>
            </w:pPr>
            <w:r w:rsidRPr="00A83A7B">
              <w:rPr>
                <w:rFonts w:ascii="Arial" w:eastAsia="Times New Roman" w:hAnsi="Arial" w:cs="Arial"/>
                <w:b/>
                <w:color w:val="000000" w:themeColor="text1"/>
                <w:lang w:eastAsia="fr-FR"/>
              </w:rPr>
              <w:t>Bilan de séance :</w:t>
            </w:r>
            <w:r>
              <w:rPr>
                <w:rFonts w:ascii="Arial" w:eastAsia="Times New Roman" w:hAnsi="Arial" w:cs="Arial"/>
                <w:bCs/>
                <w:color w:val="000000" w:themeColor="text1"/>
                <w:lang w:eastAsia="fr-FR"/>
              </w:rPr>
              <w:t xml:space="preserve"> </w:t>
            </w:r>
            <w:r w:rsidR="002E6177">
              <w:rPr>
                <w:rFonts w:ascii="Arial" w:eastAsia="Times New Roman" w:hAnsi="Arial" w:cs="Arial"/>
                <w:bCs/>
                <w:color w:val="000000" w:themeColor="text1"/>
                <w:lang w:eastAsia="fr-FR"/>
              </w:rPr>
              <w:t>(</w:t>
            </w:r>
            <w:r w:rsidRPr="002E6177">
              <w:rPr>
                <w:rFonts w:ascii="Arial" w:eastAsia="Times New Roman" w:hAnsi="Arial" w:cs="Arial"/>
                <w:bCs/>
                <w:color w:val="FF0000"/>
                <w:lang w:eastAsia="fr-FR"/>
              </w:rPr>
              <w:t>5 mn</w:t>
            </w:r>
            <w:r w:rsidR="002E6177">
              <w:rPr>
                <w:rFonts w:ascii="Arial" w:eastAsia="Times New Roman" w:hAnsi="Arial" w:cs="Arial"/>
                <w:bCs/>
                <w:color w:val="FF0000"/>
                <w:lang w:eastAsia="fr-FR"/>
              </w:rPr>
              <w:t>)</w:t>
            </w:r>
            <w:r w:rsidRPr="002E6177">
              <w:rPr>
                <w:rFonts w:ascii="Arial" w:eastAsia="Times New Roman" w:hAnsi="Arial" w:cs="Arial"/>
                <w:bCs/>
                <w:color w:val="FF0000"/>
                <w:lang w:eastAsia="fr-FR"/>
              </w:rPr>
              <w:t xml:space="preserve"> </w:t>
            </w:r>
          </w:p>
          <w:p w14:paraId="4DD73F4C" w14:textId="4195DD33" w:rsidR="00737FBB" w:rsidRDefault="00650D36" w:rsidP="009B28BA">
            <w:pPr>
              <w:jc w:val="both"/>
              <w:rPr>
                <w:rFonts w:ascii="Arial" w:hAnsi="Arial" w:cs="Arial"/>
                <w:bCs/>
                <w:color w:val="FF0000"/>
              </w:rPr>
            </w:pPr>
            <w:r>
              <w:rPr>
                <w:rFonts w:ascii="Arial" w:hAnsi="Arial" w:cs="Arial"/>
                <w:bCs/>
                <w:color w:val="FF0000"/>
              </w:rPr>
              <w:t xml:space="preserve">Le robot </w:t>
            </w:r>
            <w:r w:rsidR="00AF29CE">
              <w:rPr>
                <w:rFonts w:ascii="Arial" w:hAnsi="Arial" w:cs="Arial"/>
                <w:bCs/>
                <w:color w:val="FF0000"/>
              </w:rPr>
              <w:t>M</w:t>
            </w:r>
            <w:r>
              <w:rPr>
                <w:rFonts w:ascii="Arial" w:hAnsi="Arial" w:cs="Arial"/>
                <w:bCs/>
                <w:color w:val="FF0000"/>
              </w:rPr>
              <w:t>aqueen est capable de se déplacer en autonomie d’</w:t>
            </w:r>
            <w:r w:rsidR="002F0604">
              <w:rPr>
                <w:rFonts w:ascii="Arial" w:hAnsi="Arial" w:cs="Arial"/>
                <w:bCs/>
                <w:color w:val="FF0000"/>
              </w:rPr>
              <w:t>un point A vers un point B grâ</w:t>
            </w:r>
            <w:r>
              <w:rPr>
                <w:rFonts w:ascii="Arial" w:hAnsi="Arial" w:cs="Arial"/>
                <w:bCs/>
                <w:color w:val="FF0000"/>
              </w:rPr>
              <w:t>ce à son capteur " suiveur de ligne " qui lui permet de détecter</w:t>
            </w:r>
            <w:r w:rsidR="002F0604">
              <w:rPr>
                <w:rFonts w:ascii="Arial" w:hAnsi="Arial" w:cs="Arial"/>
                <w:bCs/>
                <w:color w:val="FF0000"/>
              </w:rPr>
              <w:t xml:space="preserve"> la ligne noi</w:t>
            </w:r>
            <w:r w:rsidR="00F70F03">
              <w:rPr>
                <w:rFonts w:ascii="Arial" w:hAnsi="Arial" w:cs="Arial"/>
                <w:bCs/>
                <w:color w:val="FF0000"/>
              </w:rPr>
              <w:t>re à</w:t>
            </w:r>
            <w:r w:rsidR="002F0604">
              <w:rPr>
                <w:rFonts w:ascii="Arial" w:hAnsi="Arial" w:cs="Arial"/>
                <w:bCs/>
                <w:color w:val="FF0000"/>
              </w:rPr>
              <w:t xml:space="preserve"> suivre. Un programme informatique, cré</w:t>
            </w:r>
            <w:r w:rsidR="00640F10">
              <w:rPr>
                <w:rFonts w:ascii="Arial" w:hAnsi="Arial" w:cs="Arial"/>
                <w:bCs/>
                <w:color w:val="FF0000"/>
              </w:rPr>
              <w:t>é</w:t>
            </w:r>
            <w:r w:rsidR="002F0604">
              <w:rPr>
                <w:rFonts w:ascii="Arial" w:hAnsi="Arial" w:cs="Arial"/>
                <w:bCs/>
                <w:color w:val="FF0000"/>
              </w:rPr>
              <w:t xml:space="preserve"> au préalable, par l’homme, a été déposé dans sa carte électronique. Ce programme permet au robot de réagir rapidement à la situation qu’il rencontre comme par exemple " pivoter sur sa droite " si son capteur </w:t>
            </w:r>
            <w:r w:rsidR="002E6177">
              <w:rPr>
                <w:rFonts w:ascii="Arial" w:hAnsi="Arial" w:cs="Arial"/>
                <w:bCs/>
                <w:color w:val="FF0000"/>
              </w:rPr>
              <w:t xml:space="preserve">du </w:t>
            </w:r>
            <w:r w:rsidR="002F0604">
              <w:rPr>
                <w:rFonts w:ascii="Arial" w:hAnsi="Arial" w:cs="Arial"/>
                <w:bCs/>
                <w:color w:val="FF0000"/>
              </w:rPr>
              <w:t>c</w:t>
            </w:r>
            <w:r w:rsidR="002E6177">
              <w:rPr>
                <w:rFonts w:ascii="Arial" w:hAnsi="Arial" w:cs="Arial"/>
                <w:bCs/>
                <w:color w:val="FF0000"/>
              </w:rPr>
              <w:t>ô</w:t>
            </w:r>
            <w:r w:rsidR="002F0604">
              <w:rPr>
                <w:rFonts w:ascii="Arial" w:hAnsi="Arial" w:cs="Arial"/>
                <w:bCs/>
                <w:color w:val="FF0000"/>
              </w:rPr>
              <w:t xml:space="preserve">té gauche </w:t>
            </w:r>
            <w:r w:rsidR="002E6177">
              <w:rPr>
                <w:rFonts w:ascii="Arial" w:hAnsi="Arial" w:cs="Arial"/>
                <w:bCs/>
                <w:color w:val="FF0000"/>
              </w:rPr>
              <w:t>perd</w:t>
            </w:r>
            <w:r w:rsidR="002F0604">
              <w:rPr>
                <w:rFonts w:ascii="Arial" w:hAnsi="Arial" w:cs="Arial"/>
                <w:bCs/>
                <w:color w:val="FF0000"/>
              </w:rPr>
              <w:t xml:space="preserve"> la ligne noire.</w:t>
            </w:r>
          </w:p>
          <w:p w14:paraId="55A429E3" w14:textId="77777777" w:rsidR="00F70F03" w:rsidRDefault="00F70F03" w:rsidP="009B28BA">
            <w:pPr>
              <w:jc w:val="both"/>
              <w:rPr>
                <w:rFonts w:ascii="Arial" w:hAnsi="Arial" w:cs="Arial"/>
                <w:sz w:val="24"/>
                <w:szCs w:val="24"/>
              </w:rPr>
            </w:pPr>
          </w:p>
        </w:tc>
      </w:tr>
      <w:tr w:rsidR="00E34250" w14:paraId="676B123A" w14:textId="77777777" w:rsidTr="00353235">
        <w:tc>
          <w:tcPr>
            <w:tcW w:w="5479" w:type="dxa"/>
            <w:tcBorders>
              <w:bottom w:val="nil"/>
            </w:tcBorders>
            <w:shd w:val="clear" w:color="auto" w:fill="FFE599" w:themeFill="accent4" w:themeFillTint="66"/>
          </w:tcPr>
          <w:p w14:paraId="7B1C0C63" w14:textId="77777777" w:rsidR="00E34250" w:rsidRPr="001870BF" w:rsidRDefault="00E34250" w:rsidP="001870BF">
            <w:pPr>
              <w:jc w:val="center"/>
              <w:rPr>
                <w:rFonts w:ascii="Arial" w:hAnsi="Arial" w:cs="Arial"/>
                <w:b/>
                <w:bCs/>
                <w:sz w:val="24"/>
                <w:szCs w:val="24"/>
              </w:rPr>
            </w:pPr>
            <w:r w:rsidRPr="001870BF">
              <w:rPr>
                <w:rFonts w:ascii="Arial" w:hAnsi="Arial" w:cs="Arial"/>
                <w:b/>
                <w:bCs/>
                <w:sz w:val="24"/>
                <w:szCs w:val="24"/>
              </w:rPr>
              <w:t>Ressources pour le professeur</w:t>
            </w:r>
          </w:p>
        </w:tc>
        <w:tc>
          <w:tcPr>
            <w:tcW w:w="4977" w:type="dxa"/>
            <w:tcBorders>
              <w:bottom w:val="nil"/>
            </w:tcBorders>
            <w:shd w:val="clear" w:color="auto" w:fill="C5E0B3" w:themeFill="accent6" w:themeFillTint="66"/>
          </w:tcPr>
          <w:p w14:paraId="7E142F64" w14:textId="77777777" w:rsidR="00E34250" w:rsidRPr="001870BF" w:rsidRDefault="00E34250" w:rsidP="001870BF">
            <w:pPr>
              <w:jc w:val="center"/>
              <w:rPr>
                <w:rFonts w:ascii="Arial" w:hAnsi="Arial" w:cs="Arial"/>
                <w:b/>
                <w:bCs/>
                <w:sz w:val="24"/>
                <w:szCs w:val="24"/>
              </w:rPr>
            </w:pPr>
            <w:r w:rsidRPr="001870BF">
              <w:rPr>
                <w:rFonts w:ascii="Arial" w:hAnsi="Arial" w:cs="Arial"/>
                <w:b/>
                <w:bCs/>
                <w:sz w:val="24"/>
                <w:szCs w:val="24"/>
              </w:rPr>
              <w:t>Ressources pour l</w:t>
            </w:r>
            <w:r w:rsidR="00B26386">
              <w:rPr>
                <w:rFonts w:ascii="Arial" w:hAnsi="Arial" w:cs="Arial"/>
                <w:b/>
                <w:bCs/>
                <w:sz w:val="24"/>
                <w:szCs w:val="24"/>
              </w:rPr>
              <w:t xml:space="preserve">es </w:t>
            </w:r>
            <w:r w:rsidRPr="001870BF">
              <w:rPr>
                <w:rFonts w:ascii="Arial" w:hAnsi="Arial" w:cs="Arial"/>
                <w:b/>
                <w:bCs/>
                <w:sz w:val="24"/>
                <w:szCs w:val="24"/>
              </w:rPr>
              <w:t>élèves</w:t>
            </w:r>
          </w:p>
        </w:tc>
      </w:tr>
      <w:tr w:rsidR="00E34250" w14:paraId="534EB125" w14:textId="77777777" w:rsidTr="00353235">
        <w:tc>
          <w:tcPr>
            <w:tcW w:w="5479" w:type="dxa"/>
            <w:tcBorders>
              <w:top w:val="nil"/>
            </w:tcBorders>
            <w:shd w:val="clear" w:color="auto" w:fill="FFE599" w:themeFill="accent4" w:themeFillTint="66"/>
          </w:tcPr>
          <w:p w14:paraId="1E879035" w14:textId="4F43CBC1" w:rsidR="007B0CA2" w:rsidRPr="00F426B8" w:rsidRDefault="00AE0327" w:rsidP="00AE0327">
            <w:pPr>
              <w:rPr>
                <w:rFonts w:ascii="Arial" w:hAnsi="Arial" w:cs="Arial"/>
              </w:rPr>
            </w:pPr>
            <w:r w:rsidRPr="00F426B8">
              <w:rPr>
                <w:rFonts w:ascii="Arial" w:hAnsi="Arial" w:cs="Arial"/>
              </w:rPr>
              <w:t>- Vidéo MP4 : robot serveur</w:t>
            </w:r>
            <w:r w:rsidR="008D567C" w:rsidRPr="00F426B8">
              <w:rPr>
                <w:rFonts w:ascii="Arial" w:hAnsi="Arial" w:cs="Arial"/>
              </w:rPr>
              <w:t xml:space="preserve"> restaurant</w:t>
            </w:r>
            <w:r w:rsidR="005338B3" w:rsidRPr="00F426B8">
              <w:rPr>
                <w:rFonts w:ascii="Arial" w:hAnsi="Arial" w:cs="Arial"/>
              </w:rPr>
              <w:t xml:space="preserve">     </w:t>
            </w:r>
            <w:hyperlink r:id="rId10" w:history="1">
              <w:r w:rsidR="00353235" w:rsidRPr="007B0CA2">
                <w:rPr>
                  <w:rStyle w:val="Lienhypertexte"/>
                  <w:rFonts w:ascii="Arial" w:hAnsi="Arial" w:cs="Arial"/>
                </w:rPr>
                <w:t>https://</w:t>
              </w:r>
              <w:proofErr w:type="spellStart"/>
              <w:r w:rsidR="00353235" w:rsidRPr="007B0CA2">
                <w:rPr>
                  <w:rStyle w:val="Lienhypertexte"/>
                  <w:rFonts w:ascii="Arial" w:hAnsi="Arial" w:cs="Arial"/>
                </w:rPr>
                <w:t>www.youtube.com</w:t>
              </w:r>
              <w:proofErr w:type="spellEnd"/>
              <w:r w:rsidR="00353235" w:rsidRPr="007B0CA2">
                <w:rPr>
                  <w:rStyle w:val="Lienhypertexte"/>
                  <w:rFonts w:ascii="Arial" w:hAnsi="Arial" w:cs="Arial"/>
                </w:rPr>
                <w:t>/</w:t>
              </w:r>
              <w:proofErr w:type="spellStart"/>
              <w:r w:rsidR="00353235" w:rsidRPr="007B0CA2">
                <w:rPr>
                  <w:rStyle w:val="Lienhypertexte"/>
                  <w:rFonts w:ascii="Arial" w:hAnsi="Arial" w:cs="Arial"/>
                </w:rPr>
                <w:t>watch?v</w:t>
              </w:r>
              <w:proofErr w:type="spellEnd"/>
              <w:r w:rsidR="00353235" w:rsidRPr="007B0CA2">
                <w:rPr>
                  <w:rStyle w:val="Lienhypertexte"/>
                  <w:rFonts w:ascii="Arial" w:hAnsi="Arial" w:cs="Arial"/>
                </w:rPr>
                <w:t>=3ZcCSNPoF44</w:t>
              </w:r>
            </w:hyperlink>
          </w:p>
          <w:p w14:paraId="53BCEA97" w14:textId="2BB21B65" w:rsidR="00AE0327" w:rsidRPr="00F426B8" w:rsidRDefault="00AE0327" w:rsidP="00AE0327">
            <w:pPr>
              <w:rPr>
                <w:rFonts w:ascii="Arial" w:hAnsi="Arial" w:cs="Arial"/>
              </w:rPr>
            </w:pPr>
            <w:r w:rsidRPr="00F426B8">
              <w:rPr>
                <w:rFonts w:ascii="Arial" w:hAnsi="Arial" w:cs="Arial"/>
              </w:rPr>
              <w:t>- Vidéo Mp4 : robot  plateforme Alibaba</w:t>
            </w:r>
            <w:r w:rsidR="005338B3" w:rsidRPr="00F426B8">
              <w:rPr>
                <w:rFonts w:ascii="Arial" w:hAnsi="Arial" w:cs="Arial"/>
              </w:rPr>
              <w:t xml:space="preserve">  </w:t>
            </w:r>
            <w:hyperlink r:id="rId11" w:history="1">
              <w:r w:rsidR="00353235" w:rsidRPr="007B0CA2">
                <w:rPr>
                  <w:rStyle w:val="Lienhypertexte"/>
                  <w:rFonts w:ascii="Arial" w:hAnsi="Arial" w:cs="Arial"/>
                </w:rPr>
                <w:t>https://</w:t>
              </w:r>
              <w:proofErr w:type="spellStart"/>
              <w:r w:rsidR="00353235" w:rsidRPr="007B0CA2">
                <w:rPr>
                  <w:rStyle w:val="Lienhypertexte"/>
                  <w:rFonts w:ascii="Arial" w:hAnsi="Arial" w:cs="Arial"/>
                </w:rPr>
                <w:t>www.dailymotion.com</w:t>
              </w:r>
              <w:proofErr w:type="spellEnd"/>
              <w:r w:rsidR="00353235" w:rsidRPr="007B0CA2">
                <w:rPr>
                  <w:rStyle w:val="Lienhypertexte"/>
                  <w:rFonts w:ascii="Arial" w:hAnsi="Arial" w:cs="Arial"/>
                </w:rPr>
                <w:t>/</w:t>
              </w:r>
              <w:proofErr w:type="spellStart"/>
              <w:r w:rsidR="00353235" w:rsidRPr="007B0CA2">
                <w:rPr>
                  <w:rStyle w:val="Lienhypertexte"/>
                  <w:rFonts w:ascii="Arial" w:hAnsi="Arial" w:cs="Arial"/>
                </w:rPr>
                <w:t>video</w:t>
              </w:r>
              <w:proofErr w:type="spellEnd"/>
              <w:r w:rsidR="00353235" w:rsidRPr="007B0CA2">
                <w:rPr>
                  <w:rStyle w:val="Lienhypertexte"/>
                  <w:rFonts w:ascii="Arial" w:hAnsi="Arial" w:cs="Arial"/>
                </w:rPr>
                <w:t>/x654kfn</w:t>
              </w:r>
            </w:hyperlink>
          </w:p>
          <w:p w14:paraId="11807A73" w14:textId="77777777" w:rsidR="00AE0327" w:rsidRPr="00F426B8" w:rsidRDefault="00AE0327" w:rsidP="00AE0327">
            <w:pPr>
              <w:rPr>
                <w:rFonts w:ascii="Arial" w:hAnsi="Arial" w:cs="Arial"/>
              </w:rPr>
            </w:pPr>
            <w:r w:rsidRPr="00F426B8">
              <w:rPr>
                <w:rFonts w:ascii="Arial" w:hAnsi="Arial" w:cs="Arial"/>
              </w:rPr>
              <w:t>- Programme</w:t>
            </w:r>
            <w:r w:rsidR="00640F10" w:rsidRPr="00F426B8">
              <w:rPr>
                <w:rFonts w:ascii="Arial" w:hAnsi="Arial" w:cs="Arial"/>
              </w:rPr>
              <w:t>s :</w:t>
            </w:r>
            <w:r w:rsidRPr="00F426B8">
              <w:rPr>
                <w:rFonts w:ascii="Arial" w:hAnsi="Arial" w:cs="Arial"/>
              </w:rPr>
              <w:t xml:space="preserve"> </w:t>
            </w:r>
            <w:r w:rsidR="008D567C" w:rsidRPr="00F426B8">
              <w:rPr>
                <w:rFonts w:ascii="Arial" w:hAnsi="Arial" w:cs="Arial"/>
              </w:rPr>
              <w:t xml:space="preserve">Etat du suiveur de ligne,    </w:t>
            </w:r>
            <w:r w:rsidRPr="00F426B8">
              <w:rPr>
                <w:rFonts w:ascii="Arial" w:hAnsi="Arial" w:cs="Arial"/>
              </w:rPr>
              <w:t>suiveur de ligne</w:t>
            </w:r>
            <w:r w:rsidR="00640F10" w:rsidRPr="00F426B8">
              <w:rPr>
                <w:rFonts w:ascii="Arial" w:hAnsi="Arial" w:cs="Arial"/>
              </w:rPr>
              <w:t xml:space="preserve"> et suiveur de ligne complet.</w:t>
            </w:r>
          </w:p>
          <w:p w14:paraId="08E64E38" w14:textId="61332A8F" w:rsidR="00AE0327" w:rsidRPr="00F426B8" w:rsidRDefault="00AE0327" w:rsidP="00AE0327">
            <w:pPr>
              <w:rPr>
                <w:rFonts w:ascii="Arial" w:hAnsi="Arial" w:cs="Arial"/>
              </w:rPr>
            </w:pPr>
            <w:r w:rsidRPr="00F426B8">
              <w:rPr>
                <w:rFonts w:ascii="Arial" w:hAnsi="Arial" w:cs="Arial"/>
              </w:rPr>
              <w:t>- Fiche prof</w:t>
            </w:r>
            <w:r w:rsidR="00E4266D">
              <w:rPr>
                <w:rFonts w:ascii="Arial" w:hAnsi="Arial" w:cs="Arial"/>
              </w:rPr>
              <w:t>esseur</w:t>
            </w:r>
            <w:r w:rsidRPr="00F426B8">
              <w:rPr>
                <w:rFonts w:ascii="Arial" w:hAnsi="Arial" w:cs="Arial"/>
              </w:rPr>
              <w:t xml:space="preserve"> séance2 corrigé</w:t>
            </w:r>
          </w:p>
          <w:p w14:paraId="065375EA" w14:textId="77777777" w:rsidR="00A93293" w:rsidRPr="00F426B8" w:rsidRDefault="00040B70" w:rsidP="00040B70">
            <w:pPr>
              <w:rPr>
                <w:rFonts w:ascii="Arial" w:hAnsi="Arial" w:cs="Arial"/>
              </w:rPr>
            </w:pPr>
            <w:r w:rsidRPr="00F426B8">
              <w:rPr>
                <w:rFonts w:ascii="Arial" w:hAnsi="Arial" w:cs="Arial"/>
              </w:rPr>
              <w:t>.</w:t>
            </w:r>
          </w:p>
        </w:tc>
        <w:tc>
          <w:tcPr>
            <w:tcW w:w="4977" w:type="dxa"/>
            <w:tcBorders>
              <w:top w:val="nil"/>
            </w:tcBorders>
            <w:shd w:val="clear" w:color="auto" w:fill="C5E0B3" w:themeFill="accent6" w:themeFillTint="66"/>
          </w:tcPr>
          <w:p w14:paraId="4ADF54FE" w14:textId="77777777" w:rsidR="00E34250" w:rsidRPr="00F426B8" w:rsidRDefault="00AE0327" w:rsidP="00E34250">
            <w:pPr>
              <w:rPr>
                <w:rFonts w:ascii="Arial" w:hAnsi="Arial" w:cs="Arial"/>
              </w:rPr>
            </w:pPr>
            <w:r w:rsidRPr="00F426B8">
              <w:rPr>
                <w:rFonts w:ascii="Arial" w:hAnsi="Arial" w:cs="Arial"/>
              </w:rPr>
              <w:t>- Fiche élève séance 2</w:t>
            </w:r>
          </w:p>
          <w:p w14:paraId="74CC7CF2" w14:textId="04523FE7" w:rsidR="008D567C" w:rsidRPr="00F426B8" w:rsidRDefault="008D567C" w:rsidP="00E34250">
            <w:pPr>
              <w:rPr>
                <w:rFonts w:ascii="Arial" w:hAnsi="Arial" w:cs="Arial"/>
              </w:rPr>
            </w:pPr>
            <w:r w:rsidRPr="00F426B8">
              <w:rPr>
                <w:rFonts w:ascii="Arial" w:hAnsi="Arial" w:cs="Arial"/>
              </w:rPr>
              <w:t>- Prog 1 état</w:t>
            </w:r>
            <w:r w:rsidR="00FB323D">
              <w:rPr>
                <w:rFonts w:ascii="Arial" w:hAnsi="Arial" w:cs="Arial"/>
              </w:rPr>
              <w:t>s</w:t>
            </w:r>
            <w:r w:rsidRPr="00F426B8">
              <w:rPr>
                <w:rFonts w:ascii="Arial" w:hAnsi="Arial" w:cs="Arial"/>
              </w:rPr>
              <w:t>-du-suiveur-de-ligne</w:t>
            </w:r>
          </w:p>
          <w:p w14:paraId="63E24699" w14:textId="77777777" w:rsidR="00040B70" w:rsidRPr="00F426B8" w:rsidRDefault="00040B70" w:rsidP="00E34250">
            <w:pPr>
              <w:rPr>
                <w:rFonts w:ascii="Arial" w:hAnsi="Arial" w:cs="Arial"/>
              </w:rPr>
            </w:pPr>
            <w:r w:rsidRPr="00F426B8">
              <w:rPr>
                <w:rFonts w:ascii="Arial" w:hAnsi="Arial" w:cs="Arial"/>
              </w:rPr>
              <w:t>- Prog 2 suiveur</w:t>
            </w:r>
            <w:r w:rsidR="008D567C" w:rsidRPr="00F426B8">
              <w:rPr>
                <w:rFonts w:ascii="Arial" w:hAnsi="Arial" w:cs="Arial"/>
              </w:rPr>
              <w:t>-</w:t>
            </w:r>
            <w:r w:rsidRPr="00F426B8">
              <w:rPr>
                <w:rFonts w:ascii="Arial" w:hAnsi="Arial" w:cs="Arial"/>
              </w:rPr>
              <w:t>de</w:t>
            </w:r>
            <w:r w:rsidR="008D567C" w:rsidRPr="00F426B8">
              <w:rPr>
                <w:rFonts w:ascii="Arial" w:hAnsi="Arial" w:cs="Arial"/>
              </w:rPr>
              <w:t>-</w:t>
            </w:r>
            <w:r w:rsidRPr="00F426B8">
              <w:rPr>
                <w:rFonts w:ascii="Arial" w:hAnsi="Arial" w:cs="Arial"/>
              </w:rPr>
              <w:t>ligne</w:t>
            </w:r>
          </w:p>
          <w:p w14:paraId="7ABB50FE" w14:textId="77777777" w:rsidR="00040B70" w:rsidRPr="00F426B8" w:rsidRDefault="00040B70" w:rsidP="00E34250">
            <w:pPr>
              <w:rPr>
                <w:rFonts w:ascii="Arial" w:hAnsi="Arial" w:cs="Arial"/>
              </w:rPr>
            </w:pPr>
            <w:r w:rsidRPr="00F426B8">
              <w:rPr>
                <w:rFonts w:ascii="Arial" w:hAnsi="Arial" w:cs="Arial"/>
              </w:rPr>
              <w:t xml:space="preserve">- </w:t>
            </w:r>
            <w:r w:rsidR="008D567C" w:rsidRPr="00F426B8">
              <w:rPr>
                <w:rFonts w:ascii="Arial" w:hAnsi="Arial" w:cs="Arial"/>
              </w:rPr>
              <w:t xml:space="preserve">Fiche </w:t>
            </w:r>
            <w:r w:rsidRPr="00F426B8">
              <w:rPr>
                <w:rFonts w:ascii="Arial" w:hAnsi="Arial" w:cs="Arial"/>
              </w:rPr>
              <w:t xml:space="preserve">Parcours </w:t>
            </w:r>
            <w:r w:rsidR="008D567C" w:rsidRPr="00F426B8">
              <w:rPr>
                <w:rFonts w:ascii="Arial" w:hAnsi="Arial" w:cs="Arial"/>
              </w:rPr>
              <w:t>point A vers</w:t>
            </w:r>
            <w:r w:rsidRPr="00F426B8">
              <w:rPr>
                <w:rFonts w:ascii="Arial" w:hAnsi="Arial" w:cs="Arial"/>
              </w:rPr>
              <w:t xml:space="preserve"> B</w:t>
            </w:r>
          </w:p>
          <w:p w14:paraId="7F1F1250" w14:textId="77777777" w:rsidR="009B28BA" w:rsidRPr="00F426B8" w:rsidRDefault="00625958" w:rsidP="009B28BA">
            <w:pPr>
              <w:rPr>
                <w:rFonts w:ascii="Arial" w:hAnsi="Arial" w:cs="Arial"/>
              </w:rPr>
            </w:pPr>
            <w:r w:rsidRPr="00F426B8">
              <w:rPr>
                <w:rFonts w:ascii="Arial" w:hAnsi="Arial" w:cs="Arial"/>
              </w:rPr>
              <w:t xml:space="preserve">- </w:t>
            </w:r>
            <w:r w:rsidR="008D567C" w:rsidRPr="00F426B8">
              <w:rPr>
                <w:rFonts w:ascii="Arial" w:hAnsi="Arial" w:cs="Arial"/>
              </w:rPr>
              <w:t xml:space="preserve">Fiche </w:t>
            </w:r>
            <w:r w:rsidRPr="00F426B8">
              <w:rPr>
                <w:rFonts w:ascii="Arial" w:hAnsi="Arial" w:cs="Arial"/>
              </w:rPr>
              <w:t xml:space="preserve">Parcours </w:t>
            </w:r>
            <w:r w:rsidR="009B28BA" w:rsidRPr="00F426B8">
              <w:rPr>
                <w:rFonts w:ascii="Arial" w:hAnsi="Arial" w:cs="Arial"/>
              </w:rPr>
              <w:t xml:space="preserve">test </w:t>
            </w:r>
          </w:p>
          <w:p w14:paraId="660E7295" w14:textId="77777777" w:rsidR="00FA4C33" w:rsidRPr="00F426B8" w:rsidRDefault="00FA4C33" w:rsidP="009B28BA">
            <w:pPr>
              <w:rPr>
                <w:rFonts w:ascii="Arial" w:hAnsi="Arial" w:cs="Arial"/>
              </w:rPr>
            </w:pPr>
            <w:r w:rsidRPr="00F426B8">
              <w:rPr>
                <w:rFonts w:ascii="Arial" w:hAnsi="Arial" w:cs="Arial"/>
              </w:rPr>
              <w:t>- Prog 3 suiveur</w:t>
            </w:r>
            <w:r w:rsidR="008D567C" w:rsidRPr="00F426B8">
              <w:rPr>
                <w:rFonts w:ascii="Arial" w:hAnsi="Arial" w:cs="Arial"/>
              </w:rPr>
              <w:t>-</w:t>
            </w:r>
            <w:r w:rsidRPr="00F426B8">
              <w:rPr>
                <w:rFonts w:ascii="Arial" w:hAnsi="Arial" w:cs="Arial"/>
              </w:rPr>
              <w:t>ligne</w:t>
            </w:r>
            <w:r w:rsidR="008D567C" w:rsidRPr="00F426B8">
              <w:rPr>
                <w:rFonts w:ascii="Arial" w:hAnsi="Arial" w:cs="Arial"/>
              </w:rPr>
              <w:t>-</w:t>
            </w:r>
            <w:r w:rsidRPr="00F426B8">
              <w:rPr>
                <w:rFonts w:ascii="Arial" w:hAnsi="Arial" w:cs="Arial"/>
              </w:rPr>
              <w:t>complet</w:t>
            </w:r>
          </w:p>
        </w:tc>
      </w:tr>
      <w:tr w:rsidR="00674BDB" w14:paraId="3B2EF1DB" w14:textId="77777777" w:rsidTr="00674BDB">
        <w:tc>
          <w:tcPr>
            <w:tcW w:w="10456" w:type="dxa"/>
            <w:gridSpan w:val="2"/>
            <w:shd w:val="clear" w:color="auto" w:fill="D9D9D9" w:themeFill="background1" w:themeFillShade="D9"/>
          </w:tcPr>
          <w:p w14:paraId="0CEEAB51" w14:textId="77777777" w:rsidR="00674BDB" w:rsidRPr="00674BDB" w:rsidRDefault="00674BDB" w:rsidP="00674BDB">
            <w:pPr>
              <w:rPr>
                <w:rFonts w:ascii="Arial" w:hAnsi="Arial" w:cs="Arial"/>
                <w:sz w:val="16"/>
                <w:szCs w:val="16"/>
              </w:rPr>
            </w:pPr>
          </w:p>
        </w:tc>
      </w:tr>
      <w:tr w:rsidR="00674BDB" w14:paraId="4B8330B8" w14:textId="77777777" w:rsidTr="003C3982">
        <w:tc>
          <w:tcPr>
            <w:tcW w:w="10456" w:type="dxa"/>
            <w:gridSpan w:val="2"/>
          </w:tcPr>
          <w:p w14:paraId="13013794" w14:textId="7A35F0F6" w:rsidR="002A69C4" w:rsidRPr="002A69C4" w:rsidRDefault="002A69C4" w:rsidP="002A69C4">
            <w:pPr>
              <w:rPr>
                <w:rFonts w:ascii="Arial" w:hAnsi="Arial" w:cs="Arial"/>
                <w:b/>
                <w:bCs/>
                <w:szCs w:val="24"/>
              </w:rPr>
            </w:pPr>
            <w:r w:rsidRPr="002A69C4">
              <w:rPr>
                <w:rFonts w:ascii="Arial" w:hAnsi="Arial" w:cs="Arial"/>
                <w:b/>
                <w:bCs/>
                <w:szCs w:val="24"/>
              </w:rPr>
              <w:lastRenderedPageBreak/>
              <w:t xml:space="preserve">Séance 3 </w:t>
            </w:r>
            <w:r w:rsidR="00E71E61" w:rsidRPr="009B314D">
              <w:rPr>
                <w:rFonts w:ascii="Arial" w:eastAsia="Times New Roman" w:hAnsi="Arial" w:cs="Arial"/>
                <w:color w:val="FF0000"/>
                <w:sz w:val="24"/>
                <w:szCs w:val="24"/>
                <w:lang w:eastAsia="fr-FR"/>
              </w:rPr>
              <w:t>(</w:t>
            </w:r>
            <w:r w:rsidR="00E71E61">
              <w:rPr>
                <w:rFonts w:ascii="Arial" w:eastAsia="Times New Roman" w:hAnsi="Arial" w:cs="Arial"/>
                <w:color w:val="FF0000"/>
                <w:sz w:val="24"/>
                <w:szCs w:val="24"/>
                <w:lang w:eastAsia="fr-FR"/>
              </w:rPr>
              <w:t>55</w:t>
            </w:r>
            <w:r w:rsidR="00E71E61" w:rsidRPr="009B314D">
              <w:rPr>
                <w:rFonts w:ascii="Arial" w:eastAsia="Times New Roman" w:hAnsi="Arial" w:cs="Arial"/>
                <w:color w:val="FF0000"/>
                <w:sz w:val="24"/>
                <w:szCs w:val="24"/>
                <w:lang w:eastAsia="fr-FR"/>
              </w:rPr>
              <w:t xml:space="preserve"> minutes)</w:t>
            </w:r>
            <w:r w:rsidR="00E71E61">
              <w:rPr>
                <w:rFonts w:ascii="Arial" w:eastAsia="Times New Roman" w:hAnsi="Arial" w:cs="Arial"/>
                <w:color w:val="FF0000"/>
                <w:sz w:val="24"/>
                <w:szCs w:val="24"/>
                <w:lang w:eastAsia="fr-FR"/>
              </w:rPr>
              <w:t xml:space="preserve"> </w:t>
            </w:r>
            <w:r w:rsidRPr="002A69C4">
              <w:rPr>
                <w:rFonts w:ascii="Arial" w:hAnsi="Arial" w:cs="Arial"/>
                <w:b/>
                <w:bCs/>
                <w:szCs w:val="24"/>
              </w:rPr>
              <w:t>: Diagnostic et réparation des pannes du robot</w:t>
            </w:r>
          </w:p>
          <w:p w14:paraId="30BDD426" w14:textId="77777777" w:rsidR="002A69C4" w:rsidRPr="002A69C4" w:rsidRDefault="002A69C4" w:rsidP="002A69C4">
            <w:pPr>
              <w:rPr>
                <w:rFonts w:ascii="Arial" w:hAnsi="Arial" w:cs="Arial"/>
                <w:bCs/>
                <w:szCs w:val="24"/>
              </w:rPr>
            </w:pPr>
          </w:p>
          <w:p w14:paraId="7D809629" w14:textId="7DF6D466" w:rsidR="002A69C4" w:rsidRDefault="00A93934" w:rsidP="002A69C4">
            <w:pPr>
              <w:rPr>
                <w:rFonts w:ascii="Arial" w:hAnsi="Arial" w:cs="Arial"/>
                <w:bCs/>
                <w:szCs w:val="24"/>
              </w:rPr>
            </w:pPr>
            <w:r>
              <w:rPr>
                <w:rFonts w:ascii="Arial" w:hAnsi="Arial" w:cs="Arial"/>
                <w:b/>
                <w:bCs/>
                <w:szCs w:val="24"/>
              </w:rPr>
              <w:t>P</w:t>
            </w:r>
            <w:r w:rsidR="002A69C4" w:rsidRPr="002A69C4">
              <w:rPr>
                <w:rFonts w:ascii="Arial" w:hAnsi="Arial" w:cs="Arial"/>
                <w:b/>
                <w:bCs/>
                <w:szCs w:val="24"/>
              </w:rPr>
              <w:t>roblématique</w:t>
            </w:r>
            <w:r w:rsidR="002A69C4" w:rsidRPr="002A69C4">
              <w:rPr>
                <w:rFonts w:ascii="Arial" w:hAnsi="Arial" w:cs="Arial"/>
                <w:bCs/>
                <w:szCs w:val="24"/>
              </w:rPr>
              <w:t xml:space="preserve"> : Comment diagnostiquer les pannes ou dysfonctionnements du robot Maqueen ?</w:t>
            </w:r>
          </w:p>
          <w:p w14:paraId="490D935D" w14:textId="77777777" w:rsidR="002A69C4" w:rsidRPr="002A69C4" w:rsidRDefault="002A69C4" w:rsidP="002A69C4">
            <w:pPr>
              <w:rPr>
                <w:rFonts w:ascii="Arial" w:hAnsi="Arial" w:cs="Arial"/>
                <w:bCs/>
                <w:szCs w:val="24"/>
              </w:rPr>
            </w:pPr>
          </w:p>
          <w:p w14:paraId="28DB22FD" w14:textId="139BFEDE" w:rsidR="002A69C4" w:rsidRDefault="00A93934" w:rsidP="002A69C4">
            <w:pPr>
              <w:rPr>
                <w:rFonts w:ascii="Arial" w:hAnsi="Arial" w:cs="Arial"/>
                <w:b/>
                <w:bCs/>
                <w:szCs w:val="24"/>
              </w:rPr>
            </w:pPr>
            <w:r>
              <w:rPr>
                <w:rFonts w:ascii="Arial" w:hAnsi="Arial" w:cs="Arial"/>
                <w:b/>
                <w:bCs/>
                <w:szCs w:val="24"/>
              </w:rPr>
              <w:t xml:space="preserve">Partie </w:t>
            </w:r>
            <w:r w:rsidR="002A69C4" w:rsidRPr="005540F1">
              <w:rPr>
                <w:rFonts w:ascii="Arial" w:hAnsi="Arial" w:cs="Arial"/>
                <w:b/>
                <w:bCs/>
                <w:szCs w:val="24"/>
              </w:rPr>
              <w:t xml:space="preserve">1 </w:t>
            </w:r>
            <w:r w:rsidR="002A69C4" w:rsidRPr="002E6177">
              <w:rPr>
                <w:rFonts w:ascii="Arial" w:hAnsi="Arial" w:cs="Arial"/>
                <w:color w:val="FF0000"/>
                <w:szCs w:val="24"/>
              </w:rPr>
              <w:t>(</w:t>
            </w:r>
            <w:r>
              <w:rPr>
                <w:rFonts w:ascii="Arial" w:hAnsi="Arial" w:cs="Arial"/>
                <w:color w:val="FF0000"/>
                <w:szCs w:val="24"/>
              </w:rPr>
              <w:t>1</w:t>
            </w:r>
            <w:r w:rsidR="002A69C4" w:rsidRPr="002E6177">
              <w:rPr>
                <w:rFonts w:ascii="Arial" w:hAnsi="Arial" w:cs="Arial"/>
                <w:color w:val="FF0000"/>
                <w:szCs w:val="24"/>
              </w:rPr>
              <w:t>0 minutes)</w:t>
            </w:r>
            <w:r w:rsidR="002A69C4" w:rsidRPr="005540F1">
              <w:rPr>
                <w:rFonts w:ascii="Arial" w:hAnsi="Arial" w:cs="Arial"/>
                <w:b/>
                <w:bCs/>
                <w:szCs w:val="24"/>
              </w:rPr>
              <w:t xml:space="preserve"> : </w:t>
            </w:r>
            <w:r w:rsidR="009A6D96">
              <w:rPr>
                <w:rFonts w:ascii="Arial" w:hAnsi="Arial" w:cs="Arial"/>
                <w:b/>
                <w:bCs/>
                <w:szCs w:val="24"/>
              </w:rPr>
              <w:t>indice de réparabilité</w:t>
            </w:r>
          </w:p>
          <w:p w14:paraId="79DA1355" w14:textId="77777777" w:rsidR="005540F1" w:rsidRPr="005540F1" w:rsidRDefault="005540F1" w:rsidP="002A69C4">
            <w:pPr>
              <w:rPr>
                <w:rFonts w:ascii="Arial" w:hAnsi="Arial" w:cs="Arial"/>
                <w:b/>
                <w:bCs/>
                <w:szCs w:val="24"/>
              </w:rPr>
            </w:pPr>
          </w:p>
          <w:p w14:paraId="3E249266" w14:textId="77777777" w:rsidR="002A69C4" w:rsidRPr="002A69C4" w:rsidRDefault="002A69C4" w:rsidP="002A69C4">
            <w:pPr>
              <w:numPr>
                <w:ilvl w:val="0"/>
                <w:numId w:val="17"/>
              </w:numPr>
              <w:rPr>
                <w:rFonts w:ascii="Arial" w:hAnsi="Arial" w:cs="Arial"/>
                <w:bCs/>
                <w:szCs w:val="24"/>
              </w:rPr>
            </w:pPr>
            <w:r w:rsidRPr="002A69C4">
              <w:rPr>
                <w:rFonts w:ascii="Arial" w:hAnsi="Arial" w:cs="Arial"/>
                <w:bCs/>
                <w:szCs w:val="24"/>
              </w:rPr>
              <w:t>Le professeur présente deux vidéos sur l'importance de prolonger la durée de vie des produits et sur la réparabilité des objets.</w:t>
            </w:r>
          </w:p>
          <w:p w14:paraId="1C1129E6" w14:textId="77777777" w:rsidR="002A69C4" w:rsidRPr="002A69C4" w:rsidRDefault="002A69C4" w:rsidP="002A69C4">
            <w:pPr>
              <w:numPr>
                <w:ilvl w:val="0"/>
                <w:numId w:val="17"/>
              </w:numPr>
              <w:rPr>
                <w:rFonts w:ascii="Arial" w:hAnsi="Arial" w:cs="Arial"/>
                <w:bCs/>
                <w:szCs w:val="24"/>
              </w:rPr>
            </w:pPr>
            <w:r w:rsidRPr="002A69C4">
              <w:rPr>
                <w:rFonts w:ascii="Arial" w:hAnsi="Arial" w:cs="Arial"/>
                <w:bCs/>
                <w:szCs w:val="24"/>
              </w:rPr>
              <w:t xml:space="preserve">Les élèves discutent de l'importance de la réparation avant </w:t>
            </w:r>
            <w:r w:rsidR="00F426B8">
              <w:rPr>
                <w:rFonts w:ascii="Arial" w:hAnsi="Arial" w:cs="Arial"/>
                <w:bCs/>
                <w:szCs w:val="24"/>
              </w:rPr>
              <w:t>de jeter un objet et répondent aux questions.</w:t>
            </w:r>
          </w:p>
          <w:p w14:paraId="2D1E029E" w14:textId="77777777" w:rsidR="00A93934" w:rsidRDefault="00A93934" w:rsidP="00A93934">
            <w:pPr>
              <w:rPr>
                <w:rFonts w:ascii="Arial" w:hAnsi="Arial" w:cs="Arial"/>
                <w:b/>
                <w:bCs/>
                <w:szCs w:val="24"/>
              </w:rPr>
            </w:pPr>
          </w:p>
          <w:p w14:paraId="601D6E19" w14:textId="0DA7BDA1" w:rsidR="00A93934" w:rsidRDefault="00A93934" w:rsidP="00A93934">
            <w:pPr>
              <w:rPr>
                <w:rFonts w:ascii="Arial" w:hAnsi="Arial" w:cs="Arial"/>
                <w:b/>
                <w:bCs/>
                <w:szCs w:val="24"/>
              </w:rPr>
            </w:pPr>
            <w:r>
              <w:rPr>
                <w:rFonts w:ascii="Arial" w:hAnsi="Arial" w:cs="Arial"/>
                <w:b/>
                <w:bCs/>
                <w:szCs w:val="24"/>
              </w:rPr>
              <w:t>Partie 2</w:t>
            </w:r>
            <w:r w:rsidRPr="005540F1">
              <w:rPr>
                <w:rFonts w:ascii="Arial" w:hAnsi="Arial" w:cs="Arial"/>
                <w:b/>
                <w:bCs/>
                <w:szCs w:val="24"/>
              </w:rPr>
              <w:t xml:space="preserve"> </w:t>
            </w:r>
            <w:r w:rsidRPr="002E6177">
              <w:rPr>
                <w:rFonts w:ascii="Arial" w:hAnsi="Arial" w:cs="Arial"/>
                <w:color w:val="FF0000"/>
                <w:szCs w:val="24"/>
              </w:rPr>
              <w:t>(</w:t>
            </w:r>
            <w:r>
              <w:rPr>
                <w:rFonts w:ascii="Arial" w:hAnsi="Arial" w:cs="Arial"/>
                <w:color w:val="FF0000"/>
                <w:szCs w:val="24"/>
              </w:rPr>
              <w:t>40</w:t>
            </w:r>
            <w:r w:rsidRPr="002E6177">
              <w:rPr>
                <w:rFonts w:ascii="Arial" w:hAnsi="Arial" w:cs="Arial"/>
                <w:color w:val="FF0000"/>
                <w:szCs w:val="24"/>
              </w:rPr>
              <w:t xml:space="preserve"> minutes)</w:t>
            </w:r>
            <w:r w:rsidRPr="005540F1">
              <w:rPr>
                <w:rFonts w:ascii="Arial" w:hAnsi="Arial" w:cs="Arial"/>
                <w:b/>
                <w:bCs/>
                <w:szCs w:val="24"/>
              </w:rPr>
              <w:t xml:space="preserve"> : Diagnostic </w:t>
            </w:r>
            <w:r w:rsidR="000F24B7">
              <w:rPr>
                <w:rFonts w:ascii="Arial" w:hAnsi="Arial" w:cs="Arial"/>
                <w:b/>
                <w:bCs/>
                <w:szCs w:val="24"/>
              </w:rPr>
              <w:t>et réparation</w:t>
            </w:r>
            <w:r w:rsidR="000F24B7" w:rsidRPr="005540F1">
              <w:rPr>
                <w:rFonts w:ascii="Arial" w:hAnsi="Arial" w:cs="Arial"/>
                <w:b/>
                <w:bCs/>
                <w:szCs w:val="24"/>
              </w:rPr>
              <w:t xml:space="preserve"> </w:t>
            </w:r>
            <w:r w:rsidRPr="005540F1">
              <w:rPr>
                <w:rFonts w:ascii="Arial" w:hAnsi="Arial" w:cs="Arial"/>
                <w:b/>
                <w:bCs/>
                <w:szCs w:val="24"/>
              </w:rPr>
              <w:t>des pannes</w:t>
            </w:r>
            <w:r>
              <w:rPr>
                <w:rFonts w:ascii="Arial" w:hAnsi="Arial" w:cs="Arial"/>
                <w:b/>
                <w:bCs/>
                <w:szCs w:val="24"/>
              </w:rPr>
              <w:t xml:space="preserve"> </w:t>
            </w:r>
          </w:p>
          <w:p w14:paraId="43E7A13B" w14:textId="77777777" w:rsidR="009A6D96" w:rsidRDefault="009A6D96" w:rsidP="00A93934">
            <w:pPr>
              <w:rPr>
                <w:rFonts w:ascii="Arial" w:hAnsi="Arial" w:cs="Arial"/>
                <w:b/>
                <w:bCs/>
                <w:szCs w:val="24"/>
              </w:rPr>
            </w:pPr>
          </w:p>
          <w:p w14:paraId="6069D9BA" w14:textId="303A6E1F" w:rsidR="009A6D96" w:rsidRDefault="009A6D96" w:rsidP="009A6D96">
            <w:pPr>
              <w:rPr>
                <w:rFonts w:ascii="Arial" w:hAnsi="Arial" w:cs="Arial"/>
                <w:bCs/>
                <w:szCs w:val="24"/>
              </w:rPr>
            </w:pPr>
            <w:r>
              <w:rPr>
                <w:rFonts w:ascii="Arial" w:hAnsi="Arial" w:cs="Arial"/>
                <w:bCs/>
                <w:szCs w:val="24"/>
              </w:rPr>
              <w:t xml:space="preserve">Il est demandé aux élèves de tester le programme, mais il y a un problème </w:t>
            </w:r>
            <w:r w:rsidRPr="002A69C4">
              <w:rPr>
                <w:rFonts w:ascii="Arial" w:hAnsi="Arial" w:cs="Arial"/>
                <w:bCs/>
                <w:szCs w:val="24"/>
              </w:rPr>
              <w:t xml:space="preserve">: </w:t>
            </w:r>
            <w:r>
              <w:rPr>
                <w:rFonts w:ascii="Arial" w:hAnsi="Arial" w:cs="Arial"/>
                <w:bCs/>
                <w:szCs w:val="24"/>
              </w:rPr>
              <w:t>l</w:t>
            </w:r>
            <w:r w:rsidRPr="002A69C4">
              <w:rPr>
                <w:rFonts w:ascii="Arial" w:hAnsi="Arial" w:cs="Arial"/>
                <w:bCs/>
                <w:szCs w:val="24"/>
              </w:rPr>
              <w:t>e robot Maqueen ne fonctionne plus correctement lors de l'exécution du programme suiveur de ligne</w:t>
            </w:r>
            <w:r>
              <w:rPr>
                <w:rFonts w:ascii="Arial" w:hAnsi="Arial" w:cs="Arial"/>
                <w:bCs/>
                <w:szCs w:val="24"/>
              </w:rPr>
              <w:t xml:space="preserve"> abordé à la séance précédente</w:t>
            </w:r>
            <w:r w:rsidRPr="002A69C4">
              <w:rPr>
                <w:rFonts w:ascii="Arial" w:hAnsi="Arial" w:cs="Arial"/>
                <w:bCs/>
                <w:szCs w:val="24"/>
              </w:rPr>
              <w:t xml:space="preserve"> (</w:t>
            </w:r>
            <w:r>
              <w:rPr>
                <w:rFonts w:ascii="Arial" w:hAnsi="Arial" w:cs="Arial"/>
                <w:bCs/>
                <w:szCs w:val="24"/>
              </w:rPr>
              <w:t xml:space="preserve">le robot </w:t>
            </w:r>
            <w:r w:rsidRPr="002A69C4">
              <w:rPr>
                <w:rFonts w:ascii="Arial" w:hAnsi="Arial" w:cs="Arial"/>
                <w:bCs/>
                <w:szCs w:val="24"/>
              </w:rPr>
              <w:t xml:space="preserve">ne s'allume plus, ne démarre plus, ne suit plus la ligne, ne </w:t>
            </w:r>
            <w:r>
              <w:rPr>
                <w:rFonts w:ascii="Arial" w:hAnsi="Arial" w:cs="Arial"/>
                <w:bCs/>
                <w:szCs w:val="24"/>
              </w:rPr>
              <w:t xml:space="preserve">détecte pas d’obstacle, </w:t>
            </w:r>
            <w:r w:rsidRPr="002A69C4">
              <w:rPr>
                <w:rFonts w:ascii="Arial" w:hAnsi="Arial" w:cs="Arial"/>
                <w:bCs/>
                <w:szCs w:val="24"/>
              </w:rPr>
              <w:t>etc.).</w:t>
            </w:r>
          </w:p>
          <w:p w14:paraId="1FBF4BC6" w14:textId="77777777" w:rsidR="00A93934" w:rsidRPr="002A69C4" w:rsidRDefault="00A93934" w:rsidP="00A93934">
            <w:pPr>
              <w:rPr>
                <w:rFonts w:ascii="Arial" w:hAnsi="Arial" w:cs="Arial"/>
                <w:bCs/>
                <w:szCs w:val="24"/>
              </w:rPr>
            </w:pPr>
          </w:p>
          <w:p w14:paraId="4A50520C" w14:textId="22A81FFD" w:rsidR="002A69C4" w:rsidRDefault="00A93934" w:rsidP="006F1746">
            <w:pPr>
              <w:numPr>
                <w:ilvl w:val="0"/>
                <w:numId w:val="17"/>
              </w:numPr>
              <w:rPr>
                <w:rFonts w:ascii="Arial" w:hAnsi="Arial" w:cs="Arial"/>
                <w:bCs/>
                <w:szCs w:val="24"/>
              </w:rPr>
            </w:pPr>
            <w:r w:rsidRPr="009A6D96">
              <w:rPr>
                <w:rFonts w:ascii="Arial" w:hAnsi="Arial" w:cs="Arial"/>
                <w:bCs/>
                <w:szCs w:val="24"/>
                <w:u w:val="single"/>
              </w:rPr>
              <w:t>Travail 1 :</w:t>
            </w:r>
            <w:r>
              <w:rPr>
                <w:rFonts w:ascii="Arial" w:hAnsi="Arial" w:cs="Arial"/>
                <w:bCs/>
                <w:szCs w:val="24"/>
              </w:rPr>
              <w:t xml:space="preserve"> </w:t>
            </w:r>
            <w:r w:rsidR="002A69C4" w:rsidRPr="006F1746">
              <w:rPr>
                <w:rFonts w:ascii="Arial" w:hAnsi="Arial" w:cs="Arial"/>
                <w:bCs/>
                <w:szCs w:val="24"/>
              </w:rPr>
              <w:t>Pour les pannes de composants</w:t>
            </w:r>
            <w:r w:rsidR="006F1746" w:rsidRPr="006F1746">
              <w:rPr>
                <w:rFonts w:ascii="Arial" w:hAnsi="Arial" w:cs="Arial"/>
                <w:bCs/>
                <w:szCs w:val="24"/>
              </w:rPr>
              <w:t xml:space="preserve"> électroniques</w:t>
            </w:r>
            <w:r w:rsidR="002A69C4" w:rsidRPr="006F1746">
              <w:rPr>
                <w:rFonts w:ascii="Arial" w:hAnsi="Arial" w:cs="Arial"/>
                <w:bCs/>
                <w:szCs w:val="24"/>
              </w:rPr>
              <w:t>, un</w:t>
            </w:r>
            <w:r w:rsidR="00293E4D">
              <w:rPr>
                <w:rFonts w:ascii="Arial" w:hAnsi="Arial" w:cs="Arial"/>
                <w:bCs/>
                <w:szCs w:val="24"/>
              </w:rPr>
              <w:t xml:space="preserve"> organigramme</w:t>
            </w:r>
            <w:r w:rsidR="006F1746" w:rsidRPr="006F1746">
              <w:rPr>
                <w:rFonts w:ascii="Arial" w:hAnsi="Arial" w:cs="Arial"/>
                <w:bCs/>
                <w:szCs w:val="24"/>
              </w:rPr>
              <w:t xml:space="preserve"> </w:t>
            </w:r>
            <w:r w:rsidR="00293E4D">
              <w:rPr>
                <w:rFonts w:ascii="Arial" w:hAnsi="Arial" w:cs="Arial"/>
                <w:bCs/>
                <w:szCs w:val="24"/>
              </w:rPr>
              <w:t>de</w:t>
            </w:r>
            <w:r w:rsidR="002A69C4" w:rsidRPr="006F1746">
              <w:rPr>
                <w:rFonts w:ascii="Arial" w:hAnsi="Arial" w:cs="Arial"/>
                <w:bCs/>
                <w:szCs w:val="24"/>
              </w:rPr>
              <w:t xml:space="preserve"> "</w:t>
            </w:r>
            <w:r w:rsidR="00293E4D">
              <w:rPr>
                <w:rFonts w:ascii="Arial" w:hAnsi="Arial" w:cs="Arial"/>
                <w:bCs/>
                <w:szCs w:val="24"/>
              </w:rPr>
              <w:t>recherche de panne</w:t>
            </w:r>
            <w:r w:rsidR="00F426B8">
              <w:rPr>
                <w:rFonts w:ascii="Arial" w:hAnsi="Arial" w:cs="Arial"/>
                <w:bCs/>
                <w:szCs w:val="24"/>
              </w:rPr>
              <w:t>" est proposé a</w:t>
            </w:r>
            <w:r w:rsidR="00293E4D">
              <w:rPr>
                <w:rFonts w:ascii="Arial" w:hAnsi="Arial" w:cs="Arial"/>
                <w:bCs/>
                <w:szCs w:val="24"/>
              </w:rPr>
              <w:t xml:space="preserve">ux élèves. Ils </w:t>
            </w:r>
            <w:r w:rsidR="002A69C4" w:rsidRPr="006F1746">
              <w:rPr>
                <w:rFonts w:ascii="Arial" w:hAnsi="Arial" w:cs="Arial"/>
                <w:bCs/>
                <w:szCs w:val="24"/>
              </w:rPr>
              <w:t>suivent les étapes et réalisent des tests de bon fonctionnement (test batterie, etc.)</w:t>
            </w:r>
            <w:r w:rsidR="00F426B8">
              <w:rPr>
                <w:rFonts w:ascii="Arial" w:hAnsi="Arial" w:cs="Arial"/>
                <w:bCs/>
                <w:szCs w:val="24"/>
              </w:rPr>
              <w:t xml:space="preserve"> à </w:t>
            </w:r>
            <w:r w:rsidR="005D39E6">
              <w:rPr>
                <w:rFonts w:ascii="Arial" w:hAnsi="Arial" w:cs="Arial"/>
                <w:bCs/>
                <w:szCs w:val="24"/>
              </w:rPr>
              <w:t xml:space="preserve">l’aide </w:t>
            </w:r>
            <w:r w:rsidR="00F426B8">
              <w:rPr>
                <w:rFonts w:ascii="Arial" w:hAnsi="Arial" w:cs="Arial"/>
                <w:bCs/>
                <w:szCs w:val="24"/>
              </w:rPr>
              <w:t xml:space="preserve">des </w:t>
            </w:r>
            <w:r w:rsidR="00293E4D">
              <w:rPr>
                <w:rFonts w:ascii="Arial" w:hAnsi="Arial" w:cs="Arial"/>
                <w:bCs/>
                <w:szCs w:val="24"/>
              </w:rPr>
              <w:t>programme</w:t>
            </w:r>
            <w:r w:rsidR="00893A48">
              <w:rPr>
                <w:rFonts w:ascii="Arial" w:hAnsi="Arial" w:cs="Arial"/>
                <w:bCs/>
                <w:szCs w:val="24"/>
              </w:rPr>
              <w:t>s</w:t>
            </w:r>
            <w:r w:rsidR="00293E4D">
              <w:rPr>
                <w:rFonts w:ascii="Arial" w:hAnsi="Arial" w:cs="Arial"/>
                <w:bCs/>
                <w:szCs w:val="24"/>
              </w:rPr>
              <w:t xml:space="preserve"> te</w:t>
            </w:r>
            <w:r w:rsidR="005D39E6">
              <w:rPr>
                <w:rFonts w:ascii="Arial" w:hAnsi="Arial" w:cs="Arial"/>
                <w:bCs/>
                <w:szCs w:val="24"/>
              </w:rPr>
              <w:t>s</w:t>
            </w:r>
            <w:r w:rsidR="00293E4D">
              <w:rPr>
                <w:rFonts w:ascii="Arial" w:hAnsi="Arial" w:cs="Arial"/>
                <w:bCs/>
                <w:szCs w:val="24"/>
              </w:rPr>
              <w:t>t</w:t>
            </w:r>
            <w:r w:rsidR="005D39E6">
              <w:rPr>
                <w:rFonts w:ascii="Arial" w:hAnsi="Arial" w:cs="Arial"/>
                <w:bCs/>
                <w:szCs w:val="24"/>
              </w:rPr>
              <w:t>s</w:t>
            </w:r>
            <w:r w:rsidR="00293E4D">
              <w:rPr>
                <w:rFonts w:ascii="Arial" w:hAnsi="Arial" w:cs="Arial"/>
                <w:bCs/>
                <w:szCs w:val="24"/>
              </w:rPr>
              <w:t xml:space="preserve"> établi</w:t>
            </w:r>
            <w:r w:rsidR="005D39E6">
              <w:rPr>
                <w:rFonts w:ascii="Arial" w:hAnsi="Arial" w:cs="Arial"/>
                <w:bCs/>
                <w:szCs w:val="24"/>
              </w:rPr>
              <w:t>s</w:t>
            </w:r>
            <w:r w:rsidR="00293E4D">
              <w:rPr>
                <w:rFonts w:ascii="Arial" w:hAnsi="Arial" w:cs="Arial"/>
                <w:bCs/>
                <w:szCs w:val="24"/>
              </w:rPr>
              <w:t xml:space="preserve"> par le professeur</w:t>
            </w:r>
            <w:r w:rsidR="002A69C4" w:rsidRPr="006F1746">
              <w:rPr>
                <w:rFonts w:ascii="Arial" w:hAnsi="Arial" w:cs="Arial"/>
                <w:bCs/>
                <w:szCs w:val="24"/>
              </w:rPr>
              <w:t>.</w:t>
            </w:r>
            <w:r w:rsidR="006F1746" w:rsidRPr="006F1746">
              <w:rPr>
                <w:rFonts w:ascii="Arial" w:hAnsi="Arial" w:cs="Arial"/>
                <w:bCs/>
                <w:szCs w:val="24"/>
              </w:rPr>
              <w:t xml:space="preserve"> </w:t>
            </w:r>
            <w:r w:rsidR="00893A48">
              <w:rPr>
                <w:rFonts w:ascii="Arial" w:hAnsi="Arial" w:cs="Arial"/>
                <w:bCs/>
                <w:szCs w:val="24"/>
              </w:rPr>
              <w:t>C</w:t>
            </w:r>
            <w:r w:rsidR="006F1746" w:rsidRPr="006F1746">
              <w:rPr>
                <w:rFonts w:ascii="Arial" w:hAnsi="Arial" w:cs="Arial"/>
                <w:bCs/>
                <w:szCs w:val="24"/>
              </w:rPr>
              <w:t xml:space="preserve">ette procédure permet aux </w:t>
            </w:r>
            <w:r w:rsidR="002A69C4" w:rsidRPr="006F1746">
              <w:rPr>
                <w:rFonts w:ascii="Arial" w:hAnsi="Arial" w:cs="Arial"/>
                <w:bCs/>
                <w:szCs w:val="24"/>
              </w:rPr>
              <w:t xml:space="preserve"> élèves </w:t>
            </w:r>
            <w:r w:rsidR="006F1746" w:rsidRPr="006F1746">
              <w:rPr>
                <w:rFonts w:ascii="Arial" w:hAnsi="Arial" w:cs="Arial"/>
                <w:bCs/>
                <w:szCs w:val="24"/>
              </w:rPr>
              <w:t xml:space="preserve">de </w:t>
            </w:r>
            <w:r w:rsidR="002A69C4" w:rsidRPr="006F1746">
              <w:rPr>
                <w:rFonts w:ascii="Arial" w:hAnsi="Arial" w:cs="Arial"/>
                <w:bCs/>
                <w:szCs w:val="24"/>
              </w:rPr>
              <w:t xml:space="preserve"> répar</w:t>
            </w:r>
            <w:r w:rsidR="006F1746" w:rsidRPr="006F1746">
              <w:rPr>
                <w:rFonts w:ascii="Arial" w:hAnsi="Arial" w:cs="Arial"/>
                <w:bCs/>
                <w:szCs w:val="24"/>
              </w:rPr>
              <w:t xml:space="preserve">er leur robot </w:t>
            </w:r>
            <w:r w:rsidR="002A69C4" w:rsidRPr="006F1746">
              <w:rPr>
                <w:rFonts w:ascii="Arial" w:hAnsi="Arial" w:cs="Arial"/>
                <w:bCs/>
                <w:szCs w:val="24"/>
              </w:rPr>
              <w:t xml:space="preserve"> en remplaçant des composants (</w:t>
            </w:r>
            <w:r w:rsidR="00293E4D">
              <w:rPr>
                <w:rFonts w:ascii="Arial" w:hAnsi="Arial" w:cs="Arial"/>
                <w:bCs/>
                <w:szCs w:val="24"/>
              </w:rPr>
              <w:t xml:space="preserve">Fiche </w:t>
            </w:r>
            <w:r w:rsidR="002A69C4" w:rsidRPr="006F1746">
              <w:rPr>
                <w:rFonts w:ascii="Arial" w:hAnsi="Arial" w:cs="Arial"/>
                <w:bCs/>
                <w:szCs w:val="24"/>
              </w:rPr>
              <w:t xml:space="preserve"> procédures </w:t>
            </w:r>
            <w:r w:rsidR="00293E4D">
              <w:rPr>
                <w:rFonts w:ascii="Arial" w:hAnsi="Arial" w:cs="Arial"/>
                <w:bCs/>
                <w:szCs w:val="24"/>
              </w:rPr>
              <w:t>données par le professeur</w:t>
            </w:r>
            <w:r w:rsidR="002A69C4" w:rsidRPr="006F1746">
              <w:rPr>
                <w:rFonts w:ascii="Arial" w:hAnsi="Arial" w:cs="Arial"/>
                <w:bCs/>
                <w:szCs w:val="24"/>
              </w:rPr>
              <w:t xml:space="preserve">) </w:t>
            </w:r>
          </w:p>
          <w:p w14:paraId="17DB8BFB" w14:textId="77777777" w:rsidR="009A6D96" w:rsidRPr="006F1746" w:rsidRDefault="009A6D96" w:rsidP="009A6D96">
            <w:pPr>
              <w:rPr>
                <w:rFonts w:ascii="Arial" w:hAnsi="Arial" w:cs="Arial"/>
                <w:bCs/>
                <w:szCs w:val="24"/>
              </w:rPr>
            </w:pPr>
          </w:p>
          <w:p w14:paraId="06687BF7" w14:textId="0ADF9268" w:rsidR="006F1746" w:rsidRDefault="00A93934" w:rsidP="006F1746">
            <w:pPr>
              <w:numPr>
                <w:ilvl w:val="0"/>
                <w:numId w:val="17"/>
              </w:numPr>
              <w:rPr>
                <w:rFonts w:ascii="Arial" w:hAnsi="Arial" w:cs="Arial"/>
                <w:bCs/>
                <w:szCs w:val="24"/>
              </w:rPr>
            </w:pPr>
            <w:r w:rsidRPr="009A6D96">
              <w:rPr>
                <w:rFonts w:ascii="Arial" w:hAnsi="Arial" w:cs="Arial"/>
                <w:bCs/>
                <w:szCs w:val="24"/>
                <w:u w:val="single"/>
              </w:rPr>
              <w:t>Travail 2</w:t>
            </w:r>
            <w:r>
              <w:rPr>
                <w:rFonts w:ascii="Arial" w:hAnsi="Arial" w:cs="Arial"/>
                <w:bCs/>
                <w:szCs w:val="24"/>
              </w:rPr>
              <w:t xml:space="preserve"> : </w:t>
            </w:r>
            <w:r w:rsidR="006F1746" w:rsidRPr="006F1746">
              <w:rPr>
                <w:rFonts w:ascii="Arial" w:hAnsi="Arial" w:cs="Arial"/>
                <w:bCs/>
                <w:szCs w:val="24"/>
              </w:rPr>
              <w:t xml:space="preserve">Pour les pannes dites " mécaniques ",  les élèves abordent la notion de panne ou de dysfonctionnement en effectuant un repérage visuel pour détecter une éventuelle casse (pince partie supérieure cassée, </w:t>
            </w:r>
            <w:r w:rsidR="00293E4D">
              <w:rPr>
                <w:rFonts w:ascii="Arial" w:hAnsi="Arial" w:cs="Arial"/>
                <w:bCs/>
                <w:szCs w:val="24"/>
              </w:rPr>
              <w:t xml:space="preserve">pince partie gauche/droite inférieure, </w:t>
            </w:r>
            <w:r w:rsidR="006F1746" w:rsidRPr="006F1746">
              <w:rPr>
                <w:rFonts w:ascii="Arial" w:hAnsi="Arial" w:cs="Arial"/>
                <w:bCs/>
                <w:szCs w:val="24"/>
              </w:rPr>
              <w:t>roue défectueuse, etc.).</w:t>
            </w:r>
            <w:r w:rsidR="006F1746">
              <w:rPr>
                <w:rFonts w:ascii="Arial" w:hAnsi="Arial" w:cs="Arial"/>
                <w:bCs/>
                <w:szCs w:val="24"/>
              </w:rPr>
              <w:t xml:space="preserve"> </w:t>
            </w:r>
            <w:r w:rsidR="00293E4D">
              <w:rPr>
                <w:rFonts w:ascii="Arial" w:hAnsi="Arial" w:cs="Arial"/>
                <w:bCs/>
                <w:szCs w:val="24"/>
              </w:rPr>
              <w:t xml:space="preserve">Grace aux fichiers </w:t>
            </w:r>
            <w:r w:rsidR="00893A48">
              <w:rPr>
                <w:rFonts w:ascii="Arial" w:hAnsi="Arial" w:cs="Arial"/>
                <w:bCs/>
                <w:szCs w:val="24"/>
              </w:rPr>
              <w:t>.</w:t>
            </w:r>
            <w:r w:rsidR="00293E4D">
              <w:rPr>
                <w:rFonts w:ascii="Arial" w:hAnsi="Arial" w:cs="Arial"/>
                <w:bCs/>
                <w:szCs w:val="24"/>
              </w:rPr>
              <w:t xml:space="preserve"> mis à disposition par le professeur, i</w:t>
            </w:r>
            <w:r w:rsidR="006F1746">
              <w:rPr>
                <w:rFonts w:ascii="Arial" w:hAnsi="Arial" w:cs="Arial"/>
                <w:bCs/>
                <w:szCs w:val="24"/>
              </w:rPr>
              <w:t>l</w:t>
            </w:r>
            <w:r w:rsidR="00AD69E8">
              <w:rPr>
                <w:rFonts w:ascii="Arial" w:hAnsi="Arial" w:cs="Arial"/>
                <w:bCs/>
                <w:szCs w:val="24"/>
              </w:rPr>
              <w:t>s</w:t>
            </w:r>
            <w:r w:rsidR="006F1746">
              <w:rPr>
                <w:rFonts w:ascii="Arial" w:hAnsi="Arial" w:cs="Arial"/>
                <w:bCs/>
                <w:szCs w:val="24"/>
              </w:rPr>
              <w:t xml:space="preserve"> pourront ensuite </w:t>
            </w:r>
            <w:r w:rsidR="006F1746" w:rsidRPr="006F1746">
              <w:rPr>
                <w:rFonts w:ascii="Arial" w:hAnsi="Arial" w:cs="Arial"/>
                <w:bCs/>
                <w:szCs w:val="24"/>
              </w:rPr>
              <w:t>planifi</w:t>
            </w:r>
            <w:r w:rsidR="006F1746">
              <w:rPr>
                <w:rFonts w:ascii="Arial" w:hAnsi="Arial" w:cs="Arial"/>
                <w:bCs/>
                <w:szCs w:val="24"/>
              </w:rPr>
              <w:t>er</w:t>
            </w:r>
            <w:r w:rsidR="006F1746" w:rsidRPr="006F1746">
              <w:rPr>
                <w:rFonts w:ascii="Arial" w:hAnsi="Arial" w:cs="Arial"/>
                <w:bCs/>
                <w:szCs w:val="24"/>
              </w:rPr>
              <w:t xml:space="preserve"> une nouvelle fabrication de pièce (choix de la modélisation dans un abaque) en </w:t>
            </w:r>
            <w:r w:rsidR="006F1746">
              <w:rPr>
                <w:rFonts w:ascii="Arial" w:hAnsi="Arial" w:cs="Arial"/>
                <w:bCs/>
                <w:szCs w:val="24"/>
              </w:rPr>
              <w:t xml:space="preserve">choisissant </w:t>
            </w:r>
            <w:r w:rsidR="006F1746" w:rsidRPr="006F1746">
              <w:rPr>
                <w:rFonts w:ascii="Arial" w:hAnsi="Arial" w:cs="Arial"/>
                <w:bCs/>
                <w:szCs w:val="24"/>
              </w:rPr>
              <w:t xml:space="preserve"> les machines de prototypage disponibles en classe (CNC, découpe laser, imprimante 3D).</w:t>
            </w:r>
          </w:p>
          <w:p w14:paraId="49586159" w14:textId="77777777" w:rsidR="0099098D" w:rsidRDefault="0099098D" w:rsidP="0099098D">
            <w:pPr>
              <w:pStyle w:val="Paragraphedeliste"/>
              <w:rPr>
                <w:rFonts w:ascii="Arial" w:hAnsi="Arial" w:cs="Arial"/>
                <w:bCs/>
                <w:szCs w:val="24"/>
              </w:rPr>
            </w:pPr>
          </w:p>
          <w:p w14:paraId="35F31423" w14:textId="7F641E8C" w:rsidR="0099098D" w:rsidRPr="006F1746" w:rsidRDefault="0099098D" w:rsidP="006F1746">
            <w:pPr>
              <w:numPr>
                <w:ilvl w:val="0"/>
                <w:numId w:val="17"/>
              </w:numPr>
              <w:rPr>
                <w:rFonts w:ascii="Arial" w:hAnsi="Arial" w:cs="Arial"/>
                <w:bCs/>
                <w:szCs w:val="24"/>
              </w:rPr>
            </w:pPr>
            <w:r w:rsidRPr="000F24B7">
              <w:rPr>
                <w:rFonts w:ascii="Arial" w:hAnsi="Arial" w:cs="Arial"/>
                <w:bCs/>
                <w:szCs w:val="24"/>
                <w:u w:val="single"/>
              </w:rPr>
              <w:t>Travail 3 :</w:t>
            </w:r>
            <w:r>
              <w:rPr>
                <w:rFonts w:ascii="Arial" w:hAnsi="Arial" w:cs="Arial"/>
                <w:bCs/>
                <w:szCs w:val="24"/>
              </w:rPr>
              <w:t xml:space="preserve"> </w:t>
            </w:r>
            <w:r w:rsidR="00286B5A">
              <w:rPr>
                <w:rFonts w:ascii="Arial" w:hAnsi="Arial" w:cs="Arial"/>
                <w:bCs/>
                <w:szCs w:val="24"/>
              </w:rPr>
              <w:t>A</w:t>
            </w:r>
            <w:r>
              <w:rPr>
                <w:rFonts w:ascii="Arial" w:hAnsi="Arial" w:cs="Arial"/>
                <w:bCs/>
                <w:szCs w:val="24"/>
              </w:rPr>
              <w:t xml:space="preserve">près observation des machines présentes dans le laboratoire, les élèves les identifient puis ils choisissent une machine pour refaire la jante et la pince du robot. </w:t>
            </w:r>
          </w:p>
          <w:p w14:paraId="716871E4" w14:textId="77777777" w:rsidR="006F1746" w:rsidRPr="002A69C4" w:rsidRDefault="006F1746" w:rsidP="006F1746">
            <w:pPr>
              <w:ind w:left="720"/>
              <w:rPr>
                <w:rFonts w:ascii="Arial" w:hAnsi="Arial" w:cs="Arial"/>
                <w:bCs/>
                <w:szCs w:val="24"/>
              </w:rPr>
            </w:pPr>
          </w:p>
          <w:p w14:paraId="71B57494" w14:textId="29B934EE" w:rsidR="0041499B" w:rsidRPr="00AD69E8" w:rsidRDefault="003C3982" w:rsidP="00674BDB">
            <w:pPr>
              <w:rPr>
                <w:rFonts w:ascii="Arial" w:hAnsi="Arial" w:cs="Arial"/>
                <w:color w:val="FF0000"/>
                <w:u w:val="single"/>
              </w:rPr>
            </w:pPr>
            <w:r w:rsidRPr="002E6177">
              <w:rPr>
                <w:rFonts w:ascii="Arial" w:hAnsi="Arial" w:cs="Arial"/>
                <w:b/>
              </w:rPr>
              <w:t>Bilan de fin de séance</w:t>
            </w:r>
            <w:r w:rsidRPr="00AD69E8">
              <w:rPr>
                <w:rFonts w:ascii="Arial" w:hAnsi="Arial" w:cs="Arial"/>
                <w:bCs/>
              </w:rPr>
              <w:t xml:space="preserve"> : </w:t>
            </w:r>
            <w:r w:rsidR="002E6177">
              <w:rPr>
                <w:rFonts w:ascii="Arial" w:hAnsi="Arial" w:cs="Arial"/>
                <w:bCs/>
              </w:rPr>
              <w:t>(</w:t>
            </w:r>
            <w:r w:rsidRPr="002E6177">
              <w:rPr>
                <w:rFonts w:ascii="Arial" w:hAnsi="Arial" w:cs="Arial"/>
                <w:bCs/>
                <w:color w:val="FF0000"/>
              </w:rPr>
              <w:t>5 mn</w:t>
            </w:r>
            <w:r w:rsidR="002E6177">
              <w:rPr>
                <w:rFonts w:ascii="Arial" w:hAnsi="Arial" w:cs="Arial"/>
                <w:bCs/>
                <w:color w:val="FF0000"/>
              </w:rPr>
              <w:t>)</w:t>
            </w:r>
            <w:r w:rsidRPr="002E6177">
              <w:rPr>
                <w:rFonts w:ascii="Arial" w:hAnsi="Arial" w:cs="Arial"/>
                <w:bCs/>
                <w:color w:val="FF0000"/>
              </w:rPr>
              <w:t xml:space="preserve"> </w:t>
            </w:r>
          </w:p>
          <w:p w14:paraId="59464202" w14:textId="1D42A5CE" w:rsidR="006F1746" w:rsidRPr="00AD69E8" w:rsidRDefault="005D39E6" w:rsidP="00332A67">
            <w:pPr>
              <w:rPr>
                <w:rFonts w:ascii="Arial" w:hAnsi="Arial" w:cs="Arial"/>
                <w:color w:val="FF0000"/>
              </w:rPr>
            </w:pPr>
            <w:r>
              <w:rPr>
                <w:rFonts w:ascii="Arial" w:hAnsi="Arial" w:cs="Arial"/>
                <w:color w:val="FF0000"/>
              </w:rPr>
              <w:t>De</w:t>
            </w:r>
            <w:r w:rsidR="008C542B" w:rsidRPr="00AD69E8">
              <w:rPr>
                <w:rFonts w:ascii="Arial" w:hAnsi="Arial" w:cs="Arial"/>
                <w:color w:val="FF0000"/>
              </w:rPr>
              <w:t xml:space="preserve"> nos jours</w:t>
            </w:r>
            <w:r>
              <w:rPr>
                <w:rFonts w:ascii="Arial" w:hAnsi="Arial" w:cs="Arial"/>
                <w:color w:val="FF0000"/>
              </w:rPr>
              <w:t>, il est primordial</w:t>
            </w:r>
            <w:r w:rsidR="008C542B" w:rsidRPr="00AD69E8">
              <w:rPr>
                <w:rFonts w:ascii="Arial" w:hAnsi="Arial" w:cs="Arial"/>
                <w:color w:val="FF0000"/>
              </w:rPr>
              <w:t xml:space="preserve"> de prolonger la durée de vie de nos objets afin de </w:t>
            </w:r>
            <w:r>
              <w:rPr>
                <w:rFonts w:ascii="Arial" w:hAnsi="Arial" w:cs="Arial"/>
                <w:color w:val="FF0000"/>
              </w:rPr>
              <w:t>réduire</w:t>
            </w:r>
            <w:r w:rsidR="008C542B" w:rsidRPr="00AD69E8">
              <w:rPr>
                <w:rFonts w:ascii="Arial" w:hAnsi="Arial" w:cs="Arial"/>
                <w:color w:val="FF0000"/>
              </w:rPr>
              <w:t xml:space="preserve"> l’impact environnemental et économique. </w:t>
            </w:r>
            <w:r w:rsidR="006F1746" w:rsidRPr="00AD69E8">
              <w:rPr>
                <w:rFonts w:ascii="Arial" w:hAnsi="Arial" w:cs="Arial"/>
                <w:color w:val="FF0000"/>
              </w:rPr>
              <w:t>Les fabricants fournissent de plus en plus de</w:t>
            </w:r>
            <w:r w:rsidR="00293E4D">
              <w:rPr>
                <w:rFonts w:ascii="Arial" w:hAnsi="Arial" w:cs="Arial"/>
                <w:color w:val="FF0000"/>
              </w:rPr>
              <w:t xml:space="preserve"> renseignements sur les produit</w:t>
            </w:r>
            <w:r w:rsidR="00893A48">
              <w:rPr>
                <w:rFonts w:ascii="Arial" w:hAnsi="Arial" w:cs="Arial"/>
                <w:color w:val="FF0000"/>
              </w:rPr>
              <w:t>s</w:t>
            </w:r>
            <w:r w:rsidR="00293E4D">
              <w:rPr>
                <w:rFonts w:ascii="Arial" w:hAnsi="Arial" w:cs="Arial"/>
                <w:color w:val="FF0000"/>
              </w:rPr>
              <w:t xml:space="preserve"> qu’ils fabriquent</w:t>
            </w:r>
            <w:r w:rsidR="006F1746" w:rsidRPr="00AD69E8">
              <w:rPr>
                <w:rFonts w:ascii="Arial" w:hAnsi="Arial" w:cs="Arial"/>
                <w:color w:val="FF0000"/>
              </w:rPr>
              <w:t>.</w:t>
            </w:r>
            <w:r w:rsidR="00C666E1">
              <w:rPr>
                <w:rFonts w:ascii="Arial" w:hAnsi="Arial" w:cs="Arial"/>
                <w:color w:val="FF0000"/>
              </w:rPr>
              <w:t xml:space="preserve">  Des bibliothèques de composants avec des fichiers d’usinage existent aussi pour permettre de re</w:t>
            </w:r>
            <w:r w:rsidR="004C638E">
              <w:rPr>
                <w:rFonts w:ascii="Arial" w:hAnsi="Arial" w:cs="Arial"/>
                <w:color w:val="FF0000"/>
              </w:rPr>
              <w:t>produire</w:t>
            </w:r>
            <w:r w:rsidR="00C666E1">
              <w:rPr>
                <w:rFonts w:ascii="Arial" w:hAnsi="Arial" w:cs="Arial"/>
                <w:color w:val="FF0000"/>
              </w:rPr>
              <w:t xml:space="preserve"> les pièces défectueuses.</w:t>
            </w:r>
            <w:r w:rsidR="006F1746" w:rsidRPr="00AD69E8">
              <w:rPr>
                <w:rFonts w:ascii="Arial" w:hAnsi="Arial" w:cs="Arial"/>
                <w:color w:val="FF0000"/>
              </w:rPr>
              <w:t xml:space="preserve"> </w:t>
            </w:r>
          </w:p>
          <w:p w14:paraId="775F2475" w14:textId="0F96C659" w:rsidR="006F1746" w:rsidRPr="008C542B" w:rsidRDefault="008C542B" w:rsidP="00332A67">
            <w:pPr>
              <w:rPr>
                <w:rFonts w:ascii="Arial" w:hAnsi="Arial" w:cs="Arial"/>
                <w:b/>
                <w:color w:val="FF0000"/>
              </w:rPr>
            </w:pPr>
            <w:r w:rsidRPr="00AD69E8">
              <w:rPr>
                <w:rFonts w:ascii="Arial" w:hAnsi="Arial" w:cs="Arial"/>
                <w:color w:val="FF0000"/>
              </w:rPr>
              <w:t>Un indice de r</w:t>
            </w:r>
            <w:r w:rsidR="006F1746" w:rsidRPr="00AD69E8">
              <w:rPr>
                <w:rFonts w:ascii="Arial" w:hAnsi="Arial" w:cs="Arial"/>
                <w:color w:val="FF0000"/>
              </w:rPr>
              <w:t>é</w:t>
            </w:r>
            <w:r w:rsidRPr="00AD69E8">
              <w:rPr>
                <w:rFonts w:ascii="Arial" w:hAnsi="Arial" w:cs="Arial"/>
                <w:color w:val="FF0000"/>
              </w:rPr>
              <w:t xml:space="preserve">parabilité est </w:t>
            </w:r>
            <w:r w:rsidR="007C3124">
              <w:rPr>
                <w:rFonts w:ascii="Arial" w:hAnsi="Arial" w:cs="Arial"/>
                <w:color w:val="FF0000"/>
              </w:rPr>
              <w:t xml:space="preserve">désormais </w:t>
            </w:r>
            <w:r w:rsidRPr="00AD69E8">
              <w:rPr>
                <w:rFonts w:ascii="Arial" w:hAnsi="Arial" w:cs="Arial"/>
                <w:color w:val="FF0000"/>
              </w:rPr>
              <w:t xml:space="preserve">présent </w:t>
            </w:r>
            <w:r w:rsidR="00B17314">
              <w:rPr>
                <w:rFonts w:ascii="Arial" w:hAnsi="Arial" w:cs="Arial"/>
                <w:color w:val="FF0000"/>
              </w:rPr>
              <w:t xml:space="preserve">sur le descriptif de certains produits </w:t>
            </w:r>
            <w:r w:rsidR="00F907E8">
              <w:rPr>
                <w:rFonts w:ascii="Arial" w:hAnsi="Arial" w:cs="Arial"/>
                <w:color w:val="FF0000"/>
              </w:rPr>
              <w:t>pour guider l’acheteur</w:t>
            </w:r>
            <w:r w:rsidRPr="00AD69E8">
              <w:rPr>
                <w:rFonts w:ascii="Arial" w:hAnsi="Arial" w:cs="Arial"/>
                <w:color w:val="FF0000"/>
              </w:rPr>
              <w:t xml:space="preserve">. </w:t>
            </w:r>
            <w:r w:rsidR="00F907E8">
              <w:rPr>
                <w:rFonts w:ascii="Arial" w:hAnsi="Arial" w:cs="Arial"/>
                <w:color w:val="FF0000"/>
              </w:rPr>
              <w:t>Il indique au client s’il est possible de</w:t>
            </w:r>
            <w:r w:rsidRPr="00AD69E8">
              <w:rPr>
                <w:rFonts w:ascii="Arial" w:hAnsi="Arial" w:cs="Arial"/>
                <w:color w:val="FF0000"/>
              </w:rPr>
              <w:t xml:space="preserve"> trouver des pièces et des documentations techniques pendant un certain nombre d’année</w:t>
            </w:r>
            <w:r w:rsidR="001D39BC">
              <w:rPr>
                <w:rFonts w:ascii="Arial" w:hAnsi="Arial" w:cs="Arial"/>
                <w:color w:val="FF0000"/>
              </w:rPr>
              <w:t>s</w:t>
            </w:r>
            <w:r w:rsidRPr="00AD69E8">
              <w:rPr>
                <w:rFonts w:ascii="Arial" w:hAnsi="Arial" w:cs="Arial"/>
                <w:color w:val="FF0000"/>
              </w:rPr>
              <w:t>. Il lui donne également des informations sur l</w:t>
            </w:r>
            <w:r w:rsidR="00AD69E8" w:rsidRPr="00AD69E8">
              <w:rPr>
                <w:rFonts w:ascii="Arial" w:hAnsi="Arial" w:cs="Arial"/>
                <w:color w:val="FF0000"/>
              </w:rPr>
              <w:t>es</w:t>
            </w:r>
            <w:r w:rsidRPr="00AD69E8">
              <w:rPr>
                <w:rFonts w:ascii="Arial" w:hAnsi="Arial" w:cs="Arial"/>
                <w:color w:val="FF0000"/>
              </w:rPr>
              <w:t xml:space="preserve"> difficultés de démontage des pièces ainsi que l’outillage préconisé</w:t>
            </w:r>
            <w:r w:rsidR="00C666E1">
              <w:rPr>
                <w:rFonts w:ascii="Arial" w:hAnsi="Arial" w:cs="Arial"/>
                <w:color w:val="FF0000"/>
              </w:rPr>
              <w:t xml:space="preserve"> pour le faire</w:t>
            </w:r>
            <w:r w:rsidRPr="00AD69E8">
              <w:rPr>
                <w:rFonts w:ascii="Arial" w:hAnsi="Arial" w:cs="Arial"/>
                <w:color w:val="FF0000"/>
              </w:rPr>
              <w:t>.</w:t>
            </w:r>
          </w:p>
          <w:p w14:paraId="520CAE2F" w14:textId="77777777" w:rsidR="002A69C4" w:rsidRPr="002A69C4" w:rsidRDefault="002A69C4" w:rsidP="00332A67">
            <w:pPr>
              <w:rPr>
                <w:rFonts w:ascii="Arial" w:hAnsi="Arial" w:cs="Arial"/>
                <w:color w:val="385623" w:themeColor="accent6" w:themeShade="80"/>
                <w:sz w:val="24"/>
                <w:szCs w:val="24"/>
              </w:rPr>
            </w:pPr>
          </w:p>
        </w:tc>
      </w:tr>
      <w:tr w:rsidR="001870BF" w14:paraId="2360BD2E" w14:textId="77777777" w:rsidTr="00353235">
        <w:tc>
          <w:tcPr>
            <w:tcW w:w="5479" w:type="dxa"/>
            <w:tcBorders>
              <w:bottom w:val="nil"/>
            </w:tcBorders>
            <w:shd w:val="clear" w:color="auto" w:fill="FFE599" w:themeFill="accent4" w:themeFillTint="66"/>
          </w:tcPr>
          <w:p w14:paraId="02F0CF0D" w14:textId="77777777" w:rsidR="001870BF" w:rsidRPr="001870BF" w:rsidRDefault="001870BF" w:rsidP="003C3982">
            <w:pPr>
              <w:jc w:val="center"/>
              <w:rPr>
                <w:rFonts w:ascii="Arial" w:hAnsi="Arial" w:cs="Arial"/>
                <w:b/>
                <w:bCs/>
                <w:sz w:val="24"/>
                <w:szCs w:val="24"/>
              </w:rPr>
            </w:pPr>
            <w:r w:rsidRPr="001870BF">
              <w:rPr>
                <w:rFonts w:ascii="Arial" w:hAnsi="Arial" w:cs="Arial"/>
                <w:b/>
                <w:bCs/>
                <w:sz w:val="24"/>
                <w:szCs w:val="24"/>
              </w:rPr>
              <w:t>Ressources pour le professeur</w:t>
            </w:r>
          </w:p>
        </w:tc>
        <w:tc>
          <w:tcPr>
            <w:tcW w:w="4977" w:type="dxa"/>
            <w:tcBorders>
              <w:bottom w:val="nil"/>
            </w:tcBorders>
            <w:shd w:val="clear" w:color="auto" w:fill="C5E0B3" w:themeFill="accent6" w:themeFillTint="66"/>
          </w:tcPr>
          <w:p w14:paraId="6B43CEC8" w14:textId="77777777" w:rsidR="001870BF" w:rsidRPr="001870BF" w:rsidRDefault="001870BF" w:rsidP="003C3982">
            <w:pPr>
              <w:jc w:val="center"/>
              <w:rPr>
                <w:rFonts w:ascii="Arial" w:hAnsi="Arial" w:cs="Arial"/>
                <w:b/>
                <w:bCs/>
                <w:sz w:val="24"/>
                <w:szCs w:val="24"/>
              </w:rPr>
            </w:pPr>
            <w:r w:rsidRPr="001870BF">
              <w:rPr>
                <w:rFonts w:ascii="Arial" w:hAnsi="Arial" w:cs="Arial"/>
                <w:b/>
                <w:bCs/>
                <w:sz w:val="24"/>
                <w:szCs w:val="24"/>
              </w:rPr>
              <w:t>Ressources pour l</w:t>
            </w:r>
            <w:r w:rsidR="00B26386">
              <w:rPr>
                <w:rFonts w:ascii="Arial" w:hAnsi="Arial" w:cs="Arial"/>
                <w:b/>
                <w:bCs/>
                <w:sz w:val="24"/>
                <w:szCs w:val="24"/>
              </w:rPr>
              <w:t xml:space="preserve">es </w:t>
            </w:r>
            <w:r w:rsidRPr="001870BF">
              <w:rPr>
                <w:rFonts w:ascii="Arial" w:hAnsi="Arial" w:cs="Arial"/>
                <w:b/>
                <w:bCs/>
                <w:sz w:val="24"/>
                <w:szCs w:val="24"/>
              </w:rPr>
              <w:t>élèves</w:t>
            </w:r>
          </w:p>
        </w:tc>
      </w:tr>
      <w:tr w:rsidR="001870BF" w14:paraId="2795F57B" w14:textId="77777777" w:rsidTr="00353235">
        <w:tc>
          <w:tcPr>
            <w:tcW w:w="5479" w:type="dxa"/>
            <w:tcBorders>
              <w:top w:val="nil"/>
            </w:tcBorders>
            <w:shd w:val="clear" w:color="auto" w:fill="FFE599" w:themeFill="accent4" w:themeFillTint="66"/>
          </w:tcPr>
          <w:p w14:paraId="5146551E" w14:textId="77777777" w:rsidR="008B0048" w:rsidRPr="00F426B8" w:rsidRDefault="008B0048" w:rsidP="008B0048">
            <w:pPr>
              <w:rPr>
                <w:rFonts w:ascii="Arial" w:hAnsi="Arial" w:cs="Arial"/>
              </w:rPr>
            </w:pPr>
            <w:r w:rsidRPr="00F426B8">
              <w:rPr>
                <w:rFonts w:ascii="Arial" w:hAnsi="Arial" w:cs="Arial"/>
              </w:rPr>
              <w:t xml:space="preserve">- Vidéo 1 :  </w:t>
            </w:r>
            <w:hyperlink r:id="rId12" w:history="1">
              <w:r w:rsidRPr="00F426B8">
                <w:rPr>
                  <w:rStyle w:val="Lienhypertexte"/>
                  <w:rFonts w:ascii="Arial" w:hAnsi="Arial" w:cs="Arial"/>
                </w:rPr>
                <w:t>https://www.youtube.com/watch?v=asue9czliSA</w:t>
              </w:r>
            </w:hyperlink>
          </w:p>
          <w:p w14:paraId="123C3DB6" w14:textId="77777777" w:rsidR="008B0048" w:rsidRPr="00F426B8" w:rsidRDefault="008B0048" w:rsidP="008B0048">
            <w:pPr>
              <w:rPr>
                <w:rFonts w:ascii="Arial" w:hAnsi="Arial" w:cs="Arial"/>
              </w:rPr>
            </w:pPr>
            <w:r w:rsidRPr="00F426B8">
              <w:rPr>
                <w:rFonts w:ascii="Arial" w:hAnsi="Arial" w:cs="Arial"/>
              </w:rPr>
              <w:t>- Vidéo 2 :</w:t>
            </w:r>
            <w:r w:rsidRPr="00F426B8">
              <w:rPr>
                <w:rFonts w:ascii="Calibri" w:eastAsia="+mn-ea" w:hAnsi="Calibri" w:cs="+mn-cs"/>
                <w:color w:val="000000"/>
                <w:kern w:val="24"/>
                <w:lang w:eastAsia="fr-FR"/>
              </w:rPr>
              <w:t xml:space="preserve"> </w:t>
            </w:r>
            <w:hyperlink r:id="rId13" w:history="1">
              <w:r w:rsidRPr="00F426B8">
                <w:rPr>
                  <w:rStyle w:val="Lienhypertexte"/>
                  <w:rFonts w:ascii="Arial" w:hAnsi="Arial" w:cs="Arial"/>
                </w:rPr>
                <w:t>https://www.youtube.com/watch?v=c5Q8PH8oj1A</w:t>
              </w:r>
            </w:hyperlink>
            <w:r w:rsidRPr="00F426B8">
              <w:rPr>
                <w:rFonts w:ascii="Arial" w:hAnsi="Arial" w:cs="Arial"/>
              </w:rPr>
              <w:t xml:space="preserve"> </w:t>
            </w:r>
          </w:p>
          <w:p w14:paraId="2C18327B" w14:textId="77777777" w:rsidR="00FA2126" w:rsidRPr="00F426B8" w:rsidRDefault="00FA2126" w:rsidP="008B0048">
            <w:pPr>
              <w:rPr>
                <w:rFonts w:ascii="Arial" w:hAnsi="Arial" w:cs="Arial"/>
              </w:rPr>
            </w:pPr>
            <w:r w:rsidRPr="00F426B8">
              <w:rPr>
                <w:rFonts w:ascii="Arial" w:hAnsi="Arial" w:cs="Arial"/>
              </w:rPr>
              <w:t>- Fiche prof</w:t>
            </w:r>
            <w:r w:rsidR="00F426B8" w:rsidRPr="00F426B8">
              <w:rPr>
                <w:rFonts w:ascii="Arial" w:hAnsi="Arial" w:cs="Arial"/>
              </w:rPr>
              <w:t>esseur</w:t>
            </w:r>
            <w:r w:rsidRPr="00F426B8">
              <w:rPr>
                <w:rFonts w:ascii="Arial" w:hAnsi="Arial" w:cs="Arial"/>
              </w:rPr>
              <w:t xml:space="preserve"> séance 3 corrigé</w:t>
            </w:r>
          </w:p>
          <w:p w14:paraId="37555779" w14:textId="77777777" w:rsidR="003C3982" w:rsidRPr="00F426B8" w:rsidRDefault="00FA2126" w:rsidP="008B0048">
            <w:pPr>
              <w:rPr>
                <w:rFonts w:ascii="Arial" w:hAnsi="Arial" w:cs="Arial"/>
              </w:rPr>
            </w:pPr>
            <w:r w:rsidRPr="00F426B8">
              <w:rPr>
                <w:rFonts w:ascii="Arial" w:hAnsi="Arial" w:cs="Arial"/>
              </w:rPr>
              <w:t>-</w:t>
            </w:r>
            <w:r w:rsidR="00A33A91" w:rsidRPr="00F426B8">
              <w:rPr>
                <w:rFonts w:ascii="Arial" w:hAnsi="Arial" w:cs="Arial"/>
              </w:rPr>
              <w:t xml:space="preserve"> </w:t>
            </w:r>
            <w:r w:rsidR="003C3982" w:rsidRPr="00F426B8">
              <w:rPr>
                <w:rFonts w:ascii="Arial" w:hAnsi="Arial" w:cs="Arial"/>
              </w:rPr>
              <w:t>Synthèse</w:t>
            </w:r>
            <w:r w:rsidR="00C666E1" w:rsidRPr="00F426B8">
              <w:rPr>
                <w:rFonts w:ascii="Arial" w:hAnsi="Arial" w:cs="Arial"/>
              </w:rPr>
              <w:t> :</w:t>
            </w:r>
            <w:r w:rsidR="003C3982" w:rsidRPr="00F426B8">
              <w:rPr>
                <w:rFonts w:ascii="Arial" w:hAnsi="Arial" w:cs="Arial"/>
              </w:rPr>
              <w:t xml:space="preserve"> fiabilité, durabilité</w:t>
            </w:r>
            <w:r w:rsidRPr="00F426B8">
              <w:rPr>
                <w:rFonts w:ascii="Arial" w:hAnsi="Arial" w:cs="Arial"/>
              </w:rPr>
              <w:t>, indice de réparabilité</w:t>
            </w:r>
          </w:p>
          <w:p w14:paraId="60099F09" w14:textId="77777777" w:rsidR="002F0604" w:rsidRDefault="002F0604" w:rsidP="008B0048">
            <w:pPr>
              <w:rPr>
                <w:rFonts w:ascii="Arial" w:hAnsi="Arial" w:cs="Arial"/>
                <w:color w:val="000000" w:themeColor="text1"/>
              </w:rPr>
            </w:pPr>
            <w:r w:rsidRPr="00F426B8">
              <w:rPr>
                <w:rFonts w:ascii="Arial" w:hAnsi="Arial" w:cs="Arial"/>
              </w:rPr>
              <w:t>- Synthèse</w:t>
            </w:r>
            <w:r w:rsidR="00C666E1" w:rsidRPr="00F426B8">
              <w:rPr>
                <w:rFonts w:ascii="Arial" w:hAnsi="Arial" w:cs="Arial"/>
              </w:rPr>
              <w:t xml:space="preserve"> : </w:t>
            </w:r>
            <w:r w:rsidR="00C666E1" w:rsidRPr="00F426B8">
              <w:rPr>
                <w:rFonts w:ascii="Arial" w:hAnsi="Arial" w:cs="Arial"/>
                <w:color w:val="000000" w:themeColor="text1"/>
              </w:rPr>
              <w:t>les moyens de production, découpe au laser, centre  d’usinage, fabrication additive (imprimante 3D).</w:t>
            </w:r>
          </w:p>
          <w:p w14:paraId="6C27138E" w14:textId="27500D3F" w:rsidR="00E25415" w:rsidRPr="00F426B8" w:rsidRDefault="00E25415" w:rsidP="008B0048">
            <w:pPr>
              <w:rPr>
                <w:rFonts w:ascii="Arial" w:hAnsi="Arial" w:cs="Arial"/>
                <w:color w:val="000000" w:themeColor="text1"/>
              </w:rPr>
            </w:pPr>
            <w:r>
              <w:rPr>
                <w:rFonts w:ascii="Arial" w:hAnsi="Arial" w:cs="Arial"/>
                <w:color w:val="000000" w:themeColor="text1"/>
              </w:rPr>
              <w:t>- Fiche ressources prof programme test</w:t>
            </w:r>
            <w:r w:rsidR="00BB051C">
              <w:rPr>
                <w:rFonts w:ascii="Arial" w:hAnsi="Arial" w:cs="Arial"/>
                <w:color w:val="000000" w:themeColor="text1"/>
              </w:rPr>
              <w:t xml:space="preserve"> panne</w:t>
            </w:r>
            <w:r>
              <w:rPr>
                <w:rFonts w:ascii="Arial" w:hAnsi="Arial" w:cs="Arial"/>
                <w:color w:val="000000" w:themeColor="text1"/>
              </w:rPr>
              <w:t>.</w:t>
            </w:r>
          </w:p>
          <w:p w14:paraId="32260F05" w14:textId="77777777" w:rsidR="00214FA5" w:rsidRDefault="00214FA5" w:rsidP="00214FA5">
            <w:pPr>
              <w:rPr>
                <w:rFonts w:ascii="Arial" w:hAnsi="Arial" w:cs="Arial"/>
              </w:rPr>
            </w:pPr>
            <w:r w:rsidRPr="00F426B8">
              <w:rPr>
                <w:rFonts w:ascii="Arial" w:hAnsi="Arial" w:cs="Arial"/>
              </w:rPr>
              <w:t xml:space="preserve">- Programme test (batterie, capteur infra rouge, capteur ultrason, moteurs, capteur suiveur de ligne) </w:t>
            </w:r>
          </w:p>
          <w:p w14:paraId="25D9899D" w14:textId="7362C080" w:rsidR="001870BF" w:rsidRPr="0099098D" w:rsidRDefault="00F426B8" w:rsidP="003C3982">
            <w:pPr>
              <w:rPr>
                <w:rFonts w:ascii="Arial" w:hAnsi="Arial" w:cs="Arial"/>
              </w:rPr>
            </w:pPr>
            <w:r>
              <w:rPr>
                <w:rFonts w:ascii="Arial" w:hAnsi="Arial" w:cs="Arial"/>
              </w:rPr>
              <w:t>- fichiers .</w:t>
            </w:r>
            <w:proofErr w:type="spellStart"/>
            <w:r>
              <w:rPr>
                <w:rFonts w:ascii="Arial" w:hAnsi="Arial" w:cs="Arial"/>
              </w:rPr>
              <w:t>stl</w:t>
            </w:r>
            <w:proofErr w:type="spellEnd"/>
            <w:r>
              <w:rPr>
                <w:rFonts w:ascii="Arial" w:hAnsi="Arial" w:cs="Arial"/>
              </w:rPr>
              <w:t xml:space="preserve"> (jante, </w:t>
            </w:r>
            <w:r w:rsidR="00BA661A">
              <w:rPr>
                <w:rFonts w:ascii="Arial" w:hAnsi="Arial" w:cs="Arial"/>
              </w:rPr>
              <w:t xml:space="preserve">pièces </w:t>
            </w:r>
            <w:r>
              <w:rPr>
                <w:rFonts w:ascii="Arial" w:hAnsi="Arial" w:cs="Arial"/>
              </w:rPr>
              <w:t>pince)</w:t>
            </w:r>
            <w:r w:rsidR="00BA661A">
              <w:rPr>
                <w:rFonts w:ascii="Arial" w:hAnsi="Arial" w:cs="Arial"/>
              </w:rPr>
              <w:t>.</w:t>
            </w:r>
          </w:p>
        </w:tc>
        <w:tc>
          <w:tcPr>
            <w:tcW w:w="4977" w:type="dxa"/>
            <w:tcBorders>
              <w:top w:val="nil"/>
            </w:tcBorders>
            <w:shd w:val="clear" w:color="auto" w:fill="C5E0B3" w:themeFill="accent6" w:themeFillTint="66"/>
          </w:tcPr>
          <w:p w14:paraId="6B5B7E2B" w14:textId="77777777" w:rsidR="00BB051C" w:rsidRPr="00F426B8" w:rsidRDefault="00BB051C" w:rsidP="00BB051C">
            <w:pPr>
              <w:rPr>
                <w:rFonts w:ascii="Arial" w:hAnsi="Arial" w:cs="Arial"/>
              </w:rPr>
            </w:pPr>
            <w:r w:rsidRPr="00F426B8">
              <w:rPr>
                <w:rFonts w:ascii="Arial" w:hAnsi="Arial" w:cs="Arial"/>
              </w:rPr>
              <w:t>- Fiche élève séance 3.</w:t>
            </w:r>
          </w:p>
          <w:p w14:paraId="2581231B" w14:textId="77777777" w:rsidR="00C666E1" w:rsidRPr="00F426B8" w:rsidRDefault="003028CC" w:rsidP="003028CC">
            <w:pPr>
              <w:rPr>
                <w:rFonts w:ascii="Arial" w:hAnsi="Arial" w:cs="Arial"/>
              </w:rPr>
            </w:pPr>
            <w:r w:rsidRPr="00F426B8">
              <w:rPr>
                <w:rFonts w:ascii="Arial" w:hAnsi="Arial" w:cs="Arial"/>
              </w:rPr>
              <w:t xml:space="preserve">- </w:t>
            </w:r>
            <w:r w:rsidR="00C666E1" w:rsidRPr="00F426B8">
              <w:rPr>
                <w:rFonts w:ascii="Arial" w:hAnsi="Arial" w:cs="Arial"/>
              </w:rPr>
              <w:t>F</w:t>
            </w:r>
            <w:r w:rsidRPr="00F426B8">
              <w:rPr>
                <w:rFonts w:ascii="Arial" w:hAnsi="Arial" w:cs="Arial"/>
              </w:rPr>
              <w:t xml:space="preserve">iche </w:t>
            </w:r>
            <w:r w:rsidR="00C666E1" w:rsidRPr="00F426B8">
              <w:rPr>
                <w:rFonts w:ascii="Arial" w:hAnsi="Arial" w:cs="Arial"/>
              </w:rPr>
              <w:t>procédure réparation panne détectée</w:t>
            </w:r>
          </w:p>
          <w:p w14:paraId="662C78D4" w14:textId="03A355F0" w:rsidR="003028CC" w:rsidRPr="00F426B8" w:rsidRDefault="003028CC" w:rsidP="003028CC">
            <w:pPr>
              <w:rPr>
                <w:rFonts w:ascii="Arial" w:hAnsi="Arial" w:cs="Arial"/>
              </w:rPr>
            </w:pPr>
            <w:r w:rsidRPr="00F426B8">
              <w:rPr>
                <w:rFonts w:ascii="Arial" w:hAnsi="Arial" w:cs="Arial"/>
              </w:rPr>
              <w:t xml:space="preserve">- </w:t>
            </w:r>
            <w:r w:rsidR="00BB051C">
              <w:rPr>
                <w:rFonts w:ascii="Arial" w:hAnsi="Arial" w:cs="Arial"/>
              </w:rPr>
              <w:t>S</w:t>
            </w:r>
            <w:r w:rsidRPr="00F426B8">
              <w:rPr>
                <w:rFonts w:ascii="Arial" w:hAnsi="Arial" w:cs="Arial"/>
              </w:rPr>
              <w:t>uiveur de ligne</w:t>
            </w:r>
            <w:r w:rsidR="00BB051C">
              <w:rPr>
                <w:rFonts w:ascii="Arial" w:hAnsi="Arial" w:cs="Arial"/>
              </w:rPr>
              <w:t xml:space="preserve"> </w:t>
            </w:r>
            <w:proofErr w:type="spellStart"/>
            <w:r w:rsidR="00BB051C">
              <w:rPr>
                <w:rFonts w:ascii="Arial" w:hAnsi="Arial" w:cs="Arial"/>
              </w:rPr>
              <w:t>complet.hex</w:t>
            </w:r>
            <w:proofErr w:type="spellEnd"/>
          </w:p>
          <w:p w14:paraId="53245BCB" w14:textId="6B94BF6E" w:rsidR="003028CC" w:rsidRPr="00F426B8" w:rsidRDefault="003028CC" w:rsidP="003028CC">
            <w:pPr>
              <w:rPr>
                <w:rFonts w:ascii="Arial" w:hAnsi="Arial" w:cs="Arial"/>
              </w:rPr>
            </w:pPr>
            <w:r w:rsidRPr="00F426B8">
              <w:rPr>
                <w:rFonts w:ascii="Arial" w:hAnsi="Arial" w:cs="Arial"/>
              </w:rPr>
              <w:t xml:space="preserve">- Parcours </w:t>
            </w:r>
            <w:r w:rsidR="00C666E1" w:rsidRPr="00F426B8">
              <w:rPr>
                <w:rFonts w:ascii="Arial" w:hAnsi="Arial" w:cs="Arial"/>
              </w:rPr>
              <w:t>Point</w:t>
            </w:r>
            <w:r w:rsidRPr="00F426B8">
              <w:rPr>
                <w:rFonts w:ascii="Arial" w:hAnsi="Arial" w:cs="Arial"/>
              </w:rPr>
              <w:t xml:space="preserve"> A </w:t>
            </w:r>
            <w:r w:rsidR="00C666E1" w:rsidRPr="00F426B8">
              <w:rPr>
                <w:rFonts w:ascii="Arial" w:hAnsi="Arial" w:cs="Arial"/>
              </w:rPr>
              <w:t>vers point</w:t>
            </w:r>
            <w:r w:rsidRPr="00F426B8">
              <w:rPr>
                <w:rFonts w:ascii="Arial" w:hAnsi="Arial" w:cs="Arial"/>
              </w:rPr>
              <w:t xml:space="preserve"> </w:t>
            </w:r>
            <w:proofErr w:type="spellStart"/>
            <w:r w:rsidRPr="00F426B8">
              <w:rPr>
                <w:rFonts w:ascii="Arial" w:hAnsi="Arial" w:cs="Arial"/>
              </w:rPr>
              <w:t>B</w:t>
            </w:r>
            <w:r w:rsidR="00BB051C">
              <w:rPr>
                <w:rFonts w:ascii="Arial" w:hAnsi="Arial" w:cs="Arial"/>
              </w:rPr>
              <w:t>.pdf</w:t>
            </w:r>
            <w:proofErr w:type="spellEnd"/>
          </w:p>
          <w:p w14:paraId="6BC239EB" w14:textId="70EB3F77" w:rsidR="00FA2126" w:rsidRDefault="00431F84" w:rsidP="003028CC">
            <w:pPr>
              <w:rPr>
                <w:rFonts w:ascii="Arial" w:hAnsi="Arial" w:cs="Arial"/>
              </w:rPr>
            </w:pPr>
            <w:r w:rsidRPr="00F426B8">
              <w:rPr>
                <w:rFonts w:ascii="Arial" w:hAnsi="Arial" w:cs="Arial"/>
              </w:rPr>
              <w:t>- Programme</w:t>
            </w:r>
            <w:r w:rsidR="00BB051C">
              <w:rPr>
                <w:rFonts w:ascii="Arial" w:hAnsi="Arial" w:cs="Arial"/>
              </w:rPr>
              <w:t>s</w:t>
            </w:r>
            <w:r w:rsidRPr="00F426B8">
              <w:rPr>
                <w:rFonts w:ascii="Arial" w:hAnsi="Arial" w:cs="Arial"/>
              </w:rPr>
              <w:t xml:space="preserve"> test (batterie, capteur infra rouge, capteur ultrason, moteurs, suiveur de ligne)</w:t>
            </w:r>
            <w:r w:rsidR="00BB051C">
              <w:rPr>
                <w:rFonts w:ascii="Arial" w:hAnsi="Arial" w:cs="Arial"/>
              </w:rPr>
              <w:t>.</w:t>
            </w:r>
            <w:proofErr w:type="spellStart"/>
            <w:r w:rsidR="00BB051C">
              <w:rPr>
                <w:rFonts w:ascii="Arial" w:hAnsi="Arial" w:cs="Arial"/>
              </w:rPr>
              <w:t>hex</w:t>
            </w:r>
            <w:proofErr w:type="spellEnd"/>
          </w:p>
          <w:p w14:paraId="5ED8DB12" w14:textId="0E2C19AE" w:rsidR="00BB051C" w:rsidRDefault="00BB051C" w:rsidP="003028CC">
            <w:pPr>
              <w:rPr>
                <w:rFonts w:ascii="Arial" w:hAnsi="Arial" w:cs="Arial"/>
              </w:rPr>
            </w:pPr>
            <w:r>
              <w:rPr>
                <w:rFonts w:ascii="Arial" w:hAnsi="Arial" w:cs="Arial"/>
              </w:rPr>
              <w:t xml:space="preserve">-Fiche </w:t>
            </w:r>
            <w:proofErr w:type="spellStart"/>
            <w:r>
              <w:rPr>
                <w:rFonts w:ascii="Arial" w:hAnsi="Arial" w:cs="Arial"/>
              </w:rPr>
              <w:t>eleve</w:t>
            </w:r>
            <w:proofErr w:type="spellEnd"/>
            <w:r>
              <w:rPr>
                <w:rFonts w:ascii="Arial" w:hAnsi="Arial" w:cs="Arial"/>
              </w:rPr>
              <w:t xml:space="preserve"> ressources1 </w:t>
            </w:r>
            <w:proofErr w:type="spellStart"/>
            <w:r>
              <w:rPr>
                <w:rFonts w:ascii="Arial" w:hAnsi="Arial" w:cs="Arial"/>
              </w:rPr>
              <w:t>bibliotheque</w:t>
            </w:r>
            <w:proofErr w:type="spellEnd"/>
            <w:r>
              <w:rPr>
                <w:rFonts w:ascii="Arial" w:hAnsi="Arial" w:cs="Arial"/>
              </w:rPr>
              <w:t xml:space="preserve"> jante robot </w:t>
            </w:r>
            <w:proofErr w:type="spellStart"/>
            <w:r>
              <w:rPr>
                <w:rFonts w:ascii="Arial" w:hAnsi="Arial" w:cs="Arial"/>
              </w:rPr>
              <w:t>maqueen</w:t>
            </w:r>
            <w:proofErr w:type="spellEnd"/>
          </w:p>
          <w:p w14:paraId="7D7C75E9" w14:textId="3E186CD4" w:rsidR="00BB051C" w:rsidRDefault="00BB051C" w:rsidP="003028CC">
            <w:pPr>
              <w:rPr>
                <w:rFonts w:ascii="Arial" w:hAnsi="Arial" w:cs="Arial"/>
              </w:rPr>
            </w:pPr>
            <w:r>
              <w:rPr>
                <w:rFonts w:ascii="Arial" w:hAnsi="Arial" w:cs="Arial"/>
              </w:rPr>
              <w:t xml:space="preserve">-Fiche </w:t>
            </w:r>
            <w:proofErr w:type="spellStart"/>
            <w:r>
              <w:rPr>
                <w:rFonts w:ascii="Arial" w:hAnsi="Arial" w:cs="Arial"/>
              </w:rPr>
              <w:t>eleve</w:t>
            </w:r>
            <w:proofErr w:type="spellEnd"/>
            <w:r>
              <w:rPr>
                <w:rFonts w:ascii="Arial" w:hAnsi="Arial" w:cs="Arial"/>
              </w:rPr>
              <w:t xml:space="preserve"> ressources 2 </w:t>
            </w:r>
            <w:proofErr w:type="spellStart"/>
            <w:r>
              <w:rPr>
                <w:rFonts w:ascii="Arial" w:hAnsi="Arial" w:cs="Arial"/>
              </w:rPr>
              <w:t>bibliotheque</w:t>
            </w:r>
            <w:proofErr w:type="spellEnd"/>
            <w:r>
              <w:rPr>
                <w:rFonts w:ascii="Arial" w:hAnsi="Arial" w:cs="Arial"/>
              </w:rPr>
              <w:t xml:space="preserve"> </w:t>
            </w:r>
            <w:proofErr w:type="spellStart"/>
            <w:r>
              <w:rPr>
                <w:rFonts w:ascii="Arial" w:hAnsi="Arial" w:cs="Arial"/>
              </w:rPr>
              <w:t>piece</w:t>
            </w:r>
            <w:proofErr w:type="spellEnd"/>
            <w:r>
              <w:rPr>
                <w:rFonts w:ascii="Arial" w:hAnsi="Arial" w:cs="Arial"/>
              </w:rPr>
              <w:t xml:space="preserve"> robot </w:t>
            </w:r>
            <w:proofErr w:type="spellStart"/>
            <w:r>
              <w:rPr>
                <w:rFonts w:ascii="Arial" w:hAnsi="Arial" w:cs="Arial"/>
              </w:rPr>
              <w:t>maqueen</w:t>
            </w:r>
            <w:proofErr w:type="spellEnd"/>
          </w:p>
          <w:p w14:paraId="2C0359D5" w14:textId="77777777" w:rsidR="00BB051C" w:rsidRPr="00F426B8" w:rsidRDefault="00BB051C" w:rsidP="003028CC">
            <w:pPr>
              <w:rPr>
                <w:rFonts w:ascii="Arial" w:hAnsi="Arial" w:cs="Arial"/>
              </w:rPr>
            </w:pPr>
          </w:p>
          <w:p w14:paraId="1534D9D8" w14:textId="77777777" w:rsidR="003028CC" w:rsidRPr="003028CC" w:rsidRDefault="003028CC" w:rsidP="003028CC">
            <w:pPr>
              <w:rPr>
                <w:rFonts w:ascii="Arial" w:hAnsi="Arial" w:cs="Arial"/>
                <w:sz w:val="24"/>
                <w:szCs w:val="24"/>
              </w:rPr>
            </w:pPr>
          </w:p>
        </w:tc>
      </w:tr>
    </w:tbl>
    <w:p w14:paraId="3EF74A7F" w14:textId="77777777" w:rsidR="00BC3B4E" w:rsidRPr="0039658C" w:rsidRDefault="00BC3B4E" w:rsidP="0039658C">
      <w:pPr>
        <w:spacing w:after="0" w:line="240" w:lineRule="auto"/>
        <w:rPr>
          <w:rFonts w:ascii="Arial" w:hAnsi="Arial" w:cs="Arial"/>
          <w:sz w:val="24"/>
          <w:szCs w:val="24"/>
        </w:rPr>
      </w:pPr>
    </w:p>
    <w:sectPr w:rsidR="00BC3B4E" w:rsidRPr="0039658C" w:rsidSect="00DD2E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D5EA8"/>
    <w:multiLevelType w:val="multilevel"/>
    <w:tmpl w:val="19B0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EA0BB9"/>
    <w:multiLevelType w:val="hybridMultilevel"/>
    <w:tmpl w:val="423C5140"/>
    <w:lvl w:ilvl="0" w:tplc="7048EB60">
      <w:start w:val="5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590844"/>
    <w:multiLevelType w:val="multilevel"/>
    <w:tmpl w:val="8152C4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D688F"/>
    <w:multiLevelType w:val="multilevel"/>
    <w:tmpl w:val="087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242E8C"/>
    <w:multiLevelType w:val="hybridMultilevel"/>
    <w:tmpl w:val="A588D2A8"/>
    <w:lvl w:ilvl="0" w:tplc="133C334E">
      <w:start w:val="5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801335"/>
    <w:multiLevelType w:val="hybridMultilevel"/>
    <w:tmpl w:val="F7CE5AA2"/>
    <w:lvl w:ilvl="0" w:tplc="040C000B">
      <w:start w:val="1"/>
      <w:numFmt w:val="bullet"/>
      <w:lvlText w:val=""/>
      <w:lvlJc w:val="left"/>
      <w:pPr>
        <w:ind w:left="1321" w:hanging="360"/>
      </w:pPr>
      <w:rPr>
        <w:rFonts w:ascii="Wingdings" w:hAnsi="Wingdings"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6" w15:restartNumberingAfterBreak="0">
    <w:nsid w:val="48314391"/>
    <w:multiLevelType w:val="multilevel"/>
    <w:tmpl w:val="D1A8C6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A53DA"/>
    <w:multiLevelType w:val="hybridMultilevel"/>
    <w:tmpl w:val="8D58DE5C"/>
    <w:lvl w:ilvl="0" w:tplc="26CA5FE0">
      <w:start w:val="1"/>
      <w:numFmt w:val="bullet"/>
      <w:lvlText w:val=""/>
      <w:lvlJc w:val="left"/>
      <w:pPr>
        <w:ind w:left="720" w:hanging="360"/>
      </w:pPr>
      <w:rPr>
        <w:rFonts w:ascii="Wingdings" w:hAnsi="Wingdings" w:hint="default"/>
        <w:color w:val="2F5496"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B94766"/>
    <w:multiLevelType w:val="hybridMultilevel"/>
    <w:tmpl w:val="6CD813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B75B7"/>
    <w:multiLevelType w:val="multilevel"/>
    <w:tmpl w:val="404AB4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B3096"/>
    <w:multiLevelType w:val="multilevel"/>
    <w:tmpl w:val="6C98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3B4EA2"/>
    <w:multiLevelType w:val="multilevel"/>
    <w:tmpl w:val="D3E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D603DA"/>
    <w:multiLevelType w:val="hybridMultilevel"/>
    <w:tmpl w:val="E1A4D732"/>
    <w:lvl w:ilvl="0" w:tplc="9FD2E4B8">
      <w:start w:val="5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2769E5"/>
    <w:multiLevelType w:val="hybridMultilevel"/>
    <w:tmpl w:val="8AA08114"/>
    <w:lvl w:ilvl="0" w:tplc="FF286FE8">
      <w:start w:val="5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483493"/>
    <w:multiLevelType w:val="hybridMultilevel"/>
    <w:tmpl w:val="E196B71E"/>
    <w:lvl w:ilvl="0" w:tplc="5596D488">
      <w:start w:val="55"/>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BE655D"/>
    <w:multiLevelType w:val="multilevel"/>
    <w:tmpl w:val="CB60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C6405F"/>
    <w:multiLevelType w:val="hybridMultilevel"/>
    <w:tmpl w:val="5FB87098"/>
    <w:lvl w:ilvl="0" w:tplc="FEBABFB6">
      <w:start w:val="5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5368098">
    <w:abstractNumId w:val="5"/>
  </w:num>
  <w:num w:numId="2" w16cid:durableId="1183320473">
    <w:abstractNumId w:val="13"/>
  </w:num>
  <w:num w:numId="3" w16cid:durableId="1810660817">
    <w:abstractNumId w:val="4"/>
  </w:num>
  <w:num w:numId="4" w16cid:durableId="1808207974">
    <w:abstractNumId w:val="16"/>
  </w:num>
  <w:num w:numId="5" w16cid:durableId="861362186">
    <w:abstractNumId w:val="1"/>
  </w:num>
  <w:num w:numId="6" w16cid:durableId="193539795">
    <w:abstractNumId w:val="12"/>
  </w:num>
  <w:num w:numId="7" w16cid:durableId="574359385">
    <w:abstractNumId w:val="14"/>
  </w:num>
  <w:num w:numId="8" w16cid:durableId="76904707">
    <w:abstractNumId w:val="6"/>
  </w:num>
  <w:num w:numId="9" w16cid:durableId="205333580">
    <w:abstractNumId w:val="9"/>
  </w:num>
  <w:num w:numId="10" w16cid:durableId="690381410">
    <w:abstractNumId w:val="2"/>
  </w:num>
  <w:num w:numId="11" w16cid:durableId="574628210">
    <w:abstractNumId w:val="15"/>
  </w:num>
  <w:num w:numId="12" w16cid:durableId="1833065869">
    <w:abstractNumId w:val="10"/>
  </w:num>
  <w:num w:numId="13" w16cid:durableId="553782762">
    <w:abstractNumId w:val="0"/>
  </w:num>
  <w:num w:numId="14" w16cid:durableId="47341478">
    <w:abstractNumId w:val="11"/>
  </w:num>
  <w:num w:numId="15" w16cid:durableId="1260869138">
    <w:abstractNumId w:val="8"/>
  </w:num>
  <w:num w:numId="16" w16cid:durableId="74398561">
    <w:abstractNumId w:val="7"/>
  </w:num>
  <w:num w:numId="17" w16cid:durableId="69882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53"/>
    <w:rsid w:val="00002586"/>
    <w:rsid w:val="00007825"/>
    <w:rsid w:val="0001522D"/>
    <w:rsid w:val="00022360"/>
    <w:rsid w:val="00024B55"/>
    <w:rsid w:val="00040B70"/>
    <w:rsid w:val="00052C4B"/>
    <w:rsid w:val="00060610"/>
    <w:rsid w:val="000608E6"/>
    <w:rsid w:val="00063426"/>
    <w:rsid w:val="000707BF"/>
    <w:rsid w:val="00073F43"/>
    <w:rsid w:val="00076024"/>
    <w:rsid w:val="00080CA1"/>
    <w:rsid w:val="00080DBF"/>
    <w:rsid w:val="00092775"/>
    <w:rsid w:val="00094DBD"/>
    <w:rsid w:val="00094E7A"/>
    <w:rsid w:val="000A4B8A"/>
    <w:rsid w:val="000A5692"/>
    <w:rsid w:val="000A56F3"/>
    <w:rsid w:val="000C1D2D"/>
    <w:rsid w:val="000D57C9"/>
    <w:rsid w:val="000E30BE"/>
    <w:rsid w:val="000E6FF2"/>
    <w:rsid w:val="000F24B7"/>
    <w:rsid w:val="0010258B"/>
    <w:rsid w:val="001076E7"/>
    <w:rsid w:val="00115223"/>
    <w:rsid w:val="00115711"/>
    <w:rsid w:val="001159B8"/>
    <w:rsid w:val="001250CC"/>
    <w:rsid w:val="00141BFF"/>
    <w:rsid w:val="00152B43"/>
    <w:rsid w:val="001605A6"/>
    <w:rsid w:val="00170760"/>
    <w:rsid w:val="001722E5"/>
    <w:rsid w:val="00175488"/>
    <w:rsid w:val="00176227"/>
    <w:rsid w:val="001870BF"/>
    <w:rsid w:val="001933E5"/>
    <w:rsid w:val="00195F1E"/>
    <w:rsid w:val="001A2C06"/>
    <w:rsid w:val="001A4813"/>
    <w:rsid w:val="001A52C7"/>
    <w:rsid w:val="001A6FF5"/>
    <w:rsid w:val="001A7018"/>
    <w:rsid w:val="001C355C"/>
    <w:rsid w:val="001C3704"/>
    <w:rsid w:val="001D168C"/>
    <w:rsid w:val="001D39BC"/>
    <w:rsid w:val="001D3ACE"/>
    <w:rsid w:val="001D3F67"/>
    <w:rsid w:val="00201C26"/>
    <w:rsid w:val="002057D4"/>
    <w:rsid w:val="00205DE0"/>
    <w:rsid w:val="00211A6A"/>
    <w:rsid w:val="00214FA5"/>
    <w:rsid w:val="00215C53"/>
    <w:rsid w:val="00226BDD"/>
    <w:rsid w:val="00226CB6"/>
    <w:rsid w:val="002341D2"/>
    <w:rsid w:val="0024209A"/>
    <w:rsid w:val="00256D6A"/>
    <w:rsid w:val="0026508F"/>
    <w:rsid w:val="00266B5D"/>
    <w:rsid w:val="0027099E"/>
    <w:rsid w:val="00286B5A"/>
    <w:rsid w:val="0029218B"/>
    <w:rsid w:val="00293C24"/>
    <w:rsid w:val="00293E4D"/>
    <w:rsid w:val="002A69C4"/>
    <w:rsid w:val="002B2693"/>
    <w:rsid w:val="002B76E8"/>
    <w:rsid w:val="002C4C8A"/>
    <w:rsid w:val="002E6177"/>
    <w:rsid w:val="002F0604"/>
    <w:rsid w:val="003015D9"/>
    <w:rsid w:val="003028CC"/>
    <w:rsid w:val="00304B07"/>
    <w:rsid w:val="00313138"/>
    <w:rsid w:val="00314513"/>
    <w:rsid w:val="00320BE5"/>
    <w:rsid w:val="00326A92"/>
    <w:rsid w:val="00332A67"/>
    <w:rsid w:val="00353235"/>
    <w:rsid w:val="003557A1"/>
    <w:rsid w:val="0038316C"/>
    <w:rsid w:val="0039658C"/>
    <w:rsid w:val="003B4C98"/>
    <w:rsid w:val="003C3982"/>
    <w:rsid w:val="003C3BD3"/>
    <w:rsid w:val="003C7CBA"/>
    <w:rsid w:val="003D578C"/>
    <w:rsid w:val="003F01A5"/>
    <w:rsid w:val="003F18C5"/>
    <w:rsid w:val="0041024D"/>
    <w:rsid w:val="0041499B"/>
    <w:rsid w:val="00431F84"/>
    <w:rsid w:val="00433ECA"/>
    <w:rsid w:val="0043744C"/>
    <w:rsid w:val="00440ED4"/>
    <w:rsid w:val="00442301"/>
    <w:rsid w:val="00452733"/>
    <w:rsid w:val="00456DA3"/>
    <w:rsid w:val="0047407C"/>
    <w:rsid w:val="00497D55"/>
    <w:rsid w:val="004A51F6"/>
    <w:rsid w:val="004B18CD"/>
    <w:rsid w:val="004C638E"/>
    <w:rsid w:val="004D5763"/>
    <w:rsid w:val="00501C40"/>
    <w:rsid w:val="00512387"/>
    <w:rsid w:val="00526EC6"/>
    <w:rsid w:val="00527E94"/>
    <w:rsid w:val="005338B3"/>
    <w:rsid w:val="00540618"/>
    <w:rsid w:val="00541313"/>
    <w:rsid w:val="00542966"/>
    <w:rsid w:val="005432BF"/>
    <w:rsid w:val="00547E56"/>
    <w:rsid w:val="005540F1"/>
    <w:rsid w:val="00556925"/>
    <w:rsid w:val="00563A70"/>
    <w:rsid w:val="00571D48"/>
    <w:rsid w:val="00587F30"/>
    <w:rsid w:val="005A295D"/>
    <w:rsid w:val="005A2A2B"/>
    <w:rsid w:val="005D046E"/>
    <w:rsid w:val="005D39E6"/>
    <w:rsid w:val="005E429A"/>
    <w:rsid w:val="005F4F1E"/>
    <w:rsid w:val="005F5A4E"/>
    <w:rsid w:val="00603C84"/>
    <w:rsid w:val="00607496"/>
    <w:rsid w:val="00610BF0"/>
    <w:rsid w:val="00611FF0"/>
    <w:rsid w:val="00625958"/>
    <w:rsid w:val="00625E8E"/>
    <w:rsid w:val="00640F10"/>
    <w:rsid w:val="00650D36"/>
    <w:rsid w:val="00653566"/>
    <w:rsid w:val="006703C7"/>
    <w:rsid w:val="00674BDB"/>
    <w:rsid w:val="0067598D"/>
    <w:rsid w:val="006A0A31"/>
    <w:rsid w:val="006C21C6"/>
    <w:rsid w:val="006D5CD5"/>
    <w:rsid w:val="006D6CDB"/>
    <w:rsid w:val="006E3E59"/>
    <w:rsid w:val="006F1746"/>
    <w:rsid w:val="006F4D5F"/>
    <w:rsid w:val="00700B65"/>
    <w:rsid w:val="00702826"/>
    <w:rsid w:val="00711425"/>
    <w:rsid w:val="00723EAC"/>
    <w:rsid w:val="00731ECF"/>
    <w:rsid w:val="0073732F"/>
    <w:rsid w:val="00737AE3"/>
    <w:rsid w:val="00737FBB"/>
    <w:rsid w:val="00746A5E"/>
    <w:rsid w:val="00746B4F"/>
    <w:rsid w:val="0075475C"/>
    <w:rsid w:val="0076310B"/>
    <w:rsid w:val="00763A2A"/>
    <w:rsid w:val="0076458A"/>
    <w:rsid w:val="00791D50"/>
    <w:rsid w:val="00796006"/>
    <w:rsid w:val="007A15DD"/>
    <w:rsid w:val="007A6895"/>
    <w:rsid w:val="007B0CA2"/>
    <w:rsid w:val="007B0D3D"/>
    <w:rsid w:val="007B426C"/>
    <w:rsid w:val="007B5C7A"/>
    <w:rsid w:val="007C3124"/>
    <w:rsid w:val="007D299C"/>
    <w:rsid w:val="007D520F"/>
    <w:rsid w:val="007F0FA7"/>
    <w:rsid w:val="007F5D28"/>
    <w:rsid w:val="007F6ED7"/>
    <w:rsid w:val="0080356E"/>
    <w:rsid w:val="00815AE3"/>
    <w:rsid w:val="0082566E"/>
    <w:rsid w:val="00830E96"/>
    <w:rsid w:val="008408C4"/>
    <w:rsid w:val="00861518"/>
    <w:rsid w:val="0086381A"/>
    <w:rsid w:val="00871771"/>
    <w:rsid w:val="00884EE2"/>
    <w:rsid w:val="00893A48"/>
    <w:rsid w:val="00896BB2"/>
    <w:rsid w:val="008A4020"/>
    <w:rsid w:val="008A68D9"/>
    <w:rsid w:val="008B0048"/>
    <w:rsid w:val="008B0A2B"/>
    <w:rsid w:val="008B5FAA"/>
    <w:rsid w:val="008C4BB3"/>
    <w:rsid w:val="008C542B"/>
    <w:rsid w:val="008D08BB"/>
    <w:rsid w:val="008D4E9F"/>
    <w:rsid w:val="008D567C"/>
    <w:rsid w:val="008D7C4C"/>
    <w:rsid w:val="008E5E75"/>
    <w:rsid w:val="009103B2"/>
    <w:rsid w:val="009153A9"/>
    <w:rsid w:val="009204CF"/>
    <w:rsid w:val="0092066F"/>
    <w:rsid w:val="00920FDB"/>
    <w:rsid w:val="0093218D"/>
    <w:rsid w:val="00950EFC"/>
    <w:rsid w:val="009606B8"/>
    <w:rsid w:val="009619E1"/>
    <w:rsid w:val="009646A5"/>
    <w:rsid w:val="00967DBD"/>
    <w:rsid w:val="00973158"/>
    <w:rsid w:val="00981798"/>
    <w:rsid w:val="00984105"/>
    <w:rsid w:val="0098705D"/>
    <w:rsid w:val="00987151"/>
    <w:rsid w:val="0099098D"/>
    <w:rsid w:val="00997A51"/>
    <w:rsid w:val="009A15BD"/>
    <w:rsid w:val="009A6D96"/>
    <w:rsid w:val="009B28BA"/>
    <w:rsid w:val="009B314D"/>
    <w:rsid w:val="009C6761"/>
    <w:rsid w:val="009D1528"/>
    <w:rsid w:val="00A233CA"/>
    <w:rsid w:val="00A33A91"/>
    <w:rsid w:val="00A44B67"/>
    <w:rsid w:val="00A55143"/>
    <w:rsid w:val="00A56029"/>
    <w:rsid w:val="00A60670"/>
    <w:rsid w:val="00A76D6D"/>
    <w:rsid w:val="00A82721"/>
    <w:rsid w:val="00A83036"/>
    <w:rsid w:val="00A83A7B"/>
    <w:rsid w:val="00A8581B"/>
    <w:rsid w:val="00A93293"/>
    <w:rsid w:val="00A93934"/>
    <w:rsid w:val="00AA6691"/>
    <w:rsid w:val="00AA6973"/>
    <w:rsid w:val="00AC102B"/>
    <w:rsid w:val="00AC4A28"/>
    <w:rsid w:val="00AC5957"/>
    <w:rsid w:val="00AD1DEE"/>
    <w:rsid w:val="00AD69E8"/>
    <w:rsid w:val="00AD73A7"/>
    <w:rsid w:val="00AE0327"/>
    <w:rsid w:val="00AE432D"/>
    <w:rsid w:val="00AE73AE"/>
    <w:rsid w:val="00AF00B2"/>
    <w:rsid w:val="00AF1221"/>
    <w:rsid w:val="00AF29CE"/>
    <w:rsid w:val="00B0088E"/>
    <w:rsid w:val="00B059BE"/>
    <w:rsid w:val="00B114A6"/>
    <w:rsid w:val="00B121D9"/>
    <w:rsid w:val="00B17314"/>
    <w:rsid w:val="00B26386"/>
    <w:rsid w:val="00B32568"/>
    <w:rsid w:val="00B32A01"/>
    <w:rsid w:val="00B3440D"/>
    <w:rsid w:val="00B51A9F"/>
    <w:rsid w:val="00B60687"/>
    <w:rsid w:val="00B66F03"/>
    <w:rsid w:val="00B97C1A"/>
    <w:rsid w:val="00BA661A"/>
    <w:rsid w:val="00BA68E8"/>
    <w:rsid w:val="00BB051C"/>
    <w:rsid w:val="00BB6238"/>
    <w:rsid w:val="00BC2852"/>
    <w:rsid w:val="00BC2D3A"/>
    <w:rsid w:val="00BC3B4E"/>
    <w:rsid w:val="00BC6053"/>
    <w:rsid w:val="00BD02AD"/>
    <w:rsid w:val="00BE59A4"/>
    <w:rsid w:val="00C176AC"/>
    <w:rsid w:val="00C20BAA"/>
    <w:rsid w:val="00C25125"/>
    <w:rsid w:val="00C2543E"/>
    <w:rsid w:val="00C2727C"/>
    <w:rsid w:val="00C42552"/>
    <w:rsid w:val="00C53B23"/>
    <w:rsid w:val="00C56388"/>
    <w:rsid w:val="00C65A97"/>
    <w:rsid w:val="00C666E1"/>
    <w:rsid w:val="00C83CD7"/>
    <w:rsid w:val="00C955C2"/>
    <w:rsid w:val="00CB0087"/>
    <w:rsid w:val="00CB1A7D"/>
    <w:rsid w:val="00CC307A"/>
    <w:rsid w:val="00CD3C23"/>
    <w:rsid w:val="00CE14EA"/>
    <w:rsid w:val="00D002A2"/>
    <w:rsid w:val="00D0037F"/>
    <w:rsid w:val="00D01836"/>
    <w:rsid w:val="00D07562"/>
    <w:rsid w:val="00D108AC"/>
    <w:rsid w:val="00D270DF"/>
    <w:rsid w:val="00D3156F"/>
    <w:rsid w:val="00D32392"/>
    <w:rsid w:val="00D35A84"/>
    <w:rsid w:val="00D36876"/>
    <w:rsid w:val="00D65A2C"/>
    <w:rsid w:val="00D7404F"/>
    <w:rsid w:val="00D9181B"/>
    <w:rsid w:val="00D9725B"/>
    <w:rsid w:val="00DB4016"/>
    <w:rsid w:val="00DB429A"/>
    <w:rsid w:val="00DC0592"/>
    <w:rsid w:val="00DD2E42"/>
    <w:rsid w:val="00DE50CB"/>
    <w:rsid w:val="00DF0B4F"/>
    <w:rsid w:val="00E00C4C"/>
    <w:rsid w:val="00E03CAD"/>
    <w:rsid w:val="00E22BFB"/>
    <w:rsid w:val="00E23BCD"/>
    <w:rsid w:val="00E25415"/>
    <w:rsid w:val="00E2677F"/>
    <w:rsid w:val="00E31AD8"/>
    <w:rsid w:val="00E34250"/>
    <w:rsid w:val="00E42581"/>
    <w:rsid w:val="00E4266D"/>
    <w:rsid w:val="00E605E8"/>
    <w:rsid w:val="00E71955"/>
    <w:rsid w:val="00E71E61"/>
    <w:rsid w:val="00E815CA"/>
    <w:rsid w:val="00E9434C"/>
    <w:rsid w:val="00E9487A"/>
    <w:rsid w:val="00EA12F1"/>
    <w:rsid w:val="00EB3103"/>
    <w:rsid w:val="00EC2158"/>
    <w:rsid w:val="00EC49F7"/>
    <w:rsid w:val="00EC4B67"/>
    <w:rsid w:val="00EC6970"/>
    <w:rsid w:val="00EE34C2"/>
    <w:rsid w:val="00EF5BA2"/>
    <w:rsid w:val="00F10869"/>
    <w:rsid w:val="00F27D21"/>
    <w:rsid w:val="00F340E6"/>
    <w:rsid w:val="00F359FA"/>
    <w:rsid w:val="00F36A95"/>
    <w:rsid w:val="00F41BE2"/>
    <w:rsid w:val="00F426B8"/>
    <w:rsid w:val="00F52B37"/>
    <w:rsid w:val="00F541F4"/>
    <w:rsid w:val="00F70F03"/>
    <w:rsid w:val="00F871B9"/>
    <w:rsid w:val="00F907E8"/>
    <w:rsid w:val="00FA2126"/>
    <w:rsid w:val="00FA45E3"/>
    <w:rsid w:val="00FA4C33"/>
    <w:rsid w:val="00FA5C03"/>
    <w:rsid w:val="00FB323D"/>
    <w:rsid w:val="00FC4CD6"/>
    <w:rsid w:val="00FC4D49"/>
    <w:rsid w:val="00FD1D19"/>
    <w:rsid w:val="00FE2760"/>
    <w:rsid w:val="00FE36E6"/>
    <w:rsid w:val="00FE563D"/>
    <w:rsid w:val="00FE5E42"/>
    <w:rsid w:val="00FE75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65C8"/>
  <w15:docId w15:val="{73998C9B-0A6F-4233-BA4D-D1A0FA5F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6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C6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D3ACE"/>
    <w:rPr>
      <w:color w:val="666666"/>
    </w:rPr>
  </w:style>
  <w:style w:type="paragraph" w:styleId="Paragraphedeliste">
    <w:name w:val="List Paragraph"/>
    <w:basedOn w:val="Normal"/>
    <w:uiPriority w:val="34"/>
    <w:qFormat/>
    <w:rsid w:val="009103B2"/>
    <w:pPr>
      <w:ind w:left="720"/>
      <w:contextualSpacing/>
    </w:pPr>
  </w:style>
  <w:style w:type="paragraph" w:styleId="Textedebulles">
    <w:name w:val="Balloon Text"/>
    <w:basedOn w:val="Normal"/>
    <w:link w:val="TextedebullesCar"/>
    <w:uiPriority w:val="99"/>
    <w:semiHidden/>
    <w:unhideWhenUsed/>
    <w:rsid w:val="00BA68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68E8"/>
    <w:rPr>
      <w:rFonts w:ascii="Tahoma" w:hAnsi="Tahoma" w:cs="Tahoma"/>
      <w:sz w:val="16"/>
      <w:szCs w:val="16"/>
    </w:rPr>
  </w:style>
  <w:style w:type="character" w:styleId="Lienhypertexte">
    <w:name w:val="Hyperlink"/>
    <w:basedOn w:val="Policepardfaut"/>
    <w:uiPriority w:val="99"/>
    <w:unhideWhenUsed/>
    <w:rsid w:val="008B0048"/>
    <w:rPr>
      <w:color w:val="0563C1" w:themeColor="hyperlink"/>
      <w:u w:val="single"/>
    </w:rPr>
  </w:style>
  <w:style w:type="paragraph" w:styleId="NormalWeb">
    <w:name w:val="Normal (Web)"/>
    <w:basedOn w:val="Normal"/>
    <w:uiPriority w:val="99"/>
    <w:unhideWhenUsed/>
    <w:rsid w:val="008B00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32568"/>
    <w:rPr>
      <w:b/>
      <w:bCs/>
    </w:rPr>
  </w:style>
  <w:style w:type="character" w:styleId="Lienhypertextesuivivisit">
    <w:name w:val="FollowedHyperlink"/>
    <w:basedOn w:val="Policepardfaut"/>
    <w:uiPriority w:val="99"/>
    <w:semiHidden/>
    <w:unhideWhenUsed/>
    <w:rsid w:val="00293C24"/>
    <w:rPr>
      <w:color w:val="954F72" w:themeColor="followedHyperlink"/>
      <w:u w:val="single"/>
    </w:rPr>
  </w:style>
  <w:style w:type="character" w:styleId="Mentionnonrsolue">
    <w:name w:val="Unresolved Mention"/>
    <w:basedOn w:val="Policepardfaut"/>
    <w:uiPriority w:val="99"/>
    <w:semiHidden/>
    <w:unhideWhenUsed/>
    <w:rsid w:val="007B0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4262">
      <w:bodyDiv w:val="1"/>
      <w:marLeft w:val="0"/>
      <w:marRight w:val="0"/>
      <w:marTop w:val="0"/>
      <w:marBottom w:val="0"/>
      <w:divBdr>
        <w:top w:val="none" w:sz="0" w:space="0" w:color="auto"/>
        <w:left w:val="none" w:sz="0" w:space="0" w:color="auto"/>
        <w:bottom w:val="none" w:sz="0" w:space="0" w:color="auto"/>
        <w:right w:val="none" w:sz="0" w:space="0" w:color="auto"/>
      </w:divBdr>
    </w:div>
    <w:div w:id="98916552">
      <w:bodyDiv w:val="1"/>
      <w:marLeft w:val="0"/>
      <w:marRight w:val="0"/>
      <w:marTop w:val="0"/>
      <w:marBottom w:val="0"/>
      <w:divBdr>
        <w:top w:val="none" w:sz="0" w:space="0" w:color="auto"/>
        <w:left w:val="none" w:sz="0" w:space="0" w:color="auto"/>
        <w:bottom w:val="none" w:sz="0" w:space="0" w:color="auto"/>
        <w:right w:val="none" w:sz="0" w:space="0" w:color="auto"/>
      </w:divBdr>
      <w:divsChild>
        <w:div w:id="678895328">
          <w:marLeft w:val="0"/>
          <w:marRight w:val="0"/>
          <w:marTop w:val="0"/>
          <w:marBottom w:val="0"/>
          <w:divBdr>
            <w:top w:val="none" w:sz="0" w:space="0" w:color="auto"/>
            <w:left w:val="none" w:sz="0" w:space="0" w:color="auto"/>
            <w:bottom w:val="none" w:sz="0" w:space="0" w:color="auto"/>
            <w:right w:val="none" w:sz="0" w:space="0" w:color="auto"/>
          </w:divBdr>
          <w:divsChild>
            <w:div w:id="1905527376">
              <w:marLeft w:val="0"/>
              <w:marRight w:val="0"/>
              <w:marTop w:val="0"/>
              <w:marBottom w:val="0"/>
              <w:divBdr>
                <w:top w:val="none" w:sz="0" w:space="0" w:color="auto"/>
                <w:left w:val="none" w:sz="0" w:space="0" w:color="auto"/>
                <w:bottom w:val="none" w:sz="0" w:space="0" w:color="auto"/>
                <w:right w:val="none" w:sz="0" w:space="0" w:color="auto"/>
              </w:divBdr>
              <w:divsChild>
                <w:div w:id="9039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1800">
      <w:bodyDiv w:val="1"/>
      <w:marLeft w:val="0"/>
      <w:marRight w:val="0"/>
      <w:marTop w:val="0"/>
      <w:marBottom w:val="0"/>
      <w:divBdr>
        <w:top w:val="none" w:sz="0" w:space="0" w:color="auto"/>
        <w:left w:val="none" w:sz="0" w:space="0" w:color="auto"/>
        <w:bottom w:val="none" w:sz="0" w:space="0" w:color="auto"/>
        <w:right w:val="none" w:sz="0" w:space="0" w:color="auto"/>
      </w:divBdr>
    </w:div>
    <w:div w:id="646054612">
      <w:bodyDiv w:val="1"/>
      <w:marLeft w:val="0"/>
      <w:marRight w:val="0"/>
      <w:marTop w:val="0"/>
      <w:marBottom w:val="0"/>
      <w:divBdr>
        <w:top w:val="none" w:sz="0" w:space="0" w:color="auto"/>
        <w:left w:val="none" w:sz="0" w:space="0" w:color="auto"/>
        <w:bottom w:val="none" w:sz="0" w:space="0" w:color="auto"/>
        <w:right w:val="none" w:sz="0" w:space="0" w:color="auto"/>
      </w:divBdr>
    </w:div>
    <w:div w:id="750351632">
      <w:bodyDiv w:val="1"/>
      <w:marLeft w:val="0"/>
      <w:marRight w:val="0"/>
      <w:marTop w:val="0"/>
      <w:marBottom w:val="0"/>
      <w:divBdr>
        <w:top w:val="none" w:sz="0" w:space="0" w:color="auto"/>
        <w:left w:val="none" w:sz="0" w:space="0" w:color="auto"/>
        <w:bottom w:val="none" w:sz="0" w:space="0" w:color="auto"/>
        <w:right w:val="none" w:sz="0" w:space="0" w:color="auto"/>
      </w:divBdr>
    </w:div>
    <w:div w:id="1411469131">
      <w:bodyDiv w:val="1"/>
      <w:marLeft w:val="0"/>
      <w:marRight w:val="0"/>
      <w:marTop w:val="0"/>
      <w:marBottom w:val="0"/>
      <w:divBdr>
        <w:top w:val="none" w:sz="0" w:space="0" w:color="auto"/>
        <w:left w:val="none" w:sz="0" w:space="0" w:color="auto"/>
        <w:bottom w:val="none" w:sz="0" w:space="0" w:color="auto"/>
        <w:right w:val="none" w:sz="0" w:space="0" w:color="auto"/>
      </w:divBdr>
    </w:div>
    <w:div w:id="1472944735">
      <w:bodyDiv w:val="1"/>
      <w:marLeft w:val="0"/>
      <w:marRight w:val="0"/>
      <w:marTop w:val="0"/>
      <w:marBottom w:val="0"/>
      <w:divBdr>
        <w:top w:val="none" w:sz="0" w:space="0" w:color="auto"/>
        <w:left w:val="none" w:sz="0" w:space="0" w:color="auto"/>
        <w:bottom w:val="none" w:sz="0" w:space="0" w:color="auto"/>
        <w:right w:val="none" w:sz="0" w:space="0" w:color="auto"/>
      </w:divBdr>
    </w:div>
    <w:div w:id="212889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c5Q8PH8oj1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watch?v=asue9czliS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dailymotion.com/video/x654kf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youtube.com/watch?v=3ZcCSNPoF44"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ray\Documents\Mod&#232;les%20Office%20personnalis&#233;s\docTy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A01FDA895848A1A32FB1DC086F6F28"/>
        <w:category>
          <w:name w:val="Général"/>
          <w:gallery w:val="placeholder"/>
        </w:category>
        <w:types>
          <w:type w:val="bbPlcHdr"/>
        </w:types>
        <w:behaviors>
          <w:behavior w:val="content"/>
        </w:behaviors>
        <w:guid w:val="{3C613A7F-A81D-416B-8FB3-8033AA544F27}"/>
      </w:docPartPr>
      <w:docPartBody>
        <w:p w:rsidR="00A43770" w:rsidRDefault="00EC2585" w:rsidP="00EC2585">
          <w:pPr>
            <w:pStyle w:val="DFA01FDA895848A1A32FB1DC086F6F28"/>
          </w:pPr>
          <w:r w:rsidRPr="005723C3">
            <w:rPr>
              <w:rStyle w:val="Textedelespacerserv"/>
            </w:rPr>
            <w:t>Choisissez un élément.</w:t>
          </w:r>
        </w:p>
      </w:docPartBody>
    </w:docPart>
    <w:docPart>
      <w:docPartPr>
        <w:name w:val="D1C43484F1544D55A7EAEF8A63CA0E62"/>
        <w:category>
          <w:name w:val="Général"/>
          <w:gallery w:val="placeholder"/>
        </w:category>
        <w:types>
          <w:type w:val="bbPlcHdr"/>
        </w:types>
        <w:behaviors>
          <w:behavior w:val="content"/>
        </w:behaviors>
        <w:guid w:val="{485D359D-8874-43B9-A2B6-8E438850AB6D}"/>
      </w:docPartPr>
      <w:docPartBody>
        <w:p w:rsidR="0081584A" w:rsidRDefault="000A68E0" w:rsidP="000A68E0">
          <w:pPr>
            <w:pStyle w:val="D1C43484F1544D55A7EAEF8A63CA0E622"/>
          </w:pPr>
          <w:r w:rsidRPr="005723C3">
            <w:rPr>
              <w:rStyle w:val="Textedelespacerserv"/>
            </w:rPr>
            <w:t>Choisissez un élément.</w:t>
          </w:r>
        </w:p>
      </w:docPartBody>
    </w:docPart>
    <w:docPart>
      <w:docPartPr>
        <w:name w:val="9BD6425FC7B74542AE4EF4AA0814A1D6"/>
        <w:category>
          <w:name w:val="Général"/>
          <w:gallery w:val="placeholder"/>
        </w:category>
        <w:types>
          <w:type w:val="bbPlcHdr"/>
        </w:types>
        <w:behaviors>
          <w:behavior w:val="content"/>
        </w:behaviors>
        <w:guid w:val="{FB24D7D5-3B61-4C3C-9AEE-08A004484690}"/>
      </w:docPartPr>
      <w:docPartBody>
        <w:p w:rsidR="0081584A" w:rsidRDefault="00D301C8" w:rsidP="00D301C8">
          <w:pPr>
            <w:pStyle w:val="9BD6425FC7B74542AE4EF4AA0814A1D6"/>
          </w:pPr>
          <w:r w:rsidRPr="005723C3">
            <w:rPr>
              <w:rStyle w:val="Textedelespacerserv"/>
            </w:rPr>
            <w:t>Choisissez un élément.</w:t>
          </w:r>
        </w:p>
      </w:docPartBody>
    </w:docPart>
    <w:docPart>
      <w:docPartPr>
        <w:name w:val="BA888078225E4EB187D33B659A5BDB95"/>
        <w:category>
          <w:name w:val="Général"/>
          <w:gallery w:val="placeholder"/>
        </w:category>
        <w:types>
          <w:type w:val="bbPlcHdr"/>
        </w:types>
        <w:behaviors>
          <w:behavior w:val="content"/>
        </w:behaviors>
        <w:guid w:val="{B17CB700-7CEF-4D22-854C-D4606E01A464}"/>
      </w:docPartPr>
      <w:docPartBody>
        <w:p w:rsidR="00C3776E" w:rsidRDefault="000A68E0" w:rsidP="000A68E0">
          <w:pPr>
            <w:pStyle w:val="BA888078225E4EB187D33B659A5BDB95"/>
          </w:pPr>
          <w:r w:rsidRPr="005723C3">
            <w:rPr>
              <w:rStyle w:val="Textedelespacerserv"/>
            </w:rPr>
            <w:t>Choisissez un élément.</w:t>
          </w:r>
        </w:p>
      </w:docPartBody>
    </w:docPart>
    <w:docPart>
      <w:docPartPr>
        <w:name w:val="D66CFDACCF5E47098AB9E636555536DA"/>
        <w:category>
          <w:name w:val="Général"/>
          <w:gallery w:val="placeholder"/>
        </w:category>
        <w:types>
          <w:type w:val="bbPlcHdr"/>
        </w:types>
        <w:behaviors>
          <w:behavior w:val="content"/>
        </w:behaviors>
        <w:guid w:val="{07AF0509-F9BB-42EE-9177-6C41B45AE395}"/>
      </w:docPartPr>
      <w:docPartBody>
        <w:p w:rsidR="00C3776E" w:rsidRDefault="000A68E0" w:rsidP="000A68E0">
          <w:pPr>
            <w:pStyle w:val="D66CFDACCF5E47098AB9E636555536DA"/>
          </w:pPr>
          <w:r w:rsidRPr="005723C3">
            <w:rPr>
              <w:rStyle w:val="Textedelespacerserv"/>
            </w:rPr>
            <w:t>Choisissez un élément.</w:t>
          </w:r>
        </w:p>
      </w:docPartBody>
    </w:docPart>
    <w:docPart>
      <w:docPartPr>
        <w:name w:val="AB58DE382C244A33A97115812CE64FA5"/>
        <w:category>
          <w:name w:val="Général"/>
          <w:gallery w:val="placeholder"/>
        </w:category>
        <w:types>
          <w:type w:val="bbPlcHdr"/>
        </w:types>
        <w:behaviors>
          <w:behavior w:val="content"/>
        </w:behaviors>
        <w:guid w:val="{12E54506-EC81-4190-9585-C57526E669FB}"/>
      </w:docPartPr>
      <w:docPartBody>
        <w:p w:rsidR="00C3776E" w:rsidRDefault="000A68E0" w:rsidP="000A68E0">
          <w:pPr>
            <w:pStyle w:val="AB58DE382C244A33A97115812CE64FA5"/>
          </w:pPr>
          <w:r w:rsidRPr="005723C3">
            <w:rPr>
              <w:rStyle w:val="Textedelespacerserv"/>
            </w:rPr>
            <w:t>Choisissez un élément.</w:t>
          </w:r>
        </w:p>
      </w:docPartBody>
    </w:docPart>
    <w:docPart>
      <w:docPartPr>
        <w:name w:val="BE06BC604AB9416F9C9CCDA92EC858AE"/>
        <w:category>
          <w:name w:val="Général"/>
          <w:gallery w:val="placeholder"/>
        </w:category>
        <w:types>
          <w:type w:val="bbPlcHdr"/>
        </w:types>
        <w:behaviors>
          <w:behavior w:val="content"/>
        </w:behaviors>
        <w:guid w:val="{6217BE0F-E982-479E-B6A3-A72CC0F3D640}"/>
      </w:docPartPr>
      <w:docPartBody>
        <w:p w:rsidR="00C3776E" w:rsidRDefault="000A68E0" w:rsidP="000A68E0">
          <w:pPr>
            <w:pStyle w:val="BE06BC604AB9416F9C9CCDA92EC858AE3"/>
          </w:pPr>
          <w:r w:rsidRPr="005723C3">
            <w:rPr>
              <w:rStyle w:val="Textedelespacerserv"/>
            </w:rPr>
            <w:t>Choisissez un élément.</w:t>
          </w:r>
        </w:p>
      </w:docPartBody>
    </w:docPart>
    <w:docPart>
      <w:docPartPr>
        <w:name w:val="CE58AE478383445989FF3BCE9EC927CA"/>
        <w:category>
          <w:name w:val="Général"/>
          <w:gallery w:val="placeholder"/>
        </w:category>
        <w:types>
          <w:type w:val="bbPlcHdr"/>
        </w:types>
        <w:behaviors>
          <w:behavior w:val="content"/>
        </w:behaviors>
        <w:guid w:val="{8B742F0B-050D-4411-8AAD-652A405D37D4}"/>
      </w:docPartPr>
      <w:docPartBody>
        <w:p w:rsidR="00C3776E" w:rsidRDefault="000A68E0" w:rsidP="000A68E0">
          <w:pPr>
            <w:pStyle w:val="CE58AE478383445989FF3BCE9EC927CA2"/>
          </w:pPr>
          <w:r w:rsidRPr="005723C3">
            <w:rPr>
              <w:rStyle w:val="Textedelespacerserv"/>
            </w:rPr>
            <w:t>Choisissez un élément.</w:t>
          </w:r>
        </w:p>
      </w:docPartBody>
    </w:docPart>
    <w:docPart>
      <w:docPartPr>
        <w:name w:val="754BE42866024947963C7B9B49682B08"/>
        <w:category>
          <w:name w:val="Général"/>
          <w:gallery w:val="placeholder"/>
        </w:category>
        <w:types>
          <w:type w:val="bbPlcHdr"/>
        </w:types>
        <w:behaviors>
          <w:behavior w:val="content"/>
        </w:behaviors>
        <w:guid w:val="{2C178D87-EEA4-45F7-BBA7-592D894C08A5}"/>
      </w:docPartPr>
      <w:docPartBody>
        <w:p w:rsidR="00162029" w:rsidRDefault="00A431C9" w:rsidP="00A431C9">
          <w:pPr>
            <w:pStyle w:val="754BE42866024947963C7B9B49682B08"/>
          </w:pPr>
          <w:r w:rsidRPr="005723C3">
            <w:rPr>
              <w:rStyle w:val="Textedelespacerserv"/>
            </w:rPr>
            <w:t>Choisissez un élément.</w:t>
          </w:r>
        </w:p>
      </w:docPartBody>
    </w:docPart>
    <w:docPart>
      <w:docPartPr>
        <w:name w:val="F08A7DA4ACF440909F9C4E895F25724E"/>
        <w:category>
          <w:name w:val="Général"/>
          <w:gallery w:val="placeholder"/>
        </w:category>
        <w:types>
          <w:type w:val="bbPlcHdr"/>
        </w:types>
        <w:behaviors>
          <w:behavior w:val="content"/>
        </w:behaviors>
        <w:guid w:val="{7C978AF0-1622-4C3B-A6B1-04B127FF3C68}"/>
      </w:docPartPr>
      <w:docPartBody>
        <w:p w:rsidR="00162029" w:rsidRDefault="00A431C9" w:rsidP="00A431C9">
          <w:pPr>
            <w:pStyle w:val="F08A7DA4ACF440909F9C4E895F25724E"/>
          </w:pPr>
          <w:r w:rsidRPr="005723C3">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B0569"/>
    <w:rsid w:val="000A68E0"/>
    <w:rsid w:val="000F3E4F"/>
    <w:rsid w:val="00104891"/>
    <w:rsid w:val="00110999"/>
    <w:rsid w:val="0012107D"/>
    <w:rsid w:val="00162029"/>
    <w:rsid w:val="00226CB6"/>
    <w:rsid w:val="00272426"/>
    <w:rsid w:val="00275581"/>
    <w:rsid w:val="002B2693"/>
    <w:rsid w:val="002D4F3B"/>
    <w:rsid w:val="003925C7"/>
    <w:rsid w:val="003951C6"/>
    <w:rsid w:val="00413AF4"/>
    <w:rsid w:val="00442301"/>
    <w:rsid w:val="00536A3D"/>
    <w:rsid w:val="005914FF"/>
    <w:rsid w:val="005B4829"/>
    <w:rsid w:val="00613801"/>
    <w:rsid w:val="006434D5"/>
    <w:rsid w:val="00646FB6"/>
    <w:rsid w:val="006A14AA"/>
    <w:rsid w:val="006C18C4"/>
    <w:rsid w:val="007054DD"/>
    <w:rsid w:val="00731205"/>
    <w:rsid w:val="00732339"/>
    <w:rsid w:val="007B5A17"/>
    <w:rsid w:val="007D299C"/>
    <w:rsid w:val="0081584A"/>
    <w:rsid w:val="008206D0"/>
    <w:rsid w:val="008D4E9F"/>
    <w:rsid w:val="008E5609"/>
    <w:rsid w:val="008E5E75"/>
    <w:rsid w:val="008E6CC1"/>
    <w:rsid w:val="009014BB"/>
    <w:rsid w:val="00947F66"/>
    <w:rsid w:val="009B7BB4"/>
    <w:rsid w:val="009C175A"/>
    <w:rsid w:val="00A11692"/>
    <w:rsid w:val="00A2786E"/>
    <w:rsid w:val="00A431C9"/>
    <w:rsid w:val="00A43770"/>
    <w:rsid w:val="00A73363"/>
    <w:rsid w:val="00AA6973"/>
    <w:rsid w:val="00AA73D2"/>
    <w:rsid w:val="00AF1221"/>
    <w:rsid w:val="00BB0569"/>
    <w:rsid w:val="00BB2DC9"/>
    <w:rsid w:val="00BB6521"/>
    <w:rsid w:val="00BD59CA"/>
    <w:rsid w:val="00C260B9"/>
    <w:rsid w:val="00C3776E"/>
    <w:rsid w:val="00C767A9"/>
    <w:rsid w:val="00CC3514"/>
    <w:rsid w:val="00D301C8"/>
    <w:rsid w:val="00D5151A"/>
    <w:rsid w:val="00D66DA6"/>
    <w:rsid w:val="00DD7E23"/>
    <w:rsid w:val="00E32526"/>
    <w:rsid w:val="00E551D4"/>
    <w:rsid w:val="00EC2585"/>
    <w:rsid w:val="00EF393F"/>
    <w:rsid w:val="00F04CEA"/>
    <w:rsid w:val="00F41A89"/>
    <w:rsid w:val="00F80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14BB"/>
    <w:rPr>
      <w:color w:val="666666"/>
    </w:rPr>
  </w:style>
  <w:style w:type="paragraph" w:customStyle="1" w:styleId="DFA01FDA895848A1A32FB1DC086F6F28">
    <w:name w:val="DFA01FDA895848A1A32FB1DC086F6F28"/>
    <w:rsid w:val="00EC2585"/>
  </w:style>
  <w:style w:type="paragraph" w:customStyle="1" w:styleId="9BD6425FC7B74542AE4EF4AA0814A1D6">
    <w:name w:val="9BD6425FC7B74542AE4EF4AA0814A1D6"/>
    <w:rsid w:val="00D301C8"/>
  </w:style>
  <w:style w:type="paragraph" w:customStyle="1" w:styleId="BA888078225E4EB187D33B659A5BDB95">
    <w:name w:val="BA888078225E4EB187D33B659A5BDB95"/>
    <w:rsid w:val="000A68E0"/>
  </w:style>
  <w:style w:type="paragraph" w:customStyle="1" w:styleId="D66CFDACCF5E47098AB9E636555536DA">
    <w:name w:val="D66CFDACCF5E47098AB9E636555536DA"/>
    <w:rsid w:val="000A68E0"/>
  </w:style>
  <w:style w:type="paragraph" w:customStyle="1" w:styleId="AB58DE382C244A33A97115812CE64FA5">
    <w:name w:val="AB58DE382C244A33A97115812CE64FA5"/>
    <w:rsid w:val="000A68E0"/>
  </w:style>
  <w:style w:type="paragraph" w:customStyle="1" w:styleId="CE58AE478383445989FF3BCE9EC927CA2">
    <w:name w:val="CE58AE478383445989FF3BCE9EC927CA2"/>
    <w:rsid w:val="000A68E0"/>
    <w:rPr>
      <w:rFonts w:eastAsiaTheme="minorHAnsi"/>
      <w:kern w:val="0"/>
      <w:lang w:eastAsia="en-US"/>
    </w:rPr>
  </w:style>
  <w:style w:type="paragraph" w:customStyle="1" w:styleId="D1C43484F1544D55A7EAEF8A63CA0E622">
    <w:name w:val="D1C43484F1544D55A7EAEF8A63CA0E622"/>
    <w:rsid w:val="000A68E0"/>
    <w:rPr>
      <w:rFonts w:eastAsiaTheme="minorHAnsi"/>
      <w:kern w:val="0"/>
      <w:lang w:eastAsia="en-US"/>
    </w:rPr>
  </w:style>
  <w:style w:type="paragraph" w:customStyle="1" w:styleId="BE06BC604AB9416F9C9CCDA92EC858AE3">
    <w:name w:val="BE06BC604AB9416F9C9CCDA92EC858AE3"/>
    <w:rsid w:val="000A68E0"/>
    <w:rPr>
      <w:rFonts w:eastAsiaTheme="minorHAnsi"/>
      <w:kern w:val="0"/>
      <w:lang w:eastAsia="en-US"/>
    </w:rPr>
  </w:style>
  <w:style w:type="paragraph" w:customStyle="1" w:styleId="754BE42866024947963C7B9B49682B08">
    <w:name w:val="754BE42866024947963C7B9B49682B08"/>
    <w:rsid w:val="00A431C9"/>
    <w:pPr>
      <w:spacing w:line="278" w:lineRule="auto"/>
    </w:pPr>
    <w:rPr>
      <w:sz w:val="24"/>
      <w:szCs w:val="24"/>
    </w:rPr>
  </w:style>
  <w:style w:type="paragraph" w:customStyle="1" w:styleId="F08A7DA4ACF440909F9C4E895F25724E">
    <w:name w:val="F08A7DA4ACF440909F9C4E895F25724E"/>
    <w:rsid w:val="00A431C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652E9-CCE6-4ADE-B36B-0DAE5031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docType.dotx</Template>
  <TotalTime>308</TotalTime>
  <Pages>4</Pages>
  <Words>2030</Words>
  <Characters>11167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Jean-Michel RAYNAUD</dc:creator>
  <cp:lastModifiedBy>Jean-Michel RAYNAUD</cp:lastModifiedBy>
  <cp:revision>32</cp:revision>
  <dcterms:created xsi:type="dcterms:W3CDTF">2024-06-14T16:38:00Z</dcterms:created>
  <dcterms:modified xsi:type="dcterms:W3CDTF">2024-08-28T14:26:00Z</dcterms:modified>
</cp:coreProperties>
</file>