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1467" w14:textId="77777777" w:rsidR="002F21F4" w:rsidRPr="009A0899" w:rsidRDefault="002F21F4" w:rsidP="002F21F4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693"/>
        <w:gridCol w:w="3227"/>
        <w:gridCol w:w="2551"/>
      </w:tblGrid>
      <w:tr w:rsidR="002F21F4" w14:paraId="6D20CA46" w14:textId="77777777" w:rsidTr="00620950">
        <w:trPr>
          <w:trHeight w:val="851"/>
        </w:trPr>
        <w:tc>
          <w:tcPr>
            <w:tcW w:w="2586" w:type="dxa"/>
            <w:vAlign w:val="center"/>
          </w:tcPr>
          <w:p w14:paraId="7B378FCD" w14:textId="77777777" w:rsidR="002F21F4" w:rsidRDefault="002F21F4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31DF3E2F" wp14:editId="5442039C">
                      <wp:extent cx="1463040" cy="423349"/>
                      <wp:effectExtent l="0" t="0" r="22860" b="15240"/>
                      <wp:docPr id="33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42334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1690ECE" w14:textId="6DCA0300" w:rsidR="002F21F4" w:rsidRPr="001442BB" w:rsidRDefault="002F21F4" w:rsidP="002F21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442BB"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TP </w:t>
                                  </w:r>
                                  <w:r w:rsidR="008C4EC9">
                                    <w:rPr>
                                      <w:rFonts w:cs="Arial"/>
                                      <w:b/>
                                      <w:sz w:val="24"/>
                                      <w:szCs w:val="24"/>
                                    </w:rPr>
                                    <w:t>ATELIER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1DF3E2F" id="Rectangle à coins arrondis 7" o:spid="_x0000_s1026" style="width:115.2pt;height:3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" fillcolor="#c2d69b [1942]" strokecolor="white [3212]" strokeweight="1pt">
                      <v:textbox>
                        <w:txbxContent>
                          <w:p w14:paraId="51690ECE" w14:textId="6DCA0300" w:rsidR="002F21F4" w:rsidRPr="001442BB" w:rsidRDefault="002F21F4" w:rsidP="002F21F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442BB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TP </w:t>
                            </w:r>
                            <w:r w:rsidR="008C4EC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ATELIER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1D94AA41" w14:textId="77777777" w:rsidR="002F21F4" w:rsidRDefault="002F21F4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211E5B5F" wp14:editId="24A408BB">
                      <wp:extent cx="1564005" cy="451485"/>
                      <wp:effectExtent l="0" t="0" r="17145" b="24765"/>
                      <wp:docPr id="3383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669DFD5" w14:textId="77777777" w:rsidR="002F21F4" w:rsidRPr="006E7310" w:rsidRDefault="002F21F4" w:rsidP="002F21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1E5B5F"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" fillcolor="#c2d69b [1942]" strokecolor="white [3212]" strokeweight="1pt">
                      <v:textbox>
                        <w:txbxContent>
                          <w:p w14:paraId="4669DFD5" w14:textId="77777777" w:rsidR="002F21F4" w:rsidRPr="006E7310" w:rsidRDefault="002F21F4" w:rsidP="002F21F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14:paraId="6B543FF9" w14:textId="77777777" w:rsidR="002F21F4" w:rsidRDefault="002F21F4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3EFB0C5" wp14:editId="5D5D504E">
                      <wp:extent cx="1740535" cy="396875"/>
                      <wp:effectExtent l="0" t="0" r="12065" b="22225"/>
                      <wp:docPr id="3382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66BCD6E7" w14:textId="77777777" w:rsidR="002F21F4" w:rsidRPr="006E7310" w:rsidRDefault="002F21F4" w:rsidP="002F21F4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EFB0C5"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" fillcolor="#c2d69b [1942]" strokecolor="white [3212]" strokeweight="1pt">
                      <v:textbox>
                        <w:txbxContent>
                          <w:p w14:paraId="66BCD6E7" w14:textId="77777777" w:rsidR="002F21F4" w:rsidRPr="006E7310" w:rsidRDefault="002F21F4" w:rsidP="002F21F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1A2734C9" w14:textId="77777777" w:rsidR="002F21F4" w:rsidRDefault="002F21F4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5FDE98E6" wp14:editId="799CA437">
                      <wp:extent cx="1438275" cy="323850"/>
                      <wp:effectExtent l="0" t="0" r="28575" b="19050"/>
                      <wp:docPr id="3381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58D44AA" w14:textId="77777777" w:rsidR="002F21F4" w:rsidRPr="006E7310" w:rsidRDefault="002F21F4" w:rsidP="002F21F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 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DE98E6"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" fillcolor="#c2d69b [1942]" strokecolor="white [3212]" strokeweight="1pt">
                      <v:textbox>
                        <w:txbxContent>
                          <w:p w14:paraId="758D44AA" w14:textId="77777777" w:rsidR="002F21F4" w:rsidRPr="006E7310" w:rsidRDefault="002F21F4" w:rsidP="002F21F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 : ..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2F21F4" w14:paraId="0B415295" w14:textId="77777777" w:rsidTr="00620950">
        <w:trPr>
          <w:trHeight w:val="1162"/>
        </w:trPr>
        <w:tc>
          <w:tcPr>
            <w:tcW w:w="2586" w:type="dxa"/>
            <w:vAlign w:val="center"/>
          </w:tcPr>
          <w:p w14:paraId="1DFCD5AB" w14:textId="77777777" w:rsidR="002F21F4" w:rsidRDefault="002F21F4" w:rsidP="00620950">
            <w:pPr>
              <w:spacing w:before="60" w:after="6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54CB11" wp14:editId="192B8BF9">
                  <wp:extent cx="635938" cy="71302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40" cy="71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 xml:space="preserve">    </w:t>
            </w:r>
            <w:r w:rsidRPr="0042795E">
              <w:rPr>
                <w:sz w:val="48"/>
                <w:szCs w:val="48"/>
              </w:rPr>
              <w:t>2H</w:t>
            </w:r>
          </w:p>
        </w:tc>
        <w:tc>
          <w:tcPr>
            <w:tcW w:w="5920" w:type="dxa"/>
            <w:gridSpan w:val="2"/>
            <w:vAlign w:val="center"/>
          </w:tcPr>
          <w:p w14:paraId="079DCCE1" w14:textId="77777777" w:rsidR="002F21F4" w:rsidRDefault="002F21F4" w:rsidP="00620950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1889FB2A" wp14:editId="00754B42">
                      <wp:extent cx="3449955" cy="600075"/>
                      <wp:effectExtent l="0" t="0" r="17145" b="28575"/>
                      <wp:docPr id="3379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7902B6A" w14:textId="77777777" w:rsidR="002F21F4" w:rsidRPr="002757B0" w:rsidRDefault="002F21F4" w:rsidP="002F21F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757B0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T1.3.1 REPARER UN ELEMENT THERMOPLASTIQUE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89FB2A" id="Rectangle à coins arrondis 2" o:spid="_x0000_s1030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" fillcolor="#c2d69b [1942]" strokecolor="white [3212]" strokeweight="1pt">
                      <v:textbox>
                        <w:txbxContent>
                          <w:p w14:paraId="47902B6A" w14:textId="77777777" w:rsidR="002F21F4" w:rsidRPr="002757B0" w:rsidRDefault="002F21F4" w:rsidP="002F21F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757B0">
                              <w:rPr>
                                <w:b/>
                                <w:sz w:val="28"/>
                                <w:szCs w:val="28"/>
                              </w:rPr>
                              <w:t>T1.3.1 REPARER UN ELEMENT THERMOPLASTIQUE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4BC9795A" w14:textId="77777777" w:rsidR="002F21F4" w:rsidRDefault="002F21F4" w:rsidP="00620950">
            <w:pPr>
              <w:spacing w:before="60" w:after="60"/>
              <w:jc w:val="center"/>
            </w:pPr>
            <w:r w:rsidRPr="00EC7E56">
              <w:rPr>
                <w:noProof/>
              </w:rPr>
              <w:drawing>
                <wp:inline distT="0" distB="0" distL="0" distR="0" wp14:anchorId="2ED4E404" wp14:editId="383C3A68">
                  <wp:extent cx="1085850" cy="837900"/>
                  <wp:effectExtent l="0" t="0" r="0" b="635"/>
                  <wp:docPr id="1800" name="Image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16" cy="8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9CC48" w14:textId="23142B7D" w:rsidR="002F21F4" w:rsidRDefault="002F21F4" w:rsidP="002F21F4">
      <w:pPr>
        <w:spacing w:after="0" w:line="240" w:lineRule="auto"/>
        <w:jc w:val="center"/>
        <w:rPr>
          <w:b/>
          <w:sz w:val="24"/>
          <w:szCs w:val="24"/>
        </w:rPr>
      </w:pPr>
      <w:r w:rsidRPr="00AB1B81">
        <w:rPr>
          <w:b/>
          <w:sz w:val="24"/>
          <w:szCs w:val="24"/>
        </w:rPr>
        <w:t>« </w:t>
      </w:r>
      <w:r w:rsidRPr="002249D1">
        <w:rPr>
          <w:b/>
          <w:sz w:val="28"/>
          <w:szCs w:val="28"/>
        </w:rPr>
        <w:t>REPARER UN THERMOPLASTIQUE</w:t>
      </w:r>
      <w:r w:rsidR="00243E31">
        <w:rPr>
          <w:b/>
          <w:sz w:val="28"/>
          <w:szCs w:val="28"/>
        </w:rPr>
        <w:t xml:space="preserve"> A L’AIDE D’UN PISTOLET </w:t>
      </w:r>
      <w:r w:rsidR="008C4EC9">
        <w:rPr>
          <w:b/>
          <w:sz w:val="28"/>
          <w:szCs w:val="28"/>
        </w:rPr>
        <w:t>THERMIQUE</w:t>
      </w:r>
      <w:r w:rsidR="008C4EC9" w:rsidRPr="00AB1B81">
        <w:rPr>
          <w:b/>
          <w:sz w:val="24"/>
          <w:szCs w:val="24"/>
        </w:rPr>
        <w:t xml:space="preserve"> »</w:t>
      </w:r>
    </w:p>
    <w:p w14:paraId="6087751C" w14:textId="77777777" w:rsidR="00243E31" w:rsidRPr="00AB1B81" w:rsidRDefault="00243E31" w:rsidP="002F21F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6EEE229" w14:textId="77777777" w:rsidR="002F21F4" w:rsidRPr="00D403E3" w:rsidRDefault="002F21F4" w:rsidP="002F21F4">
      <w:pPr>
        <w:spacing w:after="0"/>
        <w:jc w:val="center"/>
        <w:rPr>
          <w:b/>
          <w:bCs/>
          <w:sz w:val="32"/>
          <w:szCs w:val="32"/>
        </w:rPr>
      </w:pPr>
      <w:r w:rsidRPr="007F6654">
        <w:rPr>
          <w:b/>
          <w:bCs/>
          <w:sz w:val="32"/>
          <w:szCs w:val="32"/>
        </w:rPr>
        <w:t>FICHE DE SECURITE</w:t>
      </w:r>
    </w:p>
    <w:p w14:paraId="75673055" w14:textId="77777777" w:rsidR="002F21F4" w:rsidRPr="007F6654" w:rsidRDefault="002F21F4" w:rsidP="002F21F4">
      <w:pPr>
        <w:spacing w:after="0"/>
        <w:rPr>
          <w:b/>
          <w:bCs/>
          <w:sz w:val="16"/>
          <w:szCs w:val="16"/>
        </w:rPr>
      </w:pPr>
      <w:r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79997BA9" wp14:editId="1029FCAE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801" name="Image 1801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2D3C" w14:textId="77777777" w:rsidR="002F21F4" w:rsidRPr="007F6654" w:rsidRDefault="002F21F4" w:rsidP="002F21F4">
      <w:pPr>
        <w:spacing w:after="0"/>
        <w:jc w:val="both"/>
        <w:rPr>
          <w:noProof/>
          <w:lang w:eastAsia="fr-FR"/>
        </w:rPr>
      </w:pPr>
      <w:r w:rsidRPr="007F6654">
        <w:rPr>
          <w:b/>
          <w:bCs/>
          <w:sz w:val="20"/>
          <w:szCs w:val="20"/>
        </w:rPr>
        <w:t xml:space="preserve"> </w:t>
      </w:r>
      <w:r w:rsidRPr="007F6654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7F6654">
        <w:rPr>
          <w:noProof/>
          <w:lang w:eastAsia="fr-FR"/>
        </w:rPr>
        <w:t xml:space="preserve"> </w:t>
      </w:r>
    </w:p>
    <w:p w14:paraId="71F2101D" w14:textId="77777777" w:rsidR="002F21F4" w:rsidRPr="007F6654" w:rsidRDefault="002F21F4" w:rsidP="002F21F4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211"/>
        <w:gridCol w:w="5670"/>
      </w:tblGrid>
      <w:tr w:rsidR="002F21F4" w:rsidRPr="007F6654" w14:paraId="68E08EDB" w14:textId="77777777" w:rsidTr="00620950">
        <w:tc>
          <w:tcPr>
            <w:tcW w:w="5211" w:type="dxa"/>
          </w:tcPr>
          <w:p w14:paraId="6E612703" w14:textId="77777777" w:rsidR="002F21F4" w:rsidRPr="007F6654" w:rsidRDefault="002F21F4" w:rsidP="006209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F6654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670" w:type="dxa"/>
          </w:tcPr>
          <w:p w14:paraId="20228F4F" w14:textId="77777777" w:rsidR="002F21F4" w:rsidRPr="007F6654" w:rsidRDefault="002F21F4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6654">
              <w:rPr>
                <w:b/>
                <w:sz w:val="24"/>
                <w:szCs w:val="24"/>
              </w:rPr>
              <w:t>PROTECTION COLLECTIVE</w:t>
            </w:r>
          </w:p>
        </w:tc>
      </w:tr>
      <w:tr w:rsidR="002F21F4" w:rsidRPr="007F6654" w14:paraId="2AF5F618" w14:textId="77777777" w:rsidTr="00620950">
        <w:tc>
          <w:tcPr>
            <w:tcW w:w="5211" w:type="dxa"/>
            <w:vMerge w:val="restart"/>
            <w:vAlign w:val="center"/>
          </w:tcPr>
          <w:p w14:paraId="09D55A81" w14:textId="77777777" w:rsidR="002F21F4" w:rsidRPr="007F6654" w:rsidRDefault="002F21F4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5CF6379" wp14:editId="7027DEA3">
                  <wp:extent cx="2727651" cy="2405364"/>
                  <wp:effectExtent l="0" t="0" r="0" b="0"/>
                  <wp:docPr id="1802" name="Image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6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58FDAC67" w14:textId="77777777" w:rsidR="002F21F4" w:rsidRPr="007F6654" w:rsidRDefault="002F21F4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Contrôles réglementaires réguliers</w:t>
            </w:r>
            <w:r w:rsidRPr="007F6654">
              <w:rPr>
                <w:b/>
                <w:color w:val="002060"/>
              </w:rPr>
              <w:t> : Par un organisme agréé des aspirations collectives.</w:t>
            </w:r>
          </w:p>
          <w:p w14:paraId="16CBC556" w14:textId="77777777" w:rsidR="002F21F4" w:rsidRPr="007F6654" w:rsidRDefault="002F21F4" w:rsidP="00620950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14:paraId="225E2685" w14:textId="77777777" w:rsidR="002F21F4" w:rsidRPr="007F6654" w:rsidRDefault="002F21F4" w:rsidP="00620950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7F6654">
              <w:rPr>
                <w:b/>
                <w:color w:val="002060"/>
                <w:u w:val="single"/>
              </w:rPr>
              <w:t>Contrôle hebdomadaire</w:t>
            </w:r>
            <w:r w:rsidRPr="007F6654">
              <w:rPr>
                <w:b/>
                <w:color w:val="002060"/>
              </w:rPr>
              <w:t xml:space="preserve"> : Mise en fonctionnement et contrôle des aspirations collectives.</w:t>
            </w:r>
          </w:p>
          <w:p w14:paraId="10F89197" w14:textId="77777777" w:rsidR="002F21F4" w:rsidRPr="007F6654" w:rsidRDefault="002F21F4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2F21F4" w:rsidRPr="007F6654" w14:paraId="045DABD9" w14:textId="77777777" w:rsidTr="00620950">
        <w:tc>
          <w:tcPr>
            <w:tcW w:w="5211" w:type="dxa"/>
            <w:vMerge/>
          </w:tcPr>
          <w:p w14:paraId="38EEBEF3" w14:textId="77777777" w:rsidR="002F21F4" w:rsidRPr="007F6654" w:rsidRDefault="002F21F4" w:rsidP="0062095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</w:tcPr>
          <w:p w14:paraId="3A204E03" w14:textId="77777777" w:rsidR="002F21F4" w:rsidRPr="007F6654" w:rsidRDefault="002F21F4" w:rsidP="0062095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E50A2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4951092" wp14:editId="25A98689">
                  <wp:extent cx="2643915" cy="1923707"/>
                  <wp:effectExtent l="0" t="0" r="4445" b="635"/>
                  <wp:docPr id="1803" name="Image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79" cy="192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1F4" w:rsidRPr="007F6654" w14:paraId="043E0A2D" w14:textId="77777777" w:rsidTr="00620950">
        <w:tc>
          <w:tcPr>
            <w:tcW w:w="5211" w:type="dxa"/>
          </w:tcPr>
          <w:p w14:paraId="189666BF" w14:textId="77777777" w:rsidR="002F21F4" w:rsidRPr="00822CC9" w:rsidRDefault="002F21F4" w:rsidP="00620950">
            <w:pPr>
              <w:spacing w:after="0" w:line="240" w:lineRule="auto"/>
              <w:jc w:val="center"/>
            </w:pPr>
            <w:r w:rsidRPr="00822CC9">
              <w:t>RISQUES :</w:t>
            </w:r>
          </w:p>
          <w:p w14:paraId="5CF068BA" w14:textId="77777777" w:rsidR="002F21F4" w:rsidRPr="00822CC9" w:rsidRDefault="002F21F4" w:rsidP="00620950">
            <w:pPr>
              <w:spacing w:after="0" w:line="240" w:lineRule="auto"/>
              <w:ind w:left="142"/>
            </w:pPr>
          </w:p>
          <w:p w14:paraId="0DEEA262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Blessures des mains</w:t>
            </w:r>
          </w:p>
          <w:p w14:paraId="16D831EA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 xml:space="preserve">Projections de particules dans les yeux </w:t>
            </w:r>
          </w:p>
          <w:p w14:paraId="7EFFAD34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Inhalation de poussières toxiques</w:t>
            </w:r>
          </w:p>
          <w:p w14:paraId="31A4A3DF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Surdité</w:t>
            </w:r>
          </w:p>
          <w:p w14:paraId="142F5EC8" w14:textId="77777777" w:rsidR="002F21F4" w:rsidRPr="006641E7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Brûlure des mains</w:t>
            </w:r>
          </w:p>
        </w:tc>
        <w:tc>
          <w:tcPr>
            <w:tcW w:w="5670" w:type="dxa"/>
          </w:tcPr>
          <w:p w14:paraId="7853DE0B" w14:textId="77777777" w:rsidR="002F21F4" w:rsidRDefault="002F21F4" w:rsidP="00620950">
            <w:pPr>
              <w:spacing w:after="0" w:line="240" w:lineRule="auto"/>
              <w:ind w:left="142"/>
              <w:jc w:val="center"/>
            </w:pPr>
            <w:r w:rsidRPr="00822CC9">
              <w:t>CAUSES</w:t>
            </w:r>
          </w:p>
          <w:p w14:paraId="447A3F76" w14:textId="77777777" w:rsidR="002F21F4" w:rsidRPr="00822CC9" w:rsidRDefault="002F21F4" w:rsidP="00620950">
            <w:pPr>
              <w:spacing w:after="0" w:line="240" w:lineRule="auto"/>
              <w:ind w:left="142"/>
              <w:jc w:val="center"/>
            </w:pPr>
          </w:p>
          <w:p w14:paraId="20E16843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 xml:space="preserve">Outils coupants </w:t>
            </w:r>
          </w:p>
          <w:p w14:paraId="02699661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Bruit lié aux outils pneumatiques</w:t>
            </w:r>
          </w:p>
          <w:p w14:paraId="27BAB805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 xml:space="preserve">Brûlure liée à l’utilisation d’une source de chaleur (décapeur thermique) </w:t>
            </w:r>
          </w:p>
          <w:p w14:paraId="413254D0" w14:textId="77777777" w:rsidR="002F21F4" w:rsidRPr="00AB1B81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Ponçage de la surface travaillé</w:t>
            </w:r>
          </w:p>
          <w:p w14:paraId="42EC747F" w14:textId="77777777" w:rsidR="002F21F4" w:rsidRPr="002512D2" w:rsidRDefault="002F21F4" w:rsidP="002F21F4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AB1B81">
              <w:t>Utilisation de matériel pneumatique</w:t>
            </w:r>
          </w:p>
        </w:tc>
      </w:tr>
    </w:tbl>
    <w:p w14:paraId="5B191240" w14:textId="77777777" w:rsidR="002F21F4" w:rsidRPr="007F6654" w:rsidRDefault="002F21F4" w:rsidP="002F21F4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AF2E8" wp14:editId="1A65B6E1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336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4C84" w14:textId="77777777" w:rsidR="002F21F4" w:rsidRPr="007F6654" w:rsidRDefault="002F21F4" w:rsidP="002F21F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9AF2E8" id="_x0000_t202" coordsize="21600,21600" o:spt="202" path="m,l,21600r21600,l21600,xe">
                <v:stroke joinstyle="miter"/>
                <v:path gradientshapeok="t" o:connecttype="rect"/>
              </v:shapetype>
              <v:shape id="Text Box 1023" o:spid="_x0000_s1031" type="#_x0000_t202" style="position:absolute;margin-left:406.75pt;margin-top:19.35pt;width:77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" filled="f" stroked="f">
                <v:textbox>
                  <w:txbxContent>
                    <w:p w14:paraId="00DE4C84" w14:textId="77777777" w:rsidR="002F21F4" w:rsidRPr="007F6654" w:rsidRDefault="002F21F4" w:rsidP="002F21F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58E4F" wp14:editId="7AD14BDB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179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A109C" w14:textId="77777777" w:rsidR="002F21F4" w:rsidRPr="007F6654" w:rsidRDefault="002F21F4" w:rsidP="002F21F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58E4F" id="Text Box 1022" o:spid="_x0000_s1032" type="#_x0000_t202" style="position:absolute;margin-left:319.35pt;margin-top:19.35pt;width:77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" filled="f" stroked="f">
                <v:textbox>
                  <w:txbxContent>
                    <w:p w14:paraId="6B2A109C" w14:textId="77777777" w:rsidR="002F21F4" w:rsidRPr="007F6654" w:rsidRDefault="002F21F4" w:rsidP="002F21F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14:paraId="6BDDFA0A" w14:textId="77777777" w:rsidR="002F21F4" w:rsidRPr="00D403E3" w:rsidRDefault="002F21F4" w:rsidP="002F21F4">
      <w:pPr>
        <w:spacing w:after="0"/>
        <w:rPr>
          <w:bCs/>
          <w:sz w:val="28"/>
          <w:szCs w:val="28"/>
        </w:rPr>
      </w:pPr>
      <w:r w:rsidRPr="007F6654">
        <w:rPr>
          <w:b/>
          <w:bCs/>
          <w:sz w:val="28"/>
          <w:szCs w:val="28"/>
          <w:u w:val="single"/>
        </w:rPr>
        <w:t>Fiche de sécurité validée par le professeur :</w:t>
      </w:r>
      <w:r w:rsidRPr="007F6654">
        <w:rPr>
          <w:bCs/>
          <w:sz w:val="28"/>
          <w:szCs w:val="28"/>
        </w:rPr>
        <w:t xml:space="preserve"> </w:t>
      </w:r>
    </w:p>
    <w:p w14:paraId="3DCE34D7" w14:textId="77777777" w:rsidR="002F21F4" w:rsidRPr="00AB1B81" w:rsidRDefault="002F21F4" w:rsidP="002F21F4">
      <w:pPr>
        <w:spacing w:after="0" w:line="240" w:lineRule="auto"/>
        <w:jc w:val="center"/>
        <w:rPr>
          <w:sz w:val="24"/>
          <w:szCs w:val="24"/>
        </w:rPr>
      </w:pPr>
    </w:p>
    <w:p w14:paraId="2ACDE277" w14:textId="77777777" w:rsidR="002F21F4" w:rsidRPr="00AB1B81" w:rsidRDefault="002F21F4" w:rsidP="002F21F4">
      <w:pPr>
        <w:spacing w:after="0"/>
        <w:rPr>
          <w:vanish/>
        </w:rPr>
      </w:pPr>
    </w:p>
    <w:p w14:paraId="3775B836" w14:textId="77777777" w:rsidR="002F21F4" w:rsidRPr="00AB1B81" w:rsidRDefault="002F21F4" w:rsidP="002F21F4">
      <w:pPr>
        <w:spacing w:after="0" w:line="240" w:lineRule="auto"/>
        <w:rPr>
          <w:rFonts w:ascii="Comic Sans MS" w:hAnsi="Comic Sans MS"/>
          <w:b/>
          <w:bCs/>
          <w:sz w:val="16"/>
          <w:szCs w:val="16"/>
        </w:rPr>
      </w:pPr>
    </w:p>
    <w:p w14:paraId="3A28C64F" w14:textId="77777777" w:rsidR="002F21F4" w:rsidRDefault="002F21F4" w:rsidP="002F21F4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494CA49B" w14:textId="77777777" w:rsidR="002F21F4" w:rsidRDefault="002F21F4" w:rsidP="002F21F4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14:paraId="1C53BB55" w14:textId="77777777" w:rsidR="002F21F4" w:rsidRPr="00AB1B81" w:rsidRDefault="002F21F4" w:rsidP="002F21F4">
      <w:pPr>
        <w:spacing w:after="0"/>
        <w:rPr>
          <w:b/>
          <w:bCs/>
          <w:sz w:val="28"/>
          <w:szCs w:val="28"/>
          <w:u w:val="single"/>
        </w:rPr>
      </w:pPr>
    </w:p>
    <w:p w14:paraId="4A5D0573" w14:textId="47A4A596" w:rsidR="002F21F4" w:rsidRDefault="002F21F4" w:rsidP="002F21F4">
      <w:pPr>
        <w:spacing w:after="0"/>
        <w:rPr>
          <w:bCs/>
          <w:sz w:val="28"/>
          <w:szCs w:val="28"/>
        </w:rPr>
      </w:pPr>
      <w:r w:rsidRPr="00AB1B81">
        <w:rPr>
          <w:bCs/>
          <w:sz w:val="28"/>
          <w:szCs w:val="28"/>
        </w:rPr>
        <w:t xml:space="preserve"> </w:t>
      </w:r>
    </w:p>
    <w:p w14:paraId="7DEA1F32" w14:textId="77777777" w:rsidR="00243E31" w:rsidRPr="00243E31" w:rsidRDefault="00243E31" w:rsidP="002F21F4">
      <w:pPr>
        <w:spacing w:after="0"/>
        <w:rPr>
          <w:bCs/>
          <w:sz w:val="28"/>
          <w:szCs w:val="28"/>
        </w:rPr>
      </w:pPr>
    </w:p>
    <w:p w14:paraId="427D586C" w14:textId="711BEA17" w:rsidR="00D03BD5" w:rsidRPr="00243E31" w:rsidRDefault="00D03BD5" w:rsidP="00243E31">
      <w:pPr>
        <w:spacing w:after="120"/>
        <w:jc w:val="center"/>
        <w:rPr>
          <w:rFonts w:cs="Arial"/>
          <w:b/>
          <w:sz w:val="28"/>
          <w:szCs w:val="28"/>
        </w:rPr>
      </w:pPr>
      <w:r w:rsidRPr="002249D1">
        <w:rPr>
          <w:rFonts w:cs="Arial"/>
          <w:b/>
          <w:sz w:val="28"/>
          <w:szCs w:val="28"/>
        </w:rPr>
        <w:lastRenderedPageBreak/>
        <w:t>DEMARCHE DE TRAVAIL</w:t>
      </w:r>
    </w:p>
    <w:p w14:paraId="5DB5FDED" w14:textId="27D634BD" w:rsidR="00D03BD5" w:rsidRPr="002249D1" w:rsidRDefault="00D03BD5" w:rsidP="00D03BD5">
      <w:pPr>
        <w:shd w:val="clear" w:color="auto" w:fill="FFFFFF"/>
        <w:spacing w:after="0"/>
        <w:jc w:val="both"/>
        <w:rPr>
          <w:rFonts w:cs="Arial"/>
          <w:b/>
        </w:rPr>
      </w:pPr>
      <w:r w:rsidRPr="002249D1">
        <w:rPr>
          <w:b/>
          <w:bCs/>
        </w:rPr>
        <w:t xml:space="preserve">MISE EN </w:t>
      </w:r>
      <w:r w:rsidR="00243E31" w:rsidRPr="002249D1">
        <w:rPr>
          <w:b/>
          <w:bCs/>
        </w:rPr>
        <w:t>SITUATION</w:t>
      </w:r>
      <w:r w:rsidR="00243E31" w:rsidRPr="002249D1">
        <w:rPr>
          <w:rFonts w:cs="Arial"/>
          <w:b/>
        </w:rPr>
        <w:t xml:space="preserve"> :</w:t>
      </w:r>
      <w:r w:rsidRPr="002249D1">
        <w:rPr>
          <w:rFonts w:cs="Arial"/>
          <w:b/>
        </w:rPr>
        <w:t xml:space="preserve"> Suite à un accrochage, le pare-choc en thermoplastique est </w:t>
      </w:r>
      <w:r w:rsidR="00243E31">
        <w:rPr>
          <w:rFonts w:cs="Arial"/>
          <w:b/>
        </w:rPr>
        <w:t>déformé</w:t>
      </w:r>
      <w:r w:rsidRPr="002249D1">
        <w:rPr>
          <w:rFonts w:cs="Arial"/>
          <w:b/>
        </w:rPr>
        <w:t>. Vous devez utiliser la méthode d</w:t>
      </w:r>
      <w:r w:rsidR="00243E31">
        <w:rPr>
          <w:rFonts w:cs="Arial"/>
          <w:b/>
        </w:rPr>
        <w:t xml:space="preserve">u pistolage thermique </w:t>
      </w:r>
      <w:r w:rsidRPr="002249D1">
        <w:rPr>
          <w:rFonts w:cs="Arial"/>
          <w:b/>
        </w:rPr>
        <w:t>pour le réparer. L’activité s’arrête avant la pose du mastic.</w:t>
      </w:r>
    </w:p>
    <w:p w14:paraId="29DB4D02" w14:textId="77777777" w:rsidR="00D03BD5" w:rsidRPr="002249D1" w:rsidRDefault="00D03BD5" w:rsidP="00D03BD5">
      <w:pPr>
        <w:shd w:val="clear" w:color="auto" w:fill="FFFFFF"/>
        <w:spacing w:after="0"/>
        <w:jc w:val="both"/>
        <w:rPr>
          <w:rFonts w:cs="Arial"/>
          <w:b/>
        </w:rPr>
      </w:pPr>
    </w:p>
    <w:p w14:paraId="5D260C62" w14:textId="77777777" w:rsidR="00D03BD5" w:rsidRPr="002249D1" w:rsidRDefault="00D03BD5" w:rsidP="00EB199E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2249D1">
        <w:rPr>
          <w:b/>
          <w:bCs/>
        </w:rPr>
        <w:t>1</w:t>
      </w:r>
      <w:r w:rsidRPr="002249D1">
        <w:rPr>
          <w:b/>
          <w:bCs/>
          <w:vertAlign w:val="superscript"/>
        </w:rPr>
        <w:t>ERE</w:t>
      </w:r>
      <w:r w:rsidRPr="002249D1">
        <w:rPr>
          <w:b/>
          <w:bCs/>
        </w:rPr>
        <w:t xml:space="preserve"> ETAPE : PREPARATION DU POSTE DE TRAVAIL</w:t>
      </w:r>
    </w:p>
    <w:p w14:paraId="17B5F075" w14:textId="77777777" w:rsidR="00D03BD5" w:rsidRPr="002249D1" w:rsidRDefault="00D03BD5" w:rsidP="00D03BD5">
      <w:pPr>
        <w:spacing w:after="0"/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71"/>
        <w:gridCol w:w="2743"/>
        <w:gridCol w:w="2824"/>
      </w:tblGrid>
      <w:tr w:rsidR="00243E31" w:rsidRPr="002249D1" w14:paraId="4C1DF40F" w14:textId="77777777" w:rsidTr="00243E31">
        <w:tc>
          <w:tcPr>
            <w:tcW w:w="4993" w:type="dxa"/>
          </w:tcPr>
          <w:p w14:paraId="39D67EB6" w14:textId="77777777" w:rsidR="00243E31" w:rsidRPr="002249D1" w:rsidRDefault="00243E31" w:rsidP="00D03BD5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2249D1">
              <w:rPr>
                <w:rFonts w:cs="Arial"/>
              </w:rPr>
              <w:t>Remplir les documents relatifs au TP (OR, fiche contrat, fiche de sécurité...).</w:t>
            </w:r>
          </w:p>
          <w:p w14:paraId="74C7ED85" w14:textId="77777777" w:rsidR="00243E31" w:rsidRPr="002249D1" w:rsidRDefault="00243E31" w:rsidP="002F195F">
            <w:pPr>
              <w:spacing w:after="0" w:line="240" w:lineRule="auto"/>
              <w:ind w:left="284" w:hanging="284"/>
              <w:jc w:val="both"/>
              <w:rPr>
                <w:rFonts w:cs="Arial"/>
              </w:rPr>
            </w:pPr>
          </w:p>
          <w:p w14:paraId="34F00C9D" w14:textId="77777777" w:rsidR="00243E31" w:rsidRPr="002249D1" w:rsidRDefault="00243E31" w:rsidP="00D03BD5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2249D1">
              <w:rPr>
                <w:rFonts w:cs="Arial"/>
              </w:rPr>
              <w:t>Préparer le matériel :</w:t>
            </w:r>
            <w:r w:rsidRPr="002249D1">
              <w:rPr>
                <w:rFonts w:cs="Arial"/>
                <w:color w:val="808080"/>
              </w:rPr>
              <w:t xml:space="preserve"> </w:t>
            </w:r>
          </w:p>
          <w:p w14:paraId="7820C244" w14:textId="77777777" w:rsidR="00243E31" w:rsidRPr="002249D1" w:rsidRDefault="00243E31" w:rsidP="00D03BD5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2249D1">
              <w:rPr>
                <w:rFonts w:cs="Arial"/>
              </w:rPr>
              <w:t>Préparer le matériel (kit, outillage…).</w:t>
            </w:r>
          </w:p>
          <w:p w14:paraId="1BC9A5BD" w14:textId="77777777" w:rsidR="00243E31" w:rsidRPr="002249D1" w:rsidRDefault="00243E31" w:rsidP="00D03BD5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2249D1">
              <w:rPr>
                <w:rFonts w:cs="Arial"/>
              </w:rPr>
              <w:t>Support pour l’élément.</w:t>
            </w:r>
          </w:p>
          <w:p w14:paraId="21E80107" w14:textId="77777777" w:rsidR="00243E31" w:rsidRPr="002249D1" w:rsidRDefault="00243E31" w:rsidP="00D03BD5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2249D1">
              <w:rPr>
                <w:rFonts w:cs="Arial"/>
              </w:rPr>
              <w:t>Produits de nettoyage.</w:t>
            </w:r>
          </w:p>
          <w:p w14:paraId="5C7C3A50" w14:textId="77777777" w:rsidR="00243E31" w:rsidRPr="002249D1" w:rsidRDefault="00243E31" w:rsidP="002F195F">
            <w:pPr>
              <w:spacing w:after="0" w:line="240" w:lineRule="auto"/>
              <w:jc w:val="both"/>
              <w:rPr>
                <w:rFonts w:cs="Arial"/>
              </w:rPr>
            </w:pPr>
          </w:p>
          <w:p w14:paraId="23ECECD5" w14:textId="77777777" w:rsidR="00243E31" w:rsidRDefault="00243E31" w:rsidP="00243E31">
            <w:pPr>
              <w:numPr>
                <w:ilvl w:val="0"/>
                <w:numId w:val="4"/>
              </w:numPr>
              <w:spacing w:after="0" w:line="240" w:lineRule="auto"/>
              <w:rPr>
                <w:rFonts w:cs="Arial"/>
              </w:rPr>
            </w:pPr>
            <w:r w:rsidRPr="002249D1">
              <w:rPr>
                <w:rFonts w:cs="Arial"/>
              </w:rPr>
              <w:t>Laver la pièce à réparer à l’aide d’un nettoyeur haute pression, puis la sécher</w:t>
            </w:r>
            <w:r>
              <w:rPr>
                <w:rFonts w:cs="Arial"/>
              </w:rPr>
              <w:t>.</w:t>
            </w:r>
          </w:p>
          <w:p w14:paraId="41FAC20D" w14:textId="77777777" w:rsidR="00243E31" w:rsidRPr="002249D1" w:rsidRDefault="00243E31" w:rsidP="00243E31">
            <w:pPr>
              <w:spacing w:after="0" w:line="240" w:lineRule="auto"/>
              <w:ind w:left="284"/>
              <w:rPr>
                <w:rFonts w:cs="Arial"/>
                <w:sz w:val="20"/>
                <w:szCs w:val="20"/>
              </w:rPr>
            </w:pPr>
          </w:p>
        </w:tc>
        <w:tc>
          <w:tcPr>
            <w:tcW w:w="2745" w:type="dxa"/>
            <w:vAlign w:val="center"/>
          </w:tcPr>
          <w:p w14:paraId="4C9A6F39" w14:textId="44F96AF5" w:rsidR="00243E31" w:rsidRPr="002249D1" w:rsidRDefault="00243E31" w:rsidP="002F195F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95799">
              <w:rPr>
                <w:noProof/>
                <w:lang w:eastAsia="fr-FR"/>
              </w:rPr>
              <w:drawing>
                <wp:inline distT="0" distB="0" distL="0" distR="0" wp14:anchorId="77724AA8" wp14:editId="7F9526C9">
                  <wp:extent cx="1605915" cy="1735455"/>
                  <wp:effectExtent l="0" t="0" r="0" b="4445"/>
                  <wp:docPr id="2059218482" name="Image 205921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49D1">
              <w:t xml:space="preserve">     </w:t>
            </w:r>
          </w:p>
        </w:tc>
        <w:tc>
          <w:tcPr>
            <w:tcW w:w="2826" w:type="dxa"/>
            <w:vAlign w:val="center"/>
          </w:tcPr>
          <w:p w14:paraId="4BF333FB" w14:textId="4E9F9135" w:rsidR="00243E31" w:rsidRPr="002249D1" w:rsidRDefault="00243E31" w:rsidP="002F195F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249D1">
              <w:rPr>
                <w:rFonts w:cs="Arial"/>
                <w:b/>
                <w:noProof/>
                <w:color w:val="292526"/>
                <w:szCs w:val="20"/>
                <w:lang w:eastAsia="fr-FR"/>
              </w:rPr>
              <w:drawing>
                <wp:inline distT="0" distB="0" distL="0" distR="0" wp14:anchorId="5A926A9B" wp14:editId="2FDC6AB2">
                  <wp:extent cx="1647825" cy="1933575"/>
                  <wp:effectExtent l="0" t="0" r="9525" b="9525"/>
                  <wp:docPr id="1263423564" name="Image 1263423564" descr="IMG_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0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E31" w:rsidRPr="002249D1" w14:paraId="6C26AA0B" w14:textId="77777777" w:rsidTr="008C4EC9">
        <w:trPr>
          <w:trHeight w:val="2070"/>
        </w:trPr>
        <w:tc>
          <w:tcPr>
            <w:tcW w:w="4993" w:type="dxa"/>
            <w:vAlign w:val="center"/>
          </w:tcPr>
          <w:p w14:paraId="57020387" w14:textId="7569D398" w:rsidR="00243E31" w:rsidRPr="00243E31" w:rsidRDefault="00243E31" w:rsidP="00243E31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cs="Arial"/>
              </w:rPr>
            </w:pPr>
            <w:r w:rsidRPr="00243E31">
              <w:rPr>
                <w:rFonts w:cstheme="minorHAnsi"/>
                <w:color w:val="292526"/>
              </w:rPr>
              <w:t>Quelquefois, pour le « reformage », on doit avoir recours à des accessoires : pièce en matière plastique.</w:t>
            </w:r>
          </w:p>
        </w:tc>
        <w:tc>
          <w:tcPr>
            <w:tcW w:w="5571" w:type="dxa"/>
            <w:gridSpan w:val="2"/>
            <w:vAlign w:val="center"/>
          </w:tcPr>
          <w:p w14:paraId="034E412A" w14:textId="22565446" w:rsidR="00243E31" w:rsidRPr="00295799" w:rsidRDefault="00243E31" w:rsidP="00243E31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295799">
              <w:rPr>
                <w:noProof/>
                <w:lang w:eastAsia="fr-FR"/>
              </w:rPr>
              <w:drawing>
                <wp:inline distT="0" distB="0" distL="0" distR="0" wp14:anchorId="64EBB79A" wp14:editId="41EF754C">
                  <wp:extent cx="2818412" cy="1255362"/>
                  <wp:effectExtent l="0" t="0" r="1270" b="254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97" cy="125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E31" w:rsidRPr="002249D1" w14:paraId="487BE24A" w14:textId="77777777" w:rsidTr="00243E31">
        <w:tc>
          <w:tcPr>
            <w:tcW w:w="4993" w:type="dxa"/>
            <w:vAlign w:val="center"/>
          </w:tcPr>
          <w:p w14:paraId="3428AF0E" w14:textId="77777777" w:rsidR="00243E31" w:rsidRDefault="00243E31" w:rsidP="00243E31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2249D1">
              <w:rPr>
                <w:rFonts w:cs="Arial"/>
              </w:rPr>
              <w:t>Identifier la famille du thermoplastique</w:t>
            </w:r>
          </w:p>
          <w:p w14:paraId="47EE8CB2" w14:textId="77777777" w:rsidR="00243E31" w:rsidRPr="002249D1" w:rsidRDefault="00243E31" w:rsidP="00243E31">
            <w:pPr>
              <w:spacing w:after="0" w:line="240" w:lineRule="auto"/>
              <w:ind w:left="284"/>
              <w:rPr>
                <w:rFonts w:cs="Arial"/>
              </w:rPr>
            </w:pPr>
          </w:p>
          <w:p w14:paraId="17D06A21" w14:textId="77777777" w:rsidR="00243E31" w:rsidRPr="002249D1" w:rsidRDefault="00243E31" w:rsidP="00243E31">
            <w:pPr>
              <w:spacing w:after="0" w:line="240" w:lineRule="auto"/>
              <w:ind w:left="284"/>
              <w:rPr>
                <w:rFonts w:cs="Arial"/>
              </w:rPr>
            </w:pPr>
            <w:r w:rsidRPr="002249D1">
              <w:rPr>
                <w:rFonts w:cs="Arial"/>
              </w:rPr>
              <w:t>_______________________________________</w:t>
            </w:r>
          </w:p>
          <w:p w14:paraId="318436C0" w14:textId="77777777" w:rsidR="00243E31" w:rsidRPr="002249D1" w:rsidRDefault="00243E31" w:rsidP="00243E31">
            <w:pPr>
              <w:spacing w:after="0" w:line="240" w:lineRule="auto"/>
              <w:rPr>
                <w:rFonts w:cs="Arial"/>
              </w:rPr>
            </w:pPr>
          </w:p>
          <w:p w14:paraId="38353785" w14:textId="77777777" w:rsidR="00243E31" w:rsidRPr="002249D1" w:rsidRDefault="00243E31" w:rsidP="00243E31">
            <w:pPr>
              <w:spacing w:after="0" w:line="240" w:lineRule="auto"/>
              <w:ind w:left="284"/>
              <w:jc w:val="center"/>
              <w:rPr>
                <w:rFonts w:cs="Arial"/>
              </w:rPr>
            </w:pPr>
          </w:p>
        </w:tc>
        <w:tc>
          <w:tcPr>
            <w:tcW w:w="5571" w:type="dxa"/>
            <w:gridSpan w:val="2"/>
            <w:vAlign w:val="center"/>
          </w:tcPr>
          <w:p w14:paraId="6C9FC600" w14:textId="77777777" w:rsidR="00243E31" w:rsidRPr="002249D1" w:rsidRDefault="00243E31" w:rsidP="00243E31">
            <w:pPr>
              <w:spacing w:after="0" w:line="240" w:lineRule="auto"/>
              <w:jc w:val="center"/>
              <w:rPr>
                <w:lang w:eastAsia="fr-FR"/>
              </w:rPr>
            </w:pPr>
            <w:r w:rsidRPr="002249D1">
              <w:rPr>
                <w:noProof/>
                <w:lang w:eastAsia="fr-FR"/>
              </w:rPr>
              <w:drawing>
                <wp:inline distT="0" distB="0" distL="0" distR="0" wp14:anchorId="6BCCE72F" wp14:editId="20DBD3FE">
                  <wp:extent cx="1804423" cy="1197830"/>
                  <wp:effectExtent l="0" t="0" r="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27" cy="119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46449" w14:textId="72CAC5DE" w:rsidR="00243E31" w:rsidRDefault="00243E31" w:rsidP="00D03BD5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 w:val="16"/>
          <w:szCs w:val="16"/>
        </w:rPr>
      </w:pPr>
    </w:p>
    <w:p w14:paraId="3A14BE98" w14:textId="22A86BB1" w:rsidR="00243E31" w:rsidRPr="00243E31" w:rsidRDefault="00243E31" w:rsidP="00243E31">
      <w:pPr>
        <w:shd w:val="clear" w:color="auto" w:fill="D6E3BC" w:themeFill="accent3" w:themeFillTint="66"/>
        <w:spacing w:after="0"/>
        <w:jc w:val="both"/>
        <w:rPr>
          <w:b/>
          <w:bCs/>
        </w:rPr>
      </w:pPr>
      <w:r w:rsidRPr="002249D1">
        <w:rPr>
          <w:b/>
          <w:bCs/>
        </w:rPr>
        <w:t xml:space="preserve">ETAPE 2 : </w:t>
      </w:r>
      <w:r>
        <w:rPr>
          <w:b/>
          <w:bCs/>
        </w:rPr>
        <w:t>CHOISIR SON PISTOLET THERMIQUE</w:t>
      </w:r>
    </w:p>
    <w:tbl>
      <w:tblPr>
        <w:tblStyle w:val="Grilledutableau"/>
        <w:tblpPr w:leftFromText="141" w:rightFromText="141" w:vertAnchor="text" w:tblpY="48"/>
        <w:tblW w:w="0" w:type="auto"/>
        <w:tblLook w:val="04A0" w:firstRow="1" w:lastRow="0" w:firstColumn="1" w:lastColumn="0" w:noHBand="0" w:noVBand="1"/>
      </w:tblPr>
      <w:tblGrid>
        <w:gridCol w:w="5168"/>
        <w:gridCol w:w="5170"/>
      </w:tblGrid>
      <w:tr w:rsidR="00243E31" w14:paraId="15E57656" w14:textId="77777777" w:rsidTr="008C4EC9">
        <w:trPr>
          <w:trHeight w:val="3818"/>
        </w:trPr>
        <w:tc>
          <w:tcPr>
            <w:tcW w:w="5244" w:type="dxa"/>
            <w:vAlign w:val="center"/>
          </w:tcPr>
          <w:p w14:paraId="188863DC" w14:textId="297DEE09" w:rsidR="00243E31" w:rsidRDefault="00243E31" w:rsidP="008C4E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 w:val="16"/>
                <w:szCs w:val="16"/>
              </w:rPr>
            </w:pPr>
            <w:r>
              <w:rPr>
                <w:rFonts w:cs="Arial"/>
                <w:b/>
                <w:noProof/>
                <w:color w:val="292526"/>
                <w:sz w:val="16"/>
                <w:szCs w:val="16"/>
              </w:rPr>
              <w:drawing>
                <wp:inline distT="0" distB="0" distL="0" distR="0" wp14:anchorId="5F219CAB" wp14:editId="6D88B032">
                  <wp:extent cx="2224585" cy="2224585"/>
                  <wp:effectExtent l="0" t="0" r="0" b="0"/>
                  <wp:docPr id="13265079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507903" name="Image 132650790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75" cy="22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14:paraId="436BB402" w14:textId="4CC37C31" w:rsidR="00243E31" w:rsidRDefault="00243E31" w:rsidP="008C4E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292526"/>
                <w:sz w:val="16"/>
                <w:szCs w:val="16"/>
              </w:rPr>
            </w:pPr>
            <w:r>
              <w:rPr>
                <w:rFonts w:cs="Arial"/>
                <w:b/>
                <w:noProof/>
                <w:color w:val="292526"/>
                <w:sz w:val="16"/>
                <w:szCs w:val="16"/>
              </w:rPr>
              <w:drawing>
                <wp:inline distT="0" distB="0" distL="0" distR="0" wp14:anchorId="02803720" wp14:editId="51420A0F">
                  <wp:extent cx="2251153" cy="2251153"/>
                  <wp:effectExtent l="0" t="0" r="0" b="0"/>
                  <wp:docPr id="170429067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290676" name="Image 170429067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14" cy="227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E31" w14:paraId="0A36A0F7" w14:textId="77777777" w:rsidTr="00243E31">
        <w:trPr>
          <w:trHeight w:val="494"/>
        </w:trPr>
        <w:tc>
          <w:tcPr>
            <w:tcW w:w="5244" w:type="dxa"/>
            <w:vAlign w:val="center"/>
          </w:tcPr>
          <w:p w14:paraId="539AD6E2" w14:textId="49A7DE17" w:rsidR="00243E31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noProof/>
                <w:color w:val="292526"/>
                <w:sz w:val="16"/>
                <w:szCs w:val="16"/>
              </w:rPr>
            </w:pPr>
            <w:r>
              <w:rPr>
                <w:rFonts w:cs="Arial"/>
                <w:b/>
                <w:noProof/>
                <w:color w:val="292526"/>
                <w:sz w:val="16"/>
                <w:szCs w:val="16"/>
              </w:rPr>
              <w:t>PISTOLET THERMIQUE AVEC REGLAGE SELON LE PLASTIQUE UTILISE</w:t>
            </w:r>
          </w:p>
        </w:tc>
        <w:tc>
          <w:tcPr>
            <w:tcW w:w="5244" w:type="dxa"/>
            <w:vAlign w:val="center"/>
          </w:tcPr>
          <w:p w14:paraId="76327EC7" w14:textId="07807C44" w:rsidR="00243E31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noProof/>
                <w:color w:val="292526"/>
                <w:sz w:val="16"/>
                <w:szCs w:val="16"/>
              </w:rPr>
            </w:pPr>
            <w:r>
              <w:rPr>
                <w:rFonts w:cs="Arial"/>
                <w:b/>
                <w:noProof/>
                <w:color w:val="292526"/>
                <w:sz w:val="16"/>
                <w:szCs w:val="16"/>
              </w:rPr>
              <w:t>PISTOLET THERMIQUE AVEC SIMPLE REGLAGE DE LA TEMPARATURE</w:t>
            </w:r>
          </w:p>
        </w:tc>
      </w:tr>
    </w:tbl>
    <w:p w14:paraId="7D0F3315" w14:textId="6157D50C" w:rsidR="00D03BD5" w:rsidRPr="002249D1" w:rsidRDefault="00D03BD5" w:rsidP="00243E31">
      <w:pPr>
        <w:shd w:val="clear" w:color="auto" w:fill="D6E3BC" w:themeFill="accent3" w:themeFillTint="66"/>
        <w:spacing w:before="120" w:after="0"/>
        <w:jc w:val="both"/>
        <w:rPr>
          <w:b/>
          <w:bCs/>
        </w:rPr>
      </w:pPr>
      <w:r w:rsidRPr="002249D1">
        <w:rPr>
          <w:b/>
          <w:bCs/>
        </w:rPr>
        <w:lastRenderedPageBreak/>
        <w:t>ETAPE 2 : REPARER</w:t>
      </w:r>
      <w:r w:rsidR="00243E31">
        <w:rPr>
          <w:b/>
          <w:bCs/>
        </w:rPr>
        <w:t xml:space="preserve"> LA ZONE DEFORME</w:t>
      </w:r>
    </w:p>
    <w:p w14:paraId="184C2F29" w14:textId="77777777" w:rsidR="00D03BD5" w:rsidRDefault="00D03BD5" w:rsidP="00D03BD5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292526"/>
          <w:szCs w:val="20"/>
        </w:rPr>
      </w:pPr>
    </w:p>
    <w:tbl>
      <w:tblPr>
        <w:tblStyle w:val="Grilledutableau"/>
        <w:tblW w:w="8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092"/>
      </w:tblGrid>
      <w:tr w:rsidR="00243E31" w:rsidRPr="00295799" w14:paraId="3CC94CD3" w14:textId="77777777" w:rsidTr="00243E31">
        <w:tc>
          <w:tcPr>
            <w:tcW w:w="5404" w:type="dxa"/>
            <w:vAlign w:val="center"/>
          </w:tcPr>
          <w:p w14:paraId="092FF9A8" w14:textId="77777777" w:rsidR="00243E31" w:rsidRPr="00295799" w:rsidRDefault="00243E31" w:rsidP="00864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292526"/>
              </w:rPr>
            </w:pPr>
            <w:r w:rsidRPr="00295799">
              <w:rPr>
                <w:noProof/>
              </w:rPr>
              <w:drawing>
                <wp:inline distT="0" distB="0" distL="0" distR="0" wp14:anchorId="69E27F1D" wp14:editId="78F0BE04">
                  <wp:extent cx="3294897" cy="2588217"/>
                  <wp:effectExtent l="0" t="0" r="0" b="3175"/>
                  <wp:docPr id="1826173075" name="Image 182617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807" cy="261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10895E80" w14:textId="77777777" w:rsidR="00243E31" w:rsidRPr="00295799" w:rsidRDefault="00243E31" w:rsidP="008647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292526"/>
              </w:rPr>
            </w:pPr>
            <w:r w:rsidRPr="00295799">
              <w:rPr>
                <w:noProof/>
              </w:rPr>
              <w:drawing>
                <wp:inline distT="0" distB="0" distL="0" distR="0" wp14:anchorId="1CCEADFA" wp14:editId="358470DA">
                  <wp:extent cx="3187132" cy="2665709"/>
                  <wp:effectExtent l="0" t="0" r="635" b="1905"/>
                  <wp:docPr id="708397054" name="Image 70839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385" cy="268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E31" w:rsidRPr="00295799" w14:paraId="7D0F5DBE" w14:textId="77777777" w:rsidTr="00243E31">
        <w:trPr>
          <w:trHeight w:val="399"/>
        </w:trPr>
        <w:tc>
          <w:tcPr>
            <w:tcW w:w="5404" w:type="dxa"/>
            <w:vAlign w:val="center"/>
          </w:tcPr>
          <w:p w14:paraId="11950F7A" w14:textId="77777777" w:rsidR="00243E31" w:rsidRPr="00295799" w:rsidRDefault="00243E31" w:rsidP="008647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95799">
              <w:t>Identifier les arêtes</w:t>
            </w:r>
          </w:p>
        </w:tc>
        <w:tc>
          <w:tcPr>
            <w:tcW w:w="2976" w:type="dxa"/>
            <w:vAlign w:val="center"/>
          </w:tcPr>
          <w:p w14:paraId="41620F85" w14:textId="77777777" w:rsidR="00243E31" w:rsidRDefault="00243E31" w:rsidP="008647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95799">
              <w:t>Chauffer la zone</w:t>
            </w:r>
          </w:p>
          <w:p w14:paraId="1E7F6B94" w14:textId="16ADF7A6" w:rsidR="00D71BE9" w:rsidRPr="00295799" w:rsidRDefault="00D71BE9" w:rsidP="00D71BE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Attention </w:t>
            </w:r>
            <w:r w:rsidR="008C4EC9">
              <w:t>à</w:t>
            </w:r>
            <w:r>
              <w:t xml:space="preserve"> ne pas être trop proche du plastique, afin d’éviter de la déformer.</w:t>
            </w:r>
          </w:p>
        </w:tc>
      </w:tr>
      <w:tr w:rsidR="00243E31" w:rsidRPr="00295799" w14:paraId="1210BD6B" w14:textId="77777777" w:rsidTr="00243E31">
        <w:tc>
          <w:tcPr>
            <w:tcW w:w="5404" w:type="dxa"/>
            <w:vAlign w:val="center"/>
          </w:tcPr>
          <w:p w14:paraId="518C4CDD" w14:textId="3E694AE0" w:rsidR="00243E31" w:rsidRPr="00295799" w:rsidRDefault="00243E31" w:rsidP="008647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95799">
              <w:rPr>
                <w:noProof/>
              </w:rPr>
              <w:drawing>
                <wp:inline distT="0" distB="0" distL="0" distR="0" wp14:anchorId="686A3D1A" wp14:editId="78260CE5">
                  <wp:extent cx="2954777" cy="2603715"/>
                  <wp:effectExtent l="0" t="0" r="4445" b="0"/>
                  <wp:docPr id="205434593" name="Image 2054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015" cy="261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0E6DAA75" w14:textId="7D2E5C0F" w:rsidR="00243E31" w:rsidRPr="00295799" w:rsidRDefault="00243E31" w:rsidP="008647C5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95799">
              <w:rPr>
                <w:noProof/>
              </w:rPr>
              <w:drawing>
                <wp:inline distT="0" distB="0" distL="0" distR="0" wp14:anchorId="768E93E5" wp14:editId="5E544C39">
                  <wp:extent cx="2992896" cy="2448732"/>
                  <wp:effectExtent l="0" t="0" r="4445" b="2540"/>
                  <wp:docPr id="1413617119" name="Image 1413617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45" cy="246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E31" w:rsidRPr="00295799" w14:paraId="57A82D66" w14:textId="77777777" w:rsidTr="008C4EC9">
        <w:trPr>
          <w:trHeight w:val="441"/>
        </w:trPr>
        <w:tc>
          <w:tcPr>
            <w:tcW w:w="5404" w:type="dxa"/>
            <w:vAlign w:val="center"/>
          </w:tcPr>
          <w:p w14:paraId="273F7CA7" w14:textId="45E5FFF0" w:rsidR="00243E31" w:rsidRPr="00295799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95799">
              <w:t>Reformer face interne</w:t>
            </w:r>
          </w:p>
        </w:tc>
        <w:tc>
          <w:tcPr>
            <w:tcW w:w="2976" w:type="dxa"/>
            <w:vAlign w:val="center"/>
          </w:tcPr>
          <w:p w14:paraId="499DD0C9" w14:textId="68FB7C87" w:rsidR="00243E31" w:rsidRPr="00295799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95799">
              <w:t>Reformer face externe</w:t>
            </w:r>
          </w:p>
        </w:tc>
      </w:tr>
      <w:tr w:rsidR="00243E31" w:rsidRPr="00295799" w14:paraId="126C59C9" w14:textId="77777777" w:rsidTr="00243E31">
        <w:trPr>
          <w:trHeight w:val="675"/>
        </w:trPr>
        <w:tc>
          <w:tcPr>
            <w:tcW w:w="5404" w:type="dxa"/>
            <w:vAlign w:val="center"/>
          </w:tcPr>
          <w:p w14:paraId="5DD26283" w14:textId="5AEBA984" w:rsidR="00243E31" w:rsidRPr="00295799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295799">
              <w:rPr>
                <w:noProof/>
              </w:rPr>
              <w:drawing>
                <wp:inline distT="0" distB="0" distL="0" distR="0" wp14:anchorId="1DD306CB" wp14:editId="72E0C22E">
                  <wp:extent cx="2652465" cy="2417736"/>
                  <wp:effectExtent l="0" t="0" r="1905" b="0"/>
                  <wp:docPr id="2011729614" name="Image 2011729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15" cy="242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6B1A33FF" w14:textId="795BC92F" w:rsidR="00243E31" w:rsidRPr="00295799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Une fois le plastique reformé, l’ensemble des réparations </w:t>
            </w:r>
            <w:r w:rsidR="008C4EC9">
              <w:t>suivante seront effectués ,la</w:t>
            </w:r>
            <w:r>
              <w:t xml:space="preserve"> préparation des fonds (mastic, ponçage, mise en apprêt et mise en peinture de l’élément).</w:t>
            </w:r>
          </w:p>
        </w:tc>
      </w:tr>
      <w:tr w:rsidR="00243E31" w:rsidRPr="00295799" w14:paraId="6AEDAC2F" w14:textId="77777777" w:rsidTr="00243E31">
        <w:trPr>
          <w:trHeight w:val="452"/>
        </w:trPr>
        <w:tc>
          <w:tcPr>
            <w:tcW w:w="5404" w:type="dxa"/>
            <w:vAlign w:val="center"/>
          </w:tcPr>
          <w:p w14:paraId="6A6F8CD2" w14:textId="20070B66" w:rsidR="00243E31" w:rsidRPr="00295799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295799">
              <w:t>Finition</w:t>
            </w:r>
          </w:p>
        </w:tc>
        <w:tc>
          <w:tcPr>
            <w:tcW w:w="2976" w:type="dxa"/>
            <w:vAlign w:val="center"/>
          </w:tcPr>
          <w:p w14:paraId="547A43C8" w14:textId="77777777" w:rsidR="00243E31" w:rsidRPr="00295799" w:rsidRDefault="00243E31" w:rsidP="00243E31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14:paraId="628FA1C4" w14:textId="77777777" w:rsidR="0084781B" w:rsidRPr="002249D1" w:rsidRDefault="0084781B" w:rsidP="007872AB">
      <w:pPr>
        <w:shd w:val="clear" w:color="auto" w:fill="D6E3BC" w:themeFill="accent3" w:themeFillTint="66"/>
        <w:spacing w:after="0" w:line="240" w:lineRule="auto"/>
        <w:rPr>
          <w:b/>
          <w:bCs/>
        </w:rPr>
      </w:pPr>
      <w:r w:rsidRPr="002249D1">
        <w:rPr>
          <w:b/>
          <w:bCs/>
        </w:rPr>
        <w:lastRenderedPageBreak/>
        <w:t>ETAPE 5 : RANGEMENT ET NETTOYAGE</w:t>
      </w:r>
    </w:p>
    <w:p w14:paraId="3B3DCA6C" w14:textId="77777777" w:rsidR="0084781B" w:rsidRPr="002249D1" w:rsidRDefault="0084781B" w:rsidP="0084781B">
      <w:pPr>
        <w:spacing w:after="0" w:line="240" w:lineRule="auto"/>
      </w:pPr>
    </w:p>
    <w:p w14:paraId="4C8B727E" w14:textId="77777777" w:rsidR="0084781B" w:rsidRPr="002249D1" w:rsidRDefault="0084781B" w:rsidP="0084781B">
      <w:pPr>
        <w:numPr>
          <w:ilvl w:val="0"/>
          <w:numId w:val="13"/>
        </w:numPr>
        <w:spacing w:after="0" w:line="240" w:lineRule="auto"/>
      </w:pPr>
      <w:r w:rsidRPr="002249D1">
        <w:t>Nettoyer et ranger les outils.</w:t>
      </w:r>
    </w:p>
    <w:p w14:paraId="1CB41CC6" w14:textId="3AADDEB3" w:rsidR="0084781B" w:rsidRDefault="0084781B" w:rsidP="0084781B">
      <w:pPr>
        <w:numPr>
          <w:ilvl w:val="0"/>
          <w:numId w:val="13"/>
        </w:numPr>
        <w:spacing w:after="0" w:line="240" w:lineRule="auto"/>
      </w:pPr>
      <w:r w:rsidRPr="002249D1">
        <w:t>Nettoyer et ranger le poste de travail.</w:t>
      </w:r>
    </w:p>
    <w:p w14:paraId="3B454228" w14:textId="77777777" w:rsidR="00C1104A" w:rsidRPr="002249D1" w:rsidRDefault="00C1104A" w:rsidP="0076048E">
      <w:pPr>
        <w:spacing w:after="0" w:line="240" w:lineRule="auto"/>
        <w:ind w:left="72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3"/>
        <w:gridCol w:w="8325"/>
      </w:tblGrid>
      <w:tr w:rsidR="00C1104A" w14:paraId="38455AB3" w14:textId="77777777" w:rsidTr="00EF1378">
        <w:trPr>
          <w:trHeight w:val="1582"/>
        </w:trPr>
        <w:tc>
          <w:tcPr>
            <w:tcW w:w="2660" w:type="dxa"/>
            <w:vAlign w:val="center"/>
          </w:tcPr>
          <w:p w14:paraId="0F53EE74" w14:textId="36FA4821" w:rsidR="00C1104A" w:rsidRDefault="00C1104A" w:rsidP="0062095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D8281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A939D0" wp14:editId="3B33FEB3">
                  <wp:extent cx="1104314" cy="1035772"/>
                  <wp:effectExtent l="0" t="0" r="635" b="0"/>
                  <wp:docPr id="1804" name="Image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69" cy="104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14:paraId="72550BCE" w14:textId="77777777" w:rsidR="008C4EC9" w:rsidRDefault="00C1104A" w:rsidP="0076048E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</w:rPr>
              <w:t>Analysez vos travaux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254B96">
              <w:rPr>
                <w:rFonts w:asciiTheme="minorHAnsi" w:hAnsiTheme="minorHAnsi" w:cstheme="minorHAnsi"/>
              </w:rPr>
              <w:t>Je note les difficulté</w:t>
            </w:r>
            <w:r>
              <w:rPr>
                <w:rFonts w:asciiTheme="minorHAnsi" w:hAnsiTheme="minorHAnsi" w:cstheme="minorHAnsi"/>
              </w:rPr>
              <w:t>s</w:t>
            </w:r>
            <w:r w:rsidRPr="00254B96">
              <w:rPr>
                <w:rFonts w:asciiTheme="minorHAnsi" w:hAnsiTheme="minorHAnsi" w:cstheme="minorHAnsi"/>
              </w:rPr>
              <w:t xml:space="preserve"> rencontrées lors de cette activité : </w:t>
            </w:r>
          </w:p>
          <w:p w14:paraId="21EF9AD4" w14:textId="72FD167F" w:rsidR="00C1104A" w:rsidRPr="00254B96" w:rsidRDefault="00C1104A" w:rsidP="0076048E">
            <w:pPr>
              <w:shd w:val="clear" w:color="auto" w:fill="D6E3BC" w:themeFill="accent3" w:themeFillTint="66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254B96">
              <w:rPr>
                <w:rFonts w:asciiTheme="minorHAnsi" w:hAnsiTheme="minorHAnsi" w:cstheme="minorHAnsi"/>
              </w:rPr>
              <w:t>(Activité de groupe</w:t>
            </w:r>
            <w:r>
              <w:rPr>
                <w:rFonts w:asciiTheme="minorHAnsi" w:hAnsiTheme="minorHAnsi" w:cstheme="minorHAnsi"/>
              </w:rPr>
              <w:t xml:space="preserve"> ou seule) :</w:t>
            </w:r>
          </w:p>
          <w:p w14:paraId="2752C9E5" w14:textId="369A4BF4" w:rsidR="009B3F3C" w:rsidRDefault="009B3F3C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0C6FE698" w14:textId="77777777" w:rsidR="008C4EC9" w:rsidRDefault="008C4EC9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1810DD" w14:textId="7C5EA1D8" w:rsidR="009B3F3C" w:rsidRDefault="009B3F3C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565DC2A6" w14:textId="77777777" w:rsidR="008C4EC9" w:rsidRDefault="008C4EC9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C4BAA60" w14:textId="49C288A3" w:rsidR="009B3F3C" w:rsidRDefault="009B3F3C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7E293632" w14:textId="77777777" w:rsidR="008C4EC9" w:rsidRDefault="008C4EC9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D0BA398" w14:textId="28A23CA4" w:rsidR="00C1104A" w:rsidRDefault="009B3F3C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0E9D013E" w14:textId="3CC2177B" w:rsidR="009B3F3C" w:rsidRDefault="009B3F3C" w:rsidP="009B3F3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F4468" w14:paraId="284E91E3" w14:textId="77777777" w:rsidTr="00AB6137">
        <w:trPr>
          <w:trHeight w:val="2133"/>
        </w:trPr>
        <w:tc>
          <w:tcPr>
            <w:tcW w:w="2660" w:type="dxa"/>
          </w:tcPr>
          <w:p w14:paraId="5F867A26" w14:textId="076B54AB" w:rsidR="004F4468" w:rsidRDefault="00EF1378" w:rsidP="0062095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54B9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B9BEA7B" wp14:editId="75D1638D">
                  <wp:extent cx="794702" cy="1132449"/>
                  <wp:effectExtent l="0" t="0" r="5715" b="0"/>
                  <wp:docPr id="1808" name="Image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87" cy="114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14:paraId="4508F65F" w14:textId="4F9ADD4F" w:rsidR="004F4468" w:rsidRDefault="00B21F1A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>Réalisation d’essais</w:t>
            </w:r>
            <w:r w:rsid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 </w:t>
            </w: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>de</w:t>
            </w:r>
            <w:r w:rsidR="007A2E07"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>structifs</w:t>
            </w:r>
            <w:r w:rsidR="00CB474B"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 </w:t>
            </w:r>
            <w:r w:rsidRPr="00CB474B"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D6E3BC" w:themeFill="accent3" w:themeFillTint="66"/>
              </w:rPr>
              <w:t xml:space="preserve">: </w:t>
            </w:r>
            <w:r w:rsidR="004F4468" w:rsidRPr="00CB474B">
              <w:rPr>
                <w:rFonts w:asciiTheme="minorHAnsi" w:hAnsiTheme="minorHAnsi" w:cstheme="minorHAnsi"/>
                <w:shd w:val="clear" w:color="auto" w:fill="D6E3BC" w:themeFill="accent3" w:themeFillTint="66"/>
              </w:rPr>
              <w:t>Que constatez-vous ?</w:t>
            </w:r>
          </w:p>
          <w:p w14:paraId="03E069F1" w14:textId="4041F447" w:rsidR="004F4468" w:rsidRDefault="004F4468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1DCF508E" w14:textId="77777777" w:rsidR="008C4EC9" w:rsidRDefault="008C4EC9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34CE458" w14:textId="519D30EA" w:rsidR="004F4468" w:rsidRDefault="004F4468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0976C525" w14:textId="77777777" w:rsidR="008C4EC9" w:rsidRDefault="008C4EC9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E0DABC" w14:textId="340BF56C" w:rsidR="004F4468" w:rsidRDefault="004F4468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3F9B138F" w14:textId="77777777" w:rsidR="008C4EC9" w:rsidRDefault="008C4EC9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92F92B7" w14:textId="7511B148" w:rsidR="004F4468" w:rsidRDefault="004F4468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013E1959" w14:textId="77777777" w:rsidR="008C4EC9" w:rsidRDefault="008C4EC9" w:rsidP="0062095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CA8B95" w14:textId="1E403A37" w:rsidR="0018563B" w:rsidRDefault="0018563B" w:rsidP="0018563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  <w:p w14:paraId="03A4B8CB" w14:textId="77777777" w:rsidR="008C4EC9" w:rsidRDefault="008C4EC9" w:rsidP="0018563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834452D" w14:textId="06910E29" w:rsidR="0018563B" w:rsidRDefault="0018563B" w:rsidP="0018563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__________________________________________________________________________</w:t>
            </w:r>
          </w:p>
        </w:tc>
      </w:tr>
    </w:tbl>
    <w:p w14:paraId="52A777D4" w14:textId="77777777" w:rsidR="00243E31" w:rsidRDefault="00243E31" w:rsidP="00AB6137">
      <w:pPr>
        <w:spacing w:after="0" w:line="240" w:lineRule="auto"/>
      </w:pPr>
    </w:p>
    <w:p w14:paraId="2E6B3214" w14:textId="72850C35" w:rsidR="008C4EC9" w:rsidRPr="002249D1" w:rsidRDefault="008C4EC9" w:rsidP="00AB6137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8C4EC9" w14:paraId="3164DFE2" w14:textId="77777777" w:rsidTr="008C4EC9">
        <w:trPr>
          <w:trHeight w:val="2588"/>
        </w:trPr>
        <w:tc>
          <w:tcPr>
            <w:tcW w:w="5169" w:type="dxa"/>
            <w:vAlign w:val="center"/>
          </w:tcPr>
          <w:p w14:paraId="36634B97" w14:textId="4F86609E" w:rsidR="008C4EC9" w:rsidRDefault="008C4EC9" w:rsidP="008C4EC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356895" wp14:editId="28FA1E82">
                  <wp:extent cx="1534885" cy="1534885"/>
                  <wp:effectExtent l="0" t="0" r="1905" b="1905"/>
                  <wp:docPr id="13915821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582132" name="Image 139158213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7" cy="15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9" w:type="dxa"/>
            <w:vAlign w:val="center"/>
          </w:tcPr>
          <w:p w14:paraId="1C3E3088" w14:textId="77777777" w:rsidR="008C4EC9" w:rsidRDefault="008C4EC9" w:rsidP="008C4EC9">
            <w:pPr>
              <w:spacing w:after="0" w:line="240" w:lineRule="auto"/>
              <w:jc w:val="center"/>
            </w:pPr>
            <w:r>
              <w:t>Vidéo KS TOOLS : utilisation d’un décapeur thermique</w:t>
            </w:r>
          </w:p>
          <w:p w14:paraId="479F2A8E" w14:textId="77777777" w:rsidR="008C4EC9" w:rsidRDefault="008C4EC9" w:rsidP="008C4EC9">
            <w:pPr>
              <w:spacing w:after="0" w:line="240" w:lineRule="auto"/>
              <w:jc w:val="center"/>
            </w:pPr>
          </w:p>
          <w:p w14:paraId="38E5E8FD" w14:textId="3E4075A4" w:rsidR="008C4EC9" w:rsidRDefault="008C4EC9" w:rsidP="008C4EC9">
            <w:pPr>
              <w:spacing w:after="0" w:line="240" w:lineRule="auto"/>
              <w:jc w:val="center"/>
            </w:pPr>
            <w:hyperlink r:id="rId29" w:history="1">
              <w:r w:rsidRPr="00F45D6C">
                <w:rPr>
                  <w:rStyle w:val="Lienhypertexte"/>
                </w:rPr>
                <w:t>https://www.youtube.com/watch?v=sIkBZMhTufY</w:t>
              </w:r>
            </w:hyperlink>
          </w:p>
          <w:p w14:paraId="45370F31" w14:textId="77777777" w:rsidR="008C4EC9" w:rsidRDefault="008C4EC9" w:rsidP="008C4EC9">
            <w:pPr>
              <w:spacing w:after="0" w:line="240" w:lineRule="auto"/>
              <w:jc w:val="center"/>
            </w:pPr>
          </w:p>
          <w:p w14:paraId="1A57B26E" w14:textId="1B9F7B8E" w:rsidR="008C4EC9" w:rsidRDefault="008C4EC9" w:rsidP="008C4EC9">
            <w:pPr>
              <w:spacing w:after="0" w:line="240" w:lineRule="auto"/>
              <w:jc w:val="center"/>
            </w:pPr>
          </w:p>
        </w:tc>
      </w:tr>
    </w:tbl>
    <w:p w14:paraId="54D1EE29" w14:textId="7A912CA8" w:rsidR="00243E31" w:rsidRPr="002249D1" w:rsidRDefault="00243E31" w:rsidP="00AB6137">
      <w:pPr>
        <w:spacing w:after="0" w:line="240" w:lineRule="auto"/>
      </w:pPr>
    </w:p>
    <w:sectPr w:rsidR="00243E31" w:rsidRPr="002249D1" w:rsidSect="00250E31">
      <w:headerReference w:type="default" r:id="rId30"/>
      <w:footerReference w:type="default" r:id="rId31"/>
      <w:footerReference w:type="first" r:id="rId32"/>
      <w:pgSz w:w="11906" w:h="16838"/>
      <w:pgMar w:top="3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34BE9" w14:textId="77777777" w:rsidR="00CF6F0D" w:rsidRDefault="00CF6F0D" w:rsidP="002A3257">
      <w:pPr>
        <w:spacing w:after="0" w:line="240" w:lineRule="auto"/>
      </w:pPr>
      <w:r>
        <w:separator/>
      </w:r>
    </w:p>
  </w:endnote>
  <w:endnote w:type="continuationSeparator" w:id="0">
    <w:p w14:paraId="6CEFFB21" w14:textId="77777777" w:rsidR="00CF6F0D" w:rsidRDefault="00CF6F0D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B9D11" w14:textId="077370B5" w:rsidR="009A0899" w:rsidRDefault="00243E31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83B6D60" wp14:editId="299FD71C">
              <wp:simplePos x="0" y="0"/>
              <wp:positionH relativeFrom="page">
                <wp:posOffset>6586780</wp:posOffset>
              </wp:positionH>
              <wp:positionV relativeFrom="page">
                <wp:posOffset>10104894</wp:posOffset>
              </wp:positionV>
              <wp:extent cx="759417" cy="355815"/>
              <wp:effectExtent l="0" t="0" r="3175" b="0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417" cy="35581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D95658C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249D1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3B6D60" id="Rectangle 40" o:spid="_x0000_s1033" style="position:absolute;margin-left:518.65pt;margin-top:795.65pt;width:59.8pt;height:28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" fillcolor="#c2d69b [1942]" stroked="f">
              <v:textbox>
                <w:txbxContent>
                  <w:p w14:paraId="5D95658C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2249D1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A757AB">
      <w:rPr>
        <w:noProof/>
        <w:lang w:eastAsia="fr-FR"/>
      </w:rPr>
      <mc:AlternateContent>
        <mc:Choice Requires="wpg">
          <w:drawing>
            <wp:anchor distT="0" distB="0" distL="0" distR="0" simplePos="0" relativeHeight="251657728" behindDoc="0" locked="0" layoutInCell="1" allowOverlap="1" wp14:anchorId="2DFA09C5" wp14:editId="76D8A1C0">
              <wp:simplePos x="0" y="0"/>
              <wp:positionH relativeFrom="page">
                <wp:posOffset>542441</wp:posOffset>
              </wp:positionH>
              <wp:positionV relativeFrom="page">
                <wp:posOffset>10104895</wp:posOffset>
              </wp:positionV>
              <wp:extent cx="6051205" cy="356460"/>
              <wp:effectExtent l="0" t="0" r="0" b="12065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51205" cy="356460"/>
                        <a:chOff x="0" y="0"/>
                        <a:chExt cx="5962650" cy="626676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53"/>
                          <a:ext cx="5943600" cy="560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342A9" w14:textId="77777777" w:rsidR="00243E31" w:rsidRPr="00F12875" w:rsidRDefault="00243E31" w:rsidP="00243E3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  <w:r>
                              <w:t>TP REPARER UN THERMOPLASTIQUE A L’AIDE D’UN PISTOLET THERMIQUE</w:t>
                            </w:r>
                          </w:p>
                          <w:p w14:paraId="7686A32A" w14:textId="77777777"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FA09C5" id="Groupe 37" o:spid="_x0000_s1034" style="position:absolute;margin-left:42.7pt;margin-top:795.65pt;width:476.45pt;height:28.05pt;z-index:251657728;mso-wrap-distance-left:0;mso-wrap-distance-right:0;mso-position-horizontal-relative:page;mso-position-vertical-relative:page;mso-width-relative:margin;mso-height-relative:margin" coordsize="59626,62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">
              <v:rect id="Rectangle 38" o:spid="_x0000_s1035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&#13;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6" type="#_x0000_t202" style="position:absolute;top:666;width:59436;height:5600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" filled="f" stroked="f" strokeweight=".5pt">
                <v:textbox inset=",,,0">
                  <w:txbxContent>
                    <w:p w14:paraId="6B4342A9" w14:textId="77777777" w:rsidR="00243E31" w:rsidRPr="00F12875" w:rsidRDefault="00243E31" w:rsidP="00243E31">
                      <w:pPr>
                        <w:jc w:val="right"/>
                        <w:rPr>
                          <w:color w:val="808080"/>
                        </w:rPr>
                      </w:pPr>
                      <w:r>
                        <w:t>TP REPARER UN THERMOPLASTIQUE A L’AIDE D’UN PISTOLET THERMIQUE</w:t>
                      </w:r>
                    </w:p>
                    <w:p w14:paraId="7686A32A" w14:textId="77777777"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97472" w14:textId="58CF28EF" w:rsidR="009A0899" w:rsidRDefault="00243E31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1584" behindDoc="0" locked="0" layoutInCell="1" allowOverlap="1" wp14:anchorId="09E0A767" wp14:editId="60B66CBB">
              <wp:simplePos x="0" y="0"/>
              <wp:positionH relativeFrom="page">
                <wp:posOffset>6571281</wp:posOffset>
              </wp:positionH>
              <wp:positionV relativeFrom="page">
                <wp:posOffset>10027403</wp:posOffset>
              </wp:positionV>
              <wp:extent cx="698178" cy="340963"/>
              <wp:effectExtent l="0" t="0" r="635" b="2540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178" cy="340963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928B566" w14:textId="77777777"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249D1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E0A767" id="_x0000_s1037" style="position:absolute;margin-left:517.4pt;margin-top:789.55pt;width:54.95pt;height:26.8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" fillcolor="#c2d69b [1942]" stroked="f">
              <v:textbox>
                <w:txbxContent>
                  <w:p w14:paraId="2928B566" w14:textId="77777777"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2249D1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A757AB">
      <w:rPr>
        <w:noProof/>
        <w:lang w:eastAsia="fr-FR"/>
      </w:rPr>
      <mc:AlternateContent>
        <mc:Choice Requires="wpg">
          <w:drawing>
            <wp:anchor distT="0" distB="0" distL="0" distR="0" simplePos="0" relativeHeight="251653632" behindDoc="0" locked="0" layoutInCell="1" allowOverlap="1" wp14:anchorId="44F1C35D" wp14:editId="0DA4B4A3">
              <wp:simplePos x="0" y="0"/>
              <wp:positionH relativeFrom="page">
                <wp:posOffset>542441</wp:posOffset>
              </wp:positionH>
              <wp:positionV relativeFrom="page">
                <wp:posOffset>10027402</wp:posOffset>
              </wp:positionV>
              <wp:extent cx="6044339" cy="433953"/>
              <wp:effectExtent l="0" t="0" r="1270" b="10795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4339" cy="433953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F4CBC" w14:textId="6880A3D8" w:rsidR="00F12875" w:rsidRPr="00F12875" w:rsidRDefault="00243E31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  <w:r>
                              <w:t>TP REPARER UN THERMOPLASTIQUE A L’AIDE D’UN PISTOLET THERMIQUE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F1C35D" id="_x0000_s1038" style="position:absolute;margin-left:42.7pt;margin-top:789.55pt;width:475.95pt;height:34.15pt;z-index:251653632;mso-wrap-distance-left:0;mso-wrap-distance-right:0;mso-position-horizontal-relative:page;mso-position-vertical-relative:page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">
              <v:rect id="Rectangle 38" o:spid="_x0000_s1039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" fillcolor="#c2d69b [1942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40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" filled="f" stroked="f" strokeweight=".5pt">
                <v:textbox inset=",,,0">
                  <w:txbxContent>
                    <w:p w14:paraId="073F4CBC" w14:textId="6880A3D8" w:rsidR="00F12875" w:rsidRPr="00F12875" w:rsidRDefault="00243E31">
                      <w:pPr>
                        <w:jc w:val="right"/>
                        <w:rPr>
                          <w:color w:val="808080"/>
                        </w:rPr>
                      </w:pPr>
                      <w:r>
                        <w:t>TP REPARER UN THERMOPLASTIQUE A L’AIDE D’UN PISTOLET THERMIQUE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66159" w14:textId="77777777" w:rsidR="00CF6F0D" w:rsidRDefault="00CF6F0D" w:rsidP="002A3257">
      <w:pPr>
        <w:spacing w:after="0" w:line="240" w:lineRule="auto"/>
      </w:pPr>
      <w:r>
        <w:separator/>
      </w:r>
    </w:p>
  </w:footnote>
  <w:footnote w:type="continuationSeparator" w:id="0">
    <w:p w14:paraId="075C4B15" w14:textId="77777777" w:rsidR="00CF6F0D" w:rsidRDefault="00CF6F0D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C5B1E" w14:textId="77777777" w:rsidR="00B24C92" w:rsidRDefault="00B24C92">
    <w:pPr>
      <w:pStyle w:val="En-tte"/>
    </w:pPr>
  </w:p>
  <w:p w14:paraId="517063C4" w14:textId="77777777"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30" type="#_x0000_t75" style="width:11.15pt;height:11.15pt" o:bullet="t">
        <v:imagedata r:id="rId1" o:title="mso7362"/>
      </v:shape>
    </w:pict>
  </w:numPicBullet>
  <w:abstractNum w:abstractNumId="0" w15:restartNumberingAfterBreak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982"/>
    <w:multiLevelType w:val="hybridMultilevel"/>
    <w:tmpl w:val="374CC00A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74807"/>
    <w:multiLevelType w:val="hybridMultilevel"/>
    <w:tmpl w:val="AA0644D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867838">
    <w:abstractNumId w:val="7"/>
  </w:num>
  <w:num w:numId="2" w16cid:durableId="1893224970">
    <w:abstractNumId w:val="24"/>
  </w:num>
  <w:num w:numId="3" w16cid:durableId="1740442903">
    <w:abstractNumId w:val="6"/>
  </w:num>
  <w:num w:numId="4" w16cid:durableId="214896456">
    <w:abstractNumId w:val="17"/>
  </w:num>
  <w:num w:numId="5" w16cid:durableId="1578857258">
    <w:abstractNumId w:val="2"/>
  </w:num>
  <w:num w:numId="6" w16cid:durableId="4480264">
    <w:abstractNumId w:val="22"/>
  </w:num>
  <w:num w:numId="7" w16cid:durableId="147866443">
    <w:abstractNumId w:val="15"/>
  </w:num>
  <w:num w:numId="8" w16cid:durableId="2046051820">
    <w:abstractNumId w:val="20"/>
  </w:num>
  <w:num w:numId="9" w16cid:durableId="983461483">
    <w:abstractNumId w:val="21"/>
  </w:num>
  <w:num w:numId="10" w16cid:durableId="1139879771">
    <w:abstractNumId w:val="10"/>
  </w:num>
  <w:num w:numId="11" w16cid:durableId="1966689191">
    <w:abstractNumId w:val="13"/>
  </w:num>
  <w:num w:numId="12" w16cid:durableId="219824076">
    <w:abstractNumId w:val="3"/>
  </w:num>
  <w:num w:numId="13" w16cid:durableId="1726223395">
    <w:abstractNumId w:val="8"/>
  </w:num>
  <w:num w:numId="14" w16cid:durableId="377095223">
    <w:abstractNumId w:val="18"/>
  </w:num>
  <w:num w:numId="15" w16cid:durableId="989947583">
    <w:abstractNumId w:val="0"/>
  </w:num>
  <w:num w:numId="16" w16cid:durableId="1572227399">
    <w:abstractNumId w:val="16"/>
  </w:num>
  <w:num w:numId="17" w16cid:durableId="1709647779">
    <w:abstractNumId w:val="11"/>
  </w:num>
  <w:num w:numId="18" w16cid:durableId="1255744633">
    <w:abstractNumId w:val="5"/>
  </w:num>
  <w:num w:numId="19" w16cid:durableId="1918438939">
    <w:abstractNumId w:val="23"/>
  </w:num>
  <w:num w:numId="20" w16cid:durableId="2021421797">
    <w:abstractNumId w:val="9"/>
  </w:num>
  <w:num w:numId="21" w16cid:durableId="599798825">
    <w:abstractNumId w:val="19"/>
  </w:num>
  <w:num w:numId="22" w16cid:durableId="1920284502">
    <w:abstractNumId w:val="4"/>
  </w:num>
  <w:num w:numId="23" w16cid:durableId="261183396">
    <w:abstractNumId w:val="14"/>
  </w:num>
  <w:num w:numId="24" w16cid:durableId="1548712337">
    <w:abstractNumId w:val="12"/>
  </w:num>
  <w:num w:numId="25" w16cid:durableId="1526868631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A2B"/>
    <w:rsid w:val="0002226A"/>
    <w:rsid w:val="00024679"/>
    <w:rsid w:val="00024FD8"/>
    <w:rsid w:val="000349B3"/>
    <w:rsid w:val="00041163"/>
    <w:rsid w:val="00043986"/>
    <w:rsid w:val="000646AD"/>
    <w:rsid w:val="000671B2"/>
    <w:rsid w:val="0006794B"/>
    <w:rsid w:val="0007288C"/>
    <w:rsid w:val="00090288"/>
    <w:rsid w:val="000933E4"/>
    <w:rsid w:val="000D65C5"/>
    <w:rsid w:val="000E0546"/>
    <w:rsid w:val="000E67DF"/>
    <w:rsid w:val="00113C2C"/>
    <w:rsid w:val="00122ACE"/>
    <w:rsid w:val="00122FE9"/>
    <w:rsid w:val="0012474E"/>
    <w:rsid w:val="001442BB"/>
    <w:rsid w:val="0014488C"/>
    <w:rsid w:val="001468B9"/>
    <w:rsid w:val="00154982"/>
    <w:rsid w:val="00161236"/>
    <w:rsid w:val="0018469F"/>
    <w:rsid w:val="00184C04"/>
    <w:rsid w:val="0018563B"/>
    <w:rsid w:val="001873ED"/>
    <w:rsid w:val="001907BA"/>
    <w:rsid w:val="001970B6"/>
    <w:rsid w:val="001A400A"/>
    <w:rsid w:val="001A5CCC"/>
    <w:rsid w:val="001F3E2D"/>
    <w:rsid w:val="00214839"/>
    <w:rsid w:val="002177B1"/>
    <w:rsid w:val="002249D1"/>
    <w:rsid w:val="00224B9A"/>
    <w:rsid w:val="00230B05"/>
    <w:rsid w:val="00233AB9"/>
    <w:rsid w:val="002354B0"/>
    <w:rsid w:val="00243E31"/>
    <w:rsid w:val="00250E31"/>
    <w:rsid w:val="00254A2D"/>
    <w:rsid w:val="00265E08"/>
    <w:rsid w:val="00267BDD"/>
    <w:rsid w:val="00273A2B"/>
    <w:rsid w:val="0028198B"/>
    <w:rsid w:val="00293591"/>
    <w:rsid w:val="002A3257"/>
    <w:rsid w:val="002C36B5"/>
    <w:rsid w:val="002E3DAF"/>
    <w:rsid w:val="002E5155"/>
    <w:rsid w:val="002F10F2"/>
    <w:rsid w:val="002F195F"/>
    <w:rsid w:val="002F21F4"/>
    <w:rsid w:val="00315C83"/>
    <w:rsid w:val="003470C3"/>
    <w:rsid w:val="00347BA9"/>
    <w:rsid w:val="00367937"/>
    <w:rsid w:val="0037611E"/>
    <w:rsid w:val="00387F8A"/>
    <w:rsid w:val="00393A24"/>
    <w:rsid w:val="003A4C17"/>
    <w:rsid w:val="003B1667"/>
    <w:rsid w:val="003B6C23"/>
    <w:rsid w:val="003C09E4"/>
    <w:rsid w:val="003C22E9"/>
    <w:rsid w:val="003D60B2"/>
    <w:rsid w:val="00424B85"/>
    <w:rsid w:val="0042795E"/>
    <w:rsid w:val="00441639"/>
    <w:rsid w:val="004633C0"/>
    <w:rsid w:val="00473D94"/>
    <w:rsid w:val="00495977"/>
    <w:rsid w:val="004A5B08"/>
    <w:rsid w:val="004A69FA"/>
    <w:rsid w:val="004B4754"/>
    <w:rsid w:val="004F140F"/>
    <w:rsid w:val="004F4468"/>
    <w:rsid w:val="0050098D"/>
    <w:rsid w:val="00501064"/>
    <w:rsid w:val="00514A52"/>
    <w:rsid w:val="00521E8A"/>
    <w:rsid w:val="00550B03"/>
    <w:rsid w:val="005530FA"/>
    <w:rsid w:val="00573E84"/>
    <w:rsid w:val="0057697E"/>
    <w:rsid w:val="005C3ECC"/>
    <w:rsid w:val="005E05D1"/>
    <w:rsid w:val="005E4ACC"/>
    <w:rsid w:val="005F1BD8"/>
    <w:rsid w:val="005F22EE"/>
    <w:rsid w:val="005F24EF"/>
    <w:rsid w:val="005F7089"/>
    <w:rsid w:val="00602C65"/>
    <w:rsid w:val="00603C05"/>
    <w:rsid w:val="006315BF"/>
    <w:rsid w:val="00636056"/>
    <w:rsid w:val="0065050B"/>
    <w:rsid w:val="006506B3"/>
    <w:rsid w:val="0065236D"/>
    <w:rsid w:val="006550EB"/>
    <w:rsid w:val="00665318"/>
    <w:rsid w:val="006713B9"/>
    <w:rsid w:val="00680F5C"/>
    <w:rsid w:val="00693C0B"/>
    <w:rsid w:val="006A25FF"/>
    <w:rsid w:val="006B1741"/>
    <w:rsid w:val="006C24C6"/>
    <w:rsid w:val="006C3D2C"/>
    <w:rsid w:val="006E21F1"/>
    <w:rsid w:val="00701ED8"/>
    <w:rsid w:val="00707820"/>
    <w:rsid w:val="007120ED"/>
    <w:rsid w:val="00723A00"/>
    <w:rsid w:val="0075289C"/>
    <w:rsid w:val="0076048E"/>
    <w:rsid w:val="0076126E"/>
    <w:rsid w:val="00766D9F"/>
    <w:rsid w:val="007775CA"/>
    <w:rsid w:val="007872AB"/>
    <w:rsid w:val="00793879"/>
    <w:rsid w:val="007A2E07"/>
    <w:rsid w:val="007B75F2"/>
    <w:rsid w:val="007C3297"/>
    <w:rsid w:val="007C6B7D"/>
    <w:rsid w:val="00804D3C"/>
    <w:rsid w:val="0082478C"/>
    <w:rsid w:val="008401EC"/>
    <w:rsid w:val="00841752"/>
    <w:rsid w:val="0084781B"/>
    <w:rsid w:val="00863B3E"/>
    <w:rsid w:val="00887AD9"/>
    <w:rsid w:val="0089593C"/>
    <w:rsid w:val="008B616A"/>
    <w:rsid w:val="008C4EC9"/>
    <w:rsid w:val="008D1775"/>
    <w:rsid w:val="008F523B"/>
    <w:rsid w:val="0090442A"/>
    <w:rsid w:val="0090621E"/>
    <w:rsid w:val="00907071"/>
    <w:rsid w:val="0092549B"/>
    <w:rsid w:val="00926052"/>
    <w:rsid w:val="009349CC"/>
    <w:rsid w:val="0094087E"/>
    <w:rsid w:val="009463ED"/>
    <w:rsid w:val="00954C7F"/>
    <w:rsid w:val="009A0899"/>
    <w:rsid w:val="009A0BCC"/>
    <w:rsid w:val="009B3F3C"/>
    <w:rsid w:val="00A40AF0"/>
    <w:rsid w:val="00A70EA4"/>
    <w:rsid w:val="00A73664"/>
    <w:rsid w:val="00A757AB"/>
    <w:rsid w:val="00A90820"/>
    <w:rsid w:val="00AB6137"/>
    <w:rsid w:val="00AC07B7"/>
    <w:rsid w:val="00AC1020"/>
    <w:rsid w:val="00AE5F83"/>
    <w:rsid w:val="00AE7A5C"/>
    <w:rsid w:val="00AF3584"/>
    <w:rsid w:val="00AF7162"/>
    <w:rsid w:val="00B11DDD"/>
    <w:rsid w:val="00B14BB1"/>
    <w:rsid w:val="00B21F1A"/>
    <w:rsid w:val="00B224C7"/>
    <w:rsid w:val="00B24C92"/>
    <w:rsid w:val="00B326D6"/>
    <w:rsid w:val="00B34BF4"/>
    <w:rsid w:val="00B44042"/>
    <w:rsid w:val="00B46151"/>
    <w:rsid w:val="00B46814"/>
    <w:rsid w:val="00B5194E"/>
    <w:rsid w:val="00B70BEA"/>
    <w:rsid w:val="00B726FF"/>
    <w:rsid w:val="00B727E0"/>
    <w:rsid w:val="00B80D69"/>
    <w:rsid w:val="00B910F8"/>
    <w:rsid w:val="00BA13BA"/>
    <w:rsid w:val="00BA4BF0"/>
    <w:rsid w:val="00BB5FF6"/>
    <w:rsid w:val="00BD1373"/>
    <w:rsid w:val="00BF2572"/>
    <w:rsid w:val="00C1104A"/>
    <w:rsid w:val="00C16FFE"/>
    <w:rsid w:val="00C27C63"/>
    <w:rsid w:val="00C54B67"/>
    <w:rsid w:val="00C556A2"/>
    <w:rsid w:val="00C6214A"/>
    <w:rsid w:val="00C627D1"/>
    <w:rsid w:val="00C7459B"/>
    <w:rsid w:val="00C760B3"/>
    <w:rsid w:val="00C95E8C"/>
    <w:rsid w:val="00CB2522"/>
    <w:rsid w:val="00CB474B"/>
    <w:rsid w:val="00CC6D98"/>
    <w:rsid w:val="00CD09E9"/>
    <w:rsid w:val="00CD273E"/>
    <w:rsid w:val="00CE1E43"/>
    <w:rsid w:val="00CF5F01"/>
    <w:rsid w:val="00CF6F0D"/>
    <w:rsid w:val="00D03BD5"/>
    <w:rsid w:val="00D232DE"/>
    <w:rsid w:val="00D32890"/>
    <w:rsid w:val="00D56231"/>
    <w:rsid w:val="00D71BE9"/>
    <w:rsid w:val="00D806E0"/>
    <w:rsid w:val="00D875DD"/>
    <w:rsid w:val="00DA4736"/>
    <w:rsid w:val="00DB1A26"/>
    <w:rsid w:val="00DE169C"/>
    <w:rsid w:val="00E00CC9"/>
    <w:rsid w:val="00E02D16"/>
    <w:rsid w:val="00E04A91"/>
    <w:rsid w:val="00E3076A"/>
    <w:rsid w:val="00E31CE9"/>
    <w:rsid w:val="00E33980"/>
    <w:rsid w:val="00E33E26"/>
    <w:rsid w:val="00E36527"/>
    <w:rsid w:val="00E46AFE"/>
    <w:rsid w:val="00E64FE0"/>
    <w:rsid w:val="00E66D47"/>
    <w:rsid w:val="00E7190E"/>
    <w:rsid w:val="00E92324"/>
    <w:rsid w:val="00E966FA"/>
    <w:rsid w:val="00EA19C5"/>
    <w:rsid w:val="00EB199E"/>
    <w:rsid w:val="00EB1F34"/>
    <w:rsid w:val="00EB5827"/>
    <w:rsid w:val="00EB5DDE"/>
    <w:rsid w:val="00EB7BD5"/>
    <w:rsid w:val="00ED2C70"/>
    <w:rsid w:val="00ED53E7"/>
    <w:rsid w:val="00EE30B9"/>
    <w:rsid w:val="00EE758D"/>
    <w:rsid w:val="00EE797A"/>
    <w:rsid w:val="00EF1378"/>
    <w:rsid w:val="00EF494D"/>
    <w:rsid w:val="00EF4EC2"/>
    <w:rsid w:val="00EF6CD5"/>
    <w:rsid w:val="00F00E76"/>
    <w:rsid w:val="00F05D6A"/>
    <w:rsid w:val="00F12875"/>
    <w:rsid w:val="00F1786D"/>
    <w:rsid w:val="00F41F69"/>
    <w:rsid w:val="00F5034A"/>
    <w:rsid w:val="00F508E6"/>
    <w:rsid w:val="00F65B58"/>
    <w:rsid w:val="00F67D1D"/>
    <w:rsid w:val="00F70258"/>
    <w:rsid w:val="00F7388A"/>
    <w:rsid w:val="00F777FF"/>
    <w:rsid w:val="00F83ADC"/>
    <w:rsid w:val="00F91CB5"/>
    <w:rsid w:val="00F9362A"/>
    <w:rsid w:val="00F97273"/>
    <w:rsid w:val="00FA03AD"/>
    <w:rsid w:val="00FA1090"/>
    <w:rsid w:val="00FA493D"/>
    <w:rsid w:val="00FB1A2A"/>
    <w:rsid w:val="00FC61CA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12DAC"/>
  <w15:docId w15:val="{8631A1B7-B440-4A5C-A39D-C4214A56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  <w:style w:type="character" w:styleId="Lienhypertexte">
    <w:name w:val="Hyperlink"/>
    <w:basedOn w:val="Policepardfaut"/>
    <w:uiPriority w:val="99"/>
    <w:unhideWhenUsed/>
    <w:rsid w:val="008C4EC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C4E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sIkBZMhTuf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32E8F6-F80B-4E8A-886C-2DDF2DE0A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520</Words>
  <Characters>2861</Characters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3375</CharactersWithSpaces>
  <SharedDoc>false</SharedDoc>
  <HLinks>
    <vt:vector size="12" baseType="variant"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  <vt:variant>
        <vt:i4>4456513</vt:i4>
      </vt:variant>
      <vt:variant>
        <vt:i4>-1</vt:i4>
      </vt:variant>
      <vt:variant>
        <vt:i4>3840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2010-06-30T14:25:00Z</cp:lastPrinted>
  <dcterms:created xsi:type="dcterms:W3CDTF">2023-10-11T08:27:00Z</dcterms:created>
  <dcterms:modified xsi:type="dcterms:W3CDTF">2023-10-12T09:04:00Z</dcterms:modified>
</cp:coreProperties>
</file>