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F5CC" w14:textId="77777777" w:rsidR="008F2A27" w:rsidRDefault="002A5ED9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Séance navigation - 2h00</w:t>
      </w:r>
    </w:p>
    <w:p w14:paraId="6749453C" w14:textId="77777777" w:rsidR="008F2A27" w:rsidRDefault="008F2A27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0F1FC7F" w14:textId="77777777" w:rsidR="008F2A27" w:rsidRDefault="002A5ED9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F8EB2" wp14:editId="7BE4EA52">
                <wp:simplePos x="0" y="0"/>
                <wp:positionH relativeFrom="column">
                  <wp:posOffset>2646045</wp:posOffset>
                </wp:positionH>
                <wp:positionV relativeFrom="paragraph">
                  <wp:posOffset>201930</wp:posOffset>
                </wp:positionV>
                <wp:extent cx="813435" cy="319405"/>
                <wp:effectExtent l="0" t="0" r="24765" b="361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2441C2" w14:textId="77777777" w:rsidR="008F2A27" w:rsidRDefault="002A5ED9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Objectifs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F8EB2" id="Rectangle 1" o:spid="_x0000_s1026" style="position:absolute;margin-left:208.35pt;margin-top:15.9pt;width:64.05pt;height:25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" strokeweight="1pt">
                <v:textbox inset="0,0,0,0">
                  <w:txbxContent>
                    <w:p w14:paraId="522441C2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Objectifs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E70449D" w14:textId="77777777" w:rsidR="008F2A27" w:rsidRDefault="008F2A27">
      <w:pPr>
        <w:pStyle w:val="Standard"/>
        <w:rPr>
          <w:rFonts w:ascii="Comic Sans MS" w:hAnsi="Comic Sans MS"/>
          <w:b/>
          <w:bCs/>
        </w:rPr>
      </w:pPr>
    </w:p>
    <w:p w14:paraId="140528E2" w14:textId="77777777" w:rsidR="008F2A27" w:rsidRDefault="008F2A27">
      <w:pPr>
        <w:pStyle w:val="Standard"/>
        <w:rPr>
          <w:rFonts w:ascii="Comic Sans MS" w:hAnsi="Comic Sans MS"/>
          <w:b/>
          <w:bCs/>
        </w:rPr>
      </w:pPr>
    </w:p>
    <w:p w14:paraId="24FE2FFC" w14:textId="77777777" w:rsidR="008F2A27" w:rsidRPr="002B703D" w:rsidRDefault="002A5ED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Mobiliser ses connaissances pour préparer une navigation</w:t>
      </w:r>
    </w:p>
    <w:p w14:paraId="46838DC5" w14:textId="77777777" w:rsidR="008F2A27" w:rsidRPr="002B703D" w:rsidRDefault="002A5ED9">
      <w:pPr>
        <w:pStyle w:val="Standard"/>
        <w:numPr>
          <w:ilvl w:val="0"/>
          <w:numId w:val="1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Acquérir un savoir-faire dans l'utilisation des outils de navigation :</w:t>
      </w:r>
    </w:p>
    <w:p w14:paraId="3FE29363" w14:textId="3A16DF9F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ab/>
      </w:r>
      <w:r w:rsidRPr="002B703D">
        <w:rPr>
          <w:rFonts w:ascii="Comic Sans MS" w:hAnsi="Comic Sans MS"/>
          <w:lang w:val="fr-FR"/>
        </w:rPr>
        <w:tab/>
        <w:t>carte marine,</w:t>
      </w:r>
      <w:r w:rsidR="007D5242">
        <w:rPr>
          <w:rFonts w:ascii="Comic Sans MS" w:hAnsi="Comic Sans MS"/>
          <w:lang w:val="fr-FR"/>
        </w:rPr>
        <w:t xml:space="preserve"> </w:t>
      </w:r>
      <w:r w:rsidRPr="002B703D">
        <w:rPr>
          <w:rFonts w:ascii="Comic Sans MS" w:hAnsi="Comic Sans MS"/>
          <w:lang w:val="fr-FR"/>
        </w:rPr>
        <w:t>compas point sèche, règle de Cras, calendrier de marées</w:t>
      </w:r>
    </w:p>
    <w:p w14:paraId="723D081D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2A6D47DB" w14:textId="77777777" w:rsidR="008F2A27" w:rsidRPr="002B703D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B4F61" wp14:editId="16FBA0E0">
                <wp:simplePos x="0" y="0"/>
                <wp:positionH relativeFrom="column">
                  <wp:posOffset>2531110</wp:posOffset>
                </wp:positionH>
                <wp:positionV relativeFrom="paragraph">
                  <wp:posOffset>103505</wp:posOffset>
                </wp:positionV>
                <wp:extent cx="1029335" cy="327660"/>
                <wp:effectExtent l="0" t="0" r="3746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2BB5F5" w14:textId="77777777" w:rsidR="008F2A27" w:rsidRDefault="002A5ED9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Pré-requis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B4F61" id="Rectangle 2" o:spid="_x0000_s1027" style="position:absolute;margin-left:199.3pt;margin-top:8.15pt;width:81.05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" strokeweight="1pt">
                <v:textbox inset="0,0,0,0">
                  <w:txbxContent>
                    <w:p w14:paraId="742BB5F5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Pré-requis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D6A7832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3891F5A0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5288BE56" w14:textId="77777777" w:rsidR="008F2A27" w:rsidRPr="002B703D" w:rsidRDefault="002A5ED9">
      <w:pPr>
        <w:pStyle w:val="Standard"/>
        <w:rPr>
          <w:rFonts w:ascii="Comic Sans MS" w:hAnsi="Comic Sans MS"/>
          <w:i/>
          <w:iCs/>
          <w:color w:val="009933"/>
          <w:lang w:val="fr-FR"/>
        </w:rPr>
      </w:pPr>
      <w:r w:rsidRPr="002B703D">
        <w:rPr>
          <w:rFonts w:ascii="Comic Sans MS" w:hAnsi="Comic Sans MS"/>
          <w:i/>
          <w:iCs/>
          <w:color w:val="009933"/>
          <w:lang w:val="fr-FR"/>
        </w:rPr>
        <w:t>(La séance intervient courant avril-mai lorsque les notions ci-dessous ont eu le temps d'être appréhendées)</w:t>
      </w:r>
    </w:p>
    <w:p w14:paraId="62FAC075" w14:textId="77777777" w:rsidR="008F2A27" w:rsidRPr="002B703D" w:rsidRDefault="008F2A27">
      <w:pPr>
        <w:pStyle w:val="Standard"/>
        <w:rPr>
          <w:rFonts w:ascii="Comic Sans MS" w:hAnsi="Comic Sans MS"/>
          <w:i/>
          <w:iCs/>
          <w:color w:val="009933"/>
          <w:lang w:val="fr-FR"/>
        </w:rPr>
      </w:pPr>
    </w:p>
    <w:p w14:paraId="48B632D4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Les distances en mer : le mille nautique</w:t>
      </w:r>
    </w:p>
    <w:p w14:paraId="10C8BF31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Les bases de la carte SHOM : lecture de latitude, longitude, profondeur</w:t>
      </w:r>
    </w:p>
    <w:p w14:paraId="005B7BEB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Identifier et comprendre les cardinales, bouées de chenal, les repérer sur la carte</w:t>
      </w:r>
    </w:p>
    <w:p w14:paraId="50AD93ED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Connaître les bases du fonctionnement d'une marée</w:t>
      </w:r>
    </w:p>
    <w:p w14:paraId="2E10D5B9" w14:textId="77777777" w:rsidR="008F2A27" w:rsidRPr="002B703D" w:rsidRDefault="002A5ED9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Visionnage vidéo “Utilisation de la Règle de Cras”</w:t>
      </w:r>
    </w:p>
    <w:p w14:paraId="56E3EE47" w14:textId="6E6B16E4" w:rsidR="008F2A27" w:rsidRPr="00E4643A" w:rsidRDefault="002B703D">
      <w:pPr>
        <w:pStyle w:val="Standard"/>
        <w:rPr>
          <w:rFonts w:ascii="Wawati SC" w:hAnsi="Wawati SC" w:hint="eastAsia"/>
          <w:sz w:val="28"/>
          <w:szCs w:val="28"/>
          <w:lang w:val="fr-FR"/>
        </w:rPr>
      </w:pPr>
      <w:r w:rsidRPr="00E4643A">
        <w:rPr>
          <w:lang w:val="fr-FR"/>
        </w:rPr>
        <w:tab/>
      </w:r>
      <w:r w:rsidRPr="00E4643A">
        <w:rPr>
          <w:lang w:val="fr-FR"/>
        </w:rPr>
        <w:tab/>
      </w:r>
      <w:hyperlink r:id="rId7" w:history="1">
        <w:r w:rsidR="002A5ED9" w:rsidRPr="00E4643A">
          <w:rPr>
            <w:rFonts w:ascii="Comic Sans MS" w:hAnsi="Comic Sans MS"/>
            <w:lang w:val="fr-FR"/>
          </w:rPr>
          <w:t>https://www.youtube.com/watch?v=3q_grxn1CKA</w:t>
        </w:r>
      </w:hyperlink>
    </w:p>
    <w:p w14:paraId="0138EBFE" w14:textId="77777777" w:rsidR="008F2A27" w:rsidRPr="00E4643A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FC22CB6" w14:textId="77777777" w:rsidR="008F2A27" w:rsidRPr="002B703D" w:rsidRDefault="002A5ED9">
      <w:pPr>
        <w:pStyle w:val="Standard"/>
        <w:rPr>
          <w:rFonts w:ascii="Comic Sans MS" w:hAnsi="Comic Sans MS"/>
          <w:i/>
          <w:iCs/>
          <w:color w:val="009933"/>
          <w:lang w:val="fr-FR"/>
        </w:rPr>
      </w:pPr>
      <w:r w:rsidRPr="002B703D">
        <w:rPr>
          <w:rFonts w:ascii="Comic Sans MS" w:hAnsi="Comic Sans MS"/>
          <w:i/>
          <w:iCs/>
          <w:color w:val="009933"/>
          <w:lang w:val="fr-FR"/>
        </w:rPr>
        <w:t>(Lors de la séance précédente, la carte SHOM aura été présentée aux élèves qui auront eu quelques repérages à effectuer : latitude, longitude, rose de compas, balises, couleurs profondeur et estran, sonde... Le cas échéant, il conviendra également de re-visionner la vidéo sur l'utilisation de la règle de Cras)</w:t>
      </w:r>
    </w:p>
    <w:p w14:paraId="573A4039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0BEA4B1" w14:textId="77777777" w:rsidR="008F2A27" w:rsidRPr="002B703D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E5B4E6" wp14:editId="30CE05C3">
                <wp:simplePos x="0" y="0"/>
                <wp:positionH relativeFrom="column">
                  <wp:posOffset>2073910</wp:posOffset>
                </wp:positionH>
                <wp:positionV relativeFrom="paragraph">
                  <wp:posOffset>90170</wp:posOffset>
                </wp:positionV>
                <wp:extent cx="2058035" cy="327660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AB38BE" w14:textId="77777777" w:rsidR="008F2A27" w:rsidRDefault="002A5ED9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Chapitres du référentiel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5B4E6" id="Rectangle 3" o:spid="_x0000_s1028" style="position:absolute;margin-left:163.3pt;margin-top:7.1pt;width:162.05pt;height:25.8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" strokeweight="1pt">
                <v:textbox inset="0,0,0,0">
                  <w:txbxContent>
                    <w:p w14:paraId="60AB38BE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Chapitres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référentiel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CC12045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7FFEE93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307072BE" w14:textId="16121A83" w:rsidR="008F2A27" w:rsidRPr="002B703D" w:rsidRDefault="002B703D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Chapitre III – 4 (L</w:t>
      </w:r>
      <w:r w:rsidR="002A5ED9" w:rsidRPr="002B703D">
        <w:rPr>
          <w:rFonts w:ascii="Comic Sans MS" w:hAnsi="Comic Sans MS"/>
          <w:lang w:val="fr-FR"/>
        </w:rPr>
        <w:t>e phénomène des marées)</w:t>
      </w:r>
    </w:p>
    <w:p w14:paraId="64EEA7E1" w14:textId="77777777" w:rsidR="008F2A27" w:rsidRPr="002B703D" w:rsidRDefault="002A5ED9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Chapitre IV – 1 (Les paramètres de la Navigation)</w:t>
      </w:r>
    </w:p>
    <w:p w14:paraId="32AB602B" w14:textId="77777777" w:rsidR="008F2A27" w:rsidRPr="002B703D" w:rsidRDefault="002A5ED9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Chapitre IV – 2 (Les instruments de navigation)</w:t>
      </w:r>
    </w:p>
    <w:p w14:paraId="73952E01" w14:textId="77777777" w:rsidR="008F2A27" w:rsidRDefault="002A5ED9">
      <w:pPr>
        <w:pStyle w:val="Standard"/>
        <w:numPr>
          <w:ilvl w:val="0"/>
          <w:numId w:val="3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Chapitre IV – 3 (Les marques de balisage)</w:t>
      </w:r>
    </w:p>
    <w:p w14:paraId="1D5A1208" w14:textId="77777777" w:rsidR="002B703D" w:rsidRDefault="002B703D" w:rsidP="002B703D">
      <w:pPr>
        <w:pStyle w:val="Standard"/>
        <w:rPr>
          <w:rFonts w:ascii="Comic Sans MS" w:hAnsi="Comic Sans MS"/>
          <w:lang w:val="fr-FR"/>
        </w:rPr>
      </w:pPr>
    </w:p>
    <w:p w14:paraId="23727148" w14:textId="77777777" w:rsidR="002B703D" w:rsidRPr="002B703D" w:rsidRDefault="002B703D" w:rsidP="002B703D">
      <w:pPr>
        <w:pStyle w:val="Standard"/>
        <w:rPr>
          <w:rFonts w:ascii="Comic Sans MS" w:hAnsi="Comic Sans MS"/>
          <w:lang w:val="fr-FR"/>
        </w:rPr>
      </w:pPr>
    </w:p>
    <w:p w14:paraId="3D12DB24" w14:textId="77777777" w:rsidR="008F2A27" w:rsidRPr="002B703D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42E8CC4B" wp14:editId="2F7D11CA">
                <wp:simplePos x="0" y="0"/>
                <wp:positionH relativeFrom="column">
                  <wp:posOffset>2188210</wp:posOffset>
                </wp:positionH>
                <wp:positionV relativeFrom="paragraph">
                  <wp:posOffset>-31750</wp:posOffset>
                </wp:positionV>
                <wp:extent cx="1765935" cy="327660"/>
                <wp:effectExtent l="0" t="0" r="374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2E57E4" w14:textId="77777777" w:rsidR="008F2A27" w:rsidRDefault="002A5ED9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Déroulé de la séance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8CC4B" id="Rectangle 4" o:spid="_x0000_s1029" style="position:absolute;margin-left:172.3pt;margin-top:-2.45pt;width:139.05pt;height:25.8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" strokeweight="1pt">
                <v:textbox inset="0,0,0,0">
                  <w:txbxContent>
                    <w:p w14:paraId="372E57E4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Déroulé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de la séance</w:t>
                      </w:r>
                    </w:p>
                  </w:txbxContent>
                </v:textbox>
              </v:rect>
            </w:pict>
          </mc:Fallback>
        </mc:AlternateContent>
      </w:r>
    </w:p>
    <w:p w14:paraId="176DDACF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6C6FEBCC" w14:textId="50838480" w:rsidR="008F2A27" w:rsidRDefault="002A5ED9">
      <w:pPr>
        <w:pStyle w:val="Standard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2B703D">
        <w:rPr>
          <w:rFonts w:ascii="Comic Sans MS" w:hAnsi="Comic Sans MS"/>
          <w:lang w:val="fr-FR"/>
        </w:rPr>
        <w:t xml:space="preserve">Brainstorming : Nécessaire à la préparation d'une </w:t>
      </w:r>
      <w:r w:rsidR="002B703D" w:rsidRPr="002B703D">
        <w:rPr>
          <w:rFonts w:ascii="Comic Sans MS" w:hAnsi="Comic Sans MS"/>
          <w:lang w:val="fr-FR"/>
        </w:rPr>
        <w:t>navigation ?</w:t>
      </w:r>
      <w:r w:rsidRPr="002B703D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i/>
          <w:iCs/>
        </w:rPr>
        <w:t>voir “attendus Brainstorming “-  annexe 1)</w:t>
      </w:r>
    </w:p>
    <w:p w14:paraId="1CB5DE95" w14:textId="77777777" w:rsidR="008F2A27" w:rsidRDefault="008F2A27">
      <w:pPr>
        <w:pStyle w:val="Standard"/>
        <w:rPr>
          <w:rFonts w:ascii="Comic Sans MS" w:hAnsi="Comic Sans MS"/>
          <w:i/>
          <w:iCs/>
        </w:rPr>
      </w:pPr>
    </w:p>
    <w:p w14:paraId="0828BC25" w14:textId="015E95E5" w:rsidR="008F2A27" w:rsidRPr="002B703D" w:rsidRDefault="002A5ED9">
      <w:pPr>
        <w:pStyle w:val="Standard"/>
        <w:numPr>
          <w:ilvl w:val="0"/>
          <w:numId w:val="4"/>
        </w:numPr>
        <w:ind w:left="0" w:right="-212" w:firstLine="0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Activité sur carte en îlots (</w:t>
      </w:r>
      <w:r w:rsidRPr="002B703D">
        <w:rPr>
          <w:rFonts w:ascii="Comic Sans MS" w:hAnsi="Comic Sans MS"/>
          <w:i/>
          <w:iCs/>
          <w:lang w:val="fr-FR"/>
        </w:rPr>
        <w:t xml:space="preserve">distribution </w:t>
      </w:r>
      <w:r w:rsidR="002B703D" w:rsidRPr="002B703D">
        <w:rPr>
          <w:rFonts w:ascii="Comic Sans MS" w:hAnsi="Comic Sans MS"/>
          <w:i/>
          <w:iCs/>
          <w:lang w:val="fr-FR"/>
        </w:rPr>
        <w:t>fiche élèves</w:t>
      </w:r>
      <w:r w:rsidRPr="002B703D">
        <w:rPr>
          <w:rFonts w:ascii="Comic Sans MS" w:hAnsi="Comic Sans MS"/>
          <w:i/>
          <w:iCs/>
          <w:lang w:val="fr-FR"/>
        </w:rPr>
        <w:t xml:space="preserve"> “Séance Navigation”-annexe 2)</w:t>
      </w:r>
    </w:p>
    <w:p w14:paraId="1DC68BE5" w14:textId="77777777" w:rsidR="008F2A27" w:rsidRPr="002B703D" w:rsidRDefault="008F2A27">
      <w:pPr>
        <w:pStyle w:val="Standard"/>
        <w:rPr>
          <w:rFonts w:ascii="Comic Sans MS" w:hAnsi="Comic Sans MS"/>
          <w:i/>
          <w:iCs/>
          <w:lang w:val="fr-FR"/>
        </w:rPr>
      </w:pPr>
    </w:p>
    <w:p w14:paraId="3983F19B" w14:textId="18CB3689" w:rsidR="00061482" w:rsidRPr="00061482" w:rsidRDefault="002A5ED9" w:rsidP="00061482">
      <w:pPr>
        <w:pStyle w:val="Standard"/>
        <w:numPr>
          <w:ilvl w:val="0"/>
          <w:numId w:val="4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 xml:space="preserve">Debriefing, questions, récapitulatif </w:t>
      </w:r>
      <w:r w:rsidRPr="002B703D">
        <w:rPr>
          <w:rFonts w:ascii="Comic Sans MS" w:hAnsi="Comic Sans MS"/>
          <w:i/>
          <w:iCs/>
          <w:lang w:val="fr-FR"/>
        </w:rPr>
        <w:t>(voir “fiche réponses activité navigation” - annexe 4)</w:t>
      </w:r>
    </w:p>
    <w:p w14:paraId="222A1287" w14:textId="77777777" w:rsidR="00061482" w:rsidRDefault="00061482" w:rsidP="00061482">
      <w:pPr>
        <w:pStyle w:val="Standard"/>
        <w:rPr>
          <w:rFonts w:ascii="Comic Sans MS" w:hAnsi="Comic Sans MS"/>
          <w:lang w:val="fr-FR"/>
        </w:rPr>
      </w:pPr>
    </w:p>
    <w:p w14:paraId="46F7E502" w14:textId="5D37958D" w:rsidR="00061482" w:rsidRPr="00061482" w:rsidRDefault="007D5242" w:rsidP="00061482">
      <w:pPr>
        <w:pStyle w:val="Standard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539102" wp14:editId="588189B7">
                <wp:simplePos x="0" y="0"/>
                <wp:positionH relativeFrom="column">
                  <wp:posOffset>1275080</wp:posOffset>
                </wp:positionH>
                <wp:positionV relativeFrom="paragraph">
                  <wp:posOffset>11430</wp:posOffset>
                </wp:positionV>
                <wp:extent cx="3658235" cy="561340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2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481877" w14:textId="77777777" w:rsidR="00061482" w:rsidRDefault="002A5ED9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</w:pPr>
                            <w:r w:rsidRPr="00061482">
                              <w:rPr>
                                <w:rFonts w:ascii="Chalkboard" w:hAnsi="Chalkboard"/>
                                <w:b/>
                                <w:bCs/>
                                <w:lang w:val="fr-FR"/>
                              </w:rPr>
                              <w:t xml:space="preserve">Matériel à prévoir </w:t>
                            </w:r>
                            <w:r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(</w:t>
                            </w:r>
                            <w:r w:rsidR="00061482"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 xml:space="preserve">voir </w:t>
                            </w:r>
                            <w:r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annexe 3</w:t>
                            </w:r>
                            <w:r w:rsid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 xml:space="preserve"> pour photos des</w:t>
                            </w:r>
                          </w:p>
                          <w:p w14:paraId="6708E4F5" w14:textId="7EB74F57" w:rsidR="008F2A27" w:rsidRPr="00061482" w:rsidRDefault="0006148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Outils et copies d’écran pour cartes numériques</w:t>
                            </w:r>
                            <w:r w:rsidR="002A5ED9" w:rsidRPr="00061482">
                              <w:rPr>
                                <w:rFonts w:ascii="Chalkboard" w:hAnsi="Chalkboard"/>
                                <w:i/>
                                <w:iCs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9102" id="Rectangle 5" o:spid="_x0000_s1030" style="position:absolute;margin-left:100.4pt;margin-top:.9pt;width:288.05pt;height:44.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" strokeweight="1pt">
                <v:textbox inset="0,0,0,0">
                  <w:txbxContent>
                    <w:p w14:paraId="56481877" w14:textId="77777777" w:rsidR="00061482" w:rsidRDefault="002A5ED9">
                      <w:pPr>
                        <w:jc w:val="center"/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</w:pPr>
                      <w:r w:rsidRPr="00061482">
                        <w:rPr>
                          <w:rFonts w:ascii="Chalkboard" w:hAnsi="Chalkboard"/>
                          <w:b/>
                          <w:bCs/>
                          <w:lang w:val="fr-FR"/>
                        </w:rPr>
                        <w:t xml:space="preserve">Matériel à prévoir </w:t>
                      </w:r>
                      <w:r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(</w:t>
                      </w:r>
                      <w:r w:rsidR="00061482"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 xml:space="preserve">voir </w:t>
                      </w:r>
                      <w:r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annexe 3</w:t>
                      </w:r>
                      <w:r w:rsid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 xml:space="preserve"> pour photos des</w:t>
                      </w:r>
                    </w:p>
                    <w:p w14:paraId="6708E4F5" w14:textId="7EB74F57" w:rsidR="008F2A27" w:rsidRPr="00061482" w:rsidRDefault="00061482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Outils et copies d’écran pour cartes numériques</w:t>
                      </w:r>
                      <w:r w:rsidR="002A5ED9" w:rsidRPr="00061482">
                        <w:rPr>
                          <w:rFonts w:ascii="Chalkboard" w:hAnsi="Chalkboard"/>
                          <w:i/>
                          <w:iCs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F949666" w14:textId="5F33B1C4" w:rsidR="00061482" w:rsidRPr="002B703D" w:rsidRDefault="00061482" w:rsidP="00061482">
      <w:pPr>
        <w:pStyle w:val="Standard"/>
        <w:rPr>
          <w:rFonts w:ascii="Comic Sans MS" w:hAnsi="Comic Sans MS"/>
          <w:lang w:val="fr-FR"/>
        </w:rPr>
      </w:pPr>
    </w:p>
    <w:p w14:paraId="212F7EF7" w14:textId="66EA2FA8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36269CD4" w14:textId="77777777" w:rsidR="008F2A27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1383CFEF" w14:textId="77777777" w:rsidR="00061482" w:rsidRPr="002B703D" w:rsidRDefault="00061482" w:rsidP="00061482">
      <w:pPr>
        <w:pStyle w:val="Standard"/>
        <w:numPr>
          <w:ilvl w:val="1"/>
          <w:numId w:val="6"/>
        </w:numPr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Règle de Cras ou Rapporteur Breton</w:t>
      </w:r>
    </w:p>
    <w:p w14:paraId="42CCCAEE" w14:textId="77777777" w:rsidR="00061482" w:rsidRDefault="00061482" w:rsidP="00061482">
      <w:pPr>
        <w:pStyle w:val="Standard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Compas ou pointe sèche</w:t>
      </w:r>
    </w:p>
    <w:p w14:paraId="4315996A" w14:textId="274B32E2" w:rsidR="00061482" w:rsidRPr="00061482" w:rsidRDefault="00061482" w:rsidP="00061482">
      <w:pPr>
        <w:pStyle w:val="Standard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Calendrier des marées</w:t>
      </w:r>
    </w:p>
    <w:p w14:paraId="57BD35CD" w14:textId="7334546A" w:rsidR="00061482" w:rsidRDefault="000155D5" w:rsidP="00E4643A">
      <w:pPr>
        <w:pStyle w:val="Standard"/>
        <w:numPr>
          <w:ilvl w:val="1"/>
          <w:numId w:val="5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Carte SHOM de la Rade de Brest</w:t>
      </w:r>
      <w:bookmarkStart w:id="0" w:name="_GoBack"/>
      <w:bookmarkEnd w:id="0"/>
    </w:p>
    <w:p w14:paraId="6B49F31F" w14:textId="18D1C27B" w:rsidR="00061482" w:rsidRPr="00061482" w:rsidRDefault="00061482" w:rsidP="00061482">
      <w:pPr>
        <w:pStyle w:val="Standard"/>
        <w:ind w:left="720"/>
        <w:rPr>
          <w:rFonts w:ascii="Comic Sans MS" w:hAnsi="Comic Sans MS"/>
          <w:lang w:val="fr-FR"/>
        </w:rPr>
      </w:pPr>
      <w:r w:rsidRPr="00061482">
        <w:rPr>
          <w:rFonts w:ascii="Comic Sans MS" w:hAnsi="Comic Sans MS"/>
          <w:lang w:val="fr-FR"/>
        </w:rPr>
        <w:tab/>
        <w:t>-</w:t>
      </w:r>
      <w:r>
        <w:rPr>
          <w:rFonts w:ascii="Comic Sans MS" w:hAnsi="Comic Sans MS"/>
          <w:lang w:val="fr-FR"/>
        </w:rPr>
        <w:t xml:space="preserve"> </w:t>
      </w:r>
      <w:r w:rsidRPr="00061482">
        <w:rPr>
          <w:rFonts w:ascii="Comic Sans MS" w:hAnsi="Comic Sans MS"/>
          <w:lang w:val="fr-FR"/>
        </w:rPr>
        <w:t>en version papier</w:t>
      </w:r>
      <w:r w:rsidR="000155D5">
        <w:rPr>
          <w:rFonts w:ascii="Comic Sans MS" w:hAnsi="Comic Sans MS"/>
          <w:lang w:val="fr-FR"/>
        </w:rPr>
        <w:t xml:space="preserve"> #7400L</w:t>
      </w:r>
    </w:p>
    <w:p w14:paraId="18769E34" w14:textId="4D6D6F65" w:rsidR="00061482" w:rsidRPr="00061482" w:rsidRDefault="00061482" w:rsidP="00061482">
      <w:pPr>
        <w:pStyle w:val="Standard"/>
        <w:ind w:left="720"/>
        <w:rPr>
          <w:lang w:val="fr-FR"/>
        </w:rPr>
      </w:pPr>
      <w:r>
        <w:rPr>
          <w:rFonts w:ascii="Comic Sans MS" w:hAnsi="Comic Sans MS"/>
          <w:lang w:val="fr-FR"/>
        </w:rPr>
        <w:tab/>
        <w:t>- en version numérique :</w:t>
      </w:r>
      <w:r w:rsidRPr="00061482">
        <w:rPr>
          <w:lang w:val="fr-FR"/>
        </w:rPr>
        <w:t xml:space="preserve"> </w:t>
      </w:r>
      <w:r w:rsidRPr="00061482">
        <w:rPr>
          <w:rFonts w:ascii="Comic Sans MS" w:hAnsi="Comic Sans MS"/>
          <w:lang w:val="fr-FR"/>
        </w:rPr>
        <w:t>(quelques activités et repérages possibles)</w:t>
      </w:r>
    </w:p>
    <w:p w14:paraId="75818123" w14:textId="5DE83A46" w:rsidR="00E4643A" w:rsidRPr="00061482" w:rsidRDefault="00061482" w:rsidP="00061482">
      <w:pPr>
        <w:pStyle w:val="Standard"/>
        <w:ind w:left="1843"/>
        <w:rPr>
          <w:rStyle w:val="Lienhypertexte"/>
          <w:rFonts w:ascii="Comic Sans MS" w:hAnsi="Comic Sans MS"/>
          <w:color w:val="0070C0"/>
          <w:lang w:val="fr-FR"/>
        </w:rPr>
      </w:pPr>
      <w:r w:rsidRPr="00061482">
        <w:rPr>
          <w:color w:val="0070C0"/>
          <w:lang w:val="fr-FR"/>
        </w:rPr>
        <w:t xml:space="preserve">- </w:t>
      </w:r>
      <w:hyperlink r:id="rId8" w:history="1">
        <w:r w:rsidR="00E4643A" w:rsidRPr="00061482">
          <w:rPr>
            <w:rStyle w:val="Lienhypertexte"/>
            <w:rFonts w:ascii="Comic Sans MS" w:hAnsi="Comic Sans MS"/>
            <w:color w:val="0070C0"/>
            <w:lang w:val="fr-FR"/>
          </w:rPr>
          <w:t>https://www.geoportail.gouv.fr/donnees/carte-littorale</w:t>
        </w:r>
      </w:hyperlink>
    </w:p>
    <w:p w14:paraId="58F0BC56" w14:textId="7B4E7FB9" w:rsidR="00061482" w:rsidRDefault="00061482" w:rsidP="00061482">
      <w:pPr>
        <w:pStyle w:val="Standard"/>
        <w:ind w:left="1843"/>
        <w:rPr>
          <w:rStyle w:val="Lienhypertexte"/>
          <w:rFonts w:ascii="Comic Sans MS" w:hAnsi="Comic Sans MS"/>
          <w:color w:val="0070C0"/>
          <w:u w:val="none"/>
          <w:lang w:val="fr-FR"/>
        </w:rPr>
      </w:pPr>
      <w:r w:rsidRPr="00061482">
        <w:rPr>
          <w:rStyle w:val="Lienhypertexte"/>
          <w:rFonts w:ascii="Comic Sans MS" w:hAnsi="Comic Sans MS"/>
          <w:color w:val="0070C0"/>
          <w:u w:val="none"/>
          <w:lang w:val="fr-FR"/>
        </w:rPr>
        <w:t>- Application Nav&amp;Co (application gratuite et ludique à télécharger idéal</w:t>
      </w:r>
      <w:r w:rsidR="007D5242">
        <w:rPr>
          <w:rStyle w:val="Lienhypertexte"/>
          <w:rFonts w:ascii="Comic Sans MS" w:hAnsi="Comic Sans MS"/>
          <w:color w:val="0070C0"/>
          <w:u w:val="none"/>
          <w:lang w:val="fr-FR"/>
        </w:rPr>
        <w:t>e</w:t>
      </w:r>
      <w:r w:rsidRPr="00061482">
        <w:rPr>
          <w:rStyle w:val="Lienhypertexte"/>
          <w:rFonts w:ascii="Comic Sans MS" w:hAnsi="Comic Sans MS"/>
          <w:color w:val="0070C0"/>
          <w:u w:val="none"/>
          <w:lang w:val="fr-FR"/>
        </w:rPr>
        <w:t xml:space="preserve"> tablettes et/ou smartphones)</w:t>
      </w:r>
    </w:p>
    <w:p w14:paraId="0AEBD1D6" w14:textId="77777777" w:rsidR="00061482" w:rsidRDefault="00061482" w:rsidP="00061482">
      <w:pPr>
        <w:pStyle w:val="Standard"/>
        <w:ind w:left="1843"/>
        <w:rPr>
          <w:rStyle w:val="Lienhypertexte"/>
          <w:rFonts w:ascii="Comic Sans MS" w:hAnsi="Comic Sans MS"/>
          <w:color w:val="0070C0"/>
          <w:u w:val="none"/>
          <w:lang w:val="fr-FR"/>
        </w:rPr>
      </w:pPr>
    </w:p>
    <w:p w14:paraId="13DDA808" w14:textId="77777777" w:rsidR="00061482" w:rsidRPr="00061482" w:rsidRDefault="00061482" w:rsidP="00061482">
      <w:pPr>
        <w:pStyle w:val="Standard"/>
        <w:ind w:left="1843"/>
        <w:rPr>
          <w:rFonts w:ascii="Comic Sans MS" w:hAnsi="Comic Sans MS"/>
          <w:color w:val="0070C0"/>
          <w:lang w:val="fr-FR"/>
        </w:rPr>
      </w:pPr>
    </w:p>
    <w:p w14:paraId="2DFB5744" w14:textId="77777777" w:rsidR="008F2A27" w:rsidRPr="007D5242" w:rsidRDefault="002A5ED9">
      <w:pPr>
        <w:pStyle w:val="Standard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E48C997" wp14:editId="4DAF678A">
                <wp:simplePos x="0" y="0"/>
                <wp:positionH relativeFrom="column">
                  <wp:posOffset>2073910</wp:posOffset>
                </wp:positionH>
                <wp:positionV relativeFrom="paragraph">
                  <wp:posOffset>97155</wp:posOffset>
                </wp:positionV>
                <wp:extent cx="2261235" cy="327660"/>
                <wp:effectExtent l="0" t="0" r="247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2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41C898" w14:textId="77777777" w:rsidR="008F2A27" w:rsidRDefault="002A5ED9">
                            <w:pPr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Préparation du TP en amont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8C997" id="Rectangle 6" o:spid="_x0000_s1031" style="position:absolute;margin-left:163.3pt;margin-top:7.65pt;width:178.05pt;height:25.8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" strokeweight="1pt">
                <v:textbox inset="0,0,0,0">
                  <w:txbxContent>
                    <w:p w14:paraId="6C41C898" w14:textId="77777777" w:rsidR="008F2A27" w:rsidRDefault="002A5ED9">
                      <w:pPr>
                        <w:jc w:val="center"/>
                      </w:pP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Préparation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du TP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en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amont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E4F8E77" w14:textId="77777777" w:rsidR="008F2A27" w:rsidRPr="007D5242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6D193EFF" w14:textId="77777777" w:rsidR="008F2A27" w:rsidRPr="007D5242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C92BFAF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Dessiner le tracé sur la carte SHOM entre le Port du château et la Cardinale Ouest Basse du Renard.</w:t>
      </w:r>
    </w:p>
    <w:p w14:paraId="0D86D751" w14:textId="77777777" w:rsidR="007D5242" w:rsidRDefault="007D5242">
      <w:pPr>
        <w:pStyle w:val="Standard"/>
        <w:rPr>
          <w:rFonts w:ascii="Comic Sans MS" w:hAnsi="Comic Sans MS"/>
          <w:lang w:val="fr-FR"/>
        </w:rPr>
      </w:pPr>
    </w:p>
    <w:p w14:paraId="08FF02B0" w14:textId="77777777" w:rsidR="007D5242" w:rsidRDefault="007D5242">
      <w:pPr>
        <w:pStyle w:val="Standard"/>
        <w:rPr>
          <w:rFonts w:ascii="Comic Sans MS" w:hAnsi="Comic Sans MS"/>
          <w:lang w:val="fr-FR"/>
        </w:rPr>
      </w:pPr>
    </w:p>
    <w:p w14:paraId="24D090F1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85DC2A2" wp14:editId="60008B7A">
                <wp:simplePos x="0" y="0"/>
                <wp:positionH relativeFrom="column">
                  <wp:posOffset>14760</wp:posOffset>
                </wp:positionH>
                <wp:positionV relativeFrom="paragraph">
                  <wp:posOffset>160560</wp:posOffset>
                </wp:positionV>
                <wp:extent cx="1447800" cy="327660"/>
                <wp:effectExtent l="0" t="0" r="14430" b="14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D2AF29" w14:textId="08D1BA64" w:rsidR="008F2A27" w:rsidRDefault="002A5ED9"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Pour aller plus </w:t>
                            </w:r>
                            <w:r w:rsidR="002B703D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loin: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DC2A2" id="Rectangle 7" o:spid="_x0000_s1032" style="position:absolute;margin-left:1.15pt;margin-top:12.65pt;width:114pt;height:25.8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" strokeweight="1pt">
                <v:textbox inset="0,0,0,0">
                  <w:txbxContent>
                    <w:p w14:paraId="09D2AF29" w14:textId="08D1BA64" w:rsidR="008F2A27" w:rsidRDefault="002A5ED9"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Pour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bCs/>
                        </w:rPr>
                        <w:t>aller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 plus </w:t>
                      </w:r>
                      <w:r w:rsidR="002B703D">
                        <w:rPr>
                          <w:rFonts w:ascii="Chalkboard" w:hAnsi="Chalkboard"/>
                          <w:b/>
                          <w:bCs/>
                        </w:rPr>
                        <w:t>loin:</w:t>
                      </w:r>
                    </w:p>
                  </w:txbxContent>
                </v:textbox>
              </v:rect>
            </w:pict>
          </mc:Fallback>
        </mc:AlternateContent>
      </w:r>
    </w:p>
    <w:p w14:paraId="70552478" w14:textId="77777777" w:rsidR="008F2A27" w:rsidRPr="002B703D" w:rsidRDefault="008F2A27">
      <w:pPr>
        <w:pStyle w:val="Standard"/>
        <w:rPr>
          <w:rFonts w:ascii="Comic Sans MS" w:hAnsi="Comic Sans MS"/>
          <w:lang w:val="fr-FR"/>
        </w:rPr>
      </w:pPr>
    </w:p>
    <w:p w14:paraId="0D651545" w14:textId="77777777" w:rsidR="008F2A27" w:rsidRPr="002B703D" w:rsidRDefault="008F2A27">
      <w:pPr>
        <w:pStyle w:val="Standard"/>
        <w:rPr>
          <w:rFonts w:ascii="Comic Sans MS" w:hAnsi="Comic Sans MS"/>
          <w:b/>
          <w:bCs/>
          <w:lang w:val="fr-FR"/>
        </w:rPr>
      </w:pPr>
    </w:p>
    <w:p w14:paraId="79EDAD56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-En fonction puissance du moteur &amp; vitesse du bateau, calculer le temps nécessaire / Chapitre IV - 1</w:t>
      </w:r>
    </w:p>
    <w:p w14:paraId="2E1FC211" w14:textId="77777777" w:rsidR="008F2A27" w:rsidRPr="002B703D" w:rsidRDefault="008F2A27">
      <w:pPr>
        <w:pStyle w:val="Standard"/>
        <w:rPr>
          <w:rFonts w:ascii="Comic Sans MS" w:hAnsi="Comic Sans MS"/>
          <w:lang w:val="fr-FR"/>
        </w:rPr>
      </w:pPr>
    </w:p>
    <w:p w14:paraId="1364C98A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-Rajouter écoute du bulletin météo / Chapitre III – 1, 2 et 3</w:t>
      </w:r>
    </w:p>
    <w:p w14:paraId="1C9471ED" w14:textId="77777777" w:rsidR="008F2A27" w:rsidRPr="002B703D" w:rsidRDefault="008F2A27">
      <w:pPr>
        <w:pStyle w:val="Standard"/>
        <w:rPr>
          <w:rFonts w:ascii="Comic Sans MS" w:hAnsi="Comic Sans MS"/>
          <w:lang w:val="fr-FR"/>
        </w:rPr>
      </w:pPr>
    </w:p>
    <w:p w14:paraId="05E34CD2" w14:textId="1AF32945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>-Prévoir le matériel de sécurité / Chapitre IV - 6</w:t>
      </w:r>
      <w:r w:rsidRPr="002B703D">
        <w:rPr>
          <w:rFonts w:ascii="Comic Sans MS" w:hAnsi="Comic Sans MS"/>
          <w:i/>
          <w:iCs/>
          <w:lang w:val="fr-FR"/>
        </w:rPr>
        <w:t xml:space="preserve">(Division 240 / règles de sécurité applicables à la navigation de plaisance sur embarcations </w:t>
      </w:r>
      <w:r w:rsidRPr="002B703D">
        <w:rPr>
          <w:rFonts w:ascii="Arial" w:eastAsia="Comic Sans MS" w:hAnsi="Arial" w:cs="Comic Sans MS"/>
          <w:i/>
          <w:iCs/>
          <w:sz w:val="28"/>
          <w:szCs w:val="28"/>
          <w:lang w:val="fr-FR"/>
        </w:rPr>
        <w:t>≤</w:t>
      </w:r>
      <w:r w:rsidRPr="002B703D">
        <w:rPr>
          <w:rFonts w:ascii="Comic Sans MS" w:eastAsia="Comic Sans MS" w:hAnsi="Comic Sans MS" w:cs="Comic Sans MS"/>
          <w:i/>
          <w:iCs/>
          <w:sz w:val="28"/>
          <w:szCs w:val="28"/>
          <w:lang w:val="fr-FR"/>
        </w:rPr>
        <w:t xml:space="preserve"> </w:t>
      </w:r>
      <w:r w:rsidRPr="002B703D">
        <w:rPr>
          <w:rFonts w:ascii="Comic Sans MS" w:eastAsia="Comic Sans MS" w:hAnsi="Comic Sans MS" w:cs="Comic Sans MS"/>
          <w:i/>
          <w:iCs/>
          <w:lang w:val="fr-FR"/>
        </w:rPr>
        <w:t xml:space="preserve">24 mètres : 1 EIF/pers, lampe 6m, extincteur </w:t>
      </w:r>
      <w:r w:rsidR="002B703D" w:rsidRPr="002B703D">
        <w:rPr>
          <w:rFonts w:ascii="Comic Sans MS" w:eastAsia="Comic Sans MS" w:hAnsi="Comic Sans MS" w:cs="Comic Sans MS"/>
          <w:i/>
          <w:iCs/>
          <w:lang w:val="fr-FR"/>
        </w:rPr>
        <w:t>etc.…</w:t>
      </w:r>
      <w:r w:rsidRPr="002B703D">
        <w:rPr>
          <w:rFonts w:ascii="Comic Sans MS" w:eastAsia="Comic Sans MS" w:hAnsi="Comic Sans MS" w:cs="Comic Sans MS"/>
          <w:i/>
          <w:iCs/>
          <w:lang w:val="fr-FR"/>
        </w:rPr>
        <w:t>)</w:t>
      </w:r>
    </w:p>
    <w:p w14:paraId="7C06BED8" w14:textId="77777777" w:rsidR="008F2A27" w:rsidRPr="002B703D" w:rsidRDefault="008F2A27">
      <w:pPr>
        <w:pStyle w:val="Standard"/>
        <w:rPr>
          <w:rFonts w:ascii="Comic Sans MS" w:eastAsia="Comic Sans MS" w:hAnsi="Comic Sans MS" w:cs="Comic Sans MS"/>
          <w:i/>
          <w:iCs/>
          <w:lang w:val="fr-FR"/>
        </w:rPr>
      </w:pPr>
    </w:p>
    <w:p w14:paraId="29D46B44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 xml:space="preserve">-Inventer un scénario nécessitant message (détresse, urgence ou sécurité). Revoir protocole /Chapitre IV – 5 Les communications de sécurité en mer </w:t>
      </w:r>
      <w:r w:rsidRPr="002B703D">
        <w:rPr>
          <w:rFonts w:ascii="Comic Sans MS" w:hAnsi="Comic Sans MS"/>
          <w:i/>
          <w:iCs/>
          <w:lang w:val="fr-FR"/>
        </w:rPr>
        <w:t>(CRR)</w:t>
      </w:r>
    </w:p>
    <w:p w14:paraId="5523E0D9" w14:textId="77777777" w:rsidR="008F2A27" w:rsidRPr="002B703D" w:rsidRDefault="008F2A27">
      <w:pPr>
        <w:pStyle w:val="Standard"/>
        <w:rPr>
          <w:rFonts w:ascii="Comic Sans MS" w:hAnsi="Comic Sans MS"/>
          <w:i/>
          <w:iCs/>
          <w:lang w:val="fr-FR"/>
        </w:rPr>
      </w:pPr>
    </w:p>
    <w:p w14:paraId="5C75DA2B" w14:textId="77777777" w:rsidR="008F2A27" w:rsidRPr="002B703D" w:rsidRDefault="002A5ED9">
      <w:pPr>
        <w:pStyle w:val="Standard"/>
        <w:rPr>
          <w:rFonts w:ascii="Comic Sans MS" w:hAnsi="Comic Sans MS"/>
          <w:lang w:val="fr-FR"/>
        </w:rPr>
      </w:pPr>
      <w:r w:rsidRPr="002B703D">
        <w:rPr>
          <w:rFonts w:ascii="Comic Sans MS" w:hAnsi="Comic Sans MS"/>
          <w:lang w:val="fr-FR"/>
        </w:rPr>
        <w:t xml:space="preserve">-Hors programme : revoir données chiffrées de l'activité en tenant compte de la déclinaison magnétique </w:t>
      </w:r>
      <w:r w:rsidRPr="002B703D">
        <w:rPr>
          <w:rFonts w:ascii="Comic Sans MS" w:hAnsi="Comic Sans MS"/>
          <w:i/>
          <w:iCs/>
          <w:lang w:val="fr-FR"/>
        </w:rPr>
        <w:t>(Notions de Nord géographique / Nord magnétique, revoir Compas et déclinaison de l'année en cours)</w:t>
      </w:r>
    </w:p>
    <w:sectPr w:rsidR="008F2A27" w:rsidRPr="002B703D"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A417E" w14:textId="77777777" w:rsidR="00E059F6" w:rsidRDefault="00E059F6">
      <w:r>
        <w:separator/>
      </w:r>
    </w:p>
  </w:endnote>
  <w:endnote w:type="continuationSeparator" w:id="0">
    <w:p w14:paraId="47DED234" w14:textId="77777777" w:rsidR="00E059F6" w:rsidRDefault="00E0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Wawati SC">
    <w:altName w:val="Calibri"/>
    <w:panose1 w:val="040B0500000000000000"/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D099" w14:textId="77777777" w:rsidR="002A5ED9" w:rsidRPr="002B703D" w:rsidRDefault="002A5ED9">
    <w:pPr>
      <w:pStyle w:val="Pieddepage"/>
      <w:rPr>
        <w:rFonts w:ascii="Arial" w:hAnsi="Arial"/>
        <w:sz w:val="20"/>
        <w:szCs w:val="20"/>
        <w:lang w:val="fr-FR"/>
      </w:rPr>
    </w:pPr>
    <w:r w:rsidRPr="002B703D">
      <w:rPr>
        <w:rFonts w:ascii="Arial" w:hAnsi="Arial"/>
        <w:sz w:val="20"/>
        <w:szCs w:val="20"/>
        <w:lang w:val="fr-FR"/>
      </w:rPr>
      <w:t>Anne INGUENEAU – CMQIndMer – Lycée Vauban, BREST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391E" w14:textId="77777777" w:rsidR="00E059F6" w:rsidRDefault="00E059F6">
      <w:r>
        <w:rPr>
          <w:color w:val="000000"/>
        </w:rPr>
        <w:separator/>
      </w:r>
    </w:p>
  </w:footnote>
  <w:footnote w:type="continuationSeparator" w:id="0">
    <w:p w14:paraId="3CCE8EA5" w14:textId="77777777" w:rsidR="00E059F6" w:rsidRDefault="00E0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CB3"/>
    <w:multiLevelType w:val="multilevel"/>
    <w:tmpl w:val="6C9AB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50D1D59"/>
    <w:multiLevelType w:val="multilevel"/>
    <w:tmpl w:val="3894CC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5184AE3"/>
    <w:multiLevelType w:val="multilevel"/>
    <w:tmpl w:val="68B205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0B34690"/>
    <w:multiLevelType w:val="multilevel"/>
    <w:tmpl w:val="742E80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E25178B"/>
    <w:multiLevelType w:val="multilevel"/>
    <w:tmpl w:val="C1100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EB960F2"/>
    <w:multiLevelType w:val="multilevel"/>
    <w:tmpl w:val="03E6F3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27"/>
    <w:rsid w:val="000155D5"/>
    <w:rsid w:val="00061482"/>
    <w:rsid w:val="000E2B55"/>
    <w:rsid w:val="0022622B"/>
    <w:rsid w:val="002A5ED9"/>
    <w:rsid w:val="002B703D"/>
    <w:rsid w:val="007D5242"/>
    <w:rsid w:val="008F2A27"/>
    <w:rsid w:val="009206B3"/>
    <w:rsid w:val="00B81898"/>
    <w:rsid w:val="00E059F6"/>
    <w:rsid w:val="00E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A5A"/>
  <w15:docId w15:val="{B9234CC4-97D4-415F-A699-673940B3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ienhypertexte">
    <w:name w:val="Hyperlink"/>
    <w:basedOn w:val="Policepardfaut"/>
    <w:uiPriority w:val="99"/>
    <w:unhideWhenUsed/>
    <w:rsid w:val="00E4643A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061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3q_grxn1CKA" TargetMode="External"/><Relationship Id="rId8" Type="http://schemas.openxmlformats.org/officeDocument/2006/relationships/hyperlink" Target="https://www.geoportail.gouv.fr/donnees/carte-littoral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433</Words>
  <Characters>2385</Characters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2023-01-29T20:07:00Z</cp:lastPrinted>
  <dcterms:created xsi:type="dcterms:W3CDTF">2024-03-30T14:11:00Z</dcterms:created>
  <dcterms:modified xsi:type="dcterms:W3CDTF">2024-04-02T15:18:00Z</dcterms:modified>
</cp:coreProperties>
</file>