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2BB6" w14:textId="77777777" w:rsidR="005937C5" w:rsidRPr="00120685" w:rsidRDefault="005937C5">
      <w:pPr>
        <w:rPr>
          <w:rFonts w:ascii="Arial" w:hAnsi="Arial" w:cs="Arial"/>
        </w:rPr>
      </w:pPr>
    </w:p>
    <w:p w14:paraId="007BC58E" w14:textId="77777777" w:rsidR="00C70BF2" w:rsidRDefault="00C70BF2" w:rsidP="00C70BF2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245"/>
        <w:gridCol w:w="955"/>
        <w:gridCol w:w="260"/>
        <w:gridCol w:w="540"/>
        <w:gridCol w:w="2304"/>
      </w:tblGrid>
      <w:tr w:rsidR="00EB5C0C" w14:paraId="69530C4C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2756834C" w14:textId="77777777" w:rsidR="00EB5C0C" w:rsidRDefault="00EB5C0C" w:rsidP="00D859EC"/>
        </w:tc>
        <w:tc>
          <w:tcPr>
            <w:tcW w:w="6460" w:type="dxa"/>
            <w:gridSpan w:val="3"/>
            <w:tcBorders>
              <w:top w:val="nil"/>
              <w:right w:val="nil"/>
            </w:tcBorders>
            <w:vAlign w:val="bottom"/>
          </w:tcPr>
          <w:p w14:paraId="3CF7C29E" w14:textId="77777777" w:rsidR="00EB5C0C" w:rsidRDefault="00EB5C0C" w:rsidP="00D859EC">
            <w:pPr>
              <w:tabs>
                <w:tab w:val="left" w:pos="5805"/>
              </w:tabs>
              <w:ind w:left="135"/>
              <w:rPr>
                <w:sz w:val="22"/>
              </w:rPr>
            </w:pPr>
            <w:r>
              <w:rPr>
                <w:sz w:val="22"/>
              </w:rPr>
              <w:t>Académie :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7F1FBBC" w14:textId="77777777" w:rsidR="00EB5C0C" w:rsidRDefault="00EB5C0C" w:rsidP="00D859EC">
            <w:pPr>
              <w:tabs>
                <w:tab w:val="left" w:pos="5805"/>
              </w:tabs>
              <w:ind w:left="135"/>
              <w:rPr>
                <w:sz w:val="22"/>
              </w:rPr>
            </w:pPr>
            <w:r>
              <w:rPr>
                <w:sz w:val="22"/>
              </w:rPr>
              <w:t>Session :</w:t>
            </w:r>
          </w:p>
        </w:tc>
      </w:tr>
      <w:tr w:rsidR="00EB5C0C" w14:paraId="7919452B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320BB7DF" w14:textId="77777777" w:rsidR="00EB5C0C" w:rsidRDefault="00EB5C0C" w:rsidP="00D859EC"/>
        </w:tc>
        <w:tc>
          <w:tcPr>
            <w:tcW w:w="7000" w:type="dxa"/>
            <w:gridSpan w:val="4"/>
            <w:tcBorders>
              <w:right w:val="nil"/>
            </w:tcBorders>
            <w:vAlign w:val="bottom"/>
          </w:tcPr>
          <w:p w14:paraId="0699ADF2" w14:textId="77777777" w:rsidR="00EB5C0C" w:rsidRDefault="00EB5C0C" w:rsidP="00D859EC">
            <w:pPr>
              <w:tabs>
                <w:tab w:val="left" w:pos="4246"/>
              </w:tabs>
              <w:spacing w:before="40"/>
              <w:ind w:left="136"/>
              <w:rPr>
                <w:sz w:val="22"/>
              </w:rPr>
            </w:pPr>
            <w:r>
              <w:rPr>
                <w:sz w:val="22"/>
              </w:rPr>
              <w:t>Examen :</w:t>
            </w:r>
          </w:p>
        </w:tc>
        <w:tc>
          <w:tcPr>
            <w:tcW w:w="2304" w:type="dxa"/>
            <w:tcBorders>
              <w:left w:val="nil"/>
              <w:right w:val="nil"/>
            </w:tcBorders>
            <w:vAlign w:val="bottom"/>
          </w:tcPr>
          <w:p w14:paraId="50B2DEC6" w14:textId="77777777" w:rsidR="00EB5C0C" w:rsidRDefault="00EB5C0C" w:rsidP="00D859EC">
            <w:pPr>
              <w:tabs>
                <w:tab w:val="left" w:pos="4246"/>
              </w:tabs>
              <w:spacing w:before="40"/>
              <w:ind w:left="136" w:right="-122"/>
              <w:rPr>
                <w:sz w:val="22"/>
              </w:rPr>
            </w:pPr>
            <w:r>
              <w:rPr>
                <w:sz w:val="22"/>
              </w:rPr>
              <w:t>Série :</w:t>
            </w:r>
          </w:p>
        </w:tc>
      </w:tr>
      <w:tr w:rsidR="00EB5C0C" w14:paraId="26E0E983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597F6A65" w14:textId="33FB8FE0" w:rsidR="00EB5C0C" w:rsidRDefault="00835220" w:rsidP="00D859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0" allowOverlap="1" wp14:anchorId="7357E060" wp14:editId="2F8FA00B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-40640</wp:posOffset>
                      </wp:positionV>
                      <wp:extent cx="365760" cy="1097280"/>
                      <wp:effectExtent l="3810" t="0" r="1905" b="0"/>
                      <wp:wrapNone/>
                      <wp:docPr id="3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A84D2C" w14:textId="77777777" w:rsidR="00D859EC" w:rsidRDefault="00D859EC" w:rsidP="00EB5C0C">
                                  <w:pPr>
                                    <w:pStyle w:val="Titre4"/>
                                  </w:pPr>
                                  <w:r>
                                    <w:t>DANS CE CADRE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57E0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8.4pt;margin-top:-3.2pt;width:28.8pt;height:86.4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" o:allowincell="f" stroked="f">
                      <v:path arrowok="t"/>
                      <v:textbox style="layout-flow:vertical;mso-layout-flow-alt:bottom-to-top">
                        <w:txbxContent>
                          <w:p w14:paraId="14A84D2C" w14:textId="77777777" w:rsidR="00D859EC" w:rsidRDefault="00D859EC" w:rsidP="00EB5C0C">
                            <w:pPr>
                              <w:pStyle w:val="Titre4"/>
                            </w:pPr>
                            <w:r>
                              <w:t>DANS CE CADRE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00" w:type="dxa"/>
            <w:gridSpan w:val="2"/>
            <w:tcBorders>
              <w:right w:val="nil"/>
            </w:tcBorders>
            <w:vAlign w:val="bottom"/>
          </w:tcPr>
          <w:p w14:paraId="08219490" w14:textId="77777777" w:rsidR="00EB5C0C" w:rsidRDefault="00EB5C0C" w:rsidP="00D859EC">
            <w:pPr>
              <w:spacing w:before="40" w:after="20"/>
              <w:ind w:left="136"/>
              <w:rPr>
                <w:sz w:val="22"/>
              </w:rPr>
            </w:pPr>
            <w:r>
              <w:rPr>
                <w:sz w:val="22"/>
              </w:rPr>
              <w:t>Spécialité/option :</w:t>
            </w:r>
          </w:p>
        </w:tc>
        <w:tc>
          <w:tcPr>
            <w:tcW w:w="3104" w:type="dxa"/>
            <w:gridSpan w:val="3"/>
            <w:tcBorders>
              <w:left w:val="nil"/>
              <w:right w:val="nil"/>
            </w:tcBorders>
            <w:vAlign w:val="bottom"/>
          </w:tcPr>
          <w:p w14:paraId="0B4D130F" w14:textId="77777777" w:rsidR="00EB5C0C" w:rsidRDefault="00EB5C0C" w:rsidP="00D859EC">
            <w:pPr>
              <w:spacing w:before="40" w:after="20"/>
              <w:ind w:left="136" w:right="-14"/>
              <w:rPr>
                <w:sz w:val="22"/>
              </w:rPr>
            </w:pPr>
            <w:r>
              <w:rPr>
                <w:sz w:val="22"/>
              </w:rPr>
              <w:t>Repère de l’épreuve :</w:t>
            </w:r>
          </w:p>
        </w:tc>
      </w:tr>
      <w:tr w:rsidR="00EB5C0C" w14:paraId="2B2ACF68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1D6B0FDF" w14:textId="77777777" w:rsidR="00EB5C0C" w:rsidRDefault="00EB5C0C" w:rsidP="00D859EC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2F4CAA37" w14:textId="77777777" w:rsidR="00EB5C0C" w:rsidRDefault="00EB5C0C" w:rsidP="00D859EC">
            <w:pPr>
              <w:spacing w:before="40" w:after="20"/>
              <w:ind w:left="136"/>
              <w:rPr>
                <w:sz w:val="22"/>
              </w:rPr>
            </w:pPr>
            <w:r>
              <w:rPr>
                <w:sz w:val="22"/>
              </w:rPr>
              <w:t>Épreuve/sous épreuve :</w:t>
            </w:r>
          </w:p>
        </w:tc>
      </w:tr>
      <w:tr w:rsidR="00EB5C0C" w14:paraId="3DD60085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246390F0" w14:textId="77777777" w:rsidR="00EB5C0C" w:rsidRDefault="00EB5C0C" w:rsidP="00D859EC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1ABC1DF5" w14:textId="77777777" w:rsidR="00EB5C0C" w:rsidRDefault="00EB5C0C" w:rsidP="00D859EC">
            <w:pPr>
              <w:spacing w:before="40"/>
              <w:ind w:left="136"/>
              <w:rPr>
                <w:sz w:val="22"/>
              </w:rPr>
            </w:pPr>
            <w:r>
              <w:rPr>
                <w:sz w:val="22"/>
              </w:rPr>
              <w:t>NOM :</w:t>
            </w:r>
          </w:p>
        </w:tc>
      </w:tr>
      <w:tr w:rsidR="00EB5C0C" w14:paraId="67C7A41D" w14:textId="77777777" w:rsidTr="00D859EC">
        <w:trPr>
          <w:cantSplit/>
          <w:trHeight w:val="383"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55DEB0DA" w14:textId="77777777" w:rsidR="00EB5C0C" w:rsidRDefault="00EB5C0C" w:rsidP="00D859EC"/>
        </w:tc>
        <w:tc>
          <w:tcPr>
            <w:tcW w:w="5245" w:type="dxa"/>
            <w:tcBorders>
              <w:right w:val="nil"/>
            </w:tcBorders>
          </w:tcPr>
          <w:p w14:paraId="5B33806C" w14:textId="77777777" w:rsidR="00EB5C0C" w:rsidRDefault="00EB5C0C" w:rsidP="00D859EC">
            <w:pPr>
              <w:ind w:left="135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en</w:t>
            </w:r>
            <w:proofErr w:type="gramEnd"/>
            <w:r>
              <w:rPr>
                <w:sz w:val="16"/>
              </w:rPr>
              <w:t xml:space="preserve"> majuscule, suivi s’il y a lieu, du nom d’épouse)</w:t>
            </w:r>
          </w:p>
          <w:p w14:paraId="61D29848" w14:textId="77777777" w:rsidR="00EB5C0C" w:rsidRDefault="00EB5C0C" w:rsidP="00D859EC">
            <w:pPr>
              <w:ind w:left="135"/>
              <w:rPr>
                <w:sz w:val="22"/>
              </w:rPr>
            </w:pPr>
            <w:r>
              <w:rPr>
                <w:sz w:val="22"/>
              </w:rPr>
              <w:t>Prénoms :</w:t>
            </w:r>
          </w:p>
        </w:tc>
        <w:tc>
          <w:tcPr>
            <w:tcW w:w="4059" w:type="dxa"/>
            <w:gridSpan w:val="4"/>
            <w:vMerge w:val="restart"/>
            <w:tcBorders>
              <w:left w:val="nil"/>
              <w:right w:val="nil"/>
            </w:tcBorders>
          </w:tcPr>
          <w:p w14:paraId="6728F552" w14:textId="77777777" w:rsidR="00EB5C0C" w:rsidRDefault="00EB5C0C" w:rsidP="00D859EC">
            <w:pPr>
              <w:ind w:left="72"/>
              <w:rPr>
                <w:sz w:val="22"/>
              </w:rPr>
            </w:pPr>
          </w:p>
          <w:p w14:paraId="29582B99" w14:textId="77777777" w:rsidR="00EB5C0C" w:rsidRDefault="00EB5C0C" w:rsidP="00D859EC">
            <w:pPr>
              <w:pStyle w:val="Titre1"/>
              <w:spacing w:before="0" w:after="120"/>
              <w:ind w:left="72"/>
              <w:rPr>
                <w:sz w:val="22"/>
              </w:rPr>
            </w:pPr>
            <w:r>
              <w:rPr>
                <w:sz w:val="22"/>
              </w:rPr>
              <w:t>N° du candidat …………</w:t>
            </w:r>
            <w:proofErr w:type="gramStart"/>
            <w:r>
              <w:rPr>
                <w:sz w:val="22"/>
              </w:rPr>
              <w:t>…….</w:t>
            </w:r>
            <w:proofErr w:type="gramEnd"/>
            <w:r>
              <w:rPr>
                <w:sz w:val="22"/>
              </w:rPr>
              <w:t>.</w:t>
            </w:r>
          </w:p>
          <w:p w14:paraId="368D5A22" w14:textId="77777777" w:rsidR="00EB5C0C" w:rsidRDefault="00EB5C0C" w:rsidP="00D859EC">
            <w:pPr>
              <w:spacing w:before="60"/>
              <w:ind w:left="74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le</w:t>
            </w:r>
            <w:proofErr w:type="gramEnd"/>
            <w:r>
              <w:rPr>
                <w:sz w:val="14"/>
              </w:rPr>
              <w:t xml:space="preserve"> numéro est celui qui figure sur la convocation ou liste d’appel)</w:t>
            </w:r>
          </w:p>
        </w:tc>
      </w:tr>
      <w:tr w:rsidR="00EB5C0C" w14:paraId="5D603A55" w14:textId="77777777" w:rsidTr="00D859EC">
        <w:trPr>
          <w:cantSplit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70EFDD99" w14:textId="77777777" w:rsidR="00EB5C0C" w:rsidRDefault="00EB5C0C" w:rsidP="00D859EC"/>
        </w:tc>
        <w:tc>
          <w:tcPr>
            <w:tcW w:w="5245" w:type="dxa"/>
            <w:tcBorders>
              <w:right w:val="nil"/>
            </w:tcBorders>
            <w:vAlign w:val="bottom"/>
          </w:tcPr>
          <w:p w14:paraId="3D153A75" w14:textId="77777777" w:rsidR="00EB5C0C" w:rsidRDefault="00EB5C0C" w:rsidP="00D859EC">
            <w:pPr>
              <w:spacing w:before="40"/>
              <w:ind w:left="136"/>
              <w:rPr>
                <w:sz w:val="22"/>
              </w:rPr>
            </w:pPr>
            <w:r>
              <w:rPr>
                <w:sz w:val="22"/>
              </w:rPr>
              <w:t>Né(e) le :</w:t>
            </w:r>
          </w:p>
        </w:tc>
        <w:tc>
          <w:tcPr>
            <w:tcW w:w="4059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7270685A" w14:textId="77777777" w:rsidR="00EB5C0C" w:rsidRDefault="00EB5C0C" w:rsidP="00D859EC">
            <w:pPr>
              <w:ind w:left="135"/>
            </w:pPr>
          </w:p>
        </w:tc>
      </w:tr>
      <w:tr w:rsidR="00EB5C0C" w14:paraId="176719DA" w14:textId="77777777" w:rsidTr="00D859EC">
        <w:trPr>
          <w:cantSplit/>
        </w:trPr>
        <w:tc>
          <w:tcPr>
            <w:tcW w:w="1346" w:type="dxa"/>
            <w:tcBorders>
              <w:top w:val="nil"/>
              <w:left w:val="nil"/>
              <w:bottom w:val="dashed" w:sz="8" w:space="0" w:color="auto"/>
            </w:tcBorders>
            <w:vAlign w:val="bottom"/>
          </w:tcPr>
          <w:p w14:paraId="4FAAAF9C" w14:textId="77777777" w:rsidR="00EB5C0C" w:rsidRDefault="00EB5C0C" w:rsidP="00D859EC">
            <w:pPr>
              <w:rPr>
                <w:sz w:val="16"/>
              </w:rPr>
            </w:pPr>
          </w:p>
        </w:tc>
        <w:tc>
          <w:tcPr>
            <w:tcW w:w="5245" w:type="dxa"/>
            <w:tcBorders>
              <w:bottom w:val="dashed" w:sz="8" w:space="0" w:color="auto"/>
              <w:right w:val="nil"/>
            </w:tcBorders>
            <w:vAlign w:val="bottom"/>
          </w:tcPr>
          <w:p w14:paraId="621FE09E" w14:textId="77777777" w:rsidR="00EB5C0C" w:rsidRDefault="00EB5C0C" w:rsidP="00D859EC">
            <w:pPr>
              <w:ind w:left="135"/>
              <w:rPr>
                <w:sz w:val="16"/>
              </w:rPr>
            </w:pPr>
          </w:p>
        </w:tc>
        <w:tc>
          <w:tcPr>
            <w:tcW w:w="4059" w:type="dxa"/>
            <w:gridSpan w:val="4"/>
            <w:vMerge/>
            <w:tcBorders>
              <w:left w:val="nil"/>
              <w:bottom w:val="dashed" w:sz="8" w:space="0" w:color="auto"/>
              <w:right w:val="nil"/>
            </w:tcBorders>
            <w:vAlign w:val="bottom"/>
          </w:tcPr>
          <w:p w14:paraId="7BF8EB48" w14:textId="77777777" w:rsidR="00EB5C0C" w:rsidRDefault="00EB5C0C" w:rsidP="00D859EC">
            <w:pPr>
              <w:ind w:left="135"/>
            </w:pPr>
          </w:p>
        </w:tc>
      </w:tr>
      <w:tr w:rsidR="00EB5C0C" w14:paraId="1FA0106D" w14:textId="77777777" w:rsidTr="00D859EC">
        <w:trPr>
          <w:trHeight w:val="2192"/>
        </w:trPr>
        <w:tc>
          <w:tcPr>
            <w:tcW w:w="1346" w:type="dxa"/>
            <w:tcBorders>
              <w:top w:val="dashed" w:sz="8" w:space="0" w:color="auto"/>
              <w:left w:val="nil"/>
              <w:bottom w:val="single" w:sz="4" w:space="0" w:color="auto"/>
            </w:tcBorders>
            <w:vAlign w:val="bottom"/>
          </w:tcPr>
          <w:p w14:paraId="69577ADD" w14:textId="79E74A77" w:rsidR="00EB5C0C" w:rsidRDefault="00835220" w:rsidP="00D859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0" allowOverlap="1" wp14:anchorId="0D47C328" wp14:editId="14757A73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73025</wp:posOffset>
                      </wp:positionV>
                      <wp:extent cx="365760" cy="1097280"/>
                      <wp:effectExtent l="3810" t="0" r="1905" b="0"/>
                      <wp:wrapNone/>
                      <wp:docPr id="3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1B01BB" w14:textId="77777777" w:rsidR="00D859EC" w:rsidRDefault="00D859EC" w:rsidP="00EB5C0C">
                                  <w:pPr>
                                    <w:pStyle w:val="Titre4"/>
                                  </w:pPr>
                                  <w:r>
                                    <w:t>Ne rien Écrire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7C328" id="Text Box 7" o:spid="_x0000_s1027" type="#_x0000_t202" style="position:absolute;margin-left:-8.4pt;margin-top:5.75pt;width:28.8pt;height:86.4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" o:allowincell="f" stroked="f">
                      <v:path arrowok="t"/>
                      <v:textbox style="layout-flow:vertical;mso-layout-flow-alt:bottom-to-top">
                        <w:txbxContent>
                          <w:p w14:paraId="391B01BB" w14:textId="77777777" w:rsidR="00D859EC" w:rsidRDefault="00D859EC" w:rsidP="00EB5C0C">
                            <w:pPr>
                              <w:pStyle w:val="Titre4"/>
                            </w:pPr>
                            <w:r>
                              <w:t>Ne rien Écrire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04" w:type="dxa"/>
            <w:gridSpan w:val="5"/>
            <w:tcBorders>
              <w:top w:val="dashed" w:sz="8" w:space="0" w:color="auto"/>
              <w:bottom w:val="single" w:sz="4" w:space="0" w:color="auto"/>
              <w:right w:val="nil"/>
            </w:tcBorders>
          </w:tcPr>
          <w:p w14:paraId="5C1152BD" w14:textId="0609CD67" w:rsidR="00EB5C0C" w:rsidRDefault="00835220" w:rsidP="00D859EC">
            <w:pPr>
              <w:pStyle w:val="Titre3"/>
              <w:ind w:right="-1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0" allowOverlap="1" wp14:anchorId="151687D0" wp14:editId="46FB3098">
                      <wp:simplePos x="0" y="0"/>
                      <wp:positionH relativeFrom="page">
                        <wp:posOffset>4023995</wp:posOffset>
                      </wp:positionH>
                      <wp:positionV relativeFrom="page">
                        <wp:posOffset>532977</wp:posOffset>
                      </wp:positionV>
                      <wp:extent cx="1619885" cy="647700"/>
                      <wp:effectExtent l="7620" t="10160" r="10795" b="8890"/>
                      <wp:wrapNone/>
                      <wp:docPr id="3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88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BDCD3A" w14:textId="77777777" w:rsidR="00D859EC" w:rsidRDefault="00D859EC" w:rsidP="00EB5C0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  <w:p w14:paraId="2276DD66" w14:textId="77777777" w:rsidR="00D859EC" w:rsidRDefault="00D859EC" w:rsidP="00EB5C0C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Note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687D0" id="Text Box 8" o:spid="_x0000_s1028" type="#_x0000_t202" style="position:absolute;left:0;text-align:left;margin-left:316.85pt;margin-top:41.95pt;width:127.55pt;height:51pt;z-index:2519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" o:allowincell="f">
                      <v:path arrowok="t"/>
                      <v:textbox>
                        <w:txbxContent>
                          <w:p w14:paraId="0EBDCD3A" w14:textId="77777777" w:rsidR="00D859EC" w:rsidRDefault="00D859EC" w:rsidP="00EB5C0C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276DD66" w14:textId="77777777" w:rsidR="00D859EC" w:rsidRDefault="00D859EC" w:rsidP="00EB5C0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Note :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EB5C0C">
              <w:rPr>
                <w:sz w:val="22"/>
              </w:rPr>
              <w:t>Appréciation du correcteur</w:t>
            </w:r>
          </w:p>
        </w:tc>
      </w:tr>
    </w:tbl>
    <w:p w14:paraId="5AA2F16C" w14:textId="77777777" w:rsidR="00EB5C0C" w:rsidRDefault="00EB5C0C" w:rsidP="00EB5C0C">
      <w:pPr>
        <w:pStyle w:val="Lgende"/>
        <w:rPr>
          <w:b w:val="0"/>
        </w:rPr>
      </w:pPr>
      <w:r>
        <w:rPr>
          <w:b w:val="0"/>
        </w:rPr>
        <w:t>Il est interdit aux candidats de signer leur composition ou d'y mettre un signe quelconque pouvant indiquer sa provenance.</w:t>
      </w:r>
    </w:p>
    <w:p w14:paraId="3814B58B" w14:textId="77777777" w:rsidR="00EB5C0C" w:rsidRPr="00120685" w:rsidRDefault="00EB5C0C" w:rsidP="00C70BF2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24"/>
          <w:szCs w:val="24"/>
        </w:rPr>
      </w:pPr>
    </w:p>
    <w:p w14:paraId="0D857243" w14:textId="77777777" w:rsidR="00EB5C0C" w:rsidRDefault="00EB5C0C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</w:p>
    <w:p w14:paraId="537D22DF" w14:textId="77777777" w:rsidR="00EB5C0C" w:rsidRDefault="00EB5C0C" w:rsidP="007102C3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56"/>
          <w:szCs w:val="21"/>
        </w:rPr>
      </w:pPr>
    </w:p>
    <w:p w14:paraId="02AF9723" w14:textId="77777777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  <w:r w:rsidRPr="00120685">
        <w:rPr>
          <w:rFonts w:ascii="Arial" w:hAnsi="Arial" w:cs="Arial"/>
          <w:b/>
          <w:sz w:val="56"/>
          <w:szCs w:val="21"/>
        </w:rPr>
        <w:t>Baccalauréat Professionnel</w:t>
      </w:r>
    </w:p>
    <w:p w14:paraId="2545D031" w14:textId="782C9499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/>
          <w:sz w:val="48"/>
          <w:szCs w:val="48"/>
        </w:rPr>
      </w:pPr>
      <w:r w:rsidRPr="00120685">
        <w:rPr>
          <w:rFonts w:ascii="Arial" w:hAnsi="Arial" w:cs="Arial"/>
          <w:b/>
          <w:i/>
          <w:iCs/>
          <w:sz w:val="72"/>
        </w:rPr>
        <w:t> 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>Maintenance des Système</w:t>
      </w:r>
      <w:r w:rsidR="000A0857">
        <w:rPr>
          <w:rFonts w:ascii="Arial" w:hAnsi="Arial" w:cs="Arial"/>
          <w:b/>
          <w:i/>
          <w:iCs/>
          <w:color w:val="000000"/>
          <w:sz w:val="48"/>
          <w:szCs w:val="48"/>
        </w:rPr>
        <w:t>s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 xml:space="preserve"> de Production Connectés </w:t>
      </w:r>
    </w:p>
    <w:p w14:paraId="02509D4E" w14:textId="77777777" w:rsidR="00C70BF2" w:rsidRPr="00120685" w:rsidRDefault="00C70BF2" w:rsidP="00C70BF2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120685">
        <w:rPr>
          <w:rFonts w:ascii="Arial" w:hAnsi="Arial" w:cs="Arial"/>
        </w:rPr>
        <w:br/>
        <w:t>Épreuve E2</w:t>
      </w:r>
      <w:r w:rsidRPr="00120685">
        <w:rPr>
          <w:rFonts w:ascii="Arial" w:hAnsi="Arial" w:cs="Arial"/>
        </w:rPr>
        <w:tab/>
        <w:t xml:space="preserve">PREPARATION D’UNE INTERVENTION </w:t>
      </w:r>
      <w:r w:rsidRPr="00120685">
        <w:rPr>
          <w:rFonts w:ascii="Arial" w:hAnsi="Arial" w:cs="Arial"/>
        </w:rPr>
        <w:br/>
      </w:r>
    </w:p>
    <w:p w14:paraId="0B9A85F8" w14:textId="1E6A3B3F" w:rsidR="00263B57" w:rsidRPr="00120685" w:rsidRDefault="0090580C" w:rsidP="00D673F2">
      <w:pPr>
        <w:tabs>
          <w:tab w:val="left" w:pos="1980"/>
        </w:tabs>
        <w:ind w:left="36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</w:rPr>
        <w:t>Sous-épreuve E</w:t>
      </w:r>
      <w:proofErr w:type="gramStart"/>
      <w:r>
        <w:rPr>
          <w:rFonts w:ascii="Arial" w:hAnsi="Arial" w:cs="Arial"/>
        </w:rPr>
        <w:t>2.</w:t>
      </w:r>
      <w:r w:rsidR="00FF021B"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ab/>
        <w:t>Préparation d’une intervention de maintenance</w:t>
      </w:r>
    </w:p>
    <w:p w14:paraId="421244E6" w14:textId="77777777" w:rsidR="00FC388E" w:rsidRPr="00120685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51EA022C" w14:textId="77777777" w:rsidR="00FC388E" w:rsidRPr="00120685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513CA34D" w14:textId="77777777" w:rsidR="00174B2B" w:rsidRDefault="00174B2B" w:rsidP="0053551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>
        <w:rPr>
          <w:rFonts w:ascii="Arial" w:hAnsi="Arial" w:cs="Arial"/>
          <w:b/>
          <w:sz w:val="56"/>
          <w:szCs w:val="72"/>
        </w:rPr>
        <w:t>MULTITEC</w:t>
      </w:r>
    </w:p>
    <w:p w14:paraId="19622AED" w14:textId="4CC6C2D4" w:rsidR="009F79A9" w:rsidRPr="00120685" w:rsidRDefault="00D673F2" w:rsidP="0053551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>
        <w:rPr>
          <w:rFonts w:ascii="Arial" w:hAnsi="Arial" w:cs="Arial"/>
          <w:b/>
          <w:sz w:val="56"/>
          <w:szCs w:val="72"/>
        </w:rPr>
        <w:t>DOSSIER QUESTIONS-REPONSES</w:t>
      </w:r>
    </w:p>
    <w:p w14:paraId="661590E0" w14:textId="77777777" w:rsidR="009F79A9" w:rsidRPr="00120685" w:rsidRDefault="009F79A9" w:rsidP="009F79A9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3571E288" w14:textId="77777777" w:rsidR="00561762" w:rsidRPr="00120685" w:rsidRDefault="00561762" w:rsidP="00263B57">
      <w:pPr>
        <w:tabs>
          <w:tab w:val="left" w:pos="8520"/>
        </w:tabs>
        <w:jc w:val="center"/>
        <w:rPr>
          <w:rFonts w:ascii="Arial" w:hAnsi="Arial" w:cs="Arial"/>
          <w:b/>
          <w:i/>
          <w:sz w:val="28"/>
        </w:rPr>
      </w:pPr>
    </w:p>
    <w:p w14:paraId="6D0C5877" w14:textId="77777777" w:rsidR="003224B3" w:rsidRPr="00120685" w:rsidRDefault="003224B3" w:rsidP="003224B3">
      <w:pPr>
        <w:spacing w:line="360" w:lineRule="auto"/>
        <w:ind w:left="360"/>
        <w:rPr>
          <w:rFonts w:ascii="Arial" w:hAnsi="Arial" w:cs="Arial"/>
          <w:b/>
          <w:bCs/>
          <w:i/>
        </w:rPr>
      </w:pPr>
      <w:r w:rsidRPr="00120685">
        <w:rPr>
          <w:rFonts w:ascii="Arial" w:hAnsi="Arial" w:cs="Arial"/>
          <w:b/>
          <w:bCs/>
          <w:i/>
        </w:rPr>
        <w:t xml:space="preserve">                           </w:t>
      </w:r>
      <w:r w:rsidRPr="00120685">
        <w:rPr>
          <w:rFonts w:ascii="Arial" w:hAnsi="Arial" w:cs="Arial"/>
          <w:b/>
          <w:bCs/>
          <w:u w:val="single"/>
        </w:rPr>
        <w:t>Matériel autorisé</w:t>
      </w:r>
      <w:r w:rsidRPr="00120685">
        <w:rPr>
          <w:rFonts w:ascii="Arial" w:hAnsi="Arial" w:cs="Arial"/>
          <w:b/>
          <w:bCs/>
          <w:i/>
        </w:rPr>
        <w:t> :</w:t>
      </w:r>
    </w:p>
    <w:p w14:paraId="6A7D4D21" w14:textId="77777777" w:rsidR="00174B2B" w:rsidRDefault="003224B3" w:rsidP="00174B2B">
      <w:pPr>
        <w:numPr>
          <w:ilvl w:val="0"/>
          <w:numId w:val="40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120685">
        <w:rPr>
          <w:rFonts w:ascii="Arial" w:hAnsi="Arial" w:cs="Arial"/>
        </w:rPr>
        <w:t>L’usage de la calculatrice avec mode examen actif est autorisé</w:t>
      </w:r>
      <w:r w:rsidR="00174B2B">
        <w:rPr>
          <w:rFonts w:ascii="Arial" w:hAnsi="Arial" w:cs="Arial"/>
        </w:rPr>
        <w:t> ;</w:t>
      </w:r>
    </w:p>
    <w:p w14:paraId="7CACB181" w14:textId="100E12EA" w:rsidR="00A8374B" w:rsidRPr="00D673F2" w:rsidRDefault="003224B3" w:rsidP="00740973">
      <w:pPr>
        <w:numPr>
          <w:ilvl w:val="0"/>
          <w:numId w:val="40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  <w:b/>
        </w:rPr>
      </w:pPr>
      <w:r w:rsidRPr="00D673F2">
        <w:rPr>
          <w:rFonts w:ascii="Arial" w:hAnsi="Arial" w:cs="Arial"/>
        </w:rPr>
        <w:t>L’usage de calculatrice sans mémoire, « type collège » est autorisé</w:t>
      </w:r>
      <w:r w:rsidR="00174B2B" w:rsidRPr="00D673F2">
        <w:rPr>
          <w:rFonts w:ascii="Arial" w:hAnsi="Arial" w:cs="Arial"/>
        </w:rPr>
        <w:t>.</w:t>
      </w:r>
    </w:p>
    <w:p w14:paraId="06F84F3D" w14:textId="77777777" w:rsidR="00D673F2" w:rsidRPr="00D673F2" w:rsidRDefault="00D673F2" w:rsidP="00D673F2">
      <w:pPr>
        <w:jc w:val="both"/>
        <w:rPr>
          <w:rFonts w:ascii="Arial" w:hAnsi="Arial" w:cs="Arial"/>
          <w:b/>
        </w:rPr>
      </w:pPr>
    </w:p>
    <w:p w14:paraId="0822A96A" w14:textId="77777777" w:rsidR="000A44E1" w:rsidRDefault="000A44E1" w:rsidP="00AB0258">
      <w:pPr>
        <w:rPr>
          <w:rFonts w:ascii="Arial" w:hAnsi="Arial" w:cs="Arial"/>
          <w:b/>
          <w:szCs w:val="22"/>
        </w:rPr>
      </w:pPr>
    </w:p>
    <w:p w14:paraId="34C9EB40" w14:textId="362B5D9A" w:rsidR="000A44E1" w:rsidRDefault="00835220" w:rsidP="00AB0258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noProof/>
          <w:szCs w:val="2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500C816D" wp14:editId="7D7615B3">
                <wp:simplePos x="0" y="0"/>
                <wp:positionH relativeFrom="column">
                  <wp:posOffset>11430</wp:posOffset>
                </wp:positionH>
                <wp:positionV relativeFrom="paragraph">
                  <wp:posOffset>95250</wp:posOffset>
                </wp:positionV>
                <wp:extent cx="3531235" cy="2316480"/>
                <wp:effectExtent l="0" t="0" r="4445" b="0"/>
                <wp:wrapNone/>
                <wp:docPr id="3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1235" cy="231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C3296" w14:textId="77777777" w:rsidR="000A0857" w:rsidRPr="000978D2" w:rsidRDefault="000A0857" w:rsidP="000A0857">
                            <w:pPr>
                              <w:spacing w:before="240"/>
                              <w:ind w:right="112"/>
                              <w:jc w:val="both"/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Le pilote de la ligne de production constate le blocage du magasin de stockage de palettes. Le diagnostic du technicien fait état du c</w:t>
                            </w:r>
                            <w:r w:rsidRPr="000978D2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isaillement d’une clavette de l’arbre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 de transmission</w:t>
                            </w:r>
                            <w:r w:rsidRPr="000978D2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de la motorisation de montée</w:t>
                            </w:r>
                            <w:r w:rsidRPr="000978D2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 à la suite du coincement d’un galet de l’élévateur dans son rail par un éclat de palette.</w:t>
                            </w:r>
                          </w:p>
                          <w:p w14:paraId="04CD8B73" w14:textId="77777777" w:rsidR="000A0857" w:rsidRPr="000978D2" w:rsidRDefault="000A0857" w:rsidP="000A0857">
                            <w:pPr>
                              <w:ind w:right="112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0978D2">
                              <w:rPr>
                                <w:rFonts w:ascii="Arial" w:hAnsi="Arial" w:cs="Arial"/>
                                <w:bCs/>
                              </w:rPr>
                              <w:t xml:space="preserve">Vous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avez la </w:t>
                            </w:r>
                            <w:r w:rsidRPr="000978D2">
                              <w:rPr>
                                <w:rFonts w:ascii="Arial" w:hAnsi="Arial" w:cs="Arial"/>
                                <w:bCs/>
                              </w:rPr>
                              <w:t xml:space="preserve">charge de la remise en état de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bon </w:t>
                            </w:r>
                            <w:r w:rsidRPr="000978D2">
                              <w:rPr>
                                <w:rFonts w:ascii="Arial" w:hAnsi="Arial" w:cs="Arial"/>
                                <w:bCs/>
                              </w:rPr>
                              <w:t xml:space="preserve">fonctionnement de la machine. Avant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votre intervention</w:t>
                            </w:r>
                            <w:r w:rsidRPr="000978D2">
                              <w:rPr>
                                <w:rFonts w:ascii="Arial" w:hAnsi="Arial" w:cs="Arial"/>
                                <w:bCs/>
                              </w:rPr>
                              <w:t>, le responsable de l’équipe vous demande de préparer l’intervention.</w:t>
                            </w:r>
                          </w:p>
                          <w:p w14:paraId="207559CE" w14:textId="77777777" w:rsidR="0093096B" w:rsidRDefault="009309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C816D" id="Text Box 46" o:spid="_x0000_s1029" type="#_x0000_t202" style="position:absolute;margin-left:.9pt;margin-top:7.5pt;width:278.05pt;height:182.4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" filled="f" stroked="f" strokecolor="white [3212]">
                <v:textbox>
                  <w:txbxContent>
                    <w:p w14:paraId="701C3296" w14:textId="77777777" w:rsidR="000A0857" w:rsidRPr="000978D2" w:rsidRDefault="000A0857" w:rsidP="000A0857">
                      <w:pPr>
                        <w:spacing w:before="240"/>
                        <w:ind w:right="112"/>
                        <w:jc w:val="both"/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Le pilote de la ligne de production constate le blocage du magasin de stockage de palettes. Le diagnostic du technicien fait état du c</w:t>
                      </w:r>
                      <w:r w:rsidRPr="000978D2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isaillement d’une clavette de l’arbre</w:t>
                      </w: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 de transmission</w:t>
                      </w:r>
                      <w:r w:rsidRPr="000978D2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de la motorisation de montée</w:t>
                      </w:r>
                      <w:r w:rsidRPr="000978D2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 à la suite du coincement d’un galet de l’élévateur dans son rail par un éclat de palette.</w:t>
                      </w:r>
                    </w:p>
                    <w:p w14:paraId="04CD8B73" w14:textId="77777777" w:rsidR="000A0857" w:rsidRPr="000978D2" w:rsidRDefault="000A0857" w:rsidP="000A0857">
                      <w:pPr>
                        <w:ind w:right="112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0978D2">
                        <w:rPr>
                          <w:rFonts w:ascii="Arial" w:hAnsi="Arial" w:cs="Arial"/>
                          <w:bCs/>
                        </w:rPr>
                        <w:t xml:space="preserve">Vous 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avez la </w:t>
                      </w:r>
                      <w:r w:rsidRPr="000978D2">
                        <w:rPr>
                          <w:rFonts w:ascii="Arial" w:hAnsi="Arial" w:cs="Arial"/>
                          <w:bCs/>
                        </w:rPr>
                        <w:t xml:space="preserve">charge de la remise en état de 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bon </w:t>
                      </w:r>
                      <w:r w:rsidRPr="000978D2">
                        <w:rPr>
                          <w:rFonts w:ascii="Arial" w:hAnsi="Arial" w:cs="Arial"/>
                          <w:bCs/>
                        </w:rPr>
                        <w:t xml:space="preserve">fonctionnement de la machine. Avant </w:t>
                      </w:r>
                      <w:r>
                        <w:rPr>
                          <w:rFonts w:ascii="Arial" w:hAnsi="Arial" w:cs="Arial"/>
                          <w:bCs/>
                        </w:rPr>
                        <w:t>votre intervention</w:t>
                      </w:r>
                      <w:r w:rsidRPr="000978D2">
                        <w:rPr>
                          <w:rFonts w:ascii="Arial" w:hAnsi="Arial" w:cs="Arial"/>
                          <w:bCs/>
                        </w:rPr>
                        <w:t>, le responsable de l’équipe vous demande de préparer l’intervention.</w:t>
                      </w:r>
                    </w:p>
                    <w:p w14:paraId="207559CE" w14:textId="77777777" w:rsidR="0093096B" w:rsidRDefault="0093096B"/>
                  </w:txbxContent>
                </v:textbox>
              </v:shape>
            </w:pict>
          </mc:Fallback>
        </mc:AlternateContent>
      </w:r>
      <w:r w:rsidR="000A0857"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1C64E578" wp14:editId="5CCC7B58">
            <wp:simplePos x="0" y="0"/>
            <wp:positionH relativeFrom="column">
              <wp:posOffset>3675380</wp:posOffset>
            </wp:positionH>
            <wp:positionV relativeFrom="paragraph">
              <wp:posOffset>-105410</wp:posOffset>
            </wp:positionV>
            <wp:extent cx="2629509" cy="1733798"/>
            <wp:effectExtent l="19050" t="0" r="0" b="0"/>
            <wp:wrapNone/>
            <wp:docPr id="5" name="Image 1" descr="C:\Users\leved\Desktop\E2b\3D i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ved\Desktop\E2b\3D is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09" cy="1733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2A887566" wp14:editId="148311EE">
                <wp:simplePos x="0" y="0"/>
                <wp:positionH relativeFrom="column">
                  <wp:posOffset>26670</wp:posOffset>
                </wp:positionH>
                <wp:positionV relativeFrom="paragraph">
                  <wp:posOffset>-53340</wp:posOffset>
                </wp:positionV>
                <wp:extent cx="1442720" cy="276225"/>
                <wp:effectExtent l="11430" t="7620" r="12700" b="11430"/>
                <wp:wrapNone/>
                <wp:docPr id="3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00803" w14:textId="20B44F51" w:rsidR="003E3381" w:rsidRPr="003E3381" w:rsidRDefault="003E3381">
                            <w:pP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Problématique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887566" id="Text Box 41" o:spid="_x0000_s1030" type="#_x0000_t202" style="position:absolute;margin-left:2.1pt;margin-top:-4.2pt;width:113.6pt;height:21.75pt;z-index:25197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" fillcolor="#d8d8d8 [2732]">
                <v:textbox style="mso-fit-shape-to-text:t">
                  <w:txbxContent>
                    <w:p w14:paraId="51A00803" w14:textId="20B44F51" w:rsidR="003E3381" w:rsidRPr="003E3381" w:rsidRDefault="003E3381">
                      <w:pPr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Problématique</w:t>
                      </w:r>
                    </w:p>
                  </w:txbxContent>
                </v:textbox>
              </v:shape>
            </w:pict>
          </mc:Fallback>
        </mc:AlternateContent>
      </w:r>
    </w:p>
    <w:p w14:paraId="4152C261" w14:textId="77777777" w:rsidR="000A44E1" w:rsidRDefault="000A44E1" w:rsidP="00AB0258">
      <w:pPr>
        <w:rPr>
          <w:rFonts w:ascii="Arial" w:hAnsi="Arial" w:cs="Arial"/>
          <w:b/>
          <w:szCs w:val="22"/>
        </w:rPr>
      </w:pPr>
    </w:p>
    <w:p w14:paraId="1EF7CBB2" w14:textId="38FB3470" w:rsidR="00DB1BCB" w:rsidRDefault="00DB1BCB" w:rsidP="00AB0258">
      <w:pPr>
        <w:rPr>
          <w:rFonts w:ascii="Arial" w:hAnsi="Arial" w:cs="Arial"/>
          <w:b/>
          <w:szCs w:val="22"/>
        </w:rPr>
      </w:pPr>
    </w:p>
    <w:p w14:paraId="234E37F1" w14:textId="77777777" w:rsidR="0093096B" w:rsidRDefault="0093096B" w:rsidP="00AB0258">
      <w:pPr>
        <w:rPr>
          <w:rFonts w:ascii="Arial" w:hAnsi="Arial" w:cs="Arial"/>
          <w:b/>
          <w:szCs w:val="22"/>
        </w:rPr>
      </w:pPr>
    </w:p>
    <w:p w14:paraId="0AC4EEF2" w14:textId="77777777" w:rsidR="0093096B" w:rsidRDefault="0093096B" w:rsidP="00AB0258">
      <w:pPr>
        <w:rPr>
          <w:rFonts w:ascii="Arial" w:hAnsi="Arial" w:cs="Arial"/>
          <w:b/>
          <w:szCs w:val="22"/>
        </w:rPr>
      </w:pPr>
    </w:p>
    <w:p w14:paraId="400F7DF3" w14:textId="77777777" w:rsidR="0093096B" w:rsidRDefault="0093096B" w:rsidP="00AB0258">
      <w:pPr>
        <w:rPr>
          <w:rFonts w:ascii="Arial" w:hAnsi="Arial" w:cs="Arial"/>
          <w:b/>
          <w:szCs w:val="22"/>
        </w:rPr>
      </w:pPr>
    </w:p>
    <w:p w14:paraId="2D5FAA6C" w14:textId="77777777" w:rsidR="00DB1BCB" w:rsidRDefault="00DB1BCB" w:rsidP="00AB0258">
      <w:pPr>
        <w:rPr>
          <w:rFonts w:ascii="Arial" w:hAnsi="Arial" w:cs="Arial"/>
          <w:b/>
          <w:szCs w:val="22"/>
        </w:rPr>
      </w:pPr>
    </w:p>
    <w:p w14:paraId="4A19AE3A" w14:textId="77777777" w:rsidR="0093096B" w:rsidRDefault="0093096B" w:rsidP="00AB0258">
      <w:pPr>
        <w:rPr>
          <w:rFonts w:ascii="Arial" w:hAnsi="Arial" w:cs="Arial"/>
          <w:b/>
          <w:szCs w:val="22"/>
        </w:rPr>
      </w:pPr>
    </w:p>
    <w:p w14:paraId="563DBB5D" w14:textId="77777777" w:rsidR="0093096B" w:rsidRDefault="0093096B" w:rsidP="00AB0258">
      <w:pPr>
        <w:rPr>
          <w:rFonts w:ascii="Arial" w:hAnsi="Arial" w:cs="Arial"/>
          <w:b/>
          <w:szCs w:val="22"/>
        </w:rPr>
      </w:pPr>
    </w:p>
    <w:p w14:paraId="05324D07" w14:textId="77777777" w:rsidR="000A0857" w:rsidRDefault="000A0857" w:rsidP="00AB0258">
      <w:pPr>
        <w:rPr>
          <w:rFonts w:ascii="Arial" w:hAnsi="Arial" w:cs="Arial"/>
          <w:b/>
          <w:szCs w:val="22"/>
        </w:rPr>
      </w:pPr>
    </w:p>
    <w:p w14:paraId="250EB90A" w14:textId="77777777" w:rsidR="000A0857" w:rsidRDefault="000A0857" w:rsidP="00AB0258">
      <w:pPr>
        <w:rPr>
          <w:rFonts w:ascii="Arial" w:hAnsi="Arial" w:cs="Arial"/>
          <w:b/>
          <w:szCs w:val="22"/>
        </w:rPr>
      </w:pPr>
    </w:p>
    <w:p w14:paraId="0DA71588" w14:textId="77777777" w:rsidR="000A0857" w:rsidRDefault="000A0857" w:rsidP="00AB0258">
      <w:pPr>
        <w:rPr>
          <w:rFonts w:ascii="Arial" w:hAnsi="Arial" w:cs="Arial"/>
          <w:b/>
          <w:szCs w:val="22"/>
        </w:rPr>
      </w:pPr>
    </w:p>
    <w:p w14:paraId="1C1DB950" w14:textId="77777777" w:rsidR="000A0857" w:rsidRDefault="000A0857" w:rsidP="00AB0258">
      <w:pPr>
        <w:rPr>
          <w:rFonts w:ascii="Arial" w:hAnsi="Arial" w:cs="Arial"/>
          <w:b/>
          <w:szCs w:val="22"/>
        </w:rPr>
      </w:pPr>
    </w:p>
    <w:p w14:paraId="2997ABA2" w14:textId="77777777" w:rsidR="000A0857" w:rsidRDefault="000A0857" w:rsidP="00AB0258">
      <w:pPr>
        <w:rPr>
          <w:rFonts w:ascii="Arial" w:hAnsi="Arial" w:cs="Arial"/>
          <w:b/>
          <w:szCs w:val="22"/>
        </w:rPr>
      </w:pPr>
    </w:p>
    <w:p w14:paraId="1949C5E4" w14:textId="4A94F419" w:rsidR="000A44E1" w:rsidRDefault="00835220" w:rsidP="00AB0258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0ACE155B" wp14:editId="705366A0">
                <wp:simplePos x="0" y="0"/>
                <wp:positionH relativeFrom="column">
                  <wp:posOffset>13335</wp:posOffset>
                </wp:positionH>
                <wp:positionV relativeFrom="paragraph">
                  <wp:posOffset>31115</wp:posOffset>
                </wp:positionV>
                <wp:extent cx="2484755" cy="276225"/>
                <wp:effectExtent l="13335" t="10160" r="6985" b="8890"/>
                <wp:wrapNone/>
                <wp:docPr id="3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75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F340A" w14:textId="60BE6A80" w:rsidR="003E3381" w:rsidRPr="003E3381" w:rsidRDefault="003E3381" w:rsidP="003E3381">
                            <w:pP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3E3381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Déroulement de l’intervention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CE155B" id="Text Box 42" o:spid="_x0000_s1031" type="#_x0000_t202" style="position:absolute;margin-left:1.05pt;margin-top:2.45pt;width:195.65pt;height:21.75pt;z-index:25197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" fillcolor="#d8d8d8 [2732]">
                <v:textbox style="mso-fit-shape-to-text:t">
                  <w:txbxContent>
                    <w:p w14:paraId="77EF340A" w14:textId="60BE6A80" w:rsidR="003E3381" w:rsidRPr="003E3381" w:rsidRDefault="003E3381" w:rsidP="003E3381">
                      <w:pPr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3E3381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Déroulement de l’intervention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E396CE8" w14:textId="77777777" w:rsidR="00AB0258" w:rsidRDefault="00AB0258" w:rsidP="00AB0258">
      <w:pPr>
        <w:rPr>
          <w:rFonts w:ascii="Arial" w:hAnsi="Arial" w:cs="Arial"/>
          <w:b/>
          <w:szCs w:val="22"/>
        </w:rPr>
      </w:pPr>
    </w:p>
    <w:p w14:paraId="3C13D926" w14:textId="77777777" w:rsidR="003E3381" w:rsidRDefault="003E3381" w:rsidP="00AB0258">
      <w:pPr>
        <w:rPr>
          <w:rFonts w:ascii="Arial" w:hAnsi="Arial" w:cs="Arial"/>
          <w:b/>
          <w:szCs w:val="22"/>
        </w:rPr>
      </w:pPr>
    </w:p>
    <w:p w14:paraId="607E4A9D" w14:textId="77777777" w:rsidR="00EB4C41" w:rsidRPr="00881EAB" w:rsidRDefault="00732B28" w:rsidP="00732B28">
      <w:pPr>
        <w:pStyle w:val="Paragraphedeliste"/>
        <w:numPr>
          <w:ilvl w:val="0"/>
          <w:numId w:val="46"/>
        </w:numPr>
        <w:ind w:right="1"/>
        <w:rPr>
          <w:rFonts w:ascii="Arial" w:hAnsi="Arial" w:cs="Arial"/>
          <w:sz w:val="24"/>
          <w:szCs w:val="24"/>
        </w:rPr>
      </w:pPr>
      <w:r w:rsidRPr="00881EAB">
        <w:rPr>
          <w:rFonts w:ascii="Arial" w:hAnsi="Arial" w:cs="Arial"/>
          <w:sz w:val="24"/>
          <w:szCs w:val="24"/>
        </w:rPr>
        <w:t>S’informer sur le système et son environnement</w:t>
      </w:r>
    </w:p>
    <w:p w14:paraId="680151A2" w14:textId="77777777" w:rsidR="00881EAB" w:rsidRPr="00881EAB" w:rsidRDefault="00881EAB" w:rsidP="00881EAB">
      <w:pPr>
        <w:pStyle w:val="Paragraphedeliste"/>
        <w:ind w:left="720" w:right="1"/>
        <w:rPr>
          <w:rFonts w:ascii="Arial" w:hAnsi="Arial" w:cs="Arial"/>
          <w:sz w:val="24"/>
          <w:szCs w:val="24"/>
        </w:rPr>
      </w:pPr>
    </w:p>
    <w:p w14:paraId="15A5A393" w14:textId="77777777" w:rsidR="00732B28" w:rsidRPr="00881EAB" w:rsidRDefault="00881EAB" w:rsidP="00732B28">
      <w:pPr>
        <w:pStyle w:val="Paragraphedeliste"/>
        <w:numPr>
          <w:ilvl w:val="0"/>
          <w:numId w:val="46"/>
        </w:numPr>
        <w:ind w:right="1"/>
        <w:rPr>
          <w:rFonts w:ascii="Arial" w:hAnsi="Arial" w:cs="Arial"/>
          <w:sz w:val="24"/>
          <w:szCs w:val="24"/>
        </w:rPr>
      </w:pPr>
      <w:r w:rsidRPr="00881EAB">
        <w:rPr>
          <w:rFonts w:ascii="Arial" w:hAnsi="Arial" w:cs="Arial"/>
          <w:sz w:val="24"/>
          <w:szCs w:val="24"/>
        </w:rPr>
        <w:t>S’approprier l’ordre de travail</w:t>
      </w:r>
    </w:p>
    <w:p w14:paraId="0E80EB36" w14:textId="77777777" w:rsidR="00881EAB" w:rsidRPr="00881EAB" w:rsidRDefault="00881EAB" w:rsidP="00881EAB">
      <w:pPr>
        <w:pStyle w:val="Paragraphedeliste"/>
        <w:ind w:left="720" w:right="1"/>
        <w:rPr>
          <w:rFonts w:ascii="Arial" w:hAnsi="Arial" w:cs="Arial"/>
          <w:sz w:val="24"/>
          <w:szCs w:val="24"/>
        </w:rPr>
      </w:pPr>
    </w:p>
    <w:p w14:paraId="02CC41ED" w14:textId="77777777" w:rsidR="00881EAB" w:rsidRPr="00881EAB" w:rsidRDefault="00881EAB" w:rsidP="00732B28">
      <w:pPr>
        <w:pStyle w:val="Paragraphedeliste"/>
        <w:numPr>
          <w:ilvl w:val="0"/>
          <w:numId w:val="46"/>
        </w:numPr>
        <w:ind w:right="1"/>
        <w:rPr>
          <w:rFonts w:ascii="Arial" w:hAnsi="Arial" w:cs="Arial"/>
          <w:sz w:val="24"/>
          <w:szCs w:val="24"/>
        </w:rPr>
      </w:pPr>
      <w:r w:rsidRPr="00881EAB">
        <w:rPr>
          <w:rFonts w:ascii="Arial" w:hAnsi="Arial" w:cs="Arial"/>
          <w:sz w:val="24"/>
          <w:szCs w:val="24"/>
        </w:rPr>
        <w:t>Analyser les risques liés à l’activité</w:t>
      </w:r>
    </w:p>
    <w:p w14:paraId="7109C343" w14:textId="77777777" w:rsidR="00881EAB" w:rsidRPr="00881EAB" w:rsidRDefault="00881EAB" w:rsidP="00881EAB">
      <w:pPr>
        <w:pStyle w:val="Paragraphedeliste"/>
        <w:ind w:left="720" w:right="1"/>
        <w:rPr>
          <w:rFonts w:ascii="Arial" w:hAnsi="Arial" w:cs="Arial"/>
          <w:sz w:val="24"/>
          <w:szCs w:val="24"/>
        </w:rPr>
      </w:pPr>
    </w:p>
    <w:p w14:paraId="1E94DAF4" w14:textId="77777777" w:rsidR="00881EAB" w:rsidRDefault="00881EAB" w:rsidP="00732B28">
      <w:pPr>
        <w:pStyle w:val="Paragraphedeliste"/>
        <w:numPr>
          <w:ilvl w:val="0"/>
          <w:numId w:val="46"/>
        </w:numPr>
        <w:ind w:right="1"/>
        <w:rPr>
          <w:rFonts w:ascii="Arial" w:hAnsi="Arial" w:cs="Arial"/>
          <w:sz w:val="24"/>
          <w:szCs w:val="24"/>
        </w:rPr>
      </w:pPr>
      <w:r w:rsidRPr="00881EAB">
        <w:rPr>
          <w:rFonts w:ascii="Arial" w:hAnsi="Arial" w:cs="Arial"/>
          <w:sz w:val="24"/>
          <w:szCs w:val="24"/>
        </w:rPr>
        <w:t>Lister et rassembler les outillages, pièces de rechanges et consommables</w:t>
      </w:r>
      <w:r>
        <w:rPr>
          <w:rFonts w:ascii="Arial" w:hAnsi="Arial" w:cs="Arial"/>
          <w:sz w:val="24"/>
          <w:szCs w:val="24"/>
        </w:rPr>
        <w:t xml:space="preserve"> utiles à l’intervention</w:t>
      </w:r>
    </w:p>
    <w:p w14:paraId="4FA0858D" w14:textId="77777777" w:rsidR="00881EAB" w:rsidRDefault="00881EAB" w:rsidP="00881EAB">
      <w:pPr>
        <w:pStyle w:val="Paragraphedeliste"/>
        <w:ind w:left="720" w:right="1"/>
        <w:rPr>
          <w:rFonts w:ascii="Arial" w:hAnsi="Arial" w:cs="Arial"/>
          <w:sz w:val="24"/>
          <w:szCs w:val="24"/>
        </w:rPr>
      </w:pPr>
    </w:p>
    <w:p w14:paraId="5C3053EE" w14:textId="77777777" w:rsidR="00881EAB" w:rsidRDefault="00881EAB" w:rsidP="00732B28">
      <w:pPr>
        <w:pStyle w:val="Paragraphedeliste"/>
        <w:numPr>
          <w:ilvl w:val="0"/>
          <w:numId w:val="46"/>
        </w:numPr>
        <w:ind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Préparer la zone de travail</w:t>
      </w:r>
    </w:p>
    <w:p w14:paraId="4510A5E8" w14:textId="77777777" w:rsidR="00881EAB" w:rsidRPr="00881EAB" w:rsidRDefault="00881EAB" w:rsidP="00881EAB">
      <w:pPr>
        <w:pStyle w:val="Paragraphedeliste"/>
        <w:rPr>
          <w:rFonts w:ascii="Arial" w:hAnsi="Arial" w:cs="Arial"/>
          <w:sz w:val="24"/>
          <w:szCs w:val="24"/>
        </w:rPr>
      </w:pPr>
    </w:p>
    <w:p w14:paraId="2AB983F5" w14:textId="77777777" w:rsidR="00881EAB" w:rsidRDefault="00881EAB" w:rsidP="00732B28">
      <w:pPr>
        <w:pStyle w:val="Paragraphedeliste"/>
        <w:numPr>
          <w:ilvl w:val="0"/>
          <w:numId w:val="46"/>
        </w:numPr>
        <w:ind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Consigner le système</w:t>
      </w:r>
    </w:p>
    <w:p w14:paraId="2A081D34" w14:textId="77777777" w:rsidR="00881EAB" w:rsidRPr="00881EAB" w:rsidRDefault="00881EAB" w:rsidP="00881EAB">
      <w:pPr>
        <w:pStyle w:val="Paragraphedeliste"/>
        <w:rPr>
          <w:rFonts w:ascii="Arial" w:hAnsi="Arial" w:cs="Arial"/>
          <w:sz w:val="24"/>
          <w:szCs w:val="24"/>
        </w:rPr>
      </w:pPr>
    </w:p>
    <w:p w14:paraId="14552D82" w14:textId="77777777" w:rsidR="00881EAB" w:rsidRDefault="00881EAB" w:rsidP="00732B28">
      <w:pPr>
        <w:pStyle w:val="Paragraphedeliste"/>
        <w:numPr>
          <w:ilvl w:val="0"/>
          <w:numId w:val="46"/>
        </w:numPr>
        <w:ind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Démontage, remplacement et remontage</w:t>
      </w:r>
      <w:r w:rsidR="003E3381">
        <w:rPr>
          <w:rFonts w:ascii="Arial" w:hAnsi="Arial" w:cs="Arial"/>
          <w:sz w:val="24"/>
          <w:szCs w:val="24"/>
        </w:rPr>
        <w:t xml:space="preserve"> (activité non traitée, non évaluée)</w:t>
      </w:r>
    </w:p>
    <w:p w14:paraId="22BF90FF" w14:textId="77777777" w:rsidR="003E3381" w:rsidRPr="003E3381" w:rsidRDefault="003E3381" w:rsidP="003E3381">
      <w:pPr>
        <w:pStyle w:val="Paragraphedeliste"/>
        <w:rPr>
          <w:rFonts w:ascii="Arial" w:hAnsi="Arial" w:cs="Arial"/>
          <w:sz w:val="24"/>
          <w:szCs w:val="24"/>
        </w:rPr>
      </w:pPr>
    </w:p>
    <w:p w14:paraId="2A2A4607" w14:textId="77777777" w:rsidR="003E3381" w:rsidRDefault="003E3381" w:rsidP="00732B28">
      <w:pPr>
        <w:pStyle w:val="Paragraphedeliste"/>
        <w:numPr>
          <w:ilvl w:val="0"/>
          <w:numId w:val="46"/>
        </w:numPr>
        <w:ind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Déconsignation</w:t>
      </w:r>
    </w:p>
    <w:p w14:paraId="32CD47A5" w14:textId="77777777" w:rsidR="003E3381" w:rsidRPr="003E3381" w:rsidRDefault="003E3381" w:rsidP="003E3381">
      <w:pPr>
        <w:pStyle w:val="Paragraphedeliste"/>
        <w:rPr>
          <w:rFonts w:ascii="Arial" w:hAnsi="Arial" w:cs="Arial"/>
          <w:sz w:val="24"/>
          <w:szCs w:val="24"/>
        </w:rPr>
      </w:pPr>
    </w:p>
    <w:p w14:paraId="08425B43" w14:textId="77777777" w:rsidR="003E3381" w:rsidRDefault="003E3381" w:rsidP="00732B28">
      <w:pPr>
        <w:pStyle w:val="Paragraphedeliste"/>
        <w:numPr>
          <w:ilvl w:val="0"/>
          <w:numId w:val="46"/>
        </w:numPr>
        <w:ind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Remise en service</w:t>
      </w:r>
    </w:p>
    <w:p w14:paraId="74B3D667" w14:textId="77777777" w:rsidR="003E3381" w:rsidRPr="003E3381" w:rsidRDefault="003E3381" w:rsidP="003E3381">
      <w:pPr>
        <w:pStyle w:val="Paragraphedeliste"/>
        <w:rPr>
          <w:rFonts w:ascii="Arial" w:hAnsi="Arial" w:cs="Arial"/>
          <w:sz w:val="24"/>
          <w:szCs w:val="24"/>
        </w:rPr>
      </w:pPr>
    </w:p>
    <w:p w14:paraId="32352F0C" w14:textId="77777777" w:rsidR="003E3381" w:rsidRPr="00881EAB" w:rsidRDefault="003E3381" w:rsidP="00732B28">
      <w:pPr>
        <w:pStyle w:val="Paragraphedeliste"/>
        <w:numPr>
          <w:ilvl w:val="0"/>
          <w:numId w:val="46"/>
        </w:numPr>
        <w:ind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Trier et évacuer les déchets</w:t>
      </w:r>
    </w:p>
    <w:p w14:paraId="3D5A9C20" w14:textId="77777777" w:rsidR="000A44E1" w:rsidRDefault="000A44E1" w:rsidP="00B10ACC">
      <w:pPr>
        <w:ind w:right="1"/>
        <w:rPr>
          <w:rFonts w:ascii="Arial" w:hAnsi="Arial" w:cs="Arial"/>
          <w:szCs w:val="22"/>
        </w:rPr>
      </w:pPr>
    </w:p>
    <w:tbl>
      <w:tblPr>
        <w:tblpPr w:leftFromText="141" w:rightFromText="141" w:vertAnchor="text" w:horzAnchor="margin" w:tblpY="17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252"/>
        <w:gridCol w:w="1843"/>
        <w:gridCol w:w="2410"/>
      </w:tblGrid>
      <w:tr w:rsidR="00732B28" w:rsidRPr="008158D3" w14:paraId="3037322B" w14:textId="77777777" w:rsidTr="00732B28">
        <w:tc>
          <w:tcPr>
            <w:tcW w:w="988" w:type="dxa"/>
            <w:vAlign w:val="center"/>
          </w:tcPr>
          <w:p w14:paraId="58245D60" w14:textId="77777777" w:rsidR="00732B28" w:rsidRPr="008158D3" w:rsidRDefault="00732B28" w:rsidP="00732B2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0</w:t>
            </w:r>
          </w:p>
        </w:tc>
        <w:tc>
          <w:tcPr>
            <w:tcW w:w="4252" w:type="dxa"/>
            <w:vAlign w:val="center"/>
          </w:tcPr>
          <w:p w14:paraId="061F1F58" w14:textId="77777777" w:rsidR="00732B28" w:rsidRPr="008158D3" w:rsidRDefault="00732B28" w:rsidP="00732B28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Lecture du dossier technique et ressources</w:t>
            </w:r>
          </w:p>
        </w:tc>
        <w:tc>
          <w:tcPr>
            <w:tcW w:w="1843" w:type="dxa"/>
            <w:vAlign w:val="center"/>
          </w:tcPr>
          <w:p w14:paraId="730222EC" w14:textId="700EFC8E" w:rsidR="00732B28" w:rsidRPr="003A6140" w:rsidRDefault="00732B28" w:rsidP="00732B28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2F571C">
              <w:rPr>
                <w:rFonts w:ascii="Arial" w:hAnsi="Arial" w:cs="Arial"/>
                <w:b/>
                <w:color w:val="000000" w:themeColor="text1"/>
                <w:szCs w:val="22"/>
              </w:rPr>
              <w:t>2</w:t>
            </w: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à </w:t>
            </w:r>
            <w:r w:rsidR="00174B2B">
              <w:rPr>
                <w:rFonts w:ascii="Arial" w:hAnsi="Arial" w:cs="Arial"/>
                <w:b/>
                <w:color w:val="000000" w:themeColor="text1"/>
                <w:szCs w:val="22"/>
              </w:rPr>
              <w:t>13</w:t>
            </w: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/</w:t>
            </w:r>
            <w:r w:rsidR="00174B2B">
              <w:rPr>
                <w:rFonts w:ascii="Arial" w:hAnsi="Arial" w:cs="Arial"/>
                <w:b/>
                <w:color w:val="000000" w:themeColor="text1"/>
                <w:szCs w:val="22"/>
              </w:rPr>
              <w:t>13</w:t>
            </w: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4029B2A" w14:textId="77777777" w:rsidR="00732B28" w:rsidRPr="00974102" w:rsidRDefault="00732B28" w:rsidP="00732B28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974102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63077598" w14:textId="77777777" w:rsidR="00732B28" w:rsidRPr="009E4DB9" w:rsidRDefault="00B75706" w:rsidP="00B75706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</w:t>
            </w:r>
            <w:r w:rsidR="00732B28">
              <w:rPr>
                <w:rFonts w:ascii="Arial" w:hAnsi="Arial" w:cs="Arial"/>
                <w:b/>
                <w:szCs w:val="22"/>
              </w:rPr>
              <w:t xml:space="preserve"> </w:t>
            </w:r>
            <w:r w:rsidR="00732B28" w:rsidRPr="00974102">
              <w:rPr>
                <w:rFonts w:ascii="Arial" w:hAnsi="Arial" w:cs="Arial"/>
                <w:b/>
                <w:szCs w:val="22"/>
              </w:rPr>
              <w:t>minutes</w:t>
            </w:r>
          </w:p>
        </w:tc>
      </w:tr>
    </w:tbl>
    <w:p w14:paraId="508C6F51" w14:textId="77777777" w:rsidR="000A44E1" w:rsidRDefault="000A44E1" w:rsidP="00B10ACC">
      <w:pPr>
        <w:ind w:right="1"/>
        <w:rPr>
          <w:rFonts w:ascii="Arial" w:hAnsi="Arial" w:cs="Arial"/>
          <w:szCs w:val="22"/>
        </w:rPr>
      </w:pPr>
    </w:p>
    <w:p w14:paraId="6F0CE86A" w14:textId="77777777" w:rsidR="000A44E1" w:rsidRDefault="000A44E1" w:rsidP="00B10ACC">
      <w:pPr>
        <w:ind w:right="1"/>
        <w:rPr>
          <w:rFonts w:ascii="Arial" w:hAnsi="Arial" w:cs="Arial"/>
          <w:szCs w:val="22"/>
        </w:rPr>
      </w:pPr>
    </w:p>
    <w:tbl>
      <w:tblPr>
        <w:tblpPr w:leftFromText="141" w:rightFromText="141" w:vertAnchor="text" w:horzAnchor="margin" w:tblpY="15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3645"/>
        <w:gridCol w:w="2402"/>
        <w:gridCol w:w="2552"/>
      </w:tblGrid>
      <w:tr w:rsidR="00983DD7" w:rsidRPr="008158D3" w14:paraId="62AA0605" w14:textId="77777777" w:rsidTr="00983DD7">
        <w:tc>
          <w:tcPr>
            <w:tcW w:w="865" w:type="dxa"/>
            <w:vAlign w:val="center"/>
          </w:tcPr>
          <w:p w14:paraId="5D3D17AD" w14:textId="77777777" w:rsidR="00983DD7" w:rsidRPr="008158D3" w:rsidRDefault="00983DD7" w:rsidP="0090580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lastRenderedPageBreak/>
              <w:t>Q</w:t>
            </w:r>
            <w:r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3645" w:type="dxa"/>
            <w:vAlign w:val="center"/>
          </w:tcPr>
          <w:p w14:paraId="0BC23AB7" w14:textId="77777777" w:rsidR="00983DD7" w:rsidRPr="008158D3" w:rsidRDefault="00983DD7" w:rsidP="0090580C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Demande d’intervention</w:t>
            </w:r>
          </w:p>
        </w:tc>
        <w:tc>
          <w:tcPr>
            <w:tcW w:w="2402" w:type="dxa"/>
            <w:vAlign w:val="center"/>
          </w:tcPr>
          <w:p w14:paraId="3553436A" w14:textId="371E86B4" w:rsidR="00983DD7" w:rsidRDefault="00983DD7" w:rsidP="0090580C">
            <w:pPr>
              <w:ind w:left="-86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500BF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2/13 et 3/13</w:t>
            </w:r>
          </w:p>
          <w:p w14:paraId="564E178B" w14:textId="77777777" w:rsidR="00983DD7" w:rsidRPr="009E4DB9" w:rsidRDefault="00983DD7" w:rsidP="0090580C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+ système</w:t>
            </w:r>
            <w:r w:rsidRPr="00EF37F5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14:paraId="0CEA07C4" w14:textId="77777777" w:rsidR="00983DD7" w:rsidRPr="00D859EC" w:rsidRDefault="00983DD7" w:rsidP="0090580C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09389CA2" w14:textId="77777777" w:rsidR="00983DD7" w:rsidRPr="009E4DB9" w:rsidRDefault="00983DD7" w:rsidP="0090580C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10 minutes</w:t>
            </w:r>
          </w:p>
        </w:tc>
      </w:tr>
    </w:tbl>
    <w:p w14:paraId="2FB5DD29" w14:textId="77777777" w:rsidR="00EB4C41" w:rsidRDefault="00EB4C41" w:rsidP="00B10ACC">
      <w:pPr>
        <w:ind w:right="1"/>
        <w:rPr>
          <w:rFonts w:ascii="Arial" w:hAnsi="Arial" w:cs="Arial"/>
          <w:szCs w:val="22"/>
        </w:rPr>
      </w:pPr>
    </w:p>
    <w:p w14:paraId="6EF24496" w14:textId="1F4CFD3D" w:rsidR="00EB4C41" w:rsidRDefault="0090580C" w:rsidP="00B10ACC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Q1.1</w:t>
      </w:r>
      <w:r w:rsidR="000A44E1">
        <w:rPr>
          <w:rFonts w:ascii="Arial" w:hAnsi="Arial" w:cs="Arial"/>
          <w:szCs w:val="22"/>
        </w:rPr>
        <w:t xml:space="preserve"> – A l’aide du dossier technique et ressources, compléter le document ci-dessous</w:t>
      </w:r>
      <w:r w:rsidR="00FB2C9E">
        <w:rPr>
          <w:rFonts w:ascii="Arial" w:hAnsi="Arial" w:cs="Arial"/>
          <w:szCs w:val="22"/>
        </w:rPr>
        <w:t> :</w:t>
      </w:r>
    </w:p>
    <w:tbl>
      <w:tblPr>
        <w:tblpPr w:leftFromText="141" w:rightFromText="141" w:vertAnchor="page" w:horzAnchor="margin" w:tblpXSpec="center" w:tblpY="5285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940"/>
      </w:tblGrid>
      <w:tr w:rsidR="000A44E1" w:rsidRPr="004F7F0D" w14:paraId="6ABB4C13" w14:textId="77777777" w:rsidTr="004771D0">
        <w:trPr>
          <w:trHeight w:val="424"/>
        </w:trPr>
        <w:tc>
          <w:tcPr>
            <w:tcW w:w="1098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5F3E0E66" w14:textId="77777777" w:rsidR="000A44E1" w:rsidRPr="0076097C" w:rsidRDefault="000A44E1" w:rsidP="000A44E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3522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DEMANDE D’INTERVENTION</w:t>
            </w:r>
          </w:p>
        </w:tc>
      </w:tr>
      <w:tr w:rsidR="000A44E1" w:rsidRPr="004F7F0D" w14:paraId="1D5773FC" w14:textId="77777777" w:rsidTr="000A44E1"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2E6259C2" w14:textId="77777777" w:rsidR="000A44E1" w:rsidRPr="00930216" w:rsidRDefault="000A44E1" w:rsidP="000A44E1">
            <w:pPr>
              <w:spacing w:line="360" w:lineRule="auto"/>
              <w:ind w:left="252" w:hanging="252"/>
              <w:rPr>
                <w:rFonts w:ascii="Arial" w:hAnsi="Arial" w:cs="Arial"/>
              </w:rPr>
            </w:pPr>
            <w:r w:rsidRPr="00930216">
              <w:rPr>
                <w:rFonts w:ascii="Arial" w:hAnsi="Arial" w:cs="Arial"/>
                <w:b/>
              </w:rPr>
              <w:t>Demandeur </w:t>
            </w:r>
            <w:r w:rsidRPr="00930216">
              <w:rPr>
                <w:rFonts w:ascii="Arial" w:hAnsi="Arial" w:cs="Arial"/>
                <w:b/>
                <w:i/>
              </w:rPr>
              <w:t>:</w:t>
            </w:r>
            <w:r w:rsidRPr="00930216">
              <w:rPr>
                <w:rFonts w:ascii="Arial" w:hAnsi="Arial" w:cs="Arial"/>
                <w:i/>
              </w:rPr>
              <w:t xml:space="preserve"> </w:t>
            </w:r>
            <w:r w:rsidRPr="00930216">
              <w:rPr>
                <w:rFonts w:ascii="Arial" w:hAnsi="Arial" w:cs="Arial"/>
                <w:i/>
                <w:color w:val="000000" w:themeColor="text1"/>
              </w:rPr>
              <w:t>M. Dupont</w:t>
            </w:r>
          </w:p>
        </w:tc>
        <w:tc>
          <w:tcPr>
            <w:tcW w:w="59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E1A2DB0" w14:textId="77777777" w:rsidR="000A44E1" w:rsidRPr="00930216" w:rsidRDefault="000A44E1" w:rsidP="000A44E1">
            <w:pPr>
              <w:spacing w:line="360" w:lineRule="auto"/>
              <w:rPr>
                <w:rFonts w:ascii="Arial" w:hAnsi="Arial" w:cs="Arial"/>
              </w:rPr>
            </w:pPr>
            <w:r w:rsidRPr="00930216">
              <w:rPr>
                <w:rFonts w:ascii="Arial" w:hAnsi="Arial" w:cs="Arial"/>
                <w:b/>
              </w:rPr>
              <w:t>Fonction :</w:t>
            </w:r>
            <w:r w:rsidRPr="00930216">
              <w:rPr>
                <w:rFonts w:ascii="Arial" w:hAnsi="Arial" w:cs="Arial"/>
              </w:rPr>
              <w:t xml:space="preserve"> </w:t>
            </w:r>
            <w:r w:rsidRPr="00930216">
              <w:rPr>
                <w:rFonts w:ascii="Arial" w:hAnsi="Arial" w:cs="Arial"/>
                <w:i/>
                <w:color w:val="000000" w:themeColor="text1"/>
              </w:rPr>
              <w:t>Responsable</w:t>
            </w:r>
            <w:r w:rsidRPr="00930216">
              <w:rPr>
                <w:rFonts w:ascii="Arial" w:hAnsi="Arial" w:cs="Arial"/>
                <w:i/>
              </w:rPr>
              <w:t xml:space="preserve"> d</w:t>
            </w:r>
            <w:r>
              <w:rPr>
                <w:rFonts w:ascii="Arial" w:hAnsi="Arial" w:cs="Arial"/>
                <w:i/>
              </w:rPr>
              <w:t>u service maintenance</w:t>
            </w:r>
          </w:p>
        </w:tc>
      </w:tr>
      <w:tr w:rsidR="000A44E1" w:rsidRPr="004F7F0D" w14:paraId="654D90B0" w14:textId="77777777" w:rsidTr="000A44E1">
        <w:tc>
          <w:tcPr>
            <w:tcW w:w="50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3F09431E" w14:textId="77777777" w:rsidR="000A44E1" w:rsidRPr="003E3381" w:rsidRDefault="000A44E1" w:rsidP="000A44E1">
            <w:pPr>
              <w:spacing w:line="360" w:lineRule="auto"/>
              <w:rPr>
                <w:rFonts w:ascii="Arial" w:hAnsi="Arial" w:cs="Arial"/>
                <w:b/>
              </w:rPr>
            </w:pPr>
            <w:r w:rsidRPr="003E3381">
              <w:rPr>
                <w:rFonts w:ascii="Arial" w:hAnsi="Arial" w:cs="Arial"/>
                <w:b/>
              </w:rPr>
              <w:t xml:space="preserve">Ligne de production : </w:t>
            </w:r>
          </w:p>
          <w:p w14:paraId="6160B50E" w14:textId="77777777" w:rsidR="000A44E1" w:rsidRPr="003E3381" w:rsidRDefault="000A44E1" w:rsidP="000A44E1">
            <w:pPr>
              <w:spacing w:line="360" w:lineRule="auto"/>
              <w:rPr>
                <w:rFonts w:ascii="Arial" w:hAnsi="Arial" w:cs="Arial"/>
                <w:i/>
              </w:rPr>
            </w:pPr>
            <w:r w:rsidRPr="003E3381">
              <w:rPr>
                <w:rFonts w:ascii="Arial" w:hAnsi="Arial" w:cs="Arial"/>
                <w:b/>
                <w:i/>
              </w:rPr>
              <w:t xml:space="preserve">                    </w:t>
            </w:r>
            <w:r w:rsidRPr="003E3381">
              <w:rPr>
                <w:rFonts w:ascii="Arial" w:hAnsi="Arial" w:cs="Arial"/>
                <w:i/>
              </w:rPr>
              <w:t>Embouteillage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60ECE26" w14:textId="77777777" w:rsidR="000A44E1" w:rsidRPr="003E3381" w:rsidRDefault="000A44E1" w:rsidP="000A44E1">
            <w:pPr>
              <w:spacing w:line="360" w:lineRule="auto"/>
              <w:rPr>
                <w:rFonts w:ascii="Arial" w:hAnsi="Arial" w:cs="Arial"/>
                <w:b/>
              </w:rPr>
            </w:pPr>
            <w:r w:rsidRPr="003E3381">
              <w:rPr>
                <w:rFonts w:ascii="Arial" w:hAnsi="Arial" w:cs="Arial"/>
                <w:b/>
              </w:rPr>
              <w:t xml:space="preserve">Désignation :     </w:t>
            </w:r>
          </w:p>
          <w:p w14:paraId="11076F82" w14:textId="2BA4AFC8" w:rsidR="000A44E1" w:rsidRPr="003E3381" w:rsidRDefault="00835220" w:rsidP="000A44E1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1F1606F9" wp14:editId="5127F3B8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135890</wp:posOffset>
                      </wp:positionV>
                      <wp:extent cx="3122930" cy="0"/>
                      <wp:effectExtent l="10160" t="9525" r="10160" b="9525"/>
                      <wp:wrapNone/>
                      <wp:docPr id="30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2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9C515" id="Line 34" o:spid="_x0000_s1026" style="position:absolute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10.7pt" to="269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"/>
                  </w:pict>
                </mc:Fallback>
              </mc:AlternateContent>
            </w:r>
            <w:r w:rsidR="000A44E1" w:rsidRPr="003E3381">
              <w:rPr>
                <w:rFonts w:ascii="Arial" w:hAnsi="Arial" w:cs="Arial"/>
                <w:b/>
              </w:rPr>
              <w:t xml:space="preserve">                       </w:t>
            </w:r>
            <w:r w:rsidR="00F07903" w:rsidRPr="00D34BCF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0A44E1" w:rsidRPr="003E3381">
              <w:rPr>
                <w:rFonts w:ascii="Arial" w:hAnsi="Arial" w:cs="Arial"/>
                <w:b/>
              </w:rPr>
              <w:t xml:space="preserve">       </w:t>
            </w:r>
          </w:p>
        </w:tc>
      </w:tr>
      <w:tr w:rsidR="000A44E1" w:rsidRPr="004F7F0D" w14:paraId="07CD61EC" w14:textId="77777777" w:rsidTr="000A44E1">
        <w:trPr>
          <w:trHeight w:val="736"/>
        </w:trPr>
        <w:tc>
          <w:tcPr>
            <w:tcW w:w="50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6BB48E32" w14:textId="77777777" w:rsidR="000A44E1" w:rsidRPr="003E3381" w:rsidRDefault="000A44E1" w:rsidP="000A44E1">
            <w:pPr>
              <w:spacing w:line="360" w:lineRule="auto"/>
              <w:rPr>
                <w:rFonts w:ascii="Arial" w:hAnsi="Arial" w:cs="Arial"/>
                <w:b/>
              </w:rPr>
            </w:pPr>
            <w:r w:rsidRPr="003E3381">
              <w:rPr>
                <w:rFonts w:ascii="Arial" w:hAnsi="Arial" w:cs="Arial"/>
                <w:b/>
              </w:rPr>
              <w:t xml:space="preserve">Type de machine : </w:t>
            </w:r>
          </w:p>
          <w:p w14:paraId="08C00157" w14:textId="354A1A32" w:rsidR="000A44E1" w:rsidRPr="003E3381" w:rsidRDefault="000A44E1" w:rsidP="000A44E1">
            <w:pPr>
              <w:spacing w:line="360" w:lineRule="auto"/>
              <w:rPr>
                <w:rFonts w:ascii="Arial" w:hAnsi="Arial" w:cs="Arial"/>
                <w:i/>
              </w:rPr>
            </w:pPr>
          </w:p>
          <w:p w14:paraId="49000CBE" w14:textId="742B071B" w:rsidR="000A44E1" w:rsidRPr="003E3381" w:rsidRDefault="00835220" w:rsidP="000A44E1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2B1639CD" wp14:editId="435021BC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85725</wp:posOffset>
                      </wp:positionV>
                      <wp:extent cx="2640965" cy="0"/>
                      <wp:effectExtent l="7620" t="5080" r="8890" b="13970"/>
                      <wp:wrapNone/>
                      <wp:docPr id="29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0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9B0D3F" id="Line 35" o:spid="_x0000_s1026" style="position:absolute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6.75pt" to="220.8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"/>
                  </w:pict>
                </mc:Fallback>
              </mc:AlternateConten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1F5C053" w14:textId="77777777" w:rsidR="000A44E1" w:rsidRPr="003E3381" w:rsidRDefault="000A44E1" w:rsidP="000A44E1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3E3381">
              <w:rPr>
                <w:rFonts w:ascii="Arial" w:hAnsi="Arial" w:cs="Arial"/>
                <w:b/>
              </w:rPr>
              <w:t>N° du poste </w:t>
            </w:r>
            <w:r w:rsidRPr="003E3381">
              <w:rPr>
                <w:rFonts w:ascii="Arial" w:hAnsi="Arial" w:cs="Arial"/>
                <w:b/>
                <w:i/>
              </w:rPr>
              <w:t xml:space="preserve">:  </w:t>
            </w:r>
          </w:p>
          <w:p w14:paraId="6BDFE7D2" w14:textId="77777777" w:rsidR="000A44E1" w:rsidRPr="003E3381" w:rsidRDefault="000A44E1" w:rsidP="000A44E1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3E3381">
              <w:rPr>
                <w:rFonts w:ascii="Arial" w:hAnsi="Arial" w:cs="Arial"/>
                <w:b/>
                <w:i/>
              </w:rPr>
              <w:t xml:space="preserve">                                      </w:t>
            </w:r>
            <w:r w:rsidRPr="003E3381">
              <w:rPr>
                <w:rFonts w:ascii="Arial" w:hAnsi="Arial" w:cs="Arial"/>
                <w:i/>
              </w:rPr>
              <w:t>B 12</w:t>
            </w:r>
          </w:p>
        </w:tc>
      </w:tr>
      <w:tr w:rsidR="000A44E1" w:rsidRPr="004F7F0D" w14:paraId="66E54244" w14:textId="77777777" w:rsidTr="000A44E1">
        <w:tc>
          <w:tcPr>
            <w:tcW w:w="50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6D324D4F" w14:textId="77777777" w:rsidR="000A44E1" w:rsidRPr="003E3381" w:rsidRDefault="000A44E1" w:rsidP="000A44E1">
            <w:pPr>
              <w:spacing w:line="360" w:lineRule="auto"/>
              <w:rPr>
                <w:rFonts w:ascii="Arial" w:hAnsi="Arial" w:cs="Arial"/>
              </w:rPr>
            </w:pPr>
          </w:p>
          <w:p w14:paraId="3DCCC0D7" w14:textId="6B4EE727" w:rsidR="000A44E1" w:rsidRPr="003E3381" w:rsidRDefault="00835220" w:rsidP="000A44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0EB441EC" wp14:editId="0A9B19C9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201930</wp:posOffset>
                      </wp:positionV>
                      <wp:extent cx="2640965" cy="0"/>
                      <wp:effectExtent l="7620" t="8890" r="8890" b="10160"/>
                      <wp:wrapNone/>
                      <wp:docPr id="28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0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586D3A" id="Line 40" o:spid="_x0000_s1026" style="position:absolute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15.9pt" to="220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"/>
                  </w:pict>
                </mc:Fallback>
              </mc:AlternateContent>
            </w:r>
            <w:r w:rsidR="000A44E1" w:rsidRPr="003E3381">
              <w:rPr>
                <w:rFonts w:ascii="Arial" w:hAnsi="Arial" w:cs="Arial"/>
                <w:b/>
              </w:rPr>
              <w:t>Date :</w:t>
            </w:r>
            <w:r w:rsidR="000A44E1" w:rsidRPr="003E3381">
              <w:rPr>
                <w:rFonts w:ascii="Arial" w:hAnsi="Arial" w:cs="Arial"/>
              </w:rPr>
              <w:t xml:space="preserve">    </w:t>
            </w:r>
            <w:r w:rsidR="00F07903" w:rsidRPr="00D34BCF">
              <w:rPr>
                <w:rFonts w:ascii="Arial" w:hAnsi="Arial" w:cs="Arial"/>
                <w:color w:val="FF0000"/>
              </w:rPr>
              <w:t xml:space="preserve">    </w:t>
            </w:r>
            <w:r w:rsidR="00F07903">
              <w:rPr>
                <w:rFonts w:ascii="Arial" w:hAnsi="Arial" w:cs="Arial"/>
              </w:rPr>
              <w:t xml:space="preserve">  </w:t>
            </w:r>
            <w:r w:rsidR="00D673F2">
              <w:rPr>
                <w:rFonts w:ascii="Arial" w:hAnsi="Arial" w:cs="Arial"/>
              </w:rPr>
              <w:t xml:space="preserve">         </w:t>
            </w:r>
            <w:r w:rsidR="00F07903">
              <w:rPr>
                <w:rFonts w:ascii="Arial" w:hAnsi="Arial" w:cs="Arial"/>
              </w:rPr>
              <w:t xml:space="preserve">  </w:t>
            </w:r>
            <w:r w:rsidR="000A44E1" w:rsidRPr="003E3381">
              <w:rPr>
                <w:rFonts w:ascii="Arial" w:hAnsi="Arial" w:cs="Arial"/>
              </w:rPr>
              <w:t xml:space="preserve"> </w:t>
            </w:r>
            <w:r w:rsidR="000A44E1" w:rsidRPr="003E3381">
              <w:rPr>
                <w:rFonts w:ascii="Arial" w:hAnsi="Arial" w:cs="Arial"/>
                <w:b/>
              </w:rPr>
              <w:t>Heure :</w:t>
            </w:r>
            <w:r w:rsidR="00F07903" w:rsidRPr="00D34BCF"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30EDCBB" w14:textId="77777777" w:rsidR="000A44E1" w:rsidRPr="003E3381" w:rsidRDefault="000A44E1" w:rsidP="000A44E1">
            <w:pPr>
              <w:spacing w:line="360" w:lineRule="auto"/>
              <w:rPr>
                <w:rFonts w:ascii="Arial" w:hAnsi="Arial" w:cs="Arial"/>
              </w:rPr>
            </w:pPr>
            <w:r w:rsidRPr="003E3381">
              <w:rPr>
                <w:rFonts w:ascii="Arial" w:hAnsi="Arial" w:cs="Arial"/>
                <w:b/>
              </w:rPr>
              <w:t>Nature de l’intervention :</w:t>
            </w:r>
            <w:r w:rsidRPr="003E3381">
              <w:rPr>
                <w:rFonts w:ascii="Arial" w:hAnsi="Arial" w:cs="Arial"/>
              </w:rPr>
              <w:t xml:space="preserve">       </w:t>
            </w:r>
            <w:r w:rsidRPr="003E3381">
              <w:rPr>
                <w:rFonts w:ascii="Arial" w:hAnsi="Arial" w:cs="Arial"/>
              </w:rPr>
              <w:tab/>
            </w:r>
          </w:p>
          <w:p w14:paraId="1C36EFF7" w14:textId="77777777" w:rsidR="000A44E1" w:rsidRPr="003E3381" w:rsidRDefault="000A44E1" w:rsidP="000A44E1">
            <w:pPr>
              <w:spacing w:line="360" w:lineRule="auto"/>
              <w:rPr>
                <w:rFonts w:ascii="Arial" w:hAnsi="Arial" w:cs="Arial"/>
              </w:rPr>
            </w:pPr>
            <w:r w:rsidRPr="003E3381">
              <w:rPr>
                <w:rFonts w:ascii="Arial" w:hAnsi="Arial" w:cs="Arial"/>
              </w:rPr>
              <w:sym w:font="Wingdings" w:char="F06F"/>
            </w:r>
            <w:r w:rsidRPr="003E3381">
              <w:rPr>
                <w:rFonts w:ascii="Arial" w:hAnsi="Arial" w:cs="Arial"/>
                <w:i/>
              </w:rPr>
              <w:t xml:space="preserve">Corrective dépannage   </w:t>
            </w:r>
            <w:r w:rsidRPr="003E3381">
              <w:rPr>
                <w:rFonts w:ascii="Arial" w:hAnsi="Arial" w:cs="Arial"/>
              </w:rPr>
              <w:sym w:font="Wingdings" w:char="F06F"/>
            </w:r>
            <w:r w:rsidRPr="003E3381">
              <w:rPr>
                <w:rFonts w:ascii="Arial" w:hAnsi="Arial" w:cs="Arial"/>
                <w:i/>
              </w:rPr>
              <w:t>Préventive systématique</w:t>
            </w:r>
          </w:p>
          <w:p w14:paraId="02A09E4B" w14:textId="0D4FEEB2" w:rsidR="000A44E1" w:rsidRPr="003E3381" w:rsidRDefault="00D673F2" w:rsidP="000A44E1">
            <w:pPr>
              <w:spacing w:line="360" w:lineRule="auto"/>
              <w:rPr>
                <w:rFonts w:ascii="Arial" w:hAnsi="Arial" w:cs="Arial"/>
              </w:rPr>
            </w:pPr>
            <w:r w:rsidRPr="003E3381">
              <w:rPr>
                <w:rFonts w:ascii="Arial" w:hAnsi="Arial" w:cs="Arial"/>
              </w:rPr>
              <w:sym w:font="Wingdings" w:char="F06F"/>
            </w:r>
            <w:r w:rsidR="000A44E1" w:rsidRPr="003E3381">
              <w:rPr>
                <w:rFonts w:ascii="Arial" w:hAnsi="Arial" w:cs="Arial"/>
                <w:i/>
              </w:rPr>
              <w:t xml:space="preserve">Corrective réparation     </w:t>
            </w:r>
            <w:r w:rsidR="000A44E1" w:rsidRPr="003E3381">
              <w:rPr>
                <w:rFonts w:ascii="Arial" w:hAnsi="Arial" w:cs="Arial"/>
              </w:rPr>
              <w:sym w:font="Wingdings" w:char="F06F"/>
            </w:r>
            <w:r w:rsidR="000A44E1" w:rsidRPr="003E3381">
              <w:rPr>
                <w:rFonts w:ascii="Arial" w:hAnsi="Arial" w:cs="Arial"/>
                <w:i/>
              </w:rPr>
              <w:t>Préventive conditionnelle</w:t>
            </w:r>
          </w:p>
        </w:tc>
      </w:tr>
      <w:tr w:rsidR="000A44E1" w:rsidRPr="004F7F0D" w14:paraId="29F46628" w14:textId="77777777" w:rsidTr="000A44E1">
        <w:tc>
          <w:tcPr>
            <w:tcW w:w="1098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2C0C31" w14:textId="77777777" w:rsidR="000A44E1" w:rsidRPr="003E3381" w:rsidRDefault="000A44E1" w:rsidP="000A44E1">
            <w:pPr>
              <w:spacing w:line="360" w:lineRule="auto"/>
              <w:rPr>
                <w:rFonts w:ascii="Arial" w:hAnsi="Arial" w:cs="Arial"/>
              </w:rPr>
            </w:pPr>
            <w:r w:rsidRPr="003E3381">
              <w:rPr>
                <w:rFonts w:ascii="Arial" w:hAnsi="Arial" w:cs="Arial"/>
                <w:b/>
              </w:rPr>
              <w:t>Nature du travail au moment de la panne :</w:t>
            </w:r>
            <w:r w:rsidRPr="003E3381">
              <w:rPr>
                <w:rFonts w:ascii="Arial" w:hAnsi="Arial" w:cs="Arial"/>
              </w:rPr>
              <w:t xml:space="preserve"> </w:t>
            </w:r>
          </w:p>
          <w:p w14:paraId="28DC63FB" w14:textId="283D2A9F" w:rsidR="000A44E1" w:rsidRPr="003E3381" w:rsidRDefault="00835220" w:rsidP="000A44E1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3451A30C" wp14:editId="12594CD4">
                      <wp:simplePos x="0" y="0"/>
                      <wp:positionH relativeFrom="column">
                        <wp:posOffset>2174240</wp:posOffset>
                      </wp:positionH>
                      <wp:positionV relativeFrom="paragraph">
                        <wp:posOffset>153670</wp:posOffset>
                      </wp:positionV>
                      <wp:extent cx="2640965" cy="0"/>
                      <wp:effectExtent l="8255" t="6350" r="8255" b="12700"/>
                      <wp:wrapNone/>
                      <wp:docPr id="27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0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E3EC80" id="Line 39" o:spid="_x0000_s1026" style="position:absolute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2pt,12.1pt" to="379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"/>
                  </w:pict>
                </mc:Fallback>
              </mc:AlternateContent>
            </w:r>
            <w:r w:rsidR="000A44E1" w:rsidRPr="003E3381">
              <w:rPr>
                <w:rFonts w:ascii="Arial" w:hAnsi="Arial" w:cs="Arial"/>
                <w:b/>
              </w:rPr>
              <w:t xml:space="preserve">                                                                   </w:t>
            </w:r>
            <w:r w:rsidR="00F07903" w:rsidRPr="00DF7C0F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F07903" w:rsidRPr="003E3381">
              <w:rPr>
                <w:rFonts w:ascii="Arial" w:hAnsi="Arial" w:cs="Arial"/>
                <w:b/>
              </w:rPr>
              <w:t xml:space="preserve"> </w:t>
            </w:r>
            <w:r w:rsidR="000A44E1" w:rsidRPr="003E338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A44E1" w:rsidRPr="004F7F0D" w14:paraId="54EE35DA" w14:textId="77777777" w:rsidTr="000A44E1">
        <w:trPr>
          <w:trHeight w:val="1327"/>
        </w:trPr>
        <w:tc>
          <w:tcPr>
            <w:tcW w:w="1098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FFDB6F" w14:textId="77777777" w:rsidR="000A44E1" w:rsidRPr="003E3381" w:rsidRDefault="000A44E1" w:rsidP="000A44E1">
            <w:pPr>
              <w:spacing w:line="360" w:lineRule="auto"/>
              <w:rPr>
                <w:rFonts w:ascii="Arial" w:hAnsi="Arial" w:cs="Arial"/>
                <w:i/>
              </w:rPr>
            </w:pPr>
            <w:r w:rsidRPr="003E3381">
              <w:rPr>
                <w:rFonts w:ascii="Arial" w:hAnsi="Arial" w:cs="Arial"/>
                <w:b/>
              </w:rPr>
              <w:t xml:space="preserve">Travail à réaliser : </w:t>
            </w:r>
          </w:p>
          <w:p w14:paraId="3591EF11" w14:textId="77777777" w:rsidR="000A44E1" w:rsidRPr="003E3381" w:rsidRDefault="000A44E1" w:rsidP="000A44E1">
            <w:pPr>
              <w:pStyle w:val="Paragraphedeliste"/>
              <w:numPr>
                <w:ilvl w:val="0"/>
                <w:numId w:val="45"/>
              </w:numPr>
              <w:spacing w:line="360" w:lineRule="auto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3E3381">
              <w:rPr>
                <w:rFonts w:ascii="Arial" w:hAnsi="Arial" w:cs="Arial"/>
                <w:i/>
                <w:sz w:val="24"/>
                <w:szCs w:val="24"/>
              </w:rPr>
              <w:t>Remplacement de la clavette du pignon/chaine de droite</w:t>
            </w:r>
          </w:p>
          <w:p w14:paraId="3A8D2C6D" w14:textId="77777777" w:rsidR="000A44E1" w:rsidRPr="003E3381" w:rsidRDefault="000A44E1" w:rsidP="000A44E1">
            <w:pPr>
              <w:pStyle w:val="Paragraphedeliste"/>
              <w:numPr>
                <w:ilvl w:val="0"/>
                <w:numId w:val="45"/>
              </w:numPr>
              <w:spacing w:line="360" w:lineRule="auto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3E3381">
              <w:rPr>
                <w:rFonts w:ascii="Arial" w:hAnsi="Arial" w:cs="Arial"/>
                <w:i/>
                <w:sz w:val="24"/>
                <w:szCs w:val="24"/>
              </w:rPr>
              <w:t>Nettoyage à la fontaine des chaines puis graissage ensemble pignons/chaines</w:t>
            </w:r>
          </w:p>
        </w:tc>
      </w:tr>
      <w:tr w:rsidR="000A44E1" w:rsidRPr="004F7F0D" w14:paraId="2B66BFB0" w14:textId="77777777" w:rsidTr="000A44E1">
        <w:trPr>
          <w:trHeight w:val="1420"/>
        </w:trPr>
        <w:tc>
          <w:tcPr>
            <w:tcW w:w="1098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94C762" w14:textId="77777777" w:rsidR="000A44E1" w:rsidRPr="003E3381" w:rsidRDefault="000A44E1" w:rsidP="000A44E1">
            <w:pPr>
              <w:rPr>
                <w:rFonts w:ascii="Arial" w:hAnsi="Arial" w:cs="Arial"/>
                <w:b/>
              </w:rPr>
            </w:pPr>
            <w:r w:rsidRPr="003E3381">
              <w:rPr>
                <w:rFonts w:ascii="Arial" w:hAnsi="Arial" w:cs="Arial"/>
                <w:b/>
              </w:rPr>
              <w:t>Hypothèse(s) de la défaillance :</w:t>
            </w:r>
          </w:p>
          <w:p w14:paraId="53B1D69D" w14:textId="5366FAD4" w:rsidR="00F07903" w:rsidRPr="00DF7C0F" w:rsidRDefault="00F07903" w:rsidP="00F07903">
            <w:pPr>
              <w:rPr>
                <w:rFonts w:ascii="Arial" w:hAnsi="Arial" w:cs="Arial"/>
                <w:b/>
                <w:color w:val="FF0000"/>
              </w:rPr>
            </w:pPr>
            <w:r w:rsidRPr="00DF7C0F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688320F8" w14:textId="377C3711" w:rsidR="00F07903" w:rsidRPr="00DF7C0F" w:rsidRDefault="00835220" w:rsidP="00F07903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3AE8D28F" wp14:editId="2BFD824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12700</wp:posOffset>
                      </wp:positionV>
                      <wp:extent cx="4683125" cy="3810"/>
                      <wp:effectExtent l="8890" t="6985" r="13335" b="8255"/>
                      <wp:wrapNone/>
                      <wp:docPr id="26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8312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04936" id="Line 63" o:spid="_x0000_s1026" style="position:absolute;flip:y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pt" to="368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"/>
                  </w:pict>
                </mc:Fallback>
              </mc:AlternateContent>
            </w:r>
          </w:p>
          <w:p w14:paraId="0994C56E" w14:textId="3720FA16" w:rsidR="000A44E1" w:rsidRPr="003E3381" w:rsidRDefault="00835220" w:rsidP="00F079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10E29191" wp14:editId="5A724B96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149225</wp:posOffset>
                      </wp:positionV>
                      <wp:extent cx="4683125" cy="3810"/>
                      <wp:effectExtent l="12065" t="13970" r="10160" b="10795"/>
                      <wp:wrapNone/>
                      <wp:docPr id="25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8312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AC4B03" id="Line 64" o:spid="_x0000_s1026" style="position:absolute;flip:y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11.75pt" to="370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5EF72471" wp14:editId="105F7ED6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162560</wp:posOffset>
                      </wp:positionV>
                      <wp:extent cx="4683125" cy="3810"/>
                      <wp:effectExtent l="12065" t="8255" r="10160" b="6985"/>
                      <wp:wrapNone/>
                      <wp:docPr id="24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8312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CD1195" id="Line 37" o:spid="_x0000_s1026" style="position:absolute;flip:y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12.8pt" to="370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4A3DE8CE" wp14:editId="1A2AC9D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464820</wp:posOffset>
                      </wp:positionV>
                      <wp:extent cx="4683125" cy="3810"/>
                      <wp:effectExtent l="12065" t="5715" r="10160" b="9525"/>
                      <wp:wrapNone/>
                      <wp:docPr id="23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8312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ED57A3" id="Line 38" o:spid="_x0000_s1026" style="position:absolute;flip:y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36.6pt" to="370.7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4418F3F0" wp14:editId="68F8ACA6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7620</wp:posOffset>
                      </wp:positionV>
                      <wp:extent cx="1828800" cy="457200"/>
                      <wp:effectExtent l="10795" t="5715" r="8255" b="13335"/>
                      <wp:wrapNone/>
                      <wp:docPr id="22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8000929" w14:textId="77777777" w:rsidR="000A44E1" w:rsidRPr="007857A2" w:rsidRDefault="000A44E1" w:rsidP="000A44E1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7857A2">
                                    <w:rPr>
                                      <w:rFonts w:ascii="Comic Sans MS" w:hAnsi="Comic Sans MS"/>
                                    </w:rPr>
                                    <w:t>Signature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8F3F0" id="Text Box 36" o:spid="_x0000_s1032" type="#_x0000_t202" style="position:absolute;margin-left:393.4pt;margin-top:.6pt;width:2in;height:36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" filled="f">
                      <v:textbox>
                        <w:txbxContent>
                          <w:p w14:paraId="28000929" w14:textId="77777777" w:rsidR="000A44E1" w:rsidRPr="007857A2" w:rsidRDefault="000A44E1" w:rsidP="000A44E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857A2">
                              <w:rPr>
                                <w:rFonts w:ascii="Comic Sans MS" w:hAnsi="Comic Sans MS"/>
                              </w:rPr>
                              <w:t>Signature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44E1" w:rsidRPr="003E338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70560" behindDoc="0" locked="0" layoutInCell="1" allowOverlap="1" wp14:anchorId="0C531482" wp14:editId="6A467C4A">
                  <wp:simplePos x="0" y="0"/>
                  <wp:positionH relativeFrom="column">
                    <wp:posOffset>5876290</wp:posOffset>
                  </wp:positionH>
                  <wp:positionV relativeFrom="paragraph">
                    <wp:posOffset>35560</wp:posOffset>
                  </wp:positionV>
                  <wp:extent cx="848995" cy="294005"/>
                  <wp:effectExtent l="19050" t="0" r="8255" b="0"/>
                  <wp:wrapNone/>
                  <wp:docPr id="4" name="Image 10" descr="Numériser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méris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FD49BA8" w14:textId="77777777" w:rsidR="000A44E1" w:rsidRDefault="000A44E1" w:rsidP="00B10ACC">
      <w:pPr>
        <w:ind w:right="1"/>
        <w:rPr>
          <w:rFonts w:ascii="Arial" w:hAnsi="Arial" w:cs="Arial"/>
          <w:szCs w:val="22"/>
        </w:rPr>
      </w:pPr>
    </w:p>
    <w:p w14:paraId="3A6431E8" w14:textId="77777777" w:rsidR="000A44E1" w:rsidRDefault="000A44E1" w:rsidP="00B10ACC">
      <w:pPr>
        <w:ind w:right="1"/>
        <w:rPr>
          <w:rFonts w:ascii="Arial" w:hAnsi="Arial" w:cs="Arial"/>
          <w:szCs w:val="22"/>
        </w:rPr>
      </w:pPr>
    </w:p>
    <w:p w14:paraId="30DB5BC3" w14:textId="77777777" w:rsidR="000A44E1" w:rsidRDefault="000A44E1" w:rsidP="00B10ACC">
      <w:pPr>
        <w:ind w:right="1"/>
        <w:rPr>
          <w:rFonts w:ascii="Arial" w:hAnsi="Arial" w:cs="Arial"/>
          <w:szCs w:val="22"/>
        </w:rPr>
      </w:pPr>
    </w:p>
    <w:p w14:paraId="6A5C1071" w14:textId="3667D0F1" w:rsidR="000A44E1" w:rsidRDefault="008966FA" w:rsidP="00B10ACC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Q1.2- Planifier </w:t>
      </w:r>
      <w:r w:rsidR="00FB2C9E">
        <w:rPr>
          <w:rFonts w:ascii="Arial" w:hAnsi="Arial" w:cs="Arial"/>
          <w:szCs w:val="22"/>
        </w:rPr>
        <w:t>l’</w:t>
      </w:r>
      <w:r>
        <w:rPr>
          <w:rFonts w:ascii="Arial" w:hAnsi="Arial" w:cs="Arial"/>
          <w:szCs w:val="22"/>
        </w:rPr>
        <w:t>intervention :</w:t>
      </w:r>
    </w:p>
    <w:p w14:paraId="68EFBFA0" w14:textId="77777777" w:rsidR="000A44E1" w:rsidRDefault="000A44E1" w:rsidP="00B10ACC">
      <w:pPr>
        <w:ind w:right="1"/>
        <w:rPr>
          <w:rFonts w:ascii="Arial" w:hAnsi="Arial" w:cs="Arial"/>
          <w:szCs w:val="22"/>
        </w:rPr>
      </w:pPr>
    </w:p>
    <w:p w14:paraId="509751A3" w14:textId="7C68FEC6" w:rsidR="00DE4321" w:rsidRDefault="00DE4321" w:rsidP="00B10ACC">
      <w:pPr>
        <w:ind w:right="1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Système </w:t>
      </w:r>
      <w:r w:rsidR="008966FA">
        <w:rPr>
          <w:rFonts w:ascii="Arial" w:hAnsi="Arial" w:cs="Arial"/>
          <w:szCs w:val="22"/>
        </w:rPr>
        <w:t xml:space="preserve">:       </w:t>
      </w:r>
      <w:r w:rsidR="008966FA" w:rsidRPr="003E3381">
        <w:rPr>
          <w:rFonts w:ascii="Arial" w:hAnsi="Arial" w:cs="Arial"/>
        </w:rPr>
        <w:sym w:font="Wingdings" w:char="F06F"/>
      </w:r>
      <w:r w:rsidR="008966FA">
        <w:rPr>
          <w:rFonts w:ascii="Arial" w:hAnsi="Arial" w:cs="Arial"/>
        </w:rPr>
        <w:t xml:space="preserve"> en mode dégradé         </w:t>
      </w:r>
      <w:r w:rsidR="00D673F2" w:rsidRPr="003E338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à l’arrêt</w:t>
      </w:r>
    </w:p>
    <w:p w14:paraId="5823C55C" w14:textId="77777777" w:rsidR="00DE4321" w:rsidRDefault="00DE4321" w:rsidP="00B10ACC">
      <w:pPr>
        <w:ind w:right="1"/>
        <w:rPr>
          <w:rFonts w:ascii="Arial" w:hAnsi="Arial" w:cs="Arial"/>
        </w:rPr>
      </w:pPr>
    </w:p>
    <w:p w14:paraId="6F5750E2" w14:textId="009D304C" w:rsidR="000A44E1" w:rsidRDefault="00DE4321" w:rsidP="00B10ACC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Intervention :   </w:t>
      </w:r>
      <w:r w:rsidR="00D673F2" w:rsidRPr="003E338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immédiate                     </w:t>
      </w:r>
      <w:r w:rsidRPr="003E338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à programmer suivant un planning</w:t>
      </w:r>
      <w:r w:rsidR="008966FA">
        <w:rPr>
          <w:rFonts w:ascii="Arial" w:hAnsi="Arial" w:cs="Arial"/>
        </w:rPr>
        <w:t xml:space="preserve"> </w:t>
      </w:r>
    </w:p>
    <w:p w14:paraId="03C6CE9D" w14:textId="77777777" w:rsidR="008966FA" w:rsidRDefault="008966FA" w:rsidP="00B10ACC">
      <w:pPr>
        <w:ind w:right="1"/>
        <w:rPr>
          <w:rFonts w:ascii="Arial" w:hAnsi="Arial" w:cs="Arial"/>
          <w:szCs w:val="22"/>
        </w:rPr>
      </w:pPr>
    </w:p>
    <w:tbl>
      <w:tblPr>
        <w:tblpPr w:leftFromText="141" w:rightFromText="141" w:vertAnchor="text" w:horzAnchor="margin" w:tblpY="15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3537"/>
        <w:gridCol w:w="2641"/>
        <w:gridCol w:w="2410"/>
      </w:tblGrid>
      <w:tr w:rsidR="00983DD7" w:rsidRPr="008158D3" w14:paraId="14B39401" w14:textId="77777777" w:rsidTr="00983DD7">
        <w:tc>
          <w:tcPr>
            <w:tcW w:w="876" w:type="dxa"/>
            <w:vAlign w:val="center"/>
          </w:tcPr>
          <w:p w14:paraId="7CF10EB6" w14:textId="77777777" w:rsidR="00983DD7" w:rsidRPr="008158D3" w:rsidRDefault="00983DD7" w:rsidP="00AE0437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lastRenderedPageBreak/>
              <w:t>Q</w:t>
            </w:r>
            <w:r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3537" w:type="dxa"/>
            <w:vAlign w:val="center"/>
          </w:tcPr>
          <w:p w14:paraId="46CE465E" w14:textId="77777777" w:rsidR="00983DD7" w:rsidRPr="008158D3" w:rsidRDefault="00983DD7" w:rsidP="00AE0437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Analyse des risques</w:t>
            </w:r>
          </w:p>
        </w:tc>
        <w:tc>
          <w:tcPr>
            <w:tcW w:w="2641" w:type="dxa"/>
            <w:vAlign w:val="center"/>
          </w:tcPr>
          <w:p w14:paraId="726E4D80" w14:textId="77FC7266" w:rsidR="00983DD7" w:rsidRPr="009E4DB9" w:rsidRDefault="00983DD7" w:rsidP="00AE0437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500BF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5/13 et 8/13</w:t>
            </w:r>
            <w:r w:rsidRPr="00EF37F5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410" w:type="dxa"/>
            <w:vAlign w:val="center"/>
          </w:tcPr>
          <w:p w14:paraId="0CA0210A" w14:textId="77777777" w:rsidR="00983DD7" w:rsidRPr="00D859EC" w:rsidRDefault="00983DD7" w:rsidP="00AE0437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762021B8" w14:textId="77777777" w:rsidR="00983DD7" w:rsidRPr="009E4DB9" w:rsidRDefault="00983DD7" w:rsidP="00AE0437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15 minutes</w:t>
            </w:r>
          </w:p>
        </w:tc>
      </w:tr>
    </w:tbl>
    <w:p w14:paraId="4841A4F5" w14:textId="77777777" w:rsidR="000A44E1" w:rsidRDefault="000A44E1" w:rsidP="00B10ACC">
      <w:pPr>
        <w:ind w:right="1"/>
        <w:rPr>
          <w:rFonts w:ascii="Arial" w:hAnsi="Arial" w:cs="Arial"/>
          <w:szCs w:val="22"/>
        </w:rPr>
      </w:pPr>
    </w:p>
    <w:p w14:paraId="1962267E" w14:textId="77777777" w:rsidR="008966FA" w:rsidRDefault="008966FA" w:rsidP="00B10ACC">
      <w:pPr>
        <w:ind w:right="1"/>
        <w:rPr>
          <w:rFonts w:ascii="Arial" w:hAnsi="Arial" w:cs="Arial"/>
          <w:szCs w:val="22"/>
        </w:rPr>
      </w:pPr>
    </w:p>
    <w:p w14:paraId="656B814B" w14:textId="7E745807" w:rsidR="00F17ED0" w:rsidRDefault="00F17ED0" w:rsidP="00FB2C9E">
      <w:pPr>
        <w:ind w:right="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Q2.1 Compléter la grille d’analyse des risques rencontrés lors de </w:t>
      </w:r>
      <w:r w:rsidR="00D673F2">
        <w:rPr>
          <w:rFonts w:ascii="Arial" w:hAnsi="Arial" w:cs="Arial"/>
          <w:szCs w:val="22"/>
        </w:rPr>
        <w:t>la future intervention :</w:t>
      </w:r>
    </w:p>
    <w:p w14:paraId="684C0C0F" w14:textId="77777777" w:rsidR="00F17ED0" w:rsidRDefault="00F17ED0" w:rsidP="00B10ACC">
      <w:pPr>
        <w:ind w:right="1"/>
        <w:rPr>
          <w:rFonts w:ascii="Arial" w:hAnsi="Arial" w:cs="Arial"/>
          <w:szCs w:val="22"/>
        </w:rPr>
      </w:pPr>
    </w:p>
    <w:p w14:paraId="48779848" w14:textId="77777777" w:rsidR="00F17ED0" w:rsidRDefault="00F17ED0" w:rsidP="00B10ACC">
      <w:pPr>
        <w:ind w:right="1"/>
        <w:rPr>
          <w:rFonts w:ascii="Arial" w:hAnsi="Arial" w:cs="Arial"/>
          <w:szCs w:val="22"/>
        </w:rPr>
      </w:pPr>
    </w:p>
    <w:p w14:paraId="2F19CD29" w14:textId="77777777" w:rsidR="004771D0" w:rsidRDefault="00F17ED0" w:rsidP="00B10ACC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7"/>
        <w:gridCol w:w="1733"/>
        <w:gridCol w:w="1953"/>
        <w:gridCol w:w="1701"/>
        <w:gridCol w:w="1874"/>
      </w:tblGrid>
      <w:tr w:rsidR="004771D0" w:rsidRPr="00882662" w14:paraId="50C59C15" w14:textId="77777777" w:rsidTr="00E168B0">
        <w:tc>
          <w:tcPr>
            <w:tcW w:w="2157" w:type="dxa"/>
            <w:shd w:val="clear" w:color="auto" w:fill="92D050"/>
          </w:tcPr>
          <w:p w14:paraId="0BE070EB" w14:textId="77777777" w:rsidR="004771D0" w:rsidRPr="00882662" w:rsidRDefault="004771D0" w:rsidP="00AE0437">
            <w:pPr>
              <w:jc w:val="center"/>
              <w:rPr>
                <w:rFonts w:ascii="Arial" w:hAnsi="Arial" w:cs="Arial"/>
              </w:rPr>
            </w:pPr>
            <w:r w:rsidRPr="00882662">
              <w:rPr>
                <w:rFonts w:ascii="Arial" w:hAnsi="Arial" w:cs="Arial"/>
              </w:rPr>
              <w:t>Phénomène dangereux</w:t>
            </w:r>
          </w:p>
          <w:p w14:paraId="3C58A4BD" w14:textId="77777777" w:rsidR="004771D0" w:rsidRPr="00882662" w:rsidRDefault="004771D0" w:rsidP="00AE0437">
            <w:pPr>
              <w:jc w:val="center"/>
              <w:rPr>
                <w:rFonts w:ascii="Arial" w:hAnsi="Arial" w:cs="Arial"/>
              </w:rPr>
            </w:pPr>
            <w:r w:rsidRPr="00882662">
              <w:rPr>
                <w:rFonts w:ascii="Arial" w:hAnsi="Arial" w:cs="Arial"/>
              </w:rPr>
              <w:t>(</w:t>
            </w:r>
            <w:proofErr w:type="spellStart"/>
            <w:r w:rsidRPr="00882662">
              <w:rPr>
                <w:rFonts w:ascii="Arial" w:hAnsi="Arial" w:cs="Arial"/>
              </w:rPr>
              <w:t>Objet+qualificatif</w:t>
            </w:r>
            <w:proofErr w:type="spellEnd"/>
            <w:r w:rsidRPr="00882662">
              <w:rPr>
                <w:rFonts w:ascii="Arial" w:hAnsi="Arial" w:cs="Arial"/>
              </w:rPr>
              <w:t>)</w:t>
            </w:r>
          </w:p>
        </w:tc>
        <w:tc>
          <w:tcPr>
            <w:tcW w:w="1733" w:type="dxa"/>
            <w:shd w:val="clear" w:color="auto" w:fill="92D050"/>
          </w:tcPr>
          <w:p w14:paraId="2FB4B76F" w14:textId="77777777" w:rsidR="004771D0" w:rsidRPr="00882662" w:rsidRDefault="004771D0" w:rsidP="00AE0437">
            <w:pPr>
              <w:jc w:val="center"/>
              <w:rPr>
                <w:rFonts w:ascii="Arial" w:hAnsi="Arial" w:cs="Arial"/>
              </w:rPr>
            </w:pPr>
            <w:r w:rsidRPr="00882662">
              <w:rPr>
                <w:rFonts w:ascii="Arial" w:hAnsi="Arial" w:cs="Arial"/>
              </w:rPr>
              <w:t>Situation dangereuse</w:t>
            </w:r>
          </w:p>
          <w:p w14:paraId="42EDEFD2" w14:textId="77777777" w:rsidR="004771D0" w:rsidRPr="00882662" w:rsidRDefault="004771D0" w:rsidP="00AE0437">
            <w:pPr>
              <w:jc w:val="center"/>
              <w:rPr>
                <w:rFonts w:ascii="Arial" w:hAnsi="Arial" w:cs="Arial"/>
              </w:rPr>
            </w:pPr>
            <w:r w:rsidRPr="00882662">
              <w:rPr>
                <w:rFonts w:ascii="Arial" w:hAnsi="Arial" w:cs="Arial"/>
              </w:rPr>
              <w:t>(Scène avant l'accident)</w:t>
            </w:r>
          </w:p>
        </w:tc>
        <w:tc>
          <w:tcPr>
            <w:tcW w:w="1953" w:type="dxa"/>
            <w:shd w:val="clear" w:color="auto" w:fill="92D050"/>
          </w:tcPr>
          <w:p w14:paraId="3D16249B" w14:textId="77777777" w:rsidR="004771D0" w:rsidRPr="00882662" w:rsidRDefault="004771D0" w:rsidP="00AE0437">
            <w:pPr>
              <w:jc w:val="center"/>
              <w:rPr>
                <w:rFonts w:ascii="Arial" w:hAnsi="Arial" w:cs="Arial"/>
              </w:rPr>
            </w:pPr>
            <w:r w:rsidRPr="00882662">
              <w:rPr>
                <w:rFonts w:ascii="Arial" w:hAnsi="Arial" w:cs="Arial"/>
              </w:rPr>
              <w:t>Evénement déclencheur</w:t>
            </w:r>
          </w:p>
          <w:p w14:paraId="15871591" w14:textId="77777777" w:rsidR="004771D0" w:rsidRPr="00882662" w:rsidRDefault="004771D0" w:rsidP="00AE0437">
            <w:pPr>
              <w:jc w:val="center"/>
              <w:rPr>
                <w:rFonts w:ascii="Arial" w:hAnsi="Arial" w:cs="Arial"/>
              </w:rPr>
            </w:pPr>
            <w:r w:rsidRPr="00882662">
              <w:rPr>
                <w:rFonts w:ascii="Arial" w:hAnsi="Arial" w:cs="Arial"/>
              </w:rPr>
              <w:t>(</w:t>
            </w:r>
            <w:proofErr w:type="gramStart"/>
            <w:r w:rsidRPr="00882662">
              <w:rPr>
                <w:rFonts w:ascii="Arial" w:hAnsi="Arial" w:cs="Arial"/>
              </w:rPr>
              <w:t>l'accident</w:t>
            </w:r>
            <w:proofErr w:type="gramEnd"/>
            <w:r w:rsidRPr="00882662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shd w:val="clear" w:color="auto" w:fill="92D050"/>
          </w:tcPr>
          <w:p w14:paraId="7A532B8C" w14:textId="77777777" w:rsidR="004771D0" w:rsidRPr="00882662" w:rsidRDefault="004771D0" w:rsidP="00AE0437">
            <w:pPr>
              <w:jc w:val="center"/>
              <w:rPr>
                <w:rFonts w:ascii="Arial" w:hAnsi="Arial" w:cs="Arial"/>
              </w:rPr>
            </w:pPr>
            <w:r w:rsidRPr="00882662">
              <w:rPr>
                <w:rFonts w:ascii="Arial" w:hAnsi="Arial" w:cs="Arial"/>
              </w:rPr>
              <w:t>Dommage corporel</w:t>
            </w:r>
          </w:p>
        </w:tc>
        <w:tc>
          <w:tcPr>
            <w:tcW w:w="1874" w:type="dxa"/>
            <w:shd w:val="clear" w:color="auto" w:fill="92D050"/>
          </w:tcPr>
          <w:p w14:paraId="63BA8BD3" w14:textId="77777777" w:rsidR="004771D0" w:rsidRPr="00882662" w:rsidRDefault="004771D0" w:rsidP="00AE0437">
            <w:pPr>
              <w:jc w:val="center"/>
              <w:rPr>
                <w:rFonts w:ascii="Arial" w:hAnsi="Arial" w:cs="Arial"/>
              </w:rPr>
            </w:pPr>
            <w:r w:rsidRPr="00882662">
              <w:rPr>
                <w:rFonts w:ascii="Arial" w:hAnsi="Arial" w:cs="Arial"/>
              </w:rPr>
              <w:t>Mesures de prévention</w:t>
            </w:r>
          </w:p>
          <w:p w14:paraId="06930223" w14:textId="77777777" w:rsidR="004771D0" w:rsidRPr="00882662" w:rsidRDefault="004771D0" w:rsidP="00AE0437">
            <w:pPr>
              <w:jc w:val="center"/>
              <w:rPr>
                <w:rFonts w:ascii="Arial" w:hAnsi="Arial" w:cs="Arial"/>
              </w:rPr>
            </w:pPr>
            <w:r w:rsidRPr="00882662">
              <w:rPr>
                <w:rFonts w:ascii="Arial" w:hAnsi="Arial" w:cs="Arial"/>
              </w:rPr>
              <w:t>(</w:t>
            </w:r>
            <w:proofErr w:type="gramStart"/>
            <w:r w:rsidRPr="00882662">
              <w:rPr>
                <w:rFonts w:ascii="Arial" w:hAnsi="Arial" w:cs="Arial"/>
              </w:rPr>
              <w:t>plan</w:t>
            </w:r>
            <w:proofErr w:type="gramEnd"/>
            <w:r w:rsidRPr="00882662">
              <w:rPr>
                <w:rFonts w:ascii="Arial" w:hAnsi="Arial" w:cs="Arial"/>
              </w:rPr>
              <w:t xml:space="preserve"> de prévention)</w:t>
            </w:r>
          </w:p>
        </w:tc>
      </w:tr>
      <w:tr w:rsidR="00E168B0" w:rsidRPr="00882662" w14:paraId="5248379A" w14:textId="77777777" w:rsidTr="00E168B0">
        <w:tc>
          <w:tcPr>
            <w:tcW w:w="2157" w:type="dxa"/>
          </w:tcPr>
          <w:p w14:paraId="4801A147" w14:textId="39500DB1" w:rsidR="00E168B0" w:rsidRDefault="00E168B0" w:rsidP="00900C92">
            <w:pPr>
              <w:rPr>
                <w:rFonts w:ascii="Arial" w:hAnsi="Arial" w:cs="Arial"/>
                <w:color w:val="FF0000"/>
              </w:rPr>
            </w:pPr>
          </w:p>
          <w:p w14:paraId="4F2A1C96" w14:textId="77777777" w:rsidR="00D673F2" w:rsidRPr="0089454E" w:rsidRDefault="00D673F2" w:rsidP="00900C92">
            <w:pPr>
              <w:rPr>
                <w:rFonts w:ascii="Arial" w:hAnsi="Arial" w:cs="Arial"/>
                <w:color w:val="FF0000"/>
              </w:rPr>
            </w:pPr>
          </w:p>
          <w:p w14:paraId="0194FDDC" w14:textId="77777777" w:rsidR="00E168B0" w:rsidRDefault="00E168B0" w:rsidP="00900C92">
            <w:pPr>
              <w:rPr>
                <w:rFonts w:ascii="Arial" w:hAnsi="Arial" w:cs="Arial"/>
                <w:color w:val="FF0000"/>
              </w:rPr>
            </w:pPr>
          </w:p>
          <w:p w14:paraId="4BDB84F6" w14:textId="77777777" w:rsidR="00E168B0" w:rsidRPr="0089454E" w:rsidRDefault="00E168B0" w:rsidP="00900C9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33" w:type="dxa"/>
          </w:tcPr>
          <w:p w14:paraId="3F88B95F" w14:textId="76D454CE" w:rsidR="00E168B0" w:rsidRPr="0089454E" w:rsidRDefault="00E168B0" w:rsidP="00900C9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53" w:type="dxa"/>
          </w:tcPr>
          <w:p w14:paraId="7B3C34F2" w14:textId="23831549" w:rsidR="00E168B0" w:rsidRPr="0089454E" w:rsidRDefault="00E168B0" w:rsidP="00900C9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14:paraId="4FC81409" w14:textId="77777777" w:rsidR="00E168B0" w:rsidRPr="00584923" w:rsidRDefault="00E168B0" w:rsidP="00AE0437">
            <w:pPr>
              <w:rPr>
                <w:rFonts w:ascii="Arial" w:hAnsi="Arial" w:cs="Arial"/>
              </w:rPr>
            </w:pPr>
            <w:r w:rsidRPr="00584923">
              <w:rPr>
                <w:rFonts w:ascii="Arial" w:hAnsi="Arial" w:cs="Arial"/>
              </w:rPr>
              <w:t>Lésions oculaires et cutanées</w:t>
            </w:r>
          </w:p>
        </w:tc>
        <w:tc>
          <w:tcPr>
            <w:tcW w:w="1874" w:type="dxa"/>
          </w:tcPr>
          <w:p w14:paraId="49B57B4E" w14:textId="4D98DD2B" w:rsidR="00E168B0" w:rsidRPr="0089454E" w:rsidRDefault="00E168B0" w:rsidP="00900C92">
            <w:pPr>
              <w:rPr>
                <w:rFonts w:ascii="Arial" w:hAnsi="Arial" w:cs="Arial"/>
                <w:color w:val="FF0000"/>
              </w:rPr>
            </w:pPr>
          </w:p>
        </w:tc>
      </w:tr>
      <w:tr w:rsidR="00E168B0" w:rsidRPr="00882662" w14:paraId="4DB69210" w14:textId="77777777" w:rsidTr="00E168B0">
        <w:tc>
          <w:tcPr>
            <w:tcW w:w="2157" w:type="dxa"/>
          </w:tcPr>
          <w:p w14:paraId="3789E7BC" w14:textId="73CB6985" w:rsidR="00E168B0" w:rsidRDefault="00E168B0" w:rsidP="00900C92">
            <w:pPr>
              <w:rPr>
                <w:rFonts w:ascii="Arial" w:hAnsi="Arial" w:cs="Arial"/>
                <w:color w:val="FF0000"/>
              </w:rPr>
            </w:pPr>
          </w:p>
          <w:p w14:paraId="5D9C05A8" w14:textId="77777777" w:rsidR="00D673F2" w:rsidRPr="0089454E" w:rsidRDefault="00D673F2" w:rsidP="00900C92">
            <w:pPr>
              <w:rPr>
                <w:rFonts w:ascii="Arial" w:hAnsi="Arial" w:cs="Arial"/>
                <w:color w:val="FF0000"/>
              </w:rPr>
            </w:pPr>
          </w:p>
          <w:p w14:paraId="408BFA81" w14:textId="77777777" w:rsidR="00E168B0" w:rsidRDefault="00E168B0" w:rsidP="00900C92">
            <w:pPr>
              <w:rPr>
                <w:rFonts w:ascii="Arial" w:hAnsi="Arial" w:cs="Arial"/>
                <w:color w:val="FF0000"/>
              </w:rPr>
            </w:pPr>
          </w:p>
          <w:p w14:paraId="5515ED38" w14:textId="77777777" w:rsidR="00881FC4" w:rsidRDefault="00881FC4" w:rsidP="00900C92">
            <w:pPr>
              <w:rPr>
                <w:rFonts w:ascii="Arial" w:hAnsi="Arial" w:cs="Arial"/>
                <w:color w:val="FF0000"/>
              </w:rPr>
            </w:pPr>
          </w:p>
          <w:p w14:paraId="453A6CB0" w14:textId="77777777" w:rsidR="00E168B0" w:rsidRPr="0089454E" w:rsidRDefault="00E168B0" w:rsidP="00900C9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33" w:type="dxa"/>
          </w:tcPr>
          <w:p w14:paraId="6D6872A1" w14:textId="34E12A44" w:rsidR="00E168B0" w:rsidRPr="0089454E" w:rsidRDefault="00E168B0" w:rsidP="00900C9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53" w:type="dxa"/>
          </w:tcPr>
          <w:p w14:paraId="5B026A65" w14:textId="4AC64F68" w:rsidR="00E168B0" w:rsidRPr="0089454E" w:rsidRDefault="00E168B0" w:rsidP="00900C9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14:paraId="06B891B7" w14:textId="77777777" w:rsidR="00E168B0" w:rsidRPr="00584923" w:rsidRDefault="00E168B0" w:rsidP="00AE0437">
            <w:pPr>
              <w:rPr>
                <w:rFonts w:ascii="Arial" w:hAnsi="Arial" w:cs="Arial"/>
              </w:rPr>
            </w:pPr>
            <w:r w:rsidRPr="00584923">
              <w:rPr>
                <w:rFonts w:ascii="Arial" w:hAnsi="Arial" w:cs="Arial"/>
              </w:rPr>
              <w:t>Ecrasement</w:t>
            </w:r>
          </w:p>
          <w:p w14:paraId="71BAD7F8" w14:textId="77777777" w:rsidR="00E168B0" w:rsidRPr="00584923" w:rsidRDefault="00E168B0" w:rsidP="00AE0437">
            <w:pPr>
              <w:rPr>
                <w:rFonts w:ascii="Arial" w:hAnsi="Arial" w:cs="Arial"/>
              </w:rPr>
            </w:pPr>
            <w:proofErr w:type="gramStart"/>
            <w:r w:rsidRPr="00584923">
              <w:rPr>
                <w:rFonts w:ascii="Arial" w:hAnsi="Arial" w:cs="Arial"/>
              </w:rPr>
              <w:t>main</w:t>
            </w:r>
            <w:proofErr w:type="gramEnd"/>
            <w:r w:rsidRPr="00584923">
              <w:rPr>
                <w:rFonts w:ascii="Arial" w:hAnsi="Arial" w:cs="Arial"/>
              </w:rPr>
              <w:t>, bras</w:t>
            </w:r>
          </w:p>
          <w:p w14:paraId="27FC31AB" w14:textId="77777777" w:rsidR="00E168B0" w:rsidRPr="00584923" w:rsidRDefault="00E168B0" w:rsidP="00AE0437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110A283E" w14:textId="7C69986E" w:rsidR="00E168B0" w:rsidRPr="0089454E" w:rsidRDefault="00E168B0" w:rsidP="00900C92">
            <w:pPr>
              <w:rPr>
                <w:rFonts w:ascii="Arial" w:hAnsi="Arial" w:cs="Arial"/>
                <w:color w:val="FF0000"/>
              </w:rPr>
            </w:pPr>
          </w:p>
        </w:tc>
      </w:tr>
      <w:tr w:rsidR="00E168B0" w:rsidRPr="00882662" w14:paraId="310B1103" w14:textId="77777777" w:rsidTr="00E168B0">
        <w:tc>
          <w:tcPr>
            <w:tcW w:w="2157" w:type="dxa"/>
          </w:tcPr>
          <w:p w14:paraId="700E4AD9" w14:textId="77777777" w:rsidR="00E168B0" w:rsidRPr="00584923" w:rsidRDefault="00E168B0" w:rsidP="00AE0437">
            <w:pPr>
              <w:rPr>
                <w:rFonts w:ascii="Arial" w:hAnsi="Arial" w:cs="Arial"/>
              </w:rPr>
            </w:pPr>
            <w:r w:rsidRPr="00584923">
              <w:rPr>
                <w:rFonts w:ascii="Arial" w:hAnsi="Arial" w:cs="Arial"/>
              </w:rPr>
              <w:t>Graisse au sol</w:t>
            </w:r>
          </w:p>
          <w:p w14:paraId="6F5A5B45" w14:textId="77777777" w:rsidR="00E168B0" w:rsidRPr="00584923" w:rsidRDefault="00E168B0" w:rsidP="00AE0437">
            <w:pPr>
              <w:rPr>
                <w:rFonts w:ascii="Arial" w:hAnsi="Arial" w:cs="Arial"/>
              </w:rPr>
            </w:pPr>
          </w:p>
          <w:p w14:paraId="786C4A64" w14:textId="77777777" w:rsidR="00E168B0" w:rsidRDefault="00E168B0" w:rsidP="00AE0437">
            <w:pPr>
              <w:rPr>
                <w:rFonts w:ascii="Arial" w:hAnsi="Arial" w:cs="Arial"/>
              </w:rPr>
            </w:pPr>
          </w:p>
          <w:p w14:paraId="6D6EE6EC" w14:textId="77777777" w:rsidR="00E168B0" w:rsidRDefault="00E168B0" w:rsidP="00AE0437">
            <w:pPr>
              <w:rPr>
                <w:rFonts w:ascii="Arial" w:hAnsi="Arial" w:cs="Arial"/>
              </w:rPr>
            </w:pPr>
          </w:p>
          <w:p w14:paraId="529DCAAB" w14:textId="77777777" w:rsidR="00E168B0" w:rsidRPr="00584923" w:rsidRDefault="00E168B0" w:rsidP="00AE0437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14:paraId="0A74E15C" w14:textId="70D74F8F" w:rsidR="00E168B0" w:rsidRPr="0089454E" w:rsidRDefault="00E168B0" w:rsidP="00900C9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53" w:type="dxa"/>
          </w:tcPr>
          <w:p w14:paraId="40F634BA" w14:textId="3D1F323E" w:rsidR="00E168B0" w:rsidRPr="0089454E" w:rsidRDefault="00E168B0" w:rsidP="00900C9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14:paraId="17864602" w14:textId="544ACC99" w:rsidR="00E168B0" w:rsidRPr="00882662" w:rsidRDefault="00E168B0" w:rsidP="00900C92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15386F1B" w14:textId="7A099DAE" w:rsidR="00E168B0" w:rsidRPr="0089454E" w:rsidRDefault="00E168B0" w:rsidP="00900C92">
            <w:pPr>
              <w:rPr>
                <w:rFonts w:ascii="Arial" w:hAnsi="Arial" w:cs="Arial"/>
                <w:color w:val="FF0000"/>
              </w:rPr>
            </w:pPr>
          </w:p>
        </w:tc>
      </w:tr>
      <w:tr w:rsidR="00E168B0" w:rsidRPr="00882662" w14:paraId="7319040A" w14:textId="77777777" w:rsidTr="00E168B0">
        <w:tc>
          <w:tcPr>
            <w:tcW w:w="2157" w:type="dxa"/>
          </w:tcPr>
          <w:p w14:paraId="10986E65" w14:textId="362E3498" w:rsidR="00E168B0" w:rsidRDefault="00E168B0" w:rsidP="00900C92">
            <w:pPr>
              <w:rPr>
                <w:rFonts w:ascii="Arial" w:hAnsi="Arial" w:cs="Arial"/>
                <w:color w:val="FF0000"/>
              </w:rPr>
            </w:pPr>
          </w:p>
          <w:p w14:paraId="25A46BCF" w14:textId="77777777" w:rsidR="00D673F2" w:rsidRDefault="00D673F2" w:rsidP="00900C92">
            <w:pPr>
              <w:rPr>
                <w:rFonts w:ascii="Arial" w:hAnsi="Arial" w:cs="Arial"/>
                <w:color w:val="FF0000"/>
              </w:rPr>
            </w:pPr>
          </w:p>
          <w:p w14:paraId="42CFC50D" w14:textId="77777777" w:rsidR="00E168B0" w:rsidRDefault="00E168B0" w:rsidP="00900C92">
            <w:pPr>
              <w:rPr>
                <w:rFonts w:ascii="Arial" w:hAnsi="Arial" w:cs="Arial"/>
                <w:color w:val="FF0000"/>
              </w:rPr>
            </w:pPr>
          </w:p>
          <w:p w14:paraId="37C74B94" w14:textId="77777777" w:rsidR="00E168B0" w:rsidRDefault="00E168B0" w:rsidP="00900C92">
            <w:pPr>
              <w:rPr>
                <w:rFonts w:ascii="Arial" w:hAnsi="Arial" w:cs="Arial"/>
                <w:color w:val="FF0000"/>
              </w:rPr>
            </w:pPr>
          </w:p>
          <w:p w14:paraId="73AB4E05" w14:textId="77777777" w:rsidR="00881FC4" w:rsidRPr="0089454E" w:rsidRDefault="00881FC4" w:rsidP="00900C9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33" w:type="dxa"/>
          </w:tcPr>
          <w:p w14:paraId="0DDD0D2E" w14:textId="10855B4C" w:rsidR="00E168B0" w:rsidRPr="0089454E" w:rsidRDefault="00E168B0" w:rsidP="00900C9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53" w:type="dxa"/>
          </w:tcPr>
          <w:p w14:paraId="744F5ED2" w14:textId="0F141564" w:rsidR="00E168B0" w:rsidRPr="0089454E" w:rsidRDefault="00E168B0" w:rsidP="00900C9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14:paraId="23F59893" w14:textId="77777777" w:rsidR="00E168B0" w:rsidRPr="00584923" w:rsidRDefault="00E168B0" w:rsidP="00AE0437">
            <w:pPr>
              <w:rPr>
                <w:rFonts w:ascii="Arial" w:hAnsi="Arial" w:cs="Arial"/>
              </w:rPr>
            </w:pPr>
            <w:r w:rsidRPr="00584923">
              <w:rPr>
                <w:rFonts w:ascii="Arial" w:hAnsi="Arial" w:cs="Arial"/>
              </w:rPr>
              <w:t>Hématome au crane</w:t>
            </w:r>
          </w:p>
          <w:p w14:paraId="1FEB03AA" w14:textId="77777777" w:rsidR="00E168B0" w:rsidRPr="00584923" w:rsidRDefault="00E168B0" w:rsidP="00AE0437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15F85672" w14:textId="5DF327CD" w:rsidR="00E168B0" w:rsidRPr="0089454E" w:rsidRDefault="00E168B0" w:rsidP="00900C92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21BCEF6B" w14:textId="77777777" w:rsidR="008966FA" w:rsidRDefault="008966FA" w:rsidP="00B10ACC">
      <w:pPr>
        <w:ind w:right="1"/>
        <w:rPr>
          <w:rFonts w:ascii="Arial" w:hAnsi="Arial" w:cs="Arial"/>
          <w:szCs w:val="22"/>
        </w:rPr>
      </w:pPr>
    </w:p>
    <w:p w14:paraId="6839920B" w14:textId="77777777" w:rsidR="00584923" w:rsidRDefault="00584923" w:rsidP="00B10ACC">
      <w:pPr>
        <w:ind w:right="1"/>
        <w:rPr>
          <w:rFonts w:ascii="Arial" w:hAnsi="Arial" w:cs="Arial"/>
          <w:szCs w:val="22"/>
        </w:rPr>
      </w:pPr>
    </w:p>
    <w:p w14:paraId="03A4965A" w14:textId="77777777" w:rsidR="00584923" w:rsidRDefault="00584923" w:rsidP="0080096E">
      <w:pPr>
        <w:ind w:right="1"/>
        <w:rPr>
          <w:rFonts w:ascii="Arial" w:hAnsi="Arial" w:cs="Arial"/>
          <w:szCs w:val="22"/>
        </w:rPr>
      </w:pPr>
    </w:p>
    <w:p w14:paraId="5C28B2D1" w14:textId="77777777" w:rsidR="00FD3676" w:rsidRDefault="00FD3676" w:rsidP="0080096E">
      <w:pPr>
        <w:ind w:right="1"/>
        <w:rPr>
          <w:rFonts w:ascii="Arial" w:hAnsi="Arial" w:cs="Arial"/>
          <w:szCs w:val="22"/>
        </w:rPr>
      </w:pPr>
    </w:p>
    <w:p w14:paraId="2060D7A4" w14:textId="77777777" w:rsidR="00FD3676" w:rsidRDefault="00FD3676" w:rsidP="0080096E">
      <w:pPr>
        <w:ind w:right="1"/>
        <w:rPr>
          <w:rFonts w:ascii="Arial" w:hAnsi="Arial" w:cs="Arial"/>
          <w:szCs w:val="22"/>
        </w:rPr>
      </w:pPr>
    </w:p>
    <w:p w14:paraId="3E3D6EA4" w14:textId="77777777" w:rsidR="00FD3676" w:rsidRDefault="00FD3676" w:rsidP="0080096E">
      <w:pPr>
        <w:ind w:right="1"/>
        <w:rPr>
          <w:rFonts w:ascii="Arial" w:hAnsi="Arial" w:cs="Arial"/>
          <w:szCs w:val="22"/>
        </w:rPr>
      </w:pPr>
    </w:p>
    <w:p w14:paraId="55CA6F08" w14:textId="77777777" w:rsidR="00FD3676" w:rsidRDefault="00FD3676" w:rsidP="0080096E">
      <w:pPr>
        <w:ind w:right="1"/>
        <w:rPr>
          <w:rFonts w:ascii="Arial" w:hAnsi="Arial" w:cs="Arial"/>
          <w:szCs w:val="22"/>
        </w:rPr>
      </w:pPr>
    </w:p>
    <w:p w14:paraId="52125D7F" w14:textId="77777777" w:rsidR="00FD3676" w:rsidRDefault="00FD3676" w:rsidP="0080096E">
      <w:pPr>
        <w:ind w:right="1"/>
        <w:rPr>
          <w:rFonts w:ascii="Arial" w:hAnsi="Arial" w:cs="Arial"/>
          <w:szCs w:val="22"/>
        </w:rPr>
      </w:pPr>
    </w:p>
    <w:p w14:paraId="5DDAF7A5" w14:textId="345B4DBC" w:rsidR="006E0465" w:rsidRDefault="00FB2C9E" w:rsidP="00FB2C9E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tbl>
      <w:tblPr>
        <w:tblpPr w:leftFromText="141" w:rightFromText="141" w:vertAnchor="text" w:horzAnchor="margin" w:tblpY="15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3650"/>
        <w:gridCol w:w="2824"/>
        <w:gridCol w:w="2268"/>
      </w:tblGrid>
      <w:tr w:rsidR="00983DD7" w:rsidRPr="008158D3" w14:paraId="57E9F0B7" w14:textId="77777777" w:rsidTr="00983DD7">
        <w:tc>
          <w:tcPr>
            <w:tcW w:w="864" w:type="dxa"/>
            <w:vAlign w:val="center"/>
          </w:tcPr>
          <w:p w14:paraId="1532541F" w14:textId="77777777" w:rsidR="00983DD7" w:rsidRPr="008158D3" w:rsidRDefault="00983DD7" w:rsidP="00AE0437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lastRenderedPageBreak/>
              <w:t>Q</w:t>
            </w:r>
            <w:r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3650" w:type="dxa"/>
            <w:vAlign w:val="center"/>
          </w:tcPr>
          <w:p w14:paraId="46D1EC3F" w14:textId="77777777" w:rsidR="00983DD7" w:rsidRPr="008158D3" w:rsidRDefault="00983DD7" w:rsidP="00AE0437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Rassembler outillages, pièces de rechanges, consommable</w:t>
            </w:r>
          </w:p>
        </w:tc>
        <w:tc>
          <w:tcPr>
            <w:tcW w:w="2824" w:type="dxa"/>
            <w:vAlign w:val="center"/>
          </w:tcPr>
          <w:p w14:paraId="7E61158F" w14:textId="5A5B56AB" w:rsidR="00983DD7" w:rsidRDefault="00983DD7" w:rsidP="00AE0437">
            <w:pPr>
              <w:ind w:left="-86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500BF9">
              <w:rPr>
                <w:rFonts w:ascii="Arial" w:hAnsi="Arial" w:cs="Arial"/>
                <w:b/>
                <w:color w:val="000000" w:themeColor="text1"/>
                <w:szCs w:val="22"/>
              </w:rPr>
              <w:t>DTR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4/13-8/13-9/13</w:t>
            </w:r>
          </w:p>
          <w:p w14:paraId="6D8505A2" w14:textId="77777777" w:rsidR="00983DD7" w:rsidRPr="009E4DB9" w:rsidRDefault="00983DD7" w:rsidP="00AE0437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+ système</w:t>
            </w:r>
          </w:p>
        </w:tc>
        <w:tc>
          <w:tcPr>
            <w:tcW w:w="2268" w:type="dxa"/>
            <w:vAlign w:val="center"/>
          </w:tcPr>
          <w:p w14:paraId="23360D44" w14:textId="77777777" w:rsidR="00983DD7" w:rsidRPr="00D859EC" w:rsidRDefault="00983DD7" w:rsidP="00AE0437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6BA7B574" w14:textId="77777777" w:rsidR="00983DD7" w:rsidRPr="009E4DB9" w:rsidRDefault="00983DD7" w:rsidP="00AE0437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30 minutes</w:t>
            </w:r>
          </w:p>
        </w:tc>
      </w:tr>
    </w:tbl>
    <w:p w14:paraId="44C47EF0" w14:textId="77777777" w:rsidR="00D37CCF" w:rsidRDefault="00D37CCF" w:rsidP="0080096E">
      <w:pPr>
        <w:ind w:right="1"/>
        <w:rPr>
          <w:rFonts w:ascii="Arial" w:hAnsi="Arial" w:cs="Arial"/>
          <w:szCs w:val="22"/>
        </w:rPr>
      </w:pPr>
    </w:p>
    <w:p w14:paraId="41468A97" w14:textId="71F2FD1B" w:rsidR="006E0465" w:rsidRDefault="00D37CCF" w:rsidP="0080096E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Q3.1- Lors de </w:t>
      </w:r>
      <w:r w:rsidR="00FB2C9E">
        <w:rPr>
          <w:rFonts w:ascii="Arial" w:hAnsi="Arial" w:cs="Arial"/>
          <w:szCs w:val="22"/>
        </w:rPr>
        <w:t>l’</w:t>
      </w:r>
      <w:r>
        <w:rPr>
          <w:rFonts w:ascii="Arial" w:hAnsi="Arial" w:cs="Arial"/>
          <w:szCs w:val="22"/>
        </w:rPr>
        <w:t>intervention</w:t>
      </w:r>
      <w:r w:rsidR="00FB2C9E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="00FB2C9E">
        <w:rPr>
          <w:rFonts w:ascii="Arial" w:hAnsi="Arial" w:cs="Arial"/>
          <w:szCs w:val="22"/>
        </w:rPr>
        <w:t>il est nécessaire de</w:t>
      </w:r>
      <w:r>
        <w:rPr>
          <w:rFonts w:ascii="Arial" w:hAnsi="Arial" w:cs="Arial"/>
          <w:szCs w:val="22"/>
        </w:rPr>
        <w:t xml:space="preserve"> caler l’élévateur afin de libérer chaine</w:t>
      </w:r>
      <w:r w:rsidR="0069337C">
        <w:rPr>
          <w:rFonts w:ascii="Arial" w:hAnsi="Arial" w:cs="Arial"/>
          <w:szCs w:val="22"/>
        </w:rPr>
        <w:t>s</w:t>
      </w:r>
      <w:r>
        <w:rPr>
          <w:rFonts w:ascii="Arial" w:hAnsi="Arial" w:cs="Arial"/>
          <w:szCs w:val="22"/>
        </w:rPr>
        <w:t xml:space="preserve"> et pignon</w:t>
      </w:r>
      <w:r w:rsidR="0069337C">
        <w:rPr>
          <w:rFonts w:ascii="Arial" w:hAnsi="Arial" w:cs="Arial"/>
          <w:szCs w:val="22"/>
        </w:rPr>
        <w:t>s</w:t>
      </w:r>
      <w:r w:rsidR="00FB2C9E">
        <w:rPr>
          <w:rFonts w:ascii="Arial" w:hAnsi="Arial" w:cs="Arial"/>
          <w:szCs w:val="22"/>
        </w:rPr>
        <w:t>. Entourer le</w:t>
      </w:r>
      <w:r>
        <w:rPr>
          <w:rFonts w:ascii="Arial" w:hAnsi="Arial" w:cs="Arial"/>
          <w:szCs w:val="22"/>
        </w:rPr>
        <w:t xml:space="preserve"> moyen de manutention </w:t>
      </w:r>
      <w:r w:rsidR="00FB2C9E">
        <w:rPr>
          <w:rFonts w:ascii="Arial" w:hAnsi="Arial" w:cs="Arial"/>
          <w:szCs w:val="22"/>
        </w:rPr>
        <w:t xml:space="preserve">à utiliser </w:t>
      </w:r>
      <w:r>
        <w:rPr>
          <w:rFonts w:ascii="Arial" w:hAnsi="Arial" w:cs="Arial"/>
          <w:szCs w:val="22"/>
        </w:rPr>
        <w:t>parmi ceux proposés ci-dessous</w:t>
      </w:r>
      <w:r w:rsidR="00FB2C9E">
        <w:rPr>
          <w:rFonts w:ascii="Arial" w:hAnsi="Arial" w:cs="Arial"/>
          <w:szCs w:val="22"/>
        </w:rPr>
        <w:t> :</w:t>
      </w:r>
    </w:p>
    <w:p w14:paraId="4A3F8EAF" w14:textId="5C759A07" w:rsidR="006E0465" w:rsidRDefault="006E0465" w:rsidP="0080096E">
      <w:pPr>
        <w:ind w:right="1"/>
        <w:rPr>
          <w:rFonts w:ascii="Arial" w:hAnsi="Arial" w:cs="Arial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94"/>
        <w:gridCol w:w="3335"/>
        <w:gridCol w:w="3285"/>
      </w:tblGrid>
      <w:tr w:rsidR="00D37CCF" w14:paraId="1E119F05" w14:textId="77777777" w:rsidTr="00D37CCF">
        <w:tc>
          <w:tcPr>
            <w:tcW w:w="3354" w:type="dxa"/>
          </w:tcPr>
          <w:p w14:paraId="0351A286" w14:textId="77777777" w:rsidR="00D37CCF" w:rsidRDefault="00636733" w:rsidP="0080096E">
            <w:pPr>
              <w:ind w:right="1"/>
              <w:rPr>
                <w:rFonts w:ascii="Arial" w:hAnsi="Arial" w:cs="Arial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974656" behindDoc="0" locked="0" layoutInCell="1" allowOverlap="1" wp14:anchorId="05547236" wp14:editId="13AE3313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41275</wp:posOffset>
                  </wp:positionV>
                  <wp:extent cx="1828800" cy="1527496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527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5" w:type="dxa"/>
          </w:tcPr>
          <w:p w14:paraId="6DD4A513" w14:textId="77777777" w:rsidR="00D37CCF" w:rsidRDefault="00527F7A" w:rsidP="0080096E">
            <w:pPr>
              <w:ind w:right="1"/>
              <w:rPr>
                <w:rFonts w:ascii="Arial" w:hAnsi="Arial" w:cs="Arial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CEA0EE3" wp14:editId="5A49C9AB">
                  <wp:simplePos x="0" y="0"/>
                  <wp:positionH relativeFrom="column">
                    <wp:posOffset>1159510</wp:posOffset>
                  </wp:positionH>
                  <wp:positionV relativeFrom="paragraph">
                    <wp:posOffset>459740</wp:posOffset>
                  </wp:positionV>
                  <wp:extent cx="236855" cy="1041400"/>
                  <wp:effectExtent l="1905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36733">
              <w:rPr>
                <w:noProof/>
              </w:rPr>
              <w:drawing>
                <wp:inline distT="0" distB="0" distL="0" distR="0" wp14:anchorId="5BCA8F98" wp14:editId="7101E023">
                  <wp:extent cx="1600200" cy="1952099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952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</w:tcPr>
          <w:p w14:paraId="11CDC52A" w14:textId="77777777" w:rsidR="00D37CCF" w:rsidRDefault="00527F7A" w:rsidP="0080096E">
            <w:pPr>
              <w:ind w:right="1"/>
              <w:rPr>
                <w:rFonts w:ascii="Arial" w:hAnsi="Arial" w:cs="Arial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977728" behindDoc="0" locked="0" layoutInCell="1" allowOverlap="1" wp14:anchorId="1027ADC1" wp14:editId="5D41736B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352425</wp:posOffset>
                  </wp:positionV>
                  <wp:extent cx="1823085" cy="1329055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085" cy="1329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37CCF" w14:paraId="7B2AEA74" w14:textId="77777777" w:rsidTr="00D37CCF">
        <w:tc>
          <w:tcPr>
            <w:tcW w:w="3354" w:type="dxa"/>
          </w:tcPr>
          <w:p w14:paraId="250E5697" w14:textId="77777777" w:rsidR="00D37CCF" w:rsidRDefault="00527F7A" w:rsidP="00527F7A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Cric hydraulique</w:t>
            </w:r>
          </w:p>
        </w:tc>
        <w:tc>
          <w:tcPr>
            <w:tcW w:w="3355" w:type="dxa"/>
          </w:tcPr>
          <w:p w14:paraId="321C952E" w14:textId="77777777" w:rsidR="00D37CCF" w:rsidRDefault="00527F7A" w:rsidP="00527F7A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Grue d’atelier avec élingue</w:t>
            </w:r>
          </w:p>
        </w:tc>
        <w:tc>
          <w:tcPr>
            <w:tcW w:w="3355" w:type="dxa"/>
          </w:tcPr>
          <w:p w14:paraId="0D93D3A4" w14:textId="77777777" w:rsidR="00D37CCF" w:rsidRDefault="00527F7A" w:rsidP="00527F7A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Portique motorisé</w:t>
            </w:r>
          </w:p>
        </w:tc>
      </w:tr>
    </w:tbl>
    <w:p w14:paraId="387166F7" w14:textId="77777777" w:rsidR="006E0465" w:rsidRDefault="006E0465" w:rsidP="0080096E">
      <w:pPr>
        <w:ind w:right="1"/>
        <w:rPr>
          <w:rFonts w:ascii="Arial" w:hAnsi="Arial" w:cs="Arial"/>
          <w:szCs w:val="22"/>
        </w:rPr>
      </w:pPr>
    </w:p>
    <w:p w14:paraId="7187F143" w14:textId="0B66DEC8" w:rsidR="006E0465" w:rsidRDefault="00835220" w:rsidP="0080096E">
      <w:pPr>
        <w:ind w:right="1"/>
        <w:rPr>
          <w:rFonts w:ascii="Arial" w:hAnsi="Arial" w:cs="Arial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9776" behindDoc="0" locked="0" layoutInCell="1" allowOverlap="1" wp14:anchorId="32F5B374" wp14:editId="56B225F4">
                <wp:simplePos x="0" y="0"/>
                <wp:positionH relativeFrom="column">
                  <wp:posOffset>63500</wp:posOffset>
                </wp:positionH>
                <wp:positionV relativeFrom="paragraph">
                  <wp:posOffset>155575</wp:posOffset>
                </wp:positionV>
                <wp:extent cx="5434330" cy="591185"/>
                <wp:effectExtent l="12065" t="9525" r="11430" b="889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4330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9F610" w14:textId="26A2E7E5" w:rsidR="007F470E" w:rsidRPr="007F470E" w:rsidRDefault="006C7662" w:rsidP="00D673F2">
                            <w:pPr>
                              <w:ind w:right="1"/>
                              <w:rPr>
                                <w:rFonts w:ascii="Arial" w:hAnsi="Arial" w:cs="Arial"/>
                                <w:color w:val="FF000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 xml:space="preserve">Justifier </w:t>
                            </w:r>
                            <w:r w:rsidR="00FB2C9E">
                              <w:rPr>
                                <w:rFonts w:ascii="Arial" w:hAnsi="Arial" w:cs="Arial"/>
                                <w:szCs w:val="22"/>
                              </w:rPr>
                              <w:t>le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 xml:space="preserve"> choix :</w:t>
                            </w:r>
                            <w:r w:rsidR="007F470E" w:rsidRPr="007F470E">
                              <w:rPr>
                                <w:rFonts w:ascii="Arial" w:hAnsi="Arial" w:cs="Arial"/>
                                <w:color w:val="FF0000"/>
                                <w:szCs w:val="22"/>
                              </w:rPr>
                              <w:t xml:space="preserve"> </w:t>
                            </w:r>
                          </w:p>
                          <w:p w14:paraId="49E166F4" w14:textId="77777777" w:rsidR="006C7662" w:rsidRDefault="006C76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5B374" id="Zone de texte 2" o:spid="_x0000_s1033" type="#_x0000_t202" style="position:absolute;margin-left:5pt;margin-top:12.25pt;width:427.9pt;height:46.55pt;z-index:25197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">
                <v:textbox>
                  <w:txbxContent>
                    <w:p w14:paraId="0879F610" w14:textId="26A2E7E5" w:rsidR="007F470E" w:rsidRPr="007F470E" w:rsidRDefault="006C7662" w:rsidP="00D673F2">
                      <w:pPr>
                        <w:ind w:right="1"/>
                        <w:rPr>
                          <w:rFonts w:ascii="Arial" w:hAnsi="Arial" w:cs="Arial"/>
                          <w:color w:val="FF000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Cs w:val="22"/>
                        </w:rPr>
                        <w:t xml:space="preserve">Justifier </w:t>
                      </w:r>
                      <w:r w:rsidR="00FB2C9E">
                        <w:rPr>
                          <w:rFonts w:ascii="Arial" w:hAnsi="Arial" w:cs="Arial"/>
                          <w:szCs w:val="22"/>
                        </w:rPr>
                        <w:t>le</w:t>
                      </w:r>
                      <w:r>
                        <w:rPr>
                          <w:rFonts w:ascii="Arial" w:hAnsi="Arial" w:cs="Arial"/>
                          <w:szCs w:val="22"/>
                        </w:rPr>
                        <w:t xml:space="preserve"> choix :</w:t>
                      </w:r>
                      <w:r w:rsidR="007F470E" w:rsidRPr="007F470E">
                        <w:rPr>
                          <w:rFonts w:ascii="Arial" w:hAnsi="Arial" w:cs="Arial"/>
                          <w:color w:val="FF0000"/>
                          <w:szCs w:val="22"/>
                        </w:rPr>
                        <w:t xml:space="preserve"> </w:t>
                      </w:r>
                    </w:p>
                    <w:p w14:paraId="49E166F4" w14:textId="77777777" w:rsidR="006C7662" w:rsidRDefault="006C7662"/>
                  </w:txbxContent>
                </v:textbox>
                <w10:wrap type="square"/>
              </v:shape>
            </w:pict>
          </mc:Fallback>
        </mc:AlternateContent>
      </w:r>
    </w:p>
    <w:p w14:paraId="073F87E3" w14:textId="77777777" w:rsidR="006C7662" w:rsidRDefault="006C7662" w:rsidP="0080096E">
      <w:pPr>
        <w:ind w:right="1"/>
        <w:rPr>
          <w:rFonts w:ascii="Arial" w:hAnsi="Arial" w:cs="Arial"/>
          <w:szCs w:val="22"/>
        </w:rPr>
      </w:pPr>
    </w:p>
    <w:p w14:paraId="2B4CBC59" w14:textId="77777777" w:rsidR="006C7662" w:rsidRDefault="006C7662" w:rsidP="0080096E">
      <w:pPr>
        <w:ind w:right="1"/>
        <w:rPr>
          <w:rFonts w:ascii="Arial" w:hAnsi="Arial" w:cs="Arial"/>
          <w:szCs w:val="22"/>
        </w:rPr>
      </w:pPr>
    </w:p>
    <w:p w14:paraId="39E2749B" w14:textId="77777777" w:rsidR="006C7662" w:rsidRDefault="006C7662" w:rsidP="0080096E">
      <w:pPr>
        <w:ind w:right="1"/>
        <w:rPr>
          <w:rFonts w:ascii="Arial" w:hAnsi="Arial" w:cs="Arial"/>
          <w:szCs w:val="22"/>
        </w:rPr>
      </w:pPr>
    </w:p>
    <w:p w14:paraId="3FA022B8" w14:textId="77777777" w:rsidR="006C7662" w:rsidRDefault="006C7662" w:rsidP="0080096E">
      <w:pPr>
        <w:ind w:right="1"/>
        <w:rPr>
          <w:rFonts w:ascii="Arial" w:hAnsi="Arial" w:cs="Arial"/>
          <w:szCs w:val="22"/>
        </w:rPr>
      </w:pPr>
    </w:p>
    <w:p w14:paraId="7D60C076" w14:textId="77777777" w:rsidR="006C7662" w:rsidRDefault="006C7662" w:rsidP="0080096E">
      <w:pPr>
        <w:ind w:right="1"/>
        <w:rPr>
          <w:rFonts w:ascii="Arial" w:hAnsi="Arial" w:cs="Arial"/>
          <w:szCs w:val="22"/>
        </w:rPr>
      </w:pPr>
    </w:p>
    <w:p w14:paraId="03C463FC" w14:textId="4156E96D" w:rsidR="006C7662" w:rsidRDefault="006C7662" w:rsidP="00FB2C9E">
      <w:pPr>
        <w:ind w:right="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Q3.2- </w:t>
      </w:r>
      <w:r w:rsidR="00855F23">
        <w:rPr>
          <w:rFonts w:ascii="Arial" w:hAnsi="Arial" w:cs="Arial"/>
          <w:szCs w:val="22"/>
        </w:rPr>
        <w:t xml:space="preserve">La clavette </w:t>
      </w:r>
      <w:r w:rsidR="00FB2C9E">
        <w:rPr>
          <w:rFonts w:ascii="Arial" w:hAnsi="Arial" w:cs="Arial"/>
          <w:szCs w:val="22"/>
        </w:rPr>
        <w:t>est</w:t>
      </w:r>
      <w:r w:rsidR="00855F23">
        <w:rPr>
          <w:rFonts w:ascii="Arial" w:hAnsi="Arial" w:cs="Arial"/>
          <w:szCs w:val="22"/>
        </w:rPr>
        <w:t xml:space="preserve"> à remplacer</w:t>
      </w:r>
      <w:r w:rsidR="00FB2C9E">
        <w:rPr>
          <w:rFonts w:ascii="Arial" w:hAnsi="Arial" w:cs="Arial"/>
          <w:szCs w:val="22"/>
        </w:rPr>
        <w:t>.</w:t>
      </w:r>
      <w:r w:rsidR="00855F23">
        <w:rPr>
          <w:rFonts w:ascii="Arial" w:hAnsi="Arial" w:cs="Arial"/>
          <w:szCs w:val="22"/>
        </w:rPr>
        <w:t xml:space="preserve"> </w:t>
      </w:r>
      <w:r w:rsidR="00FB2C9E">
        <w:rPr>
          <w:rFonts w:ascii="Arial" w:hAnsi="Arial" w:cs="Arial"/>
          <w:szCs w:val="22"/>
        </w:rPr>
        <w:t>Relever sa</w:t>
      </w:r>
      <w:r w:rsidR="00855F23">
        <w:rPr>
          <w:rFonts w:ascii="Arial" w:hAnsi="Arial" w:cs="Arial"/>
          <w:szCs w:val="22"/>
        </w:rPr>
        <w:t xml:space="preserve"> section</w:t>
      </w:r>
      <w:r w:rsidR="00FB2C9E">
        <w:rPr>
          <w:rFonts w:ascii="Arial" w:hAnsi="Arial" w:cs="Arial"/>
          <w:szCs w:val="22"/>
        </w:rPr>
        <w:t xml:space="preserve"> dans la nomenclature</w:t>
      </w:r>
      <w:r w:rsidR="00855F23">
        <w:rPr>
          <w:rFonts w:ascii="Arial" w:hAnsi="Arial" w:cs="Arial"/>
          <w:szCs w:val="22"/>
        </w:rPr>
        <w:t xml:space="preserve"> afin de </w:t>
      </w:r>
      <w:r w:rsidR="00802F10">
        <w:rPr>
          <w:rFonts w:ascii="Arial" w:hAnsi="Arial" w:cs="Arial"/>
          <w:szCs w:val="22"/>
        </w:rPr>
        <w:t xml:space="preserve">la </w:t>
      </w:r>
      <w:r w:rsidR="00855F23">
        <w:rPr>
          <w:rFonts w:ascii="Arial" w:hAnsi="Arial" w:cs="Arial"/>
          <w:szCs w:val="22"/>
        </w:rPr>
        <w:t xml:space="preserve">commander et </w:t>
      </w:r>
      <w:r w:rsidR="00793D85">
        <w:rPr>
          <w:rFonts w:ascii="Arial" w:hAnsi="Arial" w:cs="Arial"/>
          <w:szCs w:val="22"/>
        </w:rPr>
        <w:t xml:space="preserve">la </w:t>
      </w:r>
      <w:r w:rsidR="00855F23">
        <w:rPr>
          <w:rFonts w:ascii="Arial" w:hAnsi="Arial" w:cs="Arial"/>
          <w:szCs w:val="22"/>
        </w:rPr>
        <w:t>tailler</w:t>
      </w:r>
      <w:r w:rsidR="00793D85">
        <w:rPr>
          <w:rFonts w:ascii="Arial" w:hAnsi="Arial" w:cs="Arial"/>
          <w:szCs w:val="22"/>
        </w:rPr>
        <w:t xml:space="preserve"> dans</w:t>
      </w:r>
      <w:r w:rsidR="00855F23">
        <w:rPr>
          <w:rFonts w:ascii="Arial" w:hAnsi="Arial" w:cs="Arial"/>
          <w:szCs w:val="22"/>
        </w:rPr>
        <w:t xml:space="preserve"> le barreau à clavette.</w:t>
      </w:r>
    </w:p>
    <w:p w14:paraId="203C6A6E" w14:textId="3E45D6E9" w:rsidR="00BB1761" w:rsidRDefault="00FB2C9E" w:rsidP="0080096E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980800" behindDoc="0" locked="0" layoutInCell="1" allowOverlap="1" wp14:anchorId="16F22BFB" wp14:editId="16511E1C">
            <wp:simplePos x="0" y="0"/>
            <wp:positionH relativeFrom="column">
              <wp:posOffset>1881293</wp:posOffset>
            </wp:positionH>
            <wp:positionV relativeFrom="paragraph">
              <wp:posOffset>19685</wp:posOffset>
            </wp:positionV>
            <wp:extent cx="2531991" cy="1870498"/>
            <wp:effectExtent l="0" t="0" r="0" b="0"/>
            <wp:wrapNone/>
            <wp:docPr id="3" name="Image 1" descr="C:\Users\leved\Desktop\E2b\Eclaté pignon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ved\Desktop\E2b\Eclaté pignon 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991" cy="187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BB40F" w14:textId="77777777" w:rsidR="00BB1761" w:rsidRDefault="00BB1761" w:rsidP="0080096E">
      <w:pPr>
        <w:ind w:right="1"/>
        <w:rPr>
          <w:rFonts w:ascii="Arial" w:hAnsi="Arial" w:cs="Arial"/>
          <w:szCs w:val="22"/>
        </w:rPr>
      </w:pPr>
    </w:p>
    <w:p w14:paraId="49C782D5" w14:textId="77777777" w:rsidR="00BB1761" w:rsidRDefault="00BB1761" w:rsidP="0080096E">
      <w:pPr>
        <w:ind w:right="1"/>
        <w:rPr>
          <w:rFonts w:ascii="Arial" w:hAnsi="Arial" w:cs="Arial"/>
          <w:szCs w:val="22"/>
        </w:rPr>
      </w:pPr>
    </w:p>
    <w:p w14:paraId="05F307FD" w14:textId="77777777" w:rsidR="00BB1761" w:rsidRDefault="00BB1761" w:rsidP="0080096E">
      <w:pPr>
        <w:ind w:right="1"/>
        <w:rPr>
          <w:rFonts w:ascii="Arial" w:hAnsi="Arial" w:cs="Arial"/>
          <w:szCs w:val="22"/>
        </w:rPr>
      </w:pPr>
    </w:p>
    <w:p w14:paraId="578629E2" w14:textId="77777777" w:rsidR="00BB1761" w:rsidRDefault="00BB1761" w:rsidP="0080096E">
      <w:pPr>
        <w:ind w:right="1"/>
        <w:rPr>
          <w:rFonts w:ascii="Arial" w:hAnsi="Arial" w:cs="Arial"/>
          <w:szCs w:val="22"/>
        </w:rPr>
      </w:pPr>
    </w:p>
    <w:p w14:paraId="5101AD0D" w14:textId="77777777" w:rsidR="00BB1761" w:rsidRDefault="00BB1761" w:rsidP="0080096E">
      <w:pPr>
        <w:ind w:right="1"/>
        <w:rPr>
          <w:rFonts w:ascii="Arial" w:hAnsi="Arial" w:cs="Arial"/>
          <w:szCs w:val="22"/>
        </w:rPr>
      </w:pPr>
    </w:p>
    <w:p w14:paraId="48589F6B" w14:textId="77777777" w:rsidR="00BB1761" w:rsidRDefault="00BB1761" w:rsidP="0080096E">
      <w:pPr>
        <w:ind w:right="1"/>
        <w:rPr>
          <w:rFonts w:ascii="Arial" w:hAnsi="Arial" w:cs="Arial"/>
          <w:szCs w:val="22"/>
        </w:rPr>
      </w:pPr>
    </w:p>
    <w:p w14:paraId="0AE8A198" w14:textId="77777777" w:rsidR="00793D85" w:rsidRDefault="00793D85" w:rsidP="0080096E">
      <w:pPr>
        <w:ind w:right="1"/>
        <w:rPr>
          <w:rFonts w:ascii="Arial" w:hAnsi="Arial" w:cs="Arial"/>
          <w:szCs w:val="22"/>
        </w:rPr>
      </w:pPr>
    </w:p>
    <w:p w14:paraId="198BEFE8" w14:textId="77777777" w:rsidR="00BB1761" w:rsidRDefault="00BB1761" w:rsidP="0080096E">
      <w:pPr>
        <w:ind w:right="1"/>
        <w:rPr>
          <w:rFonts w:ascii="Arial" w:hAnsi="Arial" w:cs="Arial"/>
          <w:szCs w:val="22"/>
        </w:rPr>
      </w:pPr>
    </w:p>
    <w:p w14:paraId="287F46CA" w14:textId="77777777" w:rsidR="00BB1761" w:rsidRDefault="00BB1761" w:rsidP="0080096E">
      <w:pPr>
        <w:ind w:right="1"/>
        <w:rPr>
          <w:rFonts w:ascii="Arial" w:hAnsi="Arial" w:cs="Arial"/>
          <w:szCs w:val="22"/>
        </w:rPr>
      </w:pPr>
    </w:p>
    <w:p w14:paraId="35CB6D01" w14:textId="77777777" w:rsidR="00855F23" w:rsidRDefault="00855F23" w:rsidP="0080096E">
      <w:pPr>
        <w:ind w:right="1"/>
        <w:rPr>
          <w:rFonts w:ascii="Arial" w:hAnsi="Arial" w:cs="Arial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09"/>
        <w:gridCol w:w="3300"/>
        <w:gridCol w:w="3305"/>
      </w:tblGrid>
      <w:tr w:rsidR="00855F23" w14:paraId="6ACAC890" w14:textId="77777777" w:rsidTr="00855F23">
        <w:tc>
          <w:tcPr>
            <w:tcW w:w="3354" w:type="dxa"/>
            <w:shd w:val="clear" w:color="auto" w:fill="D9D9D9" w:themeFill="background1" w:themeFillShade="D9"/>
          </w:tcPr>
          <w:p w14:paraId="58218CFD" w14:textId="77777777" w:rsidR="00855F23" w:rsidRDefault="00855F23" w:rsidP="00855F23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bookmarkStart w:id="0" w:name="_Hlk120176429"/>
            <w:r>
              <w:rPr>
                <w:rFonts w:ascii="Arial" w:hAnsi="Arial" w:cs="Arial"/>
                <w:szCs w:val="22"/>
              </w:rPr>
              <w:t>Désignation</w:t>
            </w:r>
          </w:p>
        </w:tc>
        <w:tc>
          <w:tcPr>
            <w:tcW w:w="3355" w:type="dxa"/>
            <w:shd w:val="clear" w:color="auto" w:fill="D9D9D9" w:themeFill="background1" w:themeFillShade="D9"/>
          </w:tcPr>
          <w:p w14:paraId="1A2AA6A5" w14:textId="77777777" w:rsidR="00855F23" w:rsidRDefault="00855F23" w:rsidP="00855F23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Section</w:t>
            </w:r>
          </w:p>
        </w:tc>
        <w:tc>
          <w:tcPr>
            <w:tcW w:w="3355" w:type="dxa"/>
            <w:shd w:val="clear" w:color="auto" w:fill="D9D9D9" w:themeFill="background1" w:themeFillShade="D9"/>
          </w:tcPr>
          <w:p w14:paraId="7147CE85" w14:textId="77777777" w:rsidR="00855F23" w:rsidRDefault="00855F23" w:rsidP="00855F23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Longueur</w:t>
            </w:r>
          </w:p>
        </w:tc>
      </w:tr>
      <w:tr w:rsidR="00855F23" w14:paraId="4C02A0DE" w14:textId="77777777" w:rsidTr="00855F23">
        <w:tc>
          <w:tcPr>
            <w:tcW w:w="3354" w:type="dxa"/>
          </w:tcPr>
          <w:p w14:paraId="38553950" w14:textId="77777777" w:rsidR="00855F23" w:rsidRDefault="00855F23" w:rsidP="005A13CA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  <w:p w14:paraId="5D374057" w14:textId="79A48A29" w:rsidR="00D673F2" w:rsidRPr="007F470E" w:rsidRDefault="00D673F2" w:rsidP="005A13CA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3355" w:type="dxa"/>
          </w:tcPr>
          <w:p w14:paraId="2BAC2EE9" w14:textId="6B7E6B2F" w:rsidR="00855F23" w:rsidRPr="007F470E" w:rsidRDefault="00855F23" w:rsidP="007F470E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3355" w:type="dxa"/>
          </w:tcPr>
          <w:p w14:paraId="079075C4" w14:textId="52A6FE81" w:rsidR="00855F23" w:rsidRPr="007F470E" w:rsidRDefault="00855F23" w:rsidP="007F470E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</w:tr>
      <w:bookmarkEnd w:id="0"/>
    </w:tbl>
    <w:p w14:paraId="1BE23520" w14:textId="77777777" w:rsidR="00855F23" w:rsidRDefault="00855F23" w:rsidP="0080096E">
      <w:pPr>
        <w:ind w:right="1"/>
        <w:rPr>
          <w:rFonts w:ascii="Arial" w:hAnsi="Arial" w:cs="Arial"/>
          <w:szCs w:val="22"/>
        </w:rPr>
      </w:pPr>
    </w:p>
    <w:p w14:paraId="501CC33F" w14:textId="77777777" w:rsidR="001D29E2" w:rsidRDefault="001D29E2" w:rsidP="0080096E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Q3.3-</w:t>
      </w:r>
      <w:r w:rsidR="0029445C">
        <w:rPr>
          <w:rFonts w:ascii="Arial" w:hAnsi="Arial" w:cs="Arial"/>
          <w:szCs w:val="22"/>
        </w:rPr>
        <w:t>Lister et rassembler l’outillage nécessaire au remplacement de la clavette.</w:t>
      </w:r>
    </w:p>
    <w:p w14:paraId="7A7B31AF" w14:textId="77777777" w:rsidR="001D29E2" w:rsidRDefault="001D29E2" w:rsidP="0080096E">
      <w:pPr>
        <w:ind w:right="1"/>
        <w:rPr>
          <w:rFonts w:ascii="Arial" w:hAnsi="Arial" w:cs="Arial"/>
          <w:szCs w:val="22"/>
        </w:rPr>
      </w:pPr>
    </w:p>
    <w:p w14:paraId="632DF2B2" w14:textId="77777777" w:rsidR="001D29E2" w:rsidRDefault="001D29E2" w:rsidP="0080096E">
      <w:pPr>
        <w:ind w:right="1"/>
        <w:rPr>
          <w:rFonts w:ascii="Arial" w:hAnsi="Arial" w:cs="Arial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284"/>
      </w:tblGrid>
      <w:tr w:rsidR="001D29E2" w:rsidRPr="00E9109E" w14:paraId="14F28138" w14:textId="77777777" w:rsidTr="00CB0025">
        <w:tc>
          <w:tcPr>
            <w:tcW w:w="675" w:type="dxa"/>
            <w:shd w:val="clear" w:color="auto" w:fill="D9D9D9" w:themeFill="background1" w:themeFillShade="D9"/>
          </w:tcPr>
          <w:p w14:paraId="74C474B2" w14:textId="77777777" w:rsidR="001D29E2" w:rsidRPr="00E9109E" w:rsidRDefault="001D29E2" w:rsidP="00CB0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2FBDCF4B" w14:textId="77777777" w:rsidR="001D29E2" w:rsidRPr="00E9109E" w:rsidRDefault="001D29E2" w:rsidP="00CB0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Désignation des opérations</w:t>
            </w:r>
          </w:p>
        </w:tc>
        <w:tc>
          <w:tcPr>
            <w:tcW w:w="4284" w:type="dxa"/>
            <w:shd w:val="clear" w:color="auto" w:fill="D9D9D9" w:themeFill="background1" w:themeFillShade="D9"/>
          </w:tcPr>
          <w:p w14:paraId="1FC64930" w14:textId="77777777" w:rsidR="001D29E2" w:rsidRPr="00E9109E" w:rsidRDefault="001D29E2" w:rsidP="00CB0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Outillages</w:t>
            </w:r>
          </w:p>
        </w:tc>
      </w:tr>
      <w:tr w:rsidR="001D29E2" w:rsidRPr="00E9109E" w14:paraId="22D7228B" w14:textId="77777777" w:rsidTr="00CB0025">
        <w:tc>
          <w:tcPr>
            <w:tcW w:w="675" w:type="dxa"/>
          </w:tcPr>
          <w:p w14:paraId="3653FF76" w14:textId="77777777" w:rsidR="001D29E2" w:rsidRPr="00E9109E" w:rsidRDefault="001D29E2" w:rsidP="00CB0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253" w:type="dxa"/>
          </w:tcPr>
          <w:p w14:paraId="4F7C1B99" w14:textId="77777777" w:rsidR="001D29E2" w:rsidRDefault="001D29E2" w:rsidP="00CB00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Consigner le système</w:t>
            </w:r>
          </w:p>
          <w:p w14:paraId="673B8C3B" w14:textId="77777777" w:rsidR="001D29E2" w:rsidRPr="00E9109E" w:rsidRDefault="001D29E2" w:rsidP="00CB0025">
            <w:pPr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14:paraId="727F907E" w14:textId="77777777" w:rsidR="001D29E2" w:rsidRPr="00E9109E" w:rsidRDefault="001D29E2" w:rsidP="00CB00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EPC, EPI, EIS</w:t>
            </w:r>
          </w:p>
        </w:tc>
      </w:tr>
      <w:tr w:rsidR="001D29E2" w:rsidRPr="00E9109E" w14:paraId="5D8EB1F6" w14:textId="77777777" w:rsidTr="00CB0025">
        <w:tc>
          <w:tcPr>
            <w:tcW w:w="675" w:type="dxa"/>
          </w:tcPr>
          <w:p w14:paraId="3254F036" w14:textId="77777777" w:rsidR="001D29E2" w:rsidRPr="00E9109E" w:rsidRDefault="001D29E2" w:rsidP="00CB0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253" w:type="dxa"/>
          </w:tcPr>
          <w:p w14:paraId="7F90068E" w14:textId="77777777" w:rsidR="001D29E2" w:rsidRDefault="001D29E2" w:rsidP="00CB00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Dégrafer l’armoire</w:t>
            </w:r>
          </w:p>
          <w:p w14:paraId="5358659A" w14:textId="77777777" w:rsidR="001D29E2" w:rsidRPr="00E9109E" w:rsidRDefault="001D29E2" w:rsidP="00CB0025">
            <w:pPr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14:paraId="013EB411" w14:textId="77777777" w:rsidR="001D29E2" w:rsidRPr="00E9109E" w:rsidRDefault="001D29E2" w:rsidP="00CB00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Manuel</w:t>
            </w:r>
          </w:p>
        </w:tc>
      </w:tr>
      <w:tr w:rsidR="00B05988" w:rsidRPr="00E9109E" w14:paraId="5A01F4C3" w14:textId="77777777" w:rsidTr="00CB0025">
        <w:tc>
          <w:tcPr>
            <w:tcW w:w="675" w:type="dxa"/>
          </w:tcPr>
          <w:p w14:paraId="464E16A4" w14:textId="77777777" w:rsidR="00B05988" w:rsidRPr="00E9109E" w:rsidRDefault="00B05988" w:rsidP="00CB0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253" w:type="dxa"/>
          </w:tcPr>
          <w:p w14:paraId="3CC76293" w14:textId="77777777" w:rsidR="00B05988" w:rsidRDefault="00B05988" w:rsidP="00CB00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Dévisser 6 vis </w:t>
            </w:r>
            <w:proofErr w:type="spellStart"/>
            <w:r>
              <w:rPr>
                <w:rFonts w:ascii="Arial" w:hAnsi="Arial" w:cs="Arial"/>
              </w:rPr>
              <w:t>Chc</w:t>
            </w:r>
            <w:proofErr w:type="spellEnd"/>
            <w:r>
              <w:rPr>
                <w:rFonts w:ascii="Arial" w:hAnsi="Arial" w:cs="Arial"/>
              </w:rPr>
              <w:t xml:space="preserve"> M6-20</w:t>
            </w:r>
          </w:p>
          <w:p w14:paraId="481D88CE" w14:textId="77777777" w:rsidR="00B05988" w:rsidRPr="00E9109E" w:rsidRDefault="00B05988" w:rsidP="00CB0025">
            <w:pPr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14:paraId="301613CA" w14:textId="7B8D963E" w:rsidR="00B05988" w:rsidRPr="00B05988" w:rsidRDefault="00B05988" w:rsidP="005443BC">
            <w:pPr>
              <w:rPr>
                <w:rFonts w:ascii="Arial" w:hAnsi="Arial" w:cs="Arial"/>
                <w:color w:val="FF0000"/>
              </w:rPr>
            </w:pPr>
          </w:p>
        </w:tc>
      </w:tr>
      <w:tr w:rsidR="00B05988" w:rsidRPr="00E9109E" w14:paraId="7C78AEB8" w14:textId="77777777" w:rsidTr="00CB0025">
        <w:tc>
          <w:tcPr>
            <w:tcW w:w="675" w:type="dxa"/>
          </w:tcPr>
          <w:p w14:paraId="1817C884" w14:textId="77777777" w:rsidR="00B05988" w:rsidRPr="00E9109E" w:rsidRDefault="00B05988" w:rsidP="00CB0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253" w:type="dxa"/>
          </w:tcPr>
          <w:p w14:paraId="6374241A" w14:textId="77777777" w:rsidR="00B05988" w:rsidRDefault="00B05988" w:rsidP="00CB00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Retirer écran « Plexi »</w:t>
            </w:r>
          </w:p>
          <w:p w14:paraId="7999E377" w14:textId="77777777" w:rsidR="00B05988" w:rsidRPr="00E9109E" w:rsidRDefault="00B05988" w:rsidP="00CB0025">
            <w:pPr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14:paraId="1FB84D42" w14:textId="77777777" w:rsidR="00B05988" w:rsidRPr="00E9109E" w:rsidRDefault="00B05988" w:rsidP="00544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Manuel</w:t>
            </w:r>
          </w:p>
        </w:tc>
      </w:tr>
      <w:tr w:rsidR="00B05988" w:rsidRPr="00E9109E" w14:paraId="0DE11702" w14:textId="77777777" w:rsidTr="00CB0025">
        <w:tc>
          <w:tcPr>
            <w:tcW w:w="675" w:type="dxa"/>
          </w:tcPr>
          <w:p w14:paraId="3CD3CF91" w14:textId="77777777" w:rsidR="00B05988" w:rsidRPr="00E9109E" w:rsidRDefault="00B05988" w:rsidP="00CB0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4253" w:type="dxa"/>
          </w:tcPr>
          <w:p w14:paraId="24CEB7EF" w14:textId="77777777" w:rsidR="00B05988" w:rsidRDefault="00B05988" w:rsidP="00CB00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Caler l’élévateur</w:t>
            </w:r>
          </w:p>
          <w:p w14:paraId="2972FF87" w14:textId="77777777" w:rsidR="00B05988" w:rsidRPr="00E9109E" w:rsidRDefault="00B05988" w:rsidP="00CB0025">
            <w:pPr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14:paraId="3BC19E42" w14:textId="44EB7F29" w:rsidR="00B05988" w:rsidRPr="00B05988" w:rsidRDefault="00B05988" w:rsidP="005443BC">
            <w:pPr>
              <w:rPr>
                <w:rFonts w:ascii="Arial" w:hAnsi="Arial" w:cs="Arial"/>
                <w:color w:val="FF0000"/>
              </w:rPr>
            </w:pPr>
          </w:p>
        </w:tc>
      </w:tr>
      <w:tr w:rsidR="00B05988" w:rsidRPr="00E9109E" w14:paraId="19D6E87F" w14:textId="77777777" w:rsidTr="00CB0025">
        <w:tc>
          <w:tcPr>
            <w:tcW w:w="675" w:type="dxa"/>
          </w:tcPr>
          <w:p w14:paraId="0F3C50B7" w14:textId="77777777" w:rsidR="00B05988" w:rsidRPr="00E9109E" w:rsidRDefault="00B05988" w:rsidP="00CB0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253" w:type="dxa"/>
          </w:tcPr>
          <w:p w14:paraId="17F13DAC" w14:textId="77777777" w:rsidR="00B05988" w:rsidRDefault="00B05988" w:rsidP="00CB00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Retirer ressort (6)</w:t>
            </w:r>
          </w:p>
          <w:p w14:paraId="1CD7A403" w14:textId="77777777" w:rsidR="00B05988" w:rsidRPr="00E9109E" w:rsidRDefault="00B05988" w:rsidP="00CB0025">
            <w:pPr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14:paraId="17BBC73B" w14:textId="197A2269" w:rsidR="00B05988" w:rsidRPr="00B05988" w:rsidRDefault="00B05988" w:rsidP="005443BC">
            <w:pPr>
              <w:rPr>
                <w:rFonts w:ascii="Arial" w:hAnsi="Arial" w:cs="Arial"/>
                <w:color w:val="FF0000"/>
              </w:rPr>
            </w:pPr>
          </w:p>
        </w:tc>
      </w:tr>
      <w:tr w:rsidR="00B05988" w:rsidRPr="00E9109E" w14:paraId="3EC5EA82" w14:textId="77777777" w:rsidTr="00CB0025">
        <w:tc>
          <w:tcPr>
            <w:tcW w:w="675" w:type="dxa"/>
          </w:tcPr>
          <w:p w14:paraId="64A1FD3E" w14:textId="77777777" w:rsidR="00B05988" w:rsidRPr="00E9109E" w:rsidRDefault="00B05988" w:rsidP="00CB0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4253" w:type="dxa"/>
          </w:tcPr>
          <w:p w14:paraId="357D1AB3" w14:textId="77777777" w:rsidR="00B05988" w:rsidRPr="00E9109E" w:rsidRDefault="00B05988" w:rsidP="00CB00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Dégrafer « attache rapide »</w:t>
            </w:r>
          </w:p>
        </w:tc>
        <w:tc>
          <w:tcPr>
            <w:tcW w:w="4284" w:type="dxa"/>
          </w:tcPr>
          <w:p w14:paraId="395E8E80" w14:textId="77777777" w:rsidR="00B05988" w:rsidRDefault="00B05988" w:rsidP="005443BC">
            <w:pPr>
              <w:rPr>
                <w:rFonts w:ascii="Arial" w:hAnsi="Arial" w:cs="Arial"/>
              </w:rPr>
            </w:pPr>
          </w:p>
          <w:p w14:paraId="1E3A546F" w14:textId="7D86D9CD" w:rsidR="00D673F2" w:rsidRPr="00E9109E" w:rsidRDefault="00D673F2" w:rsidP="005443BC">
            <w:pPr>
              <w:rPr>
                <w:rFonts w:ascii="Arial" w:hAnsi="Arial" w:cs="Arial"/>
              </w:rPr>
            </w:pPr>
          </w:p>
        </w:tc>
      </w:tr>
      <w:tr w:rsidR="00B05988" w:rsidRPr="00E9109E" w14:paraId="6DE36BEC" w14:textId="77777777" w:rsidTr="00CB0025">
        <w:tc>
          <w:tcPr>
            <w:tcW w:w="675" w:type="dxa"/>
          </w:tcPr>
          <w:p w14:paraId="49C2624E" w14:textId="77777777" w:rsidR="00B05988" w:rsidRPr="00E9109E" w:rsidRDefault="00B05988" w:rsidP="00CB0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4253" w:type="dxa"/>
          </w:tcPr>
          <w:p w14:paraId="41422573" w14:textId="77777777" w:rsidR="00B05988" w:rsidRDefault="00B05988" w:rsidP="00CB00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Déposer chaînes (5)</w:t>
            </w:r>
          </w:p>
          <w:p w14:paraId="21A381D3" w14:textId="77777777" w:rsidR="00B05988" w:rsidRPr="00E9109E" w:rsidRDefault="00B05988" w:rsidP="00CB0025">
            <w:pPr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14:paraId="18B8355A" w14:textId="77777777" w:rsidR="00B05988" w:rsidRPr="00E9109E" w:rsidRDefault="00B05988" w:rsidP="00544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Manuel</w:t>
            </w:r>
          </w:p>
        </w:tc>
      </w:tr>
      <w:tr w:rsidR="00B05988" w:rsidRPr="00E9109E" w14:paraId="651183CA" w14:textId="77777777" w:rsidTr="00CB0025">
        <w:tc>
          <w:tcPr>
            <w:tcW w:w="675" w:type="dxa"/>
          </w:tcPr>
          <w:p w14:paraId="48B03FB5" w14:textId="77777777" w:rsidR="00B05988" w:rsidRPr="00E9109E" w:rsidRDefault="00B05988" w:rsidP="00CB0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4253" w:type="dxa"/>
          </w:tcPr>
          <w:p w14:paraId="2C88F013" w14:textId="77777777" w:rsidR="00B05988" w:rsidRPr="00E9109E" w:rsidRDefault="00B05988" w:rsidP="00CB00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Dévisser </w:t>
            </w:r>
            <w:proofErr w:type="gramStart"/>
            <w:r>
              <w:rPr>
                <w:rFonts w:ascii="Arial" w:hAnsi="Arial" w:cs="Arial"/>
              </w:rPr>
              <w:t>vis</w:t>
            </w:r>
            <w:proofErr w:type="gramEnd"/>
            <w:r>
              <w:rPr>
                <w:rFonts w:ascii="Arial" w:hAnsi="Arial" w:cs="Arial"/>
              </w:rPr>
              <w:t xml:space="preserve"> pointeau </w:t>
            </w:r>
            <w:proofErr w:type="spellStart"/>
            <w:r>
              <w:rPr>
                <w:rFonts w:ascii="Arial" w:hAnsi="Arial" w:cs="Arial"/>
              </w:rPr>
              <w:t>Hc</w:t>
            </w:r>
            <w:proofErr w:type="spellEnd"/>
            <w:r>
              <w:rPr>
                <w:rFonts w:ascii="Arial" w:hAnsi="Arial" w:cs="Arial"/>
              </w:rPr>
              <w:t xml:space="preserve"> M6 dans pignon </w:t>
            </w:r>
          </w:p>
        </w:tc>
        <w:tc>
          <w:tcPr>
            <w:tcW w:w="4284" w:type="dxa"/>
          </w:tcPr>
          <w:p w14:paraId="1C6EE345" w14:textId="4DA3E3BC" w:rsidR="00B05988" w:rsidRPr="00B05988" w:rsidRDefault="00B05988" w:rsidP="005443BC">
            <w:pPr>
              <w:rPr>
                <w:rFonts w:ascii="Arial" w:hAnsi="Arial" w:cs="Arial"/>
                <w:color w:val="FF0000"/>
              </w:rPr>
            </w:pPr>
          </w:p>
        </w:tc>
      </w:tr>
      <w:tr w:rsidR="00B05988" w:rsidRPr="00E9109E" w14:paraId="0B6F37C7" w14:textId="77777777" w:rsidTr="00CB0025">
        <w:tc>
          <w:tcPr>
            <w:tcW w:w="675" w:type="dxa"/>
          </w:tcPr>
          <w:p w14:paraId="6BF9BF49" w14:textId="77777777" w:rsidR="00B05988" w:rsidRPr="00E9109E" w:rsidRDefault="00B05988" w:rsidP="00CB0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4253" w:type="dxa"/>
          </w:tcPr>
          <w:p w14:paraId="672C4ABA" w14:textId="77777777" w:rsidR="00B05988" w:rsidRDefault="00B05988" w:rsidP="00CB00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Décaler pignon (4) vers la droite</w:t>
            </w:r>
          </w:p>
          <w:p w14:paraId="293BC17A" w14:textId="77777777" w:rsidR="00B05988" w:rsidRPr="00E9109E" w:rsidRDefault="00B05988" w:rsidP="00CB0025">
            <w:pPr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14:paraId="747A1B1E" w14:textId="23647040" w:rsidR="00B05988" w:rsidRPr="00B05988" w:rsidRDefault="00B05988" w:rsidP="005443BC">
            <w:pPr>
              <w:rPr>
                <w:rFonts w:ascii="Arial" w:hAnsi="Arial" w:cs="Arial"/>
                <w:color w:val="FF0000"/>
              </w:rPr>
            </w:pPr>
          </w:p>
        </w:tc>
      </w:tr>
      <w:tr w:rsidR="00B05988" w:rsidRPr="00E9109E" w14:paraId="20055054" w14:textId="77777777" w:rsidTr="00CB0025">
        <w:tc>
          <w:tcPr>
            <w:tcW w:w="675" w:type="dxa"/>
          </w:tcPr>
          <w:p w14:paraId="44BB73BB" w14:textId="77777777" w:rsidR="00B05988" w:rsidRPr="00E9109E" w:rsidRDefault="00B05988" w:rsidP="00CB0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4253" w:type="dxa"/>
          </w:tcPr>
          <w:p w14:paraId="6653ADBD" w14:textId="77777777" w:rsidR="00B05988" w:rsidRDefault="00B05988" w:rsidP="00CB00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Extraire clavette</w:t>
            </w:r>
          </w:p>
          <w:p w14:paraId="333D1F93" w14:textId="77777777" w:rsidR="00B05988" w:rsidRPr="00E9109E" w:rsidRDefault="00B05988" w:rsidP="00CB0025">
            <w:pPr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14:paraId="4AF1242B" w14:textId="5F330FA1" w:rsidR="00B05988" w:rsidRPr="00B05988" w:rsidRDefault="00B05988" w:rsidP="005443BC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06E75DAB" w14:textId="77777777" w:rsidR="00802F10" w:rsidRDefault="00802F10" w:rsidP="0080096E">
      <w:pPr>
        <w:ind w:right="1"/>
        <w:rPr>
          <w:rFonts w:ascii="Arial" w:hAnsi="Arial" w:cs="Arial"/>
          <w:szCs w:val="22"/>
        </w:rPr>
      </w:pPr>
    </w:p>
    <w:p w14:paraId="7501109B" w14:textId="77777777" w:rsidR="00802F10" w:rsidRDefault="00802F10" w:rsidP="0080096E">
      <w:pPr>
        <w:ind w:right="1"/>
        <w:rPr>
          <w:rFonts w:ascii="Arial" w:hAnsi="Arial" w:cs="Arial"/>
          <w:szCs w:val="22"/>
        </w:rPr>
      </w:pPr>
    </w:p>
    <w:p w14:paraId="44E6FFF2" w14:textId="77777777" w:rsidR="001D29E2" w:rsidRDefault="001D29E2" w:rsidP="0080096E">
      <w:pPr>
        <w:ind w:right="1"/>
        <w:rPr>
          <w:rFonts w:ascii="Arial" w:hAnsi="Arial" w:cs="Arial"/>
          <w:szCs w:val="22"/>
        </w:rPr>
      </w:pPr>
    </w:p>
    <w:p w14:paraId="6CF5C7A5" w14:textId="029CF9A4" w:rsidR="00855F23" w:rsidRDefault="001D29E2" w:rsidP="0080096E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Q3.4</w:t>
      </w:r>
      <w:r w:rsidR="00855F23">
        <w:rPr>
          <w:rFonts w:ascii="Arial" w:hAnsi="Arial" w:cs="Arial"/>
          <w:szCs w:val="22"/>
        </w:rPr>
        <w:t xml:space="preserve">- </w:t>
      </w:r>
      <w:r w:rsidR="00FB2C9E">
        <w:rPr>
          <w:rFonts w:ascii="Arial" w:hAnsi="Arial" w:cs="Arial"/>
          <w:szCs w:val="22"/>
        </w:rPr>
        <w:t>Il est</w:t>
      </w:r>
      <w:r w:rsidR="00855F23">
        <w:rPr>
          <w:rFonts w:ascii="Arial" w:hAnsi="Arial" w:cs="Arial"/>
          <w:szCs w:val="22"/>
        </w:rPr>
        <w:t xml:space="preserve"> demand</w:t>
      </w:r>
      <w:r w:rsidR="00FB2C9E">
        <w:rPr>
          <w:rFonts w:ascii="Arial" w:hAnsi="Arial" w:cs="Arial"/>
          <w:szCs w:val="22"/>
        </w:rPr>
        <w:t>é</w:t>
      </w:r>
      <w:r w:rsidR="00855F23">
        <w:rPr>
          <w:rFonts w:ascii="Arial" w:hAnsi="Arial" w:cs="Arial"/>
          <w:szCs w:val="22"/>
        </w:rPr>
        <w:t xml:space="preserve"> de graisser les chaines au remontage. Donner la référence d</w:t>
      </w:r>
      <w:r w:rsidR="007C06E2">
        <w:rPr>
          <w:rFonts w:ascii="Arial" w:hAnsi="Arial" w:cs="Arial"/>
          <w:szCs w:val="22"/>
        </w:rPr>
        <w:t>u lubrifiant</w:t>
      </w:r>
      <w:r w:rsidR="00855F23">
        <w:rPr>
          <w:rFonts w:ascii="Arial" w:hAnsi="Arial" w:cs="Arial"/>
          <w:szCs w:val="22"/>
        </w:rPr>
        <w:t xml:space="preserve"> à utiliser.</w:t>
      </w:r>
    </w:p>
    <w:p w14:paraId="2BF8F1E4" w14:textId="77777777" w:rsidR="00855F23" w:rsidRDefault="00855F23" w:rsidP="0080096E">
      <w:pPr>
        <w:ind w:right="1"/>
        <w:rPr>
          <w:rFonts w:ascii="Arial" w:hAnsi="Arial" w:cs="Arial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34"/>
        <w:gridCol w:w="2239"/>
        <w:gridCol w:w="3941"/>
      </w:tblGrid>
      <w:tr w:rsidR="00E3196D" w14:paraId="45F3CF7A" w14:textId="77777777" w:rsidTr="00E3196D">
        <w:tc>
          <w:tcPr>
            <w:tcW w:w="3794" w:type="dxa"/>
            <w:shd w:val="clear" w:color="auto" w:fill="D9D9D9" w:themeFill="background1" w:themeFillShade="D9"/>
          </w:tcPr>
          <w:p w14:paraId="08646F81" w14:textId="7109302A" w:rsidR="00E3196D" w:rsidRDefault="00FB2C9E" w:rsidP="006C4CAA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Référence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01659C5" w14:textId="77777777" w:rsidR="00E3196D" w:rsidRDefault="00E3196D" w:rsidP="006C4CAA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Couleur</w:t>
            </w:r>
          </w:p>
        </w:tc>
        <w:tc>
          <w:tcPr>
            <w:tcW w:w="4002" w:type="dxa"/>
            <w:shd w:val="clear" w:color="auto" w:fill="D9D9D9" w:themeFill="background1" w:themeFillShade="D9"/>
          </w:tcPr>
          <w:p w14:paraId="447E8CFE" w14:textId="77777777" w:rsidR="00E3196D" w:rsidRDefault="00E3196D" w:rsidP="006C4CAA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Particularité</w:t>
            </w:r>
          </w:p>
        </w:tc>
      </w:tr>
      <w:tr w:rsidR="00E3196D" w14:paraId="042F3508" w14:textId="77777777" w:rsidTr="00E3196D">
        <w:tc>
          <w:tcPr>
            <w:tcW w:w="3794" w:type="dxa"/>
          </w:tcPr>
          <w:p w14:paraId="74DFED6A" w14:textId="77777777" w:rsidR="00E3196D" w:rsidRDefault="00E3196D" w:rsidP="00027598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  <w:p w14:paraId="748336F9" w14:textId="646AEBAB" w:rsidR="00D673F2" w:rsidRPr="00027598" w:rsidRDefault="00D673F2" w:rsidP="00027598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2268" w:type="dxa"/>
          </w:tcPr>
          <w:p w14:paraId="68E0EB83" w14:textId="4C54987E" w:rsidR="00E3196D" w:rsidRPr="00027598" w:rsidRDefault="00E3196D" w:rsidP="00027598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4002" w:type="dxa"/>
          </w:tcPr>
          <w:p w14:paraId="17B7E093" w14:textId="388473A0" w:rsidR="00E3196D" w:rsidRPr="00027598" w:rsidRDefault="00E3196D" w:rsidP="00027598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</w:tr>
    </w:tbl>
    <w:p w14:paraId="22122E47" w14:textId="77777777" w:rsidR="00855F23" w:rsidRDefault="00855F23" w:rsidP="0080096E">
      <w:pPr>
        <w:ind w:right="1"/>
        <w:rPr>
          <w:rFonts w:ascii="Arial" w:hAnsi="Arial" w:cs="Arial"/>
          <w:szCs w:val="22"/>
        </w:rPr>
      </w:pPr>
    </w:p>
    <w:p w14:paraId="2E862060" w14:textId="77777777" w:rsidR="00855F23" w:rsidRDefault="00855F23" w:rsidP="0080096E">
      <w:pPr>
        <w:ind w:right="1"/>
        <w:rPr>
          <w:rFonts w:ascii="Arial" w:hAnsi="Arial" w:cs="Arial"/>
          <w:szCs w:val="22"/>
        </w:rPr>
      </w:pPr>
    </w:p>
    <w:p w14:paraId="6A94E0C2" w14:textId="77777777" w:rsidR="0029445C" w:rsidRDefault="0029445C" w:rsidP="0080096E">
      <w:pPr>
        <w:ind w:right="1"/>
        <w:rPr>
          <w:rFonts w:ascii="Arial" w:hAnsi="Arial" w:cs="Arial"/>
          <w:szCs w:val="22"/>
        </w:rPr>
      </w:pPr>
    </w:p>
    <w:p w14:paraId="6C7F632B" w14:textId="77777777" w:rsidR="00855F23" w:rsidRDefault="00855F23" w:rsidP="0080096E">
      <w:pPr>
        <w:ind w:right="1"/>
        <w:rPr>
          <w:rFonts w:ascii="Arial" w:hAnsi="Arial" w:cs="Arial"/>
          <w:szCs w:val="22"/>
        </w:rPr>
      </w:pPr>
    </w:p>
    <w:p w14:paraId="6E0C49A7" w14:textId="77777777" w:rsidR="00855F23" w:rsidRDefault="00855F23" w:rsidP="0080096E">
      <w:pPr>
        <w:ind w:right="1"/>
        <w:rPr>
          <w:rFonts w:ascii="Arial" w:hAnsi="Arial" w:cs="Arial"/>
          <w:szCs w:val="22"/>
        </w:rPr>
      </w:pPr>
    </w:p>
    <w:p w14:paraId="68726E32" w14:textId="77777777" w:rsidR="00855F23" w:rsidRDefault="00855F23" w:rsidP="0080096E">
      <w:pPr>
        <w:ind w:right="1"/>
        <w:rPr>
          <w:rFonts w:ascii="Arial" w:hAnsi="Arial" w:cs="Arial"/>
          <w:szCs w:val="22"/>
        </w:rPr>
      </w:pPr>
    </w:p>
    <w:p w14:paraId="08FA6EFA" w14:textId="77777777" w:rsidR="0029445C" w:rsidRDefault="0029445C" w:rsidP="0080096E">
      <w:pPr>
        <w:ind w:right="1"/>
        <w:rPr>
          <w:rFonts w:ascii="Arial" w:hAnsi="Arial" w:cs="Arial"/>
          <w:szCs w:val="22"/>
        </w:rPr>
      </w:pPr>
    </w:p>
    <w:tbl>
      <w:tblPr>
        <w:tblpPr w:leftFromText="141" w:rightFromText="141" w:vertAnchor="text" w:horzAnchor="margin" w:tblpY="15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3547"/>
        <w:gridCol w:w="2917"/>
        <w:gridCol w:w="2126"/>
      </w:tblGrid>
      <w:tr w:rsidR="00983DD7" w:rsidRPr="009E4DB9" w14:paraId="00FC18A8" w14:textId="77777777" w:rsidTr="00983DD7">
        <w:tc>
          <w:tcPr>
            <w:tcW w:w="874" w:type="dxa"/>
            <w:vAlign w:val="center"/>
          </w:tcPr>
          <w:p w14:paraId="0A801523" w14:textId="77777777" w:rsidR="00983DD7" w:rsidRPr="008158D3" w:rsidRDefault="00983DD7" w:rsidP="00AC45D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lastRenderedPageBreak/>
              <w:t>Q</w:t>
            </w:r>
            <w:r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3547" w:type="dxa"/>
            <w:vAlign w:val="center"/>
          </w:tcPr>
          <w:p w14:paraId="6EB7888C" w14:textId="0BD04775" w:rsidR="00983DD7" w:rsidRPr="008158D3" w:rsidRDefault="00983DD7" w:rsidP="00AC45D8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Préparer la zone de travail</w:t>
            </w:r>
          </w:p>
        </w:tc>
        <w:tc>
          <w:tcPr>
            <w:tcW w:w="2917" w:type="dxa"/>
            <w:vAlign w:val="center"/>
          </w:tcPr>
          <w:p w14:paraId="11FE62D7" w14:textId="77B1E556" w:rsidR="00983DD7" w:rsidRPr="009E4DB9" w:rsidRDefault="00983DD7" w:rsidP="00AC45D8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Système</w:t>
            </w:r>
            <w:r w:rsidRPr="00EF37F5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+ DTR 12/13 et 13/13</w:t>
            </w:r>
          </w:p>
        </w:tc>
        <w:tc>
          <w:tcPr>
            <w:tcW w:w="2126" w:type="dxa"/>
            <w:vAlign w:val="center"/>
          </w:tcPr>
          <w:p w14:paraId="67228EDF" w14:textId="77777777" w:rsidR="00983DD7" w:rsidRPr="00D859EC" w:rsidRDefault="00983DD7" w:rsidP="00AC45D8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33CFE6C4" w14:textId="77777777" w:rsidR="00983DD7" w:rsidRPr="009E4DB9" w:rsidRDefault="00983DD7" w:rsidP="00AC45D8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5 minutes</w:t>
            </w:r>
          </w:p>
        </w:tc>
      </w:tr>
    </w:tbl>
    <w:p w14:paraId="624AA219" w14:textId="77777777" w:rsidR="0029445C" w:rsidRDefault="0029445C" w:rsidP="0080096E">
      <w:pPr>
        <w:ind w:right="1"/>
        <w:rPr>
          <w:rFonts w:ascii="Arial" w:hAnsi="Arial" w:cs="Arial"/>
          <w:szCs w:val="22"/>
        </w:rPr>
      </w:pPr>
    </w:p>
    <w:p w14:paraId="64397458" w14:textId="78805EB8" w:rsidR="0029445C" w:rsidRDefault="0029445C" w:rsidP="00174B2B">
      <w:pPr>
        <w:ind w:right="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Q4.1- </w:t>
      </w:r>
      <w:r w:rsidR="00FD3676">
        <w:rPr>
          <w:rFonts w:ascii="Arial" w:hAnsi="Arial" w:cs="Arial"/>
          <w:szCs w:val="22"/>
        </w:rPr>
        <w:t>Vider le système de ses produits afin de pouvoir accéder aux différents organes</w:t>
      </w:r>
      <w:r w:rsidR="00FB2C9E">
        <w:rPr>
          <w:rFonts w:ascii="Arial" w:hAnsi="Arial" w:cs="Arial"/>
          <w:szCs w:val="22"/>
        </w:rPr>
        <w:t>.</w:t>
      </w:r>
      <w:r w:rsidR="00FD3676">
        <w:rPr>
          <w:rFonts w:ascii="Arial" w:hAnsi="Arial" w:cs="Arial"/>
          <w:szCs w:val="22"/>
        </w:rPr>
        <w:t xml:space="preserve"> Sécuriser la zone de travail</w:t>
      </w:r>
      <w:r w:rsidR="00333ABA">
        <w:rPr>
          <w:rFonts w:ascii="Arial" w:hAnsi="Arial" w:cs="Arial"/>
          <w:szCs w:val="22"/>
        </w:rPr>
        <w:t>.</w:t>
      </w:r>
    </w:p>
    <w:p w14:paraId="0B31426B" w14:textId="77777777" w:rsidR="00FD3676" w:rsidRDefault="00FD3676" w:rsidP="00174B2B">
      <w:pPr>
        <w:ind w:right="1"/>
        <w:jc w:val="both"/>
        <w:rPr>
          <w:rFonts w:ascii="Arial" w:hAnsi="Arial" w:cs="Arial"/>
          <w:szCs w:val="22"/>
        </w:rPr>
      </w:pPr>
    </w:p>
    <w:p w14:paraId="7BCDAC4E" w14:textId="5677C25D" w:rsidR="00FD3676" w:rsidRDefault="00FD3676" w:rsidP="00174B2B">
      <w:pPr>
        <w:ind w:right="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Q4.2 –Citer les composants et leurs repères qui permettent de mettre hors énergies le système avant intervention.</w:t>
      </w:r>
    </w:p>
    <w:p w14:paraId="1C581756" w14:textId="77777777" w:rsidR="00FD3676" w:rsidRDefault="00FD3676" w:rsidP="00FD3676">
      <w:pPr>
        <w:ind w:right="1"/>
        <w:rPr>
          <w:rFonts w:ascii="Arial" w:hAnsi="Arial" w:cs="Arial"/>
          <w:szCs w:val="22"/>
        </w:rPr>
      </w:pPr>
    </w:p>
    <w:p w14:paraId="7A840067" w14:textId="77777777" w:rsidR="00FD3676" w:rsidRDefault="00FD3676" w:rsidP="00FD3676">
      <w:pPr>
        <w:ind w:right="1"/>
        <w:rPr>
          <w:rFonts w:ascii="Arial" w:hAnsi="Arial" w:cs="Arial"/>
          <w:szCs w:val="22"/>
        </w:rPr>
      </w:pPr>
    </w:p>
    <w:tbl>
      <w:tblPr>
        <w:tblStyle w:val="Grilledutableau"/>
        <w:tblW w:w="10173" w:type="dxa"/>
        <w:tblLook w:val="04A0" w:firstRow="1" w:lastRow="0" w:firstColumn="1" w:lastColumn="0" w:noHBand="0" w:noVBand="1"/>
      </w:tblPr>
      <w:tblGrid>
        <w:gridCol w:w="4786"/>
        <w:gridCol w:w="1701"/>
        <w:gridCol w:w="3686"/>
      </w:tblGrid>
      <w:tr w:rsidR="00FD3676" w14:paraId="7EFF6604" w14:textId="77777777" w:rsidTr="00174B2B">
        <w:tc>
          <w:tcPr>
            <w:tcW w:w="4786" w:type="dxa"/>
            <w:shd w:val="clear" w:color="auto" w:fill="D9D9D9" w:themeFill="background1" w:themeFillShade="D9"/>
          </w:tcPr>
          <w:p w14:paraId="3510582B" w14:textId="77777777" w:rsidR="00FD3676" w:rsidRDefault="00FD3676" w:rsidP="00AC45D8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Composant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F134110" w14:textId="77777777" w:rsidR="00FD3676" w:rsidRDefault="00FD3676" w:rsidP="00AC45D8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Repère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0B3DBAE" w14:textId="77777777" w:rsidR="00FD3676" w:rsidRDefault="00FD3676" w:rsidP="00AC45D8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Energie</w:t>
            </w:r>
          </w:p>
        </w:tc>
      </w:tr>
      <w:tr w:rsidR="00FD3676" w14:paraId="076082A0" w14:textId="77777777" w:rsidTr="00174B2B">
        <w:tc>
          <w:tcPr>
            <w:tcW w:w="4786" w:type="dxa"/>
          </w:tcPr>
          <w:p w14:paraId="18CF53B3" w14:textId="77777777" w:rsidR="00333ABA" w:rsidRDefault="00333ABA" w:rsidP="00AC45D8">
            <w:pPr>
              <w:ind w:right="1"/>
              <w:rPr>
                <w:rFonts w:ascii="Arial" w:hAnsi="Arial" w:cs="Arial"/>
                <w:color w:val="FF0000"/>
                <w:szCs w:val="22"/>
              </w:rPr>
            </w:pPr>
          </w:p>
          <w:p w14:paraId="54D7F03A" w14:textId="652D602C" w:rsidR="00D673F2" w:rsidRPr="00027598" w:rsidRDefault="00D673F2" w:rsidP="00AC45D8">
            <w:pPr>
              <w:ind w:right="1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701" w:type="dxa"/>
          </w:tcPr>
          <w:p w14:paraId="7B27B43D" w14:textId="27506D4A" w:rsidR="00FD3676" w:rsidRPr="00027598" w:rsidRDefault="00FD3676" w:rsidP="00027598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3686" w:type="dxa"/>
          </w:tcPr>
          <w:p w14:paraId="3D3A79D4" w14:textId="0AE8FD77" w:rsidR="00FD3676" w:rsidRPr="00027598" w:rsidRDefault="00FD3676" w:rsidP="00AC45D8">
            <w:pPr>
              <w:ind w:right="1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FD3676" w14:paraId="2C594E03" w14:textId="77777777" w:rsidTr="00174B2B">
        <w:tc>
          <w:tcPr>
            <w:tcW w:w="4786" w:type="dxa"/>
          </w:tcPr>
          <w:p w14:paraId="5051E9CF" w14:textId="77777777" w:rsidR="00333ABA" w:rsidRDefault="00333ABA" w:rsidP="00AC45D8">
            <w:pPr>
              <w:ind w:right="1"/>
              <w:rPr>
                <w:rFonts w:ascii="Arial" w:hAnsi="Arial" w:cs="Arial"/>
                <w:color w:val="FF0000"/>
                <w:szCs w:val="22"/>
              </w:rPr>
            </w:pPr>
          </w:p>
          <w:p w14:paraId="71F32FF8" w14:textId="64CABA17" w:rsidR="00D673F2" w:rsidRPr="00027598" w:rsidRDefault="00D673F2" w:rsidP="00AC45D8">
            <w:pPr>
              <w:ind w:right="1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701" w:type="dxa"/>
          </w:tcPr>
          <w:p w14:paraId="1984283E" w14:textId="0CC10D71" w:rsidR="00FD3676" w:rsidRPr="00027598" w:rsidRDefault="00FD3676" w:rsidP="00027598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3686" w:type="dxa"/>
          </w:tcPr>
          <w:p w14:paraId="7E08A2C5" w14:textId="537D660E" w:rsidR="00FD3676" w:rsidRPr="00027598" w:rsidRDefault="00FD3676" w:rsidP="00AC45D8">
            <w:pPr>
              <w:ind w:right="1"/>
              <w:rPr>
                <w:rFonts w:ascii="Arial" w:hAnsi="Arial" w:cs="Arial"/>
                <w:color w:val="FF0000"/>
                <w:szCs w:val="22"/>
              </w:rPr>
            </w:pPr>
          </w:p>
        </w:tc>
      </w:tr>
    </w:tbl>
    <w:p w14:paraId="79129909" w14:textId="77777777" w:rsidR="00FD3676" w:rsidRDefault="00FD3676" w:rsidP="0080096E">
      <w:pPr>
        <w:ind w:right="1"/>
        <w:rPr>
          <w:rFonts w:ascii="Arial" w:hAnsi="Arial" w:cs="Arial"/>
          <w:szCs w:val="22"/>
        </w:rPr>
      </w:pPr>
    </w:p>
    <w:p w14:paraId="5985E734" w14:textId="77777777" w:rsidR="00FD3676" w:rsidRDefault="00FD3676" w:rsidP="0080096E">
      <w:pPr>
        <w:ind w:right="1"/>
        <w:rPr>
          <w:rFonts w:ascii="Arial" w:hAnsi="Arial" w:cs="Arial"/>
          <w:szCs w:val="22"/>
        </w:rPr>
      </w:pPr>
    </w:p>
    <w:tbl>
      <w:tblPr>
        <w:tblpPr w:leftFromText="141" w:rightFromText="141" w:vertAnchor="text" w:horzAnchor="margin" w:tblpY="15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3636"/>
        <w:gridCol w:w="2977"/>
        <w:gridCol w:w="2127"/>
      </w:tblGrid>
      <w:tr w:rsidR="00983DD7" w:rsidRPr="008158D3" w14:paraId="250E354B" w14:textId="77777777" w:rsidTr="00983DD7">
        <w:tc>
          <w:tcPr>
            <w:tcW w:w="866" w:type="dxa"/>
            <w:vAlign w:val="center"/>
          </w:tcPr>
          <w:p w14:paraId="01039654" w14:textId="77777777" w:rsidR="00983DD7" w:rsidRPr="008158D3" w:rsidRDefault="00983DD7" w:rsidP="00AE0437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5</w:t>
            </w:r>
          </w:p>
        </w:tc>
        <w:tc>
          <w:tcPr>
            <w:tcW w:w="3636" w:type="dxa"/>
            <w:vAlign w:val="center"/>
          </w:tcPr>
          <w:p w14:paraId="01AABF3B" w14:textId="77777777" w:rsidR="00983DD7" w:rsidRPr="008158D3" w:rsidRDefault="00983DD7" w:rsidP="00AE0437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Consignation</w:t>
            </w:r>
          </w:p>
        </w:tc>
        <w:tc>
          <w:tcPr>
            <w:tcW w:w="2977" w:type="dxa"/>
            <w:vAlign w:val="center"/>
          </w:tcPr>
          <w:p w14:paraId="0E76DC15" w14:textId="77777777" w:rsidR="00983DD7" w:rsidRPr="009E4DB9" w:rsidRDefault="00983DD7" w:rsidP="00AE0437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Système</w:t>
            </w:r>
          </w:p>
        </w:tc>
        <w:tc>
          <w:tcPr>
            <w:tcW w:w="2127" w:type="dxa"/>
            <w:vAlign w:val="center"/>
          </w:tcPr>
          <w:p w14:paraId="00E5BF99" w14:textId="77777777" w:rsidR="00983DD7" w:rsidRPr="00D859EC" w:rsidRDefault="00983DD7" w:rsidP="00AE0437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08F410FD" w14:textId="77777777" w:rsidR="00983DD7" w:rsidRPr="009E4DB9" w:rsidRDefault="00983DD7" w:rsidP="00AE0437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20 minutes</w:t>
            </w:r>
          </w:p>
        </w:tc>
      </w:tr>
    </w:tbl>
    <w:p w14:paraId="2D1F4F05" w14:textId="77777777" w:rsidR="0080096E" w:rsidRDefault="0080096E" w:rsidP="0080096E">
      <w:pPr>
        <w:ind w:right="1"/>
        <w:rPr>
          <w:rFonts w:ascii="Arial" w:hAnsi="Arial" w:cs="Arial"/>
          <w:szCs w:val="22"/>
        </w:rPr>
      </w:pPr>
    </w:p>
    <w:p w14:paraId="25274550" w14:textId="580F8391" w:rsidR="0080096E" w:rsidRDefault="006E0465" w:rsidP="00174B2B">
      <w:pPr>
        <w:ind w:right="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Q</w:t>
      </w:r>
      <w:r w:rsidR="00333ABA">
        <w:rPr>
          <w:rFonts w:ascii="Arial" w:hAnsi="Arial" w:cs="Arial"/>
          <w:szCs w:val="22"/>
        </w:rPr>
        <w:t>5</w:t>
      </w:r>
      <w:r w:rsidR="0080096E">
        <w:rPr>
          <w:rFonts w:ascii="Arial" w:hAnsi="Arial" w:cs="Arial"/>
          <w:szCs w:val="22"/>
        </w:rPr>
        <w:t xml:space="preserve">.1-Lister les matériels de protection et de sécurité utiles à la réalisation de </w:t>
      </w:r>
      <w:r w:rsidR="00174B2B">
        <w:rPr>
          <w:rFonts w:ascii="Arial" w:hAnsi="Arial" w:cs="Arial"/>
          <w:szCs w:val="22"/>
        </w:rPr>
        <w:t>la</w:t>
      </w:r>
      <w:r w:rsidR="0080096E">
        <w:rPr>
          <w:rFonts w:ascii="Arial" w:hAnsi="Arial" w:cs="Arial"/>
          <w:szCs w:val="22"/>
        </w:rPr>
        <w:t xml:space="preserve"> consignation.</w:t>
      </w:r>
    </w:p>
    <w:p w14:paraId="6E9AE760" w14:textId="77777777" w:rsidR="0080096E" w:rsidRDefault="0080096E" w:rsidP="0080096E">
      <w:pPr>
        <w:ind w:right="1"/>
        <w:rPr>
          <w:rFonts w:ascii="Arial" w:hAnsi="Arial" w:cs="Arial"/>
          <w:szCs w:val="22"/>
        </w:rPr>
      </w:pPr>
    </w:p>
    <w:p w14:paraId="47AB3B7F" w14:textId="77777777" w:rsidR="0080096E" w:rsidRDefault="0080096E" w:rsidP="0080096E">
      <w:pPr>
        <w:ind w:right="1"/>
        <w:rPr>
          <w:rFonts w:ascii="Arial" w:hAnsi="Arial" w:cs="Arial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79"/>
        <w:gridCol w:w="2479"/>
        <w:gridCol w:w="2478"/>
        <w:gridCol w:w="2478"/>
      </w:tblGrid>
      <w:tr w:rsidR="00FB7BCF" w:rsidRPr="008475EB" w14:paraId="67AE04CC" w14:textId="77777777" w:rsidTr="00FB7BCF">
        <w:tc>
          <w:tcPr>
            <w:tcW w:w="2516" w:type="dxa"/>
          </w:tcPr>
          <w:p w14:paraId="38A13F42" w14:textId="77777777" w:rsidR="00FB7BCF" w:rsidRDefault="00FB7BCF" w:rsidP="0080096E">
            <w:pPr>
              <w:ind w:right="1"/>
              <w:rPr>
                <w:rFonts w:ascii="Arial" w:hAnsi="Arial" w:cs="Arial"/>
                <w:color w:val="FF0000"/>
                <w:szCs w:val="22"/>
              </w:rPr>
            </w:pPr>
          </w:p>
          <w:p w14:paraId="64B1E990" w14:textId="2849F74E" w:rsidR="00D673F2" w:rsidRPr="008475EB" w:rsidRDefault="00D673F2" w:rsidP="0080096E">
            <w:pPr>
              <w:ind w:right="1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2516" w:type="dxa"/>
          </w:tcPr>
          <w:p w14:paraId="185A1999" w14:textId="37D01F8A" w:rsidR="00FB7BCF" w:rsidRPr="008475EB" w:rsidRDefault="00FB7BCF" w:rsidP="0080096E">
            <w:pPr>
              <w:ind w:right="1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2516" w:type="dxa"/>
          </w:tcPr>
          <w:p w14:paraId="5394C5B8" w14:textId="4265007A" w:rsidR="00FB7BCF" w:rsidRPr="008475EB" w:rsidRDefault="00FB7BCF" w:rsidP="0080096E">
            <w:pPr>
              <w:ind w:right="1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2516" w:type="dxa"/>
          </w:tcPr>
          <w:p w14:paraId="0D71F418" w14:textId="2D6A990A" w:rsidR="00FB7BCF" w:rsidRPr="008475EB" w:rsidRDefault="00FB7BCF" w:rsidP="0080096E">
            <w:pPr>
              <w:ind w:right="1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FB7BCF" w:rsidRPr="008475EB" w14:paraId="4F9DEA90" w14:textId="77777777" w:rsidTr="00FB7BCF">
        <w:trPr>
          <w:gridAfter w:val="1"/>
          <w:wAfter w:w="2516" w:type="dxa"/>
        </w:trPr>
        <w:tc>
          <w:tcPr>
            <w:tcW w:w="2516" w:type="dxa"/>
          </w:tcPr>
          <w:p w14:paraId="525E68D8" w14:textId="77777777" w:rsidR="00FB7BCF" w:rsidRDefault="00FB7BCF" w:rsidP="0080096E">
            <w:pPr>
              <w:ind w:right="1"/>
              <w:rPr>
                <w:rFonts w:ascii="Arial" w:hAnsi="Arial" w:cs="Arial"/>
                <w:color w:val="FF0000"/>
                <w:szCs w:val="22"/>
              </w:rPr>
            </w:pPr>
          </w:p>
          <w:p w14:paraId="4CACCE10" w14:textId="1D048B3D" w:rsidR="00D673F2" w:rsidRPr="008475EB" w:rsidRDefault="00D673F2" w:rsidP="0080096E">
            <w:pPr>
              <w:ind w:right="1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2516" w:type="dxa"/>
          </w:tcPr>
          <w:p w14:paraId="1C6A2457" w14:textId="076E29E5" w:rsidR="00FB7BCF" w:rsidRPr="008475EB" w:rsidRDefault="00FB7BCF" w:rsidP="0080096E">
            <w:pPr>
              <w:ind w:right="1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2516" w:type="dxa"/>
          </w:tcPr>
          <w:p w14:paraId="2F00DFFE" w14:textId="4656B518" w:rsidR="00FB7BCF" w:rsidRPr="008475EB" w:rsidRDefault="00FB7BCF" w:rsidP="0080096E">
            <w:pPr>
              <w:ind w:right="1"/>
              <w:rPr>
                <w:rFonts w:ascii="Arial" w:hAnsi="Arial" w:cs="Arial"/>
                <w:color w:val="FF0000"/>
                <w:szCs w:val="22"/>
              </w:rPr>
            </w:pPr>
          </w:p>
        </w:tc>
      </w:tr>
    </w:tbl>
    <w:p w14:paraId="783C879A" w14:textId="77777777" w:rsidR="0080096E" w:rsidRDefault="0080096E" w:rsidP="0080096E">
      <w:pPr>
        <w:ind w:right="1"/>
        <w:rPr>
          <w:rFonts w:ascii="Arial" w:hAnsi="Arial" w:cs="Arial"/>
          <w:szCs w:val="22"/>
        </w:rPr>
      </w:pPr>
    </w:p>
    <w:p w14:paraId="452B115C" w14:textId="77777777" w:rsidR="006E0465" w:rsidRDefault="006E0465" w:rsidP="0080096E">
      <w:pPr>
        <w:ind w:right="1"/>
        <w:rPr>
          <w:rFonts w:ascii="Arial" w:hAnsi="Arial" w:cs="Arial"/>
          <w:szCs w:val="22"/>
        </w:rPr>
      </w:pPr>
    </w:p>
    <w:p w14:paraId="2045DE5A" w14:textId="0F502BB2" w:rsidR="00FB7BCF" w:rsidRDefault="006E0465" w:rsidP="0080096E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Q</w:t>
      </w:r>
      <w:r w:rsidR="00333ABA">
        <w:rPr>
          <w:rFonts w:ascii="Arial" w:hAnsi="Arial" w:cs="Arial"/>
          <w:szCs w:val="22"/>
        </w:rPr>
        <w:t>5</w:t>
      </w:r>
      <w:r w:rsidR="00FB7BCF">
        <w:rPr>
          <w:rFonts w:ascii="Arial" w:hAnsi="Arial" w:cs="Arial"/>
          <w:szCs w:val="22"/>
        </w:rPr>
        <w:t>.</w:t>
      </w:r>
      <w:r w:rsidR="009F5147">
        <w:rPr>
          <w:rFonts w:ascii="Arial" w:hAnsi="Arial" w:cs="Arial"/>
          <w:szCs w:val="22"/>
        </w:rPr>
        <w:t>2-</w:t>
      </w:r>
      <w:r w:rsidR="00174B2B">
        <w:rPr>
          <w:rFonts w:ascii="Arial" w:hAnsi="Arial" w:cs="Arial"/>
          <w:szCs w:val="22"/>
        </w:rPr>
        <w:t xml:space="preserve">Il est nécessaire de </w:t>
      </w:r>
      <w:r w:rsidR="009F5147">
        <w:rPr>
          <w:rFonts w:ascii="Arial" w:hAnsi="Arial" w:cs="Arial"/>
          <w:szCs w:val="22"/>
        </w:rPr>
        <w:t>consigner</w:t>
      </w:r>
      <w:r w:rsidR="00A9095F">
        <w:rPr>
          <w:rFonts w:ascii="Arial" w:hAnsi="Arial" w:cs="Arial"/>
          <w:szCs w:val="22"/>
        </w:rPr>
        <w:t xml:space="preserve"> le système</w:t>
      </w:r>
      <w:r w:rsidR="009F5147">
        <w:rPr>
          <w:rFonts w:ascii="Arial" w:hAnsi="Arial" w:cs="Arial"/>
          <w:szCs w:val="22"/>
        </w:rPr>
        <w:t xml:space="preserve"> pour remplacer la clavette</w:t>
      </w:r>
      <w:r w:rsidR="00174B2B">
        <w:rPr>
          <w:rFonts w:ascii="Arial" w:hAnsi="Arial" w:cs="Arial"/>
          <w:szCs w:val="22"/>
        </w:rPr>
        <w:t>. Entourer le</w:t>
      </w:r>
      <w:r w:rsidR="009F5147">
        <w:rPr>
          <w:rFonts w:ascii="Arial" w:hAnsi="Arial" w:cs="Arial"/>
          <w:szCs w:val="22"/>
        </w:rPr>
        <w:t xml:space="preserve"> niveau d’habilitation électrique</w:t>
      </w:r>
      <w:r w:rsidR="00174B2B">
        <w:rPr>
          <w:rFonts w:ascii="Arial" w:hAnsi="Arial" w:cs="Arial"/>
          <w:szCs w:val="22"/>
        </w:rPr>
        <w:t xml:space="preserve"> requis</w:t>
      </w:r>
      <w:r>
        <w:rPr>
          <w:rFonts w:ascii="Arial" w:hAnsi="Arial" w:cs="Arial"/>
          <w:szCs w:val="22"/>
        </w:rPr>
        <w:t xml:space="preserve"> pour effectuer cett</w:t>
      </w:r>
      <w:r w:rsidR="00A9095F">
        <w:rPr>
          <w:rFonts w:ascii="Arial" w:hAnsi="Arial" w:cs="Arial"/>
          <w:szCs w:val="22"/>
        </w:rPr>
        <w:t>e</w:t>
      </w:r>
      <w:r>
        <w:rPr>
          <w:rFonts w:ascii="Arial" w:hAnsi="Arial" w:cs="Arial"/>
          <w:szCs w:val="22"/>
        </w:rPr>
        <w:t xml:space="preserve"> tâche</w:t>
      </w:r>
      <w:r w:rsidR="00174B2B">
        <w:rPr>
          <w:rFonts w:ascii="Arial" w:hAnsi="Arial" w:cs="Arial"/>
          <w:szCs w:val="22"/>
        </w:rPr>
        <w:t>.</w:t>
      </w:r>
    </w:p>
    <w:p w14:paraId="336FD3B3" w14:textId="391A5614" w:rsidR="009F5147" w:rsidRDefault="009F5147" w:rsidP="009F5147">
      <w:pPr>
        <w:ind w:right="1"/>
        <w:rPr>
          <w:rFonts w:ascii="Arial" w:hAnsi="Arial" w:cs="Arial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"/>
        <w:gridCol w:w="1731"/>
        <w:gridCol w:w="236"/>
        <w:gridCol w:w="1749"/>
        <w:gridCol w:w="236"/>
        <w:gridCol w:w="1746"/>
        <w:gridCol w:w="236"/>
        <w:gridCol w:w="1748"/>
        <w:gridCol w:w="279"/>
        <w:gridCol w:w="1704"/>
      </w:tblGrid>
      <w:tr w:rsidR="009F5147" w14:paraId="382F903E" w14:textId="77777777" w:rsidTr="00CF5071">
        <w:tc>
          <w:tcPr>
            <w:tcW w:w="250" w:type="dxa"/>
            <w:shd w:val="clear" w:color="auto" w:fill="auto"/>
          </w:tcPr>
          <w:p w14:paraId="64194BEC" w14:textId="77777777" w:rsidR="009F5147" w:rsidRDefault="009F5147" w:rsidP="009F5147">
            <w:pPr>
              <w:ind w:right="1"/>
              <w:rPr>
                <w:rFonts w:ascii="Arial" w:hAnsi="Arial" w:cs="Arial"/>
                <w:szCs w:val="22"/>
              </w:rPr>
            </w:pPr>
          </w:p>
        </w:tc>
        <w:tc>
          <w:tcPr>
            <w:tcW w:w="1762" w:type="dxa"/>
            <w:shd w:val="clear" w:color="auto" w:fill="00B0F0"/>
          </w:tcPr>
          <w:p w14:paraId="39828B08" w14:textId="77777777" w:rsidR="009F5147" w:rsidRDefault="009F5147" w:rsidP="00333ABA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B1</w:t>
            </w:r>
          </w:p>
        </w:tc>
        <w:tc>
          <w:tcPr>
            <w:tcW w:w="236" w:type="dxa"/>
            <w:shd w:val="clear" w:color="auto" w:fill="auto"/>
          </w:tcPr>
          <w:p w14:paraId="601C73C4" w14:textId="77777777" w:rsidR="009F5147" w:rsidRDefault="009F5147" w:rsidP="00333ABA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76" w:type="dxa"/>
            <w:shd w:val="clear" w:color="auto" w:fill="00B0F0"/>
          </w:tcPr>
          <w:p w14:paraId="3E921971" w14:textId="77777777" w:rsidR="009F5147" w:rsidRDefault="009F5147" w:rsidP="00333ABA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B1V</w:t>
            </w:r>
          </w:p>
        </w:tc>
        <w:tc>
          <w:tcPr>
            <w:tcW w:w="236" w:type="dxa"/>
            <w:shd w:val="clear" w:color="auto" w:fill="auto"/>
          </w:tcPr>
          <w:p w14:paraId="05E6EBD5" w14:textId="77777777" w:rsidR="009F5147" w:rsidRDefault="009F5147" w:rsidP="00333ABA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76" w:type="dxa"/>
            <w:shd w:val="clear" w:color="auto" w:fill="00B0F0"/>
          </w:tcPr>
          <w:p w14:paraId="06F1ED73" w14:textId="77777777" w:rsidR="009F5147" w:rsidRDefault="009F5147" w:rsidP="00333ABA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BC</w:t>
            </w:r>
          </w:p>
        </w:tc>
        <w:tc>
          <w:tcPr>
            <w:tcW w:w="236" w:type="dxa"/>
            <w:shd w:val="clear" w:color="auto" w:fill="auto"/>
          </w:tcPr>
          <w:p w14:paraId="0A2F088E" w14:textId="77777777" w:rsidR="009F5147" w:rsidRDefault="009F5147" w:rsidP="00333ABA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78" w:type="dxa"/>
            <w:shd w:val="clear" w:color="auto" w:fill="00B0F0"/>
          </w:tcPr>
          <w:p w14:paraId="4967F6C4" w14:textId="77777777" w:rsidR="009F5147" w:rsidRDefault="009F5147" w:rsidP="00333ABA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</w:t>
            </w:r>
          </w:p>
        </w:tc>
        <w:tc>
          <w:tcPr>
            <w:tcW w:w="280" w:type="dxa"/>
            <w:shd w:val="clear" w:color="auto" w:fill="auto"/>
          </w:tcPr>
          <w:p w14:paraId="3472AC79" w14:textId="77777777" w:rsidR="009F5147" w:rsidRDefault="009F5147" w:rsidP="00333ABA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34" w:type="dxa"/>
            <w:shd w:val="clear" w:color="auto" w:fill="00B0F0"/>
          </w:tcPr>
          <w:p w14:paraId="2E4F6DAF" w14:textId="77777777" w:rsidR="009F5147" w:rsidRDefault="009F5147" w:rsidP="00333ABA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H1</w:t>
            </w:r>
          </w:p>
        </w:tc>
      </w:tr>
    </w:tbl>
    <w:p w14:paraId="13BD60CF" w14:textId="77777777" w:rsidR="009F5147" w:rsidRDefault="009F5147" w:rsidP="0080096E">
      <w:pPr>
        <w:ind w:right="1"/>
        <w:rPr>
          <w:rFonts w:ascii="Arial" w:hAnsi="Arial" w:cs="Arial"/>
          <w:szCs w:val="22"/>
        </w:rPr>
      </w:pPr>
    </w:p>
    <w:p w14:paraId="6337A736" w14:textId="77777777" w:rsidR="006E0465" w:rsidRDefault="006E0465" w:rsidP="0080096E">
      <w:pPr>
        <w:ind w:right="1"/>
        <w:rPr>
          <w:rFonts w:ascii="Arial" w:hAnsi="Arial" w:cs="Arial"/>
          <w:szCs w:val="22"/>
        </w:rPr>
      </w:pPr>
    </w:p>
    <w:p w14:paraId="69169D6E" w14:textId="42089E38" w:rsidR="006E0465" w:rsidRDefault="006E0465" w:rsidP="0080096E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Q</w:t>
      </w:r>
      <w:r w:rsidR="00333ABA">
        <w:rPr>
          <w:rFonts w:ascii="Arial" w:hAnsi="Arial" w:cs="Arial"/>
          <w:szCs w:val="22"/>
        </w:rPr>
        <w:t>5</w:t>
      </w:r>
      <w:r w:rsidR="00FB57E7">
        <w:rPr>
          <w:rFonts w:ascii="Arial" w:hAnsi="Arial" w:cs="Arial"/>
          <w:szCs w:val="22"/>
        </w:rPr>
        <w:t>.3</w:t>
      </w:r>
      <w:r>
        <w:rPr>
          <w:rFonts w:ascii="Arial" w:hAnsi="Arial" w:cs="Arial"/>
          <w:szCs w:val="22"/>
        </w:rPr>
        <w:t xml:space="preserve">- En présence de </w:t>
      </w:r>
      <w:r w:rsidR="00FB2C9E">
        <w:rPr>
          <w:rFonts w:ascii="Arial" w:hAnsi="Arial" w:cs="Arial"/>
          <w:szCs w:val="22"/>
        </w:rPr>
        <w:t>l’</w:t>
      </w:r>
      <w:r>
        <w:rPr>
          <w:rFonts w:ascii="Arial" w:hAnsi="Arial" w:cs="Arial"/>
          <w:szCs w:val="22"/>
        </w:rPr>
        <w:t>examinateur, réaliser la consignation du MULTITEC dans le respect de la réglementation et des procédures.</w:t>
      </w:r>
    </w:p>
    <w:p w14:paraId="23A2647F" w14:textId="77777777" w:rsidR="0080096E" w:rsidRDefault="0080096E" w:rsidP="0080096E">
      <w:pPr>
        <w:ind w:right="1"/>
        <w:rPr>
          <w:rFonts w:ascii="Arial" w:hAnsi="Arial" w:cs="Arial"/>
          <w:szCs w:val="22"/>
        </w:rPr>
      </w:pPr>
    </w:p>
    <w:p w14:paraId="27F62651" w14:textId="77777777" w:rsidR="00333ABA" w:rsidRDefault="00333ABA" w:rsidP="0080096E">
      <w:pPr>
        <w:ind w:right="1"/>
        <w:rPr>
          <w:rFonts w:ascii="Arial" w:hAnsi="Arial" w:cs="Arial"/>
          <w:szCs w:val="22"/>
        </w:rPr>
      </w:pPr>
    </w:p>
    <w:p w14:paraId="2928C486" w14:textId="77777777" w:rsidR="00333ABA" w:rsidRDefault="00333ABA" w:rsidP="00333ABA">
      <w:pPr>
        <w:ind w:right="1"/>
        <w:rPr>
          <w:rFonts w:ascii="Arial" w:hAnsi="Arial" w:cs="Arial"/>
          <w:szCs w:val="22"/>
        </w:rPr>
      </w:pPr>
    </w:p>
    <w:tbl>
      <w:tblPr>
        <w:tblpPr w:leftFromText="141" w:rightFromText="141" w:vertAnchor="text" w:horzAnchor="margin" w:tblpY="15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3684"/>
        <w:gridCol w:w="2793"/>
        <w:gridCol w:w="2126"/>
      </w:tblGrid>
      <w:tr w:rsidR="00983DD7" w:rsidRPr="008158D3" w14:paraId="7A18AB4F" w14:textId="77777777" w:rsidTr="00983DD7">
        <w:tc>
          <w:tcPr>
            <w:tcW w:w="861" w:type="dxa"/>
            <w:vAlign w:val="center"/>
          </w:tcPr>
          <w:p w14:paraId="1C080D04" w14:textId="77777777" w:rsidR="00983DD7" w:rsidRPr="008158D3" w:rsidRDefault="00983DD7" w:rsidP="00AC45D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lastRenderedPageBreak/>
              <w:t>Q</w:t>
            </w:r>
            <w:r>
              <w:rPr>
                <w:rFonts w:ascii="Arial" w:hAnsi="Arial" w:cs="Arial"/>
                <w:b/>
                <w:szCs w:val="22"/>
              </w:rPr>
              <w:t>6</w:t>
            </w:r>
          </w:p>
        </w:tc>
        <w:tc>
          <w:tcPr>
            <w:tcW w:w="3684" w:type="dxa"/>
            <w:vAlign w:val="center"/>
          </w:tcPr>
          <w:p w14:paraId="7BE81F1A" w14:textId="77777777" w:rsidR="00983DD7" w:rsidRPr="008158D3" w:rsidRDefault="00983DD7" w:rsidP="00AC45D8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Déconsignation</w:t>
            </w:r>
          </w:p>
        </w:tc>
        <w:tc>
          <w:tcPr>
            <w:tcW w:w="2793" w:type="dxa"/>
            <w:vAlign w:val="center"/>
          </w:tcPr>
          <w:p w14:paraId="12FE21AF" w14:textId="77777777" w:rsidR="00983DD7" w:rsidRPr="009E4DB9" w:rsidRDefault="00983DD7" w:rsidP="00AC45D8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Système</w:t>
            </w:r>
            <w:r w:rsidRPr="00EF37F5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126" w:type="dxa"/>
            <w:vAlign w:val="center"/>
          </w:tcPr>
          <w:p w14:paraId="3A5EE628" w14:textId="77777777" w:rsidR="00983DD7" w:rsidRPr="00D859EC" w:rsidRDefault="00983DD7" w:rsidP="00AC45D8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65B04D1E" w14:textId="77777777" w:rsidR="00983DD7" w:rsidRPr="009E4DB9" w:rsidRDefault="00983DD7" w:rsidP="00AC45D8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5 minutes</w:t>
            </w:r>
          </w:p>
        </w:tc>
      </w:tr>
    </w:tbl>
    <w:p w14:paraId="1F70DF20" w14:textId="77777777" w:rsidR="0080096E" w:rsidRDefault="0080096E" w:rsidP="0080096E">
      <w:pPr>
        <w:ind w:right="1"/>
        <w:rPr>
          <w:rFonts w:ascii="Arial" w:hAnsi="Arial" w:cs="Arial"/>
          <w:szCs w:val="22"/>
        </w:rPr>
      </w:pPr>
    </w:p>
    <w:p w14:paraId="482C97FB" w14:textId="77777777" w:rsidR="00333ABA" w:rsidRDefault="00333ABA" w:rsidP="0080096E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Q6.1</w:t>
      </w:r>
      <w:r w:rsidR="00A45042">
        <w:rPr>
          <w:rFonts w:ascii="Arial" w:hAnsi="Arial" w:cs="Arial"/>
          <w:szCs w:val="22"/>
        </w:rPr>
        <w:t>- Déconsigner le système avant la remise en service</w:t>
      </w:r>
    </w:p>
    <w:p w14:paraId="71CF4B5A" w14:textId="77777777" w:rsidR="00802F10" w:rsidRDefault="00802F10" w:rsidP="0080096E">
      <w:pPr>
        <w:ind w:right="1"/>
        <w:rPr>
          <w:rFonts w:ascii="Arial" w:hAnsi="Arial" w:cs="Arial"/>
          <w:szCs w:val="22"/>
        </w:rPr>
      </w:pPr>
    </w:p>
    <w:p w14:paraId="388AAD5D" w14:textId="77777777" w:rsidR="00A45042" w:rsidRDefault="00A45042" w:rsidP="00A45042">
      <w:pPr>
        <w:ind w:right="1"/>
        <w:rPr>
          <w:rFonts w:ascii="Arial" w:hAnsi="Arial" w:cs="Arial"/>
          <w:szCs w:val="22"/>
        </w:rPr>
      </w:pPr>
    </w:p>
    <w:tbl>
      <w:tblPr>
        <w:tblpPr w:leftFromText="141" w:rightFromText="141" w:vertAnchor="text" w:horzAnchor="margin" w:tblpY="15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3528"/>
        <w:gridCol w:w="2934"/>
        <w:gridCol w:w="2126"/>
      </w:tblGrid>
      <w:tr w:rsidR="00983DD7" w:rsidRPr="008158D3" w14:paraId="2F814659" w14:textId="77777777" w:rsidTr="00983DD7">
        <w:tc>
          <w:tcPr>
            <w:tcW w:w="876" w:type="dxa"/>
            <w:vAlign w:val="center"/>
          </w:tcPr>
          <w:p w14:paraId="3B299164" w14:textId="77777777" w:rsidR="00983DD7" w:rsidRPr="008158D3" w:rsidRDefault="00983DD7" w:rsidP="00AC45D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7</w:t>
            </w:r>
          </w:p>
        </w:tc>
        <w:tc>
          <w:tcPr>
            <w:tcW w:w="3528" w:type="dxa"/>
            <w:vAlign w:val="center"/>
          </w:tcPr>
          <w:p w14:paraId="44BB838B" w14:textId="77777777" w:rsidR="00983DD7" w:rsidRPr="008158D3" w:rsidRDefault="00983DD7" w:rsidP="00AC45D8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Remise en service</w:t>
            </w:r>
          </w:p>
        </w:tc>
        <w:tc>
          <w:tcPr>
            <w:tcW w:w="2934" w:type="dxa"/>
            <w:vAlign w:val="center"/>
          </w:tcPr>
          <w:p w14:paraId="68B239A5" w14:textId="77777777" w:rsidR="00983DD7" w:rsidRPr="009E4DB9" w:rsidRDefault="00983DD7" w:rsidP="00AC45D8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Système</w:t>
            </w:r>
            <w:r w:rsidRPr="00EF37F5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126" w:type="dxa"/>
            <w:vAlign w:val="center"/>
          </w:tcPr>
          <w:p w14:paraId="185A5A17" w14:textId="77777777" w:rsidR="00983DD7" w:rsidRPr="00D859EC" w:rsidRDefault="00983DD7" w:rsidP="00AC45D8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5D3EF474" w14:textId="77777777" w:rsidR="00983DD7" w:rsidRPr="009E4DB9" w:rsidRDefault="00983DD7" w:rsidP="00AC45D8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20 minutes</w:t>
            </w:r>
          </w:p>
        </w:tc>
      </w:tr>
    </w:tbl>
    <w:p w14:paraId="0D748838" w14:textId="77777777" w:rsidR="00802F10" w:rsidRDefault="00802F10" w:rsidP="0080096E">
      <w:pPr>
        <w:ind w:right="1"/>
        <w:rPr>
          <w:rFonts w:ascii="Arial" w:hAnsi="Arial" w:cs="Arial"/>
          <w:szCs w:val="22"/>
        </w:rPr>
      </w:pPr>
    </w:p>
    <w:p w14:paraId="4A9A958C" w14:textId="77777777" w:rsidR="00517CDE" w:rsidRDefault="00DD4577" w:rsidP="0080096E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Q7.1</w:t>
      </w:r>
      <w:r w:rsidR="00517CDE">
        <w:rPr>
          <w:rFonts w:ascii="Arial" w:hAnsi="Arial" w:cs="Arial"/>
          <w:szCs w:val="22"/>
        </w:rPr>
        <w:t>- Vérifier la présence des énergies sur le système</w:t>
      </w:r>
    </w:p>
    <w:p w14:paraId="27680775" w14:textId="77777777" w:rsidR="00517CDE" w:rsidRDefault="00517CDE" w:rsidP="0080096E">
      <w:pPr>
        <w:ind w:right="1"/>
        <w:rPr>
          <w:rFonts w:ascii="Arial" w:hAnsi="Arial" w:cs="Arial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42"/>
        <w:gridCol w:w="6172"/>
      </w:tblGrid>
      <w:tr w:rsidR="00517CDE" w14:paraId="47582027" w14:textId="77777777" w:rsidTr="00517CDE">
        <w:tc>
          <w:tcPr>
            <w:tcW w:w="3794" w:type="dxa"/>
            <w:shd w:val="clear" w:color="auto" w:fill="D9D9D9" w:themeFill="background1" w:themeFillShade="D9"/>
          </w:tcPr>
          <w:p w14:paraId="5CF2E70C" w14:textId="77777777" w:rsidR="00517CDE" w:rsidRDefault="00517CDE" w:rsidP="00517CDE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Energie</w:t>
            </w:r>
          </w:p>
        </w:tc>
        <w:tc>
          <w:tcPr>
            <w:tcW w:w="6270" w:type="dxa"/>
            <w:shd w:val="clear" w:color="auto" w:fill="D9D9D9" w:themeFill="background1" w:themeFillShade="D9"/>
          </w:tcPr>
          <w:p w14:paraId="6D96A580" w14:textId="77777777" w:rsidR="00517CDE" w:rsidRDefault="00517CDE" w:rsidP="00517CDE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Résultat attendu</w:t>
            </w:r>
          </w:p>
        </w:tc>
      </w:tr>
      <w:tr w:rsidR="00517CDE" w14:paraId="2F98F912" w14:textId="77777777" w:rsidTr="00517CDE">
        <w:tc>
          <w:tcPr>
            <w:tcW w:w="3794" w:type="dxa"/>
          </w:tcPr>
          <w:p w14:paraId="6522F7A9" w14:textId="77777777" w:rsidR="00517CDE" w:rsidRDefault="00517CDE" w:rsidP="00D82EE0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  <w:p w14:paraId="2A62B06B" w14:textId="2598773C" w:rsidR="00D673F2" w:rsidRPr="00D82EE0" w:rsidRDefault="00D673F2" w:rsidP="00D82EE0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6270" w:type="dxa"/>
          </w:tcPr>
          <w:p w14:paraId="2716C53A" w14:textId="687F32E0" w:rsidR="00517CDE" w:rsidRPr="00D82EE0" w:rsidRDefault="00517CDE" w:rsidP="00D82EE0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517CDE" w14:paraId="5607A456" w14:textId="77777777" w:rsidTr="00517CDE">
        <w:tc>
          <w:tcPr>
            <w:tcW w:w="3794" w:type="dxa"/>
          </w:tcPr>
          <w:p w14:paraId="26B89D38" w14:textId="77777777" w:rsidR="00517CDE" w:rsidRDefault="00517CDE" w:rsidP="00D82EE0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  <w:p w14:paraId="509724A8" w14:textId="0983F773" w:rsidR="00D673F2" w:rsidRPr="00D82EE0" w:rsidRDefault="00D673F2" w:rsidP="00D82EE0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6270" w:type="dxa"/>
          </w:tcPr>
          <w:p w14:paraId="516620DD" w14:textId="72CFB67B" w:rsidR="00517CDE" w:rsidRPr="00D82EE0" w:rsidRDefault="00517CDE" w:rsidP="00D82EE0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</w:tr>
    </w:tbl>
    <w:p w14:paraId="7E386037" w14:textId="77777777" w:rsidR="00517CDE" w:rsidRDefault="00517CDE" w:rsidP="0080096E">
      <w:pPr>
        <w:ind w:right="1"/>
        <w:rPr>
          <w:rFonts w:ascii="Arial" w:hAnsi="Arial" w:cs="Arial"/>
          <w:szCs w:val="22"/>
        </w:rPr>
      </w:pPr>
    </w:p>
    <w:p w14:paraId="53D00A2D" w14:textId="77777777" w:rsidR="00DD4577" w:rsidRDefault="00DD4577" w:rsidP="0080096E">
      <w:pPr>
        <w:ind w:right="1"/>
        <w:rPr>
          <w:rFonts w:ascii="Arial" w:hAnsi="Arial" w:cs="Arial"/>
          <w:szCs w:val="22"/>
        </w:rPr>
      </w:pPr>
    </w:p>
    <w:p w14:paraId="6F234546" w14:textId="7E7FD396" w:rsidR="00DD4577" w:rsidRDefault="0069337C" w:rsidP="0080096E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984896" behindDoc="0" locked="0" layoutInCell="1" allowOverlap="1" wp14:anchorId="470DB456" wp14:editId="08E51290">
            <wp:simplePos x="0" y="0"/>
            <wp:positionH relativeFrom="column">
              <wp:posOffset>2537460</wp:posOffset>
            </wp:positionH>
            <wp:positionV relativeFrom="paragraph">
              <wp:posOffset>191770</wp:posOffset>
            </wp:positionV>
            <wp:extent cx="3771900" cy="3857625"/>
            <wp:effectExtent l="19050" t="0" r="0" b="0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Cs w:val="22"/>
        </w:rPr>
        <w:t>Q7.2- Par observation sur le système, r</w:t>
      </w:r>
      <w:r w:rsidR="00B02CA5">
        <w:rPr>
          <w:rFonts w:ascii="Arial" w:hAnsi="Arial" w:cs="Arial"/>
          <w:szCs w:val="22"/>
        </w:rPr>
        <w:t>eprésenter sur la figure ci-dessous</w:t>
      </w:r>
      <w:r w:rsidR="00762BEB">
        <w:rPr>
          <w:rFonts w:ascii="Arial" w:hAnsi="Arial" w:cs="Arial"/>
          <w:szCs w:val="22"/>
        </w:rPr>
        <w:t xml:space="preserve"> par les symboles </w:t>
      </w:r>
      <w:proofErr w:type="gramStart"/>
      <w:r w:rsidR="00762BEB">
        <w:rPr>
          <w:rFonts w:ascii="Arial" w:hAnsi="Arial" w:cs="Arial"/>
          <w:szCs w:val="22"/>
        </w:rPr>
        <w:t>proposés</w:t>
      </w:r>
      <w:r w:rsidR="00B02CA5">
        <w:rPr>
          <w:rFonts w:ascii="Arial" w:hAnsi="Arial" w:cs="Arial"/>
          <w:szCs w:val="22"/>
        </w:rPr>
        <w:t>:</w:t>
      </w:r>
      <w:proofErr w:type="gramEnd"/>
    </w:p>
    <w:p w14:paraId="372581F8" w14:textId="77777777" w:rsidR="00517CDE" w:rsidRDefault="00517CDE" w:rsidP="0080096E">
      <w:pPr>
        <w:ind w:right="1"/>
        <w:rPr>
          <w:rFonts w:ascii="Arial" w:hAnsi="Arial" w:cs="Arial"/>
          <w:szCs w:val="22"/>
        </w:rPr>
      </w:pPr>
    </w:p>
    <w:p w14:paraId="34F7E488" w14:textId="137427CA" w:rsidR="00517CDE" w:rsidRDefault="00835220" w:rsidP="0080096E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2B2EC1C1" wp14:editId="6A273DEE">
                <wp:simplePos x="0" y="0"/>
                <wp:positionH relativeFrom="column">
                  <wp:posOffset>-120015</wp:posOffset>
                </wp:positionH>
                <wp:positionV relativeFrom="paragraph">
                  <wp:posOffset>-635</wp:posOffset>
                </wp:positionV>
                <wp:extent cx="2209800" cy="1447800"/>
                <wp:effectExtent l="9525" t="9525" r="9525" b="9525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CABCF" w14:textId="77777777" w:rsidR="00B02CA5" w:rsidRDefault="00B02CA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C813D7" w14:textId="77777777" w:rsidR="00B02CA5" w:rsidRPr="00762BEB" w:rsidRDefault="00B02CA5" w:rsidP="00762BE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62BEB">
                              <w:rPr>
                                <w:rFonts w:ascii="Arial" w:hAnsi="Arial" w:cs="Arial"/>
                              </w:rPr>
                              <w:t>Les arrêts d’urgences</w:t>
                            </w:r>
                          </w:p>
                          <w:p w14:paraId="01AE11AD" w14:textId="77777777" w:rsidR="00B02CA5" w:rsidRDefault="00B02CA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DE8C2E9" w14:textId="77777777" w:rsidR="00762BEB" w:rsidRDefault="00762BE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8A2CCE" w14:textId="77777777" w:rsidR="00B02CA5" w:rsidRPr="00B02CA5" w:rsidRDefault="00B02CA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Les sécurités </w:t>
                            </w:r>
                            <w:r w:rsidR="00762BEB">
                              <w:rPr>
                                <w:rFonts w:ascii="Arial" w:hAnsi="Arial" w:cs="Arial"/>
                              </w:rPr>
                              <w:t>« </w:t>
                            </w:r>
                            <w:r>
                              <w:rPr>
                                <w:rFonts w:ascii="Arial" w:hAnsi="Arial" w:cs="Arial"/>
                              </w:rPr>
                              <w:t>porte</w:t>
                            </w:r>
                            <w:r w:rsidR="00762BEB">
                              <w:rPr>
                                <w:rFonts w:ascii="Arial" w:hAnsi="Arial" w:cs="Arial"/>
                              </w:rPr>
                              <w:t>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EC1C1" id="Text Box 59" o:spid="_x0000_s1034" type="#_x0000_t202" style="position:absolute;margin-left:-9.45pt;margin-top:-.05pt;width:174pt;height:114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" strokecolor="white [3212]">
                <v:textbox>
                  <w:txbxContent>
                    <w:p w14:paraId="572CABCF" w14:textId="77777777" w:rsidR="00B02CA5" w:rsidRDefault="00B02CA5">
                      <w:pPr>
                        <w:rPr>
                          <w:rFonts w:ascii="Arial" w:hAnsi="Arial" w:cs="Arial"/>
                        </w:rPr>
                      </w:pPr>
                    </w:p>
                    <w:p w14:paraId="67C813D7" w14:textId="77777777" w:rsidR="00B02CA5" w:rsidRPr="00762BEB" w:rsidRDefault="00B02CA5" w:rsidP="00762BEB">
                      <w:pPr>
                        <w:rPr>
                          <w:rFonts w:ascii="Arial" w:hAnsi="Arial" w:cs="Arial"/>
                        </w:rPr>
                      </w:pPr>
                      <w:r w:rsidRPr="00762BEB">
                        <w:rPr>
                          <w:rFonts w:ascii="Arial" w:hAnsi="Arial" w:cs="Arial"/>
                        </w:rPr>
                        <w:t>Les arrêts d’urgences</w:t>
                      </w:r>
                    </w:p>
                    <w:p w14:paraId="01AE11AD" w14:textId="77777777" w:rsidR="00B02CA5" w:rsidRDefault="00B02CA5">
                      <w:pPr>
                        <w:rPr>
                          <w:rFonts w:ascii="Arial" w:hAnsi="Arial" w:cs="Arial"/>
                        </w:rPr>
                      </w:pPr>
                    </w:p>
                    <w:p w14:paraId="0DE8C2E9" w14:textId="77777777" w:rsidR="00762BEB" w:rsidRDefault="00762BEB">
                      <w:pPr>
                        <w:rPr>
                          <w:rFonts w:ascii="Arial" w:hAnsi="Arial" w:cs="Arial"/>
                        </w:rPr>
                      </w:pPr>
                    </w:p>
                    <w:p w14:paraId="358A2CCE" w14:textId="77777777" w:rsidR="00B02CA5" w:rsidRPr="00B02CA5" w:rsidRDefault="00B02CA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Les sécurités </w:t>
                      </w:r>
                      <w:r w:rsidR="00762BEB">
                        <w:rPr>
                          <w:rFonts w:ascii="Arial" w:hAnsi="Arial" w:cs="Arial"/>
                        </w:rPr>
                        <w:t>« </w:t>
                      </w:r>
                      <w:r>
                        <w:rPr>
                          <w:rFonts w:ascii="Arial" w:hAnsi="Arial" w:cs="Arial"/>
                        </w:rPr>
                        <w:t>porte</w:t>
                      </w:r>
                      <w:r w:rsidR="00762BEB">
                        <w:rPr>
                          <w:rFonts w:ascii="Arial" w:hAnsi="Arial" w:cs="Arial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</w:p>
    <w:p w14:paraId="2506FC4A" w14:textId="7E653F60" w:rsidR="00517CDE" w:rsidRDefault="00835220" w:rsidP="0080096E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3BCBD82A" wp14:editId="72FA10D9">
                <wp:simplePos x="0" y="0"/>
                <wp:positionH relativeFrom="column">
                  <wp:posOffset>1613535</wp:posOffset>
                </wp:positionH>
                <wp:positionV relativeFrom="paragraph">
                  <wp:posOffset>33655</wp:posOffset>
                </wp:positionV>
                <wp:extent cx="219075" cy="209550"/>
                <wp:effectExtent l="9525" t="9525" r="9525" b="9525"/>
                <wp:wrapNone/>
                <wp:docPr id="15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47BA18" id="Oval 61" o:spid="_x0000_s1026" style="position:absolute;margin-left:127.05pt;margin-top:2.65pt;width:17.25pt;height:16.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" strokecolor="red" strokeweight="1.5pt">
                <v:fill opacity="0"/>
              </v:oval>
            </w:pict>
          </mc:Fallback>
        </mc:AlternateContent>
      </w:r>
    </w:p>
    <w:p w14:paraId="18097648" w14:textId="77777777" w:rsidR="00517CDE" w:rsidRDefault="00517CDE" w:rsidP="0080096E">
      <w:pPr>
        <w:ind w:right="1"/>
        <w:rPr>
          <w:rFonts w:ascii="Arial" w:hAnsi="Arial" w:cs="Arial"/>
          <w:szCs w:val="22"/>
        </w:rPr>
      </w:pPr>
    </w:p>
    <w:p w14:paraId="3E0B6200" w14:textId="77777777" w:rsidR="00517CDE" w:rsidRDefault="00517CDE" w:rsidP="0080096E">
      <w:pPr>
        <w:ind w:right="1"/>
        <w:rPr>
          <w:rFonts w:ascii="Arial" w:hAnsi="Arial" w:cs="Arial"/>
          <w:szCs w:val="22"/>
        </w:rPr>
      </w:pPr>
    </w:p>
    <w:p w14:paraId="55BB7C88" w14:textId="7A3EE309" w:rsidR="00517CDE" w:rsidRDefault="00835220" w:rsidP="0080096E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16308EF0" wp14:editId="3A62C57B">
                <wp:simplePos x="0" y="0"/>
                <wp:positionH relativeFrom="column">
                  <wp:posOffset>1666875</wp:posOffset>
                </wp:positionH>
                <wp:positionV relativeFrom="paragraph">
                  <wp:posOffset>39370</wp:posOffset>
                </wp:positionV>
                <wp:extent cx="95250" cy="266700"/>
                <wp:effectExtent l="15240" t="17145" r="13335" b="11430"/>
                <wp:wrapNone/>
                <wp:docPr id="1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B32CF" id="Rectangle 60" o:spid="_x0000_s1026" style="position:absolute;margin-left:131.25pt;margin-top:3.1pt;width:7.5pt;height:21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" strokecolor="red" strokeweight="1.5pt">
                <v:fill opacity="0"/>
              </v:rect>
            </w:pict>
          </mc:Fallback>
        </mc:AlternateContent>
      </w:r>
    </w:p>
    <w:p w14:paraId="14A541C7" w14:textId="76BF1501" w:rsidR="00517CDE" w:rsidRDefault="00835220" w:rsidP="0080096E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6EA62D2A" wp14:editId="1B95CEB0">
                <wp:simplePos x="0" y="0"/>
                <wp:positionH relativeFrom="column">
                  <wp:posOffset>5549265</wp:posOffset>
                </wp:positionH>
                <wp:positionV relativeFrom="paragraph">
                  <wp:posOffset>130810</wp:posOffset>
                </wp:positionV>
                <wp:extent cx="219075" cy="209550"/>
                <wp:effectExtent l="11430" t="17145" r="17145" b="11430"/>
                <wp:wrapNone/>
                <wp:docPr id="12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861546" id="Oval 70" o:spid="_x0000_s1026" style="position:absolute;margin-left:436.95pt;margin-top:10.3pt;width:17.25pt;height:16.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" strokecolor="red" strokeweight="1.5pt">
                <v:fill opacity="0"/>
              </v:oval>
            </w:pict>
          </mc:Fallback>
        </mc:AlternateContent>
      </w:r>
    </w:p>
    <w:p w14:paraId="22D93700" w14:textId="77777777" w:rsidR="00517CDE" w:rsidRDefault="00517CDE" w:rsidP="0080096E">
      <w:pPr>
        <w:ind w:right="1"/>
        <w:rPr>
          <w:rFonts w:ascii="Arial" w:hAnsi="Arial" w:cs="Arial"/>
          <w:szCs w:val="22"/>
        </w:rPr>
      </w:pPr>
    </w:p>
    <w:p w14:paraId="021FCE53" w14:textId="77777777" w:rsidR="00B02CA5" w:rsidRDefault="00B02CA5" w:rsidP="0080096E">
      <w:pPr>
        <w:ind w:right="1"/>
        <w:rPr>
          <w:rFonts w:ascii="Arial" w:hAnsi="Arial" w:cs="Arial"/>
          <w:szCs w:val="22"/>
        </w:rPr>
      </w:pPr>
    </w:p>
    <w:p w14:paraId="193AF908" w14:textId="5D26EB36" w:rsidR="00B02CA5" w:rsidRDefault="00B02CA5" w:rsidP="0080096E">
      <w:pPr>
        <w:ind w:right="1"/>
        <w:rPr>
          <w:rFonts w:ascii="Arial" w:hAnsi="Arial" w:cs="Arial"/>
          <w:szCs w:val="22"/>
        </w:rPr>
      </w:pPr>
    </w:p>
    <w:p w14:paraId="06706833" w14:textId="77777777" w:rsidR="00B02CA5" w:rsidRDefault="00B02CA5" w:rsidP="0080096E">
      <w:pPr>
        <w:ind w:right="1"/>
        <w:rPr>
          <w:rFonts w:ascii="Arial" w:hAnsi="Arial" w:cs="Arial"/>
          <w:szCs w:val="22"/>
        </w:rPr>
      </w:pPr>
    </w:p>
    <w:p w14:paraId="215A312A" w14:textId="77777777" w:rsidR="00B02CA5" w:rsidRDefault="00B02CA5" w:rsidP="0080096E">
      <w:pPr>
        <w:ind w:right="1"/>
        <w:rPr>
          <w:rFonts w:ascii="Arial" w:hAnsi="Arial" w:cs="Arial"/>
          <w:szCs w:val="22"/>
        </w:rPr>
      </w:pPr>
    </w:p>
    <w:p w14:paraId="1C1CDA6C" w14:textId="77777777" w:rsidR="00B02CA5" w:rsidRDefault="00B02CA5" w:rsidP="0080096E">
      <w:pPr>
        <w:ind w:right="1"/>
        <w:rPr>
          <w:rFonts w:ascii="Arial" w:hAnsi="Arial" w:cs="Arial"/>
          <w:szCs w:val="22"/>
        </w:rPr>
      </w:pPr>
    </w:p>
    <w:p w14:paraId="19F423A0" w14:textId="77777777" w:rsidR="00B02CA5" w:rsidRDefault="00B02CA5" w:rsidP="0080096E">
      <w:pPr>
        <w:ind w:right="1"/>
        <w:rPr>
          <w:rFonts w:ascii="Arial" w:hAnsi="Arial" w:cs="Arial"/>
          <w:szCs w:val="22"/>
        </w:rPr>
      </w:pPr>
    </w:p>
    <w:p w14:paraId="4607620E" w14:textId="77777777" w:rsidR="00B02CA5" w:rsidRDefault="00B02CA5" w:rsidP="0080096E">
      <w:pPr>
        <w:ind w:right="1"/>
        <w:rPr>
          <w:rFonts w:ascii="Arial" w:hAnsi="Arial" w:cs="Arial"/>
          <w:szCs w:val="22"/>
        </w:rPr>
      </w:pPr>
    </w:p>
    <w:p w14:paraId="24497E04" w14:textId="77777777" w:rsidR="00B02CA5" w:rsidRDefault="00B02CA5" w:rsidP="0080096E">
      <w:pPr>
        <w:ind w:right="1"/>
        <w:rPr>
          <w:rFonts w:ascii="Arial" w:hAnsi="Arial" w:cs="Arial"/>
          <w:szCs w:val="22"/>
        </w:rPr>
      </w:pPr>
    </w:p>
    <w:p w14:paraId="32742B82" w14:textId="77777777" w:rsidR="00B02CA5" w:rsidRDefault="00B02CA5" w:rsidP="0080096E">
      <w:pPr>
        <w:ind w:right="1"/>
        <w:rPr>
          <w:rFonts w:ascii="Arial" w:hAnsi="Arial" w:cs="Arial"/>
          <w:szCs w:val="22"/>
        </w:rPr>
      </w:pPr>
    </w:p>
    <w:p w14:paraId="2DB5DBB7" w14:textId="77777777" w:rsidR="00B02CA5" w:rsidRDefault="00B02CA5" w:rsidP="0080096E">
      <w:pPr>
        <w:ind w:right="1"/>
        <w:rPr>
          <w:rFonts w:ascii="Arial" w:hAnsi="Arial" w:cs="Arial"/>
          <w:szCs w:val="22"/>
        </w:rPr>
      </w:pPr>
    </w:p>
    <w:p w14:paraId="34BACBE1" w14:textId="77777777" w:rsidR="00B02CA5" w:rsidRDefault="00B02CA5" w:rsidP="0080096E">
      <w:pPr>
        <w:ind w:right="1"/>
        <w:rPr>
          <w:rFonts w:ascii="Arial" w:hAnsi="Arial" w:cs="Arial"/>
          <w:szCs w:val="22"/>
        </w:rPr>
      </w:pPr>
    </w:p>
    <w:p w14:paraId="7D2C4CC1" w14:textId="77777777" w:rsidR="00517CDE" w:rsidRDefault="00517CDE" w:rsidP="0080096E">
      <w:pPr>
        <w:ind w:right="1"/>
        <w:rPr>
          <w:rFonts w:ascii="Arial" w:hAnsi="Arial" w:cs="Arial"/>
          <w:szCs w:val="22"/>
        </w:rPr>
      </w:pPr>
    </w:p>
    <w:p w14:paraId="27897609" w14:textId="77777777" w:rsidR="00517CDE" w:rsidRDefault="00517CDE" w:rsidP="0080096E">
      <w:pPr>
        <w:ind w:right="1"/>
        <w:rPr>
          <w:rFonts w:ascii="Arial" w:hAnsi="Arial" w:cs="Arial"/>
          <w:szCs w:val="22"/>
        </w:rPr>
      </w:pPr>
    </w:p>
    <w:p w14:paraId="5F81FCBA" w14:textId="1C90FC19" w:rsidR="00802F10" w:rsidRDefault="00DD4577" w:rsidP="00174B2B">
      <w:pPr>
        <w:ind w:right="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Q7.</w:t>
      </w:r>
      <w:r w:rsidR="0052378F">
        <w:rPr>
          <w:rFonts w:ascii="Arial" w:hAnsi="Arial" w:cs="Arial"/>
          <w:szCs w:val="22"/>
        </w:rPr>
        <w:t>3</w:t>
      </w:r>
      <w:r w:rsidR="00A45042">
        <w:rPr>
          <w:rFonts w:ascii="Arial" w:hAnsi="Arial" w:cs="Arial"/>
          <w:szCs w:val="22"/>
        </w:rPr>
        <w:t xml:space="preserve">- </w:t>
      </w:r>
      <w:r>
        <w:rPr>
          <w:rFonts w:ascii="Arial" w:hAnsi="Arial" w:cs="Arial"/>
          <w:szCs w:val="22"/>
        </w:rPr>
        <w:t>Préparer le MULTITEC pour la remise en service</w:t>
      </w:r>
      <w:r w:rsidR="00174B2B">
        <w:rPr>
          <w:rFonts w:ascii="Arial" w:hAnsi="Arial" w:cs="Arial"/>
          <w:szCs w:val="22"/>
        </w:rPr>
        <w:t> :</w:t>
      </w:r>
      <w:r>
        <w:rPr>
          <w:rFonts w:ascii="Arial" w:hAnsi="Arial" w:cs="Arial"/>
          <w:szCs w:val="22"/>
        </w:rPr>
        <w:t xml:space="preserve"> les actionneurs et effecteurs sont en position, la zone d’évolution est dégagée.</w:t>
      </w:r>
    </w:p>
    <w:p w14:paraId="18C95406" w14:textId="77777777" w:rsidR="00802F10" w:rsidRDefault="009809FB" w:rsidP="0080096E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14:paraId="7EA92598" w14:textId="77777777" w:rsidR="009809FB" w:rsidRDefault="009809FB" w:rsidP="0080096E">
      <w:pPr>
        <w:ind w:right="1"/>
        <w:rPr>
          <w:rFonts w:ascii="Arial" w:hAnsi="Arial" w:cs="Arial"/>
          <w:szCs w:val="22"/>
        </w:rPr>
      </w:pPr>
    </w:p>
    <w:p w14:paraId="3A1439FF" w14:textId="5D0C26A5" w:rsidR="009809FB" w:rsidRDefault="009809FB" w:rsidP="0080096E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Q7.4- Vérifier l’efficacité de la chaine de sécurité en présence de l’examinateur</w:t>
      </w:r>
      <w:r w:rsidR="005E4E1C">
        <w:rPr>
          <w:rFonts w:ascii="Arial" w:hAnsi="Arial" w:cs="Arial"/>
          <w:szCs w:val="22"/>
        </w:rPr>
        <w:t>.</w:t>
      </w:r>
    </w:p>
    <w:p w14:paraId="3501B631" w14:textId="77777777" w:rsidR="009809FB" w:rsidRDefault="009809FB" w:rsidP="0080096E">
      <w:pPr>
        <w:ind w:right="1"/>
        <w:rPr>
          <w:rFonts w:ascii="Arial" w:hAnsi="Arial" w:cs="Arial"/>
          <w:szCs w:val="22"/>
        </w:rPr>
      </w:pPr>
    </w:p>
    <w:p w14:paraId="1DB74561" w14:textId="77777777" w:rsidR="009809FB" w:rsidRDefault="009809FB" w:rsidP="0080096E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Q7.5- Tester le bon fonctionnement du système en production </w:t>
      </w:r>
      <w:r w:rsidR="0038096D">
        <w:rPr>
          <w:rFonts w:ascii="Arial" w:hAnsi="Arial" w:cs="Arial"/>
          <w:szCs w:val="22"/>
        </w:rPr>
        <w:t>normale</w:t>
      </w:r>
      <w:r>
        <w:rPr>
          <w:rFonts w:ascii="Arial" w:hAnsi="Arial" w:cs="Arial"/>
          <w:szCs w:val="22"/>
        </w:rPr>
        <w:t>.</w:t>
      </w:r>
    </w:p>
    <w:p w14:paraId="1AED49F8" w14:textId="77777777" w:rsidR="00802F10" w:rsidRDefault="00802F10" w:rsidP="0080096E">
      <w:pPr>
        <w:ind w:right="1"/>
        <w:rPr>
          <w:rFonts w:ascii="Arial" w:hAnsi="Arial" w:cs="Arial"/>
          <w:szCs w:val="22"/>
        </w:rPr>
      </w:pPr>
    </w:p>
    <w:p w14:paraId="1C3B7D9F" w14:textId="77777777" w:rsidR="0038096D" w:rsidRDefault="0038096D" w:rsidP="0080096E">
      <w:pPr>
        <w:ind w:right="1"/>
        <w:rPr>
          <w:rFonts w:ascii="Arial" w:hAnsi="Arial" w:cs="Arial"/>
          <w:szCs w:val="22"/>
        </w:rPr>
      </w:pPr>
    </w:p>
    <w:tbl>
      <w:tblPr>
        <w:tblpPr w:leftFromText="141" w:rightFromText="141" w:vertAnchor="text" w:horzAnchor="margin" w:tblpY="15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3767"/>
        <w:gridCol w:w="2857"/>
        <w:gridCol w:w="2127"/>
      </w:tblGrid>
      <w:tr w:rsidR="00983DD7" w:rsidRPr="008158D3" w14:paraId="02552AA0" w14:textId="77777777" w:rsidTr="00983DD7">
        <w:tc>
          <w:tcPr>
            <w:tcW w:w="855" w:type="dxa"/>
            <w:vAlign w:val="center"/>
          </w:tcPr>
          <w:p w14:paraId="314EFE07" w14:textId="77777777" w:rsidR="00983DD7" w:rsidRPr="008158D3" w:rsidRDefault="00983DD7" w:rsidP="00D802F2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8</w:t>
            </w:r>
          </w:p>
        </w:tc>
        <w:tc>
          <w:tcPr>
            <w:tcW w:w="3767" w:type="dxa"/>
            <w:vAlign w:val="center"/>
          </w:tcPr>
          <w:p w14:paraId="3E740E09" w14:textId="77777777" w:rsidR="00983DD7" w:rsidRPr="008158D3" w:rsidRDefault="00983DD7" w:rsidP="00D802F2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Règles environnementales</w:t>
            </w:r>
          </w:p>
        </w:tc>
        <w:tc>
          <w:tcPr>
            <w:tcW w:w="2857" w:type="dxa"/>
            <w:vAlign w:val="center"/>
          </w:tcPr>
          <w:p w14:paraId="054B51A7" w14:textId="54C0A243" w:rsidR="00983DD7" w:rsidRPr="009E4DB9" w:rsidRDefault="00983DD7" w:rsidP="00D802F2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500BF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7/13 et 8/13</w:t>
            </w:r>
            <w:r w:rsidRPr="00EF37F5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127" w:type="dxa"/>
            <w:vAlign w:val="center"/>
          </w:tcPr>
          <w:p w14:paraId="35883A1A" w14:textId="77777777" w:rsidR="00983DD7" w:rsidRPr="00D859EC" w:rsidRDefault="00983DD7" w:rsidP="00D802F2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4629C765" w14:textId="77777777" w:rsidR="00983DD7" w:rsidRPr="009E4DB9" w:rsidRDefault="00983DD7" w:rsidP="00D802F2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10 minutes</w:t>
            </w:r>
          </w:p>
        </w:tc>
      </w:tr>
    </w:tbl>
    <w:p w14:paraId="1850FF43" w14:textId="77777777" w:rsidR="00802F10" w:rsidRDefault="00802F10" w:rsidP="0080096E">
      <w:pPr>
        <w:ind w:right="1"/>
        <w:rPr>
          <w:rFonts w:ascii="Arial" w:hAnsi="Arial" w:cs="Arial"/>
          <w:szCs w:val="22"/>
        </w:rPr>
      </w:pPr>
    </w:p>
    <w:p w14:paraId="765D7D96" w14:textId="26CBCA77" w:rsidR="00802F10" w:rsidRDefault="0038096D" w:rsidP="0080096E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Q8.1</w:t>
      </w:r>
      <w:r w:rsidR="00A42A6B">
        <w:rPr>
          <w:rFonts w:ascii="Arial" w:hAnsi="Arial" w:cs="Arial"/>
          <w:szCs w:val="22"/>
        </w:rPr>
        <w:t>-</w:t>
      </w:r>
      <w:r>
        <w:rPr>
          <w:rFonts w:ascii="Arial" w:hAnsi="Arial" w:cs="Arial"/>
          <w:szCs w:val="22"/>
        </w:rPr>
        <w:t xml:space="preserve"> Classer les déchets </w:t>
      </w:r>
      <w:r w:rsidR="00174B2B">
        <w:rPr>
          <w:rFonts w:ascii="Arial" w:hAnsi="Arial" w:cs="Arial"/>
          <w:szCs w:val="22"/>
        </w:rPr>
        <w:t>générés par</w:t>
      </w:r>
      <w:r>
        <w:rPr>
          <w:rFonts w:ascii="Arial" w:hAnsi="Arial" w:cs="Arial"/>
          <w:szCs w:val="22"/>
        </w:rPr>
        <w:t xml:space="preserve"> </w:t>
      </w:r>
      <w:r w:rsidR="00174B2B">
        <w:rPr>
          <w:rFonts w:ascii="Arial" w:hAnsi="Arial" w:cs="Arial"/>
          <w:szCs w:val="22"/>
        </w:rPr>
        <w:t>l’</w:t>
      </w:r>
      <w:r>
        <w:rPr>
          <w:rFonts w:ascii="Arial" w:hAnsi="Arial" w:cs="Arial"/>
          <w:szCs w:val="22"/>
        </w:rPr>
        <w:t>intervention.</w:t>
      </w:r>
    </w:p>
    <w:p w14:paraId="7BA7E8F0" w14:textId="77777777" w:rsidR="00802F10" w:rsidRDefault="00802F10" w:rsidP="0080096E">
      <w:pPr>
        <w:ind w:right="1"/>
        <w:rPr>
          <w:rFonts w:ascii="Arial" w:hAnsi="Arial" w:cs="Arial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62"/>
        <w:gridCol w:w="1529"/>
        <w:gridCol w:w="2118"/>
        <w:gridCol w:w="1679"/>
        <w:gridCol w:w="2526"/>
      </w:tblGrid>
      <w:tr w:rsidR="0038096D" w14:paraId="45B2D9EB" w14:textId="77777777" w:rsidTr="008C2302">
        <w:tc>
          <w:tcPr>
            <w:tcW w:w="2093" w:type="dxa"/>
            <w:shd w:val="clear" w:color="auto" w:fill="D9D9D9" w:themeFill="background1" w:themeFillShade="D9"/>
          </w:tcPr>
          <w:p w14:paraId="73A02C5B" w14:textId="77777777" w:rsidR="0038096D" w:rsidRDefault="00A42A6B" w:rsidP="0080096E">
            <w:pPr>
              <w:ind w:right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Déchet issu de votre intervention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2D291EC" w14:textId="77777777" w:rsidR="0038096D" w:rsidRDefault="00A42A6B" w:rsidP="0080096E">
            <w:pPr>
              <w:ind w:right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Nature du déchet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334F61B" w14:textId="77777777" w:rsidR="0038096D" w:rsidRDefault="00A42A6B" w:rsidP="0080096E">
            <w:pPr>
              <w:ind w:right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Caractéristiques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1D24ECF" w14:textId="77777777" w:rsidR="0038096D" w:rsidRDefault="00A42A6B" w:rsidP="0080096E">
            <w:pPr>
              <w:ind w:right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Catégorie de déchet</w:t>
            </w:r>
          </w:p>
        </w:tc>
        <w:tc>
          <w:tcPr>
            <w:tcW w:w="2585" w:type="dxa"/>
            <w:shd w:val="clear" w:color="auto" w:fill="D9D9D9" w:themeFill="background1" w:themeFillShade="D9"/>
          </w:tcPr>
          <w:p w14:paraId="5C2655B5" w14:textId="77777777" w:rsidR="0038096D" w:rsidRDefault="00A42A6B" w:rsidP="0080096E">
            <w:pPr>
              <w:ind w:right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Traitement après évacuation</w:t>
            </w:r>
          </w:p>
        </w:tc>
      </w:tr>
      <w:tr w:rsidR="0038096D" w14:paraId="109CD476" w14:textId="77777777" w:rsidTr="008C2302">
        <w:tc>
          <w:tcPr>
            <w:tcW w:w="2093" w:type="dxa"/>
          </w:tcPr>
          <w:p w14:paraId="5BFF17BF" w14:textId="77777777" w:rsidR="00A42A6B" w:rsidRDefault="00A42A6B" w:rsidP="0080096E">
            <w:pPr>
              <w:ind w:right="1"/>
              <w:rPr>
                <w:rFonts w:ascii="Arial" w:hAnsi="Arial" w:cs="Arial"/>
                <w:color w:val="FF0000"/>
                <w:szCs w:val="22"/>
              </w:rPr>
            </w:pPr>
          </w:p>
          <w:p w14:paraId="5A7FF9CF" w14:textId="77777777" w:rsidR="00D673F2" w:rsidRDefault="00D673F2" w:rsidP="0080096E">
            <w:pPr>
              <w:ind w:right="1"/>
              <w:rPr>
                <w:rFonts w:ascii="Arial" w:hAnsi="Arial" w:cs="Arial"/>
                <w:color w:val="FF0000"/>
                <w:szCs w:val="22"/>
              </w:rPr>
            </w:pPr>
          </w:p>
          <w:p w14:paraId="4ED20502" w14:textId="77777777" w:rsidR="00D673F2" w:rsidRDefault="00D673F2" w:rsidP="0080096E">
            <w:pPr>
              <w:ind w:right="1"/>
              <w:rPr>
                <w:rFonts w:ascii="Arial" w:hAnsi="Arial" w:cs="Arial"/>
                <w:color w:val="FF0000"/>
                <w:szCs w:val="22"/>
              </w:rPr>
            </w:pPr>
          </w:p>
          <w:p w14:paraId="10BF2959" w14:textId="77777777" w:rsidR="00D673F2" w:rsidRDefault="00D673F2" w:rsidP="0080096E">
            <w:pPr>
              <w:ind w:right="1"/>
              <w:rPr>
                <w:rFonts w:ascii="Arial" w:hAnsi="Arial" w:cs="Arial"/>
                <w:color w:val="FF0000"/>
                <w:szCs w:val="22"/>
              </w:rPr>
            </w:pPr>
          </w:p>
          <w:p w14:paraId="2FB5087A" w14:textId="77777777" w:rsidR="00D673F2" w:rsidRDefault="00D673F2" w:rsidP="0080096E">
            <w:pPr>
              <w:ind w:right="1"/>
              <w:rPr>
                <w:rFonts w:ascii="Arial" w:hAnsi="Arial" w:cs="Arial"/>
                <w:color w:val="FF0000"/>
                <w:szCs w:val="22"/>
              </w:rPr>
            </w:pPr>
          </w:p>
          <w:p w14:paraId="20A45A79" w14:textId="10A1F15C" w:rsidR="00D673F2" w:rsidRPr="001E6503" w:rsidRDefault="00D673F2" w:rsidP="0080096E">
            <w:pPr>
              <w:ind w:right="1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559" w:type="dxa"/>
          </w:tcPr>
          <w:p w14:paraId="29231FB3" w14:textId="57C83201" w:rsidR="001E6503" w:rsidRPr="001E6503" w:rsidRDefault="001E6503" w:rsidP="0080096E">
            <w:pPr>
              <w:ind w:right="1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2126" w:type="dxa"/>
          </w:tcPr>
          <w:p w14:paraId="4383EF91" w14:textId="5D17092F" w:rsidR="0038096D" w:rsidRPr="008C2302" w:rsidRDefault="0038096D" w:rsidP="0080096E">
            <w:pPr>
              <w:ind w:right="1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701" w:type="dxa"/>
          </w:tcPr>
          <w:p w14:paraId="49EF1A20" w14:textId="718381CA" w:rsidR="0038096D" w:rsidRPr="008C2302" w:rsidRDefault="0038096D" w:rsidP="008C2302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2585" w:type="dxa"/>
          </w:tcPr>
          <w:p w14:paraId="07F301E8" w14:textId="77777777" w:rsidR="0038096D" w:rsidRPr="008C2302" w:rsidRDefault="0038096D" w:rsidP="008C2302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38096D" w14:paraId="50D571B7" w14:textId="77777777" w:rsidTr="008C2302">
        <w:tc>
          <w:tcPr>
            <w:tcW w:w="2093" w:type="dxa"/>
          </w:tcPr>
          <w:p w14:paraId="24A8448A" w14:textId="77777777" w:rsidR="00A42A6B" w:rsidRDefault="00A42A6B" w:rsidP="0080096E">
            <w:pPr>
              <w:ind w:right="1"/>
              <w:rPr>
                <w:rFonts w:ascii="Arial" w:hAnsi="Arial" w:cs="Arial"/>
                <w:color w:val="FF0000"/>
                <w:szCs w:val="22"/>
              </w:rPr>
            </w:pPr>
          </w:p>
          <w:p w14:paraId="2BECF176" w14:textId="77777777" w:rsidR="00D673F2" w:rsidRDefault="00D673F2" w:rsidP="0080096E">
            <w:pPr>
              <w:ind w:right="1"/>
              <w:rPr>
                <w:rFonts w:ascii="Arial" w:hAnsi="Arial" w:cs="Arial"/>
                <w:color w:val="FF0000"/>
                <w:szCs w:val="22"/>
              </w:rPr>
            </w:pPr>
          </w:p>
          <w:p w14:paraId="367F9CC6" w14:textId="77777777" w:rsidR="00D673F2" w:rsidRDefault="00D673F2" w:rsidP="0080096E">
            <w:pPr>
              <w:ind w:right="1"/>
              <w:rPr>
                <w:rFonts w:ascii="Arial" w:hAnsi="Arial" w:cs="Arial"/>
                <w:color w:val="FF0000"/>
                <w:szCs w:val="22"/>
              </w:rPr>
            </w:pPr>
          </w:p>
          <w:p w14:paraId="2B50FFEA" w14:textId="77777777" w:rsidR="00D673F2" w:rsidRDefault="00D673F2" w:rsidP="0080096E">
            <w:pPr>
              <w:ind w:right="1"/>
              <w:rPr>
                <w:rFonts w:ascii="Arial" w:hAnsi="Arial" w:cs="Arial"/>
                <w:color w:val="FF0000"/>
                <w:szCs w:val="22"/>
              </w:rPr>
            </w:pPr>
          </w:p>
          <w:p w14:paraId="280A110F" w14:textId="77777777" w:rsidR="00D673F2" w:rsidRDefault="00D673F2" w:rsidP="0080096E">
            <w:pPr>
              <w:ind w:right="1"/>
              <w:rPr>
                <w:rFonts w:ascii="Arial" w:hAnsi="Arial" w:cs="Arial"/>
                <w:color w:val="FF0000"/>
                <w:szCs w:val="22"/>
              </w:rPr>
            </w:pPr>
          </w:p>
          <w:p w14:paraId="58B7918D" w14:textId="5D768CF2" w:rsidR="00D673F2" w:rsidRPr="001E6503" w:rsidRDefault="00D673F2" w:rsidP="0080096E">
            <w:pPr>
              <w:ind w:right="1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559" w:type="dxa"/>
          </w:tcPr>
          <w:p w14:paraId="5E0B28AA" w14:textId="6639E3CA" w:rsidR="001E6503" w:rsidRPr="001E6503" w:rsidRDefault="001E6503" w:rsidP="0080096E">
            <w:pPr>
              <w:ind w:right="1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2126" w:type="dxa"/>
          </w:tcPr>
          <w:p w14:paraId="6D23F332" w14:textId="363339B7" w:rsidR="0038096D" w:rsidRPr="008C2302" w:rsidRDefault="0038096D" w:rsidP="0080096E">
            <w:pPr>
              <w:ind w:right="1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701" w:type="dxa"/>
          </w:tcPr>
          <w:p w14:paraId="55C490BB" w14:textId="77777777" w:rsidR="0038096D" w:rsidRPr="008C2302" w:rsidRDefault="0038096D" w:rsidP="008C2302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2585" w:type="dxa"/>
          </w:tcPr>
          <w:p w14:paraId="72661235" w14:textId="77777777" w:rsidR="0038096D" w:rsidRPr="008C2302" w:rsidRDefault="0038096D" w:rsidP="008C2302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</w:tr>
    </w:tbl>
    <w:p w14:paraId="27785A11" w14:textId="77777777" w:rsidR="00802F10" w:rsidRDefault="00802F10" w:rsidP="0080096E">
      <w:pPr>
        <w:ind w:right="1"/>
        <w:rPr>
          <w:rFonts w:ascii="Arial" w:hAnsi="Arial" w:cs="Arial"/>
          <w:szCs w:val="22"/>
        </w:rPr>
      </w:pPr>
    </w:p>
    <w:p w14:paraId="4F23F6D2" w14:textId="77777777" w:rsidR="00802F10" w:rsidRDefault="00802F10" w:rsidP="0080096E">
      <w:pPr>
        <w:ind w:right="1"/>
        <w:rPr>
          <w:rFonts w:ascii="Arial" w:hAnsi="Arial" w:cs="Arial"/>
          <w:szCs w:val="22"/>
        </w:rPr>
      </w:pPr>
    </w:p>
    <w:p w14:paraId="31C0BC6B" w14:textId="77777777" w:rsidR="00802F10" w:rsidRDefault="00A42A6B" w:rsidP="0080096E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Q8.2- Restituer le poste de travail rangé et propre.</w:t>
      </w:r>
    </w:p>
    <w:p w14:paraId="4A091E73" w14:textId="77777777" w:rsidR="00802F10" w:rsidRDefault="00802F10" w:rsidP="0080096E">
      <w:pPr>
        <w:ind w:right="1"/>
        <w:rPr>
          <w:rFonts w:ascii="Arial" w:hAnsi="Arial" w:cs="Arial"/>
          <w:szCs w:val="22"/>
        </w:rPr>
      </w:pPr>
    </w:p>
    <w:p w14:paraId="5AE209DA" w14:textId="77777777" w:rsidR="00802F10" w:rsidRDefault="00802F10" w:rsidP="0080096E">
      <w:pPr>
        <w:ind w:right="1"/>
        <w:rPr>
          <w:rFonts w:ascii="Arial" w:hAnsi="Arial" w:cs="Arial"/>
          <w:szCs w:val="22"/>
        </w:rPr>
      </w:pPr>
    </w:p>
    <w:p w14:paraId="2CA0D580" w14:textId="77777777" w:rsidR="00802F10" w:rsidRDefault="00802F10" w:rsidP="0080096E">
      <w:pPr>
        <w:ind w:right="1"/>
        <w:rPr>
          <w:rFonts w:ascii="Arial" w:hAnsi="Arial" w:cs="Arial"/>
          <w:szCs w:val="22"/>
        </w:rPr>
      </w:pPr>
    </w:p>
    <w:p w14:paraId="312B5928" w14:textId="77777777" w:rsidR="00802F10" w:rsidRDefault="00802F10" w:rsidP="0080096E">
      <w:pPr>
        <w:ind w:right="1"/>
        <w:rPr>
          <w:rFonts w:ascii="Arial" w:hAnsi="Arial" w:cs="Arial"/>
          <w:szCs w:val="22"/>
        </w:rPr>
      </w:pPr>
    </w:p>
    <w:p w14:paraId="67081C36" w14:textId="77777777" w:rsidR="00802F10" w:rsidRDefault="00802F10" w:rsidP="0080096E">
      <w:pPr>
        <w:ind w:right="1"/>
        <w:rPr>
          <w:rFonts w:ascii="Arial" w:hAnsi="Arial" w:cs="Arial"/>
          <w:szCs w:val="22"/>
        </w:rPr>
      </w:pPr>
    </w:p>
    <w:p w14:paraId="3D2F24CD" w14:textId="77777777" w:rsidR="00802F10" w:rsidRDefault="00802F10" w:rsidP="0080096E">
      <w:pPr>
        <w:ind w:right="1"/>
        <w:rPr>
          <w:rFonts w:ascii="Arial" w:hAnsi="Arial" w:cs="Arial"/>
          <w:szCs w:val="22"/>
        </w:rPr>
      </w:pPr>
    </w:p>
    <w:p w14:paraId="54A39680" w14:textId="77777777" w:rsidR="00802F10" w:rsidRDefault="00802F10" w:rsidP="0080096E">
      <w:pPr>
        <w:ind w:right="1"/>
        <w:rPr>
          <w:rFonts w:ascii="Arial" w:hAnsi="Arial" w:cs="Arial"/>
          <w:szCs w:val="22"/>
        </w:rPr>
      </w:pPr>
    </w:p>
    <w:p w14:paraId="22D19806" w14:textId="77777777" w:rsidR="0080096E" w:rsidRDefault="0080096E" w:rsidP="0080096E">
      <w:pPr>
        <w:ind w:right="1"/>
        <w:rPr>
          <w:rFonts w:ascii="Arial" w:hAnsi="Arial" w:cs="Arial"/>
          <w:szCs w:val="22"/>
        </w:rPr>
      </w:pPr>
    </w:p>
    <w:p w14:paraId="5DC1EAC1" w14:textId="77777777" w:rsidR="0080096E" w:rsidRDefault="0080096E" w:rsidP="0080096E">
      <w:pPr>
        <w:ind w:right="1"/>
        <w:rPr>
          <w:rFonts w:ascii="Arial" w:hAnsi="Arial" w:cs="Arial"/>
          <w:szCs w:val="22"/>
        </w:rPr>
      </w:pPr>
    </w:p>
    <w:sectPr w:rsidR="0080096E" w:rsidSect="005D5F4B">
      <w:headerReference w:type="default" r:id="rId16"/>
      <w:footerReference w:type="default" r:id="rId17"/>
      <w:type w:val="continuous"/>
      <w:pgSz w:w="11906" w:h="16838"/>
      <w:pgMar w:top="851" w:right="848" w:bottom="851" w:left="1134" w:header="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1640" w14:textId="77777777" w:rsidR="00BC4267" w:rsidRDefault="00BC4267">
      <w:r>
        <w:separator/>
      </w:r>
    </w:p>
  </w:endnote>
  <w:endnote w:type="continuationSeparator" w:id="0">
    <w:p w14:paraId="7D49DA63" w14:textId="77777777" w:rsidR="00BC4267" w:rsidRDefault="00BC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1550"/>
      <w:gridCol w:w="1702"/>
    </w:tblGrid>
    <w:tr w:rsidR="00D859EC" w:rsidRPr="00A80F12" w14:paraId="69188EE6" w14:textId="77777777" w:rsidTr="009A114A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5D88F5E" w14:textId="33704A8A" w:rsidR="00D859EC" w:rsidRPr="00A80F12" w:rsidRDefault="00D859EC" w:rsidP="009A114A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</w:t>
          </w:r>
          <w:r w:rsidR="000A0857">
            <w:rPr>
              <w:rFonts w:ascii="Arial" w:hAnsi="Arial"/>
              <w:sz w:val="18"/>
              <w:szCs w:val="18"/>
            </w:rPr>
            <w:t>s</w:t>
          </w:r>
          <w:r w:rsidRPr="00A80F12">
            <w:rPr>
              <w:rFonts w:ascii="Arial" w:hAnsi="Arial"/>
              <w:sz w:val="18"/>
              <w:szCs w:val="18"/>
            </w:rPr>
            <w:t xml:space="preserve"> de Production Connectés 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000F892" w14:textId="77777777" w:rsidR="00D859EC" w:rsidRPr="00A80F12" w:rsidRDefault="005878C7" w:rsidP="009B56CF">
          <w:pPr>
            <w:pStyle w:val="Titre1"/>
            <w:spacing w:before="0" w:after="20"/>
            <w:ind w:left="0"/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MULTITEC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04CB06A" w14:textId="691EC4ED" w:rsidR="00D859EC" w:rsidRPr="00594F07" w:rsidRDefault="00D673F2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DQR</w:t>
          </w:r>
        </w:p>
      </w:tc>
    </w:tr>
    <w:tr w:rsidR="00D859EC" w:rsidRPr="00D859EC" w14:paraId="3D863258" w14:textId="77777777" w:rsidTr="009A114A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E2EF6D4" w14:textId="77777777" w:rsidR="00D859EC" w:rsidRPr="00A80F12" w:rsidRDefault="0090580C" w:rsidP="009A114A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proofErr w:type="gramStart"/>
          <w:r>
            <w:rPr>
              <w:rFonts w:ascii="Arial" w:hAnsi="Arial"/>
              <w:sz w:val="18"/>
              <w:szCs w:val="18"/>
            </w:rPr>
            <w:t>b</w:t>
          </w:r>
          <w:proofErr w:type="gramEnd"/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Préparation d’une intervention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AC004BA" w14:textId="77777777" w:rsidR="00D859EC" w:rsidRPr="00A80F12" w:rsidRDefault="00D859EC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38201A6" w14:textId="2740DD1B" w:rsidR="00D859EC" w:rsidRPr="00D859EC" w:rsidRDefault="00D859EC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color w:val="000000" w:themeColor="text1"/>
              <w:sz w:val="18"/>
              <w:szCs w:val="18"/>
            </w:rPr>
          </w:pP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t xml:space="preserve">Page </w:t>
          </w:r>
          <w:r w:rsidR="00EF3E51"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begin"/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instrText xml:space="preserve"> PAGE </w:instrText>
          </w:r>
          <w:r w:rsidR="00EF3E51"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separate"/>
          </w:r>
          <w:r w:rsidR="002F571C">
            <w:rPr>
              <w:rFonts w:ascii="Arial" w:hAnsi="Arial"/>
              <w:noProof/>
              <w:color w:val="000000" w:themeColor="text1"/>
              <w:sz w:val="18"/>
              <w:szCs w:val="18"/>
            </w:rPr>
            <w:t>9</w:t>
          </w:r>
          <w:r w:rsidR="00EF3E51"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end"/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t>/</w:t>
          </w:r>
          <w:r w:rsidR="00D673F2">
            <w:rPr>
              <w:rFonts w:ascii="Arial" w:hAnsi="Arial"/>
              <w:color w:val="000000" w:themeColor="text1"/>
              <w:sz w:val="18"/>
              <w:szCs w:val="18"/>
            </w:rPr>
            <w:t>9</w:t>
          </w:r>
        </w:p>
      </w:tc>
    </w:tr>
  </w:tbl>
  <w:p w14:paraId="6046292B" w14:textId="77777777" w:rsidR="00D859EC" w:rsidRDefault="00D859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D3BC7" w14:textId="77777777" w:rsidR="00BC4267" w:rsidRDefault="00BC4267">
      <w:r>
        <w:separator/>
      </w:r>
    </w:p>
  </w:footnote>
  <w:footnote w:type="continuationSeparator" w:id="0">
    <w:p w14:paraId="40EAB6F4" w14:textId="77777777" w:rsidR="00BC4267" w:rsidRDefault="00BC4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39DB" w14:textId="77777777" w:rsidR="009B56CF" w:rsidRDefault="009B56CF">
    <w:pPr>
      <w:pStyle w:val="En-tte"/>
    </w:pPr>
  </w:p>
  <w:p w14:paraId="60D841C0" w14:textId="77777777" w:rsidR="005D5F4B" w:rsidRDefault="005D5F4B">
    <w:pPr>
      <w:pStyle w:val="En-tte"/>
    </w:pPr>
  </w:p>
  <w:p w14:paraId="635F4F9E" w14:textId="77777777" w:rsidR="005D5F4B" w:rsidRDefault="005D5F4B">
    <w:pPr>
      <w:pStyle w:val="En-tte"/>
    </w:pPr>
  </w:p>
  <w:p w14:paraId="5A7E5DAD" w14:textId="77777777" w:rsidR="005D5F4B" w:rsidRDefault="005D5F4B">
    <w:pPr>
      <w:pStyle w:val="En-tte"/>
    </w:pPr>
  </w:p>
  <w:p w14:paraId="3CDCAAA9" w14:textId="77777777" w:rsidR="005D5F4B" w:rsidRDefault="005D5F4B">
    <w:pPr>
      <w:pStyle w:val="En-tte"/>
    </w:pPr>
  </w:p>
  <w:p w14:paraId="788BF60D" w14:textId="61F819AE" w:rsidR="005D5F4B" w:rsidRDefault="0083522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4E79ED" wp14:editId="0F4194DA">
              <wp:simplePos x="0" y="0"/>
              <wp:positionH relativeFrom="page">
                <wp:posOffset>398145</wp:posOffset>
              </wp:positionH>
              <wp:positionV relativeFrom="page">
                <wp:posOffset>445135</wp:posOffset>
              </wp:positionV>
              <wp:extent cx="6732270" cy="1511935"/>
              <wp:effectExtent l="7620" t="6985" r="13335" b="508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32270" cy="1511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FC609A" w14:textId="77777777" w:rsidR="005D5F4B" w:rsidRDefault="005D5F4B" w:rsidP="005D5F4B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7B12D918" w14:textId="77777777" w:rsidR="005D5F4B" w:rsidRDefault="005D5F4B" w:rsidP="005D5F4B">
                          <w:pPr>
                            <w:spacing w:after="200"/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1D1F762A" w14:textId="77777777" w:rsidR="005D5F4B" w:rsidRDefault="005D5F4B" w:rsidP="005D5F4B">
                          <w:pPr>
                            <w:pStyle w:val="Titre6"/>
                            <w:rPr>
                              <w:sz w:val="32"/>
                            </w:rPr>
                          </w:pPr>
                          <w:r>
                            <w:rPr>
                              <w:spacing w:val="30"/>
                              <w:sz w:val="32"/>
                            </w:rPr>
                            <w:t>NE RIEN ÉCRIRE DANS CETTE PARTIE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E79E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31.35pt;margin-top:35.05pt;width:530.1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" o:allowincell="f">
              <v:path arrowok="t"/>
              <v:textbox>
                <w:txbxContent>
                  <w:p w14:paraId="66FC609A" w14:textId="77777777" w:rsidR="005D5F4B" w:rsidRDefault="005D5F4B" w:rsidP="005D5F4B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  <w:p w14:paraId="7B12D918" w14:textId="77777777" w:rsidR="005D5F4B" w:rsidRDefault="005D5F4B" w:rsidP="005D5F4B">
                    <w:pPr>
                      <w:spacing w:after="200"/>
                      <w:jc w:val="center"/>
                      <w:rPr>
                        <w:b/>
                        <w:sz w:val="32"/>
                      </w:rPr>
                    </w:pPr>
                  </w:p>
                  <w:p w14:paraId="1D1F762A" w14:textId="77777777" w:rsidR="005D5F4B" w:rsidRDefault="005D5F4B" w:rsidP="005D5F4B">
                    <w:pPr>
                      <w:pStyle w:val="Titre6"/>
                      <w:rPr>
                        <w:sz w:val="32"/>
                      </w:rPr>
                    </w:pPr>
                    <w:r>
                      <w:rPr>
                        <w:spacing w:val="30"/>
                        <w:sz w:val="32"/>
                      </w:rPr>
                      <w:t>NE RIEN ÉCRIRE DANS CETTE 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C6B36B4" w14:textId="77777777" w:rsidR="005D5F4B" w:rsidRDefault="005D5F4B">
    <w:pPr>
      <w:pStyle w:val="En-tte"/>
    </w:pPr>
  </w:p>
  <w:p w14:paraId="281E531C" w14:textId="77777777" w:rsidR="005D5F4B" w:rsidRDefault="005D5F4B">
    <w:pPr>
      <w:pStyle w:val="En-tte"/>
    </w:pPr>
  </w:p>
  <w:p w14:paraId="2E672A19" w14:textId="77777777" w:rsidR="005D5F4B" w:rsidRDefault="005D5F4B">
    <w:pPr>
      <w:pStyle w:val="En-tte"/>
    </w:pPr>
  </w:p>
  <w:p w14:paraId="46C6BB27" w14:textId="77777777" w:rsidR="005D5F4B" w:rsidRDefault="005D5F4B">
    <w:pPr>
      <w:pStyle w:val="En-tte"/>
    </w:pPr>
  </w:p>
  <w:p w14:paraId="5106983D" w14:textId="77777777" w:rsidR="005D5F4B" w:rsidRDefault="005D5F4B">
    <w:pPr>
      <w:pStyle w:val="En-tte"/>
    </w:pPr>
  </w:p>
  <w:p w14:paraId="050B4A89" w14:textId="77777777" w:rsidR="005D5F4B" w:rsidRDefault="005D5F4B">
    <w:pPr>
      <w:pStyle w:val="En-tte"/>
    </w:pPr>
  </w:p>
  <w:p w14:paraId="1D370C3D" w14:textId="77777777" w:rsidR="005D5F4B" w:rsidRDefault="005D5F4B">
    <w:pPr>
      <w:pStyle w:val="En-tte"/>
    </w:pPr>
  </w:p>
  <w:p w14:paraId="63DD48EA" w14:textId="77777777" w:rsidR="005D5F4B" w:rsidRDefault="005D5F4B">
    <w:pPr>
      <w:pStyle w:val="En-tte"/>
    </w:pPr>
  </w:p>
  <w:p w14:paraId="3B432129" w14:textId="77777777" w:rsidR="005D5F4B" w:rsidRDefault="005D5F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A89"/>
    <w:multiLevelType w:val="hybridMultilevel"/>
    <w:tmpl w:val="BF2EB730"/>
    <w:lvl w:ilvl="0" w:tplc="AF7A6F8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765"/>
    <w:multiLevelType w:val="hybridMultilevel"/>
    <w:tmpl w:val="66289550"/>
    <w:lvl w:ilvl="0" w:tplc="8F82FB9A">
      <w:start w:val="1"/>
      <w:numFmt w:val="bullet"/>
      <w:lvlText w:val="-"/>
      <w:lvlJc w:val="left"/>
      <w:pPr>
        <w:ind w:left="36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67E31"/>
    <w:multiLevelType w:val="hybridMultilevel"/>
    <w:tmpl w:val="C7E42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261AF"/>
    <w:multiLevelType w:val="hybridMultilevel"/>
    <w:tmpl w:val="867CCB4A"/>
    <w:lvl w:ilvl="0" w:tplc="8F82FB9A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B2431C"/>
    <w:multiLevelType w:val="hybridMultilevel"/>
    <w:tmpl w:val="D72405FC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2B85A36"/>
    <w:multiLevelType w:val="hybridMultilevel"/>
    <w:tmpl w:val="A5F40F14"/>
    <w:lvl w:ilvl="0" w:tplc="2A42995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3D3FB4"/>
    <w:multiLevelType w:val="hybridMultilevel"/>
    <w:tmpl w:val="7014259E"/>
    <w:lvl w:ilvl="0" w:tplc="A3AA2020">
      <w:start w:val="2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34A1EC6"/>
    <w:multiLevelType w:val="hybridMultilevel"/>
    <w:tmpl w:val="93DA8818"/>
    <w:lvl w:ilvl="0" w:tplc="5E88F870">
      <w:start w:val="66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36F4CD4"/>
    <w:multiLevelType w:val="hybridMultilevel"/>
    <w:tmpl w:val="3DE4B1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94B1D"/>
    <w:multiLevelType w:val="hybridMultilevel"/>
    <w:tmpl w:val="8F505766"/>
    <w:lvl w:ilvl="0" w:tplc="C3BA34BC"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9731611"/>
    <w:multiLevelType w:val="hybridMultilevel"/>
    <w:tmpl w:val="03867416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A24D9"/>
    <w:multiLevelType w:val="hybridMultilevel"/>
    <w:tmpl w:val="D592DB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E6505"/>
    <w:multiLevelType w:val="hybridMultilevel"/>
    <w:tmpl w:val="5E0E9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4694D"/>
    <w:multiLevelType w:val="hybridMultilevel"/>
    <w:tmpl w:val="F418DC8A"/>
    <w:lvl w:ilvl="0" w:tplc="B54A5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94482"/>
    <w:multiLevelType w:val="hybridMultilevel"/>
    <w:tmpl w:val="C42EB7CA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204D6"/>
    <w:multiLevelType w:val="hybridMultilevel"/>
    <w:tmpl w:val="49B412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132BE"/>
    <w:multiLevelType w:val="hybridMultilevel"/>
    <w:tmpl w:val="CCFC9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A485B"/>
    <w:multiLevelType w:val="hybridMultilevel"/>
    <w:tmpl w:val="FEE40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96E0F"/>
    <w:multiLevelType w:val="hybridMultilevel"/>
    <w:tmpl w:val="1B0E4F26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E4957"/>
    <w:multiLevelType w:val="hybridMultilevel"/>
    <w:tmpl w:val="BA48D37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74471B0"/>
    <w:multiLevelType w:val="hybridMultilevel"/>
    <w:tmpl w:val="496048C6"/>
    <w:lvl w:ilvl="0" w:tplc="B54A5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31921"/>
    <w:multiLevelType w:val="hybridMultilevel"/>
    <w:tmpl w:val="8BEC3D7E"/>
    <w:lvl w:ilvl="0" w:tplc="FFFFFFFF">
      <w:start w:val="1"/>
      <w:numFmt w:val="bullet"/>
      <w:lvlText w:val=""/>
      <w:lvlJc w:val="left"/>
      <w:pPr>
        <w:tabs>
          <w:tab w:val="num" w:pos="2724"/>
        </w:tabs>
        <w:ind w:left="2704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04"/>
        </w:tabs>
        <w:ind w:left="7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24"/>
        </w:tabs>
        <w:ind w:left="8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44"/>
        </w:tabs>
        <w:ind w:left="8844" w:hanging="360"/>
      </w:pPr>
      <w:rPr>
        <w:rFonts w:ascii="Wingdings" w:hAnsi="Wingdings" w:hint="default"/>
      </w:rPr>
    </w:lvl>
  </w:abstractNum>
  <w:abstractNum w:abstractNumId="22" w15:restartNumberingAfterBreak="0">
    <w:nsid w:val="4C220615"/>
    <w:multiLevelType w:val="hybridMultilevel"/>
    <w:tmpl w:val="F788D25C"/>
    <w:lvl w:ilvl="0" w:tplc="040C000B">
      <w:start w:val="1"/>
      <w:numFmt w:val="bullet"/>
      <w:lvlText w:val=""/>
      <w:lvlJc w:val="left"/>
      <w:pPr>
        <w:ind w:left="7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3" w15:restartNumberingAfterBreak="0">
    <w:nsid w:val="4D9F192D"/>
    <w:multiLevelType w:val="hybridMultilevel"/>
    <w:tmpl w:val="252C7550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454E3"/>
    <w:multiLevelType w:val="hybridMultilevel"/>
    <w:tmpl w:val="D2CC8A66"/>
    <w:lvl w:ilvl="0" w:tplc="16AE8D74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1062BF6"/>
    <w:multiLevelType w:val="hybridMultilevel"/>
    <w:tmpl w:val="CF06CF4E"/>
    <w:lvl w:ilvl="0" w:tplc="6714F5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E59E3"/>
    <w:multiLevelType w:val="hybridMultilevel"/>
    <w:tmpl w:val="563EE1FE"/>
    <w:lvl w:ilvl="0" w:tplc="8F82FB9A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86B4D79"/>
    <w:multiLevelType w:val="hybridMultilevel"/>
    <w:tmpl w:val="B8FAE58C"/>
    <w:lvl w:ilvl="0" w:tplc="8B027062">
      <w:start w:val="1"/>
      <w:numFmt w:val="upperRoman"/>
      <w:lvlText w:val="%1-"/>
      <w:lvlJc w:val="left"/>
      <w:pPr>
        <w:ind w:left="2780" w:hanging="108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780" w:hanging="360"/>
      </w:pPr>
    </w:lvl>
    <w:lvl w:ilvl="2" w:tplc="040C001B" w:tentative="1">
      <w:start w:val="1"/>
      <w:numFmt w:val="lowerRoman"/>
      <w:lvlText w:val="%3."/>
      <w:lvlJc w:val="right"/>
      <w:pPr>
        <w:ind w:left="3500" w:hanging="180"/>
      </w:pPr>
    </w:lvl>
    <w:lvl w:ilvl="3" w:tplc="040C000F" w:tentative="1">
      <w:start w:val="1"/>
      <w:numFmt w:val="decimal"/>
      <w:lvlText w:val="%4."/>
      <w:lvlJc w:val="left"/>
      <w:pPr>
        <w:ind w:left="4220" w:hanging="360"/>
      </w:pPr>
    </w:lvl>
    <w:lvl w:ilvl="4" w:tplc="040C0019" w:tentative="1">
      <w:start w:val="1"/>
      <w:numFmt w:val="lowerLetter"/>
      <w:lvlText w:val="%5."/>
      <w:lvlJc w:val="left"/>
      <w:pPr>
        <w:ind w:left="4940" w:hanging="360"/>
      </w:pPr>
    </w:lvl>
    <w:lvl w:ilvl="5" w:tplc="040C001B" w:tentative="1">
      <w:start w:val="1"/>
      <w:numFmt w:val="lowerRoman"/>
      <w:lvlText w:val="%6."/>
      <w:lvlJc w:val="right"/>
      <w:pPr>
        <w:ind w:left="5660" w:hanging="180"/>
      </w:pPr>
    </w:lvl>
    <w:lvl w:ilvl="6" w:tplc="040C000F" w:tentative="1">
      <w:start w:val="1"/>
      <w:numFmt w:val="decimal"/>
      <w:lvlText w:val="%7."/>
      <w:lvlJc w:val="left"/>
      <w:pPr>
        <w:ind w:left="6380" w:hanging="360"/>
      </w:pPr>
    </w:lvl>
    <w:lvl w:ilvl="7" w:tplc="040C0019" w:tentative="1">
      <w:start w:val="1"/>
      <w:numFmt w:val="lowerLetter"/>
      <w:lvlText w:val="%8."/>
      <w:lvlJc w:val="left"/>
      <w:pPr>
        <w:ind w:left="7100" w:hanging="360"/>
      </w:pPr>
    </w:lvl>
    <w:lvl w:ilvl="8" w:tplc="040C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8" w15:restartNumberingAfterBreak="0">
    <w:nsid w:val="58D367E0"/>
    <w:multiLevelType w:val="hybridMultilevel"/>
    <w:tmpl w:val="A816F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5680B"/>
    <w:multiLevelType w:val="hybridMultilevel"/>
    <w:tmpl w:val="89C865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C515A42"/>
    <w:multiLevelType w:val="hybridMultilevel"/>
    <w:tmpl w:val="D9F2C5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B31B6"/>
    <w:multiLevelType w:val="hybridMultilevel"/>
    <w:tmpl w:val="A96E4C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55892"/>
    <w:multiLevelType w:val="hybridMultilevel"/>
    <w:tmpl w:val="F37C8E1C"/>
    <w:lvl w:ilvl="0" w:tplc="E12872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84C94"/>
    <w:multiLevelType w:val="hybridMultilevel"/>
    <w:tmpl w:val="2D9C3E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67721"/>
    <w:multiLevelType w:val="hybridMultilevel"/>
    <w:tmpl w:val="FFEA3D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4BD7B44"/>
    <w:multiLevelType w:val="hybridMultilevel"/>
    <w:tmpl w:val="9F0AEF04"/>
    <w:lvl w:ilvl="0" w:tplc="3A44C05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24B35"/>
    <w:multiLevelType w:val="hybridMultilevel"/>
    <w:tmpl w:val="8D6E59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6491B"/>
    <w:multiLevelType w:val="hybridMultilevel"/>
    <w:tmpl w:val="D04C92E0"/>
    <w:lvl w:ilvl="0" w:tplc="78CCA468">
      <w:start w:val="1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67A163CA"/>
    <w:multiLevelType w:val="hybridMultilevel"/>
    <w:tmpl w:val="29144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9275236"/>
    <w:multiLevelType w:val="hybridMultilevel"/>
    <w:tmpl w:val="358C8B6C"/>
    <w:lvl w:ilvl="0" w:tplc="F91404E6">
      <w:start w:val="1"/>
      <w:numFmt w:val="upperRoman"/>
      <w:lvlText w:val="%1-"/>
      <w:lvlJc w:val="left"/>
      <w:pPr>
        <w:ind w:left="22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0" w15:restartNumberingAfterBreak="0">
    <w:nsid w:val="705537B5"/>
    <w:multiLevelType w:val="hybridMultilevel"/>
    <w:tmpl w:val="CD1A0940"/>
    <w:lvl w:ilvl="0" w:tplc="040C000D">
      <w:start w:val="1"/>
      <w:numFmt w:val="bullet"/>
      <w:lvlText w:val=""/>
      <w:lvlJc w:val="left"/>
      <w:pPr>
        <w:ind w:left="23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E747D"/>
    <w:multiLevelType w:val="hybridMultilevel"/>
    <w:tmpl w:val="637AB376"/>
    <w:lvl w:ilvl="0" w:tplc="6BD65C22">
      <w:start w:val="1"/>
      <w:numFmt w:val="bullet"/>
      <w:lvlText w:val="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F5B45"/>
    <w:multiLevelType w:val="hybridMultilevel"/>
    <w:tmpl w:val="72407288"/>
    <w:lvl w:ilvl="0" w:tplc="D11E1AC6">
      <w:start w:val="273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3" w15:restartNumberingAfterBreak="0">
    <w:nsid w:val="79080186"/>
    <w:multiLevelType w:val="hybridMultilevel"/>
    <w:tmpl w:val="27EAB6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410C3"/>
    <w:multiLevelType w:val="hybridMultilevel"/>
    <w:tmpl w:val="5FFCA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C5592F"/>
    <w:multiLevelType w:val="hybridMultilevel"/>
    <w:tmpl w:val="67ACA778"/>
    <w:lvl w:ilvl="0" w:tplc="062E851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73609">
    <w:abstractNumId w:val="25"/>
  </w:num>
  <w:num w:numId="2" w16cid:durableId="1515415026">
    <w:abstractNumId w:val="27"/>
  </w:num>
  <w:num w:numId="3" w16cid:durableId="610476885">
    <w:abstractNumId w:val="41"/>
  </w:num>
  <w:num w:numId="4" w16cid:durableId="913247887">
    <w:abstractNumId w:val="45"/>
  </w:num>
  <w:num w:numId="5" w16cid:durableId="1128279559">
    <w:abstractNumId w:val="6"/>
  </w:num>
  <w:num w:numId="6" w16cid:durableId="1976833619">
    <w:abstractNumId w:val="9"/>
  </w:num>
  <w:num w:numId="7" w16cid:durableId="1920864740">
    <w:abstractNumId w:val="7"/>
  </w:num>
  <w:num w:numId="8" w16cid:durableId="1497723357">
    <w:abstractNumId w:val="36"/>
  </w:num>
  <w:num w:numId="9" w16cid:durableId="49699148">
    <w:abstractNumId w:val="19"/>
  </w:num>
  <w:num w:numId="10" w16cid:durableId="1108280676">
    <w:abstractNumId w:val="44"/>
  </w:num>
  <w:num w:numId="11" w16cid:durableId="4757282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275090">
    <w:abstractNumId w:val="12"/>
  </w:num>
  <w:num w:numId="13" w16cid:durableId="1723864893">
    <w:abstractNumId w:val="39"/>
  </w:num>
  <w:num w:numId="14" w16cid:durableId="1780406">
    <w:abstractNumId w:val="37"/>
  </w:num>
  <w:num w:numId="15" w16cid:durableId="668484460">
    <w:abstractNumId w:val="16"/>
  </w:num>
  <w:num w:numId="16" w16cid:durableId="678698558">
    <w:abstractNumId w:val="35"/>
  </w:num>
  <w:num w:numId="17" w16cid:durableId="585307165">
    <w:abstractNumId w:val="26"/>
  </w:num>
  <w:num w:numId="18" w16cid:durableId="142084124">
    <w:abstractNumId w:val="14"/>
  </w:num>
  <w:num w:numId="19" w16cid:durableId="1413164584">
    <w:abstractNumId w:val="10"/>
  </w:num>
  <w:num w:numId="20" w16cid:durableId="1800147950">
    <w:abstractNumId w:val="1"/>
  </w:num>
  <w:num w:numId="21" w16cid:durableId="1086919250">
    <w:abstractNumId w:val="3"/>
  </w:num>
  <w:num w:numId="22" w16cid:durableId="970096144">
    <w:abstractNumId w:val="2"/>
  </w:num>
  <w:num w:numId="23" w16cid:durableId="426970832">
    <w:abstractNumId w:val="31"/>
  </w:num>
  <w:num w:numId="24" w16cid:durableId="116998455">
    <w:abstractNumId w:val="40"/>
  </w:num>
  <w:num w:numId="25" w16cid:durableId="1348412393">
    <w:abstractNumId w:val="23"/>
  </w:num>
  <w:num w:numId="26" w16cid:durableId="1720280272">
    <w:abstractNumId w:val="17"/>
  </w:num>
  <w:num w:numId="27" w16cid:durableId="1638027178">
    <w:abstractNumId w:val="20"/>
  </w:num>
  <w:num w:numId="28" w16cid:durableId="502473513">
    <w:abstractNumId w:val="13"/>
  </w:num>
  <w:num w:numId="29" w16cid:durableId="1904367262">
    <w:abstractNumId w:val="11"/>
  </w:num>
  <w:num w:numId="30" w16cid:durableId="1409419672">
    <w:abstractNumId w:val="15"/>
  </w:num>
  <w:num w:numId="31" w16cid:durableId="831801727">
    <w:abstractNumId w:val="33"/>
  </w:num>
  <w:num w:numId="32" w16cid:durableId="651757598">
    <w:abstractNumId w:val="42"/>
  </w:num>
  <w:num w:numId="33" w16cid:durableId="1199246529">
    <w:abstractNumId w:val="8"/>
  </w:num>
  <w:num w:numId="34" w16cid:durableId="1673993020">
    <w:abstractNumId w:val="22"/>
  </w:num>
  <w:num w:numId="35" w16cid:durableId="1973173463">
    <w:abstractNumId w:val="43"/>
  </w:num>
  <w:num w:numId="36" w16cid:durableId="1977181526">
    <w:abstractNumId w:val="30"/>
  </w:num>
  <w:num w:numId="37" w16cid:durableId="175967313">
    <w:abstractNumId w:val="18"/>
  </w:num>
  <w:num w:numId="38" w16cid:durableId="1438602145">
    <w:abstractNumId w:val="4"/>
  </w:num>
  <w:num w:numId="39" w16cid:durableId="1475560678">
    <w:abstractNumId w:val="24"/>
  </w:num>
  <w:num w:numId="40" w16cid:durableId="91316831">
    <w:abstractNumId w:val="21"/>
  </w:num>
  <w:num w:numId="41" w16cid:durableId="1445928681">
    <w:abstractNumId w:val="28"/>
  </w:num>
  <w:num w:numId="42" w16cid:durableId="1582909960">
    <w:abstractNumId w:val="38"/>
  </w:num>
  <w:num w:numId="43" w16cid:durableId="481239753">
    <w:abstractNumId w:val="29"/>
  </w:num>
  <w:num w:numId="44" w16cid:durableId="2053112659">
    <w:abstractNumId w:val="34"/>
  </w:num>
  <w:num w:numId="45" w16cid:durableId="867915031">
    <w:abstractNumId w:val="5"/>
  </w:num>
  <w:num w:numId="46" w16cid:durableId="148209208">
    <w:abstractNumId w:val="32"/>
  </w:num>
  <w:num w:numId="47" w16cid:durableId="8057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409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47"/>
    <w:rsid w:val="00000A2A"/>
    <w:rsid w:val="0000627A"/>
    <w:rsid w:val="0000768D"/>
    <w:rsid w:val="00011E49"/>
    <w:rsid w:val="00014998"/>
    <w:rsid w:val="00020CE1"/>
    <w:rsid w:val="00027598"/>
    <w:rsid w:val="00027DDE"/>
    <w:rsid w:val="00034628"/>
    <w:rsid w:val="000375EA"/>
    <w:rsid w:val="000433FB"/>
    <w:rsid w:val="00044F19"/>
    <w:rsid w:val="0005080E"/>
    <w:rsid w:val="00052871"/>
    <w:rsid w:val="0005526E"/>
    <w:rsid w:val="0007045E"/>
    <w:rsid w:val="00072A54"/>
    <w:rsid w:val="00083B36"/>
    <w:rsid w:val="00084DAA"/>
    <w:rsid w:val="00095A1E"/>
    <w:rsid w:val="000A0857"/>
    <w:rsid w:val="000A419C"/>
    <w:rsid w:val="000A4223"/>
    <w:rsid w:val="000A44E1"/>
    <w:rsid w:val="000A5E07"/>
    <w:rsid w:val="000B0934"/>
    <w:rsid w:val="000B2E6C"/>
    <w:rsid w:val="000B36EE"/>
    <w:rsid w:val="000B5443"/>
    <w:rsid w:val="000B6C92"/>
    <w:rsid w:val="000C3723"/>
    <w:rsid w:val="000C43A9"/>
    <w:rsid w:val="000D0DB7"/>
    <w:rsid w:val="000D2264"/>
    <w:rsid w:val="000D37D9"/>
    <w:rsid w:val="000D74F6"/>
    <w:rsid w:val="000E13C2"/>
    <w:rsid w:val="000E73B1"/>
    <w:rsid w:val="000F0E2F"/>
    <w:rsid w:val="000F5DFB"/>
    <w:rsid w:val="000F6378"/>
    <w:rsid w:val="000F701F"/>
    <w:rsid w:val="00104D51"/>
    <w:rsid w:val="00105626"/>
    <w:rsid w:val="00105C8D"/>
    <w:rsid w:val="00110564"/>
    <w:rsid w:val="00120685"/>
    <w:rsid w:val="00121705"/>
    <w:rsid w:val="001238BF"/>
    <w:rsid w:val="00125968"/>
    <w:rsid w:val="001313C1"/>
    <w:rsid w:val="001317AD"/>
    <w:rsid w:val="00135963"/>
    <w:rsid w:val="00146CAE"/>
    <w:rsid w:val="00150305"/>
    <w:rsid w:val="001525BF"/>
    <w:rsid w:val="001540D6"/>
    <w:rsid w:val="00154B7C"/>
    <w:rsid w:val="00154F5B"/>
    <w:rsid w:val="00162013"/>
    <w:rsid w:val="0016376A"/>
    <w:rsid w:val="00167814"/>
    <w:rsid w:val="00174B2B"/>
    <w:rsid w:val="00181622"/>
    <w:rsid w:val="00191764"/>
    <w:rsid w:val="00192F42"/>
    <w:rsid w:val="00192FF0"/>
    <w:rsid w:val="001974F7"/>
    <w:rsid w:val="00197BE8"/>
    <w:rsid w:val="001A0BDB"/>
    <w:rsid w:val="001A2F75"/>
    <w:rsid w:val="001A593A"/>
    <w:rsid w:val="001B662C"/>
    <w:rsid w:val="001C0364"/>
    <w:rsid w:val="001C4D50"/>
    <w:rsid w:val="001C5E47"/>
    <w:rsid w:val="001C6A22"/>
    <w:rsid w:val="001C7449"/>
    <w:rsid w:val="001D0639"/>
    <w:rsid w:val="001D10C7"/>
    <w:rsid w:val="001D29E2"/>
    <w:rsid w:val="001D4D5E"/>
    <w:rsid w:val="001E49FA"/>
    <w:rsid w:val="001E59A7"/>
    <w:rsid w:val="001E6503"/>
    <w:rsid w:val="001F228F"/>
    <w:rsid w:val="001F2E0B"/>
    <w:rsid w:val="001F4C2D"/>
    <w:rsid w:val="00202E30"/>
    <w:rsid w:val="0020410D"/>
    <w:rsid w:val="00205C69"/>
    <w:rsid w:val="00205E32"/>
    <w:rsid w:val="0020671A"/>
    <w:rsid w:val="002100AB"/>
    <w:rsid w:val="002112BC"/>
    <w:rsid w:val="002141ED"/>
    <w:rsid w:val="00214AB2"/>
    <w:rsid w:val="00223482"/>
    <w:rsid w:val="002278DB"/>
    <w:rsid w:val="002302AD"/>
    <w:rsid w:val="00231B9A"/>
    <w:rsid w:val="00234207"/>
    <w:rsid w:val="00234965"/>
    <w:rsid w:val="00245A25"/>
    <w:rsid w:val="00251910"/>
    <w:rsid w:val="002603F5"/>
    <w:rsid w:val="00261BF7"/>
    <w:rsid w:val="00263404"/>
    <w:rsid w:val="00263B57"/>
    <w:rsid w:val="00263D8D"/>
    <w:rsid w:val="002723F6"/>
    <w:rsid w:val="002768AE"/>
    <w:rsid w:val="002772CF"/>
    <w:rsid w:val="00277835"/>
    <w:rsid w:val="00280852"/>
    <w:rsid w:val="00280A15"/>
    <w:rsid w:val="0028257E"/>
    <w:rsid w:val="00285C31"/>
    <w:rsid w:val="00286785"/>
    <w:rsid w:val="00291804"/>
    <w:rsid w:val="0029445C"/>
    <w:rsid w:val="00295C7A"/>
    <w:rsid w:val="0029607C"/>
    <w:rsid w:val="002A23C5"/>
    <w:rsid w:val="002B05CE"/>
    <w:rsid w:val="002B6080"/>
    <w:rsid w:val="002C3764"/>
    <w:rsid w:val="002D0D81"/>
    <w:rsid w:val="002D720C"/>
    <w:rsid w:val="002F239C"/>
    <w:rsid w:val="002F3DF7"/>
    <w:rsid w:val="002F3FBC"/>
    <w:rsid w:val="002F571C"/>
    <w:rsid w:val="002F7A47"/>
    <w:rsid w:val="002F7A4F"/>
    <w:rsid w:val="0030163F"/>
    <w:rsid w:val="00303B60"/>
    <w:rsid w:val="00304ED6"/>
    <w:rsid w:val="00310FDB"/>
    <w:rsid w:val="00315934"/>
    <w:rsid w:val="003221A9"/>
    <w:rsid w:val="003224B3"/>
    <w:rsid w:val="00330A98"/>
    <w:rsid w:val="00331FFA"/>
    <w:rsid w:val="00333ABA"/>
    <w:rsid w:val="00335309"/>
    <w:rsid w:val="003408AD"/>
    <w:rsid w:val="0034277E"/>
    <w:rsid w:val="00350762"/>
    <w:rsid w:val="00350880"/>
    <w:rsid w:val="00355BCE"/>
    <w:rsid w:val="00362046"/>
    <w:rsid w:val="00365CEF"/>
    <w:rsid w:val="00366007"/>
    <w:rsid w:val="0038096D"/>
    <w:rsid w:val="00384C8B"/>
    <w:rsid w:val="0039128A"/>
    <w:rsid w:val="003A254D"/>
    <w:rsid w:val="003A4663"/>
    <w:rsid w:val="003A75BA"/>
    <w:rsid w:val="003B08D5"/>
    <w:rsid w:val="003B0D59"/>
    <w:rsid w:val="003B38B4"/>
    <w:rsid w:val="003B5E6F"/>
    <w:rsid w:val="003B5EC8"/>
    <w:rsid w:val="003C46EF"/>
    <w:rsid w:val="003C53CC"/>
    <w:rsid w:val="003D588C"/>
    <w:rsid w:val="003E3381"/>
    <w:rsid w:val="003E39AE"/>
    <w:rsid w:val="003E5108"/>
    <w:rsid w:val="003E5DA6"/>
    <w:rsid w:val="003E6FF5"/>
    <w:rsid w:val="003F38C1"/>
    <w:rsid w:val="003F6C08"/>
    <w:rsid w:val="00400807"/>
    <w:rsid w:val="00400EE7"/>
    <w:rsid w:val="004045E5"/>
    <w:rsid w:val="0040471B"/>
    <w:rsid w:val="00406384"/>
    <w:rsid w:val="004101A3"/>
    <w:rsid w:val="0042292D"/>
    <w:rsid w:val="004253DA"/>
    <w:rsid w:val="004346E6"/>
    <w:rsid w:val="004428C6"/>
    <w:rsid w:val="00443A6E"/>
    <w:rsid w:val="00443F16"/>
    <w:rsid w:val="0044489E"/>
    <w:rsid w:val="00451E5C"/>
    <w:rsid w:val="00453396"/>
    <w:rsid w:val="004639C7"/>
    <w:rsid w:val="004717E1"/>
    <w:rsid w:val="004771D0"/>
    <w:rsid w:val="00477CD2"/>
    <w:rsid w:val="00480269"/>
    <w:rsid w:val="00481C3E"/>
    <w:rsid w:val="004838CB"/>
    <w:rsid w:val="004840B7"/>
    <w:rsid w:val="00485069"/>
    <w:rsid w:val="00485748"/>
    <w:rsid w:val="004868E1"/>
    <w:rsid w:val="0049064F"/>
    <w:rsid w:val="004A1C93"/>
    <w:rsid w:val="004A3427"/>
    <w:rsid w:val="004A5980"/>
    <w:rsid w:val="004C005B"/>
    <w:rsid w:val="004C0A3C"/>
    <w:rsid w:val="004C1C35"/>
    <w:rsid w:val="004C55A5"/>
    <w:rsid w:val="004D0994"/>
    <w:rsid w:val="004D16A0"/>
    <w:rsid w:val="004D5606"/>
    <w:rsid w:val="004D5D78"/>
    <w:rsid w:val="004D5EB4"/>
    <w:rsid w:val="004D61BA"/>
    <w:rsid w:val="004E0D22"/>
    <w:rsid w:val="004E5211"/>
    <w:rsid w:val="004E64A0"/>
    <w:rsid w:val="004F3569"/>
    <w:rsid w:val="004F4C93"/>
    <w:rsid w:val="00500BF9"/>
    <w:rsid w:val="005035F1"/>
    <w:rsid w:val="005050AE"/>
    <w:rsid w:val="00515B44"/>
    <w:rsid w:val="0051793D"/>
    <w:rsid w:val="00517CDE"/>
    <w:rsid w:val="005230D5"/>
    <w:rsid w:val="0052378F"/>
    <w:rsid w:val="00523A40"/>
    <w:rsid w:val="00527F7A"/>
    <w:rsid w:val="00531673"/>
    <w:rsid w:val="00535516"/>
    <w:rsid w:val="00540466"/>
    <w:rsid w:val="00542459"/>
    <w:rsid w:val="00542FA0"/>
    <w:rsid w:val="00542FF1"/>
    <w:rsid w:val="0054313A"/>
    <w:rsid w:val="00557881"/>
    <w:rsid w:val="00557ABF"/>
    <w:rsid w:val="00561762"/>
    <w:rsid w:val="00564F33"/>
    <w:rsid w:val="00566749"/>
    <w:rsid w:val="00567DE8"/>
    <w:rsid w:val="00570D92"/>
    <w:rsid w:val="00570F8A"/>
    <w:rsid w:val="00571C34"/>
    <w:rsid w:val="00581979"/>
    <w:rsid w:val="00581B01"/>
    <w:rsid w:val="0058409F"/>
    <w:rsid w:val="00584923"/>
    <w:rsid w:val="005878C7"/>
    <w:rsid w:val="005937C5"/>
    <w:rsid w:val="00593A39"/>
    <w:rsid w:val="00594F07"/>
    <w:rsid w:val="0059575D"/>
    <w:rsid w:val="005968E0"/>
    <w:rsid w:val="005A13CA"/>
    <w:rsid w:val="005A2F38"/>
    <w:rsid w:val="005A7D3F"/>
    <w:rsid w:val="005B013D"/>
    <w:rsid w:val="005B15A0"/>
    <w:rsid w:val="005B3FA7"/>
    <w:rsid w:val="005B7673"/>
    <w:rsid w:val="005B7F27"/>
    <w:rsid w:val="005C5492"/>
    <w:rsid w:val="005D0720"/>
    <w:rsid w:val="005D5F4B"/>
    <w:rsid w:val="005E1504"/>
    <w:rsid w:val="005E1EF4"/>
    <w:rsid w:val="005E3EA0"/>
    <w:rsid w:val="005E4E1C"/>
    <w:rsid w:val="005E7D4E"/>
    <w:rsid w:val="005E7DE0"/>
    <w:rsid w:val="005F1324"/>
    <w:rsid w:val="005F5DC6"/>
    <w:rsid w:val="005F6E0C"/>
    <w:rsid w:val="005F7950"/>
    <w:rsid w:val="00600FAE"/>
    <w:rsid w:val="00603E59"/>
    <w:rsid w:val="006109FA"/>
    <w:rsid w:val="00616227"/>
    <w:rsid w:val="00616E64"/>
    <w:rsid w:val="0062427E"/>
    <w:rsid w:val="00631A9B"/>
    <w:rsid w:val="00634ECD"/>
    <w:rsid w:val="00636733"/>
    <w:rsid w:val="00637D6A"/>
    <w:rsid w:val="00643575"/>
    <w:rsid w:val="006476F5"/>
    <w:rsid w:val="00653485"/>
    <w:rsid w:val="00655AAC"/>
    <w:rsid w:val="006571CB"/>
    <w:rsid w:val="00657677"/>
    <w:rsid w:val="006626F9"/>
    <w:rsid w:val="00673880"/>
    <w:rsid w:val="00673EEF"/>
    <w:rsid w:val="006751FB"/>
    <w:rsid w:val="0067710A"/>
    <w:rsid w:val="006828FD"/>
    <w:rsid w:val="00683FFC"/>
    <w:rsid w:val="0068423D"/>
    <w:rsid w:val="006844C0"/>
    <w:rsid w:val="006851E0"/>
    <w:rsid w:val="00686675"/>
    <w:rsid w:val="00687A02"/>
    <w:rsid w:val="00690249"/>
    <w:rsid w:val="0069337C"/>
    <w:rsid w:val="006A7455"/>
    <w:rsid w:val="006B06FA"/>
    <w:rsid w:val="006B1163"/>
    <w:rsid w:val="006B32A1"/>
    <w:rsid w:val="006B3B17"/>
    <w:rsid w:val="006B3DF3"/>
    <w:rsid w:val="006B756E"/>
    <w:rsid w:val="006C088F"/>
    <w:rsid w:val="006C108C"/>
    <w:rsid w:val="006C7662"/>
    <w:rsid w:val="006D2EBB"/>
    <w:rsid w:val="006D35FF"/>
    <w:rsid w:val="006D582A"/>
    <w:rsid w:val="006E0465"/>
    <w:rsid w:val="006E049F"/>
    <w:rsid w:val="006E0A9C"/>
    <w:rsid w:val="006E0B49"/>
    <w:rsid w:val="006E6ABF"/>
    <w:rsid w:val="006F28C0"/>
    <w:rsid w:val="006F75BC"/>
    <w:rsid w:val="00700288"/>
    <w:rsid w:val="007056DE"/>
    <w:rsid w:val="007102C3"/>
    <w:rsid w:val="00710C1B"/>
    <w:rsid w:val="00712378"/>
    <w:rsid w:val="0071302D"/>
    <w:rsid w:val="00715CFC"/>
    <w:rsid w:val="007176F1"/>
    <w:rsid w:val="0072125F"/>
    <w:rsid w:val="007254C0"/>
    <w:rsid w:val="007257F1"/>
    <w:rsid w:val="00730760"/>
    <w:rsid w:val="0073118A"/>
    <w:rsid w:val="00732B28"/>
    <w:rsid w:val="00733319"/>
    <w:rsid w:val="00734C6D"/>
    <w:rsid w:val="00743936"/>
    <w:rsid w:val="00744454"/>
    <w:rsid w:val="00750288"/>
    <w:rsid w:val="00751244"/>
    <w:rsid w:val="00751E82"/>
    <w:rsid w:val="007624E3"/>
    <w:rsid w:val="00762742"/>
    <w:rsid w:val="00762BEB"/>
    <w:rsid w:val="00764839"/>
    <w:rsid w:val="00767841"/>
    <w:rsid w:val="00771C34"/>
    <w:rsid w:val="00772B9F"/>
    <w:rsid w:val="00773A1E"/>
    <w:rsid w:val="00773E07"/>
    <w:rsid w:val="00780849"/>
    <w:rsid w:val="007822D2"/>
    <w:rsid w:val="00783DB0"/>
    <w:rsid w:val="007915D1"/>
    <w:rsid w:val="00793D85"/>
    <w:rsid w:val="00794CA6"/>
    <w:rsid w:val="007968A6"/>
    <w:rsid w:val="007A2BDA"/>
    <w:rsid w:val="007B3673"/>
    <w:rsid w:val="007B6805"/>
    <w:rsid w:val="007C06E2"/>
    <w:rsid w:val="007C21C7"/>
    <w:rsid w:val="007D0D18"/>
    <w:rsid w:val="007D6DB9"/>
    <w:rsid w:val="007D753D"/>
    <w:rsid w:val="007E3630"/>
    <w:rsid w:val="007E78AE"/>
    <w:rsid w:val="007F05C6"/>
    <w:rsid w:val="007F147E"/>
    <w:rsid w:val="007F470E"/>
    <w:rsid w:val="0080096E"/>
    <w:rsid w:val="00802F10"/>
    <w:rsid w:val="0080556A"/>
    <w:rsid w:val="00805BC2"/>
    <w:rsid w:val="00811B3B"/>
    <w:rsid w:val="008138E2"/>
    <w:rsid w:val="008158D3"/>
    <w:rsid w:val="0082137C"/>
    <w:rsid w:val="00827C98"/>
    <w:rsid w:val="008313E1"/>
    <w:rsid w:val="00832C67"/>
    <w:rsid w:val="0083354E"/>
    <w:rsid w:val="008336CD"/>
    <w:rsid w:val="0083481F"/>
    <w:rsid w:val="00835156"/>
    <w:rsid w:val="00835220"/>
    <w:rsid w:val="00837CD2"/>
    <w:rsid w:val="00841A1B"/>
    <w:rsid w:val="008456F9"/>
    <w:rsid w:val="008475EB"/>
    <w:rsid w:val="008517B4"/>
    <w:rsid w:val="00852937"/>
    <w:rsid w:val="00855F23"/>
    <w:rsid w:val="008578DE"/>
    <w:rsid w:val="008619AD"/>
    <w:rsid w:val="00865552"/>
    <w:rsid w:val="00865E24"/>
    <w:rsid w:val="0087170D"/>
    <w:rsid w:val="00871B00"/>
    <w:rsid w:val="008724D8"/>
    <w:rsid w:val="00873068"/>
    <w:rsid w:val="0087523E"/>
    <w:rsid w:val="00875D12"/>
    <w:rsid w:val="0088025D"/>
    <w:rsid w:val="00880411"/>
    <w:rsid w:val="00881E6B"/>
    <w:rsid w:val="00881EAB"/>
    <w:rsid w:val="00881FC4"/>
    <w:rsid w:val="0088584A"/>
    <w:rsid w:val="008864B5"/>
    <w:rsid w:val="00891FDD"/>
    <w:rsid w:val="00894D67"/>
    <w:rsid w:val="008966FA"/>
    <w:rsid w:val="00896DDC"/>
    <w:rsid w:val="00897558"/>
    <w:rsid w:val="008A0B12"/>
    <w:rsid w:val="008A1142"/>
    <w:rsid w:val="008A353F"/>
    <w:rsid w:val="008A4D36"/>
    <w:rsid w:val="008A751B"/>
    <w:rsid w:val="008B3E5A"/>
    <w:rsid w:val="008C2302"/>
    <w:rsid w:val="008C55A8"/>
    <w:rsid w:val="008D000C"/>
    <w:rsid w:val="008D05D9"/>
    <w:rsid w:val="008E02DB"/>
    <w:rsid w:val="008E2A20"/>
    <w:rsid w:val="008E3613"/>
    <w:rsid w:val="008E3FE1"/>
    <w:rsid w:val="008F45DF"/>
    <w:rsid w:val="009001A5"/>
    <w:rsid w:val="0090058A"/>
    <w:rsid w:val="00900C8E"/>
    <w:rsid w:val="00902C4D"/>
    <w:rsid w:val="00904C18"/>
    <w:rsid w:val="0090580C"/>
    <w:rsid w:val="00905AE5"/>
    <w:rsid w:val="0090674D"/>
    <w:rsid w:val="00912314"/>
    <w:rsid w:val="00913E51"/>
    <w:rsid w:val="0092063A"/>
    <w:rsid w:val="00924105"/>
    <w:rsid w:val="0093096B"/>
    <w:rsid w:val="00932237"/>
    <w:rsid w:val="00932290"/>
    <w:rsid w:val="009336B7"/>
    <w:rsid w:val="00936C87"/>
    <w:rsid w:val="0094239F"/>
    <w:rsid w:val="009441A7"/>
    <w:rsid w:val="00951568"/>
    <w:rsid w:val="009575C6"/>
    <w:rsid w:val="00963551"/>
    <w:rsid w:val="00963A23"/>
    <w:rsid w:val="0097127E"/>
    <w:rsid w:val="0097209B"/>
    <w:rsid w:val="009723CB"/>
    <w:rsid w:val="009726C5"/>
    <w:rsid w:val="0097381E"/>
    <w:rsid w:val="00977CB5"/>
    <w:rsid w:val="009809FB"/>
    <w:rsid w:val="00983CBF"/>
    <w:rsid w:val="00983DD7"/>
    <w:rsid w:val="00987A03"/>
    <w:rsid w:val="00994E78"/>
    <w:rsid w:val="00996B25"/>
    <w:rsid w:val="009A0CE1"/>
    <w:rsid w:val="009A114A"/>
    <w:rsid w:val="009A3460"/>
    <w:rsid w:val="009A5459"/>
    <w:rsid w:val="009A5B84"/>
    <w:rsid w:val="009B31CE"/>
    <w:rsid w:val="009B56CF"/>
    <w:rsid w:val="009B7783"/>
    <w:rsid w:val="009C5F31"/>
    <w:rsid w:val="009C7B92"/>
    <w:rsid w:val="009D7C55"/>
    <w:rsid w:val="009E18AB"/>
    <w:rsid w:val="009E4DB9"/>
    <w:rsid w:val="009E6942"/>
    <w:rsid w:val="009F0582"/>
    <w:rsid w:val="009F08FC"/>
    <w:rsid w:val="009F18D3"/>
    <w:rsid w:val="009F5147"/>
    <w:rsid w:val="009F5828"/>
    <w:rsid w:val="009F6BFA"/>
    <w:rsid w:val="009F7252"/>
    <w:rsid w:val="009F79A9"/>
    <w:rsid w:val="00A02800"/>
    <w:rsid w:val="00A04556"/>
    <w:rsid w:val="00A04A9B"/>
    <w:rsid w:val="00A11331"/>
    <w:rsid w:val="00A12082"/>
    <w:rsid w:val="00A1759C"/>
    <w:rsid w:val="00A20B19"/>
    <w:rsid w:val="00A2139C"/>
    <w:rsid w:val="00A2142C"/>
    <w:rsid w:val="00A24C2F"/>
    <w:rsid w:val="00A255EF"/>
    <w:rsid w:val="00A275D0"/>
    <w:rsid w:val="00A300CB"/>
    <w:rsid w:val="00A319EE"/>
    <w:rsid w:val="00A41583"/>
    <w:rsid w:val="00A42A6B"/>
    <w:rsid w:val="00A42F62"/>
    <w:rsid w:val="00A44B16"/>
    <w:rsid w:val="00A45042"/>
    <w:rsid w:val="00A46B38"/>
    <w:rsid w:val="00A512BC"/>
    <w:rsid w:val="00A5423E"/>
    <w:rsid w:val="00A608BE"/>
    <w:rsid w:val="00A61144"/>
    <w:rsid w:val="00A62822"/>
    <w:rsid w:val="00A62F9B"/>
    <w:rsid w:val="00A6479E"/>
    <w:rsid w:val="00A72EB0"/>
    <w:rsid w:val="00A738FE"/>
    <w:rsid w:val="00A7466C"/>
    <w:rsid w:val="00A753F4"/>
    <w:rsid w:val="00A7717C"/>
    <w:rsid w:val="00A80107"/>
    <w:rsid w:val="00A80F12"/>
    <w:rsid w:val="00A81272"/>
    <w:rsid w:val="00A8374B"/>
    <w:rsid w:val="00A8762B"/>
    <w:rsid w:val="00A9095F"/>
    <w:rsid w:val="00A91DBA"/>
    <w:rsid w:val="00A97FDA"/>
    <w:rsid w:val="00AA395F"/>
    <w:rsid w:val="00AA4615"/>
    <w:rsid w:val="00AA466C"/>
    <w:rsid w:val="00AA5EB6"/>
    <w:rsid w:val="00AB0258"/>
    <w:rsid w:val="00AB03C3"/>
    <w:rsid w:val="00AB06F0"/>
    <w:rsid w:val="00AB3135"/>
    <w:rsid w:val="00AB5D00"/>
    <w:rsid w:val="00AB7949"/>
    <w:rsid w:val="00AC112B"/>
    <w:rsid w:val="00AC1591"/>
    <w:rsid w:val="00AC612E"/>
    <w:rsid w:val="00AC64CC"/>
    <w:rsid w:val="00AE0921"/>
    <w:rsid w:val="00AE1271"/>
    <w:rsid w:val="00AF2AB3"/>
    <w:rsid w:val="00B01355"/>
    <w:rsid w:val="00B02CA5"/>
    <w:rsid w:val="00B03506"/>
    <w:rsid w:val="00B036B2"/>
    <w:rsid w:val="00B0491B"/>
    <w:rsid w:val="00B04F54"/>
    <w:rsid w:val="00B05988"/>
    <w:rsid w:val="00B10ACC"/>
    <w:rsid w:val="00B140DD"/>
    <w:rsid w:val="00B1657F"/>
    <w:rsid w:val="00B2114A"/>
    <w:rsid w:val="00B27688"/>
    <w:rsid w:val="00B27C6E"/>
    <w:rsid w:val="00B31AB0"/>
    <w:rsid w:val="00B327C8"/>
    <w:rsid w:val="00B42FF5"/>
    <w:rsid w:val="00B445C3"/>
    <w:rsid w:val="00B5651E"/>
    <w:rsid w:val="00B5658F"/>
    <w:rsid w:val="00B56981"/>
    <w:rsid w:val="00B615B4"/>
    <w:rsid w:val="00B633D6"/>
    <w:rsid w:val="00B657E2"/>
    <w:rsid w:val="00B706DF"/>
    <w:rsid w:val="00B72489"/>
    <w:rsid w:val="00B75706"/>
    <w:rsid w:val="00B76500"/>
    <w:rsid w:val="00B806A8"/>
    <w:rsid w:val="00B81C50"/>
    <w:rsid w:val="00B91539"/>
    <w:rsid w:val="00B94F99"/>
    <w:rsid w:val="00B967A2"/>
    <w:rsid w:val="00BA36B9"/>
    <w:rsid w:val="00BA5AA3"/>
    <w:rsid w:val="00BB175A"/>
    <w:rsid w:val="00BB1761"/>
    <w:rsid w:val="00BB53E5"/>
    <w:rsid w:val="00BB577D"/>
    <w:rsid w:val="00BB5A94"/>
    <w:rsid w:val="00BC4267"/>
    <w:rsid w:val="00BC7D8F"/>
    <w:rsid w:val="00BD1C38"/>
    <w:rsid w:val="00BD2CF7"/>
    <w:rsid w:val="00BD3406"/>
    <w:rsid w:val="00BD42D5"/>
    <w:rsid w:val="00BE2B54"/>
    <w:rsid w:val="00BE566E"/>
    <w:rsid w:val="00BE567D"/>
    <w:rsid w:val="00BF75D1"/>
    <w:rsid w:val="00C04DCD"/>
    <w:rsid w:val="00C15F19"/>
    <w:rsid w:val="00C16CDE"/>
    <w:rsid w:val="00C24FFF"/>
    <w:rsid w:val="00C26B0B"/>
    <w:rsid w:val="00C31A62"/>
    <w:rsid w:val="00C36ACA"/>
    <w:rsid w:val="00C426FF"/>
    <w:rsid w:val="00C4346B"/>
    <w:rsid w:val="00C5069B"/>
    <w:rsid w:val="00C529B0"/>
    <w:rsid w:val="00C549CB"/>
    <w:rsid w:val="00C603E3"/>
    <w:rsid w:val="00C6057F"/>
    <w:rsid w:val="00C6261D"/>
    <w:rsid w:val="00C63150"/>
    <w:rsid w:val="00C64F85"/>
    <w:rsid w:val="00C70BF2"/>
    <w:rsid w:val="00C738DF"/>
    <w:rsid w:val="00C814A8"/>
    <w:rsid w:val="00C82831"/>
    <w:rsid w:val="00C90B8A"/>
    <w:rsid w:val="00C9216D"/>
    <w:rsid w:val="00C973A2"/>
    <w:rsid w:val="00CA6835"/>
    <w:rsid w:val="00CB011D"/>
    <w:rsid w:val="00CB1DD9"/>
    <w:rsid w:val="00CB3BCF"/>
    <w:rsid w:val="00CB67C0"/>
    <w:rsid w:val="00CC31EE"/>
    <w:rsid w:val="00CC388E"/>
    <w:rsid w:val="00CC6063"/>
    <w:rsid w:val="00CD1F0F"/>
    <w:rsid w:val="00CD3443"/>
    <w:rsid w:val="00CD3903"/>
    <w:rsid w:val="00CD4092"/>
    <w:rsid w:val="00CE2BEA"/>
    <w:rsid w:val="00CF5071"/>
    <w:rsid w:val="00D037A6"/>
    <w:rsid w:val="00D20C61"/>
    <w:rsid w:val="00D335CE"/>
    <w:rsid w:val="00D34955"/>
    <w:rsid w:val="00D37CCF"/>
    <w:rsid w:val="00D40239"/>
    <w:rsid w:val="00D4182E"/>
    <w:rsid w:val="00D41BA5"/>
    <w:rsid w:val="00D42205"/>
    <w:rsid w:val="00D43311"/>
    <w:rsid w:val="00D44748"/>
    <w:rsid w:val="00D44B15"/>
    <w:rsid w:val="00D4659A"/>
    <w:rsid w:val="00D46C57"/>
    <w:rsid w:val="00D512F3"/>
    <w:rsid w:val="00D54C92"/>
    <w:rsid w:val="00D64E19"/>
    <w:rsid w:val="00D65517"/>
    <w:rsid w:val="00D673F2"/>
    <w:rsid w:val="00D72384"/>
    <w:rsid w:val="00D72711"/>
    <w:rsid w:val="00D751D7"/>
    <w:rsid w:val="00D82EE0"/>
    <w:rsid w:val="00D83E1E"/>
    <w:rsid w:val="00D859EC"/>
    <w:rsid w:val="00D93ABF"/>
    <w:rsid w:val="00DA04A3"/>
    <w:rsid w:val="00DA2505"/>
    <w:rsid w:val="00DA39E3"/>
    <w:rsid w:val="00DA5DE7"/>
    <w:rsid w:val="00DB05C8"/>
    <w:rsid w:val="00DB084B"/>
    <w:rsid w:val="00DB1BCB"/>
    <w:rsid w:val="00DB2A96"/>
    <w:rsid w:val="00DB39CC"/>
    <w:rsid w:val="00DC1E00"/>
    <w:rsid w:val="00DC3188"/>
    <w:rsid w:val="00DC545E"/>
    <w:rsid w:val="00DC6961"/>
    <w:rsid w:val="00DC7A6B"/>
    <w:rsid w:val="00DD05D4"/>
    <w:rsid w:val="00DD4577"/>
    <w:rsid w:val="00DD7F62"/>
    <w:rsid w:val="00DE2DDD"/>
    <w:rsid w:val="00DE4321"/>
    <w:rsid w:val="00DF1E0C"/>
    <w:rsid w:val="00DF2EEE"/>
    <w:rsid w:val="00E006FA"/>
    <w:rsid w:val="00E14AC3"/>
    <w:rsid w:val="00E16017"/>
    <w:rsid w:val="00E168B0"/>
    <w:rsid w:val="00E17601"/>
    <w:rsid w:val="00E17CC8"/>
    <w:rsid w:val="00E25D85"/>
    <w:rsid w:val="00E3062E"/>
    <w:rsid w:val="00E3196D"/>
    <w:rsid w:val="00E34E60"/>
    <w:rsid w:val="00E35D03"/>
    <w:rsid w:val="00E375C3"/>
    <w:rsid w:val="00E423F8"/>
    <w:rsid w:val="00E4470F"/>
    <w:rsid w:val="00E5091C"/>
    <w:rsid w:val="00E52595"/>
    <w:rsid w:val="00E52F1C"/>
    <w:rsid w:val="00E56A32"/>
    <w:rsid w:val="00E612C7"/>
    <w:rsid w:val="00E6290E"/>
    <w:rsid w:val="00E6371F"/>
    <w:rsid w:val="00E65759"/>
    <w:rsid w:val="00E66FA8"/>
    <w:rsid w:val="00E73701"/>
    <w:rsid w:val="00E74171"/>
    <w:rsid w:val="00E7602D"/>
    <w:rsid w:val="00E83FA1"/>
    <w:rsid w:val="00E9080D"/>
    <w:rsid w:val="00E9629F"/>
    <w:rsid w:val="00EA1ED9"/>
    <w:rsid w:val="00EA2D86"/>
    <w:rsid w:val="00EB4AAC"/>
    <w:rsid w:val="00EB4C41"/>
    <w:rsid w:val="00EB5C0C"/>
    <w:rsid w:val="00EB7953"/>
    <w:rsid w:val="00EC10E7"/>
    <w:rsid w:val="00EC3183"/>
    <w:rsid w:val="00EC5875"/>
    <w:rsid w:val="00EC5BB4"/>
    <w:rsid w:val="00EC637B"/>
    <w:rsid w:val="00ED10E8"/>
    <w:rsid w:val="00ED11E5"/>
    <w:rsid w:val="00ED1CC0"/>
    <w:rsid w:val="00ED55E2"/>
    <w:rsid w:val="00ED72A0"/>
    <w:rsid w:val="00ED7A5A"/>
    <w:rsid w:val="00EE0F49"/>
    <w:rsid w:val="00EE3141"/>
    <w:rsid w:val="00EF1263"/>
    <w:rsid w:val="00EF37F5"/>
    <w:rsid w:val="00EF3E51"/>
    <w:rsid w:val="00F07903"/>
    <w:rsid w:val="00F07F30"/>
    <w:rsid w:val="00F10175"/>
    <w:rsid w:val="00F13F23"/>
    <w:rsid w:val="00F151B4"/>
    <w:rsid w:val="00F17ED0"/>
    <w:rsid w:val="00F23647"/>
    <w:rsid w:val="00F25CC2"/>
    <w:rsid w:val="00F314E5"/>
    <w:rsid w:val="00F35D26"/>
    <w:rsid w:val="00F53016"/>
    <w:rsid w:val="00F65A4D"/>
    <w:rsid w:val="00F731E3"/>
    <w:rsid w:val="00F813EA"/>
    <w:rsid w:val="00F824F2"/>
    <w:rsid w:val="00F879A7"/>
    <w:rsid w:val="00F93138"/>
    <w:rsid w:val="00F97F47"/>
    <w:rsid w:val="00FA111C"/>
    <w:rsid w:val="00FA450A"/>
    <w:rsid w:val="00FB15D0"/>
    <w:rsid w:val="00FB2C9E"/>
    <w:rsid w:val="00FB2FF8"/>
    <w:rsid w:val="00FB57E7"/>
    <w:rsid w:val="00FB59FA"/>
    <w:rsid w:val="00FB7BCF"/>
    <w:rsid w:val="00FC0D2C"/>
    <w:rsid w:val="00FC2EB2"/>
    <w:rsid w:val="00FC35FC"/>
    <w:rsid w:val="00FC388E"/>
    <w:rsid w:val="00FD193F"/>
    <w:rsid w:val="00FD3035"/>
    <w:rsid w:val="00FD3676"/>
    <w:rsid w:val="00FD7FE7"/>
    <w:rsid w:val="00FE3345"/>
    <w:rsid w:val="00FE78AB"/>
    <w:rsid w:val="00FF021B"/>
    <w:rsid w:val="00FF3DC2"/>
    <w:rsid w:val="00FF550A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3C1FDB2A"/>
  <w15:docId w15:val="{0E66C254-75D1-4C72-B2FB-B6F6DC46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8E2"/>
    <w:rPr>
      <w:sz w:val="24"/>
      <w:szCs w:val="24"/>
    </w:rPr>
  </w:style>
  <w:style w:type="paragraph" w:styleId="Titre1">
    <w:name w:val="heading 1"/>
    <w:basedOn w:val="Normal"/>
    <w:next w:val="Normal"/>
    <w:qFormat/>
    <w:rsid w:val="00443A6E"/>
    <w:pPr>
      <w:keepNext/>
      <w:spacing w:before="120"/>
      <w:ind w:left="136"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qFormat/>
    <w:rsid w:val="004D09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443A6E"/>
    <w:pPr>
      <w:keepNext/>
      <w:spacing w:before="120"/>
      <w:ind w:left="136"/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qFormat/>
    <w:rsid w:val="00443A6E"/>
    <w:pPr>
      <w:keepNext/>
      <w:outlineLvl w:val="3"/>
    </w:pPr>
    <w:rPr>
      <w:b/>
      <w:caps/>
      <w:sz w:val="18"/>
      <w:szCs w:val="20"/>
    </w:rPr>
  </w:style>
  <w:style w:type="paragraph" w:styleId="Titre5">
    <w:name w:val="heading 5"/>
    <w:basedOn w:val="Normal"/>
    <w:next w:val="Normal"/>
    <w:qFormat/>
    <w:rsid w:val="00443A6E"/>
    <w:pPr>
      <w:keepNext/>
      <w:jc w:val="center"/>
      <w:outlineLvl w:val="4"/>
    </w:pPr>
    <w:rPr>
      <w:b/>
      <w:sz w:val="20"/>
      <w:szCs w:val="20"/>
    </w:rPr>
  </w:style>
  <w:style w:type="paragraph" w:styleId="Titre6">
    <w:name w:val="heading 6"/>
    <w:basedOn w:val="Normal"/>
    <w:next w:val="Normal"/>
    <w:link w:val="Titre6Car"/>
    <w:qFormat/>
    <w:rsid w:val="00443A6E"/>
    <w:pPr>
      <w:keepNext/>
      <w:jc w:val="center"/>
      <w:outlineLvl w:val="5"/>
    </w:pPr>
    <w:rPr>
      <w:b/>
      <w:sz w:val="40"/>
      <w:szCs w:val="20"/>
    </w:rPr>
  </w:style>
  <w:style w:type="paragraph" w:styleId="Titre7">
    <w:name w:val="heading 7"/>
    <w:basedOn w:val="Normal"/>
    <w:next w:val="Normal"/>
    <w:link w:val="Titre7Car"/>
    <w:qFormat/>
    <w:rsid w:val="00263B57"/>
    <w:pPr>
      <w:spacing w:before="240" w:after="60"/>
      <w:outlineLvl w:val="6"/>
    </w:pPr>
    <w:rPr>
      <w:rFonts w:ascii="Calibri" w:hAnsi="Calibri"/>
    </w:rPr>
  </w:style>
  <w:style w:type="paragraph" w:styleId="Titre9">
    <w:name w:val="heading 9"/>
    <w:basedOn w:val="Normal"/>
    <w:next w:val="Normal"/>
    <w:link w:val="Titre9Car"/>
    <w:qFormat/>
    <w:rsid w:val="00263B5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43A6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rsid w:val="00443A6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gende">
    <w:name w:val="caption"/>
    <w:basedOn w:val="Normal"/>
    <w:next w:val="Normal"/>
    <w:qFormat/>
    <w:rsid w:val="00443A6E"/>
    <w:pPr>
      <w:spacing w:before="40"/>
      <w:ind w:right="-142"/>
    </w:pPr>
    <w:rPr>
      <w:b/>
      <w:sz w:val="18"/>
      <w:szCs w:val="20"/>
    </w:rPr>
  </w:style>
  <w:style w:type="character" w:styleId="Numrodepage">
    <w:name w:val="page number"/>
    <w:basedOn w:val="Policepardfaut"/>
    <w:rsid w:val="00443A6E"/>
  </w:style>
  <w:style w:type="character" w:customStyle="1" w:styleId="Titre7Car">
    <w:name w:val="Titre 7 Car"/>
    <w:link w:val="Titre7"/>
    <w:rsid w:val="00263B57"/>
    <w:rPr>
      <w:rFonts w:ascii="Calibri" w:hAnsi="Calibri"/>
      <w:sz w:val="24"/>
      <w:szCs w:val="24"/>
    </w:rPr>
  </w:style>
  <w:style w:type="character" w:customStyle="1" w:styleId="Titre9Car">
    <w:name w:val="Titre 9 Car"/>
    <w:link w:val="Titre9"/>
    <w:semiHidden/>
    <w:rsid w:val="00263B57"/>
    <w:rPr>
      <w:rFonts w:ascii="Cambria" w:hAnsi="Cambria"/>
      <w:sz w:val="22"/>
      <w:szCs w:val="22"/>
    </w:rPr>
  </w:style>
  <w:style w:type="paragraph" w:styleId="Normalcentr">
    <w:name w:val="Block Text"/>
    <w:basedOn w:val="Normal"/>
    <w:rsid w:val="00263B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20"/>
      </w:tabs>
      <w:ind w:left="1701" w:right="1701"/>
      <w:jc w:val="center"/>
    </w:pPr>
    <w:rPr>
      <w:rFonts w:ascii="Goudy Old Style" w:hAnsi="Goudy Old Style"/>
      <w:b/>
      <w:iCs/>
      <w:color w:val="000000"/>
      <w:sz w:val="28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263B57"/>
    <w:pPr>
      <w:ind w:left="708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B327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327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0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79A7"/>
    <w:pPr>
      <w:spacing w:before="100" w:beforeAutospacing="1" w:after="100" w:afterAutospacing="1"/>
    </w:pPr>
  </w:style>
  <w:style w:type="character" w:customStyle="1" w:styleId="En-tteCar">
    <w:name w:val="En-tête Car"/>
    <w:link w:val="En-tte"/>
    <w:rsid w:val="004C1C35"/>
  </w:style>
  <w:style w:type="character" w:customStyle="1" w:styleId="apple-converted-space">
    <w:name w:val="apple-converted-space"/>
    <w:rsid w:val="00687A02"/>
  </w:style>
  <w:style w:type="character" w:styleId="lev">
    <w:name w:val="Strong"/>
    <w:uiPriority w:val="22"/>
    <w:qFormat/>
    <w:rsid w:val="00687A02"/>
    <w:rPr>
      <w:b/>
      <w:bCs/>
    </w:rPr>
  </w:style>
  <w:style w:type="character" w:customStyle="1" w:styleId="Titre2Car">
    <w:name w:val="Titre 2 Car"/>
    <w:basedOn w:val="Policepardfaut"/>
    <w:link w:val="Titre2"/>
    <w:rsid w:val="004D0994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orpsdetexte2">
    <w:name w:val="Body Text 2"/>
    <w:basedOn w:val="Normal"/>
    <w:link w:val="Corpsdetexte2Car"/>
    <w:semiHidden/>
    <w:rsid w:val="004D0994"/>
    <w:pPr>
      <w:jc w:val="both"/>
    </w:pPr>
    <w:rPr>
      <w:rFonts w:ascii="Comic Sans MS" w:hAnsi="Comic Sans MS"/>
      <w:sz w:val="2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semiHidden/>
    <w:rsid w:val="004D0994"/>
    <w:rPr>
      <w:rFonts w:ascii="Comic Sans MS" w:hAnsi="Comic Sans MS"/>
      <w:lang w:eastAsia="en-US"/>
    </w:rPr>
  </w:style>
  <w:style w:type="paragraph" w:customStyle="1" w:styleId="MEI-Texte">
    <w:name w:val="MEI-Texte"/>
    <w:basedOn w:val="Normal"/>
    <w:link w:val="MEI-TexteCar"/>
    <w:qFormat/>
    <w:rsid w:val="002100AB"/>
    <w:pPr>
      <w:spacing w:before="120"/>
      <w:jc w:val="both"/>
    </w:pPr>
    <w:rPr>
      <w:rFonts w:ascii="Comic Sans MS" w:hAnsi="Comic Sans MS"/>
      <w:bCs/>
      <w:lang w:eastAsia="en-US"/>
    </w:rPr>
  </w:style>
  <w:style w:type="character" w:customStyle="1" w:styleId="MEI-TexteCar">
    <w:name w:val="MEI-Texte Car"/>
    <w:basedOn w:val="Policepardfaut"/>
    <w:link w:val="MEI-Texte"/>
    <w:rsid w:val="002100AB"/>
    <w:rPr>
      <w:rFonts w:ascii="Comic Sans MS" w:hAnsi="Comic Sans MS"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94F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character" w:customStyle="1" w:styleId="ParagraphedelisteCar">
    <w:name w:val="Paragraphe de liste Car"/>
    <w:basedOn w:val="Policepardfaut"/>
    <w:link w:val="Paragraphedeliste"/>
    <w:rsid w:val="00192F42"/>
  </w:style>
  <w:style w:type="character" w:customStyle="1" w:styleId="Titre6Car">
    <w:name w:val="Titre 6 Car"/>
    <w:basedOn w:val="Policepardfaut"/>
    <w:link w:val="Titre6"/>
    <w:rsid w:val="005D5F4B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188C4-6F21-4481-BB24-37398C5C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836</Words>
  <Characters>5245</Characters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2022-11-26T09:46:00Z</cp:lastPrinted>
  <dcterms:created xsi:type="dcterms:W3CDTF">2023-03-21T08:25:00Z</dcterms:created>
  <dcterms:modified xsi:type="dcterms:W3CDTF">2023-03-21T09:12:00Z</dcterms:modified>
</cp:coreProperties>
</file>