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C8" w:rsidRDefault="00A100C8" w:rsidP="00AD1A97">
      <w:pPr>
        <w:jc w:val="center"/>
        <w:rPr>
          <w:rFonts w:ascii="Arial" w:hAnsi="Arial" w:cs="Arial"/>
          <w:b/>
          <w:bCs/>
          <w:sz w:val="36"/>
        </w:rPr>
      </w:pPr>
    </w:p>
    <w:p w:rsidR="00A100C8" w:rsidRDefault="00A100C8" w:rsidP="00AD1A97">
      <w:pPr>
        <w:jc w:val="center"/>
        <w:rPr>
          <w:rFonts w:ascii="Arial" w:hAnsi="Arial" w:cs="Arial"/>
          <w:b/>
          <w:bCs/>
          <w:sz w:val="36"/>
        </w:rPr>
      </w:pPr>
    </w:p>
    <w:p w:rsidR="00A100C8" w:rsidRDefault="00A100C8" w:rsidP="00AD1A97">
      <w:pPr>
        <w:jc w:val="center"/>
        <w:rPr>
          <w:rFonts w:ascii="Arial" w:hAnsi="Arial" w:cs="Arial"/>
          <w:b/>
          <w:bCs/>
          <w:sz w:val="36"/>
        </w:rPr>
      </w:pPr>
    </w:p>
    <w:p w:rsidR="00A100C8" w:rsidRDefault="00A100C8" w:rsidP="00AD1A97">
      <w:pPr>
        <w:jc w:val="center"/>
        <w:rPr>
          <w:rFonts w:ascii="Arial" w:hAnsi="Arial" w:cs="Arial"/>
          <w:b/>
          <w:bCs/>
          <w:sz w:val="36"/>
        </w:rPr>
      </w:pPr>
    </w:p>
    <w:p w:rsidR="00A100C8" w:rsidRPr="00120685" w:rsidRDefault="00A100C8" w:rsidP="00A100C8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120685">
        <w:rPr>
          <w:rFonts w:ascii="Arial" w:hAnsi="Arial" w:cs="Arial"/>
          <w:b/>
          <w:sz w:val="56"/>
          <w:szCs w:val="21"/>
        </w:rPr>
        <w:t>Baccalauréat Professionnel</w:t>
      </w:r>
    </w:p>
    <w:p w:rsidR="00A100C8" w:rsidRPr="00120685" w:rsidRDefault="00A100C8" w:rsidP="00A100C8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120685">
        <w:rPr>
          <w:rFonts w:ascii="Arial" w:hAnsi="Arial" w:cs="Arial"/>
          <w:b/>
          <w:i/>
          <w:iCs/>
          <w:sz w:val="72"/>
        </w:rPr>
        <w:t> 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>Maintenance des Système</w:t>
      </w:r>
      <w:r>
        <w:rPr>
          <w:rFonts w:ascii="Arial" w:hAnsi="Arial" w:cs="Arial"/>
          <w:b/>
          <w:i/>
          <w:iCs/>
          <w:color w:val="000000"/>
          <w:sz w:val="48"/>
          <w:szCs w:val="48"/>
        </w:rPr>
        <w:t>s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 xml:space="preserve"> de Production Connectés </w:t>
      </w:r>
    </w:p>
    <w:p w:rsidR="00A100C8" w:rsidRPr="00120685" w:rsidRDefault="00A100C8" w:rsidP="00A100C8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br/>
        <w:t>Épreuve E2</w:t>
      </w:r>
      <w:r w:rsidRPr="00120685">
        <w:rPr>
          <w:rFonts w:ascii="Arial" w:hAnsi="Arial" w:cs="Arial"/>
        </w:rPr>
        <w:tab/>
        <w:t xml:space="preserve">PREPARATION D’UNE INTERVENTION </w:t>
      </w:r>
      <w:r w:rsidRPr="00120685">
        <w:rPr>
          <w:rFonts w:ascii="Arial" w:hAnsi="Arial" w:cs="Arial"/>
        </w:rPr>
        <w:br/>
      </w:r>
    </w:p>
    <w:p w:rsidR="00A100C8" w:rsidRPr="00120685" w:rsidRDefault="00A100C8" w:rsidP="00A100C8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t xml:space="preserve">Sous-épreuve E2. </w:t>
      </w:r>
      <w:proofErr w:type="gramStart"/>
      <w:r w:rsidRPr="00120685">
        <w:rPr>
          <w:rFonts w:ascii="Arial" w:hAnsi="Arial" w:cs="Arial"/>
        </w:rPr>
        <w:t>a</w:t>
      </w:r>
      <w:proofErr w:type="gramEnd"/>
      <w:r w:rsidRPr="00120685">
        <w:rPr>
          <w:rFonts w:ascii="Arial" w:hAnsi="Arial" w:cs="Arial"/>
        </w:rPr>
        <w:tab/>
        <w:t xml:space="preserve">Analyse </w:t>
      </w:r>
      <w:r>
        <w:rPr>
          <w:rFonts w:ascii="Arial" w:hAnsi="Arial" w:cs="Arial"/>
        </w:rPr>
        <w:t xml:space="preserve">et exploitation </w:t>
      </w:r>
      <w:r w:rsidRPr="00120685">
        <w:rPr>
          <w:rFonts w:ascii="Arial" w:hAnsi="Arial" w:cs="Arial"/>
        </w:rPr>
        <w:t>des données techniques</w:t>
      </w:r>
    </w:p>
    <w:p w:rsidR="00A100C8" w:rsidRPr="00120685" w:rsidRDefault="00A100C8" w:rsidP="00A100C8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:rsidR="00A100C8" w:rsidRPr="00120685" w:rsidRDefault="00A100C8" w:rsidP="00A100C8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:rsidR="00A100C8" w:rsidRPr="00120685" w:rsidRDefault="00A100C8" w:rsidP="00A100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DOSSIER</w:t>
      </w:r>
    </w:p>
    <w:p w:rsidR="00A100C8" w:rsidRDefault="00A100C8" w:rsidP="00A100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QUESTIONS-REPONSES</w:t>
      </w:r>
    </w:p>
    <w:p w:rsidR="00A100C8" w:rsidRPr="00120685" w:rsidRDefault="00172800" w:rsidP="00A100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BRIQUETI</w:t>
      </w:r>
      <w:r w:rsidR="00A100C8">
        <w:rPr>
          <w:rFonts w:ascii="Arial" w:hAnsi="Arial" w:cs="Arial"/>
          <w:b/>
          <w:sz w:val="56"/>
          <w:szCs w:val="72"/>
        </w:rPr>
        <w:t>CC</w:t>
      </w:r>
    </w:p>
    <w:p w:rsidR="00A100C8" w:rsidRPr="00120685" w:rsidRDefault="00A100C8" w:rsidP="00A100C8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:rsidR="00A100C8" w:rsidRPr="00120685" w:rsidRDefault="00A100C8" w:rsidP="00A100C8">
      <w:pPr>
        <w:tabs>
          <w:tab w:val="left" w:pos="8520"/>
        </w:tabs>
        <w:jc w:val="center"/>
        <w:rPr>
          <w:rFonts w:ascii="Arial" w:hAnsi="Arial" w:cs="Arial"/>
          <w:b/>
          <w:i/>
          <w:sz w:val="28"/>
        </w:rPr>
      </w:pPr>
    </w:p>
    <w:p w:rsidR="00A100C8" w:rsidRPr="00120685" w:rsidRDefault="00A100C8" w:rsidP="00A100C8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120685">
        <w:rPr>
          <w:rFonts w:ascii="Arial" w:hAnsi="Arial" w:cs="Arial"/>
          <w:b/>
          <w:bCs/>
          <w:i/>
        </w:rPr>
        <w:t xml:space="preserve">                           </w:t>
      </w:r>
      <w:r w:rsidRPr="00120685">
        <w:rPr>
          <w:rFonts w:ascii="Arial" w:hAnsi="Arial" w:cs="Arial"/>
          <w:b/>
          <w:bCs/>
          <w:u w:val="single"/>
        </w:rPr>
        <w:t>Matériel autorisé</w:t>
      </w:r>
      <w:r w:rsidRPr="00120685">
        <w:rPr>
          <w:rFonts w:ascii="Arial" w:hAnsi="Arial" w:cs="Arial"/>
          <w:b/>
          <w:bCs/>
          <w:i/>
        </w:rPr>
        <w:t> :</w:t>
      </w:r>
    </w:p>
    <w:p w:rsidR="00A100C8" w:rsidRDefault="00A100C8" w:rsidP="00A100C8">
      <w:pPr>
        <w:numPr>
          <w:ilvl w:val="0"/>
          <w:numId w:val="7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>L’usage de la calculatrice avec mode examen actif est autorisé.</w:t>
      </w:r>
    </w:p>
    <w:p w:rsidR="00A100C8" w:rsidRPr="00A100C8" w:rsidRDefault="00A100C8" w:rsidP="00A100C8">
      <w:pPr>
        <w:numPr>
          <w:ilvl w:val="0"/>
          <w:numId w:val="7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A100C8">
        <w:rPr>
          <w:rFonts w:ascii="Arial" w:hAnsi="Arial" w:cs="Arial"/>
        </w:rPr>
        <w:t>L’usage de calculatrice sans mémoire, « type collège » est autorisé :</w:t>
      </w:r>
    </w:p>
    <w:p w:rsidR="00A100C8" w:rsidRDefault="00A100C8" w:rsidP="00A100C8">
      <w:pPr>
        <w:rPr>
          <w:rFonts w:ascii="Arial" w:hAnsi="Arial" w:cs="Arial"/>
          <w:b/>
        </w:rPr>
      </w:pPr>
    </w:p>
    <w:p w:rsidR="00A100C8" w:rsidRDefault="00A100C8" w:rsidP="00AD1A97">
      <w:pPr>
        <w:jc w:val="center"/>
        <w:rPr>
          <w:rFonts w:ascii="Arial" w:hAnsi="Arial" w:cs="Arial"/>
          <w:b/>
          <w:bCs/>
          <w:sz w:val="36"/>
        </w:rPr>
      </w:pPr>
    </w:p>
    <w:p w:rsidR="00A100C8" w:rsidRDefault="00A100C8" w:rsidP="00AD1A97">
      <w:pPr>
        <w:jc w:val="center"/>
        <w:rPr>
          <w:rFonts w:ascii="Arial" w:hAnsi="Arial" w:cs="Arial"/>
          <w:b/>
          <w:bCs/>
          <w:sz w:val="36"/>
        </w:rPr>
      </w:pPr>
    </w:p>
    <w:p w:rsidR="00A100C8" w:rsidRDefault="00A100C8" w:rsidP="00AD1A97">
      <w:pPr>
        <w:jc w:val="center"/>
        <w:rPr>
          <w:rFonts w:ascii="Arial" w:hAnsi="Arial" w:cs="Arial"/>
          <w:b/>
          <w:bCs/>
          <w:sz w:val="36"/>
        </w:rPr>
      </w:pPr>
    </w:p>
    <w:p w:rsidR="00A100C8" w:rsidRDefault="00A100C8" w:rsidP="0097227A">
      <w:pPr>
        <w:rPr>
          <w:rFonts w:ascii="Arial" w:hAnsi="Arial" w:cs="Arial"/>
          <w:bCs/>
          <w:sz w:val="24"/>
          <w:szCs w:val="24"/>
        </w:rPr>
        <w:sectPr w:rsidR="00A100C8" w:rsidSect="005E0482">
          <w:headerReference w:type="default" r:id="rId11"/>
          <w:footerReference w:type="default" r:id="rId12"/>
          <w:headerReference w:type="first" r:id="rId13"/>
          <w:pgSz w:w="11906" w:h="16838" w:code="9"/>
          <w:pgMar w:top="567" w:right="567" w:bottom="567" w:left="567" w:header="414" w:footer="306" w:gutter="0"/>
          <w:cols w:space="720"/>
          <w:titlePg/>
        </w:sectPr>
      </w:pPr>
    </w:p>
    <w:p w:rsidR="00503716" w:rsidRDefault="00503716" w:rsidP="005F4DC6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211C5A" w:rsidRPr="00A77395" w:rsidRDefault="00A100C8" w:rsidP="00211C5A">
      <w:pPr>
        <w:pStyle w:val="En-tte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77395">
        <w:rPr>
          <w:rFonts w:ascii="Arial" w:hAnsi="Arial" w:cs="Arial"/>
          <w:b/>
          <w:sz w:val="28"/>
          <w:szCs w:val="28"/>
          <w:u w:val="single"/>
        </w:rPr>
        <w:t>Problématique :</w:t>
      </w:r>
      <w:r w:rsidR="00211C5A" w:rsidRPr="00A7739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11C5A">
        <w:rPr>
          <w:rFonts w:ascii="Arial" w:hAnsi="Arial" w:cs="Arial"/>
          <w:b/>
          <w:sz w:val="28"/>
          <w:szCs w:val="28"/>
          <w:u w:val="single"/>
        </w:rPr>
        <w:t xml:space="preserve">Remplacement du moteur </w:t>
      </w:r>
      <w:r w:rsidR="00ED0E44">
        <w:rPr>
          <w:rFonts w:ascii="Arial" w:hAnsi="Arial" w:cs="Arial"/>
          <w:b/>
          <w:sz w:val="28"/>
          <w:szCs w:val="28"/>
          <w:u w:val="single"/>
        </w:rPr>
        <w:t>électrique</w:t>
      </w:r>
      <w:r w:rsidR="00211C5A">
        <w:rPr>
          <w:rFonts w:ascii="Arial" w:hAnsi="Arial" w:cs="Arial"/>
          <w:b/>
          <w:sz w:val="28"/>
          <w:szCs w:val="28"/>
          <w:u w:val="single"/>
        </w:rPr>
        <w:t xml:space="preserve"> du mélangeur par un moteur </w:t>
      </w:r>
      <w:r w:rsidR="001B463B">
        <w:rPr>
          <w:rFonts w:ascii="Arial" w:hAnsi="Arial" w:cs="Arial"/>
          <w:b/>
          <w:sz w:val="28"/>
          <w:szCs w:val="28"/>
          <w:u w:val="single"/>
        </w:rPr>
        <w:t>hydraulique</w:t>
      </w:r>
      <w:r w:rsidR="001B463B" w:rsidRPr="00A77395">
        <w:rPr>
          <w:rFonts w:ascii="Arial" w:hAnsi="Arial" w:cs="Arial"/>
          <w:b/>
          <w:sz w:val="28"/>
          <w:szCs w:val="28"/>
          <w:u w:val="single"/>
        </w:rPr>
        <w:t xml:space="preserve"> :</w:t>
      </w:r>
    </w:p>
    <w:p w:rsidR="00211C5A" w:rsidRPr="00462221" w:rsidRDefault="00211C5A" w:rsidP="00211C5A">
      <w:pPr>
        <w:pStyle w:val="En-tte"/>
        <w:rPr>
          <w:rFonts w:ascii="Arial" w:hAnsi="Arial" w:cs="Arial"/>
          <w:b/>
          <w:sz w:val="24"/>
          <w:szCs w:val="24"/>
          <w:u w:val="single"/>
        </w:rPr>
      </w:pPr>
    </w:p>
    <w:p w:rsidR="00ED0E44" w:rsidRDefault="00ED0E44" w:rsidP="00211C5A">
      <w:pPr>
        <w:pStyle w:val="En-tte"/>
        <w:jc w:val="both"/>
        <w:rPr>
          <w:rFonts w:ascii="Arial" w:hAnsi="Arial" w:cs="Arial"/>
          <w:sz w:val="24"/>
          <w:szCs w:val="24"/>
        </w:rPr>
      </w:pPr>
    </w:p>
    <w:p w:rsidR="00211C5A" w:rsidRDefault="00ED0E44" w:rsidP="00211C5A">
      <w:pPr>
        <w:pStyle w:val="En-t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La mise en place d'un moteur hydraulique en remplacement du moteur électrique d'entrainement du mélangeur doit permettre de conserver les mêmes capacités de production. Le service maintenance doit faire </w:t>
      </w:r>
      <w:r w:rsidR="00417787">
        <w:rPr>
          <w:rFonts w:ascii="Arial" w:hAnsi="Arial" w:cs="Arial"/>
          <w:sz w:val="24"/>
          <w:szCs w:val="24"/>
        </w:rPr>
        <w:t>des</w:t>
      </w:r>
      <w:r>
        <w:rPr>
          <w:rFonts w:ascii="Arial" w:hAnsi="Arial" w:cs="Arial"/>
          <w:sz w:val="24"/>
          <w:szCs w:val="24"/>
        </w:rPr>
        <w:t xml:space="preserve"> choix de composant</w:t>
      </w:r>
      <w:r w:rsidR="0041778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et doit prévoir </w:t>
      </w:r>
      <w:r w:rsidR="00417787">
        <w:rPr>
          <w:rFonts w:ascii="Arial" w:hAnsi="Arial" w:cs="Arial"/>
          <w:sz w:val="24"/>
          <w:szCs w:val="24"/>
        </w:rPr>
        <w:t>leurs</w:t>
      </w:r>
      <w:r>
        <w:rPr>
          <w:rFonts w:ascii="Arial" w:hAnsi="Arial" w:cs="Arial"/>
          <w:sz w:val="24"/>
          <w:szCs w:val="24"/>
        </w:rPr>
        <w:t xml:space="preserve"> adaptation</w:t>
      </w:r>
      <w:r w:rsidR="0041778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sur le </w:t>
      </w:r>
      <w:r w:rsidR="00417787">
        <w:rPr>
          <w:rFonts w:ascii="Arial" w:hAnsi="Arial" w:cs="Arial"/>
          <w:sz w:val="24"/>
          <w:szCs w:val="24"/>
        </w:rPr>
        <w:t>système afin d'effectuer le changement en immobilisant le moins possible la ligne de production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ED0E44" w:rsidRDefault="00ED0E44" w:rsidP="00211C5A">
      <w:pPr>
        <w:pStyle w:val="En-tte"/>
        <w:jc w:val="both"/>
        <w:rPr>
          <w:rFonts w:ascii="Arial" w:hAnsi="Arial" w:cs="Arial"/>
          <w:sz w:val="24"/>
          <w:szCs w:val="24"/>
        </w:rPr>
      </w:pPr>
    </w:p>
    <w:p w:rsidR="00ED0E44" w:rsidRDefault="00ED0E44" w:rsidP="00211C5A">
      <w:pPr>
        <w:pStyle w:val="En-tte"/>
        <w:jc w:val="both"/>
        <w:rPr>
          <w:rFonts w:ascii="Arial" w:hAnsi="Arial" w:cs="Arial"/>
          <w:sz w:val="24"/>
          <w:szCs w:val="24"/>
        </w:rPr>
      </w:pPr>
    </w:p>
    <w:p w:rsidR="00A100C8" w:rsidRDefault="00A100C8" w:rsidP="00211C5A">
      <w:pPr>
        <w:pStyle w:val="En-tte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6"/>
        <w:gridCol w:w="3544"/>
        <w:gridCol w:w="1984"/>
        <w:gridCol w:w="3812"/>
      </w:tblGrid>
      <w:tr w:rsidR="00A100C8" w:rsidRPr="00A100C8" w:rsidTr="0044380F">
        <w:trPr>
          <w:trHeight w:val="567"/>
        </w:trPr>
        <w:tc>
          <w:tcPr>
            <w:tcW w:w="1346" w:type="dxa"/>
            <w:shd w:val="clear" w:color="auto" w:fill="auto"/>
            <w:vAlign w:val="center"/>
          </w:tcPr>
          <w:p w:rsidR="00A100C8" w:rsidRPr="00A100C8" w:rsidRDefault="00A100C8" w:rsidP="0044380F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0C8">
              <w:rPr>
                <w:rFonts w:ascii="Arial" w:hAnsi="Arial" w:cs="Arial"/>
                <w:b/>
                <w:bCs/>
                <w:sz w:val="28"/>
                <w:szCs w:val="28"/>
              </w:rPr>
              <w:t>Q0</w:t>
            </w:r>
          </w:p>
        </w:tc>
        <w:tc>
          <w:tcPr>
            <w:tcW w:w="3544" w:type="dxa"/>
            <w:vAlign w:val="center"/>
          </w:tcPr>
          <w:p w:rsidR="00A100C8" w:rsidRPr="00A100C8" w:rsidRDefault="00A100C8" w:rsidP="0044380F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100C8">
              <w:rPr>
                <w:rFonts w:ascii="Arial" w:hAnsi="Arial" w:cs="Arial"/>
                <w:b/>
                <w:bCs/>
                <w:i/>
              </w:rPr>
              <w:t>Lecture du dossier technique et ressources</w:t>
            </w:r>
          </w:p>
        </w:tc>
        <w:tc>
          <w:tcPr>
            <w:tcW w:w="1984" w:type="dxa"/>
            <w:vAlign w:val="center"/>
          </w:tcPr>
          <w:p w:rsidR="00A100C8" w:rsidRPr="00A100C8" w:rsidRDefault="00A100C8" w:rsidP="0044380F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0C8">
              <w:rPr>
                <w:rFonts w:ascii="Arial" w:hAnsi="Arial" w:cs="Arial"/>
                <w:b/>
                <w:bCs/>
              </w:rPr>
              <w:t xml:space="preserve">DTR 2 à </w:t>
            </w:r>
            <w:r w:rsidR="001B463B">
              <w:rPr>
                <w:rFonts w:ascii="Arial" w:hAnsi="Arial" w:cs="Arial"/>
                <w:b/>
                <w:bCs/>
              </w:rPr>
              <w:t>10</w:t>
            </w:r>
            <w:r w:rsidRPr="00A100C8">
              <w:rPr>
                <w:rFonts w:ascii="Arial" w:hAnsi="Arial" w:cs="Arial"/>
                <w:b/>
                <w:bCs/>
              </w:rPr>
              <w:t>/2</w:t>
            </w:r>
            <w:r w:rsidR="001B463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12" w:type="dxa"/>
            <w:vAlign w:val="center"/>
          </w:tcPr>
          <w:p w:rsidR="00A100C8" w:rsidRPr="00A100C8" w:rsidRDefault="00A100C8" w:rsidP="0044380F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0C8">
              <w:rPr>
                <w:rFonts w:ascii="Arial" w:hAnsi="Arial" w:cs="Arial"/>
                <w:b/>
                <w:bCs/>
              </w:rPr>
              <w:t>Temps conseillé :</w:t>
            </w:r>
          </w:p>
          <w:p w:rsidR="00A100C8" w:rsidRPr="00A100C8" w:rsidRDefault="00A100C8" w:rsidP="0044380F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A100C8">
              <w:rPr>
                <w:rFonts w:ascii="Arial" w:hAnsi="Arial" w:cs="Arial"/>
                <w:b/>
                <w:bCs/>
              </w:rPr>
              <w:t>15 min</w:t>
            </w:r>
          </w:p>
        </w:tc>
      </w:tr>
    </w:tbl>
    <w:p w:rsidR="00A100C8" w:rsidRDefault="00A100C8" w:rsidP="00211C5A">
      <w:pPr>
        <w:pStyle w:val="En-tte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6"/>
        <w:gridCol w:w="3544"/>
        <w:gridCol w:w="1984"/>
        <w:gridCol w:w="3812"/>
      </w:tblGrid>
      <w:tr w:rsidR="009D2E4E" w:rsidRPr="00DE53EC" w:rsidTr="00A60901">
        <w:trPr>
          <w:trHeight w:val="567"/>
        </w:trPr>
        <w:tc>
          <w:tcPr>
            <w:tcW w:w="1346" w:type="dxa"/>
            <w:shd w:val="clear" w:color="auto" w:fill="auto"/>
            <w:vAlign w:val="center"/>
          </w:tcPr>
          <w:p w:rsidR="009D2E4E" w:rsidRPr="00DE53EC" w:rsidRDefault="009D2E4E" w:rsidP="00606000">
            <w:pPr>
              <w:jc w:val="center"/>
              <w:rPr>
                <w:rFonts w:ascii="Arial" w:hAnsi="Arial" w:cs="Arial"/>
                <w:b/>
                <w:bCs/>
              </w:rPr>
            </w:pPr>
            <w:r w:rsidRPr="00DE53EC">
              <w:rPr>
                <w:rFonts w:ascii="Arial" w:hAnsi="Arial" w:cs="Arial"/>
                <w:b/>
                <w:bCs/>
                <w:sz w:val="28"/>
                <w:szCs w:val="28"/>
              </w:rPr>
              <w:t>Q1</w:t>
            </w:r>
          </w:p>
        </w:tc>
        <w:tc>
          <w:tcPr>
            <w:tcW w:w="3544" w:type="dxa"/>
            <w:vAlign w:val="center"/>
          </w:tcPr>
          <w:p w:rsidR="009D2E4E" w:rsidRPr="00DE53EC" w:rsidRDefault="009D2E4E" w:rsidP="0060600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E53EC">
              <w:rPr>
                <w:rFonts w:ascii="Arial" w:hAnsi="Arial" w:cs="Arial"/>
                <w:b/>
                <w:bCs/>
                <w:i/>
              </w:rPr>
              <w:t>Analyse fonctionnelle</w:t>
            </w:r>
          </w:p>
        </w:tc>
        <w:tc>
          <w:tcPr>
            <w:tcW w:w="1984" w:type="dxa"/>
            <w:vAlign w:val="center"/>
          </w:tcPr>
          <w:p w:rsidR="009D2E4E" w:rsidRPr="00DE53EC" w:rsidRDefault="009D2E4E" w:rsidP="00350C2A">
            <w:pPr>
              <w:jc w:val="center"/>
              <w:rPr>
                <w:rFonts w:ascii="Arial" w:hAnsi="Arial" w:cs="Arial"/>
                <w:b/>
                <w:bCs/>
              </w:rPr>
            </w:pPr>
            <w:r w:rsidRPr="00DE53EC">
              <w:rPr>
                <w:rFonts w:ascii="Arial" w:hAnsi="Arial" w:cs="Arial"/>
                <w:b/>
                <w:bCs/>
              </w:rPr>
              <w:t>DTR</w:t>
            </w:r>
            <w:r w:rsidR="00DE53EC" w:rsidRPr="00DE53EC">
              <w:rPr>
                <w:rFonts w:ascii="Arial" w:hAnsi="Arial" w:cs="Arial"/>
                <w:b/>
                <w:bCs/>
              </w:rPr>
              <w:t xml:space="preserve"> 4</w:t>
            </w:r>
            <w:r w:rsidRPr="00DE53EC">
              <w:rPr>
                <w:rFonts w:ascii="Arial" w:hAnsi="Arial" w:cs="Arial"/>
                <w:b/>
                <w:bCs/>
              </w:rPr>
              <w:t xml:space="preserve"> </w:t>
            </w:r>
            <w:r w:rsidR="00CC3472">
              <w:rPr>
                <w:rFonts w:ascii="Arial" w:hAnsi="Arial" w:cs="Arial"/>
                <w:b/>
                <w:bCs/>
              </w:rPr>
              <w:t>et</w:t>
            </w:r>
            <w:r w:rsidR="00DE53EC" w:rsidRPr="00DE53EC">
              <w:rPr>
                <w:rFonts w:ascii="Arial" w:hAnsi="Arial" w:cs="Arial"/>
                <w:b/>
                <w:bCs/>
              </w:rPr>
              <w:t xml:space="preserve"> 5</w:t>
            </w:r>
            <w:r w:rsidR="00CC3472">
              <w:rPr>
                <w:rFonts w:ascii="Arial" w:hAnsi="Arial" w:cs="Arial"/>
                <w:b/>
                <w:bCs/>
              </w:rPr>
              <w:t>/22</w:t>
            </w:r>
          </w:p>
        </w:tc>
        <w:tc>
          <w:tcPr>
            <w:tcW w:w="3812" w:type="dxa"/>
            <w:vAlign w:val="center"/>
          </w:tcPr>
          <w:p w:rsidR="009D2E4E" w:rsidRPr="00DE53EC" w:rsidRDefault="009D2E4E" w:rsidP="00606000">
            <w:pPr>
              <w:jc w:val="center"/>
              <w:rPr>
                <w:rFonts w:ascii="Arial" w:hAnsi="Arial" w:cs="Arial"/>
                <w:b/>
                <w:bCs/>
              </w:rPr>
            </w:pPr>
            <w:r w:rsidRPr="00DE53EC">
              <w:rPr>
                <w:rFonts w:ascii="Arial" w:hAnsi="Arial" w:cs="Arial"/>
                <w:b/>
                <w:bCs/>
              </w:rPr>
              <w:t>Temps conseillé :</w:t>
            </w:r>
          </w:p>
          <w:p w:rsidR="009D2E4E" w:rsidRPr="00DE53EC" w:rsidRDefault="009D2E4E" w:rsidP="00606000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DE53EC">
              <w:rPr>
                <w:rFonts w:ascii="Arial" w:hAnsi="Arial" w:cs="Arial"/>
                <w:b/>
                <w:bCs/>
              </w:rPr>
              <w:t>15 min</w:t>
            </w:r>
          </w:p>
        </w:tc>
      </w:tr>
    </w:tbl>
    <w:p w:rsidR="00211C5A" w:rsidRDefault="00211C5A" w:rsidP="00211C5A">
      <w:pPr>
        <w:pStyle w:val="En-tte"/>
        <w:rPr>
          <w:rFonts w:ascii="Arial" w:hAnsi="Arial" w:cs="Arial"/>
          <w:sz w:val="24"/>
          <w:szCs w:val="24"/>
        </w:rPr>
      </w:pPr>
    </w:p>
    <w:p w:rsidR="00211C5A" w:rsidRDefault="00211C5A" w:rsidP="00211C5A">
      <w:pPr>
        <w:pStyle w:val="En-t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Q1.1: Donner la fonction globale d</w:t>
      </w:r>
      <w:r w:rsidR="007B562E">
        <w:rPr>
          <w:rFonts w:ascii="Arial" w:hAnsi="Arial" w:cs="Arial"/>
          <w:sz w:val="24"/>
          <w:szCs w:val="24"/>
        </w:rPr>
        <w:t>e l'ensemble BRIQUETICC</w:t>
      </w:r>
      <w:r w:rsidR="001B46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:rsidR="00211C5A" w:rsidRPr="008726B1" w:rsidRDefault="00211C5A" w:rsidP="00211C5A">
      <w:pPr>
        <w:pStyle w:val="En-tte"/>
        <w:rPr>
          <w:rFonts w:ascii="Arial" w:hAnsi="Arial" w:cs="Arial"/>
        </w:rPr>
      </w:pPr>
    </w:p>
    <w:p w:rsidR="00211C5A" w:rsidRPr="008726B1" w:rsidRDefault="00211C5A" w:rsidP="00211C5A">
      <w:pPr>
        <w:pStyle w:val="En-tte"/>
        <w:rPr>
          <w:rFonts w:ascii="Arial" w:hAnsi="Arial" w:cs="Arial"/>
          <w:sz w:val="24"/>
          <w:szCs w:val="24"/>
        </w:rPr>
      </w:pPr>
      <w:r w:rsidRPr="008726B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B562E" w:rsidRDefault="007B562E" w:rsidP="007B562E">
      <w:pPr>
        <w:pStyle w:val="En-t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Q1.2: Donner l</w:t>
      </w:r>
      <w:r w:rsidR="009D2E4E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matière</w:t>
      </w:r>
      <w:r w:rsidR="009D2E4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d'œuvre entrante</w:t>
      </w:r>
      <w:r w:rsidR="009D2E4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l'ensemble BRIQUETICC</w:t>
      </w:r>
      <w:r w:rsidR="001B46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:rsidR="007B562E" w:rsidRPr="008726B1" w:rsidRDefault="007B562E" w:rsidP="007B562E">
      <w:pPr>
        <w:pStyle w:val="En-tte"/>
        <w:rPr>
          <w:rFonts w:ascii="Arial" w:hAnsi="Arial" w:cs="Arial"/>
        </w:rPr>
      </w:pPr>
    </w:p>
    <w:p w:rsidR="007B562E" w:rsidRDefault="007B562E" w:rsidP="007B562E">
      <w:pPr>
        <w:pStyle w:val="En-t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B562E" w:rsidRDefault="009D2E4E" w:rsidP="007B562E">
      <w:pPr>
        <w:pStyle w:val="En-t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Q1.3: Donner les</w:t>
      </w:r>
      <w:r w:rsidR="007B562E">
        <w:rPr>
          <w:rFonts w:ascii="Arial" w:hAnsi="Arial" w:cs="Arial"/>
          <w:sz w:val="24"/>
          <w:szCs w:val="24"/>
        </w:rPr>
        <w:t xml:space="preserve"> matière</w:t>
      </w:r>
      <w:r>
        <w:rPr>
          <w:rFonts w:ascii="Arial" w:hAnsi="Arial" w:cs="Arial"/>
          <w:sz w:val="24"/>
          <w:szCs w:val="24"/>
        </w:rPr>
        <w:t>s</w:t>
      </w:r>
      <w:r w:rsidR="007B562E">
        <w:rPr>
          <w:rFonts w:ascii="Arial" w:hAnsi="Arial" w:cs="Arial"/>
          <w:sz w:val="24"/>
          <w:szCs w:val="24"/>
        </w:rPr>
        <w:t xml:space="preserve"> d'œuvre sortante</w:t>
      </w:r>
      <w:r>
        <w:rPr>
          <w:rFonts w:ascii="Arial" w:hAnsi="Arial" w:cs="Arial"/>
          <w:sz w:val="24"/>
          <w:szCs w:val="24"/>
        </w:rPr>
        <w:t>s</w:t>
      </w:r>
      <w:r w:rsidR="001B463B">
        <w:rPr>
          <w:rFonts w:ascii="Arial" w:hAnsi="Arial" w:cs="Arial"/>
          <w:sz w:val="24"/>
          <w:szCs w:val="24"/>
        </w:rPr>
        <w:t xml:space="preserve"> </w:t>
      </w:r>
      <w:r w:rsidR="007B562E">
        <w:rPr>
          <w:rFonts w:ascii="Arial" w:hAnsi="Arial" w:cs="Arial"/>
          <w:sz w:val="24"/>
          <w:szCs w:val="24"/>
        </w:rPr>
        <w:t>:</w:t>
      </w:r>
    </w:p>
    <w:p w:rsidR="007B562E" w:rsidRPr="008726B1" w:rsidRDefault="007B562E" w:rsidP="007B562E">
      <w:pPr>
        <w:pStyle w:val="En-tte"/>
        <w:rPr>
          <w:rFonts w:ascii="Arial" w:hAnsi="Arial" w:cs="Arial"/>
        </w:rPr>
      </w:pPr>
    </w:p>
    <w:p w:rsidR="007B562E" w:rsidRDefault="007B562E" w:rsidP="007B562E">
      <w:pPr>
        <w:pStyle w:val="En-t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B562E" w:rsidRDefault="007B562E" w:rsidP="007B562E">
      <w:pPr>
        <w:pStyle w:val="En-t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Q1.4 : A partir du FAST, compléter le tableau ci-</w:t>
      </w:r>
      <w:r w:rsidR="00B8492F">
        <w:rPr>
          <w:rFonts w:ascii="Arial" w:hAnsi="Arial" w:cs="Arial"/>
          <w:sz w:val="24"/>
          <w:szCs w:val="24"/>
        </w:rPr>
        <w:t>dessous 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B562E" w:rsidRDefault="007B562E" w:rsidP="007B562E">
      <w:pPr>
        <w:pStyle w:val="En-tte"/>
        <w:rPr>
          <w:rFonts w:ascii="Arial" w:hAnsi="Arial" w:cs="Arial"/>
          <w:sz w:val="24"/>
          <w:szCs w:val="24"/>
        </w:rPr>
      </w:pPr>
    </w:p>
    <w:tbl>
      <w:tblPr>
        <w:tblW w:w="10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52"/>
        <w:gridCol w:w="5278"/>
      </w:tblGrid>
      <w:tr w:rsidR="007B562E" w:rsidRPr="008442B9" w:rsidTr="00606000">
        <w:trPr>
          <w:trHeight w:val="227"/>
          <w:jc w:val="center"/>
        </w:trPr>
        <w:tc>
          <w:tcPr>
            <w:tcW w:w="54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B562E" w:rsidRPr="008442B9" w:rsidRDefault="007B562E" w:rsidP="00606000">
            <w:pPr>
              <w:pStyle w:val="En-tt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2B9">
              <w:rPr>
                <w:rFonts w:ascii="Arial" w:hAnsi="Arial" w:cs="Arial"/>
                <w:sz w:val="24"/>
                <w:szCs w:val="24"/>
              </w:rPr>
              <w:t>Fonction</w:t>
            </w:r>
            <w:r>
              <w:rPr>
                <w:rFonts w:ascii="Arial" w:hAnsi="Arial" w:cs="Arial"/>
                <w:sz w:val="24"/>
                <w:szCs w:val="24"/>
              </w:rPr>
              <w:t>s techniques</w:t>
            </w:r>
          </w:p>
        </w:tc>
        <w:tc>
          <w:tcPr>
            <w:tcW w:w="5278" w:type="dxa"/>
            <w:shd w:val="clear" w:color="auto" w:fill="D9D9D9"/>
            <w:vAlign w:val="center"/>
          </w:tcPr>
          <w:p w:rsidR="007B562E" w:rsidRPr="008442B9" w:rsidRDefault="007B562E" w:rsidP="00606000">
            <w:pPr>
              <w:pStyle w:val="En-tt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Eléments</w:t>
            </w:r>
          </w:p>
        </w:tc>
      </w:tr>
      <w:tr w:rsidR="007B562E" w:rsidRPr="00A30E58" w:rsidTr="00606000">
        <w:trPr>
          <w:trHeight w:val="501"/>
          <w:jc w:val="center"/>
        </w:trPr>
        <w:tc>
          <w:tcPr>
            <w:tcW w:w="5452" w:type="dxa"/>
            <w:vAlign w:val="center"/>
          </w:tcPr>
          <w:p w:rsidR="007B562E" w:rsidRPr="00A30E58" w:rsidRDefault="00A30E58" w:rsidP="00A30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E58">
              <w:rPr>
                <w:rFonts w:ascii="Arial" w:hAnsi="Arial" w:cs="Arial"/>
                <w:sz w:val="24"/>
                <w:szCs w:val="24"/>
              </w:rPr>
              <w:t>ALIMENTER vis d'alimentation</w:t>
            </w:r>
          </w:p>
        </w:tc>
        <w:tc>
          <w:tcPr>
            <w:tcW w:w="5278" w:type="dxa"/>
            <w:vAlign w:val="center"/>
          </w:tcPr>
          <w:p w:rsidR="007B562E" w:rsidRPr="00A30E58" w:rsidRDefault="007B562E" w:rsidP="00606000">
            <w:pPr>
              <w:pStyle w:val="En-tt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E58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</w:t>
            </w:r>
          </w:p>
        </w:tc>
      </w:tr>
      <w:tr w:rsidR="007B562E" w:rsidRPr="008442B9" w:rsidTr="00606000">
        <w:trPr>
          <w:trHeight w:val="501"/>
          <w:jc w:val="center"/>
        </w:trPr>
        <w:tc>
          <w:tcPr>
            <w:tcW w:w="5452" w:type="dxa"/>
            <w:vAlign w:val="center"/>
          </w:tcPr>
          <w:p w:rsidR="007B562E" w:rsidRPr="008442B9" w:rsidRDefault="007B562E" w:rsidP="00606000">
            <w:pPr>
              <w:pStyle w:val="En-tt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</w:t>
            </w:r>
          </w:p>
        </w:tc>
        <w:tc>
          <w:tcPr>
            <w:tcW w:w="5278" w:type="dxa"/>
            <w:vAlign w:val="center"/>
          </w:tcPr>
          <w:p w:rsidR="007B562E" w:rsidRPr="008442B9" w:rsidRDefault="00A30E58" w:rsidP="00606000">
            <w:pPr>
              <w:pStyle w:val="En-tt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Sous ensemble ALIMENTATION</w:t>
            </w:r>
          </w:p>
        </w:tc>
      </w:tr>
      <w:tr w:rsidR="007B562E" w:rsidRPr="008442B9" w:rsidTr="00A30E58">
        <w:trPr>
          <w:trHeight w:val="501"/>
          <w:jc w:val="center"/>
        </w:trPr>
        <w:tc>
          <w:tcPr>
            <w:tcW w:w="5452" w:type="dxa"/>
            <w:vAlign w:val="center"/>
          </w:tcPr>
          <w:p w:rsidR="007B562E" w:rsidRDefault="00A30E58" w:rsidP="00A30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E58">
              <w:rPr>
                <w:rFonts w:ascii="Arial" w:hAnsi="Arial" w:cs="Arial"/>
                <w:sz w:val="24"/>
                <w:szCs w:val="24"/>
              </w:rPr>
              <w:t>FABRIQUER une briquette</w:t>
            </w:r>
          </w:p>
        </w:tc>
        <w:tc>
          <w:tcPr>
            <w:tcW w:w="5278" w:type="dxa"/>
            <w:vAlign w:val="center"/>
          </w:tcPr>
          <w:p w:rsidR="007B562E" w:rsidRDefault="007B562E" w:rsidP="00A30E58">
            <w:pPr>
              <w:pStyle w:val="En-tt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</w:t>
            </w:r>
          </w:p>
        </w:tc>
      </w:tr>
    </w:tbl>
    <w:p w:rsidR="00C841B3" w:rsidRDefault="00C841B3" w:rsidP="00211C5A">
      <w:pPr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6"/>
        <w:gridCol w:w="3544"/>
        <w:gridCol w:w="1984"/>
        <w:gridCol w:w="3812"/>
      </w:tblGrid>
      <w:tr w:rsidR="009D2E4E" w:rsidRPr="00DE53EC" w:rsidTr="00960235">
        <w:trPr>
          <w:trHeight w:val="567"/>
        </w:trPr>
        <w:tc>
          <w:tcPr>
            <w:tcW w:w="1346" w:type="dxa"/>
            <w:shd w:val="clear" w:color="auto" w:fill="auto"/>
            <w:vAlign w:val="center"/>
          </w:tcPr>
          <w:p w:rsidR="009D2E4E" w:rsidRPr="00DE53EC" w:rsidRDefault="009D2E4E" w:rsidP="00606000">
            <w:pPr>
              <w:jc w:val="center"/>
              <w:rPr>
                <w:rFonts w:ascii="Arial" w:hAnsi="Arial" w:cs="Arial"/>
                <w:b/>
                <w:bCs/>
              </w:rPr>
            </w:pPr>
            <w:r w:rsidRPr="00DE53EC">
              <w:rPr>
                <w:rFonts w:ascii="Arial" w:hAnsi="Arial" w:cs="Arial"/>
                <w:b/>
                <w:bCs/>
                <w:sz w:val="28"/>
                <w:szCs w:val="28"/>
              </w:rPr>
              <w:t>Q2</w:t>
            </w:r>
          </w:p>
        </w:tc>
        <w:tc>
          <w:tcPr>
            <w:tcW w:w="3544" w:type="dxa"/>
            <w:vAlign w:val="center"/>
          </w:tcPr>
          <w:p w:rsidR="009D2E4E" w:rsidRPr="00DE53EC" w:rsidRDefault="009D2E4E" w:rsidP="00B8492F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E53EC">
              <w:rPr>
                <w:rFonts w:ascii="Arial" w:hAnsi="Arial" w:cs="Arial"/>
                <w:b/>
                <w:bCs/>
                <w:i/>
              </w:rPr>
              <w:t>Analyse chaines énergie / information</w:t>
            </w:r>
          </w:p>
        </w:tc>
        <w:tc>
          <w:tcPr>
            <w:tcW w:w="1984" w:type="dxa"/>
            <w:vAlign w:val="center"/>
          </w:tcPr>
          <w:p w:rsidR="009D2E4E" w:rsidRPr="00DE53EC" w:rsidRDefault="009D2E4E" w:rsidP="00606000">
            <w:pPr>
              <w:jc w:val="center"/>
              <w:rPr>
                <w:rFonts w:ascii="Arial" w:hAnsi="Arial" w:cs="Arial"/>
                <w:b/>
                <w:bCs/>
              </w:rPr>
            </w:pPr>
            <w:r w:rsidRPr="00DE53EC">
              <w:rPr>
                <w:rFonts w:ascii="Arial" w:hAnsi="Arial" w:cs="Arial"/>
                <w:b/>
                <w:bCs/>
              </w:rPr>
              <w:t>DTR</w:t>
            </w:r>
            <w:r w:rsidR="00DE53EC">
              <w:rPr>
                <w:rFonts w:ascii="Arial" w:hAnsi="Arial" w:cs="Arial"/>
                <w:b/>
                <w:bCs/>
              </w:rPr>
              <w:t xml:space="preserve"> 5</w:t>
            </w:r>
            <w:r w:rsidR="00CC3472">
              <w:rPr>
                <w:rFonts w:ascii="Arial" w:hAnsi="Arial" w:cs="Arial"/>
                <w:b/>
                <w:bCs/>
              </w:rPr>
              <w:t>/22</w:t>
            </w:r>
          </w:p>
        </w:tc>
        <w:tc>
          <w:tcPr>
            <w:tcW w:w="3812" w:type="dxa"/>
            <w:vAlign w:val="center"/>
          </w:tcPr>
          <w:p w:rsidR="009D2E4E" w:rsidRPr="00DE53EC" w:rsidRDefault="009D2E4E" w:rsidP="00606000">
            <w:pPr>
              <w:jc w:val="center"/>
              <w:rPr>
                <w:rFonts w:ascii="Arial" w:hAnsi="Arial" w:cs="Arial"/>
                <w:b/>
                <w:bCs/>
              </w:rPr>
            </w:pPr>
            <w:r w:rsidRPr="00DE53EC">
              <w:rPr>
                <w:rFonts w:ascii="Arial" w:hAnsi="Arial" w:cs="Arial"/>
                <w:b/>
                <w:bCs/>
              </w:rPr>
              <w:t>Temps conseillé :</w:t>
            </w:r>
          </w:p>
          <w:p w:rsidR="009D2E4E" w:rsidRPr="00DE53EC" w:rsidRDefault="009D2E4E" w:rsidP="00606000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DE53EC">
              <w:rPr>
                <w:rFonts w:ascii="Arial" w:hAnsi="Arial" w:cs="Arial"/>
                <w:b/>
                <w:bCs/>
              </w:rPr>
              <w:t>10 min</w:t>
            </w:r>
          </w:p>
        </w:tc>
      </w:tr>
    </w:tbl>
    <w:p w:rsidR="00C841B3" w:rsidRDefault="00C841B3" w:rsidP="00C841B3">
      <w:pPr>
        <w:pStyle w:val="En-tte"/>
        <w:rPr>
          <w:rFonts w:ascii="Arial" w:hAnsi="Arial" w:cs="Arial"/>
          <w:sz w:val="24"/>
          <w:szCs w:val="24"/>
        </w:rPr>
      </w:pPr>
    </w:p>
    <w:p w:rsidR="009D2E4E" w:rsidRDefault="009D2E4E" w:rsidP="00231E98">
      <w:pPr>
        <w:pStyle w:val="En-tte"/>
        <w:rPr>
          <w:rFonts w:ascii="Arial" w:hAnsi="Arial" w:cs="Arial"/>
          <w:sz w:val="24"/>
          <w:szCs w:val="24"/>
        </w:rPr>
      </w:pPr>
    </w:p>
    <w:p w:rsidR="00231E98" w:rsidRDefault="00231E98" w:rsidP="00231E98">
      <w:pPr>
        <w:pStyle w:val="En-t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Q2.1: Donner le nom des capteurs permettant d'acquérir les informations dans le sous</w:t>
      </w:r>
      <w:r w:rsidR="001B463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ensemble </w:t>
      </w:r>
      <w:r w:rsidR="00DE53EC">
        <w:rPr>
          <w:rFonts w:ascii="Arial" w:hAnsi="Arial" w:cs="Arial"/>
          <w:sz w:val="24"/>
          <w:szCs w:val="24"/>
        </w:rPr>
        <w:t>Mélangeur :</w:t>
      </w:r>
    </w:p>
    <w:p w:rsidR="00231E98" w:rsidRPr="008726B1" w:rsidRDefault="00231E98" w:rsidP="00231E98">
      <w:pPr>
        <w:pStyle w:val="En-tte"/>
        <w:rPr>
          <w:rFonts w:ascii="Arial" w:hAnsi="Arial" w:cs="Arial"/>
          <w:sz w:val="24"/>
          <w:szCs w:val="24"/>
        </w:rPr>
      </w:pPr>
      <w:r w:rsidRPr="008726B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D2E4E" w:rsidRDefault="009D2E4E" w:rsidP="00231E98">
      <w:pPr>
        <w:pStyle w:val="En-tte"/>
        <w:rPr>
          <w:rFonts w:ascii="Arial" w:hAnsi="Arial" w:cs="Arial"/>
          <w:sz w:val="24"/>
          <w:szCs w:val="24"/>
        </w:rPr>
      </w:pPr>
    </w:p>
    <w:p w:rsidR="00231E98" w:rsidRDefault="00231E98" w:rsidP="00231E98">
      <w:pPr>
        <w:pStyle w:val="En-t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Q2.2: Donner le nom de</w:t>
      </w:r>
      <w:r w:rsidR="001B46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l'élément permettant le traitement des informations dans le sous-ensemble </w:t>
      </w:r>
      <w:r w:rsidR="00DE53EC">
        <w:rPr>
          <w:rFonts w:ascii="Arial" w:hAnsi="Arial" w:cs="Arial"/>
          <w:sz w:val="24"/>
          <w:szCs w:val="24"/>
        </w:rPr>
        <w:t>Mélangeur :</w:t>
      </w:r>
    </w:p>
    <w:p w:rsidR="00231E98" w:rsidRDefault="00231E98" w:rsidP="00231E98">
      <w:pPr>
        <w:pStyle w:val="En-t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D2E4E" w:rsidRDefault="009D2E4E" w:rsidP="00231E98">
      <w:pPr>
        <w:pStyle w:val="En-tte"/>
        <w:rPr>
          <w:rFonts w:ascii="Arial" w:hAnsi="Arial" w:cs="Arial"/>
          <w:sz w:val="24"/>
          <w:szCs w:val="24"/>
        </w:rPr>
      </w:pPr>
    </w:p>
    <w:p w:rsidR="00231E98" w:rsidRDefault="00231E98" w:rsidP="00231E98">
      <w:pPr>
        <w:pStyle w:val="En-t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Q2.3 : A partir des chaînes d'information et d'énergie, compléter le tableau ci-dessous : </w:t>
      </w:r>
    </w:p>
    <w:p w:rsidR="00231E98" w:rsidRDefault="00231E98" w:rsidP="00231E98">
      <w:pPr>
        <w:pStyle w:val="En-tte"/>
        <w:rPr>
          <w:rFonts w:ascii="Arial" w:hAnsi="Arial" w:cs="Arial"/>
          <w:sz w:val="24"/>
          <w:szCs w:val="24"/>
        </w:rPr>
      </w:pPr>
    </w:p>
    <w:p w:rsidR="009D2E4E" w:rsidRDefault="009D2E4E" w:rsidP="00231E98">
      <w:pPr>
        <w:pStyle w:val="En-tte"/>
        <w:rPr>
          <w:rFonts w:ascii="Arial" w:hAnsi="Arial" w:cs="Arial"/>
          <w:sz w:val="24"/>
          <w:szCs w:val="24"/>
        </w:rPr>
      </w:pPr>
    </w:p>
    <w:tbl>
      <w:tblPr>
        <w:tblW w:w="10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52"/>
        <w:gridCol w:w="5278"/>
      </w:tblGrid>
      <w:tr w:rsidR="00231E98" w:rsidRPr="008442B9" w:rsidTr="00606000">
        <w:trPr>
          <w:trHeight w:val="227"/>
          <w:jc w:val="center"/>
        </w:trPr>
        <w:tc>
          <w:tcPr>
            <w:tcW w:w="54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1E98" w:rsidRPr="008442B9" w:rsidRDefault="00231E98" w:rsidP="00606000">
            <w:pPr>
              <w:pStyle w:val="En-tt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Blocs</w:t>
            </w:r>
          </w:p>
        </w:tc>
        <w:tc>
          <w:tcPr>
            <w:tcW w:w="5278" w:type="dxa"/>
            <w:shd w:val="clear" w:color="auto" w:fill="D9D9D9"/>
            <w:vAlign w:val="center"/>
          </w:tcPr>
          <w:p w:rsidR="00231E98" w:rsidRPr="008442B9" w:rsidRDefault="00DE53EC" w:rsidP="00606000">
            <w:pPr>
              <w:pStyle w:val="En-tt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Éléments</w:t>
            </w:r>
            <w:r w:rsidR="00231E98">
              <w:rPr>
                <w:rFonts w:ascii="Arial" w:hAnsi="Arial" w:cs="Arial"/>
                <w:sz w:val="24"/>
                <w:szCs w:val="24"/>
              </w:rPr>
              <w:t xml:space="preserve"> techniques</w:t>
            </w:r>
          </w:p>
        </w:tc>
      </w:tr>
      <w:tr w:rsidR="00231E98" w:rsidRPr="00A30E58" w:rsidTr="00606000">
        <w:trPr>
          <w:trHeight w:val="501"/>
          <w:jc w:val="center"/>
        </w:trPr>
        <w:tc>
          <w:tcPr>
            <w:tcW w:w="5452" w:type="dxa"/>
            <w:vAlign w:val="center"/>
          </w:tcPr>
          <w:p w:rsidR="00F9641E" w:rsidRPr="00A30E58" w:rsidRDefault="00231E98" w:rsidP="00F96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CONVERTIR</w:t>
            </w:r>
          </w:p>
        </w:tc>
        <w:tc>
          <w:tcPr>
            <w:tcW w:w="5278" w:type="dxa"/>
            <w:vAlign w:val="center"/>
          </w:tcPr>
          <w:p w:rsidR="00F9641E" w:rsidRDefault="00F9641E" w:rsidP="00606000">
            <w:pPr>
              <w:pStyle w:val="En-tt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E98" w:rsidRDefault="00231E98" w:rsidP="00606000">
            <w:pPr>
              <w:pStyle w:val="En-tt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E58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</w:t>
            </w:r>
          </w:p>
          <w:p w:rsidR="00F9641E" w:rsidRPr="00A30E58" w:rsidRDefault="00F9641E" w:rsidP="00606000">
            <w:pPr>
              <w:pStyle w:val="En-tt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E98" w:rsidRPr="008442B9" w:rsidTr="00606000">
        <w:trPr>
          <w:trHeight w:val="501"/>
          <w:jc w:val="center"/>
        </w:trPr>
        <w:tc>
          <w:tcPr>
            <w:tcW w:w="5452" w:type="dxa"/>
            <w:vMerge w:val="restart"/>
            <w:vAlign w:val="center"/>
          </w:tcPr>
          <w:p w:rsidR="00F9641E" w:rsidRPr="008442B9" w:rsidRDefault="00231E98" w:rsidP="00F96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TRANSMETTRE</w:t>
            </w:r>
          </w:p>
        </w:tc>
        <w:tc>
          <w:tcPr>
            <w:tcW w:w="5278" w:type="dxa"/>
            <w:vAlign w:val="center"/>
          </w:tcPr>
          <w:p w:rsidR="00F9641E" w:rsidRDefault="00F9641E" w:rsidP="00606000">
            <w:pPr>
              <w:pStyle w:val="En-tt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E98" w:rsidRDefault="00231E98" w:rsidP="00606000">
            <w:pPr>
              <w:pStyle w:val="En-tt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E58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</w:t>
            </w:r>
          </w:p>
          <w:p w:rsidR="00F9641E" w:rsidRPr="00A30E58" w:rsidRDefault="00F9641E" w:rsidP="00606000">
            <w:pPr>
              <w:pStyle w:val="En-tt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E98" w:rsidRPr="008442B9" w:rsidTr="00606000">
        <w:trPr>
          <w:trHeight w:val="501"/>
          <w:jc w:val="center"/>
        </w:trPr>
        <w:tc>
          <w:tcPr>
            <w:tcW w:w="5452" w:type="dxa"/>
            <w:vMerge/>
            <w:vAlign w:val="center"/>
          </w:tcPr>
          <w:p w:rsidR="00231E98" w:rsidRDefault="00231E98" w:rsidP="00606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8" w:type="dxa"/>
            <w:vAlign w:val="center"/>
          </w:tcPr>
          <w:p w:rsidR="00F9641E" w:rsidRDefault="00F9641E" w:rsidP="00606000">
            <w:pPr>
              <w:pStyle w:val="En-tt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E98" w:rsidRDefault="00231E98" w:rsidP="00606000">
            <w:pPr>
              <w:pStyle w:val="En-tt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</w:t>
            </w:r>
          </w:p>
          <w:p w:rsidR="00F9641E" w:rsidRDefault="00F9641E" w:rsidP="00606000">
            <w:pPr>
              <w:pStyle w:val="En-tt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1E98" w:rsidRDefault="00231E98" w:rsidP="00231E98">
      <w:pPr>
        <w:pStyle w:val="En-tte"/>
        <w:rPr>
          <w:rFonts w:ascii="Arial" w:hAnsi="Arial" w:cs="Arial"/>
          <w:sz w:val="24"/>
          <w:szCs w:val="24"/>
        </w:rPr>
      </w:pPr>
    </w:p>
    <w:p w:rsidR="009D2E4E" w:rsidRDefault="009D2E4E" w:rsidP="00231E98">
      <w:pPr>
        <w:pStyle w:val="En-tte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6"/>
        <w:gridCol w:w="3544"/>
        <w:gridCol w:w="1984"/>
        <w:gridCol w:w="3812"/>
      </w:tblGrid>
      <w:tr w:rsidR="009D2E4E" w:rsidRPr="00DE53EC" w:rsidTr="00576348">
        <w:trPr>
          <w:trHeight w:val="567"/>
        </w:trPr>
        <w:tc>
          <w:tcPr>
            <w:tcW w:w="1346" w:type="dxa"/>
            <w:shd w:val="clear" w:color="auto" w:fill="auto"/>
            <w:vAlign w:val="center"/>
          </w:tcPr>
          <w:p w:rsidR="009D2E4E" w:rsidRPr="00DE53EC" w:rsidRDefault="009D2E4E" w:rsidP="00606000">
            <w:pPr>
              <w:jc w:val="center"/>
              <w:rPr>
                <w:rFonts w:ascii="Arial" w:hAnsi="Arial" w:cs="Arial"/>
                <w:b/>
                <w:bCs/>
              </w:rPr>
            </w:pPr>
            <w:r w:rsidRPr="00DE53EC">
              <w:rPr>
                <w:rFonts w:ascii="Arial" w:hAnsi="Arial" w:cs="Arial"/>
                <w:b/>
                <w:bCs/>
                <w:sz w:val="28"/>
                <w:szCs w:val="28"/>
              </w:rPr>
              <w:t>Q3</w:t>
            </w:r>
          </w:p>
        </w:tc>
        <w:tc>
          <w:tcPr>
            <w:tcW w:w="3544" w:type="dxa"/>
            <w:vAlign w:val="center"/>
          </w:tcPr>
          <w:p w:rsidR="009D2E4E" w:rsidRPr="00DE53EC" w:rsidRDefault="009D2E4E" w:rsidP="002E464F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E53EC">
              <w:rPr>
                <w:rFonts w:ascii="Arial" w:hAnsi="Arial" w:cs="Arial"/>
                <w:b/>
                <w:bCs/>
                <w:i/>
              </w:rPr>
              <w:t>Analyse cinématique du mélangeur</w:t>
            </w:r>
          </w:p>
        </w:tc>
        <w:tc>
          <w:tcPr>
            <w:tcW w:w="1984" w:type="dxa"/>
            <w:vAlign w:val="center"/>
          </w:tcPr>
          <w:p w:rsidR="009D2E4E" w:rsidRPr="00DE53EC" w:rsidRDefault="009D2E4E" w:rsidP="00141753">
            <w:pPr>
              <w:jc w:val="center"/>
              <w:rPr>
                <w:rFonts w:ascii="Arial" w:hAnsi="Arial" w:cs="Arial"/>
                <w:b/>
                <w:bCs/>
              </w:rPr>
            </w:pPr>
            <w:r w:rsidRPr="00DE53EC">
              <w:rPr>
                <w:rFonts w:ascii="Arial" w:hAnsi="Arial" w:cs="Arial"/>
                <w:b/>
                <w:bCs/>
              </w:rPr>
              <w:t>DTR</w:t>
            </w:r>
            <w:r w:rsidR="001B463B">
              <w:rPr>
                <w:rFonts w:ascii="Arial" w:hAnsi="Arial" w:cs="Arial"/>
                <w:b/>
                <w:bCs/>
              </w:rPr>
              <w:t xml:space="preserve"> </w:t>
            </w:r>
            <w:r w:rsidR="00141753">
              <w:rPr>
                <w:rFonts w:ascii="Arial" w:hAnsi="Arial" w:cs="Arial"/>
                <w:b/>
                <w:bCs/>
              </w:rPr>
              <w:t>9 et</w:t>
            </w:r>
            <w:r w:rsidR="001B463B">
              <w:rPr>
                <w:rFonts w:ascii="Arial" w:hAnsi="Arial" w:cs="Arial"/>
                <w:b/>
                <w:bCs/>
              </w:rPr>
              <w:t xml:space="preserve"> </w:t>
            </w:r>
            <w:r w:rsidR="00141753">
              <w:rPr>
                <w:rFonts w:ascii="Arial" w:hAnsi="Arial" w:cs="Arial"/>
                <w:b/>
                <w:bCs/>
              </w:rPr>
              <w:t>10</w:t>
            </w:r>
            <w:r w:rsidR="001B463B">
              <w:rPr>
                <w:rFonts w:ascii="Arial" w:hAnsi="Arial" w:cs="Arial"/>
                <w:b/>
                <w:bCs/>
              </w:rPr>
              <w:t>/22</w:t>
            </w:r>
          </w:p>
        </w:tc>
        <w:tc>
          <w:tcPr>
            <w:tcW w:w="3812" w:type="dxa"/>
            <w:vAlign w:val="center"/>
          </w:tcPr>
          <w:p w:rsidR="009D2E4E" w:rsidRPr="00DE53EC" w:rsidRDefault="009D2E4E" w:rsidP="00606000">
            <w:pPr>
              <w:jc w:val="center"/>
              <w:rPr>
                <w:rFonts w:ascii="Arial" w:hAnsi="Arial" w:cs="Arial"/>
                <w:b/>
                <w:bCs/>
              </w:rPr>
            </w:pPr>
            <w:r w:rsidRPr="00DE53EC">
              <w:rPr>
                <w:rFonts w:ascii="Arial" w:hAnsi="Arial" w:cs="Arial"/>
                <w:b/>
                <w:bCs/>
              </w:rPr>
              <w:t>Temps conseillé :</w:t>
            </w:r>
          </w:p>
          <w:p w:rsidR="009D2E4E" w:rsidRPr="00DE53EC" w:rsidRDefault="009D2E4E" w:rsidP="00303ED2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DE53EC">
              <w:rPr>
                <w:rFonts w:ascii="Arial" w:hAnsi="Arial" w:cs="Arial"/>
                <w:b/>
                <w:bCs/>
              </w:rPr>
              <w:t>35 min</w:t>
            </w:r>
          </w:p>
        </w:tc>
      </w:tr>
    </w:tbl>
    <w:p w:rsidR="002E464F" w:rsidRDefault="002E464F" w:rsidP="002E464F">
      <w:pPr>
        <w:pStyle w:val="En-tte"/>
        <w:rPr>
          <w:rFonts w:ascii="Arial" w:hAnsi="Arial" w:cs="Arial"/>
          <w:sz w:val="24"/>
          <w:szCs w:val="24"/>
        </w:rPr>
      </w:pPr>
    </w:p>
    <w:p w:rsidR="009D2E4E" w:rsidRDefault="009D2E4E" w:rsidP="002E464F">
      <w:pPr>
        <w:pStyle w:val="En-tte"/>
        <w:rPr>
          <w:rFonts w:ascii="Arial" w:hAnsi="Arial" w:cs="Arial"/>
          <w:sz w:val="24"/>
          <w:szCs w:val="24"/>
        </w:rPr>
      </w:pPr>
    </w:p>
    <w:p w:rsidR="009D2E4E" w:rsidRDefault="002E464F" w:rsidP="002E464F">
      <w:pPr>
        <w:pStyle w:val="En-t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18614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.1 : L'ensemble </w:t>
      </w:r>
      <w:r w:rsidR="00CE547E">
        <w:rPr>
          <w:rFonts w:ascii="Arial" w:hAnsi="Arial" w:cs="Arial"/>
          <w:sz w:val="24"/>
          <w:szCs w:val="24"/>
        </w:rPr>
        <w:t>Mélangeur est représenté</w:t>
      </w:r>
      <w:r w:rsidR="009D2E4E">
        <w:rPr>
          <w:rFonts w:ascii="Arial" w:hAnsi="Arial" w:cs="Arial"/>
          <w:sz w:val="24"/>
          <w:szCs w:val="24"/>
        </w:rPr>
        <w:t xml:space="preserve"> </w:t>
      </w:r>
      <w:r w:rsidR="00186146">
        <w:rPr>
          <w:rFonts w:ascii="Arial" w:hAnsi="Arial" w:cs="Arial"/>
          <w:sz w:val="24"/>
          <w:szCs w:val="24"/>
        </w:rPr>
        <w:t>en vue éclatée</w:t>
      </w:r>
      <w:r w:rsidR="00CE547E">
        <w:rPr>
          <w:rFonts w:ascii="Arial" w:hAnsi="Arial" w:cs="Arial"/>
          <w:sz w:val="24"/>
          <w:szCs w:val="24"/>
        </w:rPr>
        <w:t xml:space="preserve"> sur la page suivante (page DQR </w:t>
      </w:r>
      <w:r w:rsidR="001B463B">
        <w:rPr>
          <w:rFonts w:ascii="Arial" w:hAnsi="Arial" w:cs="Arial"/>
          <w:sz w:val="24"/>
          <w:szCs w:val="24"/>
        </w:rPr>
        <w:t>4</w:t>
      </w:r>
      <w:r w:rsidR="00CE547E">
        <w:rPr>
          <w:rFonts w:ascii="Arial" w:hAnsi="Arial" w:cs="Arial"/>
          <w:sz w:val="24"/>
          <w:szCs w:val="24"/>
        </w:rPr>
        <w:t>/</w:t>
      </w:r>
      <w:r w:rsidR="001B463B">
        <w:rPr>
          <w:rFonts w:ascii="Arial" w:hAnsi="Arial" w:cs="Arial"/>
          <w:sz w:val="24"/>
          <w:szCs w:val="24"/>
        </w:rPr>
        <w:t>8</w:t>
      </w:r>
      <w:r w:rsidR="00CE547E">
        <w:rPr>
          <w:rFonts w:ascii="Arial" w:hAnsi="Arial" w:cs="Arial"/>
          <w:sz w:val="24"/>
          <w:szCs w:val="24"/>
        </w:rPr>
        <w:t>)</w:t>
      </w:r>
      <w:r w:rsidR="00186146">
        <w:rPr>
          <w:rFonts w:ascii="Arial" w:hAnsi="Arial" w:cs="Arial"/>
          <w:sz w:val="24"/>
          <w:szCs w:val="24"/>
        </w:rPr>
        <w:t xml:space="preserve">. </w:t>
      </w:r>
    </w:p>
    <w:p w:rsidR="00CE547E" w:rsidRDefault="009D2E4E" w:rsidP="002E464F">
      <w:pPr>
        <w:pStyle w:val="En-t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2E464F" w:rsidRDefault="00CE547E" w:rsidP="002E464F">
      <w:pPr>
        <w:pStyle w:val="En-t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Ajouter</w:t>
      </w:r>
      <w:r w:rsidR="002E464F">
        <w:rPr>
          <w:rFonts w:ascii="Arial" w:hAnsi="Arial" w:cs="Arial"/>
          <w:sz w:val="24"/>
          <w:szCs w:val="24"/>
        </w:rPr>
        <w:t xml:space="preserve"> sur l</w:t>
      </w:r>
      <w:r>
        <w:rPr>
          <w:rFonts w:ascii="Arial" w:hAnsi="Arial" w:cs="Arial"/>
          <w:sz w:val="24"/>
          <w:szCs w:val="24"/>
        </w:rPr>
        <w:t>a</w:t>
      </w:r>
      <w:r w:rsidR="002E464F">
        <w:rPr>
          <w:rFonts w:ascii="Arial" w:hAnsi="Arial" w:cs="Arial"/>
          <w:sz w:val="24"/>
          <w:szCs w:val="24"/>
        </w:rPr>
        <w:t xml:space="preserve"> vue</w:t>
      </w:r>
      <w:r>
        <w:rPr>
          <w:rFonts w:ascii="Arial" w:hAnsi="Arial" w:cs="Arial"/>
          <w:sz w:val="24"/>
          <w:szCs w:val="24"/>
        </w:rPr>
        <w:t xml:space="preserve"> en éclatée</w:t>
      </w:r>
      <w:r w:rsidR="002E464F">
        <w:rPr>
          <w:rFonts w:ascii="Arial" w:hAnsi="Arial" w:cs="Arial"/>
          <w:sz w:val="24"/>
          <w:szCs w:val="24"/>
        </w:rPr>
        <w:t xml:space="preserve"> de la</w:t>
      </w:r>
      <w:r w:rsidR="002E464F">
        <w:rPr>
          <w:rFonts w:ascii="Arial" w:hAnsi="Arial" w:cs="Arial"/>
          <w:sz w:val="24"/>
          <w:szCs w:val="24"/>
        </w:rPr>
        <w:tab/>
        <w:t xml:space="preserve"> figure 1, les différents repères des pièces</w:t>
      </w:r>
      <w:r>
        <w:rPr>
          <w:rFonts w:ascii="Arial" w:hAnsi="Arial" w:cs="Arial"/>
          <w:sz w:val="24"/>
          <w:szCs w:val="24"/>
        </w:rPr>
        <w:t xml:space="preserve"> manquants :</w:t>
      </w:r>
    </w:p>
    <w:p w:rsidR="00FA2473" w:rsidRDefault="00FA2473" w:rsidP="00231E98">
      <w:pPr>
        <w:pStyle w:val="En-tte"/>
        <w:jc w:val="both"/>
        <w:rPr>
          <w:rFonts w:ascii="Arial" w:hAnsi="Arial" w:cs="Arial"/>
          <w:color w:val="000000"/>
          <w:sz w:val="24"/>
          <w:szCs w:val="24"/>
        </w:rPr>
      </w:pPr>
    </w:p>
    <w:p w:rsidR="00FA2473" w:rsidRDefault="00FA2473" w:rsidP="00231E98">
      <w:pPr>
        <w:pStyle w:val="En-tte"/>
        <w:jc w:val="both"/>
        <w:rPr>
          <w:rFonts w:ascii="Arial" w:hAnsi="Arial" w:cs="Arial"/>
          <w:color w:val="000000"/>
          <w:sz w:val="24"/>
          <w:szCs w:val="24"/>
        </w:rPr>
      </w:pPr>
    </w:p>
    <w:p w:rsidR="00FA2473" w:rsidRDefault="00FA2473" w:rsidP="00231E98">
      <w:pPr>
        <w:pStyle w:val="En-tte"/>
        <w:jc w:val="both"/>
        <w:rPr>
          <w:rFonts w:ascii="Arial" w:hAnsi="Arial" w:cs="Arial"/>
          <w:color w:val="000000"/>
          <w:sz w:val="24"/>
          <w:szCs w:val="24"/>
        </w:rPr>
      </w:pPr>
    </w:p>
    <w:p w:rsidR="00FA2473" w:rsidRDefault="00FA2473" w:rsidP="00231E98">
      <w:pPr>
        <w:pStyle w:val="En-tte"/>
        <w:jc w:val="both"/>
        <w:rPr>
          <w:rFonts w:ascii="Arial" w:hAnsi="Arial" w:cs="Arial"/>
          <w:color w:val="000000"/>
          <w:sz w:val="24"/>
          <w:szCs w:val="24"/>
        </w:rPr>
      </w:pPr>
    </w:p>
    <w:p w:rsidR="00FA2473" w:rsidRDefault="00FA2473" w:rsidP="00231E98">
      <w:pPr>
        <w:pStyle w:val="En-tte"/>
        <w:jc w:val="both"/>
        <w:rPr>
          <w:rFonts w:ascii="Arial" w:hAnsi="Arial" w:cs="Arial"/>
          <w:color w:val="000000"/>
          <w:sz w:val="24"/>
          <w:szCs w:val="24"/>
        </w:rPr>
      </w:pPr>
    </w:p>
    <w:p w:rsidR="00DE53EC" w:rsidRDefault="00DE53EC" w:rsidP="00231E98">
      <w:pPr>
        <w:pStyle w:val="En-tte"/>
        <w:jc w:val="both"/>
        <w:rPr>
          <w:rFonts w:ascii="Arial" w:hAnsi="Arial" w:cs="Arial"/>
          <w:color w:val="000000"/>
          <w:sz w:val="24"/>
          <w:szCs w:val="24"/>
        </w:rPr>
      </w:pPr>
    </w:p>
    <w:p w:rsidR="00FA2473" w:rsidRDefault="00FA2473" w:rsidP="00231E98">
      <w:pPr>
        <w:pStyle w:val="En-tte"/>
        <w:jc w:val="both"/>
        <w:rPr>
          <w:rFonts w:ascii="Arial" w:hAnsi="Arial" w:cs="Arial"/>
          <w:color w:val="000000"/>
          <w:sz w:val="24"/>
          <w:szCs w:val="24"/>
        </w:rPr>
      </w:pPr>
    </w:p>
    <w:p w:rsidR="00FA2473" w:rsidRDefault="00FA2473" w:rsidP="00231E98">
      <w:pPr>
        <w:pStyle w:val="En-tte"/>
        <w:jc w:val="both"/>
        <w:rPr>
          <w:rFonts w:ascii="Arial" w:hAnsi="Arial" w:cs="Arial"/>
          <w:color w:val="000000"/>
          <w:sz w:val="24"/>
          <w:szCs w:val="24"/>
        </w:rPr>
      </w:pPr>
    </w:p>
    <w:p w:rsidR="00FA2473" w:rsidRDefault="00FA2473" w:rsidP="00231E98">
      <w:pPr>
        <w:pStyle w:val="En-tte"/>
        <w:jc w:val="both"/>
        <w:rPr>
          <w:rFonts w:ascii="Arial" w:hAnsi="Arial" w:cs="Arial"/>
          <w:color w:val="000000"/>
          <w:sz w:val="24"/>
          <w:szCs w:val="24"/>
        </w:rPr>
      </w:pPr>
    </w:p>
    <w:p w:rsidR="009D2E4E" w:rsidRDefault="006915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0" type="#_x0000_t202" alt="" style="position:absolute;margin-left:101.65pt;margin-top:404.35pt;width:18.15pt;height:20.5pt;z-index:251706368;mso-wrap-edited:f;v-text-anchor:middle" stroked="f">
            <v:textbox style="mso-next-textbox:#_x0000_s1200" inset="0,0,0,0">
              <w:txbxContent>
                <w:p w:rsidR="009D2E4E" w:rsidRPr="009D2E4E" w:rsidRDefault="009D2E4E" w:rsidP="009D2E4E">
                  <w:pPr>
                    <w:jc w:val="center"/>
                    <w:rPr>
                      <w:color w:val="595959" w:themeColor="text1" w:themeTint="A6"/>
                      <w:sz w:val="36"/>
                      <w:szCs w:val="36"/>
                    </w:rPr>
                  </w:pPr>
                  <w:r w:rsidRPr="009D2E4E">
                    <w:rPr>
                      <w:color w:val="595959" w:themeColor="text1" w:themeTint="A6"/>
                      <w:sz w:val="36"/>
                      <w:szCs w:val="36"/>
                    </w:rPr>
                    <w:t>13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199" type="#_x0000_t202" alt="" style="position:absolute;margin-left:247.15pt;margin-top:448.95pt;width:18.15pt;height:20.5pt;z-index:251705344;mso-wrap-edited:f;v-text-anchor:middle" stroked="f">
            <v:textbox style="mso-next-textbox:#_x0000_s1199" inset="0,0,0,0">
              <w:txbxContent>
                <w:p w:rsidR="009D2E4E" w:rsidRPr="009D2E4E" w:rsidRDefault="009D2E4E" w:rsidP="009D2E4E">
                  <w:pPr>
                    <w:jc w:val="center"/>
                    <w:rPr>
                      <w:color w:val="595959" w:themeColor="text1" w:themeTint="A6"/>
                      <w:sz w:val="36"/>
                      <w:szCs w:val="36"/>
                    </w:rPr>
                  </w:pPr>
                  <w:r w:rsidRPr="009D2E4E">
                    <w:rPr>
                      <w:color w:val="595959" w:themeColor="text1" w:themeTint="A6"/>
                      <w:sz w:val="36"/>
                      <w:szCs w:val="36"/>
                    </w:rPr>
                    <w:t>15</w:t>
                  </w:r>
                </w:p>
              </w:txbxContent>
            </v:textbox>
          </v:shape>
        </w:pict>
      </w:r>
      <w:r w:rsidR="009D2E4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04992" behindDoc="1" locked="0" layoutInCell="1" allowOverlap="1">
            <wp:simplePos x="0" y="0"/>
            <wp:positionH relativeFrom="column">
              <wp:posOffset>1054227</wp:posOffset>
            </wp:positionH>
            <wp:positionV relativeFrom="paragraph">
              <wp:posOffset>-124333</wp:posOffset>
            </wp:positionV>
            <wp:extent cx="4730496" cy="7946789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clrChange>
                        <a:clrFrom>
                          <a:srgbClr val="E6E6DB"/>
                        </a:clrFrom>
                        <a:clrTo>
                          <a:srgbClr val="E6E6DB">
                            <a:alpha val="0"/>
                          </a:srgbClr>
                        </a:clrTo>
                      </a:clrChange>
                    </a:blip>
                    <a:srcRect l="8014" t="1397" r="6270" b="5747"/>
                    <a:stretch/>
                  </pic:blipFill>
                  <pic:spPr bwMode="auto">
                    <a:xfrm>
                      <a:off x="0" y="0"/>
                      <a:ext cx="4730496" cy="794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pict>
          <v:shape id="_x0000_s1198" type="#_x0000_t202" alt="" style="position:absolute;margin-left:14.4pt;margin-top:26.4pt;width:59.9pt;height:18.7pt;z-index:251704320;mso-wrap-edited:f;mso-height-percent:200;mso-position-horizontal-relative:text;mso-position-vertical-relative:text;mso-height-percent:200;mso-width-relative:margin;mso-height-relative:margin" stroked="f">
            <v:textbox style="mso-next-textbox:#_x0000_s1198;mso-fit-shape-to-text:t">
              <w:txbxContent>
                <w:p w:rsidR="009D2E4E" w:rsidRPr="00C63460" w:rsidRDefault="009D2E4E" w:rsidP="009D2E4E">
                  <w:pPr>
                    <w:rPr>
                      <w:rFonts w:ascii="Arial" w:hAnsi="Arial" w:cs="Arial"/>
                    </w:rPr>
                  </w:pPr>
                  <w:r w:rsidRPr="00C63460">
                    <w:rPr>
                      <w:rFonts w:ascii="Arial" w:hAnsi="Arial" w:cs="Arial"/>
                    </w:rPr>
                    <w:t>Figure 1:</w:t>
                  </w:r>
                </w:p>
              </w:txbxContent>
            </v:textbox>
          </v:shape>
        </w:pict>
      </w:r>
      <w:r w:rsidR="009D2E4E">
        <w:rPr>
          <w:rFonts w:ascii="Arial" w:hAnsi="Arial" w:cs="Arial"/>
          <w:sz w:val="24"/>
          <w:szCs w:val="24"/>
        </w:rPr>
        <w:br w:type="page"/>
      </w:r>
    </w:p>
    <w:p w:rsidR="00B4754A" w:rsidRDefault="00B4754A" w:rsidP="00B4754A">
      <w:pPr>
        <w:pStyle w:val="En-tte"/>
        <w:jc w:val="both"/>
        <w:rPr>
          <w:rFonts w:ascii="Arial" w:hAnsi="Arial" w:cs="Arial"/>
          <w:sz w:val="24"/>
          <w:szCs w:val="24"/>
        </w:rPr>
      </w:pPr>
      <w:r w:rsidRPr="003B3D32">
        <w:rPr>
          <w:rFonts w:ascii="Arial" w:hAnsi="Arial" w:cs="Arial"/>
          <w:sz w:val="24"/>
          <w:szCs w:val="24"/>
        </w:rPr>
        <w:lastRenderedPageBreak/>
        <w:t>Q</w:t>
      </w:r>
      <w:r w:rsidR="003B5A5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</w:t>
      </w:r>
      <w:r w:rsidRPr="003B3D32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Vous trouverez ci-dessous, les</w:t>
      </w:r>
      <w:r w:rsidRPr="003B3D32">
        <w:rPr>
          <w:rFonts w:ascii="Arial" w:hAnsi="Arial" w:cs="Arial"/>
          <w:sz w:val="24"/>
          <w:szCs w:val="24"/>
        </w:rPr>
        <w:t xml:space="preserve"> classes d’équivalences </w:t>
      </w:r>
      <w:r>
        <w:rPr>
          <w:rFonts w:ascii="Arial" w:hAnsi="Arial" w:cs="Arial"/>
          <w:sz w:val="24"/>
          <w:szCs w:val="24"/>
        </w:rPr>
        <w:t>du sous</w:t>
      </w:r>
      <w:r w:rsidR="001B463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ensemble mélangeur :</w:t>
      </w:r>
    </w:p>
    <w:p w:rsidR="00B4754A" w:rsidRDefault="00B4754A" w:rsidP="00B4754A">
      <w:pPr>
        <w:pStyle w:val="En-tte"/>
        <w:jc w:val="both"/>
        <w:rPr>
          <w:rFonts w:ascii="Arial" w:hAnsi="Arial" w:cs="Arial"/>
          <w:sz w:val="24"/>
          <w:szCs w:val="24"/>
        </w:rPr>
      </w:pPr>
    </w:p>
    <w:p w:rsidR="00B4754A" w:rsidRPr="00B4754A" w:rsidRDefault="00B4754A" w:rsidP="00B4754A">
      <w:pPr>
        <w:pStyle w:val="En-t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</w:t>
      </w:r>
      <w:r w:rsidRPr="00B4754A">
        <w:rPr>
          <w:rFonts w:ascii="Arial" w:hAnsi="Arial" w:cs="Arial"/>
          <w:sz w:val="24"/>
          <w:szCs w:val="24"/>
        </w:rPr>
        <w:t xml:space="preserve">E1= </w:t>
      </w:r>
      <w:proofErr w:type="gramStart"/>
      <w:r w:rsidRPr="00B4754A">
        <w:rPr>
          <w:rFonts w:ascii="Arial" w:hAnsi="Arial" w:cs="Arial"/>
          <w:sz w:val="24"/>
          <w:szCs w:val="24"/>
        </w:rPr>
        <w:t>{</w:t>
      </w:r>
      <w:r w:rsidR="001B463B">
        <w:rPr>
          <w:rFonts w:ascii="Arial" w:hAnsi="Arial" w:cs="Arial"/>
          <w:sz w:val="24"/>
          <w:szCs w:val="24"/>
        </w:rPr>
        <w:t xml:space="preserve"> </w:t>
      </w:r>
      <w:r w:rsidRPr="00B4754A">
        <w:rPr>
          <w:rFonts w:ascii="Arial" w:hAnsi="Arial" w:cs="Arial"/>
          <w:sz w:val="24"/>
          <w:szCs w:val="24"/>
        </w:rPr>
        <w:t>Bâti</w:t>
      </w:r>
      <w:proofErr w:type="gramEnd"/>
      <w:r w:rsidRPr="00B4754A">
        <w:rPr>
          <w:rFonts w:ascii="Arial" w:hAnsi="Arial" w:cs="Arial"/>
          <w:sz w:val="24"/>
          <w:szCs w:val="24"/>
        </w:rPr>
        <w:t xml:space="preserve"> }</w:t>
      </w:r>
      <w:r>
        <w:rPr>
          <w:rFonts w:ascii="Arial" w:hAnsi="Arial" w:cs="Arial"/>
          <w:sz w:val="24"/>
          <w:szCs w:val="24"/>
        </w:rPr>
        <w:t xml:space="preserve">     </w:t>
      </w:r>
      <w:r w:rsidRPr="00B4754A">
        <w:rPr>
          <w:rFonts w:ascii="Arial" w:hAnsi="Arial" w:cs="Arial"/>
          <w:sz w:val="24"/>
          <w:szCs w:val="24"/>
        </w:rPr>
        <w:t>E2 = { Hélice }</w:t>
      </w:r>
      <w:r>
        <w:rPr>
          <w:rFonts w:ascii="Arial" w:hAnsi="Arial" w:cs="Arial"/>
          <w:sz w:val="24"/>
          <w:szCs w:val="24"/>
        </w:rPr>
        <w:t xml:space="preserve">     </w:t>
      </w:r>
      <w:r w:rsidRPr="00B4754A">
        <w:rPr>
          <w:rFonts w:ascii="Arial" w:hAnsi="Arial" w:cs="Arial"/>
          <w:sz w:val="24"/>
          <w:szCs w:val="24"/>
        </w:rPr>
        <w:t>E3 = { Arbre moteur }</w:t>
      </w:r>
      <w:r>
        <w:rPr>
          <w:rFonts w:ascii="Arial" w:hAnsi="Arial" w:cs="Arial"/>
          <w:sz w:val="24"/>
          <w:szCs w:val="24"/>
        </w:rPr>
        <w:t xml:space="preserve">     </w:t>
      </w:r>
      <w:r w:rsidRPr="00B4754A">
        <w:rPr>
          <w:rFonts w:ascii="Arial" w:hAnsi="Arial" w:cs="Arial"/>
          <w:sz w:val="24"/>
          <w:szCs w:val="24"/>
        </w:rPr>
        <w:t xml:space="preserve">E4 = { </w:t>
      </w:r>
      <w:r>
        <w:rPr>
          <w:rFonts w:ascii="Arial" w:hAnsi="Arial" w:cs="Arial"/>
          <w:sz w:val="24"/>
          <w:szCs w:val="24"/>
        </w:rPr>
        <w:t>Arbre intermédiaire</w:t>
      </w:r>
      <w:r w:rsidRPr="00B4754A">
        <w:rPr>
          <w:rFonts w:ascii="Arial" w:hAnsi="Arial" w:cs="Arial"/>
          <w:sz w:val="24"/>
          <w:szCs w:val="24"/>
        </w:rPr>
        <w:t xml:space="preserve"> }</w:t>
      </w:r>
    </w:p>
    <w:p w:rsidR="00B4754A" w:rsidRDefault="00B4754A" w:rsidP="00B4754A">
      <w:pPr>
        <w:pStyle w:val="En-tte"/>
        <w:jc w:val="both"/>
        <w:rPr>
          <w:rFonts w:ascii="Arial" w:hAnsi="Arial" w:cs="Arial"/>
          <w:sz w:val="24"/>
          <w:szCs w:val="24"/>
        </w:rPr>
      </w:pPr>
    </w:p>
    <w:p w:rsidR="00B4754A" w:rsidRPr="00E37643" w:rsidRDefault="00B4754A" w:rsidP="008613EF">
      <w:pPr>
        <w:pStyle w:val="En-t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3B3D32">
        <w:rPr>
          <w:rFonts w:ascii="Arial" w:hAnsi="Arial" w:cs="Arial"/>
          <w:sz w:val="24"/>
          <w:szCs w:val="24"/>
        </w:rPr>
        <w:t>ompléter le tableau</w:t>
      </w:r>
      <w:r>
        <w:rPr>
          <w:rFonts w:ascii="Arial" w:hAnsi="Arial" w:cs="Arial"/>
          <w:sz w:val="24"/>
          <w:szCs w:val="24"/>
        </w:rPr>
        <w:t xml:space="preserve"> ci-dessous, en indiquant les mouvements possibles, le </w:t>
      </w:r>
      <w:r w:rsidR="008613EF">
        <w:rPr>
          <w:rFonts w:ascii="Arial" w:hAnsi="Arial" w:cs="Arial"/>
          <w:sz w:val="24"/>
          <w:szCs w:val="24"/>
        </w:rPr>
        <w:t>nom, l’axe</w:t>
      </w:r>
      <w:r>
        <w:rPr>
          <w:rFonts w:ascii="Arial" w:hAnsi="Arial" w:cs="Arial"/>
          <w:sz w:val="24"/>
          <w:szCs w:val="24"/>
        </w:rPr>
        <w:t xml:space="preserve"> de la liaison et le symbole </w:t>
      </w:r>
      <w:r w:rsidR="008613EF">
        <w:rPr>
          <w:rFonts w:ascii="Arial" w:hAnsi="Arial" w:cs="Arial"/>
          <w:sz w:val="24"/>
          <w:szCs w:val="24"/>
        </w:rPr>
        <w:t xml:space="preserve">en perspective </w:t>
      </w:r>
      <w:r>
        <w:rPr>
          <w:rFonts w:ascii="Arial" w:hAnsi="Arial" w:cs="Arial"/>
          <w:sz w:val="24"/>
          <w:szCs w:val="24"/>
        </w:rPr>
        <w:t>pour la liaison entre les classes d'équivalence E1 et E2</w:t>
      </w:r>
      <w:r w:rsidR="008613EF">
        <w:rPr>
          <w:rFonts w:ascii="Arial" w:hAnsi="Arial" w:cs="Arial"/>
          <w:sz w:val="24"/>
          <w:szCs w:val="24"/>
        </w:rPr>
        <w:t>. Aidez-vous des éléments donnés sur la figure 2.</w:t>
      </w:r>
    </w:p>
    <w:tbl>
      <w:tblPr>
        <w:tblpPr w:leftFromText="141" w:rightFromText="141" w:vertAnchor="text" w:horzAnchor="page" w:tblpXSpec="center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701"/>
        <w:gridCol w:w="681"/>
        <w:gridCol w:w="737"/>
        <w:gridCol w:w="737"/>
        <w:gridCol w:w="719"/>
      </w:tblGrid>
      <w:tr w:rsidR="00B4754A" w:rsidRPr="0012106A" w:rsidTr="00B4754A">
        <w:trPr>
          <w:trHeight w:val="366"/>
        </w:trPr>
        <w:tc>
          <w:tcPr>
            <w:tcW w:w="4276" w:type="dxa"/>
            <w:gridSpan w:val="6"/>
            <w:tcBorders>
              <w:bottom w:val="single" w:sz="4" w:space="0" w:color="auto"/>
            </w:tcBorders>
          </w:tcPr>
          <w:p w:rsidR="00B4754A" w:rsidRPr="0012106A" w:rsidRDefault="00B4754A" w:rsidP="00B475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06A">
              <w:rPr>
                <w:rFonts w:ascii="Arial" w:hAnsi="Arial" w:cs="Arial"/>
                <w:sz w:val="24"/>
                <w:szCs w:val="24"/>
              </w:rPr>
              <w:t xml:space="preserve">Liaison entre </w:t>
            </w:r>
            <w:r>
              <w:rPr>
                <w:rFonts w:ascii="Arial" w:hAnsi="Arial" w:cs="Arial"/>
                <w:b/>
                <w:sz w:val="32"/>
                <w:szCs w:val="32"/>
              </w:rPr>
              <w:t>E1</w:t>
            </w:r>
            <w:r w:rsidRPr="0012106A">
              <w:rPr>
                <w:rFonts w:ascii="Arial" w:hAnsi="Arial" w:cs="Arial"/>
                <w:sz w:val="24"/>
                <w:szCs w:val="24"/>
              </w:rPr>
              <w:t xml:space="preserve"> et </w:t>
            </w:r>
            <w:r>
              <w:rPr>
                <w:rFonts w:ascii="Arial" w:hAnsi="Arial" w:cs="Arial"/>
                <w:b/>
                <w:sz w:val="32"/>
                <w:szCs w:val="32"/>
              </w:rPr>
              <w:t>E2</w:t>
            </w:r>
          </w:p>
        </w:tc>
      </w:tr>
      <w:tr w:rsidR="00B4754A" w:rsidRPr="0012106A" w:rsidTr="00B4754A">
        <w:trPr>
          <w:trHeight w:val="415"/>
        </w:trPr>
        <w:tc>
          <w:tcPr>
            <w:tcW w:w="701" w:type="dxa"/>
            <w:shd w:val="clear" w:color="auto" w:fill="D9D9D9"/>
          </w:tcPr>
          <w:p w:rsidR="00B4754A" w:rsidRPr="0012106A" w:rsidRDefault="00B4754A" w:rsidP="00606000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12106A">
              <w:rPr>
                <w:rFonts w:ascii="Arial" w:hAnsi="Arial" w:cs="Arial"/>
                <w:b/>
                <w:i/>
                <w:sz w:val="24"/>
                <w:szCs w:val="24"/>
              </w:rPr>
              <w:t>Tx</w:t>
            </w:r>
            <w:proofErr w:type="spellEnd"/>
          </w:p>
        </w:tc>
        <w:tc>
          <w:tcPr>
            <w:tcW w:w="701" w:type="dxa"/>
            <w:shd w:val="clear" w:color="auto" w:fill="D9D9D9"/>
          </w:tcPr>
          <w:p w:rsidR="00B4754A" w:rsidRPr="0012106A" w:rsidRDefault="00B4754A" w:rsidP="00606000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2106A">
              <w:rPr>
                <w:rFonts w:ascii="Arial" w:hAnsi="Arial" w:cs="Arial"/>
                <w:b/>
                <w:i/>
                <w:sz w:val="24"/>
                <w:szCs w:val="24"/>
              </w:rPr>
              <w:t>Ty</w:t>
            </w:r>
          </w:p>
        </w:tc>
        <w:tc>
          <w:tcPr>
            <w:tcW w:w="681" w:type="dxa"/>
            <w:shd w:val="clear" w:color="auto" w:fill="D9D9D9"/>
          </w:tcPr>
          <w:p w:rsidR="00B4754A" w:rsidRPr="0012106A" w:rsidRDefault="00B4754A" w:rsidP="00606000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12106A">
              <w:rPr>
                <w:rFonts w:ascii="Arial" w:hAnsi="Arial" w:cs="Arial"/>
                <w:b/>
                <w:i/>
                <w:sz w:val="24"/>
                <w:szCs w:val="24"/>
              </w:rPr>
              <w:t>Tz</w:t>
            </w:r>
            <w:proofErr w:type="spellEnd"/>
          </w:p>
        </w:tc>
        <w:tc>
          <w:tcPr>
            <w:tcW w:w="737" w:type="dxa"/>
            <w:shd w:val="clear" w:color="auto" w:fill="D9D9D9"/>
          </w:tcPr>
          <w:p w:rsidR="00B4754A" w:rsidRPr="0012106A" w:rsidRDefault="00B4754A" w:rsidP="00606000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12106A">
              <w:rPr>
                <w:rFonts w:ascii="Arial" w:hAnsi="Arial" w:cs="Arial"/>
                <w:b/>
                <w:i/>
                <w:sz w:val="24"/>
                <w:szCs w:val="24"/>
              </w:rPr>
              <w:t>Rx</w:t>
            </w:r>
            <w:proofErr w:type="spellEnd"/>
          </w:p>
        </w:tc>
        <w:tc>
          <w:tcPr>
            <w:tcW w:w="737" w:type="dxa"/>
            <w:shd w:val="clear" w:color="auto" w:fill="D9D9D9"/>
          </w:tcPr>
          <w:p w:rsidR="00B4754A" w:rsidRPr="0012106A" w:rsidRDefault="00B4754A" w:rsidP="00606000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2106A">
              <w:rPr>
                <w:rFonts w:ascii="Arial" w:hAnsi="Arial" w:cs="Arial"/>
                <w:b/>
                <w:i/>
                <w:sz w:val="24"/>
                <w:szCs w:val="24"/>
              </w:rPr>
              <w:t>Ry</w:t>
            </w:r>
          </w:p>
        </w:tc>
        <w:tc>
          <w:tcPr>
            <w:tcW w:w="719" w:type="dxa"/>
            <w:shd w:val="clear" w:color="auto" w:fill="D9D9D9"/>
          </w:tcPr>
          <w:p w:rsidR="00B4754A" w:rsidRPr="0012106A" w:rsidRDefault="00B4754A" w:rsidP="00606000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12106A">
              <w:rPr>
                <w:rFonts w:ascii="Arial" w:hAnsi="Arial" w:cs="Arial"/>
                <w:b/>
                <w:i/>
                <w:sz w:val="24"/>
                <w:szCs w:val="24"/>
              </w:rPr>
              <w:t>Rz</w:t>
            </w:r>
            <w:proofErr w:type="spellEnd"/>
          </w:p>
        </w:tc>
      </w:tr>
      <w:tr w:rsidR="00B4754A" w:rsidRPr="0012106A" w:rsidTr="00B4754A">
        <w:trPr>
          <w:trHeight w:val="418"/>
        </w:trPr>
        <w:tc>
          <w:tcPr>
            <w:tcW w:w="701" w:type="dxa"/>
          </w:tcPr>
          <w:p w:rsidR="00B4754A" w:rsidRPr="0012106A" w:rsidRDefault="00B4754A" w:rsidP="00606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</w:tcPr>
          <w:p w:rsidR="00B4754A" w:rsidRPr="0012106A" w:rsidRDefault="00B4754A" w:rsidP="00606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" w:type="dxa"/>
          </w:tcPr>
          <w:p w:rsidR="00B4754A" w:rsidRPr="0012106A" w:rsidRDefault="00B4754A" w:rsidP="00606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B4754A" w:rsidRPr="0012106A" w:rsidRDefault="00B4754A" w:rsidP="00606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B4754A" w:rsidRPr="0012106A" w:rsidRDefault="00B4754A" w:rsidP="00606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B4754A" w:rsidRPr="0012106A" w:rsidRDefault="00B4754A" w:rsidP="00606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54A" w:rsidRPr="0012106A" w:rsidTr="00B4754A">
        <w:trPr>
          <w:trHeight w:val="536"/>
        </w:trPr>
        <w:tc>
          <w:tcPr>
            <w:tcW w:w="4276" w:type="dxa"/>
            <w:gridSpan w:val="6"/>
          </w:tcPr>
          <w:p w:rsidR="00B4754A" w:rsidRPr="0012106A" w:rsidRDefault="00B4754A" w:rsidP="00606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06A">
              <w:rPr>
                <w:rFonts w:ascii="Arial" w:hAnsi="Arial" w:cs="Arial"/>
                <w:sz w:val="24"/>
                <w:szCs w:val="24"/>
              </w:rPr>
              <w:t>Nom</w:t>
            </w:r>
            <w:r>
              <w:rPr>
                <w:rFonts w:ascii="Arial" w:hAnsi="Arial" w:cs="Arial"/>
                <w:sz w:val="24"/>
                <w:szCs w:val="24"/>
              </w:rPr>
              <w:t xml:space="preserve"> et axe</w:t>
            </w:r>
            <w:r w:rsidRPr="0012106A">
              <w:rPr>
                <w:rFonts w:ascii="Arial" w:hAnsi="Arial" w:cs="Arial"/>
                <w:sz w:val="24"/>
                <w:szCs w:val="24"/>
              </w:rPr>
              <w:t> :</w:t>
            </w:r>
          </w:p>
        </w:tc>
      </w:tr>
      <w:tr w:rsidR="00B4754A" w:rsidRPr="0012106A" w:rsidTr="00B4754A">
        <w:trPr>
          <w:trHeight w:val="1525"/>
        </w:trPr>
        <w:tc>
          <w:tcPr>
            <w:tcW w:w="4276" w:type="dxa"/>
            <w:gridSpan w:val="6"/>
          </w:tcPr>
          <w:p w:rsidR="00B4754A" w:rsidRPr="0012106A" w:rsidRDefault="00B4754A" w:rsidP="00606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06A">
              <w:rPr>
                <w:rFonts w:ascii="Arial" w:hAnsi="Arial" w:cs="Arial"/>
                <w:sz w:val="24"/>
                <w:szCs w:val="24"/>
              </w:rPr>
              <w:t>Symbole</w:t>
            </w:r>
            <w:r w:rsidR="008613EF">
              <w:rPr>
                <w:rFonts w:ascii="Arial" w:hAnsi="Arial" w:cs="Arial"/>
                <w:sz w:val="24"/>
                <w:szCs w:val="24"/>
              </w:rPr>
              <w:t xml:space="preserve"> en perspective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  <w:r w:rsidRPr="001210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4754A" w:rsidRDefault="00B4754A" w:rsidP="00B4754A">
      <w:pPr>
        <w:pStyle w:val="En-tte"/>
        <w:rPr>
          <w:rFonts w:ascii="Arial" w:hAnsi="Arial" w:cs="Arial"/>
          <w:sz w:val="24"/>
          <w:szCs w:val="24"/>
        </w:rPr>
      </w:pPr>
    </w:p>
    <w:p w:rsidR="00B4754A" w:rsidRDefault="00B4754A" w:rsidP="00B4754A">
      <w:pPr>
        <w:pStyle w:val="En-tte"/>
        <w:rPr>
          <w:rFonts w:ascii="Arial" w:hAnsi="Arial" w:cs="Arial"/>
          <w:sz w:val="24"/>
          <w:szCs w:val="24"/>
        </w:rPr>
      </w:pPr>
    </w:p>
    <w:p w:rsidR="00B4754A" w:rsidRDefault="00B4754A" w:rsidP="00B4754A">
      <w:pPr>
        <w:pStyle w:val="En-tte"/>
        <w:rPr>
          <w:rFonts w:ascii="Arial" w:hAnsi="Arial" w:cs="Arial"/>
          <w:sz w:val="24"/>
          <w:szCs w:val="24"/>
        </w:rPr>
      </w:pPr>
    </w:p>
    <w:p w:rsidR="00B4754A" w:rsidRDefault="00B4754A" w:rsidP="00B4754A">
      <w:pPr>
        <w:pStyle w:val="En-tte"/>
        <w:rPr>
          <w:rFonts w:ascii="Arial" w:hAnsi="Arial" w:cs="Arial"/>
          <w:sz w:val="24"/>
          <w:szCs w:val="24"/>
        </w:rPr>
      </w:pPr>
    </w:p>
    <w:p w:rsidR="00B4754A" w:rsidRDefault="00B4754A" w:rsidP="00B4754A">
      <w:pPr>
        <w:pStyle w:val="En-tte"/>
        <w:rPr>
          <w:rFonts w:ascii="Arial" w:hAnsi="Arial" w:cs="Arial"/>
          <w:sz w:val="24"/>
          <w:szCs w:val="24"/>
        </w:rPr>
      </w:pPr>
    </w:p>
    <w:p w:rsidR="00B4754A" w:rsidRDefault="00B4754A" w:rsidP="00B4754A">
      <w:pPr>
        <w:pStyle w:val="En-tte"/>
        <w:rPr>
          <w:rFonts w:ascii="Arial" w:hAnsi="Arial" w:cs="Arial"/>
          <w:sz w:val="24"/>
          <w:szCs w:val="24"/>
        </w:rPr>
      </w:pPr>
    </w:p>
    <w:p w:rsidR="00B4754A" w:rsidRDefault="00B4754A" w:rsidP="00B4754A">
      <w:pPr>
        <w:pStyle w:val="En-tte"/>
        <w:rPr>
          <w:rFonts w:ascii="Arial" w:hAnsi="Arial" w:cs="Arial"/>
          <w:sz w:val="24"/>
          <w:szCs w:val="24"/>
        </w:rPr>
      </w:pPr>
    </w:p>
    <w:p w:rsidR="00B4754A" w:rsidRDefault="00B4754A" w:rsidP="00B4754A">
      <w:pPr>
        <w:pStyle w:val="En-tte"/>
        <w:rPr>
          <w:rFonts w:ascii="Arial" w:hAnsi="Arial" w:cs="Arial"/>
          <w:sz w:val="24"/>
          <w:szCs w:val="24"/>
        </w:rPr>
      </w:pPr>
    </w:p>
    <w:p w:rsidR="00B4754A" w:rsidRDefault="00B4754A" w:rsidP="00B4754A">
      <w:pPr>
        <w:pStyle w:val="En-tte"/>
        <w:rPr>
          <w:rFonts w:ascii="Arial" w:hAnsi="Arial" w:cs="Arial"/>
          <w:sz w:val="24"/>
          <w:szCs w:val="24"/>
        </w:rPr>
      </w:pPr>
    </w:p>
    <w:p w:rsidR="00B4754A" w:rsidRDefault="00B4754A" w:rsidP="00B4754A">
      <w:pPr>
        <w:pStyle w:val="En-tte"/>
        <w:rPr>
          <w:rFonts w:ascii="Arial" w:hAnsi="Arial" w:cs="Arial"/>
          <w:sz w:val="24"/>
          <w:szCs w:val="24"/>
        </w:rPr>
      </w:pPr>
    </w:p>
    <w:p w:rsidR="00B4754A" w:rsidRDefault="00B4754A" w:rsidP="00B4754A">
      <w:pPr>
        <w:pStyle w:val="En-tte"/>
        <w:rPr>
          <w:rFonts w:ascii="Arial" w:hAnsi="Arial" w:cs="Arial"/>
          <w:sz w:val="24"/>
          <w:szCs w:val="24"/>
        </w:rPr>
      </w:pPr>
    </w:p>
    <w:p w:rsidR="00B4754A" w:rsidRDefault="00B4754A" w:rsidP="00B4754A">
      <w:pPr>
        <w:pStyle w:val="En-tte"/>
        <w:rPr>
          <w:rFonts w:ascii="Arial" w:hAnsi="Arial" w:cs="Arial"/>
          <w:sz w:val="24"/>
          <w:szCs w:val="24"/>
        </w:rPr>
      </w:pPr>
    </w:p>
    <w:p w:rsidR="004A25F9" w:rsidRDefault="004A25F9" w:rsidP="00B4754A">
      <w:pPr>
        <w:pStyle w:val="En-tte"/>
        <w:rPr>
          <w:rFonts w:ascii="Arial" w:hAnsi="Arial" w:cs="Arial"/>
          <w:sz w:val="24"/>
          <w:szCs w:val="24"/>
        </w:rPr>
      </w:pPr>
    </w:p>
    <w:p w:rsidR="00B4754A" w:rsidRDefault="00B4754A" w:rsidP="00B4754A">
      <w:pPr>
        <w:pStyle w:val="En-tte"/>
        <w:rPr>
          <w:rFonts w:ascii="Arial" w:hAnsi="Arial" w:cs="Arial"/>
          <w:sz w:val="24"/>
          <w:szCs w:val="24"/>
        </w:rPr>
      </w:pPr>
    </w:p>
    <w:p w:rsidR="00B4754A" w:rsidRPr="003B3D32" w:rsidRDefault="006915CE" w:rsidP="00B4754A">
      <w:pPr>
        <w:pStyle w:val="En-t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3" type="#_x0000_t32" alt="" style="position:absolute;left:0;text-align:left;margin-left:163.65pt;margin-top:20.6pt;width:208.75pt;height:42.45pt;flip:x;z-index:251672576;mso-wrap-edited:f" o:connectortype="straight" strokeweight="1.5p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152" type="#_x0000_t32" alt="" style="position:absolute;left:0;text-align:left;margin-left:158.45pt;margin-top:20.6pt;width:213.95pt;height:42.45pt;flip:x y;z-index:251671552;mso-wrap-edited:f" o:connectortype="straight" strokeweight="1.5pt"/>
        </w:pict>
      </w:r>
      <w:r w:rsidR="00B4754A" w:rsidRPr="003B3D32">
        <w:rPr>
          <w:rFonts w:ascii="Arial" w:hAnsi="Arial" w:cs="Arial"/>
          <w:sz w:val="24"/>
          <w:szCs w:val="24"/>
        </w:rPr>
        <w:t>Q</w:t>
      </w:r>
      <w:r w:rsidR="003B5A54">
        <w:rPr>
          <w:rFonts w:ascii="Arial" w:hAnsi="Arial" w:cs="Arial"/>
          <w:sz w:val="24"/>
          <w:szCs w:val="24"/>
        </w:rPr>
        <w:t>3</w:t>
      </w:r>
      <w:r w:rsidR="00B4754A">
        <w:rPr>
          <w:rFonts w:ascii="Arial" w:hAnsi="Arial" w:cs="Arial"/>
          <w:sz w:val="24"/>
          <w:szCs w:val="24"/>
        </w:rPr>
        <w:t>.</w:t>
      </w:r>
      <w:r w:rsidR="00675607">
        <w:rPr>
          <w:rFonts w:ascii="Arial" w:hAnsi="Arial" w:cs="Arial"/>
          <w:sz w:val="24"/>
          <w:szCs w:val="24"/>
        </w:rPr>
        <w:t>3</w:t>
      </w:r>
      <w:r w:rsidR="00B4754A" w:rsidRPr="003B3D32">
        <w:rPr>
          <w:rFonts w:ascii="Arial" w:hAnsi="Arial" w:cs="Arial"/>
          <w:sz w:val="24"/>
          <w:szCs w:val="24"/>
        </w:rPr>
        <w:t> : Compléter</w:t>
      </w:r>
      <w:r w:rsidR="00B4754A">
        <w:rPr>
          <w:rFonts w:ascii="Arial" w:hAnsi="Arial" w:cs="Arial"/>
          <w:sz w:val="24"/>
          <w:szCs w:val="24"/>
        </w:rPr>
        <w:t>,</w:t>
      </w:r>
      <w:r w:rsidR="00B4754A" w:rsidRPr="003B3D32">
        <w:rPr>
          <w:rFonts w:ascii="Arial" w:hAnsi="Arial" w:cs="Arial"/>
          <w:sz w:val="24"/>
          <w:szCs w:val="24"/>
        </w:rPr>
        <w:t xml:space="preserve"> </w:t>
      </w:r>
      <w:r w:rsidR="00B4754A">
        <w:rPr>
          <w:rFonts w:ascii="Arial" w:hAnsi="Arial" w:cs="Arial"/>
          <w:sz w:val="24"/>
          <w:szCs w:val="24"/>
        </w:rPr>
        <w:t xml:space="preserve">sur la figure 2, </w:t>
      </w:r>
      <w:r w:rsidR="00B4754A" w:rsidRPr="003B3D32">
        <w:rPr>
          <w:rFonts w:ascii="Arial" w:hAnsi="Arial" w:cs="Arial"/>
          <w:sz w:val="24"/>
          <w:szCs w:val="24"/>
        </w:rPr>
        <w:t>le schéma cinématique</w:t>
      </w:r>
      <w:r w:rsidR="00B4754A">
        <w:rPr>
          <w:rFonts w:ascii="Arial" w:hAnsi="Arial" w:cs="Arial"/>
          <w:sz w:val="24"/>
          <w:szCs w:val="24"/>
        </w:rPr>
        <w:t xml:space="preserve"> en ajoutant le symbole de</w:t>
      </w:r>
      <w:r w:rsidR="00675607">
        <w:rPr>
          <w:rFonts w:ascii="Arial" w:hAnsi="Arial" w:cs="Arial"/>
          <w:sz w:val="24"/>
          <w:szCs w:val="24"/>
        </w:rPr>
        <w:t xml:space="preserve"> la</w:t>
      </w:r>
      <w:r w:rsidR="00B4754A">
        <w:rPr>
          <w:rFonts w:ascii="Arial" w:hAnsi="Arial" w:cs="Arial"/>
          <w:sz w:val="24"/>
          <w:szCs w:val="24"/>
        </w:rPr>
        <w:t xml:space="preserve"> liaison manquante.</w:t>
      </w:r>
    </w:p>
    <w:p w:rsidR="00B4754A" w:rsidRDefault="006915CE" w:rsidP="00B4754A">
      <w:pPr>
        <w:pStyle w:val="En-t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62" type="#_x0000_t32" alt="" style="position:absolute;margin-left:328.1pt;margin-top:2.8pt;width:60.3pt;height:15pt;flip:x y;z-index:251681792;mso-wrap-edited:f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115" type="#_x0000_t202" alt="" style="position:absolute;margin-left:388.4pt;margin-top:6.3pt;width:35.25pt;height:25.45pt;z-index:251642880;mso-wrap-edited:f" filled="f" stroked="f">
            <v:textbox>
              <w:txbxContent>
                <w:p w:rsidR="00606000" w:rsidRPr="00351331" w:rsidRDefault="00606000" w:rsidP="00B4754A">
                  <w:pPr>
                    <w:rPr>
                      <w:b/>
                      <w:sz w:val="24"/>
                      <w:szCs w:val="24"/>
                    </w:rPr>
                  </w:pPr>
                  <w:r w:rsidRPr="00351331">
                    <w:rPr>
                      <w:b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127" type="#_x0000_t202" alt="" style="position:absolute;margin-left:4.65pt;margin-top:2.8pt;width:61.25pt;height:18.7pt;z-index:251649024;mso-wrap-edited:f;mso-height-percent:200;mso-height-percent:200;mso-width-relative:margin;mso-height-relative:margin" stroked="f">
            <v:textbox style="mso-fit-shape-to-text:t">
              <w:txbxContent>
                <w:p w:rsidR="00606000" w:rsidRPr="00C63460" w:rsidRDefault="00606000" w:rsidP="00B4754A">
                  <w:pPr>
                    <w:rPr>
                      <w:rFonts w:ascii="Arial" w:hAnsi="Arial" w:cs="Arial"/>
                    </w:rPr>
                  </w:pPr>
                  <w:r w:rsidRPr="00C63460">
                    <w:rPr>
                      <w:rFonts w:ascii="Arial" w:hAnsi="Arial" w:cs="Arial"/>
                    </w:rPr>
                    <w:t>Figure 2:</w:t>
                  </w:r>
                </w:p>
              </w:txbxContent>
            </v:textbox>
          </v:shape>
        </w:pict>
      </w:r>
    </w:p>
    <w:p w:rsidR="00B4754A" w:rsidRDefault="006915CE" w:rsidP="00B4754A">
      <w:pPr>
        <w:pStyle w:val="En-t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54" type="#_x0000_t32" alt="" style="position:absolute;margin-left:267pt;margin-top:.65pt;width:.05pt;height:21pt;flip:y;z-index:251673600;mso-wrap-edited:f" o:connectortype="straight" strokeweight="1.5pt"/>
        </w:pict>
      </w:r>
    </w:p>
    <w:p w:rsidR="00B4754A" w:rsidRDefault="006915CE" w:rsidP="00B4754A">
      <w:pPr>
        <w:pStyle w:val="En-t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59" type="#_x0000_t32" alt="" style="position:absolute;margin-left:330.95pt;margin-top:12.95pt;width:7.5pt;height:8.95pt;flip:x;z-index:251678720;mso-wrap-edited:f" o:connectortype="straight" strokeweight="1.5p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157" type="#_x0000_t32" alt="" style="position:absolute;margin-left:330.55pt;margin-top:6.8pt;width:7.5pt;height:8.95pt;flip:x;z-index:251676672;mso-wrap-edited:f" o:connectortype="straight" strokeweight="1.5p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156" type="#_x0000_t32" alt="" style="position:absolute;margin-left:330.95pt;margin-top:12.85pt;width:0;height:28.5pt;z-index:251675648;mso-wrap-edited:f" o:connectortype="straight" strokeweight="1.5pt"/>
        </w:pict>
      </w:r>
      <w:r>
        <w:rPr>
          <w:rFonts w:ascii="Arial" w:hAnsi="Arial" w:cs="Arial"/>
          <w:noProof/>
          <w:sz w:val="24"/>
          <w:szCs w:val="24"/>
        </w:rPr>
        <w:pict>
          <v:oval id="_x0000_s1096" alt="" style="position:absolute;margin-left:243.1pt;margin-top:1.35pt;width:48.4pt;height:55.5pt;z-index:251636736;mso-wrap-edited:f" filled="f">
            <v:stroke dashstyle="dash"/>
          </v:oval>
        </w:pict>
      </w:r>
    </w:p>
    <w:p w:rsidR="00B4754A" w:rsidRDefault="006915CE" w:rsidP="00B4754A">
      <w:pPr>
        <w:pStyle w:val="En-t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61" type="#_x0000_t32" alt="" style="position:absolute;margin-left:330.55pt;margin-top:5.95pt;width:7.5pt;height:8.95pt;flip:x;z-index:251680768;mso-wrap-edited:f" o:connectortype="straight" strokeweight="1.5p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160" type="#_x0000_t32" alt="" style="position:absolute;margin-left:330.55pt;margin-top:12.7pt;width:7.5pt;height:8.95pt;flip:x;z-index:251679744;mso-wrap-edited:f" o:connectortype="straight" strokeweight="1.5pt"/>
        </w:pict>
      </w:r>
    </w:p>
    <w:p w:rsidR="00B4754A" w:rsidRDefault="006915CE" w:rsidP="00B4754A">
      <w:pPr>
        <w:pStyle w:val="En-t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58" type="#_x0000_t32" alt="" style="position:absolute;margin-left:330.95pt;margin-top:4.8pt;width:7.5pt;height:8.95pt;flip:x;z-index:251677696;mso-wrap-edited:f" o:connectortype="straight" strokeweight="1.5p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155" type="#_x0000_t32" alt="" style="position:absolute;margin-left:286.95pt;margin-top:.75pt;width:44pt;height:0;flip:x;z-index:251674624;mso-wrap-edited:f" o:connectortype="straight" strokeweight="1.5pt"/>
        </w:pict>
      </w:r>
    </w:p>
    <w:p w:rsidR="00B4754A" w:rsidRDefault="006915CE" w:rsidP="00B4754A">
      <w:pPr>
        <w:pStyle w:val="En-t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20" type="#_x0000_t202" alt="" style="position:absolute;margin-left:413.25pt;margin-top:10.7pt;width:35.25pt;height:25.45pt;z-index:251643904;mso-wrap-edited:f" filled="f" stroked="f">
            <v:textbox>
              <w:txbxContent>
                <w:p w:rsidR="00606000" w:rsidRPr="00351331" w:rsidRDefault="00606000" w:rsidP="00B4754A">
                  <w:pPr>
                    <w:rPr>
                      <w:b/>
                      <w:sz w:val="24"/>
                      <w:szCs w:val="24"/>
                    </w:rPr>
                  </w:pPr>
                  <w:r w:rsidRPr="00351331">
                    <w:rPr>
                      <w:b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150" type="#_x0000_t32" alt="" style="position:absolute;margin-left:267pt;margin-top:5.95pt;width:0;height:30.2pt;flip:y;z-index:251670528;mso-wrap-edited:f" o:connectortype="straight" strokeweight="1.5pt"/>
        </w:pict>
      </w:r>
    </w:p>
    <w:p w:rsidR="00B4754A" w:rsidRDefault="00172800" w:rsidP="00B4754A">
      <w:pPr>
        <w:pStyle w:val="En-t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148" alt="" style="position:absolute;margin-left:245.35pt;margin-top:-27.5pt;width:42.75pt;height:114.4pt;rotation:270;z-index:-251648000;mso-wrap-edited:f" filled="f" fillcolor="#bfbfbf [2412]" strokecolor="black [3213]" strokeweight="2pt"/>
        </w:pict>
      </w:r>
      <w:r w:rsidR="006915CE">
        <w:rPr>
          <w:rFonts w:ascii="Arial" w:hAnsi="Arial" w:cs="Arial"/>
          <w:noProof/>
          <w:sz w:val="24"/>
          <w:szCs w:val="24"/>
        </w:rPr>
        <w:pict>
          <v:shape id="_x0000_s1164" type="#_x0000_t32" alt="" style="position:absolute;margin-left:370.4pt;margin-top:10.1pt;width:46.95pt;height:7.05pt;flip:x;z-index:251683840;mso-wrap-edited:f" o:connectortype="straight">
            <v:stroke endarrow="block"/>
          </v:shape>
        </w:pict>
      </w:r>
      <w:r w:rsidR="006915CE">
        <w:rPr>
          <w:rFonts w:ascii="Arial" w:hAnsi="Arial" w:cs="Arial"/>
          <w:noProof/>
          <w:sz w:val="24"/>
          <w:szCs w:val="24"/>
        </w:rPr>
        <w:pict>
          <v:shape id="_x0000_s1114" type="#_x0000_t202" alt="" style="position:absolute;margin-left:99.8pt;margin-top:12.75pt;width:35.25pt;height:25.45pt;z-index:251641856;mso-wrap-edited:f" filled="f" stroked="f">
            <v:textbox>
              <w:txbxContent>
                <w:p w:rsidR="00606000" w:rsidRPr="00351331" w:rsidRDefault="00606000" w:rsidP="00B4754A">
                  <w:pPr>
                    <w:rPr>
                      <w:b/>
                      <w:sz w:val="24"/>
                      <w:szCs w:val="24"/>
                    </w:rPr>
                  </w:pPr>
                  <w:r w:rsidRPr="00351331">
                    <w:rPr>
                      <w:b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 w:rsidR="006915CE">
        <w:rPr>
          <w:rFonts w:ascii="Arial" w:hAnsi="Arial" w:cs="Arial"/>
          <w:noProof/>
          <w:sz w:val="24"/>
          <w:szCs w:val="24"/>
        </w:rPr>
        <w:pict>
          <v:shape id="_x0000_s1136" type="#_x0000_t32" alt="" style="position:absolute;margin-left:242.95pt;margin-top:124.5pt;width:6.45pt;height:16.5pt;flip:y;z-index:251656192;mso-wrap-edited:f" o:connectortype="straight" strokecolor="#7f7f7f [1612]" strokeweight="1.5pt"/>
        </w:pict>
      </w:r>
      <w:r w:rsidR="006915CE">
        <w:rPr>
          <w:rFonts w:ascii="Arial" w:hAnsi="Arial" w:cs="Arial"/>
          <w:noProof/>
          <w:sz w:val="24"/>
          <w:szCs w:val="24"/>
        </w:rPr>
        <w:pict>
          <v:shape id="_x0000_s1140" type="#_x0000_t32" alt="" style="position:absolute;margin-left:205.45pt;margin-top:124.5pt;width:10.7pt;height:8.45pt;flip:y;z-index:251660288;mso-wrap-edited:f" o:connectortype="straight" strokecolor="#bfbfbf [2412]" strokeweight="2pt"/>
        </w:pict>
      </w:r>
      <w:r w:rsidR="006915CE">
        <w:rPr>
          <w:rFonts w:ascii="Arial" w:hAnsi="Arial" w:cs="Arial"/>
          <w:noProof/>
          <w:sz w:val="24"/>
          <w:szCs w:val="24"/>
        </w:rPr>
        <w:pict>
          <v:shape id="_x0000_s1135" type="#_x0000_t32" alt="" style="position:absolute;margin-left:293.65pt;margin-top:157.85pt;width:6.45pt;height:16.5pt;flip:y;z-index:251655168;mso-wrap-edited:f" o:connectortype="straight" strokecolor="#7f7f7f [1612]" strokeweight="1.5pt"/>
        </w:pict>
      </w:r>
      <w:r w:rsidR="006915CE">
        <w:rPr>
          <w:rFonts w:ascii="Arial" w:hAnsi="Arial" w:cs="Arial"/>
          <w:noProof/>
          <w:sz w:val="24"/>
          <w:szCs w:val="24"/>
        </w:rPr>
        <w:pict>
          <v:shape id="_x0000_s1134" type="#_x0000_t32" alt="" style="position:absolute;margin-left:284.25pt;margin-top:157.85pt;width:55.2pt;height:35.95pt;flip:x y;z-index:251654144;mso-wrap-edited:f" o:connectortype="straight" strokecolor="#7f7f7f [1612]" strokeweight="1.5pt"/>
        </w:pict>
      </w:r>
      <w:r w:rsidR="006915CE">
        <w:rPr>
          <w:rFonts w:ascii="Arial" w:hAnsi="Arial" w:cs="Arial"/>
          <w:noProof/>
          <w:sz w:val="24"/>
          <w:szCs w:val="24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110" type="#_x0000_t99" alt="" style="position:absolute;margin-left:312.55pt;margin-top:177.3pt;width:39.3pt;height:28.85pt;z-index:251637760;mso-wrap-edited:f" adj="9786308,-608032,7964" path="m18659,9516c18030,5664,14702,2836,10800,2836v-4399,,-7964,3565,-7964,7964c2836,12229,3220,13633,3950,14862l1510,16309c521,14641,,12738,,10800,,4835,4835,,10800,v5292,,9805,3835,10658,9058l24123,8623r-3400,4728l15995,9951r2664,-435xe">
            <v:path o:connectlocs="164290,11009;63082,264381;186681,56231;557409,146270;478845,226469;369596,168796" o:connectangles="0,0,0,0,0,0"/>
          </v:shape>
        </w:pict>
      </w:r>
      <w:r w:rsidR="006915CE">
        <w:rPr>
          <w:rFonts w:ascii="Arial" w:hAnsi="Arial" w:cs="Arial"/>
          <w:noProof/>
          <w:sz w:val="24"/>
          <w:szCs w:val="24"/>
        </w:rPr>
        <w:pict>
          <v:shape id="_x0000_s1082" type="#_x0000_t32" alt="" style="position:absolute;margin-left:261.55pt;margin-top:204.7pt;width:7.5pt;height:8.95pt;flip:x;z-index:251633664;mso-wrap-edited:f" o:connectortype="straight" strokeweight="1.5pt"/>
        </w:pict>
      </w:r>
      <w:r w:rsidR="006915CE">
        <w:rPr>
          <w:rFonts w:ascii="Arial" w:hAnsi="Arial" w:cs="Arial"/>
          <w:noProof/>
          <w:sz w:val="24"/>
          <w:szCs w:val="24"/>
        </w:rPr>
        <w:pict>
          <v:shape id="_x0000_s1083" type="#_x0000_t32" alt="" style="position:absolute;margin-left:254.05pt;margin-top:204.7pt;width:7.5pt;height:8.95pt;flip:x;z-index:251634688;mso-wrap-edited:f" o:connectortype="straight" strokeweight="1.5pt"/>
        </w:pict>
      </w:r>
      <w:r w:rsidR="006915CE">
        <w:rPr>
          <w:rFonts w:ascii="Arial" w:hAnsi="Arial" w:cs="Arial"/>
          <w:noProof/>
          <w:sz w:val="24"/>
          <w:szCs w:val="24"/>
        </w:rPr>
        <w:pict>
          <v:shape id="_x0000_s1081" type="#_x0000_t32" alt="" style="position:absolute;margin-left:246.55pt;margin-top:204.3pt;width:7.5pt;height:8.95pt;flip:x;z-index:251632640;mso-wrap-edited:f" o:connectortype="straight" strokeweight="1.5pt"/>
        </w:pict>
      </w:r>
      <w:r w:rsidR="006915CE">
        <w:rPr>
          <w:rFonts w:ascii="Arial" w:hAnsi="Arial" w:cs="Arial"/>
          <w:noProof/>
          <w:sz w:val="24"/>
          <w:szCs w:val="24"/>
        </w:rPr>
        <w:pict>
          <v:shape id="_x0000_s1084" type="#_x0000_t32" alt="" style="position:absolute;margin-left:269.05pt;margin-top:204.3pt;width:7.5pt;height:8.95pt;flip:x;z-index:251635712;mso-wrap-edited:f" o:connectortype="straight" strokeweight="1.5pt"/>
        </w:pict>
      </w:r>
      <w:r w:rsidR="006915CE">
        <w:rPr>
          <w:rFonts w:ascii="Arial" w:hAnsi="Arial" w:cs="Arial"/>
          <w:noProof/>
          <w:sz w:val="24"/>
          <w:szCs w:val="24"/>
        </w:rPr>
        <w:pict>
          <v:shape id="_x0000_s1080" type="#_x0000_t32" alt="" style="position:absolute;margin-left:254.05pt;margin-top:204.3pt;width:28.9pt;height:0;flip:x;z-index:251631616;mso-wrap-edited:f" o:connectortype="straight" strokeweight="1.5pt"/>
        </w:pict>
      </w:r>
      <w:r w:rsidR="006915CE">
        <w:rPr>
          <w:rFonts w:ascii="Arial" w:hAnsi="Arial" w:cs="Arial"/>
          <w:noProof/>
          <w:sz w:val="24"/>
          <w:szCs w:val="24"/>
        </w:rPr>
        <w:pict>
          <v:shape id="_x0000_s1146" type="#_x0000_t32" alt="" style="position:absolute;margin-left:279.55pt;margin-top:65.65pt;width:9.65pt;height:11.55pt;flip:x y;z-index:251666432;mso-wrap-edited:f" o:connectortype="straight" strokecolor="#bfbfbf [2412]" strokeweight="2pt"/>
        </w:pict>
      </w:r>
      <w:r w:rsidR="006915CE">
        <w:rPr>
          <w:rFonts w:ascii="Arial" w:hAnsi="Arial" w:cs="Arial"/>
          <w:noProof/>
          <w:sz w:val="24"/>
          <w:szCs w:val="24"/>
        </w:rPr>
        <w:pict>
          <v:shape id="_x0000_s1122" type="#_x0000_t32" alt="" style="position:absolute;margin-left:275.45pt;margin-top:204.7pt;width:7.5pt;height:8.95pt;flip:x;z-index:251644928;mso-wrap-edited:f" o:connectortype="straight" strokeweight="1.5pt"/>
        </w:pict>
      </w:r>
      <w:r w:rsidR="006915CE">
        <w:rPr>
          <w:rFonts w:ascii="Arial" w:hAnsi="Arial" w:cs="Arial"/>
          <w:noProof/>
          <w:sz w:val="24"/>
          <w:szCs w:val="24"/>
        </w:rPr>
        <w:pict>
          <v:shape id="_x0000_s1111" type="#_x0000_t202" alt="" style="position:absolute;margin-left:312.55pt;margin-top:203.55pt;width:57.85pt;height:16.85pt;z-index:251638784;mso-wrap-edited:f" filled="f" stroked="f">
            <v:textbox style="mso-next-textbox:#_x0000_s1111">
              <w:txbxContent>
                <w:p w:rsidR="00606000" w:rsidRPr="00C63460" w:rsidRDefault="00606000" w:rsidP="00B4754A">
                  <w:pPr>
                    <w:rPr>
                      <w:rFonts w:ascii="Arial" w:hAnsi="Arial" w:cs="Arial"/>
                    </w:rPr>
                  </w:pPr>
                  <w:r w:rsidRPr="00C63460">
                    <w:rPr>
                      <w:rFonts w:ascii="Arial" w:hAnsi="Arial" w:cs="Arial"/>
                    </w:rPr>
                    <w:t>Moteur</w:t>
                  </w:r>
                </w:p>
              </w:txbxContent>
            </v:textbox>
          </v:shape>
        </w:pict>
      </w:r>
      <w:r w:rsidR="006915CE">
        <w:rPr>
          <w:rFonts w:ascii="Arial" w:hAnsi="Arial" w:cs="Arial"/>
          <w:noProof/>
          <w:sz w:val="24"/>
          <w:szCs w:val="24"/>
        </w:rPr>
        <w:pict>
          <v:shape id="_x0000_s1143" type="#_x0000_t32" alt="" style="position:absolute;margin-left:175.55pt;margin-top:132.55pt;width:29.9pt;height:25.65pt;flip:y;z-index:251663360;mso-wrap-edited:f" o:connectortype="straight" strokecolor="#bfbfbf [2412]" strokeweight="2pt">
            <v:stroke dashstyle="dash"/>
          </v:shape>
        </w:pict>
      </w:r>
      <w:r w:rsidR="006915CE">
        <w:rPr>
          <w:rFonts w:ascii="Arial" w:hAnsi="Arial" w:cs="Arial"/>
          <w:noProof/>
          <w:sz w:val="24"/>
          <w:szCs w:val="24"/>
        </w:rPr>
        <w:pict>
          <v:shape id="_x0000_s1145" type="#_x0000_t32" alt="" style="position:absolute;margin-left:281.9pt;margin-top:62.4pt;width:14.65pt;height:11.55pt;flip:y;z-index:251665408;mso-wrap-edited:f" o:connectortype="straight" strokecolor="#bfbfbf [2412]" strokeweight="2pt"/>
        </w:pict>
      </w:r>
      <w:r w:rsidR="006915CE">
        <w:rPr>
          <w:rFonts w:ascii="Arial" w:hAnsi="Arial" w:cs="Arial"/>
          <w:noProof/>
          <w:sz w:val="24"/>
          <w:szCs w:val="24"/>
        </w:rPr>
        <w:pict>
          <v:shape id="_x0000_s1147" type="#_x0000_t32" alt="" style="position:absolute;margin-left:238.3pt;margin-top:98pt;width:9.65pt;height:11.55pt;flip:x y;z-index:251667456;mso-wrap-edited:f" o:connectortype="straight" strokecolor="#bfbfbf [2412]" strokeweight="2pt"/>
        </w:pict>
      </w:r>
      <w:r w:rsidR="006915CE">
        <w:rPr>
          <w:rFonts w:ascii="Arial" w:hAnsi="Arial" w:cs="Arial"/>
          <w:noProof/>
          <w:sz w:val="24"/>
          <w:szCs w:val="24"/>
        </w:rPr>
        <w:pict>
          <v:shape id="_x0000_s1141" type="#_x0000_t32" alt="" style="position:absolute;margin-left:232.45pt;margin-top:98pt;width:18.2pt;height:14.3pt;flip:y;z-index:251661312;mso-wrap-edited:f" o:connectortype="straight" strokecolor="#bfbfbf [2412]" strokeweight="2pt"/>
        </w:pict>
      </w:r>
      <w:r w:rsidR="006915CE">
        <w:rPr>
          <w:rFonts w:ascii="Arial" w:hAnsi="Arial" w:cs="Arial"/>
          <w:noProof/>
          <w:sz w:val="24"/>
          <w:szCs w:val="24"/>
        </w:rPr>
        <w:pict>
          <v:shape id="_x0000_s1076" type="#_x0000_t32" alt="" style="position:absolute;margin-left:267.85pt;margin-top:158.2pt;width:.05pt;height:45.35pt;flip:y;z-index:251630592;mso-wrap-edited:f" o:connectortype="straight" strokeweight="1.5pt"/>
        </w:pict>
      </w:r>
      <w:r w:rsidR="006915CE">
        <w:rPr>
          <w:rFonts w:ascii="Arial" w:hAnsi="Arial" w:cs="Arial"/>
          <w:noProof/>
          <w:sz w:val="24"/>
          <w:szCs w:val="24"/>
        </w:rPr>
        <w:pict>
          <v:oval id="_x0000_s1139" alt="" style="position:absolute;margin-left:142.4pt;margin-top:102.45pt;width:65.95pt;height:108.55pt;z-index:251659264;mso-wrap-edited:f" filled="f" fillcolor="#bfbfbf [2412]" strokecolor="#bfbfbf [2412]" strokeweight="2pt"/>
        </w:pict>
      </w:r>
      <w:r w:rsidR="006915CE">
        <w:rPr>
          <w:rFonts w:ascii="Arial" w:hAnsi="Arial" w:cs="Arial"/>
          <w:noProof/>
          <w:sz w:val="24"/>
          <w:szCs w:val="24"/>
        </w:rPr>
        <w:pict>
          <v:shape id="_x0000_s1137" type="#_x0000_t32" alt="" style="position:absolute;margin-left:227.95pt;margin-top:122pt;width:24.25pt;height:15.35pt;flip:x y;z-index:251657216;mso-wrap-edited:f" o:connectortype="straight" strokecolor="#7f7f7f [1612]" strokeweight="1.5pt"/>
        </w:pict>
      </w:r>
      <w:r w:rsidR="006915CE">
        <w:rPr>
          <w:rFonts w:ascii="Arial" w:hAnsi="Arial" w:cs="Arial"/>
          <w:noProof/>
          <w:sz w:val="24"/>
          <w:szCs w:val="24"/>
        </w:rPr>
        <w:pict>
          <v:shape id="_x0000_s1149" type="#_x0000_t32" alt="" style="position:absolute;margin-left:267.05pt;margin-top:98pt;width:.05pt;height:39.35pt;flip:y;z-index:251669504;mso-wrap-edited:f" o:connectortype="straight" strokeweight="1.5pt"/>
        </w:pict>
      </w:r>
    </w:p>
    <w:p w:rsidR="00B4754A" w:rsidRDefault="00B4754A" w:rsidP="00B4754A">
      <w:pPr>
        <w:pStyle w:val="En-tte"/>
        <w:rPr>
          <w:rFonts w:ascii="Arial" w:hAnsi="Arial" w:cs="Arial"/>
          <w:sz w:val="24"/>
          <w:szCs w:val="24"/>
        </w:rPr>
      </w:pPr>
    </w:p>
    <w:p w:rsidR="00B4754A" w:rsidRDefault="00172800" w:rsidP="00B4754A">
      <w:pPr>
        <w:pStyle w:val="En-t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144" type="#_x0000_t22" alt="" style="position:absolute;margin-left:323.45pt;margin-top:-39.15pt;width:15.65pt;height:96.65pt;rotation:15279854fd;z-index:251664384;mso-wrap-edited:f" adj="3056" strokecolor="#d8d8d8 [2732]" strokeweight="2pt"/>
        </w:pict>
      </w:r>
      <w:r w:rsidR="006915CE">
        <w:rPr>
          <w:rFonts w:ascii="Arial" w:hAnsi="Arial" w:cs="Arial"/>
          <w:noProof/>
          <w:sz w:val="24"/>
          <w:szCs w:val="24"/>
        </w:rPr>
        <w:pict>
          <v:shape id="_x0000_s1163" type="#_x0000_t32" alt="" style="position:absolute;margin-left:113.9pt;margin-top:2.55pt;width:31.7pt;height:35.5pt;z-index:251682816;mso-wrap-edited:f" o:connectortype="straight">
            <v:stroke endarrow="block"/>
          </v:shape>
        </w:pict>
      </w:r>
    </w:p>
    <w:p w:rsidR="00B4754A" w:rsidRDefault="00B4754A" w:rsidP="00B4754A">
      <w:pPr>
        <w:pStyle w:val="En-tte"/>
        <w:rPr>
          <w:rFonts w:ascii="Arial" w:hAnsi="Arial" w:cs="Arial"/>
          <w:sz w:val="24"/>
          <w:szCs w:val="24"/>
        </w:rPr>
      </w:pPr>
    </w:p>
    <w:p w:rsidR="00B4754A" w:rsidRDefault="00B4754A" w:rsidP="00B4754A">
      <w:pPr>
        <w:pStyle w:val="En-tte"/>
        <w:rPr>
          <w:rFonts w:ascii="Arial" w:hAnsi="Arial" w:cs="Arial"/>
          <w:sz w:val="24"/>
          <w:szCs w:val="24"/>
        </w:rPr>
      </w:pPr>
    </w:p>
    <w:p w:rsidR="00B4754A" w:rsidRDefault="00172800" w:rsidP="00B4754A">
      <w:pPr>
        <w:pStyle w:val="En-t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42" type="#_x0000_t22" alt="" style="position:absolute;margin-left:257.4pt;margin-top:-4.15pt;width:15.7pt;height:45.1pt;rotation:15279854fd;z-index:-251654144;mso-wrap-edited:f" strokeweight="1.5pt"/>
        </w:pict>
      </w:r>
      <w:r w:rsidR="006915CE">
        <w:rPr>
          <w:rFonts w:ascii="Arial" w:hAnsi="Arial" w:cs="Arial"/>
          <w:noProof/>
          <w:sz w:val="24"/>
          <w:szCs w:val="24"/>
        </w:rPr>
        <w:pict>
          <v:shape id="_x0000_s1126" type="#_x0000_t202" alt="" style="position:absolute;margin-left:68.1pt;margin-top:4.3pt;width:26.3pt;height:16.85pt;z-index:251648000;mso-wrap-edited:f" filled="f" stroked="f">
            <v:textbox>
              <w:txbxContent>
                <w:p w:rsidR="00606000" w:rsidRDefault="00606000" w:rsidP="00B4754A">
                  <w:r>
                    <w:t>YX</w:t>
                  </w:r>
                </w:p>
              </w:txbxContent>
            </v:textbox>
          </v:shape>
        </w:pict>
      </w:r>
      <w:r w:rsidR="006915CE">
        <w:rPr>
          <w:rFonts w:ascii="Arial" w:hAnsi="Arial" w:cs="Arial"/>
          <w:noProof/>
          <w:sz w:val="24"/>
          <w:szCs w:val="24"/>
        </w:rPr>
        <w:pict>
          <v:shape id="_x0000_s1123" type="#_x0000_t32" alt="" style="position:absolute;margin-left:71.1pt;margin-top:6.95pt;width:0;height:41.35pt;flip:y;z-index:251645952;mso-wrap-edited:f" o:connectortype="straight">
            <v:stroke endarrow="block"/>
          </v:shape>
        </w:pict>
      </w:r>
      <w:r w:rsidR="006915CE">
        <w:rPr>
          <w:rFonts w:ascii="Arial" w:hAnsi="Arial" w:cs="Arial"/>
          <w:noProof/>
          <w:sz w:val="24"/>
          <w:szCs w:val="24"/>
        </w:rPr>
        <w:pict>
          <v:shape id="_x0000_s1131" type="#_x0000_t32" alt="" style="position:absolute;margin-left:35.4pt;margin-top:48.7pt;width:35.7pt;height:24.65pt;flip:x;z-index:251651072;mso-wrap-edited:f" o:connectortype="straight">
            <v:stroke endarrow="block"/>
          </v:shape>
        </w:pict>
      </w:r>
      <w:r w:rsidR="006915CE">
        <w:rPr>
          <w:rFonts w:ascii="Arial" w:hAnsi="Arial" w:cs="Arial"/>
          <w:noProof/>
          <w:sz w:val="24"/>
          <w:szCs w:val="24"/>
        </w:rPr>
        <w:pict>
          <v:shape id="_x0000_s1130" type="#_x0000_t32" alt="" style="position:absolute;margin-left:71.1pt;margin-top:48.7pt;width:38.4pt;height:24.65pt;z-index:251650048;mso-wrap-edited:f" o:connectortype="straight">
            <v:stroke endarrow="block"/>
          </v:shape>
        </w:pict>
      </w:r>
      <w:r w:rsidR="006915CE" w:rsidRPr="006915CE">
        <w:rPr>
          <w:rFonts w:ascii="Arial" w:hAnsi="Arial" w:cs="Arial"/>
          <w:noProof/>
          <w:color w:val="000000"/>
          <w:sz w:val="24"/>
          <w:szCs w:val="24"/>
        </w:rPr>
        <w:pict>
          <v:shape id="_x0000_s1132" type="#_x0000_t202" alt="" style="position:absolute;margin-left:23.4pt;margin-top:56.5pt;width:26.3pt;height:16.85pt;z-index:251652096;mso-wrap-edited:f" filled="f" stroked="f">
            <v:textbox>
              <w:txbxContent>
                <w:p w:rsidR="00606000" w:rsidRDefault="00606000" w:rsidP="00675607">
                  <w:r>
                    <w:t>Z</w:t>
                  </w:r>
                </w:p>
              </w:txbxContent>
            </v:textbox>
          </v:shape>
        </w:pict>
      </w:r>
      <w:r w:rsidR="006915CE">
        <w:rPr>
          <w:rFonts w:ascii="Arial" w:hAnsi="Arial" w:cs="Arial"/>
          <w:noProof/>
          <w:sz w:val="24"/>
          <w:szCs w:val="24"/>
        </w:rPr>
        <w:pict>
          <v:shape id="_x0000_s1125" type="#_x0000_t202" alt="" style="position:absolute;margin-left:93.45pt;margin-top:51.85pt;width:26.3pt;height:16.85pt;z-index:251646976;mso-wrap-edited:f" filled="f" stroked="f">
            <v:textbox>
              <w:txbxContent>
                <w:p w:rsidR="00606000" w:rsidRDefault="00606000" w:rsidP="00B4754A">
                  <w:r>
                    <w:t>X</w:t>
                  </w:r>
                </w:p>
              </w:txbxContent>
            </v:textbox>
          </v:shape>
        </w:pict>
      </w:r>
    </w:p>
    <w:p w:rsidR="00B4754A" w:rsidRDefault="00172800" w:rsidP="00B4754A">
      <w:pPr>
        <w:pStyle w:val="En-t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38" type="#_x0000_t22" alt="" style="position:absolute;margin-left:181.5pt;margin-top:-40.7pt;width:16.4pt;height:110.1pt;rotation:7993503fd;z-index:-251658240;mso-wrap-edited:f" adj="3813" strokecolor="#7f7f7f [1612]" strokeweight="1.5pt"/>
        </w:pict>
      </w:r>
      <w:r w:rsidR="006915CE">
        <w:rPr>
          <w:rFonts w:ascii="Arial" w:hAnsi="Arial" w:cs="Arial"/>
          <w:noProof/>
          <w:sz w:val="24"/>
          <w:szCs w:val="24"/>
        </w:rPr>
        <w:pict>
          <v:shape id="_x0000_s1112" type="#_x0000_t202" alt="" style="position:absolute;margin-left:385.55pt;margin-top:1.3pt;width:35.25pt;height:25.45pt;z-index:251639808;mso-wrap-edited:f" filled="f" stroked="f">
            <v:textbox>
              <w:txbxContent>
                <w:p w:rsidR="00606000" w:rsidRPr="00351331" w:rsidRDefault="00606000" w:rsidP="00B4754A">
                  <w:pPr>
                    <w:rPr>
                      <w:b/>
                      <w:sz w:val="24"/>
                      <w:szCs w:val="24"/>
                    </w:rPr>
                  </w:pPr>
                  <w:r w:rsidRPr="00351331">
                    <w:rPr>
                      <w:b/>
                      <w:sz w:val="24"/>
                      <w:szCs w:val="24"/>
                    </w:rPr>
                    <w:t>E1</w:t>
                  </w:r>
                </w:p>
              </w:txbxContent>
            </v:textbox>
          </v:shape>
        </w:pict>
      </w:r>
    </w:p>
    <w:p w:rsidR="00B4754A" w:rsidRDefault="006915CE" w:rsidP="00B4754A">
      <w:pPr>
        <w:pStyle w:val="En-t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13" type="#_x0000_t32" alt="" style="position:absolute;margin-left:266.9pt;margin-top:1pt;width:120pt;height:20.25pt;flip:x;z-index:251640832;mso-wrap-edited:f" o:connectortype="straight">
            <v:stroke endarrow="block"/>
          </v:shape>
        </w:pict>
      </w:r>
    </w:p>
    <w:p w:rsidR="00FA2473" w:rsidRDefault="00FA2473" w:rsidP="00231E98">
      <w:pPr>
        <w:pStyle w:val="En-tte"/>
        <w:jc w:val="both"/>
        <w:rPr>
          <w:rFonts w:ascii="Arial" w:hAnsi="Arial" w:cs="Arial"/>
          <w:color w:val="000000"/>
          <w:sz w:val="24"/>
          <w:szCs w:val="24"/>
        </w:rPr>
      </w:pPr>
    </w:p>
    <w:p w:rsidR="00FA2473" w:rsidRDefault="00FA2473" w:rsidP="00231E98">
      <w:pPr>
        <w:pStyle w:val="En-tte"/>
        <w:jc w:val="both"/>
        <w:rPr>
          <w:rFonts w:ascii="Arial" w:hAnsi="Arial" w:cs="Arial"/>
          <w:color w:val="000000"/>
          <w:sz w:val="24"/>
          <w:szCs w:val="24"/>
        </w:rPr>
      </w:pPr>
    </w:p>
    <w:p w:rsidR="00FA2473" w:rsidRDefault="00172800" w:rsidP="00231E98">
      <w:pPr>
        <w:pStyle w:val="En-tte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33" type="#_x0000_t22" alt="" style="position:absolute;left:0;text-align:left;margin-left:261.7pt;margin-top:-11.85pt;width:18.3pt;height:46.95pt;rotation:7993503fd;z-index:251653120;mso-wrap-edited:f" strokeweight="1.5pt"/>
        </w:pict>
      </w:r>
    </w:p>
    <w:p w:rsidR="00FA2473" w:rsidRDefault="00FA2473" w:rsidP="00231E98">
      <w:pPr>
        <w:pStyle w:val="En-tte"/>
        <w:jc w:val="both"/>
        <w:rPr>
          <w:rFonts w:ascii="Arial" w:hAnsi="Arial" w:cs="Arial"/>
          <w:color w:val="000000"/>
          <w:sz w:val="24"/>
          <w:szCs w:val="24"/>
        </w:rPr>
      </w:pPr>
    </w:p>
    <w:p w:rsidR="00FA2473" w:rsidRDefault="00FA2473" w:rsidP="00231E98">
      <w:pPr>
        <w:pStyle w:val="En-tte"/>
        <w:jc w:val="both"/>
        <w:rPr>
          <w:rFonts w:ascii="Arial" w:hAnsi="Arial" w:cs="Arial"/>
          <w:color w:val="000000"/>
          <w:sz w:val="24"/>
          <w:szCs w:val="24"/>
        </w:rPr>
      </w:pPr>
    </w:p>
    <w:p w:rsidR="00FA2473" w:rsidRDefault="00FA2473" w:rsidP="00231E98">
      <w:pPr>
        <w:pStyle w:val="En-tte"/>
        <w:jc w:val="both"/>
        <w:rPr>
          <w:rFonts w:ascii="Arial" w:hAnsi="Arial" w:cs="Arial"/>
          <w:color w:val="000000"/>
          <w:sz w:val="24"/>
          <w:szCs w:val="24"/>
        </w:rPr>
      </w:pPr>
    </w:p>
    <w:p w:rsidR="00FA2473" w:rsidRDefault="00FA2473" w:rsidP="00231E98">
      <w:pPr>
        <w:pStyle w:val="En-tte"/>
        <w:jc w:val="both"/>
        <w:rPr>
          <w:rFonts w:ascii="Arial" w:hAnsi="Arial" w:cs="Arial"/>
          <w:color w:val="000000"/>
          <w:sz w:val="24"/>
          <w:szCs w:val="24"/>
        </w:rPr>
      </w:pPr>
    </w:p>
    <w:p w:rsidR="00FA2473" w:rsidRDefault="00FA2473" w:rsidP="00231E98">
      <w:pPr>
        <w:pStyle w:val="En-tte"/>
        <w:jc w:val="both"/>
        <w:rPr>
          <w:rFonts w:ascii="Arial" w:hAnsi="Arial" w:cs="Arial"/>
          <w:color w:val="000000"/>
          <w:sz w:val="24"/>
          <w:szCs w:val="24"/>
        </w:rPr>
      </w:pPr>
    </w:p>
    <w:p w:rsidR="0008288E" w:rsidRDefault="0008288E" w:rsidP="0008288E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6"/>
        <w:gridCol w:w="3544"/>
        <w:gridCol w:w="1984"/>
        <w:gridCol w:w="3812"/>
      </w:tblGrid>
      <w:tr w:rsidR="008613EF" w:rsidRPr="001B463B" w:rsidTr="00312D54">
        <w:trPr>
          <w:trHeight w:val="567"/>
        </w:trPr>
        <w:tc>
          <w:tcPr>
            <w:tcW w:w="1346" w:type="dxa"/>
            <w:shd w:val="clear" w:color="auto" w:fill="auto"/>
            <w:vAlign w:val="center"/>
          </w:tcPr>
          <w:p w:rsidR="008613EF" w:rsidRPr="001B463B" w:rsidRDefault="008613EF" w:rsidP="00F2249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463B">
              <w:rPr>
                <w:rFonts w:ascii="Arial" w:hAnsi="Arial" w:cs="Arial"/>
                <w:b/>
                <w:bCs/>
                <w:sz w:val="28"/>
                <w:szCs w:val="28"/>
              </w:rPr>
              <w:t>Q4</w:t>
            </w:r>
          </w:p>
        </w:tc>
        <w:tc>
          <w:tcPr>
            <w:tcW w:w="3544" w:type="dxa"/>
            <w:vAlign w:val="center"/>
          </w:tcPr>
          <w:p w:rsidR="008613EF" w:rsidRPr="001B463B" w:rsidRDefault="008613EF" w:rsidP="0060600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B463B">
              <w:rPr>
                <w:rFonts w:ascii="Arial" w:hAnsi="Arial" w:cs="Arial"/>
                <w:b/>
                <w:bCs/>
                <w:i/>
              </w:rPr>
              <w:t>Choisir un moteur hydraulique adapté</w:t>
            </w:r>
          </w:p>
        </w:tc>
        <w:tc>
          <w:tcPr>
            <w:tcW w:w="1984" w:type="dxa"/>
            <w:vAlign w:val="center"/>
          </w:tcPr>
          <w:p w:rsidR="008613EF" w:rsidRPr="001B463B" w:rsidRDefault="008613EF" w:rsidP="00EA07DA">
            <w:pPr>
              <w:jc w:val="center"/>
              <w:rPr>
                <w:rFonts w:ascii="Arial" w:hAnsi="Arial" w:cs="Arial"/>
                <w:b/>
                <w:bCs/>
              </w:rPr>
            </w:pPr>
            <w:r w:rsidRPr="001B463B">
              <w:rPr>
                <w:rFonts w:ascii="Arial" w:hAnsi="Arial" w:cs="Arial"/>
                <w:b/>
                <w:bCs/>
              </w:rPr>
              <w:t>DTR</w:t>
            </w:r>
            <w:r w:rsidR="00CC3472">
              <w:rPr>
                <w:rFonts w:ascii="Arial" w:hAnsi="Arial" w:cs="Arial"/>
                <w:b/>
                <w:bCs/>
              </w:rPr>
              <w:t xml:space="preserve"> </w:t>
            </w:r>
            <w:r w:rsidR="00EA07DA">
              <w:rPr>
                <w:rFonts w:ascii="Arial" w:hAnsi="Arial" w:cs="Arial"/>
                <w:b/>
                <w:bCs/>
              </w:rPr>
              <w:t>5</w:t>
            </w:r>
            <w:proofErr w:type="gramStart"/>
            <w:r w:rsidR="001B463B">
              <w:rPr>
                <w:rFonts w:ascii="Arial" w:hAnsi="Arial" w:cs="Arial"/>
                <w:b/>
                <w:bCs/>
              </w:rPr>
              <w:t>,</w:t>
            </w:r>
            <w:r w:rsidR="00EA07DA">
              <w:rPr>
                <w:rFonts w:ascii="Arial" w:hAnsi="Arial" w:cs="Arial"/>
                <w:b/>
                <w:bCs/>
              </w:rPr>
              <w:t>6</w:t>
            </w:r>
            <w:r w:rsidR="001B463B">
              <w:rPr>
                <w:rFonts w:ascii="Arial" w:hAnsi="Arial" w:cs="Arial"/>
                <w:b/>
                <w:bCs/>
              </w:rPr>
              <w:t>,</w:t>
            </w:r>
            <w:r w:rsidR="00EA07DA">
              <w:rPr>
                <w:rFonts w:ascii="Arial" w:hAnsi="Arial" w:cs="Arial"/>
                <w:b/>
                <w:bCs/>
              </w:rPr>
              <w:t>9</w:t>
            </w:r>
            <w:proofErr w:type="gramEnd"/>
            <w:r w:rsidR="001B463B">
              <w:rPr>
                <w:rFonts w:ascii="Arial" w:hAnsi="Arial" w:cs="Arial"/>
                <w:b/>
                <w:bCs/>
              </w:rPr>
              <w:t xml:space="preserve"> et </w:t>
            </w:r>
            <w:r w:rsidR="00EA07DA">
              <w:rPr>
                <w:rFonts w:ascii="Arial" w:hAnsi="Arial" w:cs="Arial"/>
                <w:b/>
                <w:bCs/>
              </w:rPr>
              <w:t>10</w:t>
            </w:r>
            <w:r w:rsidR="001B463B">
              <w:rPr>
                <w:rFonts w:ascii="Arial" w:hAnsi="Arial" w:cs="Arial"/>
                <w:b/>
                <w:bCs/>
              </w:rPr>
              <w:t>/22</w:t>
            </w:r>
          </w:p>
        </w:tc>
        <w:tc>
          <w:tcPr>
            <w:tcW w:w="3812" w:type="dxa"/>
            <w:vAlign w:val="center"/>
          </w:tcPr>
          <w:p w:rsidR="008613EF" w:rsidRPr="001B463B" w:rsidRDefault="008613EF" w:rsidP="00606000">
            <w:pPr>
              <w:jc w:val="center"/>
              <w:rPr>
                <w:rFonts w:ascii="Arial" w:hAnsi="Arial" w:cs="Arial"/>
                <w:b/>
                <w:bCs/>
              </w:rPr>
            </w:pPr>
            <w:r w:rsidRPr="001B463B">
              <w:rPr>
                <w:rFonts w:ascii="Arial" w:hAnsi="Arial" w:cs="Arial"/>
                <w:b/>
                <w:bCs/>
              </w:rPr>
              <w:t>Temps conseillé :</w:t>
            </w:r>
          </w:p>
          <w:p w:rsidR="008613EF" w:rsidRPr="001B463B" w:rsidRDefault="008613EF" w:rsidP="00303ED2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B463B">
              <w:rPr>
                <w:rFonts w:ascii="Arial" w:hAnsi="Arial" w:cs="Arial"/>
                <w:b/>
                <w:bCs/>
              </w:rPr>
              <w:t>40 min</w:t>
            </w:r>
          </w:p>
        </w:tc>
      </w:tr>
    </w:tbl>
    <w:p w:rsidR="0008288E" w:rsidRDefault="0008288E" w:rsidP="0008288E">
      <w:pPr>
        <w:ind w:left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8288E" w:rsidRDefault="0008288E" w:rsidP="0008288E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Après avoir analysé les caractéristiques de la transmission actuelle, nous allons choisir un moteur hydraulique </w:t>
      </w:r>
      <w:r w:rsidRPr="006617B6">
        <w:rPr>
          <w:rFonts w:ascii="Arial" w:eastAsia="Calibri" w:hAnsi="Arial" w:cs="Arial"/>
          <w:sz w:val="24"/>
          <w:szCs w:val="24"/>
          <w:lang w:eastAsia="en-US"/>
        </w:rPr>
        <w:t>adapté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08288E" w:rsidRPr="006617B6" w:rsidRDefault="0008288E" w:rsidP="0008288E">
      <w:pPr>
        <w:rPr>
          <w:rFonts w:ascii="Arial" w:eastAsia="Calibri" w:hAnsi="Arial" w:cs="Arial"/>
          <w:sz w:val="24"/>
          <w:szCs w:val="24"/>
          <w:lang w:eastAsia="en-US"/>
        </w:rPr>
      </w:pPr>
      <w:r w:rsidRPr="006617B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1A5B97" w:rsidRDefault="001A5B97" w:rsidP="001A5B97">
      <w:pPr>
        <w:rPr>
          <w:rFonts w:ascii="Arial" w:hAnsi="Arial" w:cs="Arial"/>
          <w:sz w:val="24"/>
          <w:szCs w:val="24"/>
        </w:rPr>
      </w:pPr>
      <w:r w:rsidRPr="006E7682">
        <w:rPr>
          <w:rFonts w:ascii="Arial" w:hAnsi="Arial" w:cs="Arial"/>
          <w:sz w:val="24"/>
          <w:szCs w:val="24"/>
        </w:rPr>
        <w:t>Q</w:t>
      </w:r>
      <w:r w:rsidR="00F22493">
        <w:rPr>
          <w:rFonts w:ascii="Arial" w:hAnsi="Arial" w:cs="Arial"/>
          <w:sz w:val="24"/>
          <w:szCs w:val="24"/>
        </w:rPr>
        <w:t>4</w:t>
      </w:r>
      <w:r w:rsidRPr="006E768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6E768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 partir des documents disponibles, compléter le</w:t>
      </w:r>
      <w:r w:rsidR="00F047C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tableau</w:t>
      </w:r>
      <w:r w:rsidR="00F047CB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suivant</w:t>
      </w:r>
      <w:r w:rsidR="001B463B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:</w:t>
      </w:r>
    </w:p>
    <w:p w:rsidR="00F047CB" w:rsidRDefault="00F047CB" w:rsidP="001A5B9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6"/>
        <w:gridCol w:w="5476"/>
      </w:tblGrid>
      <w:tr w:rsidR="001A5B97" w:rsidRPr="00D5147D" w:rsidTr="00606000">
        <w:trPr>
          <w:trHeight w:val="417"/>
        </w:trPr>
        <w:tc>
          <w:tcPr>
            <w:tcW w:w="5476" w:type="dxa"/>
            <w:tcBorders>
              <w:top w:val="nil"/>
              <w:left w:val="nil"/>
              <w:bottom w:val="single" w:sz="4" w:space="0" w:color="auto"/>
            </w:tcBorders>
          </w:tcPr>
          <w:p w:rsidR="001A5B97" w:rsidRPr="00D5147D" w:rsidRDefault="001A5B97" w:rsidP="006060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6" w:type="dxa"/>
            <w:shd w:val="clear" w:color="auto" w:fill="D9D9D9"/>
            <w:vAlign w:val="center"/>
          </w:tcPr>
          <w:p w:rsidR="001A5B97" w:rsidRPr="00D5147D" w:rsidRDefault="001A5B97" w:rsidP="001A5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47D">
              <w:rPr>
                <w:rFonts w:ascii="Arial" w:hAnsi="Arial" w:cs="Arial"/>
                <w:sz w:val="24"/>
                <w:szCs w:val="24"/>
              </w:rPr>
              <w:t>Caractéristiques d</w:t>
            </w:r>
            <w:r>
              <w:rPr>
                <w:rFonts w:ascii="Arial" w:hAnsi="Arial" w:cs="Arial"/>
                <w:sz w:val="24"/>
                <w:szCs w:val="24"/>
              </w:rPr>
              <w:t>u réducteur repère 3</w:t>
            </w:r>
          </w:p>
        </w:tc>
      </w:tr>
      <w:tr w:rsidR="001A5B97" w:rsidRPr="00D5147D" w:rsidTr="00606000">
        <w:trPr>
          <w:trHeight w:val="433"/>
        </w:trPr>
        <w:tc>
          <w:tcPr>
            <w:tcW w:w="5476" w:type="dxa"/>
            <w:shd w:val="clear" w:color="auto" w:fill="D9D9D9"/>
            <w:vAlign w:val="center"/>
          </w:tcPr>
          <w:p w:rsidR="001A5B97" w:rsidRPr="00D5147D" w:rsidRDefault="001A5B97" w:rsidP="001A5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</w:t>
            </w:r>
            <w:r w:rsidRPr="00D514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76" w:type="dxa"/>
            <w:vAlign w:val="bottom"/>
          </w:tcPr>
          <w:p w:rsidR="001A5B97" w:rsidRPr="00D5147D" w:rsidRDefault="001A5B97" w:rsidP="00606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47D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1A5B97" w:rsidRPr="00D5147D" w:rsidTr="00606000">
        <w:trPr>
          <w:trHeight w:val="433"/>
        </w:trPr>
        <w:tc>
          <w:tcPr>
            <w:tcW w:w="5476" w:type="dxa"/>
            <w:shd w:val="clear" w:color="auto" w:fill="D9D9D9"/>
            <w:vAlign w:val="center"/>
          </w:tcPr>
          <w:p w:rsidR="001A5B97" w:rsidRPr="00D5147D" w:rsidRDefault="001A5B97" w:rsidP="00606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Taille</w:t>
            </w:r>
          </w:p>
        </w:tc>
        <w:tc>
          <w:tcPr>
            <w:tcW w:w="5476" w:type="dxa"/>
            <w:vAlign w:val="bottom"/>
          </w:tcPr>
          <w:p w:rsidR="001A5B97" w:rsidRPr="00D5147D" w:rsidRDefault="001A5B97" w:rsidP="00606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47D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1A5B97" w:rsidRPr="00D5147D" w:rsidTr="00606000">
        <w:trPr>
          <w:trHeight w:val="433"/>
        </w:trPr>
        <w:tc>
          <w:tcPr>
            <w:tcW w:w="5476" w:type="dxa"/>
            <w:shd w:val="clear" w:color="auto" w:fill="D9D9D9"/>
            <w:vAlign w:val="center"/>
          </w:tcPr>
          <w:p w:rsidR="001A5B97" w:rsidRPr="00D5147D" w:rsidRDefault="001A5B97" w:rsidP="00606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Version</w:t>
            </w:r>
          </w:p>
        </w:tc>
        <w:tc>
          <w:tcPr>
            <w:tcW w:w="5476" w:type="dxa"/>
            <w:vAlign w:val="bottom"/>
          </w:tcPr>
          <w:p w:rsidR="001A5B97" w:rsidRPr="00D5147D" w:rsidRDefault="001A5B97" w:rsidP="00606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47D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1A5B97" w:rsidRPr="00D5147D" w:rsidTr="00606000">
        <w:trPr>
          <w:trHeight w:val="433"/>
        </w:trPr>
        <w:tc>
          <w:tcPr>
            <w:tcW w:w="5476" w:type="dxa"/>
            <w:shd w:val="clear" w:color="auto" w:fill="D9D9D9"/>
            <w:vAlign w:val="center"/>
          </w:tcPr>
          <w:p w:rsidR="001A5B97" w:rsidRPr="00D5147D" w:rsidRDefault="001A5B97" w:rsidP="001A5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Rapport de réduction</w:t>
            </w:r>
          </w:p>
        </w:tc>
        <w:tc>
          <w:tcPr>
            <w:tcW w:w="5476" w:type="dxa"/>
            <w:vAlign w:val="bottom"/>
          </w:tcPr>
          <w:p w:rsidR="001A5B97" w:rsidRPr="00D5147D" w:rsidRDefault="001A5B97" w:rsidP="00606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47D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</w:t>
            </w:r>
          </w:p>
        </w:tc>
      </w:tr>
    </w:tbl>
    <w:p w:rsidR="001A5B97" w:rsidRDefault="001A5B97" w:rsidP="001A5B97">
      <w:pPr>
        <w:pStyle w:val="En-tte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6"/>
        <w:gridCol w:w="5476"/>
      </w:tblGrid>
      <w:tr w:rsidR="001A5B97" w:rsidRPr="00D5147D" w:rsidTr="00606000">
        <w:trPr>
          <w:trHeight w:val="417"/>
        </w:trPr>
        <w:tc>
          <w:tcPr>
            <w:tcW w:w="5476" w:type="dxa"/>
            <w:tcBorders>
              <w:top w:val="nil"/>
              <w:left w:val="nil"/>
              <w:bottom w:val="single" w:sz="4" w:space="0" w:color="auto"/>
            </w:tcBorders>
          </w:tcPr>
          <w:p w:rsidR="001A5B97" w:rsidRPr="00D5147D" w:rsidRDefault="001A5B97" w:rsidP="006060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6" w:type="dxa"/>
            <w:shd w:val="clear" w:color="auto" w:fill="D9D9D9"/>
            <w:vAlign w:val="center"/>
          </w:tcPr>
          <w:p w:rsidR="001A5B97" w:rsidRPr="00D5147D" w:rsidRDefault="001A5B97" w:rsidP="001A5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47D">
              <w:rPr>
                <w:rFonts w:ascii="Arial" w:hAnsi="Arial" w:cs="Arial"/>
                <w:sz w:val="24"/>
                <w:szCs w:val="24"/>
              </w:rPr>
              <w:t>Caractéristiques d</w:t>
            </w:r>
            <w:r>
              <w:rPr>
                <w:rFonts w:ascii="Arial" w:hAnsi="Arial" w:cs="Arial"/>
                <w:sz w:val="24"/>
                <w:szCs w:val="24"/>
              </w:rPr>
              <w:t>u réducteur repère 6</w:t>
            </w:r>
          </w:p>
        </w:tc>
      </w:tr>
      <w:tr w:rsidR="001A5B97" w:rsidRPr="00D5147D" w:rsidTr="00606000">
        <w:trPr>
          <w:trHeight w:val="433"/>
        </w:trPr>
        <w:tc>
          <w:tcPr>
            <w:tcW w:w="5476" w:type="dxa"/>
            <w:shd w:val="clear" w:color="auto" w:fill="D9D9D9"/>
            <w:vAlign w:val="center"/>
          </w:tcPr>
          <w:p w:rsidR="001A5B97" w:rsidRPr="00D5147D" w:rsidRDefault="001A5B97" w:rsidP="001A5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</w:t>
            </w:r>
            <w:r w:rsidRPr="00D514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76" w:type="dxa"/>
            <w:vAlign w:val="bottom"/>
          </w:tcPr>
          <w:p w:rsidR="001A5B97" w:rsidRPr="00D5147D" w:rsidRDefault="001A5B97" w:rsidP="00606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47D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1A5B97" w:rsidRPr="00D5147D" w:rsidTr="00606000">
        <w:trPr>
          <w:trHeight w:val="433"/>
        </w:trPr>
        <w:tc>
          <w:tcPr>
            <w:tcW w:w="5476" w:type="dxa"/>
            <w:shd w:val="clear" w:color="auto" w:fill="D9D9D9"/>
            <w:vAlign w:val="center"/>
          </w:tcPr>
          <w:p w:rsidR="001A5B97" w:rsidRPr="00D5147D" w:rsidRDefault="001A5B97" w:rsidP="00606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Taille</w:t>
            </w:r>
          </w:p>
        </w:tc>
        <w:tc>
          <w:tcPr>
            <w:tcW w:w="5476" w:type="dxa"/>
            <w:vAlign w:val="bottom"/>
          </w:tcPr>
          <w:p w:rsidR="001A5B97" w:rsidRPr="00D5147D" w:rsidRDefault="001A5B97" w:rsidP="00606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47D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1A5B97" w:rsidRPr="00D5147D" w:rsidTr="00606000">
        <w:trPr>
          <w:trHeight w:val="433"/>
        </w:trPr>
        <w:tc>
          <w:tcPr>
            <w:tcW w:w="5476" w:type="dxa"/>
            <w:shd w:val="clear" w:color="auto" w:fill="D9D9D9"/>
            <w:vAlign w:val="center"/>
          </w:tcPr>
          <w:p w:rsidR="001A5B97" w:rsidRPr="00D5147D" w:rsidRDefault="001A5B97" w:rsidP="00606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Version</w:t>
            </w:r>
          </w:p>
        </w:tc>
        <w:tc>
          <w:tcPr>
            <w:tcW w:w="5476" w:type="dxa"/>
            <w:vAlign w:val="bottom"/>
          </w:tcPr>
          <w:p w:rsidR="001A5B97" w:rsidRPr="00D5147D" w:rsidRDefault="001A5B97" w:rsidP="00606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47D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1A5B97" w:rsidRPr="00D5147D" w:rsidTr="00606000">
        <w:trPr>
          <w:trHeight w:val="433"/>
        </w:trPr>
        <w:tc>
          <w:tcPr>
            <w:tcW w:w="5476" w:type="dxa"/>
            <w:shd w:val="clear" w:color="auto" w:fill="D9D9D9"/>
            <w:vAlign w:val="center"/>
          </w:tcPr>
          <w:p w:rsidR="001A5B97" w:rsidRPr="00D5147D" w:rsidRDefault="001A5B97" w:rsidP="00606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Rapport de réduction</w:t>
            </w:r>
          </w:p>
        </w:tc>
        <w:tc>
          <w:tcPr>
            <w:tcW w:w="5476" w:type="dxa"/>
            <w:vAlign w:val="bottom"/>
          </w:tcPr>
          <w:p w:rsidR="001A5B97" w:rsidRPr="00D5147D" w:rsidRDefault="001A5B97" w:rsidP="00606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47D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</w:t>
            </w:r>
          </w:p>
        </w:tc>
      </w:tr>
    </w:tbl>
    <w:p w:rsidR="00C841B3" w:rsidRDefault="00C841B3" w:rsidP="00231E98">
      <w:pPr>
        <w:pStyle w:val="En-tte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6"/>
        <w:gridCol w:w="5476"/>
      </w:tblGrid>
      <w:tr w:rsidR="00F047CB" w:rsidRPr="00D5147D" w:rsidTr="00606000">
        <w:trPr>
          <w:trHeight w:val="417"/>
        </w:trPr>
        <w:tc>
          <w:tcPr>
            <w:tcW w:w="5476" w:type="dxa"/>
            <w:tcBorders>
              <w:top w:val="nil"/>
              <w:left w:val="nil"/>
              <w:bottom w:val="single" w:sz="4" w:space="0" w:color="auto"/>
            </w:tcBorders>
          </w:tcPr>
          <w:p w:rsidR="00F047CB" w:rsidRPr="00D5147D" w:rsidRDefault="00F047CB" w:rsidP="006060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6" w:type="dxa"/>
            <w:shd w:val="clear" w:color="auto" w:fill="D9D9D9"/>
            <w:vAlign w:val="center"/>
          </w:tcPr>
          <w:p w:rsidR="00F047CB" w:rsidRPr="00D5147D" w:rsidRDefault="00F047CB" w:rsidP="00F04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47D">
              <w:rPr>
                <w:rFonts w:ascii="Arial" w:hAnsi="Arial" w:cs="Arial"/>
                <w:sz w:val="24"/>
                <w:szCs w:val="24"/>
              </w:rPr>
              <w:t>Caractéristiques d</w:t>
            </w:r>
            <w:r>
              <w:rPr>
                <w:rFonts w:ascii="Arial" w:hAnsi="Arial" w:cs="Arial"/>
                <w:sz w:val="24"/>
                <w:szCs w:val="24"/>
              </w:rPr>
              <w:t>u moteur repère 5</w:t>
            </w:r>
          </w:p>
        </w:tc>
      </w:tr>
      <w:tr w:rsidR="00F047CB" w:rsidRPr="00D5147D" w:rsidTr="00606000">
        <w:trPr>
          <w:trHeight w:val="433"/>
        </w:trPr>
        <w:tc>
          <w:tcPr>
            <w:tcW w:w="5476" w:type="dxa"/>
            <w:shd w:val="clear" w:color="auto" w:fill="D9D9D9"/>
            <w:vAlign w:val="center"/>
          </w:tcPr>
          <w:p w:rsidR="00F047CB" w:rsidRPr="00D5147D" w:rsidRDefault="00F047CB" w:rsidP="00606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</w:t>
            </w:r>
            <w:r w:rsidRPr="00D514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76" w:type="dxa"/>
            <w:vAlign w:val="bottom"/>
          </w:tcPr>
          <w:p w:rsidR="00F047CB" w:rsidRPr="00D5147D" w:rsidRDefault="00F047CB" w:rsidP="00606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47D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F047CB" w:rsidRPr="00D5147D" w:rsidTr="00606000">
        <w:trPr>
          <w:trHeight w:val="433"/>
        </w:trPr>
        <w:tc>
          <w:tcPr>
            <w:tcW w:w="5476" w:type="dxa"/>
            <w:shd w:val="clear" w:color="auto" w:fill="D9D9D9"/>
            <w:vAlign w:val="center"/>
          </w:tcPr>
          <w:p w:rsidR="00F047CB" w:rsidRPr="00D5147D" w:rsidRDefault="00F047CB" w:rsidP="00606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Puissance</w:t>
            </w:r>
          </w:p>
        </w:tc>
        <w:tc>
          <w:tcPr>
            <w:tcW w:w="5476" w:type="dxa"/>
            <w:vAlign w:val="bottom"/>
          </w:tcPr>
          <w:p w:rsidR="00F047CB" w:rsidRPr="00D5147D" w:rsidRDefault="00F047CB" w:rsidP="00606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47D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</w:t>
            </w:r>
          </w:p>
        </w:tc>
      </w:tr>
    </w:tbl>
    <w:p w:rsidR="00F047CB" w:rsidRDefault="00F047CB" w:rsidP="00231E98">
      <w:pPr>
        <w:pStyle w:val="En-tte"/>
        <w:jc w:val="both"/>
        <w:rPr>
          <w:rFonts w:ascii="Arial" w:hAnsi="Arial" w:cs="Arial"/>
          <w:color w:val="000000"/>
          <w:sz w:val="24"/>
          <w:szCs w:val="24"/>
        </w:rPr>
      </w:pPr>
    </w:p>
    <w:p w:rsidR="00ED183D" w:rsidRDefault="006915CE" w:rsidP="00ED18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65" type="#_x0000_t202" alt="" style="position:absolute;left:0;text-align:left;margin-left:351.45pt;margin-top:644.8pt;width:181.55pt;height:46.85pt;z-index:251685888;mso-wrap-edited:f;mso-position-vertical-relative:page">
            <v:textbox style="mso-next-textbox:#_x0000_s1165" inset=".5mm,5.3mm,.5mm">
              <w:txbxContent>
                <w:p w:rsidR="008613EF" w:rsidRDefault="007176DA" w:rsidP="008613E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48"/>
                      <w:szCs w:val="48"/>
                    </w:rPr>
                    <w:t>R</w:t>
                  </w:r>
                  <w:r w:rsidR="00606000"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global</w:t>
                  </w:r>
                  <w:r w:rsidR="00606000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=</w:t>
                  </w:r>
                  <w:r w:rsidR="00606000" w:rsidRPr="00632100">
                    <w:rPr>
                      <w:rFonts w:ascii="Arial" w:hAnsi="Arial" w:cs="Arial"/>
                      <w:sz w:val="24"/>
                      <w:szCs w:val="24"/>
                    </w:rPr>
                    <w:t>…………</w:t>
                  </w:r>
                  <w:r w:rsidR="00606000">
                    <w:rPr>
                      <w:rFonts w:ascii="Arial" w:hAnsi="Arial" w:cs="Arial"/>
                      <w:sz w:val="24"/>
                      <w:szCs w:val="24"/>
                    </w:rPr>
                    <w:t>..</w:t>
                  </w:r>
                </w:p>
                <w:p w:rsidR="008613EF" w:rsidRPr="00632100" w:rsidRDefault="008613EF" w:rsidP="008613EF">
                  <w:pPr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ED183D">
        <w:rPr>
          <w:rFonts w:ascii="Arial" w:hAnsi="Arial" w:cs="Arial"/>
          <w:sz w:val="24"/>
          <w:szCs w:val="24"/>
        </w:rPr>
        <w:t>Q</w:t>
      </w:r>
      <w:r w:rsidR="00F22493">
        <w:rPr>
          <w:rFonts w:ascii="Arial" w:hAnsi="Arial" w:cs="Arial"/>
          <w:sz w:val="24"/>
          <w:szCs w:val="24"/>
        </w:rPr>
        <w:t>4</w:t>
      </w:r>
      <w:r w:rsidR="00ED183D">
        <w:rPr>
          <w:rFonts w:ascii="Arial" w:hAnsi="Arial" w:cs="Arial"/>
          <w:sz w:val="24"/>
          <w:szCs w:val="24"/>
        </w:rPr>
        <w:t xml:space="preserve">.2: En fonction des caractéristiques des deux réducteurs, calculer le rapport de réduction </w:t>
      </w:r>
      <w:r w:rsidR="007176DA">
        <w:rPr>
          <w:rFonts w:ascii="Arial" w:hAnsi="Arial" w:cs="Arial"/>
          <w:sz w:val="24"/>
          <w:szCs w:val="24"/>
        </w:rPr>
        <w:t>global</w:t>
      </w:r>
      <w:r w:rsidR="00ED183D">
        <w:rPr>
          <w:rFonts w:ascii="Arial" w:hAnsi="Arial" w:cs="Arial"/>
          <w:sz w:val="24"/>
          <w:szCs w:val="24"/>
        </w:rPr>
        <w:t xml:space="preserve"> de la transmission entre le moteur électrique et l'hélice de la trémie</w:t>
      </w:r>
      <w:r w:rsidR="001B463B">
        <w:rPr>
          <w:rFonts w:ascii="Arial" w:hAnsi="Arial" w:cs="Arial"/>
          <w:sz w:val="24"/>
          <w:szCs w:val="24"/>
        </w:rPr>
        <w:t xml:space="preserve"> </w:t>
      </w:r>
      <w:r w:rsidR="00ED183D">
        <w:rPr>
          <w:rFonts w:ascii="Arial" w:hAnsi="Arial" w:cs="Arial"/>
          <w:sz w:val="24"/>
          <w:szCs w:val="24"/>
        </w:rPr>
        <w:t>:</w:t>
      </w:r>
    </w:p>
    <w:p w:rsidR="00ED183D" w:rsidRDefault="00ED183D" w:rsidP="00ED18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D183D" w:rsidRDefault="00ED183D" w:rsidP="00ED1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</w:t>
      </w:r>
    </w:p>
    <w:p w:rsidR="00687D1C" w:rsidRDefault="00687D1C" w:rsidP="00687D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</w:t>
      </w:r>
    </w:p>
    <w:p w:rsidR="00963280" w:rsidRDefault="00963280" w:rsidP="00ED183D">
      <w:pPr>
        <w:jc w:val="both"/>
        <w:rPr>
          <w:rFonts w:ascii="Arial" w:hAnsi="Arial" w:cs="Arial"/>
          <w:sz w:val="24"/>
          <w:szCs w:val="24"/>
        </w:rPr>
      </w:pPr>
    </w:p>
    <w:p w:rsidR="00ED183D" w:rsidRDefault="006915CE" w:rsidP="00ED18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66" type="#_x0000_t202" alt="" style="position:absolute;left:0;text-align:left;margin-left:351.45pt;margin-top:20.05pt;width:181.55pt;height:41.15pt;z-index:251684864;mso-wrap-edited:f">
            <v:textbox style="mso-next-textbox:#_x0000_s1166" inset=".5mm,5.3mm,.5mm">
              <w:txbxContent>
                <w:p w:rsidR="00606000" w:rsidRPr="00632100" w:rsidRDefault="00606000" w:rsidP="00ED183D">
                  <w:pPr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N moteur</w:t>
                  </w: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=</w:t>
                  </w:r>
                  <w:r w:rsidRPr="00632100">
                    <w:rPr>
                      <w:rFonts w:ascii="Arial" w:hAnsi="Arial" w:cs="Arial"/>
                      <w:sz w:val="24"/>
                      <w:szCs w:val="24"/>
                    </w:rPr>
                    <w:t>…………</w:t>
                  </w:r>
                  <w:r w:rsidR="008613EF">
                    <w:rPr>
                      <w:rFonts w:ascii="Arial" w:hAnsi="Arial" w:cs="Arial"/>
                      <w:sz w:val="24"/>
                      <w:szCs w:val="24"/>
                    </w:rPr>
                    <w:t>tr/min</w:t>
                  </w:r>
                </w:p>
              </w:txbxContent>
            </v:textbox>
          </v:shape>
        </w:pict>
      </w:r>
      <w:r w:rsidR="00ED183D" w:rsidRPr="006E7682">
        <w:rPr>
          <w:rFonts w:ascii="Arial" w:hAnsi="Arial" w:cs="Arial"/>
          <w:sz w:val="24"/>
          <w:szCs w:val="24"/>
        </w:rPr>
        <w:t>Q</w:t>
      </w:r>
      <w:r w:rsidR="00F22493">
        <w:rPr>
          <w:rFonts w:ascii="Arial" w:hAnsi="Arial" w:cs="Arial"/>
          <w:sz w:val="24"/>
          <w:szCs w:val="24"/>
        </w:rPr>
        <w:t>4</w:t>
      </w:r>
      <w:r w:rsidR="00ED183D">
        <w:rPr>
          <w:rFonts w:ascii="Arial" w:hAnsi="Arial" w:cs="Arial"/>
          <w:sz w:val="24"/>
          <w:szCs w:val="24"/>
        </w:rPr>
        <w:t>.</w:t>
      </w:r>
      <w:r w:rsidR="004C6947">
        <w:rPr>
          <w:rFonts w:ascii="Arial" w:hAnsi="Arial" w:cs="Arial"/>
          <w:sz w:val="24"/>
          <w:szCs w:val="24"/>
        </w:rPr>
        <w:t>3</w:t>
      </w:r>
      <w:r w:rsidR="00ED183D" w:rsidRPr="006E7682">
        <w:rPr>
          <w:rFonts w:ascii="Arial" w:hAnsi="Arial" w:cs="Arial"/>
          <w:sz w:val="24"/>
          <w:szCs w:val="24"/>
        </w:rPr>
        <w:t xml:space="preserve">: </w:t>
      </w:r>
      <w:r w:rsidR="00963280">
        <w:rPr>
          <w:rFonts w:ascii="Arial" w:hAnsi="Arial" w:cs="Arial"/>
          <w:sz w:val="24"/>
          <w:szCs w:val="24"/>
        </w:rPr>
        <w:t xml:space="preserve">En sachant que la vitesse de rotation de l'hélice </w:t>
      </w:r>
      <w:r w:rsidR="009C1C8A">
        <w:rPr>
          <w:rFonts w:ascii="Arial" w:hAnsi="Arial" w:cs="Arial"/>
          <w:sz w:val="24"/>
          <w:szCs w:val="24"/>
        </w:rPr>
        <w:t xml:space="preserve">est </w:t>
      </w:r>
      <w:r w:rsidR="00963280">
        <w:rPr>
          <w:rFonts w:ascii="Arial" w:hAnsi="Arial" w:cs="Arial"/>
          <w:sz w:val="24"/>
          <w:szCs w:val="24"/>
        </w:rPr>
        <w:t xml:space="preserve">de </w:t>
      </w:r>
      <w:r w:rsidR="00963280" w:rsidRPr="009C1C8A">
        <w:rPr>
          <w:rFonts w:ascii="Arial" w:hAnsi="Arial" w:cs="Arial"/>
          <w:b/>
          <w:sz w:val="24"/>
          <w:szCs w:val="24"/>
        </w:rPr>
        <w:t>2 tr/min</w:t>
      </w:r>
      <w:r w:rsidR="00963280">
        <w:rPr>
          <w:rFonts w:ascii="Arial" w:hAnsi="Arial" w:cs="Arial"/>
          <w:sz w:val="24"/>
          <w:szCs w:val="24"/>
        </w:rPr>
        <w:t xml:space="preserve">, </w:t>
      </w:r>
      <w:r w:rsidR="00ED183D">
        <w:rPr>
          <w:rFonts w:ascii="Arial" w:hAnsi="Arial" w:cs="Arial"/>
          <w:sz w:val="24"/>
          <w:szCs w:val="24"/>
        </w:rPr>
        <w:t>calculer l</w:t>
      </w:r>
      <w:r w:rsidR="00963280">
        <w:rPr>
          <w:rFonts w:ascii="Arial" w:hAnsi="Arial" w:cs="Arial"/>
          <w:sz w:val="24"/>
          <w:szCs w:val="24"/>
        </w:rPr>
        <w:t>a vitesse de rotation du moteur électrique</w:t>
      </w:r>
      <w:r w:rsidR="009C1C8A">
        <w:rPr>
          <w:rFonts w:ascii="Arial" w:hAnsi="Arial" w:cs="Arial"/>
          <w:sz w:val="24"/>
          <w:szCs w:val="24"/>
        </w:rPr>
        <w:t xml:space="preserve"> repère 5</w:t>
      </w:r>
      <w:r w:rsidR="001B463B">
        <w:rPr>
          <w:rFonts w:ascii="Arial" w:hAnsi="Arial" w:cs="Arial"/>
          <w:sz w:val="24"/>
          <w:szCs w:val="24"/>
        </w:rPr>
        <w:t xml:space="preserve"> </w:t>
      </w:r>
      <w:r w:rsidR="00ED183D">
        <w:rPr>
          <w:rFonts w:ascii="Arial" w:hAnsi="Arial" w:cs="Arial"/>
          <w:sz w:val="24"/>
          <w:szCs w:val="24"/>
        </w:rPr>
        <w:t>:</w:t>
      </w:r>
    </w:p>
    <w:p w:rsidR="00ED183D" w:rsidRDefault="00ED183D" w:rsidP="00ED183D">
      <w:pPr>
        <w:rPr>
          <w:rFonts w:ascii="Arial" w:hAnsi="Arial" w:cs="Arial"/>
          <w:sz w:val="24"/>
          <w:szCs w:val="24"/>
        </w:rPr>
      </w:pPr>
    </w:p>
    <w:p w:rsidR="00ED183D" w:rsidRDefault="00ED183D" w:rsidP="00ED1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</w:t>
      </w:r>
    </w:p>
    <w:p w:rsidR="00ED183D" w:rsidRDefault="00ED183D" w:rsidP="00ED183D">
      <w:pPr>
        <w:rPr>
          <w:rFonts w:ascii="Arial" w:hAnsi="Arial" w:cs="Arial"/>
          <w:sz w:val="24"/>
          <w:szCs w:val="24"/>
        </w:rPr>
      </w:pPr>
    </w:p>
    <w:p w:rsidR="00F047CB" w:rsidRDefault="00F047CB" w:rsidP="00ED183D">
      <w:pPr>
        <w:rPr>
          <w:rFonts w:ascii="Arial" w:hAnsi="Arial" w:cs="Arial"/>
          <w:sz w:val="24"/>
          <w:szCs w:val="24"/>
        </w:rPr>
      </w:pPr>
    </w:p>
    <w:p w:rsidR="00F047CB" w:rsidRDefault="00F047CB" w:rsidP="00ED183D">
      <w:pPr>
        <w:rPr>
          <w:rFonts w:ascii="Arial" w:hAnsi="Arial" w:cs="Arial"/>
          <w:sz w:val="24"/>
          <w:szCs w:val="24"/>
        </w:rPr>
      </w:pPr>
    </w:p>
    <w:p w:rsidR="00ED183D" w:rsidRDefault="006915CE" w:rsidP="00ED1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67" type="#_x0000_t202" alt="" style="position:absolute;margin-left:351.45pt;margin-top:8.35pt;width:181.55pt;height:41.15pt;z-index:251686912;mso-wrap-edited:f">
            <v:textbox style="mso-next-textbox:#_x0000_s1167" inset=".5mm,5.3mm,.5mm">
              <w:txbxContent>
                <w:p w:rsidR="00606000" w:rsidRPr="00632100" w:rsidRDefault="00606000" w:rsidP="00ED183D">
                  <w:pPr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P moteur</w:t>
                  </w: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=</w:t>
                  </w:r>
                  <w:r w:rsidRPr="00632100">
                    <w:rPr>
                      <w:rFonts w:ascii="Arial" w:hAnsi="Arial" w:cs="Arial"/>
                      <w:sz w:val="24"/>
                      <w:szCs w:val="24"/>
                    </w:rPr>
                    <w:t>…………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..</w:t>
                  </w:r>
                  <w:r w:rsidR="008613EF">
                    <w:rPr>
                      <w:rFonts w:ascii="Arial" w:hAnsi="Arial" w:cs="Arial"/>
                      <w:sz w:val="24"/>
                      <w:szCs w:val="24"/>
                    </w:rPr>
                    <w:t>W</w:t>
                  </w:r>
                </w:p>
              </w:txbxContent>
            </v:textbox>
          </v:shape>
        </w:pict>
      </w:r>
      <w:r w:rsidR="00ED183D">
        <w:rPr>
          <w:rFonts w:ascii="Arial" w:hAnsi="Arial" w:cs="Arial"/>
          <w:sz w:val="24"/>
          <w:szCs w:val="24"/>
        </w:rPr>
        <w:t>Q</w:t>
      </w:r>
      <w:r w:rsidR="00F22493">
        <w:rPr>
          <w:rFonts w:ascii="Arial" w:hAnsi="Arial" w:cs="Arial"/>
          <w:sz w:val="24"/>
          <w:szCs w:val="24"/>
        </w:rPr>
        <w:t>4</w:t>
      </w:r>
      <w:r w:rsidR="00ED183D">
        <w:rPr>
          <w:rFonts w:ascii="Arial" w:hAnsi="Arial" w:cs="Arial"/>
          <w:sz w:val="24"/>
          <w:szCs w:val="24"/>
        </w:rPr>
        <w:t>.</w:t>
      </w:r>
      <w:r w:rsidR="009C1C8A">
        <w:rPr>
          <w:rFonts w:ascii="Arial" w:hAnsi="Arial" w:cs="Arial"/>
          <w:sz w:val="24"/>
          <w:szCs w:val="24"/>
        </w:rPr>
        <w:t>4</w:t>
      </w:r>
      <w:r w:rsidR="00ED183D">
        <w:rPr>
          <w:rFonts w:ascii="Arial" w:hAnsi="Arial" w:cs="Arial"/>
          <w:sz w:val="24"/>
          <w:szCs w:val="24"/>
        </w:rPr>
        <w:t xml:space="preserve">: Calculer la </w:t>
      </w:r>
      <w:r w:rsidR="009C1C8A">
        <w:rPr>
          <w:rFonts w:ascii="Arial" w:hAnsi="Arial" w:cs="Arial"/>
          <w:sz w:val="24"/>
          <w:szCs w:val="24"/>
        </w:rPr>
        <w:t>puissance du moteur en Watt</w:t>
      </w:r>
      <w:r w:rsidR="001B463B">
        <w:rPr>
          <w:rFonts w:ascii="Arial" w:hAnsi="Arial" w:cs="Arial"/>
          <w:sz w:val="24"/>
          <w:szCs w:val="24"/>
        </w:rPr>
        <w:t xml:space="preserve"> </w:t>
      </w:r>
      <w:r w:rsidR="009C1C8A">
        <w:rPr>
          <w:rFonts w:ascii="Arial" w:hAnsi="Arial" w:cs="Arial"/>
          <w:sz w:val="24"/>
          <w:szCs w:val="24"/>
        </w:rPr>
        <w:t>:</w:t>
      </w:r>
    </w:p>
    <w:p w:rsidR="00ED183D" w:rsidRDefault="00ED183D" w:rsidP="00ED183D">
      <w:pPr>
        <w:rPr>
          <w:rFonts w:ascii="Arial" w:hAnsi="Arial" w:cs="Arial"/>
          <w:sz w:val="24"/>
          <w:szCs w:val="24"/>
        </w:rPr>
      </w:pPr>
    </w:p>
    <w:p w:rsidR="00ED183D" w:rsidRDefault="00ED183D" w:rsidP="00ED1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</w:t>
      </w:r>
    </w:p>
    <w:p w:rsidR="00ED183D" w:rsidRDefault="00ED183D" w:rsidP="00ED183D">
      <w:pPr>
        <w:rPr>
          <w:rFonts w:ascii="Arial" w:hAnsi="Arial" w:cs="Arial"/>
          <w:sz w:val="24"/>
          <w:szCs w:val="24"/>
        </w:rPr>
      </w:pPr>
    </w:p>
    <w:p w:rsidR="00ED183D" w:rsidRDefault="00ED183D" w:rsidP="00ED183D">
      <w:pPr>
        <w:jc w:val="both"/>
        <w:rPr>
          <w:rFonts w:ascii="Arial" w:hAnsi="Arial" w:cs="Arial"/>
          <w:sz w:val="24"/>
          <w:szCs w:val="24"/>
        </w:rPr>
      </w:pPr>
      <w:r w:rsidRPr="006E7682">
        <w:rPr>
          <w:rFonts w:ascii="Arial" w:hAnsi="Arial" w:cs="Arial"/>
          <w:sz w:val="24"/>
          <w:szCs w:val="24"/>
        </w:rPr>
        <w:t>Q</w:t>
      </w:r>
      <w:r w:rsidR="00F2249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9C1C8A">
        <w:rPr>
          <w:rFonts w:ascii="Arial" w:hAnsi="Arial" w:cs="Arial"/>
          <w:sz w:val="24"/>
          <w:szCs w:val="24"/>
        </w:rPr>
        <w:t>5</w:t>
      </w:r>
      <w:r w:rsidRPr="006E7682">
        <w:rPr>
          <w:rFonts w:ascii="Arial" w:hAnsi="Arial" w:cs="Arial"/>
          <w:sz w:val="24"/>
          <w:szCs w:val="24"/>
        </w:rPr>
        <w:t xml:space="preserve">: </w:t>
      </w:r>
      <w:r w:rsidR="009602EC">
        <w:rPr>
          <w:rFonts w:ascii="Arial" w:hAnsi="Arial" w:cs="Arial"/>
          <w:sz w:val="24"/>
          <w:szCs w:val="24"/>
        </w:rPr>
        <w:t>Calculer le couple du moteur électrique repère 5</w:t>
      </w:r>
      <w:r w:rsidR="001B463B">
        <w:rPr>
          <w:rFonts w:ascii="Arial" w:hAnsi="Arial" w:cs="Arial"/>
          <w:sz w:val="24"/>
          <w:szCs w:val="24"/>
        </w:rPr>
        <w:t xml:space="preserve"> </w:t>
      </w:r>
      <w:r w:rsidR="009602EC">
        <w:rPr>
          <w:rFonts w:ascii="Arial" w:hAnsi="Arial" w:cs="Arial"/>
          <w:sz w:val="24"/>
          <w:szCs w:val="24"/>
        </w:rPr>
        <w:t xml:space="preserve">: </w:t>
      </w:r>
    </w:p>
    <w:p w:rsidR="009602EC" w:rsidRDefault="006915CE" w:rsidP="009602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68" type="#_x0000_t202" alt="" style="position:absolute;margin-left:351.45pt;margin-top:2pt;width:181.55pt;height:41.15pt;z-index:251687936;mso-wrap-edited:f">
            <v:textbox style="mso-next-textbox:#_x0000_s1168" inset=".5mm,5.3mm,.5mm">
              <w:txbxContent>
                <w:p w:rsidR="00606000" w:rsidRPr="00632100" w:rsidRDefault="00606000" w:rsidP="009602EC">
                  <w:pPr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C moteur</w:t>
                  </w: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=</w:t>
                  </w:r>
                  <w:r w:rsidRPr="00632100">
                    <w:rPr>
                      <w:rFonts w:ascii="Arial" w:hAnsi="Arial" w:cs="Arial"/>
                      <w:sz w:val="24"/>
                      <w:szCs w:val="24"/>
                    </w:rPr>
                    <w:t>…………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..</w:t>
                  </w:r>
                  <w:r w:rsidR="008613EF">
                    <w:rPr>
                      <w:rFonts w:ascii="Arial" w:hAnsi="Arial" w:cs="Arial"/>
                      <w:sz w:val="24"/>
                      <w:szCs w:val="24"/>
                    </w:rPr>
                    <w:t>N.m</w:t>
                  </w:r>
                </w:p>
              </w:txbxContent>
            </v:textbox>
          </v:shape>
        </w:pict>
      </w:r>
    </w:p>
    <w:p w:rsidR="009602EC" w:rsidRDefault="009602EC" w:rsidP="009602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</w:t>
      </w:r>
    </w:p>
    <w:p w:rsidR="00350C2A" w:rsidRDefault="00350C2A" w:rsidP="00350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</w:t>
      </w:r>
    </w:p>
    <w:p w:rsidR="009602EC" w:rsidRDefault="009602EC" w:rsidP="009602EC">
      <w:pPr>
        <w:rPr>
          <w:rFonts w:ascii="Arial" w:hAnsi="Arial" w:cs="Arial"/>
          <w:sz w:val="24"/>
          <w:szCs w:val="24"/>
        </w:rPr>
      </w:pPr>
    </w:p>
    <w:p w:rsidR="007D4D34" w:rsidRDefault="007D4D34" w:rsidP="007D4D34">
      <w:pPr>
        <w:jc w:val="both"/>
        <w:rPr>
          <w:rFonts w:ascii="Arial" w:hAnsi="Arial" w:cs="Arial"/>
          <w:sz w:val="24"/>
          <w:szCs w:val="24"/>
        </w:rPr>
      </w:pPr>
      <w:r w:rsidRPr="002F63AA">
        <w:rPr>
          <w:rFonts w:ascii="Arial" w:hAnsi="Arial" w:cs="Arial"/>
          <w:sz w:val="24"/>
          <w:szCs w:val="24"/>
        </w:rPr>
        <w:t>Q</w:t>
      </w:r>
      <w:r w:rsidR="00F22493">
        <w:rPr>
          <w:rFonts w:ascii="Arial" w:hAnsi="Arial" w:cs="Arial"/>
          <w:sz w:val="24"/>
          <w:szCs w:val="24"/>
        </w:rPr>
        <w:t>4</w:t>
      </w:r>
      <w:r w:rsidRPr="002F63A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r w:rsidRPr="002F63A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 p</w:t>
      </w:r>
      <w:r w:rsidR="00DF695C">
        <w:rPr>
          <w:rFonts w:ascii="Arial" w:hAnsi="Arial" w:cs="Arial"/>
          <w:sz w:val="24"/>
          <w:szCs w:val="24"/>
        </w:rPr>
        <w:t>artir de l'extrait de catalogue</w:t>
      </w:r>
      <w:r>
        <w:rPr>
          <w:rFonts w:ascii="Arial" w:hAnsi="Arial" w:cs="Arial"/>
          <w:sz w:val="24"/>
          <w:szCs w:val="24"/>
        </w:rPr>
        <w:t>, déterminer</w:t>
      </w:r>
      <w:r w:rsidRPr="002F63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 w:rsidRPr="002F63AA">
        <w:rPr>
          <w:rFonts w:ascii="Arial" w:hAnsi="Arial" w:cs="Arial"/>
          <w:sz w:val="24"/>
          <w:szCs w:val="24"/>
        </w:rPr>
        <w:t xml:space="preserve"> référence </w:t>
      </w:r>
      <w:r>
        <w:rPr>
          <w:rFonts w:ascii="Arial" w:hAnsi="Arial" w:cs="Arial"/>
          <w:sz w:val="24"/>
          <w:szCs w:val="24"/>
        </w:rPr>
        <w:t xml:space="preserve">constructeur </w:t>
      </w:r>
      <w:r w:rsidRPr="002F63AA">
        <w:rPr>
          <w:rFonts w:ascii="Arial" w:hAnsi="Arial" w:cs="Arial"/>
          <w:sz w:val="24"/>
          <w:szCs w:val="24"/>
        </w:rPr>
        <w:t>d'un</w:t>
      </w:r>
      <w:r>
        <w:rPr>
          <w:rFonts w:ascii="Arial" w:hAnsi="Arial" w:cs="Arial"/>
          <w:sz w:val="24"/>
          <w:szCs w:val="24"/>
        </w:rPr>
        <w:t xml:space="preserve"> moteur hydraulique </w:t>
      </w:r>
      <w:r w:rsidR="00DF695C">
        <w:rPr>
          <w:rFonts w:ascii="Arial" w:hAnsi="Arial" w:cs="Arial"/>
          <w:sz w:val="24"/>
          <w:szCs w:val="24"/>
        </w:rPr>
        <w:t xml:space="preserve">ayant des caractéristiques </w:t>
      </w:r>
      <w:r w:rsidR="00AA3905">
        <w:rPr>
          <w:rFonts w:ascii="Arial" w:hAnsi="Arial" w:cs="Arial"/>
          <w:sz w:val="24"/>
          <w:szCs w:val="24"/>
        </w:rPr>
        <w:t xml:space="preserve">compatibles </w:t>
      </w:r>
      <w:r w:rsidR="001C68B9">
        <w:rPr>
          <w:rFonts w:ascii="Arial" w:hAnsi="Arial" w:cs="Arial"/>
          <w:sz w:val="24"/>
          <w:szCs w:val="24"/>
        </w:rPr>
        <w:t>pour remplacer le</w:t>
      </w:r>
      <w:r w:rsidR="00DF695C">
        <w:rPr>
          <w:rFonts w:ascii="Arial" w:hAnsi="Arial" w:cs="Arial"/>
          <w:sz w:val="24"/>
          <w:szCs w:val="24"/>
        </w:rPr>
        <w:t xml:space="preserve"> moteur électrique </w:t>
      </w:r>
      <w:r>
        <w:rPr>
          <w:rFonts w:ascii="Arial" w:hAnsi="Arial" w:cs="Arial"/>
          <w:sz w:val="24"/>
          <w:szCs w:val="24"/>
        </w:rPr>
        <w:t>:</w:t>
      </w:r>
    </w:p>
    <w:p w:rsidR="007D4D34" w:rsidRDefault="007D4D34" w:rsidP="007D4D3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3"/>
        <w:gridCol w:w="3703"/>
      </w:tblGrid>
      <w:tr w:rsidR="007D4D34" w:rsidRPr="00D5147D" w:rsidTr="005331BF">
        <w:trPr>
          <w:trHeight w:val="544"/>
          <w:jc w:val="center"/>
        </w:trPr>
        <w:tc>
          <w:tcPr>
            <w:tcW w:w="4743" w:type="dxa"/>
            <w:shd w:val="clear" w:color="auto" w:fill="D9D9D9"/>
            <w:vAlign w:val="center"/>
          </w:tcPr>
          <w:p w:rsidR="007D4D34" w:rsidRPr="00D5147D" w:rsidRDefault="007D4D34" w:rsidP="006060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Fabriquant : </w:t>
            </w:r>
          </w:p>
        </w:tc>
        <w:tc>
          <w:tcPr>
            <w:tcW w:w="3703" w:type="dxa"/>
            <w:shd w:val="clear" w:color="auto" w:fill="D9D9D9"/>
            <w:vAlign w:val="center"/>
          </w:tcPr>
          <w:p w:rsidR="007D4D34" w:rsidRPr="00D5147D" w:rsidRDefault="007D4D34" w:rsidP="006060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Numéro de commande</w:t>
            </w:r>
            <w:r w:rsidR="00023D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5147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D4D34" w:rsidRPr="00D5147D" w:rsidTr="005331BF">
        <w:trPr>
          <w:trHeight w:val="570"/>
          <w:jc w:val="center"/>
        </w:trPr>
        <w:tc>
          <w:tcPr>
            <w:tcW w:w="4743" w:type="dxa"/>
            <w:vAlign w:val="center"/>
          </w:tcPr>
          <w:p w:rsidR="007D4D34" w:rsidRPr="00D5147D" w:rsidRDefault="007D4D34" w:rsidP="00606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47D">
              <w:rPr>
                <w:rFonts w:ascii="Arial" w:hAnsi="Arial" w:cs="Arial"/>
                <w:sz w:val="24"/>
                <w:szCs w:val="24"/>
              </w:rPr>
              <w:t>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</w:t>
            </w:r>
            <w:r w:rsidR="005331BF">
              <w:rPr>
                <w:rFonts w:ascii="Arial" w:hAnsi="Arial" w:cs="Arial"/>
                <w:sz w:val="24"/>
                <w:szCs w:val="24"/>
              </w:rPr>
              <w:t>........................</w:t>
            </w:r>
          </w:p>
        </w:tc>
        <w:tc>
          <w:tcPr>
            <w:tcW w:w="3703" w:type="dxa"/>
            <w:vAlign w:val="center"/>
          </w:tcPr>
          <w:p w:rsidR="007D4D34" w:rsidRPr="00D5147D" w:rsidRDefault="007D4D34" w:rsidP="00606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47D">
              <w:rPr>
                <w:rFonts w:ascii="Arial" w:hAnsi="Arial" w:cs="Arial"/>
                <w:sz w:val="24"/>
                <w:szCs w:val="24"/>
              </w:rPr>
              <w:t>...............................................</w:t>
            </w:r>
          </w:p>
        </w:tc>
      </w:tr>
    </w:tbl>
    <w:p w:rsidR="007D4D34" w:rsidRDefault="007D4D34" w:rsidP="007D4D34">
      <w:pPr>
        <w:rPr>
          <w:rFonts w:ascii="Arial" w:hAnsi="Arial" w:cs="Arial"/>
          <w:sz w:val="24"/>
          <w:szCs w:val="24"/>
        </w:rPr>
      </w:pPr>
    </w:p>
    <w:p w:rsidR="00B3148B" w:rsidRDefault="00B3148B" w:rsidP="00B3148B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6"/>
        <w:gridCol w:w="3544"/>
        <w:gridCol w:w="1984"/>
        <w:gridCol w:w="3812"/>
      </w:tblGrid>
      <w:tr w:rsidR="00AA3905" w:rsidRPr="001B463B" w:rsidTr="00B06D20">
        <w:trPr>
          <w:trHeight w:val="567"/>
        </w:trPr>
        <w:tc>
          <w:tcPr>
            <w:tcW w:w="1346" w:type="dxa"/>
            <w:shd w:val="clear" w:color="auto" w:fill="auto"/>
            <w:vAlign w:val="center"/>
          </w:tcPr>
          <w:p w:rsidR="00AA3905" w:rsidRPr="001B463B" w:rsidRDefault="00AA3905" w:rsidP="00F2249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463B">
              <w:rPr>
                <w:rFonts w:ascii="Arial" w:hAnsi="Arial" w:cs="Arial"/>
                <w:b/>
                <w:bCs/>
                <w:sz w:val="32"/>
                <w:szCs w:val="32"/>
              </w:rPr>
              <w:t>Q5</w:t>
            </w:r>
          </w:p>
        </w:tc>
        <w:tc>
          <w:tcPr>
            <w:tcW w:w="3544" w:type="dxa"/>
            <w:vAlign w:val="center"/>
          </w:tcPr>
          <w:p w:rsidR="00AA3905" w:rsidRPr="001B463B" w:rsidRDefault="00AA3905" w:rsidP="003532DF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B463B">
              <w:rPr>
                <w:rFonts w:ascii="Arial" w:hAnsi="Arial" w:cs="Arial"/>
                <w:b/>
                <w:bCs/>
                <w:i/>
              </w:rPr>
              <w:t>Adaptation de la bride de fixation du moteur hydraulique</w:t>
            </w:r>
          </w:p>
        </w:tc>
        <w:tc>
          <w:tcPr>
            <w:tcW w:w="1984" w:type="dxa"/>
            <w:vAlign w:val="center"/>
          </w:tcPr>
          <w:p w:rsidR="00AA3905" w:rsidRPr="001B463B" w:rsidRDefault="00AA3905" w:rsidP="007835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463B">
              <w:rPr>
                <w:rFonts w:ascii="Arial" w:hAnsi="Arial" w:cs="Arial"/>
                <w:b/>
                <w:bCs/>
              </w:rPr>
              <w:t>DTR</w:t>
            </w:r>
            <w:r w:rsidR="00CC3472">
              <w:rPr>
                <w:rFonts w:ascii="Arial" w:hAnsi="Arial" w:cs="Arial"/>
                <w:b/>
                <w:bCs/>
              </w:rPr>
              <w:t xml:space="preserve"> </w:t>
            </w:r>
            <w:r w:rsidR="00783532">
              <w:rPr>
                <w:rFonts w:ascii="Arial" w:hAnsi="Arial" w:cs="Arial"/>
                <w:b/>
                <w:bCs/>
              </w:rPr>
              <w:t>7</w:t>
            </w:r>
            <w:r w:rsidR="00CC3472">
              <w:rPr>
                <w:rFonts w:ascii="Arial" w:hAnsi="Arial" w:cs="Arial"/>
                <w:b/>
                <w:bCs/>
              </w:rPr>
              <w:t xml:space="preserve"> et </w:t>
            </w:r>
            <w:r w:rsidR="00783532">
              <w:rPr>
                <w:rFonts w:ascii="Arial" w:hAnsi="Arial" w:cs="Arial"/>
                <w:b/>
                <w:bCs/>
              </w:rPr>
              <w:t>8</w:t>
            </w:r>
            <w:r w:rsidR="00CC3472">
              <w:rPr>
                <w:rFonts w:ascii="Arial" w:hAnsi="Arial" w:cs="Arial"/>
                <w:b/>
                <w:bCs/>
              </w:rPr>
              <w:t>/22</w:t>
            </w:r>
          </w:p>
        </w:tc>
        <w:tc>
          <w:tcPr>
            <w:tcW w:w="3812" w:type="dxa"/>
            <w:vAlign w:val="center"/>
          </w:tcPr>
          <w:p w:rsidR="00AA3905" w:rsidRPr="001B463B" w:rsidRDefault="00AA3905" w:rsidP="00606000">
            <w:pPr>
              <w:jc w:val="center"/>
              <w:rPr>
                <w:rFonts w:ascii="Arial" w:hAnsi="Arial" w:cs="Arial"/>
                <w:b/>
                <w:bCs/>
              </w:rPr>
            </w:pPr>
            <w:r w:rsidRPr="001B463B">
              <w:rPr>
                <w:rFonts w:ascii="Arial" w:hAnsi="Arial" w:cs="Arial"/>
                <w:b/>
                <w:bCs/>
              </w:rPr>
              <w:t>Temps conseillé :</w:t>
            </w:r>
          </w:p>
          <w:p w:rsidR="00AA3905" w:rsidRPr="001B463B" w:rsidRDefault="00AA3905" w:rsidP="00303ED2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B463B">
              <w:rPr>
                <w:rFonts w:ascii="Arial" w:hAnsi="Arial" w:cs="Arial"/>
                <w:b/>
                <w:bCs/>
              </w:rPr>
              <w:t>20 min</w:t>
            </w:r>
          </w:p>
        </w:tc>
      </w:tr>
    </w:tbl>
    <w:p w:rsidR="00B3148B" w:rsidRDefault="00B3148B" w:rsidP="00B3148B">
      <w:pPr>
        <w:ind w:left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71D00" w:rsidRDefault="00A71D00" w:rsidP="00B3148B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L'adaptation du moteur hydraulique peut être réalisée sans grande modification car l</w:t>
      </w:r>
      <w:r w:rsidR="003532DF">
        <w:rPr>
          <w:rFonts w:ascii="Arial" w:eastAsia="Calibri" w:hAnsi="Arial" w:cs="Arial"/>
          <w:sz w:val="24"/>
          <w:szCs w:val="24"/>
          <w:lang w:eastAsia="en-US"/>
        </w:rPr>
        <w:t xml:space="preserve">'arbre du </w:t>
      </w:r>
      <w:r w:rsidR="00B3148B">
        <w:rPr>
          <w:rFonts w:ascii="Arial" w:eastAsia="Calibri" w:hAnsi="Arial" w:cs="Arial"/>
          <w:sz w:val="24"/>
          <w:szCs w:val="24"/>
          <w:lang w:eastAsia="en-US"/>
        </w:rPr>
        <w:t xml:space="preserve">moteur hydraulique </w:t>
      </w:r>
      <w:r w:rsidR="003532DF">
        <w:rPr>
          <w:rFonts w:ascii="Arial" w:eastAsia="Calibri" w:hAnsi="Arial" w:cs="Arial"/>
          <w:sz w:val="24"/>
          <w:szCs w:val="24"/>
          <w:lang w:eastAsia="en-US"/>
        </w:rPr>
        <w:t xml:space="preserve">est identique à celui du moteur électrique. Cependant, </w:t>
      </w:r>
      <w:r w:rsidR="00D91565">
        <w:rPr>
          <w:rFonts w:ascii="Arial" w:eastAsia="Calibri" w:hAnsi="Arial" w:cs="Arial"/>
          <w:sz w:val="24"/>
          <w:szCs w:val="24"/>
          <w:lang w:eastAsia="en-US"/>
        </w:rPr>
        <w:t xml:space="preserve">la fixation du moteur hydraulique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doit se faire avec 4 vis FHC M5-30, il faut donc </w:t>
      </w:r>
      <w:r w:rsidR="00D91565">
        <w:rPr>
          <w:rFonts w:ascii="Arial" w:eastAsia="Calibri" w:hAnsi="Arial" w:cs="Arial"/>
          <w:sz w:val="24"/>
          <w:szCs w:val="24"/>
          <w:lang w:eastAsia="en-US"/>
        </w:rPr>
        <w:t>ajout</w:t>
      </w:r>
      <w:r>
        <w:rPr>
          <w:rFonts w:ascii="Arial" w:eastAsia="Calibri" w:hAnsi="Arial" w:cs="Arial"/>
          <w:sz w:val="24"/>
          <w:szCs w:val="24"/>
          <w:lang w:eastAsia="en-US"/>
        </w:rPr>
        <w:t>er</w:t>
      </w:r>
      <w:r w:rsidR="00D91565">
        <w:rPr>
          <w:rFonts w:ascii="Arial" w:eastAsia="Calibri" w:hAnsi="Arial" w:cs="Arial"/>
          <w:sz w:val="24"/>
          <w:szCs w:val="24"/>
          <w:lang w:eastAsia="en-US"/>
        </w:rPr>
        <w:t xml:space="preserve"> 4 fraisures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sur la bride réducteur repère 2 existante. </w:t>
      </w:r>
      <w:r w:rsidR="00172051">
        <w:rPr>
          <w:rFonts w:ascii="Arial" w:eastAsia="Calibri" w:hAnsi="Arial" w:cs="Arial"/>
          <w:sz w:val="24"/>
          <w:szCs w:val="24"/>
          <w:lang w:eastAsia="en-US"/>
        </w:rPr>
        <w:t>La figure 3 montre les modifications à apporter.</w:t>
      </w:r>
    </w:p>
    <w:p w:rsidR="00D91565" w:rsidRDefault="006915CE" w:rsidP="00B3148B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noProof/>
          <w:sz w:val="24"/>
          <w:szCs w:val="24"/>
        </w:rPr>
        <w:pict>
          <v:shape id="_x0000_s1182" type="#_x0000_t202" alt="" style="position:absolute;left:0;text-align:left;margin-left:2.75pt;margin-top:5.95pt;width:61.25pt;height:18.7pt;z-index:251701248;mso-wrap-edited:f;mso-height-percent:200;mso-height-percent:200;mso-width-relative:margin;mso-height-relative:margin" stroked="f">
            <v:textbox style="mso-fit-shape-to-text:t">
              <w:txbxContent>
                <w:p w:rsidR="00606000" w:rsidRPr="00C63460" w:rsidRDefault="00606000" w:rsidP="001134D8">
                  <w:pPr>
                    <w:rPr>
                      <w:rFonts w:ascii="Arial" w:hAnsi="Arial" w:cs="Arial"/>
                    </w:rPr>
                  </w:pPr>
                  <w:r w:rsidRPr="00C63460">
                    <w:rPr>
                      <w:rFonts w:ascii="Arial" w:hAnsi="Arial" w:cs="Arial"/>
                    </w:rPr>
                    <w:t xml:space="preserve">Figure </w:t>
                  </w:r>
                  <w:r>
                    <w:rPr>
                      <w:rFonts w:ascii="Arial" w:hAnsi="Arial" w:cs="Arial"/>
                    </w:rPr>
                    <w:t>3</w:t>
                  </w:r>
                  <w:r w:rsidR="001B463B">
                    <w:rPr>
                      <w:rFonts w:ascii="Arial" w:hAnsi="Arial" w:cs="Arial"/>
                    </w:rPr>
                    <w:t xml:space="preserve"> </w:t>
                  </w:r>
                  <w:r w:rsidRPr="00C63460">
                    <w:rPr>
                      <w:rFonts w:ascii="Arial" w:hAnsi="Arial" w:cs="Arial"/>
                    </w:rPr>
                    <w:t>:</w:t>
                  </w:r>
                </w:p>
              </w:txbxContent>
            </v:textbox>
          </v:shape>
        </w:pict>
      </w:r>
    </w:p>
    <w:p w:rsidR="00D91565" w:rsidRDefault="00172051" w:rsidP="00B3148B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32080</wp:posOffset>
            </wp:positionH>
            <wp:positionV relativeFrom="paragraph">
              <wp:posOffset>92710</wp:posOffset>
            </wp:positionV>
            <wp:extent cx="6842608" cy="2874874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8903" b="9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608" cy="287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5CE">
        <w:rPr>
          <w:rFonts w:ascii="Arial" w:eastAsia="Calibri" w:hAnsi="Arial" w:cs="Arial"/>
          <w:noProof/>
          <w:sz w:val="24"/>
          <w:szCs w:val="24"/>
        </w:rPr>
        <w:pict>
          <v:shape id="_x0000_s1170" type="#_x0000_t202" alt="" style="position:absolute;left:0;text-align:left;margin-left:252.05pt;margin-top:2.1pt;width:192.95pt;height:25.35pt;z-index:251689984;mso-wrap-edited:f;mso-position-horizontal-relative:text;mso-position-vertical-relative:text" filled="f" stroked="f">
            <v:textbox>
              <w:txbxContent>
                <w:p w:rsidR="00606000" w:rsidRPr="00A71D00" w:rsidRDefault="00606000" w:rsidP="00A71D0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Bride réducteur repère 2</w:t>
                  </w:r>
                </w:p>
              </w:txbxContent>
            </v:textbox>
          </v:shape>
        </w:pict>
      </w:r>
      <w:r w:rsidR="006915CE">
        <w:rPr>
          <w:rFonts w:ascii="Arial" w:eastAsia="Calibri" w:hAnsi="Arial" w:cs="Arial"/>
          <w:noProof/>
          <w:sz w:val="24"/>
          <w:szCs w:val="24"/>
        </w:rPr>
        <w:pict>
          <v:shape id="_x0000_s1171" type="#_x0000_t202" alt="" style="position:absolute;left:0;text-align:left;margin-left:430.15pt;margin-top:71.35pt;width:117.5pt;height:25.35pt;z-index:251691008;mso-wrap-edited:f;mso-position-horizontal-relative:text;mso-position-vertical-relative:text" filled="f" stroked="f">
            <v:textbox>
              <w:txbxContent>
                <w:p w:rsidR="00606000" w:rsidRPr="00A71D00" w:rsidRDefault="00606000" w:rsidP="002B686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4x Vis FHC M5-30</w:t>
                  </w:r>
                </w:p>
              </w:txbxContent>
            </v:textbox>
          </v:shape>
        </w:pict>
      </w:r>
      <w:r w:rsidR="006915CE">
        <w:rPr>
          <w:rFonts w:ascii="Arial" w:eastAsia="Calibri" w:hAnsi="Arial" w:cs="Arial"/>
          <w:noProof/>
          <w:sz w:val="24"/>
          <w:szCs w:val="24"/>
        </w:rPr>
        <w:pict>
          <v:shape id="_x0000_s1174" type="#_x0000_t32" alt="" style="position:absolute;left:0;text-align:left;margin-left:216.45pt;margin-top:122.05pt;width:96.75pt;height:57pt;flip:y;z-index:251693056;mso-wrap-edited:f;mso-position-horizontal-relative:text;mso-position-vertical-relative:text" o:connectortype="straight">
            <v:stroke endarrow="block"/>
          </v:shape>
        </w:pict>
      </w:r>
      <w:r w:rsidR="006915CE">
        <w:rPr>
          <w:rFonts w:ascii="Arial" w:eastAsia="Calibri" w:hAnsi="Arial" w:cs="Arial"/>
          <w:noProof/>
          <w:sz w:val="24"/>
          <w:szCs w:val="24"/>
        </w:rPr>
        <w:pict>
          <v:shape id="_x0000_s1169" type="#_x0000_t202" alt="" style="position:absolute;left:0;text-align:left;margin-left:17.75pt;margin-top:10.85pt;width:192.95pt;height:25.35pt;z-index:251688960;mso-wrap-edited:f;mso-position-horizontal-relative:text;mso-position-vertical-relative:text" filled="f" stroked="f">
            <v:textbox>
              <w:txbxContent>
                <w:p w:rsidR="00606000" w:rsidRPr="00A71D00" w:rsidRDefault="0060600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71D00">
                    <w:rPr>
                      <w:rFonts w:ascii="Arial" w:hAnsi="Arial" w:cs="Arial"/>
                      <w:sz w:val="24"/>
                      <w:szCs w:val="24"/>
                    </w:rPr>
                    <w:t>Nouveau Moteur hydraulique</w:t>
                  </w:r>
                </w:p>
              </w:txbxContent>
            </v:textbox>
          </v:shape>
        </w:pict>
      </w:r>
    </w:p>
    <w:p w:rsidR="00D91565" w:rsidRDefault="00D91565" w:rsidP="00B3148B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3148B" w:rsidRDefault="00B3148B" w:rsidP="00B3148B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91565" w:rsidRDefault="00D91565" w:rsidP="00B3148B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91565" w:rsidRDefault="00D91565" w:rsidP="00B3148B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91565" w:rsidRDefault="006915CE" w:rsidP="00B3148B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noProof/>
          <w:sz w:val="24"/>
          <w:szCs w:val="24"/>
        </w:rPr>
        <w:pict>
          <v:shape id="_x0000_s1178" type="#_x0000_t32" alt="" style="position:absolute;margin-left:195.1pt;margin-top:2.95pt;width:341.6pt;height:63.8pt;z-index:251697152;mso-wrap-edited:f" o:connectortype="straight">
            <v:stroke dashstyle="dashDot"/>
          </v:shape>
        </w:pict>
      </w:r>
    </w:p>
    <w:p w:rsidR="00D91565" w:rsidRDefault="006915CE" w:rsidP="00B3148B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noProof/>
          <w:sz w:val="24"/>
          <w:szCs w:val="24"/>
        </w:rPr>
        <w:pict>
          <v:shape id="_x0000_s1179" type="#_x0000_t32" alt="" style="position:absolute;margin-left:159.1pt;margin-top:4.75pt;width:341.6pt;height:63.8pt;z-index:251698176;mso-wrap-edited:f" o:connectortype="straight">
            <v:stroke dashstyle="dashDot"/>
          </v:shape>
        </w:pict>
      </w:r>
    </w:p>
    <w:p w:rsidR="00D91565" w:rsidRDefault="00D91565" w:rsidP="00B3148B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91565" w:rsidRDefault="006915CE" w:rsidP="00B3148B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noProof/>
          <w:sz w:val="24"/>
          <w:szCs w:val="24"/>
        </w:rPr>
        <w:pict>
          <v:oval id="_x0000_s1202" alt="" style="position:absolute;margin-left:459.5pt;margin-top:7.1pt;width:47.65pt;height:81.7pt;z-index:251707392;mso-wrap-edited:f" filled="f">
            <v:stroke dashstyle="dashDot"/>
          </v:oval>
        </w:pict>
      </w:r>
      <w:r>
        <w:rPr>
          <w:rFonts w:ascii="Arial" w:eastAsia="Calibri" w:hAnsi="Arial" w:cs="Arial"/>
          <w:noProof/>
          <w:sz w:val="24"/>
          <w:szCs w:val="24"/>
        </w:rPr>
        <w:pict>
          <v:shape id="_x0000_s1181" type="#_x0000_t32" alt="" style="position:absolute;margin-left:193.9pt;margin-top:4.75pt;width:341.6pt;height:63.8pt;z-index:251700224;mso-wrap-edited:f" o:connectortype="straight">
            <v:stroke dashstyle="dashDot"/>
          </v:shape>
        </w:pict>
      </w:r>
      <w:r>
        <w:rPr>
          <w:rFonts w:ascii="Arial" w:eastAsia="Calibri" w:hAnsi="Arial" w:cs="Arial"/>
          <w:noProof/>
          <w:sz w:val="24"/>
          <w:szCs w:val="24"/>
        </w:rPr>
        <w:pict>
          <v:shape id="_x0000_s1175" type="#_x0000_t32" alt="" style="position:absolute;margin-left:216.45pt;margin-top:3pt;width:138.8pt;height:65.65pt;flip:y;z-index:251694080;mso-wrap-edited:f" o:connectortype="straight">
            <v:stroke endarrow="block"/>
          </v:shape>
        </w:pict>
      </w:r>
    </w:p>
    <w:p w:rsidR="00D91565" w:rsidRDefault="006915CE" w:rsidP="00B3148B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noProof/>
          <w:sz w:val="24"/>
          <w:szCs w:val="24"/>
        </w:rPr>
        <w:pict>
          <v:shape id="_x0000_s1180" type="#_x0000_t32" alt="" style="position:absolute;margin-left:166.9pt;margin-top:9.55pt;width:341.6pt;height:63.8pt;z-index:251699200;mso-wrap-edited:f" o:connectortype="straight">
            <v:stroke dashstyle="dashDot"/>
          </v:shape>
        </w:pict>
      </w:r>
    </w:p>
    <w:p w:rsidR="00D91565" w:rsidRDefault="006915CE" w:rsidP="00B3148B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noProof/>
          <w:sz w:val="24"/>
          <w:szCs w:val="24"/>
        </w:rPr>
        <w:pict>
          <v:shape id="_x0000_s1204" type="#_x0000_t202" alt="" style="position:absolute;margin-left:460.55pt;margin-top:4.7pt;width:48.6pt;height:16.8pt;z-index:251709440;mso-wrap-edited:f" filled="f" stroked="f">
            <v:textbox>
              <w:txbxContent>
                <w:p w:rsidR="004A3218" w:rsidRDefault="004A3218">
                  <w:r>
                    <w:t>Ø36</w:t>
                  </w:r>
                </w:p>
              </w:txbxContent>
            </v:textbox>
          </v:shape>
        </w:pict>
      </w:r>
      <w:r>
        <w:rPr>
          <w:rFonts w:ascii="Arial" w:eastAsia="Calibri" w:hAnsi="Arial" w:cs="Arial"/>
          <w:noProof/>
          <w:sz w:val="24"/>
          <w:szCs w:val="24"/>
        </w:rPr>
        <w:pict>
          <v:shape id="_x0000_s1203" type="#_x0000_t32" alt="" style="position:absolute;margin-left:458.25pt;margin-top:11.1pt;width:48.3pt;height:14.4pt;flip:x;z-index:251708416;mso-wrap-edited:f" o:connectortype="straight">
            <v:stroke startarrow="open" endarrow="open"/>
          </v:shape>
        </w:pict>
      </w:r>
      <w:r>
        <w:rPr>
          <w:rFonts w:ascii="Arial" w:eastAsia="Calibri" w:hAnsi="Arial" w:cs="Arial"/>
          <w:noProof/>
          <w:sz w:val="24"/>
          <w:szCs w:val="24"/>
        </w:rPr>
        <w:pict>
          <v:shape id="_x0000_s1176" type="#_x0000_t32" alt="" style="position:absolute;margin-left:216.45pt;margin-top:11.1pt;width:141.7pt;height:29.95pt;flip:y;z-index:251695104;mso-wrap-edited:f" o:connectortype="straight">
            <v:stroke endarrow="block"/>
          </v:shape>
        </w:pict>
      </w:r>
    </w:p>
    <w:p w:rsidR="00D91565" w:rsidRDefault="006915CE" w:rsidP="00B3148B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noProof/>
          <w:sz w:val="24"/>
          <w:szCs w:val="24"/>
        </w:rPr>
        <w:pict>
          <v:shape id="_x0000_s1172" type="#_x0000_t202" alt="" style="position:absolute;margin-left:2.75pt;margin-top:10.55pt;width:213.7pt;height:43.45pt;z-index:251692032;mso-wrap-edited:f" filled="f" stroked="f">
            <v:textbox>
              <w:txbxContent>
                <w:p w:rsidR="00606000" w:rsidRPr="002B6866" w:rsidRDefault="00606000" w:rsidP="002B6866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B6866">
                    <w:rPr>
                      <w:rFonts w:ascii="Arial" w:hAnsi="Arial" w:cs="Arial"/>
                      <w:sz w:val="28"/>
                      <w:szCs w:val="28"/>
                    </w:rPr>
                    <w:t>AJOUT DE 4 FRAISURE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S</w:t>
                  </w:r>
                  <w:r w:rsidRPr="002B6866">
                    <w:rPr>
                      <w:rFonts w:ascii="Arial" w:hAnsi="Arial" w:cs="Arial"/>
                      <w:sz w:val="28"/>
                      <w:szCs w:val="28"/>
                    </w:rPr>
                    <w:t xml:space="preserve"> SUR LA BRIDE EXISTANTE</w:t>
                  </w:r>
                </w:p>
              </w:txbxContent>
            </v:textbox>
          </v:shape>
        </w:pict>
      </w:r>
    </w:p>
    <w:p w:rsidR="00D91565" w:rsidRDefault="006915CE" w:rsidP="00B3148B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noProof/>
          <w:sz w:val="24"/>
          <w:szCs w:val="24"/>
        </w:rPr>
        <w:pict>
          <v:shape id="_x0000_s1177" type="#_x0000_t32" alt="" style="position:absolute;margin-left:216.45pt;margin-top:5.4pt;width:107.7pt;height:8.05pt;flip:y;z-index:251696128;mso-wrap-edited:f" o:connectortype="straight">
            <v:stroke endarrow="block"/>
          </v:shape>
        </w:pict>
      </w:r>
    </w:p>
    <w:p w:rsidR="00D91565" w:rsidRDefault="00D91565" w:rsidP="00B3148B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91565" w:rsidRDefault="00D91565" w:rsidP="00B3148B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91565" w:rsidRDefault="00D91565" w:rsidP="00B3148B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91565" w:rsidRDefault="00D91565" w:rsidP="00B3148B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B3148B" w:rsidRPr="006617B6" w:rsidRDefault="00B3148B" w:rsidP="00B3148B">
      <w:pPr>
        <w:rPr>
          <w:rFonts w:ascii="Arial" w:eastAsia="Calibri" w:hAnsi="Arial" w:cs="Arial"/>
          <w:sz w:val="24"/>
          <w:szCs w:val="24"/>
          <w:lang w:eastAsia="en-US"/>
        </w:rPr>
      </w:pPr>
      <w:r w:rsidRPr="006617B6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 </w:t>
      </w:r>
    </w:p>
    <w:p w:rsidR="005D3E96" w:rsidRDefault="00172051" w:rsidP="00172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F2249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.1: </w:t>
      </w:r>
      <w:r w:rsidR="001134D8">
        <w:rPr>
          <w:rFonts w:ascii="Arial" w:hAnsi="Arial" w:cs="Arial"/>
          <w:sz w:val="24"/>
          <w:szCs w:val="24"/>
        </w:rPr>
        <w:t>A partir d</w:t>
      </w:r>
      <w:r w:rsidR="008B1EAD">
        <w:rPr>
          <w:rFonts w:ascii="Arial" w:hAnsi="Arial" w:cs="Arial"/>
          <w:sz w:val="24"/>
          <w:szCs w:val="24"/>
        </w:rPr>
        <w:t xml:space="preserve">u modèle </w:t>
      </w:r>
      <w:r w:rsidR="001B463B">
        <w:rPr>
          <w:rFonts w:ascii="Arial" w:hAnsi="Arial" w:cs="Arial"/>
          <w:sz w:val="24"/>
          <w:szCs w:val="24"/>
        </w:rPr>
        <w:t>SolidWorks</w:t>
      </w:r>
      <w:r w:rsidR="008B1EAD">
        <w:rPr>
          <w:rFonts w:ascii="Arial" w:hAnsi="Arial" w:cs="Arial"/>
          <w:sz w:val="24"/>
          <w:szCs w:val="24"/>
        </w:rPr>
        <w:t xml:space="preserve"> mis à votre disposition</w:t>
      </w:r>
      <w:r w:rsidR="001134D8">
        <w:rPr>
          <w:rFonts w:ascii="Arial" w:hAnsi="Arial" w:cs="Arial"/>
          <w:sz w:val="24"/>
          <w:szCs w:val="24"/>
        </w:rPr>
        <w:t xml:space="preserve">, </w:t>
      </w:r>
      <w:r w:rsidR="008B1EAD">
        <w:rPr>
          <w:rFonts w:ascii="Arial" w:hAnsi="Arial" w:cs="Arial"/>
          <w:sz w:val="24"/>
          <w:szCs w:val="24"/>
        </w:rPr>
        <w:t>il vous est demandé d’</w:t>
      </w:r>
      <w:r w:rsidR="001134D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jouter les </w:t>
      </w:r>
      <w:r w:rsidR="005D3E96">
        <w:rPr>
          <w:rFonts w:ascii="Arial" w:hAnsi="Arial" w:cs="Arial"/>
          <w:sz w:val="24"/>
          <w:szCs w:val="24"/>
        </w:rPr>
        <w:t>4</w:t>
      </w:r>
      <w:r w:rsidR="0084043B">
        <w:rPr>
          <w:rFonts w:ascii="Arial" w:hAnsi="Arial" w:cs="Arial"/>
          <w:sz w:val="24"/>
          <w:szCs w:val="24"/>
        </w:rPr>
        <w:t xml:space="preserve"> fraisures nécessaires</w:t>
      </w:r>
      <w:r w:rsidR="005D3E96">
        <w:rPr>
          <w:rFonts w:ascii="Arial" w:hAnsi="Arial" w:cs="Arial"/>
          <w:sz w:val="24"/>
          <w:szCs w:val="24"/>
        </w:rPr>
        <w:t xml:space="preserve"> au montage</w:t>
      </w:r>
      <w:r w:rsidR="0084043B">
        <w:rPr>
          <w:rFonts w:ascii="Arial" w:hAnsi="Arial" w:cs="Arial"/>
          <w:sz w:val="24"/>
          <w:szCs w:val="24"/>
        </w:rPr>
        <w:t xml:space="preserve">. </w:t>
      </w:r>
      <w:r w:rsidR="005D3E96">
        <w:rPr>
          <w:rFonts w:ascii="Arial" w:hAnsi="Arial" w:cs="Arial"/>
          <w:sz w:val="24"/>
          <w:szCs w:val="24"/>
        </w:rPr>
        <w:t>Vous devrez respecter les caractéristiques de positions demandées sur la figure 3.</w:t>
      </w:r>
    </w:p>
    <w:p w:rsidR="005D3E96" w:rsidRDefault="005D3E96" w:rsidP="00172051">
      <w:pPr>
        <w:jc w:val="both"/>
        <w:rPr>
          <w:rFonts w:ascii="Arial" w:hAnsi="Arial" w:cs="Arial"/>
          <w:sz w:val="24"/>
          <w:szCs w:val="24"/>
        </w:rPr>
      </w:pPr>
    </w:p>
    <w:p w:rsidR="005D3E96" w:rsidRDefault="0084043B" w:rsidP="00172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Vous utiliserez la fonction </w:t>
      </w:r>
      <w:r w:rsidR="005D3E96">
        <w:rPr>
          <w:rFonts w:ascii="Arial" w:hAnsi="Arial" w:cs="Arial"/>
          <w:sz w:val="24"/>
          <w:szCs w:val="24"/>
        </w:rPr>
        <w:t>« Assistance pour le perçage » du logiciel :</w:t>
      </w:r>
    </w:p>
    <w:p w:rsidR="005D3E96" w:rsidRDefault="005D3E96" w:rsidP="005D3E96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809444" cy="75171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/>
                    <a:srcRect l="23548" t="3647" r="70800" b="87022"/>
                    <a:stretch/>
                  </pic:blipFill>
                  <pic:spPr bwMode="auto">
                    <a:xfrm>
                      <a:off x="0" y="0"/>
                      <a:ext cx="835059" cy="775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D3E96" w:rsidRDefault="005D3E96" w:rsidP="00172051">
      <w:pPr>
        <w:jc w:val="both"/>
        <w:rPr>
          <w:rFonts w:ascii="Arial" w:hAnsi="Arial" w:cs="Arial"/>
          <w:sz w:val="24"/>
          <w:szCs w:val="24"/>
        </w:rPr>
      </w:pPr>
    </w:p>
    <w:p w:rsidR="005D3E96" w:rsidRDefault="005D3E96" w:rsidP="00172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respecterez les spécifications de perçages suivantes :</w:t>
      </w:r>
    </w:p>
    <w:p w:rsidR="005D3E96" w:rsidRDefault="005D3E96" w:rsidP="00172051">
      <w:pPr>
        <w:jc w:val="both"/>
        <w:rPr>
          <w:noProof/>
        </w:rPr>
      </w:pPr>
    </w:p>
    <w:p w:rsidR="005D3E96" w:rsidRDefault="005D3E96" w:rsidP="005D3E96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469771" cy="428209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/>
                    <a:srcRect t="21443" r="86878" b="10590"/>
                    <a:stretch/>
                  </pic:blipFill>
                  <pic:spPr bwMode="auto">
                    <a:xfrm>
                      <a:off x="0" y="0"/>
                      <a:ext cx="1476303" cy="4301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D3E96" w:rsidRDefault="005D3E96" w:rsidP="00172051">
      <w:pPr>
        <w:jc w:val="both"/>
        <w:rPr>
          <w:rFonts w:ascii="Arial" w:hAnsi="Arial" w:cs="Arial"/>
          <w:sz w:val="24"/>
          <w:szCs w:val="24"/>
        </w:rPr>
      </w:pPr>
    </w:p>
    <w:p w:rsidR="00172051" w:rsidRDefault="005D3E96" w:rsidP="00172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Après modifications, vous sauvegarderez votre travail sous votre nom, à l’emplacement imposé.  </w:t>
      </w:r>
    </w:p>
    <w:p w:rsidR="00B3148B" w:rsidRDefault="006915CE" w:rsidP="00B3148B">
      <w:pPr>
        <w:rPr>
          <w:rFonts w:ascii="Arial" w:hAnsi="Arial" w:cs="Arial"/>
          <w:sz w:val="24"/>
          <w:szCs w:val="24"/>
        </w:rPr>
      </w:pPr>
      <w:r w:rsidRPr="006915CE">
        <w:rPr>
          <w:noProof/>
        </w:rPr>
        <w:pict>
          <v:shape id="_x0000_s1208" type="#_x0000_t202" alt="" style="position:absolute;margin-left:.8pt;margin-top:13.75pt;width:488.8pt;height:51.45pt;z-index:251710464;visibility:visible;mso-wrap-edited:f;mso-wrap-distance-top:3.6pt;mso-wrap-distance-bottom:3.6pt;mso-width-relative:margin;mso-height-relative:margin">
            <v:textbox>
              <w:txbxContent>
                <w:p w:rsidR="00D71389" w:rsidRPr="002849C9" w:rsidRDefault="00DE3887" w:rsidP="00D7138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49C9">
                    <w:rPr>
                      <w:rFonts w:ascii="Arial" w:hAnsi="Arial" w:cs="Arial"/>
                      <w:sz w:val="24"/>
                      <w:szCs w:val="24"/>
                    </w:rPr>
                    <w:t xml:space="preserve">Vous avez terminé </w:t>
                  </w:r>
                  <w:r w:rsidR="00D71389" w:rsidRPr="002849C9">
                    <w:rPr>
                      <w:rFonts w:ascii="Arial" w:hAnsi="Arial" w:cs="Arial"/>
                      <w:sz w:val="24"/>
                      <w:szCs w:val="24"/>
                    </w:rPr>
                    <w:t>l’</w:t>
                  </w:r>
                  <w:r w:rsidRPr="002849C9">
                    <w:rPr>
                      <w:rFonts w:ascii="Arial" w:hAnsi="Arial" w:cs="Arial"/>
                      <w:sz w:val="24"/>
                      <w:szCs w:val="24"/>
                    </w:rPr>
                    <w:t xml:space="preserve">épreuve </w:t>
                  </w:r>
                  <w:r w:rsidR="00D71389" w:rsidRPr="002849C9">
                    <w:rPr>
                      <w:rFonts w:ascii="Arial" w:hAnsi="Arial" w:cs="Arial"/>
                      <w:sz w:val="24"/>
                      <w:szCs w:val="24"/>
                    </w:rPr>
                    <w:t>E2b « Analyse de données techniques »</w:t>
                  </w:r>
                  <w:r w:rsidRPr="002849C9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8F5CEF" w:rsidRPr="002849C9" w:rsidRDefault="00DE3887" w:rsidP="00D7138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49C9">
                    <w:rPr>
                      <w:rFonts w:ascii="Arial" w:hAnsi="Arial" w:cs="Arial"/>
                      <w:sz w:val="24"/>
                      <w:szCs w:val="24"/>
                    </w:rPr>
                    <w:t xml:space="preserve"> V</w:t>
                  </w:r>
                  <w:r w:rsidR="005D3E96" w:rsidRPr="002849C9">
                    <w:rPr>
                      <w:rFonts w:ascii="Arial" w:hAnsi="Arial" w:cs="Arial"/>
                      <w:sz w:val="24"/>
                      <w:szCs w:val="24"/>
                    </w:rPr>
                    <w:t>ous allez pou</w:t>
                  </w:r>
                  <w:r w:rsidR="00D71389" w:rsidRPr="002849C9">
                    <w:rPr>
                      <w:rFonts w:ascii="Arial" w:hAnsi="Arial" w:cs="Arial"/>
                      <w:sz w:val="24"/>
                      <w:szCs w:val="24"/>
                    </w:rPr>
                    <w:t xml:space="preserve">rsuivre l’étude de </w:t>
                  </w:r>
                  <w:r w:rsidR="005D3E96" w:rsidRPr="002849C9">
                    <w:rPr>
                      <w:rFonts w:ascii="Arial" w:hAnsi="Arial" w:cs="Arial"/>
                      <w:sz w:val="24"/>
                      <w:szCs w:val="24"/>
                    </w:rPr>
                    <w:t xml:space="preserve">cette </w:t>
                  </w:r>
                  <w:r w:rsidR="00D71389" w:rsidRPr="002849C9">
                    <w:rPr>
                      <w:rFonts w:ascii="Arial" w:hAnsi="Arial" w:cs="Arial"/>
                      <w:sz w:val="24"/>
                      <w:szCs w:val="24"/>
                    </w:rPr>
                    <w:t xml:space="preserve">opération de maintenance </w:t>
                  </w:r>
                  <w:r w:rsidR="00906348" w:rsidRPr="002849C9">
                    <w:rPr>
                      <w:rFonts w:ascii="Arial" w:hAnsi="Arial" w:cs="Arial"/>
                      <w:sz w:val="24"/>
                      <w:szCs w:val="24"/>
                    </w:rPr>
                    <w:t>en</w:t>
                  </w:r>
                  <w:r w:rsidR="00D71389" w:rsidRPr="002849C9">
                    <w:rPr>
                      <w:rFonts w:ascii="Arial" w:hAnsi="Arial" w:cs="Arial"/>
                      <w:sz w:val="24"/>
                      <w:szCs w:val="24"/>
                    </w:rPr>
                    <w:t xml:space="preserve"> effectuant l’épreuve </w:t>
                  </w:r>
                </w:p>
                <w:p w:rsidR="005D3E96" w:rsidRPr="002849C9" w:rsidRDefault="00D71389" w:rsidP="00D7138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49C9">
                    <w:rPr>
                      <w:rFonts w:ascii="Arial" w:hAnsi="Arial" w:cs="Arial"/>
                      <w:sz w:val="24"/>
                      <w:szCs w:val="24"/>
                    </w:rPr>
                    <w:t>E2b</w:t>
                  </w:r>
                  <w:r w:rsidR="008F5CEF" w:rsidRPr="002849C9">
                    <w:rPr>
                      <w:rFonts w:ascii="Arial" w:hAnsi="Arial" w:cs="Arial"/>
                      <w:sz w:val="24"/>
                      <w:szCs w:val="24"/>
                    </w:rPr>
                    <w:t xml:space="preserve"> « </w:t>
                  </w:r>
                  <w:r w:rsidR="00906348" w:rsidRPr="002849C9"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  <w:r w:rsidR="008F5CEF" w:rsidRPr="002849C9">
                    <w:rPr>
                      <w:rFonts w:ascii="Arial" w:hAnsi="Arial" w:cs="Arial"/>
                      <w:sz w:val="24"/>
                      <w:szCs w:val="24"/>
                    </w:rPr>
                    <w:t>réparation d’une opération de maintenance »</w:t>
                  </w:r>
                  <w:r w:rsidRPr="002849C9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</w:p>
              </w:txbxContent>
            </v:textbox>
            <w10:wrap type="square"/>
          </v:shape>
        </w:pict>
      </w:r>
    </w:p>
    <w:p w:rsidR="006F4BA0" w:rsidRDefault="006F4BA0" w:rsidP="00231E98">
      <w:pPr>
        <w:pStyle w:val="En-tte"/>
        <w:jc w:val="both"/>
        <w:rPr>
          <w:rFonts w:ascii="Arial" w:hAnsi="Arial" w:cs="Arial"/>
          <w:color w:val="000000"/>
          <w:sz w:val="24"/>
          <w:szCs w:val="24"/>
        </w:rPr>
      </w:pPr>
    </w:p>
    <w:p w:rsidR="006F4BA0" w:rsidRDefault="006F4BA0" w:rsidP="00231E98">
      <w:pPr>
        <w:pStyle w:val="En-tte"/>
        <w:jc w:val="both"/>
        <w:rPr>
          <w:rFonts w:ascii="Arial" w:hAnsi="Arial" w:cs="Arial"/>
          <w:color w:val="000000"/>
          <w:sz w:val="24"/>
          <w:szCs w:val="24"/>
        </w:rPr>
      </w:pPr>
    </w:p>
    <w:p w:rsidR="006F4BA0" w:rsidRDefault="006F4BA0" w:rsidP="00231E98">
      <w:pPr>
        <w:pStyle w:val="En-tte"/>
        <w:jc w:val="both"/>
        <w:rPr>
          <w:rFonts w:ascii="Arial" w:hAnsi="Arial" w:cs="Arial"/>
          <w:color w:val="000000"/>
          <w:sz w:val="24"/>
          <w:szCs w:val="24"/>
        </w:rPr>
      </w:pPr>
    </w:p>
    <w:p w:rsidR="005E4859" w:rsidRDefault="006915CE" w:rsidP="00231E98">
      <w:pPr>
        <w:pStyle w:val="En-tte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rect id="_x0000_s1185" alt="" style="position:absolute;left:0;text-align:left;margin-left:372.15pt;margin-top:11.85pt;width:95.25pt;height:39pt;z-index:251702272;mso-wrap-edited:f" stroked="f"/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rect id="_x0000_s1186" alt="" style="position:absolute;left:0;text-align:left;margin-left:372.15pt;margin-top:9.75pt;width:95.25pt;height:39pt;z-index:251703296;mso-wrap-edited:f" stroked="f"/>
        </w:pict>
      </w:r>
    </w:p>
    <w:sectPr w:rsidR="005E4859" w:rsidSect="005E0482">
      <w:footerReference w:type="first" r:id="rId18"/>
      <w:pgSz w:w="11906" w:h="16838" w:code="9"/>
      <w:pgMar w:top="567" w:right="567" w:bottom="567" w:left="567" w:header="414" w:footer="30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781" w:rsidRDefault="004B3781">
      <w:r>
        <w:separator/>
      </w:r>
    </w:p>
  </w:endnote>
  <w:endnote w:type="continuationSeparator" w:id="0">
    <w:p w:rsidR="004B3781" w:rsidRDefault="004B3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230"/>
      <w:gridCol w:w="1550"/>
      <w:gridCol w:w="1702"/>
    </w:tblGrid>
    <w:tr w:rsidR="001B463B" w:rsidRPr="00A80F12" w:rsidTr="0044380F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B463B" w:rsidRPr="00A80F12" w:rsidRDefault="001B463B" w:rsidP="001B463B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</w:t>
          </w:r>
          <w:r>
            <w:rPr>
              <w:rFonts w:ascii="Arial" w:hAnsi="Arial"/>
              <w:sz w:val="18"/>
              <w:szCs w:val="18"/>
            </w:rPr>
            <w:t>s</w:t>
          </w:r>
          <w:r w:rsidRPr="00A80F12">
            <w:rPr>
              <w:rFonts w:ascii="Arial" w:hAnsi="Arial"/>
              <w:sz w:val="18"/>
              <w:szCs w:val="18"/>
            </w:rPr>
            <w:t xml:space="preserve">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1B463B" w:rsidRPr="00A80F12" w:rsidRDefault="00172800" w:rsidP="001B463B">
          <w:pPr>
            <w:pStyle w:val="Titre1"/>
            <w:spacing w:before="0" w:after="20"/>
            <w:ind w:left="0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b/>
              <w:bCs/>
              <w:sz w:val="18"/>
              <w:szCs w:val="18"/>
            </w:rPr>
            <w:t>BRIQUETICC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1B463B" w:rsidRPr="00594F07" w:rsidRDefault="001B463B" w:rsidP="001B463B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594F07">
            <w:rPr>
              <w:rFonts w:ascii="Arial" w:hAnsi="Arial"/>
              <w:sz w:val="18"/>
              <w:szCs w:val="18"/>
            </w:rPr>
            <w:t>DQR</w:t>
          </w:r>
        </w:p>
      </w:tc>
    </w:tr>
    <w:tr w:rsidR="001B463B" w:rsidRPr="00D859EC" w:rsidTr="0044380F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B463B" w:rsidRPr="00A80F12" w:rsidRDefault="001B463B" w:rsidP="001B463B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r>
            <w:rPr>
              <w:rFonts w:ascii="Arial" w:hAnsi="Arial"/>
              <w:sz w:val="18"/>
              <w:szCs w:val="18"/>
            </w:rPr>
            <w:t>a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 w:rsidRPr="00594F07">
            <w:rPr>
              <w:rFonts w:ascii="Arial" w:hAnsi="Arial"/>
              <w:sz w:val="18"/>
              <w:szCs w:val="18"/>
            </w:rPr>
            <w:t>Analyse et exploitation de données techniques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1B463B" w:rsidRPr="00A80F12" w:rsidRDefault="001B463B" w:rsidP="001B463B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1B463B" w:rsidRPr="00D859EC" w:rsidRDefault="001B463B" w:rsidP="001B463B">
          <w:pPr>
            <w:pStyle w:val="Titre1"/>
            <w:spacing w:before="0" w:after="20"/>
            <w:ind w:left="44"/>
            <w:jc w:val="center"/>
            <w:rPr>
              <w:rFonts w:ascii="Arial" w:hAnsi="Arial"/>
              <w:color w:val="000000" w:themeColor="text1"/>
              <w:sz w:val="18"/>
              <w:szCs w:val="18"/>
            </w:rPr>
          </w:pP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t xml:space="preserve">Page </w:t>
          </w:r>
          <w:r w:rsidR="006915CE"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begin"/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instrText xml:space="preserve"> PAGE </w:instrText>
          </w:r>
          <w:r w:rsidR="006915CE"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separate"/>
          </w:r>
          <w:r w:rsidR="00104E9F">
            <w:rPr>
              <w:rFonts w:ascii="Arial" w:hAnsi="Arial"/>
              <w:noProof/>
              <w:color w:val="000000" w:themeColor="text1"/>
              <w:sz w:val="18"/>
              <w:szCs w:val="18"/>
            </w:rPr>
            <w:t>3</w:t>
          </w:r>
          <w:r w:rsidR="006915CE"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end"/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t>/</w:t>
          </w:r>
          <w:r>
            <w:rPr>
              <w:rFonts w:ascii="Arial" w:hAnsi="Arial"/>
              <w:color w:val="000000" w:themeColor="text1"/>
              <w:sz w:val="18"/>
              <w:szCs w:val="18"/>
            </w:rPr>
            <w:t>8</w:t>
          </w:r>
        </w:p>
      </w:tc>
    </w:tr>
  </w:tbl>
  <w:p w:rsidR="00606000" w:rsidRPr="00510655" w:rsidRDefault="00606000" w:rsidP="00AD1A9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230"/>
      <w:gridCol w:w="1550"/>
      <w:gridCol w:w="1702"/>
    </w:tblGrid>
    <w:tr w:rsidR="00A100C8" w:rsidRPr="00A80F12" w:rsidTr="0044380F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100C8" w:rsidRPr="00A80F12" w:rsidRDefault="00A100C8" w:rsidP="00A100C8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</w:t>
          </w:r>
          <w:r>
            <w:rPr>
              <w:rFonts w:ascii="Arial" w:hAnsi="Arial"/>
              <w:sz w:val="18"/>
              <w:szCs w:val="18"/>
            </w:rPr>
            <w:t>s</w:t>
          </w:r>
          <w:r w:rsidRPr="00A80F12">
            <w:rPr>
              <w:rFonts w:ascii="Arial" w:hAnsi="Arial"/>
              <w:sz w:val="18"/>
              <w:szCs w:val="18"/>
            </w:rPr>
            <w:t xml:space="preserve">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A100C8" w:rsidRPr="00A80F12" w:rsidRDefault="00172800" w:rsidP="00172800">
          <w:pPr>
            <w:pStyle w:val="Titre1"/>
            <w:spacing w:before="0" w:after="20"/>
            <w:ind w:left="0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b/>
              <w:bCs/>
              <w:sz w:val="18"/>
              <w:szCs w:val="18"/>
            </w:rPr>
            <w:t>BRIQUETICC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A100C8" w:rsidRPr="00594F07" w:rsidRDefault="00A100C8" w:rsidP="00A100C8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594F07">
            <w:rPr>
              <w:rFonts w:ascii="Arial" w:hAnsi="Arial"/>
              <w:sz w:val="18"/>
              <w:szCs w:val="18"/>
            </w:rPr>
            <w:t>DQR</w:t>
          </w:r>
        </w:p>
      </w:tc>
    </w:tr>
    <w:tr w:rsidR="00A100C8" w:rsidRPr="00D859EC" w:rsidTr="0044380F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100C8" w:rsidRPr="00A80F12" w:rsidRDefault="00A100C8" w:rsidP="00A100C8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r>
            <w:rPr>
              <w:rFonts w:ascii="Arial" w:hAnsi="Arial"/>
              <w:sz w:val="18"/>
              <w:szCs w:val="18"/>
            </w:rPr>
            <w:t>a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 w:rsidRPr="00594F07">
            <w:rPr>
              <w:rFonts w:ascii="Arial" w:hAnsi="Arial"/>
              <w:sz w:val="18"/>
              <w:szCs w:val="18"/>
            </w:rPr>
            <w:t>Analyse et exploitation de données techniques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A100C8" w:rsidRPr="00A80F12" w:rsidRDefault="00A100C8" w:rsidP="00A100C8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A100C8" w:rsidRPr="00D859EC" w:rsidRDefault="00A100C8" w:rsidP="00A100C8">
          <w:pPr>
            <w:pStyle w:val="Titre1"/>
            <w:spacing w:before="0" w:after="20"/>
            <w:ind w:left="44"/>
            <w:jc w:val="center"/>
            <w:rPr>
              <w:rFonts w:ascii="Arial" w:hAnsi="Arial"/>
              <w:color w:val="000000" w:themeColor="text1"/>
              <w:sz w:val="18"/>
              <w:szCs w:val="18"/>
            </w:rPr>
          </w:pP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t xml:space="preserve">Page </w:t>
          </w:r>
          <w:r w:rsidR="006915CE"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begin"/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instrText xml:space="preserve"> PAGE </w:instrText>
          </w:r>
          <w:r w:rsidR="006915CE"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separate"/>
          </w:r>
          <w:r w:rsidR="00104E9F">
            <w:rPr>
              <w:rFonts w:ascii="Arial" w:hAnsi="Arial"/>
              <w:noProof/>
              <w:color w:val="000000" w:themeColor="text1"/>
              <w:sz w:val="18"/>
              <w:szCs w:val="18"/>
            </w:rPr>
            <w:t>2</w:t>
          </w:r>
          <w:r w:rsidR="006915CE"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end"/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t>/</w:t>
          </w:r>
          <w:r>
            <w:rPr>
              <w:rFonts w:ascii="Arial" w:hAnsi="Arial"/>
              <w:color w:val="000000" w:themeColor="text1"/>
              <w:sz w:val="18"/>
              <w:szCs w:val="18"/>
            </w:rPr>
            <w:t>7</w:t>
          </w:r>
        </w:p>
      </w:tc>
    </w:tr>
  </w:tbl>
  <w:p w:rsidR="00A100C8" w:rsidRDefault="00A100C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781" w:rsidRDefault="004B3781">
      <w:r>
        <w:separator/>
      </w:r>
    </w:p>
  </w:footnote>
  <w:footnote w:type="continuationSeparator" w:id="0">
    <w:p w:rsidR="004B3781" w:rsidRDefault="004B3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00" w:rsidRDefault="006915CE" w:rsidP="005E0482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4102" type="#_x0000_t202" style="position:absolute;margin-left:31.35pt;margin-top:28.35pt;width:539.7pt;height:124.85pt;z-index:251659776;visibility:visible;mso-position-horizontal-relative:page;mso-position-vertical-relative:page" o:allowincell="f">
          <o:lock v:ext="edit" aspectratio="t" verticies="t" text="t" shapetype="t"/>
          <v:textbox>
            <w:txbxContent>
              <w:p w:rsidR="00606000" w:rsidRDefault="00606000" w:rsidP="005E0482">
                <w:pPr>
                  <w:jc w:val="center"/>
                  <w:rPr>
                    <w:b/>
                    <w:sz w:val="32"/>
                  </w:rPr>
                </w:pPr>
              </w:p>
              <w:p w:rsidR="00606000" w:rsidRDefault="00606000" w:rsidP="005E0482">
                <w:pPr>
                  <w:spacing w:after="200"/>
                  <w:jc w:val="center"/>
                  <w:rPr>
                    <w:b/>
                    <w:sz w:val="32"/>
                  </w:rPr>
                </w:pPr>
              </w:p>
              <w:p w:rsidR="00606000" w:rsidRDefault="00606000" w:rsidP="005E0482">
                <w:pPr>
                  <w:pStyle w:val="Titre6"/>
                  <w:rPr>
                    <w:sz w:val="32"/>
                  </w:rPr>
                </w:pPr>
                <w:r>
                  <w:rPr>
                    <w:spacing w:val="30"/>
                    <w:sz w:val="32"/>
                  </w:rPr>
                  <w:t>NE RIEN ÉCRIRE DANS CETTE PARTIE</w:t>
                </w:r>
              </w:p>
            </w:txbxContent>
          </v:textbox>
          <w10:wrap anchorx="page" anchory="page"/>
        </v:shape>
      </w:pict>
    </w:r>
  </w:p>
  <w:p w:rsidR="00606000" w:rsidRDefault="00606000" w:rsidP="005E0482">
    <w:pPr>
      <w:pStyle w:val="En-tte"/>
    </w:pPr>
  </w:p>
  <w:p w:rsidR="00606000" w:rsidRDefault="00606000" w:rsidP="005E0482">
    <w:pPr>
      <w:pStyle w:val="En-tte"/>
    </w:pPr>
  </w:p>
  <w:p w:rsidR="00606000" w:rsidRDefault="00606000" w:rsidP="005E0482">
    <w:pPr>
      <w:pStyle w:val="En-tte"/>
    </w:pPr>
  </w:p>
  <w:p w:rsidR="00606000" w:rsidRDefault="00606000" w:rsidP="005E0482">
    <w:pPr>
      <w:pStyle w:val="En-tte"/>
    </w:pPr>
  </w:p>
  <w:p w:rsidR="00606000" w:rsidRDefault="00606000" w:rsidP="005E0482">
    <w:pPr>
      <w:pStyle w:val="En-tte"/>
    </w:pPr>
  </w:p>
  <w:p w:rsidR="00606000" w:rsidRDefault="00606000" w:rsidP="005E0482">
    <w:pPr>
      <w:pStyle w:val="En-tte"/>
    </w:pPr>
  </w:p>
  <w:p w:rsidR="00606000" w:rsidRDefault="00606000" w:rsidP="005E0482">
    <w:pPr>
      <w:pStyle w:val="En-tte"/>
    </w:pPr>
  </w:p>
  <w:p w:rsidR="00606000" w:rsidRDefault="00606000" w:rsidP="005E0482">
    <w:pPr>
      <w:pStyle w:val="En-tte"/>
    </w:pPr>
  </w:p>
  <w:p w:rsidR="00606000" w:rsidRDefault="00606000" w:rsidP="005E0482">
    <w:pPr>
      <w:pStyle w:val="En-tte"/>
    </w:pPr>
  </w:p>
  <w:p w:rsidR="00606000" w:rsidRDefault="00606000" w:rsidP="005E0482">
    <w:pPr>
      <w:pStyle w:val="En-tte"/>
    </w:pPr>
  </w:p>
  <w:p w:rsidR="00606000" w:rsidRDefault="0060600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346"/>
      <w:gridCol w:w="5245"/>
      <w:gridCol w:w="955"/>
      <w:gridCol w:w="260"/>
      <w:gridCol w:w="540"/>
      <w:gridCol w:w="2304"/>
    </w:tblGrid>
    <w:tr w:rsidR="00606000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606000" w:rsidRDefault="00606000" w:rsidP="005E0482">
          <w:pPr>
            <w:rPr>
              <w:sz w:val="24"/>
            </w:rPr>
          </w:pPr>
        </w:p>
      </w:tc>
      <w:tc>
        <w:tcPr>
          <w:tcW w:w="6460" w:type="dxa"/>
          <w:gridSpan w:val="3"/>
          <w:tcBorders>
            <w:top w:val="nil"/>
            <w:right w:val="nil"/>
          </w:tcBorders>
          <w:vAlign w:val="bottom"/>
        </w:tcPr>
        <w:p w:rsidR="00606000" w:rsidRDefault="00606000" w:rsidP="005E0482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Académie :</w:t>
          </w:r>
        </w:p>
      </w:tc>
      <w:tc>
        <w:tcPr>
          <w:tcW w:w="2844" w:type="dxa"/>
          <w:gridSpan w:val="2"/>
          <w:tcBorders>
            <w:top w:val="nil"/>
            <w:left w:val="nil"/>
            <w:right w:val="nil"/>
          </w:tcBorders>
          <w:vAlign w:val="bottom"/>
        </w:tcPr>
        <w:p w:rsidR="00606000" w:rsidRDefault="00606000" w:rsidP="005E0482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Session :</w:t>
          </w:r>
        </w:p>
      </w:tc>
    </w:tr>
    <w:tr w:rsidR="00606000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606000" w:rsidRDefault="00606000" w:rsidP="005E0482">
          <w:pPr>
            <w:rPr>
              <w:sz w:val="24"/>
            </w:rPr>
          </w:pPr>
        </w:p>
      </w:tc>
      <w:tc>
        <w:tcPr>
          <w:tcW w:w="7000" w:type="dxa"/>
          <w:gridSpan w:val="4"/>
          <w:tcBorders>
            <w:right w:val="nil"/>
          </w:tcBorders>
          <w:vAlign w:val="bottom"/>
        </w:tcPr>
        <w:p w:rsidR="00606000" w:rsidRDefault="00606000" w:rsidP="005E0482">
          <w:pPr>
            <w:tabs>
              <w:tab w:val="left" w:pos="4246"/>
            </w:tabs>
            <w:spacing w:before="40"/>
            <w:ind w:left="136"/>
            <w:rPr>
              <w:sz w:val="22"/>
            </w:rPr>
          </w:pPr>
          <w:r>
            <w:rPr>
              <w:sz w:val="22"/>
            </w:rPr>
            <w:t>Examen :</w:t>
          </w:r>
        </w:p>
      </w:tc>
      <w:tc>
        <w:tcPr>
          <w:tcW w:w="2304" w:type="dxa"/>
          <w:tcBorders>
            <w:left w:val="nil"/>
            <w:right w:val="nil"/>
          </w:tcBorders>
          <w:vAlign w:val="bottom"/>
        </w:tcPr>
        <w:p w:rsidR="00606000" w:rsidRDefault="00606000" w:rsidP="005E0482">
          <w:pPr>
            <w:tabs>
              <w:tab w:val="left" w:pos="4246"/>
            </w:tabs>
            <w:spacing w:before="40"/>
            <w:ind w:left="136" w:right="-122"/>
            <w:rPr>
              <w:sz w:val="22"/>
            </w:rPr>
          </w:pPr>
          <w:r>
            <w:rPr>
              <w:sz w:val="22"/>
            </w:rPr>
            <w:t>Série :</w:t>
          </w:r>
        </w:p>
      </w:tc>
    </w:tr>
    <w:tr w:rsidR="00606000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606000" w:rsidRDefault="006915CE" w:rsidP="005E0482">
          <w:pPr>
            <w:rPr>
              <w:sz w:val="24"/>
            </w:rPr>
          </w:pPr>
          <w:r>
            <w:rPr>
              <w:noProof/>
              <w:sz w:val="24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4101" type="#_x0000_t202" style="position:absolute;margin-left:-8.4pt;margin-top:-3.2pt;width:28.8pt;height:86.4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" o:allowincell="f" stroked="f">
                <o:lock v:ext="edit" aspectratio="t" verticies="t" text="t" shapetype="t"/>
                <v:textbox style="layout-flow:vertical;mso-layout-flow-alt:bottom-to-top">
                  <w:txbxContent>
                    <w:p w:rsidR="00606000" w:rsidRDefault="00606000" w:rsidP="005E0482">
                      <w:pPr>
                        <w:pStyle w:val="Titre4"/>
                      </w:pPr>
                      <w:r>
                        <w:t>DANS CE CADRE</w:t>
                      </w:r>
                    </w:p>
                  </w:txbxContent>
                </v:textbox>
              </v:shape>
            </w:pic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:rsidR="00606000" w:rsidRDefault="00606000" w:rsidP="005E0482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Spécialité/option :</w:t>
          </w:r>
        </w:p>
      </w:tc>
      <w:tc>
        <w:tcPr>
          <w:tcW w:w="3104" w:type="dxa"/>
          <w:gridSpan w:val="3"/>
          <w:tcBorders>
            <w:left w:val="nil"/>
            <w:right w:val="nil"/>
          </w:tcBorders>
          <w:vAlign w:val="bottom"/>
        </w:tcPr>
        <w:p w:rsidR="00606000" w:rsidRDefault="00606000" w:rsidP="005E0482">
          <w:pPr>
            <w:spacing w:before="40" w:after="20"/>
            <w:ind w:left="136" w:right="-14"/>
            <w:rPr>
              <w:sz w:val="22"/>
            </w:rPr>
          </w:pPr>
          <w:r>
            <w:rPr>
              <w:sz w:val="22"/>
            </w:rPr>
            <w:t>Repère de l’épreuve :</w:t>
          </w:r>
        </w:p>
      </w:tc>
    </w:tr>
    <w:tr w:rsidR="00606000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606000" w:rsidRDefault="00606000" w:rsidP="005E0482">
          <w:pPr>
            <w:rPr>
              <w:sz w:val="24"/>
            </w:rPr>
          </w:pPr>
        </w:p>
      </w:tc>
      <w:tc>
        <w:tcPr>
          <w:tcW w:w="9304" w:type="dxa"/>
          <w:gridSpan w:val="5"/>
          <w:tcBorders>
            <w:right w:val="nil"/>
          </w:tcBorders>
          <w:vAlign w:val="bottom"/>
        </w:tcPr>
        <w:p w:rsidR="00606000" w:rsidRDefault="00CC3472" w:rsidP="005E0482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Épreuve</w:t>
          </w:r>
          <w:r w:rsidR="00606000">
            <w:rPr>
              <w:sz w:val="22"/>
            </w:rPr>
            <w:t>/sous épreuve :</w:t>
          </w:r>
        </w:p>
      </w:tc>
    </w:tr>
    <w:tr w:rsidR="00606000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606000" w:rsidRDefault="00606000" w:rsidP="005E0482">
          <w:pPr>
            <w:rPr>
              <w:sz w:val="24"/>
            </w:rPr>
          </w:pPr>
        </w:p>
      </w:tc>
      <w:tc>
        <w:tcPr>
          <w:tcW w:w="9304" w:type="dxa"/>
          <w:gridSpan w:val="5"/>
          <w:tcBorders>
            <w:right w:val="nil"/>
          </w:tcBorders>
          <w:vAlign w:val="bottom"/>
        </w:tcPr>
        <w:p w:rsidR="00606000" w:rsidRDefault="00606000" w:rsidP="005E0482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NOM :</w:t>
          </w:r>
        </w:p>
      </w:tc>
    </w:tr>
    <w:tr w:rsidR="00606000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606000" w:rsidRDefault="00606000" w:rsidP="005E0482">
          <w:pPr>
            <w:rPr>
              <w:sz w:val="24"/>
            </w:rPr>
          </w:pPr>
        </w:p>
      </w:tc>
      <w:tc>
        <w:tcPr>
          <w:tcW w:w="5245" w:type="dxa"/>
          <w:tcBorders>
            <w:right w:val="nil"/>
          </w:tcBorders>
        </w:tcPr>
        <w:p w:rsidR="00606000" w:rsidRDefault="006915CE" w:rsidP="005E0482">
          <w:pPr>
            <w:ind w:left="135"/>
            <w:rPr>
              <w:sz w:val="16"/>
            </w:rPr>
          </w:pPr>
          <w:r>
            <w:rPr>
              <w:noProof/>
              <w:sz w:val="16"/>
            </w:rPr>
            <w:pict>
              <v:group id="Group 8" o:spid="_x0000_s4098" style="position:absolute;left:0;text-align:left;margin-left:31.8pt;margin-top:6.55pt;width:426.45pt;height:114.15pt;z-index:251658752;mso-position-horizontal-relative:text;mso-position-vertical-relative:text" coordorigin="2549,2083" coordsize="8529,2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">
                <o:lock v:ext="edit" aspectratio="t"/>
                <v:rect id="Rectangle 19" o:spid="_x0000_s4100" style="position:absolute;left:8640;top:2083;width:2438;height:4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">
                  <o:lock v:ext="edit" aspectratio="t" verticies="t" text="t" shapetype="t"/>
                </v:rect>
                <v:shape id="Text Box 22" o:spid="_x0000_s4099" type="#_x0000_t202" style="position:absolute;left:2549;top:3346;width:2551;height:10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">
                  <o:lock v:ext="edit" aspectratio="t" verticies="t" text="t" shapetype="t"/>
                  <v:textbox>
                    <w:txbxContent>
                      <w:p w:rsidR="00606000" w:rsidRDefault="00606000" w:rsidP="005E0482">
                        <w:pPr>
                          <w:rPr>
                            <w:sz w:val="22"/>
                          </w:rPr>
                        </w:pPr>
                      </w:p>
                      <w:p w:rsidR="00606000" w:rsidRDefault="00606000" w:rsidP="005E0482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Note :</w:t>
                        </w:r>
                      </w:p>
                    </w:txbxContent>
                  </v:textbox>
                </v:shape>
              </v:group>
            </w:pict>
          </w:r>
          <w:r w:rsidR="00606000">
            <w:rPr>
              <w:sz w:val="16"/>
            </w:rPr>
            <w:t>(en majuscule, suivi s’il y a lieu, du nom d’épouse)</w:t>
          </w:r>
        </w:p>
        <w:p w:rsidR="00606000" w:rsidRDefault="00606000" w:rsidP="005E0482">
          <w:pPr>
            <w:ind w:left="135"/>
            <w:rPr>
              <w:sz w:val="22"/>
            </w:rPr>
          </w:pPr>
          <w:r>
            <w:rPr>
              <w:sz w:val="22"/>
            </w:rPr>
            <w:t>Prénoms :</w:t>
          </w:r>
        </w:p>
      </w:tc>
      <w:tc>
        <w:tcPr>
          <w:tcW w:w="4059" w:type="dxa"/>
          <w:gridSpan w:val="4"/>
          <w:vMerge w:val="restart"/>
          <w:tcBorders>
            <w:left w:val="nil"/>
            <w:right w:val="nil"/>
          </w:tcBorders>
        </w:tcPr>
        <w:p w:rsidR="00606000" w:rsidRDefault="00606000" w:rsidP="005E0482">
          <w:pPr>
            <w:ind w:left="72"/>
            <w:rPr>
              <w:sz w:val="22"/>
            </w:rPr>
          </w:pPr>
        </w:p>
        <w:p w:rsidR="00606000" w:rsidRDefault="00606000" w:rsidP="005E0482">
          <w:pPr>
            <w:pStyle w:val="Titre1"/>
            <w:spacing w:before="0" w:after="120"/>
            <w:ind w:left="72"/>
            <w:rPr>
              <w:sz w:val="22"/>
            </w:rPr>
          </w:pPr>
          <w:r>
            <w:rPr>
              <w:sz w:val="22"/>
            </w:rPr>
            <w:t>N° du candidat</w:t>
          </w:r>
        </w:p>
        <w:p w:rsidR="00606000" w:rsidRDefault="00606000" w:rsidP="005E0482">
          <w:pPr>
            <w:spacing w:before="60"/>
            <w:ind w:left="74"/>
            <w:rPr>
              <w:sz w:val="14"/>
            </w:rPr>
          </w:pPr>
          <w:r>
            <w:rPr>
              <w:sz w:val="14"/>
            </w:rPr>
            <w:t>(le numéro est celui qui figure sur la convocation ou liste d’appel)</w:t>
          </w:r>
        </w:p>
      </w:tc>
    </w:tr>
    <w:tr w:rsidR="00606000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606000" w:rsidRDefault="00606000" w:rsidP="005E0482">
          <w:pPr>
            <w:rPr>
              <w:sz w:val="24"/>
            </w:rPr>
          </w:pPr>
        </w:p>
      </w:tc>
      <w:tc>
        <w:tcPr>
          <w:tcW w:w="5245" w:type="dxa"/>
          <w:tcBorders>
            <w:right w:val="nil"/>
          </w:tcBorders>
          <w:vAlign w:val="bottom"/>
        </w:tcPr>
        <w:p w:rsidR="00606000" w:rsidRDefault="00606000" w:rsidP="005E0482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Né(e) le :</w:t>
          </w:r>
        </w:p>
      </w:tc>
      <w:tc>
        <w:tcPr>
          <w:tcW w:w="4059" w:type="dxa"/>
          <w:gridSpan w:val="4"/>
          <w:vMerge/>
          <w:tcBorders>
            <w:left w:val="nil"/>
            <w:right w:val="nil"/>
          </w:tcBorders>
          <w:vAlign w:val="bottom"/>
        </w:tcPr>
        <w:p w:rsidR="00606000" w:rsidRDefault="00606000" w:rsidP="005E0482">
          <w:pPr>
            <w:ind w:left="135"/>
            <w:rPr>
              <w:sz w:val="24"/>
            </w:rPr>
          </w:pPr>
        </w:p>
      </w:tc>
    </w:tr>
    <w:tr w:rsidR="00606000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:rsidR="00606000" w:rsidRDefault="00606000" w:rsidP="005E0482">
          <w:pPr>
            <w:rPr>
              <w:sz w:val="16"/>
            </w:rPr>
          </w:pPr>
        </w:p>
      </w:tc>
      <w:tc>
        <w:tcPr>
          <w:tcW w:w="5245" w:type="dxa"/>
          <w:tcBorders>
            <w:bottom w:val="dashed" w:sz="8" w:space="0" w:color="auto"/>
            <w:right w:val="nil"/>
          </w:tcBorders>
          <w:vAlign w:val="bottom"/>
        </w:tcPr>
        <w:p w:rsidR="00606000" w:rsidRDefault="00606000" w:rsidP="005E0482">
          <w:pPr>
            <w:ind w:left="135"/>
            <w:rPr>
              <w:sz w:val="16"/>
            </w:rPr>
          </w:pPr>
        </w:p>
      </w:tc>
      <w:tc>
        <w:tcPr>
          <w:tcW w:w="4059" w:type="dxa"/>
          <w:gridSpan w:val="4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:rsidR="00606000" w:rsidRDefault="00606000" w:rsidP="005E0482">
          <w:pPr>
            <w:ind w:left="135"/>
            <w:rPr>
              <w:sz w:val="24"/>
            </w:rPr>
          </w:pPr>
        </w:p>
      </w:tc>
    </w:tr>
    <w:tr w:rsidR="00606000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  <w:bottom w:val="single" w:sz="4" w:space="0" w:color="auto"/>
          </w:tcBorders>
          <w:vAlign w:val="bottom"/>
        </w:tcPr>
        <w:p w:rsidR="00606000" w:rsidRDefault="006915CE" w:rsidP="005E0482">
          <w:pPr>
            <w:rPr>
              <w:sz w:val="24"/>
            </w:rPr>
          </w:pPr>
          <w:r>
            <w:rPr>
              <w:noProof/>
              <w:sz w:val="24"/>
            </w:rPr>
            <w:pict>
              <v:shape id="Text Box 21" o:spid="_x0000_s4097" type="#_x0000_t202" style="position:absolute;margin-left:-8.4pt;margin-top:5.75pt;width:28.8pt;height:86.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" o:allowincell="f" stroked="f">
                <o:lock v:ext="edit" aspectratio="t" verticies="t" text="t" shapetype="t"/>
                <v:textbox style="layout-flow:vertical;mso-layout-flow-alt:bottom-to-top">
                  <w:txbxContent>
                    <w:p w:rsidR="00606000" w:rsidRDefault="00606000" w:rsidP="005E0482">
                      <w:pPr>
                        <w:pStyle w:val="Titre4"/>
                      </w:pPr>
                      <w:r>
                        <w:t>Ne rien Écrire</w:t>
                      </w:r>
                    </w:p>
                  </w:txbxContent>
                </v:textbox>
              </v:shape>
            </w:pict>
          </w:r>
        </w:p>
      </w:tc>
      <w:tc>
        <w:tcPr>
          <w:tcW w:w="9304" w:type="dxa"/>
          <w:gridSpan w:val="5"/>
          <w:tcBorders>
            <w:top w:val="dashed" w:sz="8" w:space="0" w:color="auto"/>
            <w:bottom w:val="single" w:sz="4" w:space="0" w:color="auto"/>
            <w:right w:val="nil"/>
          </w:tcBorders>
        </w:tcPr>
        <w:p w:rsidR="00606000" w:rsidRDefault="00606000" w:rsidP="005E0482">
          <w:pPr>
            <w:pStyle w:val="Titre3"/>
            <w:ind w:right="-1"/>
            <w:rPr>
              <w:sz w:val="22"/>
            </w:rPr>
          </w:pPr>
          <w:r>
            <w:rPr>
              <w:sz w:val="22"/>
            </w:rPr>
            <w:t>Appréciation du correcteur</w:t>
          </w:r>
        </w:p>
      </w:tc>
    </w:tr>
  </w:tbl>
  <w:p w:rsidR="00606000" w:rsidRDefault="00606000" w:rsidP="005E0482">
    <w:pPr>
      <w:pStyle w:val="Lgende"/>
      <w:rPr>
        <w:b w:val="0"/>
      </w:rPr>
    </w:pPr>
    <w:r>
      <w:rPr>
        <w:b w:val="0"/>
      </w:rPr>
      <w:t>Il est interdit aux candidats de signer leur composition ou d'y mettre un signe quelconque pouvant indiquer sa provenance.</w:t>
    </w:r>
  </w:p>
  <w:p w:rsidR="00606000" w:rsidRDefault="0060600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1AE9"/>
    <w:multiLevelType w:val="hybridMultilevel"/>
    <w:tmpl w:val="31CA6F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952A2"/>
    <w:multiLevelType w:val="hybridMultilevel"/>
    <w:tmpl w:val="A6569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80C8A"/>
    <w:multiLevelType w:val="hybridMultilevel"/>
    <w:tmpl w:val="905A425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4">
    <w:nsid w:val="51224F0D"/>
    <w:multiLevelType w:val="hybridMultilevel"/>
    <w:tmpl w:val="BF720A54"/>
    <w:lvl w:ilvl="0" w:tplc="C42AF0FE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5FF04259"/>
    <w:multiLevelType w:val="hybridMultilevel"/>
    <w:tmpl w:val="8EE69998"/>
    <w:lvl w:ilvl="0" w:tplc="B18E1C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E3646"/>
    <w:multiLevelType w:val="hybridMultilevel"/>
    <w:tmpl w:val="9D80B01C"/>
    <w:lvl w:ilvl="0" w:tplc="6ADE53EA">
      <w:start w:val="6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97F47"/>
    <w:rsid w:val="0000081F"/>
    <w:rsid w:val="000019DF"/>
    <w:rsid w:val="00004D93"/>
    <w:rsid w:val="00011E13"/>
    <w:rsid w:val="0001302B"/>
    <w:rsid w:val="00020E55"/>
    <w:rsid w:val="00021847"/>
    <w:rsid w:val="000232D5"/>
    <w:rsid w:val="00023D32"/>
    <w:rsid w:val="000247A5"/>
    <w:rsid w:val="000319BA"/>
    <w:rsid w:val="00031E7A"/>
    <w:rsid w:val="00032722"/>
    <w:rsid w:val="000406EE"/>
    <w:rsid w:val="00043BB4"/>
    <w:rsid w:val="00044649"/>
    <w:rsid w:val="00044ECF"/>
    <w:rsid w:val="000500A6"/>
    <w:rsid w:val="000549CA"/>
    <w:rsid w:val="00057404"/>
    <w:rsid w:val="00061586"/>
    <w:rsid w:val="000668FE"/>
    <w:rsid w:val="000713AE"/>
    <w:rsid w:val="000730ED"/>
    <w:rsid w:val="00075E00"/>
    <w:rsid w:val="00075F27"/>
    <w:rsid w:val="0008001D"/>
    <w:rsid w:val="000816C6"/>
    <w:rsid w:val="000816F9"/>
    <w:rsid w:val="0008288E"/>
    <w:rsid w:val="00083192"/>
    <w:rsid w:val="00086355"/>
    <w:rsid w:val="000870EC"/>
    <w:rsid w:val="000A5708"/>
    <w:rsid w:val="000B0181"/>
    <w:rsid w:val="000B465F"/>
    <w:rsid w:val="000B4CE7"/>
    <w:rsid w:val="000C2592"/>
    <w:rsid w:val="000C6F8A"/>
    <w:rsid w:val="000D3E6A"/>
    <w:rsid w:val="000D61FA"/>
    <w:rsid w:val="000D6808"/>
    <w:rsid w:val="000E0C03"/>
    <w:rsid w:val="000E1D82"/>
    <w:rsid w:val="000E3284"/>
    <w:rsid w:val="000E493C"/>
    <w:rsid w:val="000E6C36"/>
    <w:rsid w:val="000F3968"/>
    <w:rsid w:val="000F61CF"/>
    <w:rsid w:val="001020EC"/>
    <w:rsid w:val="00104C59"/>
    <w:rsid w:val="00104E9F"/>
    <w:rsid w:val="00107B11"/>
    <w:rsid w:val="001134D8"/>
    <w:rsid w:val="001152FF"/>
    <w:rsid w:val="00120A07"/>
    <w:rsid w:val="001219C7"/>
    <w:rsid w:val="001223E4"/>
    <w:rsid w:val="00122402"/>
    <w:rsid w:val="00122E51"/>
    <w:rsid w:val="00127E5C"/>
    <w:rsid w:val="00131334"/>
    <w:rsid w:val="00132A5B"/>
    <w:rsid w:val="00136FA3"/>
    <w:rsid w:val="00141025"/>
    <w:rsid w:val="00141753"/>
    <w:rsid w:val="001460F9"/>
    <w:rsid w:val="00146AE1"/>
    <w:rsid w:val="00146E58"/>
    <w:rsid w:val="00150879"/>
    <w:rsid w:val="001623DF"/>
    <w:rsid w:val="0016304B"/>
    <w:rsid w:val="00164760"/>
    <w:rsid w:val="00170AA8"/>
    <w:rsid w:val="001715DC"/>
    <w:rsid w:val="00172051"/>
    <w:rsid w:val="00172800"/>
    <w:rsid w:val="0017372F"/>
    <w:rsid w:val="0018002C"/>
    <w:rsid w:val="001811C8"/>
    <w:rsid w:val="001851DE"/>
    <w:rsid w:val="00186146"/>
    <w:rsid w:val="00191734"/>
    <w:rsid w:val="00191A57"/>
    <w:rsid w:val="00193C8B"/>
    <w:rsid w:val="0019580A"/>
    <w:rsid w:val="001A0BA2"/>
    <w:rsid w:val="001A5602"/>
    <w:rsid w:val="001A5B97"/>
    <w:rsid w:val="001A7BE5"/>
    <w:rsid w:val="001B0D14"/>
    <w:rsid w:val="001B463B"/>
    <w:rsid w:val="001C10D3"/>
    <w:rsid w:val="001C1192"/>
    <w:rsid w:val="001C18D8"/>
    <w:rsid w:val="001C2B7D"/>
    <w:rsid w:val="001C5D8F"/>
    <w:rsid w:val="001C68B9"/>
    <w:rsid w:val="001D1928"/>
    <w:rsid w:val="001D362A"/>
    <w:rsid w:val="001D3FBE"/>
    <w:rsid w:val="001D5057"/>
    <w:rsid w:val="001D7A57"/>
    <w:rsid w:val="001E0A03"/>
    <w:rsid w:val="001F44A0"/>
    <w:rsid w:val="001F5635"/>
    <w:rsid w:val="001F706C"/>
    <w:rsid w:val="00211C5A"/>
    <w:rsid w:val="00220767"/>
    <w:rsid w:val="00220D32"/>
    <w:rsid w:val="00231E98"/>
    <w:rsid w:val="002321DA"/>
    <w:rsid w:val="00235D02"/>
    <w:rsid w:val="002463DD"/>
    <w:rsid w:val="00251C2B"/>
    <w:rsid w:val="002550F4"/>
    <w:rsid w:val="002551EA"/>
    <w:rsid w:val="00257E40"/>
    <w:rsid w:val="00267263"/>
    <w:rsid w:val="002767A4"/>
    <w:rsid w:val="00277099"/>
    <w:rsid w:val="002770FA"/>
    <w:rsid w:val="0027766C"/>
    <w:rsid w:val="002849C9"/>
    <w:rsid w:val="00286D26"/>
    <w:rsid w:val="002879C7"/>
    <w:rsid w:val="00292009"/>
    <w:rsid w:val="00296D1E"/>
    <w:rsid w:val="002A340B"/>
    <w:rsid w:val="002A6B43"/>
    <w:rsid w:val="002A75A5"/>
    <w:rsid w:val="002A77E1"/>
    <w:rsid w:val="002B1AC9"/>
    <w:rsid w:val="002B47AE"/>
    <w:rsid w:val="002B6866"/>
    <w:rsid w:val="002C3AF2"/>
    <w:rsid w:val="002C3B07"/>
    <w:rsid w:val="002D0163"/>
    <w:rsid w:val="002D0253"/>
    <w:rsid w:val="002D50ED"/>
    <w:rsid w:val="002D7907"/>
    <w:rsid w:val="002E21FD"/>
    <w:rsid w:val="002E464F"/>
    <w:rsid w:val="002E679A"/>
    <w:rsid w:val="002F72ED"/>
    <w:rsid w:val="0030327F"/>
    <w:rsid w:val="00303ED2"/>
    <w:rsid w:val="00304423"/>
    <w:rsid w:val="003061AE"/>
    <w:rsid w:val="003159AF"/>
    <w:rsid w:val="00315EF5"/>
    <w:rsid w:val="00321A6C"/>
    <w:rsid w:val="00324915"/>
    <w:rsid w:val="003277DA"/>
    <w:rsid w:val="0033394D"/>
    <w:rsid w:val="003403CD"/>
    <w:rsid w:val="00343EBF"/>
    <w:rsid w:val="00344188"/>
    <w:rsid w:val="00347201"/>
    <w:rsid w:val="00350A78"/>
    <w:rsid w:val="00350C2A"/>
    <w:rsid w:val="003532DF"/>
    <w:rsid w:val="0035491A"/>
    <w:rsid w:val="0036213A"/>
    <w:rsid w:val="00381030"/>
    <w:rsid w:val="00382DDC"/>
    <w:rsid w:val="003856F0"/>
    <w:rsid w:val="0039056F"/>
    <w:rsid w:val="0039581A"/>
    <w:rsid w:val="003A12C3"/>
    <w:rsid w:val="003A1A6D"/>
    <w:rsid w:val="003A45A0"/>
    <w:rsid w:val="003A6802"/>
    <w:rsid w:val="003A7C99"/>
    <w:rsid w:val="003B18FF"/>
    <w:rsid w:val="003B1DD2"/>
    <w:rsid w:val="003B2DE4"/>
    <w:rsid w:val="003B4544"/>
    <w:rsid w:val="003B4697"/>
    <w:rsid w:val="003B5A54"/>
    <w:rsid w:val="003B6A16"/>
    <w:rsid w:val="003B6F0E"/>
    <w:rsid w:val="003D7B11"/>
    <w:rsid w:val="003E577F"/>
    <w:rsid w:val="003E5F7B"/>
    <w:rsid w:val="003E6F01"/>
    <w:rsid w:val="003E79B9"/>
    <w:rsid w:val="003F1C01"/>
    <w:rsid w:val="003F51AE"/>
    <w:rsid w:val="00410BC0"/>
    <w:rsid w:val="00410E53"/>
    <w:rsid w:val="00412898"/>
    <w:rsid w:val="004158BD"/>
    <w:rsid w:val="00416232"/>
    <w:rsid w:val="00417787"/>
    <w:rsid w:val="00420123"/>
    <w:rsid w:val="00423D4D"/>
    <w:rsid w:val="00424AB6"/>
    <w:rsid w:val="00427768"/>
    <w:rsid w:val="0043660F"/>
    <w:rsid w:val="0044125C"/>
    <w:rsid w:val="00451D2C"/>
    <w:rsid w:val="00455968"/>
    <w:rsid w:val="00463207"/>
    <w:rsid w:val="0046589F"/>
    <w:rsid w:val="00465F73"/>
    <w:rsid w:val="00466880"/>
    <w:rsid w:val="00467D49"/>
    <w:rsid w:val="00471B09"/>
    <w:rsid w:val="00477E70"/>
    <w:rsid w:val="00482268"/>
    <w:rsid w:val="00482B5C"/>
    <w:rsid w:val="004863DB"/>
    <w:rsid w:val="00490303"/>
    <w:rsid w:val="00497DED"/>
    <w:rsid w:val="004A25F9"/>
    <w:rsid w:val="004A2AFE"/>
    <w:rsid w:val="004A3218"/>
    <w:rsid w:val="004A4BA5"/>
    <w:rsid w:val="004A4D80"/>
    <w:rsid w:val="004A5184"/>
    <w:rsid w:val="004A6F4F"/>
    <w:rsid w:val="004B0238"/>
    <w:rsid w:val="004B3781"/>
    <w:rsid w:val="004B4BFA"/>
    <w:rsid w:val="004C40DC"/>
    <w:rsid w:val="004C50C3"/>
    <w:rsid w:val="004C6947"/>
    <w:rsid w:val="004E3348"/>
    <w:rsid w:val="004E5FA8"/>
    <w:rsid w:val="004E6812"/>
    <w:rsid w:val="004F16CE"/>
    <w:rsid w:val="004F17C6"/>
    <w:rsid w:val="00503716"/>
    <w:rsid w:val="00504E5C"/>
    <w:rsid w:val="00504F86"/>
    <w:rsid w:val="005067EA"/>
    <w:rsid w:val="005079F5"/>
    <w:rsid w:val="00510655"/>
    <w:rsid w:val="00514FC4"/>
    <w:rsid w:val="00520602"/>
    <w:rsid w:val="005220B9"/>
    <w:rsid w:val="005301BC"/>
    <w:rsid w:val="00530447"/>
    <w:rsid w:val="00530DE9"/>
    <w:rsid w:val="005331BF"/>
    <w:rsid w:val="0053368C"/>
    <w:rsid w:val="005414CB"/>
    <w:rsid w:val="00547860"/>
    <w:rsid w:val="0055119C"/>
    <w:rsid w:val="00555694"/>
    <w:rsid w:val="00555FAF"/>
    <w:rsid w:val="0056335A"/>
    <w:rsid w:val="0056381B"/>
    <w:rsid w:val="005649BA"/>
    <w:rsid w:val="00575D21"/>
    <w:rsid w:val="00577198"/>
    <w:rsid w:val="005816EE"/>
    <w:rsid w:val="00583B2D"/>
    <w:rsid w:val="005902D3"/>
    <w:rsid w:val="00590DEE"/>
    <w:rsid w:val="00591A9D"/>
    <w:rsid w:val="005937C5"/>
    <w:rsid w:val="00594F9A"/>
    <w:rsid w:val="005950BE"/>
    <w:rsid w:val="0059564D"/>
    <w:rsid w:val="00597068"/>
    <w:rsid w:val="005A3467"/>
    <w:rsid w:val="005B07C5"/>
    <w:rsid w:val="005B532C"/>
    <w:rsid w:val="005B5350"/>
    <w:rsid w:val="005B770B"/>
    <w:rsid w:val="005D3E96"/>
    <w:rsid w:val="005D490A"/>
    <w:rsid w:val="005E0482"/>
    <w:rsid w:val="005E4606"/>
    <w:rsid w:val="005E4859"/>
    <w:rsid w:val="005F0F20"/>
    <w:rsid w:val="005F19DC"/>
    <w:rsid w:val="005F4DC6"/>
    <w:rsid w:val="005F60C0"/>
    <w:rsid w:val="00600FC0"/>
    <w:rsid w:val="00604641"/>
    <w:rsid w:val="0060570A"/>
    <w:rsid w:val="00606000"/>
    <w:rsid w:val="006111EE"/>
    <w:rsid w:val="00611625"/>
    <w:rsid w:val="00613223"/>
    <w:rsid w:val="00615E6B"/>
    <w:rsid w:val="00622A34"/>
    <w:rsid w:val="00622DFB"/>
    <w:rsid w:val="00625124"/>
    <w:rsid w:val="00626603"/>
    <w:rsid w:val="006266EA"/>
    <w:rsid w:val="00627742"/>
    <w:rsid w:val="00632C9A"/>
    <w:rsid w:val="00636269"/>
    <w:rsid w:val="006371FA"/>
    <w:rsid w:val="006411C4"/>
    <w:rsid w:val="006424FD"/>
    <w:rsid w:val="00646B87"/>
    <w:rsid w:val="006477D9"/>
    <w:rsid w:val="00653E30"/>
    <w:rsid w:val="00657CB1"/>
    <w:rsid w:val="006609BA"/>
    <w:rsid w:val="00660CF5"/>
    <w:rsid w:val="006630D6"/>
    <w:rsid w:val="00665BD0"/>
    <w:rsid w:val="006663A8"/>
    <w:rsid w:val="00667FBA"/>
    <w:rsid w:val="00670D27"/>
    <w:rsid w:val="00675607"/>
    <w:rsid w:val="0067600C"/>
    <w:rsid w:val="0068050C"/>
    <w:rsid w:val="00683C8D"/>
    <w:rsid w:val="00684AAF"/>
    <w:rsid w:val="006859CC"/>
    <w:rsid w:val="00687D1C"/>
    <w:rsid w:val="006915CE"/>
    <w:rsid w:val="00695FC6"/>
    <w:rsid w:val="006972A1"/>
    <w:rsid w:val="006A1C27"/>
    <w:rsid w:val="006D3A42"/>
    <w:rsid w:val="006D6FB2"/>
    <w:rsid w:val="006E0108"/>
    <w:rsid w:val="006E0E09"/>
    <w:rsid w:val="006E128C"/>
    <w:rsid w:val="006E35E7"/>
    <w:rsid w:val="006E3B91"/>
    <w:rsid w:val="006E481E"/>
    <w:rsid w:val="006E63A7"/>
    <w:rsid w:val="006E7D51"/>
    <w:rsid w:val="006F44E1"/>
    <w:rsid w:val="006F4BA0"/>
    <w:rsid w:val="006F7AD2"/>
    <w:rsid w:val="00704724"/>
    <w:rsid w:val="007176DA"/>
    <w:rsid w:val="007203DA"/>
    <w:rsid w:val="00723312"/>
    <w:rsid w:val="0072344C"/>
    <w:rsid w:val="00732848"/>
    <w:rsid w:val="00732EEF"/>
    <w:rsid w:val="00734F34"/>
    <w:rsid w:val="007352E8"/>
    <w:rsid w:val="007410E6"/>
    <w:rsid w:val="0075436D"/>
    <w:rsid w:val="0075579B"/>
    <w:rsid w:val="00755F28"/>
    <w:rsid w:val="00772FBD"/>
    <w:rsid w:val="0077606A"/>
    <w:rsid w:val="00783532"/>
    <w:rsid w:val="00784727"/>
    <w:rsid w:val="00792316"/>
    <w:rsid w:val="00792592"/>
    <w:rsid w:val="00793808"/>
    <w:rsid w:val="00794553"/>
    <w:rsid w:val="007A302D"/>
    <w:rsid w:val="007A380C"/>
    <w:rsid w:val="007A70FA"/>
    <w:rsid w:val="007B562E"/>
    <w:rsid w:val="007C4DB6"/>
    <w:rsid w:val="007C7152"/>
    <w:rsid w:val="007D38A0"/>
    <w:rsid w:val="007D39C8"/>
    <w:rsid w:val="007D4D34"/>
    <w:rsid w:val="007E1CE2"/>
    <w:rsid w:val="007E2D2C"/>
    <w:rsid w:val="007E5A43"/>
    <w:rsid w:val="007F1BC9"/>
    <w:rsid w:val="007F6C9E"/>
    <w:rsid w:val="00810BE6"/>
    <w:rsid w:val="008176F4"/>
    <w:rsid w:val="00820E39"/>
    <w:rsid w:val="008234F4"/>
    <w:rsid w:val="00823F07"/>
    <w:rsid w:val="0083032F"/>
    <w:rsid w:val="00832BEA"/>
    <w:rsid w:val="00833889"/>
    <w:rsid w:val="00834AAB"/>
    <w:rsid w:val="00836B4A"/>
    <w:rsid w:val="0084043B"/>
    <w:rsid w:val="008435DD"/>
    <w:rsid w:val="00844DA3"/>
    <w:rsid w:val="008470A5"/>
    <w:rsid w:val="008472B2"/>
    <w:rsid w:val="00847658"/>
    <w:rsid w:val="00853EFD"/>
    <w:rsid w:val="00854C8E"/>
    <w:rsid w:val="0085767F"/>
    <w:rsid w:val="0086010F"/>
    <w:rsid w:val="008613EF"/>
    <w:rsid w:val="008700AA"/>
    <w:rsid w:val="00874B7D"/>
    <w:rsid w:val="0088130D"/>
    <w:rsid w:val="008825D6"/>
    <w:rsid w:val="008848B5"/>
    <w:rsid w:val="00884EA9"/>
    <w:rsid w:val="00887041"/>
    <w:rsid w:val="00890AC8"/>
    <w:rsid w:val="0089529E"/>
    <w:rsid w:val="00895815"/>
    <w:rsid w:val="008A18AF"/>
    <w:rsid w:val="008A2381"/>
    <w:rsid w:val="008A3215"/>
    <w:rsid w:val="008B07E2"/>
    <w:rsid w:val="008B19CC"/>
    <w:rsid w:val="008B1EAD"/>
    <w:rsid w:val="008B54EA"/>
    <w:rsid w:val="008B5A4D"/>
    <w:rsid w:val="008D25DB"/>
    <w:rsid w:val="008D4766"/>
    <w:rsid w:val="008D4873"/>
    <w:rsid w:val="008E32EB"/>
    <w:rsid w:val="008E3FF3"/>
    <w:rsid w:val="008E67E7"/>
    <w:rsid w:val="008E78E8"/>
    <w:rsid w:val="008F49EC"/>
    <w:rsid w:val="008F5CEF"/>
    <w:rsid w:val="00904563"/>
    <w:rsid w:val="00906348"/>
    <w:rsid w:val="009119BC"/>
    <w:rsid w:val="00914550"/>
    <w:rsid w:val="009206E3"/>
    <w:rsid w:val="009227DC"/>
    <w:rsid w:val="00927235"/>
    <w:rsid w:val="00930415"/>
    <w:rsid w:val="009311BB"/>
    <w:rsid w:val="00933373"/>
    <w:rsid w:val="0094596E"/>
    <w:rsid w:val="00951028"/>
    <w:rsid w:val="0095342A"/>
    <w:rsid w:val="009602EC"/>
    <w:rsid w:val="00963280"/>
    <w:rsid w:val="00963B2D"/>
    <w:rsid w:val="00963EA4"/>
    <w:rsid w:val="00966820"/>
    <w:rsid w:val="00971CD3"/>
    <w:rsid w:val="0097227A"/>
    <w:rsid w:val="009757DC"/>
    <w:rsid w:val="00977DE0"/>
    <w:rsid w:val="00984279"/>
    <w:rsid w:val="0098430F"/>
    <w:rsid w:val="00985A91"/>
    <w:rsid w:val="009A4D25"/>
    <w:rsid w:val="009A6B5F"/>
    <w:rsid w:val="009B37A1"/>
    <w:rsid w:val="009C1C8A"/>
    <w:rsid w:val="009C2BB6"/>
    <w:rsid w:val="009D221F"/>
    <w:rsid w:val="009D2E4E"/>
    <w:rsid w:val="009D59C0"/>
    <w:rsid w:val="009E12B7"/>
    <w:rsid w:val="009E1FC9"/>
    <w:rsid w:val="009E2A3F"/>
    <w:rsid w:val="009E3D78"/>
    <w:rsid w:val="009F4407"/>
    <w:rsid w:val="009F784F"/>
    <w:rsid w:val="00A00EFB"/>
    <w:rsid w:val="00A060FF"/>
    <w:rsid w:val="00A06F02"/>
    <w:rsid w:val="00A100C8"/>
    <w:rsid w:val="00A12B2E"/>
    <w:rsid w:val="00A13D38"/>
    <w:rsid w:val="00A15F0F"/>
    <w:rsid w:val="00A2008A"/>
    <w:rsid w:val="00A20E56"/>
    <w:rsid w:val="00A21078"/>
    <w:rsid w:val="00A26189"/>
    <w:rsid w:val="00A30E58"/>
    <w:rsid w:val="00A33DC8"/>
    <w:rsid w:val="00A3512E"/>
    <w:rsid w:val="00A35C1F"/>
    <w:rsid w:val="00A40655"/>
    <w:rsid w:val="00A41F95"/>
    <w:rsid w:val="00A444EE"/>
    <w:rsid w:val="00A44ACD"/>
    <w:rsid w:val="00A54785"/>
    <w:rsid w:val="00A562F7"/>
    <w:rsid w:val="00A57440"/>
    <w:rsid w:val="00A64D24"/>
    <w:rsid w:val="00A66048"/>
    <w:rsid w:val="00A71D00"/>
    <w:rsid w:val="00A74CC5"/>
    <w:rsid w:val="00A75F09"/>
    <w:rsid w:val="00A766D1"/>
    <w:rsid w:val="00A839E8"/>
    <w:rsid w:val="00A85D34"/>
    <w:rsid w:val="00A8686F"/>
    <w:rsid w:val="00A9074A"/>
    <w:rsid w:val="00A91C6F"/>
    <w:rsid w:val="00A922CF"/>
    <w:rsid w:val="00A96474"/>
    <w:rsid w:val="00A97CA5"/>
    <w:rsid w:val="00AA10E7"/>
    <w:rsid w:val="00AA1CE3"/>
    <w:rsid w:val="00AA3905"/>
    <w:rsid w:val="00AA3AC3"/>
    <w:rsid w:val="00AA3F84"/>
    <w:rsid w:val="00AA5061"/>
    <w:rsid w:val="00AB23FF"/>
    <w:rsid w:val="00AB731A"/>
    <w:rsid w:val="00AC1001"/>
    <w:rsid w:val="00AC1B35"/>
    <w:rsid w:val="00AC46A1"/>
    <w:rsid w:val="00AD19DA"/>
    <w:rsid w:val="00AD1A97"/>
    <w:rsid w:val="00AD5B9D"/>
    <w:rsid w:val="00AD782D"/>
    <w:rsid w:val="00AE126E"/>
    <w:rsid w:val="00AE2A57"/>
    <w:rsid w:val="00AF2D80"/>
    <w:rsid w:val="00AF3878"/>
    <w:rsid w:val="00AF6B88"/>
    <w:rsid w:val="00B00647"/>
    <w:rsid w:val="00B134B8"/>
    <w:rsid w:val="00B22E29"/>
    <w:rsid w:val="00B2630D"/>
    <w:rsid w:val="00B3148B"/>
    <w:rsid w:val="00B3459F"/>
    <w:rsid w:val="00B35D66"/>
    <w:rsid w:val="00B40D27"/>
    <w:rsid w:val="00B417A3"/>
    <w:rsid w:val="00B4399E"/>
    <w:rsid w:val="00B46F01"/>
    <w:rsid w:val="00B4754A"/>
    <w:rsid w:val="00B545AC"/>
    <w:rsid w:val="00B54799"/>
    <w:rsid w:val="00B606D7"/>
    <w:rsid w:val="00B61E83"/>
    <w:rsid w:val="00B620DB"/>
    <w:rsid w:val="00B67456"/>
    <w:rsid w:val="00B678F3"/>
    <w:rsid w:val="00B71498"/>
    <w:rsid w:val="00B73693"/>
    <w:rsid w:val="00B750FB"/>
    <w:rsid w:val="00B83D17"/>
    <w:rsid w:val="00B8492F"/>
    <w:rsid w:val="00B8596A"/>
    <w:rsid w:val="00B86EF5"/>
    <w:rsid w:val="00B87708"/>
    <w:rsid w:val="00B9077F"/>
    <w:rsid w:val="00B9228D"/>
    <w:rsid w:val="00B946CE"/>
    <w:rsid w:val="00B97943"/>
    <w:rsid w:val="00BA34F4"/>
    <w:rsid w:val="00BB3ABB"/>
    <w:rsid w:val="00BB6AB3"/>
    <w:rsid w:val="00BB73F4"/>
    <w:rsid w:val="00BC7E35"/>
    <w:rsid w:val="00BD5D2C"/>
    <w:rsid w:val="00BD7D6E"/>
    <w:rsid w:val="00BE047E"/>
    <w:rsid w:val="00BE3337"/>
    <w:rsid w:val="00BF3F78"/>
    <w:rsid w:val="00BF4807"/>
    <w:rsid w:val="00C03BE7"/>
    <w:rsid w:val="00C1411C"/>
    <w:rsid w:val="00C14E20"/>
    <w:rsid w:val="00C16688"/>
    <w:rsid w:val="00C23A6E"/>
    <w:rsid w:val="00C23A79"/>
    <w:rsid w:val="00C321A4"/>
    <w:rsid w:val="00C349A1"/>
    <w:rsid w:val="00C447E0"/>
    <w:rsid w:val="00C4499B"/>
    <w:rsid w:val="00C538E6"/>
    <w:rsid w:val="00C60FAF"/>
    <w:rsid w:val="00C611F6"/>
    <w:rsid w:val="00C7275F"/>
    <w:rsid w:val="00C75233"/>
    <w:rsid w:val="00C80DC9"/>
    <w:rsid w:val="00C841B3"/>
    <w:rsid w:val="00C86663"/>
    <w:rsid w:val="00C8758A"/>
    <w:rsid w:val="00CA6FA7"/>
    <w:rsid w:val="00CA7AFF"/>
    <w:rsid w:val="00CB33FA"/>
    <w:rsid w:val="00CB383D"/>
    <w:rsid w:val="00CC0648"/>
    <w:rsid w:val="00CC214A"/>
    <w:rsid w:val="00CC3472"/>
    <w:rsid w:val="00CC3DB1"/>
    <w:rsid w:val="00CD221B"/>
    <w:rsid w:val="00CD6B0F"/>
    <w:rsid w:val="00CD7270"/>
    <w:rsid w:val="00CD7CB5"/>
    <w:rsid w:val="00CE528F"/>
    <w:rsid w:val="00CE547E"/>
    <w:rsid w:val="00CF1683"/>
    <w:rsid w:val="00CF4166"/>
    <w:rsid w:val="00D06774"/>
    <w:rsid w:val="00D11FA8"/>
    <w:rsid w:val="00D12C76"/>
    <w:rsid w:val="00D133A5"/>
    <w:rsid w:val="00D1415A"/>
    <w:rsid w:val="00D17BA6"/>
    <w:rsid w:val="00D32B92"/>
    <w:rsid w:val="00D34A9E"/>
    <w:rsid w:val="00D350F9"/>
    <w:rsid w:val="00D457DD"/>
    <w:rsid w:val="00D46959"/>
    <w:rsid w:val="00D521F5"/>
    <w:rsid w:val="00D6048D"/>
    <w:rsid w:val="00D604FF"/>
    <w:rsid w:val="00D61C43"/>
    <w:rsid w:val="00D71389"/>
    <w:rsid w:val="00D8291A"/>
    <w:rsid w:val="00D87CD9"/>
    <w:rsid w:val="00D91508"/>
    <w:rsid w:val="00D91565"/>
    <w:rsid w:val="00DA25D5"/>
    <w:rsid w:val="00DA2C13"/>
    <w:rsid w:val="00DB5BA7"/>
    <w:rsid w:val="00DB63FC"/>
    <w:rsid w:val="00DC3F84"/>
    <w:rsid w:val="00DC5C9E"/>
    <w:rsid w:val="00DC5F0B"/>
    <w:rsid w:val="00DC618C"/>
    <w:rsid w:val="00DC6441"/>
    <w:rsid w:val="00DD1611"/>
    <w:rsid w:val="00DD3FF8"/>
    <w:rsid w:val="00DD6E40"/>
    <w:rsid w:val="00DE3887"/>
    <w:rsid w:val="00DE4696"/>
    <w:rsid w:val="00DE53EC"/>
    <w:rsid w:val="00DF0259"/>
    <w:rsid w:val="00DF1772"/>
    <w:rsid w:val="00DF1801"/>
    <w:rsid w:val="00DF695C"/>
    <w:rsid w:val="00E008EB"/>
    <w:rsid w:val="00E00C8D"/>
    <w:rsid w:val="00E05389"/>
    <w:rsid w:val="00E06C60"/>
    <w:rsid w:val="00E12879"/>
    <w:rsid w:val="00E12A58"/>
    <w:rsid w:val="00E1752E"/>
    <w:rsid w:val="00E17785"/>
    <w:rsid w:val="00E179EA"/>
    <w:rsid w:val="00E20A4B"/>
    <w:rsid w:val="00E21AC2"/>
    <w:rsid w:val="00E318B4"/>
    <w:rsid w:val="00E35CB1"/>
    <w:rsid w:val="00E36B07"/>
    <w:rsid w:val="00E4030A"/>
    <w:rsid w:val="00E40818"/>
    <w:rsid w:val="00E53E3E"/>
    <w:rsid w:val="00E54FF4"/>
    <w:rsid w:val="00E5574F"/>
    <w:rsid w:val="00E637EC"/>
    <w:rsid w:val="00E65FCB"/>
    <w:rsid w:val="00E82184"/>
    <w:rsid w:val="00E848B8"/>
    <w:rsid w:val="00E8707C"/>
    <w:rsid w:val="00EA07DA"/>
    <w:rsid w:val="00EA7472"/>
    <w:rsid w:val="00EC78F2"/>
    <w:rsid w:val="00ED0E44"/>
    <w:rsid w:val="00ED183D"/>
    <w:rsid w:val="00ED423A"/>
    <w:rsid w:val="00ED7DAA"/>
    <w:rsid w:val="00EE06AF"/>
    <w:rsid w:val="00EE176E"/>
    <w:rsid w:val="00EF0027"/>
    <w:rsid w:val="00EF0B89"/>
    <w:rsid w:val="00EF3514"/>
    <w:rsid w:val="00EF63E1"/>
    <w:rsid w:val="00EF6FE2"/>
    <w:rsid w:val="00F0272B"/>
    <w:rsid w:val="00F04095"/>
    <w:rsid w:val="00F047CB"/>
    <w:rsid w:val="00F12691"/>
    <w:rsid w:val="00F12BA6"/>
    <w:rsid w:val="00F14A88"/>
    <w:rsid w:val="00F15292"/>
    <w:rsid w:val="00F22493"/>
    <w:rsid w:val="00F2605A"/>
    <w:rsid w:val="00F27D47"/>
    <w:rsid w:val="00F31E76"/>
    <w:rsid w:val="00F35D44"/>
    <w:rsid w:val="00F363EB"/>
    <w:rsid w:val="00F43967"/>
    <w:rsid w:val="00F44017"/>
    <w:rsid w:val="00F45E78"/>
    <w:rsid w:val="00F51919"/>
    <w:rsid w:val="00F5364B"/>
    <w:rsid w:val="00F53671"/>
    <w:rsid w:val="00F557E1"/>
    <w:rsid w:val="00F6046A"/>
    <w:rsid w:val="00F63350"/>
    <w:rsid w:val="00F64513"/>
    <w:rsid w:val="00F64D00"/>
    <w:rsid w:val="00F6695F"/>
    <w:rsid w:val="00F73264"/>
    <w:rsid w:val="00F851FC"/>
    <w:rsid w:val="00F92363"/>
    <w:rsid w:val="00F933D3"/>
    <w:rsid w:val="00F9641E"/>
    <w:rsid w:val="00F96563"/>
    <w:rsid w:val="00F97F47"/>
    <w:rsid w:val="00FA2473"/>
    <w:rsid w:val="00FA3E1B"/>
    <w:rsid w:val="00FB1455"/>
    <w:rsid w:val="00FB2385"/>
    <w:rsid w:val="00FB602C"/>
    <w:rsid w:val="00FC7613"/>
    <w:rsid w:val="00FD0C7C"/>
    <w:rsid w:val="00FD5F0C"/>
    <w:rsid w:val="00FE1A61"/>
    <w:rsid w:val="00FE2F35"/>
    <w:rsid w:val="00FE4588"/>
    <w:rsid w:val="00FE6E83"/>
    <w:rsid w:val="00FF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46" type="connector" idref="#_x0000_s1150"/>
        <o:r id="V:Rule47" type="connector" idref="#_x0000_s1154"/>
        <o:r id="V:Rule48" type="connector" idref="#_x0000_s1164"/>
        <o:r id="V:Rule49" type="connector" idref="#_x0000_s1081"/>
        <o:r id="V:Rule50" type="connector" idref="#_x0000_s1156"/>
        <o:r id="V:Rule51" type="connector" idref="#_x0000_s1140"/>
        <o:r id="V:Rule52" type="connector" idref="#_x0000_s1175"/>
        <o:r id="V:Rule53" type="connector" idref="#_x0000_s1130"/>
        <o:r id="V:Rule54" type="connector" idref="#_x0000_s1152"/>
        <o:r id="V:Rule55" type="connector" idref="#_x0000_s1134"/>
        <o:r id="V:Rule56" type="connector" idref="#_x0000_s1178"/>
        <o:r id="V:Rule57" type="connector" idref="#_x0000_s1181"/>
        <o:r id="V:Rule58" type="connector" idref="#_x0000_s1177"/>
        <o:r id="V:Rule59" type="connector" idref="#_x0000_s1123"/>
        <o:r id="V:Rule60" type="connector" idref="#_x0000_s1174"/>
        <o:r id="V:Rule61" type="connector" idref="#_x0000_s1158"/>
        <o:r id="V:Rule62" type="connector" idref="#_x0000_s1084"/>
        <o:r id="V:Rule63" type="connector" idref="#_x0000_s1153"/>
        <o:r id="V:Rule64" type="connector" idref="#_x0000_s1179"/>
        <o:r id="V:Rule65" type="connector" idref="#_x0000_s1163"/>
        <o:r id="V:Rule66" type="connector" idref="#_x0000_s1157"/>
        <o:r id="V:Rule67" type="connector" idref="#_x0000_s1146"/>
        <o:r id="V:Rule68" type="connector" idref="#_x0000_s1083"/>
        <o:r id="V:Rule69" type="connector" idref="#_x0000_s1180"/>
        <o:r id="V:Rule70" type="connector" idref="#_x0000_s1137"/>
        <o:r id="V:Rule71" type="connector" idref="#_x0000_s1135"/>
        <o:r id="V:Rule72" type="connector" idref="#_x0000_s1149"/>
        <o:r id="V:Rule73" type="connector" idref="#_x0000_s1203"/>
        <o:r id="V:Rule74" type="connector" idref="#_x0000_s1176"/>
        <o:r id="V:Rule75" type="connector" idref="#_x0000_s1136"/>
        <o:r id="V:Rule76" type="connector" idref="#_x0000_s1122"/>
        <o:r id="V:Rule77" type="connector" idref="#_x0000_s1113"/>
        <o:r id="V:Rule78" type="connector" idref="#_x0000_s1161"/>
        <o:r id="V:Rule79" type="connector" idref="#_x0000_s1141"/>
        <o:r id="V:Rule80" type="connector" idref="#_x0000_s1147"/>
        <o:r id="V:Rule81" type="connector" idref="#_x0000_s1145"/>
        <o:r id="V:Rule82" type="connector" idref="#_x0000_s1131"/>
        <o:r id="V:Rule83" type="connector" idref="#_x0000_s1155"/>
        <o:r id="V:Rule84" type="connector" idref="#_x0000_s1162"/>
        <o:r id="V:Rule85" type="connector" idref="#_x0000_s1082"/>
        <o:r id="V:Rule86" type="connector" idref="#_x0000_s1080"/>
        <o:r id="V:Rule87" type="connector" idref="#_x0000_s1076"/>
        <o:r id="V:Rule88" type="connector" idref="#_x0000_s1159"/>
        <o:r id="V:Rule89" type="connector" idref="#_x0000_s1160"/>
        <o:r id="V:Rule90" type="connector" idref="#_x0000_s11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64"/>
  </w:style>
  <w:style w:type="paragraph" w:styleId="Titre1">
    <w:name w:val="heading 1"/>
    <w:basedOn w:val="Normal"/>
    <w:next w:val="Normal"/>
    <w:link w:val="Titre1Car"/>
    <w:qFormat/>
    <w:rsid w:val="00F73264"/>
    <w:pPr>
      <w:keepNext/>
      <w:spacing w:before="120"/>
      <w:ind w:left="136"/>
      <w:outlineLvl w:val="0"/>
    </w:pPr>
    <w:rPr>
      <w:sz w:val="24"/>
    </w:rPr>
  </w:style>
  <w:style w:type="paragraph" w:styleId="Titre3">
    <w:name w:val="heading 3"/>
    <w:basedOn w:val="Normal"/>
    <w:next w:val="Normal"/>
    <w:qFormat/>
    <w:rsid w:val="00F73264"/>
    <w:pPr>
      <w:keepNext/>
      <w:spacing w:before="120"/>
      <w:ind w:left="136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F73264"/>
    <w:pPr>
      <w:keepNext/>
      <w:outlineLvl w:val="3"/>
    </w:pPr>
    <w:rPr>
      <w:b/>
      <w:caps/>
      <w:sz w:val="18"/>
    </w:rPr>
  </w:style>
  <w:style w:type="paragraph" w:styleId="Titre5">
    <w:name w:val="heading 5"/>
    <w:basedOn w:val="Normal"/>
    <w:next w:val="Normal"/>
    <w:link w:val="Titre5Car"/>
    <w:qFormat/>
    <w:rsid w:val="00F73264"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F73264"/>
    <w:pPr>
      <w:keepNext/>
      <w:jc w:val="center"/>
      <w:outlineLvl w:val="5"/>
    </w:pPr>
    <w:rPr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7326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73264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F73264"/>
    <w:pPr>
      <w:spacing w:before="40"/>
      <w:ind w:right="-142"/>
    </w:pPr>
    <w:rPr>
      <w:b/>
      <w:sz w:val="18"/>
    </w:rPr>
  </w:style>
  <w:style w:type="character" w:styleId="Numrodepage">
    <w:name w:val="page number"/>
    <w:basedOn w:val="Policepardfaut"/>
    <w:rsid w:val="00F73264"/>
  </w:style>
  <w:style w:type="character" w:customStyle="1" w:styleId="Titre1Car">
    <w:name w:val="Titre 1 Car"/>
    <w:link w:val="Titre1"/>
    <w:rsid w:val="005E0482"/>
    <w:rPr>
      <w:sz w:val="24"/>
      <w:lang w:val="fr-FR" w:eastAsia="fr-FR" w:bidi="ar-SA"/>
    </w:rPr>
  </w:style>
  <w:style w:type="character" w:customStyle="1" w:styleId="Titre5Car">
    <w:name w:val="Titre 5 Car"/>
    <w:link w:val="Titre5"/>
    <w:semiHidden/>
    <w:rsid w:val="005E0482"/>
    <w:rPr>
      <w:b/>
      <w:lang w:val="fr-FR" w:eastAsia="fr-FR" w:bidi="ar-SA"/>
    </w:rPr>
  </w:style>
  <w:style w:type="table" w:styleId="Grilledutableau">
    <w:name w:val="Table Grid"/>
    <w:basedOn w:val="TableauNormal"/>
    <w:rsid w:val="00F14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8D25D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8D25DB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477E70"/>
  </w:style>
  <w:style w:type="paragraph" w:styleId="Paragraphedeliste">
    <w:name w:val="List Paragraph"/>
    <w:basedOn w:val="Normal"/>
    <w:uiPriority w:val="34"/>
    <w:qFormat/>
    <w:rsid w:val="009C2BB6"/>
    <w:pPr>
      <w:ind w:left="720"/>
      <w:contextualSpacing/>
    </w:pPr>
  </w:style>
  <w:style w:type="paragraph" w:styleId="Sansinterligne">
    <w:name w:val="No Spacing"/>
    <w:uiPriority w:val="1"/>
    <w:qFormat/>
    <w:rsid w:val="00B907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C119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60464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604641"/>
  </w:style>
  <w:style w:type="character" w:customStyle="1" w:styleId="CommentaireCar">
    <w:name w:val="Commentaire Car"/>
    <w:basedOn w:val="Policepardfaut"/>
    <w:link w:val="Commentaire"/>
    <w:semiHidden/>
    <w:rsid w:val="00604641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046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046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68E0019BA9846AB4F23F5EFA46351" ma:contentTypeVersion="15" ma:contentTypeDescription="Crée un document." ma:contentTypeScope="" ma:versionID="07b8699a5becb5335a58e9f1ac5c96c6">
  <xsd:schema xmlns:xsd="http://www.w3.org/2001/XMLSchema" xmlns:xs="http://www.w3.org/2001/XMLSchema" xmlns:p="http://schemas.microsoft.com/office/2006/metadata/properties" xmlns:ns2="a29579c1-b735-4447-b896-c64d6ec6196d" xmlns:ns3="92e7a3e7-ade7-4a9b-8d4f-f45f8c518407" targetNamespace="http://schemas.microsoft.com/office/2006/metadata/properties" ma:root="true" ma:fieldsID="b0da849aa83c65572c34a6633537e847" ns2:_="" ns3:_="">
    <xsd:import namespace="a29579c1-b735-4447-b896-c64d6ec6196d"/>
    <xsd:import namespace="92e7a3e7-ade7-4a9b-8d4f-f45f8c5184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579c1-b735-4447-b896-c64d6ec61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cef42406-7f05-42c0-a379-3b5b22d74c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7a3e7-ade7-4a9b-8d4f-f45f8c518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201c191-1130-4948-bfaa-f1a7d120fba0}" ma:internalName="TaxCatchAll" ma:showField="CatchAllData" ma:web="92e7a3e7-ade7-4a9b-8d4f-f45f8c5184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9579c1-b735-4447-b896-c64d6ec6196d">
      <Terms xmlns="http://schemas.microsoft.com/office/infopath/2007/PartnerControls"/>
    </lcf76f155ced4ddcb4097134ff3c332f>
    <TaxCatchAll xmlns="92e7a3e7-ade7-4a9b-8d4f-f45f8c51840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FCDC6-6BA3-47DD-B7E8-8471F53E9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579c1-b735-4447-b896-c64d6ec6196d"/>
    <ds:schemaRef ds:uri="92e7a3e7-ade7-4a9b-8d4f-f45f8c518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71866-7B6B-4F5A-A1D0-2025804766D8}">
  <ds:schemaRefs>
    <ds:schemaRef ds:uri="http://schemas.microsoft.com/office/2006/metadata/properties"/>
    <ds:schemaRef ds:uri="http://schemas.microsoft.com/office/infopath/2007/PartnerControls"/>
    <ds:schemaRef ds:uri="a29579c1-b735-4447-b896-c64d6ec6196d"/>
    <ds:schemaRef ds:uri="92e7a3e7-ade7-4a9b-8d4f-f45f8c518407"/>
  </ds:schemaRefs>
</ds:datastoreItem>
</file>

<file path=customXml/itemProps3.xml><?xml version="1.0" encoding="utf-8"?>
<ds:datastoreItem xmlns:ds="http://schemas.openxmlformats.org/officeDocument/2006/customXml" ds:itemID="{AF529B84-E4C5-4A31-B457-65E43A50C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042EBB-83D5-40ED-9818-0C70F8AE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1186</Words>
  <Characters>6523</Characters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2022-03-13T11:28:00Z</cp:lastPrinted>
  <dcterms:created xsi:type="dcterms:W3CDTF">2023-03-27T08:16:00Z</dcterms:created>
  <dcterms:modified xsi:type="dcterms:W3CDTF">2023-03-27T08:16:00Z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0x010100B5368E0019BA9846AB4F23F5EFA46351</vt:lpwstr>
  </property>
</Properties>
</file>