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FF21" w14:textId="77777777" w:rsidR="009145EC" w:rsidRDefault="009145EC" w:rsidP="009145EC">
      <w:pPr>
        <w:shd w:val="clear" w:color="auto" w:fill="E36C0A"/>
        <w:ind w:right="-567" w:hanging="567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Thème 1</w:t>
      </w:r>
    </w:p>
    <w:p w14:paraId="496C6B88" w14:textId="77777777" w:rsidR="009145EC" w:rsidRPr="00EB4392" w:rsidRDefault="009145EC" w:rsidP="009145EC">
      <w:pPr>
        <w:shd w:val="clear" w:color="auto" w:fill="E36C0A"/>
        <w:ind w:right="-567" w:hanging="567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Réaliser l’installation électrique d’une maison</w:t>
      </w:r>
    </w:p>
    <w:p w14:paraId="5F661260" w14:textId="77777777" w:rsidR="009145EC" w:rsidRPr="00EB4392" w:rsidRDefault="009145EC" w:rsidP="009145EC">
      <w:pPr>
        <w:rPr>
          <w:rFonts w:ascii="Comic Sans MS" w:hAnsi="Comic Sans MS"/>
        </w:rPr>
      </w:pPr>
    </w:p>
    <w:p w14:paraId="69DBE223" w14:textId="77777777" w:rsidR="009145EC" w:rsidRPr="00EB4392" w:rsidRDefault="005B27C5" w:rsidP="009145E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89472" behindDoc="0" locked="0" layoutInCell="1" allowOverlap="1" wp14:anchorId="692F8A92" wp14:editId="5FE3F933">
            <wp:simplePos x="0" y="0"/>
            <wp:positionH relativeFrom="column">
              <wp:posOffset>3615690</wp:posOffset>
            </wp:positionH>
            <wp:positionV relativeFrom="paragraph">
              <wp:posOffset>179070</wp:posOffset>
            </wp:positionV>
            <wp:extent cx="2896235" cy="1752600"/>
            <wp:effectExtent l="19050" t="0" r="0" b="0"/>
            <wp:wrapSquare wrapText="bothSides"/>
            <wp:docPr id="3140" name="Image 314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8C8">
        <w:rPr>
          <w:rFonts w:ascii="Comic Sans MS" w:hAnsi="Comic Sans MS"/>
          <w:sz w:val="28"/>
        </w:rPr>
        <w:t xml:space="preserve">Activité </w:t>
      </w:r>
      <w:r w:rsidR="00A07AA6">
        <w:rPr>
          <w:rFonts w:ascii="Comic Sans MS" w:hAnsi="Comic Sans MS"/>
          <w:sz w:val="28"/>
        </w:rPr>
        <w:t>2</w:t>
      </w:r>
    </w:p>
    <w:p w14:paraId="337F3CD2" w14:textId="77777777" w:rsidR="009145EC" w:rsidRPr="003728C8" w:rsidRDefault="00A07AA6" w:rsidP="003728C8">
      <w:pPr>
        <w:pBdr>
          <w:bottom w:val="single" w:sz="18" w:space="1" w:color="E36C0A"/>
        </w:pBdr>
        <w:ind w:right="-567" w:hanging="567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Etiquetage </w:t>
      </w:r>
      <w:r w:rsidR="003728C8" w:rsidRPr="003728C8">
        <w:rPr>
          <w:rFonts w:ascii="Comic Sans MS" w:hAnsi="Comic Sans MS"/>
          <w:sz w:val="28"/>
        </w:rPr>
        <w:t>d’un tableau électrique</w:t>
      </w:r>
    </w:p>
    <w:p w14:paraId="334D118B" w14:textId="77777777" w:rsidR="009145EC" w:rsidRDefault="009145EC" w:rsidP="009145EC">
      <w:pPr>
        <w:pStyle w:val="StyleCDROM"/>
        <w:spacing w:before="120" w:after="120"/>
        <w:jc w:val="left"/>
        <w:rPr>
          <w:rFonts w:ascii="Comic Sans MS" w:hAnsi="Comic Sans MS" w:cs="Arial"/>
          <w:b/>
          <w:bCs/>
          <w:smallCaps/>
          <w:color w:val="000000"/>
          <w:sz w:val="24"/>
          <w:szCs w:val="24"/>
          <w:u w:val="single"/>
        </w:rPr>
      </w:pPr>
    </w:p>
    <w:p w14:paraId="2EA6BF63" w14:textId="77777777" w:rsidR="009145EC" w:rsidRPr="0061082A" w:rsidRDefault="009145EC" w:rsidP="009145EC">
      <w:pPr>
        <w:pStyle w:val="StyleCDROM"/>
        <w:spacing w:before="120" w:after="120"/>
        <w:jc w:val="left"/>
        <w:rPr>
          <w:rFonts w:ascii="Comic Sans MS" w:hAnsi="Comic Sans MS" w:cs="Arial"/>
          <w:b/>
          <w:bCs/>
          <w:smallCap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mallCaps/>
          <w:color w:val="000000"/>
          <w:sz w:val="24"/>
          <w:szCs w:val="24"/>
          <w:u w:val="single"/>
        </w:rPr>
        <w:t>Contexte Professionnel</w:t>
      </w:r>
    </w:p>
    <w:p w14:paraId="4E091427" w14:textId="77777777" w:rsidR="009145EC" w:rsidRPr="009145EC" w:rsidRDefault="005B27C5" w:rsidP="009145EC">
      <w:pPr>
        <w:pStyle w:val="StyleCDROM"/>
        <w:spacing w:before="0"/>
        <w:rPr>
          <w:rFonts w:ascii="Comic Sans MS" w:hAnsi="Comic Sans MS" w:cs="Arial"/>
          <w:sz w:val="16"/>
          <w:szCs w:val="16"/>
          <w:u w:val="single"/>
        </w:rPr>
      </w:pPr>
      <w:r>
        <w:rPr>
          <w:rFonts w:ascii="Comic Sans MS" w:hAnsi="Comic Sans MS"/>
          <w:bCs/>
          <w:sz w:val="24"/>
          <w:szCs w:val="24"/>
        </w:rPr>
        <w:t xml:space="preserve">Après avoir dimensionné le </w:t>
      </w:r>
      <w:r w:rsidRPr="009145EC">
        <w:rPr>
          <w:rFonts w:ascii="Comic Sans MS" w:hAnsi="Comic Sans MS"/>
          <w:bCs/>
          <w:sz w:val="24"/>
          <w:szCs w:val="24"/>
        </w:rPr>
        <w:t>tableau électrique situé dans le Hall de la maison de Mr et Mme MARTINEZ</w:t>
      </w:r>
      <w:r>
        <w:rPr>
          <w:rFonts w:ascii="Comic Sans MS" w:hAnsi="Comic Sans MS"/>
          <w:bCs/>
          <w:sz w:val="24"/>
          <w:szCs w:val="24"/>
        </w:rPr>
        <w:t>, v</w:t>
      </w:r>
      <w:r w:rsidR="009145EC" w:rsidRPr="009145EC">
        <w:rPr>
          <w:rFonts w:ascii="Comic Sans MS" w:hAnsi="Comic Sans MS"/>
          <w:bCs/>
          <w:sz w:val="24"/>
          <w:szCs w:val="24"/>
        </w:rPr>
        <w:t>otr</w:t>
      </w:r>
      <w:r>
        <w:rPr>
          <w:rFonts w:ascii="Comic Sans MS" w:hAnsi="Comic Sans MS"/>
          <w:bCs/>
          <w:sz w:val="24"/>
          <w:szCs w:val="24"/>
        </w:rPr>
        <w:t>e chef d’Équipe vous demande de réaliser les schémas, l’implantation 3D et les étiquettes de ce tableau</w:t>
      </w:r>
      <w:r w:rsidR="009145EC" w:rsidRPr="009145EC">
        <w:rPr>
          <w:rFonts w:ascii="Comic Sans MS" w:hAnsi="Comic Sans MS"/>
          <w:bCs/>
          <w:sz w:val="24"/>
          <w:szCs w:val="24"/>
        </w:rPr>
        <w:t> </w:t>
      </w:r>
      <w:r>
        <w:rPr>
          <w:rFonts w:ascii="Comic Sans MS" w:hAnsi="Comic Sans MS"/>
          <w:bCs/>
          <w:sz w:val="24"/>
          <w:szCs w:val="24"/>
        </w:rPr>
        <w:t>avec un logiciel spécifique</w:t>
      </w:r>
    </w:p>
    <w:p w14:paraId="4D56F82E" w14:textId="77777777" w:rsidR="009145EC" w:rsidRDefault="009145EC" w:rsidP="009145EC">
      <w:pPr>
        <w:pStyle w:val="StyleCDROM"/>
        <w:spacing w:before="0"/>
        <w:rPr>
          <w:rFonts w:ascii="Comic Sans MS" w:hAnsi="Comic Sans MS" w:cs="Arial"/>
          <w:sz w:val="24"/>
          <w:szCs w:val="16"/>
          <w:u w:val="single"/>
        </w:rPr>
      </w:pPr>
    </w:p>
    <w:p w14:paraId="1C7BD8A7" w14:textId="77777777" w:rsidR="005B27C5" w:rsidRDefault="005B27C5" w:rsidP="005B27C5">
      <w:pPr>
        <w:rPr>
          <w:rFonts w:ascii="Comic Sans MS" w:hAnsi="Comic Sans MS"/>
          <w:b/>
          <w:sz w:val="18"/>
        </w:rPr>
      </w:pPr>
    </w:p>
    <w:p w14:paraId="56332D46" w14:textId="77777777" w:rsidR="005B27C5" w:rsidRPr="00FE21FA" w:rsidRDefault="005B27C5" w:rsidP="005B27C5">
      <w:pPr>
        <w:rPr>
          <w:rFonts w:ascii="Comic Sans MS" w:hAnsi="Comic Sans MS"/>
          <w:b/>
          <w:sz w:val="18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789"/>
      </w:tblGrid>
      <w:tr w:rsidR="005B27C5" w:rsidRPr="00E53283" w14:paraId="72C65A07" w14:textId="77777777" w:rsidTr="0050511F">
        <w:trPr>
          <w:trHeight w:val="276"/>
        </w:trPr>
        <w:tc>
          <w:tcPr>
            <w:tcW w:w="9503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CAF86" w14:textId="77777777" w:rsidR="005B27C5" w:rsidRPr="003912BC" w:rsidRDefault="005B27C5" w:rsidP="005051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mallCaps/>
              </w:rPr>
              <w:t>Taches</w:t>
            </w:r>
            <w:r w:rsidRPr="000B7CBC">
              <w:rPr>
                <w:rFonts w:ascii="Comic Sans MS" w:hAnsi="Comic Sans MS"/>
                <w:b/>
                <w:smallCaps/>
              </w:rPr>
              <w:t xml:space="preserve"> professionne</w:t>
            </w:r>
            <w:r>
              <w:rPr>
                <w:rFonts w:ascii="Comic Sans MS" w:hAnsi="Comic Sans MS"/>
                <w:b/>
                <w:smallCaps/>
              </w:rPr>
              <w:t>lles</w:t>
            </w:r>
            <w:r w:rsidRPr="000B7CBC">
              <w:rPr>
                <w:rFonts w:ascii="Comic Sans MS" w:hAnsi="Comic Sans MS"/>
                <w:b/>
              </w:rPr>
              <w:t xml:space="preserve"> : </w:t>
            </w:r>
          </w:p>
        </w:tc>
      </w:tr>
      <w:tr w:rsidR="005B27C5" w:rsidRPr="00E53283" w14:paraId="5BC67036" w14:textId="77777777" w:rsidTr="0050511F">
        <w:trPr>
          <w:trHeight w:val="1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3E78C125" w14:textId="77777777" w:rsidR="005B27C5" w:rsidRPr="00E53283" w:rsidRDefault="005B27C5" w:rsidP="00F50DAB">
            <w:pPr>
              <w:rPr>
                <w:rFonts w:ascii="Comic Sans MS" w:hAnsi="Comic Sans MS" w:cs="Arial"/>
                <w:b/>
                <w:bCs/>
                <w:szCs w:val="28"/>
              </w:rPr>
            </w:pPr>
            <w:r>
              <w:rPr>
                <w:rFonts w:ascii="Comic Sans MS" w:hAnsi="Comic Sans MS"/>
                <w:b/>
                <w:bCs/>
              </w:rPr>
              <w:t>T1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72FF" w14:textId="77777777" w:rsidR="005B27C5" w:rsidRPr="00E53283" w:rsidRDefault="00F50DAB" w:rsidP="005B27C5">
            <w:pPr>
              <w:rPr>
                <w:rFonts w:ascii="Comic Sans MS" w:hAnsi="Comic Sans MS" w:cs="Arial"/>
                <w:bCs/>
                <w:szCs w:val="28"/>
              </w:rPr>
            </w:pPr>
            <w:r>
              <w:rPr>
                <w:rFonts w:ascii="Comic Sans MS" w:hAnsi="Comic Sans MS" w:cs="Arial"/>
                <w:bCs/>
                <w:szCs w:val="28"/>
              </w:rPr>
              <w:t>Préparation des opérations à réaliser</w:t>
            </w:r>
          </w:p>
        </w:tc>
      </w:tr>
      <w:tr w:rsidR="005B27C5" w:rsidRPr="00E53283" w14:paraId="17740435" w14:textId="77777777" w:rsidTr="0050511F">
        <w:trPr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4BC96"/>
            <w:vAlign w:val="center"/>
            <w:hideMark/>
          </w:tcPr>
          <w:p w14:paraId="66CB9DB5" w14:textId="77777777" w:rsidR="005B27C5" w:rsidRPr="00E53283" w:rsidRDefault="005B27C5" w:rsidP="00F50DAB">
            <w:pPr>
              <w:rPr>
                <w:rFonts w:ascii="Comic Sans MS" w:hAnsi="Comic Sans MS" w:cs="Arial"/>
                <w:b/>
                <w:bCs/>
                <w:szCs w:val="28"/>
              </w:rPr>
            </w:pPr>
            <w:r w:rsidRPr="00E53283">
              <w:rPr>
                <w:rFonts w:ascii="Comic Sans MS" w:hAnsi="Comic Sans MS"/>
                <w:b/>
                <w:bCs/>
              </w:rPr>
              <w:t>T</w:t>
            </w:r>
            <w:r w:rsidR="00F50DAB"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1DA5" w14:textId="77777777" w:rsidR="005B27C5" w:rsidRPr="00E53283" w:rsidRDefault="00F50DAB" w:rsidP="0050511F">
            <w:pPr>
              <w:rPr>
                <w:rFonts w:ascii="Comic Sans MS" w:hAnsi="Comic Sans MS" w:cs="Arial"/>
                <w:bCs/>
                <w:szCs w:val="28"/>
              </w:rPr>
            </w:pPr>
            <w:r>
              <w:rPr>
                <w:rFonts w:ascii="Comic Sans MS" w:hAnsi="Comic Sans MS" w:cs="Arial"/>
                <w:bCs/>
                <w:szCs w:val="28"/>
              </w:rPr>
              <w:t>Communiquer</w:t>
            </w:r>
          </w:p>
        </w:tc>
      </w:tr>
    </w:tbl>
    <w:p w14:paraId="58D220BF" w14:textId="77777777" w:rsidR="005B27C5" w:rsidRPr="003912BC" w:rsidRDefault="005B27C5" w:rsidP="005B27C5">
      <w:pPr>
        <w:rPr>
          <w:rFonts w:ascii="Comic Sans MS" w:hAnsi="Comic Sans MS"/>
          <w:b/>
          <w:smallCaps/>
        </w:rPr>
      </w:pP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521"/>
        <w:gridCol w:w="567"/>
        <w:gridCol w:w="567"/>
        <w:gridCol w:w="567"/>
        <w:gridCol w:w="567"/>
      </w:tblGrid>
      <w:tr w:rsidR="005B27C5" w:rsidRPr="005F291E" w14:paraId="5B42B31C" w14:textId="77777777" w:rsidTr="0050511F">
        <w:trPr>
          <w:trHeight w:val="276"/>
        </w:trPr>
        <w:tc>
          <w:tcPr>
            <w:tcW w:w="723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3F21C5" w14:textId="77777777" w:rsidR="005B27C5" w:rsidRPr="005F291E" w:rsidRDefault="00000000" w:rsidP="0050511F">
            <w:pPr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</w:rPr>
              <w:pict w14:anchorId="47DC048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5193" type="#_x0000_t202" style="position:absolute;margin-left:472.8pt;margin-top:509.75pt;width:18.95pt;height:18.7pt;z-index:251695616;mso-wrap-style:none" filled="f" stroked="f">
                  <v:textbox style="mso-next-textbox:#_x0000_s5193;mso-fit-shape-to-text:t">
                    <w:txbxContent>
                      <w:p w14:paraId="237697C3" w14:textId="77777777" w:rsidR="005B27C5" w:rsidRDefault="005B27C5" w:rsidP="005B27C5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smallCaps/>
              </w:rPr>
              <w:pict w14:anchorId="5EA67134">
                <v:shape id="_x0000_s5192" type="#_x0000_t202" style="position:absolute;margin-left:445.8pt;margin-top:509.75pt;width:18.95pt;height:18.7pt;z-index:251694592;mso-wrap-style:none" filled="f" stroked="f">
                  <v:textbox style="mso-next-textbox:#_x0000_s5192;mso-fit-shape-to-text:t">
                    <w:txbxContent>
                      <w:p w14:paraId="444BD98F" w14:textId="77777777" w:rsidR="005B27C5" w:rsidRDefault="005B27C5" w:rsidP="005B27C5"/>
                    </w:txbxContent>
                  </v:textbox>
                </v:shape>
              </w:pict>
            </w:r>
            <w:r w:rsidR="005B27C5">
              <w:rPr>
                <w:rFonts w:ascii="Comic Sans MS" w:hAnsi="Comic Sans MS"/>
                <w:b/>
                <w:smallCaps/>
              </w:rPr>
              <w:t>Compétences développées</w:t>
            </w:r>
            <w:r w:rsidR="005B27C5" w:rsidRPr="005F291E">
              <w:rPr>
                <w:rFonts w:ascii="Comic Sans MS" w:hAnsi="Comic Sans MS"/>
                <w:b/>
                <w:smallCaps/>
              </w:rPr>
              <w:t xml:space="preserve"> :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F48FF" w14:textId="77777777" w:rsidR="005B27C5" w:rsidRPr="005F291E" w:rsidRDefault="005B27C5" w:rsidP="0050511F">
            <w:pPr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  <w:noProof/>
              </w:rPr>
              <w:drawing>
                <wp:inline distT="0" distB="0" distL="0" distR="0" wp14:anchorId="3251C0A4" wp14:editId="05582AE0">
                  <wp:extent cx="228600" cy="242570"/>
                  <wp:effectExtent l="19050" t="0" r="0" b="0"/>
                  <wp:docPr id="2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4F3" w14:textId="77777777" w:rsidR="005B27C5" w:rsidRPr="005F291E" w:rsidRDefault="005B27C5" w:rsidP="0050511F">
            <w:pPr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  <w:noProof/>
              </w:rPr>
              <w:drawing>
                <wp:inline distT="0" distB="0" distL="0" distR="0" wp14:anchorId="227177F1" wp14:editId="7613249A">
                  <wp:extent cx="221615" cy="228600"/>
                  <wp:effectExtent l="19050" t="0" r="6985" b="0"/>
                  <wp:docPr id="2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0D9" w14:textId="77777777" w:rsidR="005B27C5" w:rsidRDefault="005B27C5" w:rsidP="0050511F">
            <w:pPr>
              <w:rPr>
                <w:rFonts w:ascii="Comic Sans MS" w:hAnsi="Comic Sans MS"/>
                <w:b/>
                <w:smallCaps/>
                <w:noProof/>
              </w:rPr>
            </w:pPr>
            <w:r w:rsidRPr="009078E0">
              <w:rPr>
                <w:rFonts w:ascii="Comic Sans MS" w:hAnsi="Comic Sans MS"/>
                <w:b/>
                <w:smallCaps/>
                <w:noProof/>
              </w:rPr>
              <w:drawing>
                <wp:inline distT="0" distB="0" distL="0" distR="0" wp14:anchorId="57700FCB" wp14:editId="011AD5A9">
                  <wp:extent cx="214630" cy="228600"/>
                  <wp:effectExtent l="19050" t="0" r="0" b="0"/>
                  <wp:docPr id="3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DE251D" w14:textId="77777777" w:rsidR="005B27C5" w:rsidRPr="005F291E" w:rsidRDefault="005B27C5" w:rsidP="0050511F">
            <w:pPr>
              <w:rPr>
                <w:rFonts w:ascii="Comic Sans MS" w:hAnsi="Comic Sans MS"/>
                <w:b/>
                <w:smallCaps/>
              </w:rPr>
            </w:pPr>
            <w:r>
              <w:rPr>
                <w:rFonts w:ascii="Comic Sans MS" w:hAnsi="Comic Sans MS"/>
                <w:b/>
                <w:smallCaps/>
                <w:noProof/>
              </w:rPr>
              <w:drawing>
                <wp:inline distT="0" distB="0" distL="0" distR="0" wp14:anchorId="7D8371FB" wp14:editId="36B8B63A">
                  <wp:extent cx="214630" cy="242570"/>
                  <wp:effectExtent l="19050" t="0" r="0" b="0"/>
                  <wp:docPr id="28" name="Image 10" descr="green-smiley-take-it-ea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green-smiley-take-it-ea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7C5" w:rsidRPr="00E53283" w14:paraId="48C28EDC" w14:textId="77777777" w:rsidTr="0050511F">
        <w:trPr>
          <w:trHeight w:val="2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8DE1077" w14:textId="77777777" w:rsidR="005B27C5" w:rsidRPr="00E53283" w:rsidRDefault="005B27C5" w:rsidP="0050511F">
            <w:pPr>
              <w:rPr>
                <w:rFonts w:ascii="Comic Sans MS" w:hAnsi="Comic Sans MS" w:cs="Arial"/>
                <w:b/>
                <w:bCs/>
                <w:szCs w:val="28"/>
              </w:rPr>
            </w:pPr>
            <w:r w:rsidRPr="00E53283">
              <w:rPr>
                <w:rFonts w:ascii="Comic Sans MS" w:hAnsi="Comic Sans MS" w:cs="Arial"/>
                <w:b/>
                <w:bCs/>
                <w:szCs w:val="28"/>
              </w:rPr>
              <w:t>C</w:t>
            </w:r>
            <w:r>
              <w:rPr>
                <w:rFonts w:ascii="Comic Sans MS" w:hAnsi="Comic Sans MS" w:cs="Arial"/>
                <w:b/>
                <w:bCs/>
                <w:szCs w:val="28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7028" w14:textId="77777777" w:rsidR="005B27C5" w:rsidRDefault="005B27C5" w:rsidP="0050511F">
            <w:pPr>
              <w:pStyle w:val="Titre5"/>
              <w:spacing w:before="0" w:after="0"/>
              <w:rPr>
                <w:rFonts w:ascii="Comic Sans MS" w:hAnsi="Comic Sans MS"/>
                <w:bCs/>
                <w:sz w:val="20"/>
                <w:szCs w:val="28"/>
              </w:rPr>
            </w:pPr>
            <w:r>
              <w:rPr>
                <w:rFonts w:ascii="Simplon-Regular" w:hAnsi="Simplon-Regular"/>
                <w:b/>
                <w:bCs/>
                <w:color w:val="212529"/>
              </w:rPr>
              <w:t> </w:t>
            </w:r>
            <w:r w:rsidRPr="009078E0">
              <w:rPr>
                <w:rFonts w:ascii="Comic Sans MS" w:hAnsi="Comic Sans MS"/>
                <w:bCs/>
                <w:sz w:val="20"/>
                <w:szCs w:val="28"/>
              </w:rPr>
              <w:t>S’informer sur l’intervention ou sur la réalisation</w:t>
            </w:r>
          </w:p>
          <w:p w14:paraId="791DA0F2" w14:textId="77777777" w:rsidR="005B27C5" w:rsidRPr="009078E0" w:rsidRDefault="005B27C5" w:rsidP="005B27C5">
            <w:pPr>
              <w:pStyle w:val="Titre5"/>
              <w:numPr>
                <w:ilvl w:val="0"/>
                <w:numId w:val="16"/>
              </w:numPr>
              <w:spacing w:before="0"/>
              <w:rPr>
                <w:i/>
              </w:rPr>
            </w:pPr>
            <w:r w:rsidRPr="009078E0">
              <w:rPr>
                <w:rFonts w:ascii="Comic Sans MS" w:hAnsi="Comic Sans MS"/>
                <w:bCs/>
                <w:i/>
                <w:sz w:val="18"/>
                <w:szCs w:val="28"/>
              </w:rPr>
              <w:t>Les informations nécessaires sont recueillies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44BC5" w14:textId="77777777" w:rsidR="005B27C5" w:rsidRPr="003912BC" w:rsidRDefault="005B27C5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6EC1" w14:textId="77777777" w:rsidR="005B27C5" w:rsidRPr="003912BC" w:rsidRDefault="005B27C5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FB4" w14:textId="77777777" w:rsidR="005B27C5" w:rsidRPr="003912BC" w:rsidRDefault="005B27C5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4FAD91" w14:textId="77777777" w:rsidR="005B27C5" w:rsidRPr="003912BC" w:rsidRDefault="005B27C5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</w:tr>
      <w:tr w:rsidR="005B27C5" w:rsidRPr="00E53283" w14:paraId="3C85D5A8" w14:textId="77777777" w:rsidTr="0050511F">
        <w:trPr>
          <w:trHeight w:val="202"/>
        </w:trPr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6AEF5913" w14:textId="77777777" w:rsidR="005B27C5" w:rsidRDefault="00F50DAB" w:rsidP="0050511F">
            <w:pPr>
              <w:rPr>
                <w:rFonts w:ascii="Comic Sans MS" w:hAnsi="Comic Sans MS" w:cs="Arial"/>
                <w:b/>
                <w:bCs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Cs w:val="28"/>
              </w:rPr>
              <w:t>C</w:t>
            </w:r>
            <w:r w:rsidR="005B27C5">
              <w:rPr>
                <w:rFonts w:ascii="Comic Sans MS" w:hAnsi="Comic Sans MS" w:cs="Arial"/>
                <w:b/>
                <w:bCs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0EDB" w14:textId="77777777" w:rsidR="005B27C5" w:rsidRDefault="005B27C5" w:rsidP="0050511F">
            <w:pPr>
              <w:rPr>
                <w:rFonts w:ascii="Comic Sans MS" w:hAnsi="Comic Sans MS" w:cs="Arial"/>
                <w:bCs/>
                <w:szCs w:val="28"/>
              </w:rPr>
            </w:pPr>
            <w:r>
              <w:rPr>
                <w:rFonts w:ascii="Comic Sans MS" w:hAnsi="Comic Sans MS" w:cs="Arial"/>
                <w:bCs/>
                <w:szCs w:val="28"/>
              </w:rPr>
              <w:t>Communiquer avec le client</w:t>
            </w:r>
            <w:r w:rsidR="00F50DAB">
              <w:rPr>
                <w:rFonts w:ascii="Comic Sans MS" w:hAnsi="Comic Sans MS" w:cs="Arial"/>
                <w:bCs/>
                <w:szCs w:val="28"/>
              </w:rPr>
              <w:t xml:space="preserve"> et/ou l’usager</w:t>
            </w:r>
          </w:p>
          <w:p w14:paraId="56FBE98F" w14:textId="77777777" w:rsidR="005B27C5" w:rsidRPr="009078E0" w:rsidRDefault="005B27C5" w:rsidP="0050511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Comic Sans MS" w:hAnsi="Comic Sans MS" w:cs="Arial"/>
                <w:bCs/>
                <w:szCs w:val="28"/>
              </w:rPr>
            </w:pPr>
            <w:r w:rsidRPr="009078E0">
              <w:rPr>
                <w:rFonts w:ascii="Comic Sans MS" w:hAnsi="Comic Sans MS" w:cs="Arial"/>
                <w:bCs/>
                <w:i/>
                <w:sz w:val="18"/>
                <w:szCs w:val="28"/>
              </w:rPr>
              <w:t>Les choix technologiques ou économiques sont expliqués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93BF27C" w14:textId="77777777" w:rsidR="005B27C5" w:rsidRPr="003912BC" w:rsidRDefault="005B27C5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93A" w14:textId="77777777" w:rsidR="005B27C5" w:rsidRPr="003912BC" w:rsidRDefault="005B27C5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092B" w14:textId="77777777" w:rsidR="005B27C5" w:rsidRPr="003912BC" w:rsidRDefault="005B27C5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7C7AF5" w14:textId="77777777" w:rsidR="005B27C5" w:rsidRPr="003912BC" w:rsidRDefault="005B27C5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</w:tr>
    </w:tbl>
    <w:p w14:paraId="756260E6" w14:textId="77777777" w:rsidR="005B27C5" w:rsidRPr="003912BC" w:rsidRDefault="005B27C5" w:rsidP="005B27C5">
      <w:pPr>
        <w:rPr>
          <w:rFonts w:ascii="Comic Sans MS" w:hAnsi="Comic Sans MS"/>
        </w:rPr>
      </w:pP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45"/>
        <w:gridCol w:w="567"/>
        <w:gridCol w:w="567"/>
        <w:gridCol w:w="567"/>
        <w:gridCol w:w="567"/>
      </w:tblGrid>
      <w:tr w:rsidR="005B27C5" w:rsidRPr="00E53283" w14:paraId="11C66608" w14:textId="77777777" w:rsidTr="0050511F">
        <w:trPr>
          <w:trHeight w:val="302"/>
        </w:trPr>
        <w:tc>
          <w:tcPr>
            <w:tcW w:w="7235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A2C53B6" w14:textId="77777777" w:rsidR="005B27C5" w:rsidRPr="003912BC" w:rsidRDefault="00000000" w:rsidP="0050511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mallCaps/>
                <w:noProof/>
              </w:rPr>
              <w:pict w14:anchorId="6733A0D1">
                <v:shape id="_x0000_s5195" type="#_x0000_t202" style="position:absolute;margin-left:472.8pt;margin-top:509.75pt;width:18.95pt;height:18.7pt;z-index:251697664;mso-wrap-style:none" filled="f" stroked="f">
                  <v:textbox style="mso-next-textbox:#_x0000_s5195;mso-fit-shape-to-text:t">
                    <w:txbxContent>
                      <w:p w14:paraId="12C8C49C" w14:textId="77777777" w:rsidR="005B27C5" w:rsidRDefault="005B27C5" w:rsidP="005B27C5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smallCaps/>
                <w:noProof/>
              </w:rPr>
              <w:pict w14:anchorId="42AD5249">
                <v:shape id="_x0000_s5194" type="#_x0000_t202" style="position:absolute;margin-left:445.8pt;margin-top:509.75pt;width:18.95pt;height:18.7pt;z-index:251696640;mso-wrap-style:none" filled="f" stroked="f">
                  <v:textbox style="mso-next-textbox:#_x0000_s5194;mso-fit-shape-to-text:t">
                    <w:txbxContent>
                      <w:p w14:paraId="0813D91E" w14:textId="77777777" w:rsidR="005B27C5" w:rsidRDefault="005B27C5" w:rsidP="005B27C5"/>
                    </w:txbxContent>
                  </v:textbox>
                </v:shape>
              </w:pict>
            </w:r>
            <w:r w:rsidR="005B27C5">
              <w:rPr>
                <w:rFonts w:ascii="Comic Sans MS" w:hAnsi="Comic Sans MS"/>
                <w:b/>
                <w:smallCaps/>
                <w:noProof/>
              </w:rPr>
              <w:t>Aptitudes professionnelles associées</w:t>
            </w:r>
            <w:r w:rsidR="005B27C5" w:rsidRPr="000B7CBC">
              <w:rPr>
                <w:rFonts w:ascii="Comic Sans MS" w:hAnsi="Comic Sans MS"/>
                <w:b/>
              </w:rPr>
              <w:t xml:space="preserve"> 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944634" w14:textId="77777777" w:rsidR="005B27C5" w:rsidRPr="00E53283" w:rsidRDefault="005B27C5" w:rsidP="0050511F">
            <w:pPr>
              <w:jc w:val="center"/>
              <w:rPr>
                <w:rFonts w:ascii="Comic Sans MS" w:hAnsi="Comic Sans MS" w:cs="Arial"/>
                <w:bCs/>
                <w:szCs w:val="28"/>
              </w:rPr>
            </w:pPr>
            <w:r>
              <w:rPr>
                <w:rFonts w:ascii="Comic Sans MS" w:hAnsi="Comic Sans MS" w:cs="Arial"/>
                <w:noProof/>
                <w:szCs w:val="28"/>
              </w:rPr>
              <w:drawing>
                <wp:inline distT="0" distB="0" distL="0" distR="0" wp14:anchorId="0E3A84A1" wp14:editId="75FEBA40">
                  <wp:extent cx="228600" cy="242570"/>
                  <wp:effectExtent l="19050" t="0" r="0" b="0"/>
                  <wp:docPr id="2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5637F8" w14:textId="77777777" w:rsidR="005B27C5" w:rsidRPr="00E53283" w:rsidRDefault="005B27C5" w:rsidP="0050511F">
            <w:pPr>
              <w:jc w:val="center"/>
              <w:rPr>
                <w:rFonts w:ascii="Comic Sans MS" w:hAnsi="Comic Sans MS" w:cs="Arial"/>
                <w:bCs/>
                <w:szCs w:val="28"/>
              </w:rPr>
            </w:pPr>
            <w:r w:rsidRPr="009078E0">
              <w:rPr>
                <w:rFonts w:ascii="Comic Sans MS" w:hAnsi="Comic Sans MS" w:cs="Arial"/>
                <w:bCs/>
                <w:noProof/>
                <w:szCs w:val="28"/>
              </w:rPr>
              <w:drawing>
                <wp:inline distT="0" distB="0" distL="0" distR="0" wp14:anchorId="483C1812" wp14:editId="447436E4">
                  <wp:extent cx="221615" cy="228600"/>
                  <wp:effectExtent l="19050" t="0" r="6985" b="0"/>
                  <wp:docPr id="3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6AE0154" w14:textId="77777777" w:rsidR="005B27C5" w:rsidRDefault="005B27C5" w:rsidP="0050511F">
            <w:pPr>
              <w:jc w:val="center"/>
              <w:rPr>
                <w:rFonts w:ascii="Comic Sans MS" w:hAnsi="Comic Sans MS" w:cs="Arial"/>
                <w:noProof/>
                <w:szCs w:val="28"/>
              </w:rPr>
            </w:pPr>
            <w:r w:rsidRPr="009078E0">
              <w:rPr>
                <w:rFonts w:ascii="Comic Sans MS" w:hAnsi="Comic Sans MS" w:cs="Arial"/>
                <w:noProof/>
                <w:szCs w:val="28"/>
              </w:rPr>
              <w:drawing>
                <wp:inline distT="0" distB="0" distL="0" distR="0" wp14:anchorId="396AA631" wp14:editId="4B7665B7">
                  <wp:extent cx="214630" cy="228600"/>
                  <wp:effectExtent l="19050" t="0" r="0" b="0"/>
                  <wp:docPr id="313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75E45C" w14:textId="77777777" w:rsidR="005B27C5" w:rsidRDefault="005B27C5" w:rsidP="0050511F">
            <w:pPr>
              <w:jc w:val="center"/>
              <w:rPr>
                <w:rFonts w:ascii="Comic Sans MS" w:hAnsi="Comic Sans MS" w:cs="Arial"/>
                <w:noProof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28F500" wp14:editId="764BBA78">
                  <wp:extent cx="214630" cy="242570"/>
                  <wp:effectExtent l="19050" t="0" r="0" b="0"/>
                  <wp:docPr id="3137" name="Image 10" descr="green-smiley-take-it-ea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green-smiley-take-it-ea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7C5" w:rsidRPr="00E53283" w14:paraId="7530831A" w14:textId="77777777" w:rsidTr="0050511F">
        <w:trPr>
          <w:trHeight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344F4C3" w14:textId="77777777" w:rsidR="005B27C5" w:rsidRPr="00E53283" w:rsidRDefault="005B27C5" w:rsidP="0050511F">
            <w:pPr>
              <w:rPr>
                <w:rFonts w:ascii="Comic Sans MS" w:hAnsi="Comic Sans MS" w:cs="Arial"/>
                <w:b/>
                <w:bCs/>
                <w:szCs w:val="28"/>
              </w:rPr>
            </w:pPr>
            <w:r w:rsidRPr="00E53283">
              <w:rPr>
                <w:rFonts w:ascii="Comic Sans MS" w:hAnsi="Comic Sans MS" w:cs="Arial"/>
                <w:b/>
                <w:bCs/>
                <w:szCs w:val="28"/>
              </w:rPr>
              <w:t>AP1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6E84A1" w14:textId="77777777" w:rsidR="005B27C5" w:rsidRPr="00E53283" w:rsidRDefault="005B27C5" w:rsidP="0050511F">
            <w:pPr>
              <w:rPr>
                <w:rFonts w:ascii="Comic Sans MS" w:hAnsi="Comic Sans MS" w:cs="Arial"/>
                <w:bCs/>
                <w:szCs w:val="28"/>
              </w:rPr>
            </w:pPr>
            <w:r w:rsidRPr="00E53283">
              <w:rPr>
                <w:rFonts w:ascii="Comic Sans MS" w:hAnsi="Comic Sans MS" w:cs="Arial"/>
                <w:bCs/>
                <w:szCs w:val="28"/>
              </w:rPr>
              <w:t>faire preuve de rigueur et de précision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5E2D947" w14:textId="77777777" w:rsidR="005B27C5" w:rsidRPr="003912BC" w:rsidRDefault="005B27C5" w:rsidP="0050511F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B63985" w14:textId="77777777" w:rsidR="005B27C5" w:rsidRPr="003912BC" w:rsidRDefault="005B27C5" w:rsidP="0050511F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C991D7" w14:textId="77777777" w:rsidR="005B27C5" w:rsidRPr="003912BC" w:rsidRDefault="005B27C5" w:rsidP="0050511F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EC9583" w14:textId="77777777" w:rsidR="005B27C5" w:rsidRPr="003912BC" w:rsidRDefault="005B27C5" w:rsidP="0050511F">
            <w:pPr>
              <w:jc w:val="center"/>
              <w:rPr>
                <w:rFonts w:ascii="Comic Sans MS" w:hAnsi="Comic Sans MS"/>
                <w:noProof/>
                <w:color w:val="FF0000"/>
              </w:rPr>
            </w:pPr>
          </w:p>
        </w:tc>
      </w:tr>
      <w:tr w:rsidR="005B27C5" w:rsidRPr="00E53283" w14:paraId="381944D4" w14:textId="77777777" w:rsidTr="0050511F">
        <w:trPr>
          <w:trHeight w:val="2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1226558" w14:textId="77777777" w:rsidR="005B27C5" w:rsidRPr="00E53283" w:rsidRDefault="005B27C5" w:rsidP="0050511F">
            <w:pPr>
              <w:rPr>
                <w:rFonts w:ascii="Comic Sans MS" w:hAnsi="Comic Sans MS" w:cs="Arial"/>
                <w:b/>
                <w:bCs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Cs w:val="28"/>
              </w:rPr>
              <w:t>AP3</w:t>
            </w:r>
          </w:p>
        </w:tc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6C631" w14:textId="77777777" w:rsidR="005B27C5" w:rsidRPr="00E53283" w:rsidRDefault="005B27C5" w:rsidP="0050511F">
            <w:pPr>
              <w:rPr>
                <w:rFonts w:ascii="Comic Sans MS" w:hAnsi="Comic Sans MS" w:cs="Arial"/>
                <w:bCs/>
                <w:szCs w:val="28"/>
              </w:rPr>
            </w:pPr>
            <w:r w:rsidRPr="00494158">
              <w:rPr>
                <w:rFonts w:ascii="Comic Sans MS" w:hAnsi="Comic Sans MS" w:cs="Arial"/>
                <w:bCs/>
                <w:szCs w:val="28"/>
              </w:rPr>
              <w:t>faire preuve de curiosité et d’écoute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63E5536" w14:textId="77777777" w:rsidR="005B27C5" w:rsidRPr="003912BC" w:rsidRDefault="005B27C5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57EBEF" w14:textId="77777777" w:rsidR="005B27C5" w:rsidRPr="003912BC" w:rsidRDefault="005B27C5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02F835" w14:textId="77777777" w:rsidR="005B27C5" w:rsidRPr="003912BC" w:rsidRDefault="005B27C5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4F8CE90" w14:textId="77777777" w:rsidR="005B27C5" w:rsidRPr="003912BC" w:rsidRDefault="005B27C5" w:rsidP="0050511F">
            <w:pPr>
              <w:jc w:val="center"/>
              <w:rPr>
                <w:rFonts w:ascii="Comic Sans MS" w:hAnsi="Comic Sans MS" w:cs="Arial"/>
                <w:bCs/>
                <w:color w:val="FF0000"/>
                <w:szCs w:val="28"/>
              </w:rPr>
            </w:pPr>
          </w:p>
        </w:tc>
      </w:tr>
    </w:tbl>
    <w:p w14:paraId="3C723CAD" w14:textId="77777777" w:rsidR="005B27C5" w:rsidRDefault="005B27C5" w:rsidP="005B27C5">
      <w:pPr>
        <w:rPr>
          <w:rFonts w:ascii="Comic Sans MS" w:hAnsi="Comic Sans MS"/>
        </w:rPr>
      </w:pPr>
    </w:p>
    <w:p w14:paraId="058E9384" w14:textId="77777777" w:rsidR="009145EC" w:rsidRDefault="009145EC" w:rsidP="009145EC">
      <w:pPr>
        <w:pStyle w:val="StyleCDROM"/>
        <w:spacing w:before="0"/>
        <w:rPr>
          <w:rFonts w:ascii="Comic Sans MS" w:hAnsi="Comic Sans MS" w:cs="Arial"/>
          <w:sz w:val="24"/>
          <w:szCs w:val="16"/>
          <w:u w:val="single"/>
        </w:rPr>
      </w:pPr>
    </w:p>
    <w:p w14:paraId="49BDDA30" w14:textId="77777777" w:rsidR="005F291E" w:rsidRPr="00E53283" w:rsidRDefault="00000000" w:rsidP="009145EC">
      <w:pPr>
        <w:rPr>
          <w:rFonts w:ascii="Comic Sans MS" w:hAnsi="Comic Sans MS"/>
        </w:rPr>
      </w:pPr>
      <w:r>
        <w:rPr>
          <w:rFonts w:ascii="Comic Sans MS" w:hAnsi="Comic Sans MS"/>
          <w:b/>
          <w:smallCaps/>
          <w:noProof/>
        </w:rPr>
        <w:pict w14:anchorId="523D73A5">
          <v:roundrect id="_x0000_s4610" style="position:absolute;margin-left:-10.6pt;margin-top:6.9pt;width:495.5pt;height:104.2pt;z-index:-251658752" arcsize="5859f" fillcolor="#d8d8d8" stroked="f"/>
        </w:pict>
      </w:r>
    </w:p>
    <w:p w14:paraId="136835DD" w14:textId="77777777" w:rsidR="009145EC" w:rsidRDefault="00000000" w:rsidP="009145E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mallCaps/>
          <w:noProof/>
        </w:rPr>
        <w:pict w14:anchorId="1A8A6A12">
          <v:shape id="_x0000_s4603" type="#_x0000_t202" style="position:absolute;margin-left:472.8pt;margin-top:509.75pt;width:18.95pt;height:18.7pt;z-index:251650560;mso-wrap-style:none" filled="f" stroked="f">
            <v:textbox style="mso-next-textbox:#_x0000_s4603;mso-fit-shape-to-text:t">
              <w:txbxContent>
                <w:p w14:paraId="6209D122" w14:textId="77777777" w:rsidR="009145EC" w:rsidRDefault="009145EC" w:rsidP="009145EC"/>
              </w:txbxContent>
            </v:textbox>
          </v:shape>
        </w:pict>
      </w:r>
      <w:r>
        <w:rPr>
          <w:rFonts w:ascii="Comic Sans MS" w:hAnsi="Comic Sans MS"/>
          <w:b/>
          <w:smallCaps/>
          <w:noProof/>
        </w:rPr>
        <w:pict w14:anchorId="4B13E1F2">
          <v:shape id="_x0000_s4602" type="#_x0000_t202" style="position:absolute;margin-left:445.8pt;margin-top:509.75pt;width:18.95pt;height:18.7pt;z-index:251649536;mso-wrap-style:none" filled="f" stroked="f">
            <v:textbox style="mso-next-textbox:#_x0000_s4602;mso-fit-shape-to-text:t">
              <w:txbxContent>
                <w:p w14:paraId="45FC84A4" w14:textId="77777777" w:rsidR="009145EC" w:rsidRDefault="009145EC" w:rsidP="009145EC"/>
              </w:txbxContent>
            </v:textbox>
          </v:shape>
        </w:pict>
      </w:r>
      <w:r w:rsidR="009145EC">
        <w:rPr>
          <w:rFonts w:ascii="Comic Sans MS" w:hAnsi="Comic Sans MS"/>
          <w:b/>
          <w:smallCaps/>
          <w:noProof/>
        </w:rPr>
        <w:t>Evaluation</w:t>
      </w:r>
      <w:r w:rsidR="005F291E">
        <w:rPr>
          <w:rFonts w:ascii="Comic Sans MS" w:hAnsi="Comic Sans MS"/>
          <w:b/>
          <w:smallCaps/>
          <w:noProof/>
        </w:rPr>
        <w:t xml:space="preserve"> et observations</w:t>
      </w:r>
      <w:r w:rsidR="009145EC" w:rsidRPr="000B7CBC">
        <w:rPr>
          <w:rFonts w:ascii="Comic Sans MS" w:hAnsi="Comic Sans MS"/>
          <w:b/>
        </w:rPr>
        <w:t xml:space="preserve"> : </w:t>
      </w: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3"/>
      </w:tblGrid>
      <w:tr w:rsidR="005F291E" w:rsidRPr="00E53283" w14:paraId="7DA82171" w14:textId="77777777" w:rsidTr="00B415B0">
        <w:trPr>
          <w:trHeight w:val="1425"/>
        </w:trPr>
        <w:tc>
          <w:tcPr>
            <w:tcW w:w="95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E70B45" w14:textId="77777777" w:rsidR="005F291E" w:rsidRPr="00E53283" w:rsidRDefault="005F291E" w:rsidP="00750D65">
            <w:pPr>
              <w:rPr>
                <w:rFonts w:ascii="Comic Sans MS" w:hAnsi="Comic Sans MS" w:cs="Arial"/>
                <w:bCs/>
                <w:szCs w:val="28"/>
              </w:rPr>
            </w:pPr>
          </w:p>
        </w:tc>
      </w:tr>
    </w:tbl>
    <w:p w14:paraId="3617E1EA" w14:textId="77777777" w:rsidR="00F70B32" w:rsidRPr="00B415B0" w:rsidRDefault="00F70B32" w:rsidP="00B415B0">
      <w:pPr>
        <w:pStyle w:val="StyleCDROM"/>
        <w:spacing w:before="0"/>
        <w:rPr>
          <w:sz w:val="16"/>
        </w:rPr>
      </w:pPr>
    </w:p>
    <w:p w14:paraId="4D429D35" w14:textId="77777777" w:rsidR="00742C04" w:rsidRDefault="00742C04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br w:type="page"/>
      </w:r>
    </w:p>
    <w:p w14:paraId="0F95D3DF" w14:textId="77777777" w:rsidR="00E23ACD" w:rsidRPr="005350F5" w:rsidRDefault="00E23ACD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</w:p>
    <w:p w14:paraId="01EDCEC8" w14:textId="77777777" w:rsidR="00E23ACD" w:rsidRDefault="00E23ACD" w:rsidP="00E23ACD">
      <w:pPr>
        <w:pStyle w:val="StyleCDROM"/>
        <w:numPr>
          <w:ilvl w:val="0"/>
          <w:numId w:val="14"/>
        </w:numPr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4CFDD99" wp14:editId="45752ADF">
            <wp:simplePos x="0" y="0"/>
            <wp:positionH relativeFrom="column">
              <wp:posOffset>4277995</wp:posOffset>
            </wp:positionH>
            <wp:positionV relativeFrom="paragraph">
              <wp:posOffset>-301625</wp:posOffset>
            </wp:positionV>
            <wp:extent cx="2125345" cy="727075"/>
            <wp:effectExtent l="19050" t="0" r="8255" b="0"/>
            <wp:wrapSquare wrapText="bothSides"/>
            <wp:docPr id="3122" name="Image 3122" descr="Screenshot_20230410-21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 descr="Screenshot_20230410-2146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t>Installer l’application Hager Ready sur vos smartphone</w:t>
      </w:r>
      <w:r w:rsidRPr="005350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>s</w:t>
      </w:r>
    </w:p>
    <w:p w14:paraId="1B228E0C" w14:textId="77777777" w:rsidR="00E23ACD" w:rsidRPr="003C655C" w:rsidRDefault="00E23ACD" w:rsidP="00E23ACD">
      <w:pPr>
        <w:pStyle w:val="Sansinterligne"/>
        <w:jc w:val="both"/>
        <w:rPr>
          <w:rFonts w:ascii="Comic Sans MS" w:hAnsi="Comic Sans MS"/>
          <w:sz w:val="16"/>
        </w:rPr>
      </w:pPr>
    </w:p>
    <w:p w14:paraId="17B02F77" w14:textId="77777777" w:rsidR="00E23ACD" w:rsidRDefault="00E23ACD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5D19AF30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3D629ECD" w14:textId="77777777" w:rsidR="00E23ACD" w:rsidRPr="00034D43" w:rsidRDefault="00000000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 w14:anchorId="3AFA8341">
          <v:shape id="_x0000_s5171" type="#_x0000_t202" style="position:absolute;left:0;text-align:left;margin-left:353pt;margin-top:.1pt;width:167.25pt;height:99.2pt;z-index:251672064;mso-wrap-style:none;mso-width-percent:400;mso-height-percent:200;mso-width-percent:400;mso-height-percent:200;mso-width-relative:margin;mso-height-relative:margin">
            <v:textbox style="mso-fit-shape-to-text:t">
              <w:txbxContent>
                <w:p w14:paraId="620B5E02" w14:textId="77777777" w:rsidR="00E23ACD" w:rsidRDefault="00E23ACD" w:rsidP="00E23ACD">
                  <w:r>
                    <w:rPr>
                      <w:noProof/>
                    </w:rPr>
                    <w:drawing>
                      <wp:inline distT="0" distB="0" distL="0" distR="0" wp14:anchorId="2F7C9EE2" wp14:editId="5AE810C0">
                        <wp:extent cx="1932940" cy="1156970"/>
                        <wp:effectExtent l="1905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2940" cy="1156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0B72FA90" w14:textId="77777777" w:rsidR="00E23ACD" w:rsidRDefault="00000000" w:rsidP="00E23ACD">
      <w:pPr>
        <w:pStyle w:val="StyleCDROM"/>
        <w:numPr>
          <w:ilvl w:val="0"/>
          <w:numId w:val="14"/>
        </w:numPr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378A31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72" type="#_x0000_t32" style="position:absolute;left:0;text-align:left;margin-left:284.8pt;margin-top:17pt;width:126.5pt;height:32.5pt;z-index:251673088" o:connectortype="straight">
            <v:stroke endarrow="block"/>
          </v:shape>
        </w:pict>
      </w:r>
      <w:r w:rsidR="00E23ACD" w:rsidRPr="00034D43">
        <w:rPr>
          <w:rFonts w:ascii="Comic Sans MS" w:hAnsi="Comic Sans MS"/>
          <w:noProof/>
          <w:sz w:val="24"/>
          <w:szCs w:val="24"/>
        </w:rPr>
        <w:t xml:space="preserve">Lancer le logiciel, </w:t>
      </w:r>
      <w:r w:rsidR="00E23ACD">
        <w:rPr>
          <w:rFonts w:ascii="Comic Sans MS" w:hAnsi="Comic Sans MS"/>
          <w:noProof/>
          <w:sz w:val="24"/>
          <w:szCs w:val="24"/>
        </w:rPr>
        <w:t>choisir « commencer un projet » et indiquer le nom de votre projet « votre nom »</w:t>
      </w:r>
    </w:p>
    <w:p w14:paraId="550322DB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/>
          <w:noProof/>
          <w:sz w:val="24"/>
          <w:szCs w:val="24"/>
        </w:rPr>
      </w:pPr>
    </w:p>
    <w:p w14:paraId="745CFC67" w14:textId="77777777" w:rsidR="005B27C5" w:rsidRDefault="005B27C5" w:rsidP="00E23ACD">
      <w:pPr>
        <w:pStyle w:val="StyleCDROM"/>
        <w:spacing w:before="0"/>
        <w:jc w:val="left"/>
        <w:rPr>
          <w:rFonts w:ascii="Comic Sans MS" w:hAnsi="Comic Sans MS"/>
          <w:noProof/>
          <w:sz w:val="24"/>
          <w:szCs w:val="24"/>
        </w:rPr>
      </w:pPr>
    </w:p>
    <w:p w14:paraId="2E4BFB3F" w14:textId="77777777" w:rsidR="005B27C5" w:rsidRDefault="005B27C5" w:rsidP="00E23ACD">
      <w:pPr>
        <w:pStyle w:val="StyleCDROM"/>
        <w:spacing w:before="0"/>
        <w:jc w:val="left"/>
        <w:rPr>
          <w:rFonts w:ascii="Comic Sans MS" w:hAnsi="Comic Sans MS"/>
          <w:noProof/>
          <w:sz w:val="24"/>
          <w:szCs w:val="24"/>
        </w:rPr>
      </w:pPr>
    </w:p>
    <w:p w14:paraId="33F2753B" w14:textId="77777777" w:rsidR="00E23ACD" w:rsidRDefault="00000000" w:rsidP="00E23ACD">
      <w:pPr>
        <w:pStyle w:val="StyleCDROM"/>
        <w:spacing w:before="0"/>
        <w:jc w:val="left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 w14:anchorId="4B898549">
          <v:shape id="_x0000_s5173" type="#_x0000_t202" style="position:absolute;margin-left:-33.1pt;margin-top:1.6pt;width:166.4pt;height:154.55pt;z-index:251674112;mso-wrap-style:none;mso-width-percent:400;mso-height-percent:200;mso-width-percent:400;mso-height-percent:200;mso-width-relative:margin;mso-height-relative:margin">
            <v:textbox style="mso-fit-shape-to-text:t">
              <w:txbxContent>
                <w:p w14:paraId="65F1108D" w14:textId="77777777" w:rsidR="00E23ACD" w:rsidRDefault="00E23ACD" w:rsidP="00E23ACD">
                  <w:r>
                    <w:rPr>
                      <w:noProof/>
                    </w:rPr>
                    <w:drawing>
                      <wp:inline distT="0" distB="0" distL="0" distR="0" wp14:anchorId="13D78EFD" wp14:editId="4F952F57">
                        <wp:extent cx="1918970" cy="1863725"/>
                        <wp:effectExtent l="19050" t="0" r="508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8970" cy="186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77882E00" w14:textId="77777777" w:rsidR="00E23ACD" w:rsidRDefault="00E23ACD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3E59A079" w14:textId="77777777" w:rsidR="00E23ACD" w:rsidRDefault="00000000" w:rsidP="00E23ACD">
      <w:pPr>
        <w:pStyle w:val="StyleCDROM"/>
        <w:numPr>
          <w:ilvl w:val="0"/>
          <w:numId w:val="14"/>
        </w:numPr>
        <w:spacing w:before="0"/>
        <w:ind w:left="284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 w14:anchorId="75CB241F">
          <v:shape id="_x0000_s5175" type="#_x0000_t202" style="position:absolute;left:0;text-align:left;margin-left:197.5pt;margin-top:48.7pt;width:175.9pt;height:155.5pt;z-index:251676160;mso-wrap-style:none;mso-width-percent:400;mso-height-percent:200;mso-width-percent:400;mso-height-percent:200;mso-width-relative:margin;mso-height-relative:margin">
            <v:textbox style="mso-fit-shape-to-text:t">
              <w:txbxContent>
                <w:p w14:paraId="7606A7BD" w14:textId="77777777" w:rsidR="00E23ACD" w:rsidRDefault="00E23ACD" w:rsidP="00E23ACD">
                  <w:r>
                    <w:rPr>
                      <w:i/>
                      <w:iCs/>
                      <w:noProof/>
                      <w:color w:val="808080"/>
                    </w:rPr>
                    <w:drawing>
                      <wp:inline distT="0" distB="0" distL="0" distR="0" wp14:anchorId="2945F59F" wp14:editId="7BECA681">
                        <wp:extent cx="2043430" cy="1870075"/>
                        <wp:effectExtent l="19050" t="0" r="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3430" cy="187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sz w:val="24"/>
          <w:szCs w:val="24"/>
        </w:rPr>
        <w:pict w14:anchorId="0D35BAF7">
          <v:shape id="_x0000_s5174" type="#_x0000_t32" style="position:absolute;left:0;text-align:left;margin-left:-68pt;margin-top:19.9pt;width:79.5pt;height:22.5pt;flip:x;z-index:251675136" o:connectortype="straight">
            <v:stroke endarrow="block"/>
          </v:shape>
        </w:pict>
      </w:r>
      <w:r w:rsidR="00E23ACD">
        <w:rPr>
          <w:rFonts w:ascii="Comic Sans MS" w:hAnsi="Comic Sans MS"/>
          <w:noProof/>
          <w:sz w:val="24"/>
          <w:szCs w:val="24"/>
        </w:rPr>
        <w:t>Choisissez l’outils « tableau électrique » pour réaliser le tableau et concevoir les étiquettes et sélectionnez le mode de création « Manuel »</w:t>
      </w:r>
    </w:p>
    <w:p w14:paraId="0F6E2025" w14:textId="77777777" w:rsidR="00E23ACD" w:rsidRDefault="00000000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pict w14:anchorId="61525964">
          <v:shape id="_x0000_s5176" type="#_x0000_t32" style="position:absolute;left:0;text-align:left;margin-left:145pt;margin-top:2.7pt;width:80pt;height:67.5pt;z-index:251677184" o:connectortype="straight">
            <v:stroke endarrow="block"/>
          </v:shape>
        </w:pict>
      </w:r>
    </w:p>
    <w:p w14:paraId="0ED3EB49" w14:textId="77777777" w:rsidR="00E23ACD" w:rsidRDefault="00E23ACD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72F5F9B4" w14:textId="77777777" w:rsidR="00E23ACD" w:rsidRDefault="00E23ACD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61795258" w14:textId="77777777" w:rsidR="00E23ACD" w:rsidRDefault="00E23ACD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0658DFCD" w14:textId="77777777" w:rsidR="00E23ACD" w:rsidRDefault="00E23ACD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1A8E692E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6465DBE8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32B23716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79F81EBB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3EBFE0AC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621B0052" w14:textId="77777777" w:rsidR="005B27C5" w:rsidRDefault="005B27C5" w:rsidP="005B27C5">
      <w:pPr>
        <w:pStyle w:val="StyleCDROM"/>
        <w:numPr>
          <w:ilvl w:val="0"/>
          <w:numId w:val="14"/>
        </w:numPr>
        <w:spacing w:before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Pour vous faciliter le travail, aidez-vous des tutos de présentation, vous expliquant la démarche d’exécution de l’application.</w:t>
      </w:r>
    </w:p>
    <w:p w14:paraId="40E841D3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2932150B" w14:textId="77777777" w:rsidR="00E23ACD" w:rsidRDefault="00000000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 w14:anchorId="2F3C2BFE">
          <v:shape id="_x0000_s5177" type="#_x0000_t202" style="position:absolute;left:0;text-align:left;margin-left:-34.8pt;margin-top:7.5pt;width:191.95pt;height:283.55pt;z-index:251678208;mso-width-percent:400;mso-height-percent:200;mso-width-percent:400;mso-height-percent:200;mso-width-relative:margin;mso-height-relative:margin">
            <v:textbox style="mso-fit-shape-to-text:t">
              <w:txbxContent>
                <w:p w14:paraId="47656A1A" w14:textId="77777777" w:rsidR="00E23ACD" w:rsidRDefault="00E23ACD" w:rsidP="00E23ACD">
                  <w:r>
                    <w:rPr>
                      <w:noProof/>
                    </w:rPr>
                    <w:drawing>
                      <wp:inline distT="0" distB="0" distL="0" distR="0" wp14:anchorId="40BCA996" wp14:editId="20C2A9C0">
                        <wp:extent cx="2244725" cy="3498215"/>
                        <wp:effectExtent l="19050" t="0" r="3175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3498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015E153A" w14:textId="77777777" w:rsidR="00E23ACD" w:rsidRDefault="00E23ACD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1160F776" w14:textId="77777777" w:rsidR="00E23ACD" w:rsidRDefault="00E23ACD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500235D8" w14:textId="77777777" w:rsidR="00E23ACD" w:rsidRDefault="00000000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327080DF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5179" type="#_x0000_t88" style="position:absolute;left:0;text-align:left;margin-left:-85.8pt;margin-top:-45.05pt;width:8.5pt;height:126.5pt;rotation:90;z-index:251680256" adj=",5165"/>
        </w:pict>
      </w:r>
    </w:p>
    <w:p w14:paraId="7FD88BD9" w14:textId="77777777" w:rsidR="00E23ACD" w:rsidRDefault="00000000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210CBD6F">
          <v:shape id="_x0000_s5178" type="#_x0000_t32" style="position:absolute;left:0;text-align:left;margin-left:-48.3pt;margin-top:5.2pt;width:47.2pt;height:115.7pt;flip:x y;z-index:251679232" o:connectortype="straight"/>
        </w:pict>
      </w:r>
    </w:p>
    <w:p w14:paraId="317A0D67" w14:textId="77777777" w:rsidR="00E23ACD" w:rsidRDefault="005B27C5" w:rsidP="005B27C5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En vous aidant de la page 4 de votre précédent TP (</w:t>
      </w:r>
      <w:r w:rsidRPr="005B27C5">
        <w:rPr>
          <w:rFonts w:ascii="Comic Sans MS" w:hAnsi="Comic Sans MS"/>
          <w:i/>
          <w:noProof/>
          <w:sz w:val="24"/>
          <w:szCs w:val="24"/>
        </w:rPr>
        <w:t>Activité 1 - Préparation à la réalisation d’un tableau électrique</w:t>
      </w:r>
      <w:r>
        <w:rPr>
          <w:rFonts w:ascii="Comic Sans MS" w:hAnsi="Comic Sans MS"/>
          <w:noProof/>
          <w:sz w:val="24"/>
          <w:szCs w:val="24"/>
        </w:rPr>
        <w:t xml:space="preserve">) , </w:t>
      </w:r>
      <w:r w:rsidR="00E23ACD">
        <w:rPr>
          <w:rFonts w:ascii="Comic Sans MS" w:hAnsi="Comic Sans MS"/>
          <w:noProof/>
          <w:sz w:val="24"/>
          <w:szCs w:val="24"/>
        </w:rPr>
        <w:t>commencez à ajouter les éléments de conception (interrupteur différenciel, disjoncteur, minuterie, contacteur, …) sur les rails du tableau</w:t>
      </w:r>
    </w:p>
    <w:p w14:paraId="3260EEC7" w14:textId="77777777" w:rsidR="005B27C5" w:rsidRDefault="005B27C5" w:rsidP="005B27C5">
      <w:pPr>
        <w:jc w:val="center"/>
        <w:rPr>
          <w:rFonts w:ascii="Comic Sans MS" w:hAnsi="Comic Sans MS"/>
          <w:noProof/>
          <w:sz w:val="24"/>
          <w:szCs w:val="24"/>
        </w:rPr>
      </w:pPr>
    </w:p>
    <w:p w14:paraId="4BB51146" w14:textId="77777777" w:rsidR="00E23ACD" w:rsidRDefault="00E23ACD" w:rsidP="00E23ACD">
      <w:pPr>
        <w:pStyle w:val="StyleCDROM"/>
        <w:spacing w:before="0"/>
        <w:ind w:left="284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NOTA : Il existe plusieurs onglets pour trouver les    appareillages</w:t>
      </w:r>
    </w:p>
    <w:p w14:paraId="7C64811E" w14:textId="77777777" w:rsidR="00E23ACD" w:rsidRDefault="00E23ACD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36BA622C" w14:textId="77777777" w:rsidR="00E23ACD" w:rsidRDefault="00000000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lastRenderedPageBreak/>
        <w:pict w14:anchorId="00CC1DAD">
          <v:shape id="_x0000_s5180" type="#_x0000_t202" style="position:absolute;left:0;text-align:left;margin-left:325.65pt;margin-top:-4.45pt;width:194.15pt;height:268.7pt;z-index:251681280;mso-width-percent:400;mso-height-percent:200;mso-width-percent:400;mso-height-percent:200;mso-width-relative:margin;mso-height-relative:margin">
            <v:textbox style="mso-fit-shape-to-text:t">
              <w:txbxContent>
                <w:p w14:paraId="726EC7E9" w14:textId="77777777" w:rsidR="00E23ACD" w:rsidRDefault="00E23ACD" w:rsidP="00E23ACD">
                  <w:r>
                    <w:rPr>
                      <w:noProof/>
                    </w:rPr>
                    <w:drawing>
                      <wp:inline distT="0" distB="0" distL="0" distR="0" wp14:anchorId="66F6DE73" wp14:editId="27C0C85B">
                        <wp:extent cx="2244725" cy="3311525"/>
                        <wp:effectExtent l="19050" t="0" r="3175" b="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331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2754F8A5" w14:textId="77777777" w:rsidR="00E23ACD" w:rsidRDefault="00E23ACD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01D39070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2C58B889" w14:textId="77777777" w:rsidR="00E23ACD" w:rsidRPr="00D13A06" w:rsidRDefault="00000000" w:rsidP="00E23ACD">
      <w:pPr>
        <w:pStyle w:val="StyleCDROM"/>
        <w:numPr>
          <w:ilvl w:val="0"/>
          <w:numId w:val="14"/>
        </w:numPr>
        <w:spacing w:before="0"/>
        <w:ind w:left="284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319B1ADD">
          <v:shape id="_x0000_s5181" type="#_x0000_t32" style="position:absolute;left:0;text-align:left;margin-left:207.3pt;margin-top:42.85pt;width:255.95pt;height:128.5pt;z-index:251682304" o:connectortype="straight">
            <v:stroke endarrow="block"/>
          </v:shape>
        </w:pict>
      </w:r>
      <w:r w:rsidR="005B27C5">
        <w:rPr>
          <w:rFonts w:ascii="Comic Sans MS" w:hAnsi="Comic Sans MS"/>
          <w:noProof/>
          <w:sz w:val="24"/>
          <w:szCs w:val="24"/>
        </w:rPr>
        <w:t>Remplissez</w:t>
      </w:r>
      <w:r w:rsidR="00E23ACD">
        <w:rPr>
          <w:rFonts w:ascii="Comic Sans MS" w:hAnsi="Comic Sans MS"/>
          <w:noProof/>
          <w:sz w:val="24"/>
          <w:szCs w:val="24"/>
        </w:rPr>
        <w:t xml:space="preserve"> la fiche produit (calibre, application, localisation, repère, …) à chaque appareil inséré et appuyez sur « valider »</w:t>
      </w:r>
      <w:r w:rsidR="00E23ACD" w:rsidRPr="00FE7A9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2AC1AD0" w14:textId="77777777" w:rsidR="00E23ACD" w:rsidRDefault="00E23ACD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7F8D937F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75606B97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0F0C74D2" w14:textId="77777777" w:rsidR="00E23ACD" w:rsidRDefault="00E23ACD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Ne pas oublier tous les éléments modulaires (minuterie, contacteur J/N, télérupteur, sonnette, prise GTL, …)</w:t>
      </w:r>
    </w:p>
    <w:p w14:paraId="6BEA6498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1A21FFED" w14:textId="77777777" w:rsidR="00E23ACD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 wp14:anchorId="26625FCA" wp14:editId="27017CA6">
            <wp:simplePos x="0" y="0"/>
            <wp:positionH relativeFrom="column">
              <wp:posOffset>-429895</wp:posOffset>
            </wp:positionH>
            <wp:positionV relativeFrom="paragraph">
              <wp:posOffset>101600</wp:posOffset>
            </wp:positionV>
            <wp:extent cx="2522220" cy="4517390"/>
            <wp:effectExtent l="19050" t="19050" r="11430" b="16510"/>
            <wp:wrapSquare wrapText="bothSides"/>
            <wp:docPr id="25" name="Image 24" descr="Screenshot_20230609-161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30609-161739.png"/>
                    <pic:cNvPicPr/>
                  </pic:nvPicPr>
                  <pic:blipFill>
                    <a:blip r:embed="rId20"/>
                    <a:srcRect t="3435" r="-38" b="6834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4517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563DF5F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037D02CD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6DE12A4B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72206572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5FE0BD53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4BCBFD2E" w14:textId="77777777" w:rsidR="005B27C5" w:rsidRDefault="00000000" w:rsidP="005B27C5">
      <w:pPr>
        <w:pStyle w:val="StyleCDROM"/>
        <w:numPr>
          <w:ilvl w:val="0"/>
          <w:numId w:val="14"/>
        </w:numPr>
        <w:spacing w:before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7F17A73B">
          <v:oval id="_x0000_s5190" style="position:absolute;left:0;text-align:left;margin-left:175.75pt;margin-top:19.25pt;width:15.3pt;height:14.2pt;z-index:251690496" filled="f"/>
        </w:pict>
      </w:r>
      <w:r w:rsidR="005B27C5">
        <w:rPr>
          <w:rFonts w:ascii="Comic Sans MS" w:hAnsi="Comic Sans MS"/>
          <w:noProof/>
          <w:sz w:val="24"/>
          <w:szCs w:val="24"/>
        </w:rPr>
        <w:t>Il est possible de rajouter des rails (lignes) à votre tableau en cliquant sur le  +</w:t>
      </w:r>
    </w:p>
    <w:p w14:paraId="6BBCBA5B" w14:textId="77777777" w:rsidR="00E23ACD" w:rsidRDefault="00000000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49779076">
          <v:shape id="_x0000_s5191" type="#_x0000_t32" style="position:absolute;left:0;text-align:left;margin-left:-92.7pt;margin-top:3.6pt;width:268.45pt;height:164.75pt;flip:x;z-index:251692544" o:connectortype="straight">
            <v:stroke endarrow="block"/>
          </v:shape>
        </w:pict>
      </w:r>
    </w:p>
    <w:p w14:paraId="42461D6F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16E40637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44CF2C1E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5ADC6752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54748842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159C3328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24633D94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0E3E2B83" w14:textId="77777777" w:rsidR="005B27C5" w:rsidRDefault="005B27C5" w:rsidP="00E23ACD">
      <w:pPr>
        <w:pStyle w:val="StyleCDROM"/>
        <w:spacing w:before="0"/>
        <w:rPr>
          <w:rFonts w:ascii="Comic Sans MS" w:hAnsi="Comic Sans MS"/>
          <w:noProof/>
          <w:sz w:val="24"/>
          <w:szCs w:val="24"/>
        </w:rPr>
      </w:pPr>
    </w:p>
    <w:p w14:paraId="021804C7" w14:textId="239F3C7C" w:rsidR="00E23ACD" w:rsidRDefault="005B27C5" w:rsidP="005B27C5">
      <w:pPr>
        <w:pStyle w:val="StyleCDROM"/>
        <w:numPr>
          <w:ilvl w:val="0"/>
          <w:numId w:val="14"/>
        </w:numPr>
        <w:spacing w:before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Une fois tout install</w:t>
      </w:r>
      <w:r w:rsidR="00C9167F">
        <w:rPr>
          <w:rFonts w:ascii="Comic Sans MS" w:hAnsi="Comic Sans MS"/>
          <w:noProof/>
          <w:sz w:val="24"/>
          <w:szCs w:val="24"/>
        </w:rPr>
        <w:t>é</w:t>
      </w:r>
      <w:r>
        <w:rPr>
          <w:rFonts w:ascii="Comic Sans MS" w:hAnsi="Comic Sans MS"/>
          <w:noProof/>
          <w:sz w:val="24"/>
          <w:szCs w:val="24"/>
        </w:rPr>
        <w:t>, r</w:t>
      </w:r>
      <w:r w:rsidR="00E23ACD" w:rsidRPr="007E1647">
        <w:rPr>
          <w:rFonts w:ascii="Comic Sans MS" w:hAnsi="Comic Sans MS"/>
          <w:noProof/>
          <w:sz w:val="24"/>
          <w:szCs w:val="24"/>
        </w:rPr>
        <w:t xml:space="preserve">evenez en arrière, </w:t>
      </w:r>
      <w:r w:rsidR="00E23ACD">
        <w:rPr>
          <w:rFonts w:ascii="Comic Sans MS" w:hAnsi="Comic Sans MS"/>
          <w:noProof/>
          <w:sz w:val="24"/>
          <w:szCs w:val="24"/>
        </w:rPr>
        <w:t>et vérifiez que votre tableau est conforme à la norme NFC15-100.</w:t>
      </w:r>
      <w:r w:rsidR="00E23ACD" w:rsidRPr="00D13A0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E7C0501" w14:textId="77777777" w:rsidR="00E23ACD" w:rsidRDefault="00E23ACD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Si ce n’est pas le cas, cherchez le ou les points négatifs (« plus d’info ») et procédez à leur modification.</w:t>
      </w:r>
    </w:p>
    <w:p w14:paraId="26D8F8D8" w14:textId="77777777" w:rsidR="00E23ACD" w:rsidRDefault="00000000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0AEDD111">
          <v:shape id="_x0000_s5183" type="#_x0000_t32" style="position:absolute;left:0;text-align:left;margin-left:219.95pt;margin-top:3.5pt;width:43.65pt;height:111.3pt;flip:x y;z-index:251684352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 w14:anchorId="607A369E">
          <v:shape id="_x0000_s5182" type="#_x0000_t202" style="position:absolute;left:0;text-align:left;margin-left:247.35pt;margin-top:14.9pt;width:194.25pt;height:181.4pt;z-index:251683328;mso-width-percent:400;mso-height-percent:200;mso-width-percent:400;mso-height-percent:200;mso-width-relative:margin;mso-height-relative:margin">
            <v:textbox style="mso-fit-shape-to-text:t">
              <w:txbxContent>
                <w:p w14:paraId="3136EE9A" w14:textId="77777777" w:rsidR="00E23ACD" w:rsidRDefault="00E23ACD" w:rsidP="00E23ACD">
                  <w:r>
                    <w:rPr>
                      <w:noProof/>
                    </w:rPr>
                    <w:drawing>
                      <wp:inline distT="0" distB="0" distL="0" distR="0" wp14:anchorId="29D31816" wp14:editId="224FD358">
                        <wp:extent cx="2244725" cy="2202815"/>
                        <wp:effectExtent l="19050" t="0" r="3175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220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6CCF3C39" w14:textId="77777777" w:rsidR="00E23ACD" w:rsidRDefault="00E23ACD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</w:p>
    <w:p w14:paraId="65465B07" w14:textId="77777777" w:rsidR="005B27C5" w:rsidRDefault="005B27C5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</w:p>
    <w:p w14:paraId="571F135A" w14:textId="77777777" w:rsidR="005B27C5" w:rsidRDefault="005B27C5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</w:p>
    <w:p w14:paraId="5E364E8B" w14:textId="77777777" w:rsidR="005B27C5" w:rsidRDefault="005B27C5" w:rsidP="00E23ACD">
      <w:pPr>
        <w:pStyle w:val="StyleCDROM"/>
        <w:spacing w:before="0"/>
        <w:jc w:val="left"/>
        <w:rPr>
          <w:rFonts w:ascii="Comic Sans MS" w:hAnsi="Comic Sans MS"/>
          <w:noProof/>
          <w:sz w:val="24"/>
          <w:szCs w:val="24"/>
        </w:rPr>
      </w:pPr>
    </w:p>
    <w:p w14:paraId="64700515" w14:textId="77777777" w:rsidR="005B27C5" w:rsidRDefault="005B27C5" w:rsidP="00E23ACD">
      <w:pPr>
        <w:pStyle w:val="StyleCDROM"/>
        <w:spacing w:before="0"/>
        <w:jc w:val="left"/>
        <w:rPr>
          <w:rFonts w:ascii="Comic Sans MS" w:hAnsi="Comic Sans MS"/>
          <w:noProof/>
          <w:sz w:val="24"/>
          <w:szCs w:val="24"/>
        </w:rPr>
      </w:pPr>
    </w:p>
    <w:p w14:paraId="387FE79F" w14:textId="77777777" w:rsidR="005B27C5" w:rsidRDefault="005B27C5" w:rsidP="00E23ACD">
      <w:pPr>
        <w:pStyle w:val="StyleCDROM"/>
        <w:spacing w:before="0"/>
        <w:jc w:val="left"/>
        <w:rPr>
          <w:rFonts w:ascii="Comic Sans MS" w:hAnsi="Comic Sans MS"/>
          <w:noProof/>
          <w:sz w:val="24"/>
          <w:szCs w:val="24"/>
        </w:rPr>
      </w:pPr>
    </w:p>
    <w:p w14:paraId="1DE5954E" w14:textId="77777777" w:rsidR="005B27C5" w:rsidRDefault="005B27C5" w:rsidP="00E23ACD">
      <w:pPr>
        <w:pStyle w:val="StyleCDROM"/>
        <w:spacing w:before="0"/>
        <w:jc w:val="left"/>
        <w:rPr>
          <w:rFonts w:ascii="Comic Sans MS" w:hAnsi="Comic Sans MS"/>
          <w:noProof/>
          <w:sz w:val="24"/>
          <w:szCs w:val="24"/>
        </w:rPr>
      </w:pPr>
    </w:p>
    <w:p w14:paraId="0B9DA350" w14:textId="77777777" w:rsidR="005B27C5" w:rsidRDefault="005B27C5" w:rsidP="00E23ACD">
      <w:pPr>
        <w:pStyle w:val="StyleCDROM"/>
        <w:spacing w:before="0"/>
        <w:jc w:val="left"/>
        <w:rPr>
          <w:rFonts w:ascii="Comic Sans MS" w:hAnsi="Comic Sans MS"/>
          <w:noProof/>
          <w:sz w:val="24"/>
          <w:szCs w:val="24"/>
        </w:rPr>
      </w:pPr>
    </w:p>
    <w:p w14:paraId="398EDC99" w14:textId="77777777" w:rsidR="005B27C5" w:rsidRDefault="005B27C5" w:rsidP="00E23ACD">
      <w:pPr>
        <w:pStyle w:val="StyleCDROM"/>
        <w:spacing w:before="0"/>
        <w:jc w:val="left"/>
        <w:rPr>
          <w:rFonts w:ascii="Comic Sans MS" w:hAnsi="Comic Sans MS"/>
          <w:noProof/>
          <w:sz w:val="24"/>
          <w:szCs w:val="24"/>
        </w:rPr>
      </w:pPr>
    </w:p>
    <w:p w14:paraId="38B1BDB0" w14:textId="77777777" w:rsidR="00E23ACD" w:rsidRDefault="00000000" w:rsidP="00E23ACD">
      <w:pPr>
        <w:pStyle w:val="StyleCDROM"/>
        <w:spacing w:before="0"/>
        <w:jc w:val="left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 w14:anchorId="4B8E2324">
          <v:shape id="_x0000_s5184" type="#_x0000_t202" style="position:absolute;margin-left:-24.15pt;margin-top:13.1pt;width:191.9pt;height:178.75pt;z-index:251685376;mso-width-percent:400;mso-height-percent:200;mso-width-percent:400;mso-height-percent:200;mso-width-relative:margin;mso-height-relative:margin">
            <v:textbox style="mso-fit-shape-to-text:t">
              <w:txbxContent>
                <w:p w14:paraId="0C2976A4" w14:textId="77777777" w:rsidR="00E23ACD" w:rsidRDefault="00E23ACD" w:rsidP="00E23ACD">
                  <w:r>
                    <w:rPr>
                      <w:noProof/>
                    </w:rPr>
                    <w:drawing>
                      <wp:inline distT="0" distB="0" distL="0" distR="0" wp14:anchorId="6B6B9827" wp14:editId="19B9116C">
                        <wp:extent cx="2244725" cy="2168525"/>
                        <wp:effectExtent l="19050" t="0" r="3175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216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15C6D631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/>
          <w:noProof/>
          <w:sz w:val="24"/>
          <w:szCs w:val="24"/>
        </w:rPr>
      </w:pPr>
    </w:p>
    <w:p w14:paraId="0813D3B2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/>
          <w:noProof/>
          <w:sz w:val="24"/>
          <w:szCs w:val="24"/>
        </w:rPr>
      </w:pPr>
    </w:p>
    <w:p w14:paraId="7BAD087C" w14:textId="77777777" w:rsidR="00E23ACD" w:rsidRDefault="00000000" w:rsidP="00E23ACD">
      <w:pPr>
        <w:pStyle w:val="StyleCDROM"/>
        <w:numPr>
          <w:ilvl w:val="0"/>
          <w:numId w:val="14"/>
        </w:numPr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26E6EA74">
          <v:shape id="_x0000_s5185" type="#_x0000_t32" style="position:absolute;left:0;text-align:left;margin-left:-89.55pt;margin-top:43.9pt;width:87.4pt;height:14.75pt;flip:x;z-index:251686400" o:connectortype="straight">
            <v:stroke endarrow="block"/>
          </v:shape>
        </w:pict>
      </w:r>
      <w:r w:rsidR="00E23ACD">
        <w:rPr>
          <w:rFonts w:ascii="Comic Sans MS" w:hAnsi="Comic Sans MS"/>
          <w:noProof/>
          <w:sz w:val="24"/>
          <w:szCs w:val="24"/>
        </w:rPr>
        <w:t xml:space="preserve">Une fois valider, revenez en arrière, jusqu’à l’onglet « produit et documentation » puis cliquez sur « documents » </w:t>
      </w:r>
    </w:p>
    <w:p w14:paraId="382B7F6C" w14:textId="77777777" w:rsidR="00E23ACD" w:rsidRDefault="00E23ACD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</w:p>
    <w:p w14:paraId="77C42E2B" w14:textId="77777777" w:rsidR="00E23ACD" w:rsidRDefault="00E23ACD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</w:p>
    <w:p w14:paraId="3C2C22F4" w14:textId="77777777" w:rsidR="00E23ACD" w:rsidRDefault="00E23ACD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</w:p>
    <w:p w14:paraId="0445C3E2" w14:textId="77777777" w:rsidR="00E23ACD" w:rsidRDefault="00E23ACD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</w:p>
    <w:p w14:paraId="03787565" w14:textId="77777777" w:rsidR="005B27C5" w:rsidRDefault="005B27C5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</w:p>
    <w:p w14:paraId="3F3C5153" w14:textId="77777777" w:rsidR="00E23ACD" w:rsidRDefault="00E23ACD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</w:p>
    <w:p w14:paraId="0808A862" w14:textId="77777777" w:rsidR="00E23ACD" w:rsidRDefault="00E23ACD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</w:p>
    <w:p w14:paraId="4F30792A" w14:textId="77777777" w:rsidR="00E23ACD" w:rsidRDefault="00E23ACD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Vous génèrerez ainsi les </w:t>
      </w:r>
      <w:r w:rsidRPr="005B27C5">
        <w:rPr>
          <w:rFonts w:ascii="Comic Sans MS" w:hAnsi="Comic Sans MS"/>
          <w:noProof/>
          <w:sz w:val="24"/>
          <w:szCs w:val="24"/>
          <w:u w:val="single"/>
        </w:rPr>
        <w:t>étiquettes</w:t>
      </w:r>
      <w:r>
        <w:rPr>
          <w:rFonts w:ascii="Comic Sans MS" w:hAnsi="Comic Sans MS"/>
          <w:noProof/>
          <w:sz w:val="24"/>
          <w:szCs w:val="24"/>
        </w:rPr>
        <w:t xml:space="preserve">, les </w:t>
      </w:r>
      <w:r w:rsidRPr="005B27C5">
        <w:rPr>
          <w:rFonts w:ascii="Comic Sans MS" w:hAnsi="Comic Sans MS"/>
          <w:noProof/>
          <w:sz w:val="24"/>
          <w:szCs w:val="24"/>
          <w:u w:val="single"/>
        </w:rPr>
        <w:t>schémas électriques</w:t>
      </w:r>
      <w:r>
        <w:rPr>
          <w:rFonts w:ascii="Comic Sans MS" w:hAnsi="Comic Sans MS"/>
          <w:noProof/>
          <w:sz w:val="24"/>
          <w:szCs w:val="24"/>
        </w:rPr>
        <w:t xml:space="preserve"> et les vues du coffret (</w:t>
      </w:r>
      <w:r w:rsidRPr="005B27C5">
        <w:rPr>
          <w:rFonts w:ascii="Comic Sans MS" w:hAnsi="Comic Sans MS"/>
          <w:noProof/>
          <w:sz w:val="24"/>
          <w:szCs w:val="24"/>
          <w:u w:val="single"/>
        </w:rPr>
        <w:t>3D avec plastron</w:t>
      </w:r>
      <w:r>
        <w:rPr>
          <w:rFonts w:ascii="Comic Sans MS" w:hAnsi="Comic Sans MS"/>
          <w:noProof/>
          <w:sz w:val="24"/>
          <w:szCs w:val="24"/>
        </w:rPr>
        <w:t xml:space="preserve">, </w:t>
      </w:r>
      <w:r w:rsidRPr="005B27C5">
        <w:rPr>
          <w:rFonts w:ascii="Comic Sans MS" w:hAnsi="Comic Sans MS"/>
          <w:noProof/>
          <w:sz w:val="24"/>
          <w:szCs w:val="24"/>
          <w:u w:val="single"/>
        </w:rPr>
        <w:t>2D sans plastron</w:t>
      </w:r>
      <w:r>
        <w:rPr>
          <w:rFonts w:ascii="Comic Sans MS" w:hAnsi="Comic Sans MS"/>
          <w:noProof/>
          <w:sz w:val="24"/>
          <w:szCs w:val="24"/>
        </w:rPr>
        <w:t xml:space="preserve">) </w:t>
      </w:r>
    </w:p>
    <w:p w14:paraId="11A517A1" w14:textId="77777777" w:rsidR="00E23ACD" w:rsidRPr="00D13A06" w:rsidRDefault="00E23ACD" w:rsidP="00E23ACD">
      <w:pPr>
        <w:pStyle w:val="StyleCDROM"/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Nota : Ne pas oublier de cliquer sur « générer les documents »</w:t>
      </w:r>
    </w:p>
    <w:p w14:paraId="05882707" w14:textId="77777777" w:rsidR="00E23ACD" w:rsidRDefault="00000000" w:rsidP="00E23ACD">
      <w:pPr>
        <w:pStyle w:val="StyleCDROM"/>
        <w:spacing w:before="0"/>
        <w:jc w:val="left"/>
        <w:rPr>
          <w:rFonts w:ascii="Comic Sans MS" w:hAnsi="Comic Sans MS" w:cs="Arial"/>
          <w:sz w:val="22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03BD3DD5">
          <v:shape id="_x0000_s5187" type="#_x0000_t32" style="position:absolute;margin-left:94.55pt;margin-top:6.3pt;width:168.5pt;height:58.05pt;z-index:25168844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en-US"/>
        </w:rPr>
        <w:pict w14:anchorId="0DF9D81E">
          <v:shape id="_x0000_s5186" type="#_x0000_t202" style="position:absolute;margin-left:286.85pt;margin-top:6.3pt;width:194.25pt;height:323.75pt;z-index:251687424;mso-width-percent:400;mso-height-percent:200;mso-width-percent:400;mso-height-percent:200;mso-width-relative:margin;mso-height-relative:margin">
            <v:textbox style="mso-fit-shape-to-text:t">
              <w:txbxContent>
                <w:p w14:paraId="32B57CEC" w14:textId="77777777" w:rsidR="00E23ACD" w:rsidRDefault="00E23ACD" w:rsidP="00E23ACD">
                  <w:r>
                    <w:rPr>
                      <w:noProof/>
                    </w:rPr>
                    <w:drawing>
                      <wp:inline distT="0" distB="0" distL="0" distR="0" wp14:anchorId="6BDE1C72" wp14:editId="42F634CE">
                        <wp:extent cx="2244725" cy="4010660"/>
                        <wp:effectExtent l="19050" t="0" r="3175" b="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4010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534DD91C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 w:cs="Arial"/>
          <w:sz w:val="22"/>
          <w:szCs w:val="24"/>
        </w:rPr>
      </w:pPr>
    </w:p>
    <w:p w14:paraId="6C8EEF65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 w:cs="Arial"/>
          <w:sz w:val="22"/>
          <w:szCs w:val="24"/>
        </w:rPr>
      </w:pPr>
    </w:p>
    <w:p w14:paraId="4282E8EE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 w:cs="Arial"/>
          <w:sz w:val="22"/>
          <w:szCs w:val="24"/>
        </w:rPr>
      </w:pPr>
    </w:p>
    <w:p w14:paraId="332EDA63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 w:cs="Arial"/>
          <w:sz w:val="22"/>
          <w:szCs w:val="24"/>
        </w:rPr>
      </w:pPr>
    </w:p>
    <w:p w14:paraId="277CDF55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 w:cs="Arial"/>
          <w:sz w:val="22"/>
          <w:szCs w:val="24"/>
        </w:rPr>
      </w:pPr>
    </w:p>
    <w:p w14:paraId="7C9091C6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 w:cs="Arial"/>
          <w:sz w:val="22"/>
          <w:szCs w:val="24"/>
        </w:rPr>
      </w:pPr>
    </w:p>
    <w:p w14:paraId="51354739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 w:cs="Arial"/>
          <w:sz w:val="22"/>
          <w:szCs w:val="24"/>
        </w:rPr>
      </w:pPr>
    </w:p>
    <w:p w14:paraId="03FA3DF0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 w:cs="Arial"/>
          <w:sz w:val="22"/>
          <w:szCs w:val="24"/>
        </w:rPr>
      </w:pPr>
    </w:p>
    <w:p w14:paraId="3226C6B4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 w:cs="Arial"/>
          <w:sz w:val="22"/>
          <w:szCs w:val="24"/>
        </w:rPr>
      </w:pPr>
    </w:p>
    <w:p w14:paraId="14A1A8CE" w14:textId="77777777" w:rsidR="00E23ACD" w:rsidRPr="00034D43" w:rsidRDefault="00E23ACD" w:rsidP="00E23ACD">
      <w:pPr>
        <w:pStyle w:val="StyleCDROM"/>
        <w:numPr>
          <w:ilvl w:val="0"/>
          <w:numId w:val="14"/>
        </w:numPr>
        <w:spacing w:before="0"/>
        <w:ind w:left="284"/>
        <w:jc w:val="left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Envoyez vos documen</w:t>
      </w:r>
      <w:r w:rsidR="005B7A56">
        <w:rPr>
          <w:rFonts w:ascii="Comic Sans MS" w:hAnsi="Comic Sans MS"/>
          <w:noProof/>
          <w:sz w:val="24"/>
          <w:szCs w:val="24"/>
        </w:rPr>
        <w:t xml:space="preserve">ts sur </w:t>
      </w:r>
      <w:r w:rsidR="004242B6">
        <w:rPr>
          <w:rFonts w:ascii="Comic Sans MS" w:hAnsi="Comic Sans MS"/>
          <w:noProof/>
          <w:sz w:val="24"/>
          <w:szCs w:val="24"/>
        </w:rPr>
        <w:t xml:space="preserve">la messagerie </w:t>
      </w:r>
      <w:r w:rsidR="005B7A56">
        <w:rPr>
          <w:rFonts w:ascii="Comic Sans MS" w:hAnsi="Comic Sans MS"/>
          <w:noProof/>
          <w:sz w:val="24"/>
          <w:szCs w:val="24"/>
        </w:rPr>
        <w:t xml:space="preserve">ENT </w:t>
      </w:r>
      <w:r w:rsidR="004242B6">
        <w:rPr>
          <w:rFonts w:ascii="Comic Sans MS" w:hAnsi="Comic Sans MS"/>
          <w:noProof/>
          <w:sz w:val="24"/>
          <w:szCs w:val="24"/>
        </w:rPr>
        <w:t>de</w:t>
      </w:r>
      <w:r w:rsidR="005B7A56">
        <w:rPr>
          <w:rFonts w:ascii="Comic Sans MS" w:hAnsi="Comic Sans MS"/>
          <w:noProof/>
          <w:sz w:val="24"/>
          <w:szCs w:val="24"/>
        </w:rPr>
        <w:t xml:space="preserve"> votre professeur pour qu’il vous les imprime. Il vous faudra ces documents pour vous aider à la conception de votre tableau</w:t>
      </w:r>
      <w:r w:rsidR="005B27C5">
        <w:rPr>
          <w:rFonts w:ascii="Comic Sans MS" w:hAnsi="Comic Sans MS"/>
          <w:noProof/>
          <w:sz w:val="24"/>
          <w:szCs w:val="24"/>
        </w:rPr>
        <w:t>.</w:t>
      </w:r>
    </w:p>
    <w:p w14:paraId="18D5B045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 w:cs="Arial"/>
          <w:sz w:val="22"/>
          <w:szCs w:val="24"/>
        </w:rPr>
      </w:pPr>
    </w:p>
    <w:p w14:paraId="58D7FAD7" w14:textId="77777777" w:rsidR="00E23ACD" w:rsidRDefault="00E23ACD" w:rsidP="00E23ACD">
      <w:pPr>
        <w:pStyle w:val="StyleCDROM"/>
        <w:spacing w:before="0"/>
        <w:jc w:val="left"/>
        <w:rPr>
          <w:rFonts w:ascii="Comic Sans MS" w:hAnsi="Comic Sans MS" w:cs="Arial"/>
          <w:sz w:val="22"/>
          <w:szCs w:val="24"/>
        </w:rPr>
      </w:pPr>
    </w:p>
    <w:p w14:paraId="70BEF7A6" w14:textId="77777777" w:rsidR="004027B9" w:rsidRDefault="004027B9" w:rsidP="00DC2E09">
      <w:pPr>
        <w:pStyle w:val="Paragraphedeliste"/>
        <w:ind w:left="0"/>
        <w:rPr>
          <w:rFonts w:ascii="Arial" w:hAnsi="Arial" w:cs="Arial"/>
        </w:rPr>
      </w:pPr>
    </w:p>
    <w:sectPr w:rsidR="004027B9" w:rsidSect="005B27C5">
      <w:headerReference w:type="default" r:id="rId24"/>
      <w:footerReference w:type="default" r:id="rId25"/>
      <w:headerReference w:type="first" r:id="rId26"/>
      <w:pgSz w:w="11906" w:h="16838" w:code="9"/>
      <w:pgMar w:top="1104" w:right="1077" w:bottom="1440" w:left="107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E6E" w14:textId="77777777" w:rsidR="00634CAC" w:rsidRDefault="00634CAC">
      <w:r>
        <w:separator/>
      </w:r>
    </w:p>
  </w:endnote>
  <w:endnote w:type="continuationSeparator" w:id="0">
    <w:p w14:paraId="391245E4" w14:textId="77777777" w:rsidR="00634CAC" w:rsidRDefault="0063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o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7500" w14:textId="77777777" w:rsidR="00E23ACD" w:rsidRPr="003E33BC" w:rsidRDefault="00B64CAE" w:rsidP="003E33BC">
    <w:pPr>
      <w:pStyle w:val="Pieddepage"/>
      <w:jc w:val="right"/>
      <w:rPr>
        <w:rFonts w:ascii="Comic Sans MS" w:hAnsi="Comic Sans MS"/>
        <w:sz w:val="20"/>
        <w:szCs w:val="20"/>
      </w:rPr>
    </w:pPr>
    <w:r w:rsidRPr="003E33BC">
      <w:rPr>
        <w:rStyle w:val="Numrodepage"/>
        <w:rFonts w:ascii="Comic Sans MS" w:hAnsi="Comic Sans MS"/>
        <w:sz w:val="20"/>
        <w:szCs w:val="20"/>
      </w:rPr>
      <w:fldChar w:fldCharType="begin"/>
    </w:r>
    <w:r w:rsidR="00E23ACD" w:rsidRPr="003E33BC">
      <w:rPr>
        <w:rStyle w:val="Numrodepage"/>
        <w:rFonts w:ascii="Comic Sans MS" w:hAnsi="Comic Sans MS"/>
        <w:sz w:val="20"/>
        <w:szCs w:val="20"/>
      </w:rPr>
      <w:instrText xml:space="preserve"> PAGE </w:instrText>
    </w:r>
    <w:r w:rsidRPr="003E33BC">
      <w:rPr>
        <w:rStyle w:val="Numrodepage"/>
        <w:rFonts w:ascii="Comic Sans MS" w:hAnsi="Comic Sans MS"/>
        <w:sz w:val="20"/>
        <w:szCs w:val="20"/>
      </w:rPr>
      <w:fldChar w:fldCharType="separate"/>
    </w:r>
    <w:r w:rsidR="00742C04">
      <w:rPr>
        <w:rStyle w:val="Numrodepage"/>
        <w:rFonts w:ascii="Comic Sans MS" w:hAnsi="Comic Sans MS"/>
        <w:noProof/>
        <w:sz w:val="20"/>
        <w:szCs w:val="20"/>
      </w:rPr>
      <w:t>2</w:t>
    </w:r>
    <w:r w:rsidRPr="003E33BC">
      <w:rPr>
        <w:rStyle w:val="Numrodepage"/>
        <w:rFonts w:ascii="Comic Sans MS" w:hAnsi="Comic Sans MS"/>
        <w:sz w:val="20"/>
        <w:szCs w:val="20"/>
      </w:rPr>
      <w:fldChar w:fldCharType="end"/>
    </w:r>
    <w:r w:rsidR="00E23ACD" w:rsidRPr="003E33BC">
      <w:rPr>
        <w:rStyle w:val="Numrodepage"/>
        <w:rFonts w:ascii="Comic Sans MS" w:hAnsi="Comic Sans MS"/>
        <w:sz w:val="20"/>
        <w:szCs w:val="20"/>
      </w:rPr>
      <w:t>/</w:t>
    </w:r>
    <w:r w:rsidRPr="003E33BC">
      <w:rPr>
        <w:rStyle w:val="Numrodepage"/>
        <w:rFonts w:ascii="Comic Sans MS" w:hAnsi="Comic Sans MS"/>
        <w:sz w:val="20"/>
        <w:szCs w:val="20"/>
      </w:rPr>
      <w:fldChar w:fldCharType="begin"/>
    </w:r>
    <w:r w:rsidR="00E23ACD" w:rsidRPr="003E33BC">
      <w:rPr>
        <w:rStyle w:val="Numrodepage"/>
        <w:rFonts w:ascii="Comic Sans MS" w:hAnsi="Comic Sans MS"/>
        <w:sz w:val="20"/>
        <w:szCs w:val="20"/>
      </w:rPr>
      <w:instrText xml:space="preserve"> NUMPAGES </w:instrText>
    </w:r>
    <w:r w:rsidRPr="003E33BC">
      <w:rPr>
        <w:rStyle w:val="Numrodepage"/>
        <w:rFonts w:ascii="Comic Sans MS" w:hAnsi="Comic Sans MS"/>
        <w:sz w:val="20"/>
        <w:szCs w:val="20"/>
      </w:rPr>
      <w:fldChar w:fldCharType="separate"/>
    </w:r>
    <w:r w:rsidR="00742C04">
      <w:rPr>
        <w:rStyle w:val="Numrodepage"/>
        <w:rFonts w:ascii="Comic Sans MS" w:hAnsi="Comic Sans MS"/>
        <w:noProof/>
        <w:sz w:val="20"/>
        <w:szCs w:val="20"/>
      </w:rPr>
      <w:t>4</w:t>
    </w:r>
    <w:r w:rsidRPr="003E33BC">
      <w:rPr>
        <w:rStyle w:val="Numrodepage"/>
        <w:rFonts w:ascii="Comic Sans MS" w:hAnsi="Comic Sans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C11B" w14:textId="77777777" w:rsidR="00634CAC" w:rsidRDefault="00634CAC">
      <w:r>
        <w:separator/>
      </w:r>
    </w:p>
  </w:footnote>
  <w:footnote w:type="continuationSeparator" w:id="0">
    <w:p w14:paraId="26C87B71" w14:textId="77777777" w:rsidR="00634CAC" w:rsidRDefault="0063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45C5" w14:textId="77777777" w:rsidR="005B27C5" w:rsidRPr="005F291E" w:rsidRDefault="005B27C5" w:rsidP="005B27C5">
    <w:pPr>
      <w:pStyle w:val="En-tte"/>
      <w:tabs>
        <w:tab w:val="clear" w:pos="4536"/>
        <w:tab w:val="center" w:pos="2977"/>
      </w:tabs>
      <w:ind w:left="-709"/>
      <w:rPr>
        <w:rFonts w:ascii="Comic Sans MS" w:hAnsi="Comic Sans MS"/>
        <w:i/>
      </w:rPr>
    </w:pPr>
    <w:r w:rsidRPr="005F291E">
      <w:rPr>
        <w:rFonts w:ascii="Comic Sans MS" w:hAnsi="Comic Sans MS"/>
        <w:i/>
      </w:rPr>
      <w:tab/>
    </w:r>
    <w:fldSimple w:instr=" FILENAME   \* MERGEFORMAT ">
      <w:r w:rsidRPr="005B27C5">
        <w:rPr>
          <w:rFonts w:ascii="Comic Sans MS" w:hAnsi="Comic Sans MS"/>
          <w:i/>
          <w:noProof/>
        </w:rPr>
        <w:t>Thème 1-Activité 2 Etiquettage d'un tableau électrique</w:t>
      </w:r>
    </w:fldSimple>
    <w:r w:rsidRPr="005F291E">
      <w:rPr>
        <w:rFonts w:ascii="Comic Sans MS" w:hAnsi="Comic Sans MS"/>
        <w:i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D9D6" w14:textId="77777777" w:rsidR="005B27C5" w:rsidRPr="00EB4392" w:rsidRDefault="005B27C5" w:rsidP="005B27C5">
    <w:pPr>
      <w:pStyle w:val="En-tte"/>
      <w:tabs>
        <w:tab w:val="clear" w:pos="4536"/>
        <w:tab w:val="center" w:pos="2977"/>
      </w:tabs>
      <w:rPr>
        <w:rFonts w:ascii="Comic Sans MS" w:hAnsi="Comic Sans MS"/>
      </w:rPr>
    </w:pPr>
    <w:r>
      <w:rPr>
        <w:rFonts w:ascii="Comic Sans MS" w:hAnsi="Comic Sans MS"/>
      </w:rPr>
      <w:t>Nom : ……………………………   Prénom : …………………………………</w:t>
    </w:r>
    <w:r>
      <w:rPr>
        <w:rFonts w:ascii="Comic Sans MS" w:hAnsi="Comic Sans MS"/>
      </w:rPr>
      <w:tab/>
      <w:t>2</w:t>
    </w:r>
    <w:r w:rsidRPr="003C655C">
      <w:rPr>
        <w:rFonts w:ascii="Comic Sans MS" w:hAnsi="Comic Sans MS"/>
        <w:vertAlign w:val="superscript"/>
      </w:rPr>
      <w:t>nde</w:t>
    </w:r>
    <w:r>
      <w:rPr>
        <w:rFonts w:ascii="Comic Sans MS" w:hAnsi="Comic Sans MS"/>
      </w:rPr>
      <w:t xml:space="preserve"> BAC PRO TNE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283"/>
      </v:shape>
    </w:pict>
  </w:numPicBullet>
  <w:abstractNum w:abstractNumId="0" w15:restartNumberingAfterBreak="0">
    <w:nsid w:val="02261403"/>
    <w:multiLevelType w:val="hybridMultilevel"/>
    <w:tmpl w:val="3208DB00"/>
    <w:lvl w:ilvl="0" w:tplc="8248A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16419"/>
    <w:multiLevelType w:val="hybridMultilevel"/>
    <w:tmpl w:val="BD308BB4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A95FFD"/>
    <w:multiLevelType w:val="hybridMultilevel"/>
    <w:tmpl w:val="1650526E"/>
    <w:lvl w:ilvl="0" w:tplc="E2BE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44A4"/>
    <w:multiLevelType w:val="hybridMultilevel"/>
    <w:tmpl w:val="E7681046"/>
    <w:lvl w:ilvl="0" w:tplc="C9D6910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2E04EEA"/>
    <w:multiLevelType w:val="hybridMultilevel"/>
    <w:tmpl w:val="C3925B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0133"/>
    <w:multiLevelType w:val="hybridMultilevel"/>
    <w:tmpl w:val="2FBCA16C"/>
    <w:lvl w:ilvl="0" w:tplc="4316367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46D81ED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0612B"/>
    <w:multiLevelType w:val="hybridMultilevel"/>
    <w:tmpl w:val="F2C65A9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CE794D"/>
    <w:multiLevelType w:val="hybridMultilevel"/>
    <w:tmpl w:val="891EEA5E"/>
    <w:lvl w:ilvl="0" w:tplc="D5C45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C2DF3"/>
    <w:multiLevelType w:val="hybridMultilevel"/>
    <w:tmpl w:val="18B05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D3DE8"/>
    <w:multiLevelType w:val="hybridMultilevel"/>
    <w:tmpl w:val="6A3C0E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4062E9"/>
    <w:multiLevelType w:val="hybridMultilevel"/>
    <w:tmpl w:val="9B0C8500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CE5BC9"/>
    <w:multiLevelType w:val="hybridMultilevel"/>
    <w:tmpl w:val="66B6F310"/>
    <w:lvl w:ilvl="0" w:tplc="5CAC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541FB5"/>
    <w:multiLevelType w:val="hybridMultilevel"/>
    <w:tmpl w:val="DBDE8E9C"/>
    <w:lvl w:ilvl="0" w:tplc="55120088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70554"/>
    <w:multiLevelType w:val="hybridMultilevel"/>
    <w:tmpl w:val="C91CDFB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00F6D"/>
    <w:multiLevelType w:val="hybridMultilevel"/>
    <w:tmpl w:val="5164BAC2"/>
    <w:lvl w:ilvl="0" w:tplc="8D8A7306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042AB"/>
    <w:multiLevelType w:val="hybridMultilevel"/>
    <w:tmpl w:val="F7FC05AA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446387297">
    <w:abstractNumId w:val="3"/>
  </w:num>
  <w:num w:numId="2" w16cid:durableId="796918482">
    <w:abstractNumId w:val="9"/>
  </w:num>
  <w:num w:numId="3" w16cid:durableId="70585878">
    <w:abstractNumId w:val="1"/>
  </w:num>
  <w:num w:numId="4" w16cid:durableId="1093937084">
    <w:abstractNumId w:val="5"/>
  </w:num>
  <w:num w:numId="5" w16cid:durableId="1832136812">
    <w:abstractNumId w:val="10"/>
  </w:num>
  <w:num w:numId="6" w16cid:durableId="1079592562">
    <w:abstractNumId w:val="15"/>
  </w:num>
  <w:num w:numId="7" w16cid:durableId="256596802">
    <w:abstractNumId w:val="13"/>
  </w:num>
  <w:num w:numId="8" w16cid:durableId="1063329510">
    <w:abstractNumId w:val="11"/>
  </w:num>
  <w:num w:numId="9" w16cid:durableId="1995178494">
    <w:abstractNumId w:val="0"/>
  </w:num>
  <w:num w:numId="10" w16cid:durableId="925572482">
    <w:abstractNumId w:val="7"/>
  </w:num>
  <w:num w:numId="11" w16cid:durableId="270745509">
    <w:abstractNumId w:val="2"/>
  </w:num>
  <w:num w:numId="12" w16cid:durableId="867328768">
    <w:abstractNumId w:val="4"/>
  </w:num>
  <w:num w:numId="13" w16cid:durableId="207494925">
    <w:abstractNumId w:val="6"/>
  </w:num>
  <w:num w:numId="14" w16cid:durableId="16084358">
    <w:abstractNumId w:val="8"/>
  </w:num>
  <w:num w:numId="15" w16cid:durableId="1948150797">
    <w:abstractNumId w:val="12"/>
  </w:num>
  <w:num w:numId="16" w16cid:durableId="8233989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A05"/>
    <w:rsid w:val="000126EA"/>
    <w:rsid w:val="00034D43"/>
    <w:rsid w:val="0003786E"/>
    <w:rsid w:val="000B7086"/>
    <w:rsid w:val="000C5EED"/>
    <w:rsid w:val="00105D2D"/>
    <w:rsid w:val="00106883"/>
    <w:rsid w:val="00107170"/>
    <w:rsid w:val="00154E45"/>
    <w:rsid w:val="001E2C9C"/>
    <w:rsid w:val="001E6FA8"/>
    <w:rsid w:val="001E7C20"/>
    <w:rsid w:val="00261600"/>
    <w:rsid w:val="002A1D63"/>
    <w:rsid w:val="00343B10"/>
    <w:rsid w:val="003651FB"/>
    <w:rsid w:val="003728C8"/>
    <w:rsid w:val="003808E6"/>
    <w:rsid w:val="003A7982"/>
    <w:rsid w:val="004027B9"/>
    <w:rsid w:val="004242B6"/>
    <w:rsid w:val="00464DC7"/>
    <w:rsid w:val="004F0C67"/>
    <w:rsid w:val="005627B1"/>
    <w:rsid w:val="00574F3F"/>
    <w:rsid w:val="00594546"/>
    <w:rsid w:val="00596C98"/>
    <w:rsid w:val="005B27C5"/>
    <w:rsid w:val="005B7A56"/>
    <w:rsid w:val="005D0C44"/>
    <w:rsid w:val="005F291E"/>
    <w:rsid w:val="00607817"/>
    <w:rsid w:val="00617A48"/>
    <w:rsid w:val="00634CAC"/>
    <w:rsid w:val="0067474B"/>
    <w:rsid w:val="006E58BC"/>
    <w:rsid w:val="00742C04"/>
    <w:rsid w:val="00750D65"/>
    <w:rsid w:val="007A596E"/>
    <w:rsid w:val="007C5722"/>
    <w:rsid w:val="007E7EC0"/>
    <w:rsid w:val="007F7F6E"/>
    <w:rsid w:val="008175EB"/>
    <w:rsid w:val="00837C12"/>
    <w:rsid w:val="00870C5F"/>
    <w:rsid w:val="00896325"/>
    <w:rsid w:val="009023FE"/>
    <w:rsid w:val="00912DB5"/>
    <w:rsid w:val="009145EC"/>
    <w:rsid w:val="00932D9E"/>
    <w:rsid w:val="009D3ED4"/>
    <w:rsid w:val="00A04F96"/>
    <w:rsid w:val="00A07AA6"/>
    <w:rsid w:val="00A54D3C"/>
    <w:rsid w:val="00A64E64"/>
    <w:rsid w:val="00AC1638"/>
    <w:rsid w:val="00B415B0"/>
    <w:rsid w:val="00B64CAE"/>
    <w:rsid w:val="00B949F5"/>
    <w:rsid w:val="00BC43D8"/>
    <w:rsid w:val="00C33C11"/>
    <w:rsid w:val="00C46A7A"/>
    <w:rsid w:val="00C87C68"/>
    <w:rsid w:val="00C9167F"/>
    <w:rsid w:val="00CE7B47"/>
    <w:rsid w:val="00D03D2C"/>
    <w:rsid w:val="00D04DCE"/>
    <w:rsid w:val="00D86EC9"/>
    <w:rsid w:val="00DA5397"/>
    <w:rsid w:val="00DC2E09"/>
    <w:rsid w:val="00DC668B"/>
    <w:rsid w:val="00E23ACD"/>
    <w:rsid w:val="00E522F1"/>
    <w:rsid w:val="00ED1FBA"/>
    <w:rsid w:val="00F31426"/>
    <w:rsid w:val="00F50DAB"/>
    <w:rsid w:val="00F70B32"/>
    <w:rsid w:val="00F85CB0"/>
    <w:rsid w:val="00FF0C80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6"/>
    <o:shapelayout v:ext="edit">
      <o:idmap v:ext="edit" data="2,3,4,5"/>
      <o:rules v:ext="edit">
        <o:r id="V:Rule1" type="connector" idref="#_x0000_s5176"/>
        <o:r id="V:Rule2" type="connector" idref="#_x0000_s5183"/>
        <o:r id="V:Rule3" type="connector" idref="#_x0000_s5178"/>
        <o:r id="V:Rule4" type="connector" idref="#_x0000_s5185"/>
        <o:r id="V:Rule5" type="connector" idref="#_x0000_s5174"/>
        <o:r id="V:Rule6" type="connector" idref="#_x0000_s5181"/>
        <o:r id="V:Rule7" type="connector" idref="#_x0000_s5187"/>
        <o:r id="V:Rule8" type="connector" idref="#_x0000_s5172"/>
        <o:r id="V:Rule9" type="connector" idref="#_x0000_s5191"/>
      </o:rules>
    </o:shapelayout>
  </w:shapeDefaults>
  <w:decimalSymbol w:val=","/>
  <w:listSeparator w:val=";"/>
  <w14:docId w14:val="1978FCA1"/>
  <w15:docId w15:val="{76A9D827-27AB-4E1B-A0E6-5EE6705B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A05"/>
    <w:rPr>
      <w:rFonts w:ascii="Times New Roman" w:eastAsia="Times New Roman" w:hAnsi="Times New Roman"/>
    </w:rPr>
  </w:style>
  <w:style w:type="paragraph" w:styleId="Titre2">
    <w:name w:val="heading 2"/>
    <w:basedOn w:val="Normal"/>
    <w:next w:val="Normal"/>
    <w:link w:val="Titre2Car"/>
    <w:qFormat/>
    <w:rsid w:val="00A5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54D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FF3A0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A54D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F3A05"/>
    <w:rPr>
      <w:rFonts w:ascii="Arial" w:eastAsia="Times New Roman" w:hAnsi="Arial" w:cs="Arial"/>
      <w:lang w:eastAsia="fr-FR"/>
    </w:rPr>
  </w:style>
  <w:style w:type="character" w:customStyle="1" w:styleId="Titre2Car">
    <w:name w:val="Titre 2 Car"/>
    <w:basedOn w:val="Policepardfaut"/>
    <w:link w:val="Titre2"/>
    <w:rsid w:val="00A54D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A54D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54D3C"/>
    <w:rPr>
      <w:rFonts w:ascii="Calibri" w:eastAsia="Times New Roman" w:hAnsi="Calibri" w:cs="Times New Roman"/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rsid w:val="00A54D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54D3C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rsid w:val="00A54D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54D3C"/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A54D3C"/>
    <w:pPr>
      <w:jc w:val="both"/>
    </w:pPr>
    <w:rPr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54D3C"/>
    <w:rPr>
      <w:rFonts w:ascii="Times New Roman" w:eastAsia="Times New Roman" w:hAnsi="Times New Roman"/>
      <w:bCs/>
      <w:sz w:val="24"/>
      <w:szCs w:val="24"/>
    </w:rPr>
  </w:style>
  <w:style w:type="character" w:styleId="Numrodepage">
    <w:name w:val="page number"/>
    <w:basedOn w:val="Policepardfaut"/>
    <w:rsid w:val="00A54D3C"/>
  </w:style>
  <w:style w:type="paragraph" w:styleId="Corpsdetexte3">
    <w:name w:val="Body Text 3"/>
    <w:basedOn w:val="Normal"/>
    <w:link w:val="Corpsdetexte3Car"/>
    <w:rsid w:val="00A54D3C"/>
    <w:rPr>
      <w:sz w:val="14"/>
      <w:szCs w:val="24"/>
    </w:rPr>
  </w:style>
  <w:style w:type="character" w:customStyle="1" w:styleId="Corpsdetexte3Car">
    <w:name w:val="Corps de texte 3 Car"/>
    <w:basedOn w:val="Policepardfaut"/>
    <w:link w:val="Corpsdetexte3"/>
    <w:rsid w:val="00A54D3C"/>
    <w:rPr>
      <w:rFonts w:ascii="Times New Roman" w:eastAsia="Times New Roman" w:hAnsi="Times New Roman"/>
      <w:sz w:val="14"/>
      <w:szCs w:val="24"/>
    </w:rPr>
  </w:style>
  <w:style w:type="paragraph" w:styleId="Paragraphedeliste">
    <w:name w:val="List Paragraph"/>
    <w:basedOn w:val="Normal"/>
    <w:uiPriority w:val="34"/>
    <w:qFormat/>
    <w:rsid w:val="00A54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frencelgre">
    <w:name w:val="Subtle Reference"/>
    <w:basedOn w:val="Policepardfaut"/>
    <w:uiPriority w:val="31"/>
    <w:qFormat/>
    <w:rsid w:val="00DA5397"/>
    <w:rPr>
      <w:smallCaps/>
      <w:color w:val="C0504D"/>
      <w:u w:val="single"/>
    </w:rPr>
  </w:style>
  <w:style w:type="paragraph" w:customStyle="1" w:styleId="StyleCDROM">
    <w:name w:val="Style_CDROM"/>
    <w:basedOn w:val="Normal"/>
    <w:rsid w:val="00DA5397"/>
    <w:pPr>
      <w:overflowPunct w:val="0"/>
      <w:autoSpaceDE w:val="0"/>
      <w:autoSpaceDN w:val="0"/>
      <w:adjustRightInd w:val="0"/>
      <w:spacing w:before="60"/>
      <w:jc w:val="both"/>
      <w:textAlignment w:val="baseline"/>
    </w:pPr>
  </w:style>
  <w:style w:type="paragraph" w:styleId="Titre">
    <w:name w:val="Title"/>
    <w:basedOn w:val="Normal"/>
    <w:link w:val="TitreCar"/>
    <w:qFormat/>
    <w:rsid w:val="00F70B32"/>
    <w:pPr>
      <w:widowControl w:val="0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F70B32"/>
    <w:rPr>
      <w:rFonts w:ascii="Times New Roman" w:eastAsia="Times New Roman" w:hAnsi="Times New Roman"/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8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86E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C572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1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E23ACD"/>
    <w:rPr>
      <w:sz w:val="22"/>
      <w:szCs w:val="22"/>
      <w:lang w:eastAsia="en-US"/>
    </w:rPr>
  </w:style>
  <w:style w:type="character" w:styleId="Accentuationlgre">
    <w:name w:val="Subtle Emphasis"/>
    <w:basedOn w:val="Policepardfaut"/>
    <w:uiPriority w:val="19"/>
    <w:qFormat/>
    <w:rsid w:val="00E23AC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http://www.systemed.fr/images/conseils/reperer-circuits-sur-tableau-electrique-l638-h387-c.jp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1C1F-CEB3-4C2C-BBF4-7039C52C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Team LSD</Company>
  <LinksUpToDate>false</LinksUpToDate>
  <CharactersWithSpaces>2766</CharactersWithSpaces>
  <SharedDoc>false</SharedDoc>
  <HLinks>
    <vt:vector size="18" baseType="variant">
      <vt:variant>
        <vt:i4>6553720</vt:i4>
      </vt:variant>
      <vt:variant>
        <vt:i4>-1</vt:i4>
      </vt:variant>
      <vt:variant>
        <vt:i4>3573</vt:i4>
      </vt:variant>
      <vt:variant>
        <vt:i4>1</vt:i4>
      </vt:variant>
      <vt:variant>
        <vt:lpwstr>http://www.systemed.fr/images/conseils/reperer-circuits-sur-tableau-electrique-l638-h387-c.jpg</vt:lpwstr>
      </vt:variant>
      <vt:variant>
        <vt:lpwstr/>
      </vt:variant>
      <vt:variant>
        <vt:i4>4784205</vt:i4>
      </vt:variant>
      <vt:variant>
        <vt:i4>-1</vt:i4>
      </vt:variant>
      <vt:variant>
        <vt:i4>5158</vt:i4>
      </vt:variant>
      <vt:variant>
        <vt:i4>1</vt:i4>
      </vt:variant>
      <vt:variant>
        <vt:lpwstr>http://www.materiel-professionnel-occasion.com/uploads/products/Tableau%20%C3%A9lectrique%20coffret%20General.jpg</vt:lpwstr>
      </vt:variant>
      <vt:variant>
        <vt:lpwstr/>
      </vt:variant>
      <vt:variant>
        <vt:i4>589893</vt:i4>
      </vt:variant>
      <vt:variant>
        <vt:i4>-1</vt:i4>
      </vt:variant>
      <vt:variant>
        <vt:i4>5159</vt:i4>
      </vt:variant>
      <vt:variant>
        <vt:i4>1</vt:i4>
      </vt:variant>
      <vt:variant>
        <vt:lpwstr>http://www.yesss-fr.com/produits/80523/photos/80523-TZ859.jpg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christophe rieux</cp:lastModifiedBy>
  <cp:revision>10</cp:revision>
  <cp:lastPrinted>2016-11-04T13:41:00Z</cp:lastPrinted>
  <dcterms:created xsi:type="dcterms:W3CDTF">2023-04-25T20:17:00Z</dcterms:created>
  <dcterms:modified xsi:type="dcterms:W3CDTF">2023-07-06T06:26:00Z</dcterms:modified>
</cp:coreProperties>
</file>