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881" w:rsidRDefault="00024881">
      <w:pPr>
        <w:pStyle w:val="Titre1"/>
        <w:spacing w:before="360"/>
      </w:pPr>
      <w:r>
        <w:rPr>
          <w:noProof/>
        </w:rPr>
        <w:drawing>
          <wp:anchor distT="0" distB="0" distL="114300" distR="114300" simplePos="0" relativeHeight="251660800" behindDoc="0" locked="0" layoutInCell="1" allowOverlap="1">
            <wp:simplePos x="0" y="0"/>
            <wp:positionH relativeFrom="column">
              <wp:posOffset>278765</wp:posOffset>
            </wp:positionH>
            <wp:positionV relativeFrom="paragraph">
              <wp:posOffset>-85090</wp:posOffset>
            </wp:positionV>
            <wp:extent cx="1553210" cy="1209675"/>
            <wp:effectExtent l="19050" t="0" r="8890" b="0"/>
            <wp:wrapNone/>
            <wp:docPr id="7991179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911795" name=""/>
                    <pic:cNvPicPr/>
                  </pic:nvPicPr>
                  <pic:blipFill>
                    <a:blip r:embed="rId7" cstate="print"/>
                    <a:stretch>
                      <a:fillRect/>
                    </a:stretch>
                  </pic:blipFill>
                  <pic:spPr>
                    <a:xfrm>
                      <a:off x="0" y="0"/>
                      <a:ext cx="1553210" cy="1209675"/>
                    </a:xfrm>
                    <a:prstGeom prst="rect">
                      <a:avLst/>
                    </a:prstGeom>
                  </pic:spPr>
                </pic:pic>
              </a:graphicData>
            </a:graphic>
          </wp:anchor>
        </w:drawing>
      </w:r>
      <w:r>
        <w:rPr>
          <w:noProof/>
        </w:rPr>
        <w:drawing>
          <wp:anchor distT="0" distB="0" distL="114300" distR="114300" simplePos="0" relativeHeight="251661824" behindDoc="0" locked="0" layoutInCell="1" allowOverlap="1">
            <wp:simplePos x="0" y="0"/>
            <wp:positionH relativeFrom="column">
              <wp:posOffset>7146290</wp:posOffset>
            </wp:positionH>
            <wp:positionV relativeFrom="paragraph">
              <wp:posOffset>19685</wp:posOffset>
            </wp:positionV>
            <wp:extent cx="2238375" cy="1171575"/>
            <wp:effectExtent l="19050" t="0" r="9525" b="0"/>
            <wp:wrapNone/>
            <wp:docPr id="167818637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8186371" name=""/>
                    <pic:cNvPicPr/>
                  </pic:nvPicPr>
                  <pic:blipFill rotWithShape="1">
                    <a:blip r:embed="rId8" cstate="print"/>
                    <a:srcRect l="-1" r="1054"/>
                    <a:stretch/>
                  </pic:blipFill>
                  <pic:spPr bwMode="auto">
                    <a:xfrm>
                      <a:off x="0" y="0"/>
                      <a:ext cx="2238375" cy="117157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p>
    <w:p w:rsidR="00024881" w:rsidRDefault="00024881">
      <w:pPr>
        <w:pStyle w:val="Titre1"/>
        <w:spacing w:before="360"/>
      </w:pPr>
    </w:p>
    <w:p w:rsidR="00E32BE4" w:rsidRDefault="00DD0E01">
      <w:pPr>
        <w:pStyle w:val="Titre1"/>
        <w:spacing w:before="360"/>
      </w:pPr>
      <w:r>
        <w:rPr>
          <w:noProof/>
        </w:rPr>
        <w:pict>
          <v:shapetype id="_x0000_t202" coordsize="21600,21600" o:spt="202" path="m,l,21600r21600,l21600,xe">
            <v:stroke joinstyle="miter"/>
            <v:path gradientshapeok="t" o:connecttype="rect"/>
          </v:shapetype>
          <v:shape id="_x0000_s2051" type="#_x0000_t202" style="position:absolute;left:0;text-align:left;margin-left:628.85pt;margin-top:5.6pt;width:115.2pt;height:61.2pt;z-index:251658752" filled="f" stroked="f">
            <v:textbox>
              <w:txbxContent>
                <w:p w:rsidR="00587EDC" w:rsidRDefault="00587EDC"/>
              </w:txbxContent>
            </v:textbox>
          </v:shape>
        </w:pict>
      </w:r>
      <w:r>
        <w:rPr>
          <w:noProof/>
        </w:rPr>
        <w:pict>
          <v:shape id="_x0000_s2050" style="position:absolute;left:0;text-align:left;margin-left:31.85pt;margin-top:13.4pt;width:702pt;height:32.45pt;z-index:-251658752;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" adj="0,,0" path="m,1092wa,,2184,2184,,1092,1092,l20508,wa19416,,21600,2184,20508,,21600,1092l21600,20508wa19416,19416,21600,21600,21600,20508,20508,21600l1092,21600wa,19416,2184,21600,1092,21600,,20508l,1092xe" fillcolor="#4d005d" stroked="f" strokeweight="1pt">
            <v:stroke joinstyle="miter"/>
            <v:formulas/>
            <v:path arrowok="t" o:extrusionok="f" o:connecttype="segments" textboxrect="0,0,21600,21600"/>
          </v:shape>
        </w:pict>
      </w:r>
      <w:r w:rsidR="008278A2">
        <w:t xml:space="preserve">Objectifs pédagogiques et déroulement de la séquence </w:t>
      </w:r>
    </w:p>
    <w:tbl>
      <w:tblPr>
        <w:tblStyle w:val="Grilledutableau"/>
        <w:tblW w:w="0" w:type="auto"/>
        <w:tblBorders>
          <w:top w:val="none" w:sz="0" w:space="0" w:color="auto"/>
          <w:left w:val="none" w:sz="0" w:space="0" w:color="auto"/>
          <w:bottom w:val="none" w:sz="0" w:space="0" w:color="auto"/>
          <w:right w:val="none" w:sz="0" w:space="0" w:color="auto"/>
        </w:tblBorders>
        <w:shd w:val="clear" w:color="auto" w:fill="F2F2F2" w:themeFill="background1" w:themeFillShade="F2"/>
        <w:tblLook w:val="04A0"/>
      </w:tblPr>
      <w:tblGrid>
        <w:gridCol w:w="7225"/>
        <w:gridCol w:w="8032"/>
      </w:tblGrid>
      <w:tr w:rsidR="00E32BE4">
        <w:trPr>
          <w:trHeight w:val="490"/>
        </w:trPr>
        <w:tc>
          <w:tcPr>
            <w:tcW w:w="15257" w:type="dxa"/>
            <w:gridSpan w:val="2"/>
            <w:shd w:val="clear" w:color="auto" w:fill="F2F2F2" w:themeFill="background1" w:themeFillShade="F2"/>
            <w:vAlign w:val="center"/>
          </w:tcPr>
          <w:p w:rsidR="00E32BE4" w:rsidRDefault="004B5C3E">
            <w:pPr>
              <w:spacing w:after="0" w:line="240" w:lineRule="auto"/>
              <w:rPr>
                <w:rFonts w:ascii="Arial" w:hAnsi="Arial" w:cs="Arial"/>
                <w:lang w:eastAsia="fr-FR"/>
              </w:rPr>
            </w:pPr>
            <w:r>
              <w:rPr>
                <w:rFonts w:ascii="Arial" w:hAnsi="Arial" w:cs="Arial"/>
                <w:b/>
                <w:color w:val="BC00E2"/>
                <w:sz w:val="24"/>
                <w:szCs w:val="24"/>
              </w:rPr>
              <w:t>TITRE DE LA SEQUENCE </w:t>
            </w:r>
            <w:r>
              <w:rPr>
                <w:rFonts w:ascii="Arial" w:hAnsi="Arial" w:cs="Arial"/>
                <w:b/>
                <w:color w:val="BC00E2"/>
              </w:rPr>
              <w:t>:</w:t>
            </w:r>
            <w:r>
              <w:rPr>
                <w:rFonts w:ascii="Arial" w:hAnsi="Arial" w:cs="Arial"/>
                <w:lang w:eastAsia="fr-FR"/>
              </w:rPr>
              <w:t xml:space="preserve"> </w:t>
            </w:r>
            <w:r>
              <w:rPr>
                <w:rStyle w:val="lev"/>
                <w:color w:val="3366FF"/>
                <w:sz w:val="28"/>
                <w:szCs w:val="28"/>
              </w:rPr>
              <w:t>Mobilité électrique</w:t>
            </w:r>
          </w:p>
        </w:tc>
      </w:tr>
      <w:tr w:rsidR="00E32BE4">
        <w:trPr>
          <w:trHeight w:val="480"/>
        </w:trPr>
        <w:tc>
          <w:tcPr>
            <w:tcW w:w="7225" w:type="dxa"/>
          </w:tcPr>
          <w:p w:rsidR="00E32BE4" w:rsidRDefault="004B5C3E">
            <w:pPr>
              <w:spacing w:after="0" w:line="240" w:lineRule="auto"/>
              <w:rPr>
                <w:rFonts w:ascii="Arial" w:hAnsi="Arial" w:cs="Arial"/>
                <w:sz w:val="24"/>
                <w:szCs w:val="24"/>
              </w:rPr>
            </w:pPr>
            <w:r>
              <w:rPr>
                <w:rFonts w:ascii="Arial" w:hAnsi="Arial" w:cs="Arial"/>
                <w:b/>
                <w:color w:val="BC00E2"/>
                <w:sz w:val="24"/>
                <w:szCs w:val="24"/>
              </w:rPr>
              <w:t xml:space="preserve">Thème de séquence : </w:t>
            </w:r>
          </w:p>
          <w:p w:rsidR="00E32BE4" w:rsidRDefault="004B5C3E">
            <w:pPr>
              <w:pStyle w:val="NormalWeb"/>
              <w:spacing w:before="0" w:beforeAutospacing="0" w:after="0" w:afterAutospacing="0"/>
              <w:ind w:left="459"/>
              <w:rPr>
                <w:rFonts w:ascii="Arial" w:hAnsi="Arial"/>
                <w:b/>
                <w:color w:val="0070C0"/>
              </w:rPr>
            </w:pPr>
            <w:r>
              <w:rPr>
                <w:rFonts w:ascii="Arial" w:hAnsi="Arial"/>
                <w:b/>
                <w:color w:val="0070C0"/>
              </w:rPr>
              <w:t>Les robots peuvent-ils investir le monde du sport ?</w:t>
            </w:r>
          </w:p>
          <w:p w:rsidR="00E32BE4" w:rsidRDefault="00E32BE4">
            <w:pPr>
              <w:spacing w:after="0" w:line="240" w:lineRule="auto"/>
              <w:rPr>
                <w:rFonts w:ascii="Arial" w:hAnsi="Arial" w:cs="Arial"/>
                <w:color w:val="BC00E2"/>
              </w:rPr>
            </w:pPr>
          </w:p>
        </w:tc>
        <w:tc>
          <w:tcPr>
            <w:tcW w:w="8032" w:type="dxa"/>
          </w:tcPr>
          <w:p w:rsidR="00E32BE4" w:rsidRDefault="004B5C3E">
            <w:pPr>
              <w:spacing w:after="0" w:line="240" w:lineRule="auto"/>
              <w:rPr>
                <w:rFonts w:ascii="Arial" w:hAnsi="Arial" w:cs="Arial"/>
                <w:sz w:val="24"/>
                <w:szCs w:val="24"/>
              </w:rPr>
            </w:pPr>
            <w:r>
              <w:rPr>
                <w:rFonts w:ascii="Arial" w:hAnsi="Arial" w:cs="Arial"/>
                <w:b/>
                <w:color w:val="BC00E2"/>
                <w:sz w:val="24"/>
                <w:szCs w:val="24"/>
              </w:rPr>
              <w:t xml:space="preserve">Problématique : </w:t>
            </w:r>
          </w:p>
          <w:p w:rsidR="00E32BE4" w:rsidRDefault="004B5C3E">
            <w:pPr>
              <w:pStyle w:val="NormalWeb"/>
              <w:spacing w:before="0" w:beforeAutospacing="0" w:after="0" w:afterAutospacing="0"/>
              <w:ind w:left="465"/>
              <w:rPr>
                <w:rFonts w:ascii="Arial" w:hAnsi="Arial" w:cs="Arial"/>
                <w:color w:val="BC00E2"/>
              </w:rPr>
            </w:pPr>
            <w:r>
              <w:rPr>
                <w:rFonts w:ascii="Arial" w:hAnsi="Arial"/>
                <w:b/>
                <w:color w:val="0070C0"/>
              </w:rPr>
              <w:t>Comment piloter un robot afin d'optimiser ses déplacements ?</w:t>
            </w:r>
          </w:p>
        </w:tc>
      </w:tr>
      <w:tr w:rsidR="00E32BE4">
        <w:trPr>
          <w:trHeight w:val="2915"/>
        </w:trPr>
        <w:tc>
          <w:tcPr>
            <w:tcW w:w="7225" w:type="dxa"/>
          </w:tcPr>
          <w:p w:rsidR="00E32BE4" w:rsidRDefault="004B5C3E">
            <w:pPr>
              <w:spacing w:after="0" w:line="240" w:lineRule="auto"/>
              <w:rPr>
                <w:rFonts w:ascii="Arial" w:hAnsi="Arial" w:cs="Arial"/>
                <w:b/>
                <w:color w:val="BC00E2"/>
                <w:sz w:val="24"/>
                <w:szCs w:val="24"/>
              </w:rPr>
            </w:pPr>
            <w:r>
              <w:rPr>
                <w:rFonts w:ascii="Arial" w:hAnsi="Arial" w:cs="Arial"/>
                <w:b/>
                <w:color w:val="BC00E2"/>
                <w:sz w:val="24"/>
                <w:szCs w:val="24"/>
              </w:rPr>
              <w:t>Présentation de la séquence :</w:t>
            </w:r>
          </w:p>
          <w:p w:rsidR="00E32BE4" w:rsidRDefault="004B5C3E">
            <w:pPr>
              <w:pStyle w:val="NormalWeb"/>
              <w:shd w:val="clear" w:color="auto" w:fill="FFFFFF"/>
              <w:spacing w:before="0" w:beforeAutospacing="0" w:after="120" w:afterAutospacing="0"/>
              <w:rPr>
                <w:rFonts w:ascii="Arial" w:eastAsiaTheme="minorHAnsi" w:hAnsi="Arial" w:cs="Arial"/>
                <w:sz w:val="22"/>
                <w:szCs w:val="22"/>
                <w:lang w:eastAsia="en-US"/>
              </w:rPr>
            </w:pPr>
            <w:r>
              <w:rPr>
                <w:rFonts w:ascii="Arial" w:eastAsiaTheme="minorHAnsi" w:hAnsi="Arial" w:cs="Arial"/>
                <w:sz w:val="22"/>
                <w:szCs w:val="22"/>
                <w:lang w:eastAsia="en-US"/>
              </w:rPr>
              <w:t xml:space="preserve">Cette séquence s’intègre dans le cadre de la participation à un chalenge académique dans la réalisation de robots. Elle présente une suite </w:t>
            </w:r>
            <w:r>
              <w:rPr>
                <w:rFonts w:ascii="Arial" w:eastAsiaTheme="minorHAnsi" w:hAnsi="Arial" w:cs="Arial"/>
                <w:sz w:val="22"/>
                <w:szCs w:val="22"/>
                <w:lang w:eastAsia="en-US"/>
              </w:rPr>
              <w:t>d’activités réalisables en IT et en I2D.</w:t>
            </w:r>
          </w:p>
          <w:p w:rsidR="00E32BE4" w:rsidRDefault="004B5C3E">
            <w:pPr>
              <w:pStyle w:val="NormalWeb"/>
              <w:shd w:val="clear" w:color="auto" w:fill="FFFFFF"/>
              <w:spacing w:before="0" w:beforeAutospacing="0" w:after="120" w:afterAutospacing="0"/>
              <w:rPr>
                <w:rFonts w:ascii="Arial" w:eastAsiaTheme="minorHAnsi" w:hAnsi="Arial" w:cs="Arial"/>
                <w:sz w:val="22"/>
                <w:szCs w:val="22"/>
                <w:lang w:eastAsia="en-US"/>
              </w:rPr>
            </w:pPr>
            <w:r>
              <w:rPr>
                <w:rFonts w:ascii="Arial" w:eastAsiaTheme="minorHAnsi" w:hAnsi="Arial" w:cs="Arial"/>
                <w:sz w:val="22"/>
                <w:szCs w:val="22"/>
                <w:lang w:eastAsia="en-US"/>
              </w:rPr>
              <w:t xml:space="preserve">Elle s’intègre donc dans une démarche pédagogique inductive de projet au service de la réalisation d’un mini projet en classe première. </w:t>
            </w:r>
          </w:p>
          <w:p w:rsidR="00E32BE4" w:rsidRDefault="004B5C3E" w:rsidP="00593FAB">
            <w:pPr>
              <w:pStyle w:val="NormalWeb"/>
              <w:shd w:val="clear" w:color="auto" w:fill="FFFFFF"/>
              <w:spacing w:before="0" w:beforeAutospacing="0" w:after="120" w:afterAutospacing="0"/>
              <w:rPr>
                <w:rFonts w:ascii="Arial" w:eastAsiaTheme="minorHAnsi" w:hAnsi="Arial" w:cs="Arial"/>
                <w:sz w:val="22"/>
                <w:szCs w:val="22"/>
                <w:lang w:eastAsia="en-US"/>
              </w:rPr>
            </w:pPr>
            <w:r>
              <w:rPr>
                <w:rFonts w:ascii="Arial" w:eastAsiaTheme="minorHAnsi" w:hAnsi="Arial" w:cs="Arial"/>
                <w:sz w:val="22"/>
                <w:szCs w:val="22"/>
                <w:lang w:eastAsia="en-US"/>
              </w:rPr>
              <w:t>Ce mini projet à pour objectifs de réaliser des robots afin de participer à un</w:t>
            </w:r>
            <w:r>
              <w:rPr>
                <w:rFonts w:ascii="Arial" w:eastAsiaTheme="minorHAnsi" w:hAnsi="Arial" w:cs="Arial"/>
                <w:sz w:val="22"/>
                <w:szCs w:val="22"/>
                <w:lang w:eastAsia="en-US"/>
              </w:rPr>
              <w:t xml:space="preserve"> challenge académique entre établissement avec les élèves de premières STI2D.</w:t>
            </w:r>
          </w:p>
        </w:tc>
        <w:tc>
          <w:tcPr>
            <w:tcW w:w="8032" w:type="dxa"/>
          </w:tcPr>
          <w:p w:rsidR="00E32BE4" w:rsidRDefault="004B5C3E">
            <w:pPr>
              <w:spacing w:after="0" w:line="240" w:lineRule="auto"/>
              <w:rPr>
                <w:rFonts w:ascii="Arial" w:hAnsi="Arial" w:cs="Arial"/>
                <w:b/>
                <w:color w:val="BC00E2"/>
                <w:sz w:val="24"/>
                <w:szCs w:val="24"/>
              </w:rPr>
            </w:pPr>
            <w:r>
              <w:rPr>
                <w:rFonts w:ascii="Arial" w:hAnsi="Arial" w:cs="Arial"/>
                <w:b/>
                <w:color w:val="BC00E2"/>
                <w:sz w:val="24"/>
                <w:szCs w:val="24"/>
              </w:rPr>
              <w:t xml:space="preserve">Situation déclenchante possible : </w:t>
            </w:r>
          </w:p>
          <w:p w:rsidR="00E32BE4" w:rsidRDefault="004B5C3E">
            <w:pPr>
              <w:spacing w:after="0" w:line="240" w:lineRule="auto"/>
              <w:rPr>
                <w:rFonts w:ascii="Arial" w:hAnsi="Arial" w:cs="Arial"/>
                <w:color w:val="FF0000"/>
              </w:rPr>
            </w:pPr>
            <w:r>
              <w:rPr>
                <w:rFonts w:ascii="Arial" w:hAnsi="Arial" w:cs="Arial"/>
              </w:rPr>
              <w:t>Projection vidéo : « </w:t>
            </w:r>
            <w:hyperlink r:id="rId9" w:tooltip="https://www.youtube.com/watch?v=6zue_eJtJvI" w:history="1">
              <w:r>
                <w:rPr>
                  <w:rStyle w:val="Lienhypertexte"/>
                </w:rPr>
                <w:t>Les robots-foot</w:t>
              </w:r>
              <w:r>
                <w:rPr>
                  <w:rStyle w:val="Lienhypertexte"/>
                </w:rPr>
                <w:t>balleurs ont débuté leur Coupe du monde aux Pays-Bas - YouTube</w:t>
              </w:r>
            </w:hyperlink>
            <w:r>
              <w:t> »</w:t>
            </w:r>
          </w:p>
          <w:p w:rsidR="00E32BE4" w:rsidRDefault="00E32BE4">
            <w:pPr>
              <w:spacing w:after="0" w:line="240" w:lineRule="auto"/>
              <w:rPr>
                <w:rFonts w:ascii="Arial" w:hAnsi="Arial" w:cs="Arial"/>
              </w:rPr>
            </w:pPr>
          </w:p>
          <w:p w:rsidR="00E32BE4" w:rsidRDefault="004B5C3E">
            <w:pPr>
              <w:spacing w:after="0" w:line="240" w:lineRule="auto"/>
              <w:rPr>
                <w:rFonts w:ascii="Arial" w:hAnsi="Arial" w:cs="Arial"/>
                <w:color w:val="BC00E2"/>
              </w:rPr>
            </w:pPr>
            <w:r>
              <w:rPr>
                <w:rFonts w:ascii="Arial" w:hAnsi="Arial" w:cs="Arial"/>
              </w:rPr>
              <w:t xml:space="preserve">Présentation et prise en main du règlement du concours du challenge académique. </w:t>
            </w:r>
          </w:p>
        </w:tc>
      </w:tr>
      <w:tr w:rsidR="00E32BE4">
        <w:trPr>
          <w:trHeight w:val="2915"/>
        </w:trPr>
        <w:tc>
          <w:tcPr>
            <w:tcW w:w="7225" w:type="dxa"/>
          </w:tcPr>
          <w:p w:rsidR="00E32BE4" w:rsidRDefault="004B5C3E">
            <w:pPr>
              <w:spacing w:after="0" w:line="240" w:lineRule="auto"/>
              <w:rPr>
                <w:rFonts w:ascii="Arial" w:hAnsi="Arial" w:cs="Arial"/>
                <w:b/>
                <w:color w:val="BC00E2"/>
                <w:sz w:val="24"/>
                <w:szCs w:val="24"/>
              </w:rPr>
            </w:pPr>
            <w:r>
              <w:rPr>
                <w:rFonts w:ascii="Arial" w:hAnsi="Arial" w:cs="Arial"/>
                <w:b/>
                <w:color w:val="BC00E2"/>
                <w:sz w:val="24"/>
                <w:szCs w:val="24"/>
              </w:rPr>
              <w:t>Objectifs de la formation :</w:t>
            </w:r>
          </w:p>
          <w:p w:rsidR="00E32BE4" w:rsidRDefault="00E32BE4">
            <w:pPr>
              <w:pStyle w:val="NormalWeb"/>
              <w:shd w:val="clear" w:color="auto" w:fill="FFFFFF"/>
              <w:spacing w:before="0" w:beforeAutospacing="0" w:after="120" w:afterAutospacing="0"/>
              <w:rPr>
                <w:rFonts w:ascii="Arial" w:eastAsiaTheme="minorHAnsi" w:hAnsi="Arial" w:cs="Arial"/>
                <w:sz w:val="22"/>
                <w:szCs w:val="22"/>
                <w:u w:val="single"/>
                <w:lang w:eastAsia="en-US"/>
              </w:rPr>
            </w:pPr>
          </w:p>
          <w:p w:rsidR="00E32BE4" w:rsidRDefault="00E32BE4">
            <w:pPr>
              <w:pStyle w:val="NormalWeb"/>
              <w:shd w:val="clear" w:color="auto" w:fill="FFFFFF"/>
              <w:spacing w:before="0" w:beforeAutospacing="0" w:after="120" w:afterAutospacing="0"/>
              <w:rPr>
                <w:rFonts w:ascii="Arial" w:eastAsiaTheme="minorHAnsi" w:hAnsi="Arial" w:cs="Arial"/>
                <w:sz w:val="22"/>
                <w:szCs w:val="22"/>
                <w:u w:val="single"/>
                <w:lang w:eastAsia="en-US"/>
              </w:rPr>
            </w:pPr>
          </w:p>
          <w:p w:rsidR="00E32BE4" w:rsidRDefault="00E32BE4">
            <w:pPr>
              <w:pStyle w:val="NormalWeb"/>
              <w:shd w:val="clear" w:color="auto" w:fill="FFFFFF"/>
              <w:spacing w:before="0" w:beforeAutospacing="0" w:after="120" w:afterAutospacing="0"/>
              <w:rPr>
                <w:rFonts w:ascii="Arial" w:eastAsiaTheme="minorHAnsi" w:hAnsi="Arial" w:cs="Arial"/>
                <w:sz w:val="22"/>
                <w:szCs w:val="22"/>
                <w:u w:val="single"/>
                <w:lang w:eastAsia="en-US"/>
              </w:rPr>
            </w:pPr>
          </w:p>
          <w:p w:rsidR="00E32BE4" w:rsidRDefault="00E32BE4">
            <w:pPr>
              <w:pStyle w:val="NormalWeb"/>
              <w:shd w:val="clear" w:color="auto" w:fill="FFFFFF"/>
              <w:spacing w:before="0" w:beforeAutospacing="0" w:after="120" w:afterAutospacing="0"/>
              <w:rPr>
                <w:rFonts w:ascii="Arial" w:eastAsiaTheme="minorHAnsi" w:hAnsi="Arial" w:cs="Arial"/>
                <w:sz w:val="22"/>
                <w:szCs w:val="22"/>
                <w:u w:val="single"/>
                <w:lang w:eastAsia="en-US"/>
              </w:rPr>
            </w:pPr>
          </w:p>
          <w:p w:rsidR="00E32BE4" w:rsidRDefault="00E32BE4">
            <w:pPr>
              <w:pStyle w:val="NormalWeb"/>
              <w:shd w:val="clear" w:color="auto" w:fill="FFFFFF"/>
              <w:spacing w:before="0" w:beforeAutospacing="0" w:after="120" w:afterAutospacing="0"/>
              <w:rPr>
                <w:rFonts w:ascii="Arial" w:eastAsiaTheme="minorHAnsi" w:hAnsi="Arial" w:cs="Arial"/>
                <w:sz w:val="22"/>
                <w:szCs w:val="22"/>
                <w:u w:val="single"/>
                <w:lang w:eastAsia="en-US"/>
              </w:rPr>
            </w:pPr>
          </w:p>
          <w:p w:rsidR="00E32BE4" w:rsidRDefault="00E32BE4">
            <w:pPr>
              <w:pStyle w:val="NormalWeb"/>
              <w:shd w:val="clear" w:color="auto" w:fill="FFFFFF"/>
              <w:spacing w:before="0" w:beforeAutospacing="0" w:after="120" w:afterAutospacing="0"/>
              <w:rPr>
                <w:rFonts w:ascii="Arial" w:eastAsiaTheme="minorHAnsi" w:hAnsi="Arial" w:cs="Arial"/>
                <w:sz w:val="22"/>
                <w:szCs w:val="22"/>
                <w:u w:val="single"/>
                <w:lang w:eastAsia="en-US"/>
              </w:rPr>
            </w:pPr>
          </w:p>
          <w:p w:rsidR="00E32BE4" w:rsidRDefault="00E32BE4">
            <w:pPr>
              <w:pStyle w:val="NormalWeb"/>
              <w:shd w:val="clear" w:color="auto" w:fill="FFFFFF"/>
              <w:spacing w:before="0" w:beforeAutospacing="0" w:after="120" w:afterAutospacing="0"/>
              <w:rPr>
                <w:rFonts w:ascii="Arial" w:eastAsiaTheme="minorHAnsi" w:hAnsi="Arial" w:cs="Arial"/>
                <w:sz w:val="22"/>
                <w:szCs w:val="22"/>
                <w:u w:val="single"/>
                <w:lang w:eastAsia="en-US"/>
              </w:rPr>
            </w:pPr>
          </w:p>
          <w:p w:rsidR="00E32BE4" w:rsidRPr="00593FAB" w:rsidRDefault="004B5C3E">
            <w:pPr>
              <w:pStyle w:val="NormalWeb"/>
              <w:shd w:val="clear" w:color="auto" w:fill="FFFFFF"/>
              <w:spacing w:before="0" w:beforeAutospacing="0" w:after="120" w:afterAutospacing="0"/>
              <w:rPr>
                <w:rFonts w:ascii="Arial" w:eastAsiaTheme="minorHAnsi" w:hAnsi="Arial" w:cs="Arial"/>
                <w:b/>
                <w:bCs/>
                <w:lang w:eastAsia="en-US"/>
              </w:rPr>
            </w:pPr>
            <w:r w:rsidRPr="00593FAB">
              <w:rPr>
                <w:rFonts w:ascii="Arial" w:eastAsiaTheme="minorHAnsi" w:hAnsi="Arial" w:cs="Arial"/>
                <w:b/>
                <w:bCs/>
                <w:u w:val="single"/>
                <w:lang w:eastAsia="en-US"/>
              </w:rPr>
              <w:t>Séance 1</w:t>
            </w:r>
            <w:r w:rsidRPr="00593FAB">
              <w:rPr>
                <w:rFonts w:ascii="Arial" w:eastAsiaTheme="minorHAnsi" w:hAnsi="Arial" w:cs="Arial"/>
                <w:b/>
                <w:bCs/>
                <w:lang w:eastAsia="en-US"/>
              </w:rPr>
              <w:t> :</w:t>
            </w:r>
          </w:p>
          <w:p w:rsidR="00E32BE4" w:rsidRDefault="004B5C3E">
            <w:pPr>
              <w:pStyle w:val="NormalWeb"/>
              <w:shd w:val="clear" w:color="auto" w:fill="FFFFFF"/>
              <w:spacing w:before="0" w:beforeAutospacing="0" w:after="0" w:afterAutospacing="0"/>
              <w:rPr>
                <w:rFonts w:ascii="Arial" w:eastAsiaTheme="minorHAnsi" w:hAnsi="Arial" w:cs="Arial"/>
                <w:sz w:val="22"/>
                <w:szCs w:val="22"/>
                <w:lang w:eastAsia="en-US"/>
              </w:rPr>
            </w:pPr>
            <w:r>
              <w:rPr>
                <w:rFonts w:ascii="Arial" w:eastAsiaTheme="minorHAnsi" w:hAnsi="Arial" w:cs="Arial"/>
                <w:sz w:val="22"/>
                <w:szCs w:val="22"/>
                <w:lang w:eastAsia="en-US"/>
              </w:rPr>
              <w:t xml:space="preserve">O3 : Analyser l’organisation fonctionnelle et structurelle </w:t>
            </w:r>
            <w:r>
              <w:rPr>
                <w:rFonts w:ascii="Arial" w:eastAsiaTheme="minorHAnsi" w:hAnsi="Arial" w:cs="Arial"/>
                <w:sz w:val="22"/>
                <w:szCs w:val="22"/>
                <w:lang w:eastAsia="en-US"/>
              </w:rPr>
              <w:t>d’un produit</w:t>
            </w:r>
          </w:p>
          <w:p w:rsidR="00E32BE4" w:rsidRDefault="004B5C3E">
            <w:pPr>
              <w:pStyle w:val="NormalWeb"/>
              <w:shd w:val="clear" w:color="auto" w:fill="FFFFFF"/>
              <w:spacing w:before="0" w:beforeAutospacing="0" w:after="0" w:afterAutospacing="0"/>
              <w:rPr>
                <w:rFonts w:ascii="Arial" w:eastAsiaTheme="minorHAnsi" w:hAnsi="Arial" w:cs="Arial"/>
                <w:sz w:val="22"/>
                <w:szCs w:val="22"/>
                <w:lang w:eastAsia="en-US"/>
              </w:rPr>
            </w:pPr>
            <w:r>
              <w:rPr>
                <w:rFonts w:ascii="Arial" w:eastAsiaTheme="minorHAnsi" w:hAnsi="Arial" w:cs="Arial"/>
                <w:sz w:val="22"/>
                <w:szCs w:val="22"/>
                <w:lang w:eastAsia="en-US"/>
              </w:rPr>
              <w:t>O7 : Expérimenter et réaliser des prototypes ou des maquettes</w:t>
            </w:r>
          </w:p>
          <w:p w:rsidR="00E32BE4" w:rsidRDefault="00E32BE4">
            <w:pPr>
              <w:pStyle w:val="NormalWeb"/>
              <w:shd w:val="clear" w:color="auto" w:fill="FFFFFF"/>
              <w:spacing w:before="0" w:beforeAutospacing="0" w:after="120" w:afterAutospacing="0"/>
              <w:rPr>
                <w:rFonts w:ascii="Arial" w:eastAsiaTheme="minorHAnsi" w:hAnsi="Arial" w:cs="Arial"/>
                <w:sz w:val="22"/>
                <w:szCs w:val="22"/>
                <w:lang w:eastAsia="en-US"/>
              </w:rPr>
            </w:pPr>
          </w:p>
          <w:p w:rsidR="00E32BE4" w:rsidRDefault="00E32BE4">
            <w:pPr>
              <w:pStyle w:val="NormalWeb"/>
              <w:shd w:val="clear" w:color="auto" w:fill="FFFFFF"/>
              <w:rPr>
                <w:rFonts w:ascii="Arial" w:eastAsiaTheme="minorHAnsi" w:hAnsi="Arial" w:cs="Arial"/>
                <w:sz w:val="22"/>
                <w:szCs w:val="22"/>
                <w:lang w:eastAsia="en-US"/>
              </w:rPr>
            </w:pPr>
          </w:p>
          <w:p w:rsidR="00E32BE4" w:rsidRDefault="00E32BE4">
            <w:pPr>
              <w:pStyle w:val="NormalWeb"/>
              <w:shd w:val="clear" w:color="auto" w:fill="FFFFFF"/>
              <w:rPr>
                <w:rFonts w:ascii="Arial" w:eastAsiaTheme="minorHAnsi" w:hAnsi="Arial" w:cs="Arial"/>
                <w:sz w:val="22"/>
                <w:szCs w:val="22"/>
                <w:lang w:eastAsia="en-US"/>
              </w:rPr>
            </w:pPr>
          </w:p>
          <w:p w:rsidR="00E32BE4" w:rsidRDefault="00E32BE4">
            <w:pPr>
              <w:pStyle w:val="NormalWeb"/>
              <w:shd w:val="clear" w:color="auto" w:fill="FFFFFF"/>
              <w:rPr>
                <w:rFonts w:ascii="Arial" w:eastAsiaTheme="minorHAnsi" w:hAnsi="Arial" w:cs="Arial"/>
                <w:sz w:val="22"/>
                <w:szCs w:val="22"/>
                <w:lang w:eastAsia="en-US"/>
              </w:rPr>
            </w:pPr>
          </w:p>
          <w:p w:rsidR="00E32BE4" w:rsidRDefault="00E32BE4">
            <w:pPr>
              <w:pStyle w:val="NormalWeb"/>
              <w:shd w:val="clear" w:color="auto" w:fill="FFFFFF"/>
              <w:rPr>
                <w:rFonts w:ascii="Arial" w:eastAsiaTheme="minorHAnsi" w:hAnsi="Arial" w:cs="Arial"/>
                <w:sz w:val="22"/>
                <w:szCs w:val="22"/>
                <w:lang w:eastAsia="en-US"/>
              </w:rPr>
            </w:pPr>
          </w:p>
          <w:p w:rsidR="00E32BE4" w:rsidRDefault="00E32BE4">
            <w:pPr>
              <w:spacing w:after="0" w:line="240" w:lineRule="auto"/>
              <w:rPr>
                <w:rFonts w:ascii="Arial" w:hAnsi="Arial" w:cs="Arial"/>
              </w:rPr>
            </w:pPr>
          </w:p>
          <w:p w:rsidR="00E32BE4" w:rsidRDefault="00E32BE4">
            <w:pPr>
              <w:spacing w:after="0" w:line="240" w:lineRule="auto"/>
              <w:rPr>
                <w:rFonts w:ascii="Arial" w:hAnsi="Arial" w:cs="Arial"/>
              </w:rPr>
            </w:pPr>
          </w:p>
          <w:p w:rsidR="00E32BE4" w:rsidRDefault="00E32BE4">
            <w:pPr>
              <w:spacing w:after="0" w:line="240" w:lineRule="auto"/>
              <w:rPr>
                <w:rFonts w:ascii="Arial" w:hAnsi="Arial" w:cs="Arial"/>
              </w:rPr>
            </w:pPr>
          </w:p>
          <w:p w:rsidR="00E32BE4" w:rsidRDefault="00E32BE4">
            <w:pPr>
              <w:spacing w:after="0" w:line="240" w:lineRule="auto"/>
              <w:rPr>
                <w:rFonts w:ascii="Arial" w:hAnsi="Arial" w:cs="Arial"/>
              </w:rPr>
            </w:pPr>
          </w:p>
          <w:p w:rsidR="00E32BE4" w:rsidRDefault="00E32BE4">
            <w:pPr>
              <w:spacing w:after="0" w:line="240" w:lineRule="auto"/>
              <w:rPr>
                <w:rFonts w:ascii="Arial" w:hAnsi="Arial" w:cs="Arial"/>
              </w:rPr>
            </w:pPr>
          </w:p>
          <w:p w:rsidR="00E32BE4" w:rsidRDefault="00E32BE4">
            <w:pPr>
              <w:spacing w:after="0" w:line="240" w:lineRule="auto"/>
              <w:rPr>
                <w:rFonts w:ascii="Arial" w:hAnsi="Arial" w:cs="Arial"/>
              </w:rPr>
            </w:pPr>
          </w:p>
          <w:p w:rsidR="00E32BE4" w:rsidRDefault="00E32BE4">
            <w:pPr>
              <w:pStyle w:val="NormalWeb"/>
              <w:shd w:val="clear" w:color="auto" w:fill="FFFFFF"/>
              <w:spacing w:before="0" w:beforeAutospacing="0" w:after="120" w:afterAutospacing="0"/>
              <w:rPr>
                <w:rFonts w:ascii="Arial" w:hAnsi="Arial" w:cs="Arial"/>
              </w:rPr>
            </w:pPr>
          </w:p>
        </w:tc>
        <w:tc>
          <w:tcPr>
            <w:tcW w:w="8032" w:type="dxa"/>
          </w:tcPr>
          <w:p w:rsidR="00E32BE4" w:rsidRDefault="004B5C3E">
            <w:pPr>
              <w:spacing w:after="0" w:line="240" w:lineRule="auto"/>
              <w:rPr>
                <w:rFonts w:ascii="Arial" w:hAnsi="Arial" w:cs="Arial"/>
                <w:b/>
                <w:color w:val="BC00E2"/>
                <w:sz w:val="24"/>
                <w:szCs w:val="24"/>
              </w:rPr>
            </w:pPr>
            <w:r>
              <w:rPr>
                <w:rFonts w:ascii="Arial" w:hAnsi="Arial" w:cs="Arial"/>
                <w:b/>
                <w:color w:val="BC00E2"/>
                <w:sz w:val="24"/>
                <w:szCs w:val="24"/>
              </w:rPr>
              <w:lastRenderedPageBreak/>
              <w:t>Compétences visées :</w:t>
            </w:r>
          </w:p>
          <w:p w:rsidR="00E32BE4" w:rsidRDefault="004B5C3E">
            <w:pPr>
              <w:pStyle w:val="NormalWeb"/>
              <w:shd w:val="clear" w:color="auto" w:fill="FFFFFF"/>
              <w:spacing w:before="0" w:beforeAutospacing="0" w:after="0" w:afterAutospacing="0"/>
              <w:rPr>
                <w:rFonts w:ascii="Arial" w:eastAsiaTheme="minorHAnsi" w:hAnsi="Arial" w:cs="Arial"/>
                <w:sz w:val="22"/>
                <w:szCs w:val="22"/>
                <w:lang w:eastAsia="en-US"/>
              </w:rPr>
            </w:pPr>
            <w:r>
              <w:rPr>
                <w:rFonts w:ascii="Arial" w:eastAsiaTheme="minorHAnsi" w:hAnsi="Arial" w:cs="Arial"/>
                <w:sz w:val="22"/>
                <w:szCs w:val="22"/>
                <w:lang w:eastAsia="en-US"/>
              </w:rPr>
              <w:t xml:space="preserve">CO3.1. Identifier et caractériser les fonctions et les constituants d’un produit ainsi que ses entrées/sorties </w:t>
            </w:r>
          </w:p>
          <w:p w:rsidR="00E32BE4" w:rsidRDefault="004B5C3E">
            <w:pPr>
              <w:pStyle w:val="NormalWeb"/>
              <w:shd w:val="clear" w:color="auto" w:fill="FFFFFF"/>
              <w:spacing w:before="0" w:beforeAutospacing="0" w:after="0" w:afterAutospacing="0"/>
              <w:rPr>
                <w:rFonts w:ascii="Arial" w:eastAsiaTheme="minorHAnsi" w:hAnsi="Arial" w:cs="Arial"/>
                <w:sz w:val="22"/>
                <w:szCs w:val="22"/>
                <w:lang w:eastAsia="en-US"/>
              </w:rPr>
            </w:pPr>
            <w:r>
              <w:rPr>
                <w:rFonts w:ascii="Arial" w:eastAsiaTheme="minorHAnsi" w:hAnsi="Arial" w:cs="Arial"/>
                <w:sz w:val="22"/>
                <w:szCs w:val="22"/>
                <w:lang w:eastAsia="en-US"/>
              </w:rPr>
              <w:t xml:space="preserve">CO3.2. Identifier et caractériser </w:t>
            </w:r>
            <w:r>
              <w:rPr>
                <w:rFonts w:ascii="Arial" w:eastAsiaTheme="minorHAnsi" w:hAnsi="Arial" w:cs="Arial"/>
                <w:sz w:val="22"/>
                <w:szCs w:val="22"/>
                <w:lang w:eastAsia="en-US"/>
              </w:rPr>
              <w:t>l’agencement matériel et/ou logiciel d’un produit.</w:t>
            </w:r>
          </w:p>
          <w:p w:rsidR="00E32BE4" w:rsidRDefault="004B5C3E">
            <w:pPr>
              <w:pStyle w:val="NormalWeb"/>
              <w:shd w:val="clear" w:color="auto" w:fill="FFFFFF"/>
              <w:spacing w:before="0" w:beforeAutospacing="0" w:after="0" w:afterAutospacing="0"/>
              <w:rPr>
                <w:rFonts w:ascii="Arial" w:eastAsiaTheme="minorHAnsi" w:hAnsi="Arial" w:cs="Arial"/>
                <w:sz w:val="22"/>
                <w:szCs w:val="22"/>
                <w:lang w:eastAsia="en-US"/>
              </w:rPr>
            </w:pPr>
            <w:r>
              <w:rPr>
                <w:rFonts w:ascii="Arial" w:eastAsiaTheme="minorHAnsi" w:hAnsi="Arial" w:cs="Arial"/>
                <w:sz w:val="22"/>
                <w:szCs w:val="22"/>
                <w:lang w:eastAsia="en-US"/>
              </w:rPr>
              <w:t>CO7.5. Mettre en œuvre un scénario de validation devant intégrer un protocole d’essais, de mesures et/ou d’observations sur le prototype ou la maquette, interpréter les résultats et qualifier le produit.</w:t>
            </w:r>
          </w:p>
          <w:p w:rsidR="00E32BE4" w:rsidRDefault="004B5C3E">
            <w:pPr>
              <w:pStyle w:val="NormalWeb"/>
              <w:shd w:val="clear" w:color="auto" w:fill="FFFFFF"/>
              <w:spacing w:before="0" w:beforeAutospacing="0" w:after="0" w:afterAutospacing="0"/>
              <w:rPr>
                <w:rFonts w:ascii="Arial" w:eastAsiaTheme="minorHAnsi" w:hAnsi="Arial" w:cs="Arial"/>
                <w:sz w:val="22"/>
                <w:szCs w:val="22"/>
                <w:lang w:eastAsia="en-US"/>
              </w:rPr>
            </w:pPr>
            <w:r>
              <w:rPr>
                <w:rFonts w:ascii="Arial" w:eastAsiaTheme="minorHAnsi" w:hAnsi="Arial" w:cs="Arial"/>
                <w:sz w:val="22"/>
                <w:szCs w:val="22"/>
                <w:lang w:eastAsia="en-US"/>
              </w:rPr>
              <w:t>C</w:t>
            </w:r>
            <w:r>
              <w:rPr>
                <w:rFonts w:ascii="Arial" w:eastAsiaTheme="minorHAnsi" w:hAnsi="Arial" w:cs="Arial"/>
                <w:sz w:val="22"/>
                <w:szCs w:val="22"/>
                <w:lang w:eastAsia="en-US"/>
              </w:rPr>
              <w:t>O7.6. Expérimenter</w:t>
            </w:r>
          </w:p>
          <w:p w:rsidR="00E32BE4" w:rsidRDefault="004B5C3E">
            <w:pPr>
              <w:pStyle w:val="NormalWeb"/>
              <w:shd w:val="clear" w:color="auto" w:fill="FFFFFF"/>
              <w:spacing w:before="0" w:beforeAutospacing="0" w:after="0" w:afterAutospacing="0"/>
              <w:rPr>
                <w:rFonts w:ascii="Arial" w:eastAsiaTheme="minorHAnsi" w:hAnsi="Arial" w:cs="Arial"/>
                <w:sz w:val="22"/>
                <w:szCs w:val="22"/>
                <w:lang w:eastAsia="en-US"/>
              </w:rPr>
            </w:pPr>
            <w:r>
              <w:rPr>
                <w:rFonts w:ascii="Arial" w:eastAsiaTheme="minorHAnsi" w:hAnsi="Arial" w:cs="Arial"/>
                <w:sz w:val="22"/>
                <w:szCs w:val="22"/>
                <w:lang w:eastAsia="en-US"/>
              </w:rPr>
              <w:t>Des procédés de stockage, de production, de transformation, de récupération d’énergie pour aider à la conception d’une chaîne de puissance. Tout ou partie d'une chaîne de puissance associée à son système de gestion dans l’objectif d'en r</w:t>
            </w:r>
            <w:r>
              <w:rPr>
                <w:rFonts w:ascii="Arial" w:eastAsiaTheme="minorHAnsi" w:hAnsi="Arial" w:cs="Arial"/>
                <w:sz w:val="22"/>
                <w:szCs w:val="22"/>
                <w:lang w:eastAsia="en-US"/>
              </w:rPr>
              <w:t xml:space="preserve">elever les performances énergétiques et d’en optimiser le fonctionnement. Mesurer des performances d’un constituant ou d’un sous-ensemble d’un produit. </w:t>
            </w:r>
          </w:p>
          <w:p w:rsidR="00E32BE4" w:rsidRDefault="00E32BE4">
            <w:pPr>
              <w:pStyle w:val="NormalWeb"/>
              <w:shd w:val="clear" w:color="auto" w:fill="FFFFFF"/>
              <w:spacing w:before="0" w:beforeAutospacing="0" w:after="0" w:afterAutospacing="0"/>
              <w:rPr>
                <w:rFonts w:ascii="Arial" w:eastAsiaTheme="minorHAnsi" w:hAnsi="Arial" w:cs="Arial"/>
                <w:sz w:val="22"/>
                <w:szCs w:val="22"/>
                <w:lang w:eastAsia="en-US"/>
              </w:rPr>
            </w:pPr>
          </w:p>
          <w:p w:rsidR="00E32BE4" w:rsidRDefault="004B5C3E">
            <w:pPr>
              <w:spacing w:after="0" w:line="240" w:lineRule="auto"/>
              <w:rPr>
                <w:rFonts w:ascii="Arial" w:hAnsi="Arial" w:cs="Arial"/>
                <w:b/>
                <w:color w:val="BC00E2"/>
                <w:sz w:val="24"/>
                <w:szCs w:val="24"/>
              </w:rPr>
            </w:pPr>
            <w:r>
              <w:rPr>
                <w:rFonts w:ascii="Arial" w:hAnsi="Arial" w:cs="Arial"/>
                <w:b/>
                <w:color w:val="BC00E2"/>
                <w:sz w:val="24"/>
                <w:szCs w:val="24"/>
              </w:rPr>
              <w:lastRenderedPageBreak/>
              <w:t>Connaissances visées :</w:t>
            </w:r>
          </w:p>
          <w:p w:rsidR="00E32BE4" w:rsidRDefault="004B5C3E">
            <w:pPr>
              <w:pStyle w:val="NormalWeb"/>
              <w:shd w:val="clear" w:color="auto" w:fill="FFFFFF"/>
              <w:spacing w:before="0" w:beforeAutospacing="0" w:after="0" w:afterAutospacing="0"/>
              <w:rPr>
                <w:rFonts w:ascii="Arial" w:eastAsiaTheme="minorHAnsi" w:hAnsi="Arial" w:cs="Arial"/>
                <w:sz w:val="22"/>
                <w:szCs w:val="22"/>
                <w:lang w:eastAsia="en-US"/>
              </w:rPr>
            </w:pPr>
            <w:r>
              <w:rPr>
                <w:rFonts w:ascii="Arial" w:eastAsiaTheme="minorHAnsi" w:hAnsi="Arial" w:cs="Arial"/>
                <w:sz w:val="22"/>
                <w:szCs w:val="22"/>
                <w:lang w:eastAsia="en-US"/>
              </w:rPr>
              <w:t>2. Approche fonctionnelle et structurelle des produits :</w:t>
            </w:r>
          </w:p>
          <w:p w:rsidR="00E32BE4" w:rsidRDefault="004B5C3E">
            <w:pPr>
              <w:pStyle w:val="NormalWeb"/>
              <w:shd w:val="clear" w:color="auto" w:fill="FFFFFF"/>
              <w:spacing w:before="0" w:beforeAutospacing="0" w:after="0" w:afterAutospacing="0"/>
              <w:rPr>
                <w:rFonts w:ascii="Arial" w:eastAsiaTheme="minorHAnsi" w:hAnsi="Arial" w:cs="Arial"/>
                <w:sz w:val="22"/>
                <w:szCs w:val="22"/>
                <w:lang w:eastAsia="en-US"/>
              </w:rPr>
            </w:pPr>
            <w:r>
              <w:rPr>
                <w:rFonts w:ascii="Arial" w:eastAsiaTheme="minorHAnsi" w:hAnsi="Arial" w:cs="Arial"/>
                <w:sz w:val="22"/>
                <w:szCs w:val="22"/>
                <w:lang w:eastAsia="en-US"/>
              </w:rPr>
              <w:t xml:space="preserve">  2.3. Approche fonctionnelle et structurelle des chaînes de puissance </w:t>
            </w:r>
          </w:p>
          <w:p w:rsidR="00E32BE4" w:rsidRDefault="004B5C3E">
            <w:pPr>
              <w:pStyle w:val="NormalWeb"/>
              <w:shd w:val="clear" w:color="auto" w:fill="FFFFFF"/>
              <w:spacing w:before="0" w:beforeAutospacing="0" w:after="0" w:afterAutospacing="0"/>
              <w:rPr>
                <w:rFonts w:ascii="Arial" w:eastAsiaTheme="minorHAnsi" w:hAnsi="Arial" w:cs="Arial"/>
                <w:sz w:val="22"/>
                <w:szCs w:val="22"/>
                <w:lang w:eastAsia="en-US"/>
              </w:rPr>
            </w:pPr>
            <w:r>
              <w:rPr>
                <w:rFonts w:ascii="Arial" w:eastAsiaTheme="minorHAnsi" w:hAnsi="Arial" w:cs="Arial"/>
                <w:sz w:val="22"/>
                <w:szCs w:val="22"/>
                <w:lang w:eastAsia="en-US"/>
              </w:rPr>
              <w:t xml:space="preserve">    2.3.1. Typologie des chaînes de puissance</w:t>
            </w:r>
          </w:p>
          <w:p w:rsidR="00E32BE4" w:rsidRDefault="004B5C3E">
            <w:pPr>
              <w:pStyle w:val="NormalWeb"/>
              <w:shd w:val="clear" w:color="auto" w:fill="FFFFFF"/>
              <w:spacing w:before="0" w:beforeAutospacing="0" w:after="0" w:afterAutospacing="0"/>
              <w:rPr>
                <w:rFonts w:ascii="Arial" w:eastAsiaTheme="minorHAnsi" w:hAnsi="Arial" w:cs="Arial"/>
                <w:sz w:val="22"/>
                <w:szCs w:val="22"/>
                <w:lang w:eastAsia="en-US"/>
              </w:rPr>
            </w:pPr>
            <w:r>
              <w:rPr>
                <w:rFonts w:ascii="Arial" w:eastAsiaTheme="minorHAnsi" w:hAnsi="Arial" w:cs="Arial"/>
                <w:sz w:val="22"/>
                <w:szCs w:val="22"/>
                <w:lang w:eastAsia="en-US"/>
              </w:rPr>
              <w:t xml:space="preserve">      </w:t>
            </w:r>
            <w:r>
              <w:rPr>
                <w:rFonts w:ascii="Arial" w:eastAsiaTheme="minorHAnsi" w:hAnsi="Arial" w:cs="Arial"/>
                <w:sz w:val="22"/>
                <w:szCs w:val="22"/>
                <w:lang w:eastAsia="en-US"/>
              </w:rPr>
              <w:t> Notion de chaîne de puissance.</w:t>
            </w:r>
          </w:p>
          <w:p w:rsidR="00E32BE4" w:rsidRDefault="004B5C3E">
            <w:pPr>
              <w:pStyle w:val="NormalWeb"/>
              <w:shd w:val="clear" w:color="auto" w:fill="FFFFFF"/>
              <w:spacing w:before="0" w:beforeAutospacing="0" w:after="0" w:afterAutospacing="0"/>
              <w:rPr>
                <w:rFonts w:ascii="Arial" w:eastAsiaTheme="minorHAnsi" w:hAnsi="Arial" w:cs="Arial"/>
                <w:sz w:val="22"/>
                <w:szCs w:val="22"/>
                <w:lang w:eastAsia="en-US"/>
              </w:rPr>
            </w:pPr>
            <w:r>
              <w:rPr>
                <w:rFonts w:ascii="Arial" w:eastAsiaTheme="minorHAnsi" w:hAnsi="Arial" w:cs="Arial"/>
                <w:sz w:val="22"/>
                <w:szCs w:val="22"/>
                <w:lang w:eastAsia="en-US"/>
              </w:rPr>
              <w:t xml:space="preserve">      </w:t>
            </w:r>
            <w:r>
              <w:rPr>
                <w:rFonts w:ascii="Arial" w:eastAsiaTheme="minorHAnsi" w:hAnsi="Arial" w:cs="Arial"/>
                <w:sz w:val="22"/>
                <w:szCs w:val="22"/>
                <w:lang w:eastAsia="en-US"/>
              </w:rPr>
              <w:t xml:space="preserve"> Principales fonctions relatives à la chaîne de puissance </w:t>
            </w:r>
          </w:p>
          <w:p w:rsidR="00E32BE4" w:rsidRDefault="004B5C3E">
            <w:pPr>
              <w:pStyle w:val="NormalWeb"/>
              <w:shd w:val="clear" w:color="auto" w:fill="FFFFFF"/>
              <w:spacing w:before="0" w:beforeAutospacing="0" w:after="0" w:afterAutospacing="0"/>
              <w:rPr>
                <w:rFonts w:ascii="Arial" w:eastAsiaTheme="minorHAnsi" w:hAnsi="Arial" w:cs="Arial"/>
                <w:sz w:val="22"/>
                <w:szCs w:val="22"/>
                <w:lang w:eastAsia="en-US"/>
              </w:rPr>
            </w:pPr>
            <w:r>
              <w:rPr>
                <w:rFonts w:ascii="Arial" w:eastAsiaTheme="minorHAnsi" w:hAnsi="Arial" w:cs="Arial"/>
                <w:sz w:val="22"/>
                <w:szCs w:val="22"/>
                <w:lang w:eastAsia="en-US"/>
              </w:rPr>
              <w:t xml:space="preserve">      </w:t>
            </w:r>
            <w:r>
              <w:rPr>
                <w:rFonts w:ascii="Arial" w:eastAsiaTheme="minorHAnsi" w:hAnsi="Arial" w:cs="Arial"/>
                <w:sz w:val="22"/>
                <w:szCs w:val="22"/>
                <w:lang w:eastAsia="en-US"/>
              </w:rPr>
              <w:t> Caractérisation des fonct</w:t>
            </w:r>
            <w:r>
              <w:rPr>
                <w:rFonts w:ascii="Arial" w:eastAsiaTheme="minorHAnsi" w:hAnsi="Arial" w:cs="Arial"/>
                <w:sz w:val="22"/>
                <w:szCs w:val="22"/>
                <w:lang w:eastAsia="en-US"/>
              </w:rPr>
              <w:t xml:space="preserve">ions. </w:t>
            </w:r>
          </w:p>
          <w:p w:rsidR="00E32BE4" w:rsidRDefault="004B5C3E">
            <w:pPr>
              <w:pStyle w:val="NormalWeb"/>
              <w:shd w:val="clear" w:color="auto" w:fill="FFFFFF"/>
              <w:spacing w:before="0" w:beforeAutospacing="0" w:after="0" w:afterAutospacing="0"/>
              <w:rPr>
                <w:rFonts w:ascii="Arial" w:eastAsiaTheme="minorHAnsi" w:hAnsi="Arial" w:cs="Arial"/>
                <w:sz w:val="22"/>
                <w:szCs w:val="22"/>
                <w:lang w:eastAsia="en-US"/>
              </w:rPr>
            </w:pPr>
            <w:r>
              <w:rPr>
                <w:rFonts w:ascii="Arial" w:eastAsiaTheme="minorHAnsi" w:hAnsi="Arial" w:cs="Arial"/>
                <w:sz w:val="22"/>
                <w:szCs w:val="22"/>
                <w:lang w:eastAsia="en-US"/>
              </w:rPr>
              <w:t xml:space="preserve">      </w:t>
            </w:r>
            <w:r>
              <w:rPr>
                <w:rFonts w:ascii="Arial" w:eastAsiaTheme="minorHAnsi" w:hAnsi="Arial" w:cs="Arial"/>
                <w:sz w:val="22"/>
                <w:szCs w:val="22"/>
                <w:lang w:eastAsia="en-US"/>
              </w:rPr>
              <w:t xml:space="preserve"> Représentation graphique d’une chaîne de puissance. </w:t>
            </w:r>
          </w:p>
          <w:p w:rsidR="00E32BE4" w:rsidRDefault="004B5C3E">
            <w:pPr>
              <w:pStyle w:val="NormalWeb"/>
              <w:shd w:val="clear" w:color="auto" w:fill="FFFFFF"/>
              <w:spacing w:before="0" w:beforeAutospacing="0" w:after="0" w:afterAutospacing="0"/>
              <w:rPr>
                <w:rFonts w:ascii="Arial" w:eastAsiaTheme="minorHAnsi" w:hAnsi="Arial" w:cs="Arial"/>
                <w:sz w:val="22"/>
                <w:szCs w:val="22"/>
                <w:lang w:eastAsia="en-US"/>
              </w:rPr>
            </w:pPr>
            <w:r>
              <w:rPr>
                <w:rFonts w:ascii="Arial" w:eastAsiaTheme="minorHAnsi" w:hAnsi="Arial" w:cs="Arial"/>
                <w:sz w:val="22"/>
                <w:szCs w:val="22"/>
                <w:lang w:eastAsia="en-US"/>
              </w:rPr>
              <w:t>3. Comportement énergétique des produits :</w:t>
            </w:r>
          </w:p>
          <w:p w:rsidR="00E32BE4" w:rsidRDefault="004B5C3E">
            <w:pPr>
              <w:pStyle w:val="NormalWeb"/>
              <w:shd w:val="clear" w:color="auto" w:fill="FFFFFF"/>
              <w:spacing w:before="0" w:beforeAutospacing="0" w:after="0" w:afterAutospacing="0"/>
              <w:rPr>
                <w:rFonts w:ascii="Arial" w:eastAsiaTheme="minorHAnsi" w:hAnsi="Arial" w:cs="Arial"/>
                <w:sz w:val="22"/>
                <w:szCs w:val="22"/>
                <w:lang w:eastAsia="en-US"/>
              </w:rPr>
            </w:pPr>
            <w:r>
              <w:rPr>
                <w:rFonts w:ascii="Arial" w:eastAsiaTheme="minorHAnsi" w:hAnsi="Arial" w:cs="Arial"/>
                <w:sz w:val="22"/>
                <w:szCs w:val="22"/>
                <w:lang w:eastAsia="en-US"/>
              </w:rPr>
              <w:t xml:space="preserve">  3.3. Comportement énergétique des produits</w:t>
            </w:r>
          </w:p>
          <w:p w:rsidR="00E32BE4" w:rsidRDefault="004B5C3E">
            <w:pPr>
              <w:pStyle w:val="NormalWeb"/>
              <w:shd w:val="clear" w:color="auto" w:fill="FFFFFF"/>
              <w:spacing w:before="0" w:beforeAutospacing="0" w:after="0" w:afterAutospacing="0"/>
              <w:rPr>
                <w:rFonts w:ascii="Arial" w:eastAsiaTheme="minorHAnsi" w:hAnsi="Arial" w:cs="Arial"/>
                <w:sz w:val="22"/>
                <w:szCs w:val="22"/>
                <w:lang w:eastAsia="en-US"/>
              </w:rPr>
            </w:pPr>
            <w:r>
              <w:rPr>
                <w:rFonts w:ascii="Arial" w:eastAsiaTheme="minorHAnsi" w:hAnsi="Arial" w:cs="Arial"/>
                <w:sz w:val="22"/>
                <w:szCs w:val="22"/>
                <w:lang w:eastAsia="en-US"/>
              </w:rPr>
              <w:t xml:space="preserve">      </w:t>
            </w:r>
            <w:r>
              <w:rPr>
                <w:rFonts w:ascii="Arial" w:eastAsiaTheme="minorHAnsi" w:hAnsi="Arial" w:cs="Arial"/>
                <w:sz w:val="22"/>
                <w:szCs w:val="22"/>
                <w:lang w:eastAsia="en-US"/>
              </w:rPr>
              <w:t xml:space="preserve"> Comportement temporel des constituants d’une chaîne d’énergie </w:t>
            </w:r>
          </w:p>
          <w:p w:rsidR="00E32BE4" w:rsidRDefault="004B5C3E">
            <w:pPr>
              <w:pStyle w:val="NormalWeb"/>
              <w:shd w:val="clear" w:color="auto" w:fill="FFFFFF"/>
              <w:spacing w:before="0" w:beforeAutospacing="0" w:after="0" w:afterAutospacing="0"/>
              <w:rPr>
                <w:rFonts w:ascii="Arial" w:eastAsiaTheme="minorHAnsi" w:hAnsi="Arial" w:cs="Arial"/>
                <w:sz w:val="22"/>
                <w:szCs w:val="22"/>
                <w:lang w:eastAsia="en-US"/>
              </w:rPr>
            </w:pPr>
            <w:r>
              <w:rPr>
                <w:rFonts w:ascii="Arial" w:eastAsiaTheme="minorHAnsi" w:hAnsi="Arial" w:cs="Arial"/>
                <w:sz w:val="22"/>
                <w:szCs w:val="22"/>
                <w:lang w:eastAsia="en-US"/>
              </w:rPr>
              <w:t>6. Prototypage et expérimenta</w:t>
            </w:r>
            <w:r>
              <w:rPr>
                <w:rFonts w:ascii="Arial" w:eastAsiaTheme="minorHAnsi" w:hAnsi="Arial" w:cs="Arial"/>
                <w:sz w:val="22"/>
                <w:szCs w:val="22"/>
                <w:lang w:eastAsia="en-US"/>
              </w:rPr>
              <w:t>tions :</w:t>
            </w:r>
          </w:p>
          <w:p w:rsidR="00E32BE4" w:rsidRDefault="004B5C3E">
            <w:pPr>
              <w:pStyle w:val="NormalWeb"/>
              <w:shd w:val="clear" w:color="auto" w:fill="FFFFFF"/>
              <w:spacing w:before="0" w:beforeAutospacing="0" w:after="0" w:afterAutospacing="0"/>
              <w:rPr>
                <w:rFonts w:ascii="Arial" w:eastAsiaTheme="minorHAnsi" w:hAnsi="Arial" w:cs="Arial"/>
                <w:sz w:val="22"/>
                <w:szCs w:val="22"/>
                <w:lang w:eastAsia="en-US"/>
              </w:rPr>
            </w:pPr>
            <w:r>
              <w:rPr>
                <w:rFonts w:ascii="Arial" w:eastAsiaTheme="minorHAnsi" w:hAnsi="Arial" w:cs="Arial"/>
                <w:sz w:val="22"/>
                <w:szCs w:val="22"/>
                <w:lang w:eastAsia="en-US"/>
              </w:rPr>
              <w:t xml:space="preserve">  6.2. Expérimentations et essais </w:t>
            </w:r>
          </w:p>
          <w:p w:rsidR="00E32BE4" w:rsidRDefault="004B5C3E">
            <w:pPr>
              <w:pStyle w:val="NormalWeb"/>
              <w:shd w:val="clear" w:color="auto" w:fill="FFFFFF"/>
              <w:spacing w:before="0" w:beforeAutospacing="0" w:after="0" w:afterAutospacing="0"/>
              <w:rPr>
                <w:rFonts w:ascii="Arial" w:eastAsiaTheme="minorHAnsi" w:hAnsi="Arial" w:cs="Arial"/>
                <w:sz w:val="22"/>
                <w:szCs w:val="22"/>
                <w:lang w:eastAsia="en-US"/>
              </w:rPr>
            </w:pPr>
            <w:r>
              <w:rPr>
                <w:rFonts w:ascii="Arial" w:eastAsiaTheme="minorHAnsi" w:hAnsi="Arial" w:cs="Arial"/>
                <w:sz w:val="22"/>
                <w:szCs w:val="22"/>
                <w:lang w:eastAsia="en-US"/>
              </w:rPr>
              <w:t xml:space="preserve">      </w:t>
            </w:r>
            <w:r>
              <w:rPr>
                <w:rFonts w:ascii="Arial" w:eastAsiaTheme="minorHAnsi" w:hAnsi="Arial" w:cs="Arial"/>
                <w:sz w:val="22"/>
                <w:szCs w:val="22"/>
                <w:lang w:eastAsia="en-US"/>
              </w:rPr>
              <w:t> Protocole d’essai.</w:t>
            </w:r>
          </w:p>
          <w:p w:rsidR="00E32BE4" w:rsidRDefault="004B5C3E">
            <w:pPr>
              <w:pStyle w:val="NormalWeb"/>
              <w:shd w:val="clear" w:color="auto" w:fill="FFFFFF"/>
              <w:spacing w:before="0" w:beforeAutospacing="0" w:after="0" w:afterAutospacing="0"/>
              <w:rPr>
                <w:rFonts w:ascii="Arial" w:eastAsiaTheme="minorHAnsi" w:hAnsi="Arial" w:cs="Arial"/>
                <w:sz w:val="22"/>
                <w:szCs w:val="22"/>
                <w:lang w:eastAsia="en-US"/>
              </w:rPr>
            </w:pPr>
            <w:r>
              <w:rPr>
                <w:rFonts w:ascii="Arial" w:eastAsiaTheme="minorHAnsi" w:hAnsi="Arial" w:cs="Arial"/>
                <w:sz w:val="22"/>
                <w:szCs w:val="22"/>
                <w:lang w:eastAsia="en-US"/>
              </w:rPr>
              <w:t xml:space="preserve">      </w:t>
            </w:r>
            <w:r>
              <w:rPr>
                <w:rFonts w:ascii="Arial" w:eastAsiaTheme="minorHAnsi" w:hAnsi="Arial" w:cs="Arial"/>
                <w:sz w:val="22"/>
                <w:szCs w:val="22"/>
                <w:lang w:eastAsia="en-US"/>
              </w:rPr>
              <w:t> Sécurité de mise en œuvre.</w:t>
            </w:r>
          </w:p>
          <w:p w:rsidR="00E32BE4" w:rsidRDefault="004B5C3E">
            <w:pPr>
              <w:pStyle w:val="NormalWeb"/>
              <w:shd w:val="clear" w:color="auto" w:fill="FFFFFF"/>
              <w:spacing w:before="0" w:beforeAutospacing="0" w:after="0" w:afterAutospacing="0"/>
              <w:rPr>
                <w:rFonts w:ascii="Arial" w:eastAsiaTheme="minorHAnsi" w:hAnsi="Arial" w:cs="Arial"/>
                <w:sz w:val="22"/>
                <w:szCs w:val="22"/>
                <w:lang w:eastAsia="en-US"/>
              </w:rPr>
            </w:pPr>
            <w:r>
              <w:rPr>
                <w:rFonts w:ascii="Arial" w:eastAsiaTheme="minorHAnsi" w:hAnsi="Arial" w:cs="Arial"/>
                <w:sz w:val="22"/>
                <w:szCs w:val="22"/>
                <w:lang w:eastAsia="en-US"/>
              </w:rPr>
              <w:t xml:space="preserve">      </w:t>
            </w:r>
            <w:r>
              <w:rPr>
                <w:rFonts w:ascii="Arial" w:eastAsiaTheme="minorHAnsi" w:hAnsi="Arial" w:cs="Arial"/>
                <w:sz w:val="22"/>
                <w:szCs w:val="22"/>
                <w:lang w:eastAsia="en-US"/>
              </w:rPr>
              <w:t> Expérimentations de constituants de la chaîne de puissance.</w:t>
            </w:r>
          </w:p>
          <w:p w:rsidR="00E32BE4" w:rsidRDefault="004B5C3E">
            <w:pPr>
              <w:pStyle w:val="NormalWeb"/>
              <w:shd w:val="clear" w:color="auto" w:fill="FFFFFF"/>
              <w:spacing w:before="0" w:beforeAutospacing="0" w:after="0" w:afterAutospacing="0"/>
              <w:rPr>
                <w:rFonts w:ascii="Arial" w:eastAsiaTheme="minorHAnsi" w:hAnsi="Arial" w:cs="Arial"/>
                <w:sz w:val="22"/>
                <w:szCs w:val="22"/>
                <w:lang w:eastAsia="en-US"/>
              </w:rPr>
            </w:pPr>
            <w:r>
              <w:rPr>
                <w:rFonts w:ascii="Arial" w:eastAsiaTheme="minorHAnsi" w:hAnsi="Arial" w:cs="Arial"/>
                <w:sz w:val="22"/>
                <w:szCs w:val="22"/>
                <w:lang w:eastAsia="en-US"/>
              </w:rPr>
              <w:t xml:space="preserve">  6.3. Vérification, validation et qualification du prototype d’un produit </w:t>
            </w:r>
          </w:p>
        </w:tc>
      </w:tr>
      <w:tr w:rsidR="00E32BE4" w:rsidTr="00F01880">
        <w:trPr>
          <w:trHeight w:val="2915"/>
        </w:trPr>
        <w:tc>
          <w:tcPr>
            <w:tcW w:w="7225" w:type="dxa"/>
            <w:tcBorders>
              <w:bottom w:val="single" w:sz="4" w:space="0" w:color="000000"/>
            </w:tcBorders>
          </w:tcPr>
          <w:p w:rsidR="00E32BE4" w:rsidRDefault="004B5C3E">
            <w:pPr>
              <w:spacing w:after="0" w:line="240" w:lineRule="auto"/>
              <w:rPr>
                <w:rFonts w:ascii="Arial" w:hAnsi="Arial" w:cs="Arial"/>
                <w:b/>
                <w:color w:val="BC00E2"/>
                <w:sz w:val="24"/>
                <w:szCs w:val="24"/>
              </w:rPr>
            </w:pPr>
            <w:r>
              <w:rPr>
                <w:rFonts w:ascii="Arial" w:hAnsi="Arial" w:cs="Arial"/>
                <w:b/>
                <w:color w:val="BC00E2"/>
                <w:sz w:val="24"/>
                <w:szCs w:val="24"/>
              </w:rPr>
              <w:lastRenderedPageBreak/>
              <w:t>Objectifs de la formation :</w:t>
            </w:r>
          </w:p>
          <w:p w:rsidR="00E32BE4" w:rsidRDefault="00E32BE4">
            <w:pPr>
              <w:pStyle w:val="NormalWeb"/>
              <w:shd w:val="clear" w:color="auto" w:fill="FFFFFF"/>
              <w:spacing w:before="0" w:beforeAutospacing="0" w:after="120" w:afterAutospacing="0"/>
              <w:rPr>
                <w:rFonts w:ascii="Arial" w:eastAsiaTheme="minorHAnsi" w:hAnsi="Arial" w:cs="Arial"/>
                <w:sz w:val="22"/>
                <w:szCs w:val="22"/>
                <w:u w:val="single"/>
                <w:lang w:eastAsia="en-US"/>
              </w:rPr>
            </w:pPr>
          </w:p>
          <w:p w:rsidR="00593FAB" w:rsidRDefault="00593FAB">
            <w:pPr>
              <w:pStyle w:val="NormalWeb"/>
              <w:shd w:val="clear" w:color="auto" w:fill="FFFFFF"/>
              <w:spacing w:before="0" w:beforeAutospacing="0" w:after="120" w:afterAutospacing="0"/>
              <w:rPr>
                <w:rFonts w:ascii="Arial" w:eastAsiaTheme="minorHAnsi" w:hAnsi="Arial" w:cs="Arial"/>
                <w:sz w:val="22"/>
                <w:szCs w:val="22"/>
                <w:u w:val="single"/>
                <w:lang w:eastAsia="en-US"/>
              </w:rPr>
            </w:pPr>
          </w:p>
          <w:p w:rsidR="00593FAB" w:rsidRDefault="00593FAB">
            <w:pPr>
              <w:pStyle w:val="NormalWeb"/>
              <w:shd w:val="clear" w:color="auto" w:fill="FFFFFF"/>
              <w:spacing w:before="0" w:beforeAutospacing="0" w:after="120" w:afterAutospacing="0"/>
              <w:rPr>
                <w:rFonts w:ascii="Arial" w:eastAsiaTheme="minorHAnsi" w:hAnsi="Arial" w:cs="Arial"/>
                <w:sz w:val="22"/>
                <w:szCs w:val="22"/>
                <w:u w:val="single"/>
                <w:lang w:eastAsia="en-US"/>
              </w:rPr>
            </w:pPr>
          </w:p>
          <w:p w:rsidR="00593FAB" w:rsidRDefault="00593FAB">
            <w:pPr>
              <w:pStyle w:val="NormalWeb"/>
              <w:shd w:val="clear" w:color="auto" w:fill="FFFFFF"/>
              <w:spacing w:before="0" w:beforeAutospacing="0" w:after="120" w:afterAutospacing="0"/>
              <w:rPr>
                <w:rFonts w:ascii="Arial" w:eastAsiaTheme="minorHAnsi" w:hAnsi="Arial" w:cs="Arial"/>
                <w:sz w:val="22"/>
                <w:szCs w:val="22"/>
                <w:u w:val="single"/>
                <w:lang w:eastAsia="en-US"/>
              </w:rPr>
            </w:pPr>
          </w:p>
          <w:p w:rsidR="00593FAB" w:rsidRDefault="00593FAB">
            <w:pPr>
              <w:pStyle w:val="NormalWeb"/>
              <w:shd w:val="clear" w:color="auto" w:fill="FFFFFF"/>
              <w:spacing w:before="0" w:beforeAutospacing="0" w:after="120" w:afterAutospacing="0"/>
              <w:rPr>
                <w:rFonts w:ascii="Arial" w:eastAsiaTheme="minorHAnsi" w:hAnsi="Arial" w:cs="Arial"/>
                <w:sz w:val="22"/>
                <w:szCs w:val="22"/>
                <w:u w:val="single"/>
                <w:lang w:eastAsia="en-US"/>
              </w:rPr>
            </w:pPr>
          </w:p>
          <w:p w:rsidR="00593FAB" w:rsidRDefault="00593FAB">
            <w:pPr>
              <w:pStyle w:val="NormalWeb"/>
              <w:shd w:val="clear" w:color="auto" w:fill="FFFFFF"/>
              <w:spacing w:before="0" w:beforeAutospacing="0" w:after="120" w:afterAutospacing="0"/>
              <w:rPr>
                <w:rFonts w:ascii="Arial" w:eastAsiaTheme="minorHAnsi" w:hAnsi="Arial" w:cs="Arial"/>
                <w:sz w:val="22"/>
                <w:szCs w:val="22"/>
                <w:u w:val="single"/>
                <w:lang w:eastAsia="en-US"/>
              </w:rPr>
            </w:pPr>
          </w:p>
          <w:p w:rsidR="00E32BE4" w:rsidRPr="00593FAB" w:rsidRDefault="004B5C3E">
            <w:pPr>
              <w:pStyle w:val="NormalWeb"/>
              <w:shd w:val="clear" w:color="auto" w:fill="FFFFFF"/>
              <w:spacing w:before="0" w:beforeAutospacing="0" w:after="120" w:afterAutospacing="0"/>
              <w:rPr>
                <w:rFonts w:ascii="Arial" w:eastAsiaTheme="minorHAnsi" w:hAnsi="Arial" w:cs="Arial"/>
                <w:b/>
                <w:bCs/>
                <w:sz w:val="22"/>
                <w:szCs w:val="22"/>
                <w:lang w:eastAsia="en-US"/>
              </w:rPr>
            </w:pPr>
            <w:r w:rsidRPr="00593FAB">
              <w:rPr>
                <w:rFonts w:ascii="Arial" w:eastAsiaTheme="minorHAnsi" w:hAnsi="Arial" w:cs="Arial"/>
                <w:b/>
                <w:bCs/>
                <w:sz w:val="22"/>
                <w:szCs w:val="22"/>
                <w:u w:val="single"/>
                <w:lang w:eastAsia="en-US"/>
              </w:rPr>
              <w:t>Séance 2</w:t>
            </w:r>
            <w:r w:rsidRPr="00593FAB">
              <w:rPr>
                <w:rFonts w:ascii="Arial" w:eastAsiaTheme="minorHAnsi" w:hAnsi="Arial" w:cs="Arial"/>
                <w:b/>
                <w:bCs/>
                <w:sz w:val="22"/>
                <w:szCs w:val="22"/>
                <w:lang w:eastAsia="en-US"/>
              </w:rPr>
              <w:t> :</w:t>
            </w:r>
          </w:p>
          <w:p w:rsidR="00E32BE4" w:rsidRDefault="004B5C3E">
            <w:pPr>
              <w:pStyle w:val="NormalWeb"/>
              <w:shd w:val="clear" w:color="auto" w:fill="FFFFFF"/>
              <w:spacing w:before="0" w:beforeAutospacing="0" w:after="120" w:afterAutospacing="0"/>
              <w:rPr>
                <w:rFonts w:ascii="Arial" w:eastAsiaTheme="minorHAnsi" w:hAnsi="Arial" w:cs="Arial"/>
                <w:sz w:val="22"/>
                <w:szCs w:val="22"/>
                <w:lang w:eastAsia="en-US"/>
              </w:rPr>
            </w:pPr>
            <w:r>
              <w:rPr>
                <w:rFonts w:ascii="Arial" w:eastAsiaTheme="minorHAnsi" w:hAnsi="Arial" w:cs="Arial"/>
                <w:sz w:val="22"/>
                <w:szCs w:val="22"/>
                <w:lang w:eastAsia="en-US"/>
              </w:rPr>
              <w:t>O6 : Préparer une simulation et exploiter les résultats pour prédire un fonctionnement, valider une performance ou une solution</w:t>
            </w:r>
          </w:p>
          <w:p w:rsidR="00E32BE4" w:rsidRDefault="00E32BE4">
            <w:pPr>
              <w:spacing w:after="0" w:line="240" w:lineRule="auto"/>
              <w:rPr>
                <w:rFonts w:ascii="Arial" w:hAnsi="Arial" w:cs="Arial"/>
                <w:b/>
                <w:color w:val="BC00E2"/>
                <w:sz w:val="24"/>
                <w:szCs w:val="24"/>
              </w:rPr>
            </w:pPr>
          </w:p>
        </w:tc>
        <w:tc>
          <w:tcPr>
            <w:tcW w:w="8032" w:type="dxa"/>
            <w:tcBorders>
              <w:bottom w:val="single" w:sz="4" w:space="0" w:color="000000"/>
            </w:tcBorders>
          </w:tcPr>
          <w:p w:rsidR="00E32BE4" w:rsidRDefault="004B5C3E">
            <w:pPr>
              <w:spacing w:after="0" w:line="240" w:lineRule="auto"/>
              <w:rPr>
                <w:rFonts w:ascii="Arial" w:hAnsi="Arial" w:cs="Arial"/>
                <w:b/>
                <w:color w:val="BC00E2"/>
                <w:sz w:val="24"/>
                <w:szCs w:val="24"/>
              </w:rPr>
            </w:pPr>
            <w:r>
              <w:rPr>
                <w:rFonts w:ascii="Arial" w:hAnsi="Arial" w:cs="Arial"/>
                <w:b/>
                <w:color w:val="BC00E2"/>
                <w:sz w:val="24"/>
                <w:szCs w:val="24"/>
              </w:rPr>
              <w:t>Compétences visées :</w:t>
            </w:r>
          </w:p>
          <w:p w:rsidR="00E32BE4" w:rsidRDefault="004B5C3E">
            <w:pPr>
              <w:pStyle w:val="NormalWeb"/>
              <w:shd w:val="clear" w:color="auto" w:fill="FFFFFF"/>
              <w:spacing w:before="0" w:beforeAutospacing="0" w:after="0" w:afterAutospacing="0"/>
              <w:rPr>
                <w:rFonts w:ascii="Arial" w:eastAsiaTheme="minorHAnsi" w:hAnsi="Arial" w:cs="Arial"/>
                <w:sz w:val="22"/>
                <w:szCs w:val="22"/>
                <w:lang w:eastAsia="en-US"/>
              </w:rPr>
            </w:pPr>
            <w:r>
              <w:rPr>
                <w:rFonts w:ascii="Arial" w:eastAsiaTheme="minorHAnsi" w:hAnsi="Arial" w:cs="Arial"/>
                <w:sz w:val="22"/>
                <w:szCs w:val="22"/>
                <w:lang w:eastAsia="en-US"/>
              </w:rPr>
              <w:t>CO3.4. Identifier et caractériser des solutions techniques</w:t>
            </w:r>
          </w:p>
          <w:p w:rsidR="00E32BE4" w:rsidRDefault="004B5C3E">
            <w:pPr>
              <w:pStyle w:val="NormalWeb"/>
              <w:shd w:val="clear" w:color="auto" w:fill="FFFFFF"/>
              <w:spacing w:before="0" w:beforeAutospacing="0" w:after="0" w:afterAutospacing="0"/>
              <w:rPr>
                <w:rFonts w:ascii="Arial" w:eastAsiaTheme="minorHAnsi" w:hAnsi="Arial" w:cs="Arial"/>
                <w:sz w:val="22"/>
                <w:szCs w:val="22"/>
                <w:lang w:eastAsia="en-US"/>
              </w:rPr>
            </w:pPr>
            <w:r>
              <w:rPr>
                <w:rFonts w:ascii="Arial" w:eastAsiaTheme="minorHAnsi" w:hAnsi="Arial" w:cs="Arial"/>
                <w:sz w:val="22"/>
                <w:szCs w:val="22"/>
                <w:lang w:eastAsia="en-US"/>
              </w:rPr>
              <w:t>CO6.2. Identifier et régler des variables et des paramètres internes et externes utiles à une simulation mobilisant une modélisation multi physique</w:t>
            </w:r>
          </w:p>
          <w:p w:rsidR="00E32BE4" w:rsidRDefault="004B5C3E">
            <w:pPr>
              <w:pStyle w:val="NormalWeb"/>
              <w:shd w:val="clear" w:color="auto" w:fill="FFFFFF"/>
              <w:spacing w:before="0" w:beforeAutospacing="0" w:after="0" w:afterAutospacing="0"/>
              <w:rPr>
                <w:rFonts w:ascii="Arial" w:eastAsiaTheme="minorHAnsi" w:hAnsi="Arial" w:cs="Arial"/>
                <w:sz w:val="22"/>
                <w:szCs w:val="22"/>
                <w:lang w:eastAsia="en-US"/>
              </w:rPr>
            </w:pPr>
            <w:r>
              <w:rPr>
                <w:rFonts w:ascii="Arial" w:eastAsiaTheme="minorHAnsi" w:hAnsi="Arial" w:cs="Arial"/>
                <w:sz w:val="22"/>
                <w:szCs w:val="22"/>
                <w:lang w:eastAsia="en-US"/>
              </w:rPr>
              <w:t>CO6.3. Évaluer un écart entre le comportement du réel et les résultats fournis par le modèle en fonction des</w:t>
            </w:r>
            <w:r>
              <w:rPr>
                <w:rFonts w:ascii="Arial" w:eastAsiaTheme="minorHAnsi" w:hAnsi="Arial" w:cs="Arial"/>
                <w:sz w:val="22"/>
                <w:szCs w:val="22"/>
                <w:lang w:eastAsia="en-US"/>
              </w:rPr>
              <w:t xml:space="preserve"> paramètres proposés, conclure sur la validité du modèle</w:t>
            </w:r>
          </w:p>
          <w:p w:rsidR="00E32BE4" w:rsidRDefault="00E32BE4">
            <w:pPr>
              <w:pStyle w:val="NormalWeb"/>
              <w:shd w:val="clear" w:color="auto" w:fill="FFFFFF"/>
              <w:spacing w:before="0" w:beforeAutospacing="0" w:after="0" w:afterAutospacing="0"/>
              <w:rPr>
                <w:rFonts w:ascii="Arial" w:eastAsiaTheme="minorHAnsi" w:hAnsi="Arial" w:cs="Arial"/>
                <w:sz w:val="22"/>
                <w:szCs w:val="22"/>
                <w:lang w:eastAsia="en-US"/>
              </w:rPr>
            </w:pPr>
          </w:p>
          <w:p w:rsidR="00E32BE4" w:rsidRDefault="004B5C3E">
            <w:pPr>
              <w:spacing w:after="0" w:line="240" w:lineRule="auto"/>
              <w:rPr>
                <w:rFonts w:ascii="Arial" w:hAnsi="Arial" w:cs="Arial"/>
                <w:b/>
                <w:color w:val="BC00E2"/>
                <w:sz w:val="24"/>
                <w:szCs w:val="24"/>
              </w:rPr>
            </w:pPr>
            <w:r>
              <w:rPr>
                <w:rFonts w:ascii="Arial" w:hAnsi="Arial" w:cs="Arial"/>
                <w:b/>
                <w:color w:val="BC00E2"/>
                <w:sz w:val="24"/>
                <w:szCs w:val="24"/>
              </w:rPr>
              <w:t>Connaissances visées :</w:t>
            </w:r>
          </w:p>
          <w:p w:rsidR="00E32BE4" w:rsidRDefault="004B5C3E">
            <w:pPr>
              <w:pStyle w:val="NormalWeb"/>
              <w:shd w:val="clear" w:color="auto" w:fill="FFFFFF"/>
              <w:spacing w:before="0" w:beforeAutospacing="0" w:after="0" w:afterAutospacing="0"/>
              <w:rPr>
                <w:rFonts w:ascii="Arial" w:eastAsiaTheme="minorHAnsi" w:hAnsi="Arial" w:cs="Arial"/>
                <w:sz w:val="22"/>
                <w:szCs w:val="22"/>
                <w:lang w:eastAsia="en-US"/>
              </w:rPr>
            </w:pPr>
            <w:r>
              <w:rPr>
                <w:rFonts w:ascii="Arial" w:eastAsiaTheme="minorHAnsi" w:hAnsi="Arial" w:cs="Arial"/>
                <w:sz w:val="22"/>
                <w:szCs w:val="22"/>
                <w:lang w:eastAsia="en-US"/>
              </w:rPr>
              <w:t>1. Principes de conception des produits et développement durable :</w:t>
            </w:r>
          </w:p>
          <w:p w:rsidR="00E32BE4" w:rsidRDefault="004B5C3E">
            <w:pPr>
              <w:pStyle w:val="NormalWeb"/>
              <w:shd w:val="clear" w:color="auto" w:fill="FFFFFF"/>
              <w:spacing w:before="0" w:beforeAutospacing="0" w:after="0" w:afterAutospacing="0"/>
              <w:rPr>
                <w:rFonts w:ascii="Arial" w:eastAsiaTheme="minorHAnsi" w:hAnsi="Arial" w:cs="Arial"/>
                <w:sz w:val="22"/>
                <w:szCs w:val="22"/>
                <w:lang w:eastAsia="en-US"/>
              </w:rPr>
            </w:pPr>
            <w:r>
              <w:rPr>
                <w:rFonts w:ascii="Arial" w:eastAsiaTheme="minorHAnsi" w:hAnsi="Arial" w:cs="Arial"/>
                <w:sz w:val="22"/>
                <w:szCs w:val="22"/>
                <w:lang w:eastAsia="en-US"/>
              </w:rPr>
              <w:t xml:space="preserve">  1.2. Outils de l'ingénierie système</w:t>
            </w:r>
          </w:p>
          <w:p w:rsidR="00E32BE4" w:rsidRDefault="004B5C3E">
            <w:pPr>
              <w:pStyle w:val="NormalWeb"/>
              <w:shd w:val="clear" w:color="auto" w:fill="FFFFFF"/>
              <w:spacing w:before="0" w:beforeAutospacing="0" w:after="0" w:afterAutospacing="0"/>
              <w:rPr>
                <w:rFonts w:ascii="Arial" w:eastAsiaTheme="minorHAnsi" w:hAnsi="Arial" w:cs="Arial"/>
                <w:sz w:val="22"/>
                <w:szCs w:val="22"/>
                <w:lang w:eastAsia="en-US"/>
              </w:rPr>
            </w:pPr>
            <w:r>
              <w:rPr>
                <w:rFonts w:ascii="Arial" w:eastAsiaTheme="minorHAnsi" w:hAnsi="Arial" w:cs="Arial"/>
                <w:sz w:val="22"/>
                <w:szCs w:val="22"/>
                <w:lang w:eastAsia="en-US"/>
              </w:rPr>
              <w:t xml:space="preserve">    1.2.2. Ingénierie système</w:t>
            </w:r>
          </w:p>
          <w:p w:rsidR="00E32BE4" w:rsidRDefault="004B5C3E">
            <w:pPr>
              <w:pStyle w:val="NormalWeb"/>
              <w:shd w:val="clear" w:color="auto" w:fill="FFFFFF"/>
              <w:spacing w:before="0" w:beforeAutospacing="0" w:after="0" w:afterAutospacing="0"/>
              <w:rPr>
                <w:rFonts w:ascii="Arial" w:eastAsiaTheme="minorHAnsi" w:hAnsi="Arial" w:cs="Arial"/>
                <w:sz w:val="22"/>
                <w:szCs w:val="22"/>
                <w:lang w:eastAsia="en-US"/>
              </w:rPr>
            </w:pPr>
            <w:r>
              <w:rPr>
                <w:rFonts w:ascii="Arial" w:eastAsiaTheme="minorHAnsi" w:hAnsi="Arial" w:cs="Arial"/>
                <w:sz w:val="22"/>
                <w:szCs w:val="22"/>
                <w:lang w:eastAsia="en-US"/>
              </w:rPr>
              <w:t xml:space="preserve">      </w:t>
            </w:r>
            <w:r>
              <w:rPr>
                <w:rFonts w:ascii="Arial" w:eastAsiaTheme="minorHAnsi" w:hAnsi="Arial" w:cs="Arial"/>
                <w:sz w:val="22"/>
                <w:szCs w:val="22"/>
                <w:lang w:eastAsia="en-US"/>
              </w:rPr>
              <w:t xml:space="preserve"> Analyse du besoin : besoin initial, mission principale, contexte, cas d’utilisations, scénarios d’utilisation, besoins des parties prenantes  </w:t>
            </w:r>
          </w:p>
          <w:p w:rsidR="00E32BE4" w:rsidRDefault="004B5C3E">
            <w:pPr>
              <w:pStyle w:val="NormalWeb"/>
              <w:shd w:val="clear" w:color="auto" w:fill="FFFFFF"/>
              <w:spacing w:before="0" w:beforeAutospacing="0" w:after="0" w:afterAutospacing="0"/>
              <w:rPr>
                <w:rFonts w:ascii="Arial" w:eastAsiaTheme="minorHAnsi" w:hAnsi="Arial" w:cs="Arial"/>
                <w:sz w:val="22"/>
                <w:szCs w:val="22"/>
                <w:lang w:eastAsia="en-US"/>
              </w:rPr>
            </w:pPr>
            <w:r>
              <w:rPr>
                <w:rFonts w:ascii="Arial" w:eastAsiaTheme="minorHAnsi" w:hAnsi="Arial" w:cs="Arial"/>
                <w:sz w:val="22"/>
                <w:szCs w:val="22"/>
                <w:lang w:eastAsia="en-US"/>
              </w:rPr>
              <w:t>2. Approche fonctionnelle et structurelle des produits :</w:t>
            </w:r>
          </w:p>
          <w:p w:rsidR="00E32BE4" w:rsidRDefault="004B5C3E">
            <w:pPr>
              <w:pStyle w:val="NormalWeb"/>
              <w:shd w:val="clear" w:color="auto" w:fill="FFFFFF"/>
              <w:spacing w:before="0" w:beforeAutospacing="0" w:after="0" w:afterAutospacing="0"/>
              <w:rPr>
                <w:rFonts w:ascii="Arial" w:eastAsiaTheme="minorHAnsi" w:hAnsi="Arial" w:cs="Arial"/>
                <w:sz w:val="22"/>
                <w:szCs w:val="22"/>
                <w:lang w:eastAsia="en-US"/>
              </w:rPr>
            </w:pPr>
            <w:r>
              <w:rPr>
                <w:rFonts w:ascii="Arial" w:eastAsiaTheme="minorHAnsi" w:hAnsi="Arial" w:cs="Arial"/>
                <w:sz w:val="22"/>
                <w:szCs w:val="22"/>
                <w:lang w:eastAsia="en-US"/>
              </w:rPr>
              <w:t xml:space="preserve">  2.3. Approche fonctionnelle et structurelle des chaî</w:t>
            </w:r>
            <w:r>
              <w:rPr>
                <w:rFonts w:ascii="Arial" w:eastAsiaTheme="minorHAnsi" w:hAnsi="Arial" w:cs="Arial"/>
                <w:sz w:val="22"/>
                <w:szCs w:val="22"/>
                <w:lang w:eastAsia="en-US"/>
              </w:rPr>
              <w:t>nes de puissance</w:t>
            </w:r>
          </w:p>
          <w:p w:rsidR="00E32BE4" w:rsidRDefault="004B5C3E">
            <w:pPr>
              <w:pStyle w:val="NormalWeb"/>
              <w:shd w:val="clear" w:color="auto" w:fill="FFFFFF"/>
              <w:spacing w:before="0" w:beforeAutospacing="0" w:after="0" w:afterAutospacing="0"/>
              <w:rPr>
                <w:rFonts w:ascii="Arial" w:eastAsiaTheme="minorHAnsi" w:hAnsi="Arial" w:cs="Arial"/>
                <w:sz w:val="22"/>
                <w:szCs w:val="22"/>
                <w:lang w:eastAsia="en-US"/>
              </w:rPr>
            </w:pPr>
            <w:r>
              <w:rPr>
                <w:rFonts w:ascii="Arial" w:eastAsiaTheme="minorHAnsi" w:hAnsi="Arial" w:cs="Arial"/>
                <w:sz w:val="22"/>
                <w:szCs w:val="22"/>
                <w:lang w:eastAsia="en-US"/>
              </w:rPr>
              <w:t xml:space="preserve">    2.3.2. Stockage d’énergie</w:t>
            </w:r>
          </w:p>
          <w:p w:rsidR="00E32BE4" w:rsidRDefault="004B5C3E">
            <w:pPr>
              <w:pStyle w:val="NormalWeb"/>
              <w:shd w:val="clear" w:color="auto" w:fill="FFFFFF"/>
              <w:spacing w:before="0" w:beforeAutospacing="0" w:after="0" w:afterAutospacing="0"/>
              <w:rPr>
                <w:rFonts w:ascii="Arial" w:eastAsiaTheme="minorHAnsi" w:hAnsi="Arial" w:cs="Arial"/>
                <w:sz w:val="22"/>
                <w:szCs w:val="22"/>
                <w:lang w:eastAsia="en-US"/>
              </w:rPr>
            </w:pPr>
            <w:r>
              <w:rPr>
                <w:rFonts w:ascii="Arial" w:eastAsiaTheme="minorHAnsi" w:hAnsi="Arial" w:cs="Arial"/>
                <w:sz w:val="22"/>
                <w:szCs w:val="22"/>
                <w:lang w:eastAsia="en-US"/>
              </w:rPr>
              <w:t>3. Comportement énergétique des produits :</w:t>
            </w:r>
          </w:p>
          <w:p w:rsidR="00E32BE4" w:rsidRDefault="004B5C3E">
            <w:pPr>
              <w:pStyle w:val="NormalWeb"/>
              <w:shd w:val="clear" w:color="auto" w:fill="FFFFFF"/>
              <w:spacing w:before="0" w:beforeAutospacing="0" w:after="0" w:afterAutospacing="0"/>
              <w:rPr>
                <w:rFonts w:ascii="Arial" w:eastAsiaTheme="minorHAnsi" w:hAnsi="Arial" w:cs="Arial"/>
                <w:sz w:val="22"/>
                <w:szCs w:val="22"/>
                <w:lang w:eastAsia="en-US"/>
              </w:rPr>
            </w:pPr>
            <w:r>
              <w:rPr>
                <w:rFonts w:ascii="Arial" w:eastAsiaTheme="minorHAnsi" w:hAnsi="Arial" w:cs="Arial"/>
                <w:sz w:val="22"/>
                <w:szCs w:val="22"/>
                <w:lang w:eastAsia="en-US"/>
              </w:rPr>
              <w:t xml:space="preserve">  3.3. Comportement énergétique des produits</w:t>
            </w:r>
          </w:p>
          <w:p w:rsidR="00E32BE4" w:rsidRDefault="004B5C3E">
            <w:pPr>
              <w:pStyle w:val="NormalWeb"/>
              <w:shd w:val="clear" w:color="auto" w:fill="FFFFFF"/>
              <w:spacing w:before="0" w:beforeAutospacing="0" w:after="0" w:afterAutospacing="0"/>
              <w:rPr>
                <w:rFonts w:ascii="Arial" w:eastAsiaTheme="minorHAnsi" w:hAnsi="Arial" w:cs="Arial"/>
                <w:sz w:val="22"/>
                <w:szCs w:val="22"/>
                <w:lang w:eastAsia="en-US"/>
              </w:rPr>
            </w:pPr>
            <w:r>
              <w:rPr>
                <w:rFonts w:ascii="Arial" w:eastAsiaTheme="minorHAnsi" w:hAnsi="Arial" w:cs="Arial"/>
                <w:sz w:val="22"/>
                <w:szCs w:val="22"/>
                <w:lang w:eastAsia="en-US"/>
              </w:rPr>
              <w:t>6. Prototypage et expérimentations :</w:t>
            </w:r>
          </w:p>
          <w:p w:rsidR="00E32BE4" w:rsidRDefault="004B5C3E">
            <w:pPr>
              <w:pStyle w:val="NormalWeb"/>
              <w:shd w:val="clear" w:color="auto" w:fill="FFFFFF"/>
              <w:spacing w:before="0" w:beforeAutospacing="0" w:after="0" w:afterAutospacing="0"/>
              <w:rPr>
                <w:rFonts w:ascii="Arial" w:eastAsiaTheme="minorHAnsi" w:hAnsi="Arial" w:cs="Arial"/>
                <w:sz w:val="22"/>
                <w:szCs w:val="22"/>
                <w:lang w:eastAsia="en-US"/>
              </w:rPr>
            </w:pPr>
            <w:r>
              <w:rPr>
                <w:rFonts w:ascii="Arial" w:eastAsiaTheme="minorHAnsi" w:hAnsi="Arial" w:cs="Arial"/>
                <w:sz w:val="22"/>
                <w:szCs w:val="22"/>
                <w:lang w:eastAsia="en-US"/>
              </w:rPr>
              <w:t>6.3. Vérification, validation et qualification du prototype d’un produit</w:t>
            </w:r>
          </w:p>
          <w:p w:rsidR="00E32BE4" w:rsidRDefault="00E32BE4">
            <w:pPr>
              <w:spacing w:after="0" w:line="240" w:lineRule="auto"/>
              <w:rPr>
                <w:rFonts w:ascii="Arial" w:hAnsi="Arial" w:cs="Arial"/>
                <w:b/>
                <w:color w:val="BC00E2"/>
                <w:sz w:val="24"/>
                <w:szCs w:val="24"/>
              </w:rPr>
            </w:pPr>
          </w:p>
        </w:tc>
      </w:tr>
      <w:tr w:rsidR="00E32BE4" w:rsidTr="00F01880">
        <w:trPr>
          <w:trHeight w:val="2915"/>
        </w:trPr>
        <w:tc>
          <w:tcPr>
            <w:tcW w:w="7225" w:type="dxa"/>
            <w:tcBorders>
              <w:top w:val="single" w:sz="4" w:space="0" w:color="000000"/>
              <w:bottom w:val="single" w:sz="4" w:space="0" w:color="auto"/>
            </w:tcBorders>
          </w:tcPr>
          <w:p w:rsidR="00593FAB" w:rsidRDefault="00593FAB">
            <w:pPr>
              <w:pStyle w:val="NormalWeb"/>
              <w:shd w:val="clear" w:color="auto" w:fill="FFFFFF"/>
              <w:spacing w:before="0" w:beforeAutospacing="0" w:after="120" w:afterAutospacing="0"/>
              <w:rPr>
                <w:rFonts w:ascii="Arial" w:eastAsiaTheme="minorHAnsi" w:hAnsi="Arial" w:cs="Arial"/>
                <w:b/>
                <w:bCs/>
                <w:sz w:val="22"/>
                <w:szCs w:val="22"/>
                <w:u w:val="single"/>
                <w:lang w:eastAsia="en-US"/>
              </w:rPr>
            </w:pPr>
          </w:p>
          <w:p w:rsidR="00593FAB" w:rsidRDefault="00593FAB">
            <w:pPr>
              <w:pStyle w:val="NormalWeb"/>
              <w:shd w:val="clear" w:color="auto" w:fill="FFFFFF"/>
              <w:spacing w:before="0" w:beforeAutospacing="0" w:after="120" w:afterAutospacing="0"/>
              <w:rPr>
                <w:rFonts w:ascii="Arial" w:eastAsiaTheme="minorHAnsi" w:hAnsi="Arial" w:cs="Arial"/>
                <w:b/>
                <w:bCs/>
                <w:sz w:val="22"/>
                <w:szCs w:val="22"/>
                <w:u w:val="single"/>
                <w:lang w:eastAsia="en-US"/>
              </w:rPr>
            </w:pPr>
          </w:p>
          <w:p w:rsidR="00593FAB" w:rsidRDefault="00593FAB">
            <w:pPr>
              <w:pStyle w:val="NormalWeb"/>
              <w:shd w:val="clear" w:color="auto" w:fill="FFFFFF"/>
              <w:spacing w:before="0" w:beforeAutospacing="0" w:after="120" w:afterAutospacing="0"/>
              <w:rPr>
                <w:rFonts w:ascii="Arial" w:eastAsiaTheme="minorHAnsi" w:hAnsi="Arial" w:cs="Arial"/>
                <w:b/>
                <w:bCs/>
                <w:sz w:val="22"/>
                <w:szCs w:val="22"/>
                <w:u w:val="single"/>
                <w:lang w:eastAsia="en-US"/>
              </w:rPr>
            </w:pPr>
          </w:p>
          <w:p w:rsidR="00E32BE4" w:rsidRPr="00593FAB" w:rsidRDefault="004B5C3E">
            <w:pPr>
              <w:pStyle w:val="NormalWeb"/>
              <w:shd w:val="clear" w:color="auto" w:fill="FFFFFF"/>
              <w:spacing w:before="0" w:beforeAutospacing="0" w:after="120" w:afterAutospacing="0"/>
              <w:rPr>
                <w:rFonts w:ascii="Arial" w:eastAsiaTheme="minorHAnsi" w:hAnsi="Arial" w:cs="Arial"/>
                <w:b/>
                <w:bCs/>
                <w:sz w:val="22"/>
                <w:szCs w:val="22"/>
                <w:lang w:eastAsia="en-US"/>
              </w:rPr>
            </w:pPr>
            <w:r w:rsidRPr="00593FAB">
              <w:rPr>
                <w:rFonts w:ascii="Arial" w:eastAsiaTheme="minorHAnsi" w:hAnsi="Arial" w:cs="Arial"/>
                <w:b/>
                <w:bCs/>
                <w:sz w:val="22"/>
                <w:szCs w:val="22"/>
                <w:u w:val="single"/>
                <w:lang w:eastAsia="en-US"/>
              </w:rPr>
              <w:t>Séance</w:t>
            </w:r>
            <w:r w:rsidRPr="00593FAB">
              <w:rPr>
                <w:rFonts w:ascii="Arial" w:eastAsiaTheme="minorHAnsi" w:hAnsi="Arial" w:cs="Arial"/>
                <w:b/>
                <w:bCs/>
                <w:sz w:val="22"/>
                <w:szCs w:val="22"/>
                <w:u w:val="single"/>
                <w:lang w:eastAsia="en-US"/>
              </w:rPr>
              <w:t xml:space="preserve"> 3</w:t>
            </w:r>
            <w:r w:rsidRPr="00593FAB">
              <w:rPr>
                <w:rFonts w:ascii="Arial" w:eastAsiaTheme="minorHAnsi" w:hAnsi="Arial" w:cs="Arial"/>
                <w:b/>
                <w:bCs/>
                <w:sz w:val="22"/>
                <w:szCs w:val="22"/>
                <w:lang w:eastAsia="en-US"/>
              </w:rPr>
              <w:t> :</w:t>
            </w:r>
          </w:p>
          <w:p w:rsidR="00E32BE4" w:rsidRDefault="004B5C3E">
            <w:pPr>
              <w:pStyle w:val="1448"/>
              <w:spacing w:before="0" w:beforeAutospacing="0" w:after="0" w:afterAutospacing="0"/>
            </w:pPr>
            <w:r>
              <w:rPr>
                <w:rFonts w:ascii="Calibri" w:hAnsi="Calibri" w:cs="Calibri"/>
                <w:color w:val="000000"/>
                <w:sz w:val="22"/>
                <w:szCs w:val="22"/>
              </w:rPr>
              <w:t>O3 - Analyser l’organisation fonctionnelle et structurelle d’un produit.</w:t>
            </w:r>
          </w:p>
          <w:p w:rsidR="00E32BE4" w:rsidRDefault="004B5C3E">
            <w:pPr>
              <w:pStyle w:val="NormalWeb"/>
              <w:spacing w:before="0" w:beforeAutospacing="0" w:after="0" w:afterAutospacing="0"/>
            </w:pPr>
            <w:r>
              <w:rPr>
                <w:rFonts w:ascii="Calibri" w:hAnsi="Calibri" w:cs="Calibri"/>
                <w:color w:val="000000"/>
                <w:sz w:val="22"/>
                <w:szCs w:val="22"/>
              </w:rPr>
              <w:t>O7 – Expérimenter et réaliser des prototypes ou des maquettes</w:t>
            </w:r>
          </w:p>
          <w:p w:rsidR="00E32BE4" w:rsidRDefault="00E32BE4">
            <w:pPr>
              <w:spacing w:after="0" w:line="240" w:lineRule="auto"/>
              <w:rPr>
                <w:rFonts w:ascii="Arial" w:hAnsi="Arial" w:cs="Arial"/>
                <w:b/>
                <w:color w:val="BC00E2"/>
                <w:sz w:val="24"/>
                <w:szCs w:val="24"/>
              </w:rPr>
            </w:pPr>
          </w:p>
        </w:tc>
        <w:tc>
          <w:tcPr>
            <w:tcW w:w="8032" w:type="dxa"/>
            <w:tcBorders>
              <w:top w:val="single" w:sz="4" w:space="0" w:color="000000"/>
              <w:bottom w:val="single" w:sz="4" w:space="0" w:color="auto"/>
            </w:tcBorders>
          </w:tcPr>
          <w:p w:rsidR="00E32BE4" w:rsidRDefault="004B5C3E">
            <w:pPr>
              <w:spacing w:after="0" w:line="240" w:lineRule="auto"/>
              <w:rPr>
                <w:rFonts w:ascii="Arial" w:hAnsi="Arial" w:cs="Arial"/>
                <w:b/>
                <w:color w:val="BC00E2"/>
                <w:sz w:val="24"/>
                <w:szCs w:val="24"/>
              </w:rPr>
            </w:pPr>
            <w:r>
              <w:rPr>
                <w:rFonts w:ascii="Arial" w:hAnsi="Arial" w:cs="Arial"/>
                <w:b/>
                <w:color w:val="BC00E2"/>
                <w:sz w:val="24"/>
                <w:szCs w:val="24"/>
              </w:rPr>
              <w:t>Compétences visées :</w:t>
            </w:r>
          </w:p>
          <w:p w:rsidR="00E32BE4" w:rsidRDefault="004B5C3E">
            <w:pPr>
              <w:pStyle w:val="1631"/>
              <w:spacing w:before="0" w:beforeAutospacing="0" w:after="0" w:afterAutospacing="0"/>
            </w:pPr>
            <w:r>
              <w:rPr>
                <w:rFonts w:ascii="Arial" w:hAnsi="Arial" w:cs="Arial"/>
                <w:color w:val="000000"/>
                <w:sz w:val="22"/>
                <w:szCs w:val="22"/>
              </w:rPr>
              <w:t>CO3.4. Identifier et caractériser des solutions techniques</w:t>
            </w:r>
          </w:p>
          <w:p w:rsidR="00E32BE4" w:rsidRDefault="004B5C3E">
            <w:pPr>
              <w:pStyle w:val="NormalWeb"/>
              <w:spacing w:before="0" w:beforeAutospacing="0" w:after="0" w:afterAutospacing="0"/>
              <w:rPr>
                <w:rFonts w:ascii="Calibri" w:hAnsi="Calibri" w:cs="Calibri"/>
                <w:color w:val="000000"/>
                <w:sz w:val="22"/>
                <w:szCs w:val="22"/>
              </w:rPr>
            </w:pPr>
            <w:r>
              <w:t> </w:t>
            </w:r>
            <w:r>
              <w:rPr>
                <w:rFonts w:ascii="Calibri" w:hAnsi="Calibri" w:cs="Calibri"/>
                <w:color w:val="000000"/>
                <w:sz w:val="22"/>
                <w:szCs w:val="22"/>
              </w:rPr>
              <w:t>CO7.6. Expérimenter</w:t>
            </w:r>
          </w:p>
          <w:p w:rsidR="00E32BE4" w:rsidRDefault="00E32BE4">
            <w:pPr>
              <w:pStyle w:val="NormalWeb"/>
              <w:spacing w:before="0" w:beforeAutospacing="0" w:after="0" w:afterAutospacing="0"/>
              <w:rPr>
                <w:rFonts w:ascii="Arial" w:eastAsiaTheme="minorHAnsi" w:hAnsi="Arial" w:cs="Arial"/>
                <w:sz w:val="22"/>
                <w:szCs w:val="22"/>
                <w:lang w:eastAsia="en-US"/>
              </w:rPr>
            </w:pPr>
          </w:p>
          <w:p w:rsidR="00E32BE4" w:rsidRDefault="004B5C3E">
            <w:pPr>
              <w:spacing w:after="0" w:line="240" w:lineRule="auto"/>
              <w:rPr>
                <w:rFonts w:ascii="Arial" w:hAnsi="Arial" w:cs="Arial"/>
                <w:b/>
                <w:color w:val="BC00E2"/>
                <w:sz w:val="24"/>
                <w:szCs w:val="24"/>
              </w:rPr>
            </w:pPr>
            <w:r>
              <w:rPr>
                <w:rFonts w:ascii="Arial" w:hAnsi="Arial" w:cs="Arial"/>
                <w:b/>
                <w:color w:val="BC00E2"/>
                <w:sz w:val="24"/>
                <w:szCs w:val="24"/>
              </w:rPr>
              <w:t>Connaissances visées :</w:t>
            </w:r>
          </w:p>
          <w:p w:rsidR="00E32BE4" w:rsidRDefault="004B5C3E">
            <w:pPr>
              <w:pStyle w:val="3233"/>
              <w:spacing w:before="0" w:beforeAutospacing="0" w:after="0" w:afterAutospacing="0"/>
            </w:pPr>
            <w:r>
              <w:rPr>
                <w:rFonts w:ascii="Arial" w:hAnsi="Arial" w:cs="Arial"/>
                <w:b/>
                <w:bCs/>
                <w:color w:val="000000"/>
                <w:sz w:val="22"/>
                <w:szCs w:val="22"/>
              </w:rPr>
              <w:t xml:space="preserve">2.2 </w:t>
            </w:r>
            <w:r>
              <w:rPr>
                <w:rFonts w:ascii="Calibri" w:hAnsi="Calibri" w:cs="Calibri"/>
                <w:b/>
                <w:bCs/>
                <w:color w:val="000000"/>
              </w:rPr>
              <w:t>Acquisition et restitution de l’information</w:t>
            </w:r>
          </w:p>
          <w:p w:rsidR="00E32BE4" w:rsidRDefault="004B5C3E">
            <w:pPr>
              <w:pStyle w:val="NormalWeb"/>
              <w:spacing w:before="0" w:beforeAutospacing="0" w:after="0" w:afterAutospacing="0"/>
            </w:pPr>
            <w:r>
              <w:rPr>
                <w:rFonts w:ascii="Calibri" w:hAnsi="Calibri" w:cs="Calibri"/>
                <w:color w:val="000000"/>
              </w:rPr>
              <w:t>    Acquisition d’une grandeur physique (principe, démarches et méthodes, notions requises).</w:t>
            </w:r>
          </w:p>
          <w:p w:rsidR="00E32BE4" w:rsidRDefault="004B5C3E">
            <w:pPr>
              <w:pStyle w:val="NormalWeb"/>
              <w:spacing w:before="0" w:beforeAutospacing="0" w:after="0" w:afterAutospacing="0"/>
            </w:pPr>
            <w:r>
              <w:rPr>
                <w:rFonts w:ascii="Calibri" w:hAnsi="Calibri" w:cs="Calibri"/>
                <w:b/>
                <w:bCs/>
                <w:color w:val="000000"/>
              </w:rPr>
              <w:t>2.4.3. Codage et traitement de l’information</w:t>
            </w:r>
          </w:p>
          <w:p w:rsidR="00E32BE4" w:rsidRDefault="004B5C3E">
            <w:pPr>
              <w:pStyle w:val="NormalWeb"/>
              <w:spacing w:before="0" w:beforeAutospacing="0" w:after="0" w:afterAutospacing="0"/>
            </w:pPr>
            <w:r>
              <w:rPr>
                <w:rFonts w:ascii="Calibri" w:hAnsi="Calibri" w:cs="Calibri"/>
                <w:b/>
                <w:bCs/>
                <w:color w:val="000000"/>
              </w:rPr>
              <w:t xml:space="preserve">  </w:t>
            </w:r>
            <w:r>
              <w:rPr>
                <w:rFonts w:ascii="Calibri" w:hAnsi="Calibri" w:cs="Calibri"/>
                <w:color w:val="000000"/>
              </w:rPr>
              <w:t xml:space="preserve"> Encodage de l’information : binaire.</w:t>
            </w:r>
          </w:p>
          <w:p w:rsidR="00E32BE4" w:rsidRDefault="004B5C3E">
            <w:pPr>
              <w:pStyle w:val="NormalWeb"/>
              <w:spacing w:before="0" w:beforeAutospacing="0" w:after="0" w:afterAutospacing="0"/>
            </w:pPr>
            <w:r>
              <w:rPr>
                <w:rFonts w:ascii="Calibri" w:hAnsi="Calibri" w:cs="Calibri"/>
                <w:b/>
                <w:bCs/>
                <w:color w:val="000000"/>
              </w:rPr>
              <w:t xml:space="preserve">3.4.1. </w:t>
            </w:r>
            <w:r>
              <w:rPr>
                <w:rFonts w:ascii="Calibri" w:hAnsi="Calibri" w:cs="Calibri"/>
                <w:b/>
                <w:bCs/>
                <w:color w:val="000000"/>
              </w:rPr>
              <w:t>Nature et représentation de l’information</w:t>
            </w:r>
          </w:p>
          <w:p w:rsidR="00E32BE4" w:rsidRDefault="004B5C3E">
            <w:pPr>
              <w:pStyle w:val="NormalWeb"/>
              <w:spacing w:before="0" w:beforeAutospacing="0" w:after="0" w:afterAutospacing="0"/>
            </w:pPr>
            <w:r>
              <w:rPr>
                <w:rFonts w:ascii="Calibri" w:hAnsi="Calibri" w:cs="Calibri"/>
                <w:color w:val="000000"/>
              </w:rPr>
              <w:t>   Nature d’une information.</w:t>
            </w:r>
          </w:p>
          <w:p w:rsidR="00E32BE4" w:rsidRDefault="004B5C3E">
            <w:pPr>
              <w:pStyle w:val="NormalWeb"/>
              <w:spacing w:before="0" w:beforeAutospacing="0" w:after="0" w:afterAutospacing="0"/>
            </w:pPr>
            <w:r>
              <w:rPr>
                <w:rFonts w:ascii="Calibri" w:hAnsi="Calibri" w:cs="Calibri"/>
                <w:color w:val="000000"/>
              </w:rPr>
              <w:t xml:space="preserve">  </w:t>
            </w:r>
            <w:r>
              <w:rPr>
                <w:rFonts w:ascii="Symbol" w:hAnsi="Symbol"/>
                <w:color w:val="000000"/>
              </w:rPr>
              <w:t></w:t>
            </w:r>
            <w:r>
              <w:rPr>
                <w:rFonts w:ascii="Calibri" w:hAnsi="Calibri" w:cs="Calibri"/>
                <w:color w:val="000000"/>
              </w:rPr>
              <w:t>Représentation temporelle d’une information.</w:t>
            </w:r>
          </w:p>
          <w:p w:rsidR="00E32BE4" w:rsidRDefault="00E32BE4">
            <w:pPr>
              <w:spacing w:after="0" w:line="240" w:lineRule="auto"/>
              <w:rPr>
                <w:rFonts w:ascii="Arial" w:hAnsi="Arial" w:cs="Arial"/>
                <w:b/>
                <w:color w:val="BC00E2"/>
                <w:sz w:val="24"/>
                <w:szCs w:val="24"/>
              </w:rPr>
            </w:pPr>
          </w:p>
        </w:tc>
      </w:tr>
    </w:tbl>
    <w:tbl>
      <w:tblPr>
        <w:tblW w:w="15407" w:type="dxa"/>
        <w:tblLayout w:type="fixed"/>
        <w:tblCellMar>
          <w:left w:w="70" w:type="dxa"/>
          <w:right w:w="70" w:type="dxa"/>
        </w:tblCellMar>
        <w:tblLook w:val="04A0"/>
      </w:tblPr>
      <w:tblGrid>
        <w:gridCol w:w="1630"/>
        <w:gridCol w:w="4725"/>
        <w:gridCol w:w="4526"/>
        <w:gridCol w:w="4526"/>
      </w:tblGrid>
      <w:tr w:rsidR="00E32BE4">
        <w:trPr>
          <w:trHeight w:val="315"/>
        </w:trPr>
        <w:tc>
          <w:tcPr>
            <w:tcW w:w="15407" w:type="dxa"/>
            <w:gridSpan w:val="4"/>
            <w:tcBorders>
              <w:top w:val="none" w:sz="4" w:space="0" w:color="000000"/>
              <w:left w:val="none" w:sz="4" w:space="0" w:color="000000"/>
              <w:bottom w:val="none" w:sz="4" w:space="0" w:color="000000"/>
            </w:tcBorders>
            <w:shd w:val="clear" w:color="auto" w:fill="auto"/>
            <w:noWrap/>
            <w:vAlign w:val="bottom"/>
          </w:tcPr>
          <w:p w:rsidR="00E32BE4" w:rsidRDefault="00E32BE4">
            <w:pPr>
              <w:spacing w:after="0" w:line="240" w:lineRule="auto"/>
              <w:jc w:val="center"/>
              <w:rPr>
                <w:rFonts w:ascii="Arial" w:eastAsia="Times New Roman" w:hAnsi="Arial" w:cs="Arial"/>
                <w:b/>
                <w:bCs/>
                <w:color w:val="000000"/>
                <w:sz w:val="24"/>
                <w:szCs w:val="24"/>
                <w:lang w:eastAsia="fr-FR"/>
              </w:rPr>
            </w:pPr>
          </w:p>
          <w:p w:rsidR="00E32BE4" w:rsidRDefault="00E32BE4">
            <w:pPr>
              <w:spacing w:after="0" w:line="240" w:lineRule="auto"/>
              <w:jc w:val="center"/>
              <w:rPr>
                <w:rFonts w:ascii="Arial" w:eastAsia="Times New Roman" w:hAnsi="Arial" w:cs="Arial"/>
                <w:b/>
                <w:bCs/>
                <w:color w:val="000000"/>
                <w:sz w:val="24"/>
                <w:szCs w:val="24"/>
                <w:lang w:eastAsia="fr-FR"/>
              </w:rPr>
            </w:pPr>
          </w:p>
          <w:p w:rsidR="00E32BE4" w:rsidRDefault="00E32BE4">
            <w:pPr>
              <w:spacing w:after="0" w:line="240" w:lineRule="auto"/>
              <w:jc w:val="center"/>
              <w:rPr>
                <w:rFonts w:ascii="Arial" w:eastAsia="Times New Roman" w:hAnsi="Arial" w:cs="Arial"/>
                <w:b/>
                <w:bCs/>
                <w:color w:val="000000"/>
                <w:sz w:val="24"/>
                <w:szCs w:val="24"/>
                <w:lang w:eastAsia="fr-FR"/>
              </w:rPr>
            </w:pPr>
          </w:p>
          <w:p w:rsidR="00E32BE4" w:rsidRDefault="004B5C3E">
            <w:pPr>
              <w:spacing w:after="0" w:line="240" w:lineRule="auto"/>
              <w:jc w:val="center"/>
              <w:rPr>
                <w:rFonts w:ascii="Arial" w:eastAsia="Times New Roman" w:hAnsi="Arial" w:cs="Arial"/>
                <w:b/>
                <w:bCs/>
                <w:color w:val="000000"/>
                <w:sz w:val="20"/>
                <w:szCs w:val="20"/>
                <w:lang w:eastAsia="fr-FR"/>
              </w:rPr>
            </w:pPr>
            <w:r>
              <w:rPr>
                <w:rFonts w:ascii="Arial" w:eastAsia="Times New Roman" w:hAnsi="Arial" w:cs="Arial"/>
                <w:b/>
                <w:bCs/>
                <w:color w:val="000000"/>
                <w:sz w:val="24"/>
                <w:szCs w:val="24"/>
                <w:lang w:eastAsia="fr-FR"/>
              </w:rPr>
              <w:t>Proposition de déroulement de la séquence</w:t>
            </w:r>
          </w:p>
        </w:tc>
      </w:tr>
      <w:tr w:rsidR="00E32BE4">
        <w:trPr>
          <w:trHeight w:val="315"/>
        </w:trPr>
        <w:tc>
          <w:tcPr>
            <w:tcW w:w="1630" w:type="dxa"/>
            <w:tcBorders>
              <w:top w:val="none" w:sz="4" w:space="0" w:color="000000"/>
              <w:left w:val="none" w:sz="4" w:space="0" w:color="000000"/>
              <w:bottom w:val="none" w:sz="4" w:space="0" w:color="000000"/>
              <w:right w:val="none" w:sz="4" w:space="0" w:color="000000"/>
            </w:tcBorders>
            <w:shd w:val="clear" w:color="auto" w:fill="auto"/>
            <w:noWrap/>
            <w:vAlign w:val="bottom"/>
          </w:tcPr>
          <w:p w:rsidR="00E32BE4" w:rsidRDefault="00E32BE4">
            <w:pPr>
              <w:spacing w:after="0" w:line="240" w:lineRule="auto"/>
              <w:jc w:val="center"/>
              <w:rPr>
                <w:rFonts w:ascii="Arial" w:eastAsia="Times New Roman" w:hAnsi="Arial" w:cs="Arial"/>
                <w:b/>
                <w:bCs/>
                <w:color w:val="000000"/>
                <w:sz w:val="20"/>
                <w:szCs w:val="20"/>
                <w:lang w:eastAsia="fr-FR"/>
              </w:rPr>
            </w:pPr>
          </w:p>
        </w:tc>
        <w:tc>
          <w:tcPr>
            <w:tcW w:w="47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2BE4" w:rsidRDefault="004B5C3E">
            <w:pPr>
              <w:spacing w:after="0" w:line="240" w:lineRule="auto"/>
              <w:jc w:val="center"/>
              <w:rPr>
                <w:rFonts w:ascii="Arial" w:eastAsia="Times New Roman" w:hAnsi="Arial" w:cs="Arial"/>
                <w:b/>
                <w:bCs/>
                <w:color w:val="000000"/>
                <w:lang w:eastAsia="fr-FR"/>
              </w:rPr>
            </w:pPr>
            <w:r>
              <w:rPr>
                <w:rFonts w:ascii="Arial" w:eastAsia="Times New Roman" w:hAnsi="Arial" w:cs="Arial"/>
                <w:b/>
                <w:bCs/>
                <w:color w:val="000000"/>
                <w:lang w:eastAsia="fr-FR"/>
              </w:rPr>
              <w:t>Séance 1</w:t>
            </w:r>
          </w:p>
        </w:tc>
        <w:tc>
          <w:tcPr>
            <w:tcW w:w="4526" w:type="dxa"/>
            <w:tcBorders>
              <w:top w:val="single" w:sz="4" w:space="0" w:color="auto"/>
              <w:left w:val="none" w:sz="4" w:space="0" w:color="000000"/>
              <w:bottom w:val="single" w:sz="4" w:space="0" w:color="auto"/>
              <w:right w:val="single" w:sz="4" w:space="0" w:color="auto"/>
            </w:tcBorders>
            <w:shd w:val="clear" w:color="auto" w:fill="auto"/>
            <w:noWrap/>
            <w:vAlign w:val="bottom"/>
          </w:tcPr>
          <w:p w:rsidR="00E32BE4" w:rsidRDefault="004B5C3E">
            <w:pPr>
              <w:spacing w:after="0" w:line="240" w:lineRule="auto"/>
              <w:jc w:val="center"/>
              <w:rPr>
                <w:rFonts w:ascii="Arial" w:eastAsia="Times New Roman" w:hAnsi="Arial" w:cs="Arial"/>
                <w:b/>
                <w:bCs/>
                <w:color w:val="000000"/>
                <w:lang w:eastAsia="fr-FR"/>
              </w:rPr>
            </w:pPr>
            <w:r>
              <w:rPr>
                <w:rFonts w:ascii="Arial" w:eastAsia="Times New Roman" w:hAnsi="Arial" w:cs="Arial"/>
                <w:b/>
                <w:bCs/>
                <w:color w:val="000000"/>
                <w:lang w:eastAsia="fr-FR"/>
              </w:rPr>
              <w:t>Séance 2</w:t>
            </w:r>
          </w:p>
        </w:tc>
        <w:tc>
          <w:tcPr>
            <w:tcW w:w="4526" w:type="dxa"/>
            <w:tcBorders>
              <w:top w:val="single" w:sz="4" w:space="0" w:color="auto"/>
              <w:left w:val="none" w:sz="4" w:space="0" w:color="000000"/>
              <w:bottom w:val="single" w:sz="4" w:space="0" w:color="auto"/>
              <w:right w:val="single" w:sz="4" w:space="0" w:color="auto"/>
            </w:tcBorders>
            <w:shd w:val="clear" w:color="auto" w:fill="auto"/>
            <w:noWrap/>
            <w:vAlign w:val="bottom"/>
          </w:tcPr>
          <w:p w:rsidR="00E32BE4" w:rsidRDefault="004B5C3E">
            <w:pPr>
              <w:spacing w:after="0" w:line="240" w:lineRule="auto"/>
              <w:jc w:val="center"/>
              <w:rPr>
                <w:rFonts w:ascii="Arial" w:eastAsia="Times New Roman" w:hAnsi="Arial" w:cs="Arial"/>
                <w:b/>
                <w:bCs/>
                <w:color w:val="000000"/>
                <w:lang w:eastAsia="fr-FR"/>
              </w:rPr>
            </w:pPr>
            <w:r>
              <w:rPr>
                <w:rFonts w:ascii="Arial" w:eastAsia="Times New Roman" w:hAnsi="Arial" w:cs="Arial"/>
                <w:b/>
                <w:bCs/>
                <w:color w:val="000000"/>
                <w:lang w:eastAsia="fr-FR"/>
              </w:rPr>
              <w:t>Séance 3</w:t>
            </w:r>
          </w:p>
        </w:tc>
      </w:tr>
      <w:tr w:rsidR="00E32BE4">
        <w:trPr>
          <w:trHeight w:val="450"/>
        </w:trPr>
        <w:tc>
          <w:tcPr>
            <w:tcW w:w="163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32BE4" w:rsidRDefault="004B5C3E">
            <w:pPr>
              <w:spacing w:after="0" w:line="240" w:lineRule="auto"/>
              <w:jc w:val="center"/>
              <w:rPr>
                <w:rFonts w:ascii="Arial" w:eastAsia="Times New Roman" w:hAnsi="Arial" w:cs="Arial"/>
                <w:b/>
                <w:bCs/>
                <w:color w:val="000000"/>
                <w:lang w:eastAsia="fr-FR"/>
              </w:rPr>
            </w:pPr>
            <w:r>
              <w:rPr>
                <w:rFonts w:ascii="Arial" w:eastAsia="Times New Roman" w:hAnsi="Arial" w:cs="Arial"/>
                <w:b/>
                <w:bCs/>
                <w:color w:val="000000"/>
                <w:lang w:eastAsia="fr-FR"/>
              </w:rPr>
              <w:t>Question directrice</w:t>
            </w:r>
          </w:p>
        </w:tc>
        <w:tc>
          <w:tcPr>
            <w:tcW w:w="47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32BE4" w:rsidRDefault="004B5C3E">
            <w:pPr>
              <w:spacing w:after="0" w:line="240" w:lineRule="auto"/>
              <w:rPr>
                <w:rFonts w:ascii="Arial" w:eastAsia="Times New Roman" w:hAnsi="Arial" w:cs="Arial"/>
                <w:bCs/>
                <w:color w:val="000000"/>
                <w:lang w:eastAsia="fr-FR"/>
              </w:rPr>
            </w:pPr>
            <w:r>
              <w:rPr>
                <w:rFonts w:ascii="Arial" w:eastAsia="Times New Roman" w:hAnsi="Arial" w:cs="Arial"/>
                <w:b/>
                <w:bCs/>
                <w:color w:val="000000"/>
                <w:lang w:eastAsia="fr-FR"/>
              </w:rPr>
              <w:t>Problème :</w:t>
            </w:r>
            <w:r>
              <w:rPr>
                <w:rFonts w:ascii="Arial" w:eastAsia="Times New Roman" w:hAnsi="Arial" w:cs="Arial"/>
                <w:bCs/>
                <w:color w:val="000000"/>
                <w:lang w:eastAsia="fr-FR"/>
              </w:rPr>
              <w:t xml:space="preserve"> Comment alimenter les moteurs du robot passeur ?</w:t>
            </w:r>
          </w:p>
        </w:tc>
        <w:tc>
          <w:tcPr>
            <w:tcW w:w="45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32BE4" w:rsidRDefault="004B5C3E">
            <w:pPr>
              <w:spacing w:after="0" w:line="240" w:lineRule="auto"/>
              <w:rPr>
                <w:rFonts w:ascii="Arial" w:eastAsia="Times New Roman" w:hAnsi="Arial" w:cs="Arial"/>
                <w:bCs/>
                <w:color w:val="000000"/>
                <w:lang w:eastAsia="fr-FR"/>
              </w:rPr>
            </w:pPr>
            <w:r>
              <w:rPr>
                <w:rFonts w:ascii="Arial" w:eastAsia="Times New Roman" w:hAnsi="Arial" w:cs="Arial"/>
                <w:b/>
                <w:bCs/>
                <w:color w:val="000000"/>
                <w:lang w:eastAsia="fr-FR"/>
              </w:rPr>
              <w:t xml:space="preserve">Problème </w:t>
            </w:r>
            <w:r>
              <w:rPr>
                <w:rFonts w:ascii="Arial" w:eastAsia="Times New Roman" w:hAnsi="Arial" w:cs="Arial"/>
                <w:bCs/>
                <w:color w:val="000000"/>
                <w:lang w:eastAsia="fr-FR"/>
              </w:rPr>
              <w:t>: Comment évaluer l'autonomie énergétique du robot passeur ?</w:t>
            </w:r>
          </w:p>
        </w:tc>
        <w:tc>
          <w:tcPr>
            <w:tcW w:w="45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32BE4" w:rsidRDefault="004B5C3E">
            <w:pPr>
              <w:spacing w:after="0" w:line="240" w:lineRule="auto"/>
              <w:rPr>
                <w:rFonts w:ascii="Arial" w:eastAsia="Times New Roman" w:hAnsi="Arial" w:cs="Arial"/>
                <w:bCs/>
                <w:color w:val="000000"/>
                <w:lang w:eastAsia="fr-FR"/>
              </w:rPr>
            </w:pPr>
            <w:r>
              <w:rPr>
                <w:rFonts w:ascii="Arial" w:eastAsia="Times New Roman" w:hAnsi="Arial" w:cs="Arial"/>
                <w:b/>
                <w:bCs/>
                <w:color w:val="000000"/>
                <w:lang w:eastAsia="fr-FR"/>
              </w:rPr>
              <w:t>Problème</w:t>
            </w:r>
            <w:r>
              <w:rPr>
                <w:rFonts w:ascii="Arial" w:eastAsia="Times New Roman" w:hAnsi="Arial" w:cs="Arial"/>
                <w:bCs/>
                <w:color w:val="000000"/>
                <w:lang w:eastAsia="fr-FR"/>
              </w:rPr>
              <w:t xml:space="preserve"> : </w:t>
            </w:r>
            <w:r w:rsidRPr="003A52F6">
              <w:rPr>
                <w:rFonts w:ascii="Arial" w:eastAsia="Times New Roman" w:hAnsi="Arial" w:cs="Arial"/>
                <w:bCs/>
                <w:lang w:eastAsia="fr-FR"/>
              </w:rPr>
              <w:t>Comment piloter un moteur ?</w:t>
            </w:r>
          </w:p>
        </w:tc>
      </w:tr>
      <w:tr w:rsidR="00E32BE4">
        <w:trPr>
          <w:trHeight w:val="450"/>
        </w:trPr>
        <w:tc>
          <w:tcPr>
            <w:tcW w:w="1630" w:type="dxa"/>
            <w:vMerge/>
            <w:tcBorders>
              <w:top w:val="single" w:sz="4" w:space="0" w:color="auto"/>
              <w:left w:val="single" w:sz="4" w:space="0" w:color="auto"/>
              <w:bottom w:val="single" w:sz="4" w:space="0" w:color="auto"/>
              <w:right w:val="single" w:sz="4" w:space="0" w:color="auto"/>
            </w:tcBorders>
            <w:vAlign w:val="center"/>
          </w:tcPr>
          <w:p w:rsidR="00E32BE4" w:rsidRDefault="00E32BE4">
            <w:pPr>
              <w:spacing w:after="0" w:line="240" w:lineRule="auto"/>
              <w:rPr>
                <w:rFonts w:ascii="Arial" w:eastAsia="Times New Roman" w:hAnsi="Arial" w:cs="Arial"/>
                <w:b/>
                <w:bCs/>
                <w:color w:val="000000"/>
                <w:sz w:val="20"/>
                <w:szCs w:val="20"/>
                <w:lang w:eastAsia="fr-FR"/>
              </w:rPr>
            </w:pPr>
          </w:p>
        </w:tc>
        <w:tc>
          <w:tcPr>
            <w:tcW w:w="4725" w:type="dxa"/>
            <w:vMerge/>
            <w:tcBorders>
              <w:top w:val="single" w:sz="4" w:space="0" w:color="auto"/>
              <w:left w:val="single" w:sz="4" w:space="0" w:color="auto"/>
              <w:bottom w:val="single" w:sz="4" w:space="0" w:color="auto"/>
              <w:right w:val="single" w:sz="4" w:space="0" w:color="auto"/>
            </w:tcBorders>
            <w:vAlign w:val="center"/>
          </w:tcPr>
          <w:p w:rsidR="00E32BE4" w:rsidRDefault="00E32BE4">
            <w:pPr>
              <w:spacing w:after="0" w:line="240" w:lineRule="auto"/>
              <w:jc w:val="center"/>
              <w:rPr>
                <w:rFonts w:ascii="Arial" w:eastAsia="Times New Roman" w:hAnsi="Arial" w:cs="Arial"/>
                <w:bCs/>
                <w:color w:val="000000"/>
                <w:lang w:eastAsia="fr-FR"/>
              </w:rPr>
            </w:pPr>
          </w:p>
        </w:tc>
        <w:tc>
          <w:tcPr>
            <w:tcW w:w="4526" w:type="dxa"/>
            <w:vMerge/>
            <w:tcBorders>
              <w:top w:val="single" w:sz="4" w:space="0" w:color="auto"/>
              <w:left w:val="single" w:sz="4" w:space="0" w:color="auto"/>
              <w:bottom w:val="single" w:sz="4" w:space="0" w:color="auto"/>
              <w:right w:val="single" w:sz="4" w:space="0" w:color="auto"/>
            </w:tcBorders>
            <w:vAlign w:val="center"/>
          </w:tcPr>
          <w:p w:rsidR="00E32BE4" w:rsidRDefault="00E32BE4">
            <w:pPr>
              <w:spacing w:after="0" w:line="240" w:lineRule="auto"/>
              <w:jc w:val="center"/>
              <w:rPr>
                <w:rFonts w:ascii="Arial" w:eastAsia="Times New Roman" w:hAnsi="Arial" w:cs="Arial"/>
                <w:bCs/>
                <w:color w:val="000000"/>
                <w:lang w:eastAsia="fr-FR"/>
              </w:rPr>
            </w:pPr>
          </w:p>
        </w:tc>
        <w:tc>
          <w:tcPr>
            <w:tcW w:w="4526" w:type="dxa"/>
            <w:vMerge/>
            <w:tcBorders>
              <w:top w:val="single" w:sz="4" w:space="0" w:color="auto"/>
              <w:left w:val="single" w:sz="4" w:space="0" w:color="auto"/>
              <w:bottom w:val="single" w:sz="4" w:space="0" w:color="auto"/>
              <w:right w:val="single" w:sz="4" w:space="0" w:color="auto"/>
            </w:tcBorders>
            <w:vAlign w:val="center"/>
          </w:tcPr>
          <w:p w:rsidR="00E32BE4" w:rsidRDefault="00E32BE4">
            <w:pPr>
              <w:spacing w:after="0" w:line="240" w:lineRule="auto"/>
              <w:jc w:val="center"/>
              <w:rPr>
                <w:rFonts w:ascii="Arial" w:eastAsia="Times New Roman" w:hAnsi="Arial" w:cs="Arial"/>
                <w:bCs/>
                <w:color w:val="000000"/>
                <w:lang w:eastAsia="fr-FR"/>
              </w:rPr>
            </w:pPr>
          </w:p>
        </w:tc>
      </w:tr>
      <w:tr w:rsidR="00E32BE4">
        <w:trPr>
          <w:trHeight w:val="450"/>
        </w:trPr>
        <w:tc>
          <w:tcPr>
            <w:tcW w:w="1630" w:type="dxa"/>
            <w:vMerge/>
            <w:tcBorders>
              <w:top w:val="single" w:sz="4" w:space="0" w:color="auto"/>
              <w:left w:val="single" w:sz="4" w:space="0" w:color="auto"/>
              <w:bottom w:val="single" w:sz="4" w:space="0" w:color="auto"/>
              <w:right w:val="single" w:sz="4" w:space="0" w:color="auto"/>
            </w:tcBorders>
            <w:vAlign w:val="center"/>
          </w:tcPr>
          <w:p w:rsidR="00E32BE4" w:rsidRDefault="00E32BE4">
            <w:pPr>
              <w:spacing w:after="0" w:line="240" w:lineRule="auto"/>
              <w:rPr>
                <w:rFonts w:ascii="Arial" w:eastAsia="Times New Roman" w:hAnsi="Arial" w:cs="Arial"/>
                <w:b/>
                <w:bCs/>
                <w:color w:val="000000"/>
                <w:sz w:val="20"/>
                <w:szCs w:val="20"/>
                <w:lang w:eastAsia="fr-FR"/>
              </w:rPr>
            </w:pPr>
          </w:p>
        </w:tc>
        <w:tc>
          <w:tcPr>
            <w:tcW w:w="4725" w:type="dxa"/>
            <w:vMerge/>
            <w:tcBorders>
              <w:top w:val="single" w:sz="4" w:space="0" w:color="auto"/>
              <w:left w:val="single" w:sz="4" w:space="0" w:color="auto"/>
              <w:bottom w:val="single" w:sz="4" w:space="0" w:color="auto"/>
              <w:right w:val="single" w:sz="4" w:space="0" w:color="auto"/>
            </w:tcBorders>
            <w:vAlign w:val="center"/>
          </w:tcPr>
          <w:p w:rsidR="00E32BE4" w:rsidRDefault="00E32BE4">
            <w:pPr>
              <w:spacing w:after="0" w:line="240" w:lineRule="auto"/>
              <w:jc w:val="center"/>
              <w:rPr>
                <w:rFonts w:ascii="Arial" w:eastAsia="Times New Roman" w:hAnsi="Arial" w:cs="Arial"/>
                <w:bCs/>
                <w:color w:val="000000"/>
                <w:lang w:eastAsia="fr-FR"/>
              </w:rPr>
            </w:pPr>
          </w:p>
        </w:tc>
        <w:tc>
          <w:tcPr>
            <w:tcW w:w="4526" w:type="dxa"/>
            <w:vMerge/>
            <w:tcBorders>
              <w:top w:val="single" w:sz="4" w:space="0" w:color="auto"/>
              <w:left w:val="single" w:sz="4" w:space="0" w:color="auto"/>
              <w:bottom w:val="single" w:sz="4" w:space="0" w:color="auto"/>
              <w:right w:val="single" w:sz="4" w:space="0" w:color="auto"/>
            </w:tcBorders>
            <w:vAlign w:val="center"/>
          </w:tcPr>
          <w:p w:rsidR="00E32BE4" w:rsidRDefault="00E32BE4">
            <w:pPr>
              <w:spacing w:after="0" w:line="240" w:lineRule="auto"/>
              <w:jc w:val="center"/>
              <w:rPr>
                <w:rFonts w:ascii="Arial" w:eastAsia="Times New Roman" w:hAnsi="Arial" w:cs="Arial"/>
                <w:bCs/>
                <w:color w:val="000000"/>
                <w:lang w:eastAsia="fr-FR"/>
              </w:rPr>
            </w:pPr>
          </w:p>
        </w:tc>
        <w:tc>
          <w:tcPr>
            <w:tcW w:w="4526" w:type="dxa"/>
            <w:vMerge/>
            <w:tcBorders>
              <w:top w:val="single" w:sz="4" w:space="0" w:color="auto"/>
              <w:left w:val="single" w:sz="4" w:space="0" w:color="auto"/>
              <w:bottom w:val="single" w:sz="4" w:space="0" w:color="auto"/>
              <w:right w:val="single" w:sz="4" w:space="0" w:color="auto"/>
            </w:tcBorders>
            <w:vAlign w:val="center"/>
          </w:tcPr>
          <w:p w:rsidR="00E32BE4" w:rsidRDefault="00E32BE4">
            <w:pPr>
              <w:spacing w:after="0" w:line="240" w:lineRule="auto"/>
              <w:jc w:val="center"/>
              <w:rPr>
                <w:rFonts w:ascii="Arial" w:eastAsia="Times New Roman" w:hAnsi="Arial" w:cs="Arial"/>
                <w:bCs/>
                <w:color w:val="000000"/>
                <w:lang w:eastAsia="fr-FR"/>
              </w:rPr>
            </w:pPr>
          </w:p>
        </w:tc>
      </w:tr>
      <w:tr w:rsidR="00E32BE4">
        <w:trPr>
          <w:trHeight w:val="450"/>
        </w:trPr>
        <w:tc>
          <w:tcPr>
            <w:tcW w:w="1630" w:type="dxa"/>
            <w:vMerge w:val="restart"/>
            <w:tcBorders>
              <w:top w:val="none" w:sz="4" w:space="0" w:color="000000"/>
              <w:left w:val="single" w:sz="4" w:space="0" w:color="auto"/>
              <w:bottom w:val="single" w:sz="4" w:space="0" w:color="auto"/>
              <w:right w:val="single" w:sz="4" w:space="0" w:color="auto"/>
            </w:tcBorders>
            <w:shd w:val="clear" w:color="auto" w:fill="auto"/>
            <w:noWrap/>
            <w:vAlign w:val="center"/>
          </w:tcPr>
          <w:p w:rsidR="00E32BE4" w:rsidRDefault="004B5C3E">
            <w:pPr>
              <w:spacing w:after="0" w:line="240" w:lineRule="auto"/>
              <w:jc w:val="center"/>
              <w:rPr>
                <w:rFonts w:ascii="Arial" w:eastAsia="Times New Roman" w:hAnsi="Arial" w:cs="Arial"/>
                <w:b/>
                <w:bCs/>
                <w:color w:val="000000"/>
                <w:sz w:val="20"/>
                <w:szCs w:val="20"/>
                <w:lang w:eastAsia="fr-FR"/>
              </w:rPr>
            </w:pPr>
            <w:r>
              <w:rPr>
                <w:rFonts w:ascii="Arial" w:eastAsia="Times New Roman" w:hAnsi="Arial" w:cs="Arial"/>
                <w:b/>
                <w:bCs/>
                <w:color w:val="000000"/>
                <w:lang w:eastAsia="fr-FR"/>
              </w:rPr>
              <w:t>Activités</w:t>
            </w:r>
          </w:p>
        </w:tc>
        <w:tc>
          <w:tcPr>
            <w:tcW w:w="47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148B0" w:rsidRDefault="004148B0" w:rsidP="004148B0">
            <w:pPr>
              <w:spacing w:after="0" w:line="240" w:lineRule="auto"/>
              <w:jc w:val="both"/>
              <w:rPr>
                <w:rFonts w:ascii="Arial" w:eastAsia="Times New Roman" w:hAnsi="Arial" w:cs="Arial"/>
                <w:bCs/>
                <w:color w:val="000000"/>
                <w:lang w:eastAsia="fr-FR"/>
              </w:rPr>
            </w:pPr>
            <w:r>
              <w:rPr>
                <w:rFonts w:ascii="Arial" w:eastAsia="Times New Roman" w:hAnsi="Arial" w:cs="Arial"/>
                <w:bCs/>
                <w:color w:val="000000"/>
                <w:lang w:eastAsia="fr-FR"/>
              </w:rPr>
              <w:t>En classe entière présentation de la situation déclenchante.</w:t>
            </w:r>
          </w:p>
          <w:p w:rsidR="004148B0" w:rsidRDefault="004148B0" w:rsidP="004148B0">
            <w:pPr>
              <w:spacing w:after="0" w:line="240" w:lineRule="auto"/>
              <w:jc w:val="both"/>
              <w:rPr>
                <w:rFonts w:ascii="Arial" w:eastAsia="Times New Roman" w:hAnsi="Arial" w:cs="Arial"/>
                <w:bCs/>
                <w:color w:val="000000"/>
                <w:lang w:eastAsia="fr-FR"/>
              </w:rPr>
            </w:pPr>
            <w:r w:rsidRPr="0031462D">
              <w:rPr>
                <w:rFonts w:ascii="Arial" w:eastAsia="Times New Roman" w:hAnsi="Arial" w:cs="Arial"/>
                <w:b/>
                <w:color w:val="000000"/>
                <w:lang w:eastAsia="fr-FR"/>
              </w:rPr>
              <w:t>Formulation</w:t>
            </w:r>
            <w:r>
              <w:rPr>
                <w:rFonts w:ascii="Arial" w:eastAsia="Times New Roman" w:hAnsi="Arial" w:cs="Arial"/>
                <w:bCs/>
                <w:color w:val="000000"/>
                <w:lang w:eastAsia="fr-FR"/>
              </w:rPr>
              <w:t xml:space="preserve"> </w:t>
            </w:r>
            <w:r w:rsidRPr="00D24B34">
              <w:rPr>
                <w:rFonts w:ascii="Arial" w:eastAsia="Times New Roman" w:hAnsi="Arial" w:cs="Arial"/>
                <w:bCs/>
                <w:color w:val="000000"/>
                <w:lang w:eastAsia="fr-FR"/>
              </w:rPr>
              <w:t>du problème</w:t>
            </w:r>
            <w:r>
              <w:rPr>
                <w:rFonts w:ascii="Arial" w:eastAsia="Times New Roman" w:hAnsi="Arial" w:cs="Arial"/>
                <w:bCs/>
                <w:color w:val="000000"/>
                <w:lang w:eastAsia="fr-FR"/>
              </w:rPr>
              <w:t xml:space="preserve"> posé.</w:t>
            </w:r>
          </w:p>
          <w:p w:rsidR="004148B0" w:rsidRDefault="004148B0" w:rsidP="004148B0">
            <w:pPr>
              <w:spacing w:after="0" w:line="240" w:lineRule="auto"/>
              <w:jc w:val="both"/>
              <w:rPr>
                <w:rFonts w:ascii="Arial" w:eastAsia="Times New Roman" w:hAnsi="Arial" w:cs="Arial"/>
                <w:bCs/>
                <w:color w:val="000000"/>
                <w:lang w:eastAsia="fr-FR"/>
              </w:rPr>
            </w:pPr>
          </w:p>
          <w:p w:rsidR="004148B0" w:rsidRDefault="004148B0" w:rsidP="004148B0">
            <w:pPr>
              <w:spacing w:after="0" w:line="240" w:lineRule="auto"/>
              <w:jc w:val="both"/>
              <w:rPr>
                <w:rFonts w:ascii="Arial" w:eastAsia="Times New Roman" w:hAnsi="Arial" w:cs="Arial"/>
                <w:bCs/>
                <w:color w:val="000000"/>
                <w:lang w:eastAsia="fr-FR"/>
              </w:rPr>
            </w:pPr>
            <w:r>
              <w:rPr>
                <w:rFonts w:ascii="Arial" w:eastAsia="Times New Roman" w:hAnsi="Arial" w:cs="Arial"/>
                <w:bCs/>
                <w:color w:val="000000"/>
                <w:lang w:eastAsia="fr-FR"/>
              </w:rPr>
              <w:t xml:space="preserve">En équipe de 3 élèves maximum, à partir du matériel mis à disposition, les élèves </w:t>
            </w:r>
            <w:r w:rsidRPr="0031462D">
              <w:rPr>
                <w:rFonts w:ascii="Arial" w:eastAsia="Times New Roman" w:hAnsi="Arial" w:cs="Arial"/>
                <w:b/>
                <w:color w:val="000000"/>
                <w:lang w:eastAsia="fr-FR"/>
              </w:rPr>
              <w:t>observent</w:t>
            </w:r>
            <w:r>
              <w:rPr>
                <w:rFonts w:ascii="Arial" w:eastAsia="Times New Roman" w:hAnsi="Arial" w:cs="Arial"/>
                <w:bCs/>
                <w:color w:val="000000"/>
                <w:lang w:eastAsia="fr-FR"/>
              </w:rPr>
              <w:t xml:space="preserve"> le produit fourni puis </w:t>
            </w:r>
            <w:r w:rsidRPr="0031462D">
              <w:rPr>
                <w:rFonts w:ascii="Arial" w:eastAsia="Times New Roman" w:hAnsi="Arial" w:cs="Arial"/>
                <w:b/>
                <w:color w:val="000000"/>
                <w:lang w:eastAsia="fr-FR"/>
              </w:rPr>
              <w:t>expérimentent</w:t>
            </w:r>
            <w:r>
              <w:rPr>
                <w:rFonts w:ascii="Arial" w:eastAsia="Times New Roman" w:hAnsi="Arial" w:cs="Arial"/>
                <w:bCs/>
                <w:color w:val="000000"/>
                <w:lang w:eastAsia="fr-FR"/>
              </w:rPr>
              <w:t xml:space="preserve"> la mise en rotation des moteurs du robot.</w:t>
            </w:r>
          </w:p>
          <w:p w:rsidR="004148B0" w:rsidRPr="006119BB" w:rsidRDefault="004148B0" w:rsidP="004148B0">
            <w:pPr>
              <w:spacing w:after="0" w:line="240" w:lineRule="auto"/>
              <w:jc w:val="both"/>
              <w:rPr>
                <w:rFonts w:ascii="Arial" w:eastAsia="Times New Roman" w:hAnsi="Arial" w:cs="Arial"/>
                <w:bCs/>
                <w:color w:val="000000"/>
                <w:u w:val="single"/>
                <w:lang w:eastAsia="fr-FR"/>
              </w:rPr>
            </w:pPr>
          </w:p>
          <w:p w:rsidR="004148B0" w:rsidRDefault="004148B0" w:rsidP="004148B0">
            <w:pPr>
              <w:spacing w:after="0" w:line="240" w:lineRule="auto"/>
              <w:jc w:val="both"/>
              <w:rPr>
                <w:rFonts w:ascii="Arial" w:eastAsia="Times New Roman" w:hAnsi="Arial" w:cs="Arial"/>
                <w:bCs/>
                <w:color w:val="000000"/>
                <w:lang w:eastAsia="fr-FR"/>
              </w:rPr>
            </w:pPr>
            <w:r>
              <w:rPr>
                <w:rFonts w:ascii="Arial" w:eastAsia="Times New Roman" w:hAnsi="Arial" w:cs="Arial"/>
                <w:b/>
                <w:bCs/>
                <w:color w:val="000000"/>
                <w:lang w:eastAsia="fr-FR"/>
              </w:rPr>
              <w:t>Activité 1 </w:t>
            </w:r>
            <w:r>
              <w:rPr>
                <w:rFonts w:ascii="Arial" w:eastAsia="Times New Roman" w:hAnsi="Arial" w:cs="Arial"/>
                <w:bCs/>
                <w:color w:val="000000"/>
                <w:lang w:eastAsia="fr-FR"/>
              </w:rPr>
              <w:t xml:space="preserve">: </w:t>
            </w:r>
            <w:r>
              <w:rPr>
                <w:rFonts w:ascii="Arial" w:eastAsia="Times New Roman" w:hAnsi="Arial" w:cs="Arial"/>
                <w:b/>
                <w:color w:val="000000"/>
                <w:lang w:eastAsia="fr-FR"/>
              </w:rPr>
              <w:t>Proposer</w:t>
            </w:r>
            <w:r>
              <w:rPr>
                <w:rFonts w:ascii="Arial" w:eastAsia="Times New Roman" w:hAnsi="Arial" w:cs="Arial"/>
                <w:bCs/>
                <w:color w:val="000000"/>
                <w:lang w:eastAsia="fr-FR"/>
              </w:rPr>
              <w:t xml:space="preserve"> un protocole expérimental à mettre en œuvre pour alimenter correctement les moteurs à courant continu et contrôler les déplacements du robot.</w:t>
            </w:r>
            <w:r w:rsidRPr="0031462D">
              <w:rPr>
                <w:rFonts w:ascii="Arial" w:eastAsia="Times New Roman" w:hAnsi="Arial" w:cs="Arial"/>
                <w:b/>
                <w:color w:val="000000"/>
                <w:lang w:eastAsia="fr-FR"/>
              </w:rPr>
              <w:t xml:space="preserve"> Recherche</w:t>
            </w:r>
            <w:r>
              <w:rPr>
                <w:rFonts w:ascii="Arial" w:eastAsia="Times New Roman" w:hAnsi="Arial" w:cs="Arial"/>
                <w:b/>
                <w:color w:val="000000"/>
                <w:lang w:eastAsia="fr-FR"/>
              </w:rPr>
              <w:t>r</w:t>
            </w:r>
            <w:r>
              <w:rPr>
                <w:rFonts w:ascii="Arial" w:eastAsia="Times New Roman" w:hAnsi="Arial" w:cs="Arial"/>
                <w:bCs/>
                <w:color w:val="000000"/>
                <w:lang w:eastAsia="fr-FR"/>
              </w:rPr>
              <w:t xml:space="preserve"> dans des fiches ressources fournies avec l’activité des éléments de </w:t>
            </w:r>
            <w:r>
              <w:rPr>
                <w:rFonts w:ascii="Arial" w:eastAsia="Times New Roman" w:hAnsi="Arial" w:cs="Arial"/>
                <w:bCs/>
                <w:color w:val="000000"/>
                <w:lang w:eastAsia="fr-FR"/>
              </w:rPr>
              <w:lastRenderedPageBreak/>
              <w:t>solutions.</w:t>
            </w:r>
          </w:p>
          <w:p w:rsidR="004148B0" w:rsidRDefault="004148B0" w:rsidP="004148B0">
            <w:pPr>
              <w:spacing w:after="0" w:line="240" w:lineRule="auto"/>
              <w:jc w:val="both"/>
              <w:rPr>
                <w:rFonts w:ascii="Arial" w:eastAsia="Times New Roman" w:hAnsi="Arial" w:cs="Arial"/>
                <w:bCs/>
                <w:color w:val="000000"/>
                <w:lang w:eastAsia="fr-FR"/>
              </w:rPr>
            </w:pPr>
            <w:r>
              <w:rPr>
                <w:rFonts w:ascii="Arial" w:eastAsia="Times New Roman" w:hAnsi="Arial" w:cs="Arial"/>
                <w:b/>
                <w:color w:val="000000"/>
                <w:lang w:eastAsia="fr-FR"/>
              </w:rPr>
              <w:t>E</w:t>
            </w:r>
            <w:r w:rsidRPr="0031462D">
              <w:rPr>
                <w:rFonts w:ascii="Arial" w:eastAsia="Times New Roman" w:hAnsi="Arial" w:cs="Arial"/>
                <w:b/>
                <w:color w:val="000000"/>
                <w:lang w:eastAsia="fr-FR"/>
              </w:rPr>
              <w:t>xpériment</w:t>
            </w:r>
            <w:r>
              <w:rPr>
                <w:rFonts w:ascii="Arial" w:eastAsia="Times New Roman" w:hAnsi="Arial" w:cs="Arial"/>
                <w:b/>
                <w:color w:val="000000"/>
                <w:lang w:eastAsia="fr-FR"/>
              </w:rPr>
              <w:t xml:space="preserve">er </w:t>
            </w:r>
            <w:r>
              <w:rPr>
                <w:rFonts w:ascii="Arial" w:eastAsia="Times New Roman" w:hAnsi="Arial" w:cs="Arial"/>
                <w:bCs/>
                <w:color w:val="000000"/>
                <w:lang w:eastAsia="fr-FR"/>
              </w:rPr>
              <w:t>les différentes solutions.</w:t>
            </w:r>
          </w:p>
          <w:p w:rsidR="004148B0" w:rsidRDefault="004148B0" w:rsidP="004148B0">
            <w:pPr>
              <w:spacing w:after="0" w:line="240" w:lineRule="auto"/>
              <w:jc w:val="both"/>
              <w:rPr>
                <w:rFonts w:ascii="Arial" w:eastAsia="Times New Roman" w:hAnsi="Arial" w:cs="Arial"/>
                <w:bCs/>
                <w:color w:val="000000"/>
                <w:lang w:eastAsia="fr-FR"/>
              </w:rPr>
            </w:pPr>
            <w:r w:rsidRPr="0031462D">
              <w:rPr>
                <w:rFonts w:ascii="Arial" w:eastAsia="Times New Roman" w:hAnsi="Arial" w:cs="Arial"/>
                <w:b/>
                <w:color w:val="000000"/>
                <w:lang w:eastAsia="fr-FR"/>
              </w:rPr>
              <w:t>Analyse</w:t>
            </w:r>
            <w:r>
              <w:rPr>
                <w:rFonts w:ascii="Arial" w:eastAsia="Times New Roman" w:hAnsi="Arial" w:cs="Arial"/>
                <w:b/>
                <w:color w:val="000000"/>
                <w:lang w:eastAsia="fr-FR"/>
              </w:rPr>
              <w:t xml:space="preserve">r </w:t>
            </w:r>
            <w:r>
              <w:rPr>
                <w:rFonts w:ascii="Arial" w:eastAsia="Times New Roman" w:hAnsi="Arial" w:cs="Arial"/>
                <w:bCs/>
                <w:color w:val="000000"/>
                <w:lang w:eastAsia="fr-FR"/>
              </w:rPr>
              <w:t>le</w:t>
            </w:r>
            <w:r w:rsidRPr="006136D2">
              <w:rPr>
                <w:rFonts w:ascii="Arial" w:eastAsia="Times New Roman" w:hAnsi="Arial" w:cs="Arial"/>
                <w:bCs/>
                <w:color w:val="000000"/>
                <w:lang w:eastAsia="fr-FR"/>
              </w:rPr>
              <w:t xml:space="preserve"> comportement du moteur en fonction d</w:t>
            </w:r>
            <w:r>
              <w:rPr>
                <w:rFonts w:ascii="Arial" w:eastAsia="Times New Roman" w:hAnsi="Arial" w:cs="Arial"/>
                <w:bCs/>
                <w:color w:val="000000"/>
                <w:lang w:eastAsia="fr-FR"/>
              </w:rPr>
              <w:t>u raccordement à</w:t>
            </w:r>
            <w:r w:rsidRPr="006136D2">
              <w:rPr>
                <w:rFonts w:ascii="Arial" w:eastAsia="Times New Roman" w:hAnsi="Arial" w:cs="Arial"/>
                <w:bCs/>
                <w:color w:val="000000"/>
                <w:lang w:eastAsia="fr-FR"/>
              </w:rPr>
              <w:t xml:space="preserve"> sa source d’alimentation</w:t>
            </w:r>
            <w:r>
              <w:rPr>
                <w:rFonts w:ascii="Arial" w:eastAsia="Times New Roman" w:hAnsi="Arial" w:cs="Arial"/>
                <w:bCs/>
                <w:color w:val="000000"/>
                <w:lang w:eastAsia="fr-FR"/>
              </w:rPr>
              <w:t>.</w:t>
            </w:r>
          </w:p>
          <w:p w:rsidR="004148B0" w:rsidRDefault="004148B0" w:rsidP="004148B0">
            <w:pPr>
              <w:spacing w:after="0" w:line="240" w:lineRule="auto"/>
              <w:jc w:val="both"/>
              <w:rPr>
                <w:rFonts w:ascii="Arial" w:eastAsia="Times New Roman" w:hAnsi="Arial" w:cs="Arial"/>
                <w:bCs/>
                <w:color w:val="000000"/>
                <w:lang w:eastAsia="fr-FR"/>
              </w:rPr>
            </w:pPr>
            <w:r w:rsidRPr="0031462D">
              <w:rPr>
                <w:rFonts w:ascii="Arial" w:eastAsia="Times New Roman" w:hAnsi="Arial" w:cs="Arial"/>
                <w:b/>
                <w:color w:val="000000"/>
                <w:lang w:eastAsia="fr-FR"/>
              </w:rPr>
              <w:t>Faire</w:t>
            </w:r>
            <w:r>
              <w:rPr>
                <w:rFonts w:ascii="Arial" w:eastAsia="Times New Roman" w:hAnsi="Arial" w:cs="Arial"/>
                <w:bCs/>
                <w:color w:val="000000"/>
                <w:lang w:eastAsia="fr-FR"/>
              </w:rPr>
              <w:t xml:space="preserve"> un bilan par une interprétation des résultats d’expérimentation.</w:t>
            </w:r>
          </w:p>
          <w:p w:rsidR="004148B0" w:rsidRDefault="004148B0" w:rsidP="004148B0">
            <w:pPr>
              <w:spacing w:after="0" w:line="240" w:lineRule="auto"/>
              <w:jc w:val="both"/>
              <w:rPr>
                <w:rFonts w:ascii="Arial" w:eastAsia="Times New Roman" w:hAnsi="Arial" w:cs="Arial"/>
                <w:bCs/>
                <w:color w:val="000000"/>
                <w:lang w:eastAsia="fr-FR"/>
              </w:rPr>
            </w:pPr>
            <w:r w:rsidRPr="0031462D">
              <w:rPr>
                <w:rFonts w:ascii="Arial" w:eastAsia="Times New Roman" w:hAnsi="Arial" w:cs="Arial"/>
                <w:b/>
                <w:color w:val="000000"/>
                <w:lang w:eastAsia="fr-FR"/>
              </w:rPr>
              <w:t>Conclu</w:t>
            </w:r>
            <w:r>
              <w:rPr>
                <w:rFonts w:ascii="Arial" w:eastAsia="Times New Roman" w:hAnsi="Arial" w:cs="Arial"/>
                <w:b/>
                <w:color w:val="000000"/>
                <w:lang w:eastAsia="fr-FR"/>
              </w:rPr>
              <w:t xml:space="preserve">re </w:t>
            </w:r>
            <w:r>
              <w:rPr>
                <w:rFonts w:ascii="Arial" w:eastAsia="Times New Roman" w:hAnsi="Arial" w:cs="Arial"/>
                <w:bCs/>
                <w:color w:val="000000"/>
                <w:lang w:eastAsia="fr-FR"/>
              </w:rPr>
              <w:t>par une mise en commun des résultats des groupes sur le document affiché par le professeur.</w:t>
            </w:r>
          </w:p>
          <w:p w:rsidR="004148B0" w:rsidRPr="00CE2462" w:rsidRDefault="004148B0" w:rsidP="004148B0">
            <w:pPr>
              <w:spacing w:after="0" w:line="240" w:lineRule="auto"/>
              <w:jc w:val="both"/>
              <w:rPr>
                <w:rFonts w:ascii="Arial" w:eastAsia="Times New Roman" w:hAnsi="Arial" w:cs="Arial"/>
                <w:bCs/>
                <w:color w:val="000000"/>
                <w:lang w:eastAsia="fr-FR"/>
              </w:rPr>
            </w:pPr>
            <w:r>
              <w:rPr>
                <w:rFonts w:ascii="Arial" w:eastAsia="Times New Roman" w:hAnsi="Arial" w:cs="Arial"/>
                <w:b/>
                <w:color w:val="000000"/>
                <w:lang w:eastAsia="fr-FR"/>
              </w:rPr>
              <w:t xml:space="preserve">Valider </w:t>
            </w:r>
            <w:r>
              <w:rPr>
                <w:rFonts w:ascii="Arial" w:eastAsia="Times New Roman" w:hAnsi="Arial" w:cs="Arial"/>
                <w:bCs/>
                <w:color w:val="000000"/>
                <w:lang w:eastAsia="fr-FR"/>
              </w:rPr>
              <w:t>les démarches mise en œuvre.</w:t>
            </w:r>
          </w:p>
          <w:p w:rsidR="00E32BE4" w:rsidRPr="00721D96" w:rsidRDefault="00721D96" w:rsidP="004148B0">
            <w:pPr>
              <w:spacing w:after="0" w:line="240" w:lineRule="auto"/>
              <w:jc w:val="both"/>
              <w:rPr>
                <w:rFonts w:ascii="Arial" w:eastAsia="Times New Roman" w:hAnsi="Arial" w:cs="Arial"/>
                <w:bCs/>
                <w:lang w:eastAsia="fr-FR"/>
              </w:rPr>
            </w:pPr>
            <w:r w:rsidRPr="00721D96">
              <w:rPr>
                <w:rFonts w:ascii="Arial" w:eastAsia="Times New Roman" w:hAnsi="Arial" w:cs="Arial"/>
                <w:b/>
                <w:lang w:eastAsia="fr-FR"/>
              </w:rPr>
              <w:t>Formaliser</w:t>
            </w:r>
            <w:r w:rsidRPr="00721D96">
              <w:rPr>
                <w:rFonts w:ascii="Arial" w:eastAsia="Times New Roman" w:hAnsi="Arial" w:cs="Arial"/>
                <w:bCs/>
                <w:lang w:eastAsia="fr-FR"/>
              </w:rPr>
              <w:t xml:space="preserve"> et comparer ses résultats avec la classe</w:t>
            </w:r>
          </w:p>
        </w:tc>
        <w:tc>
          <w:tcPr>
            <w:tcW w:w="4526" w:type="dxa"/>
            <w:vMerge w:val="restart"/>
            <w:tcBorders>
              <w:top w:val="single" w:sz="4" w:space="0" w:color="auto"/>
              <w:left w:val="single" w:sz="4" w:space="0" w:color="auto"/>
              <w:bottom w:val="single" w:sz="4" w:space="0" w:color="auto"/>
              <w:right w:val="single" w:sz="4" w:space="0" w:color="auto"/>
            </w:tcBorders>
            <w:shd w:val="clear" w:color="auto" w:fill="auto"/>
          </w:tcPr>
          <w:p w:rsidR="00DC17DE" w:rsidRDefault="00DC17DE" w:rsidP="00DC17DE">
            <w:pPr>
              <w:spacing w:after="0" w:line="240" w:lineRule="auto"/>
              <w:jc w:val="both"/>
              <w:rPr>
                <w:rFonts w:ascii="Arial" w:eastAsia="Times New Roman" w:hAnsi="Arial" w:cs="Arial"/>
                <w:bCs/>
                <w:color w:val="000000"/>
                <w:lang w:eastAsia="fr-FR"/>
              </w:rPr>
            </w:pPr>
            <w:r>
              <w:rPr>
                <w:rFonts w:ascii="Arial" w:eastAsia="Times New Roman" w:hAnsi="Arial" w:cs="Arial"/>
                <w:bCs/>
                <w:color w:val="000000"/>
                <w:lang w:eastAsia="fr-FR"/>
              </w:rPr>
              <w:lastRenderedPageBreak/>
              <w:t>En classe entière présentation de la situation déclenchante.</w:t>
            </w:r>
          </w:p>
          <w:p w:rsidR="00DC17DE" w:rsidRDefault="00DC17DE" w:rsidP="00DC17DE">
            <w:pPr>
              <w:spacing w:after="0" w:line="240" w:lineRule="auto"/>
              <w:jc w:val="both"/>
              <w:rPr>
                <w:rFonts w:ascii="Arial" w:eastAsia="Times New Roman" w:hAnsi="Arial" w:cs="Arial"/>
                <w:bCs/>
                <w:color w:val="000000"/>
                <w:lang w:eastAsia="fr-FR"/>
              </w:rPr>
            </w:pPr>
            <w:r w:rsidRPr="0031462D">
              <w:rPr>
                <w:rFonts w:ascii="Arial" w:eastAsia="Times New Roman" w:hAnsi="Arial" w:cs="Arial"/>
                <w:b/>
                <w:color w:val="000000"/>
                <w:lang w:eastAsia="fr-FR"/>
              </w:rPr>
              <w:t>Formulation</w:t>
            </w:r>
            <w:r>
              <w:rPr>
                <w:rFonts w:ascii="Arial" w:eastAsia="Times New Roman" w:hAnsi="Arial" w:cs="Arial"/>
                <w:bCs/>
                <w:color w:val="000000"/>
                <w:lang w:eastAsia="fr-FR"/>
              </w:rPr>
              <w:t xml:space="preserve"> </w:t>
            </w:r>
            <w:r w:rsidRPr="00D24B34">
              <w:rPr>
                <w:rFonts w:ascii="Arial" w:eastAsia="Times New Roman" w:hAnsi="Arial" w:cs="Arial"/>
                <w:bCs/>
                <w:color w:val="000000"/>
                <w:lang w:eastAsia="fr-FR"/>
              </w:rPr>
              <w:t>du problème</w:t>
            </w:r>
            <w:r>
              <w:rPr>
                <w:rFonts w:ascii="Arial" w:eastAsia="Times New Roman" w:hAnsi="Arial" w:cs="Arial"/>
                <w:bCs/>
                <w:color w:val="000000"/>
                <w:lang w:eastAsia="fr-FR"/>
              </w:rPr>
              <w:t xml:space="preserve"> posé.</w:t>
            </w:r>
          </w:p>
          <w:p w:rsidR="00DC17DE" w:rsidRDefault="00DC17DE" w:rsidP="00DC17DE">
            <w:pPr>
              <w:spacing w:after="0" w:line="240" w:lineRule="auto"/>
              <w:jc w:val="both"/>
              <w:rPr>
                <w:rFonts w:ascii="Arial" w:eastAsia="Times New Roman" w:hAnsi="Arial" w:cs="Arial"/>
                <w:bCs/>
                <w:color w:val="000000"/>
                <w:lang w:eastAsia="fr-FR"/>
              </w:rPr>
            </w:pPr>
          </w:p>
          <w:p w:rsidR="00DC17DE" w:rsidRDefault="00DC17DE" w:rsidP="00DC17DE">
            <w:pPr>
              <w:spacing w:after="0" w:line="240" w:lineRule="auto"/>
              <w:jc w:val="both"/>
              <w:rPr>
                <w:rFonts w:ascii="Arial" w:eastAsia="Times New Roman" w:hAnsi="Arial" w:cs="Arial"/>
                <w:bCs/>
                <w:color w:val="000000"/>
                <w:lang w:eastAsia="fr-FR"/>
              </w:rPr>
            </w:pPr>
            <w:r>
              <w:rPr>
                <w:rFonts w:ascii="Arial" w:eastAsia="Times New Roman" w:hAnsi="Arial" w:cs="Arial"/>
                <w:bCs/>
                <w:color w:val="000000"/>
                <w:lang w:eastAsia="fr-FR"/>
              </w:rPr>
              <w:t xml:space="preserve">En équipe de 3 élèves maximum, à partir du matériel mis à disposition, les élèves </w:t>
            </w:r>
            <w:r w:rsidRPr="0031462D">
              <w:rPr>
                <w:rFonts w:ascii="Arial" w:eastAsia="Times New Roman" w:hAnsi="Arial" w:cs="Arial"/>
                <w:b/>
                <w:color w:val="000000"/>
                <w:lang w:eastAsia="fr-FR"/>
              </w:rPr>
              <w:t>observent</w:t>
            </w:r>
            <w:r>
              <w:rPr>
                <w:rFonts w:ascii="Arial" w:eastAsia="Times New Roman" w:hAnsi="Arial" w:cs="Arial"/>
                <w:bCs/>
                <w:color w:val="000000"/>
                <w:lang w:eastAsia="fr-FR"/>
              </w:rPr>
              <w:t xml:space="preserve"> le produit fourni puis </w:t>
            </w:r>
            <w:r w:rsidRPr="0031462D">
              <w:rPr>
                <w:rFonts w:ascii="Arial" w:eastAsia="Times New Roman" w:hAnsi="Arial" w:cs="Arial"/>
                <w:b/>
                <w:color w:val="000000"/>
                <w:lang w:eastAsia="fr-FR"/>
              </w:rPr>
              <w:t>expérimentent</w:t>
            </w:r>
            <w:r>
              <w:rPr>
                <w:rFonts w:ascii="Arial" w:eastAsia="Times New Roman" w:hAnsi="Arial" w:cs="Arial"/>
                <w:bCs/>
                <w:color w:val="000000"/>
                <w:lang w:eastAsia="fr-FR"/>
              </w:rPr>
              <w:t xml:space="preserve"> la mise en rotation des moteurs du robot.</w:t>
            </w:r>
          </w:p>
          <w:p w:rsidR="00DC17DE" w:rsidRPr="006119BB" w:rsidRDefault="00DC17DE" w:rsidP="00DC17DE">
            <w:pPr>
              <w:spacing w:after="0" w:line="240" w:lineRule="auto"/>
              <w:jc w:val="both"/>
              <w:rPr>
                <w:rFonts w:ascii="Arial" w:eastAsia="Times New Roman" w:hAnsi="Arial" w:cs="Arial"/>
                <w:bCs/>
                <w:color w:val="000000"/>
                <w:u w:val="single"/>
                <w:lang w:eastAsia="fr-FR"/>
              </w:rPr>
            </w:pPr>
          </w:p>
          <w:p w:rsidR="00DC17DE" w:rsidRDefault="00DC17DE" w:rsidP="00DC17DE">
            <w:pPr>
              <w:spacing w:after="0" w:line="240" w:lineRule="auto"/>
              <w:jc w:val="both"/>
              <w:rPr>
                <w:rFonts w:ascii="Arial" w:eastAsia="Times New Roman" w:hAnsi="Arial" w:cs="Arial"/>
                <w:b/>
                <w:color w:val="000000"/>
                <w:lang w:eastAsia="fr-FR"/>
              </w:rPr>
            </w:pPr>
            <w:r>
              <w:rPr>
                <w:rFonts w:ascii="Arial" w:eastAsia="Times New Roman" w:hAnsi="Arial" w:cs="Arial"/>
                <w:b/>
                <w:bCs/>
                <w:color w:val="000000"/>
                <w:lang w:eastAsia="fr-FR"/>
              </w:rPr>
              <w:t>Activité 2 </w:t>
            </w:r>
            <w:r>
              <w:rPr>
                <w:rFonts w:ascii="Arial" w:eastAsia="Times New Roman" w:hAnsi="Arial" w:cs="Arial"/>
                <w:bCs/>
                <w:color w:val="000000"/>
                <w:lang w:eastAsia="fr-FR"/>
              </w:rPr>
              <w:t xml:space="preserve">: </w:t>
            </w:r>
            <w:r w:rsidRPr="0031462D">
              <w:rPr>
                <w:rFonts w:ascii="Arial" w:eastAsia="Times New Roman" w:hAnsi="Arial" w:cs="Arial"/>
                <w:b/>
                <w:color w:val="000000"/>
                <w:lang w:eastAsia="fr-FR"/>
              </w:rPr>
              <w:t>Recherch</w:t>
            </w:r>
            <w:r>
              <w:rPr>
                <w:rFonts w:ascii="Arial" w:eastAsia="Times New Roman" w:hAnsi="Arial" w:cs="Arial"/>
                <w:b/>
                <w:color w:val="000000"/>
                <w:lang w:eastAsia="fr-FR"/>
              </w:rPr>
              <w:t>er</w:t>
            </w:r>
            <w:r>
              <w:rPr>
                <w:rFonts w:ascii="Arial" w:eastAsia="Times New Roman" w:hAnsi="Arial" w:cs="Arial"/>
                <w:bCs/>
                <w:color w:val="000000"/>
                <w:lang w:eastAsia="fr-FR"/>
              </w:rPr>
              <w:t xml:space="preserve"> et </w:t>
            </w:r>
            <w:r w:rsidRPr="00916D9C">
              <w:rPr>
                <w:rFonts w:ascii="Arial" w:eastAsia="Times New Roman" w:hAnsi="Arial" w:cs="Arial"/>
                <w:b/>
                <w:color w:val="000000"/>
                <w:lang w:eastAsia="fr-FR"/>
              </w:rPr>
              <w:t>identifier</w:t>
            </w:r>
            <w:r>
              <w:rPr>
                <w:rFonts w:ascii="Arial" w:eastAsia="Times New Roman" w:hAnsi="Arial" w:cs="Arial"/>
                <w:bCs/>
                <w:color w:val="000000"/>
                <w:lang w:eastAsia="fr-FR"/>
              </w:rPr>
              <w:t xml:space="preserve"> dans des fiches ressources fournies avec </w:t>
            </w:r>
            <w:r w:rsidRPr="00606322">
              <w:rPr>
                <w:rFonts w:ascii="Arial" w:eastAsia="Times New Roman" w:hAnsi="Arial" w:cs="Arial"/>
                <w:bCs/>
                <w:color w:val="000000"/>
                <w:lang w:eastAsia="fr-FR"/>
              </w:rPr>
              <w:t xml:space="preserve">l’activité </w:t>
            </w:r>
            <w:r>
              <w:rPr>
                <w:rFonts w:ascii="Arial" w:eastAsia="Times New Roman" w:hAnsi="Arial" w:cs="Arial"/>
                <w:bCs/>
                <w:color w:val="000000"/>
                <w:lang w:eastAsia="fr-FR"/>
              </w:rPr>
              <w:t>les différentes technologies de batteries.</w:t>
            </w:r>
          </w:p>
          <w:p w:rsidR="00DC17DE" w:rsidRDefault="00DC17DE" w:rsidP="00DC17DE">
            <w:pPr>
              <w:spacing w:after="0" w:line="240" w:lineRule="auto"/>
              <w:jc w:val="both"/>
              <w:rPr>
                <w:rFonts w:ascii="Arial" w:eastAsia="Times New Roman" w:hAnsi="Arial" w:cs="Arial"/>
                <w:bCs/>
                <w:color w:val="000000"/>
                <w:lang w:eastAsia="fr-FR"/>
              </w:rPr>
            </w:pPr>
            <w:r w:rsidRPr="0031462D">
              <w:rPr>
                <w:rFonts w:ascii="Arial" w:eastAsia="Times New Roman" w:hAnsi="Arial" w:cs="Arial"/>
                <w:b/>
                <w:color w:val="000000"/>
                <w:lang w:eastAsia="fr-FR"/>
              </w:rPr>
              <w:t>Analyse</w:t>
            </w:r>
            <w:r>
              <w:rPr>
                <w:rFonts w:ascii="Arial" w:eastAsia="Times New Roman" w:hAnsi="Arial" w:cs="Arial"/>
                <w:b/>
                <w:color w:val="000000"/>
                <w:lang w:eastAsia="fr-FR"/>
              </w:rPr>
              <w:t xml:space="preserve">r </w:t>
            </w:r>
            <w:r w:rsidRPr="0031462D">
              <w:rPr>
                <w:rFonts w:ascii="Arial" w:eastAsia="Times New Roman" w:hAnsi="Arial" w:cs="Arial"/>
                <w:bCs/>
                <w:color w:val="000000"/>
                <w:lang w:eastAsia="fr-FR"/>
              </w:rPr>
              <w:t>d</w:t>
            </w:r>
            <w:r>
              <w:rPr>
                <w:rFonts w:ascii="Arial" w:eastAsia="Times New Roman" w:hAnsi="Arial" w:cs="Arial"/>
                <w:bCs/>
                <w:color w:val="000000"/>
                <w:lang w:eastAsia="fr-FR"/>
              </w:rPr>
              <w:t>es caractéristiques de la batterie fournie afin de mettre en évidence la notion de capacité d’un accumulateur.</w:t>
            </w:r>
          </w:p>
          <w:p w:rsidR="00DC17DE" w:rsidRDefault="00DC17DE" w:rsidP="00DC17DE">
            <w:pPr>
              <w:spacing w:after="0" w:line="240" w:lineRule="auto"/>
              <w:jc w:val="both"/>
              <w:rPr>
                <w:rFonts w:ascii="Arial" w:eastAsia="Times New Roman" w:hAnsi="Arial" w:cs="Arial"/>
                <w:bCs/>
                <w:color w:val="000000"/>
                <w:lang w:eastAsia="fr-FR"/>
              </w:rPr>
            </w:pPr>
            <w:r>
              <w:rPr>
                <w:rFonts w:ascii="Arial" w:eastAsia="Times New Roman" w:hAnsi="Arial" w:cs="Arial"/>
                <w:b/>
                <w:color w:val="000000"/>
                <w:lang w:eastAsia="fr-FR"/>
              </w:rPr>
              <w:lastRenderedPageBreak/>
              <w:t>Proposer</w:t>
            </w:r>
            <w:r>
              <w:rPr>
                <w:rFonts w:ascii="Arial" w:eastAsia="Times New Roman" w:hAnsi="Arial" w:cs="Arial"/>
                <w:bCs/>
                <w:color w:val="000000"/>
                <w:lang w:eastAsia="fr-FR"/>
              </w:rPr>
              <w:t xml:space="preserve"> un protocole expérimental à mettre en œuvre pour mesurer le courant consommé par le robot.</w:t>
            </w:r>
          </w:p>
          <w:p w:rsidR="00DC17DE" w:rsidRDefault="00DC17DE" w:rsidP="00DC17DE">
            <w:pPr>
              <w:spacing w:after="0" w:line="240" w:lineRule="auto"/>
              <w:jc w:val="both"/>
              <w:rPr>
                <w:rFonts w:ascii="Arial" w:eastAsia="Times New Roman" w:hAnsi="Arial" w:cs="Arial"/>
                <w:bCs/>
                <w:color w:val="000000"/>
                <w:lang w:eastAsia="fr-FR"/>
              </w:rPr>
            </w:pPr>
            <w:r>
              <w:rPr>
                <w:rFonts w:ascii="Arial" w:eastAsia="Times New Roman" w:hAnsi="Arial" w:cs="Arial"/>
                <w:b/>
                <w:color w:val="000000"/>
                <w:lang w:eastAsia="fr-FR"/>
              </w:rPr>
              <w:t>Simuler</w:t>
            </w:r>
            <w:r>
              <w:rPr>
                <w:rFonts w:ascii="Arial" w:eastAsia="Times New Roman" w:hAnsi="Arial" w:cs="Arial"/>
                <w:bCs/>
                <w:color w:val="000000"/>
                <w:lang w:eastAsia="fr-FR"/>
              </w:rPr>
              <w:t xml:space="preserve"> le comportement de la batterie à partir de son modèle multiphysique.</w:t>
            </w:r>
          </w:p>
          <w:p w:rsidR="00DC17DE" w:rsidRDefault="00DC17DE" w:rsidP="00DC17DE">
            <w:pPr>
              <w:spacing w:after="0" w:line="240" w:lineRule="auto"/>
              <w:jc w:val="both"/>
              <w:rPr>
                <w:rFonts w:ascii="Arial" w:eastAsia="Times New Roman" w:hAnsi="Arial" w:cs="Arial"/>
                <w:bCs/>
                <w:color w:val="000000"/>
                <w:lang w:eastAsia="fr-FR"/>
              </w:rPr>
            </w:pPr>
            <w:r w:rsidRPr="0031462D">
              <w:rPr>
                <w:rFonts w:ascii="Arial" w:eastAsia="Times New Roman" w:hAnsi="Arial" w:cs="Arial"/>
                <w:b/>
                <w:color w:val="000000"/>
                <w:lang w:eastAsia="fr-FR"/>
              </w:rPr>
              <w:t>Analyse</w:t>
            </w:r>
            <w:r>
              <w:rPr>
                <w:rFonts w:ascii="Arial" w:eastAsia="Times New Roman" w:hAnsi="Arial" w:cs="Arial"/>
                <w:b/>
                <w:color w:val="000000"/>
                <w:lang w:eastAsia="fr-FR"/>
              </w:rPr>
              <w:t xml:space="preserve">r </w:t>
            </w:r>
            <w:r>
              <w:rPr>
                <w:rFonts w:ascii="Arial" w:eastAsia="Times New Roman" w:hAnsi="Arial" w:cs="Arial"/>
                <w:bCs/>
                <w:color w:val="000000"/>
                <w:lang w:eastAsia="fr-FR"/>
              </w:rPr>
              <w:t>des résultats de simulation.</w:t>
            </w:r>
          </w:p>
          <w:p w:rsidR="00DC17DE" w:rsidRDefault="00DC17DE" w:rsidP="00DC17DE">
            <w:pPr>
              <w:spacing w:after="0" w:line="240" w:lineRule="auto"/>
              <w:jc w:val="both"/>
              <w:rPr>
                <w:rFonts w:ascii="Arial" w:eastAsia="Times New Roman" w:hAnsi="Arial" w:cs="Arial"/>
                <w:bCs/>
                <w:color w:val="000000"/>
                <w:lang w:eastAsia="fr-FR"/>
              </w:rPr>
            </w:pPr>
            <w:r w:rsidRPr="00880AFE">
              <w:rPr>
                <w:rFonts w:ascii="Arial" w:eastAsia="Times New Roman" w:hAnsi="Arial" w:cs="Arial"/>
                <w:b/>
                <w:color w:val="000000"/>
                <w:lang w:eastAsia="fr-FR"/>
              </w:rPr>
              <w:t>Evalu</w:t>
            </w:r>
            <w:r>
              <w:rPr>
                <w:rFonts w:ascii="Arial" w:eastAsia="Times New Roman" w:hAnsi="Arial" w:cs="Arial"/>
                <w:b/>
                <w:color w:val="000000"/>
                <w:lang w:eastAsia="fr-FR"/>
              </w:rPr>
              <w:t>er</w:t>
            </w:r>
            <w:r w:rsidRPr="00880AFE">
              <w:rPr>
                <w:rFonts w:ascii="Arial" w:eastAsia="Times New Roman" w:hAnsi="Arial" w:cs="Arial"/>
                <w:bCs/>
                <w:color w:val="000000"/>
                <w:lang w:eastAsia="fr-FR"/>
              </w:rPr>
              <w:t xml:space="preserve"> de l’écart entre le comportement du réel et les résultats fournis par le modèle en fonction des paramètres proposés</w:t>
            </w:r>
            <w:r>
              <w:rPr>
                <w:rFonts w:ascii="Arial" w:eastAsia="Times New Roman" w:hAnsi="Arial" w:cs="Arial"/>
                <w:bCs/>
                <w:color w:val="000000"/>
                <w:lang w:eastAsia="fr-FR"/>
              </w:rPr>
              <w:t>.</w:t>
            </w:r>
          </w:p>
          <w:p w:rsidR="00DC17DE" w:rsidRDefault="00DC17DE" w:rsidP="00DC17DE">
            <w:pPr>
              <w:spacing w:after="0" w:line="240" w:lineRule="auto"/>
              <w:jc w:val="both"/>
              <w:rPr>
                <w:rFonts w:ascii="Arial" w:eastAsia="Times New Roman" w:hAnsi="Arial" w:cs="Arial"/>
                <w:bCs/>
                <w:color w:val="000000"/>
                <w:lang w:eastAsia="fr-FR"/>
              </w:rPr>
            </w:pPr>
            <w:r w:rsidRPr="0031462D">
              <w:rPr>
                <w:rFonts w:ascii="Arial" w:eastAsia="Times New Roman" w:hAnsi="Arial" w:cs="Arial"/>
                <w:b/>
                <w:color w:val="000000"/>
                <w:lang w:eastAsia="fr-FR"/>
              </w:rPr>
              <w:t>Conclure</w:t>
            </w:r>
            <w:r>
              <w:rPr>
                <w:rFonts w:ascii="Arial" w:eastAsia="Times New Roman" w:hAnsi="Arial" w:cs="Arial"/>
                <w:bCs/>
                <w:color w:val="000000"/>
                <w:lang w:eastAsia="fr-FR"/>
              </w:rPr>
              <w:t xml:space="preserve"> sur la relation existante entre la tension d’un accumulateur et son taux de décharge.</w:t>
            </w:r>
          </w:p>
          <w:p w:rsidR="00E32BE4" w:rsidRDefault="00E32BE4" w:rsidP="00633A1C">
            <w:pPr>
              <w:spacing w:after="0" w:line="240" w:lineRule="auto"/>
              <w:jc w:val="both"/>
              <w:rPr>
                <w:rFonts w:ascii="Arial" w:eastAsia="Times New Roman" w:hAnsi="Arial" w:cs="Arial"/>
                <w:bCs/>
                <w:color w:val="000000"/>
                <w:lang w:eastAsia="fr-FR"/>
              </w:rPr>
            </w:pPr>
          </w:p>
        </w:tc>
        <w:tc>
          <w:tcPr>
            <w:tcW w:w="4526" w:type="dxa"/>
            <w:vMerge w:val="restart"/>
            <w:tcBorders>
              <w:top w:val="single" w:sz="4" w:space="0" w:color="auto"/>
              <w:left w:val="single" w:sz="4" w:space="0" w:color="auto"/>
              <w:bottom w:val="single" w:sz="4" w:space="0" w:color="auto"/>
              <w:right w:val="single" w:sz="4" w:space="0" w:color="auto"/>
            </w:tcBorders>
            <w:shd w:val="clear" w:color="auto" w:fill="auto"/>
          </w:tcPr>
          <w:p w:rsidR="00E32BE4" w:rsidRDefault="004B5C3E">
            <w:pPr>
              <w:spacing w:after="0" w:line="240" w:lineRule="auto"/>
              <w:jc w:val="both"/>
              <w:rPr>
                <w:rFonts w:ascii="Arial" w:eastAsia="Times New Roman" w:hAnsi="Arial" w:cs="Arial"/>
                <w:bCs/>
                <w:color w:val="000000"/>
                <w:lang w:eastAsia="fr-FR"/>
              </w:rPr>
            </w:pPr>
            <w:r>
              <w:rPr>
                <w:rFonts w:ascii="Arial" w:eastAsia="Times New Roman" w:hAnsi="Arial" w:cs="Arial"/>
                <w:bCs/>
                <w:color w:val="000000"/>
                <w:lang w:eastAsia="fr-FR"/>
              </w:rPr>
              <w:lastRenderedPageBreak/>
              <w:t>En classe entière présentation de la situation déclenchante.</w:t>
            </w:r>
          </w:p>
          <w:p w:rsidR="00E32BE4" w:rsidRDefault="004B5C3E">
            <w:pPr>
              <w:spacing w:after="0" w:line="240" w:lineRule="auto"/>
              <w:jc w:val="both"/>
              <w:rPr>
                <w:rFonts w:ascii="Arial" w:eastAsia="Times New Roman" w:hAnsi="Arial" w:cs="Arial"/>
                <w:bCs/>
                <w:color w:val="000000"/>
                <w:lang w:eastAsia="fr-FR"/>
              </w:rPr>
            </w:pPr>
            <w:r>
              <w:rPr>
                <w:rFonts w:ascii="Arial" w:eastAsia="Times New Roman" w:hAnsi="Arial" w:cs="Arial"/>
                <w:b/>
                <w:color w:val="000000"/>
                <w:lang w:eastAsia="fr-FR"/>
              </w:rPr>
              <w:t>Formulation</w:t>
            </w:r>
            <w:r>
              <w:rPr>
                <w:rFonts w:ascii="Arial" w:eastAsia="Times New Roman" w:hAnsi="Arial" w:cs="Arial"/>
                <w:bCs/>
                <w:color w:val="000000"/>
                <w:lang w:eastAsia="fr-FR"/>
              </w:rPr>
              <w:t xml:space="preserve"> du problème posé.</w:t>
            </w:r>
          </w:p>
          <w:p w:rsidR="00E32BE4" w:rsidRDefault="00E32BE4">
            <w:pPr>
              <w:spacing w:after="0" w:line="240" w:lineRule="auto"/>
              <w:jc w:val="both"/>
              <w:rPr>
                <w:rFonts w:ascii="Arial" w:eastAsia="Times New Roman" w:hAnsi="Arial" w:cs="Arial"/>
                <w:bCs/>
                <w:color w:val="000000"/>
                <w:lang w:eastAsia="fr-FR"/>
              </w:rPr>
            </w:pPr>
          </w:p>
          <w:p w:rsidR="00E32BE4" w:rsidRDefault="004B5C3E">
            <w:pPr>
              <w:spacing w:after="0" w:line="240" w:lineRule="auto"/>
              <w:jc w:val="both"/>
              <w:rPr>
                <w:rFonts w:ascii="Arial" w:eastAsia="Times New Roman" w:hAnsi="Arial" w:cs="Arial"/>
                <w:bCs/>
                <w:color w:val="000000"/>
                <w:lang w:eastAsia="fr-FR"/>
              </w:rPr>
            </w:pPr>
            <w:r>
              <w:rPr>
                <w:rFonts w:ascii="Arial" w:eastAsia="Times New Roman" w:hAnsi="Arial" w:cs="Arial"/>
                <w:bCs/>
                <w:color w:val="000000"/>
                <w:lang w:eastAsia="fr-FR"/>
              </w:rPr>
              <w:t xml:space="preserve">En binôme, à partir du matériel mis à disposition, les élèves </w:t>
            </w:r>
            <w:r>
              <w:rPr>
                <w:rFonts w:ascii="Arial" w:eastAsia="Times New Roman" w:hAnsi="Arial" w:cs="Arial"/>
                <w:b/>
                <w:color w:val="000000"/>
                <w:lang w:eastAsia="fr-FR"/>
              </w:rPr>
              <w:t>observent</w:t>
            </w:r>
            <w:r>
              <w:rPr>
                <w:rFonts w:ascii="Arial" w:eastAsia="Times New Roman" w:hAnsi="Arial" w:cs="Arial"/>
                <w:bCs/>
                <w:color w:val="000000"/>
                <w:lang w:eastAsia="fr-FR"/>
              </w:rPr>
              <w:t xml:space="preserve"> le produit fourni puis </w:t>
            </w:r>
            <w:r>
              <w:rPr>
                <w:rFonts w:ascii="Arial" w:eastAsia="Times New Roman" w:hAnsi="Arial" w:cs="Arial"/>
                <w:b/>
                <w:color w:val="000000"/>
                <w:lang w:eastAsia="fr-FR"/>
              </w:rPr>
              <w:t>expérimentent</w:t>
            </w:r>
            <w:r>
              <w:rPr>
                <w:rFonts w:ascii="Arial" w:eastAsia="Times New Roman" w:hAnsi="Arial" w:cs="Arial"/>
                <w:bCs/>
                <w:color w:val="000000"/>
                <w:lang w:eastAsia="fr-FR"/>
              </w:rPr>
              <w:t xml:space="preserve"> la commande des moteurs.</w:t>
            </w:r>
          </w:p>
          <w:p w:rsidR="00E32BE4" w:rsidRDefault="00E32BE4">
            <w:pPr>
              <w:spacing w:after="0" w:line="240" w:lineRule="auto"/>
              <w:rPr>
                <w:rFonts w:ascii="Arial" w:eastAsia="Times New Roman" w:hAnsi="Arial" w:cs="Arial"/>
                <w:bCs/>
                <w:color w:val="000000"/>
                <w:lang w:eastAsia="fr-FR"/>
              </w:rPr>
            </w:pPr>
          </w:p>
          <w:p w:rsidR="00E32BE4" w:rsidRDefault="004B5C3E">
            <w:pPr>
              <w:spacing w:after="0" w:line="240" w:lineRule="auto"/>
              <w:jc w:val="both"/>
              <w:rPr>
                <w:rFonts w:ascii="Arial" w:eastAsia="Times New Roman" w:hAnsi="Arial" w:cs="Arial"/>
                <w:bCs/>
                <w:color w:val="000000"/>
                <w:lang w:eastAsia="fr-FR"/>
              </w:rPr>
            </w:pPr>
            <w:r>
              <w:rPr>
                <w:rFonts w:ascii="Arial" w:eastAsia="Times New Roman" w:hAnsi="Arial" w:cs="Arial"/>
                <w:b/>
                <w:bCs/>
                <w:color w:val="000000"/>
                <w:lang w:eastAsia="fr-FR"/>
              </w:rPr>
              <w:t>Activité 3 </w:t>
            </w:r>
            <w:r>
              <w:rPr>
                <w:rFonts w:ascii="Arial" w:eastAsia="Times New Roman" w:hAnsi="Arial" w:cs="Arial"/>
                <w:bCs/>
                <w:color w:val="000000"/>
                <w:lang w:eastAsia="fr-FR"/>
              </w:rPr>
              <w:t xml:space="preserve">: </w:t>
            </w:r>
            <w:r>
              <w:rPr>
                <w:rFonts w:ascii="Arial" w:eastAsia="Times New Roman" w:hAnsi="Arial" w:cs="Arial"/>
                <w:b/>
                <w:color w:val="000000"/>
                <w:lang w:eastAsia="fr-FR"/>
              </w:rPr>
              <w:t>L’expérimentation</w:t>
            </w:r>
            <w:r>
              <w:rPr>
                <w:rFonts w:ascii="Arial" w:eastAsia="Times New Roman" w:hAnsi="Arial" w:cs="Arial"/>
                <w:bCs/>
                <w:color w:val="000000"/>
                <w:lang w:eastAsia="fr-FR"/>
              </w:rPr>
              <w:t xml:space="preserve"> consiste à mettre en œuvre par la programmation les moteurs à courant continu afin de pouvoir contrôler la vitesse du robot.</w:t>
            </w:r>
          </w:p>
          <w:p w:rsidR="00E32BE4" w:rsidRDefault="00593FAB">
            <w:pPr>
              <w:spacing w:after="0" w:line="240" w:lineRule="auto"/>
              <w:jc w:val="both"/>
              <w:rPr>
                <w:rFonts w:ascii="Arial" w:eastAsia="Times New Roman" w:hAnsi="Arial" w:cs="Arial"/>
                <w:bCs/>
                <w:color w:val="000000"/>
                <w:lang w:eastAsia="fr-FR"/>
              </w:rPr>
            </w:pPr>
            <w:r>
              <w:rPr>
                <w:rFonts w:ascii="Arial" w:eastAsia="Times New Roman" w:hAnsi="Arial" w:cs="Arial"/>
                <w:b/>
                <w:color w:val="000000"/>
                <w:lang w:eastAsia="fr-FR"/>
              </w:rPr>
              <w:t xml:space="preserve">Analyse </w:t>
            </w:r>
            <w:r>
              <w:rPr>
                <w:rFonts w:ascii="Arial" w:eastAsia="Times New Roman" w:hAnsi="Arial" w:cs="Arial"/>
                <w:bCs/>
                <w:color w:val="000000"/>
                <w:lang w:eastAsia="fr-FR"/>
              </w:rPr>
              <w:t xml:space="preserve">de l’alimentation des moteurs en fonction des modifications dans le programme qui est </w:t>
            </w:r>
            <w:r w:rsidR="00546D94">
              <w:rPr>
                <w:rFonts w:ascii="Arial" w:eastAsia="Times New Roman" w:hAnsi="Arial" w:cs="Arial"/>
                <w:bCs/>
                <w:color w:val="000000"/>
                <w:lang w:eastAsia="fr-FR"/>
              </w:rPr>
              <w:t>fourni</w:t>
            </w:r>
            <w:r>
              <w:rPr>
                <w:rFonts w:ascii="Arial" w:eastAsia="Times New Roman" w:hAnsi="Arial" w:cs="Arial"/>
                <w:bCs/>
                <w:color w:val="000000"/>
                <w:lang w:eastAsia="fr-FR"/>
              </w:rPr>
              <w:t xml:space="preserve">. </w:t>
            </w:r>
          </w:p>
          <w:p w:rsidR="00E32BE4" w:rsidRDefault="004B5C3E">
            <w:pPr>
              <w:spacing w:after="0" w:line="240" w:lineRule="auto"/>
              <w:jc w:val="both"/>
              <w:rPr>
                <w:rFonts w:ascii="Arial" w:eastAsia="Times New Roman" w:hAnsi="Arial" w:cs="Arial"/>
                <w:bCs/>
                <w:color w:val="000000"/>
                <w:lang w:eastAsia="fr-FR"/>
              </w:rPr>
            </w:pPr>
            <w:r>
              <w:rPr>
                <w:rFonts w:ascii="Arial" w:eastAsia="Times New Roman" w:hAnsi="Arial" w:cs="Arial"/>
                <w:b/>
                <w:color w:val="000000"/>
                <w:lang w:eastAsia="fr-FR"/>
              </w:rPr>
              <w:lastRenderedPageBreak/>
              <w:t>Recherches</w:t>
            </w:r>
            <w:r>
              <w:rPr>
                <w:rFonts w:ascii="Arial" w:eastAsia="Times New Roman" w:hAnsi="Arial" w:cs="Arial"/>
                <w:bCs/>
                <w:color w:val="000000"/>
                <w:lang w:eastAsia="fr-FR"/>
              </w:rPr>
              <w:t xml:space="preserve"> documentaires dans des fiches ressources fournies avec l’activité. Pour récupérer des informations sur les alimentations des moteurs</w:t>
            </w:r>
          </w:p>
          <w:p w:rsidR="00E32BE4" w:rsidRDefault="004B5C3E">
            <w:pPr>
              <w:spacing w:after="0" w:line="240" w:lineRule="auto"/>
              <w:jc w:val="both"/>
              <w:rPr>
                <w:rFonts w:ascii="Arial" w:eastAsia="Times New Roman" w:hAnsi="Arial" w:cs="Arial"/>
                <w:bCs/>
                <w:color w:val="000000"/>
                <w:lang w:eastAsia="fr-FR"/>
              </w:rPr>
            </w:pPr>
            <w:r>
              <w:rPr>
                <w:rFonts w:ascii="Arial" w:eastAsia="Times New Roman" w:hAnsi="Arial" w:cs="Arial"/>
                <w:b/>
                <w:bCs/>
                <w:color w:val="000000"/>
                <w:lang w:eastAsia="fr-FR"/>
              </w:rPr>
              <w:t>Expérimentation</w:t>
            </w:r>
            <w:r>
              <w:rPr>
                <w:rFonts w:ascii="Arial" w:eastAsia="Times New Roman" w:hAnsi="Arial" w:cs="Arial"/>
                <w:bCs/>
                <w:color w:val="000000"/>
                <w:lang w:eastAsia="fr-FR"/>
              </w:rPr>
              <w:t xml:space="preserve"> pour visualiser le signal PWM et connaitre la vitesse de rotation</w:t>
            </w:r>
          </w:p>
          <w:p w:rsidR="00E32BE4" w:rsidRDefault="004B5C3E">
            <w:pPr>
              <w:spacing w:after="0" w:line="240" w:lineRule="auto"/>
              <w:jc w:val="both"/>
              <w:rPr>
                <w:rFonts w:ascii="Arial" w:eastAsia="Times New Roman" w:hAnsi="Arial" w:cs="Arial"/>
                <w:bCs/>
                <w:color w:val="000000"/>
                <w:lang w:eastAsia="fr-FR"/>
              </w:rPr>
            </w:pPr>
            <w:r>
              <w:rPr>
                <w:rFonts w:ascii="Arial" w:eastAsia="Times New Roman" w:hAnsi="Arial" w:cs="Arial"/>
                <w:b/>
                <w:color w:val="000000"/>
                <w:lang w:eastAsia="fr-FR"/>
              </w:rPr>
              <w:t>Faire</w:t>
            </w:r>
            <w:r>
              <w:rPr>
                <w:rFonts w:ascii="Arial" w:eastAsia="Times New Roman" w:hAnsi="Arial" w:cs="Arial"/>
                <w:bCs/>
                <w:color w:val="000000"/>
                <w:lang w:eastAsia="fr-FR"/>
              </w:rPr>
              <w:t xml:space="preserve"> un bilan par une interprétation des résultats d’expérimentation.</w:t>
            </w:r>
          </w:p>
          <w:p w:rsidR="00E32BE4" w:rsidRDefault="004B5C3E">
            <w:pPr>
              <w:spacing w:after="0" w:line="240" w:lineRule="auto"/>
              <w:jc w:val="both"/>
              <w:rPr>
                <w:rFonts w:ascii="Arial" w:eastAsia="Times New Roman" w:hAnsi="Arial" w:cs="Arial"/>
                <w:bCs/>
                <w:color w:val="000000"/>
                <w:lang w:eastAsia="fr-FR"/>
              </w:rPr>
            </w:pPr>
            <w:r>
              <w:rPr>
                <w:rFonts w:ascii="Arial" w:eastAsia="Times New Roman" w:hAnsi="Arial" w:cs="Arial"/>
                <w:b/>
                <w:color w:val="000000"/>
                <w:lang w:eastAsia="fr-FR"/>
              </w:rPr>
              <w:t xml:space="preserve">Conclusion </w:t>
            </w:r>
            <w:r>
              <w:rPr>
                <w:rFonts w:ascii="Arial" w:eastAsia="Times New Roman" w:hAnsi="Arial" w:cs="Arial"/>
                <w:bCs/>
                <w:color w:val="000000"/>
                <w:lang w:eastAsia="fr-FR"/>
              </w:rPr>
              <w:t>par une mise en commun des bilans sur le document affiché par le professeur.</w:t>
            </w:r>
          </w:p>
          <w:p w:rsidR="00E32BE4" w:rsidRDefault="004B5C3E">
            <w:pPr>
              <w:spacing w:after="0" w:line="240" w:lineRule="auto"/>
              <w:jc w:val="both"/>
              <w:rPr>
                <w:rFonts w:ascii="Arial" w:eastAsia="Times New Roman" w:hAnsi="Arial" w:cs="Arial"/>
                <w:bCs/>
                <w:color w:val="000000"/>
                <w:lang w:eastAsia="fr-FR"/>
              </w:rPr>
            </w:pPr>
            <w:r>
              <w:rPr>
                <w:rFonts w:ascii="Arial" w:eastAsia="Times New Roman" w:hAnsi="Arial" w:cs="Arial"/>
                <w:bCs/>
                <w:color w:val="000000"/>
                <w:lang w:eastAsia="fr-FR"/>
              </w:rPr>
              <w:t>A partir de ces conclusions le</w:t>
            </w:r>
            <w:r>
              <w:rPr>
                <w:rFonts w:ascii="Arial" w:eastAsia="Times New Roman" w:hAnsi="Arial" w:cs="Arial"/>
                <w:bCs/>
                <w:color w:val="000000"/>
                <w:lang w:eastAsia="fr-FR"/>
              </w:rPr>
              <w:t xml:space="preserve"> groupe d’élèves aidé du professeur peut </w:t>
            </w:r>
            <w:r>
              <w:rPr>
                <w:rFonts w:ascii="Arial" w:eastAsia="Times New Roman" w:hAnsi="Arial" w:cs="Arial"/>
                <w:b/>
                <w:color w:val="000000"/>
                <w:lang w:eastAsia="fr-FR"/>
              </w:rPr>
              <w:t>formaliser</w:t>
            </w:r>
            <w:r>
              <w:rPr>
                <w:rFonts w:ascii="Arial" w:eastAsia="Times New Roman" w:hAnsi="Arial" w:cs="Arial"/>
                <w:bCs/>
                <w:color w:val="000000"/>
                <w:lang w:eastAsia="fr-FR"/>
              </w:rPr>
              <w:t xml:space="preserve"> une nouvelle connaissance générique et transférable dans d’autres situations</w:t>
            </w:r>
          </w:p>
          <w:p w:rsidR="00E32BE4" w:rsidRDefault="00E32BE4">
            <w:pPr>
              <w:spacing w:after="0" w:line="240" w:lineRule="auto"/>
              <w:rPr>
                <w:rFonts w:ascii="Arial" w:eastAsia="Times New Roman" w:hAnsi="Arial" w:cs="Arial"/>
                <w:bCs/>
                <w:color w:val="000000"/>
                <w:lang w:eastAsia="fr-FR"/>
              </w:rPr>
            </w:pPr>
          </w:p>
        </w:tc>
      </w:tr>
      <w:tr w:rsidR="00E32BE4">
        <w:trPr>
          <w:trHeight w:val="450"/>
        </w:trPr>
        <w:tc>
          <w:tcPr>
            <w:tcW w:w="1630" w:type="dxa"/>
            <w:vMerge/>
            <w:tcBorders>
              <w:top w:val="none" w:sz="4" w:space="0" w:color="000000"/>
              <w:left w:val="single" w:sz="4" w:space="0" w:color="auto"/>
              <w:bottom w:val="single" w:sz="4" w:space="0" w:color="auto"/>
              <w:right w:val="single" w:sz="4" w:space="0" w:color="auto"/>
            </w:tcBorders>
            <w:vAlign w:val="center"/>
          </w:tcPr>
          <w:p w:rsidR="00E32BE4" w:rsidRDefault="00E32BE4">
            <w:pPr>
              <w:spacing w:after="0" w:line="240" w:lineRule="auto"/>
              <w:rPr>
                <w:rFonts w:ascii="Arial" w:eastAsia="Times New Roman" w:hAnsi="Arial" w:cs="Arial"/>
                <w:b/>
                <w:bCs/>
                <w:color w:val="000000"/>
                <w:sz w:val="20"/>
                <w:szCs w:val="20"/>
                <w:lang w:eastAsia="fr-FR"/>
              </w:rPr>
            </w:pPr>
          </w:p>
        </w:tc>
        <w:tc>
          <w:tcPr>
            <w:tcW w:w="4725" w:type="dxa"/>
            <w:vMerge/>
            <w:tcBorders>
              <w:top w:val="single" w:sz="4" w:space="0" w:color="auto"/>
              <w:left w:val="single" w:sz="4" w:space="0" w:color="auto"/>
              <w:bottom w:val="single" w:sz="4" w:space="0" w:color="auto"/>
              <w:right w:val="single" w:sz="4" w:space="0" w:color="auto"/>
            </w:tcBorders>
            <w:vAlign w:val="center"/>
          </w:tcPr>
          <w:p w:rsidR="00E32BE4" w:rsidRDefault="00E32BE4">
            <w:pPr>
              <w:spacing w:after="0" w:line="240" w:lineRule="auto"/>
              <w:rPr>
                <w:rFonts w:ascii="Arial" w:eastAsia="Times New Roman" w:hAnsi="Arial" w:cs="Arial"/>
                <w:bCs/>
                <w:color w:val="000000"/>
                <w:lang w:eastAsia="fr-FR"/>
              </w:rPr>
            </w:pPr>
          </w:p>
        </w:tc>
        <w:tc>
          <w:tcPr>
            <w:tcW w:w="4526" w:type="dxa"/>
            <w:vMerge/>
            <w:tcBorders>
              <w:top w:val="single" w:sz="4" w:space="0" w:color="auto"/>
              <w:left w:val="single" w:sz="4" w:space="0" w:color="auto"/>
              <w:bottom w:val="single" w:sz="4" w:space="0" w:color="auto"/>
              <w:right w:val="single" w:sz="4" w:space="0" w:color="auto"/>
            </w:tcBorders>
            <w:vAlign w:val="center"/>
          </w:tcPr>
          <w:p w:rsidR="00E32BE4" w:rsidRDefault="00E32BE4">
            <w:pPr>
              <w:spacing w:after="0" w:line="240" w:lineRule="auto"/>
              <w:rPr>
                <w:rFonts w:ascii="Arial" w:eastAsia="Times New Roman" w:hAnsi="Arial" w:cs="Arial"/>
                <w:bCs/>
                <w:color w:val="000000"/>
                <w:lang w:eastAsia="fr-FR"/>
              </w:rPr>
            </w:pPr>
          </w:p>
        </w:tc>
        <w:tc>
          <w:tcPr>
            <w:tcW w:w="4526" w:type="dxa"/>
            <w:vMerge/>
            <w:tcBorders>
              <w:top w:val="single" w:sz="4" w:space="0" w:color="auto"/>
              <w:left w:val="single" w:sz="4" w:space="0" w:color="auto"/>
              <w:bottom w:val="single" w:sz="4" w:space="0" w:color="auto"/>
              <w:right w:val="single" w:sz="4" w:space="0" w:color="auto"/>
            </w:tcBorders>
            <w:vAlign w:val="center"/>
          </w:tcPr>
          <w:p w:rsidR="00E32BE4" w:rsidRDefault="00E32BE4">
            <w:pPr>
              <w:spacing w:after="0" w:line="240" w:lineRule="auto"/>
              <w:rPr>
                <w:rFonts w:ascii="Arial" w:eastAsia="Times New Roman" w:hAnsi="Arial" w:cs="Arial"/>
                <w:bCs/>
                <w:color w:val="000000"/>
                <w:lang w:eastAsia="fr-FR"/>
              </w:rPr>
            </w:pPr>
          </w:p>
        </w:tc>
      </w:tr>
      <w:tr w:rsidR="00E32BE4">
        <w:trPr>
          <w:trHeight w:val="450"/>
        </w:trPr>
        <w:tc>
          <w:tcPr>
            <w:tcW w:w="1630" w:type="dxa"/>
            <w:vMerge/>
            <w:tcBorders>
              <w:top w:val="none" w:sz="4" w:space="0" w:color="000000"/>
              <w:left w:val="single" w:sz="4" w:space="0" w:color="auto"/>
              <w:bottom w:val="single" w:sz="4" w:space="0" w:color="auto"/>
              <w:right w:val="single" w:sz="4" w:space="0" w:color="auto"/>
            </w:tcBorders>
            <w:vAlign w:val="center"/>
          </w:tcPr>
          <w:p w:rsidR="00E32BE4" w:rsidRDefault="00E32BE4">
            <w:pPr>
              <w:spacing w:after="0" w:line="240" w:lineRule="auto"/>
              <w:rPr>
                <w:rFonts w:ascii="Arial" w:eastAsia="Times New Roman" w:hAnsi="Arial" w:cs="Arial"/>
                <w:b/>
                <w:bCs/>
                <w:color w:val="000000"/>
                <w:sz w:val="20"/>
                <w:szCs w:val="20"/>
                <w:lang w:eastAsia="fr-FR"/>
              </w:rPr>
            </w:pPr>
          </w:p>
        </w:tc>
        <w:tc>
          <w:tcPr>
            <w:tcW w:w="4725" w:type="dxa"/>
            <w:vMerge/>
            <w:tcBorders>
              <w:top w:val="single" w:sz="4" w:space="0" w:color="auto"/>
              <w:left w:val="single" w:sz="4" w:space="0" w:color="auto"/>
              <w:bottom w:val="single" w:sz="4" w:space="0" w:color="auto"/>
              <w:right w:val="single" w:sz="4" w:space="0" w:color="auto"/>
            </w:tcBorders>
            <w:vAlign w:val="center"/>
          </w:tcPr>
          <w:p w:rsidR="00E32BE4" w:rsidRDefault="00E32BE4">
            <w:pPr>
              <w:spacing w:after="0" w:line="240" w:lineRule="auto"/>
              <w:rPr>
                <w:rFonts w:ascii="Arial" w:eastAsia="Times New Roman" w:hAnsi="Arial" w:cs="Arial"/>
                <w:bCs/>
                <w:color w:val="000000"/>
                <w:lang w:eastAsia="fr-FR"/>
              </w:rPr>
            </w:pPr>
          </w:p>
        </w:tc>
        <w:tc>
          <w:tcPr>
            <w:tcW w:w="4526" w:type="dxa"/>
            <w:vMerge/>
            <w:tcBorders>
              <w:top w:val="single" w:sz="4" w:space="0" w:color="auto"/>
              <w:left w:val="single" w:sz="4" w:space="0" w:color="auto"/>
              <w:bottom w:val="single" w:sz="4" w:space="0" w:color="auto"/>
              <w:right w:val="single" w:sz="4" w:space="0" w:color="auto"/>
            </w:tcBorders>
            <w:vAlign w:val="center"/>
          </w:tcPr>
          <w:p w:rsidR="00E32BE4" w:rsidRDefault="00E32BE4">
            <w:pPr>
              <w:spacing w:after="0" w:line="240" w:lineRule="auto"/>
              <w:rPr>
                <w:rFonts w:ascii="Arial" w:eastAsia="Times New Roman" w:hAnsi="Arial" w:cs="Arial"/>
                <w:bCs/>
                <w:color w:val="000000"/>
                <w:lang w:eastAsia="fr-FR"/>
              </w:rPr>
            </w:pPr>
          </w:p>
        </w:tc>
        <w:tc>
          <w:tcPr>
            <w:tcW w:w="4526" w:type="dxa"/>
            <w:vMerge/>
            <w:tcBorders>
              <w:top w:val="single" w:sz="4" w:space="0" w:color="auto"/>
              <w:left w:val="single" w:sz="4" w:space="0" w:color="auto"/>
              <w:bottom w:val="single" w:sz="4" w:space="0" w:color="auto"/>
              <w:right w:val="single" w:sz="4" w:space="0" w:color="auto"/>
            </w:tcBorders>
            <w:vAlign w:val="center"/>
          </w:tcPr>
          <w:p w:rsidR="00E32BE4" w:rsidRDefault="00E32BE4">
            <w:pPr>
              <w:spacing w:after="0" w:line="240" w:lineRule="auto"/>
              <w:rPr>
                <w:rFonts w:ascii="Arial" w:eastAsia="Times New Roman" w:hAnsi="Arial" w:cs="Arial"/>
                <w:bCs/>
                <w:color w:val="000000"/>
                <w:lang w:eastAsia="fr-FR"/>
              </w:rPr>
            </w:pPr>
          </w:p>
        </w:tc>
      </w:tr>
      <w:tr w:rsidR="00E32BE4">
        <w:trPr>
          <w:trHeight w:val="315"/>
        </w:trPr>
        <w:tc>
          <w:tcPr>
            <w:tcW w:w="1630" w:type="dxa"/>
            <w:tcBorders>
              <w:top w:val="none" w:sz="4" w:space="0" w:color="000000"/>
              <w:left w:val="single" w:sz="4" w:space="0" w:color="auto"/>
              <w:bottom w:val="single" w:sz="4" w:space="0" w:color="auto"/>
              <w:right w:val="single" w:sz="4" w:space="0" w:color="auto"/>
            </w:tcBorders>
            <w:shd w:val="clear" w:color="auto" w:fill="auto"/>
            <w:noWrap/>
            <w:vAlign w:val="center"/>
          </w:tcPr>
          <w:p w:rsidR="00E32BE4" w:rsidRDefault="004B5C3E">
            <w:pPr>
              <w:spacing w:after="0" w:line="240" w:lineRule="auto"/>
              <w:jc w:val="center"/>
              <w:rPr>
                <w:rFonts w:ascii="Arial" w:eastAsia="Times New Roman" w:hAnsi="Arial" w:cs="Arial"/>
                <w:b/>
                <w:bCs/>
                <w:color w:val="000000"/>
                <w:sz w:val="20"/>
                <w:szCs w:val="20"/>
                <w:lang w:eastAsia="fr-FR"/>
              </w:rPr>
            </w:pPr>
            <w:r>
              <w:rPr>
                <w:rFonts w:ascii="Arial" w:eastAsia="Times New Roman" w:hAnsi="Arial" w:cs="Arial"/>
                <w:b/>
                <w:bCs/>
                <w:color w:val="000000"/>
                <w:lang w:eastAsia="fr-FR"/>
              </w:rPr>
              <w:lastRenderedPageBreak/>
              <w:t>Démarche pédagogique</w:t>
            </w:r>
          </w:p>
        </w:tc>
        <w:tc>
          <w:tcPr>
            <w:tcW w:w="4725" w:type="dxa"/>
            <w:tcBorders>
              <w:top w:val="single" w:sz="4" w:space="0" w:color="auto"/>
              <w:left w:val="none" w:sz="4" w:space="0" w:color="000000"/>
              <w:bottom w:val="single" w:sz="4" w:space="0" w:color="auto"/>
              <w:right w:val="single" w:sz="4" w:space="0" w:color="auto"/>
            </w:tcBorders>
            <w:shd w:val="clear" w:color="auto" w:fill="auto"/>
            <w:vAlign w:val="center"/>
          </w:tcPr>
          <w:p w:rsidR="00E32BE4" w:rsidRPr="00EB2926" w:rsidRDefault="00587EDC" w:rsidP="00587EDC">
            <w:pPr>
              <w:spacing w:after="0" w:line="240" w:lineRule="auto"/>
              <w:rPr>
                <w:rFonts w:ascii="Arial" w:hAnsi="Arial" w:cs="Arial"/>
              </w:rPr>
            </w:pPr>
            <w:r>
              <w:rPr>
                <w:rFonts w:ascii="Arial" w:hAnsi="Arial" w:cs="Arial"/>
              </w:rPr>
              <w:sym w:font="Wingdings" w:char="F0FD"/>
            </w:r>
            <w:r>
              <w:rPr>
                <w:rFonts w:ascii="Arial" w:hAnsi="Arial" w:cs="Arial"/>
              </w:rPr>
              <w:t xml:space="preserve">   </w:t>
            </w:r>
            <w:r w:rsidRPr="00EB2926">
              <w:rPr>
                <w:rFonts w:ascii="Arial" w:hAnsi="Arial" w:cs="Arial"/>
              </w:rPr>
              <w:t>Investigation</w:t>
            </w:r>
          </w:p>
          <w:p w:rsidR="00E32BE4" w:rsidRPr="00EB2926" w:rsidRDefault="00721D96" w:rsidP="00587EDC">
            <w:pPr>
              <w:spacing w:after="0" w:line="240" w:lineRule="auto"/>
              <w:rPr>
                <w:rFonts w:ascii="Arial" w:hAnsi="Arial" w:cs="Arial"/>
              </w:rPr>
            </w:pPr>
            <w:r>
              <w:rPr>
                <w:rFonts w:ascii="Arial" w:hAnsi="Arial" w:cs="Arial"/>
              </w:rPr>
              <w:sym w:font="Wingdings" w:char="F0FD"/>
            </w:r>
            <w:r w:rsidR="00587EDC">
              <w:rPr>
                <w:rFonts w:ascii="Arial" w:hAnsi="Arial" w:cs="Arial"/>
              </w:rPr>
              <w:t xml:space="preserve">   </w:t>
            </w:r>
            <w:r w:rsidR="00587EDC" w:rsidRPr="00EB2926">
              <w:rPr>
                <w:rFonts w:ascii="Arial" w:hAnsi="Arial" w:cs="Arial"/>
              </w:rPr>
              <w:t>Résolution de problème technique</w:t>
            </w:r>
          </w:p>
          <w:p w:rsidR="00E32BE4" w:rsidRPr="00EB2926" w:rsidRDefault="00587EDC" w:rsidP="00587EDC">
            <w:pPr>
              <w:spacing w:after="0" w:line="240" w:lineRule="auto"/>
              <w:rPr>
                <w:rFonts w:ascii="Arial" w:hAnsi="Arial" w:cs="Arial"/>
              </w:rPr>
            </w:pPr>
            <w:r>
              <w:rPr>
                <w:rFonts w:ascii="Arial" w:hAnsi="Arial" w:cs="Arial"/>
              </w:rPr>
              <w:sym w:font="Wingdings" w:char="F0A8"/>
            </w:r>
            <w:r>
              <w:rPr>
                <w:rFonts w:ascii="Arial" w:hAnsi="Arial" w:cs="Arial"/>
              </w:rPr>
              <w:t xml:space="preserve">   </w:t>
            </w:r>
            <w:r w:rsidRPr="00EB2926">
              <w:rPr>
                <w:rFonts w:ascii="Arial" w:hAnsi="Arial" w:cs="Arial"/>
              </w:rPr>
              <w:t>Projet</w:t>
            </w:r>
          </w:p>
          <w:p w:rsidR="00E32BE4" w:rsidRPr="00EB2926" w:rsidRDefault="00587EDC" w:rsidP="00587EDC">
            <w:pPr>
              <w:spacing w:after="0" w:line="240" w:lineRule="auto"/>
              <w:rPr>
                <w:rFonts w:ascii="Arial" w:hAnsi="Arial" w:cs="Arial"/>
              </w:rPr>
            </w:pPr>
            <w:r>
              <w:rPr>
                <w:rFonts w:ascii="Arial" w:hAnsi="Arial" w:cs="Arial"/>
              </w:rPr>
              <w:sym w:font="Wingdings" w:char="F0A8"/>
            </w:r>
            <w:r>
              <w:rPr>
                <w:rFonts w:ascii="Arial" w:hAnsi="Arial" w:cs="Arial"/>
              </w:rPr>
              <w:t xml:space="preserve">   </w:t>
            </w:r>
            <w:r w:rsidRPr="00EB2926">
              <w:rPr>
                <w:rFonts w:ascii="Arial" w:hAnsi="Arial" w:cs="Arial"/>
              </w:rPr>
              <w:t>Créativité</w:t>
            </w:r>
          </w:p>
          <w:p w:rsidR="00E32BE4" w:rsidRPr="00EB2926" w:rsidRDefault="00E32BE4">
            <w:pPr>
              <w:spacing w:after="0" w:line="240" w:lineRule="auto"/>
              <w:jc w:val="center"/>
              <w:rPr>
                <w:rFonts w:ascii="Arial" w:eastAsia="Times New Roman" w:hAnsi="Arial" w:cs="Arial"/>
                <w:bCs/>
                <w:color w:val="000000"/>
                <w:lang w:eastAsia="fr-FR"/>
              </w:rPr>
            </w:pPr>
          </w:p>
        </w:tc>
        <w:tc>
          <w:tcPr>
            <w:tcW w:w="4526" w:type="dxa"/>
            <w:tcBorders>
              <w:top w:val="single" w:sz="4" w:space="0" w:color="auto"/>
              <w:left w:val="single" w:sz="4" w:space="0" w:color="auto"/>
              <w:bottom w:val="single" w:sz="4" w:space="0" w:color="auto"/>
              <w:right w:val="single" w:sz="4" w:space="0" w:color="auto"/>
            </w:tcBorders>
            <w:shd w:val="clear" w:color="auto" w:fill="auto"/>
            <w:vAlign w:val="center"/>
          </w:tcPr>
          <w:p w:rsidR="00587EDC" w:rsidRPr="00EB2926" w:rsidRDefault="00587EDC" w:rsidP="00587EDC">
            <w:pPr>
              <w:spacing w:after="0" w:line="240" w:lineRule="auto"/>
              <w:rPr>
                <w:rFonts w:ascii="Arial" w:hAnsi="Arial" w:cs="Arial"/>
              </w:rPr>
            </w:pPr>
            <w:r>
              <w:rPr>
                <w:rFonts w:ascii="Arial" w:hAnsi="Arial" w:cs="Arial"/>
              </w:rPr>
              <w:sym w:font="Wingdings" w:char="F0FD"/>
            </w:r>
            <w:r>
              <w:rPr>
                <w:rFonts w:ascii="Arial" w:hAnsi="Arial" w:cs="Arial"/>
              </w:rPr>
              <w:t xml:space="preserve">   </w:t>
            </w:r>
            <w:r w:rsidRPr="00EB2926">
              <w:rPr>
                <w:rFonts w:ascii="Arial" w:hAnsi="Arial" w:cs="Arial"/>
              </w:rPr>
              <w:t>Investigation</w:t>
            </w:r>
          </w:p>
          <w:p w:rsidR="00587EDC" w:rsidRPr="00EB2926" w:rsidRDefault="00721D96" w:rsidP="00587EDC">
            <w:pPr>
              <w:spacing w:after="0" w:line="240" w:lineRule="auto"/>
              <w:rPr>
                <w:rFonts w:ascii="Arial" w:hAnsi="Arial" w:cs="Arial"/>
              </w:rPr>
            </w:pPr>
            <w:r>
              <w:rPr>
                <w:rFonts w:ascii="Arial" w:hAnsi="Arial" w:cs="Arial"/>
              </w:rPr>
              <w:sym w:font="Wingdings" w:char="F0FD"/>
            </w:r>
            <w:r w:rsidR="00587EDC">
              <w:rPr>
                <w:rFonts w:ascii="Arial" w:hAnsi="Arial" w:cs="Arial"/>
              </w:rPr>
              <w:t xml:space="preserve">   </w:t>
            </w:r>
            <w:r w:rsidR="00587EDC" w:rsidRPr="00EB2926">
              <w:rPr>
                <w:rFonts w:ascii="Arial" w:hAnsi="Arial" w:cs="Arial"/>
              </w:rPr>
              <w:t>Résolution de problème technique</w:t>
            </w:r>
          </w:p>
          <w:p w:rsidR="00587EDC" w:rsidRPr="00EB2926" w:rsidRDefault="00587EDC" w:rsidP="00587EDC">
            <w:pPr>
              <w:spacing w:after="0" w:line="240" w:lineRule="auto"/>
              <w:rPr>
                <w:rFonts w:ascii="Arial" w:hAnsi="Arial" w:cs="Arial"/>
              </w:rPr>
            </w:pPr>
            <w:r>
              <w:rPr>
                <w:rFonts w:ascii="Arial" w:hAnsi="Arial" w:cs="Arial"/>
              </w:rPr>
              <w:sym w:font="Wingdings" w:char="F0A8"/>
            </w:r>
            <w:r>
              <w:rPr>
                <w:rFonts w:ascii="Arial" w:hAnsi="Arial" w:cs="Arial"/>
              </w:rPr>
              <w:t xml:space="preserve">   </w:t>
            </w:r>
            <w:r w:rsidRPr="00EB2926">
              <w:rPr>
                <w:rFonts w:ascii="Arial" w:hAnsi="Arial" w:cs="Arial"/>
              </w:rPr>
              <w:t>Projet</w:t>
            </w:r>
          </w:p>
          <w:p w:rsidR="00587EDC" w:rsidRPr="00EB2926" w:rsidRDefault="00587EDC" w:rsidP="00587EDC">
            <w:pPr>
              <w:spacing w:after="0" w:line="240" w:lineRule="auto"/>
              <w:rPr>
                <w:rFonts w:ascii="Arial" w:hAnsi="Arial" w:cs="Arial"/>
              </w:rPr>
            </w:pPr>
            <w:r>
              <w:rPr>
                <w:rFonts w:ascii="Arial" w:hAnsi="Arial" w:cs="Arial"/>
              </w:rPr>
              <w:sym w:font="Wingdings" w:char="F0A8"/>
            </w:r>
            <w:r>
              <w:rPr>
                <w:rFonts w:ascii="Arial" w:hAnsi="Arial" w:cs="Arial"/>
              </w:rPr>
              <w:t xml:space="preserve">   </w:t>
            </w:r>
            <w:r w:rsidRPr="00EB2926">
              <w:rPr>
                <w:rFonts w:ascii="Arial" w:hAnsi="Arial" w:cs="Arial"/>
              </w:rPr>
              <w:t>Créativité</w:t>
            </w:r>
          </w:p>
          <w:p w:rsidR="00E32BE4" w:rsidRPr="00EB2926" w:rsidRDefault="00E32BE4">
            <w:pPr>
              <w:spacing w:after="0" w:line="240" w:lineRule="auto"/>
              <w:jc w:val="center"/>
              <w:rPr>
                <w:rFonts w:ascii="Arial" w:eastAsia="Times New Roman" w:hAnsi="Arial" w:cs="Arial"/>
                <w:bCs/>
                <w:color w:val="000000"/>
                <w:lang w:eastAsia="fr-FR"/>
              </w:rPr>
            </w:pPr>
          </w:p>
        </w:tc>
        <w:tc>
          <w:tcPr>
            <w:tcW w:w="4526" w:type="dxa"/>
            <w:tcBorders>
              <w:top w:val="single" w:sz="4" w:space="0" w:color="auto"/>
              <w:left w:val="single" w:sz="4" w:space="0" w:color="auto"/>
              <w:bottom w:val="single" w:sz="4" w:space="0" w:color="auto"/>
              <w:right w:val="single" w:sz="4" w:space="0" w:color="auto"/>
            </w:tcBorders>
            <w:shd w:val="clear" w:color="auto" w:fill="auto"/>
            <w:vAlign w:val="center"/>
          </w:tcPr>
          <w:p w:rsidR="00587EDC" w:rsidRPr="00EB2926" w:rsidRDefault="00587EDC" w:rsidP="00587EDC">
            <w:pPr>
              <w:spacing w:after="0" w:line="240" w:lineRule="auto"/>
              <w:rPr>
                <w:rFonts w:ascii="Arial" w:hAnsi="Arial" w:cs="Arial"/>
              </w:rPr>
            </w:pPr>
            <w:r>
              <w:rPr>
                <w:rFonts w:ascii="Arial" w:hAnsi="Arial" w:cs="Arial"/>
              </w:rPr>
              <w:sym w:font="Wingdings" w:char="F0FD"/>
            </w:r>
            <w:r>
              <w:rPr>
                <w:rFonts w:ascii="Arial" w:hAnsi="Arial" w:cs="Arial"/>
              </w:rPr>
              <w:t xml:space="preserve">   </w:t>
            </w:r>
            <w:r w:rsidRPr="00EB2926">
              <w:rPr>
                <w:rFonts w:ascii="Arial" w:hAnsi="Arial" w:cs="Arial"/>
              </w:rPr>
              <w:t>Investigation</w:t>
            </w:r>
          </w:p>
          <w:p w:rsidR="00587EDC" w:rsidRPr="00EB2926" w:rsidRDefault="00587EDC" w:rsidP="00587EDC">
            <w:pPr>
              <w:spacing w:after="0" w:line="240" w:lineRule="auto"/>
              <w:rPr>
                <w:rFonts w:ascii="Arial" w:hAnsi="Arial" w:cs="Arial"/>
              </w:rPr>
            </w:pPr>
            <w:r>
              <w:rPr>
                <w:rFonts w:ascii="Arial" w:hAnsi="Arial" w:cs="Arial"/>
              </w:rPr>
              <w:sym w:font="Wingdings" w:char="F0A8"/>
            </w:r>
            <w:r>
              <w:rPr>
                <w:rFonts w:ascii="Arial" w:hAnsi="Arial" w:cs="Arial"/>
              </w:rPr>
              <w:t xml:space="preserve">   </w:t>
            </w:r>
            <w:r w:rsidRPr="00EB2926">
              <w:rPr>
                <w:rFonts w:ascii="Arial" w:hAnsi="Arial" w:cs="Arial"/>
              </w:rPr>
              <w:t>Résolution de problème technique</w:t>
            </w:r>
          </w:p>
          <w:p w:rsidR="00587EDC" w:rsidRPr="00EB2926" w:rsidRDefault="00587EDC" w:rsidP="00587EDC">
            <w:pPr>
              <w:spacing w:after="0" w:line="240" w:lineRule="auto"/>
              <w:rPr>
                <w:rFonts w:ascii="Arial" w:hAnsi="Arial" w:cs="Arial"/>
              </w:rPr>
            </w:pPr>
            <w:r>
              <w:rPr>
                <w:rFonts w:ascii="Arial" w:hAnsi="Arial" w:cs="Arial"/>
              </w:rPr>
              <w:sym w:font="Wingdings" w:char="F0A8"/>
            </w:r>
            <w:r>
              <w:rPr>
                <w:rFonts w:ascii="Arial" w:hAnsi="Arial" w:cs="Arial"/>
              </w:rPr>
              <w:t xml:space="preserve">   </w:t>
            </w:r>
            <w:r w:rsidRPr="00EB2926">
              <w:rPr>
                <w:rFonts w:ascii="Arial" w:hAnsi="Arial" w:cs="Arial"/>
              </w:rPr>
              <w:t>Projet</w:t>
            </w:r>
          </w:p>
          <w:p w:rsidR="00587EDC" w:rsidRPr="00EB2926" w:rsidRDefault="00587EDC" w:rsidP="00587EDC">
            <w:pPr>
              <w:spacing w:after="0" w:line="240" w:lineRule="auto"/>
              <w:rPr>
                <w:rFonts w:ascii="Arial" w:hAnsi="Arial" w:cs="Arial"/>
              </w:rPr>
            </w:pPr>
            <w:r>
              <w:rPr>
                <w:rFonts w:ascii="Arial" w:hAnsi="Arial" w:cs="Arial"/>
              </w:rPr>
              <w:sym w:font="Wingdings" w:char="F0A8"/>
            </w:r>
            <w:r>
              <w:rPr>
                <w:rFonts w:ascii="Arial" w:hAnsi="Arial" w:cs="Arial"/>
              </w:rPr>
              <w:t xml:space="preserve">   </w:t>
            </w:r>
            <w:r w:rsidRPr="00EB2926">
              <w:rPr>
                <w:rFonts w:ascii="Arial" w:hAnsi="Arial" w:cs="Arial"/>
              </w:rPr>
              <w:t>Créativité</w:t>
            </w:r>
          </w:p>
          <w:p w:rsidR="00E32BE4" w:rsidRPr="00EB2926" w:rsidRDefault="00E32BE4">
            <w:pPr>
              <w:spacing w:after="0" w:line="240" w:lineRule="auto"/>
              <w:jc w:val="center"/>
              <w:rPr>
                <w:rFonts w:ascii="Arial" w:eastAsia="Times New Roman" w:hAnsi="Arial" w:cs="Arial"/>
                <w:bCs/>
                <w:color w:val="000000"/>
                <w:lang w:eastAsia="fr-FR"/>
              </w:rPr>
            </w:pPr>
          </w:p>
        </w:tc>
      </w:tr>
      <w:tr w:rsidR="00E32BE4">
        <w:trPr>
          <w:trHeight w:val="315"/>
        </w:trPr>
        <w:tc>
          <w:tcPr>
            <w:tcW w:w="1630" w:type="dxa"/>
            <w:tcBorders>
              <w:top w:val="none" w:sz="4" w:space="0" w:color="000000"/>
              <w:left w:val="single" w:sz="4" w:space="0" w:color="auto"/>
              <w:bottom w:val="single" w:sz="4" w:space="0" w:color="auto"/>
              <w:right w:val="single" w:sz="4" w:space="0" w:color="auto"/>
            </w:tcBorders>
            <w:shd w:val="clear" w:color="auto" w:fill="auto"/>
            <w:noWrap/>
            <w:vAlign w:val="center"/>
          </w:tcPr>
          <w:p w:rsidR="00E32BE4" w:rsidRDefault="004B5C3E">
            <w:pPr>
              <w:spacing w:after="0" w:line="240" w:lineRule="auto"/>
              <w:jc w:val="center"/>
              <w:rPr>
                <w:rFonts w:ascii="Arial" w:eastAsia="Times New Roman" w:hAnsi="Arial" w:cs="Arial"/>
                <w:b/>
                <w:bCs/>
                <w:color w:val="000000"/>
                <w:sz w:val="20"/>
                <w:szCs w:val="20"/>
                <w:lang w:eastAsia="fr-FR"/>
              </w:rPr>
            </w:pPr>
            <w:r>
              <w:rPr>
                <w:rFonts w:ascii="Arial" w:eastAsia="Times New Roman" w:hAnsi="Arial" w:cs="Arial"/>
                <w:b/>
                <w:bCs/>
                <w:color w:val="000000"/>
                <w:lang w:eastAsia="fr-FR"/>
              </w:rPr>
              <w:t>Type d’activité</w:t>
            </w:r>
          </w:p>
        </w:tc>
        <w:tc>
          <w:tcPr>
            <w:tcW w:w="4725" w:type="dxa"/>
            <w:tcBorders>
              <w:top w:val="single" w:sz="4" w:space="0" w:color="auto"/>
              <w:left w:val="none" w:sz="4" w:space="0" w:color="000000"/>
              <w:bottom w:val="single" w:sz="4" w:space="0" w:color="auto"/>
              <w:right w:val="single" w:sz="4" w:space="0" w:color="auto"/>
            </w:tcBorders>
            <w:shd w:val="clear" w:color="auto" w:fill="auto"/>
            <w:vAlign w:val="center"/>
          </w:tcPr>
          <w:p w:rsidR="00E32BE4" w:rsidRPr="00EB2926" w:rsidRDefault="00587EDC" w:rsidP="00587EDC">
            <w:pPr>
              <w:spacing w:after="0" w:line="240" w:lineRule="auto"/>
              <w:rPr>
                <w:rFonts w:ascii="Arial" w:hAnsi="Arial" w:cs="Arial"/>
              </w:rPr>
            </w:pPr>
            <w:r>
              <w:rPr>
                <w:rFonts w:ascii="Arial" w:hAnsi="Arial" w:cs="Arial"/>
              </w:rPr>
              <w:sym w:font="Wingdings" w:char="F0FD"/>
            </w:r>
            <w:r>
              <w:rPr>
                <w:rFonts w:ascii="Arial" w:hAnsi="Arial" w:cs="Arial"/>
              </w:rPr>
              <w:t xml:space="preserve">   </w:t>
            </w:r>
            <w:r w:rsidRPr="00EB2926">
              <w:rPr>
                <w:rFonts w:ascii="Arial" w:hAnsi="Arial" w:cs="Arial"/>
              </w:rPr>
              <w:t>Analyse</w:t>
            </w:r>
          </w:p>
          <w:p w:rsidR="00E32BE4" w:rsidRPr="00EB2926" w:rsidRDefault="00587EDC" w:rsidP="00587EDC">
            <w:pPr>
              <w:spacing w:after="0" w:line="240" w:lineRule="auto"/>
              <w:rPr>
                <w:rFonts w:ascii="Arial" w:hAnsi="Arial" w:cs="Arial"/>
              </w:rPr>
            </w:pPr>
            <w:r>
              <w:rPr>
                <w:rFonts w:ascii="Arial" w:hAnsi="Arial" w:cs="Arial"/>
              </w:rPr>
              <w:sym w:font="Wingdings" w:char="F0A8"/>
            </w:r>
            <w:r>
              <w:rPr>
                <w:rFonts w:ascii="Arial" w:hAnsi="Arial" w:cs="Arial"/>
              </w:rPr>
              <w:t xml:space="preserve">   </w:t>
            </w:r>
            <w:r w:rsidRPr="00EB2926">
              <w:rPr>
                <w:rFonts w:ascii="Arial" w:hAnsi="Arial" w:cs="Arial"/>
              </w:rPr>
              <w:t>Réalisation</w:t>
            </w:r>
          </w:p>
          <w:p w:rsidR="00E32BE4" w:rsidRPr="00EB2926" w:rsidRDefault="00587EDC" w:rsidP="00587EDC">
            <w:pPr>
              <w:spacing w:after="0" w:line="240" w:lineRule="auto"/>
              <w:rPr>
                <w:rFonts w:ascii="Arial" w:hAnsi="Arial" w:cs="Arial"/>
              </w:rPr>
            </w:pPr>
            <w:r>
              <w:rPr>
                <w:rFonts w:ascii="Arial" w:hAnsi="Arial" w:cs="Arial"/>
              </w:rPr>
              <w:sym w:font="Wingdings" w:char="F0FD"/>
            </w:r>
            <w:r>
              <w:rPr>
                <w:rFonts w:ascii="Arial" w:hAnsi="Arial" w:cs="Arial"/>
              </w:rPr>
              <w:t xml:space="preserve">   </w:t>
            </w:r>
            <w:r w:rsidRPr="00EB2926">
              <w:rPr>
                <w:rFonts w:ascii="Arial" w:hAnsi="Arial" w:cs="Arial"/>
              </w:rPr>
              <w:t>Expérimentation</w:t>
            </w:r>
          </w:p>
          <w:p w:rsidR="00E32BE4" w:rsidRPr="00EB2926" w:rsidRDefault="00587EDC" w:rsidP="00587EDC">
            <w:pPr>
              <w:spacing w:after="0" w:line="240" w:lineRule="auto"/>
              <w:rPr>
                <w:rFonts w:ascii="Arial" w:hAnsi="Arial" w:cs="Arial"/>
              </w:rPr>
            </w:pPr>
            <w:r>
              <w:rPr>
                <w:rFonts w:ascii="Arial" w:hAnsi="Arial" w:cs="Arial"/>
              </w:rPr>
              <w:sym w:font="Wingdings" w:char="F0A8"/>
            </w:r>
            <w:r>
              <w:rPr>
                <w:rFonts w:ascii="Arial" w:hAnsi="Arial" w:cs="Arial"/>
              </w:rPr>
              <w:t xml:space="preserve">   </w:t>
            </w:r>
            <w:r w:rsidRPr="00EB2926">
              <w:rPr>
                <w:rFonts w:ascii="Arial" w:hAnsi="Arial" w:cs="Arial"/>
              </w:rPr>
              <w:t>Conception</w:t>
            </w:r>
          </w:p>
          <w:p w:rsidR="00E32BE4" w:rsidRPr="00EB2926" w:rsidRDefault="00E32BE4">
            <w:pPr>
              <w:spacing w:after="0" w:line="240" w:lineRule="auto"/>
              <w:jc w:val="center"/>
              <w:rPr>
                <w:rFonts w:ascii="Arial" w:eastAsia="Times New Roman" w:hAnsi="Arial" w:cs="Arial"/>
                <w:bCs/>
                <w:color w:val="000000"/>
                <w:lang w:eastAsia="fr-FR"/>
              </w:rPr>
            </w:pPr>
          </w:p>
        </w:tc>
        <w:tc>
          <w:tcPr>
            <w:tcW w:w="4526" w:type="dxa"/>
            <w:tcBorders>
              <w:top w:val="single" w:sz="4" w:space="0" w:color="auto"/>
              <w:left w:val="single" w:sz="4" w:space="0" w:color="auto"/>
              <w:bottom w:val="single" w:sz="4" w:space="0" w:color="auto"/>
              <w:right w:val="single" w:sz="4" w:space="0" w:color="auto"/>
            </w:tcBorders>
            <w:shd w:val="clear" w:color="auto" w:fill="auto"/>
            <w:vAlign w:val="center"/>
          </w:tcPr>
          <w:p w:rsidR="00587EDC" w:rsidRPr="00EB2926" w:rsidRDefault="00587EDC" w:rsidP="00587EDC">
            <w:pPr>
              <w:spacing w:after="0" w:line="240" w:lineRule="auto"/>
              <w:rPr>
                <w:rFonts w:ascii="Arial" w:hAnsi="Arial" w:cs="Arial"/>
              </w:rPr>
            </w:pPr>
            <w:r>
              <w:rPr>
                <w:rFonts w:ascii="Arial" w:hAnsi="Arial" w:cs="Arial"/>
              </w:rPr>
              <w:sym w:font="Wingdings" w:char="F0FD"/>
            </w:r>
            <w:r>
              <w:rPr>
                <w:rFonts w:ascii="Arial" w:hAnsi="Arial" w:cs="Arial"/>
              </w:rPr>
              <w:t xml:space="preserve">   </w:t>
            </w:r>
            <w:r w:rsidRPr="00EB2926">
              <w:rPr>
                <w:rFonts w:ascii="Arial" w:hAnsi="Arial" w:cs="Arial"/>
              </w:rPr>
              <w:t>Analyse</w:t>
            </w:r>
          </w:p>
          <w:p w:rsidR="00587EDC" w:rsidRPr="00EB2926" w:rsidRDefault="00587EDC" w:rsidP="00587EDC">
            <w:pPr>
              <w:spacing w:after="0" w:line="240" w:lineRule="auto"/>
              <w:rPr>
                <w:rFonts w:ascii="Arial" w:hAnsi="Arial" w:cs="Arial"/>
              </w:rPr>
            </w:pPr>
            <w:r>
              <w:rPr>
                <w:rFonts w:ascii="Arial" w:hAnsi="Arial" w:cs="Arial"/>
              </w:rPr>
              <w:sym w:font="Wingdings" w:char="F0A8"/>
            </w:r>
            <w:r>
              <w:rPr>
                <w:rFonts w:ascii="Arial" w:hAnsi="Arial" w:cs="Arial"/>
              </w:rPr>
              <w:t xml:space="preserve">   </w:t>
            </w:r>
            <w:r w:rsidRPr="00EB2926">
              <w:rPr>
                <w:rFonts w:ascii="Arial" w:hAnsi="Arial" w:cs="Arial"/>
              </w:rPr>
              <w:t>Réalisation</w:t>
            </w:r>
          </w:p>
          <w:p w:rsidR="00587EDC" w:rsidRPr="00EB2926" w:rsidRDefault="00587EDC" w:rsidP="00587EDC">
            <w:pPr>
              <w:spacing w:after="0" w:line="240" w:lineRule="auto"/>
              <w:rPr>
                <w:rFonts w:ascii="Arial" w:hAnsi="Arial" w:cs="Arial"/>
              </w:rPr>
            </w:pPr>
            <w:r>
              <w:rPr>
                <w:rFonts w:ascii="Arial" w:hAnsi="Arial" w:cs="Arial"/>
              </w:rPr>
              <w:sym w:font="Wingdings" w:char="F0FD"/>
            </w:r>
            <w:r>
              <w:rPr>
                <w:rFonts w:ascii="Arial" w:hAnsi="Arial" w:cs="Arial"/>
              </w:rPr>
              <w:t xml:space="preserve">   </w:t>
            </w:r>
            <w:r w:rsidRPr="00EB2926">
              <w:rPr>
                <w:rFonts w:ascii="Arial" w:hAnsi="Arial" w:cs="Arial"/>
              </w:rPr>
              <w:t>Expérimentation</w:t>
            </w:r>
          </w:p>
          <w:p w:rsidR="00587EDC" w:rsidRPr="00EB2926" w:rsidRDefault="00587EDC" w:rsidP="00587EDC">
            <w:pPr>
              <w:spacing w:after="0" w:line="240" w:lineRule="auto"/>
              <w:rPr>
                <w:rFonts w:ascii="Arial" w:hAnsi="Arial" w:cs="Arial"/>
              </w:rPr>
            </w:pPr>
            <w:r>
              <w:rPr>
                <w:rFonts w:ascii="Arial" w:hAnsi="Arial" w:cs="Arial"/>
              </w:rPr>
              <w:sym w:font="Wingdings" w:char="F0A8"/>
            </w:r>
            <w:r>
              <w:rPr>
                <w:rFonts w:ascii="Arial" w:hAnsi="Arial" w:cs="Arial"/>
              </w:rPr>
              <w:t xml:space="preserve">   </w:t>
            </w:r>
            <w:r w:rsidRPr="00EB2926">
              <w:rPr>
                <w:rFonts w:ascii="Arial" w:hAnsi="Arial" w:cs="Arial"/>
              </w:rPr>
              <w:t>Conception</w:t>
            </w:r>
          </w:p>
          <w:p w:rsidR="00E32BE4" w:rsidRPr="00EB2926" w:rsidRDefault="00E32BE4">
            <w:pPr>
              <w:spacing w:after="0" w:line="240" w:lineRule="auto"/>
              <w:jc w:val="center"/>
              <w:rPr>
                <w:rFonts w:ascii="Arial" w:eastAsia="Times New Roman" w:hAnsi="Arial" w:cs="Arial"/>
                <w:bCs/>
                <w:color w:val="000000"/>
                <w:lang w:eastAsia="fr-FR"/>
              </w:rPr>
            </w:pPr>
          </w:p>
        </w:tc>
        <w:tc>
          <w:tcPr>
            <w:tcW w:w="4526" w:type="dxa"/>
            <w:tcBorders>
              <w:top w:val="single" w:sz="4" w:space="0" w:color="auto"/>
              <w:left w:val="single" w:sz="4" w:space="0" w:color="auto"/>
              <w:bottom w:val="single" w:sz="4" w:space="0" w:color="auto"/>
              <w:right w:val="single" w:sz="4" w:space="0" w:color="auto"/>
            </w:tcBorders>
            <w:shd w:val="clear" w:color="auto" w:fill="auto"/>
            <w:vAlign w:val="center"/>
          </w:tcPr>
          <w:p w:rsidR="00587EDC" w:rsidRPr="00EB2926" w:rsidRDefault="00587EDC" w:rsidP="00587EDC">
            <w:pPr>
              <w:spacing w:after="0" w:line="240" w:lineRule="auto"/>
              <w:rPr>
                <w:rFonts w:ascii="Arial" w:hAnsi="Arial" w:cs="Arial"/>
              </w:rPr>
            </w:pPr>
            <w:r>
              <w:rPr>
                <w:rFonts w:ascii="Arial" w:hAnsi="Arial" w:cs="Arial"/>
              </w:rPr>
              <w:sym w:font="Wingdings" w:char="F0FD"/>
            </w:r>
            <w:r>
              <w:rPr>
                <w:rFonts w:ascii="Arial" w:hAnsi="Arial" w:cs="Arial"/>
              </w:rPr>
              <w:t xml:space="preserve">   </w:t>
            </w:r>
            <w:r w:rsidRPr="00EB2926">
              <w:rPr>
                <w:rFonts w:ascii="Arial" w:hAnsi="Arial" w:cs="Arial"/>
              </w:rPr>
              <w:t>Analyse</w:t>
            </w:r>
          </w:p>
          <w:p w:rsidR="00587EDC" w:rsidRPr="00EB2926" w:rsidRDefault="00587EDC" w:rsidP="00587EDC">
            <w:pPr>
              <w:spacing w:after="0" w:line="240" w:lineRule="auto"/>
              <w:rPr>
                <w:rFonts w:ascii="Arial" w:hAnsi="Arial" w:cs="Arial"/>
              </w:rPr>
            </w:pPr>
            <w:r>
              <w:rPr>
                <w:rFonts w:ascii="Arial" w:hAnsi="Arial" w:cs="Arial"/>
              </w:rPr>
              <w:sym w:font="Wingdings" w:char="F0A8"/>
            </w:r>
            <w:r>
              <w:rPr>
                <w:rFonts w:ascii="Arial" w:hAnsi="Arial" w:cs="Arial"/>
              </w:rPr>
              <w:t xml:space="preserve">   </w:t>
            </w:r>
            <w:r w:rsidRPr="00EB2926">
              <w:rPr>
                <w:rFonts w:ascii="Arial" w:hAnsi="Arial" w:cs="Arial"/>
              </w:rPr>
              <w:t>Réalisation</w:t>
            </w:r>
          </w:p>
          <w:p w:rsidR="00587EDC" w:rsidRPr="00EB2926" w:rsidRDefault="00587EDC" w:rsidP="00587EDC">
            <w:pPr>
              <w:spacing w:after="0" w:line="240" w:lineRule="auto"/>
              <w:rPr>
                <w:rFonts w:ascii="Arial" w:hAnsi="Arial" w:cs="Arial"/>
              </w:rPr>
            </w:pPr>
            <w:r>
              <w:rPr>
                <w:rFonts w:ascii="Arial" w:hAnsi="Arial" w:cs="Arial"/>
              </w:rPr>
              <w:sym w:font="Wingdings" w:char="F0FD"/>
            </w:r>
            <w:r>
              <w:rPr>
                <w:rFonts w:ascii="Arial" w:hAnsi="Arial" w:cs="Arial"/>
              </w:rPr>
              <w:t xml:space="preserve">   </w:t>
            </w:r>
            <w:r w:rsidRPr="00EB2926">
              <w:rPr>
                <w:rFonts w:ascii="Arial" w:hAnsi="Arial" w:cs="Arial"/>
              </w:rPr>
              <w:t>Expérimentation</w:t>
            </w:r>
          </w:p>
          <w:p w:rsidR="00587EDC" w:rsidRPr="00EB2926" w:rsidRDefault="00587EDC" w:rsidP="00587EDC">
            <w:pPr>
              <w:spacing w:after="0" w:line="240" w:lineRule="auto"/>
              <w:rPr>
                <w:rFonts w:ascii="Arial" w:hAnsi="Arial" w:cs="Arial"/>
              </w:rPr>
            </w:pPr>
            <w:r>
              <w:rPr>
                <w:rFonts w:ascii="Arial" w:hAnsi="Arial" w:cs="Arial"/>
              </w:rPr>
              <w:sym w:font="Wingdings" w:char="F0A8"/>
            </w:r>
            <w:r>
              <w:rPr>
                <w:rFonts w:ascii="Arial" w:hAnsi="Arial" w:cs="Arial"/>
              </w:rPr>
              <w:t xml:space="preserve">   </w:t>
            </w:r>
            <w:r w:rsidRPr="00EB2926">
              <w:rPr>
                <w:rFonts w:ascii="Arial" w:hAnsi="Arial" w:cs="Arial"/>
              </w:rPr>
              <w:t>Conception</w:t>
            </w:r>
          </w:p>
          <w:p w:rsidR="00E32BE4" w:rsidRPr="00EB2926" w:rsidRDefault="00E32BE4">
            <w:pPr>
              <w:spacing w:after="0" w:line="240" w:lineRule="auto"/>
              <w:jc w:val="center"/>
              <w:rPr>
                <w:rFonts w:ascii="Arial" w:eastAsia="Times New Roman" w:hAnsi="Arial" w:cs="Arial"/>
                <w:bCs/>
                <w:color w:val="000000"/>
                <w:lang w:eastAsia="fr-FR"/>
              </w:rPr>
            </w:pPr>
          </w:p>
        </w:tc>
      </w:tr>
      <w:tr w:rsidR="00E32BE4">
        <w:trPr>
          <w:trHeight w:val="450"/>
        </w:trPr>
        <w:tc>
          <w:tcPr>
            <w:tcW w:w="1630" w:type="dxa"/>
            <w:vMerge w:val="restart"/>
            <w:tcBorders>
              <w:top w:val="none" w:sz="4" w:space="0" w:color="000000"/>
              <w:left w:val="single" w:sz="4" w:space="0" w:color="auto"/>
              <w:bottom w:val="single" w:sz="4" w:space="0" w:color="auto"/>
              <w:right w:val="single" w:sz="4" w:space="0" w:color="auto"/>
            </w:tcBorders>
            <w:shd w:val="clear" w:color="auto" w:fill="auto"/>
            <w:noWrap/>
            <w:vAlign w:val="center"/>
          </w:tcPr>
          <w:p w:rsidR="00E32BE4" w:rsidRDefault="004B5C3E">
            <w:pPr>
              <w:spacing w:after="0" w:line="240" w:lineRule="auto"/>
              <w:jc w:val="center"/>
              <w:rPr>
                <w:rFonts w:ascii="Arial" w:eastAsia="Times New Roman" w:hAnsi="Arial" w:cs="Arial"/>
                <w:b/>
                <w:bCs/>
                <w:color w:val="000000"/>
                <w:lang w:eastAsia="fr-FR"/>
              </w:rPr>
            </w:pPr>
            <w:r>
              <w:rPr>
                <w:rFonts w:ascii="Arial" w:eastAsia="Times New Roman" w:hAnsi="Arial" w:cs="Arial"/>
                <w:b/>
                <w:bCs/>
                <w:color w:val="000000"/>
                <w:lang w:eastAsia="fr-FR"/>
              </w:rPr>
              <w:t>Matériel à disposition</w:t>
            </w:r>
          </w:p>
        </w:tc>
        <w:tc>
          <w:tcPr>
            <w:tcW w:w="4725" w:type="dxa"/>
            <w:vMerge w:val="restart"/>
            <w:tcBorders>
              <w:top w:val="single" w:sz="4" w:space="0" w:color="auto"/>
              <w:left w:val="single" w:sz="4" w:space="0" w:color="auto"/>
              <w:bottom w:val="single" w:sz="4" w:space="0" w:color="auto"/>
              <w:right w:val="single" w:sz="4" w:space="0" w:color="auto"/>
            </w:tcBorders>
            <w:shd w:val="clear" w:color="auto" w:fill="auto"/>
          </w:tcPr>
          <w:p w:rsidR="00EF39B0" w:rsidRPr="00D24B34" w:rsidRDefault="00EF39B0" w:rsidP="00587EDC">
            <w:pPr>
              <w:pStyle w:val="Paragraphedeliste"/>
              <w:numPr>
                <w:ilvl w:val="0"/>
                <w:numId w:val="11"/>
              </w:numPr>
              <w:tabs>
                <w:tab w:val="left" w:pos="211"/>
              </w:tabs>
              <w:spacing w:after="0" w:line="240" w:lineRule="auto"/>
              <w:ind w:left="69" w:firstLine="0"/>
              <w:rPr>
                <w:rFonts w:ascii="Arial" w:eastAsia="Times New Roman" w:hAnsi="Arial" w:cs="Arial"/>
                <w:bCs/>
                <w:lang w:eastAsia="fr-FR"/>
              </w:rPr>
            </w:pPr>
            <w:r w:rsidRPr="00D24B34">
              <w:rPr>
                <w:rFonts w:ascii="Arial" w:eastAsia="Times New Roman" w:hAnsi="Arial" w:cs="Arial"/>
                <w:bCs/>
                <w:lang w:eastAsia="fr-FR"/>
              </w:rPr>
              <w:t>PC avec activité HTML sous Moodle</w:t>
            </w:r>
          </w:p>
          <w:p w:rsidR="00EF39B0" w:rsidRDefault="00EF39B0" w:rsidP="00587EDC">
            <w:pPr>
              <w:pStyle w:val="Paragraphedeliste"/>
              <w:numPr>
                <w:ilvl w:val="0"/>
                <w:numId w:val="11"/>
              </w:numPr>
              <w:tabs>
                <w:tab w:val="left" w:pos="211"/>
              </w:tabs>
              <w:spacing w:after="0" w:line="240" w:lineRule="auto"/>
              <w:ind w:left="69" w:firstLine="0"/>
              <w:rPr>
                <w:rFonts w:ascii="Arial" w:eastAsia="Times New Roman" w:hAnsi="Arial" w:cs="Arial"/>
                <w:bCs/>
                <w:lang w:eastAsia="fr-FR"/>
              </w:rPr>
            </w:pPr>
            <w:r w:rsidRPr="00D24B34">
              <w:rPr>
                <w:rFonts w:ascii="Arial" w:eastAsia="Times New Roman" w:hAnsi="Arial" w:cs="Arial"/>
                <w:bCs/>
                <w:lang w:eastAsia="fr-FR"/>
              </w:rPr>
              <w:t xml:space="preserve">Base robot passeur (châssis / moteurs assemblés) </w:t>
            </w:r>
          </w:p>
          <w:p w:rsidR="00EF39B0" w:rsidRDefault="00EF39B0" w:rsidP="00587EDC">
            <w:pPr>
              <w:pStyle w:val="Paragraphedeliste"/>
              <w:numPr>
                <w:ilvl w:val="0"/>
                <w:numId w:val="11"/>
              </w:numPr>
              <w:tabs>
                <w:tab w:val="left" w:pos="211"/>
              </w:tabs>
              <w:spacing w:after="0" w:line="240" w:lineRule="auto"/>
              <w:ind w:left="69" w:firstLine="0"/>
              <w:rPr>
                <w:rFonts w:ascii="Arial" w:eastAsia="Times New Roman" w:hAnsi="Arial" w:cs="Arial"/>
                <w:bCs/>
                <w:lang w:eastAsia="fr-FR"/>
              </w:rPr>
            </w:pPr>
            <w:r w:rsidRPr="00D24B34">
              <w:rPr>
                <w:rFonts w:ascii="Arial" w:eastAsia="Times New Roman" w:hAnsi="Arial" w:cs="Arial"/>
                <w:bCs/>
                <w:lang w:eastAsia="fr-FR"/>
              </w:rPr>
              <w:t>Batterie</w:t>
            </w:r>
          </w:p>
          <w:p w:rsidR="00EF39B0" w:rsidRPr="00D24B34" w:rsidRDefault="00EF39B0" w:rsidP="00587EDC">
            <w:pPr>
              <w:pStyle w:val="Paragraphedeliste"/>
              <w:numPr>
                <w:ilvl w:val="0"/>
                <w:numId w:val="11"/>
              </w:numPr>
              <w:tabs>
                <w:tab w:val="left" w:pos="211"/>
              </w:tabs>
              <w:spacing w:after="0" w:line="240" w:lineRule="auto"/>
              <w:ind w:left="69" w:firstLine="0"/>
              <w:rPr>
                <w:rFonts w:ascii="Arial" w:eastAsia="Times New Roman" w:hAnsi="Arial" w:cs="Arial"/>
                <w:bCs/>
                <w:lang w:eastAsia="fr-FR"/>
              </w:rPr>
            </w:pPr>
            <w:r>
              <w:rPr>
                <w:rFonts w:ascii="Arial" w:eastAsia="Times New Roman" w:hAnsi="Arial" w:cs="Arial"/>
                <w:bCs/>
                <w:lang w:eastAsia="fr-FR"/>
              </w:rPr>
              <w:t>Documents ressource « Alimenter les moteurs » + « Raccordement des récepteurs »</w:t>
            </w:r>
          </w:p>
          <w:p w:rsidR="00EF39B0" w:rsidRDefault="00EF39B0" w:rsidP="00587EDC">
            <w:pPr>
              <w:pStyle w:val="Paragraphedeliste"/>
              <w:numPr>
                <w:ilvl w:val="0"/>
                <w:numId w:val="11"/>
              </w:numPr>
              <w:tabs>
                <w:tab w:val="left" w:pos="211"/>
              </w:tabs>
              <w:spacing w:after="0" w:line="240" w:lineRule="auto"/>
              <w:ind w:left="69" w:firstLine="0"/>
              <w:rPr>
                <w:rFonts w:ascii="Arial" w:eastAsia="Times New Roman" w:hAnsi="Arial" w:cs="Arial"/>
                <w:bCs/>
                <w:lang w:eastAsia="fr-FR"/>
              </w:rPr>
            </w:pPr>
            <w:r>
              <w:rPr>
                <w:rFonts w:ascii="Arial" w:eastAsia="Times New Roman" w:hAnsi="Arial" w:cs="Arial"/>
                <w:bCs/>
                <w:lang w:eastAsia="fr-FR"/>
              </w:rPr>
              <w:t>Document pour affichage et mise en commun des conclusions</w:t>
            </w:r>
          </w:p>
          <w:p w:rsidR="00EF39B0" w:rsidRDefault="00EF39B0" w:rsidP="00587EDC">
            <w:pPr>
              <w:pStyle w:val="Paragraphedeliste"/>
              <w:numPr>
                <w:ilvl w:val="0"/>
                <w:numId w:val="11"/>
              </w:numPr>
              <w:tabs>
                <w:tab w:val="left" w:pos="211"/>
              </w:tabs>
              <w:spacing w:after="0" w:line="240" w:lineRule="auto"/>
              <w:ind w:left="69" w:firstLine="0"/>
              <w:rPr>
                <w:rFonts w:ascii="Arial" w:eastAsia="Times New Roman" w:hAnsi="Arial" w:cs="Arial"/>
                <w:bCs/>
                <w:lang w:eastAsia="fr-FR"/>
              </w:rPr>
            </w:pPr>
            <w:r w:rsidRPr="00C601EE">
              <w:rPr>
                <w:rFonts w:ascii="Arial" w:eastAsia="Times New Roman" w:hAnsi="Arial" w:cs="Arial"/>
                <w:bCs/>
                <w:lang w:eastAsia="fr-FR"/>
              </w:rPr>
              <w:t xml:space="preserve">Film </w:t>
            </w:r>
            <w:r>
              <w:rPr>
                <w:rFonts w:ascii="Arial" w:eastAsia="Times New Roman" w:hAnsi="Arial" w:cs="Arial"/>
                <w:bCs/>
                <w:lang w:eastAsia="fr-FR"/>
              </w:rPr>
              <w:t>‘moteur à courant continu comment ça marche ?’</w:t>
            </w:r>
          </w:p>
          <w:p w:rsidR="00E32BE4" w:rsidRDefault="00E32BE4" w:rsidP="00587EDC">
            <w:pPr>
              <w:pStyle w:val="Paragraphedeliste"/>
              <w:tabs>
                <w:tab w:val="left" w:pos="211"/>
              </w:tabs>
              <w:spacing w:after="0" w:line="240" w:lineRule="auto"/>
              <w:rPr>
                <w:rFonts w:ascii="Arial" w:eastAsia="Times New Roman" w:hAnsi="Arial" w:cs="Arial"/>
                <w:bCs/>
                <w:lang w:eastAsia="fr-FR"/>
              </w:rPr>
            </w:pPr>
          </w:p>
        </w:tc>
        <w:tc>
          <w:tcPr>
            <w:tcW w:w="4526" w:type="dxa"/>
            <w:vMerge w:val="restart"/>
            <w:tcBorders>
              <w:top w:val="single" w:sz="4" w:space="0" w:color="auto"/>
              <w:left w:val="single" w:sz="4" w:space="0" w:color="auto"/>
              <w:bottom w:val="single" w:sz="4" w:space="0" w:color="auto"/>
              <w:right w:val="single" w:sz="4" w:space="0" w:color="auto"/>
            </w:tcBorders>
            <w:shd w:val="clear" w:color="auto" w:fill="auto"/>
          </w:tcPr>
          <w:p w:rsidR="00DC17DE" w:rsidRPr="00D24B34" w:rsidRDefault="00DC17DE" w:rsidP="00587EDC">
            <w:pPr>
              <w:pStyle w:val="Paragraphedeliste"/>
              <w:numPr>
                <w:ilvl w:val="0"/>
                <w:numId w:val="11"/>
              </w:numPr>
              <w:tabs>
                <w:tab w:val="left" w:pos="211"/>
              </w:tabs>
              <w:spacing w:after="0" w:line="240" w:lineRule="auto"/>
              <w:ind w:left="69" w:firstLine="0"/>
              <w:rPr>
                <w:rFonts w:ascii="Arial" w:eastAsia="Times New Roman" w:hAnsi="Arial" w:cs="Arial"/>
                <w:bCs/>
                <w:lang w:eastAsia="fr-FR"/>
              </w:rPr>
            </w:pPr>
            <w:r w:rsidRPr="00D24B34">
              <w:rPr>
                <w:rFonts w:ascii="Arial" w:eastAsia="Times New Roman" w:hAnsi="Arial" w:cs="Arial"/>
                <w:bCs/>
                <w:lang w:eastAsia="fr-FR"/>
              </w:rPr>
              <w:t>PC avec activité HTML sous Moodle</w:t>
            </w:r>
          </w:p>
          <w:p w:rsidR="00DC17DE" w:rsidRDefault="00DC17DE" w:rsidP="00587EDC">
            <w:pPr>
              <w:pStyle w:val="Paragraphedeliste"/>
              <w:numPr>
                <w:ilvl w:val="0"/>
                <w:numId w:val="11"/>
              </w:numPr>
              <w:tabs>
                <w:tab w:val="left" w:pos="211"/>
              </w:tabs>
              <w:spacing w:after="0" w:line="240" w:lineRule="auto"/>
              <w:ind w:left="69" w:firstLine="0"/>
              <w:rPr>
                <w:rFonts w:ascii="Arial" w:eastAsia="Times New Roman" w:hAnsi="Arial" w:cs="Arial"/>
                <w:bCs/>
                <w:lang w:eastAsia="fr-FR"/>
              </w:rPr>
            </w:pPr>
            <w:r w:rsidRPr="00D24B34">
              <w:rPr>
                <w:rFonts w:ascii="Arial" w:eastAsia="Times New Roman" w:hAnsi="Arial" w:cs="Arial"/>
                <w:bCs/>
                <w:lang w:eastAsia="fr-FR"/>
              </w:rPr>
              <w:t xml:space="preserve">Base robot passeur (châssis / moteurs assemblés) </w:t>
            </w:r>
          </w:p>
          <w:p w:rsidR="00DC17DE" w:rsidRDefault="00DC17DE" w:rsidP="00587EDC">
            <w:pPr>
              <w:pStyle w:val="Paragraphedeliste"/>
              <w:numPr>
                <w:ilvl w:val="0"/>
                <w:numId w:val="11"/>
              </w:numPr>
              <w:tabs>
                <w:tab w:val="left" w:pos="211"/>
              </w:tabs>
              <w:spacing w:after="0" w:line="240" w:lineRule="auto"/>
              <w:ind w:left="69" w:firstLine="0"/>
              <w:rPr>
                <w:rFonts w:ascii="Arial" w:eastAsia="Times New Roman" w:hAnsi="Arial" w:cs="Arial"/>
                <w:bCs/>
                <w:lang w:eastAsia="fr-FR"/>
              </w:rPr>
            </w:pPr>
            <w:r w:rsidRPr="00D24B34">
              <w:rPr>
                <w:rFonts w:ascii="Arial" w:eastAsia="Times New Roman" w:hAnsi="Arial" w:cs="Arial"/>
                <w:bCs/>
                <w:lang w:eastAsia="fr-FR"/>
              </w:rPr>
              <w:t>Batterie</w:t>
            </w:r>
          </w:p>
          <w:p w:rsidR="00DC17DE" w:rsidRPr="00A40FBC" w:rsidRDefault="00DC17DE" w:rsidP="00587EDC">
            <w:pPr>
              <w:pStyle w:val="Paragraphedeliste"/>
              <w:numPr>
                <w:ilvl w:val="0"/>
                <w:numId w:val="11"/>
              </w:numPr>
              <w:tabs>
                <w:tab w:val="left" w:pos="211"/>
              </w:tabs>
              <w:spacing w:after="0" w:line="240" w:lineRule="auto"/>
              <w:ind w:left="69" w:firstLine="0"/>
              <w:rPr>
                <w:rFonts w:ascii="Arial" w:eastAsia="Times New Roman" w:hAnsi="Arial" w:cs="Arial"/>
                <w:bCs/>
                <w:lang w:eastAsia="fr-FR"/>
              </w:rPr>
            </w:pPr>
            <w:r>
              <w:rPr>
                <w:rFonts w:ascii="Arial" w:eastAsia="Times New Roman" w:hAnsi="Arial" w:cs="Arial"/>
                <w:bCs/>
                <w:lang w:eastAsia="fr-FR"/>
              </w:rPr>
              <w:t>Document ressource « Raccordement des récepteurs »</w:t>
            </w:r>
          </w:p>
          <w:p w:rsidR="00DC17DE" w:rsidRPr="00D24B34" w:rsidRDefault="00DC17DE" w:rsidP="00587EDC">
            <w:pPr>
              <w:pStyle w:val="Paragraphedeliste"/>
              <w:numPr>
                <w:ilvl w:val="0"/>
                <w:numId w:val="11"/>
              </w:numPr>
              <w:tabs>
                <w:tab w:val="left" w:pos="211"/>
              </w:tabs>
              <w:spacing w:after="0" w:line="240" w:lineRule="auto"/>
              <w:ind w:left="69" w:firstLine="0"/>
              <w:rPr>
                <w:rFonts w:ascii="Arial" w:eastAsia="Times New Roman" w:hAnsi="Arial" w:cs="Arial"/>
                <w:bCs/>
                <w:lang w:eastAsia="fr-FR"/>
              </w:rPr>
            </w:pPr>
            <w:r>
              <w:rPr>
                <w:rFonts w:ascii="Arial" w:eastAsia="Times New Roman" w:hAnsi="Arial" w:cs="Arial"/>
                <w:bCs/>
                <w:lang w:eastAsia="fr-FR"/>
              </w:rPr>
              <w:t>Un multimètre</w:t>
            </w:r>
          </w:p>
          <w:p w:rsidR="00E32BE4" w:rsidRDefault="00DC17DE" w:rsidP="00587EDC">
            <w:pPr>
              <w:pStyle w:val="Paragraphedeliste"/>
              <w:numPr>
                <w:ilvl w:val="0"/>
                <w:numId w:val="11"/>
              </w:numPr>
              <w:tabs>
                <w:tab w:val="left" w:pos="211"/>
              </w:tabs>
              <w:spacing w:after="0" w:line="240" w:lineRule="auto"/>
              <w:ind w:left="69" w:firstLine="0"/>
              <w:rPr>
                <w:rFonts w:ascii="Arial" w:eastAsia="Times New Roman" w:hAnsi="Arial" w:cs="Arial"/>
                <w:bCs/>
                <w:lang w:eastAsia="fr-FR"/>
              </w:rPr>
            </w:pPr>
            <w:r>
              <w:rPr>
                <w:rFonts w:ascii="Arial" w:eastAsia="Times New Roman" w:hAnsi="Arial" w:cs="Arial"/>
                <w:bCs/>
                <w:lang w:eastAsia="fr-FR"/>
              </w:rPr>
              <w:t>Modèle multiphysique (Scilab) du comportement de la batterie</w:t>
            </w:r>
          </w:p>
        </w:tc>
        <w:tc>
          <w:tcPr>
            <w:tcW w:w="4526" w:type="dxa"/>
            <w:vMerge w:val="restart"/>
            <w:tcBorders>
              <w:top w:val="single" w:sz="4" w:space="0" w:color="auto"/>
              <w:left w:val="single" w:sz="4" w:space="0" w:color="auto"/>
              <w:bottom w:val="single" w:sz="4" w:space="0" w:color="auto"/>
              <w:right w:val="single" w:sz="4" w:space="0" w:color="auto"/>
            </w:tcBorders>
            <w:shd w:val="clear" w:color="auto" w:fill="auto"/>
          </w:tcPr>
          <w:p w:rsidR="00E32BE4" w:rsidRPr="00EB2926" w:rsidRDefault="004B5C3E" w:rsidP="00587EDC">
            <w:pPr>
              <w:pStyle w:val="Paragraphedeliste"/>
              <w:numPr>
                <w:ilvl w:val="0"/>
                <w:numId w:val="11"/>
              </w:numPr>
              <w:tabs>
                <w:tab w:val="left" w:pos="211"/>
              </w:tabs>
              <w:spacing w:after="0" w:line="240" w:lineRule="auto"/>
              <w:ind w:left="69" w:firstLine="0"/>
              <w:rPr>
                <w:rFonts w:ascii="Arial" w:eastAsia="Times New Roman" w:hAnsi="Arial" w:cs="Arial"/>
                <w:bCs/>
                <w:lang w:eastAsia="fr-FR"/>
              </w:rPr>
            </w:pPr>
            <w:r w:rsidRPr="00EB2926">
              <w:rPr>
                <w:rFonts w:ascii="Arial" w:eastAsia="Times New Roman" w:hAnsi="Arial" w:cs="Arial"/>
                <w:bCs/>
                <w:lang w:eastAsia="fr-FR"/>
              </w:rPr>
              <w:t>Ordinateurs : Fiche activité et ressources sur le réseau + logiciel Arduino </w:t>
            </w:r>
          </w:p>
          <w:p w:rsidR="00E32BE4" w:rsidRPr="00EB2926" w:rsidRDefault="004B5C3E" w:rsidP="00587EDC">
            <w:pPr>
              <w:pStyle w:val="Paragraphedeliste"/>
              <w:numPr>
                <w:ilvl w:val="0"/>
                <w:numId w:val="11"/>
              </w:numPr>
              <w:tabs>
                <w:tab w:val="left" w:pos="211"/>
              </w:tabs>
              <w:spacing w:after="0" w:line="240" w:lineRule="auto"/>
              <w:ind w:left="69" w:firstLine="0"/>
              <w:rPr>
                <w:rFonts w:ascii="Arial" w:eastAsia="Times New Roman" w:hAnsi="Arial" w:cs="Arial"/>
                <w:bCs/>
                <w:lang w:eastAsia="fr-FR"/>
              </w:rPr>
            </w:pPr>
            <w:r w:rsidRPr="00EB2926">
              <w:rPr>
                <w:rFonts w:ascii="Arial" w:eastAsia="Times New Roman" w:hAnsi="Arial" w:cs="Arial"/>
                <w:bCs/>
                <w:lang w:eastAsia="fr-FR"/>
              </w:rPr>
              <w:t xml:space="preserve">Le robot avec le </w:t>
            </w:r>
            <w:proofErr w:type="spellStart"/>
            <w:r w:rsidRPr="00EB2926">
              <w:rPr>
                <w:rFonts w:ascii="Arial" w:eastAsia="Times New Roman" w:hAnsi="Arial" w:cs="Arial"/>
                <w:bCs/>
                <w:lang w:eastAsia="fr-FR"/>
              </w:rPr>
              <w:t>motorshield</w:t>
            </w:r>
            <w:proofErr w:type="spellEnd"/>
            <w:r w:rsidRPr="00EB2926">
              <w:rPr>
                <w:rFonts w:ascii="Arial" w:eastAsia="Times New Roman" w:hAnsi="Arial" w:cs="Arial"/>
                <w:bCs/>
                <w:lang w:eastAsia="fr-FR"/>
              </w:rPr>
              <w:t xml:space="preserve"> + </w:t>
            </w:r>
            <w:proofErr w:type="spellStart"/>
            <w:r w:rsidRPr="00EB2926">
              <w:rPr>
                <w:rFonts w:ascii="Arial" w:eastAsia="Times New Roman" w:hAnsi="Arial" w:cs="Arial"/>
                <w:bCs/>
                <w:lang w:eastAsia="fr-FR"/>
              </w:rPr>
              <w:t>arduino</w:t>
            </w:r>
            <w:proofErr w:type="spellEnd"/>
            <w:r w:rsidRPr="00EB2926">
              <w:rPr>
                <w:rFonts w:ascii="Arial" w:eastAsia="Times New Roman" w:hAnsi="Arial" w:cs="Arial"/>
                <w:bCs/>
                <w:lang w:eastAsia="fr-FR"/>
              </w:rPr>
              <w:t> </w:t>
            </w:r>
            <w:proofErr w:type="spellStart"/>
            <w:r w:rsidRPr="00EB2926">
              <w:rPr>
                <w:rFonts w:ascii="Arial" w:eastAsia="Times New Roman" w:hAnsi="Arial" w:cs="Arial"/>
                <w:bCs/>
                <w:lang w:eastAsia="fr-FR"/>
              </w:rPr>
              <w:t>Uno</w:t>
            </w:r>
            <w:proofErr w:type="spellEnd"/>
            <w:r w:rsidRPr="00EB2926">
              <w:rPr>
                <w:rFonts w:ascii="Arial" w:eastAsia="Times New Roman" w:hAnsi="Arial" w:cs="Arial"/>
                <w:bCs/>
                <w:lang w:eastAsia="fr-FR"/>
              </w:rPr>
              <w:t xml:space="preserve"> </w:t>
            </w:r>
          </w:p>
          <w:p w:rsidR="00E32BE4" w:rsidRPr="00EB2926" w:rsidRDefault="00AD174C" w:rsidP="00587EDC">
            <w:pPr>
              <w:pStyle w:val="Paragraphedeliste"/>
              <w:numPr>
                <w:ilvl w:val="0"/>
                <w:numId w:val="11"/>
              </w:numPr>
              <w:tabs>
                <w:tab w:val="left" w:pos="211"/>
              </w:tabs>
              <w:spacing w:after="0" w:line="240" w:lineRule="auto"/>
              <w:ind w:left="69" w:firstLine="0"/>
              <w:rPr>
                <w:rFonts w:ascii="Arial" w:eastAsia="Times New Roman" w:hAnsi="Arial" w:cs="Arial"/>
                <w:bCs/>
                <w:lang w:eastAsia="fr-FR"/>
              </w:rPr>
            </w:pPr>
            <w:r w:rsidRPr="00EB2926">
              <w:rPr>
                <w:rFonts w:ascii="Arial" w:eastAsia="Times New Roman" w:hAnsi="Arial" w:cs="Arial"/>
                <w:bCs/>
                <w:lang w:eastAsia="fr-FR"/>
              </w:rPr>
              <w:t>Un voltmètre, avec les outils de mesures</w:t>
            </w:r>
          </w:p>
          <w:p w:rsidR="00E32BE4" w:rsidRPr="00EB2926" w:rsidRDefault="00AD174C" w:rsidP="00587EDC">
            <w:pPr>
              <w:pStyle w:val="Paragraphedeliste"/>
              <w:numPr>
                <w:ilvl w:val="0"/>
                <w:numId w:val="11"/>
              </w:numPr>
              <w:tabs>
                <w:tab w:val="left" w:pos="211"/>
              </w:tabs>
              <w:spacing w:after="0" w:line="240" w:lineRule="auto"/>
              <w:ind w:left="69" w:firstLine="0"/>
              <w:rPr>
                <w:rFonts w:ascii="Arial" w:eastAsia="Times New Roman" w:hAnsi="Arial" w:cs="Arial"/>
                <w:bCs/>
                <w:lang w:eastAsia="fr-FR"/>
              </w:rPr>
            </w:pPr>
            <w:r w:rsidRPr="00EB2926">
              <w:rPr>
                <w:rFonts w:ascii="Arial" w:eastAsia="Times New Roman" w:hAnsi="Arial" w:cs="Arial"/>
                <w:bCs/>
                <w:lang w:eastAsia="fr-FR"/>
              </w:rPr>
              <w:t>Un oscilloscope</w:t>
            </w:r>
          </w:p>
          <w:p w:rsidR="00E32BE4" w:rsidRPr="00EB2926" w:rsidRDefault="00AD174C" w:rsidP="00587EDC">
            <w:pPr>
              <w:pStyle w:val="Paragraphedeliste"/>
              <w:numPr>
                <w:ilvl w:val="0"/>
                <w:numId w:val="11"/>
              </w:numPr>
              <w:tabs>
                <w:tab w:val="left" w:pos="211"/>
              </w:tabs>
              <w:spacing w:after="0" w:line="240" w:lineRule="auto"/>
              <w:ind w:left="69" w:firstLine="0"/>
              <w:rPr>
                <w:rFonts w:ascii="Arial" w:eastAsia="Times New Roman" w:hAnsi="Arial" w:cs="Arial"/>
                <w:bCs/>
                <w:lang w:eastAsia="fr-FR"/>
              </w:rPr>
            </w:pPr>
            <w:r w:rsidRPr="00EB2926">
              <w:rPr>
                <w:rFonts w:ascii="Arial" w:eastAsia="Times New Roman" w:hAnsi="Arial" w:cs="Arial"/>
                <w:bCs/>
                <w:lang w:eastAsia="fr-FR"/>
              </w:rPr>
              <w:t xml:space="preserve">Un tachymètre laser. </w:t>
            </w:r>
          </w:p>
          <w:p w:rsidR="00E32BE4" w:rsidRDefault="00E32BE4">
            <w:pPr>
              <w:spacing w:after="0" w:line="240" w:lineRule="auto"/>
              <w:rPr>
                <w:rFonts w:ascii="Arial" w:eastAsia="Times New Roman" w:hAnsi="Arial" w:cs="Arial"/>
                <w:bCs/>
                <w:lang w:eastAsia="fr-FR"/>
              </w:rPr>
            </w:pPr>
          </w:p>
        </w:tc>
      </w:tr>
      <w:tr w:rsidR="00E32BE4">
        <w:trPr>
          <w:trHeight w:val="450"/>
        </w:trPr>
        <w:tc>
          <w:tcPr>
            <w:tcW w:w="1630" w:type="dxa"/>
            <w:vMerge/>
            <w:tcBorders>
              <w:top w:val="none" w:sz="4" w:space="0" w:color="000000"/>
              <w:left w:val="single" w:sz="4" w:space="0" w:color="auto"/>
              <w:bottom w:val="single" w:sz="4" w:space="0" w:color="auto"/>
              <w:right w:val="single" w:sz="4" w:space="0" w:color="auto"/>
            </w:tcBorders>
            <w:vAlign w:val="center"/>
          </w:tcPr>
          <w:p w:rsidR="00E32BE4" w:rsidRDefault="00E32BE4">
            <w:pPr>
              <w:spacing w:after="0" w:line="240" w:lineRule="auto"/>
              <w:rPr>
                <w:rFonts w:ascii="Arial" w:eastAsia="Times New Roman" w:hAnsi="Arial" w:cs="Arial"/>
                <w:b/>
                <w:bCs/>
                <w:color w:val="000000"/>
                <w:sz w:val="20"/>
                <w:szCs w:val="20"/>
                <w:lang w:eastAsia="fr-FR"/>
              </w:rPr>
            </w:pPr>
          </w:p>
        </w:tc>
        <w:tc>
          <w:tcPr>
            <w:tcW w:w="4725" w:type="dxa"/>
            <w:vMerge/>
            <w:tcBorders>
              <w:top w:val="single" w:sz="4" w:space="0" w:color="auto"/>
              <w:left w:val="single" w:sz="4" w:space="0" w:color="auto"/>
              <w:bottom w:val="single" w:sz="4" w:space="0" w:color="auto"/>
              <w:right w:val="single" w:sz="4" w:space="0" w:color="auto"/>
            </w:tcBorders>
            <w:vAlign w:val="center"/>
          </w:tcPr>
          <w:p w:rsidR="00E32BE4" w:rsidRDefault="00E32BE4">
            <w:pPr>
              <w:spacing w:after="0" w:line="240" w:lineRule="auto"/>
              <w:rPr>
                <w:rFonts w:ascii="Arial" w:eastAsia="Times New Roman" w:hAnsi="Arial" w:cs="Arial"/>
                <w:color w:val="000000"/>
                <w:sz w:val="18"/>
                <w:szCs w:val="18"/>
                <w:lang w:eastAsia="fr-FR"/>
              </w:rPr>
            </w:pPr>
          </w:p>
        </w:tc>
        <w:tc>
          <w:tcPr>
            <w:tcW w:w="4526" w:type="dxa"/>
            <w:vMerge/>
            <w:tcBorders>
              <w:top w:val="single" w:sz="4" w:space="0" w:color="auto"/>
              <w:left w:val="single" w:sz="4" w:space="0" w:color="auto"/>
              <w:bottom w:val="single" w:sz="4" w:space="0" w:color="auto"/>
              <w:right w:val="single" w:sz="4" w:space="0" w:color="auto"/>
            </w:tcBorders>
            <w:vAlign w:val="center"/>
          </w:tcPr>
          <w:p w:rsidR="00E32BE4" w:rsidRDefault="00E32BE4">
            <w:pPr>
              <w:spacing w:after="0" w:line="240" w:lineRule="auto"/>
              <w:rPr>
                <w:rFonts w:ascii="Arial" w:eastAsia="Times New Roman" w:hAnsi="Arial" w:cs="Arial"/>
                <w:color w:val="000000"/>
                <w:sz w:val="18"/>
                <w:szCs w:val="18"/>
                <w:lang w:eastAsia="fr-FR"/>
              </w:rPr>
            </w:pPr>
          </w:p>
        </w:tc>
        <w:tc>
          <w:tcPr>
            <w:tcW w:w="4526" w:type="dxa"/>
            <w:vMerge/>
            <w:tcBorders>
              <w:top w:val="single" w:sz="4" w:space="0" w:color="auto"/>
              <w:left w:val="single" w:sz="4" w:space="0" w:color="auto"/>
              <w:bottom w:val="single" w:sz="4" w:space="0" w:color="auto"/>
              <w:right w:val="single" w:sz="4" w:space="0" w:color="auto"/>
            </w:tcBorders>
            <w:vAlign w:val="center"/>
          </w:tcPr>
          <w:p w:rsidR="00E32BE4" w:rsidRDefault="00E32BE4">
            <w:pPr>
              <w:spacing w:after="0" w:line="240" w:lineRule="auto"/>
              <w:rPr>
                <w:rFonts w:ascii="Arial" w:eastAsia="Times New Roman" w:hAnsi="Arial" w:cs="Arial"/>
                <w:color w:val="000000"/>
                <w:sz w:val="18"/>
                <w:szCs w:val="18"/>
                <w:lang w:eastAsia="fr-FR"/>
              </w:rPr>
            </w:pPr>
          </w:p>
        </w:tc>
      </w:tr>
      <w:tr w:rsidR="00E32BE4">
        <w:trPr>
          <w:trHeight w:val="450"/>
        </w:trPr>
        <w:tc>
          <w:tcPr>
            <w:tcW w:w="1630" w:type="dxa"/>
            <w:vMerge/>
            <w:tcBorders>
              <w:top w:val="none" w:sz="4" w:space="0" w:color="000000"/>
              <w:left w:val="single" w:sz="4" w:space="0" w:color="auto"/>
              <w:bottom w:val="single" w:sz="4" w:space="0" w:color="auto"/>
              <w:right w:val="single" w:sz="4" w:space="0" w:color="auto"/>
            </w:tcBorders>
            <w:vAlign w:val="center"/>
          </w:tcPr>
          <w:p w:rsidR="00E32BE4" w:rsidRDefault="00E32BE4">
            <w:pPr>
              <w:spacing w:after="0" w:line="240" w:lineRule="auto"/>
              <w:rPr>
                <w:rFonts w:ascii="Arial" w:eastAsia="Times New Roman" w:hAnsi="Arial" w:cs="Arial"/>
                <w:b/>
                <w:bCs/>
                <w:color w:val="000000"/>
                <w:sz w:val="20"/>
                <w:szCs w:val="20"/>
                <w:lang w:eastAsia="fr-FR"/>
              </w:rPr>
            </w:pPr>
          </w:p>
        </w:tc>
        <w:tc>
          <w:tcPr>
            <w:tcW w:w="4725" w:type="dxa"/>
            <w:vMerge/>
            <w:tcBorders>
              <w:top w:val="single" w:sz="4" w:space="0" w:color="auto"/>
              <w:left w:val="single" w:sz="4" w:space="0" w:color="auto"/>
              <w:bottom w:val="single" w:sz="4" w:space="0" w:color="auto"/>
              <w:right w:val="single" w:sz="4" w:space="0" w:color="auto"/>
            </w:tcBorders>
            <w:vAlign w:val="center"/>
          </w:tcPr>
          <w:p w:rsidR="00E32BE4" w:rsidRDefault="00E32BE4">
            <w:pPr>
              <w:spacing w:after="0" w:line="240" w:lineRule="auto"/>
              <w:rPr>
                <w:rFonts w:ascii="Arial" w:eastAsia="Times New Roman" w:hAnsi="Arial" w:cs="Arial"/>
                <w:color w:val="000000"/>
                <w:sz w:val="18"/>
                <w:szCs w:val="18"/>
                <w:lang w:eastAsia="fr-FR"/>
              </w:rPr>
            </w:pPr>
          </w:p>
        </w:tc>
        <w:tc>
          <w:tcPr>
            <w:tcW w:w="4526" w:type="dxa"/>
            <w:vMerge/>
            <w:tcBorders>
              <w:top w:val="single" w:sz="4" w:space="0" w:color="auto"/>
              <w:left w:val="single" w:sz="4" w:space="0" w:color="auto"/>
              <w:bottom w:val="single" w:sz="4" w:space="0" w:color="auto"/>
              <w:right w:val="single" w:sz="4" w:space="0" w:color="auto"/>
            </w:tcBorders>
            <w:vAlign w:val="center"/>
          </w:tcPr>
          <w:p w:rsidR="00E32BE4" w:rsidRDefault="00E32BE4">
            <w:pPr>
              <w:spacing w:after="0" w:line="240" w:lineRule="auto"/>
              <w:rPr>
                <w:rFonts w:ascii="Arial" w:eastAsia="Times New Roman" w:hAnsi="Arial" w:cs="Arial"/>
                <w:color w:val="000000"/>
                <w:sz w:val="18"/>
                <w:szCs w:val="18"/>
                <w:lang w:eastAsia="fr-FR"/>
              </w:rPr>
            </w:pPr>
          </w:p>
        </w:tc>
        <w:tc>
          <w:tcPr>
            <w:tcW w:w="4526" w:type="dxa"/>
            <w:vMerge/>
            <w:tcBorders>
              <w:top w:val="single" w:sz="4" w:space="0" w:color="auto"/>
              <w:left w:val="single" w:sz="4" w:space="0" w:color="auto"/>
              <w:bottom w:val="single" w:sz="4" w:space="0" w:color="auto"/>
              <w:right w:val="single" w:sz="4" w:space="0" w:color="auto"/>
            </w:tcBorders>
            <w:vAlign w:val="center"/>
          </w:tcPr>
          <w:p w:rsidR="00E32BE4" w:rsidRDefault="00E32BE4">
            <w:pPr>
              <w:spacing w:after="0" w:line="240" w:lineRule="auto"/>
              <w:rPr>
                <w:rFonts w:ascii="Arial" w:eastAsia="Times New Roman" w:hAnsi="Arial" w:cs="Arial"/>
                <w:color w:val="000000"/>
                <w:sz w:val="18"/>
                <w:szCs w:val="18"/>
                <w:lang w:eastAsia="fr-FR"/>
              </w:rPr>
            </w:pPr>
          </w:p>
        </w:tc>
      </w:tr>
      <w:tr w:rsidR="00E32BE4">
        <w:trPr>
          <w:trHeight w:val="315"/>
        </w:trPr>
        <w:tc>
          <w:tcPr>
            <w:tcW w:w="1630" w:type="dxa"/>
            <w:tcBorders>
              <w:top w:val="none" w:sz="4" w:space="0" w:color="000000"/>
              <w:left w:val="single" w:sz="4" w:space="0" w:color="auto"/>
              <w:bottom w:val="single" w:sz="4" w:space="0" w:color="auto"/>
              <w:right w:val="single" w:sz="4" w:space="0" w:color="auto"/>
            </w:tcBorders>
            <w:shd w:val="clear" w:color="auto" w:fill="auto"/>
            <w:noWrap/>
            <w:vAlign w:val="center"/>
          </w:tcPr>
          <w:p w:rsidR="00633A1C" w:rsidRDefault="00633A1C">
            <w:pPr>
              <w:spacing w:after="0" w:line="240" w:lineRule="auto"/>
              <w:jc w:val="center"/>
              <w:rPr>
                <w:rFonts w:ascii="Arial" w:eastAsia="Times New Roman" w:hAnsi="Arial" w:cs="Arial"/>
                <w:b/>
                <w:bCs/>
                <w:color w:val="000000"/>
                <w:lang w:eastAsia="fr-FR"/>
              </w:rPr>
            </w:pPr>
          </w:p>
          <w:p w:rsidR="00E32BE4" w:rsidRDefault="004B5C3E">
            <w:pPr>
              <w:spacing w:after="0" w:line="240" w:lineRule="auto"/>
              <w:jc w:val="center"/>
              <w:rPr>
                <w:rFonts w:ascii="Arial" w:eastAsia="Times New Roman" w:hAnsi="Arial" w:cs="Arial"/>
                <w:b/>
                <w:bCs/>
                <w:color w:val="000000"/>
                <w:lang w:eastAsia="fr-FR"/>
              </w:rPr>
            </w:pPr>
            <w:r>
              <w:rPr>
                <w:rFonts w:ascii="Arial" w:eastAsia="Times New Roman" w:hAnsi="Arial" w:cs="Arial"/>
                <w:b/>
                <w:bCs/>
                <w:color w:val="000000"/>
                <w:lang w:eastAsia="fr-FR"/>
              </w:rPr>
              <w:t>Durée</w:t>
            </w:r>
          </w:p>
          <w:p w:rsidR="00633A1C" w:rsidRDefault="00633A1C">
            <w:pPr>
              <w:spacing w:after="0" w:line="240" w:lineRule="auto"/>
              <w:jc w:val="center"/>
              <w:rPr>
                <w:rFonts w:ascii="Arial" w:eastAsia="Times New Roman" w:hAnsi="Arial" w:cs="Arial"/>
                <w:b/>
                <w:bCs/>
                <w:color w:val="000000"/>
                <w:sz w:val="20"/>
                <w:szCs w:val="20"/>
                <w:lang w:eastAsia="fr-FR"/>
              </w:rPr>
            </w:pPr>
          </w:p>
        </w:tc>
        <w:tc>
          <w:tcPr>
            <w:tcW w:w="4725" w:type="dxa"/>
            <w:tcBorders>
              <w:top w:val="single" w:sz="4" w:space="0" w:color="auto"/>
              <w:left w:val="none" w:sz="4" w:space="0" w:color="000000"/>
              <w:bottom w:val="single" w:sz="4" w:space="0" w:color="auto"/>
              <w:right w:val="single" w:sz="4" w:space="0" w:color="auto"/>
            </w:tcBorders>
            <w:shd w:val="clear" w:color="auto" w:fill="auto"/>
            <w:vAlign w:val="center"/>
          </w:tcPr>
          <w:p w:rsidR="00E32BE4" w:rsidRDefault="00AD174C">
            <w:pPr>
              <w:spacing w:after="0" w:line="240" w:lineRule="auto"/>
              <w:ind w:left="1156"/>
              <w:rPr>
                <w:rFonts w:ascii="Arial" w:eastAsia="Times New Roman" w:hAnsi="Arial" w:cs="Arial"/>
                <w:bCs/>
                <w:color w:val="000000"/>
                <w:lang w:eastAsia="fr-FR"/>
              </w:rPr>
            </w:pPr>
            <w:r>
              <w:rPr>
                <w:rFonts w:ascii="Arial" w:eastAsia="Times New Roman" w:hAnsi="Arial" w:cs="Arial"/>
                <w:bCs/>
                <w:color w:val="000000"/>
                <w:lang w:eastAsia="fr-FR"/>
              </w:rPr>
              <w:t>3 H avec la synthèse</w:t>
            </w:r>
          </w:p>
        </w:tc>
        <w:tc>
          <w:tcPr>
            <w:tcW w:w="4526" w:type="dxa"/>
            <w:tcBorders>
              <w:top w:val="single" w:sz="4" w:space="0" w:color="auto"/>
              <w:left w:val="single" w:sz="4" w:space="0" w:color="auto"/>
              <w:bottom w:val="single" w:sz="4" w:space="0" w:color="auto"/>
              <w:right w:val="single" w:sz="4" w:space="0" w:color="auto"/>
            </w:tcBorders>
            <w:shd w:val="clear" w:color="auto" w:fill="auto"/>
            <w:vAlign w:val="center"/>
          </w:tcPr>
          <w:p w:rsidR="00E32BE4" w:rsidRDefault="00AD174C">
            <w:pPr>
              <w:spacing w:after="0" w:line="240" w:lineRule="auto"/>
              <w:ind w:left="1156"/>
              <w:rPr>
                <w:rFonts w:ascii="Arial" w:eastAsia="Times New Roman" w:hAnsi="Arial" w:cs="Arial"/>
                <w:bCs/>
                <w:color w:val="000000"/>
                <w:lang w:eastAsia="fr-FR"/>
              </w:rPr>
            </w:pPr>
            <w:r>
              <w:rPr>
                <w:rFonts w:ascii="Arial" w:eastAsia="Times New Roman" w:hAnsi="Arial" w:cs="Arial"/>
                <w:bCs/>
                <w:color w:val="000000"/>
                <w:lang w:eastAsia="fr-FR"/>
              </w:rPr>
              <w:t>4 H avec la synthèse</w:t>
            </w:r>
          </w:p>
        </w:tc>
        <w:tc>
          <w:tcPr>
            <w:tcW w:w="4526" w:type="dxa"/>
            <w:tcBorders>
              <w:top w:val="single" w:sz="4" w:space="0" w:color="auto"/>
              <w:left w:val="single" w:sz="4" w:space="0" w:color="auto"/>
              <w:bottom w:val="single" w:sz="4" w:space="0" w:color="auto"/>
              <w:right w:val="single" w:sz="4" w:space="0" w:color="auto"/>
            </w:tcBorders>
            <w:shd w:val="clear" w:color="auto" w:fill="auto"/>
            <w:vAlign w:val="center"/>
          </w:tcPr>
          <w:p w:rsidR="00E32BE4" w:rsidRDefault="004B5C3E">
            <w:pPr>
              <w:spacing w:after="0" w:line="240" w:lineRule="auto"/>
              <w:ind w:left="1156"/>
              <w:rPr>
                <w:rFonts w:ascii="Arial" w:eastAsia="Times New Roman" w:hAnsi="Arial" w:cs="Arial"/>
                <w:bCs/>
                <w:color w:val="000000"/>
                <w:lang w:eastAsia="fr-FR"/>
              </w:rPr>
            </w:pPr>
            <w:r>
              <w:rPr>
                <w:rFonts w:ascii="Arial" w:eastAsia="Times New Roman" w:hAnsi="Arial" w:cs="Arial"/>
                <w:bCs/>
                <w:color w:val="000000"/>
                <w:lang w:eastAsia="fr-FR"/>
              </w:rPr>
              <w:t>5H avec la synthèse</w:t>
            </w:r>
          </w:p>
        </w:tc>
      </w:tr>
      <w:tr w:rsidR="00E32BE4">
        <w:trPr>
          <w:trHeight w:val="450"/>
        </w:trPr>
        <w:tc>
          <w:tcPr>
            <w:tcW w:w="1630" w:type="dxa"/>
            <w:vMerge w:val="restart"/>
            <w:tcBorders>
              <w:top w:val="none" w:sz="4" w:space="0" w:color="000000"/>
              <w:left w:val="single" w:sz="4" w:space="0" w:color="auto"/>
              <w:bottom w:val="single" w:sz="4" w:space="0" w:color="auto"/>
              <w:right w:val="single" w:sz="4" w:space="0" w:color="auto"/>
            </w:tcBorders>
            <w:shd w:val="clear" w:color="auto" w:fill="auto"/>
            <w:noWrap/>
            <w:vAlign w:val="center"/>
          </w:tcPr>
          <w:p w:rsidR="00E32BE4" w:rsidRDefault="004B5C3E">
            <w:pPr>
              <w:spacing w:after="0" w:line="240" w:lineRule="auto"/>
              <w:jc w:val="center"/>
              <w:rPr>
                <w:rFonts w:ascii="Arial" w:eastAsia="Times New Roman" w:hAnsi="Arial" w:cs="Arial"/>
                <w:b/>
                <w:bCs/>
                <w:color w:val="000000"/>
                <w:sz w:val="20"/>
                <w:szCs w:val="20"/>
                <w:lang w:eastAsia="fr-FR"/>
              </w:rPr>
            </w:pPr>
            <w:r>
              <w:rPr>
                <w:rFonts w:ascii="Arial" w:eastAsia="Times New Roman" w:hAnsi="Arial" w:cs="Arial"/>
                <w:b/>
                <w:bCs/>
                <w:color w:val="000000"/>
                <w:lang w:eastAsia="fr-FR"/>
              </w:rPr>
              <w:lastRenderedPageBreak/>
              <w:t>Conclusion / bilan</w:t>
            </w:r>
          </w:p>
        </w:tc>
        <w:tc>
          <w:tcPr>
            <w:tcW w:w="47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21D96" w:rsidRPr="00BA1254" w:rsidRDefault="00721D96" w:rsidP="00721D96">
            <w:pPr>
              <w:spacing w:after="0" w:line="240" w:lineRule="auto"/>
              <w:rPr>
                <w:rFonts w:ascii="Arial" w:eastAsia="Times New Roman" w:hAnsi="Arial" w:cs="Arial"/>
                <w:bCs/>
                <w:color w:val="000000"/>
                <w:lang w:eastAsia="fr-FR"/>
              </w:rPr>
            </w:pPr>
            <w:r w:rsidRPr="00BA1254">
              <w:rPr>
                <w:rFonts w:ascii="Arial" w:eastAsia="Times New Roman" w:hAnsi="Arial" w:cs="Arial"/>
                <w:bCs/>
                <w:color w:val="000000"/>
                <w:lang w:eastAsia="fr-FR"/>
              </w:rPr>
              <w:t>Les composantes d’un protocole d’essai : démarche raisonnée, progressive, organisée. Procédures de mise en œuvre en sécurité est expliquée vis-à-vis des risques rencontrés.</w:t>
            </w:r>
          </w:p>
          <w:p w:rsidR="00721D96" w:rsidRPr="00BA1254" w:rsidRDefault="00721D96" w:rsidP="00721D96">
            <w:pPr>
              <w:spacing w:after="0" w:line="240" w:lineRule="auto"/>
              <w:rPr>
                <w:rFonts w:ascii="Arial" w:eastAsia="Times New Roman" w:hAnsi="Arial" w:cs="Arial"/>
                <w:bCs/>
                <w:color w:val="000000"/>
                <w:lang w:eastAsia="fr-FR"/>
              </w:rPr>
            </w:pPr>
            <w:r w:rsidRPr="00BA1254">
              <w:rPr>
                <w:rFonts w:ascii="Arial" w:eastAsia="Times New Roman" w:hAnsi="Arial" w:cs="Arial"/>
                <w:bCs/>
                <w:color w:val="000000"/>
                <w:lang w:eastAsia="fr-FR"/>
              </w:rPr>
              <w:t>Découverte et intérêt des outils de représentation schématique</w:t>
            </w:r>
            <w:r w:rsidR="00AB1C3D">
              <w:rPr>
                <w:rFonts w:ascii="Arial" w:eastAsia="Times New Roman" w:hAnsi="Arial" w:cs="Arial"/>
                <w:bCs/>
                <w:color w:val="000000"/>
                <w:lang w:eastAsia="fr-FR"/>
              </w:rPr>
              <w:t>.</w:t>
            </w:r>
          </w:p>
          <w:p w:rsidR="00721D96" w:rsidRDefault="00AB1C3D">
            <w:pPr>
              <w:spacing w:after="0" w:line="240" w:lineRule="auto"/>
              <w:rPr>
                <w:rFonts w:ascii="Arial" w:eastAsia="Times New Roman" w:hAnsi="Arial" w:cs="Arial"/>
                <w:bCs/>
                <w:color w:val="000000"/>
                <w:lang w:eastAsia="fr-FR"/>
              </w:rPr>
            </w:pPr>
            <w:r w:rsidRPr="00AB1C3D">
              <w:rPr>
                <w:rFonts w:ascii="Arial" w:eastAsia="Times New Roman" w:hAnsi="Arial" w:cs="Arial"/>
                <w:bCs/>
                <w:color w:val="000000"/>
                <w:lang w:eastAsia="fr-FR"/>
              </w:rPr>
              <w:t>Typologie des chaînes de puissance : Natures et caractéristiques des sources d’énergie et des charges, Caractérisation des fonctions</w:t>
            </w:r>
            <w:r>
              <w:rPr>
                <w:rFonts w:ascii="Arial" w:eastAsia="Times New Roman" w:hAnsi="Arial" w:cs="Arial"/>
                <w:bCs/>
                <w:color w:val="000000"/>
                <w:lang w:eastAsia="fr-FR"/>
              </w:rPr>
              <w:t>.</w:t>
            </w:r>
          </w:p>
          <w:p w:rsidR="00E32BE4" w:rsidRDefault="00E32BE4">
            <w:pPr>
              <w:spacing w:after="0" w:line="240" w:lineRule="auto"/>
              <w:rPr>
                <w:rFonts w:ascii="Arial" w:eastAsia="Times New Roman" w:hAnsi="Arial" w:cs="Arial"/>
                <w:bCs/>
                <w:color w:val="000000"/>
                <w:lang w:eastAsia="fr-FR"/>
              </w:rPr>
            </w:pPr>
          </w:p>
        </w:tc>
        <w:tc>
          <w:tcPr>
            <w:tcW w:w="45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85879" w:rsidRPr="00B85879" w:rsidRDefault="00B85879" w:rsidP="00B85879">
            <w:pPr>
              <w:spacing w:after="0" w:line="240" w:lineRule="auto"/>
              <w:rPr>
                <w:rFonts w:ascii="Arial" w:eastAsia="Times New Roman" w:hAnsi="Arial" w:cs="Arial"/>
                <w:bCs/>
                <w:color w:val="000000"/>
                <w:lang w:eastAsia="fr-FR"/>
              </w:rPr>
            </w:pPr>
          </w:p>
          <w:p w:rsidR="00B85879" w:rsidRPr="00B85879" w:rsidRDefault="00B85879" w:rsidP="00B85879">
            <w:pPr>
              <w:spacing w:after="0" w:line="240" w:lineRule="auto"/>
              <w:rPr>
                <w:rFonts w:ascii="Arial" w:eastAsia="Times New Roman" w:hAnsi="Arial" w:cs="Arial"/>
                <w:bCs/>
                <w:color w:val="000000"/>
                <w:lang w:eastAsia="fr-FR"/>
              </w:rPr>
            </w:pPr>
            <w:r w:rsidRPr="00B85879">
              <w:rPr>
                <w:rFonts w:ascii="Arial" w:eastAsia="Times New Roman" w:hAnsi="Arial" w:cs="Arial"/>
                <w:bCs/>
                <w:color w:val="000000"/>
                <w:lang w:eastAsia="fr-FR"/>
              </w:rPr>
              <w:t>Typologie de la chaine de puissance.</w:t>
            </w:r>
          </w:p>
          <w:p w:rsidR="00B85879" w:rsidRPr="00B85879" w:rsidRDefault="00B85879" w:rsidP="00B85879">
            <w:pPr>
              <w:spacing w:after="0" w:line="240" w:lineRule="auto"/>
              <w:rPr>
                <w:rFonts w:ascii="Arial" w:eastAsia="Times New Roman" w:hAnsi="Arial" w:cs="Arial"/>
                <w:bCs/>
                <w:color w:val="000000"/>
                <w:lang w:eastAsia="fr-FR"/>
              </w:rPr>
            </w:pPr>
            <w:r w:rsidRPr="00B85879">
              <w:rPr>
                <w:rFonts w:ascii="Arial" w:eastAsia="Times New Roman" w:hAnsi="Arial" w:cs="Arial"/>
                <w:bCs/>
                <w:color w:val="000000"/>
                <w:lang w:eastAsia="fr-FR"/>
              </w:rPr>
              <w:t>Stockage d’énergie</w:t>
            </w:r>
          </w:p>
          <w:p w:rsidR="00B85879" w:rsidRPr="00B85879" w:rsidRDefault="00B85879" w:rsidP="00B85879">
            <w:pPr>
              <w:spacing w:after="0" w:line="240" w:lineRule="auto"/>
              <w:rPr>
                <w:rFonts w:ascii="Arial" w:eastAsia="Times New Roman" w:hAnsi="Arial" w:cs="Arial"/>
                <w:bCs/>
                <w:color w:val="000000"/>
                <w:lang w:eastAsia="fr-FR"/>
              </w:rPr>
            </w:pPr>
            <w:r w:rsidRPr="00B85879">
              <w:rPr>
                <w:rFonts w:ascii="Arial" w:eastAsia="Times New Roman" w:hAnsi="Arial" w:cs="Arial"/>
                <w:bCs/>
                <w:color w:val="000000"/>
                <w:lang w:eastAsia="fr-FR"/>
              </w:rPr>
              <w:t>Caractéris</w:t>
            </w:r>
            <w:r w:rsidR="000803DF">
              <w:rPr>
                <w:rFonts w:ascii="Arial" w:eastAsia="Times New Roman" w:hAnsi="Arial" w:cs="Arial"/>
                <w:bCs/>
                <w:color w:val="000000"/>
                <w:lang w:eastAsia="fr-FR"/>
              </w:rPr>
              <w:t>ation d</w:t>
            </w:r>
            <w:r w:rsidRPr="00B85879">
              <w:rPr>
                <w:rFonts w:ascii="Arial" w:eastAsia="Times New Roman" w:hAnsi="Arial" w:cs="Arial"/>
                <w:bCs/>
                <w:color w:val="000000"/>
                <w:lang w:eastAsia="fr-FR"/>
              </w:rPr>
              <w:t>es flux liés à la circulation de l’énergie</w:t>
            </w:r>
          </w:p>
          <w:p w:rsidR="00B85879" w:rsidRPr="00B85879" w:rsidRDefault="000803DF" w:rsidP="00B85879">
            <w:pPr>
              <w:spacing w:after="0" w:line="240" w:lineRule="auto"/>
              <w:rPr>
                <w:rFonts w:ascii="Arial" w:eastAsia="Times New Roman" w:hAnsi="Arial" w:cs="Arial"/>
                <w:bCs/>
                <w:color w:val="000000"/>
                <w:lang w:eastAsia="fr-FR"/>
              </w:rPr>
            </w:pPr>
            <w:r w:rsidRPr="000803DF">
              <w:rPr>
                <w:rFonts w:ascii="Arial" w:eastAsia="Times New Roman" w:hAnsi="Arial" w:cs="Arial"/>
                <w:bCs/>
                <w:color w:val="000000"/>
                <w:lang w:eastAsia="fr-FR"/>
              </w:rPr>
              <w:t>Expérimentations de constituants de la chaîne de puissance.</w:t>
            </w:r>
          </w:p>
          <w:p w:rsidR="00B85879" w:rsidRPr="00B85879" w:rsidRDefault="00B85879" w:rsidP="00B85879">
            <w:pPr>
              <w:spacing w:after="0" w:line="240" w:lineRule="auto"/>
              <w:rPr>
                <w:rFonts w:ascii="Arial" w:eastAsia="Times New Roman" w:hAnsi="Arial" w:cs="Arial"/>
                <w:bCs/>
                <w:color w:val="000000"/>
                <w:lang w:eastAsia="fr-FR"/>
              </w:rPr>
            </w:pPr>
            <w:r w:rsidRPr="00B85879">
              <w:rPr>
                <w:rFonts w:ascii="Arial" w:eastAsia="Times New Roman" w:hAnsi="Arial" w:cs="Arial"/>
                <w:bCs/>
                <w:color w:val="000000"/>
                <w:lang w:eastAsia="fr-FR"/>
              </w:rPr>
              <w:t>Faire un choix au regard contraintes définies dans le CDC</w:t>
            </w:r>
          </w:p>
          <w:p w:rsidR="00E32BE4" w:rsidRDefault="00E32BE4">
            <w:pPr>
              <w:spacing w:after="0" w:line="240" w:lineRule="auto"/>
              <w:rPr>
                <w:rFonts w:ascii="Arial" w:eastAsia="Times New Roman" w:hAnsi="Arial" w:cs="Arial"/>
                <w:bCs/>
                <w:color w:val="000000"/>
                <w:lang w:eastAsia="fr-FR"/>
              </w:rPr>
            </w:pPr>
          </w:p>
        </w:tc>
        <w:tc>
          <w:tcPr>
            <w:tcW w:w="45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32BE4" w:rsidRDefault="004B5C3E">
            <w:pPr>
              <w:spacing w:after="0" w:line="240" w:lineRule="auto"/>
              <w:rPr>
                <w:rFonts w:ascii="Arial" w:eastAsia="Times New Roman" w:hAnsi="Arial" w:cs="Arial"/>
                <w:bCs/>
                <w:color w:val="000000"/>
                <w:lang w:eastAsia="fr-FR"/>
              </w:rPr>
            </w:pPr>
            <w:r>
              <w:rPr>
                <w:rFonts w:ascii="Arial" w:eastAsia="Times New Roman" w:hAnsi="Arial" w:cs="Arial"/>
                <w:bCs/>
                <w:color w:val="000000"/>
                <w:lang w:eastAsia="fr-FR"/>
              </w:rPr>
              <w:t xml:space="preserve">En modifiant la tension d’alimentation d’un moteur on fait varier sa vitesse de rotation. </w:t>
            </w:r>
          </w:p>
          <w:p w:rsidR="00E32BE4" w:rsidRDefault="00546D94">
            <w:pPr>
              <w:spacing w:after="0" w:line="240" w:lineRule="auto"/>
              <w:rPr>
                <w:rFonts w:ascii="Arial" w:eastAsia="Times New Roman" w:hAnsi="Arial" w:cs="Arial"/>
                <w:bCs/>
                <w:color w:val="000000"/>
                <w:lang w:eastAsia="fr-FR"/>
              </w:rPr>
            </w:pPr>
            <w:r>
              <w:rPr>
                <w:rFonts w:ascii="Arial" w:eastAsia="Times New Roman" w:hAnsi="Arial" w:cs="Arial"/>
                <w:bCs/>
                <w:color w:val="000000"/>
                <w:lang w:eastAsia="fr-FR"/>
              </w:rPr>
              <w:t xml:space="preserve">Être capable de lire un signal PWM faire le lien entre une information numérique et un signal analogique. </w:t>
            </w:r>
          </w:p>
        </w:tc>
      </w:tr>
      <w:tr w:rsidR="00E32BE4">
        <w:trPr>
          <w:trHeight w:val="450"/>
        </w:trPr>
        <w:tc>
          <w:tcPr>
            <w:tcW w:w="1630" w:type="dxa"/>
            <w:vMerge/>
            <w:tcBorders>
              <w:top w:val="none" w:sz="4" w:space="0" w:color="000000"/>
              <w:left w:val="single" w:sz="4" w:space="0" w:color="auto"/>
              <w:bottom w:val="single" w:sz="4" w:space="0" w:color="auto"/>
              <w:right w:val="single" w:sz="4" w:space="0" w:color="auto"/>
            </w:tcBorders>
            <w:vAlign w:val="center"/>
          </w:tcPr>
          <w:p w:rsidR="00E32BE4" w:rsidRDefault="00E32BE4">
            <w:pPr>
              <w:spacing w:after="0" w:line="240" w:lineRule="auto"/>
              <w:rPr>
                <w:rFonts w:ascii="Arial" w:eastAsia="Times New Roman" w:hAnsi="Arial" w:cs="Arial"/>
                <w:b/>
                <w:bCs/>
                <w:color w:val="000000"/>
                <w:sz w:val="20"/>
                <w:szCs w:val="20"/>
                <w:lang w:eastAsia="fr-FR"/>
              </w:rPr>
            </w:pPr>
          </w:p>
        </w:tc>
        <w:tc>
          <w:tcPr>
            <w:tcW w:w="4725" w:type="dxa"/>
            <w:vMerge/>
            <w:tcBorders>
              <w:top w:val="single" w:sz="4" w:space="0" w:color="auto"/>
              <w:left w:val="single" w:sz="4" w:space="0" w:color="auto"/>
              <w:bottom w:val="single" w:sz="4" w:space="0" w:color="auto"/>
              <w:right w:val="single" w:sz="4" w:space="0" w:color="auto"/>
            </w:tcBorders>
            <w:vAlign w:val="center"/>
          </w:tcPr>
          <w:p w:rsidR="00E32BE4" w:rsidRDefault="00E32BE4">
            <w:pPr>
              <w:spacing w:after="0" w:line="240" w:lineRule="auto"/>
              <w:rPr>
                <w:rFonts w:ascii="Arial" w:eastAsia="Times New Roman" w:hAnsi="Arial" w:cs="Arial"/>
                <w:bCs/>
                <w:color w:val="000000"/>
                <w:lang w:eastAsia="fr-FR"/>
              </w:rPr>
            </w:pPr>
          </w:p>
        </w:tc>
        <w:tc>
          <w:tcPr>
            <w:tcW w:w="4526" w:type="dxa"/>
            <w:vMerge/>
            <w:tcBorders>
              <w:top w:val="single" w:sz="4" w:space="0" w:color="auto"/>
              <w:left w:val="single" w:sz="4" w:space="0" w:color="auto"/>
              <w:bottom w:val="single" w:sz="4" w:space="0" w:color="auto"/>
              <w:right w:val="single" w:sz="4" w:space="0" w:color="auto"/>
            </w:tcBorders>
            <w:vAlign w:val="center"/>
          </w:tcPr>
          <w:p w:rsidR="00E32BE4" w:rsidRDefault="00E32BE4">
            <w:pPr>
              <w:spacing w:after="0" w:line="240" w:lineRule="auto"/>
              <w:rPr>
                <w:rFonts w:ascii="Arial" w:eastAsia="Times New Roman" w:hAnsi="Arial" w:cs="Arial"/>
                <w:bCs/>
                <w:color w:val="000000"/>
                <w:lang w:eastAsia="fr-FR"/>
              </w:rPr>
            </w:pPr>
          </w:p>
        </w:tc>
        <w:tc>
          <w:tcPr>
            <w:tcW w:w="4526" w:type="dxa"/>
            <w:vMerge/>
            <w:tcBorders>
              <w:top w:val="single" w:sz="4" w:space="0" w:color="auto"/>
              <w:left w:val="single" w:sz="4" w:space="0" w:color="auto"/>
              <w:bottom w:val="single" w:sz="4" w:space="0" w:color="auto"/>
              <w:right w:val="single" w:sz="4" w:space="0" w:color="auto"/>
            </w:tcBorders>
            <w:vAlign w:val="center"/>
          </w:tcPr>
          <w:p w:rsidR="00E32BE4" w:rsidRDefault="00E32BE4">
            <w:pPr>
              <w:spacing w:after="0" w:line="240" w:lineRule="auto"/>
              <w:rPr>
                <w:rFonts w:ascii="Arial" w:eastAsia="Times New Roman" w:hAnsi="Arial" w:cs="Arial"/>
                <w:bCs/>
                <w:color w:val="000000"/>
                <w:lang w:eastAsia="fr-FR"/>
              </w:rPr>
            </w:pPr>
          </w:p>
        </w:tc>
      </w:tr>
      <w:tr w:rsidR="00E32BE4" w:rsidTr="000803DF">
        <w:trPr>
          <w:trHeight w:val="1473"/>
        </w:trPr>
        <w:tc>
          <w:tcPr>
            <w:tcW w:w="1630" w:type="dxa"/>
            <w:vMerge/>
            <w:tcBorders>
              <w:top w:val="none" w:sz="4" w:space="0" w:color="000000"/>
              <w:left w:val="single" w:sz="4" w:space="0" w:color="auto"/>
              <w:bottom w:val="single" w:sz="4" w:space="0" w:color="auto"/>
              <w:right w:val="single" w:sz="4" w:space="0" w:color="auto"/>
            </w:tcBorders>
            <w:vAlign w:val="center"/>
          </w:tcPr>
          <w:p w:rsidR="00E32BE4" w:rsidRDefault="00E32BE4">
            <w:pPr>
              <w:spacing w:after="0" w:line="240" w:lineRule="auto"/>
              <w:rPr>
                <w:rFonts w:ascii="Arial" w:eastAsia="Times New Roman" w:hAnsi="Arial" w:cs="Arial"/>
                <w:b/>
                <w:bCs/>
                <w:color w:val="000000"/>
                <w:sz w:val="20"/>
                <w:szCs w:val="20"/>
                <w:lang w:eastAsia="fr-FR"/>
              </w:rPr>
            </w:pPr>
          </w:p>
        </w:tc>
        <w:tc>
          <w:tcPr>
            <w:tcW w:w="4725" w:type="dxa"/>
            <w:vMerge/>
            <w:tcBorders>
              <w:top w:val="single" w:sz="4" w:space="0" w:color="auto"/>
              <w:left w:val="single" w:sz="4" w:space="0" w:color="auto"/>
              <w:bottom w:val="single" w:sz="4" w:space="0" w:color="auto"/>
              <w:right w:val="single" w:sz="4" w:space="0" w:color="auto"/>
            </w:tcBorders>
            <w:vAlign w:val="center"/>
          </w:tcPr>
          <w:p w:rsidR="00E32BE4" w:rsidRDefault="00E32BE4">
            <w:pPr>
              <w:spacing w:after="0" w:line="240" w:lineRule="auto"/>
              <w:rPr>
                <w:rFonts w:ascii="Arial" w:eastAsia="Times New Roman" w:hAnsi="Arial" w:cs="Arial"/>
                <w:bCs/>
                <w:color w:val="000000"/>
                <w:lang w:eastAsia="fr-FR"/>
              </w:rPr>
            </w:pPr>
          </w:p>
        </w:tc>
        <w:tc>
          <w:tcPr>
            <w:tcW w:w="4526" w:type="dxa"/>
            <w:vMerge/>
            <w:tcBorders>
              <w:top w:val="single" w:sz="4" w:space="0" w:color="auto"/>
              <w:left w:val="single" w:sz="4" w:space="0" w:color="auto"/>
              <w:bottom w:val="single" w:sz="4" w:space="0" w:color="auto"/>
              <w:right w:val="single" w:sz="4" w:space="0" w:color="auto"/>
            </w:tcBorders>
            <w:vAlign w:val="center"/>
          </w:tcPr>
          <w:p w:rsidR="00E32BE4" w:rsidRDefault="00E32BE4">
            <w:pPr>
              <w:spacing w:after="0" w:line="240" w:lineRule="auto"/>
              <w:rPr>
                <w:rFonts w:ascii="Arial" w:eastAsia="Times New Roman" w:hAnsi="Arial" w:cs="Arial"/>
                <w:bCs/>
                <w:color w:val="000000"/>
                <w:lang w:eastAsia="fr-FR"/>
              </w:rPr>
            </w:pPr>
          </w:p>
        </w:tc>
        <w:tc>
          <w:tcPr>
            <w:tcW w:w="4526" w:type="dxa"/>
            <w:vMerge/>
            <w:tcBorders>
              <w:top w:val="single" w:sz="4" w:space="0" w:color="auto"/>
              <w:left w:val="single" w:sz="4" w:space="0" w:color="auto"/>
              <w:bottom w:val="single" w:sz="4" w:space="0" w:color="auto"/>
              <w:right w:val="single" w:sz="4" w:space="0" w:color="auto"/>
            </w:tcBorders>
            <w:vAlign w:val="center"/>
          </w:tcPr>
          <w:p w:rsidR="00E32BE4" w:rsidRDefault="00E32BE4">
            <w:pPr>
              <w:spacing w:after="0" w:line="240" w:lineRule="auto"/>
              <w:rPr>
                <w:rFonts w:ascii="Arial" w:eastAsia="Times New Roman" w:hAnsi="Arial" w:cs="Arial"/>
                <w:bCs/>
                <w:color w:val="000000"/>
                <w:lang w:eastAsia="fr-FR"/>
              </w:rPr>
            </w:pPr>
          </w:p>
        </w:tc>
      </w:tr>
      <w:tr w:rsidR="00E32BE4">
        <w:trPr>
          <w:trHeight w:val="450"/>
        </w:trPr>
        <w:tc>
          <w:tcPr>
            <w:tcW w:w="1630" w:type="dxa"/>
            <w:vMerge w:val="restart"/>
            <w:tcBorders>
              <w:top w:val="none" w:sz="4" w:space="0" w:color="000000"/>
              <w:left w:val="single" w:sz="4" w:space="0" w:color="auto"/>
              <w:bottom w:val="single" w:sz="4" w:space="0" w:color="auto"/>
              <w:right w:val="single" w:sz="4" w:space="0" w:color="auto"/>
            </w:tcBorders>
            <w:shd w:val="clear" w:color="auto" w:fill="auto"/>
            <w:noWrap/>
            <w:vAlign w:val="center"/>
          </w:tcPr>
          <w:p w:rsidR="00E32BE4" w:rsidRDefault="004B5C3E">
            <w:pPr>
              <w:spacing w:after="0" w:line="240" w:lineRule="auto"/>
              <w:jc w:val="center"/>
              <w:rPr>
                <w:rFonts w:ascii="Arial" w:eastAsia="Times New Roman" w:hAnsi="Arial" w:cs="Arial"/>
                <w:b/>
                <w:bCs/>
                <w:color w:val="000000"/>
                <w:sz w:val="20"/>
                <w:szCs w:val="20"/>
                <w:lang w:eastAsia="fr-FR"/>
              </w:rPr>
            </w:pPr>
            <w:r>
              <w:rPr>
                <w:rFonts w:ascii="Arial" w:eastAsia="Times New Roman" w:hAnsi="Arial" w:cs="Arial"/>
                <w:b/>
                <w:bCs/>
                <w:color w:val="000000"/>
                <w:lang w:eastAsia="fr-FR"/>
              </w:rPr>
              <w:t>Synthèse</w:t>
            </w:r>
          </w:p>
        </w:tc>
        <w:tc>
          <w:tcPr>
            <w:tcW w:w="47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32BE4" w:rsidRDefault="004B5C3E">
            <w:pPr>
              <w:spacing w:after="0" w:line="240" w:lineRule="auto"/>
              <w:rPr>
                <w:rFonts w:ascii="Arial" w:eastAsia="Times New Roman" w:hAnsi="Arial" w:cs="Arial"/>
                <w:bCs/>
                <w:color w:val="000000"/>
                <w:lang w:eastAsia="fr-FR"/>
              </w:rPr>
            </w:pPr>
            <w:r>
              <w:rPr>
                <w:rFonts w:ascii="Arial" w:eastAsia="Times New Roman" w:hAnsi="Arial" w:cs="Arial"/>
                <w:bCs/>
                <w:color w:val="000000"/>
                <w:lang w:eastAsia="fr-FR"/>
              </w:rPr>
              <w:t xml:space="preserve">Contrôler le </w:t>
            </w:r>
            <w:r>
              <w:rPr>
                <w:rFonts w:ascii="Arial" w:eastAsia="Times New Roman" w:hAnsi="Arial" w:cs="Arial"/>
                <w:bCs/>
                <w:color w:val="000000"/>
                <w:lang w:eastAsia="fr-FR"/>
              </w:rPr>
              <w:t>sens de rotation d’un moteur à courant continu.</w:t>
            </w:r>
          </w:p>
          <w:p w:rsidR="00E32BE4" w:rsidRDefault="004B5C3E">
            <w:pPr>
              <w:spacing w:after="0" w:line="240" w:lineRule="auto"/>
              <w:rPr>
                <w:rFonts w:ascii="Arial" w:eastAsia="Times New Roman" w:hAnsi="Arial" w:cs="Arial"/>
                <w:bCs/>
                <w:color w:val="000000"/>
                <w:lang w:eastAsia="fr-FR"/>
              </w:rPr>
            </w:pPr>
            <w:r>
              <w:rPr>
                <w:rFonts w:ascii="Arial" w:eastAsia="Times New Roman" w:hAnsi="Arial" w:cs="Arial"/>
                <w:bCs/>
                <w:color w:val="000000"/>
                <w:lang w:eastAsia="fr-FR"/>
              </w:rPr>
              <w:t>Faire varier la vitesse du moteur à courant continu.</w:t>
            </w:r>
          </w:p>
          <w:p w:rsidR="00E32BE4" w:rsidRDefault="00E32BE4">
            <w:pPr>
              <w:spacing w:after="0" w:line="240" w:lineRule="auto"/>
              <w:rPr>
                <w:rFonts w:ascii="Arial" w:eastAsia="Times New Roman" w:hAnsi="Arial" w:cs="Arial"/>
                <w:bCs/>
                <w:color w:val="000000"/>
                <w:lang w:eastAsia="fr-FR"/>
              </w:rPr>
            </w:pPr>
          </w:p>
        </w:tc>
        <w:tc>
          <w:tcPr>
            <w:tcW w:w="45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32BE4" w:rsidRDefault="004B5C3E">
            <w:pPr>
              <w:spacing w:after="0" w:line="240" w:lineRule="auto"/>
              <w:rPr>
                <w:rFonts w:ascii="Arial" w:eastAsia="Times New Roman" w:hAnsi="Arial" w:cs="Arial"/>
                <w:bCs/>
                <w:color w:val="000000"/>
                <w:lang w:eastAsia="fr-FR"/>
              </w:rPr>
            </w:pPr>
            <w:r>
              <w:rPr>
                <w:rFonts w:ascii="Arial" w:eastAsia="Times New Roman" w:hAnsi="Arial" w:cs="Arial"/>
                <w:bCs/>
                <w:color w:val="000000"/>
                <w:lang w:eastAsia="fr-FR"/>
              </w:rPr>
              <w:t>Relation entre le temps de décharge et la capacité réelle d’une batterie.</w:t>
            </w:r>
          </w:p>
        </w:tc>
        <w:tc>
          <w:tcPr>
            <w:tcW w:w="45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32BE4" w:rsidRDefault="004B5C3E">
            <w:pPr>
              <w:spacing w:after="0" w:line="240" w:lineRule="auto"/>
              <w:rPr>
                <w:rFonts w:ascii="Arial" w:eastAsia="Times New Roman" w:hAnsi="Arial" w:cs="Arial"/>
                <w:bCs/>
                <w:color w:val="000000"/>
                <w:lang w:eastAsia="fr-FR"/>
              </w:rPr>
            </w:pPr>
            <w:r>
              <w:rPr>
                <w:rFonts w:ascii="Arial" w:eastAsia="Times New Roman" w:hAnsi="Arial" w:cs="Arial"/>
                <w:bCs/>
                <w:color w:val="000000"/>
                <w:lang w:eastAsia="fr-FR"/>
              </w:rPr>
              <w:t xml:space="preserve">Identifier les formes de l’information permettant de piloter un moteur. </w:t>
            </w:r>
          </w:p>
          <w:p w:rsidR="00E32BE4" w:rsidRDefault="004B5C3E">
            <w:pPr>
              <w:spacing w:after="0" w:line="240" w:lineRule="auto"/>
              <w:rPr>
                <w:rFonts w:ascii="Arial" w:eastAsia="Times New Roman" w:hAnsi="Arial" w:cs="Arial"/>
                <w:bCs/>
                <w:color w:val="000000"/>
                <w:lang w:eastAsia="fr-FR"/>
              </w:rPr>
            </w:pPr>
            <w:r>
              <w:rPr>
                <w:rFonts w:ascii="Arial" w:eastAsia="Times New Roman" w:hAnsi="Arial" w:cs="Arial"/>
                <w:bCs/>
                <w:color w:val="000000"/>
                <w:lang w:eastAsia="fr-FR"/>
              </w:rPr>
              <w:t>Encodag</w:t>
            </w:r>
            <w:r>
              <w:rPr>
                <w:rFonts w:ascii="Arial" w:eastAsia="Times New Roman" w:hAnsi="Arial" w:cs="Arial"/>
                <w:bCs/>
                <w:color w:val="000000"/>
                <w:lang w:eastAsia="fr-FR"/>
              </w:rPr>
              <w:t>e de l’information</w:t>
            </w:r>
            <w:r w:rsidR="00AD174C">
              <w:rPr>
                <w:rFonts w:ascii="Arial" w:eastAsia="Times New Roman" w:hAnsi="Arial" w:cs="Arial"/>
                <w:bCs/>
                <w:color w:val="000000"/>
                <w:lang w:eastAsia="fr-FR"/>
              </w:rPr>
              <w:t>.</w:t>
            </w:r>
          </w:p>
        </w:tc>
      </w:tr>
      <w:tr w:rsidR="00E32BE4">
        <w:trPr>
          <w:trHeight w:val="450"/>
        </w:trPr>
        <w:tc>
          <w:tcPr>
            <w:tcW w:w="1630" w:type="dxa"/>
            <w:vMerge/>
            <w:tcBorders>
              <w:top w:val="none" w:sz="4" w:space="0" w:color="000000"/>
              <w:left w:val="single" w:sz="4" w:space="0" w:color="auto"/>
              <w:bottom w:val="single" w:sz="4" w:space="0" w:color="auto"/>
              <w:right w:val="single" w:sz="4" w:space="0" w:color="auto"/>
            </w:tcBorders>
            <w:vAlign w:val="center"/>
          </w:tcPr>
          <w:p w:rsidR="00E32BE4" w:rsidRDefault="00E32BE4">
            <w:pPr>
              <w:spacing w:after="0" w:line="240" w:lineRule="auto"/>
              <w:rPr>
                <w:rFonts w:ascii="Arial" w:eastAsia="Times New Roman" w:hAnsi="Arial" w:cs="Arial"/>
                <w:b/>
                <w:bCs/>
                <w:color w:val="000000"/>
                <w:sz w:val="20"/>
                <w:szCs w:val="20"/>
                <w:lang w:eastAsia="fr-FR"/>
              </w:rPr>
            </w:pPr>
          </w:p>
        </w:tc>
        <w:tc>
          <w:tcPr>
            <w:tcW w:w="4725" w:type="dxa"/>
            <w:vMerge/>
            <w:tcBorders>
              <w:top w:val="single" w:sz="4" w:space="0" w:color="auto"/>
              <w:left w:val="single" w:sz="4" w:space="0" w:color="auto"/>
              <w:bottom w:val="single" w:sz="4" w:space="0" w:color="auto"/>
              <w:right w:val="single" w:sz="4" w:space="0" w:color="auto"/>
            </w:tcBorders>
            <w:vAlign w:val="center"/>
          </w:tcPr>
          <w:p w:rsidR="00E32BE4" w:rsidRDefault="00E32BE4">
            <w:pPr>
              <w:spacing w:after="0" w:line="240" w:lineRule="auto"/>
              <w:rPr>
                <w:rFonts w:ascii="Arial" w:eastAsia="Times New Roman" w:hAnsi="Arial" w:cs="Arial"/>
                <w:bCs/>
                <w:color w:val="000000"/>
                <w:lang w:eastAsia="fr-FR"/>
              </w:rPr>
            </w:pPr>
          </w:p>
        </w:tc>
        <w:tc>
          <w:tcPr>
            <w:tcW w:w="4526" w:type="dxa"/>
            <w:vMerge/>
            <w:tcBorders>
              <w:top w:val="single" w:sz="4" w:space="0" w:color="auto"/>
              <w:left w:val="single" w:sz="4" w:space="0" w:color="auto"/>
              <w:bottom w:val="single" w:sz="4" w:space="0" w:color="auto"/>
              <w:right w:val="single" w:sz="4" w:space="0" w:color="auto"/>
            </w:tcBorders>
            <w:vAlign w:val="center"/>
          </w:tcPr>
          <w:p w:rsidR="00E32BE4" w:rsidRDefault="00E32BE4">
            <w:pPr>
              <w:spacing w:after="0" w:line="240" w:lineRule="auto"/>
              <w:rPr>
                <w:rFonts w:ascii="Arial" w:eastAsia="Times New Roman" w:hAnsi="Arial" w:cs="Arial"/>
                <w:bCs/>
                <w:color w:val="000000"/>
                <w:lang w:eastAsia="fr-FR"/>
              </w:rPr>
            </w:pPr>
          </w:p>
        </w:tc>
        <w:tc>
          <w:tcPr>
            <w:tcW w:w="4526" w:type="dxa"/>
            <w:vMerge/>
            <w:tcBorders>
              <w:top w:val="single" w:sz="4" w:space="0" w:color="auto"/>
              <w:left w:val="single" w:sz="4" w:space="0" w:color="auto"/>
              <w:bottom w:val="single" w:sz="4" w:space="0" w:color="auto"/>
              <w:right w:val="single" w:sz="4" w:space="0" w:color="auto"/>
            </w:tcBorders>
            <w:vAlign w:val="center"/>
          </w:tcPr>
          <w:p w:rsidR="00E32BE4" w:rsidRDefault="00E32BE4">
            <w:pPr>
              <w:spacing w:after="0" w:line="240" w:lineRule="auto"/>
              <w:rPr>
                <w:rFonts w:ascii="Arial" w:eastAsia="Times New Roman" w:hAnsi="Arial" w:cs="Arial"/>
                <w:bCs/>
                <w:color w:val="000000"/>
                <w:lang w:eastAsia="fr-FR"/>
              </w:rPr>
            </w:pPr>
          </w:p>
        </w:tc>
      </w:tr>
      <w:tr w:rsidR="00E32BE4">
        <w:trPr>
          <w:trHeight w:val="450"/>
        </w:trPr>
        <w:tc>
          <w:tcPr>
            <w:tcW w:w="1630" w:type="dxa"/>
            <w:vMerge/>
            <w:tcBorders>
              <w:top w:val="none" w:sz="4" w:space="0" w:color="000000"/>
              <w:left w:val="single" w:sz="4" w:space="0" w:color="auto"/>
              <w:bottom w:val="single" w:sz="4" w:space="0" w:color="auto"/>
              <w:right w:val="single" w:sz="4" w:space="0" w:color="auto"/>
            </w:tcBorders>
            <w:vAlign w:val="center"/>
          </w:tcPr>
          <w:p w:rsidR="00E32BE4" w:rsidRDefault="00E32BE4">
            <w:pPr>
              <w:spacing w:after="0" w:line="240" w:lineRule="auto"/>
              <w:rPr>
                <w:rFonts w:ascii="Arial" w:eastAsia="Times New Roman" w:hAnsi="Arial" w:cs="Arial"/>
                <w:b/>
                <w:bCs/>
                <w:color w:val="000000"/>
                <w:sz w:val="20"/>
                <w:szCs w:val="20"/>
                <w:lang w:eastAsia="fr-FR"/>
              </w:rPr>
            </w:pPr>
          </w:p>
        </w:tc>
        <w:tc>
          <w:tcPr>
            <w:tcW w:w="4725" w:type="dxa"/>
            <w:vMerge/>
            <w:tcBorders>
              <w:top w:val="single" w:sz="4" w:space="0" w:color="auto"/>
              <w:left w:val="single" w:sz="4" w:space="0" w:color="auto"/>
              <w:bottom w:val="single" w:sz="4" w:space="0" w:color="auto"/>
              <w:right w:val="single" w:sz="4" w:space="0" w:color="auto"/>
            </w:tcBorders>
            <w:vAlign w:val="center"/>
          </w:tcPr>
          <w:p w:rsidR="00E32BE4" w:rsidRDefault="00E32BE4">
            <w:pPr>
              <w:spacing w:after="0" w:line="240" w:lineRule="auto"/>
              <w:rPr>
                <w:rFonts w:ascii="Arial" w:eastAsia="Times New Roman" w:hAnsi="Arial" w:cs="Arial"/>
                <w:bCs/>
                <w:color w:val="000000"/>
                <w:lang w:eastAsia="fr-FR"/>
              </w:rPr>
            </w:pPr>
          </w:p>
        </w:tc>
        <w:tc>
          <w:tcPr>
            <w:tcW w:w="4526" w:type="dxa"/>
            <w:vMerge/>
            <w:tcBorders>
              <w:top w:val="single" w:sz="4" w:space="0" w:color="auto"/>
              <w:left w:val="single" w:sz="4" w:space="0" w:color="auto"/>
              <w:bottom w:val="single" w:sz="4" w:space="0" w:color="auto"/>
              <w:right w:val="single" w:sz="4" w:space="0" w:color="auto"/>
            </w:tcBorders>
            <w:vAlign w:val="center"/>
          </w:tcPr>
          <w:p w:rsidR="00E32BE4" w:rsidRDefault="00E32BE4">
            <w:pPr>
              <w:spacing w:after="0" w:line="240" w:lineRule="auto"/>
              <w:rPr>
                <w:rFonts w:ascii="Arial" w:eastAsia="Times New Roman" w:hAnsi="Arial" w:cs="Arial"/>
                <w:bCs/>
                <w:color w:val="000000"/>
                <w:lang w:eastAsia="fr-FR"/>
              </w:rPr>
            </w:pPr>
          </w:p>
        </w:tc>
        <w:tc>
          <w:tcPr>
            <w:tcW w:w="4526" w:type="dxa"/>
            <w:vMerge/>
            <w:tcBorders>
              <w:top w:val="single" w:sz="4" w:space="0" w:color="auto"/>
              <w:left w:val="single" w:sz="4" w:space="0" w:color="auto"/>
              <w:bottom w:val="single" w:sz="4" w:space="0" w:color="auto"/>
              <w:right w:val="single" w:sz="4" w:space="0" w:color="auto"/>
            </w:tcBorders>
            <w:vAlign w:val="center"/>
          </w:tcPr>
          <w:p w:rsidR="00E32BE4" w:rsidRDefault="00E32BE4">
            <w:pPr>
              <w:spacing w:after="0" w:line="240" w:lineRule="auto"/>
              <w:rPr>
                <w:rFonts w:ascii="Arial" w:eastAsia="Times New Roman" w:hAnsi="Arial" w:cs="Arial"/>
                <w:bCs/>
                <w:color w:val="000000"/>
                <w:lang w:eastAsia="fr-FR"/>
              </w:rPr>
            </w:pPr>
          </w:p>
        </w:tc>
      </w:tr>
      <w:tr w:rsidR="00E32BE4">
        <w:trPr>
          <w:trHeight w:val="450"/>
        </w:trPr>
        <w:tc>
          <w:tcPr>
            <w:tcW w:w="1630" w:type="dxa"/>
            <w:vMerge w:val="restart"/>
            <w:tcBorders>
              <w:top w:val="none" w:sz="4" w:space="0" w:color="000000"/>
              <w:left w:val="single" w:sz="4" w:space="0" w:color="auto"/>
              <w:bottom w:val="single" w:sz="4" w:space="0" w:color="auto"/>
              <w:right w:val="single" w:sz="4" w:space="0" w:color="auto"/>
            </w:tcBorders>
            <w:shd w:val="clear" w:color="auto" w:fill="auto"/>
            <w:noWrap/>
            <w:vAlign w:val="center"/>
          </w:tcPr>
          <w:p w:rsidR="00E32BE4" w:rsidRDefault="004B5C3E">
            <w:pPr>
              <w:spacing w:after="0" w:line="240" w:lineRule="auto"/>
              <w:jc w:val="center"/>
              <w:rPr>
                <w:rFonts w:ascii="Arial" w:eastAsia="Times New Roman" w:hAnsi="Arial" w:cs="Arial"/>
                <w:b/>
                <w:bCs/>
                <w:color w:val="000000"/>
                <w:lang w:eastAsia="fr-FR"/>
              </w:rPr>
            </w:pPr>
            <w:r>
              <w:rPr>
                <w:rFonts w:ascii="Arial" w:eastAsia="Times New Roman" w:hAnsi="Arial" w:cs="Arial"/>
                <w:b/>
                <w:bCs/>
                <w:color w:val="000000"/>
                <w:lang w:eastAsia="fr-FR"/>
              </w:rPr>
              <w:t>Évaluation</w:t>
            </w:r>
          </w:p>
        </w:tc>
        <w:tc>
          <w:tcPr>
            <w:tcW w:w="4725" w:type="dxa"/>
            <w:vMerge w:val="restart"/>
            <w:tcBorders>
              <w:top w:val="single" w:sz="4" w:space="0" w:color="auto"/>
              <w:left w:val="single" w:sz="4" w:space="0" w:color="auto"/>
              <w:bottom w:val="single" w:sz="4" w:space="0" w:color="auto"/>
              <w:right w:val="single" w:sz="4" w:space="0" w:color="auto"/>
            </w:tcBorders>
            <w:shd w:val="clear" w:color="auto" w:fill="auto"/>
          </w:tcPr>
          <w:p w:rsidR="00EF39B0" w:rsidRDefault="00EF39B0" w:rsidP="00EF39B0">
            <w:pPr>
              <w:spacing w:after="0" w:line="240" w:lineRule="auto"/>
              <w:rPr>
                <w:rFonts w:ascii="Arial" w:eastAsia="Times New Roman" w:hAnsi="Arial" w:cs="Arial"/>
                <w:bCs/>
                <w:lang w:eastAsia="fr-FR"/>
              </w:rPr>
            </w:pPr>
            <w:r w:rsidRPr="00AB40FE">
              <w:rPr>
                <w:rFonts w:ascii="Arial" w:eastAsia="Times New Roman" w:hAnsi="Arial" w:cs="Arial"/>
                <w:bCs/>
                <w:u w:val="single"/>
                <w:lang w:eastAsia="fr-FR"/>
              </w:rPr>
              <w:t>Evaluation formative</w:t>
            </w:r>
            <w:r>
              <w:rPr>
                <w:rFonts w:ascii="Arial" w:eastAsia="Times New Roman" w:hAnsi="Arial" w:cs="Arial"/>
                <w:bCs/>
                <w:lang w:eastAsia="fr-FR"/>
              </w:rPr>
              <w:t> : *</w:t>
            </w:r>
          </w:p>
          <w:p w:rsidR="00EF39B0" w:rsidRDefault="00EF39B0" w:rsidP="00EF39B0">
            <w:pPr>
              <w:spacing w:after="0" w:line="240" w:lineRule="auto"/>
              <w:rPr>
                <w:rFonts w:ascii="Arial" w:eastAsia="Times New Roman" w:hAnsi="Arial" w:cs="Arial"/>
                <w:bCs/>
                <w:lang w:eastAsia="fr-FR"/>
              </w:rPr>
            </w:pPr>
            <w:r>
              <w:rPr>
                <w:rFonts w:ascii="Arial" w:eastAsia="Times New Roman" w:hAnsi="Arial" w:cs="Arial"/>
                <w:bCs/>
                <w:lang w:eastAsia="fr-FR"/>
              </w:rPr>
              <w:t xml:space="preserve">Outils/Méthodes mobilisés : </w:t>
            </w:r>
          </w:p>
          <w:p w:rsidR="00EF39B0" w:rsidRDefault="00EF39B0" w:rsidP="00EF39B0">
            <w:pPr>
              <w:pStyle w:val="NormalWeb"/>
              <w:shd w:val="clear" w:color="auto" w:fill="FFFFFF"/>
              <w:spacing w:before="0" w:beforeAutospacing="0" w:after="0" w:afterAutospacing="0"/>
              <w:rPr>
                <w:rFonts w:ascii="Arial" w:eastAsiaTheme="minorHAnsi" w:hAnsi="Arial" w:cs="Arial"/>
                <w:sz w:val="22"/>
                <w:szCs w:val="22"/>
                <w:lang w:eastAsia="en-US"/>
              </w:rPr>
            </w:pPr>
            <w:r w:rsidRPr="00255325">
              <w:rPr>
                <w:rFonts w:ascii="Arial" w:eastAsiaTheme="minorHAnsi" w:hAnsi="Arial" w:cs="Arial"/>
                <w:b/>
                <w:bCs/>
                <w:sz w:val="22"/>
                <w:szCs w:val="22"/>
                <w:lang w:eastAsia="en-US"/>
              </w:rPr>
              <w:t>Rédiger</w:t>
            </w:r>
            <w:r>
              <w:rPr>
                <w:rFonts w:ascii="Arial" w:eastAsiaTheme="minorHAnsi" w:hAnsi="Arial" w:cs="Arial"/>
                <w:sz w:val="22"/>
                <w:szCs w:val="22"/>
                <w:lang w:eastAsia="en-US"/>
              </w:rPr>
              <w:t xml:space="preserve"> et </w:t>
            </w:r>
            <w:r w:rsidRPr="00255325">
              <w:rPr>
                <w:rFonts w:ascii="Arial" w:eastAsiaTheme="minorHAnsi" w:hAnsi="Arial" w:cs="Arial"/>
                <w:b/>
                <w:bCs/>
                <w:sz w:val="22"/>
                <w:szCs w:val="22"/>
                <w:lang w:eastAsia="en-US"/>
              </w:rPr>
              <w:t>mettre</w:t>
            </w:r>
            <w:r w:rsidRPr="0095414B">
              <w:rPr>
                <w:rFonts w:ascii="Arial" w:eastAsiaTheme="minorHAnsi" w:hAnsi="Arial" w:cs="Arial"/>
                <w:sz w:val="22"/>
                <w:szCs w:val="22"/>
                <w:lang w:eastAsia="en-US"/>
              </w:rPr>
              <w:t xml:space="preserve"> en œuvre un protocole d’essais, de mesures</w:t>
            </w:r>
            <w:r>
              <w:rPr>
                <w:rFonts w:ascii="Arial" w:eastAsiaTheme="minorHAnsi" w:hAnsi="Arial" w:cs="Arial"/>
                <w:sz w:val="22"/>
                <w:szCs w:val="22"/>
                <w:lang w:eastAsia="en-US"/>
              </w:rPr>
              <w:t xml:space="preserve"> afin d’alimenter un Mcc.</w:t>
            </w:r>
          </w:p>
          <w:p w:rsidR="00EF39B0" w:rsidRDefault="00EF39B0" w:rsidP="00EF39B0">
            <w:pPr>
              <w:pStyle w:val="NormalWeb"/>
              <w:shd w:val="clear" w:color="auto" w:fill="FFFFFF"/>
              <w:spacing w:before="0" w:beforeAutospacing="0" w:after="0" w:afterAutospacing="0"/>
              <w:rPr>
                <w:rFonts w:ascii="Arial" w:eastAsiaTheme="minorHAnsi" w:hAnsi="Arial" w:cs="Arial"/>
                <w:sz w:val="22"/>
                <w:szCs w:val="22"/>
                <w:lang w:eastAsia="en-US"/>
              </w:rPr>
            </w:pPr>
            <w:r w:rsidRPr="00255325">
              <w:rPr>
                <w:rFonts w:ascii="Arial" w:eastAsiaTheme="minorHAnsi" w:hAnsi="Arial" w:cs="Arial"/>
                <w:b/>
                <w:bCs/>
                <w:sz w:val="22"/>
                <w:szCs w:val="22"/>
                <w:lang w:eastAsia="en-US"/>
              </w:rPr>
              <w:t>Observer</w:t>
            </w:r>
            <w:r>
              <w:rPr>
                <w:rFonts w:ascii="Arial" w:eastAsiaTheme="minorHAnsi" w:hAnsi="Arial" w:cs="Arial"/>
                <w:sz w:val="22"/>
                <w:szCs w:val="22"/>
                <w:lang w:eastAsia="en-US"/>
              </w:rPr>
              <w:t xml:space="preserve"> et </w:t>
            </w:r>
            <w:r w:rsidRPr="00255325">
              <w:rPr>
                <w:rFonts w:ascii="Arial" w:eastAsiaTheme="minorHAnsi" w:hAnsi="Arial" w:cs="Arial"/>
                <w:b/>
                <w:bCs/>
                <w:sz w:val="22"/>
                <w:szCs w:val="22"/>
                <w:lang w:eastAsia="en-US"/>
              </w:rPr>
              <w:t>décrire</w:t>
            </w:r>
            <w:r>
              <w:rPr>
                <w:rFonts w:ascii="Arial" w:eastAsiaTheme="minorHAnsi" w:hAnsi="Arial" w:cs="Arial"/>
                <w:sz w:val="22"/>
                <w:szCs w:val="22"/>
                <w:lang w:eastAsia="en-US"/>
              </w:rPr>
              <w:t xml:space="preserve"> le fonctionnement du Mcc.</w:t>
            </w:r>
          </w:p>
          <w:p w:rsidR="00EF39B0" w:rsidRPr="0095414B" w:rsidRDefault="00EF39B0" w:rsidP="00EF39B0">
            <w:pPr>
              <w:pStyle w:val="NormalWeb"/>
              <w:shd w:val="clear" w:color="auto" w:fill="FFFFFF"/>
              <w:spacing w:before="0" w:beforeAutospacing="0" w:after="0" w:afterAutospacing="0"/>
              <w:rPr>
                <w:rFonts w:ascii="Arial" w:eastAsiaTheme="minorHAnsi" w:hAnsi="Arial" w:cs="Arial"/>
                <w:sz w:val="22"/>
                <w:szCs w:val="22"/>
                <w:lang w:eastAsia="en-US"/>
              </w:rPr>
            </w:pPr>
            <w:r w:rsidRPr="00255325">
              <w:rPr>
                <w:rFonts w:ascii="Arial" w:eastAsiaTheme="minorHAnsi" w:hAnsi="Arial" w:cs="Arial"/>
                <w:b/>
                <w:bCs/>
                <w:sz w:val="22"/>
                <w:szCs w:val="22"/>
                <w:lang w:eastAsia="en-US"/>
              </w:rPr>
              <w:t>Conclure</w:t>
            </w:r>
            <w:r>
              <w:rPr>
                <w:rFonts w:ascii="Arial" w:eastAsiaTheme="minorHAnsi" w:hAnsi="Arial" w:cs="Arial"/>
                <w:sz w:val="22"/>
                <w:szCs w:val="22"/>
                <w:lang w:eastAsia="en-US"/>
              </w:rPr>
              <w:t xml:space="preserve"> sur l’influence du sens du courant dans le comportement du Mcc.</w:t>
            </w:r>
          </w:p>
          <w:p w:rsidR="00EF39B0" w:rsidRDefault="00EF39B0" w:rsidP="00EF39B0">
            <w:pPr>
              <w:pStyle w:val="NormalWeb"/>
              <w:shd w:val="clear" w:color="auto" w:fill="FFFFFF"/>
              <w:spacing w:before="0" w:beforeAutospacing="0" w:after="0" w:afterAutospacing="0"/>
              <w:rPr>
                <w:rFonts w:ascii="Arial" w:eastAsiaTheme="minorHAnsi" w:hAnsi="Arial" w:cs="Arial"/>
                <w:sz w:val="22"/>
                <w:szCs w:val="22"/>
                <w:lang w:eastAsia="en-US"/>
              </w:rPr>
            </w:pPr>
            <w:r w:rsidRPr="00255325">
              <w:rPr>
                <w:rFonts w:ascii="Arial" w:eastAsiaTheme="minorHAnsi" w:hAnsi="Arial" w:cs="Arial"/>
                <w:b/>
                <w:bCs/>
                <w:sz w:val="22"/>
                <w:szCs w:val="22"/>
                <w:lang w:eastAsia="en-US"/>
              </w:rPr>
              <w:t>Expérimenter</w:t>
            </w:r>
            <w:r>
              <w:rPr>
                <w:rFonts w:ascii="Arial" w:eastAsiaTheme="minorHAnsi" w:hAnsi="Arial" w:cs="Arial"/>
                <w:sz w:val="22"/>
                <w:szCs w:val="22"/>
                <w:lang w:eastAsia="en-US"/>
              </w:rPr>
              <w:t xml:space="preserve"> la</w:t>
            </w:r>
            <w:r w:rsidRPr="0095414B">
              <w:rPr>
                <w:rFonts w:ascii="Arial" w:eastAsiaTheme="minorHAnsi" w:hAnsi="Arial" w:cs="Arial"/>
                <w:sz w:val="22"/>
                <w:szCs w:val="22"/>
                <w:lang w:eastAsia="en-US"/>
              </w:rPr>
              <w:t xml:space="preserve"> chaîne de puissance dans l’objectif d'en relever les performances énergétiques et d’en optimiser le fonctionnement. </w:t>
            </w:r>
          </w:p>
          <w:p w:rsidR="00EF39B0" w:rsidRDefault="00EF39B0" w:rsidP="00EF39B0">
            <w:pPr>
              <w:pStyle w:val="NormalWeb"/>
              <w:shd w:val="clear" w:color="auto" w:fill="FFFFFF"/>
              <w:spacing w:before="0" w:beforeAutospacing="0" w:after="0" w:afterAutospacing="0"/>
              <w:rPr>
                <w:rFonts w:ascii="Arial" w:eastAsiaTheme="minorHAnsi" w:hAnsi="Arial" w:cs="Arial"/>
                <w:sz w:val="22"/>
                <w:szCs w:val="22"/>
                <w:lang w:eastAsia="en-US"/>
              </w:rPr>
            </w:pPr>
            <w:r w:rsidRPr="00255325">
              <w:rPr>
                <w:rFonts w:ascii="Arial" w:eastAsiaTheme="minorHAnsi" w:hAnsi="Arial" w:cs="Arial"/>
                <w:b/>
                <w:bCs/>
                <w:sz w:val="22"/>
                <w:szCs w:val="22"/>
                <w:lang w:eastAsia="en-US"/>
              </w:rPr>
              <w:t>Comprendre</w:t>
            </w:r>
            <w:r>
              <w:rPr>
                <w:rFonts w:ascii="Arial" w:eastAsiaTheme="minorHAnsi" w:hAnsi="Arial" w:cs="Arial"/>
                <w:sz w:val="22"/>
                <w:szCs w:val="22"/>
                <w:lang w:eastAsia="en-US"/>
              </w:rPr>
              <w:t xml:space="preserve"> les principes du raccordement de récepteurs en série ou en dérivation.</w:t>
            </w:r>
          </w:p>
          <w:p w:rsidR="00EF39B0" w:rsidRDefault="00EF39B0" w:rsidP="00EF39B0">
            <w:pPr>
              <w:pStyle w:val="NormalWeb"/>
              <w:shd w:val="clear" w:color="auto" w:fill="FFFFFF"/>
              <w:spacing w:before="0" w:beforeAutospacing="0" w:after="0" w:afterAutospacing="0"/>
              <w:rPr>
                <w:rFonts w:ascii="Arial" w:eastAsiaTheme="minorHAnsi" w:hAnsi="Arial" w:cs="Arial"/>
                <w:sz w:val="22"/>
                <w:szCs w:val="22"/>
                <w:lang w:eastAsia="en-US"/>
              </w:rPr>
            </w:pPr>
            <w:r w:rsidRPr="00255325">
              <w:rPr>
                <w:rFonts w:ascii="Arial" w:eastAsiaTheme="minorHAnsi" w:hAnsi="Arial" w:cs="Arial"/>
                <w:b/>
                <w:bCs/>
                <w:sz w:val="22"/>
                <w:szCs w:val="22"/>
                <w:lang w:eastAsia="en-US"/>
              </w:rPr>
              <w:t>Mesurer</w:t>
            </w:r>
            <w:r w:rsidRPr="0095414B">
              <w:rPr>
                <w:rFonts w:ascii="Arial" w:eastAsiaTheme="minorHAnsi" w:hAnsi="Arial" w:cs="Arial"/>
                <w:sz w:val="22"/>
                <w:szCs w:val="22"/>
                <w:lang w:eastAsia="en-US"/>
              </w:rPr>
              <w:t xml:space="preserve"> des performances d’un constituant ou d’un sous-ensemble d’un produit. </w:t>
            </w:r>
          </w:p>
          <w:p w:rsidR="008B63CB" w:rsidRDefault="008B63CB" w:rsidP="00EF39B0">
            <w:pPr>
              <w:pStyle w:val="NormalWeb"/>
              <w:shd w:val="clear" w:color="auto" w:fill="FFFFFF"/>
              <w:spacing w:before="0" w:beforeAutospacing="0" w:after="0" w:afterAutospacing="0"/>
              <w:rPr>
                <w:rFonts w:ascii="Arial" w:eastAsiaTheme="minorHAnsi" w:hAnsi="Arial" w:cs="Arial"/>
                <w:sz w:val="22"/>
                <w:szCs w:val="22"/>
                <w:lang w:eastAsia="en-US"/>
              </w:rPr>
            </w:pPr>
          </w:p>
          <w:p w:rsidR="00EF39B0" w:rsidRDefault="00EF39B0" w:rsidP="00EF39B0">
            <w:pPr>
              <w:spacing w:after="0" w:line="240" w:lineRule="auto"/>
              <w:rPr>
                <w:rFonts w:ascii="Arial" w:eastAsia="Times New Roman" w:hAnsi="Arial" w:cs="Arial"/>
                <w:bCs/>
                <w:lang w:eastAsia="fr-FR"/>
              </w:rPr>
            </w:pPr>
            <w:r w:rsidRPr="00AB40FE">
              <w:rPr>
                <w:rFonts w:ascii="Arial" w:eastAsia="Times New Roman" w:hAnsi="Arial" w:cs="Arial"/>
                <w:bCs/>
                <w:u w:val="single"/>
                <w:lang w:eastAsia="fr-FR"/>
              </w:rPr>
              <w:t xml:space="preserve">Evaluation </w:t>
            </w:r>
            <w:r>
              <w:rPr>
                <w:rFonts w:ascii="Arial" w:eastAsia="Times New Roman" w:hAnsi="Arial" w:cs="Arial"/>
                <w:bCs/>
                <w:u w:val="single"/>
                <w:lang w:eastAsia="fr-FR"/>
              </w:rPr>
              <w:t>sommative</w:t>
            </w:r>
            <w:r>
              <w:rPr>
                <w:rFonts w:ascii="Arial" w:eastAsia="Times New Roman" w:hAnsi="Arial" w:cs="Arial"/>
                <w:bCs/>
                <w:lang w:eastAsia="fr-FR"/>
              </w:rPr>
              <w:t> : **</w:t>
            </w:r>
          </w:p>
          <w:p w:rsidR="00EF39B0" w:rsidRDefault="00EF39B0" w:rsidP="00EF39B0">
            <w:pPr>
              <w:spacing w:after="0" w:line="240" w:lineRule="auto"/>
              <w:rPr>
                <w:rFonts w:ascii="Arial" w:eastAsia="Times New Roman" w:hAnsi="Arial" w:cs="Arial"/>
                <w:bCs/>
                <w:lang w:eastAsia="fr-FR"/>
              </w:rPr>
            </w:pPr>
            <w:r w:rsidRPr="00255325">
              <w:rPr>
                <w:rFonts w:ascii="Arial" w:eastAsia="Times New Roman" w:hAnsi="Arial" w:cs="Arial"/>
                <w:b/>
                <w:lang w:eastAsia="fr-FR"/>
              </w:rPr>
              <w:t>Enoncer</w:t>
            </w:r>
            <w:r>
              <w:rPr>
                <w:rFonts w:ascii="Arial" w:eastAsia="Times New Roman" w:hAnsi="Arial" w:cs="Arial"/>
                <w:bCs/>
                <w:lang w:eastAsia="fr-FR"/>
              </w:rPr>
              <w:t xml:space="preserve"> le principe d’inversion de sens de rotation d’un Mcc.</w:t>
            </w:r>
          </w:p>
          <w:p w:rsidR="00633A1C" w:rsidRDefault="00633A1C" w:rsidP="00EF39B0">
            <w:pPr>
              <w:spacing w:after="0" w:line="240" w:lineRule="auto"/>
              <w:rPr>
                <w:rFonts w:ascii="Arial" w:eastAsia="Times New Roman" w:hAnsi="Arial" w:cs="Arial"/>
                <w:bCs/>
                <w:lang w:eastAsia="fr-FR"/>
              </w:rPr>
            </w:pPr>
            <w:r>
              <w:rPr>
                <w:rFonts w:ascii="Arial" w:eastAsia="Times New Roman" w:hAnsi="Arial" w:cs="Arial"/>
                <w:bCs/>
                <w:lang w:eastAsia="fr-FR"/>
              </w:rPr>
              <w:t>Rédiger un protocole de mesure d’une tension.</w:t>
            </w:r>
          </w:p>
          <w:p w:rsidR="00593FAB" w:rsidRPr="00593FAB" w:rsidRDefault="00EF39B0" w:rsidP="003D41BC">
            <w:pPr>
              <w:spacing w:after="0" w:line="240" w:lineRule="auto"/>
              <w:rPr>
                <w:rFonts w:ascii="Arial" w:eastAsia="Times New Roman" w:hAnsi="Arial" w:cs="Arial"/>
                <w:bCs/>
                <w:lang w:eastAsia="fr-FR"/>
              </w:rPr>
            </w:pPr>
            <w:r w:rsidRPr="00255325">
              <w:rPr>
                <w:rFonts w:ascii="Arial" w:eastAsia="Times New Roman" w:hAnsi="Arial" w:cs="Arial"/>
                <w:b/>
                <w:lang w:eastAsia="fr-FR"/>
              </w:rPr>
              <w:t>Décoder</w:t>
            </w:r>
            <w:r>
              <w:rPr>
                <w:rFonts w:ascii="Arial" w:eastAsia="Times New Roman" w:hAnsi="Arial" w:cs="Arial"/>
                <w:bCs/>
                <w:lang w:eastAsia="fr-FR"/>
              </w:rPr>
              <w:t xml:space="preserve"> et </w:t>
            </w:r>
            <w:r w:rsidRPr="00255325">
              <w:rPr>
                <w:rFonts w:ascii="Arial" w:eastAsia="Times New Roman" w:hAnsi="Arial" w:cs="Arial"/>
                <w:b/>
                <w:lang w:eastAsia="fr-FR"/>
              </w:rPr>
              <w:t>représenter</w:t>
            </w:r>
            <w:r>
              <w:rPr>
                <w:rFonts w:ascii="Arial" w:eastAsia="Times New Roman" w:hAnsi="Arial" w:cs="Arial"/>
                <w:bCs/>
                <w:lang w:eastAsia="fr-FR"/>
              </w:rPr>
              <w:t xml:space="preserve"> une chaine de puissance.</w:t>
            </w:r>
          </w:p>
        </w:tc>
        <w:tc>
          <w:tcPr>
            <w:tcW w:w="4526" w:type="dxa"/>
            <w:vMerge w:val="restart"/>
            <w:tcBorders>
              <w:top w:val="single" w:sz="4" w:space="0" w:color="auto"/>
              <w:left w:val="single" w:sz="4" w:space="0" w:color="auto"/>
              <w:bottom w:val="single" w:sz="4" w:space="0" w:color="auto"/>
              <w:right w:val="single" w:sz="4" w:space="0" w:color="auto"/>
            </w:tcBorders>
            <w:shd w:val="clear" w:color="auto" w:fill="auto"/>
          </w:tcPr>
          <w:p w:rsidR="00DC17DE" w:rsidRDefault="00DC17DE" w:rsidP="00DC17DE">
            <w:pPr>
              <w:spacing w:after="0" w:line="240" w:lineRule="auto"/>
              <w:rPr>
                <w:rFonts w:ascii="Arial" w:eastAsia="Times New Roman" w:hAnsi="Arial" w:cs="Arial"/>
                <w:bCs/>
                <w:lang w:eastAsia="fr-FR"/>
              </w:rPr>
            </w:pPr>
            <w:r w:rsidRPr="003918D8">
              <w:rPr>
                <w:rFonts w:ascii="Arial" w:eastAsia="Times New Roman" w:hAnsi="Arial" w:cs="Arial"/>
                <w:bCs/>
                <w:u w:val="single"/>
                <w:lang w:eastAsia="fr-FR"/>
              </w:rPr>
              <w:t>Evaluation formative</w:t>
            </w:r>
            <w:r>
              <w:rPr>
                <w:rFonts w:ascii="Arial" w:eastAsia="Times New Roman" w:hAnsi="Arial" w:cs="Arial"/>
                <w:bCs/>
                <w:lang w:eastAsia="fr-FR"/>
              </w:rPr>
              <w:t> : *</w:t>
            </w:r>
          </w:p>
          <w:p w:rsidR="00DC17DE" w:rsidRDefault="00DC17DE" w:rsidP="00DC17DE">
            <w:pPr>
              <w:spacing w:after="0" w:line="240" w:lineRule="auto"/>
              <w:rPr>
                <w:rFonts w:ascii="Arial" w:eastAsia="Times New Roman" w:hAnsi="Arial" w:cs="Arial"/>
                <w:bCs/>
                <w:lang w:eastAsia="fr-FR"/>
              </w:rPr>
            </w:pPr>
            <w:r>
              <w:rPr>
                <w:rFonts w:ascii="Arial" w:eastAsia="Times New Roman" w:hAnsi="Arial" w:cs="Arial"/>
                <w:bCs/>
                <w:lang w:eastAsia="fr-FR"/>
              </w:rPr>
              <w:t xml:space="preserve">Outils/Méthodes mobilisés : </w:t>
            </w:r>
          </w:p>
          <w:p w:rsidR="00DC17DE" w:rsidRPr="0046530E" w:rsidRDefault="00DC17DE" w:rsidP="00DC17DE">
            <w:pPr>
              <w:pStyle w:val="NormalWeb"/>
              <w:shd w:val="clear" w:color="auto" w:fill="FFFFFF"/>
              <w:spacing w:before="0" w:beforeAutospacing="0" w:after="0" w:afterAutospacing="0"/>
              <w:rPr>
                <w:rFonts w:ascii="Arial" w:eastAsiaTheme="minorHAnsi" w:hAnsi="Arial" w:cs="Arial"/>
                <w:sz w:val="22"/>
                <w:szCs w:val="22"/>
                <w:lang w:eastAsia="en-US"/>
              </w:rPr>
            </w:pPr>
            <w:r w:rsidRPr="00BE7600">
              <w:rPr>
                <w:rFonts w:ascii="Arial" w:eastAsiaTheme="minorHAnsi" w:hAnsi="Arial" w:cs="Arial"/>
                <w:b/>
                <w:bCs/>
                <w:sz w:val="22"/>
                <w:szCs w:val="22"/>
                <w:lang w:eastAsia="en-US"/>
              </w:rPr>
              <w:t>Décoder</w:t>
            </w:r>
            <w:r w:rsidRPr="0046530E">
              <w:rPr>
                <w:rFonts w:ascii="Arial" w:eastAsiaTheme="minorHAnsi" w:hAnsi="Arial" w:cs="Arial"/>
                <w:sz w:val="22"/>
                <w:szCs w:val="22"/>
                <w:lang w:eastAsia="en-US"/>
              </w:rPr>
              <w:t xml:space="preserve"> et </w:t>
            </w:r>
            <w:r w:rsidRPr="00BE7600">
              <w:rPr>
                <w:rFonts w:ascii="Arial" w:eastAsiaTheme="minorHAnsi" w:hAnsi="Arial" w:cs="Arial"/>
                <w:b/>
                <w:bCs/>
                <w:sz w:val="22"/>
                <w:szCs w:val="22"/>
                <w:lang w:eastAsia="en-US"/>
              </w:rPr>
              <w:t>interpréter</w:t>
            </w:r>
            <w:r w:rsidRPr="0046530E">
              <w:rPr>
                <w:rFonts w:ascii="Arial" w:eastAsiaTheme="minorHAnsi" w:hAnsi="Arial" w:cs="Arial"/>
                <w:sz w:val="22"/>
                <w:szCs w:val="22"/>
                <w:lang w:eastAsia="en-US"/>
              </w:rPr>
              <w:t xml:space="preserve"> une documentation </w:t>
            </w:r>
            <w:proofErr w:type="gramStart"/>
            <w:r w:rsidRPr="0046530E">
              <w:rPr>
                <w:rFonts w:ascii="Arial" w:eastAsiaTheme="minorHAnsi" w:hAnsi="Arial" w:cs="Arial"/>
                <w:sz w:val="22"/>
                <w:szCs w:val="22"/>
                <w:lang w:eastAsia="en-US"/>
              </w:rPr>
              <w:t>constructeur</w:t>
            </w:r>
            <w:proofErr w:type="gramEnd"/>
            <w:r w:rsidRPr="0046530E">
              <w:rPr>
                <w:rFonts w:ascii="Arial" w:eastAsiaTheme="minorHAnsi" w:hAnsi="Arial" w:cs="Arial"/>
                <w:sz w:val="22"/>
                <w:szCs w:val="22"/>
                <w:lang w:eastAsia="en-US"/>
              </w:rPr>
              <w:t>.</w:t>
            </w:r>
          </w:p>
          <w:p w:rsidR="00DC17DE" w:rsidRDefault="00DC17DE" w:rsidP="00DC17DE">
            <w:pPr>
              <w:pStyle w:val="NormalWeb"/>
              <w:shd w:val="clear" w:color="auto" w:fill="FFFFFF"/>
              <w:spacing w:before="0" w:beforeAutospacing="0" w:after="0" w:afterAutospacing="0"/>
              <w:rPr>
                <w:rFonts w:ascii="Arial" w:eastAsiaTheme="minorHAnsi" w:hAnsi="Arial" w:cs="Arial"/>
                <w:sz w:val="22"/>
                <w:szCs w:val="22"/>
                <w:lang w:eastAsia="en-US"/>
              </w:rPr>
            </w:pPr>
            <w:r w:rsidRPr="00BE7600">
              <w:rPr>
                <w:rFonts w:ascii="Arial" w:eastAsiaTheme="minorHAnsi" w:hAnsi="Arial" w:cs="Arial"/>
                <w:b/>
                <w:bCs/>
                <w:sz w:val="22"/>
                <w:szCs w:val="22"/>
                <w:lang w:eastAsia="en-US"/>
              </w:rPr>
              <w:t>Rédiger</w:t>
            </w:r>
            <w:r w:rsidRPr="005A0E82">
              <w:rPr>
                <w:rFonts w:ascii="Arial" w:eastAsiaTheme="minorHAnsi" w:hAnsi="Arial" w:cs="Arial"/>
                <w:sz w:val="22"/>
                <w:szCs w:val="22"/>
                <w:lang w:eastAsia="en-US"/>
              </w:rPr>
              <w:t xml:space="preserve"> et </w:t>
            </w:r>
            <w:r w:rsidRPr="00BE7600">
              <w:rPr>
                <w:rFonts w:ascii="Arial" w:eastAsiaTheme="minorHAnsi" w:hAnsi="Arial" w:cs="Arial"/>
                <w:b/>
                <w:bCs/>
                <w:sz w:val="22"/>
                <w:szCs w:val="22"/>
                <w:lang w:eastAsia="en-US"/>
              </w:rPr>
              <w:t>mettre</w:t>
            </w:r>
            <w:r w:rsidRPr="005A0E82">
              <w:rPr>
                <w:rFonts w:ascii="Arial" w:eastAsiaTheme="minorHAnsi" w:hAnsi="Arial" w:cs="Arial"/>
                <w:sz w:val="22"/>
                <w:szCs w:val="22"/>
                <w:lang w:eastAsia="en-US"/>
              </w:rPr>
              <w:t xml:space="preserve"> en œuvre un protocole d’essais, de mesures afin de mesurer un courant.</w:t>
            </w:r>
          </w:p>
          <w:p w:rsidR="00DC17DE" w:rsidRDefault="00DC17DE" w:rsidP="00DC17DE">
            <w:pPr>
              <w:pStyle w:val="NormalWeb"/>
              <w:shd w:val="clear" w:color="auto" w:fill="FFFFFF"/>
              <w:spacing w:before="0" w:beforeAutospacing="0" w:after="0" w:afterAutospacing="0"/>
              <w:rPr>
                <w:rFonts w:ascii="Arial" w:eastAsiaTheme="minorHAnsi" w:hAnsi="Arial" w:cs="Arial"/>
                <w:sz w:val="22"/>
                <w:szCs w:val="22"/>
                <w:lang w:eastAsia="en-US"/>
              </w:rPr>
            </w:pPr>
            <w:r w:rsidRPr="00BE7600">
              <w:rPr>
                <w:rFonts w:ascii="Arial" w:eastAsiaTheme="minorHAnsi" w:hAnsi="Arial" w:cs="Arial"/>
                <w:b/>
                <w:bCs/>
                <w:sz w:val="22"/>
                <w:szCs w:val="22"/>
                <w:lang w:eastAsia="en-US"/>
              </w:rPr>
              <w:t>Identifier</w:t>
            </w:r>
            <w:r>
              <w:rPr>
                <w:rFonts w:ascii="Arial" w:eastAsiaTheme="minorHAnsi" w:hAnsi="Arial" w:cs="Arial"/>
                <w:sz w:val="22"/>
                <w:szCs w:val="22"/>
                <w:lang w:eastAsia="en-US"/>
              </w:rPr>
              <w:t xml:space="preserve"> la relation entre la capacité d’un accumulateur et l’autonomie énergétique.</w:t>
            </w:r>
          </w:p>
          <w:p w:rsidR="00DC17DE" w:rsidRPr="00CB5555" w:rsidRDefault="00DC17DE" w:rsidP="00DC17DE">
            <w:pPr>
              <w:pStyle w:val="NormalWeb"/>
              <w:shd w:val="clear" w:color="auto" w:fill="FFFFFF"/>
              <w:spacing w:before="0" w:beforeAutospacing="0" w:after="0" w:afterAutospacing="0"/>
              <w:rPr>
                <w:rFonts w:ascii="Arial" w:eastAsiaTheme="minorHAnsi" w:hAnsi="Arial" w:cs="Arial"/>
                <w:color w:val="FF0000"/>
                <w:sz w:val="22"/>
                <w:szCs w:val="22"/>
                <w:lang w:eastAsia="en-US"/>
              </w:rPr>
            </w:pPr>
            <w:r w:rsidRPr="00BE7600">
              <w:rPr>
                <w:rFonts w:ascii="Arial" w:eastAsiaTheme="minorHAnsi" w:hAnsi="Arial" w:cs="Arial"/>
                <w:b/>
                <w:bCs/>
                <w:sz w:val="22"/>
                <w:szCs w:val="22"/>
                <w:lang w:eastAsia="en-US"/>
              </w:rPr>
              <w:t>Exploiter</w:t>
            </w:r>
            <w:r>
              <w:rPr>
                <w:rFonts w:ascii="Arial" w:eastAsiaTheme="minorHAnsi" w:hAnsi="Arial" w:cs="Arial"/>
                <w:sz w:val="22"/>
                <w:szCs w:val="22"/>
                <w:lang w:eastAsia="en-US"/>
              </w:rPr>
              <w:t xml:space="preserve"> les résultats de simulation et valider le modèle multiphysique.</w:t>
            </w:r>
          </w:p>
          <w:p w:rsidR="00DC17DE" w:rsidRDefault="00DC17DE" w:rsidP="00DC17DE">
            <w:pPr>
              <w:spacing w:after="0" w:line="240" w:lineRule="auto"/>
              <w:rPr>
                <w:rFonts w:ascii="Arial" w:eastAsia="Times New Roman" w:hAnsi="Arial" w:cs="Arial"/>
                <w:bCs/>
                <w:lang w:eastAsia="fr-FR"/>
              </w:rPr>
            </w:pPr>
          </w:p>
          <w:p w:rsidR="00DC17DE" w:rsidRDefault="00DC17DE" w:rsidP="00DC17DE">
            <w:pPr>
              <w:spacing w:after="0" w:line="240" w:lineRule="auto"/>
              <w:rPr>
                <w:rFonts w:ascii="Arial" w:eastAsia="Times New Roman" w:hAnsi="Arial" w:cs="Arial"/>
                <w:bCs/>
                <w:lang w:eastAsia="fr-FR"/>
              </w:rPr>
            </w:pPr>
          </w:p>
          <w:p w:rsidR="00DC17DE" w:rsidRDefault="00DC17DE" w:rsidP="00DC17DE">
            <w:pPr>
              <w:spacing w:after="0" w:line="240" w:lineRule="auto"/>
              <w:rPr>
                <w:rFonts w:ascii="Arial" w:eastAsia="Times New Roman" w:hAnsi="Arial" w:cs="Arial"/>
                <w:bCs/>
                <w:lang w:eastAsia="fr-FR"/>
              </w:rPr>
            </w:pPr>
          </w:p>
          <w:p w:rsidR="00DC17DE" w:rsidRDefault="00DC17DE" w:rsidP="00DC17DE">
            <w:pPr>
              <w:spacing w:after="0" w:line="240" w:lineRule="auto"/>
              <w:rPr>
                <w:rFonts w:ascii="Arial" w:eastAsia="Times New Roman" w:hAnsi="Arial" w:cs="Arial"/>
                <w:bCs/>
                <w:lang w:eastAsia="fr-FR"/>
              </w:rPr>
            </w:pPr>
          </w:p>
          <w:p w:rsidR="00DC17DE" w:rsidRDefault="00DC17DE" w:rsidP="00DC17DE">
            <w:pPr>
              <w:spacing w:after="0" w:line="240" w:lineRule="auto"/>
              <w:rPr>
                <w:rFonts w:ascii="Arial" w:eastAsia="Times New Roman" w:hAnsi="Arial" w:cs="Arial"/>
                <w:bCs/>
                <w:lang w:eastAsia="fr-FR"/>
              </w:rPr>
            </w:pPr>
            <w:r w:rsidRPr="00AB40FE">
              <w:rPr>
                <w:rFonts w:ascii="Arial" w:eastAsia="Times New Roman" w:hAnsi="Arial" w:cs="Arial"/>
                <w:bCs/>
                <w:u w:val="single"/>
                <w:lang w:eastAsia="fr-FR"/>
              </w:rPr>
              <w:t xml:space="preserve">Evaluation </w:t>
            </w:r>
            <w:r>
              <w:rPr>
                <w:rFonts w:ascii="Arial" w:eastAsia="Times New Roman" w:hAnsi="Arial" w:cs="Arial"/>
                <w:bCs/>
                <w:u w:val="single"/>
                <w:lang w:eastAsia="fr-FR"/>
              </w:rPr>
              <w:t>sommative</w:t>
            </w:r>
            <w:r>
              <w:rPr>
                <w:rFonts w:ascii="Arial" w:eastAsia="Times New Roman" w:hAnsi="Arial" w:cs="Arial"/>
                <w:bCs/>
                <w:lang w:eastAsia="fr-FR"/>
              </w:rPr>
              <w:t> : **</w:t>
            </w:r>
          </w:p>
          <w:p w:rsidR="00DC17DE" w:rsidRDefault="00DC17DE" w:rsidP="00DC17DE">
            <w:pPr>
              <w:spacing w:after="0" w:line="240" w:lineRule="auto"/>
              <w:rPr>
                <w:rFonts w:ascii="Arial" w:eastAsia="Times New Roman" w:hAnsi="Arial" w:cs="Arial"/>
                <w:bCs/>
                <w:lang w:eastAsia="fr-FR"/>
              </w:rPr>
            </w:pPr>
            <w:r w:rsidRPr="00BE7600">
              <w:rPr>
                <w:rFonts w:ascii="Arial" w:eastAsia="Times New Roman" w:hAnsi="Arial" w:cs="Arial"/>
                <w:b/>
                <w:lang w:eastAsia="fr-FR"/>
              </w:rPr>
              <w:t>Connaitre</w:t>
            </w:r>
            <w:r w:rsidRPr="00BE7600">
              <w:rPr>
                <w:rFonts w:ascii="Arial" w:eastAsia="Times New Roman" w:hAnsi="Arial" w:cs="Arial"/>
                <w:bCs/>
                <w:lang w:eastAsia="fr-FR"/>
              </w:rPr>
              <w:t xml:space="preserve"> les principes de raccordement série/dérivation de récepteurs.</w:t>
            </w:r>
          </w:p>
          <w:p w:rsidR="00DC17DE" w:rsidRPr="00BE7600" w:rsidRDefault="00DC17DE" w:rsidP="00DC17DE">
            <w:pPr>
              <w:spacing w:after="0" w:line="240" w:lineRule="auto"/>
              <w:rPr>
                <w:rFonts w:ascii="Arial" w:eastAsia="Times New Roman" w:hAnsi="Arial" w:cs="Arial"/>
                <w:bCs/>
                <w:lang w:eastAsia="fr-FR"/>
              </w:rPr>
            </w:pPr>
            <w:r w:rsidRPr="00E752F7">
              <w:rPr>
                <w:rFonts w:ascii="Arial" w:eastAsia="Times New Roman" w:hAnsi="Arial" w:cs="Arial"/>
                <w:b/>
                <w:lang w:eastAsia="fr-FR"/>
              </w:rPr>
              <w:t>Calculer</w:t>
            </w:r>
            <w:r>
              <w:rPr>
                <w:rFonts w:ascii="Arial" w:eastAsia="Times New Roman" w:hAnsi="Arial" w:cs="Arial"/>
                <w:bCs/>
                <w:lang w:eastAsia="fr-FR"/>
              </w:rPr>
              <w:t xml:space="preserve"> la capacité d’une batterie.</w:t>
            </w:r>
          </w:p>
          <w:p w:rsidR="00E32BE4" w:rsidRDefault="00DC17DE" w:rsidP="000803DF">
            <w:pPr>
              <w:spacing w:after="120"/>
              <w:rPr>
                <w:rFonts w:ascii="Arial" w:eastAsia="Times New Roman" w:hAnsi="Arial" w:cs="Arial"/>
                <w:bCs/>
                <w:lang w:eastAsia="fr-FR"/>
              </w:rPr>
            </w:pPr>
            <w:r w:rsidRPr="00745F29">
              <w:rPr>
                <w:rFonts w:ascii="Arial" w:eastAsia="Times New Roman" w:hAnsi="Arial" w:cs="Arial"/>
                <w:b/>
                <w:lang w:eastAsia="fr-FR"/>
              </w:rPr>
              <w:t>Déterminer</w:t>
            </w:r>
            <w:r w:rsidRPr="00745F29">
              <w:rPr>
                <w:rFonts w:ascii="Arial" w:eastAsia="Times New Roman" w:hAnsi="Arial" w:cs="Arial"/>
                <w:bCs/>
                <w:lang w:eastAsia="fr-FR"/>
              </w:rPr>
              <w:t xml:space="preserve"> l’énergie </w:t>
            </w:r>
            <w:r>
              <w:rPr>
                <w:rFonts w:ascii="Arial" w:eastAsia="Times New Roman" w:hAnsi="Arial" w:cs="Arial"/>
                <w:bCs/>
                <w:lang w:eastAsia="fr-FR"/>
              </w:rPr>
              <w:t xml:space="preserve">électrique </w:t>
            </w:r>
            <w:r w:rsidRPr="00745F29">
              <w:rPr>
                <w:rFonts w:ascii="Arial" w:eastAsia="Times New Roman" w:hAnsi="Arial" w:cs="Arial"/>
                <w:bCs/>
                <w:lang w:eastAsia="fr-FR"/>
              </w:rPr>
              <w:t xml:space="preserve">disponible </w:t>
            </w:r>
            <w:r>
              <w:rPr>
                <w:rFonts w:ascii="Arial" w:eastAsia="Times New Roman" w:hAnsi="Arial" w:cs="Arial"/>
                <w:bCs/>
                <w:lang w:eastAsia="fr-FR"/>
              </w:rPr>
              <w:t xml:space="preserve">dans une </w:t>
            </w:r>
            <w:r w:rsidRPr="00745F29">
              <w:rPr>
                <w:rFonts w:ascii="Arial" w:eastAsia="Times New Roman" w:hAnsi="Arial" w:cs="Arial"/>
                <w:bCs/>
                <w:lang w:eastAsia="fr-FR"/>
              </w:rPr>
              <w:t>batterie.</w:t>
            </w:r>
          </w:p>
        </w:tc>
        <w:tc>
          <w:tcPr>
            <w:tcW w:w="4526" w:type="dxa"/>
            <w:vMerge w:val="restart"/>
            <w:tcBorders>
              <w:top w:val="single" w:sz="4" w:space="0" w:color="auto"/>
              <w:left w:val="single" w:sz="4" w:space="0" w:color="auto"/>
              <w:bottom w:val="single" w:sz="4" w:space="0" w:color="auto"/>
              <w:right w:val="single" w:sz="4" w:space="0" w:color="auto"/>
            </w:tcBorders>
            <w:shd w:val="clear" w:color="auto" w:fill="auto"/>
          </w:tcPr>
          <w:p w:rsidR="00546D94" w:rsidRDefault="00546D94">
            <w:pPr>
              <w:spacing w:after="0" w:line="240" w:lineRule="auto"/>
              <w:rPr>
                <w:rFonts w:ascii="Arial" w:eastAsia="Times New Roman" w:hAnsi="Arial" w:cs="Arial"/>
                <w:bCs/>
                <w:lang w:eastAsia="fr-FR"/>
              </w:rPr>
            </w:pPr>
          </w:p>
          <w:p w:rsidR="00546D94" w:rsidRDefault="00546D94">
            <w:pPr>
              <w:spacing w:after="0" w:line="240" w:lineRule="auto"/>
              <w:rPr>
                <w:rFonts w:ascii="Arial" w:eastAsia="Times New Roman" w:hAnsi="Arial" w:cs="Arial"/>
                <w:bCs/>
                <w:lang w:eastAsia="fr-FR"/>
              </w:rPr>
            </w:pPr>
          </w:p>
          <w:p w:rsidR="00546D94" w:rsidRDefault="00546D94">
            <w:pPr>
              <w:spacing w:after="0" w:line="240" w:lineRule="auto"/>
              <w:rPr>
                <w:rFonts w:ascii="Arial" w:eastAsia="Times New Roman" w:hAnsi="Arial" w:cs="Arial"/>
                <w:bCs/>
                <w:lang w:eastAsia="fr-FR"/>
              </w:rPr>
            </w:pPr>
          </w:p>
          <w:p w:rsidR="00546D94" w:rsidRDefault="00546D94">
            <w:pPr>
              <w:spacing w:after="0" w:line="240" w:lineRule="auto"/>
              <w:rPr>
                <w:rFonts w:ascii="Arial" w:eastAsia="Times New Roman" w:hAnsi="Arial" w:cs="Arial"/>
                <w:bCs/>
                <w:lang w:eastAsia="fr-FR"/>
              </w:rPr>
            </w:pPr>
          </w:p>
          <w:p w:rsidR="00546D94" w:rsidRDefault="00546D94">
            <w:pPr>
              <w:spacing w:after="0" w:line="240" w:lineRule="auto"/>
              <w:rPr>
                <w:rFonts w:ascii="Arial" w:eastAsia="Times New Roman" w:hAnsi="Arial" w:cs="Arial"/>
                <w:bCs/>
                <w:lang w:eastAsia="fr-FR"/>
              </w:rPr>
            </w:pPr>
          </w:p>
          <w:p w:rsidR="00546D94" w:rsidRDefault="00546D94">
            <w:pPr>
              <w:spacing w:after="0" w:line="240" w:lineRule="auto"/>
              <w:rPr>
                <w:rFonts w:ascii="Arial" w:eastAsia="Times New Roman" w:hAnsi="Arial" w:cs="Arial"/>
                <w:bCs/>
                <w:lang w:eastAsia="fr-FR"/>
              </w:rPr>
            </w:pPr>
          </w:p>
          <w:p w:rsidR="00546D94" w:rsidRDefault="00546D94">
            <w:pPr>
              <w:spacing w:after="0" w:line="240" w:lineRule="auto"/>
              <w:rPr>
                <w:rFonts w:ascii="Arial" w:eastAsia="Times New Roman" w:hAnsi="Arial" w:cs="Arial"/>
                <w:bCs/>
                <w:lang w:eastAsia="fr-FR"/>
              </w:rPr>
            </w:pPr>
          </w:p>
          <w:p w:rsidR="00546D94" w:rsidRDefault="00546D94">
            <w:pPr>
              <w:spacing w:after="0" w:line="240" w:lineRule="auto"/>
              <w:rPr>
                <w:rFonts w:ascii="Arial" w:eastAsia="Times New Roman" w:hAnsi="Arial" w:cs="Arial"/>
                <w:bCs/>
                <w:lang w:eastAsia="fr-FR"/>
              </w:rPr>
            </w:pPr>
          </w:p>
          <w:p w:rsidR="00546D94" w:rsidRDefault="00546D94">
            <w:pPr>
              <w:spacing w:after="0" w:line="240" w:lineRule="auto"/>
              <w:rPr>
                <w:rFonts w:ascii="Arial" w:eastAsia="Times New Roman" w:hAnsi="Arial" w:cs="Arial"/>
                <w:bCs/>
                <w:lang w:eastAsia="fr-FR"/>
              </w:rPr>
            </w:pPr>
          </w:p>
          <w:p w:rsidR="00546D94" w:rsidRDefault="00546D94">
            <w:pPr>
              <w:spacing w:after="0" w:line="240" w:lineRule="auto"/>
              <w:rPr>
                <w:rFonts w:ascii="Arial" w:eastAsia="Times New Roman" w:hAnsi="Arial" w:cs="Arial"/>
                <w:bCs/>
                <w:lang w:eastAsia="fr-FR"/>
              </w:rPr>
            </w:pPr>
          </w:p>
          <w:p w:rsidR="00546D94" w:rsidRDefault="00546D94">
            <w:pPr>
              <w:spacing w:after="0" w:line="240" w:lineRule="auto"/>
              <w:rPr>
                <w:rFonts w:ascii="Arial" w:eastAsia="Times New Roman" w:hAnsi="Arial" w:cs="Arial"/>
                <w:bCs/>
                <w:lang w:eastAsia="fr-FR"/>
              </w:rPr>
            </w:pPr>
          </w:p>
          <w:p w:rsidR="00546D94" w:rsidRDefault="00546D94">
            <w:pPr>
              <w:spacing w:after="0" w:line="240" w:lineRule="auto"/>
              <w:rPr>
                <w:rFonts w:ascii="Arial" w:eastAsia="Times New Roman" w:hAnsi="Arial" w:cs="Arial"/>
                <w:bCs/>
                <w:lang w:eastAsia="fr-FR"/>
              </w:rPr>
            </w:pPr>
          </w:p>
          <w:p w:rsidR="00546D94" w:rsidRDefault="00546D94">
            <w:pPr>
              <w:spacing w:after="0" w:line="240" w:lineRule="auto"/>
              <w:rPr>
                <w:rFonts w:ascii="Arial" w:eastAsia="Times New Roman" w:hAnsi="Arial" w:cs="Arial"/>
                <w:bCs/>
                <w:lang w:eastAsia="fr-FR"/>
              </w:rPr>
            </w:pPr>
          </w:p>
          <w:p w:rsidR="00546D94" w:rsidRDefault="00546D94">
            <w:pPr>
              <w:spacing w:after="0" w:line="240" w:lineRule="auto"/>
              <w:rPr>
                <w:rFonts w:ascii="Arial" w:eastAsia="Times New Roman" w:hAnsi="Arial" w:cs="Arial"/>
                <w:bCs/>
                <w:lang w:eastAsia="fr-FR"/>
              </w:rPr>
            </w:pPr>
          </w:p>
          <w:p w:rsidR="00546D94" w:rsidRDefault="00546D94">
            <w:pPr>
              <w:spacing w:after="0" w:line="240" w:lineRule="auto"/>
              <w:rPr>
                <w:rFonts w:ascii="Arial" w:eastAsia="Times New Roman" w:hAnsi="Arial" w:cs="Arial"/>
                <w:bCs/>
                <w:lang w:eastAsia="fr-FR"/>
              </w:rPr>
            </w:pPr>
          </w:p>
          <w:p w:rsidR="00546D94" w:rsidRDefault="00546D94">
            <w:pPr>
              <w:spacing w:after="0" w:line="240" w:lineRule="auto"/>
              <w:rPr>
                <w:rFonts w:ascii="Arial" w:eastAsia="Times New Roman" w:hAnsi="Arial" w:cs="Arial"/>
                <w:bCs/>
                <w:lang w:eastAsia="fr-FR"/>
              </w:rPr>
            </w:pPr>
          </w:p>
          <w:p w:rsidR="00546D94" w:rsidRDefault="00546D94">
            <w:pPr>
              <w:spacing w:after="0" w:line="240" w:lineRule="auto"/>
              <w:rPr>
                <w:rFonts w:ascii="Arial" w:eastAsia="Times New Roman" w:hAnsi="Arial" w:cs="Arial"/>
                <w:bCs/>
                <w:lang w:eastAsia="fr-FR"/>
              </w:rPr>
            </w:pPr>
          </w:p>
          <w:p w:rsidR="00E32BE4" w:rsidRDefault="004B5C3E">
            <w:pPr>
              <w:spacing w:after="0" w:line="240" w:lineRule="auto"/>
              <w:rPr>
                <w:rFonts w:ascii="Arial" w:eastAsia="Times New Roman" w:hAnsi="Arial" w:cs="Arial"/>
                <w:bCs/>
                <w:lang w:eastAsia="fr-FR"/>
              </w:rPr>
            </w:pPr>
            <w:r w:rsidRPr="00546D94">
              <w:rPr>
                <w:rFonts w:ascii="Arial" w:eastAsia="Times New Roman" w:hAnsi="Arial" w:cs="Arial"/>
                <w:bCs/>
                <w:u w:val="single"/>
                <w:lang w:eastAsia="fr-FR"/>
              </w:rPr>
              <w:t>Evaluation sommative</w:t>
            </w:r>
            <w:r>
              <w:rPr>
                <w:rFonts w:ascii="Arial" w:eastAsia="Times New Roman" w:hAnsi="Arial" w:cs="Arial"/>
                <w:bCs/>
                <w:lang w:eastAsia="fr-FR"/>
              </w:rPr>
              <w:t> : A l’issue de l’activité et après la synthèse, l’élève doit être capable de mener une étude de cas et de mobiliser ses</w:t>
            </w:r>
            <w:r>
              <w:rPr>
                <w:rFonts w:ascii="Arial" w:eastAsia="Times New Roman" w:hAnsi="Arial" w:cs="Arial"/>
                <w:bCs/>
                <w:lang w:eastAsia="fr-FR"/>
              </w:rPr>
              <w:t xml:space="preserve"> connaissances.</w:t>
            </w:r>
          </w:p>
          <w:p w:rsidR="00587EDC" w:rsidRPr="00587EDC" w:rsidRDefault="00587EDC" w:rsidP="00587EDC">
            <w:pPr>
              <w:rPr>
                <w:rFonts w:ascii="Arial" w:eastAsia="Times New Roman" w:hAnsi="Arial" w:cs="Arial"/>
                <w:lang w:eastAsia="fr-FR"/>
              </w:rPr>
            </w:pPr>
          </w:p>
        </w:tc>
      </w:tr>
      <w:tr w:rsidR="00E32BE4">
        <w:trPr>
          <w:trHeight w:val="450"/>
        </w:trPr>
        <w:tc>
          <w:tcPr>
            <w:tcW w:w="1630" w:type="dxa"/>
            <w:vMerge/>
            <w:tcBorders>
              <w:top w:val="none" w:sz="4" w:space="0" w:color="000000"/>
              <w:left w:val="single" w:sz="4" w:space="0" w:color="auto"/>
              <w:bottom w:val="single" w:sz="4" w:space="0" w:color="auto"/>
              <w:right w:val="single" w:sz="4" w:space="0" w:color="auto"/>
            </w:tcBorders>
            <w:vAlign w:val="center"/>
          </w:tcPr>
          <w:p w:rsidR="00E32BE4" w:rsidRDefault="00E32BE4">
            <w:pPr>
              <w:spacing w:after="0" w:line="240" w:lineRule="auto"/>
              <w:rPr>
                <w:rFonts w:ascii="Arial" w:eastAsia="Times New Roman" w:hAnsi="Arial" w:cs="Arial"/>
                <w:b/>
                <w:bCs/>
                <w:color w:val="000000"/>
                <w:sz w:val="20"/>
                <w:szCs w:val="20"/>
                <w:lang w:eastAsia="fr-FR"/>
              </w:rPr>
            </w:pPr>
          </w:p>
        </w:tc>
        <w:tc>
          <w:tcPr>
            <w:tcW w:w="4725" w:type="dxa"/>
            <w:vMerge/>
            <w:tcBorders>
              <w:top w:val="single" w:sz="4" w:space="0" w:color="auto"/>
              <w:left w:val="single" w:sz="4" w:space="0" w:color="auto"/>
              <w:bottom w:val="single" w:sz="4" w:space="0" w:color="auto"/>
              <w:right w:val="single" w:sz="4" w:space="0" w:color="auto"/>
            </w:tcBorders>
            <w:vAlign w:val="center"/>
          </w:tcPr>
          <w:p w:rsidR="00E32BE4" w:rsidRDefault="00E32BE4">
            <w:pPr>
              <w:spacing w:after="0" w:line="240" w:lineRule="auto"/>
              <w:rPr>
                <w:rFonts w:ascii="Arial" w:eastAsia="Times New Roman" w:hAnsi="Arial" w:cs="Arial"/>
                <w:color w:val="000000"/>
                <w:sz w:val="18"/>
                <w:szCs w:val="18"/>
                <w:lang w:eastAsia="fr-FR"/>
              </w:rPr>
            </w:pPr>
          </w:p>
        </w:tc>
        <w:tc>
          <w:tcPr>
            <w:tcW w:w="4526" w:type="dxa"/>
            <w:vMerge/>
            <w:tcBorders>
              <w:top w:val="single" w:sz="4" w:space="0" w:color="auto"/>
              <w:left w:val="single" w:sz="4" w:space="0" w:color="auto"/>
              <w:bottom w:val="single" w:sz="4" w:space="0" w:color="auto"/>
              <w:right w:val="single" w:sz="4" w:space="0" w:color="auto"/>
            </w:tcBorders>
            <w:vAlign w:val="center"/>
          </w:tcPr>
          <w:p w:rsidR="00E32BE4" w:rsidRDefault="00E32BE4">
            <w:pPr>
              <w:spacing w:after="0" w:line="240" w:lineRule="auto"/>
              <w:rPr>
                <w:rFonts w:ascii="Arial" w:eastAsia="Times New Roman" w:hAnsi="Arial" w:cs="Arial"/>
                <w:color w:val="000000"/>
                <w:sz w:val="18"/>
                <w:szCs w:val="18"/>
                <w:lang w:eastAsia="fr-FR"/>
              </w:rPr>
            </w:pPr>
          </w:p>
        </w:tc>
        <w:tc>
          <w:tcPr>
            <w:tcW w:w="4526" w:type="dxa"/>
            <w:vMerge/>
            <w:tcBorders>
              <w:top w:val="single" w:sz="4" w:space="0" w:color="auto"/>
              <w:left w:val="single" w:sz="4" w:space="0" w:color="auto"/>
              <w:bottom w:val="single" w:sz="4" w:space="0" w:color="auto"/>
              <w:right w:val="single" w:sz="4" w:space="0" w:color="auto"/>
            </w:tcBorders>
            <w:vAlign w:val="center"/>
          </w:tcPr>
          <w:p w:rsidR="00E32BE4" w:rsidRDefault="00E32BE4">
            <w:pPr>
              <w:spacing w:after="0" w:line="240" w:lineRule="auto"/>
              <w:rPr>
                <w:rFonts w:ascii="Arial" w:eastAsia="Times New Roman" w:hAnsi="Arial" w:cs="Arial"/>
                <w:color w:val="000000"/>
                <w:sz w:val="18"/>
                <w:szCs w:val="18"/>
                <w:lang w:eastAsia="fr-FR"/>
              </w:rPr>
            </w:pPr>
          </w:p>
        </w:tc>
      </w:tr>
      <w:tr w:rsidR="00E32BE4">
        <w:trPr>
          <w:trHeight w:val="450"/>
        </w:trPr>
        <w:tc>
          <w:tcPr>
            <w:tcW w:w="1630" w:type="dxa"/>
            <w:vMerge/>
            <w:tcBorders>
              <w:top w:val="none" w:sz="4" w:space="0" w:color="000000"/>
              <w:left w:val="single" w:sz="4" w:space="0" w:color="auto"/>
              <w:bottom w:val="single" w:sz="4" w:space="0" w:color="auto"/>
              <w:right w:val="single" w:sz="4" w:space="0" w:color="auto"/>
            </w:tcBorders>
            <w:vAlign w:val="center"/>
          </w:tcPr>
          <w:p w:rsidR="00E32BE4" w:rsidRDefault="00E32BE4">
            <w:pPr>
              <w:spacing w:after="0" w:line="240" w:lineRule="auto"/>
              <w:rPr>
                <w:rFonts w:ascii="Arial" w:eastAsia="Times New Roman" w:hAnsi="Arial" w:cs="Arial"/>
                <w:b/>
                <w:bCs/>
                <w:color w:val="000000"/>
                <w:sz w:val="20"/>
                <w:szCs w:val="20"/>
                <w:lang w:eastAsia="fr-FR"/>
              </w:rPr>
            </w:pPr>
          </w:p>
        </w:tc>
        <w:tc>
          <w:tcPr>
            <w:tcW w:w="4725" w:type="dxa"/>
            <w:vMerge/>
            <w:tcBorders>
              <w:top w:val="single" w:sz="4" w:space="0" w:color="auto"/>
              <w:left w:val="single" w:sz="4" w:space="0" w:color="auto"/>
              <w:bottom w:val="single" w:sz="4" w:space="0" w:color="auto"/>
              <w:right w:val="single" w:sz="4" w:space="0" w:color="auto"/>
            </w:tcBorders>
            <w:vAlign w:val="center"/>
          </w:tcPr>
          <w:p w:rsidR="00E32BE4" w:rsidRDefault="00E32BE4">
            <w:pPr>
              <w:spacing w:after="0" w:line="240" w:lineRule="auto"/>
              <w:rPr>
                <w:rFonts w:ascii="Arial" w:eastAsia="Times New Roman" w:hAnsi="Arial" w:cs="Arial"/>
                <w:color w:val="000000"/>
                <w:sz w:val="18"/>
                <w:szCs w:val="18"/>
                <w:lang w:eastAsia="fr-FR"/>
              </w:rPr>
            </w:pPr>
          </w:p>
        </w:tc>
        <w:tc>
          <w:tcPr>
            <w:tcW w:w="4526" w:type="dxa"/>
            <w:vMerge/>
            <w:tcBorders>
              <w:top w:val="single" w:sz="4" w:space="0" w:color="auto"/>
              <w:left w:val="single" w:sz="4" w:space="0" w:color="auto"/>
              <w:bottom w:val="single" w:sz="4" w:space="0" w:color="auto"/>
              <w:right w:val="single" w:sz="4" w:space="0" w:color="auto"/>
            </w:tcBorders>
            <w:vAlign w:val="center"/>
          </w:tcPr>
          <w:p w:rsidR="00E32BE4" w:rsidRDefault="00E32BE4">
            <w:pPr>
              <w:spacing w:after="0" w:line="240" w:lineRule="auto"/>
              <w:rPr>
                <w:rFonts w:ascii="Arial" w:eastAsia="Times New Roman" w:hAnsi="Arial" w:cs="Arial"/>
                <w:color w:val="000000"/>
                <w:sz w:val="18"/>
                <w:szCs w:val="18"/>
                <w:lang w:eastAsia="fr-FR"/>
              </w:rPr>
            </w:pPr>
          </w:p>
        </w:tc>
        <w:tc>
          <w:tcPr>
            <w:tcW w:w="4526" w:type="dxa"/>
            <w:vMerge/>
            <w:tcBorders>
              <w:top w:val="single" w:sz="4" w:space="0" w:color="auto"/>
              <w:left w:val="single" w:sz="4" w:space="0" w:color="auto"/>
              <w:bottom w:val="single" w:sz="4" w:space="0" w:color="auto"/>
              <w:right w:val="single" w:sz="4" w:space="0" w:color="auto"/>
            </w:tcBorders>
            <w:vAlign w:val="center"/>
          </w:tcPr>
          <w:p w:rsidR="00E32BE4" w:rsidRDefault="00E32BE4">
            <w:pPr>
              <w:spacing w:after="0" w:line="240" w:lineRule="auto"/>
              <w:rPr>
                <w:rFonts w:ascii="Arial" w:eastAsia="Times New Roman" w:hAnsi="Arial" w:cs="Arial"/>
                <w:color w:val="000000"/>
                <w:sz w:val="18"/>
                <w:szCs w:val="18"/>
                <w:lang w:eastAsia="fr-FR"/>
              </w:rPr>
            </w:pPr>
          </w:p>
        </w:tc>
      </w:tr>
    </w:tbl>
    <w:p w:rsidR="00EF39B0" w:rsidRPr="00593FAB" w:rsidRDefault="00EF39B0" w:rsidP="00EF39B0">
      <w:pPr>
        <w:spacing w:after="0" w:line="240" w:lineRule="auto"/>
        <w:rPr>
          <w:rFonts w:ascii="Arial" w:eastAsia="Times New Roman" w:hAnsi="Arial" w:cs="Arial"/>
          <w:bCs/>
          <w:sz w:val="16"/>
          <w:szCs w:val="16"/>
          <w:lang w:eastAsia="fr-FR"/>
        </w:rPr>
      </w:pPr>
      <w:r w:rsidRPr="00593FAB">
        <w:rPr>
          <w:rFonts w:ascii="Arial" w:hAnsi="Arial" w:cs="Arial"/>
          <w:sz w:val="16"/>
          <w:szCs w:val="16"/>
        </w:rPr>
        <w:t xml:space="preserve">* : </w:t>
      </w:r>
      <w:r w:rsidRPr="00593FAB">
        <w:rPr>
          <w:rFonts w:ascii="Arial" w:eastAsia="Times New Roman" w:hAnsi="Arial" w:cs="Arial"/>
          <w:bCs/>
          <w:sz w:val="16"/>
          <w:szCs w:val="16"/>
          <w:lang w:eastAsia="fr-FR"/>
        </w:rPr>
        <w:t>Pendant toute la durée de l’activité des points de validation sont imposés aux élèves qui doivent présenter leur travail au professeur. Pour le professeur c’est un outil qui lui permet d’observer le niveau d’avancement de l’élève et parfois de réajuster la méthode ou les résultats de l’élève. L’objectif n’étant pas forcément d’obtenir une note mais de permettre à tout moment à l’élève de voir son niveau et les points sur lesquels il a des lacunes.</w:t>
      </w:r>
    </w:p>
    <w:p w:rsidR="00E32BE4" w:rsidRPr="000803DF" w:rsidRDefault="00EF39B0" w:rsidP="000803DF">
      <w:pPr>
        <w:spacing w:after="0" w:line="240" w:lineRule="auto"/>
        <w:rPr>
          <w:rFonts w:ascii="Arial" w:hAnsi="Arial" w:cs="Arial"/>
          <w:sz w:val="16"/>
          <w:szCs w:val="16"/>
        </w:rPr>
      </w:pPr>
      <w:r w:rsidRPr="00593FAB">
        <w:rPr>
          <w:rFonts w:ascii="Arial" w:hAnsi="Arial" w:cs="Arial"/>
          <w:sz w:val="16"/>
          <w:szCs w:val="16"/>
        </w:rPr>
        <w:t>** : A l’issue de l’activité et après la synthèse, l’élève doit être capable de mener une étude de cas et de mobiliser ses connaissances.</w:t>
      </w:r>
      <w:r w:rsidR="00593FAB">
        <w:rPr>
          <w:rFonts w:ascii="Arial" w:hAnsi="Arial" w:cs="Arial"/>
          <w:sz w:val="28"/>
          <w:szCs w:val="28"/>
        </w:rPr>
        <w:tab/>
      </w:r>
    </w:p>
    <w:sectPr w:rsidR="00E32BE4" w:rsidRPr="000803DF" w:rsidSect="00593FAB">
      <w:footerReference w:type="default" r:id="rId10"/>
      <w:pgSz w:w="16838" w:h="11906" w:orient="landscape"/>
      <w:pgMar w:top="284" w:right="720" w:bottom="142" w:left="851" w:header="709" w:footer="44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5C3E" w:rsidRDefault="004B5C3E">
      <w:pPr>
        <w:spacing w:after="0" w:line="240" w:lineRule="auto"/>
      </w:pPr>
      <w:r>
        <w:separator/>
      </w:r>
    </w:p>
  </w:endnote>
  <w:endnote w:type="continuationSeparator" w:id="0">
    <w:p w:rsidR="004B5C3E" w:rsidRDefault="004B5C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BE4" w:rsidRPr="00F01880" w:rsidRDefault="00F01880" w:rsidP="00F01880">
    <w:pPr>
      <w:pStyle w:val="Pieddepage"/>
      <w:jc w:val="center"/>
      <w:rPr>
        <w:caps/>
        <w:color w:val="5B9BD5" w:themeColor="accent1"/>
      </w:rPr>
    </w:pPr>
    <w:r>
      <w:t xml:space="preserve">Académie de BESANCON - Page </w:t>
    </w:r>
    <w:r w:rsidR="00DD0E01">
      <w:fldChar w:fldCharType="begin"/>
    </w:r>
    <w:r>
      <w:instrText>PAGE   \* MERGEFORMAT</w:instrText>
    </w:r>
    <w:r w:rsidR="00DD0E01">
      <w:fldChar w:fldCharType="separate"/>
    </w:r>
    <w:r w:rsidR="00024881">
      <w:rPr>
        <w:noProof/>
      </w:rPr>
      <w:t>4</w:t>
    </w:r>
    <w:r w:rsidR="00DD0E01">
      <w:fldChar w:fldCharType="end"/>
    </w:r>
    <w:r>
      <w:t>/</w:t>
    </w:r>
    <w:fldSimple w:instr=" NUMPAGES   \* MERGEFORMAT ">
      <w:r w:rsidR="00024881">
        <w:rPr>
          <w:noProof/>
        </w:rPr>
        <w:t>5</w:t>
      </w:r>
    </w:fldSimple>
    <w:r>
      <w:t xml:space="preserve"> -</w:t>
    </w:r>
    <w:r w:rsidR="00587EDC">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5C3E" w:rsidRDefault="004B5C3E">
      <w:pPr>
        <w:spacing w:after="0" w:line="240" w:lineRule="auto"/>
      </w:pPr>
      <w:r>
        <w:separator/>
      </w:r>
    </w:p>
  </w:footnote>
  <w:footnote w:type="continuationSeparator" w:id="0">
    <w:p w:rsidR="004B5C3E" w:rsidRDefault="004B5C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C6CDB"/>
    <w:multiLevelType w:val="hybridMultilevel"/>
    <w:tmpl w:val="C4929380"/>
    <w:lvl w:ilvl="0" w:tplc="2BCE02F6">
      <w:start w:val="1"/>
      <w:numFmt w:val="bullet"/>
      <w:lvlText w:val="-"/>
      <w:lvlJc w:val="left"/>
      <w:pPr>
        <w:ind w:left="720" w:hanging="360"/>
      </w:pPr>
      <w:rPr>
        <w:rFonts w:ascii="Arial" w:eastAsia="Times New Roman" w:hAnsi="Arial" w:cs="Arial" w:hint="default"/>
      </w:rPr>
    </w:lvl>
    <w:lvl w:ilvl="1" w:tplc="E4C60DF2">
      <w:start w:val="1"/>
      <w:numFmt w:val="bullet"/>
      <w:lvlText w:val="o"/>
      <w:lvlJc w:val="left"/>
      <w:pPr>
        <w:ind w:left="1440" w:hanging="360"/>
      </w:pPr>
      <w:rPr>
        <w:rFonts w:ascii="Courier New" w:hAnsi="Courier New" w:cs="Courier New" w:hint="default"/>
      </w:rPr>
    </w:lvl>
    <w:lvl w:ilvl="2" w:tplc="3BEC55E2">
      <w:start w:val="1"/>
      <w:numFmt w:val="bullet"/>
      <w:lvlText w:val=""/>
      <w:lvlJc w:val="left"/>
      <w:pPr>
        <w:ind w:left="2160" w:hanging="360"/>
      </w:pPr>
      <w:rPr>
        <w:rFonts w:ascii="Wingdings" w:hAnsi="Wingdings" w:hint="default"/>
      </w:rPr>
    </w:lvl>
    <w:lvl w:ilvl="3" w:tplc="24006554">
      <w:start w:val="1"/>
      <w:numFmt w:val="bullet"/>
      <w:lvlText w:val=""/>
      <w:lvlJc w:val="left"/>
      <w:pPr>
        <w:ind w:left="2880" w:hanging="360"/>
      </w:pPr>
      <w:rPr>
        <w:rFonts w:ascii="Symbol" w:hAnsi="Symbol" w:hint="default"/>
      </w:rPr>
    </w:lvl>
    <w:lvl w:ilvl="4" w:tplc="A6EA0582">
      <w:start w:val="1"/>
      <w:numFmt w:val="bullet"/>
      <w:lvlText w:val="o"/>
      <w:lvlJc w:val="left"/>
      <w:pPr>
        <w:ind w:left="3600" w:hanging="360"/>
      </w:pPr>
      <w:rPr>
        <w:rFonts w:ascii="Courier New" w:hAnsi="Courier New" w:cs="Courier New" w:hint="default"/>
      </w:rPr>
    </w:lvl>
    <w:lvl w:ilvl="5" w:tplc="A69EA6A0">
      <w:start w:val="1"/>
      <w:numFmt w:val="bullet"/>
      <w:lvlText w:val=""/>
      <w:lvlJc w:val="left"/>
      <w:pPr>
        <w:ind w:left="4320" w:hanging="360"/>
      </w:pPr>
      <w:rPr>
        <w:rFonts w:ascii="Wingdings" w:hAnsi="Wingdings" w:hint="default"/>
      </w:rPr>
    </w:lvl>
    <w:lvl w:ilvl="6" w:tplc="EFBEEDB2">
      <w:start w:val="1"/>
      <w:numFmt w:val="bullet"/>
      <w:lvlText w:val=""/>
      <w:lvlJc w:val="left"/>
      <w:pPr>
        <w:ind w:left="5040" w:hanging="360"/>
      </w:pPr>
      <w:rPr>
        <w:rFonts w:ascii="Symbol" w:hAnsi="Symbol" w:hint="default"/>
      </w:rPr>
    </w:lvl>
    <w:lvl w:ilvl="7" w:tplc="76F88054">
      <w:start w:val="1"/>
      <w:numFmt w:val="bullet"/>
      <w:lvlText w:val="o"/>
      <w:lvlJc w:val="left"/>
      <w:pPr>
        <w:ind w:left="5760" w:hanging="360"/>
      </w:pPr>
      <w:rPr>
        <w:rFonts w:ascii="Courier New" w:hAnsi="Courier New" w:cs="Courier New" w:hint="default"/>
      </w:rPr>
    </w:lvl>
    <w:lvl w:ilvl="8" w:tplc="93E897C0">
      <w:start w:val="1"/>
      <w:numFmt w:val="bullet"/>
      <w:lvlText w:val=""/>
      <w:lvlJc w:val="left"/>
      <w:pPr>
        <w:ind w:left="6480" w:hanging="360"/>
      </w:pPr>
      <w:rPr>
        <w:rFonts w:ascii="Wingdings" w:hAnsi="Wingdings" w:hint="default"/>
      </w:rPr>
    </w:lvl>
  </w:abstractNum>
  <w:abstractNum w:abstractNumId="1">
    <w:nsid w:val="1FB645A5"/>
    <w:multiLevelType w:val="hybridMultilevel"/>
    <w:tmpl w:val="2BAA664E"/>
    <w:lvl w:ilvl="0" w:tplc="203A9D7A">
      <w:start w:val="1"/>
      <w:numFmt w:val="bullet"/>
      <w:lvlText w:val=""/>
      <w:lvlJc w:val="left"/>
      <w:pPr>
        <w:ind w:left="720" w:hanging="360"/>
      </w:pPr>
      <w:rPr>
        <w:rFonts w:ascii="Symbol" w:hAnsi="Symbol" w:hint="default"/>
      </w:rPr>
    </w:lvl>
    <w:lvl w:ilvl="1" w:tplc="F3605A28">
      <w:start w:val="1"/>
      <w:numFmt w:val="bullet"/>
      <w:lvlText w:val="o"/>
      <w:lvlJc w:val="left"/>
      <w:pPr>
        <w:ind w:left="1440" w:hanging="360"/>
      </w:pPr>
      <w:rPr>
        <w:rFonts w:ascii="Courier New" w:hAnsi="Courier New" w:cs="Courier New" w:hint="default"/>
      </w:rPr>
    </w:lvl>
    <w:lvl w:ilvl="2" w:tplc="4B36AA36">
      <w:start w:val="1"/>
      <w:numFmt w:val="bullet"/>
      <w:lvlText w:val=""/>
      <w:lvlJc w:val="left"/>
      <w:pPr>
        <w:ind w:left="2160" w:hanging="360"/>
      </w:pPr>
      <w:rPr>
        <w:rFonts w:ascii="Wingdings" w:hAnsi="Wingdings" w:hint="default"/>
      </w:rPr>
    </w:lvl>
    <w:lvl w:ilvl="3" w:tplc="81B0C2F2">
      <w:start w:val="1"/>
      <w:numFmt w:val="bullet"/>
      <w:lvlText w:val=""/>
      <w:lvlJc w:val="left"/>
      <w:pPr>
        <w:ind w:left="2880" w:hanging="360"/>
      </w:pPr>
      <w:rPr>
        <w:rFonts w:ascii="Symbol" w:hAnsi="Symbol" w:hint="default"/>
      </w:rPr>
    </w:lvl>
    <w:lvl w:ilvl="4" w:tplc="79EEFB8C">
      <w:start w:val="1"/>
      <w:numFmt w:val="bullet"/>
      <w:lvlText w:val="o"/>
      <w:lvlJc w:val="left"/>
      <w:pPr>
        <w:ind w:left="3600" w:hanging="360"/>
      </w:pPr>
      <w:rPr>
        <w:rFonts w:ascii="Courier New" w:hAnsi="Courier New" w:cs="Courier New" w:hint="default"/>
      </w:rPr>
    </w:lvl>
    <w:lvl w:ilvl="5" w:tplc="F74831C0">
      <w:start w:val="1"/>
      <w:numFmt w:val="bullet"/>
      <w:lvlText w:val=""/>
      <w:lvlJc w:val="left"/>
      <w:pPr>
        <w:ind w:left="4320" w:hanging="360"/>
      </w:pPr>
      <w:rPr>
        <w:rFonts w:ascii="Wingdings" w:hAnsi="Wingdings" w:hint="default"/>
      </w:rPr>
    </w:lvl>
    <w:lvl w:ilvl="6" w:tplc="E7182DCC">
      <w:start w:val="1"/>
      <w:numFmt w:val="bullet"/>
      <w:lvlText w:val=""/>
      <w:lvlJc w:val="left"/>
      <w:pPr>
        <w:ind w:left="5040" w:hanging="360"/>
      </w:pPr>
      <w:rPr>
        <w:rFonts w:ascii="Symbol" w:hAnsi="Symbol" w:hint="default"/>
      </w:rPr>
    </w:lvl>
    <w:lvl w:ilvl="7" w:tplc="6840BAE2">
      <w:start w:val="1"/>
      <w:numFmt w:val="bullet"/>
      <w:lvlText w:val="o"/>
      <w:lvlJc w:val="left"/>
      <w:pPr>
        <w:ind w:left="5760" w:hanging="360"/>
      </w:pPr>
      <w:rPr>
        <w:rFonts w:ascii="Courier New" w:hAnsi="Courier New" w:cs="Courier New" w:hint="default"/>
      </w:rPr>
    </w:lvl>
    <w:lvl w:ilvl="8" w:tplc="096829CA">
      <w:start w:val="1"/>
      <w:numFmt w:val="bullet"/>
      <w:lvlText w:val=""/>
      <w:lvlJc w:val="left"/>
      <w:pPr>
        <w:ind w:left="6480" w:hanging="360"/>
      </w:pPr>
      <w:rPr>
        <w:rFonts w:ascii="Wingdings" w:hAnsi="Wingdings" w:hint="default"/>
      </w:rPr>
    </w:lvl>
  </w:abstractNum>
  <w:abstractNum w:abstractNumId="2">
    <w:nsid w:val="2CCF4975"/>
    <w:multiLevelType w:val="hybridMultilevel"/>
    <w:tmpl w:val="B108205A"/>
    <w:lvl w:ilvl="0" w:tplc="75525DF0">
      <w:start w:val="1"/>
      <w:numFmt w:val="bullet"/>
      <w:lvlText w:val=""/>
      <w:lvlJc w:val="left"/>
      <w:pPr>
        <w:ind w:left="720" w:hanging="360"/>
      </w:pPr>
      <w:rPr>
        <w:rFonts w:ascii="Symbol" w:hAnsi="Symbol" w:hint="default"/>
      </w:rPr>
    </w:lvl>
    <w:lvl w:ilvl="1" w:tplc="4A6686DC">
      <w:start w:val="1"/>
      <w:numFmt w:val="bullet"/>
      <w:lvlText w:val="o"/>
      <w:lvlJc w:val="left"/>
      <w:pPr>
        <w:ind w:left="1440" w:hanging="360"/>
      </w:pPr>
      <w:rPr>
        <w:rFonts w:ascii="Courier New" w:hAnsi="Courier New" w:cs="Courier New" w:hint="default"/>
      </w:rPr>
    </w:lvl>
    <w:lvl w:ilvl="2" w:tplc="380228B6">
      <w:start w:val="1"/>
      <w:numFmt w:val="bullet"/>
      <w:lvlText w:val=""/>
      <w:lvlJc w:val="left"/>
      <w:pPr>
        <w:ind w:left="2160" w:hanging="360"/>
      </w:pPr>
      <w:rPr>
        <w:rFonts w:ascii="Wingdings" w:hAnsi="Wingdings" w:hint="default"/>
      </w:rPr>
    </w:lvl>
    <w:lvl w:ilvl="3" w:tplc="16C85C8C">
      <w:start w:val="1"/>
      <w:numFmt w:val="bullet"/>
      <w:lvlText w:val=""/>
      <w:lvlJc w:val="left"/>
      <w:pPr>
        <w:ind w:left="2880" w:hanging="360"/>
      </w:pPr>
      <w:rPr>
        <w:rFonts w:ascii="Symbol" w:hAnsi="Symbol" w:hint="default"/>
      </w:rPr>
    </w:lvl>
    <w:lvl w:ilvl="4" w:tplc="C8E808DE">
      <w:start w:val="1"/>
      <w:numFmt w:val="bullet"/>
      <w:lvlText w:val="o"/>
      <w:lvlJc w:val="left"/>
      <w:pPr>
        <w:ind w:left="3600" w:hanging="360"/>
      </w:pPr>
      <w:rPr>
        <w:rFonts w:ascii="Courier New" w:hAnsi="Courier New" w:cs="Courier New" w:hint="default"/>
      </w:rPr>
    </w:lvl>
    <w:lvl w:ilvl="5" w:tplc="7C5AFC92">
      <w:start w:val="1"/>
      <w:numFmt w:val="bullet"/>
      <w:lvlText w:val=""/>
      <w:lvlJc w:val="left"/>
      <w:pPr>
        <w:ind w:left="4320" w:hanging="360"/>
      </w:pPr>
      <w:rPr>
        <w:rFonts w:ascii="Wingdings" w:hAnsi="Wingdings" w:hint="default"/>
      </w:rPr>
    </w:lvl>
    <w:lvl w:ilvl="6" w:tplc="20B059FC">
      <w:start w:val="1"/>
      <w:numFmt w:val="bullet"/>
      <w:lvlText w:val=""/>
      <w:lvlJc w:val="left"/>
      <w:pPr>
        <w:ind w:left="5040" w:hanging="360"/>
      </w:pPr>
      <w:rPr>
        <w:rFonts w:ascii="Symbol" w:hAnsi="Symbol" w:hint="default"/>
      </w:rPr>
    </w:lvl>
    <w:lvl w:ilvl="7" w:tplc="B32045F4">
      <w:start w:val="1"/>
      <w:numFmt w:val="bullet"/>
      <w:lvlText w:val="o"/>
      <w:lvlJc w:val="left"/>
      <w:pPr>
        <w:ind w:left="5760" w:hanging="360"/>
      </w:pPr>
      <w:rPr>
        <w:rFonts w:ascii="Courier New" w:hAnsi="Courier New" w:cs="Courier New" w:hint="default"/>
      </w:rPr>
    </w:lvl>
    <w:lvl w:ilvl="8" w:tplc="049AE2BE">
      <w:start w:val="1"/>
      <w:numFmt w:val="bullet"/>
      <w:lvlText w:val=""/>
      <w:lvlJc w:val="left"/>
      <w:pPr>
        <w:ind w:left="6480" w:hanging="360"/>
      </w:pPr>
      <w:rPr>
        <w:rFonts w:ascii="Wingdings" w:hAnsi="Wingdings" w:hint="default"/>
      </w:rPr>
    </w:lvl>
  </w:abstractNum>
  <w:abstractNum w:abstractNumId="3">
    <w:nsid w:val="2F4E08A6"/>
    <w:multiLevelType w:val="hybridMultilevel"/>
    <w:tmpl w:val="E9E6DB0A"/>
    <w:lvl w:ilvl="0" w:tplc="CDD02D76">
      <w:start w:val="1"/>
      <w:numFmt w:val="bullet"/>
      <w:lvlText w:val=""/>
      <w:lvlJc w:val="left"/>
      <w:pPr>
        <w:tabs>
          <w:tab w:val="num" w:pos="720"/>
        </w:tabs>
        <w:ind w:left="720" w:hanging="360"/>
      </w:pPr>
      <w:rPr>
        <w:rFonts w:ascii="Wingdings" w:hAnsi="Wingdings" w:hint="default"/>
        <w:sz w:val="24"/>
        <w:szCs w:val="24"/>
      </w:rPr>
    </w:lvl>
    <w:lvl w:ilvl="1" w:tplc="4C4C57A0">
      <w:start w:val="1"/>
      <w:numFmt w:val="bullet"/>
      <w:lvlText w:val="o"/>
      <w:lvlJc w:val="left"/>
      <w:pPr>
        <w:tabs>
          <w:tab w:val="num" w:pos="1440"/>
        </w:tabs>
        <w:ind w:left="1440" w:hanging="360"/>
      </w:pPr>
      <w:rPr>
        <w:rFonts w:ascii="Courier New" w:hAnsi="Courier New" w:hint="default"/>
      </w:rPr>
    </w:lvl>
    <w:lvl w:ilvl="2" w:tplc="2B141A40">
      <w:start w:val="1"/>
      <w:numFmt w:val="bullet"/>
      <w:lvlText w:val=""/>
      <w:lvlJc w:val="left"/>
      <w:pPr>
        <w:tabs>
          <w:tab w:val="num" w:pos="2160"/>
        </w:tabs>
        <w:ind w:left="2160" w:hanging="360"/>
      </w:pPr>
      <w:rPr>
        <w:rFonts w:ascii="Wingdings" w:hAnsi="Wingdings" w:hint="default"/>
      </w:rPr>
    </w:lvl>
    <w:lvl w:ilvl="3" w:tplc="60480DD2">
      <w:start w:val="1"/>
      <w:numFmt w:val="bullet"/>
      <w:lvlText w:val=""/>
      <w:lvlJc w:val="left"/>
      <w:pPr>
        <w:tabs>
          <w:tab w:val="num" w:pos="2880"/>
        </w:tabs>
        <w:ind w:left="2880" w:hanging="360"/>
      </w:pPr>
      <w:rPr>
        <w:rFonts w:ascii="Symbol" w:hAnsi="Symbol" w:hint="default"/>
      </w:rPr>
    </w:lvl>
    <w:lvl w:ilvl="4" w:tplc="ABDCC54C">
      <w:start w:val="1"/>
      <w:numFmt w:val="bullet"/>
      <w:lvlText w:val="o"/>
      <w:lvlJc w:val="left"/>
      <w:pPr>
        <w:tabs>
          <w:tab w:val="num" w:pos="3600"/>
        </w:tabs>
        <w:ind w:left="3600" w:hanging="360"/>
      </w:pPr>
      <w:rPr>
        <w:rFonts w:ascii="Courier New" w:hAnsi="Courier New" w:hint="default"/>
      </w:rPr>
    </w:lvl>
    <w:lvl w:ilvl="5" w:tplc="96D2649E">
      <w:start w:val="1"/>
      <w:numFmt w:val="bullet"/>
      <w:lvlText w:val=""/>
      <w:lvlJc w:val="left"/>
      <w:pPr>
        <w:tabs>
          <w:tab w:val="num" w:pos="4320"/>
        </w:tabs>
        <w:ind w:left="4320" w:hanging="360"/>
      </w:pPr>
      <w:rPr>
        <w:rFonts w:ascii="Wingdings" w:hAnsi="Wingdings" w:hint="default"/>
      </w:rPr>
    </w:lvl>
    <w:lvl w:ilvl="6" w:tplc="7C86A900">
      <w:start w:val="1"/>
      <w:numFmt w:val="bullet"/>
      <w:lvlText w:val=""/>
      <w:lvlJc w:val="left"/>
      <w:pPr>
        <w:tabs>
          <w:tab w:val="num" w:pos="5040"/>
        </w:tabs>
        <w:ind w:left="5040" w:hanging="360"/>
      </w:pPr>
      <w:rPr>
        <w:rFonts w:ascii="Symbol" w:hAnsi="Symbol" w:hint="default"/>
      </w:rPr>
    </w:lvl>
    <w:lvl w:ilvl="7" w:tplc="F8A80BA0">
      <w:start w:val="1"/>
      <w:numFmt w:val="bullet"/>
      <w:lvlText w:val="o"/>
      <w:lvlJc w:val="left"/>
      <w:pPr>
        <w:tabs>
          <w:tab w:val="num" w:pos="5760"/>
        </w:tabs>
        <w:ind w:left="5760" w:hanging="360"/>
      </w:pPr>
      <w:rPr>
        <w:rFonts w:ascii="Courier New" w:hAnsi="Courier New" w:hint="default"/>
      </w:rPr>
    </w:lvl>
    <w:lvl w:ilvl="8" w:tplc="779AE13A">
      <w:start w:val="1"/>
      <w:numFmt w:val="bullet"/>
      <w:lvlText w:val=""/>
      <w:lvlJc w:val="left"/>
      <w:pPr>
        <w:tabs>
          <w:tab w:val="num" w:pos="6480"/>
        </w:tabs>
        <w:ind w:left="6480" w:hanging="360"/>
      </w:pPr>
      <w:rPr>
        <w:rFonts w:ascii="Wingdings" w:hAnsi="Wingdings" w:hint="default"/>
      </w:rPr>
    </w:lvl>
  </w:abstractNum>
  <w:abstractNum w:abstractNumId="4">
    <w:nsid w:val="30F738A8"/>
    <w:multiLevelType w:val="hybridMultilevel"/>
    <w:tmpl w:val="6B528CB4"/>
    <w:lvl w:ilvl="0" w:tplc="5326664E">
      <w:start w:val="1"/>
      <w:numFmt w:val="bullet"/>
      <w:lvlText w:val=""/>
      <w:lvlJc w:val="left"/>
      <w:pPr>
        <w:tabs>
          <w:tab w:val="num" w:pos="720"/>
        </w:tabs>
        <w:ind w:left="720" w:hanging="360"/>
      </w:pPr>
      <w:rPr>
        <w:rFonts w:ascii="Wingdings" w:hAnsi="Wingdings" w:hint="default"/>
        <w:sz w:val="24"/>
        <w:szCs w:val="24"/>
      </w:rPr>
    </w:lvl>
    <w:lvl w:ilvl="1" w:tplc="5986D9A4">
      <w:start w:val="1"/>
      <w:numFmt w:val="bullet"/>
      <w:lvlText w:val="o"/>
      <w:lvlJc w:val="left"/>
      <w:pPr>
        <w:tabs>
          <w:tab w:val="num" w:pos="1440"/>
        </w:tabs>
        <w:ind w:left="1440" w:hanging="360"/>
      </w:pPr>
      <w:rPr>
        <w:rFonts w:ascii="Courier New" w:hAnsi="Courier New" w:hint="default"/>
      </w:rPr>
    </w:lvl>
    <w:lvl w:ilvl="2" w:tplc="E452AFF0">
      <w:start w:val="1"/>
      <w:numFmt w:val="bullet"/>
      <w:lvlText w:val=""/>
      <w:lvlJc w:val="left"/>
      <w:pPr>
        <w:tabs>
          <w:tab w:val="num" w:pos="2160"/>
        </w:tabs>
        <w:ind w:left="2160" w:hanging="360"/>
      </w:pPr>
      <w:rPr>
        <w:rFonts w:ascii="Wingdings" w:hAnsi="Wingdings" w:hint="default"/>
      </w:rPr>
    </w:lvl>
    <w:lvl w:ilvl="3" w:tplc="0E8EC784">
      <w:start w:val="1"/>
      <w:numFmt w:val="bullet"/>
      <w:lvlText w:val=""/>
      <w:lvlJc w:val="left"/>
      <w:pPr>
        <w:tabs>
          <w:tab w:val="num" w:pos="2880"/>
        </w:tabs>
        <w:ind w:left="2880" w:hanging="360"/>
      </w:pPr>
      <w:rPr>
        <w:rFonts w:ascii="Symbol" w:hAnsi="Symbol" w:hint="default"/>
      </w:rPr>
    </w:lvl>
    <w:lvl w:ilvl="4" w:tplc="B66E4502">
      <w:start w:val="1"/>
      <w:numFmt w:val="bullet"/>
      <w:lvlText w:val="o"/>
      <w:lvlJc w:val="left"/>
      <w:pPr>
        <w:tabs>
          <w:tab w:val="num" w:pos="3600"/>
        </w:tabs>
        <w:ind w:left="3600" w:hanging="360"/>
      </w:pPr>
      <w:rPr>
        <w:rFonts w:ascii="Courier New" w:hAnsi="Courier New" w:hint="default"/>
      </w:rPr>
    </w:lvl>
    <w:lvl w:ilvl="5" w:tplc="D10417A6">
      <w:start w:val="1"/>
      <w:numFmt w:val="bullet"/>
      <w:lvlText w:val=""/>
      <w:lvlJc w:val="left"/>
      <w:pPr>
        <w:tabs>
          <w:tab w:val="num" w:pos="4320"/>
        </w:tabs>
        <w:ind w:left="4320" w:hanging="360"/>
      </w:pPr>
      <w:rPr>
        <w:rFonts w:ascii="Wingdings" w:hAnsi="Wingdings" w:hint="default"/>
      </w:rPr>
    </w:lvl>
    <w:lvl w:ilvl="6" w:tplc="C35C130A">
      <w:start w:val="1"/>
      <w:numFmt w:val="bullet"/>
      <w:lvlText w:val=""/>
      <w:lvlJc w:val="left"/>
      <w:pPr>
        <w:tabs>
          <w:tab w:val="num" w:pos="5040"/>
        </w:tabs>
        <w:ind w:left="5040" w:hanging="360"/>
      </w:pPr>
      <w:rPr>
        <w:rFonts w:ascii="Symbol" w:hAnsi="Symbol" w:hint="default"/>
      </w:rPr>
    </w:lvl>
    <w:lvl w:ilvl="7" w:tplc="DAEAEE6C">
      <w:start w:val="1"/>
      <w:numFmt w:val="bullet"/>
      <w:lvlText w:val="o"/>
      <w:lvlJc w:val="left"/>
      <w:pPr>
        <w:tabs>
          <w:tab w:val="num" w:pos="5760"/>
        </w:tabs>
        <w:ind w:left="5760" w:hanging="360"/>
      </w:pPr>
      <w:rPr>
        <w:rFonts w:ascii="Courier New" w:hAnsi="Courier New" w:hint="default"/>
      </w:rPr>
    </w:lvl>
    <w:lvl w:ilvl="8" w:tplc="63AAD6E0">
      <w:start w:val="1"/>
      <w:numFmt w:val="bullet"/>
      <w:lvlText w:val=""/>
      <w:lvlJc w:val="left"/>
      <w:pPr>
        <w:tabs>
          <w:tab w:val="num" w:pos="6480"/>
        </w:tabs>
        <w:ind w:left="6480" w:hanging="360"/>
      </w:pPr>
      <w:rPr>
        <w:rFonts w:ascii="Wingdings" w:hAnsi="Wingdings" w:hint="default"/>
      </w:rPr>
    </w:lvl>
  </w:abstractNum>
  <w:abstractNum w:abstractNumId="5">
    <w:nsid w:val="315E18D7"/>
    <w:multiLevelType w:val="hybridMultilevel"/>
    <w:tmpl w:val="5144F0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0897A3D"/>
    <w:multiLevelType w:val="hybridMultilevel"/>
    <w:tmpl w:val="7CB49106"/>
    <w:lvl w:ilvl="0" w:tplc="1CAEC518">
      <w:start w:val="1"/>
      <w:numFmt w:val="bullet"/>
      <w:lvlText w:val=""/>
      <w:lvlJc w:val="left"/>
      <w:pPr>
        <w:ind w:left="743" w:hanging="360"/>
      </w:pPr>
      <w:rPr>
        <w:rFonts w:ascii="Symbol" w:hAnsi="Symbol" w:hint="default"/>
      </w:rPr>
    </w:lvl>
    <w:lvl w:ilvl="1" w:tplc="A82AF28C">
      <w:start w:val="1"/>
      <w:numFmt w:val="bullet"/>
      <w:lvlText w:val="o"/>
      <w:lvlJc w:val="left"/>
      <w:pPr>
        <w:ind w:left="1463" w:hanging="360"/>
      </w:pPr>
      <w:rPr>
        <w:rFonts w:ascii="Courier New" w:hAnsi="Courier New" w:cs="Courier New" w:hint="default"/>
      </w:rPr>
    </w:lvl>
    <w:lvl w:ilvl="2" w:tplc="86BC7AD6">
      <w:start w:val="1"/>
      <w:numFmt w:val="bullet"/>
      <w:lvlText w:val=""/>
      <w:lvlJc w:val="left"/>
      <w:pPr>
        <w:ind w:left="2183" w:hanging="360"/>
      </w:pPr>
      <w:rPr>
        <w:rFonts w:ascii="Wingdings" w:hAnsi="Wingdings" w:hint="default"/>
      </w:rPr>
    </w:lvl>
    <w:lvl w:ilvl="3" w:tplc="D2823EAE">
      <w:start w:val="1"/>
      <w:numFmt w:val="bullet"/>
      <w:lvlText w:val=""/>
      <w:lvlJc w:val="left"/>
      <w:pPr>
        <w:ind w:left="2903" w:hanging="360"/>
      </w:pPr>
      <w:rPr>
        <w:rFonts w:ascii="Symbol" w:hAnsi="Symbol" w:hint="default"/>
      </w:rPr>
    </w:lvl>
    <w:lvl w:ilvl="4" w:tplc="FBB4AFB2">
      <w:start w:val="1"/>
      <w:numFmt w:val="bullet"/>
      <w:lvlText w:val="o"/>
      <w:lvlJc w:val="left"/>
      <w:pPr>
        <w:ind w:left="3623" w:hanging="360"/>
      </w:pPr>
      <w:rPr>
        <w:rFonts w:ascii="Courier New" w:hAnsi="Courier New" w:cs="Courier New" w:hint="default"/>
      </w:rPr>
    </w:lvl>
    <w:lvl w:ilvl="5" w:tplc="ED1CC8DA">
      <w:start w:val="1"/>
      <w:numFmt w:val="bullet"/>
      <w:lvlText w:val=""/>
      <w:lvlJc w:val="left"/>
      <w:pPr>
        <w:ind w:left="4343" w:hanging="360"/>
      </w:pPr>
      <w:rPr>
        <w:rFonts w:ascii="Wingdings" w:hAnsi="Wingdings" w:hint="default"/>
      </w:rPr>
    </w:lvl>
    <w:lvl w:ilvl="6" w:tplc="E536D33A">
      <w:start w:val="1"/>
      <w:numFmt w:val="bullet"/>
      <w:lvlText w:val=""/>
      <w:lvlJc w:val="left"/>
      <w:pPr>
        <w:ind w:left="5063" w:hanging="360"/>
      </w:pPr>
      <w:rPr>
        <w:rFonts w:ascii="Symbol" w:hAnsi="Symbol" w:hint="default"/>
      </w:rPr>
    </w:lvl>
    <w:lvl w:ilvl="7" w:tplc="F7CABE5A">
      <w:start w:val="1"/>
      <w:numFmt w:val="bullet"/>
      <w:lvlText w:val="o"/>
      <w:lvlJc w:val="left"/>
      <w:pPr>
        <w:ind w:left="5783" w:hanging="360"/>
      </w:pPr>
      <w:rPr>
        <w:rFonts w:ascii="Courier New" w:hAnsi="Courier New" w:cs="Courier New" w:hint="default"/>
      </w:rPr>
    </w:lvl>
    <w:lvl w:ilvl="8" w:tplc="1E807DB0">
      <w:start w:val="1"/>
      <w:numFmt w:val="bullet"/>
      <w:lvlText w:val=""/>
      <w:lvlJc w:val="left"/>
      <w:pPr>
        <w:ind w:left="6503" w:hanging="360"/>
      </w:pPr>
      <w:rPr>
        <w:rFonts w:ascii="Wingdings" w:hAnsi="Wingdings" w:hint="default"/>
      </w:rPr>
    </w:lvl>
  </w:abstractNum>
  <w:abstractNum w:abstractNumId="7">
    <w:nsid w:val="5794066E"/>
    <w:multiLevelType w:val="hybridMultilevel"/>
    <w:tmpl w:val="A66C0DD2"/>
    <w:lvl w:ilvl="0" w:tplc="8AA0B934">
      <w:start w:val="1"/>
      <w:numFmt w:val="bullet"/>
      <w:lvlText w:val=""/>
      <w:lvlJc w:val="left"/>
      <w:pPr>
        <w:ind w:left="743" w:hanging="360"/>
      </w:pPr>
      <w:rPr>
        <w:rFonts w:ascii="Symbol" w:hAnsi="Symbol" w:hint="default"/>
      </w:rPr>
    </w:lvl>
    <w:lvl w:ilvl="1" w:tplc="B70E1FBE">
      <w:start w:val="1"/>
      <w:numFmt w:val="bullet"/>
      <w:lvlText w:val="o"/>
      <w:lvlJc w:val="left"/>
      <w:pPr>
        <w:ind w:left="1463" w:hanging="360"/>
      </w:pPr>
      <w:rPr>
        <w:rFonts w:ascii="Courier New" w:hAnsi="Courier New" w:cs="Courier New" w:hint="default"/>
      </w:rPr>
    </w:lvl>
    <w:lvl w:ilvl="2" w:tplc="21BC9292">
      <w:start w:val="1"/>
      <w:numFmt w:val="bullet"/>
      <w:lvlText w:val=""/>
      <w:lvlJc w:val="left"/>
      <w:pPr>
        <w:ind w:left="2183" w:hanging="360"/>
      </w:pPr>
      <w:rPr>
        <w:rFonts w:ascii="Wingdings" w:hAnsi="Wingdings" w:hint="default"/>
      </w:rPr>
    </w:lvl>
    <w:lvl w:ilvl="3" w:tplc="8A544CC4">
      <w:start w:val="1"/>
      <w:numFmt w:val="bullet"/>
      <w:lvlText w:val=""/>
      <w:lvlJc w:val="left"/>
      <w:pPr>
        <w:ind w:left="2903" w:hanging="360"/>
      </w:pPr>
      <w:rPr>
        <w:rFonts w:ascii="Symbol" w:hAnsi="Symbol" w:hint="default"/>
      </w:rPr>
    </w:lvl>
    <w:lvl w:ilvl="4" w:tplc="5CF4657A">
      <w:start w:val="1"/>
      <w:numFmt w:val="bullet"/>
      <w:lvlText w:val="o"/>
      <w:lvlJc w:val="left"/>
      <w:pPr>
        <w:ind w:left="3623" w:hanging="360"/>
      </w:pPr>
      <w:rPr>
        <w:rFonts w:ascii="Courier New" w:hAnsi="Courier New" w:cs="Courier New" w:hint="default"/>
      </w:rPr>
    </w:lvl>
    <w:lvl w:ilvl="5" w:tplc="791EFDB8">
      <w:start w:val="1"/>
      <w:numFmt w:val="bullet"/>
      <w:lvlText w:val=""/>
      <w:lvlJc w:val="left"/>
      <w:pPr>
        <w:ind w:left="4343" w:hanging="360"/>
      </w:pPr>
      <w:rPr>
        <w:rFonts w:ascii="Wingdings" w:hAnsi="Wingdings" w:hint="default"/>
      </w:rPr>
    </w:lvl>
    <w:lvl w:ilvl="6" w:tplc="3B520296">
      <w:start w:val="1"/>
      <w:numFmt w:val="bullet"/>
      <w:lvlText w:val=""/>
      <w:lvlJc w:val="left"/>
      <w:pPr>
        <w:ind w:left="5063" w:hanging="360"/>
      </w:pPr>
      <w:rPr>
        <w:rFonts w:ascii="Symbol" w:hAnsi="Symbol" w:hint="default"/>
      </w:rPr>
    </w:lvl>
    <w:lvl w:ilvl="7" w:tplc="88CC65D8">
      <w:start w:val="1"/>
      <w:numFmt w:val="bullet"/>
      <w:lvlText w:val="o"/>
      <w:lvlJc w:val="left"/>
      <w:pPr>
        <w:ind w:left="5783" w:hanging="360"/>
      </w:pPr>
      <w:rPr>
        <w:rFonts w:ascii="Courier New" w:hAnsi="Courier New" w:cs="Courier New" w:hint="default"/>
      </w:rPr>
    </w:lvl>
    <w:lvl w:ilvl="8" w:tplc="ABDCA524">
      <w:start w:val="1"/>
      <w:numFmt w:val="bullet"/>
      <w:lvlText w:val=""/>
      <w:lvlJc w:val="left"/>
      <w:pPr>
        <w:ind w:left="6503" w:hanging="360"/>
      </w:pPr>
      <w:rPr>
        <w:rFonts w:ascii="Wingdings" w:hAnsi="Wingdings" w:hint="default"/>
      </w:rPr>
    </w:lvl>
  </w:abstractNum>
  <w:abstractNum w:abstractNumId="8">
    <w:nsid w:val="76B8462E"/>
    <w:multiLevelType w:val="hybridMultilevel"/>
    <w:tmpl w:val="342C0BB2"/>
    <w:lvl w:ilvl="0" w:tplc="19A083BE">
      <w:start w:val="1"/>
      <w:numFmt w:val="bullet"/>
      <w:lvlText w:val=""/>
      <w:lvlJc w:val="left"/>
      <w:pPr>
        <w:ind w:left="833" w:hanging="360"/>
      </w:pPr>
      <w:rPr>
        <w:rFonts w:ascii="Symbol" w:hAnsi="Symbol" w:hint="default"/>
      </w:rPr>
    </w:lvl>
    <w:lvl w:ilvl="1" w:tplc="99BE793C">
      <w:start w:val="1"/>
      <w:numFmt w:val="bullet"/>
      <w:lvlText w:val="o"/>
      <w:lvlJc w:val="left"/>
      <w:pPr>
        <w:ind w:left="1553" w:hanging="360"/>
      </w:pPr>
      <w:rPr>
        <w:rFonts w:ascii="Courier New" w:hAnsi="Courier New" w:cs="Courier New" w:hint="default"/>
      </w:rPr>
    </w:lvl>
    <w:lvl w:ilvl="2" w:tplc="562E77BA">
      <w:start w:val="1"/>
      <w:numFmt w:val="bullet"/>
      <w:lvlText w:val=""/>
      <w:lvlJc w:val="left"/>
      <w:pPr>
        <w:ind w:left="2273" w:hanging="360"/>
      </w:pPr>
      <w:rPr>
        <w:rFonts w:ascii="Wingdings" w:hAnsi="Wingdings" w:hint="default"/>
      </w:rPr>
    </w:lvl>
    <w:lvl w:ilvl="3" w:tplc="B448D610">
      <w:start w:val="1"/>
      <w:numFmt w:val="bullet"/>
      <w:lvlText w:val=""/>
      <w:lvlJc w:val="left"/>
      <w:pPr>
        <w:ind w:left="2993" w:hanging="360"/>
      </w:pPr>
      <w:rPr>
        <w:rFonts w:ascii="Symbol" w:hAnsi="Symbol" w:hint="default"/>
      </w:rPr>
    </w:lvl>
    <w:lvl w:ilvl="4" w:tplc="D59C3B64">
      <w:start w:val="1"/>
      <w:numFmt w:val="bullet"/>
      <w:lvlText w:val="o"/>
      <w:lvlJc w:val="left"/>
      <w:pPr>
        <w:ind w:left="3713" w:hanging="360"/>
      </w:pPr>
      <w:rPr>
        <w:rFonts w:ascii="Courier New" w:hAnsi="Courier New" w:cs="Courier New" w:hint="default"/>
      </w:rPr>
    </w:lvl>
    <w:lvl w:ilvl="5" w:tplc="FA46EF04">
      <w:start w:val="1"/>
      <w:numFmt w:val="bullet"/>
      <w:lvlText w:val=""/>
      <w:lvlJc w:val="left"/>
      <w:pPr>
        <w:ind w:left="4433" w:hanging="360"/>
      </w:pPr>
      <w:rPr>
        <w:rFonts w:ascii="Wingdings" w:hAnsi="Wingdings" w:hint="default"/>
      </w:rPr>
    </w:lvl>
    <w:lvl w:ilvl="6" w:tplc="ED0CAF00">
      <w:start w:val="1"/>
      <w:numFmt w:val="bullet"/>
      <w:lvlText w:val=""/>
      <w:lvlJc w:val="left"/>
      <w:pPr>
        <w:ind w:left="5153" w:hanging="360"/>
      </w:pPr>
      <w:rPr>
        <w:rFonts w:ascii="Symbol" w:hAnsi="Symbol" w:hint="default"/>
      </w:rPr>
    </w:lvl>
    <w:lvl w:ilvl="7" w:tplc="36B651E6">
      <w:start w:val="1"/>
      <w:numFmt w:val="bullet"/>
      <w:lvlText w:val="o"/>
      <w:lvlJc w:val="left"/>
      <w:pPr>
        <w:ind w:left="5873" w:hanging="360"/>
      </w:pPr>
      <w:rPr>
        <w:rFonts w:ascii="Courier New" w:hAnsi="Courier New" w:cs="Courier New" w:hint="default"/>
      </w:rPr>
    </w:lvl>
    <w:lvl w:ilvl="8" w:tplc="7292AE84">
      <w:start w:val="1"/>
      <w:numFmt w:val="bullet"/>
      <w:lvlText w:val=""/>
      <w:lvlJc w:val="left"/>
      <w:pPr>
        <w:ind w:left="6593" w:hanging="360"/>
      </w:pPr>
      <w:rPr>
        <w:rFonts w:ascii="Wingdings" w:hAnsi="Wingdings" w:hint="default"/>
      </w:rPr>
    </w:lvl>
  </w:abstractNum>
  <w:abstractNum w:abstractNumId="9">
    <w:nsid w:val="7C2A1BA5"/>
    <w:multiLevelType w:val="hybridMultilevel"/>
    <w:tmpl w:val="848A1CCC"/>
    <w:lvl w:ilvl="0" w:tplc="37C84722">
      <w:start w:val="1"/>
      <w:numFmt w:val="bullet"/>
      <w:lvlText w:val=""/>
      <w:lvlJc w:val="left"/>
      <w:pPr>
        <w:ind w:left="720" w:hanging="360"/>
      </w:pPr>
      <w:rPr>
        <w:rFonts w:ascii="Wingdings 2" w:eastAsia="Times New Roman" w:hAnsi="Wingdings 2" w:cs="Times New Roman" w:hint="default"/>
      </w:rPr>
    </w:lvl>
    <w:lvl w:ilvl="1" w:tplc="45100DEA">
      <w:start w:val="1"/>
      <w:numFmt w:val="bullet"/>
      <w:lvlText w:val="o"/>
      <w:lvlJc w:val="left"/>
      <w:pPr>
        <w:ind w:left="1440" w:hanging="360"/>
      </w:pPr>
      <w:rPr>
        <w:rFonts w:ascii="Courier New" w:hAnsi="Courier New" w:cs="Courier New" w:hint="default"/>
      </w:rPr>
    </w:lvl>
    <w:lvl w:ilvl="2" w:tplc="20B41FCC">
      <w:start w:val="1"/>
      <w:numFmt w:val="bullet"/>
      <w:lvlText w:val=""/>
      <w:lvlJc w:val="left"/>
      <w:pPr>
        <w:ind w:left="2160" w:hanging="360"/>
      </w:pPr>
      <w:rPr>
        <w:rFonts w:ascii="Wingdings" w:hAnsi="Wingdings" w:hint="default"/>
      </w:rPr>
    </w:lvl>
    <w:lvl w:ilvl="3" w:tplc="1ADA83A2">
      <w:start w:val="1"/>
      <w:numFmt w:val="bullet"/>
      <w:lvlText w:val=""/>
      <w:lvlJc w:val="left"/>
      <w:pPr>
        <w:ind w:left="2880" w:hanging="360"/>
      </w:pPr>
      <w:rPr>
        <w:rFonts w:ascii="Symbol" w:hAnsi="Symbol" w:hint="default"/>
      </w:rPr>
    </w:lvl>
    <w:lvl w:ilvl="4" w:tplc="6706B814">
      <w:start w:val="1"/>
      <w:numFmt w:val="bullet"/>
      <w:lvlText w:val="o"/>
      <w:lvlJc w:val="left"/>
      <w:pPr>
        <w:ind w:left="3600" w:hanging="360"/>
      </w:pPr>
      <w:rPr>
        <w:rFonts w:ascii="Courier New" w:hAnsi="Courier New" w:cs="Courier New" w:hint="default"/>
      </w:rPr>
    </w:lvl>
    <w:lvl w:ilvl="5" w:tplc="476ED296">
      <w:start w:val="1"/>
      <w:numFmt w:val="bullet"/>
      <w:lvlText w:val=""/>
      <w:lvlJc w:val="left"/>
      <w:pPr>
        <w:ind w:left="4320" w:hanging="360"/>
      </w:pPr>
      <w:rPr>
        <w:rFonts w:ascii="Wingdings" w:hAnsi="Wingdings" w:hint="default"/>
      </w:rPr>
    </w:lvl>
    <w:lvl w:ilvl="6" w:tplc="74B47B66">
      <w:start w:val="1"/>
      <w:numFmt w:val="bullet"/>
      <w:lvlText w:val=""/>
      <w:lvlJc w:val="left"/>
      <w:pPr>
        <w:ind w:left="5040" w:hanging="360"/>
      </w:pPr>
      <w:rPr>
        <w:rFonts w:ascii="Symbol" w:hAnsi="Symbol" w:hint="default"/>
      </w:rPr>
    </w:lvl>
    <w:lvl w:ilvl="7" w:tplc="60A88D5E">
      <w:start w:val="1"/>
      <w:numFmt w:val="bullet"/>
      <w:lvlText w:val="o"/>
      <w:lvlJc w:val="left"/>
      <w:pPr>
        <w:ind w:left="5760" w:hanging="360"/>
      </w:pPr>
      <w:rPr>
        <w:rFonts w:ascii="Courier New" w:hAnsi="Courier New" w:cs="Courier New" w:hint="default"/>
      </w:rPr>
    </w:lvl>
    <w:lvl w:ilvl="8" w:tplc="DA5691A2">
      <w:start w:val="1"/>
      <w:numFmt w:val="bullet"/>
      <w:lvlText w:val=""/>
      <w:lvlJc w:val="left"/>
      <w:pPr>
        <w:ind w:left="6480" w:hanging="360"/>
      </w:pPr>
      <w:rPr>
        <w:rFonts w:ascii="Wingdings" w:hAnsi="Wingdings" w:hint="default"/>
      </w:rPr>
    </w:lvl>
  </w:abstractNum>
  <w:abstractNum w:abstractNumId="10">
    <w:nsid w:val="7C995594"/>
    <w:multiLevelType w:val="hybridMultilevel"/>
    <w:tmpl w:val="A73C5870"/>
    <w:lvl w:ilvl="0" w:tplc="308CBE10">
      <w:start w:val="1"/>
      <w:numFmt w:val="bullet"/>
      <w:lvlText w:val=""/>
      <w:lvlJc w:val="left"/>
      <w:pPr>
        <w:ind w:left="720" w:hanging="360"/>
      </w:pPr>
      <w:rPr>
        <w:rFonts w:ascii="Symbol" w:hAnsi="Symbol" w:hint="default"/>
      </w:rPr>
    </w:lvl>
    <w:lvl w:ilvl="1" w:tplc="FC085EB8">
      <w:start w:val="1"/>
      <w:numFmt w:val="bullet"/>
      <w:lvlText w:val="o"/>
      <w:lvlJc w:val="left"/>
      <w:pPr>
        <w:ind w:left="1440" w:hanging="360"/>
      </w:pPr>
      <w:rPr>
        <w:rFonts w:ascii="Courier New" w:hAnsi="Courier New" w:cs="Courier New" w:hint="default"/>
      </w:rPr>
    </w:lvl>
    <w:lvl w:ilvl="2" w:tplc="458A4968">
      <w:start w:val="1"/>
      <w:numFmt w:val="bullet"/>
      <w:lvlText w:val=""/>
      <w:lvlJc w:val="left"/>
      <w:pPr>
        <w:ind w:left="2160" w:hanging="360"/>
      </w:pPr>
      <w:rPr>
        <w:rFonts w:ascii="Wingdings" w:hAnsi="Wingdings" w:hint="default"/>
      </w:rPr>
    </w:lvl>
    <w:lvl w:ilvl="3" w:tplc="8D4639B0">
      <w:start w:val="1"/>
      <w:numFmt w:val="bullet"/>
      <w:lvlText w:val=""/>
      <w:lvlJc w:val="left"/>
      <w:pPr>
        <w:ind w:left="2880" w:hanging="360"/>
      </w:pPr>
      <w:rPr>
        <w:rFonts w:ascii="Symbol" w:hAnsi="Symbol" w:hint="default"/>
      </w:rPr>
    </w:lvl>
    <w:lvl w:ilvl="4" w:tplc="7F764B62">
      <w:start w:val="1"/>
      <w:numFmt w:val="bullet"/>
      <w:lvlText w:val="o"/>
      <w:lvlJc w:val="left"/>
      <w:pPr>
        <w:ind w:left="3600" w:hanging="360"/>
      </w:pPr>
      <w:rPr>
        <w:rFonts w:ascii="Courier New" w:hAnsi="Courier New" w:cs="Courier New" w:hint="default"/>
      </w:rPr>
    </w:lvl>
    <w:lvl w:ilvl="5" w:tplc="7E481B58">
      <w:start w:val="1"/>
      <w:numFmt w:val="bullet"/>
      <w:lvlText w:val=""/>
      <w:lvlJc w:val="left"/>
      <w:pPr>
        <w:ind w:left="4320" w:hanging="360"/>
      </w:pPr>
      <w:rPr>
        <w:rFonts w:ascii="Wingdings" w:hAnsi="Wingdings" w:hint="default"/>
      </w:rPr>
    </w:lvl>
    <w:lvl w:ilvl="6" w:tplc="69BCACD8">
      <w:start w:val="1"/>
      <w:numFmt w:val="bullet"/>
      <w:lvlText w:val=""/>
      <w:lvlJc w:val="left"/>
      <w:pPr>
        <w:ind w:left="5040" w:hanging="360"/>
      </w:pPr>
      <w:rPr>
        <w:rFonts w:ascii="Symbol" w:hAnsi="Symbol" w:hint="default"/>
      </w:rPr>
    </w:lvl>
    <w:lvl w:ilvl="7" w:tplc="50B493D8">
      <w:start w:val="1"/>
      <w:numFmt w:val="bullet"/>
      <w:lvlText w:val="o"/>
      <w:lvlJc w:val="left"/>
      <w:pPr>
        <w:ind w:left="5760" w:hanging="360"/>
      </w:pPr>
      <w:rPr>
        <w:rFonts w:ascii="Courier New" w:hAnsi="Courier New" w:cs="Courier New" w:hint="default"/>
      </w:rPr>
    </w:lvl>
    <w:lvl w:ilvl="8" w:tplc="369ED4F8">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6"/>
  </w:num>
  <w:num w:numId="4">
    <w:abstractNumId w:val="10"/>
  </w:num>
  <w:num w:numId="5">
    <w:abstractNumId w:val="0"/>
  </w:num>
  <w:num w:numId="6">
    <w:abstractNumId w:val="2"/>
  </w:num>
  <w:num w:numId="7">
    <w:abstractNumId w:val="1"/>
  </w:num>
  <w:num w:numId="8">
    <w:abstractNumId w:val="3"/>
  </w:num>
  <w:num w:numId="9">
    <w:abstractNumId w:val="9"/>
  </w:num>
  <w:num w:numId="10">
    <w:abstractNumId w:val="4"/>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098"/>
  </w:hdrShapeDefaults>
  <w:footnotePr>
    <w:footnote w:id="-1"/>
    <w:footnote w:id="0"/>
  </w:footnotePr>
  <w:endnotePr>
    <w:endnote w:id="-1"/>
    <w:endnote w:id="0"/>
  </w:endnotePr>
  <w:compat/>
  <w:rsids>
    <w:rsidRoot w:val="00E32BE4"/>
    <w:rsid w:val="00014482"/>
    <w:rsid w:val="00024881"/>
    <w:rsid w:val="000803DF"/>
    <w:rsid w:val="00306FD5"/>
    <w:rsid w:val="003A52F6"/>
    <w:rsid w:val="003D41BC"/>
    <w:rsid w:val="004148B0"/>
    <w:rsid w:val="004B5C3E"/>
    <w:rsid w:val="00546D94"/>
    <w:rsid w:val="00587EDC"/>
    <w:rsid w:val="00593FAB"/>
    <w:rsid w:val="00633A1C"/>
    <w:rsid w:val="006707D2"/>
    <w:rsid w:val="00721D96"/>
    <w:rsid w:val="008278A2"/>
    <w:rsid w:val="008B63CB"/>
    <w:rsid w:val="00AB1C3D"/>
    <w:rsid w:val="00AD174C"/>
    <w:rsid w:val="00B85879"/>
    <w:rsid w:val="00B964A8"/>
    <w:rsid w:val="00BA1254"/>
    <w:rsid w:val="00DC17DE"/>
    <w:rsid w:val="00DD0E01"/>
    <w:rsid w:val="00E32BE4"/>
    <w:rsid w:val="00EB2926"/>
    <w:rsid w:val="00EF39B0"/>
    <w:rsid w:val="00F01880"/>
    <w:rsid w:val="00F45E4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E01"/>
    <w:pPr>
      <w:spacing w:after="200" w:line="276" w:lineRule="auto"/>
    </w:pPr>
  </w:style>
  <w:style w:type="paragraph" w:styleId="Titre1">
    <w:name w:val="heading 1"/>
    <w:basedOn w:val="Normal"/>
    <w:next w:val="Normal"/>
    <w:link w:val="Titre1Car"/>
    <w:uiPriority w:val="9"/>
    <w:qFormat/>
    <w:rsid w:val="00DD0E01"/>
    <w:pPr>
      <w:keepNext/>
      <w:keepLines/>
      <w:spacing w:before="120" w:after="120" w:line="240" w:lineRule="auto"/>
      <w:jc w:val="center"/>
      <w:outlineLvl w:val="0"/>
    </w:pPr>
    <w:rPr>
      <w:rFonts w:ascii="Arial" w:eastAsiaTheme="majorEastAsia" w:hAnsi="Arial" w:cs="Arial"/>
      <w:bCs/>
      <w:color w:val="FFFFFF" w:themeColor="background1"/>
      <w:sz w:val="36"/>
      <w:szCs w:val="36"/>
      <w:lang w:eastAsia="fr-FR"/>
    </w:rPr>
  </w:style>
  <w:style w:type="paragraph" w:styleId="Titre2">
    <w:name w:val="heading 2"/>
    <w:basedOn w:val="Normal"/>
    <w:next w:val="Normal"/>
    <w:link w:val="Titre2Car"/>
    <w:uiPriority w:val="9"/>
    <w:unhideWhenUsed/>
    <w:qFormat/>
    <w:rsid w:val="00DD0E01"/>
    <w:pPr>
      <w:keepNext/>
      <w:keepLines/>
      <w:spacing w:before="120" w:after="0" w:line="240" w:lineRule="auto"/>
      <w:outlineLvl w:val="1"/>
    </w:pPr>
    <w:rPr>
      <w:rFonts w:ascii="Arial" w:eastAsiaTheme="majorEastAsia" w:hAnsi="Arial" w:cs="Arial"/>
      <w:bCs/>
      <w:color w:val="4D4D4D"/>
      <w:sz w:val="24"/>
      <w:szCs w:val="24"/>
    </w:rPr>
  </w:style>
  <w:style w:type="paragraph" w:styleId="Titre3">
    <w:name w:val="heading 3"/>
    <w:basedOn w:val="Normal"/>
    <w:next w:val="Normal"/>
    <w:link w:val="Titre3Car"/>
    <w:uiPriority w:val="9"/>
    <w:unhideWhenUsed/>
    <w:qFormat/>
    <w:rsid w:val="00DD0E01"/>
    <w:pPr>
      <w:outlineLvl w:val="2"/>
    </w:pPr>
    <w:rPr>
      <w:rFonts w:ascii="Arial" w:hAnsi="Arial" w:cs="Arial"/>
      <w:color w:val="4D005D"/>
      <w:sz w:val="26"/>
      <w:szCs w:val="26"/>
    </w:rPr>
  </w:style>
  <w:style w:type="paragraph" w:styleId="Titre4">
    <w:name w:val="heading 4"/>
    <w:basedOn w:val="Normal"/>
    <w:next w:val="Normal"/>
    <w:link w:val="Titre4Car"/>
    <w:uiPriority w:val="9"/>
    <w:unhideWhenUsed/>
    <w:qFormat/>
    <w:rsid w:val="00DD0E01"/>
    <w:pPr>
      <w:keepNext/>
      <w:keepLines/>
      <w:spacing w:before="320"/>
      <w:outlineLvl w:val="3"/>
    </w:pPr>
    <w:rPr>
      <w:rFonts w:ascii="Arial" w:eastAsia="Arial" w:hAnsi="Arial" w:cs="Arial"/>
      <w:b/>
      <w:bCs/>
      <w:sz w:val="26"/>
      <w:szCs w:val="26"/>
    </w:rPr>
  </w:style>
  <w:style w:type="paragraph" w:styleId="Titre5">
    <w:name w:val="heading 5"/>
    <w:basedOn w:val="Normal"/>
    <w:next w:val="Normal"/>
    <w:link w:val="Titre5Car"/>
    <w:uiPriority w:val="9"/>
    <w:unhideWhenUsed/>
    <w:qFormat/>
    <w:rsid w:val="00DD0E01"/>
    <w:pPr>
      <w:keepNext/>
      <w:keepLines/>
      <w:spacing w:before="320"/>
      <w:outlineLvl w:val="4"/>
    </w:pPr>
    <w:rPr>
      <w:rFonts w:ascii="Arial" w:eastAsia="Arial" w:hAnsi="Arial" w:cs="Arial"/>
      <w:b/>
      <w:bCs/>
      <w:sz w:val="24"/>
      <w:szCs w:val="24"/>
    </w:rPr>
  </w:style>
  <w:style w:type="paragraph" w:styleId="Titre6">
    <w:name w:val="heading 6"/>
    <w:basedOn w:val="Normal"/>
    <w:next w:val="Normal"/>
    <w:link w:val="Titre6Car"/>
    <w:uiPriority w:val="9"/>
    <w:unhideWhenUsed/>
    <w:qFormat/>
    <w:rsid w:val="00DD0E01"/>
    <w:pPr>
      <w:keepNext/>
      <w:keepLines/>
      <w:spacing w:before="320"/>
      <w:outlineLvl w:val="5"/>
    </w:pPr>
    <w:rPr>
      <w:rFonts w:ascii="Arial" w:eastAsia="Arial" w:hAnsi="Arial" w:cs="Arial"/>
      <w:b/>
      <w:bCs/>
    </w:rPr>
  </w:style>
  <w:style w:type="paragraph" w:styleId="Titre7">
    <w:name w:val="heading 7"/>
    <w:basedOn w:val="Normal"/>
    <w:next w:val="Normal"/>
    <w:link w:val="Titre7Car"/>
    <w:uiPriority w:val="9"/>
    <w:unhideWhenUsed/>
    <w:qFormat/>
    <w:rsid w:val="00DD0E01"/>
    <w:pPr>
      <w:keepNext/>
      <w:keepLines/>
      <w:spacing w:before="320"/>
      <w:outlineLvl w:val="6"/>
    </w:pPr>
    <w:rPr>
      <w:rFonts w:ascii="Arial" w:eastAsia="Arial" w:hAnsi="Arial" w:cs="Arial"/>
      <w:b/>
      <w:bCs/>
      <w:i/>
      <w:iCs/>
    </w:rPr>
  </w:style>
  <w:style w:type="paragraph" w:styleId="Titre8">
    <w:name w:val="heading 8"/>
    <w:basedOn w:val="Normal"/>
    <w:next w:val="Normal"/>
    <w:link w:val="Titre8Car"/>
    <w:uiPriority w:val="9"/>
    <w:unhideWhenUsed/>
    <w:qFormat/>
    <w:rsid w:val="00DD0E01"/>
    <w:pPr>
      <w:keepNext/>
      <w:keepLines/>
      <w:spacing w:before="320"/>
      <w:outlineLvl w:val="7"/>
    </w:pPr>
    <w:rPr>
      <w:rFonts w:ascii="Arial" w:eastAsia="Arial" w:hAnsi="Arial" w:cs="Arial"/>
      <w:i/>
      <w:iCs/>
    </w:rPr>
  </w:style>
  <w:style w:type="paragraph" w:styleId="Titre9">
    <w:name w:val="heading 9"/>
    <w:basedOn w:val="Normal"/>
    <w:next w:val="Normal"/>
    <w:link w:val="Titre9Car"/>
    <w:uiPriority w:val="9"/>
    <w:unhideWhenUsed/>
    <w:qFormat/>
    <w:rsid w:val="00DD0E01"/>
    <w:pPr>
      <w:keepNext/>
      <w:keepLines/>
      <w:spacing w:before="320"/>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1Char">
    <w:name w:val="Heading 1 Char"/>
    <w:basedOn w:val="Policepardfaut"/>
    <w:uiPriority w:val="9"/>
    <w:rsid w:val="00DD0E01"/>
    <w:rPr>
      <w:rFonts w:ascii="Arial" w:eastAsia="Arial" w:hAnsi="Arial" w:cs="Arial"/>
      <w:sz w:val="40"/>
      <w:szCs w:val="40"/>
    </w:rPr>
  </w:style>
  <w:style w:type="character" w:customStyle="1" w:styleId="Heading2Char">
    <w:name w:val="Heading 2 Char"/>
    <w:basedOn w:val="Policepardfaut"/>
    <w:uiPriority w:val="9"/>
    <w:rsid w:val="00DD0E01"/>
    <w:rPr>
      <w:rFonts w:ascii="Arial" w:eastAsia="Arial" w:hAnsi="Arial" w:cs="Arial"/>
      <w:sz w:val="34"/>
    </w:rPr>
  </w:style>
  <w:style w:type="character" w:customStyle="1" w:styleId="Heading3Char">
    <w:name w:val="Heading 3 Char"/>
    <w:basedOn w:val="Policepardfaut"/>
    <w:uiPriority w:val="9"/>
    <w:rsid w:val="00DD0E01"/>
    <w:rPr>
      <w:rFonts w:ascii="Arial" w:eastAsia="Arial" w:hAnsi="Arial" w:cs="Arial"/>
      <w:sz w:val="30"/>
      <w:szCs w:val="30"/>
    </w:rPr>
  </w:style>
  <w:style w:type="character" w:customStyle="1" w:styleId="Titre4Car">
    <w:name w:val="Titre 4 Car"/>
    <w:basedOn w:val="Policepardfaut"/>
    <w:link w:val="Titre4"/>
    <w:uiPriority w:val="9"/>
    <w:rsid w:val="00DD0E01"/>
    <w:rPr>
      <w:rFonts w:ascii="Arial" w:eastAsia="Arial" w:hAnsi="Arial" w:cs="Arial"/>
      <w:b/>
      <w:bCs/>
      <w:sz w:val="26"/>
      <w:szCs w:val="26"/>
    </w:rPr>
  </w:style>
  <w:style w:type="character" w:customStyle="1" w:styleId="Titre5Car">
    <w:name w:val="Titre 5 Car"/>
    <w:basedOn w:val="Policepardfaut"/>
    <w:link w:val="Titre5"/>
    <w:uiPriority w:val="9"/>
    <w:rsid w:val="00DD0E01"/>
    <w:rPr>
      <w:rFonts w:ascii="Arial" w:eastAsia="Arial" w:hAnsi="Arial" w:cs="Arial"/>
      <w:b/>
      <w:bCs/>
      <w:sz w:val="24"/>
      <w:szCs w:val="24"/>
    </w:rPr>
  </w:style>
  <w:style w:type="character" w:customStyle="1" w:styleId="Titre6Car">
    <w:name w:val="Titre 6 Car"/>
    <w:basedOn w:val="Policepardfaut"/>
    <w:link w:val="Titre6"/>
    <w:uiPriority w:val="9"/>
    <w:rsid w:val="00DD0E01"/>
    <w:rPr>
      <w:rFonts w:ascii="Arial" w:eastAsia="Arial" w:hAnsi="Arial" w:cs="Arial"/>
      <w:b/>
      <w:bCs/>
      <w:sz w:val="22"/>
      <w:szCs w:val="22"/>
    </w:rPr>
  </w:style>
  <w:style w:type="character" w:customStyle="1" w:styleId="Titre7Car">
    <w:name w:val="Titre 7 Car"/>
    <w:basedOn w:val="Policepardfaut"/>
    <w:link w:val="Titre7"/>
    <w:uiPriority w:val="9"/>
    <w:rsid w:val="00DD0E01"/>
    <w:rPr>
      <w:rFonts w:ascii="Arial" w:eastAsia="Arial" w:hAnsi="Arial" w:cs="Arial"/>
      <w:b/>
      <w:bCs/>
      <w:i/>
      <w:iCs/>
      <w:sz w:val="22"/>
      <w:szCs w:val="22"/>
    </w:rPr>
  </w:style>
  <w:style w:type="character" w:customStyle="1" w:styleId="Titre8Car">
    <w:name w:val="Titre 8 Car"/>
    <w:basedOn w:val="Policepardfaut"/>
    <w:link w:val="Titre8"/>
    <w:uiPriority w:val="9"/>
    <w:rsid w:val="00DD0E01"/>
    <w:rPr>
      <w:rFonts w:ascii="Arial" w:eastAsia="Arial" w:hAnsi="Arial" w:cs="Arial"/>
      <w:i/>
      <w:iCs/>
      <w:sz w:val="22"/>
      <w:szCs w:val="22"/>
    </w:rPr>
  </w:style>
  <w:style w:type="character" w:customStyle="1" w:styleId="Titre9Car">
    <w:name w:val="Titre 9 Car"/>
    <w:basedOn w:val="Policepardfaut"/>
    <w:link w:val="Titre9"/>
    <w:uiPriority w:val="9"/>
    <w:rsid w:val="00DD0E01"/>
    <w:rPr>
      <w:rFonts w:ascii="Arial" w:eastAsia="Arial" w:hAnsi="Arial" w:cs="Arial"/>
      <w:i/>
      <w:iCs/>
      <w:sz w:val="21"/>
      <w:szCs w:val="21"/>
    </w:rPr>
  </w:style>
  <w:style w:type="paragraph" w:styleId="Sansinterligne">
    <w:name w:val="No Spacing"/>
    <w:uiPriority w:val="1"/>
    <w:qFormat/>
    <w:rsid w:val="00DD0E01"/>
    <w:pPr>
      <w:spacing w:after="0" w:line="240" w:lineRule="auto"/>
    </w:pPr>
  </w:style>
  <w:style w:type="paragraph" w:styleId="Titre">
    <w:name w:val="Title"/>
    <w:basedOn w:val="Normal"/>
    <w:next w:val="Normal"/>
    <w:link w:val="TitreCar"/>
    <w:uiPriority w:val="10"/>
    <w:qFormat/>
    <w:rsid w:val="00DD0E01"/>
    <w:pPr>
      <w:spacing w:before="300"/>
      <w:contextualSpacing/>
    </w:pPr>
    <w:rPr>
      <w:sz w:val="48"/>
      <w:szCs w:val="48"/>
    </w:rPr>
  </w:style>
  <w:style w:type="character" w:customStyle="1" w:styleId="TitreCar">
    <w:name w:val="Titre Car"/>
    <w:basedOn w:val="Policepardfaut"/>
    <w:link w:val="Titre"/>
    <w:uiPriority w:val="10"/>
    <w:rsid w:val="00DD0E01"/>
    <w:rPr>
      <w:sz w:val="48"/>
      <w:szCs w:val="48"/>
    </w:rPr>
  </w:style>
  <w:style w:type="paragraph" w:styleId="Sous-titre">
    <w:name w:val="Subtitle"/>
    <w:basedOn w:val="Normal"/>
    <w:next w:val="Normal"/>
    <w:link w:val="Sous-titreCar"/>
    <w:uiPriority w:val="11"/>
    <w:qFormat/>
    <w:rsid w:val="00DD0E01"/>
    <w:pPr>
      <w:spacing w:before="200"/>
    </w:pPr>
    <w:rPr>
      <w:sz w:val="24"/>
      <w:szCs w:val="24"/>
    </w:rPr>
  </w:style>
  <w:style w:type="character" w:customStyle="1" w:styleId="Sous-titreCar">
    <w:name w:val="Sous-titre Car"/>
    <w:basedOn w:val="Policepardfaut"/>
    <w:link w:val="Sous-titre"/>
    <w:uiPriority w:val="11"/>
    <w:rsid w:val="00DD0E01"/>
    <w:rPr>
      <w:sz w:val="24"/>
      <w:szCs w:val="24"/>
    </w:rPr>
  </w:style>
  <w:style w:type="paragraph" w:styleId="Citation">
    <w:name w:val="Quote"/>
    <w:basedOn w:val="Normal"/>
    <w:next w:val="Normal"/>
    <w:link w:val="CitationCar"/>
    <w:uiPriority w:val="29"/>
    <w:qFormat/>
    <w:rsid w:val="00DD0E01"/>
    <w:pPr>
      <w:ind w:left="720" w:right="720"/>
    </w:pPr>
    <w:rPr>
      <w:i/>
    </w:rPr>
  </w:style>
  <w:style w:type="character" w:customStyle="1" w:styleId="CitationCar">
    <w:name w:val="Citation Car"/>
    <w:link w:val="Citation"/>
    <w:uiPriority w:val="29"/>
    <w:rsid w:val="00DD0E01"/>
    <w:rPr>
      <w:i/>
    </w:rPr>
  </w:style>
  <w:style w:type="paragraph" w:styleId="Citationintense">
    <w:name w:val="Intense Quote"/>
    <w:basedOn w:val="Normal"/>
    <w:next w:val="Normal"/>
    <w:link w:val="CitationintenseCar"/>
    <w:uiPriority w:val="30"/>
    <w:qFormat/>
    <w:rsid w:val="00DD0E01"/>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sid w:val="00DD0E01"/>
    <w:rPr>
      <w:i/>
    </w:rPr>
  </w:style>
  <w:style w:type="character" w:customStyle="1" w:styleId="HeaderChar">
    <w:name w:val="Header Char"/>
    <w:basedOn w:val="Policepardfaut"/>
    <w:uiPriority w:val="99"/>
    <w:rsid w:val="00DD0E01"/>
  </w:style>
  <w:style w:type="character" w:customStyle="1" w:styleId="FooterChar">
    <w:name w:val="Footer Char"/>
    <w:basedOn w:val="Policepardfaut"/>
    <w:uiPriority w:val="99"/>
    <w:rsid w:val="00DD0E01"/>
  </w:style>
  <w:style w:type="paragraph" w:styleId="Lgende">
    <w:name w:val="caption"/>
    <w:basedOn w:val="Normal"/>
    <w:next w:val="Normal"/>
    <w:uiPriority w:val="35"/>
    <w:semiHidden/>
    <w:unhideWhenUsed/>
    <w:qFormat/>
    <w:rsid w:val="00DD0E01"/>
    <w:rPr>
      <w:b/>
      <w:bCs/>
      <w:color w:val="5B9BD5" w:themeColor="accent1"/>
      <w:sz w:val="18"/>
      <w:szCs w:val="18"/>
    </w:rPr>
  </w:style>
  <w:style w:type="character" w:customStyle="1" w:styleId="CaptionChar">
    <w:name w:val="Caption Char"/>
    <w:uiPriority w:val="99"/>
    <w:rsid w:val="00DD0E01"/>
  </w:style>
  <w:style w:type="table" w:customStyle="1" w:styleId="TableGridLight">
    <w:name w:val="Table Grid Light"/>
    <w:basedOn w:val="TableauNormal"/>
    <w:uiPriority w:val="59"/>
    <w:rsid w:val="00DD0E01"/>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TableauNormal"/>
    <w:uiPriority w:val="59"/>
    <w:rsid w:val="00DD0E01"/>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PlainTable2">
    <w:name w:val="Plain Table 2"/>
    <w:basedOn w:val="TableauNormal"/>
    <w:uiPriority w:val="59"/>
    <w:rsid w:val="00DD0E01"/>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TableauNormal"/>
    <w:uiPriority w:val="99"/>
    <w:rsid w:val="00DD0E0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4">
    <w:name w:val="Plain Table 4"/>
    <w:basedOn w:val="TableauNormal"/>
    <w:uiPriority w:val="99"/>
    <w:rsid w:val="00DD0E0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5">
    <w:name w:val="Plain Table 5"/>
    <w:basedOn w:val="TableauNormal"/>
    <w:uiPriority w:val="99"/>
    <w:rsid w:val="00DD0E01"/>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GridTable1Light">
    <w:name w:val="Grid Table 1 Light"/>
    <w:basedOn w:val="TableauNormal"/>
    <w:uiPriority w:val="99"/>
    <w:rsid w:val="00DD0E01"/>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rsid w:val="00DD0E01"/>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TableauNormal"/>
    <w:uiPriority w:val="99"/>
    <w:rsid w:val="00DD0E01"/>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leauNormal"/>
    <w:uiPriority w:val="99"/>
    <w:rsid w:val="00DD0E01"/>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leauNormal"/>
    <w:uiPriority w:val="99"/>
    <w:rsid w:val="00DD0E01"/>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leauNormal"/>
    <w:uiPriority w:val="99"/>
    <w:rsid w:val="00DD0E01"/>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TableauNormal"/>
    <w:uiPriority w:val="99"/>
    <w:rsid w:val="00DD0E01"/>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TableauNormal"/>
    <w:uiPriority w:val="99"/>
    <w:rsid w:val="00DD0E01"/>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TableauNormal"/>
    <w:uiPriority w:val="99"/>
    <w:rsid w:val="00DD0E01"/>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TableauNormal"/>
    <w:uiPriority w:val="99"/>
    <w:rsid w:val="00DD0E01"/>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TableauNormal"/>
    <w:uiPriority w:val="99"/>
    <w:rsid w:val="00DD0E01"/>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TableauNormal"/>
    <w:uiPriority w:val="99"/>
    <w:rsid w:val="00DD0E01"/>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TableauNormal"/>
    <w:uiPriority w:val="99"/>
    <w:rsid w:val="00DD0E01"/>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TableauNormal"/>
    <w:uiPriority w:val="99"/>
    <w:rsid w:val="00DD0E01"/>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3">
    <w:name w:val="Grid Table 3"/>
    <w:basedOn w:val="TableauNormal"/>
    <w:uiPriority w:val="99"/>
    <w:rsid w:val="00DD0E01"/>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TableauNormal"/>
    <w:uiPriority w:val="99"/>
    <w:rsid w:val="00DD0E01"/>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TableauNormal"/>
    <w:uiPriority w:val="99"/>
    <w:rsid w:val="00DD0E01"/>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TableauNormal"/>
    <w:uiPriority w:val="99"/>
    <w:rsid w:val="00DD0E01"/>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TableauNormal"/>
    <w:uiPriority w:val="99"/>
    <w:rsid w:val="00DD0E01"/>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TableauNormal"/>
    <w:uiPriority w:val="99"/>
    <w:rsid w:val="00DD0E01"/>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TableauNormal"/>
    <w:uiPriority w:val="99"/>
    <w:rsid w:val="00DD0E01"/>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4">
    <w:name w:val="Grid Table 4"/>
    <w:basedOn w:val="TableauNormal"/>
    <w:uiPriority w:val="59"/>
    <w:rsid w:val="00DD0E01"/>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TableauNormal"/>
    <w:uiPriority w:val="59"/>
    <w:rsid w:val="00DD0E01"/>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TableauNormal"/>
    <w:uiPriority w:val="59"/>
    <w:rsid w:val="00DD0E01"/>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TableauNormal"/>
    <w:uiPriority w:val="59"/>
    <w:rsid w:val="00DD0E01"/>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TableauNormal"/>
    <w:uiPriority w:val="59"/>
    <w:rsid w:val="00DD0E01"/>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TableauNormal"/>
    <w:uiPriority w:val="59"/>
    <w:rsid w:val="00DD0E01"/>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TableauNormal"/>
    <w:uiPriority w:val="59"/>
    <w:rsid w:val="00DD0E01"/>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5Dark">
    <w:name w:val="Grid Table 5 Dark"/>
    <w:basedOn w:val="TableauNormal"/>
    <w:uiPriority w:val="99"/>
    <w:rsid w:val="00DD0E01"/>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leauNormal"/>
    <w:uiPriority w:val="99"/>
    <w:rsid w:val="00DD0E01"/>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TableauNormal"/>
    <w:uiPriority w:val="99"/>
    <w:rsid w:val="00DD0E01"/>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TableauNormal"/>
    <w:uiPriority w:val="99"/>
    <w:rsid w:val="00DD0E01"/>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TableauNormal"/>
    <w:uiPriority w:val="99"/>
    <w:rsid w:val="00DD0E01"/>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TableauNormal"/>
    <w:uiPriority w:val="99"/>
    <w:rsid w:val="00DD0E01"/>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TableauNormal"/>
    <w:uiPriority w:val="99"/>
    <w:rsid w:val="00DD0E01"/>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GridTable6Colorful">
    <w:name w:val="Grid Table 6 Colorful"/>
    <w:basedOn w:val="TableauNormal"/>
    <w:uiPriority w:val="99"/>
    <w:rsid w:val="00DD0E01"/>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rsid w:val="00DD0E01"/>
    <w:pPr>
      <w:spacing w:after="0" w:line="240" w:lineRule="auto"/>
    </w:pPr>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TableauNormal"/>
    <w:uiPriority w:val="99"/>
    <w:rsid w:val="00DD0E01"/>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eauNormal"/>
    <w:uiPriority w:val="99"/>
    <w:rsid w:val="00DD0E01"/>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eauNormal"/>
    <w:uiPriority w:val="99"/>
    <w:rsid w:val="00DD0E01"/>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eauNormal"/>
    <w:uiPriority w:val="99"/>
    <w:rsid w:val="00DD0E01"/>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TableauNormal"/>
    <w:uiPriority w:val="99"/>
    <w:rsid w:val="00DD0E01"/>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GridTable7Colorful">
    <w:name w:val="Grid Table 7 Colorful"/>
    <w:basedOn w:val="TableauNormal"/>
    <w:uiPriority w:val="99"/>
    <w:rsid w:val="00DD0E01"/>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rsid w:val="00DD0E01"/>
    <w:pPr>
      <w:spacing w:after="0" w:line="240" w:lineRule="auto"/>
    </w:pPr>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TableauNormal"/>
    <w:uiPriority w:val="99"/>
    <w:rsid w:val="00DD0E01"/>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eauNormal"/>
    <w:uiPriority w:val="99"/>
    <w:rsid w:val="00DD0E01"/>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eauNormal"/>
    <w:uiPriority w:val="99"/>
    <w:rsid w:val="00DD0E01"/>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eauNormal"/>
    <w:uiPriority w:val="99"/>
    <w:rsid w:val="00DD0E01"/>
    <w:pPr>
      <w:spacing w:after="0" w:line="240" w:lineRule="auto"/>
    </w:pPr>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TableauNormal"/>
    <w:uiPriority w:val="99"/>
    <w:rsid w:val="00DD0E01"/>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TableauNormal"/>
    <w:uiPriority w:val="99"/>
    <w:rsid w:val="00DD0E0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TableauNormal"/>
    <w:uiPriority w:val="99"/>
    <w:rsid w:val="00DD0E0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TableauNormal"/>
    <w:uiPriority w:val="99"/>
    <w:rsid w:val="00DD0E0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TableauNormal"/>
    <w:uiPriority w:val="99"/>
    <w:rsid w:val="00DD0E0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TableauNormal"/>
    <w:uiPriority w:val="99"/>
    <w:rsid w:val="00DD0E0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TableauNormal"/>
    <w:uiPriority w:val="99"/>
    <w:rsid w:val="00DD0E0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TableauNormal"/>
    <w:uiPriority w:val="99"/>
    <w:rsid w:val="00DD0E0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ListTable2">
    <w:name w:val="List Table 2"/>
    <w:basedOn w:val="TableauNormal"/>
    <w:uiPriority w:val="99"/>
    <w:rsid w:val="00DD0E01"/>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TableauNormal"/>
    <w:uiPriority w:val="99"/>
    <w:rsid w:val="00DD0E01"/>
    <w:pPr>
      <w:spacing w:after="0" w:line="240" w:lineRule="auto"/>
    </w:pPr>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TableauNormal"/>
    <w:uiPriority w:val="99"/>
    <w:rsid w:val="00DD0E01"/>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TableauNormal"/>
    <w:uiPriority w:val="99"/>
    <w:rsid w:val="00DD0E01"/>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TableauNormal"/>
    <w:uiPriority w:val="99"/>
    <w:rsid w:val="00DD0E01"/>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TableauNormal"/>
    <w:uiPriority w:val="99"/>
    <w:rsid w:val="00DD0E01"/>
    <w:pPr>
      <w:spacing w:after="0" w:line="240" w:lineRule="auto"/>
    </w:pPr>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TableauNormal"/>
    <w:uiPriority w:val="99"/>
    <w:rsid w:val="00DD0E01"/>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3">
    <w:name w:val="List Table 3"/>
    <w:basedOn w:val="TableauNormal"/>
    <w:uiPriority w:val="99"/>
    <w:rsid w:val="00DD0E01"/>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rsid w:val="00DD0E01"/>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TableauNormal"/>
    <w:uiPriority w:val="99"/>
    <w:rsid w:val="00DD0E01"/>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leauNormal"/>
    <w:uiPriority w:val="99"/>
    <w:rsid w:val="00DD0E01"/>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leauNormal"/>
    <w:uiPriority w:val="99"/>
    <w:rsid w:val="00DD0E01"/>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leauNormal"/>
    <w:uiPriority w:val="99"/>
    <w:rsid w:val="00DD0E01"/>
    <w:pPr>
      <w:spacing w:after="0" w:line="240" w:lineRule="auto"/>
    </w:pPr>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TableauNormal"/>
    <w:uiPriority w:val="99"/>
    <w:rsid w:val="00DD0E01"/>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TableauNormal"/>
    <w:uiPriority w:val="99"/>
    <w:rsid w:val="00DD0E01"/>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TableauNormal"/>
    <w:uiPriority w:val="99"/>
    <w:rsid w:val="00DD0E01"/>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TableauNormal"/>
    <w:uiPriority w:val="99"/>
    <w:rsid w:val="00DD0E01"/>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TableauNormal"/>
    <w:uiPriority w:val="99"/>
    <w:rsid w:val="00DD0E01"/>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TableauNormal"/>
    <w:uiPriority w:val="99"/>
    <w:rsid w:val="00DD0E01"/>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TableauNormal"/>
    <w:uiPriority w:val="99"/>
    <w:rsid w:val="00DD0E01"/>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TableauNormal"/>
    <w:uiPriority w:val="99"/>
    <w:rsid w:val="00DD0E01"/>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5Dark">
    <w:name w:val="List Table 5 Dark"/>
    <w:basedOn w:val="TableauNormal"/>
    <w:uiPriority w:val="99"/>
    <w:rsid w:val="00DD0E01"/>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TableauNormal"/>
    <w:uiPriority w:val="99"/>
    <w:rsid w:val="00DD0E01"/>
    <w:pPr>
      <w:spacing w:after="0" w:line="240" w:lineRule="auto"/>
    </w:pPr>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TableauNormal"/>
    <w:uiPriority w:val="99"/>
    <w:rsid w:val="00DD0E01"/>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TableauNormal"/>
    <w:uiPriority w:val="99"/>
    <w:rsid w:val="00DD0E01"/>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TableauNormal"/>
    <w:uiPriority w:val="99"/>
    <w:rsid w:val="00DD0E01"/>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TableauNormal"/>
    <w:uiPriority w:val="99"/>
    <w:rsid w:val="00DD0E01"/>
    <w:pPr>
      <w:spacing w:after="0" w:line="240" w:lineRule="auto"/>
    </w:pPr>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TableauNormal"/>
    <w:uiPriority w:val="99"/>
    <w:rsid w:val="00DD0E01"/>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ListTable6Colorful">
    <w:name w:val="List Table 6 Colorful"/>
    <w:basedOn w:val="TableauNormal"/>
    <w:uiPriority w:val="99"/>
    <w:rsid w:val="00DD0E01"/>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rsid w:val="00DD0E01"/>
    <w:pPr>
      <w:spacing w:after="0" w:line="240" w:lineRule="auto"/>
    </w:p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TableauNormal"/>
    <w:uiPriority w:val="99"/>
    <w:rsid w:val="00DD0E01"/>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eauNormal"/>
    <w:uiPriority w:val="99"/>
    <w:rsid w:val="00DD0E01"/>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eauNormal"/>
    <w:uiPriority w:val="99"/>
    <w:rsid w:val="00DD0E01"/>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eauNormal"/>
    <w:uiPriority w:val="99"/>
    <w:rsid w:val="00DD0E01"/>
    <w:pPr>
      <w:spacing w:after="0" w:line="240" w:lineRule="auto"/>
    </w:pPr>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TableauNormal"/>
    <w:uiPriority w:val="99"/>
    <w:rsid w:val="00DD0E01"/>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TableauNormal"/>
    <w:uiPriority w:val="99"/>
    <w:rsid w:val="00DD0E01"/>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rsid w:val="00DD0E01"/>
    <w:pPr>
      <w:spacing w:after="0" w:line="240" w:lineRule="auto"/>
    </w:pPr>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TableauNormal"/>
    <w:uiPriority w:val="99"/>
    <w:rsid w:val="00DD0E01"/>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eauNormal"/>
    <w:uiPriority w:val="99"/>
    <w:rsid w:val="00DD0E01"/>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eauNormal"/>
    <w:uiPriority w:val="99"/>
    <w:rsid w:val="00DD0E01"/>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eauNormal"/>
    <w:uiPriority w:val="99"/>
    <w:rsid w:val="00DD0E01"/>
    <w:pPr>
      <w:spacing w:after="0" w:line="240" w:lineRule="auto"/>
    </w:pPr>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TableauNormal"/>
    <w:uiPriority w:val="99"/>
    <w:rsid w:val="00DD0E01"/>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auNormal"/>
    <w:uiPriority w:val="99"/>
    <w:rsid w:val="00DD0E01"/>
    <w:pPr>
      <w:spacing w:after="0" w:line="240" w:lineRule="auto"/>
    </w:pPr>
    <w:rPr>
      <w:color w:val="404040"/>
      <w:sz w:val="20"/>
      <w:szCs w:val="20"/>
      <w:lang w:eastAsia="fr-FR"/>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TableauNormal"/>
    <w:uiPriority w:val="99"/>
    <w:rsid w:val="00DD0E01"/>
    <w:pPr>
      <w:spacing w:after="0" w:line="240" w:lineRule="auto"/>
    </w:pPr>
    <w:rPr>
      <w:color w:val="404040"/>
      <w:sz w:val="20"/>
      <w:szCs w:val="20"/>
      <w:lang w:eastAsia="fr-FR"/>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TableauNormal"/>
    <w:uiPriority w:val="99"/>
    <w:rsid w:val="00DD0E01"/>
    <w:pPr>
      <w:spacing w:after="0" w:line="240" w:lineRule="auto"/>
    </w:pPr>
    <w:rPr>
      <w:color w:val="404040"/>
      <w:sz w:val="20"/>
      <w:szCs w:val="20"/>
      <w:lang w:eastAsia="fr-FR"/>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TableauNormal"/>
    <w:uiPriority w:val="99"/>
    <w:rsid w:val="00DD0E01"/>
    <w:pPr>
      <w:spacing w:after="0" w:line="240" w:lineRule="auto"/>
    </w:pPr>
    <w:rPr>
      <w:color w:val="404040"/>
      <w:sz w:val="20"/>
      <w:szCs w:val="20"/>
      <w:lang w:eastAsia="fr-FR"/>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TableauNormal"/>
    <w:uiPriority w:val="99"/>
    <w:rsid w:val="00DD0E01"/>
    <w:pPr>
      <w:spacing w:after="0" w:line="240" w:lineRule="auto"/>
    </w:pPr>
    <w:rPr>
      <w:color w:val="404040"/>
      <w:sz w:val="20"/>
      <w:szCs w:val="20"/>
      <w:lang w:eastAsia="fr-FR"/>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TableauNormal"/>
    <w:uiPriority w:val="99"/>
    <w:rsid w:val="00DD0E01"/>
    <w:pPr>
      <w:spacing w:after="0" w:line="240" w:lineRule="auto"/>
    </w:pPr>
    <w:rPr>
      <w:color w:val="404040"/>
      <w:sz w:val="20"/>
      <w:szCs w:val="20"/>
      <w:lang w:eastAsia="fr-FR"/>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TableauNormal"/>
    <w:uiPriority w:val="99"/>
    <w:rsid w:val="00DD0E01"/>
    <w:pPr>
      <w:spacing w:after="0" w:line="240" w:lineRule="auto"/>
    </w:pPr>
    <w:rPr>
      <w:color w:val="404040"/>
      <w:sz w:val="20"/>
      <w:szCs w:val="20"/>
      <w:lang w:eastAsia="fr-FR"/>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TableauNormal"/>
    <w:uiPriority w:val="99"/>
    <w:rsid w:val="00DD0E01"/>
    <w:pPr>
      <w:spacing w:after="0" w:line="240" w:lineRule="auto"/>
    </w:pPr>
    <w:rPr>
      <w:color w:val="404040"/>
      <w:sz w:val="20"/>
      <w:szCs w:val="20"/>
      <w:lang w:eastAsia="fr-FR"/>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TableauNormal"/>
    <w:uiPriority w:val="99"/>
    <w:rsid w:val="00DD0E01"/>
    <w:pPr>
      <w:spacing w:after="0" w:line="240" w:lineRule="auto"/>
    </w:pPr>
    <w:rPr>
      <w:color w:val="404040"/>
      <w:sz w:val="20"/>
      <w:szCs w:val="20"/>
      <w:lang w:eastAsia="fr-FR"/>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TableauNormal"/>
    <w:uiPriority w:val="99"/>
    <w:rsid w:val="00DD0E01"/>
    <w:pPr>
      <w:spacing w:after="0" w:line="240" w:lineRule="auto"/>
    </w:pPr>
    <w:rPr>
      <w:color w:val="404040"/>
      <w:sz w:val="20"/>
      <w:szCs w:val="20"/>
      <w:lang w:eastAsia="fr-FR"/>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TableauNormal"/>
    <w:uiPriority w:val="99"/>
    <w:rsid w:val="00DD0E01"/>
    <w:pPr>
      <w:spacing w:after="0" w:line="240" w:lineRule="auto"/>
    </w:pPr>
    <w:rPr>
      <w:color w:val="404040"/>
      <w:sz w:val="20"/>
      <w:szCs w:val="20"/>
      <w:lang w:eastAsia="fr-FR"/>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TableauNormal"/>
    <w:uiPriority w:val="99"/>
    <w:rsid w:val="00DD0E01"/>
    <w:pPr>
      <w:spacing w:after="0" w:line="240" w:lineRule="auto"/>
    </w:pPr>
    <w:rPr>
      <w:color w:val="404040"/>
      <w:sz w:val="20"/>
      <w:szCs w:val="20"/>
      <w:lang w:eastAsia="fr-FR"/>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TableauNormal"/>
    <w:uiPriority w:val="99"/>
    <w:rsid w:val="00DD0E01"/>
    <w:pPr>
      <w:spacing w:after="0" w:line="240" w:lineRule="auto"/>
    </w:pPr>
    <w:rPr>
      <w:color w:val="404040"/>
      <w:sz w:val="20"/>
      <w:szCs w:val="20"/>
      <w:lang w:eastAsia="fr-FR"/>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TableauNormal"/>
    <w:uiPriority w:val="99"/>
    <w:rsid w:val="00DD0E01"/>
    <w:pPr>
      <w:spacing w:after="0" w:line="240" w:lineRule="auto"/>
    </w:pPr>
    <w:rPr>
      <w:color w:val="404040"/>
      <w:sz w:val="20"/>
      <w:szCs w:val="20"/>
      <w:lang w:eastAsia="fr-FR"/>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TableauNormal"/>
    <w:uiPriority w:val="99"/>
    <w:rsid w:val="00DD0E01"/>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rsid w:val="00DD0E01"/>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TableauNormal"/>
    <w:uiPriority w:val="99"/>
    <w:rsid w:val="00DD0E01"/>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auNormal"/>
    <w:uiPriority w:val="99"/>
    <w:rsid w:val="00DD0E01"/>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auNormal"/>
    <w:uiPriority w:val="99"/>
    <w:rsid w:val="00DD0E01"/>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auNormal"/>
    <w:uiPriority w:val="99"/>
    <w:rsid w:val="00DD0E01"/>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TableauNormal"/>
    <w:uiPriority w:val="99"/>
    <w:rsid w:val="00DD0E01"/>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Notedebasdepage">
    <w:name w:val="footnote text"/>
    <w:basedOn w:val="Normal"/>
    <w:link w:val="NotedebasdepageCar"/>
    <w:uiPriority w:val="99"/>
    <w:semiHidden/>
    <w:unhideWhenUsed/>
    <w:rsid w:val="00DD0E01"/>
    <w:pPr>
      <w:spacing w:after="40" w:line="240" w:lineRule="auto"/>
    </w:pPr>
    <w:rPr>
      <w:sz w:val="18"/>
    </w:rPr>
  </w:style>
  <w:style w:type="character" w:customStyle="1" w:styleId="NotedebasdepageCar">
    <w:name w:val="Note de bas de page Car"/>
    <w:link w:val="Notedebasdepage"/>
    <w:uiPriority w:val="99"/>
    <w:rsid w:val="00DD0E01"/>
    <w:rPr>
      <w:sz w:val="18"/>
    </w:rPr>
  </w:style>
  <w:style w:type="character" w:styleId="Appelnotedebasdep">
    <w:name w:val="footnote reference"/>
    <w:basedOn w:val="Policepardfaut"/>
    <w:uiPriority w:val="99"/>
    <w:unhideWhenUsed/>
    <w:rsid w:val="00DD0E01"/>
    <w:rPr>
      <w:vertAlign w:val="superscript"/>
    </w:rPr>
  </w:style>
  <w:style w:type="paragraph" w:styleId="Notedefin">
    <w:name w:val="endnote text"/>
    <w:basedOn w:val="Normal"/>
    <w:link w:val="NotedefinCar"/>
    <w:uiPriority w:val="99"/>
    <w:semiHidden/>
    <w:unhideWhenUsed/>
    <w:rsid w:val="00DD0E01"/>
    <w:pPr>
      <w:spacing w:after="0" w:line="240" w:lineRule="auto"/>
    </w:pPr>
    <w:rPr>
      <w:sz w:val="20"/>
    </w:rPr>
  </w:style>
  <w:style w:type="character" w:customStyle="1" w:styleId="NotedefinCar">
    <w:name w:val="Note de fin Car"/>
    <w:link w:val="Notedefin"/>
    <w:uiPriority w:val="99"/>
    <w:rsid w:val="00DD0E01"/>
    <w:rPr>
      <w:sz w:val="20"/>
    </w:rPr>
  </w:style>
  <w:style w:type="character" w:styleId="Appeldenotedefin">
    <w:name w:val="endnote reference"/>
    <w:basedOn w:val="Policepardfaut"/>
    <w:uiPriority w:val="99"/>
    <w:semiHidden/>
    <w:unhideWhenUsed/>
    <w:rsid w:val="00DD0E01"/>
    <w:rPr>
      <w:vertAlign w:val="superscript"/>
    </w:rPr>
  </w:style>
  <w:style w:type="paragraph" w:styleId="TM1">
    <w:name w:val="toc 1"/>
    <w:basedOn w:val="Normal"/>
    <w:next w:val="Normal"/>
    <w:uiPriority w:val="39"/>
    <w:unhideWhenUsed/>
    <w:rsid w:val="00DD0E01"/>
    <w:pPr>
      <w:spacing w:after="57"/>
    </w:pPr>
  </w:style>
  <w:style w:type="paragraph" w:styleId="TM2">
    <w:name w:val="toc 2"/>
    <w:basedOn w:val="Normal"/>
    <w:next w:val="Normal"/>
    <w:uiPriority w:val="39"/>
    <w:unhideWhenUsed/>
    <w:rsid w:val="00DD0E01"/>
    <w:pPr>
      <w:spacing w:after="57"/>
      <w:ind w:left="283"/>
    </w:pPr>
  </w:style>
  <w:style w:type="paragraph" w:styleId="TM3">
    <w:name w:val="toc 3"/>
    <w:basedOn w:val="Normal"/>
    <w:next w:val="Normal"/>
    <w:uiPriority w:val="39"/>
    <w:unhideWhenUsed/>
    <w:rsid w:val="00DD0E01"/>
    <w:pPr>
      <w:spacing w:after="57"/>
      <w:ind w:left="567"/>
    </w:pPr>
  </w:style>
  <w:style w:type="paragraph" w:styleId="TM4">
    <w:name w:val="toc 4"/>
    <w:basedOn w:val="Normal"/>
    <w:next w:val="Normal"/>
    <w:uiPriority w:val="39"/>
    <w:unhideWhenUsed/>
    <w:rsid w:val="00DD0E01"/>
    <w:pPr>
      <w:spacing w:after="57"/>
      <w:ind w:left="850"/>
    </w:pPr>
  </w:style>
  <w:style w:type="paragraph" w:styleId="TM5">
    <w:name w:val="toc 5"/>
    <w:basedOn w:val="Normal"/>
    <w:next w:val="Normal"/>
    <w:uiPriority w:val="39"/>
    <w:unhideWhenUsed/>
    <w:rsid w:val="00DD0E01"/>
    <w:pPr>
      <w:spacing w:after="57"/>
      <w:ind w:left="1134"/>
    </w:pPr>
  </w:style>
  <w:style w:type="paragraph" w:styleId="TM6">
    <w:name w:val="toc 6"/>
    <w:basedOn w:val="Normal"/>
    <w:next w:val="Normal"/>
    <w:uiPriority w:val="39"/>
    <w:unhideWhenUsed/>
    <w:rsid w:val="00DD0E01"/>
    <w:pPr>
      <w:spacing w:after="57"/>
      <w:ind w:left="1417"/>
    </w:pPr>
  </w:style>
  <w:style w:type="paragraph" w:styleId="TM7">
    <w:name w:val="toc 7"/>
    <w:basedOn w:val="Normal"/>
    <w:next w:val="Normal"/>
    <w:uiPriority w:val="39"/>
    <w:unhideWhenUsed/>
    <w:rsid w:val="00DD0E01"/>
    <w:pPr>
      <w:spacing w:after="57"/>
      <w:ind w:left="1701"/>
    </w:pPr>
  </w:style>
  <w:style w:type="paragraph" w:styleId="TM8">
    <w:name w:val="toc 8"/>
    <w:basedOn w:val="Normal"/>
    <w:next w:val="Normal"/>
    <w:uiPriority w:val="39"/>
    <w:unhideWhenUsed/>
    <w:rsid w:val="00DD0E01"/>
    <w:pPr>
      <w:spacing w:after="57"/>
      <w:ind w:left="1984"/>
    </w:pPr>
  </w:style>
  <w:style w:type="paragraph" w:styleId="TM9">
    <w:name w:val="toc 9"/>
    <w:basedOn w:val="Normal"/>
    <w:next w:val="Normal"/>
    <w:uiPriority w:val="39"/>
    <w:unhideWhenUsed/>
    <w:rsid w:val="00DD0E01"/>
    <w:pPr>
      <w:spacing w:after="57"/>
      <w:ind w:left="2268"/>
    </w:pPr>
  </w:style>
  <w:style w:type="paragraph" w:styleId="En-ttedetabledesmatires">
    <w:name w:val="TOC Heading"/>
    <w:uiPriority w:val="39"/>
    <w:unhideWhenUsed/>
    <w:rsid w:val="00DD0E01"/>
  </w:style>
  <w:style w:type="paragraph" w:styleId="Tabledesillustrations">
    <w:name w:val="table of figures"/>
    <w:basedOn w:val="Normal"/>
    <w:next w:val="Normal"/>
    <w:uiPriority w:val="99"/>
    <w:unhideWhenUsed/>
    <w:rsid w:val="00DD0E01"/>
    <w:pPr>
      <w:spacing w:after="0"/>
    </w:pPr>
  </w:style>
  <w:style w:type="character" w:customStyle="1" w:styleId="Titre1Car">
    <w:name w:val="Titre 1 Car"/>
    <w:basedOn w:val="Policepardfaut"/>
    <w:link w:val="Titre1"/>
    <w:uiPriority w:val="9"/>
    <w:rsid w:val="00DD0E01"/>
    <w:rPr>
      <w:rFonts w:ascii="Arial" w:eastAsiaTheme="majorEastAsia" w:hAnsi="Arial" w:cs="Arial"/>
      <w:bCs/>
      <w:color w:val="FFFFFF" w:themeColor="background1"/>
      <w:sz w:val="36"/>
      <w:szCs w:val="36"/>
      <w:lang w:eastAsia="fr-FR"/>
    </w:rPr>
  </w:style>
  <w:style w:type="character" w:customStyle="1" w:styleId="Titre2Car">
    <w:name w:val="Titre 2 Car"/>
    <w:basedOn w:val="Policepardfaut"/>
    <w:link w:val="Titre2"/>
    <w:uiPriority w:val="9"/>
    <w:rsid w:val="00DD0E01"/>
    <w:rPr>
      <w:rFonts w:ascii="Arial" w:eastAsiaTheme="majorEastAsia" w:hAnsi="Arial" w:cs="Arial"/>
      <w:bCs/>
      <w:color w:val="4D4D4D"/>
      <w:sz w:val="24"/>
      <w:szCs w:val="24"/>
    </w:rPr>
  </w:style>
  <w:style w:type="table" w:styleId="Grilledutableau">
    <w:name w:val="Table Grid"/>
    <w:basedOn w:val="TableauNormal"/>
    <w:uiPriority w:val="59"/>
    <w:rsid w:val="00DD0E0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itre3Car">
    <w:name w:val="Titre 3 Car"/>
    <w:basedOn w:val="Policepardfaut"/>
    <w:link w:val="Titre3"/>
    <w:uiPriority w:val="9"/>
    <w:rsid w:val="00DD0E01"/>
    <w:rPr>
      <w:rFonts w:ascii="Arial" w:hAnsi="Arial" w:cs="Arial"/>
      <w:color w:val="4D005D"/>
      <w:sz w:val="26"/>
      <w:szCs w:val="26"/>
    </w:rPr>
  </w:style>
  <w:style w:type="paragraph" w:styleId="Textedebulles">
    <w:name w:val="Balloon Text"/>
    <w:basedOn w:val="Normal"/>
    <w:link w:val="TextedebullesCar"/>
    <w:uiPriority w:val="99"/>
    <w:semiHidden/>
    <w:unhideWhenUsed/>
    <w:rsid w:val="00DD0E0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D0E01"/>
    <w:rPr>
      <w:rFonts w:ascii="Segoe UI" w:hAnsi="Segoe UI" w:cs="Segoe UI"/>
      <w:sz w:val="18"/>
      <w:szCs w:val="18"/>
    </w:rPr>
  </w:style>
  <w:style w:type="character" w:styleId="Marquedecommentaire">
    <w:name w:val="annotation reference"/>
    <w:basedOn w:val="Policepardfaut"/>
    <w:uiPriority w:val="99"/>
    <w:semiHidden/>
    <w:unhideWhenUsed/>
    <w:rsid w:val="00DD0E01"/>
    <w:rPr>
      <w:sz w:val="18"/>
      <w:szCs w:val="18"/>
    </w:rPr>
  </w:style>
  <w:style w:type="paragraph" w:styleId="Commentaire">
    <w:name w:val="annotation text"/>
    <w:basedOn w:val="Normal"/>
    <w:link w:val="CommentaireCar"/>
    <w:uiPriority w:val="99"/>
    <w:semiHidden/>
    <w:unhideWhenUsed/>
    <w:rsid w:val="00DD0E01"/>
    <w:pPr>
      <w:spacing w:line="240" w:lineRule="auto"/>
    </w:pPr>
    <w:rPr>
      <w:sz w:val="24"/>
      <w:szCs w:val="24"/>
    </w:rPr>
  </w:style>
  <w:style w:type="character" w:customStyle="1" w:styleId="CommentaireCar">
    <w:name w:val="Commentaire Car"/>
    <w:basedOn w:val="Policepardfaut"/>
    <w:link w:val="Commentaire"/>
    <w:uiPriority w:val="99"/>
    <w:semiHidden/>
    <w:rsid w:val="00DD0E01"/>
    <w:rPr>
      <w:sz w:val="24"/>
      <w:szCs w:val="24"/>
    </w:rPr>
  </w:style>
  <w:style w:type="paragraph" w:styleId="Objetducommentaire">
    <w:name w:val="annotation subject"/>
    <w:basedOn w:val="Commentaire"/>
    <w:next w:val="Commentaire"/>
    <w:link w:val="ObjetducommentaireCar"/>
    <w:uiPriority w:val="99"/>
    <w:semiHidden/>
    <w:unhideWhenUsed/>
    <w:rsid w:val="00DD0E01"/>
    <w:rPr>
      <w:b/>
      <w:bCs/>
      <w:sz w:val="20"/>
      <w:szCs w:val="20"/>
    </w:rPr>
  </w:style>
  <w:style w:type="character" w:customStyle="1" w:styleId="ObjetducommentaireCar">
    <w:name w:val="Objet du commentaire Car"/>
    <w:basedOn w:val="CommentaireCar"/>
    <w:link w:val="Objetducommentaire"/>
    <w:uiPriority w:val="99"/>
    <w:semiHidden/>
    <w:rsid w:val="00DD0E01"/>
    <w:rPr>
      <w:b/>
      <w:bCs/>
      <w:sz w:val="20"/>
      <w:szCs w:val="20"/>
    </w:rPr>
  </w:style>
  <w:style w:type="character" w:styleId="lev">
    <w:name w:val="Strong"/>
    <w:basedOn w:val="Policepardfaut"/>
    <w:uiPriority w:val="22"/>
    <w:qFormat/>
    <w:rsid w:val="00DD0E01"/>
    <w:rPr>
      <w:b/>
      <w:bCs/>
    </w:rPr>
  </w:style>
  <w:style w:type="paragraph" w:styleId="Paragraphedeliste">
    <w:name w:val="List Paragraph"/>
    <w:basedOn w:val="Normal"/>
    <w:uiPriority w:val="34"/>
    <w:qFormat/>
    <w:rsid w:val="00DD0E01"/>
    <w:pPr>
      <w:ind w:left="720"/>
      <w:contextualSpacing/>
    </w:pPr>
  </w:style>
  <w:style w:type="paragraph" w:styleId="En-tte">
    <w:name w:val="header"/>
    <w:basedOn w:val="Normal"/>
    <w:link w:val="En-tteCar"/>
    <w:uiPriority w:val="99"/>
    <w:unhideWhenUsed/>
    <w:rsid w:val="00DD0E01"/>
    <w:pPr>
      <w:tabs>
        <w:tab w:val="center" w:pos="4536"/>
        <w:tab w:val="right" w:pos="9072"/>
      </w:tabs>
      <w:spacing w:after="0" w:line="240" w:lineRule="auto"/>
    </w:pPr>
  </w:style>
  <w:style w:type="character" w:customStyle="1" w:styleId="En-tteCar">
    <w:name w:val="En-tête Car"/>
    <w:basedOn w:val="Policepardfaut"/>
    <w:link w:val="En-tte"/>
    <w:uiPriority w:val="99"/>
    <w:rsid w:val="00DD0E01"/>
  </w:style>
  <w:style w:type="paragraph" w:styleId="Pieddepage">
    <w:name w:val="footer"/>
    <w:basedOn w:val="Normal"/>
    <w:link w:val="PieddepageCar"/>
    <w:uiPriority w:val="99"/>
    <w:unhideWhenUsed/>
    <w:rsid w:val="00DD0E0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D0E01"/>
  </w:style>
  <w:style w:type="paragraph" w:styleId="NormalWeb">
    <w:name w:val="Normal (Web)"/>
    <w:basedOn w:val="Normal"/>
    <w:uiPriority w:val="99"/>
    <w:qFormat/>
    <w:rsid w:val="00DD0E0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DD0E01"/>
    <w:rPr>
      <w:color w:val="0000FF"/>
      <w:u w:val="single"/>
    </w:rPr>
  </w:style>
  <w:style w:type="paragraph" w:customStyle="1" w:styleId="Default">
    <w:name w:val="Default"/>
    <w:rsid w:val="00DD0E01"/>
    <w:pPr>
      <w:spacing w:after="0" w:line="240" w:lineRule="auto"/>
    </w:pPr>
    <w:rPr>
      <w:rFonts w:ascii="Calibri" w:eastAsia="Times New Roman" w:hAnsi="Calibri" w:cs="Calibri"/>
      <w:color w:val="000000"/>
      <w:sz w:val="24"/>
      <w:szCs w:val="24"/>
      <w:lang w:eastAsia="fr-FR"/>
    </w:rPr>
  </w:style>
  <w:style w:type="character" w:customStyle="1" w:styleId="docdata">
    <w:name w:val="docdata"/>
    <w:basedOn w:val="Policepardfaut"/>
    <w:rsid w:val="00DD0E01"/>
  </w:style>
  <w:style w:type="paragraph" w:customStyle="1" w:styleId="1448">
    <w:name w:val="1448"/>
    <w:basedOn w:val="Normal"/>
    <w:rsid w:val="00DD0E0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1631">
    <w:name w:val="1631"/>
    <w:basedOn w:val="Normal"/>
    <w:rsid w:val="00DD0E0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3233">
    <w:name w:val="3233"/>
    <w:basedOn w:val="Normal"/>
    <w:rsid w:val="00DD0E0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2224">
    <w:name w:val="2224"/>
    <w:basedOn w:val="Normal"/>
    <w:rsid w:val="00DD0E0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DD0E01"/>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youtube.com/watch?v=6zue_eJtJvI"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5</Pages>
  <Words>1927</Words>
  <Characters>10599</Characters>
  <Application>Microsoft Office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JMR</dc:creator>
  <cp:keywords/>
  <dc:description/>
  <cp:lastModifiedBy>David parein</cp:lastModifiedBy>
  <cp:revision>54</cp:revision>
  <dcterms:created xsi:type="dcterms:W3CDTF">2023-03-09T08:01:00Z</dcterms:created>
  <dcterms:modified xsi:type="dcterms:W3CDTF">2023-06-05T16:44:00Z</dcterms:modified>
</cp:coreProperties>
</file>