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955"/>
        <w:gridCol w:w="260"/>
        <w:gridCol w:w="540"/>
        <w:gridCol w:w="2304"/>
      </w:tblGrid>
      <w:tr w:rsidR="0040552B" w14:paraId="3F8F2C1B" w14:textId="77777777" w:rsidTr="00915C41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EFAF047" w14:textId="77777777" w:rsidR="0040552B" w:rsidRDefault="0040552B" w:rsidP="00915C41"/>
        </w:tc>
        <w:tc>
          <w:tcPr>
            <w:tcW w:w="6460" w:type="dxa"/>
            <w:gridSpan w:val="3"/>
            <w:tcBorders>
              <w:top w:val="nil"/>
              <w:right w:val="nil"/>
            </w:tcBorders>
            <w:vAlign w:val="bottom"/>
          </w:tcPr>
          <w:p w14:paraId="4BE07B94" w14:textId="77777777" w:rsidR="0040552B" w:rsidRDefault="0040552B" w:rsidP="00915C41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Académie 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DF1C7E9" w14:textId="77777777" w:rsidR="0040552B" w:rsidRDefault="0040552B" w:rsidP="00915C41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Session :</w:t>
            </w:r>
          </w:p>
        </w:tc>
      </w:tr>
      <w:tr w:rsidR="0040552B" w14:paraId="48288617" w14:textId="77777777" w:rsidTr="00915C41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729BE863" w14:textId="77777777" w:rsidR="0040552B" w:rsidRDefault="0040552B" w:rsidP="00915C41"/>
        </w:tc>
        <w:tc>
          <w:tcPr>
            <w:tcW w:w="7000" w:type="dxa"/>
            <w:gridSpan w:val="4"/>
            <w:tcBorders>
              <w:right w:val="nil"/>
            </w:tcBorders>
            <w:vAlign w:val="bottom"/>
          </w:tcPr>
          <w:p w14:paraId="622F2356" w14:textId="77777777" w:rsidR="0040552B" w:rsidRDefault="0040552B" w:rsidP="00915C41">
            <w:pPr>
              <w:tabs>
                <w:tab w:val="left" w:pos="4246"/>
              </w:tabs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Examen :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bottom"/>
          </w:tcPr>
          <w:p w14:paraId="456B805F" w14:textId="77777777" w:rsidR="0040552B" w:rsidRDefault="0040552B" w:rsidP="00915C41">
            <w:pPr>
              <w:tabs>
                <w:tab w:val="left" w:pos="4246"/>
              </w:tabs>
              <w:spacing w:before="40"/>
              <w:ind w:left="136" w:right="-122"/>
              <w:rPr>
                <w:sz w:val="22"/>
              </w:rPr>
            </w:pPr>
            <w:r>
              <w:rPr>
                <w:sz w:val="22"/>
              </w:rPr>
              <w:t>Série :</w:t>
            </w:r>
          </w:p>
        </w:tc>
      </w:tr>
      <w:tr w:rsidR="0040552B" w14:paraId="27DEB51B" w14:textId="77777777" w:rsidTr="00915C41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55AD086E" w14:textId="77777777" w:rsidR="0040552B" w:rsidRDefault="0040552B" w:rsidP="00915C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1235E147" wp14:editId="38100F66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-40640</wp:posOffset>
                      </wp:positionV>
                      <wp:extent cx="365760" cy="1097280"/>
                      <wp:effectExtent l="0" t="0" r="0" b="0"/>
                      <wp:wrapNone/>
                      <wp:docPr id="303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4C203D" w14:textId="77777777" w:rsidR="0040552B" w:rsidRDefault="0040552B" w:rsidP="0040552B">
                                  <w:pPr>
                                    <w:pStyle w:val="Titre4"/>
                                  </w:pPr>
                                  <w:r>
                                    <w:t>DANS CE CADRE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5E1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8.4pt;margin-top:-3.2pt;width:28.8pt;height:8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Jd5gEAALY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" o:allowincell="f" stroked="f">
                      <v:path arrowok="t"/>
                      <v:textbox style="layout-flow:vertical;mso-layout-flow-alt:bottom-to-top">
                        <w:txbxContent>
                          <w:p w14:paraId="294C203D" w14:textId="77777777" w:rsidR="0040552B" w:rsidRDefault="0040552B" w:rsidP="0040552B">
                            <w:pPr>
                              <w:pStyle w:val="Titre4"/>
                            </w:pPr>
                            <w:r>
                              <w:t>DANS CE CADRE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0" w:type="dxa"/>
            <w:gridSpan w:val="2"/>
            <w:tcBorders>
              <w:right w:val="nil"/>
            </w:tcBorders>
            <w:vAlign w:val="bottom"/>
          </w:tcPr>
          <w:p w14:paraId="6A294943" w14:textId="77777777" w:rsidR="0040552B" w:rsidRDefault="0040552B" w:rsidP="00915C41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Spécialité/option :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bottom"/>
          </w:tcPr>
          <w:p w14:paraId="4CEC7F5B" w14:textId="77777777" w:rsidR="0040552B" w:rsidRDefault="0040552B" w:rsidP="00915C41">
            <w:pPr>
              <w:spacing w:before="40" w:after="20"/>
              <w:ind w:left="136" w:right="-14"/>
              <w:rPr>
                <w:sz w:val="22"/>
              </w:rPr>
            </w:pPr>
            <w:r>
              <w:rPr>
                <w:sz w:val="22"/>
              </w:rPr>
              <w:t>Repère de l’épreuve :</w:t>
            </w:r>
          </w:p>
        </w:tc>
      </w:tr>
      <w:tr w:rsidR="0040552B" w14:paraId="4260B47A" w14:textId="77777777" w:rsidTr="00915C41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5D687A1" w14:textId="77777777" w:rsidR="0040552B" w:rsidRDefault="0040552B" w:rsidP="00915C41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321DF585" w14:textId="77777777" w:rsidR="0040552B" w:rsidRDefault="0040552B" w:rsidP="00915C41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Épreuve/sous épreuve :</w:t>
            </w:r>
          </w:p>
        </w:tc>
      </w:tr>
      <w:tr w:rsidR="0040552B" w14:paraId="5CE9F16B" w14:textId="77777777" w:rsidTr="00915C41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12F878E6" w14:textId="77777777" w:rsidR="0040552B" w:rsidRDefault="0040552B" w:rsidP="00915C41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6142DB75" w14:textId="77777777" w:rsidR="0040552B" w:rsidRDefault="0040552B" w:rsidP="00915C41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NOM :</w:t>
            </w:r>
          </w:p>
        </w:tc>
      </w:tr>
      <w:tr w:rsidR="0040552B" w14:paraId="39AACE8C" w14:textId="77777777" w:rsidTr="00915C41">
        <w:trPr>
          <w:cantSplit/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15DF6E84" w14:textId="77777777" w:rsidR="0040552B" w:rsidRDefault="0040552B" w:rsidP="00915C41"/>
        </w:tc>
        <w:tc>
          <w:tcPr>
            <w:tcW w:w="5245" w:type="dxa"/>
            <w:tcBorders>
              <w:right w:val="nil"/>
            </w:tcBorders>
          </w:tcPr>
          <w:p w14:paraId="379F6CDC" w14:textId="77777777" w:rsidR="0040552B" w:rsidRDefault="0040552B" w:rsidP="00915C41">
            <w:pPr>
              <w:ind w:left="135"/>
              <w:rPr>
                <w:sz w:val="16"/>
              </w:rPr>
            </w:pPr>
            <w:r>
              <w:rPr>
                <w:sz w:val="16"/>
              </w:rPr>
              <w:t>(en majuscule, suivi s’il y a lieu, du nom d’épouse)</w:t>
            </w:r>
          </w:p>
          <w:p w14:paraId="7A200285" w14:textId="77777777" w:rsidR="0040552B" w:rsidRDefault="0040552B" w:rsidP="00915C41">
            <w:pPr>
              <w:ind w:left="135"/>
              <w:rPr>
                <w:sz w:val="22"/>
              </w:rPr>
            </w:pPr>
            <w:r>
              <w:rPr>
                <w:sz w:val="22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14:paraId="390D96E9" w14:textId="77777777" w:rsidR="0040552B" w:rsidRDefault="0040552B" w:rsidP="00915C41">
            <w:pPr>
              <w:ind w:left="72"/>
              <w:rPr>
                <w:sz w:val="22"/>
              </w:rPr>
            </w:pPr>
          </w:p>
          <w:p w14:paraId="59634661" w14:textId="77777777" w:rsidR="0040552B" w:rsidRDefault="0040552B" w:rsidP="00915C41">
            <w:pPr>
              <w:pStyle w:val="Titre1"/>
              <w:spacing w:before="0" w:after="120"/>
              <w:ind w:left="72"/>
              <w:rPr>
                <w:sz w:val="22"/>
              </w:rPr>
            </w:pPr>
            <w:r>
              <w:rPr>
                <w:sz w:val="22"/>
              </w:rPr>
              <w:t>N° du candidat ………………..</w:t>
            </w:r>
          </w:p>
          <w:p w14:paraId="508FD9FE" w14:textId="77777777" w:rsidR="0040552B" w:rsidRDefault="0040552B" w:rsidP="00915C41">
            <w:pPr>
              <w:spacing w:before="60"/>
              <w:ind w:left="74"/>
              <w:rPr>
                <w:sz w:val="14"/>
              </w:rPr>
            </w:pPr>
            <w:r>
              <w:rPr>
                <w:sz w:val="14"/>
              </w:rPr>
              <w:t>(le numéro est celui qui figure sur la convocation ou liste d’appel)</w:t>
            </w:r>
          </w:p>
        </w:tc>
      </w:tr>
      <w:tr w:rsidR="0040552B" w14:paraId="672C4E62" w14:textId="77777777" w:rsidTr="00915C41"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8C2B290" w14:textId="77777777" w:rsidR="0040552B" w:rsidRDefault="0040552B" w:rsidP="00915C41"/>
        </w:tc>
        <w:tc>
          <w:tcPr>
            <w:tcW w:w="5245" w:type="dxa"/>
            <w:tcBorders>
              <w:right w:val="nil"/>
            </w:tcBorders>
            <w:vAlign w:val="bottom"/>
          </w:tcPr>
          <w:p w14:paraId="10493920" w14:textId="77777777" w:rsidR="0040552B" w:rsidRDefault="0040552B" w:rsidP="00915C41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642128EF" w14:textId="77777777" w:rsidR="0040552B" w:rsidRDefault="0040552B" w:rsidP="00915C41">
            <w:pPr>
              <w:ind w:left="135"/>
            </w:pPr>
          </w:p>
        </w:tc>
      </w:tr>
      <w:tr w:rsidR="0040552B" w14:paraId="5283582A" w14:textId="77777777" w:rsidTr="00915C41">
        <w:trPr>
          <w:cantSplit/>
        </w:trPr>
        <w:tc>
          <w:tcPr>
            <w:tcW w:w="1346" w:type="dxa"/>
            <w:tcBorders>
              <w:top w:val="nil"/>
              <w:left w:val="nil"/>
              <w:bottom w:val="dashed" w:sz="8" w:space="0" w:color="auto"/>
            </w:tcBorders>
            <w:vAlign w:val="bottom"/>
          </w:tcPr>
          <w:p w14:paraId="29C80595" w14:textId="77777777" w:rsidR="0040552B" w:rsidRDefault="0040552B" w:rsidP="00915C41">
            <w:pPr>
              <w:rPr>
                <w:sz w:val="16"/>
              </w:rPr>
            </w:pPr>
          </w:p>
        </w:tc>
        <w:tc>
          <w:tcPr>
            <w:tcW w:w="5245" w:type="dxa"/>
            <w:tcBorders>
              <w:bottom w:val="dashed" w:sz="8" w:space="0" w:color="auto"/>
              <w:right w:val="nil"/>
            </w:tcBorders>
            <w:vAlign w:val="bottom"/>
          </w:tcPr>
          <w:p w14:paraId="798AE1E4" w14:textId="77777777" w:rsidR="0040552B" w:rsidRDefault="0040552B" w:rsidP="00915C41">
            <w:pPr>
              <w:ind w:left="135"/>
              <w:rPr>
                <w:sz w:val="16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6008F3F1" w14:textId="77777777" w:rsidR="0040552B" w:rsidRDefault="0040552B" w:rsidP="00915C41">
            <w:pPr>
              <w:ind w:left="135"/>
            </w:pPr>
          </w:p>
        </w:tc>
      </w:tr>
      <w:tr w:rsidR="0040552B" w14:paraId="0673594F" w14:textId="77777777" w:rsidTr="00915C41">
        <w:trPr>
          <w:trHeight w:val="2192"/>
        </w:trPr>
        <w:tc>
          <w:tcPr>
            <w:tcW w:w="1346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bottom"/>
          </w:tcPr>
          <w:p w14:paraId="13DA2784" w14:textId="77777777" w:rsidR="0040552B" w:rsidRDefault="0040552B" w:rsidP="00915C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5B2B9525" wp14:editId="32058528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73025</wp:posOffset>
                      </wp:positionV>
                      <wp:extent cx="365760" cy="1097280"/>
                      <wp:effectExtent l="0" t="0" r="0" b="0"/>
                      <wp:wrapNone/>
                      <wp:docPr id="303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7D7A08" w14:textId="77777777" w:rsidR="0040552B" w:rsidRDefault="0040552B" w:rsidP="0040552B">
                                  <w:pPr>
                                    <w:pStyle w:val="Titre4"/>
                                  </w:pPr>
                                  <w:r>
                                    <w:t>Ne rien Écrire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B9525" id="Text Box 7" o:spid="_x0000_s1027" type="#_x0000_t202" style="position:absolute;margin-left:-8.4pt;margin-top:5.75pt;width:28.8pt;height:8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" o:allowincell="f" stroked="f">
                      <v:path arrowok="t"/>
                      <v:textbox style="layout-flow:vertical;mso-layout-flow-alt:bottom-to-top">
                        <w:txbxContent>
                          <w:p w14:paraId="687D7A08" w14:textId="77777777" w:rsidR="0040552B" w:rsidRDefault="0040552B" w:rsidP="0040552B">
                            <w:pPr>
                              <w:pStyle w:val="Titre4"/>
                            </w:pPr>
                            <w:r>
                              <w:t>Ne rien Écrire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4" w:type="dxa"/>
            <w:gridSpan w:val="5"/>
            <w:tcBorders>
              <w:top w:val="dashed" w:sz="8" w:space="0" w:color="auto"/>
              <w:bottom w:val="single" w:sz="4" w:space="0" w:color="auto"/>
              <w:right w:val="nil"/>
            </w:tcBorders>
          </w:tcPr>
          <w:p w14:paraId="332AA7C7" w14:textId="77777777" w:rsidR="0040552B" w:rsidRDefault="0040552B" w:rsidP="00915C41">
            <w:pPr>
              <w:pStyle w:val="Titre3"/>
              <w:ind w:right="-1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18D22BC5" wp14:editId="51E5EF0B">
                      <wp:simplePos x="0" y="0"/>
                      <wp:positionH relativeFrom="page">
                        <wp:posOffset>4212075</wp:posOffset>
                      </wp:positionH>
                      <wp:positionV relativeFrom="page">
                        <wp:posOffset>372173</wp:posOffset>
                      </wp:positionV>
                      <wp:extent cx="1619885" cy="647700"/>
                      <wp:effectExtent l="0" t="0" r="5715" b="0"/>
                      <wp:wrapNone/>
                      <wp:docPr id="303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88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F75C0" w14:textId="77777777" w:rsidR="0040552B" w:rsidRDefault="0040552B" w:rsidP="0040552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14:paraId="3C150F5B" w14:textId="77777777" w:rsidR="0040552B" w:rsidRDefault="0040552B" w:rsidP="0040552B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Note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22BC5" id="Text Box 8" o:spid="_x0000_s1028" type="#_x0000_t202" style="position:absolute;left:0;text-align:left;margin-left:331.65pt;margin-top:29.3pt;width:127.55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" o:allowincell="f">
                      <v:path arrowok="t"/>
                      <v:textbox>
                        <w:txbxContent>
                          <w:p w14:paraId="30BF75C0" w14:textId="77777777" w:rsidR="0040552B" w:rsidRDefault="0040552B" w:rsidP="0040552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C150F5B" w14:textId="77777777" w:rsidR="0040552B" w:rsidRDefault="0040552B" w:rsidP="0040552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Note :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22"/>
              </w:rPr>
              <w:t>Appréciation du correcteur</w:t>
            </w:r>
          </w:p>
        </w:tc>
      </w:tr>
    </w:tbl>
    <w:p w14:paraId="77CEBEAC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ind w:right="275"/>
        <w:rPr>
          <w:rFonts w:ascii="Arial" w:eastAsia="Arial" w:hAnsi="Arial" w:cs="Arial"/>
          <w:b/>
          <w:color w:val="000000"/>
        </w:rPr>
      </w:pPr>
    </w:p>
    <w:p w14:paraId="77CEBEAD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ind w:left="142" w:right="275"/>
        <w:jc w:val="center"/>
        <w:rPr>
          <w:rFonts w:ascii="Arial" w:eastAsia="Arial" w:hAnsi="Arial" w:cs="Arial"/>
          <w:b/>
          <w:color w:val="000000"/>
          <w:sz w:val="56"/>
          <w:szCs w:val="56"/>
        </w:rPr>
      </w:pPr>
    </w:p>
    <w:p w14:paraId="77CEBEAE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ind w:right="275"/>
        <w:rPr>
          <w:rFonts w:ascii="Arial" w:eastAsia="Arial" w:hAnsi="Arial" w:cs="Arial"/>
          <w:b/>
          <w:color w:val="000000"/>
          <w:sz w:val="56"/>
          <w:szCs w:val="56"/>
        </w:rPr>
      </w:pPr>
    </w:p>
    <w:p w14:paraId="77CEBEAF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ind w:left="142" w:right="275"/>
        <w:jc w:val="center"/>
        <w:rPr>
          <w:rFonts w:ascii="Arial" w:eastAsia="Arial" w:hAnsi="Arial" w:cs="Arial"/>
          <w:b/>
          <w:color w:val="000000"/>
          <w:sz w:val="56"/>
          <w:szCs w:val="56"/>
        </w:rPr>
      </w:pPr>
      <w:r>
        <w:rPr>
          <w:rFonts w:ascii="Arial" w:eastAsia="Arial" w:hAnsi="Arial" w:cs="Arial"/>
          <w:b/>
          <w:color w:val="000000"/>
          <w:sz w:val="56"/>
          <w:szCs w:val="56"/>
        </w:rPr>
        <w:t>Baccalauréat Professionnel</w:t>
      </w:r>
    </w:p>
    <w:p w14:paraId="77CEBEB0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ind w:left="142" w:right="275"/>
        <w:jc w:val="center"/>
        <w:rPr>
          <w:rFonts w:ascii="Arial" w:eastAsia="Arial" w:hAnsi="Arial" w:cs="Arial"/>
          <w:b/>
          <w:i/>
          <w:color w:val="000000"/>
          <w:sz w:val="48"/>
          <w:szCs w:val="48"/>
        </w:rPr>
      </w:pPr>
      <w:r>
        <w:rPr>
          <w:rFonts w:ascii="Arial" w:eastAsia="Arial" w:hAnsi="Arial" w:cs="Arial"/>
          <w:b/>
          <w:i/>
          <w:color w:val="000000"/>
          <w:sz w:val="72"/>
          <w:szCs w:val="72"/>
        </w:rPr>
        <w:t> </w:t>
      </w:r>
      <w:r>
        <w:rPr>
          <w:rFonts w:ascii="Arial" w:eastAsia="Arial" w:hAnsi="Arial" w:cs="Arial"/>
          <w:b/>
          <w:i/>
          <w:color w:val="000000"/>
          <w:sz w:val="48"/>
          <w:szCs w:val="48"/>
        </w:rPr>
        <w:t>Maintenance des Systèmes de Production Connectés </w:t>
      </w:r>
    </w:p>
    <w:p w14:paraId="77CEBEB1" w14:textId="77777777" w:rsidR="004C64D7" w:rsidRDefault="0040552B">
      <w:pPr>
        <w:tabs>
          <w:tab w:val="left" w:pos="1980"/>
        </w:tabs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Épreuve E2</w:t>
      </w:r>
      <w:r>
        <w:rPr>
          <w:rFonts w:ascii="Arial" w:eastAsia="Arial" w:hAnsi="Arial" w:cs="Arial"/>
        </w:rPr>
        <w:tab/>
        <w:t xml:space="preserve">PREPARATION D’UNE INTERVENTION </w:t>
      </w:r>
      <w:r>
        <w:rPr>
          <w:rFonts w:ascii="Arial" w:eastAsia="Arial" w:hAnsi="Arial" w:cs="Arial"/>
        </w:rPr>
        <w:br/>
      </w:r>
    </w:p>
    <w:p w14:paraId="77CEBEB2" w14:textId="77777777" w:rsidR="004C64D7" w:rsidRDefault="0040552B">
      <w:pPr>
        <w:tabs>
          <w:tab w:val="left" w:pos="1980"/>
        </w:tabs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Sous-épreuve E2. b Préparation d’une intervention de maintenance</w:t>
      </w:r>
    </w:p>
    <w:p w14:paraId="77CEBEB3" w14:textId="77777777" w:rsidR="004C64D7" w:rsidRDefault="004C64D7">
      <w:pPr>
        <w:tabs>
          <w:tab w:val="left" w:pos="8520"/>
        </w:tabs>
        <w:jc w:val="center"/>
        <w:rPr>
          <w:rFonts w:ascii="Arial" w:eastAsia="Arial" w:hAnsi="Arial" w:cs="Arial"/>
          <w:b/>
          <w:i/>
        </w:rPr>
      </w:pPr>
    </w:p>
    <w:p w14:paraId="77CEBEB4" w14:textId="77777777" w:rsidR="004C64D7" w:rsidRDefault="004C64D7">
      <w:pPr>
        <w:tabs>
          <w:tab w:val="left" w:pos="8520"/>
        </w:tabs>
        <w:jc w:val="center"/>
        <w:rPr>
          <w:rFonts w:ascii="Arial" w:eastAsia="Arial" w:hAnsi="Arial" w:cs="Arial"/>
          <w:b/>
          <w:i/>
        </w:rPr>
      </w:pPr>
    </w:p>
    <w:p w14:paraId="77CEBEB5" w14:textId="77777777" w:rsidR="004C64D7" w:rsidRDefault="004C64D7">
      <w:pPr>
        <w:tabs>
          <w:tab w:val="left" w:pos="8520"/>
        </w:tabs>
        <w:jc w:val="center"/>
        <w:rPr>
          <w:rFonts w:ascii="Arial" w:eastAsia="Arial" w:hAnsi="Arial" w:cs="Arial"/>
          <w:b/>
          <w:i/>
        </w:rPr>
      </w:pPr>
    </w:p>
    <w:p w14:paraId="77CEBEB6" w14:textId="77777777" w:rsidR="004C64D7" w:rsidRDefault="0040552B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left" w:pos="10206"/>
        </w:tabs>
        <w:ind w:left="567" w:right="340"/>
        <w:jc w:val="center"/>
        <w:rPr>
          <w:rFonts w:ascii="Arial" w:eastAsia="Arial" w:hAnsi="Arial" w:cs="Arial"/>
          <w:b/>
          <w:sz w:val="56"/>
          <w:szCs w:val="56"/>
        </w:rPr>
      </w:pPr>
      <w:r>
        <w:rPr>
          <w:rFonts w:ascii="Arial" w:eastAsia="Arial" w:hAnsi="Arial" w:cs="Arial"/>
          <w:b/>
          <w:sz w:val="56"/>
          <w:szCs w:val="56"/>
        </w:rPr>
        <w:t>DOSSIER</w:t>
      </w:r>
    </w:p>
    <w:p w14:paraId="7A1385FA" w14:textId="4B20A778" w:rsidR="000302A9" w:rsidRPr="005D44E8" w:rsidRDefault="0040552B" w:rsidP="005D44E8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left" w:pos="10206"/>
        </w:tabs>
        <w:ind w:left="567" w:right="340"/>
        <w:jc w:val="center"/>
        <w:rPr>
          <w:rFonts w:ascii="Arial" w:eastAsia="Arial" w:hAnsi="Arial" w:cs="Arial"/>
          <w:b/>
          <w:sz w:val="56"/>
          <w:szCs w:val="56"/>
        </w:rPr>
      </w:pPr>
      <w:r>
        <w:rPr>
          <w:rFonts w:ascii="Arial" w:eastAsia="Arial" w:hAnsi="Arial" w:cs="Arial"/>
          <w:b/>
          <w:sz w:val="56"/>
          <w:szCs w:val="56"/>
        </w:rPr>
        <w:t>QUESTIONS-REPONSES</w:t>
      </w:r>
    </w:p>
    <w:p w14:paraId="77CEBEB8" w14:textId="77777777" w:rsidR="004C64D7" w:rsidRDefault="004C64D7">
      <w:pPr>
        <w:tabs>
          <w:tab w:val="left" w:pos="8520"/>
        </w:tabs>
        <w:jc w:val="center"/>
        <w:rPr>
          <w:rFonts w:ascii="Arial" w:eastAsia="Arial" w:hAnsi="Arial" w:cs="Arial"/>
          <w:b/>
          <w:i/>
        </w:rPr>
      </w:pPr>
    </w:p>
    <w:p w14:paraId="77CEBEB9" w14:textId="77777777" w:rsidR="004C64D7" w:rsidRDefault="004C64D7">
      <w:pPr>
        <w:tabs>
          <w:tab w:val="left" w:pos="8520"/>
        </w:tabs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77CEBEBA" w14:textId="77777777" w:rsidR="004C64D7" w:rsidRDefault="0040552B">
      <w:pPr>
        <w:spacing w:line="360" w:lineRule="auto"/>
        <w:ind w:left="36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                           </w:t>
      </w:r>
      <w:r>
        <w:rPr>
          <w:rFonts w:ascii="Arial" w:eastAsia="Arial" w:hAnsi="Arial" w:cs="Arial"/>
          <w:b/>
          <w:u w:val="single"/>
        </w:rPr>
        <w:t>Matériel autorisé</w:t>
      </w:r>
      <w:r>
        <w:rPr>
          <w:rFonts w:ascii="Arial" w:eastAsia="Arial" w:hAnsi="Arial" w:cs="Arial"/>
          <w:b/>
          <w:i/>
        </w:rPr>
        <w:t> :</w:t>
      </w:r>
    </w:p>
    <w:p w14:paraId="77CEBEBB" w14:textId="77777777" w:rsidR="004C64D7" w:rsidRDefault="0040552B">
      <w:pPr>
        <w:numPr>
          <w:ilvl w:val="0"/>
          <w:numId w:val="1"/>
        </w:numPr>
        <w:ind w:left="1968" w:hanging="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L’usage de la calculatrice avec mode examen actif est autorisé.</w:t>
      </w:r>
    </w:p>
    <w:p w14:paraId="77CEBEBC" w14:textId="77777777" w:rsidR="004C64D7" w:rsidRDefault="0040552B">
      <w:pPr>
        <w:ind w:left="19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L’usage de calculatrice sans mémoire, « type collège » est autorisé :</w:t>
      </w:r>
    </w:p>
    <w:p w14:paraId="77CEBEBD" w14:textId="77777777" w:rsidR="004C64D7" w:rsidRDefault="004C64D7">
      <w:pPr>
        <w:rPr>
          <w:rFonts w:ascii="Arial" w:eastAsia="Arial" w:hAnsi="Arial" w:cs="Arial"/>
          <w:b/>
        </w:rPr>
      </w:pPr>
    </w:p>
    <w:p w14:paraId="77CEBEBE" w14:textId="0A083A11" w:rsidR="004C64D7" w:rsidRDefault="004C64D7">
      <w:pPr>
        <w:rPr>
          <w:rFonts w:ascii="Arial" w:eastAsia="Arial" w:hAnsi="Arial" w:cs="Arial"/>
          <w:b/>
        </w:rPr>
      </w:pPr>
    </w:p>
    <w:p w14:paraId="78A86308" w14:textId="3EC58AB3" w:rsidR="0040552B" w:rsidRDefault="0040552B">
      <w:pPr>
        <w:rPr>
          <w:rFonts w:ascii="Arial" w:eastAsia="Arial" w:hAnsi="Arial" w:cs="Arial"/>
          <w:b/>
        </w:rPr>
      </w:pPr>
    </w:p>
    <w:p w14:paraId="3B66C247" w14:textId="7038020B" w:rsidR="005D44E8" w:rsidRDefault="005D44E8">
      <w:pPr>
        <w:rPr>
          <w:rFonts w:ascii="Arial" w:eastAsia="Arial" w:hAnsi="Arial" w:cs="Arial"/>
          <w:b/>
        </w:rPr>
      </w:pPr>
    </w:p>
    <w:p w14:paraId="2FB3618C" w14:textId="0FB213F3" w:rsidR="005D44E8" w:rsidRDefault="005D44E8">
      <w:pPr>
        <w:rPr>
          <w:rFonts w:ascii="Arial" w:eastAsia="Arial" w:hAnsi="Arial" w:cs="Arial"/>
          <w:b/>
        </w:rPr>
      </w:pPr>
    </w:p>
    <w:p w14:paraId="3DB40DD2" w14:textId="77777777" w:rsidR="005D44E8" w:rsidRDefault="005D44E8">
      <w:pPr>
        <w:rPr>
          <w:rFonts w:ascii="Arial" w:eastAsia="Arial" w:hAnsi="Arial" w:cs="Arial"/>
          <w:b/>
        </w:rPr>
      </w:pPr>
    </w:p>
    <w:p w14:paraId="77CEBEC0" w14:textId="77777777" w:rsidR="004C64D7" w:rsidRDefault="004C64D7">
      <w:pPr>
        <w:rPr>
          <w:rFonts w:ascii="Arial" w:eastAsia="Arial" w:hAnsi="Arial" w:cs="Arial"/>
          <w:b/>
        </w:rPr>
      </w:pPr>
    </w:p>
    <w:p w14:paraId="77CEBEC1" w14:textId="77777777" w:rsidR="004C64D7" w:rsidRDefault="0040552B">
      <w:pPr>
        <w:widowControl w:val="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lastRenderedPageBreak/>
        <w:t xml:space="preserve">Afin de répondre aux exigences d’hygiène et de qualité, l’utilisation de chaîne de transmission est à proscrire </w:t>
      </w:r>
      <w:r>
        <w:rPr>
          <w:rFonts w:ascii="Arial" w:eastAsia="Arial" w:hAnsi="Arial" w:cs="Arial"/>
          <w:b/>
          <w:i/>
        </w:rPr>
        <w:t xml:space="preserve">(le graissage de la transmission pouvant présenter des inconvénients avec des traces de graisse sur les flacons). </w:t>
      </w:r>
      <w:r>
        <w:rPr>
          <w:rFonts w:ascii="Arial" w:eastAsia="Arial" w:hAnsi="Arial" w:cs="Arial"/>
          <w:b/>
        </w:rPr>
        <w:t xml:space="preserve">C’est pour cette raison que le service de production a fait la demande au service de maintenance d’utiliser le temps d’arrêt du système pour </w:t>
      </w:r>
      <w:r>
        <w:rPr>
          <w:rFonts w:ascii="Arial" w:eastAsia="Arial" w:hAnsi="Arial" w:cs="Arial"/>
          <w:b/>
          <w:u w:val="single"/>
        </w:rPr>
        <w:t>remplacer la transmission par chaîne en sortie du renvoi d’angle par une transmission par courroie.</w:t>
      </w:r>
    </w:p>
    <w:p w14:paraId="77CEBEC2" w14:textId="77777777" w:rsidR="004C64D7" w:rsidRDefault="004C64D7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77CEBEC3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"/>
        <w:tblW w:w="97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8"/>
        <w:gridCol w:w="4110"/>
        <w:gridCol w:w="2127"/>
        <w:gridCol w:w="2551"/>
      </w:tblGrid>
      <w:tr w:rsidR="004C64D7" w14:paraId="77CEBECA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EC4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EC5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Organiser son intervention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BEC6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DTR</w:t>
            </w:r>
          </w:p>
          <w:p w14:paraId="77CEBEC7" w14:textId="31E8B4FF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4-7-8-9-13</w:t>
            </w:r>
            <w:r w:rsidR="009F58E6">
              <w:rPr>
                <w:rFonts w:ascii="Arial" w:eastAsia="Arial" w:hAnsi="Arial" w:cs="Arial"/>
                <w:b/>
              </w:rPr>
              <w:t>-14</w:t>
            </w:r>
            <w:r>
              <w:rPr>
                <w:rFonts w:ascii="Arial" w:eastAsia="Arial" w:hAnsi="Arial" w:cs="Arial"/>
                <w:b/>
              </w:rPr>
              <w:t xml:space="preserve"> /1</w:t>
            </w:r>
            <w:r w:rsidR="009F58E6"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EC8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Temps conseillé :</w:t>
            </w:r>
          </w:p>
          <w:p w14:paraId="77CEBEC9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40 </w:t>
            </w:r>
            <w:r>
              <w:rPr>
                <w:rFonts w:ascii="Arial" w:eastAsia="Arial" w:hAnsi="Arial" w:cs="Arial"/>
                <w:b/>
                <w:color w:val="000000"/>
              </w:rPr>
              <w:t>minutes</w:t>
            </w:r>
          </w:p>
        </w:tc>
      </w:tr>
    </w:tbl>
    <w:p w14:paraId="77CEBECB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77CEBECC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Q1.1-</w:t>
      </w:r>
      <w:r>
        <w:rPr>
          <w:rFonts w:ascii="Arial" w:eastAsia="Arial" w:hAnsi="Arial" w:cs="Arial"/>
          <w:b/>
          <w:color w:val="000000"/>
        </w:rPr>
        <w:t xml:space="preserve"> Entourer </w:t>
      </w:r>
      <w:r>
        <w:rPr>
          <w:rFonts w:ascii="Arial" w:eastAsia="Arial" w:hAnsi="Arial" w:cs="Arial"/>
          <w:color w:val="000000"/>
        </w:rPr>
        <w:t>le nom du (ou des) document(s) nécessaire(s) à la préparation de l’intervention.</w:t>
      </w:r>
    </w:p>
    <w:p w14:paraId="77CEBECD" w14:textId="5CD982BD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ECE" w14:textId="3B14DBEF" w:rsidR="004C64D7" w:rsidRPr="00CE13D8" w:rsidRDefault="00CE13D8" w:rsidP="00CE13D8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566"/>
        <w:rPr>
          <w:rFonts w:ascii="Arial" w:eastAsia="Arial" w:hAnsi="Arial" w:cs="Arial"/>
          <w:color w:val="000000"/>
        </w:rPr>
      </w:pPr>
      <w:r w:rsidRPr="003773CD">
        <w:rPr>
          <w:rFonts w:ascii="Arial" w:eastAsia="Arial" w:hAnsi="Arial" w:cs="Arial"/>
          <w:color w:val="000000"/>
          <w:sz w:val="16"/>
          <w:szCs w:val="16"/>
        </w:rPr>
        <w:sym w:font="Wingdings" w:char="F06C"/>
      </w:r>
      <w:r w:rsidRPr="003773CD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40552B" w:rsidRPr="00CE13D8">
        <w:rPr>
          <w:rFonts w:ascii="Arial" w:eastAsia="Arial" w:hAnsi="Arial" w:cs="Arial"/>
          <w:color w:val="000000"/>
        </w:rPr>
        <w:t>Plans mécaniques</w:t>
      </w:r>
      <w:r w:rsidR="0040552B" w:rsidRPr="00CE13D8">
        <w:rPr>
          <w:rFonts w:ascii="Arial" w:eastAsia="Arial" w:hAnsi="Arial" w:cs="Arial"/>
          <w:color w:val="000000"/>
        </w:rPr>
        <w:tab/>
      </w:r>
      <w:r w:rsidR="0040552B" w:rsidRPr="00CE13D8">
        <w:rPr>
          <w:rFonts w:ascii="Arial" w:eastAsia="Arial" w:hAnsi="Arial" w:cs="Arial"/>
          <w:color w:val="000000"/>
        </w:rPr>
        <w:tab/>
      </w:r>
      <w:r w:rsidR="0040552B" w:rsidRPr="00CE13D8">
        <w:rPr>
          <w:rFonts w:ascii="Arial" w:eastAsia="Arial" w:hAnsi="Arial" w:cs="Arial"/>
          <w:color w:val="000000"/>
        </w:rPr>
        <w:tab/>
      </w:r>
      <w:r w:rsidRPr="003773CD">
        <w:rPr>
          <w:rFonts w:eastAsia="Arial"/>
          <w:sz w:val="16"/>
          <w:szCs w:val="16"/>
        </w:rPr>
        <w:sym w:font="Wingdings" w:char="F06C"/>
      </w:r>
      <w:r w:rsidRPr="00CE13D8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40552B" w:rsidRPr="00CE13D8">
        <w:rPr>
          <w:rFonts w:ascii="Arial" w:eastAsia="Arial" w:hAnsi="Arial" w:cs="Arial"/>
          <w:color w:val="000000"/>
        </w:rPr>
        <w:t>Fiche diagnostic</w:t>
      </w:r>
      <w:r w:rsidR="0040552B" w:rsidRPr="00CE13D8">
        <w:rPr>
          <w:rFonts w:ascii="Arial" w:eastAsia="Arial" w:hAnsi="Arial" w:cs="Arial"/>
          <w:color w:val="000000"/>
        </w:rPr>
        <w:tab/>
      </w:r>
      <w:r w:rsidR="0040552B" w:rsidRPr="00CE13D8">
        <w:rPr>
          <w:rFonts w:ascii="Arial" w:eastAsia="Arial" w:hAnsi="Arial" w:cs="Arial"/>
          <w:color w:val="000000"/>
        </w:rPr>
        <w:tab/>
      </w:r>
      <w:r w:rsidRPr="003773CD">
        <w:rPr>
          <w:rFonts w:eastAsia="Arial"/>
          <w:sz w:val="16"/>
          <w:szCs w:val="16"/>
        </w:rPr>
        <w:sym w:font="Wingdings" w:char="F06C"/>
      </w:r>
      <w:r w:rsidRPr="00CE13D8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40552B" w:rsidRPr="00CE13D8">
        <w:rPr>
          <w:rFonts w:ascii="Arial" w:eastAsia="Arial" w:hAnsi="Arial" w:cs="Arial"/>
          <w:color w:val="000000"/>
        </w:rPr>
        <w:t>Schémas électriques</w:t>
      </w:r>
    </w:p>
    <w:p w14:paraId="77CEBED0" w14:textId="67F454AD" w:rsidR="004C64D7" w:rsidRPr="00A15562" w:rsidRDefault="00CE13D8" w:rsidP="00A15562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eastAsia="Arial" w:hAnsi="Arial" w:cs="Arial"/>
          <w:color w:val="000000"/>
          <w:sz w:val="16"/>
          <w:szCs w:val="16"/>
        </w:rPr>
      </w:pPr>
      <w:r w:rsidRPr="003773CD">
        <w:rPr>
          <w:rFonts w:ascii="Arial" w:eastAsia="Arial" w:hAnsi="Arial" w:cs="Arial"/>
          <w:color w:val="000000"/>
          <w:sz w:val="16"/>
          <w:szCs w:val="16"/>
        </w:rPr>
        <w:sym w:font="Wingdings" w:char="F06C"/>
      </w:r>
      <w:r w:rsidRPr="003773CD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40552B" w:rsidRPr="00CE13D8">
        <w:rPr>
          <w:rFonts w:ascii="Arial" w:eastAsia="Arial" w:hAnsi="Arial" w:cs="Arial"/>
          <w:color w:val="000000"/>
        </w:rPr>
        <w:t>Gamme de démontage</w:t>
      </w:r>
      <w:r w:rsidR="0040552B" w:rsidRPr="00CE13D8">
        <w:rPr>
          <w:rFonts w:ascii="Arial" w:eastAsia="Arial" w:hAnsi="Arial" w:cs="Arial"/>
          <w:color w:val="000000"/>
        </w:rPr>
        <w:tab/>
      </w:r>
      <w:r w:rsidR="0040552B" w:rsidRPr="00CE13D8">
        <w:rPr>
          <w:rFonts w:ascii="Arial" w:eastAsia="Arial" w:hAnsi="Arial" w:cs="Arial"/>
          <w:color w:val="000000"/>
        </w:rPr>
        <w:tab/>
      </w:r>
      <w:r w:rsidRPr="003773CD">
        <w:rPr>
          <w:rFonts w:eastAsia="Arial"/>
          <w:sz w:val="16"/>
          <w:szCs w:val="16"/>
        </w:rPr>
        <w:sym w:font="Wingdings" w:char="F06C"/>
      </w:r>
      <w:r w:rsidRPr="00CE13D8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40552B" w:rsidRPr="00CE13D8">
        <w:rPr>
          <w:rFonts w:ascii="Arial" w:eastAsia="Arial" w:hAnsi="Arial" w:cs="Arial"/>
          <w:color w:val="000000"/>
        </w:rPr>
        <w:t>Dossier historique</w:t>
      </w:r>
      <w:r w:rsidR="0040552B" w:rsidRPr="00CE13D8">
        <w:rPr>
          <w:rFonts w:ascii="Arial" w:eastAsia="Arial" w:hAnsi="Arial" w:cs="Arial"/>
          <w:color w:val="000000"/>
        </w:rPr>
        <w:tab/>
      </w:r>
      <w:r w:rsidR="0040552B" w:rsidRPr="00CE13D8">
        <w:rPr>
          <w:rFonts w:ascii="Arial" w:eastAsia="Arial" w:hAnsi="Arial" w:cs="Arial"/>
          <w:color w:val="000000"/>
        </w:rPr>
        <w:tab/>
      </w:r>
      <w:r w:rsidRPr="003773CD">
        <w:rPr>
          <w:rFonts w:eastAsia="Arial"/>
          <w:sz w:val="16"/>
          <w:szCs w:val="16"/>
        </w:rPr>
        <w:sym w:font="Wingdings" w:char="F06C"/>
      </w:r>
      <w:r w:rsidRPr="00CE13D8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40552B" w:rsidRPr="00CE13D8">
        <w:rPr>
          <w:rFonts w:ascii="Arial" w:eastAsia="Arial" w:hAnsi="Arial" w:cs="Arial"/>
          <w:color w:val="000000"/>
        </w:rPr>
        <w:t>Compte-rendu d’intervention</w:t>
      </w:r>
      <w:r w:rsidR="00A15562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40552B">
        <w:rPr>
          <w:rFonts w:ascii="Arial" w:eastAsia="Arial" w:hAnsi="Arial" w:cs="Arial"/>
          <w:i/>
          <w:color w:val="000000"/>
        </w:rPr>
        <w:t>(vierge)</w:t>
      </w:r>
    </w:p>
    <w:p w14:paraId="77CEBED1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ED2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ED3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Q1.2 –</w:t>
      </w:r>
      <w:r>
        <w:rPr>
          <w:rFonts w:ascii="Arial" w:eastAsia="Arial" w:hAnsi="Arial" w:cs="Arial"/>
          <w:b/>
          <w:color w:val="000000"/>
        </w:rPr>
        <w:t xml:space="preserve"> Préciser </w:t>
      </w:r>
      <w:r>
        <w:rPr>
          <w:rFonts w:ascii="Arial" w:eastAsia="Arial" w:hAnsi="Arial" w:cs="Arial"/>
          <w:color w:val="000000"/>
        </w:rPr>
        <w:t>les opérations principales à mettre en œuvre lors de l’intervention.</w:t>
      </w:r>
    </w:p>
    <w:p w14:paraId="77CEBED4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0"/>
        <w:tblW w:w="963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701"/>
        <w:gridCol w:w="7937"/>
      </w:tblGrid>
      <w:tr w:rsidR="004C64D7" w14:paraId="77CEBED7" w14:textId="77777777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EBED5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Opération 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ED6" w14:textId="1F7975A3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4C64D7" w14:paraId="77CEBEDA" w14:textId="77777777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EBED8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Opération 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ED9" w14:textId="11A2B40D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4C64D7" w14:paraId="77CEBEDD" w14:textId="77777777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EBEDB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Opération 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EDC" w14:textId="29E2154A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4C64D7" w14:paraId="77CEBEE0" w14:textId="77777777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EBEDE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Opération 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EDF" w14:textId="6157850F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4C64D7" w14:paraId="77CEBEE3" w14:textId="77777777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EBEE1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Opération 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EE2" w14:textId="75986DBB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14:paraId="77CEBEE4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77CEBEE5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77CEBEE6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77CEBEE7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77CEBEE8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77CEBEE9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77CEBEEA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77CEBEEB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77CEBEEC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77CEBEED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77CEBEEE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77CEBEEF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77CEBEF0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Q1.3 -</w:t>
      </w:r>
      <w:r>
        <w:rPr>
          <w:rFonts w:ascii="Arial" w:eastAsia="Arial" w:hAnsi="Arial" w:cs="Arial"/>
          <w:b/>
          <w:color w:val="000000"/>
        </w:rPr>
        <w:t xml:space="preserve"> Identifier </w:t>
      </w:r>
      <w:r>
        <w:rPr>
          <w:rFonts w:ascii="Arial" w:eastAsia="Arial" w:hAnsi="Arial" w:cs="Arial"/>
          <w:color w:val="000000"/>
        </w:rPr>
        <w:t>sur l’inventaire des risques ci-dessous ceux présents sur le système en entourant la bonne réponse pour chacun d’eux</w:t>
      </w:r>
      <w:r>
        <w:rPr>
          <w:rFonts w:ascii="Arial" w:eastAsia="Arial" w:hAnsi="Arial" w:cs="Arial"/>
          <w:i/>
          <w:color w:val="000000"/>
        </w:rPr>
        <w:t xml:space="preserve"> (OUI ou NON). (Voir exemple)</w:t>
      </w:r>
    </w:p>
    <w:p w14:paraId="77CEBEF1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u w:val="single"/>
        </w:rPr>
      </w:pPr>
    </w:p>
    <w:p w14:paraId="77CEBEF2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Risque mécanique :</w:t>
      </w:r>
    </w:p>
    <w:p w14:paraId="77CEBEF3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7CEC05C" wp14:editId="77CEC05D">
                <wp:simplePos x="0" y="0"/>
                <wp:positionH relativeFrom="column">
                  <wp:posOffset>2628900</wp:posOffset>
                </wp:positionH>
                <wp:positionV relativeFrom="paragraph">
                  <wp:posOffset>63500</wp:posOffset>
                </wp:positionV>
                <wp:extent cx="547008" cy="351065"/>
                <wp:effectExtent l="0" t="0" r="0" b="0"/>
                <wp:wrapNone/>
                <wp:docPr id="3083" name="Ellipse 3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6784" y="3618755"/>
                          <a:ext cx="518433" cy="32249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CEC0AE" w14:textId="77777777" w:rsidR="004C64D7" w:rsidRDefault="004C64D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CEC05C" id="_x0000_s1029" style="position:absolute;margin-left:207pt;margin-top:5pt;width:43.05pt;height:2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77CEC0AE" w14:textId="77777777" w:rsidR="004C64D7" w:rsidRDefault="004C64D7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7CEC05E" wp14:editId="77CEC05F">
                <wp:simplePos x="0" y="0"/>
                <wp:positionH relativeFrom="column">
                  <wp:posOffset>4000500</wp:posOffset>
                </wp:positionH>
                <wp:positionV relativeFrom="paragraph">
                  <wp:posOffset>127000</wp:posOffset>
                </wp:positionV>
                <wp:extent cx="206076" cy="963403"/>
                <wp:effectExtent l="0" t="0" r="0" b="0"/>
                <wp:wrapNone/>
                <wp:docPr id="3069" name="Accolade fermante 3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9312" y="3304649"/>
                          <a:ext cx="193376" cy="950703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CEC0AF" w14:textId="77777777" w:rsidR="004C64D7" w:rsidRDefault="004C64D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CEC05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_x0000_s1030" type="#_x0000_t88" style="position:absolute;margin-left:315pt;margin-top:10pt;width:16.25pt;height:7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" adj="366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7CEC0AF" w14:textId="77777777" w:rsidR="004C64D7" w:rsidRDefault="004C64D7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77CEBEF4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Charge pendue 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NON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OUI</w:t>
      </w:r>
    </w:p>
    <w:p w14:paraId="77CEBEF5" w14:textId="5FE58872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EF6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Ressort tendu 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NON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OUI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Consignation mécanique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77CEC062" wp14:editId="77CEC063">
                <wp:simplePos x="0" y="0"/>
                <wp:positionH relativeFrom="column">
                  <wp:posOffset>4165600</wp:posOffset>
                </wp:positionH>
                <wp:positionV relativeFrom="paragraph">
                  <wp:posOffset>63500</wp:posOffset>
                </wp:positionV>
                <wp:extent cx="313899" cy="25400"/>
                <wp:effectExtent l="0" t="0" r="0" b="0"/>
                <wp:wrapNone/>
                <wp:docPr id="3064" name="Connecteur droit avec flèche 3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89051" y="3780000"/>
                          <a:ext cx="31389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63500</wp:posOffset>
                </wp:positionV>
                <wp:extent cx="313899" cy="25400"/>
                <wp:effectExtent b="0" l="0" r="0" t="0"/>
                <wp:wrapNone/>
                <wp:docPr id="306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899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CEBEF7" w14:textId="4F8A60C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EF8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Énergie potentielle 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NON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OUI</w:t>
      </w:r>
    </w:p>
    <w:p w14:paraId="77CEBEF9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EFA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u w:val="single"/>
        </w:rPr>
        <w:t>Risque électrique :</w:t>
      </w:r>
    </w:p>
    <w:p w14:paraId="77CEBEFB" w14:textId="47E7A8D5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EFC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Energie électrique :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NON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OUI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Consignation électrique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77CEC068" wp14:editId="77CEC069">
                <wp:simplePos x="0" y="0"/>
                <wp:positionH relativeFrom="column">
                  <wp:posOffset>4114800</wp:posOffset>
                </wp:positionH>
                <wp:positionV relativeFrom="paragraph">
                  <wp:posOffset>88900</wp:posOffset>
                </wp:positionV>
                <wp:extent cx="313899" cy="25400"/>
                <wp:effectExtent l="0" t="0" r="0" b="0"/>
                <wp:wrapNone/>
                <wp:docPr id="3070" name="Connecteur droit avec flèche 3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89051" y="3780000"/>
                          <a:ext cx="31389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88900</wp:posOffset>
                </wp:positionV>
                <wp:extent cx="313899" cy="25400"/>
                <wp:effectExtent b="0" l="0" r="0" t="0"/>
                <wp:wrapNone/>
                <wp:docPr id="307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899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CEBEFD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77CEBEFE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u w:val="single"/>
        </w:rPr>
        <w:t>Risque dû aux fluides :</w:t>
      </w:r>
    </w:p>
    <w:p w14:paraId="77CEBEFF" w14:textId="141D790C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00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Air comprimé 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NON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OUI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Consignation pneumat.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77CEC06C" wp14:editId="77CEC06D">
                <wp:simplePos x="0" y="0"/>
                <wp:positionH relativeFrom="column">
                  <wp:posOffset>4114800</wp:posOffset>
                </wp:positionH>
                <wp:positionV relativeFrom="paragraph">
                  <wp:posOffset>63500</wp:posOffset>
                </wp:positionV>
                <wp:extent cx="313899" cy="25400"/>
                <wp:effectExtent l="0" t="0" r="0" b="0"/>
                <wp:wrapNone/>
                <wp:docPr id="3085" name="Connecteur droit avec flèche 3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89051" y="3780000"/>
                          <a:ext cx="31389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63500</wp:posOffset>
                </wp:positionV>
                <wp:extent cx="313899" cy="25400"/>
                <wp:effectExtent b="0" l="0" r="0" t="0"/>
                <wp:wrapNone/>
                <wp:docPr id="308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899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CEBF01" w14:textId="70FB05A8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02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Hydraulique 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NON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OUI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Consignation hydraulique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77CEC070" wp14:editId="77CEC071">
                <wp:simplePos x="0" y="0"/>
                <wp:positionH relativeFrom="column">
                  <wp:posOffset>4114800</wp:posOffset>
                </wp:positionH>
                <wp:positionV relativeFrom="paragraph">
                  <wp:posOffset>63500</wp:posOffset>
                </wp:positionV>
                <wp:extent cx="313899" cy="25400"/>
                <wp:effectExtent l="0" t="0" r="0" b="0"/>
                <wp:wrapNone/>
                <wp:docPr id="3068" name="Connecteur droit avec flèche 3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89051" y="3780000"/>
                          <a:ext cx="31389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63500</wp:posOffset>
                </wp:positionV>
                <wp:extent cx="313899" cy="25400"/>
                <wp:effectExtent b="0" l="0" r="0" t="0"/>
                <wp:wrapNone/>
                <wp:docPr id="306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899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CEBF03" w14:textId="77070470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04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Produit dangereux 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NON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OUI</w:t>
      </w:r>
    </w:p>
    <w:p w14:paraId="77CEBF05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77CEBF06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u w:val="single"/>
        </w:rPr>
        <w:t>Risque autres :</w:t>
      </w:r>
    </w:p>
    <w:p w14:paraId="77CEBF07" w14:textId="0C02ABB3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08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Travaux en hauteur 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NON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OUI</w:t>
      </w:r>
    </w:p>
    <w:p w14:paraId="77CEBF09" w14:textId="622A0699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0A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Travaux avec flamme 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NON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OUI</w:t>
      </w:r>
    </w:p>
    <w:p w14:paraId="77CEBF0B" w14:textId="742351D4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0C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Travaux de soudure 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NON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OUI</w:t>
      </w:r>
    </w:p>
    <w:p w14:paraId="77CEBF0D" w14:textId="7E2C0A7E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0E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Travaux de meulage 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NON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OUI</w:t>
      </w:r>
    </w:p>
    <w:p w14:paraId="77CEBF0F" w14:textId="4F8F30B4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10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Travaux de manutention 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NON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OUI</w:t>
      </w:r>
    </w:p>
    <w:p w14:paraId="77CEBF11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12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13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Q1.4 -</w:t>
      </w:r>
      <w:r>
        <w:rPr>
          <w:rFonts w:ascii="Arial" w:eastAsia="Arial" w:hAnsi="Arial" w:cs="Arial"/>
          <w:b/>
          <w:color w:val="000000"/>
        </w:rPr>
        <w:t xml:space="preserve"> Nommer </w:t>
      </w:r>
      <w:r>
        <w:rPr>
          <w:rFonts w:ascii="Arial" w:eastAsia="Arial" w:hAnsi="Arial" w:cs="Arial"/>
          <w:color w:val="000000"/>
        </w:rPr>
        <w:t>la (ou les) consignation(s) à effectuer pour mener votre intervention.</w:t>
      </w:r>
    </w:p>
    <w:p w14:paraId="77CEBF14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15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hidden="0" allowOverlap="1" wp14:anchorId="77CEC07E" wp14:editId="77CEC07F">
                <wp:simplePos x="0" y="0"/>
                <wp:positionH relativeFrom="margin">
                  <wp:align>left</wp:align>
                </wp:positionH>
                <wp:positionV relativeFrom="page">
                  <wp:posOffset>8851265</wp:posOffset>
                </wp:positionV>
                <wp:extent cx="6381115" cy="641350"/>
                <wp:effectExtent l="0" t="0" r="0" b="0"/>
                <wp:wrapNone/>
                <wp:docPr id="3065" name="Rectangle 3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1793" y="3465675"/>
                          <a:ext cx="636841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71842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77CEC0BB" w14:textId="434C5AAF" w:rsidR="004C64D7" w:rsidRDefault="004C64D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5550" tIns="35550" rIns="35550" bIns="3555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EC07E" id="_x0000_s1031" style="position:absolute;margin-left:0;margin-top:696.95pt;width:502.45pt;height:50.5pt;z-index:-251634688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" strokeweight="1pt">
                <v:stroke startarrowwidth="narrow" startarrowlength="short" endarrowwidth="narrow" endarrowlength="short"/>
                <v:shadow on="t" color="black" offset="4pt,4pt"/>
                <v:textbox inset=".9875mm,.9875mm,.9875mm,.9875mm">
                  <w:txbxContent>
                    <w:p w14:paraId="77CEC0BB" w14:textId="434C5AAF" w:rsidR="004C64D7" w:rsidRDefault="004C64D7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77CEBF16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17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18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Style w:val="af1"/>
        <w:tblW w:w="97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8"/>
        <w:gridCol w:w="4355"/>
        <w:gridCol w:w="1882"/>
        <w:gridCol w:w="2551"/>
      </w:tblGrid>
      <w:tr w:rsidR="004C64D7" w14:paraId="77CEBF1E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19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Q2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1A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La consignation du système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1B" w14:textId="56A8A064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DTR 13/1</w:t>
            </w:r>
            <w:r w:rsidR="009F58E6">
              <w:rPr>
                <w:rFonts w:ascii="Arial" w:eastAsia="Arial" w:hAnsi="Arial" w:cs="Arial"/>
                <w:b/>
                <w:color w:val="000000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1C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Temps conseillé :</w:t>
            </w:r>
          </w:p>
          <w:p w14:paraId="77CEBF1D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 minutes</w:t>
            </w:r>
          </w:p>
        </w:tc>
      </w:tr>
    </w:tbl>
    <w:p w14:paraId="77CEBF1F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7CEBF20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Q2.1 –</w:t>
      </w:r>
      <w:r>
        <w:rPr>
          <w:rFonts w:ascii="Arial" w:eastAsia="Arial" w:hAnsi="Arial" w:cs="Arial"/>
          <w:b/>
          <w:color w:val="000000"/>
        </w:rPr>
        <w:t xml:space="preserve"> Préciser </w:t>
      </w:r>
      <w:r>
        <w:rPr>
          <w:rFonts w:ascii="Arial" w:eastAsia="Arial" w:hAnsi="Arial" w:cs="Arial"/>
          <w:color w:val="000000"/>
        </w:rPr>
        <w:t>le niveau d’habilitation minimum, pour faire la consignation électrique du système, en préparation du travail pour votre équipe.</w:t>
      </w:r>
    </w:p>
    <w:p w14:paraId="77CEBF21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tbl>
      <w:tblPr>
        <w:tblStyle w:val="af2"/>
        <w:tblW w:w="6521" w:type="dxa"/>
        <w:tblInd w:w="1695" w:type="dxa"/>
        <w:tblLayout w:type="fixed"/>
        <w:tblLook w:val="0400" w:firstRow="0" w:lastRow="0" w:firstColumn="0" w:lastColumn="0" w:noHBand="0" w:noVBand="1"/>
      </w:tblPr>
      <w:tblGrid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284"/>
      </w:tblGrid>
      <w:tr w:rsidR="004C64D7" w14:paraId="77CEBF2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22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23" w14:textId="77777777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EBF24" w14:textId="77777777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25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EBF26" w14:textId="77777777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23"/>
                <w:szCs w:val="23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EBF27" w14:textId="77777777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28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29" w14:textId="77777777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EBF2A" w14:textId="77777777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2B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BC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B337" w14:textId="77777777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  <w:p w14:paraId="77CEBF2C" w14:textId="1E745CFA" w:rsidR="005D44E8" w:rsidRDefault="005D4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77CEBF2D" w14:textId="77777777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</w:tbl>
    <w:p w14:paraId="77CEBF2F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77CEBF30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77CEBF31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Q 2.2 –</w:t>
      </w:r>
      <w:r>
        <w:rPr>
          <w:rFonts w:ascii="Arial" w:eastAsia="Arial" w:hAnsi="Arial" w:cs="Arial"/>
          <w:b/>
          <w:color w:val="000000"/>
        </w:rPr>
        <w:t xml:space="preserve"> Identifier</w:t>
      </w:r>
      <w:r>
        <w:rPr>
          <w:rFonts w:ascii="Arial" w:eastAsia="Arial" w:hAnsi="Arial" w:cs="Arial"/>
          <w:color w:val="000000"/>
        </w:rPr>
        <w:t xml:space="preserve"> l’appareil utilisé pour réaliser la vérification d’absence de tension en entourant la (ou les) bonne(s) réponse(s) :</w:t>
      </w:r>
    </w:p>
    <w:p w14:paraId="77CEBF32" w14:textId="22EB795B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33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Multimètre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V.A.T.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Ohmmètre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Voltmètre </w:t>
      </w:r>
    </w:p>
    <w:p w14:paraId="77CEBF34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35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Q2.3 –</w:t>
      </w:r>
      <w:r>
        <w:rPr>
          <w:rFonts w:ascii="Arial" w:eastAsia="Arial" w:hAnsi="Arial" w:cs="Arial"/>
          <w:b/>
          <w:color w:val="000000"/>
        </w:rPr>
        <w:t xml:space="preserve"> Lister </w:t>
      </w:r>
      <w:r>
        <w:rPr>
          <w:rFonts w:ascii="Arial" w:eastAsia="Arial" w:hAnsi="Arial" w:cs="Arial"/>
          <w:color w:val="000000"/>
          <w:u w:val="single"/>
        </w:rPr>
        <w:t>chronologiquement</w:t>
      </w:r>
      <w:r>
        <w:rPr>
          <w:rFonts w:ascii="Arial" w:eastAsia="Arial" w:hAnsi="Arial" w:cs="Arial"/>
          <w:color w:val="000000"/>
        </w:rPr>
        <w:t xml:space="preserve"> les étapes de la consignation électrique.</w:t>
      </w:r>
    </w:p>
    <w:p w14:paraId="77CEBF36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af3"/>
        <w:tblW w:w="7229" w:type="dxa"/>
        <w:tblInd w:w="1200" w:type="dxa"/>
        <w:tblLayout w:type="fixed"/>
        <w:tblLook w:val="0400" w:firstRow="0" w:lastRow="0" w:firstColumn="0" w:lastColumn="0" w:noHBand="0" w:noVBand="1"/>
      </w:tblPr>
      <w:tblGrid>
        <w:gridCol w:w="1495"/>
        <w:gridCol w:w="5734"/>
      </w:tblGrid>
      <w:tr w:rsidR="004C64D7" w14:paraId="77CEBF39" w14:textId="77777777">
        <w:trPr>
          <w:trHeight w:val="51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EBF37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Étape(s)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EBF38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Action(s)</w:t>
            </w:r>
          </w:p>
        </w:tc>
      </w:tr>
      <w:tr w:rsidR="004C64D7" w14:paraId="77CEBF3C" w14:textId="77777777">
        <w:trPr>
          <w:trHeight w:val="419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EBF3A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3B" w14:textId="3E9B532D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4C64D7" w14:paraId="77CEBF3F" w14:textId="77777777">
        <w:trPr>
          <w:trHeight w:val="419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EBF3D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3E" w14:textId="67D2CB3F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4C64D7" w14:paraId="77CEBF42" w14:textId="77777777">
        <w:trPr>
          <w:trHeight w:val="422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EBF40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41" w14:textId="1CCC314A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4C64D7" w14:paraId="77CEBF45" w14:textId="77777777">
        <w:trPr>
          <w:trHeight w:val="422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EBF43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44" w14:textId="608BB1F5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4C64D7" w14:paraId="77CEBF48" w14:textId="77777777">
        <w:trPr>
          <w:trHeight w:val="403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EBF46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47" w14:textId="6A36E82E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14:paraId="77CEBF49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7CEBF4A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7CEBF4B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Q2.4 –</w:t>
      </w:r>
      <w:r>
        <w:rPr>
          <w:rFonts w:ascii="Arial" w:eastAsia="Arial" w:hAnsi="Arial" w:cs="Arial"/>
          <w:b/>
          <w:color w:val="000000"/>
        </w:rPr>
        <w:t xml:space="preserve"> Préciser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à l’aide du schéma électrique,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les points repères entre lesquels sera faite la « Vérification d’Absence de Tension » </w:t>
      </w:r>
      <w:r>
        <w:rPr>
          <w:rFonts w:ascii="Arial" w:eastAsia="Arial" w:hAnsi="Arial" w:cs="Arial"/>
          <w:i/>
          <w:color w:val="000000"/>
        </w:rPr>
        <w:t>(V.A.T.).</w:t>
      </w:r>
    </w:p>
    <w:p w14:paraId="77CEBF4C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hidden="0" allowOverlap="1" wp14:anchorId="77CEC082" wp14:editId="77CEC083">
                <wp:simplePos x="0" y="0"/>
                <wp:positionH relativeFrom="margin">
                  <wp:align>left</wp:align>
                </wp:positionH>
                <wp:positionV relativeFrom="page">
                  <wp:posOffset>7385974</wp:posOffset>
                </wp:positionV>
                <wp:extent cx="6381115" cy="758052"/>
                <wp:effectExtent l="0" t="0" r="0" b="0"/>
                <wp:wrapNone/>
                <wp:docPr id="3078" name="Rectangle 3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1793" y="3407324"/>
                          <a:ext cx="6368415" cy="745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71842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77CEC0BF" w14:textId="2507C6CE" w:rsidR="004C64D7" w:rsidRDefault="004C64D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5550" tIns="35550" rIns="35550" bIns="3555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EC082" id="_x0000_s1032" style="position:absolute;margin-left:0;margin-top:581.55pt;width:502.45pt;height:59.7pt;z-index:-251632640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" strokeweight="1pt">
                <v:stroke startarrowwidth="narrow" startarrowlength="short" endarrowwidth="narrow" endarrowlength="short"/>
                <v:shadow on="t" color="black" offset="4pt,4pt"/>
                <v:textbox inset=".9875mm,.9875mm,.9875mm,.9875mm">
                  <w:txbxContent>
                    <w:p w14:paraId="77CEC0BF" w14:textId="2507C6CE" w:rsidR="004C64D7" w:rsidRDefault="004C64D7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77CEBF4D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</w:p>
    <w:p w14:paraId="77CEBF4E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4F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50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51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7CEBF52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Q2.5 –</w:t>
      </w:r>
      <w:r>
        <w:rPr>
          <w:rFonts w:ascii="Arial" w:eastAsia="Arial" w:hAnsi="Arial" w:cs="Arial"/>
          <w:b/>
          <w:color w:val="000000"/>
        </w:rPr>
        <w:t xml:space="preserve"> Effectuer </w:t>
      </w:r>
      <w:r>
        <w:rPr>
          <w:rFonts w:ascii="Arial" w:eastAsia="Arial" w:hAnsi="Arial" w:cs="Arial"/>
          <w:color w:val="000000"/>
        </w:rPr>
        <w:t>la consignation électrique du dégroupeur en présence du professeur.</w:t>
      </w:r>
    </w:p>
    <w:p w14:paraId="77CEBF53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tbl>
      <w:tblPr>
        <w:tblStyle w:val="af4"/>
        <w:tblW w:w="6971" w:type="dxa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8"/>
        <w:gridCol w:w="1564"/>
        <w:gridCol w:w="578"/>
        <w:gridCol w:w="1701"/>
      </w:tblGrid>
      <w:tr w:rsidR="004C64D7" w14:paraId="77CEBF58" w14:textId="77777777">
        <w:trPr>
          <w:trHeight w:val="359"/>
        </w:trPr>
        <w:tc>
          <w:tcPr>
            <w:tcW w:w="3128" w:type="dxa"/>
            <w:tcBorders>
              <w:top w:val="nil"/>
              <w:left w:val="nil"/>
              <w:bottom w:val="nil"/>
            </w:tcBorders>
            <w:vAlign w:val="center"/>
          </w:tcPr>
          <w:p w14:paraId="77CEBF54" w14:textId="77777777" w:rsidR="004C64D7" w:rsidRDefault="00405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Consignation :</w:t>
            </w:r>
          </w:p>
        </w:tc>
        <w:tc>
          <w:tcPr>
            <w:tcW w:w="1564" w:type="dxa"/>
            <w:vAlign w:val="center"/>
          </w:tcPr>
          <w:p w14:paraId="77CEBF55" w14:textId="77777777" w:rsidR="004C64D7" w:rsidRDefault="00405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Validée</w:t>
            </w:r>
          </w:p>
        </w:tc>
        <w:tc>
          <w:tcPr>
            <w:tcW w:w="578" w:type="dxa"/>
            <w:tcBorders>
              <w:top w:val="nil"/>
              <w:bottom w:val="nil"/>
            </w:tcBorders>
            <w:vAlign w:val="center"/>
          </w:tcPr>
          <w:p w14:paraId="77CEBF56" w14:textId="77777777" w:rsidR="004C64D7" w:rsidRDefault="004C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7CEBF57" w14:textId="77777777" w:rsidR="004C64D7" w:rsidRDefault="00405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Non validée</w:t>
            </w:r>
          </w:p>
        </w:tc>
      </w:tr>
    </w:tbl>
    <w:p w14:paraId="77CEBF59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5B" w14:textId="7D28181A" w:rsidR="004C64D7" w:rsidRDefault="004C6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</w:rPr>
      </w:pPr>
    </w:p>
    <w:tbl>
      <w:tblPr>
        <w:tblStyle w:val="af5"/>
        <w:tblW w:w="97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8"/>
        <w:gridCol w:w="4355"/>
        <w:gridCol w:w="1882"/>
        <w:gridCol w:w="2551"/>
      </w:tblGrid>
      <w:tr w:rsidR="004C64D7" w14:paraId="77CEBF61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5C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Q3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5D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Etablir la procédure de son intervention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5E" w14:textId="745FDCD6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DTR </w:t>
            </w:r>
            <w:r>
              <w:rPr>
                <w:rFonts w:ascii="Arial" w:eastAsia="Arial" w:hAnsi="Arial" w:cs="Arial"/>
                <w:b/>
              </w:rPr>
              <w:t>7-8-9/1</w:t>
            </w:r>
            <w:r w:rsidR="009F58E6"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5F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Temps conseillé :</w:t>
            </w:r>
          </w:p>
          <w:p w14:paraId="77CEBF60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30 </w:t>
            </w:r>
            <w:r>
              <w:rPr>
                <w:rFonts w:ascii="Arial" w:eastAsia="Arial" w:hAnsi="Arial" w:cs="Arial"/>
                <w:b/>
                <w:color w:val="000000"/>
              </w:rPr>
              <w:t>minutes</w:t>
            </w:r>
          </w:p>
        </w:tc>
      </w:tr>
    </w:tbl>
    <w:p w14:paraId="77CEBF62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63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Q3.1 –</w:t>
      </w:r>
      <w:r>
        <w:rPr>
          <w:rFonts w:ascii="Arial" w:eastAsia="Arial" w:hAnsi="Arial" w:cs="Arial"/>
          <w:b/>
          <w:color w:val="000000"/>
        </w:rPr>
        <w:t xml:space="preserve"> Compléter </w:t>
      </w:r>
      <w:r>
        <w:rPr>
          <w:rFonts w:ascii="Arial" w:eastAsia="Arial" w:hAnsi="Arial" w:cs="Arial"/>
          <w:color w:val="000000"/>
        </w:rPr>
        <w:t>la gamme de dépose du sous-ensemble pignons/chaîne.</w:t>
      </w:r>
    </w:p>
    <w:p w14:paraId="77CEBF64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f6"/>
        <w:tblW w:w="97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05"/>
        <w:gridCol w:w="5910"/>
        <w:gridCol w:w="1010"/>
        <w:gridCol w:w="1873"/>
      </w:tblGrid>
      <w:tr w:rsidR="004C64D7" w14:paraId="77CEBF69" w14:textId="77777777" w:rsidTr="00AC79AC">
        <w:trPr>
          <w:trHeight w:val="59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EBF65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N° Op.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EBF66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Désignation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EBF67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Rep.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EBF68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Outillage</w:t>
            </w:r>
          </w:p>
        </w:tc>
      </w:tr>
      <w:tr w:rsidR="00AC79AC" w14:paraId="77CEBF6F" w14:textId="77777777" w:rsidTr="00AC79AC">
        <w:trPr>
          <w:trHeight w:val="78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6A" w14:textId="48A4119A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B5491E">
              <w:rPr>
                <w:rFonts w:ascii="Arial" w:eastAsia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6B" w14:textId="1E621AF9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B5491E">
              <w:rPr>
                <w:rFonts w:ascii="Arial" w:eastAsia="Arial" w:hAnsi="Arial" w:cs="Arial"/>
                <w:b/>
                <w:color w:val="000000" w:themeColor="text1"/>
              </w:rPr>
              <w:t>Dévisser vis H M5x50 et écrou H M5 du sous-ensemble « tendeur de chaîne 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72F0" w14:textId="77777777" w:rsidR="00AC79AC" w:rsidRPr="00B5491E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 w:rsidRPr="00B5491E">
              <w:rPr>
                <w:rFonts w:ascii="Arial" w:eastAsia="Arial" w:hAnsi="Arial" w:cs="Arial"/>
                <w:b/>
                <w:color w:val="000000" w:themeColor="text1"/>
              </w:rPr>
              <w:t>9+10</w:t>
            </w:r>
          </w:p>
          <w:p w14:paraId="77CEBF6D" w14:textId="169328AC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B5491E">
              <w:rPr>
                <w:rFonts w:ascii="Arial" w:eastAsia="Arial" w:hAnsi="Arial" w:cs="Arial"/>
                <w:b/>
                <w:color w:val="000000" w:themeColor="text1"/>
              </w:rPr>
              <w:t>+11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6E" w14:textId="268C0CE7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B5491E">
              <w:rPr>
                <w:rFonts w:ascii="Arial" w:eastAsia="Arial" w:hAnsi="Arial" w:cs="Arial"/>
                <w:b/>
                <w:color w:val="000000" w:themeColor="text1"/>
              </w:rPr>
              <w:t xml:space="preserve">Clé plate </w:t>
            </w:r>
            <w:r w:rsidRPr="00B5491E">
              <w:rPr>
                <w:rFonts w:ascii="Arial" w:eastAsia="Arial" w:hAnsi="Arial" w:cs="Arial"/>
                <w:b/>
                <w:i/>
                <w:color w:val="000000" w:themeColor="text1"/>
              </w:rPr>
              <w:t>(n°10)</w:t>
            </w:r>
          </w:p>
        </w:tc>
      </w:tr>
      <w:tr w:rsidR="00AC79AC" w14:paraId="77CEBF74" w14:textId="77777777" w:rsidTr="00AC79AC">
        <w:trPr>
          <w:trHeight w:val="78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70" w14:textId="594410D1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B5491E">
              <w:rPr>
                <w:rFonts w:ascii="Arial" w:eastAsia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71" w14:textId="60759E01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72" w14:textId="3F1624F3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73" w14:textId="4020A2E6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C79AC" w14:paraId="77CEBF7A" w14:textId="77777777" w:rsidTr="00AC79AC">
        <w:trPr>
          <w:trHeight w:val="78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75" w14:textId="234613E5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B5491E">
              <w:rPr>
                <w:rFonts w:ascii="Arial" w:eastAsia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76" w14:textId="0661D04F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78" w14:textId="06BFC7D4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79" w14:textId="481F0B22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C79AC" w14:paraId="77CEBF7F" w14:textId="77777777" w:rsidTr="00AC79AC">
        <w:trPr>
          <w:trHeight w:val="78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7B" w14:textId="5275F63B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B5491E">
              <w:rPr>
                <w:rFonts w:ascii="Arial" w:eastAsia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7C" w14:textId="17FC76BE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7D" w14:textId="627D5058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AC79AC">
              <w:rPr>
                <w:rFonts w:ascii="Arial" w:eastAsia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7E" w14:textId="7FF5CC1A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C79AC" w14:paraId="77CEBF84" w14:textId="77777777" w:rsidTr="00AC79AC">
        <w:trPr>
          <w:trHeight w:val="78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80" w14:textId="12741E90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B5491E">
              <w:rPr>
                <w:rFonts w:ascii="Arial" w:eastAsia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81" w14:textId="73F55D76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82" w14:textId="1F0DEACC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83" w14:textId="57CE43DA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C79AC" w14:paraId="77CEBF89" w14:textId="77777777" w:rsidTr="00AC79AC">
        <w:trPr>
          <w:trHeight w:val="78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85" w14:textId="0BC527B9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B5491E">
              <w:rPr>
                <w:rFonts w:ascii="Arial" w:eastAsia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86" w14:textId="352395B0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87" w14:textId="05980C7C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88" w14:textId="167E47E0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C79AC" w14:paraId="77CEBF8F" w14:textId="77777777" w:rsidTr="00AC79AC">
        <w:trPr>
          <w:trHeight w:val="78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8A" w14:textId="25919A88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B5491E">
              <w:rPr>
                <w:rFonts w:ascii="Arial" w:eastAsia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8B" w14:textId="522A8DC1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5491E">
              <w:rPr>
                <w:rFonts w:ascii="Arial" w:eastAsia="Arial" w:hAnsi="Arial" w:cs="Arial"/>
                <w:b/>
                <w:color w:val="000000" w:themeColor="text1"/>
              </w:rPr>
              <w:t>Dévisser vis sans tête Hc M5x18 du pignon moteur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8C" w14:textId="458D0446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B5491E">
              <w:rPr>
                <w:rFonts w:ascii="Arial" w:eastAsia="Arial" w:hAnsi="Arial" w:cs="Arial"/>
                <w:b/>
                <w:color w:val="000000" w:themeColor="text1"/>
              </w:rPr>
              <w:t>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BF21" w14:textId="77777777" w:rsidR="00AC79AC" w:rsidRPr="00B5491E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 w:rsidRPr="00B5491E">
              <w:rPr>
                <w:rFonts w:ascii="Arial" w:eastAsia="Arial" w:hAnsi="Arial" w:cs="Arial"/>
                <w:b/>
                <w:color w:val="000000" w:themeColor="text1"/>
              </w:rPr>
              <w:t>Clé 6 pans</w:t>
            </w:r>
          </w:p>
          <w:p w14:paraId="77CEBF8E" w14:textId="1B563CB1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B5491E">
              <w:rPr>
                <w:rFonts w:ascii="Arial" w:eastAsia="Arial" w:hAnsi="Arial" w:cs="Arial"/>
                <w:b/>
                <w:i/>
                <w:color w:val="000000" w:themeColor="text1"/>
              </w:rPr>
              <w:t>(n°3)</w:t>
            </w:r>
          </w:p>
        </w:tc>
      </w:tr>
      <w:tr w:rsidR="00AC79AC" w14:paraId="77CEBF94" w14:textId="77777777" w:rsidTr="00AC79AC">
        <w:trPr>
          <w:trHeight w:val="78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90" w14:textId="5DE22155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B5491E">
              <w:rPr>
                <w:rFonts w:ascii="Arial" w:eastAsia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91" w14:textId="1B6FA0E5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92" w14:textId="6B4399C9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93" w14:textId="0E443F78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C79AC" w14:paraId="77CEBF9A" w14:textId="77777777" w:rsidTr="00AC79AC">
        <w:trPr>
          <w:trHeight w:val="78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95" w14:textId="4725901F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B5491E">
              <w:rPr>
                <w:rFonts w:ascii="Arial" w:eastAsia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96" w14:textId="67494C9C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97" w14:textId="536F136E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99" w14:textId="48DCA33C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C79AC" w14:paraId="77CEBF9F" w14:textId="77777777" w:rsidTr="00AC79AC">
        <w:trPr>
          <w:trHeight w:val="78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9B" w14:textId="0716D1BA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B5491E">
              <w:rPr>
                <w:rFonts w:ascii="Arial" w:eastAsia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9C" w14:textId="194706ED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9D" w14:textId="02F8AE65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9E" w14:textId="4234E9C3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C79AC" w14:paraId="77CEBFA4" w14:textId="77777777" w:rsidTr="00AC79AC">
        <w:trPr>
          <w:trHeight w:val="78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A0" w14:textId="11788598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B5491E">
              <w:rPr>
                <w:rFonts w:ascii="Arial" w:eastAsia="Arial" w:hAnsi="Arial" w:cs="Arial"/>
                <w:b/>
                <w:color w:val="000000" w:themeColor="text1"/>
              </w:rPr>
              <w:t>11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A1" w14:textId="1603AE56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5491E">
              <w:rPr>
                <w:rFonts w:ascii="Arial" w:eastAsia="Arial" w:hAnsi="Arial" w:cs="Arial"/>
                <w:b/>
                <w:color w:val="000000" w:themeColor="text1"/>
              </w:rPr>
              <w:t xml:space="preserve">Nettoyage des arbres </w:t>
            </w:r>
            <w:r w:rsidRPr="00B5491E">
              <w:rPr>
                <w:rFonts w:ascii="Arial" w:eastAsia="Arial" w:hAnsi="Arial" w:cs="Arial"/>
                <w:b/>
                <w:i/>
                <w:color w:val="000000" w:themeColor="text1"/>
              </w:rPr>
              <w:t>(sortie du renvoi d’angle et rouleau du convoyeur)</w:t>
            </w:r>
            <w:r w:rsidRPr="00B5491E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A2" w14:textId="2643C66D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B5491E">
              <w:rPr>
                <w:rFonts w:ascii="Arial" w:eastAsia="Arial" w:hAnsi="Arial" w:cs="Arial"/>
                <w:b/>
                <w:color w:val="000000" w:themeColor="text1"/>
              </w:rPr>
              <w:t>1 et 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A3" w14:textId="11200B62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B5491E">
              <w:rPr>
                <w:rFonts w:ascii="Arial" w:eastAsia="Arial" w:hAnsi="Arial" w:cs="Arial"/>
                <w:b/>
                <w:color w:val="000000" w:themeColor="text1"/>
              </w:rPr>
              <w:t>Papier</w:t>
            </w:r>
          </w:p>
        </w:tc>
      </w:tr>
      <w:tr w:rsidR="00AC79AC" w14:paraId="77CEBFA9" w14:textId="77777777" w:rsidTr="00AC79AC">
        <w:trPr>
          <w:trHeight w:val="78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A5" w14:textId="77777777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A6" w14:textId="77777777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A7" w14:textId="77777777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A8" w14:textId="77777777" w:rsidR="00AC79AC" w:rsidRDefault="00AC79AC" w:rsidP="00AC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7CEBFAA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AB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AC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AD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BFAE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Q3.2 –</w:t>
      </w:r>
      <w:r>
        <w:rPr>
          <w:rFonts w:ascii="Arial" w:eastAsia="Arial" w:hAnsi="Arial" w:cs="Arial"/>
          <w:b/>
          <w:color w:val="000000"/>
        </w:rPr>
        <w:t xml:space="preserve"> Compléter </w:t>
      </w:r>
      <w:r>
        <w:rPr>
          <w:rFonts w:ascii="Arial" w:eastAsia="Arial" w:hAnsi="Arial" w:cs="Arial"/>
          <w:color w:val="000000"/>
        </w:rPr>
        <w:t>la gamme de pose du sous-ensemble poulies/courroie.</w:t>
      </w:r>
    </w:p>
    <w:p w14:paraId="77CEBFAF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f7"/>
        <w:tblW w:w="101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6"/>
        <w:gridCol w:w="6100"/>
        <w:gridCol w:w="1040"/>
        <w:gridCol w:w="1933"/>
      </w:tblGrid>
      <w:tr w:rsidR="004C64D7" w14:paraId="77CEBFB4" w14:textId="77777777" w:rsidTr="00AC79AC">
        <w:trPr>
          <w:trHeight w:val="47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EBFB0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N° Op.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EBFB1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Désignation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EBFB2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Rep.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EBFB3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Outillage</w:t>
            </w:r>
          </w:p>
        </w:tc>
      </w:tr>
      <w:tr w:rsidR="004C64D7" w14:paraId="77CEBFB9" w14:textId="77777777" w:rsidTr="00AC79AC">
        <w:trPr>
          <w:trHeight w:val="73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B5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B6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Monter poulie menante </w:t>
            </w:r>
            <w:r>
              <w:rPr>
                <w:rFonts w:ascii="Arial" w:eastAsia="Arial" w:hAnsi="Arial" w:cs="Arial"/>
                <w:b/>
                <w:i/>
              </w:rPr>
              <w:t>(</w:t>
            </w:r>
            <w:r>
              <w:rPr>
                <w:rFonts w:ascii="Arial" w:eastAsia="Arial" w:hAnsi="Arial" w:cs="Arial"/>
                <w:b/>
                <w:i/>
                <w:u w:val="single"/>
              </w:rPr>
              <w:t>Attention</w:t>
            </w:r>
            <w:r>
              <w:rPr>
                <w:rFonts w:ascii="Arial" w:eastAsia="Arial" w:hAnsi="Arial" w:cs="Arial"/>
                <w:b/>
                <w:i/>
              </w:rPr>
              <w:t xml:space="preserve"> la vis de blocage doit être coté renvoi d’angle)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B7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B8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 la main</w:t>
            </w:r>
          </w:p>
        </w:tc>
      </w:tr>
      <w:tr w:rsidR="004C64D7" w14:paraId="77CEBFBE" w14:textId="77777777" w:rsidTr="00AC79AC">
        <w:trPr>
          <w:trHeight w:val="73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BA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BB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Monter le volant et vis CHc M8x30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BC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12+13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BD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Clé 6 pans </w:t>
            </w:r>
            <w:r>
              <w:rPr>
                <w:rFonts w:ascii="Arial" w:eastAsia="Arial" w:hAnsi="Arial" w:cs="Arial"/>
                <w:b/>
                <w:i/>
              </w:rPr>
              <w:t>(n°5)</w:t>
            </w:r>
          </w:p>
        </w:tc>
      </w:tr>
      <w:tr w:rsidR="004C64D7" w14:paraId="77CEBFC4" w14:textId="77777777" w:rsidTr="00AC79AC">
        <w:trPr>
          <w:trHeight w:val="73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BF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C0" w14:textId="213956FB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C2" w14:textId="23D443CA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C3" w14:textId="3F32E3EA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4C64D7" w14:paraId="77CEBFC9" w14:textId="77777777" w:rsidTr="00AC79AC">
        <w:trPr>
          <w:trHeight w:val="73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C5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C6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Retirer la vis CHc M8x30 et le volant </w:t>
            </w:r>
            <w:r>
              <w:rPr>
                <w:rFonts w:ascii="Arial" w:eastAsia="Arial" w:hAnsi="Arial" w:cs="Arial"/>
                <w:b/>
                <w:i/>
              </w:rPr>
              <w:t>(Pour permettre le passage du laser)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C7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12+13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C8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Clé 6 pans </w:t>
            </w:r>
            <w:r>
              <w:rPr>
                <w:rFonts w:ascii="Arial" w:eastAsia="Arial" w:hAnsi="Arial" w:cs="Arial"/>
                <w:b/>
                <w:i/>
              </w:rPr>
              <w:t>(n°5)</w:t>
            </w:r>
          </w:p>
        </w:tc>
      </w:tr>
      <w:tr w:rsidR="004C64D7" w14:paraId="77CEBFCF" w14:textId="77777777" w:rsidTr="00AC79AC">
        <w:trPr>
          <w:trHeight w:val="73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CA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CB" w14:textId="378B47CA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CD" w14:textId="4E6FF15C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CE" w14:textId="2FCA904F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4C64D7" w14:paraId="77CEBFD4" w14:textId="77777777" w:rsidTr="00AC79AC">
        <w:trPr>
          <w:trHeight w:val="73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D0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D1" w14:textId="754DE367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D2" w14:textId="77777777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D3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Laser</w:t>
            </w:r>
          </w:p>
        </w:tc>
      </w:tr>
      <w:tr w:rsidR="004C64D7" w14:paraId="77CEBFD9" w14:textId="77777777" w:rsidTr="00AC79AC">
        <w:trPr>
          <w:trHeight w:val="73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D5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D6" w14:textId="0C8CB423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D7" w14:textId="206CE4A8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D8" w14:textId="4819CA26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C64D7" w14:paraId="77CEBFDF" w14:textId="77777777" w:rsidTr="00AC79AC">
        <w:trPr>
          <w:trHeight w:val="73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DA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DB" w14:textId="188B3AD4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DC" w14:textId="5BEFC5FC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DE" w14:textId="509AC120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C64D7" w14:paraId="77CEBFE6" w14:textId="77777777" w:rsidTr="00AC79AC">
        <w:trPr>
          <w:trHeight w:val="73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E0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E1" w14:textId="0955A9C4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E3" w14:textId="73FE998D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E5" w14:textId="10377D32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</w:tr>
      <w:tr w:rsidR="004C64D7" w14:paraId="77CEBFED" w14:textId="77777777" w:rsidTr="00AC79AC">
        <w:trPr>
          <w:trHeight w:val="73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E7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E8" w14:textId="25941FA7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EA" w14:textId="2C25149A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EC" w14:textId="2261D53F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FF0000"/>
              </w:rPr>
            </w:pPr>
          </w:p>
        </w:tc>
      </w:tr>
      <w:tr w:rsidR="004C64D7" w14:paraId="77CEBFF2" w14:textId="77777777" w:rsidTr="00AC79AC">
        <w:trPr>
          <w:trHeight w:val="73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EE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EF" w14:textId="385250B5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F0" w14:textId="77777777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F1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Outil spécifique</w:t>
            </w:r>
          </w:p>
        </w:tc>
      </w:tr>
      <w:tr w:rsidR="004C64D7" w14:paraId="77CEBFF7" w14:textId="77777777" w:rsidTr="00AC79AC">
        <w:trPr>
          <w:trHeight w:val="73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F3" w14:textId="77777777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F4" w14:textId="77777777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F5" w14:textId="77777777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F6" w14:textId="77777777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77CEBFF8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f8"/>
        <w:tblW w:w="97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8"/>
        <w:gridCol w:w="4355"/>
        <w:gridCol w:w="1882"/>
        <w:gridCol w:w="2551"/>
      </w:tblGrid>
      <w:tr w:rsidR="004C64D7" w14:paraId="77CEBFFE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F9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Q4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FA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Respecter les règles environnementales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FB" w14:textId="77777777" w:rsidR="004C64D7" w:rsidRDefault="004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FFC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Temps conseillé :</w:t>
            </w:r>
          </w:p>
          <w:p w14:paraId="77CEBFFD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10 </w:t>
            </w:r>
            <w:r>
              <w:rPr>
                <w:rFonts w:ascii="Arial" w:eastAsia="Arial" w:hAnsi="Arial" w:cs="Arial"/>
                <w:b/>
                <w:color w:val="000000"/>
              </w:rPr>
              <w:t>minutes</w:t>
            </w:r>
          </w:p>
        </w:tc>
      </w:tr>
    </w:tbl>
    <w:p w14:paraId="77CEBFFF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C000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Dans une optique de gestion des déchets, ces derniers doivent être répartis dans différentes poubelles. Trois poubelles sont présentes dans l’atelier :</w:t>
      </w:r>
    </w:p>
    <w:p w14:paraId="77CEC001" w14:textId="28578379" w:rsidR="004C64D7" w:rsidRDefault="00AC79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</w:t>
      </w:r>
      <w:r w:rsidR="0040552B">
        <w:rPr>
          <w:rFonts w:ascii="Arial" w:eastAsia="Arial" w:hAnsi="Arial" w:cs="Arial"/>
          <w:color w:val="000000"/>
        </w:rPr>
        <w:t xml:space="preserve"> bleue pour les papiers propres,</w:t>
      </w:r>
    </w:p>
    <w:p w14:paraId="77CEC002" w14:textId="12B41DF3" w:rsidR="004C64D7" w:rsidRDefault="00AC79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</w:t>
      </w:r>
      <w:r w:rsidR="0040552B">
        <w:rPr>
          <w:rFonts w:ascii="Arial" w:eastAsia="Arial" w:hAnsi="Arial" w:cs="Arial"/>
          <w:color w:val="000000"/>
        </w:rPr>
        <w:t xml:space="preserve"> jaune pour les emballages,</w:t>
      </w:r>
    </w:p>
    <w:p w14:paraId="77CEC003" w14:textId="1487503E" w:rsidR="004C64D7" w:rsidRDefault="00AC79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</w:t>
      </w:r>
      <w:r w:rsidR="0040552B">
        <w:rPr>
          <w:rFonts w:ascii="Arial" w:eastAsia="Arial" w:hAnsi="Arial" w:cs="Arial"/>
          <w:color w:val="000000"/>
        </w:rPr>
        <w:t xml:space="preserve"> marron pour les déchets divers.</w:t>
      </w:r>
    </w:p>
    <w:p w14:paraId="77CEC004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ind w:left="432"/>
        <w:rPr>
          <w:rFonts w:ascii="Arial" w:eastAsia="Arial" w:hAnsi="Arial" w:cs="Arial"/>
          <w:color w:val="000000"/>
        </w:rPr>
      </w:pPr>
    </w:p>
    <w:p w14:paraId="77CEC005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Sachant que le sous ensemble pignons/chaîne ne va pas être jeté mais nettoyé et mis en stock.</w:t>
      </w:r>
    </w:p>
    <w:p w14:paraId="77CEC006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7CEC007" w14:textId="6B9584A5" w:rsidR="004C64D7" w:rsidRDefault="004055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Q4.1 –</w:t>
      </w:r>
      <w:r>
        <w:rPr>
          <w:rFonts w:ascii="Arial" w:eastAsia="Arial" w:hAnsi="Arial" w:cs="Arial"/>
          <w:b/>
          <w:color w:val="000000"/>
        </w:rPr>
        <w:t xml:space="preserve"> Préciser </w:t>
      </w:r>
      <w:r>
        <w:rPr>
          <w:rFonts w:ascii="Arial" w:eastAsia="Arial" w:hAnsi="Arial" w:cs="Arial"/>
          <w:color w:val="000000"/>
        </w:rPr>
        <w:t>la couleur de la poubelle pour chacun des types de déchets.</w:t>
      </w:r>
    </w:p>
    <w:tbl>
      <w:tblPr>
        <w:tblStyle w:val="af9"/>
        <w:tblpPr w:leftFromText="141" w:rightFromText="141" w:vertAnchor="text" w:horzAnchor="margin" w:tblpXSpec="center" w:tblpY="215"/>
        <w:tblW w:w="75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54"/>
        <w:gridCol w:w="3754"/>
      </w:tblGrid>
      <w:tr w:rsidR="00AD526A" w14:paraId="1866713B" w14:textId="77777777" w:rsidTr="00AD526A">
        <w:trPr>
          <w:trHeight w:val="508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8D656B" w14:textId="77777777" w:rsidR="00AD526A" w:rsidRDefault="00AD526A" w:rsidP="00AD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Déchet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78767D" w14:textId="77777777" w:rsidR="00AD526A" w:rsidRDefault="00AD526A" w:rsidP="00AD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Poubelle</w:t>
            </w:r>
          </w:p>
        </w:tc>
      </w:tr>
      <w:tr w:rsidR="00AD526A" w14:paraId="7EEB065F" w14:textId="77777777" w:rsidTr="00AD526A">
        <w:trPr>
          <w:trHeight w:val="508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936A" w14:textId="77777777" w:rsidR="00AD526A" w:rsidRDefault="00AD526A" w:rsidP="00AD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Papier de nettoyage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E1F14" w14:textId="48EEFA88" w:rsidR="00AD526A" w:rsidRDefault="00AD526A" w:rsidP="00AD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D526A" w14:paraId="30880554" w14:textId="77777777" w:rsidTr="00AD526A">
        <w:trPr>
          <w:trHeight w:val="508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06EFD" w14:textId="77777777" w:rsidR="00AD526A" w:rsidRDefault="00AD526A" w:rsidP="00AD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Emballage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E98C8" w14:textId="130E17E3" w:rsidR="00AD526A" w:rsidRDefault="00AD526A" w:rsidP="00AD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14:paraId="620E96FD" w14:textId="77777777" w:rsidR="00AD526A" w:rsidRDefault="00AD52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7CEC011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C012" w14:textId="77777777" w:rsidR="004C64D7" w:rsidRDefault="004C64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Liberation Serif" w:eastAsia="Liberation Serif" w:hAnsi="Liberation Serif" w:cs="Liberation Serif"/>
          <w:color w:val="000000"/>
        </w:rPr>
      </w:pPr>
    </w:p>
    <w:p w14:paraId="77CEC013" w14:textId="77777777" w:rsidR="004C64D7" w:rsidRDefault="004C64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7CEC015" w14:textId="77777777" w:rsidR="004C64D7" w:rsidRDefault="004C64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fa"/>
        <w:tblW w:w="9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3080"/>
        <w:gridCol w:w="2551"/>
      </w:tblGrid>
      <w:tr w:rsidR="004C64D7" w14:paraId="77CEC01B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C016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C017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Remise en service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C018" w14:textId="4C902FF8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DTR   10-12/1</w:t>
            </w:r>
            <w:r w:rsidR="009F58E6"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C019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Temps conseillé :</w:t>
            </w:r>
          </w:p>
          <w:p w14:paraId="77CEC01A" w14:textId="77777777" w:rsidR="004C64D7" w:rsidRDefault="00405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20 </w:t>
            </w:r>
            <w:r>
              <w:rPr>
                <w:rFonts w:ascii="Arial" w:eastAsia="Arial" w:hAnsi="Arial" w:cs="Arial"/>
                <w:b/>
                <w:color w:val="000000"/>
              </w:rPr>
              <w:t>minutes</w:t>
            </w:r>
          </w:p>
        </w:tc>
      </w:tr>
    </w:tbl>
    <w:p w14:paraId="77CEC01C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C01D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Une fois que le sous-ensemble poulies/courroie mis en place sur le système, il est nécessaire de vérifier la tension de la courroie. Pour cela un contrôleur de tension sera utilisé.</w:t>
      </w:r>
    </w:p>
    <w:p w14:paraId="77CEC01E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7CEC01F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Les éléments mis en place sur le dégroupeur ont pour référence ou dimension :</w:t>
      </w:r>
    </w:p>
    <w:p w14:paraId="77CEC020" w14:textId="77777777" w:rsidR="004C64D7" w:rsidRDefault="004055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Courroie : A32 (longueur intérieure : 825 mm – longueur de référence : 850 mm)</w:t>
      </w:r>
    </w:p>
    <w:p w14:paraId="77CEC021" w14:textId="69E5F018" w:rsidR="004C64D7" w:rsidRDefault="004055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Poulie menante :  Ø 73 mm</w:t>
      </w:r>
      <w:r w:rsidR="005533B4">
        <w:rPr>
          <w:rFonts w:ascii="Arial" w:eastAsia="Arial" w:hAnsi="Arial" w:cs="Arial"/>
          <w:color w:val="000000"/>
        </w:rPr>
        <w:t>.</w:t>
      </w:r>
    </w:p>
    <w:p w14:paraId="77CEC022" w14:textId="77777777" w:rsidR="004C64D7" w:rsidRDefault="004055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Poulie menée : Ø 90 mm.</w:t>
      </w:r>
    </w:p>
    <w:p w14:paraId="77CEC023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7CEC024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Q5.1 –</w:t>
      </w:r>
      <w:r>
        <w:rPr>
          <w:rFonts w:ascii="Arial" w:eastAsia="Arial" w:hAnsi="Arial" w:cs="Arial"/>
          <w:b/>
          <w:color w:val="000000"/>
        </w:rPr>
        <w:t xml:space="preserve"> Déterminer </w:t>
      </w:r>
      <w:r>
        <w:rPr>
          <w:rFonts w:ascii="Arial" w:eastAsia="Arial" w:hAnsi="Arial" w:cs="Arial"/>
          <w:color w:val="000000"/>
        </w:rPr>
        <w:t xml:space="preserve">la valeur de la tension à contrôler </w:t>
      </w:r>
      <w:r>
        <w:rPr>
          <w:rFonts w:ascii="Arial" w:eastAsia="Arial" w:hAnsi="Arial" w:cs="Arial"/>
          <w:i/>
          <w:color w:val="000000"/>
        </w:rPr>
        <w:t xml:space="preserve">(à partir des informations données ci-dessus et du DTR12/12). </w:t>
      </w:r>
      <w:r>
        <w:rPr>
          <w:rFonts w:ascii="Arial" w:eastAsia="Arial" w:hAnsi="Arial" w:cs="Arial"/>
          <w:b/>
          <w:color w:val="000000"/>
        </w:rPr>
        <w:t>Justifier</w:t>
      </w:r>
      <w:r>
        <w:rPr>
          <w:rFonts w:ascii="Arial" w:eastAsia="Arial" w:hAnsi="Arial" w:cs="Arial"/>
          <w:color w:val="000000"/>
        </w:rPr>
        <w:t xml:space="preserve"> votre réponse.</w:t>
      </w:r>
    </w:p>
    <w:p w14:paraId="77CEC026" w14:textId="2E331480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252B610" w14:textId="78A635EF" w:rsidR="005D44E8" w:rsidRDefault="00AC79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hidden="0" allowOverlap="1" wp14:anchorId="77CEC084" wp14:editId="1B6FFDF3">
                <wp:simplePos x="0" y="0"/>
                <wp:positionH relativeFrom="margin">
                  <wp:align>left</wp:align>
                </wp:positionH>
                <wp:positionV relativeFrom="page">
                  <wp:posOffset>8291244</wp:posOffset>
                </wp:positionV>
                <wp:extent cx="6381115" cy="1103833"/>
                <wp:effectExtent l="0" t="0" r="76835" b="77470"/>
                <wp:wrapNone/>
                <wp:docPr id="3072" name="Rectangle 3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115" cy="1103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71842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77CEC0C2" w14:textId="7BA958C8" w:rsidR="004C64D7" w:rsidRPr="00AD526A" w:rsidRDefault="004C64D7">
                            <w:pPr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spcFirstLastPara="1" wrap="square" lIns="35550" tIns="35550" rIns="35550" bIns="3555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EC084" id="Rectangle 3072" o:spid="_x0000_s1033" style="position:absolute;margin-left:0;margin-top:652.85pt;width:502.45pt;height:86.9pt;z-index:-251631616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" strokeweight="1pt">
                <v:stroke startarrowwidth="narrow" startarrowlength="short" endarrowwidth="narrow" endarrowlength="short"/>
                <v:shadow on="t" color="black" offset="4pt,4pt"/>
                <v:textbox inset=".9875mm,.9875mm,.9875mm,.9875mm">
                  <w:txbxContent>
                    <w:p w14:paraId="77CEC0C2" w14:textId="7BA958C8" w:rsidR="004C64D7" w:rsidRPr="00AD526A" w:rsidRDefault="004C64D7">
                      <w:pPr>
                        <w:jc w:val="center"/>
                        <w:textDirection w:val="btLr"/>
                        <w:rPr>
                          <w:rFonts w:ascii="Arial" w:eastAsia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77CEC027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</w:rPr>
      </w:pPr>
    </w:p>
    <w:p w14:paraId="77CEC028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7CEC029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t xml:space="preserve">     </w:t>
      </w:r>
    </w:p>
    <w:p w14:paraId="77CEC02A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7CEC02B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7CEC02C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Q5.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 xml:space="preserve"> –</w:t>
      </w:r>
      <w:r>
        <w:rPr>
          <w:rFonts w:ascii="Arial" w:eastAsia="Arial" w:hAnsi="Arial" w:cs="Arial"/>
          <w:b/>
          <w:color w:val="000000"/>
        </w:rPr>
        <w:t xml:space="preserve"> Préciser </w:t>
      </w:r>
      <w:r>
        <w:rPr>
          <w:rFonts w:ascii="Arial" w:eastAsia="Arial" w:hAnsi="Arial" w:cs="Arial"/>
          <w:color w:val="000000"/>
        </w:rPr>
        <w:t xml:space="preserve">quel contrôleur de tension devra être choisi dans la gamme. </w:t>
      </w:r>
      <w:r>
        <w:rPr>
          <w:rFonts w:ascii="Arial" w:eastAsia="Arial" w:hAnsi="Arial" w:cs="Arial"/>
          <w:b/>
          <w:color w:val="000000"/>
        </w:rPr>
        <w:t>Justifier</w:t>
      </w:r>
      <w:r>
        <w:rPr>
          <w:rFonts w:ascii="Arial" w:eastAsia="Arial" w:hAnsi="Arial" w:cs="Arial"/>
          <w:color w:val="000000"/>
        </w:rPr>
        <w:t xml:space="preserve"> votre réponse.</w:t>
      </w:r>
    </w:p>
    <w:p w14:paraId="77CEC02D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hidden="0" allowOverlap="1" wp14:anchorId="77CEC086" wp14:editId="77CEC087">
                <wp:simplePos x="0" y="0"/>
                <wp:positionH relativeFrom="margin">
                  <wp:align>left</wp:align>
                </wp:positionH>
                <wp:positionV relativeFrom="page">
                  <wp:posOffset>2590853</wp:posOffset>
                </wp:positionV>
                <wp:extent cx="6381115" cy="581319"/>
                <wp:effectExtent l="0" t="0" r="0" b="0"/>
                <wp:wrapNone/>
                <wp:docPr id="3062" name="Rectangle 3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1793" y="3495691"/>
                          <a:ext cx="6368415" cy="568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71842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77CEC0C3" w14:textId="5A1F46B9" w:rsidR="004C64D7" w:rsidRDefault="004C64D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5550" tIns="35550" rIns="35550" bIns="3555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EC086" id="_x0000_s1034" style="position:absolute;margin-left:0;margin-top:204pt;width:502.45pt;height:45.75pt;z-index:-251630592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" strokeweight="1pt">
                <v:stroke startarrowwidth="narrow" startarrowlength="short" endarrowwidth="narrow" endarrowlength="short"/>
                <v:shadow on="t" color="black" offset="4pt,4pt"/>
                <v:textbox inset=".9875mm,.9875mm,.9875mm,.9875mm">
                  <w:txbxContent>
                    <w:p w14:paraId="77CEC0C3" w14:textId="5A1F46B9" w:rsidR="004C64D7" w:rsidRDefault="004C64D7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77CEC02E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C02F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C030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C031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7CEC032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Q5.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 -</w:t>
      </w:r>
      <w:r>
        <w:rPr>
          <w:rFonts w:ascii="Arial" w:eastAsia="Arial" w:hAnsi="Arial" w:cs="Arial"/>
          <w:b/>
          <w:color w:val="000000"/>
        </w:rPr>
        <w:t xml:space="preserve"> Indiquer </w:t>
      </w:r>
      <w:r>
        <w:rPr>
          <w:rFonts w:ascii="Arial" w:eastAsia="Arial" w:hAnsi="Arial" w:cs="Arial"/>
          <w:color w:val="000000"/>
        </w:rPr>
        <w:t>par une flèche sur le dessin ci-dessous le contrôleur de tension de courroie devra être positionné une fois que le sous-ensemble poulies/courroie aura été mis en place sur le système.</w:t>
      </w:r>
    </w:p>
    <w:p w14:paraId="77CEC033" w14:textId="77777777" w:rsidR="004C64D7" w:rsidRDefault="004055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86912" behindDoc="0" locked="0" layoutInCell="1" hidden="0" allowOverlap="1" wp14:anchorId="77CEC088" wp14:editId="77CEC089">
            <wp:simplePos x="0" y="0"/>
            <wp:positionH relativeFrom="column">
              <wp:posOffset>1530793</wp:posOffset>
            </wp:positionH>
            <wp:positionV relativeFrom="paragraph">
              <wp:posOffset>5907</wp:posOffset>
            </wp:positionV>
            <wp:extent cx="3148965" cy="3795395"/>
            <wp:effectExtent l="0" t="0" r="0" b="0"/>
            <wp:wrapSquare wrapText="bothSides" distT="0" distB="0" distL="114300" distR="114300"/>
            <wp:docPr id="3087" name="image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jpg"/>
                    <pic:cNvPicPr preferRelativeResize="0"/>
                  </pic:nvPicPr>
                  <pic:blipFill>
                    <a:blip r:embed="rId24"/>
                    <a:srcRect l="29388" t="12383" r="38859" b="15475"/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3795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CEC034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C035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C036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C037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C038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C039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C03A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C03B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C03C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C03D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C03E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C03F" w14:textId="7CE908E9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C040" w14:textId="77777777" w:rsidR="004C64D7" w:rsidRDefault="004C64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</w:rPr>
      </w:pPr>
    </w:p>
    <w:p w14:paraId="77CEC041" w14:textId="77777777" w:rsidR="004C64D7" w:rsidRDefault="004C64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</w:rPr>
      </w:pPr>
    </w:p>
    <w:p w14:paraId="77CEC042" w14:textId="77777777" w:rsidR="004C64D7" w:rsidRDefault="004C64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</w:rPr>
      </w:pPr>
    </w:p>
    <w:p w14:paraId="77CEC043" w14:textId="77777777" w:rsidR="004C64D7" w:rsidRDefault="004C64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</w:rPr>
      </w:pPr>
    </w:p>
    <w:p w14:paraId="77CEC044" w14:textId="77777777" w:rsidR="004C64D7" w:rsidRDefault="004C64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</w:rPr>
      </w:pPr>
    </w:p>
    <w:p w14:paraId="77CEC045" w14:textId="77777777" w:rsidR="004C64D7" w:rsidRDefault="004055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Q5.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 –</w:t>
      </w:r>
      <w:r>
        <w:rPr>
          <w:rFonts w:ascii="Arial" w:eastAsia="Arial" w:hAnsi="Arial" w:cs="Arial"/>
          <w:b/>
          <w:color w:val="000000"/>
        </w:rPr>
        <w:t xml:space="preserve"> Effectuer </w:t>
      </w:r>
      <w:r>
        <w:rPr>
          <w:rFonts w:ascii="Arial" w:eastAsia="Arial" w:hAnsi="Arial" w:cs="Arial"/>
          <w:color w:val="000000"/>
        </w:rPr>
        <w:t>la déconsignation et la remise en service devant le professeur, dans le but de remettre en fonction le dégroupeur.</w:t>
      </w:r>
    </w:p>
    <w:tbl>
      <w:tblPr>
        <w:tblStyle w:val="afb"/>
        <w:tblW w:w="8955" w:type="dxa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8"/>
        <w:gridCol w:w="2567"/>
        <w:gridCol w:w="567"/>
        <w:gridCol w:w="2693"/>
      </w:tblGrid>
      <w:tr w:rsidR="004C64D7" w14:paraId="77CEC04B" w14:textId="77777777">
        <w:trPr>
          <w:trHeight w:val="359"/>
        </w:trPr>
        <w:tc>
          <w:tcPr>
            <w:tcW w:w="3128" w:type="dxa"/>
            <w:tcBorders>
              <w:top w:val="nil"/>
              <w:left w:val="nil"/>
              <w:bottom w:val="nil"/>
            </w:tcBorders>
            <w:vAlign w:val="center"/>
          </w:tcPr>
          <w:p w14:paraId="77CEC046" w14:textId="77777777" w:rsidR="004C64D7" w:rsidRDefault="00405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Déconsignation :</w:t>
            </w:r>
          </w:p>
        </w:tc>
        <w:tc>
          <w:tcPr>
            <w:tcW w:w="2567" w:type="dxa"/>
            <w:vAlign w:val="center"/>
          </w:tcPr>
          <w:p w14:paraId="77CEC047" w14:textId="77777777" w:rsidR="004C64D7" w:rsidRDefault="00405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Effectuée correctement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7CEC048" w14:textId="77777777" w:rsidR="004C64D7" w:rsidRDefault="004C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7CEC049" w14:textId="77777777" w:rsidR="004C64D7" w:rsidRDefault="00405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Effectuée</w:t>
            </w:r>
          </w:p>
          <w:p w14:paraId="77CEC04A" w14:textId="77777777" w:rsidR="004C64D7" w:rsidRDefault="00405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non correctement</w:t>
            </w:r>
          </w:p>
        </w:tc>
      </w:tr>
    </w:tbl>
    <w:p w14:paraId="77CEC04C" w14:textId="77777777" w:rsidR="004C64D7" w:rsidRDefault="004C6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CEC04F" w14:textId="77777777" w:rsidR="004C64D7" w:rsidRDefault="004C64D7">
      <w:pPr>
        <w:ind w:right="1"/>
        <w:rPr>
          <w:rFonts w:ascii="Arial" w:eastAsia="Arial" w:hAnsi="Arial" w:cs="Arial"/>
        </w:rPr>
      </w:pPr>
    </w:p>
    <w:sectPr w:rsidR="004C64D7">
      <w:headerReference w:type="default" r:id="rId25"/>
      <w:footerReference w:type="default" r:id="rId26"/>
      <w:pgSz w:w="11906" w:h="16838"/>
      <w:pgMar w:top="851" w:right="848" w:bottom="851" w:left="1134" w:header="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5486" w14:textId="77777777" w:rsidR="0073027D" w:rsidRDefault="0073027D">
      <w:r>
        <w:separator/>
      </w:r>
    </w:p>
  </w:endnote>
  <w:endnote w:type="continuationSeparator" w:id="0">
    <w:p w14:paraId="2529CFF1" w14:textId="77777777" w:rsidR="0073027D" w:rsidRDefault="0073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C09B" w14:textId="77777777" w:rsidR="004C64D7" w:rsidRDefault="004C64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fc"/>
      <w:tblW w:w="10482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4C64D7" w14:paraId="77CEC09F" w14:textId="77777777">
      <w:trPr>
        <w:trHeight w:val="280"/>
        <w:jc w:val="center"/>
      </w:trPr>
      <w:tc>
        <w:tcPr>
          <w:tcW w:w="723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7CEC09C" w14:textId="77777777" w:rsidR="004C64D7" w:rsidRDefault="0040552B">
          <w:pPr>
            <w:pStyle w:val="Titre1"/>
            <w:spacing w:before="0" w:after="20"/>
            <w:ind w:left="44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Baccalauréat Professionnel Maintenance des Système de Production Connectés </w:t>
          </w:r>
        </w:p>
      </w:tc>
      <w:tc>
        <w:tcPr>
          <w:tcW w:w="1550" w:type="dxa"/>
          <w:tcBorders>
            <w:top w:val="single" w:sz="6" w:space="0" w:color="000000"/>
            <w:left w:val="nil"/>
            <w:bottom w:val="single" w:sz="6" w:space="0" w:color="000000"/>
            <w:right w:val="single" w:sz="6" w:space="0" w:color="000000"/>
          </w:tcBorders>
          <w:vAlign w:val="center"/>
        </w:tcPr>
        <w:p w14:paraId="77CEC09D" w14:textId="77777777" w:rsidR="004C64D7" w:rsidRDefault="0040552B">
          <w:pPr>
            <w:pStyle w:val="Titre1"/>
            <w:spacing w:before="0" w:after="20"/>
            <w:ind w:left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DEGROUPEUR</w:t>
          </w:r>
        </w:p>
      </w:tc>
      <w:tc>
        <w:tcPr>
          <w:tcW w:w="1702" w:type="dxa"/>
          <w:tcBorders>
            <w:top w:val="single" w:sz="6" w:space="0" w:color="000000"/>
            <w:left w:val="nil"/>
            <w:bottom w:val="single" w:sz="6" w:space="0" w:color="000000"/>
            <w:right w:val="single" w:sz="6" w:space="0" w:color="000000"/>
          </w:tcBorders>
          <w:vAlign w:val="center"/>
        </w:tcPr>
        <w:p w14:paraId="77CEC09E" w14:textId="011C76CC" w:rsidR="004C64D7" w:rsidRPr="00AD526A" w:rsidRDefault="00AC79AC">
          <w:pPr>
            <w:pStyle w:val="Titre1"/>
            <w:spacing w:before="0" w:after="20"/>
            <w:ind w:left="44"/>
            <w:jc w:val="center"/>
            <w:rPr>
              <w:rFonts w:ascii="Arial" w:eastAsia="Arial" w:hAnsi="Arial" w:cs="Arial"/>
              <w:b/>
              <w:bCs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</w:rPr>
            <w:t>DQR E2.b</w:t>
          </w:r>
        </w:p>
      </w:tc>
    </w:tr>
    <w:tr w:rsidR="004C64D7" w14:paraId="77CEC0A3" w14:textId="77777777">
      <w:trPr>
        <w:trHeight w:val="280"/>
        <w:jc w:val="center"/>
      </w:trPr>
      <w:tc>
        <w:tcPr>
          <w:tcW w:w="723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7CEC0A0" w14:textId="77777777" w:rsidR="004C64D7" w:rsidRDefault="0040552B">
          <w:pPr>
            <w:tabs>
              <w:tab w:val="left" w:pos="1980"/>
            </w:tabs>
            <w:ind w:left="36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Sous-épreuve E2.B – Préparation d’une intervention de maintenance</w:t>
          </w:r>
        </w:p>
      </w:tc>
      <w:tc>
        <w:tcPr>
          <w:tcW w:w="1550" w:type="dxa"/>
          <w:tcBorders>
            <w:top w:val="single" w:sz="6" w:space="0" w:color="000000"/>
            <w:left w:val="nil"/>
            <w:bottom w:val="single" w:sz="6" w:space="0" w:color="000000"/>
            <w:right w:val="single" w:sz="6" w:space="0" w:color="000000"/>
          </w:tcBorders>
          <w:vAlign w:val="center"/>
        </w:tcPr>
        <w:p w14:paraId="77CEC0A1" w14:textId="77777777" w:rsidR="004C64D7" w:rsidRDefault="0040552B">
          <w:pPr>
            <w:pStyle w:val="Titre1"/>
            <w:spacing w:before="0" w:after="20"/>
            <w:ind w:left="44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000000"/>
            <w:left w:val="nil"/>
            <w:bottom w:val="single" w:sz="6" w:space="0" w:color="000000"/>
            <w:right w:val="single" w:sz="6" w:space="0" w:color="000000"/>
          </w:tcBorders>
          <w:vAlign w:val="center"/>
        </w:tcPr>
        <w:p w14:paraId="77CEC0A2" w14:textId="29F0F79E" w:rsidR="004C64D7" w:rsidRDefault="0040552B">
          <w:pPr>
            <w:pStyle w:val="Titre1"/>
            <w:spacing w:before="0" w:after="20"/>
            <w:ind w:left="44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/8</w:t>
          </w:r>
        </w:p>
      </w:tc>
    </w:tr>
  </w:tbl>
  <w:p w14:paraId="77CEC0A4" w14:textId="77777777" w:rsidR="004C64D7" w:rsidRDefault="004C64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F3AB" w14:textId="77777777" w:rsidR="0073027D" w:rsidRDefault="0073027D">
      <w:r>
        <w:separator/>
      </w:r>
    </w:p>
  </w:footnote>
  <w:footnote w:type="continuationSeparator" w:id="0">
    <w:p w14:paraId="4B62AB58" w14:textId="77777777" w:rsidR="0073027D" w:rsidRDefault="00730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C08C" w14:textId="77777777" w:rsidR="004C64D7" w:rsidRDefault="004C64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77CEC08D" w14:textId="77777777" w:rsidR="004C64D7" w:rsidRDefault="004C64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77CEC08E" w14:textId="77777777" w:rsidR="004C64D7" w:rsidRDefault="004C64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77CEC08F" w14:textId="77777777" w:rsidR="004C64D7" w:rsidRDefault="004C64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77CEC090" w14:textId="77777777" w:rsidR="004C64D7" w:rsidRDefault="004C64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77CEC091" w14:textId="77777777" w:rsidR="004C64D7" w:rsidRDefault="004055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7CEC0A5" wp14:editId="77CEC0A6">
              <wp:simplePos x="0" y="0"/>
              <wp:positionH relativeFrom="page">
                <wp:posOffset>388621</wp:posOffset>
              </wp:positionH>
              <wp:positionV relativeFrom="page">
                <wp:posOffset>435611</wp:posOffset>
              </wp:positionV>
              <wp:extent cx="6751320" cy="1530985"/>
              <wp:effectExtent l="0" t="0" r="0" b="0"/>
              <wp:wrapNone/>
              <wp:docPr id="3086" name="Rectangle 30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79865" y="3024033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7CEC0C4" w14:textId="77777777" w:rsidR="004C64D7" w:rsidRDefault="004C64D7">
                          <w:pPr>
                            <w:jc w:val="center"/>
                            <w:textDirection w:val="btLr"/>
                          </w:pPr>
                        </w:p>
                        <w:p w14:paraId="77CEC0C5" w14:textId="77777777" w:rsidR="004C64D7" w:rsidRDefault="004C64D7">
                          <w:pPr>
                            <w:spacing w:after="200"/>
                            <w:jc w:val="center"/>
                            <w:textDirection w:val="btLr"/>
                          </w:pPr>
                        </w:p>
                        <w:p w14:paraId="77CEC0C6" w14:textId="77777777" w:rsidR="004C64D7" w:rsidRDefault="0040552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CEC0A5" id="_x0000_s1035" style="position:absolute;margin-left:30.6pt;margin-top:34.3pt;width:531.6pt;height:120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">
              <v:stroke startarrowwidth="narrow" startarrowlength="short" endarrowwidth="narrow" endarrowlength="short"/>
              <v:textbox inset="2.53958mm,1.2694mm,2.53958mm,1.2694mm">
                <w:txbxContent>
                  <w:p w14:paraId="77CEC0C4" w14:textId="77777777" w:rsidR="004C64D7" w:rsidRDefault="004C64D7">
                    <w:pPr>
                      <w:jc w:val="center"/>
                      <w:textDirection w:val="btLr"/>
                    </w:pPr>
                  </w:p>
                  <w:p w14:paraId="77CEC0C5" w14:textId="77777777" w:rsidR="004C64D7" w:rsidRDefault="004C64D7">
                    <w:pPr>
                      <w:spacing w:after="200"/>
                      <w:jc w:val="center"/>
                      <w:textDirection w:val="btLr"/>
                    </w:pPr>
                  </w:p>
                  <w:p w14:paraId="77CEC0C6" w14:textId="77777777" w:rsidR="004C64D7" w:rsidRDefault="0040552B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77CEC092" w14:textId="77777777" w:rsidR="004C64D7" w:rsidRDefault="004C64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77CEC093" w14:textId="77777777" w:rsidR="004C64D7" w:rsidRDefault="004C64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77CEC094" w14:textId="77777777" w:rsidR="004C64D7" w:rsidRDefault="004C64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77CEC095" w14:textId="77777777" w:rsidR="004C64D7" w:rsidRDefault="004C64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77CEC096" w14:textId="77777777" w:rsidR="004C64D7" w:rsidRDefault="004C64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77CEC097" w14:textId="77777777" w:rsidR="004C64D7" w:rsidRDefault="004C64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77CEC098" w14:textId="77777777" w:rsidR="004C64D7" w:rsidRDefault="004C64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77CEC099" w14:textId="77777777" w:rsidR="004C64D7" w:rsidRDefault="004C64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77CEC09A" w14:textId="77777777" w:rsidR="004C64D7" w:rsidRDefault="004C64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571"/>
    <w:multiLevelType w:val="hybridMultilevel"/>
    <w:tmpl w:val="EF80AAC8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261C86"/>
    <w:multiLevelType w:val="multilevel"/>
    <w:tmpl w:val="CB78790C"/>
    <w:lvl w:ilvl="0">
      <w:start w:val="1"/>
      <w:numFmt w:val="bullet"/>
      <w:lvlText w:val="●"/>
      <w:lvlJc w:val="left"/>
      <w:pPr>
        <w:ind w:left="7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5C2EF6"/>
    <w:multiLevelType w:val="hybridMultilevel"/>
    <w:tmpl w:val="A8288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F5003"/>
    <w:multiLevelType w:val="multilevel"/>
    <w:tmpl w:val="99EC9F16"/>
    <w:lvl w:ilvl="0">
      <w:start w:val="1"/>
      <w:numFmt w:val="bullet"/>
      <w:lvlText w:val="▪"/>
      <w:lvlJc w:val="left"/>
      <w:pPr>
        <w:ind w:left="2704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8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5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9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4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1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44" w:hanging="360"/>
      </w:pPr>
      <w:rPr>
        <w:rFonts w:ascii="Noto Sans Symbols" w:eastAsia="Noto Sans Symbols" w:hAnsi="Noto Sans Symbols" w:cs="Noto Sans Symbols"/>
      </w:rPr>
    </w:lvl>
  </w:abstractNum>
  <w:num w:numId="1" w16cid:durableId="1783064381">
    <w:abstractNumId w:val="3"/>
  </w:num>
  <w:num w:numId="2" w16cid:durableId="1124229324">
    <w:abstractNumId w:val="1"/>
  </w:num>
  <w:num w:numId="3" w16cid:durableId="1417751607">
    <w:abstractNumId w:val="2"/>
  </w:num>
  <w:num w:numId="4" w16cid:durableId="47345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D7"/>
    <w:rsid w:val="000302A9"/>
    <w:rsid w:val="0040552B"/>
    <w:rsid w:val="00481CCD"/>
    <w:rsid w:val="004C64D7"/>
    <w:rsid w:val="005533B4"/>
    <w:rsid w:val="005B636F"/>
    <w:rsid w:val="005D44E8"/>
    <w:rsid w:val="0073027D"/>
    <w:rsid w:val="009F58E6"/>
    <w:rsid w:val="00A15562"/>
    <w:rsid w:val="00AC79AC"/>
    <w:rsid w:val="00AD526A"/>
    <w:rsid w:val="00C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BE85"/>
  <w15:docId w15:val="{44EDF5F6-07CC-4A02-9936-735D5A31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8E2"/>
  </w:style>
  <w:style w:type="paragraph" w:styleId="Titre1">
    <w:name w:val="heading 1"/>
    <w:basedOn w:val="Normal"/>
    <w:next w:val="Normal"/>
    <w:uiPriority w:val="9"/>
    <w:qFormat/>
    <w:rsid w:val="00443A6E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uiPriority w:val="9"/>
    <w:unhideWhenUsed/>
    <w:qFormat/>
    <w:rsid w:val="00443A6E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443A6E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443A6E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3A6E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443A6E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443A6E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character" w:customStyle="1" w:styleId="Titre6Car">
    <w:name w:val="Titre 6 Car"/>
    <w:basedOn w:val="Policepardfaut"/>
    <w:link w:val="Titre6"/>
    <w:rsid w:val="005D5F4B"/>
    <w:rPr>
      <w:b/>
      <w:sz w:val="40"/>
    </w:rPr>
  </w:style>
  <w:style w:type="paragraph" w:customStyle="1" w:styleId="LO-normal">
    <w:name w:val="LO-normal"/>
    <w:qFormat/>
    <w:rsid w:val="00C00339"/>
    <w:rPr>
      <w:rFonts w:eastAsia="NSimSun" w:cs="Arial"/>
      <w:lang w:eastAsia="zh-CN" w:bidi="hi-IN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2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30.png"/><Relationship Id="rId7" Type="http://schemas.openxmlformats.org/officeDocument/2006/relationships/endnotes" Target="endnotes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1.jpg"/><Relationship Id="rId5" Type="http://schemas.openxmlformats.org/officeDocument/2006/relationships/webSettings" Target="webSettings.xml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qtN6QDnnN5H6loXs6XnwnxIfjQ==">AMUW2mWgW9AnDg7I+KkGaiYueA7ZFilOlExL3qm3EdB56zsSDqZ/mQ2DbTQa5Ibg+zTEdxgTLDA5kRQoje3pA+Cmi2z8PSadPRrKf4+s2dX8lu0gNCR/PBM=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929</Words>
  <Characters>5113</Characters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2022-01-11T08:34:00Z</dcterms:created>
  <dcterms:modified xsi:type="dcterms:W3CDTF">2022-10-12T07:08:00Z</dcterms:modified>
</cp:coreProperties>
</file>