
<file path=[Content_Types].xml><?xml version="1.0" encoding="utf-8"?>
<Types xmlns="http://schemas.openxmlformats.org/package/2006/content-types">
  <Default Extension="png" ContentType="image/png"/>
  <Default Extension="vsd" ContentType="application/vnd.visio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Grilledutableau"/>
        <w:tblW w:w="5520" w:type="pct"/>
        <w:tblInd w:w="-572" w:type="dxa"/>
        <w:tblLayout w:type="fixed"/>
        <w:tblLook w:val="04A0" w:firstRow="1" w:lastRow="0" w:firstColumn="1" w:lastColumn="0" w:noHBand="0" w:noVBand="1"/>
      </w:tblPr>
      <w:tblGrid>
        <w:gridCol w:w="7938"/>
        <w:gridCol w:w="2694"/>
      </w:tblGrid>
      <w:tr w:rsidR="00B72D7E" w:rsidTr="00B72D7E">
        <w:trPr>
          <w:trHeight w:val="567"/>
        </w:trPr>
        <w:tc>
          <w:tcPr>
            <w:tcW w:w="3733" w:type="pct"/>
          </w:tcPr>
          <w:p w:rsidR="00B72D7E" w:rsidRPr="001B3E62" w:rsidRDefault="00B72D7E" w:rsidP="00B72D7E">
            <w:pPr>
              <w:spacing w:after="120"/>
              <w:rPr>
                <w:rFonts w:asciiTheme="minorHAnsi" w:hAnsiTheme="minorHAnsi" w:cstheme="minorHAnsi"/>
                <w:b/>
                <w:bCs/>
              </w:rPr>
            </w:pPr>
            <w:r w:rsidRPr="001B3E62">
              <w:rPr>
                <w:rFonts w:asciiTheme="minorHAnsi" w:hAnsiTheme="minorHAnsi" w:cstheme="minorHAnsi"/>
                <w:b/>
                <w:bCs/>
                <w:u w:val="single"/>
              </w:rPr>
              <w:t>Durée</w:t>
            </w:r>
            <w:r w:rsidRPr="001B3E62">
              <w:rPr>
                <w:rFonts w:asciiTheme="minorHAnsi" w:hAnsiTheme="minorHAnsi" w:cstheme="minorHAnsi"/>
                <w:b/>
                <w:bCs/>
              </w:rPr>
              <w:t xml:space="preserve"> : </w:t>
            </w:r>
            <w:r w:rsidR="00DF667E">
              <w:rPr>
                <w:rFonts w:asciiTheme="minorHAnsi" w:hAnsiTheme="minorHAnsi" w:cstheme="minorHAnsi"/>
                <w:b/>
                <w:bCs/>
              </w:rPr>
              <w:t>2</w:t>
            </w:r>
            <w:r>
              <w:rPr>
                <w:rFonts w:asciiTheme="minorHAnsi" w:hAnsiTheme="minorHAnsi" w:cstheme="minorHAnsi"/>
                <w:b/>
                <w:bCs/>
              </w:rPr>
              <w:t xml:space="preserve"> H 00</w:t>
            </w:r>
          </w:p>
          <w:p w:rsidR="00B72D7E" w:rsidRPr="00D92F36" w:rsidRDefault="00B72D7E" w:rsidP="00B72D7E">
            <w:pPr>
              <w:spacing w:after="120"/>
              <w:ind w:left="2410" w:hanging="2410"/>
              <w:rPr>
                <w:rFonts w:asciiTheme="minorHAnsi" w:hAnsiTheme="minorHAnsi" w:cstheme="minorHAnsi"/>
                <w:b/>
                <w:bCs/>
                <w:sz w:val="22"/>
              </w:rPr>
            </w:pPr>
            <w:r w:rsidRPr="00596800">
              <w:rPr>
                <w:rFonts w:asciiTheme="minorHAnsi" w:hAnsiTheme="minorHAnsi" w:cstheme="minorHAnsi"/>
                <w:b/>
                <w:bCs/>
                <w:u w:val="single"/>
              </w:rPr>
              <w:t>Objectif visé</w:t>
            </w:r>
            <w:r w:rsidRPr="009153D9">
              <w:rPr>
                <w:rFonts w:asciiTheme="minorHAnsi" w:hAnsiTheme="minorHAnsi" w:cstheme="minorHAnsi"/>
                <w:b/>
                <w:bCs/>
              </w:rPr>
              <w:t xml:space="preserve"> : </w:t>
            </w:r>
            <w:r>
              <w:rPr>
                <w:rFonts w:asciiTheme="minorHAnsi" w:hAnsiTheme="minorHAnsi" w:cstheme="minorHAnsi"/>
                <w:b/>
                <w:bCs/>
              </w:rPr>
              <w:t xml:space="preserve">        </w:t>
            </w:r>
            <w:r w:rsidR="00F94CA1">
              <w:rPr>
                <w:rFonts w:asciiTheme="minorHAnsi" w:hAnsiTheme="minorHAnsi" w:cstheme="minorHAnsi"/>
                <w:b/>
                <w:bCs/>
                <w:sz w:val="22"/>
              </w:rPr>
              <w:t>O3</w:t>
            </w:r>
            <w:r w:rsidRPr="003E273C">
              <w:rPr>
                <w:rFonts w:asciiTheme="minorHAnsi" w:hAnsiTheme="minorHAnsi" w:cstheme="minorHAnsi"/>
                <w:b/>
                <w:bCs/>
                <w:sz w:val="22"/>
              </w:rPr>
              <w:t xml:space="preserve"> -  </w:t>
            </w:r>
            <w:r w:rsidR="00F94CA1" w:rsidRPr="00F94CA1">
              <w:rPr>
                <w:rFonts w:asciiTheme="minorHAnsi" w:hAnsiTheme="minorHAnsi" w:cstheme="minorHAnsi"/>
                <w:b/>
                <w:bCs/>
                <w:sz w:val="22"/>
              </w:rPr>
              <w:t>Analyser l’organisation fonctionnelle et structurelle d’un produit</w:t>
            </w:r>
          </w:p>
          <w:p w:rsidR="00F94CA1" w:rsidRDefault="00592DD4" w:rsidP="00F94CA1">
            <w:pPr>
              <w:spacing w:after="120"/>
              <w:ind w:left="2410" w:hanging="527"/>
              <w:rPr>
                <w:rFonts w:asciiTheme="minorHAnsi" w:hAnsiTheme="minorHAnsi" w:cstheme="minorHAnsi"/>
                <w:b/>
                <w:bCs/>
                <w:sz w:val="22"/>
              </w:rPr>
            </w:pPr>
            <w:r w:rsidRPr="00592DD4">
              <w:rPr>
                <w:rFonts w:asciiTheme="minorHAnsi" w:hAnsiTheme="minorHAnsi" w:cstheme="minorHAnsi"/>
                <w:b/>
                <w:bCs/>
                <w:sz w:val="22"/>
              </w:rPr>
              <w:t xml:space="preserve">O2 - Identifier les éléments influents du développement d’un produit </w:t>
            </w:r>
            <w:r w:rsidR="00F94CA1" w:rsidRPr="00F94CA1">
              <w:rPr>
                <w:rFonts w:asciiTheme="minorHAnsi" w:hAnsiTheme="minorHAnsi" w:cstheme="minorHAnsi"/>
                <w:b/>
                <w:bCs/>
                <w:sz w:val="22"/>
              </w:rPr>
              <w:t xml:space="preserve"> </w:t>
            </w:r>
          </w:p>
          <w:p w:rsidR="00B72D7E" w:rsidRPr="001B3E62" w:rsidRDefault="00B72D7E" w:rsidP="00B72D7E">
            <w:pPr>
              <w:spacing w:after="120"/>
              <w:rPr>
                <w:rFonts w:asciiTheme="minorHAnsi" w:hAnsiTheme="minorHAnsi" w:cstheme="minorHAnsi"/>
                <w:b/>
                <w:bCs/>
              </w:rPr>
            </w:pPr>
            <w:r w:rsidRPr="001B3E62">
              <w:rPr>
                <w:rFonts w:asciiTheme="minorHAnsi" w:hAnsiTheme="minorHAnsi" w:cstheme="minorHAnsi"/>
                <w:b/>
                <w:bCs/>
                <w:u w:val="single"/>
              </w:rPr>
              <w:t>Compétences</w:t>
            </w:r>
            <w:r w:rsidRPr="001B3E62">
              <w:rPr>
                <w:rFonts w:asciiTheme="minorHAnsi" w:hAnsiTheme="minorHAnsi" w:cstheme="minorHAnsi"/>
                <w:b/>
                <w:bCs/>
              </w:rPr>
              <w:t xml:space="preserve"> :            </w:t>
            </w:r>
            <w:r w:rsidR="00F94CA1" w:rsidRPr="00F94CA1">
              <w:rPr>
                <w:rFonts w:asciiTheme="minorHAnsi" w:hAnsiTheme="minorHAnsi" w:cstheme="minorHAnsi"/>
                <w:b/>
                <w:bCs/>
              </w:rPr>
              <w:t>CO</w:t>
            </w:r>
            <w:r w:rsidR="00F94CA1">
              <w:rPr>
                <w:rFonts w:asciiTheme="minorHAnsi" w:hAnsiTheme="minorHAnsi" w:cstheme="minorHAnsi"/>
                <w:b/>
                <w:bCs/>
              </w:rPr>
              <w:t xml:space="preserve"> </w:t>
            </w:r>
            <w:r w:rsidR="00592DD4">
              <w:rPr>
                <w:rFonts w:asciiTheme="minorHAnsi" w:hAnsiTheme="minorHAnsi" w:cstheme="minorHAnsi"/>
                <w:b/>
                <w:bCs/>
              </w:rPr>
              <w:t>2</w:t>
            </w:r>
            <w:r w:rsidR="00F94CA1" w:rsidRPr="00F94CA1">
              <w:rPr>
                <w:rFonts w:asciiTheme="minorHAnsi" w:hAnsiTheme="minorHAnsi" w:cstheme="minorHAnsi"/>
                <w:b/>
                <w:bCs/>
              </w:rPr>
              <w:t>.1</w:t>
            </w:r>
            <w:r w:rsidR="00F94CA1">
              <w:rPr>
                <w:rFonts w:asciiTheme="minorHAnsi" w:hAnsiTheme="minorHAnsi" w:cstheme="minorHAnsi"/>
                <w:b/>
                <w:bCs/>
              </w:rPr>
              <w:t xml:space="preserve">  </w:t>
            </w:r>
            <w:r w:rsidR="00F94CA1" w:rsidRPr="00F94CA1">
              <w:rPr>
                <w:rFonts w:asciiTheme="minorHAnsi" w:hAnsiTheme="minorHAnsi" w:cstheme="minorHAnsi"/>
                <w:b/>
                <w:bCs/>
              </w:rPr>
              <w:t>CO</w:t>
            </w:r>
            <w:r w:rsidR="00592DD4">
              <w:rPr>
                <w:rFonts w:asciiTheme="minorHAnsi" w:hAnsiTheme="minorHAnsi" w:cstheme="minorHAnsi"/>
                <w:b/>
                <w:bCs/>
              </w:rPr>
              <w:t xml:space="preserve"> </w:t>
            </w:r>
            <w:r w:rsidR="00F94CA1">
              <w:rPr>
                <w:rFonts w:asciiTheme="minorHAnsi" w:hAnsiTheme="minorHAnsi" w:cstheme="minorHAnsi"/>
                <w:b/>
                <w:bCs/>
              </w:rPr>
              <w:t>3</w:t>
            </w:r>
            <w:r w:rsidR="00592DD4">
              <w:rPr>
                <w:rFonts w:asciiTheme="minorHAnsi" w:hAnsiTheme="minorHAnsi" w:cstheme="minorHAnsi"/>
                <w:b/>
                <w:bCs/>
              </w:rPr>
              <w:t>.1</w:t>
            </w:r>
          </w:p>
          <w:p w:rsidR="00B72D7E" w:rsidRPr="00AA491C" w:rsidRDefault="00B72D7E" w:rsidP="00B72D7E">
            <w:pPr>
              <w:pStyle w:val="Default"/>
              <w:tabs>
                <w:tab w:val="left" w:pos="2268"/>
              </w:tabs>
              <w:jc w:val="both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AA491C">
              <w:rPr>
                <w:rFonts w:asciiTheme="minorHAnsi" w:hAnsiTheme="minorHAnsi" w:cstheme="minorHAnsi"/>
                <w:b/>
                <w:bCs/>
                <w:u w:val="single"/>
              </w:rPr>
              <w:t>Connaissance visée</w:t>
            </w:r>
            <w:r w:rsidRPr="00AA491C">
              <w:rPr>
                <w:rFonts w:asciiTheme="minorHAnsi" w:hAnsiTheme="minorHAnsi" w:cstheme="minorHAnsi"/>
                <w:b/>
                <w:bCs/>
              </w:rPr>
              <w:t> :</w:t>
            </w:r>
            <w:r w:rsidRPr="00AA491C">
              <w:rPr>
                <w:rFonts w:asciiTheme="minorHAnsi" w:hAnsiTheme="minorHAnsi" w:cstheme="minorHAnsi"/>
                <w:b/>
                <w:bCs/>
              </w:rPr>
              <w:tab/>
            </w:r>
            <w:r w:rsidR="00E259FD" w:rsidRPr="00AA491C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SA</w:t>
            </w:r>
            <w:r w:rsidR="00E259FD" w:rsidRPr="00AA491C">
              <w:rPr>
                <w:rFonts w:asciiTheme="minorHAnsi" w:hAnsiTheme="minorHAnsi" w:cstheme="minorHAnsi"/>
              </w:rPr>
              <w:t xml:space="preserve"> </w:t>
            </w:r>
            <w:r w:rsidR="00E259FD" w:rsidRPr="00F94CA1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1.1.2 Communication technique</w:t>
            </w:r>
            <w:r w:rsidR="00E259FD" w:rsidRPr="00E259FD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 </w:t>
            </w:r>
          </w:p>
          <w:p w:rsidR="00E259FD" w:rsidRDefault="00E259FD" w:rsidP="00E259FD">
            <w:pPr>
              <w:tabs>
                <w:tab w:val="left" w:pos="2302"/>
              </w:tabs>
              <w:ind w:left="2268" w:hanging="102"/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</w:rPr>
              <w:t xml:space="preserve">  </w:t>
            </w:r>
            <w:r w:rsidRPr="00E259FD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</w:rPr>
              <w:t>SA 3.1.4 Post traitement et analyse des résultats</w:t>
            </w:r>
          </w:p>
          <w:p w:rsidR="00E259FD" w:rsidRDefault="00E259FD" w:rsidP="00E259FD">
            <w:pPr>
              <w:tabs>
                <w:tab w:val="left" w:pos="2302"/>
              </w:tabs>
              <w:ind w:left="2268" w:hanging="102"/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  </w:t>
            </w:r>
            <w:bookmarkStart w:id="0" w:name="_GoBack"/>
            <w:r w:rsidR="00B72D7E" w:rsidRPr="00AA491C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SA</w:t>
            </w:r>
            <w:r w:rsidR="00B72D7E" w:rsidRPr="00AA491C">
              <w:rPr>
                <w:rFonts w:asciiTheme="minorHAnsi" w:hAnsiTheme="minorHAnsi" w:cstheme="minorHAnsi"/>
              </w:rPr>
              <w:t xml:space="preserve"> </w:t>
            </w:r>
            <w:r w:rsidRPr="00E259FD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</w:rPr>
              <w:t>4.1.2 Outils de représentation schématiques</w:t>
            </w:r>
            <w:bookmarkEnd w:id="0"/>
          </w:p>
          <w:p w:rsidR="00B72D7E" w:rsidRPr="00AA491C" w:rsidRDefault="00E259FD" w:rsidP="00E259FD">
            <w:pPr>
              <w:tabs>
                <w:tab w:val="left" w:pos="2302"/>
              </w:tabs>
              <w:spacing w:after="120"/>
              <w:ind w:left="2268" w:hanging="102"/>
              <w:rPr>
                <w:rFonts w:asciiTheme="minorHAnsi" w:hAnsiTheme="minorHAnsi" w:cstheme="minorHAnsi"/>
                <w:b/>
                <w:bCs/>
                <w:sz w:val="2"/>
                <w:u w:val="single"/>
              </w:rPr>
            </w:pPr>
            <w:r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</w:rPr>
              <w:t xml:space="preserve">  </w:t>
            </w:r>
            <w:r w:rsidRPr="00E259FD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</w:rPr>
              <w:t xml:space="preserve"> </w:t>
            </w:r>
          </w:p>
          <w:p w:rsidR="00B72D7E" w:rsidRPr="00996D0F" w:rsidRDefault="00B72D7E" w:rsidP="00B72D7E">
            <w:pPr>
              <w:tabs>
                <w:tab w:val="left" w:pos="2268"/>
              </w:tabs>
              <w:spacing w:after="120"/>
              <w:ind w:left="2268" w:right="215" w:hanging="2268"/>
              <w:rPr>
                <w:b/>
                <w:bCs/>
              </w:rPr>
            </w:pPr>
            <w:r w:rsidRPr="00AA491C">
              <w:rPr>
                <w:rFonts w:asciiTheme="minorHAnsi" w:hAnsiTheme="minorHAnsi" w:cstheme="minorHAnsi"/>
                <w:b/>
                <w:bCs/>
                <w:u w:val="single"/>
              </w:rPr>
              <w:t>Matériel nécessaire</w:t>
            </w:r>
            <w:r w:rsidRPr="00AA491C">
              <w:rPr>
                <w:rFonts w:asciiTheme="minorHAnsi" w:hAnsiTheme="minorHAnsi" w:cstheme="minorHAnsi"/>
                <w:b/>
                <w:bCs/>
              </w:rPr>
              <w:t> :</w:t>
            </w:r>
            <w:r w:rsidRPr="00AA491C">
              <w:rPr>
                <w:rFonts w:asciiTheme="minorHAnsi" w:hAnsiTheme="minorHAnsi" w:cstheme="minorHAnsi"/>
                <w:b/>
                <w:bCs/>
              </w:rPr>
              <w:tab/>
              <w:t xml:space="preserve"> </w:t>
            </w:r>
            <w:r w:rsidRPr="00AA491C">
              <w:rPr>
                <w:rFonts w:asciiTheme="minorHAnsi" w:hAnsiTheme="minorHAnsi" w:cstheme="minorHAnsi"/>
                <w:bCs/>
              </w:rPr>
              <w:t xml:space="preserve">Poste </w:t>
            </w:r>
            <w:r w:rsidRPr="00AA491C">
              <w:rPr>
                <w:rFonts w:asciiTheme="minorHAnsi" w:hAnsiTheme="minorHAnsi" w:cstheme="minorHAnsi"/>
              </w:rPr>
              <w:t>informatique équipé d’internet</w:t>
            </w:r>
            <w:r w:rsidR="00E259FD">
              <w:rPr>
                <w:rFonts w:asciiTheme="minorHAnsi" w:hAnsiTheme="minorHAnsi" w:cstheme="minorHAnsi"/>
              </w:rPr>
              <w:t xml:space="preserve"> et du logiciel de simulation Proteus ISIS</w:t>
            </w:r>
          </w:p>
        </w:tc>
        <w:tc>
          <w:tcPr>
            <w:tcW w:w="1267" w:type="pct"/>
            <w:vAlign w:val="center"/>
          </w:tcPr>
          <w:p w:rsidR="00B72D7E" w:rsidRDefault="00B72D7E" w:rsidP="00B72D7E">
            <w:pPr>
              <w:jc w:val="center"/>
            </w:pPr>
            <w:r w:rsidRPr="00177265">
              <w:rPr>
                <w:b/>
                <w:noProof/>
                <w:color w:val="31849B" w:themeColor="accent5" w:themeShade="BF"/>
                <w:sz w:val="36"/>
              </w:rPr>
              <w:drawing>
                <wp:anchor distT="0" distB="0" distL="114300" distR="114300" simplePos="0" relativeHeight="251658752" behindDoc="0" locked="0" layoutInCell="1" allowOverlap="1" wp14:anchorId="7D6F6674" wp14:editId="35BA78F6">
                  <wp:simplePos x="0" y="0"/>
                  <wp:positionH relativeFrom="column">
                    <wp:posOffset>70485</wp:posOffset>
                  </wp:positionH>
                  <wp:positionV relativeFrom="paragraph">
                    <wp:posOffset>-277495</wp:posOffset>
                  </wp:positionV>
                  <wp:extent cx="1526540" cy="990600"/>
                  <wp:effectExtent l="0" t="0" r="0" b="0"/>
                  <wp:wrapNone/>
                  <wp:docPr id="25" name="Picture 2" descr="Les badges de contrôle d'accès - Théo Norm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6" name="Picture 2" descr="Les badges de contrôle d'accès - Théo Norm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6540" cy="990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:rsidR="00B72D7E" w:rsidRDefault="00B72D7E" w:rsidP="00B72D7E">
      <w:pPr>
        <w:ind w:left="-567"/>
        <w:rPr>
          <w:rFonts w:ascii="Arial" w:hAnsi="Arial" w:cs="Arial"/>
          <w:b/>
        </w:rPr>
      </w:pPr>
    </w:p>
    <w:p w:rsidR="00B72D7E" w:rsidRPr="00A31F77" w:rsidRDefault="00B72D7E" w:rsidP="00B72D7E">
      <w:pPr>
        <w:spacing w:after="120"/>
        <w:ind w:left="1985" w:right="-143" w:hanging="2552"/>
      </w:pPr>
      <w:r w:rsidRPr="00996D0F">
        <w:rPr>
          <w:b/>
          <w:bCs/>
          <w:u w:val="single"/>
        </w:rPr>
        <w:t xml:space="preserve">Objectifs </w:t>
      </w:r>
      <w:r>
        <w:rPr>
          <w:b/>
          <w:bCs/>
          <w:u w:val="single"/>
        </w:rPr>
        <w:t>de l’a</w:t>
      </w:r>
      <w:r w:rsidRPr="00B82856">
        <w:rPr>
          <w:b/>
          <w:bCs/>
          <w:u w:val="single"/>
        </w:rPr>
        <w:t>ctivité</w:t>
      </w:r>
      <w:r w:rsidRPr="00996D0F">
        <w:rPr>
          <w:b/>
          <w:bCs/>
        </w:rPr>
        <w:t xml:space="preserve"> : </w:t>
      </w:r>
      <w:r w:rsidRPr="00996D0F">
        <w:rPr>
          <w:b/>
          <w:bCs/>
        </w:rPr>
        <w:tab/>
      </w:r>
      <w:r w:rsidR="00B50C4F">
        <w:t>L'objectif</w:t>
      </w:r>
      <w:r w:rsidRPr="00103D51">
        <w:t xml:space="preserve"> de cette activité est </w:t>
      </w:r>
      <w:r w:rsidR="00B50C4F">
        <w:t>d'analyser les informations contenues dans le cahier des charges et de s'approprier les différents diagrammes SysML afin de préparer la réalisation matérielle du projet.</w:t>
      </w:r>
      <w:r>
        <w:t xml:space="preserve"> En travail de groupe, chaque ilot doit effectuer des recherches afin d'analyser</w:t>
      </w:r>
      <w:r w:rsidR="00B50C4F">
        <w:t xml:space="preserve"> la réponse à apporter au problème posé.</w:t>
      </w:r>
      <w:r w:rsidRPr="00392F0B">
        <w:rPr>
          <w:noProof/>
        </w:rPr>
        <w:t xml:space="preserve"> </w:t>
      </w:r>
    </w:p>
    <w:p w:rsidR="00B72D7E" w:rsidRPr="00F04ADA" w:rsidRDefault="00E259FD" w:rsidP="00E259FD">
      <w:pPr>
        <w:pStyle w:val="Paragraphedeliste"/>
        <w:numPr>
          <w:ilvl w:val="0"/>
          <w:numId w:val="7"/>
        </w:numPr>
        <w:tabs>
          <w:tab w:val="left" w:pos="3402"/>
        </w:tabs>
        <w:ind w:left="2552"/>
        <w:rPr>
          <w:b/>
          <w:color w:val="1F497D" w:themeColor="text2"/>
          <w:sz w:val="20"/>
        </w:rPr>
      </w:pPr>
      <w:r>
        <w:rPr>
          <w:color w:val="1F497D" w:themeColor="text2"/>
          <w:sz w:val="20"/>
        </w:rPr>
        <w:t>D'i</w:t>
      </w:r>
      <w:r w:rsidRPr="00E259FD">
        <w:rPr>
          <w:color w:val="1F497D" w:themeColor="text2"/>
          <w:sz w:val="20"/>
        </w:rPr>
        <w:t>dentifier et caractériser les fonctions et les constituants d’un produit</w:t>
      </w:r>
      <w:r>
        <w:rPr>
          <w:color w:val="1F497D" w:themeColor="text2"/>
          <w:sz w:val="20"/>
        </w:rPr>
        <w:t xml:space="preserve"> ainsi que ses entrées/sorties à partir de diagrammes SysML</w:t>
      </w:r>
    </w:p>
    <w:p w:rsidR="00B72D7E" w:rsidRPr="00E259FD" w:rsidRDefault="00B72D7E" w:rsidP="009E383D">
      <w:pPr>
        <w:pStyle w:val="Paragraphedeliste"/>
        <w:numPr>
          <w:ilvl w:val="0"/>
          <w:numId w:val="7"/>
        </w:numPr>
        <w:tabs>
          <w:tab w:val="left" w:pos="3402"/>
        </w:tabs>
        <w:ind w:left="2552"/>
        <w:rPr>
          <w:rFonts w:ascii="Arial" w:hAnsi="Arial" w:cs="Arial"/>
          <w:b/>
        </w:rPr>
      </w:pPr>
      <w:r w:rsidRPr="00E259FD">
        <w:rPr>
          <w:color w:val="1F497D" w:themeColor="text2"/>
          <w:sz w:val="20"/>
        </w:rPr>
        <w:t>D</w:t>
      </w:r>
      <w:r w:rsidR="00E259FD" w:rsidRPr="00E259FD">
        <w:rPr>
          <w:color w:val="1F497D" w:themeColor="text2"/>
          <w:sz w:val="20"/>
        </w:rPr>
        <w:t>'interpréter les résultats issus de la simulation afin d'analyser l</w:t>
      </w:r>
      <w:r w:rsidRPr="00E259FD">
        <w:rPr>
          <w:color w:val="1F497D" w:themeColor="text2"/>
          <w:sz w:val="20"/>
        </w:rPr>
        <w:t xml:space="preserve">e </w:t>
      </w:r>
      <w:r w:rsidR="00E259FD" w:rsidRPr="00E259FD">
        <w:rPr>
          <w:color w:val="1F497D" w:themeColor="text2"/>
          <w:sz w:val="20"/>
        </w:rPr>
        <w:t>comportement du produit</w:t>
      </w:r>
    </w:p>
    <w:p w:rsidR="00E259FD" w:rsidRPr="00E259FD" w:rsidRDefault="00E259FD" w:rsidP="00E259FD">
      <w:pPr>
        <w:pStyle w:val="Paragraphedeliste"/>
        <w:tabs>
          <w:tab w:val="left" w:pos="3402"/>
        </w:tabs>
        <w:ind w:left="2552"/>
        <w:rPr>
          <w:rFonts w:ascii="Arial" w:hAnsi="Arial" w:cs="Arial"/>
          <w:b/>
        </w:rPr>
      </w:pPr>
    </w:p>
    <w:p w:rsidR="000E21C2" w:rsidRPr="00B72D7E" w:rsidRDefault="000E21C2" w:rsidP="00B72D7E">
      <w:pPr>
        <w:pStyle w:val="Titre1"/>
        <w:numPr>
          <w:ilvl w:val="0"/>
          <w:numId w:val="8"/>
        </w:numPr>
        <w:spacing w:before="0" w:after="120"/>
        <w:ind w:left="-142"/>
        <w:rPr>
          <w:rFonts w:ascii="Comic Sans MS" w:hAnsi="Comic Sans MS"/>
          <w:color w:val="0000FF"/>
          <w:u w:val="single"/>
          <w:lang w:eastAsia="en-US"/>
        </w:rPr>
      </w:pPr>
      <w:r w:rsidRPr="00B72D7E">
        <w:rPr>
          <w:rFonts w:ascii="Comic Sans MS" w:hAnsi="Comic Sans MS"/>
          <w:color w:val="0000FF"/>
          <w:u w:val="single"/>
          <w:lang w:eastAsia="en-US"/>
        </w:rPr>
        <w:t xml:space="preserve">Présentation du PROJET : </w:t>
      </w:r>
      <w:r w:rsidR="00034DC4" w:rsidRPr="00B72D7E">
        <w:rPr>
          <w:rFonts w:ascii="Comic Sans MS" w:hAnsi="Comic Sans MS"/>
          <w:color w:val="0000FF"/>
          <w:u w:val="single"/>
          <w:lang w:eastAsia="en-US"/>
        </w:rPr>
        <w:t xml:space="preserve">Étude de l'objet </w:t>
      </w:r>
      <w:r w:rsidR="004747AF" w:rsidRPr="00B72D7E">
        <w:rPr>
          <w:rFonts w:ascii="Comic Sans MS" w:hAnsi="Comic Sans MS"/>
          <w:color w:val="0000FF"/>
          <w:u w:val="single"/>
          <w:lang w:eastAsia="en-US"/>
        </w:rPr>
        <w:t xml:space="preserve">Serrure </w:t>
      </w:r>
      <w:r w:rsidR="00D13CE4">
        <w:rPr>
          <w:rFonts w:ascii="Comic Sans MS" w:hAnsi="Comic Sans MS"/>
          <w:color w:val="0000FF"/>
          <w:u w:val="single"/>
          <w:lang w:eastAsia="en-US"/>
        </w:rPr>
        <w:t>connectée</w:t>
      </w:r>
    </w:p>
    <w:p w:rsidR="00B50C4F" w:rsidRDefault="008E70E3" w:rsidP="008E70E3">
      <w:pPr>
        <w:spacing w:after="120"/>
        <w:ind w:left="-360"/>
        <w:jc w:val="both"/>
        <w:rPr>
          <w:rFonts w:ascii="Arial" w:hAnsi="Arial" w:cs="Arial"/>
        </w:rPr>
      </w:pPr>
      <w:r w:rsidRPr="000F40CE">
        <w:rPr>
          <w:rFonts w:ascii="Arial" w:hAnsi="Arial" w:cs="Arial"/>
          <w:noProof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5110480</wp:posOffset>
            </wp:positionH>
            <wp:positionV relativeFrom="paragraph">
              <wp:posOffset>46355</wp:posOffset>
            </wp:positionV>
            <wp:extent cx="1143000" cy="1066800"/>
            <wp:effectExtent l="0" t="0" r="0" b="0"/>
            <wp:wrapThrough wrapText="bothSides">
              <wp:wrapPolygon edited="0">
                <wp:start x="0" y="0"/>
                <wp:lineTo x="0" y="21214"/>
                <wp:lineTo x="21240" y="21214"/>
                <wp:lineTo x="21240" y="0"/>
                <wp:lineTo x="0" y="0"/>
              </wp:wrapPolygon>
            </wp:wrapThrough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F40CE" w:rsidRPr="000F40CE">
        <w:rPr>
          <w:rFonts w:ascii="Arial" w:hAnsi="Arial" w:cs="Arial"/>
        </w:rPr>
        <w:t>La serrure</w:t>
      </w:r>
      <w:r w:rsidR="000F40CE">
        <w:rPr>
          <w:rFonts w:ascii="Arial" w:hAnsi="Arial" w:cs="Arial"/>
        </w:rPr>
        <w:t xml:space="preserve"> connectée</w:t>
      </w:r>
      <w:r w:rsidR="00034DC4" w:rsidRPr="00034DC4">
        <w:rPr>
          <w:rFonts w:ascii="Arial" w:hAnsi="Arial" w:cs="Arial"/>
        </w:rPr>
        <w:t xml:space="preserve"> </w:t>
      </w:r>
      <w:r w:rsidR="00034DC4">
        <w:rPr>
          <w:rFonts w:ascii="Arial" w:hAnsi="Arial" w:cs="Arial"/>
        </w:rPr>
        <w:t>se développe de plus en plus</w:t>
      </w:r>
      <w:r w:rsidR="000F40CE">
        <w:rPr>
          <w:rFonts w:ascii="Arial" w:hAnsi="Arial" w:cs="Arial"/>
        </w:rPr>
        <w:t xml:space="preserve">. Si la France a pris du retard dans ce domaine comparé aux pays comme la </w:t>
      </w:r>
      <w:r w:rsidR="00B50C4F">
        <w:rPr>
          <w:rFonts w:ascii="Arial" w:hAnsi="Arial" w:cs="Arial"/>
        </w:rPr>
        <w:t>Corée du Sud ou les É</w:t>
      </w:r>
      <w:r w:rsidR="000F40CE">
        <w:rPr>
          <w:rFonts w:ascii="Arial" w:hAnsi="Arial" w:cs="Arial"/>
        </w:rPr>
        <w:t xml:space="preserve">tats-Unis, cela reste un marché en pleine évolution. </w:t>
      </w:r>
      <w:r w:rsidR="000F40CE" w:rsidRPr="000F40CE">
        <w:rPr>
          <w:rFonts w:ascii="Arial" w:hAnsi="Arial" w:cs="Arial"/>
        </w:rPr>
        <w:t>Ainsi,</w:t>
      </w:r>
      <w:r w:rsidR="000F40CE">
        <w:rPr>
          <w:rFonts w:ascii="Arial" w:hAnsi="Arial" w:cs="Arial"/>
        </w:rPr>
        <w:t xml:space="preserve"> </w:t>
      </w:r>
      <w:r w:rsidR="000F40CE" w:rsidRPr="000F40CE">
        <w:rPr>
          <w:rFonts w:ascii="Arial" w:hAnsi="Arial" w:cs="Arial"/>
        </w:rPr>
        <w:t>une étude Coda Stratégie évalue le taux actuel d</w:t>
      </w:r>
      <w:r w:rsidR="000F40CE">
        <w:rPr>
          <w:rFonts w:ascii="Arial" w:hAnsi="Arial" w:cs="Arial"/>
        </w:rPr>
        <w:t xml:space="preserve">’équipement des ménages français à </w:t>
      </w:r>
      <w:r w:rsidR="00B50C4F">
        <w:rPr>
          <w:rFonts w:ascii="Arial" w:hAnsi="Arial" w:cs="Arial"/>
        </w:rPr>
        <w:t xml:space="preserve">seulement </w:t>
      </w:r>
      <w:r w:rsidR="000F40CE">
        <w:rPr>
          <w:rFonts w:ascii="Arial" w:hAnsi="Arial" w:cs="Arial"/>
        </w:rPr>
        <w:t>3% (2021</w:t>
      </w:r>
      <w:r w:rsidR="000F40CE" w:rsidRPr="000F40CE">
        <w:rPr>
          <w:rFonts w:ascii="Arial" w:hAnsi="Arial" w:cs="Arial"/>
        </w:rPr>
        <w:t>)</w:t>
      </w:r>
      <w:r w:rsidR="00B50C4F">
        <w:rPr>
          <w:rFonts w:ascii="Arial" w:hAnsi="Arial" w:cs="Arial"/>
        </w:rPr>
        <w:t xml:space="preserve">, mais </w:t>
      </w:r>
      <w:r w:rsidR="000F40CE" w:rsidRPr="000F40CE">
        <w:rPr>
          <w:rFonts w:ascii="Arial" w:hAnsi="Arial" w:cs="Arial"/>
        </w:rPr>
        <w:t xml:space="preserve">estime </w:t>
      </w:r>
      <w:r w:rsidR="00B50C4F">
        <w:rPr>
          <w:rFonts w:ascii="Arial" w:hAnsi="Arial" w:cs="Arial"/>
        </w:rPr>
        <w:t xml:space="preserve">cependant </w:t>
      </w:r>
      <w:r w:rsidR="000F40CE" w:rsidRPr="000F40CE">
        <w:rPr>
          <w:rFonts w:ascii="Arial" w:hAnsi="Arial" w:cs="Arial"/>
        </w:rPr>
        <w:t>la progression du marché européen à 122 millions</w:t>
      </w:r>
      <w:r w:rsidR="00B50C4F">
        <w:rPr>
          <w:rFonts w:ascii="Arial" w:hAnsi="Arial" w:cs="Arial"/>
        </w:rPr>
        <w:t xml:space="preserve"> d'euros</w:t>
      </w:r>
      <w:r w:rsidR="000F40CE" w:rsidRPr="000F40CE">
        <w:rPr>
          <w:rFonts w:ascii="Arial" w:hAnsi="Arial" w:cs="Arial"/>
        </w:rPr>
        <w:t xml:space="preserve"> en 2025.</w:t>
      </w:r>
      <w:r w:rsidR="000F40CE">
        <w:rPr>
          <w:rFonts w:ascii="Arial" w:hAnsi="Arial" w:cs="Arial"/>
        </w:rPr>
        <w:t xml:space="preserve"> </w:t>
      </w:r>
    </w:p>
    <w:p w:rsidR="00B50C4F" w:rsidRPr="00B50C4F" w:rsidRDefault="00B50C4F" w:rsidP="00B50C4F">
      <w:pPr>
        <w:spacing w:after="120"/>
        <w:ind w:left="-360"/>
        <w:jc w:val="both"/>
        <w:rPr>
          <w:rFonts w:ascii="Arial" w:hAnsi="Arial" w:cs="Arial"/>
        </w:rPr>
      </w:pPr>
      <w:r w:rsidRPr="00B50C4F">
        <w:rPr>
          <w:rFonts w:ascii="Arial" w:hAnsi="Arial" w:cs="Arial"/>
        </w:rPr>
        <w:t>Côté installateurs, la dernière étude de TBC Innovation sur le marché français de la porte d’entrée va dans le même sens : le nombre de professionnels ayant déclaré avoir posé une serrure connectée a triplé entre 2019 et 2020, passant de 4% (2019) à 11% (2020)</w:t>
      </w:r>
      <w:r w:rsidRPr="00B50C4F">
        <w:rPr>
          <w:rFonts w:ascii="Arial" w:hAnsi="Arial" w:cs="Arial"/>
          <w:vertAlign w:val="superscript"/>
        </w:rPr>
        <w:t>(1)</w:t>
      </w:r>
      <w:r w:rsidRPr="00B50C4F">
        <w:rPr>
          <w:rFonts w:ascii="Arial" w:hAnsi="Arial" w:cs="Arial"/>
        </w:rPr>
        <w:t>.</w:t>
      </w:r>
    </w:p>
    <w:p w:rsidR="00034DC4" w:rsidRDefault="00B50C4F" w:rsidP="008E70E3">
      <w:pPr>
        <w:spacing w:after="120"/>
        <w:ind w:left="-36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Employé dans une Startup, on vous charge d'étudier et de développer une solution de contrôle d'accès de l'habitat avec la réalisation d'une serrure </w:t>
      </w:r>
      <w:r w:rsidR="009F70E9">
        <w:rPr>
          <w:rFonts w:ascii="Arial" w:hAnsi="Arial" w:cs="Arial"/>
        </w:rPr>
        <w:t>connectée</w:t>
      </w:r>
      <w:r>
        <w:rPr>
          <w:rFonts w:ascii="Arial" w:hAnsi="Arial" w:cs="Arial"/>
        </w:rPr>
        <w:t>. Celle-ci doit permettre le verrouillage de l'accès en local par clavier, puis par la suite de l'étude à distance via une application Web.</w:t>
      </w:r>
    </w:p>
    <w:p w:rsidR="00B50C4F" w:rsidRDefault="00B50C4F" w:rsidP="00B50C4F">
      <w:pPr>
        <w:pStyle w:val="Paragraphedeliste"/>
        <w:numPr>
          <w:ilvl w:val="0"/>
          <w:numId w:val="9"/>
        </w:numPr>
        <w:spacing w:after="120"/>
        <w:jc w:val="both"/>
        <w:rPr>
          <w:rFonts w:ascii="Arial" w:hAnsi="Arial" w:cs="Arial"/>
          <w:i/>
          <w:sz w:val="16"/>
        </w:rPr>
      </w:pPr>
      <w:r w:rsidRPr="00B50C4F">
        <w:rPr>
          <w:rFonts w:ascii="Arial" w:hAnsi="Arial" w:cs="Arial"/>
          <w:i/>
          <w:sz w:val="16"/>
        </w:rPr>
        <w:t>Extrait du dossier Portes d’entrée de L’Echo de la baie n°140, d’Avril 2021</w:t>
      </w:r>
    </w:p>
    <w:p w:rsidR="00E259FD" w:rsidRDefault="00E259FD" w:rsidP="00E259FD">
      <w:pPr>
        <w:pStyle w:val="Paragraphedeliste"/>
        <w:spacing w:after="120"/>
        <w:ind w:left="0"/>
        <w:jc w:val="both"/>
        <w:rPr>
          <w:rFonts w:ascii="Arial" w:hAnsi="Arial" w:cs="Arial"/>
          <w:i/>
          <w:sz w:val="16"/>
        </w:rPr>
      </w:pPr>
    </w:p>
    <w:p w:rsidR="00034DC4" w:rsidRPr="00B72D7E" w:rsidRDefault="00034DC4" w:rsidP="00B72D7E">
      <w:pPr>
        <w:pStyle w:val="Titre1"/>
        <w:numPr>
          <w:ilvl w:val="0"/>
          <w:numId w:val="8"/>
        </w:numPr>
        <w:spacing w:before="0" w:after="120"/>
        <w:ind w:left="-142"/>
        <w:rPr>
          <w:rFonts w:ascii="Comic Sans MS" w:hAnsi="Comic Sans MS"/>
          <w:color w:val="0000FF"/>
          <w:u w:val="single"/>
          <w:lang w:eastAsia="en-US"/>
        </w:rPr>
      </w:pPr>
      <w:r w:rsidRPr="00B72D7E">
        <w:rPr>
          <w:rFonts w:ascii="Comic Sans MS" w:hAnsi="Comic Sans MS"/>
          <w:color w:val="0000FF"/>
          <w:u w:val="single"/>
          <w:lang w:eastAsia="en-US"/>
        </w:rPr>
        <w:t>CAHIER DES CHARGE</w:t>
      </w:r>
      <w:r w:rsidR="004747AF" w:rsidRPr="00B72D7E">
        <w:rPr>
          <w:rFonts w:ascii="Comic Sans MS" w:hAnsi="Comic Sans MS"/>
          <w:color w:val="0000FF"/>
          <w:u w:val="single"/>
          <w:lang w:eastAsia="en-US"/>
        </w:rPr>
        <w:t>S</w:t>
      </w:r>
    </w:p>
    <w:p w:rsidR="00034DC4" w:rsidRDefault="00B72D7E" w:rsidP="008E70E3">
      <w:pPr>
        <w:spacing w:after="120"/>
        <w:ind w:left="-36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La définition du cahier des charges est partiellement représentée par un ensemble de diagrammes </w:t>
      </w:r>
      <w:r w:rsidR="008E70E3">
        <w:rPr>
          <w:rFonts w:ascii="Arial" w:hAnsi="Arial" w:cs="Arial"/>
        </w:rPr>
        <w:t>SysML</w:t>
      </w:r>
      <w:r>
        <w:rPr>
          <w:rFonts w:ascii="Arial" w:hAnsi="Arial" w:cs="Arial"/>
        </w:rPr>
        <w:t xml:space="preserve"> donnés sur les pages suivantes. Cette première étude ne prend en compte que l'accès au local par la partie clavier. </w:t>
      </w:r>
    </w:p>
    <w:p w:rsidR="00B72D7E" w:rsidRDefault="00B72D7E" w:rsidP="008E70E3">
      <w:pPr>
        <w:spacing w:after="120"/>
        <w:ind w:left="-360"/>
        <w:jc w:val="both"/>
        <w:rPr>
          <w:rFonts w:ascii="Arial" w:hAnsi="Arial" w:cs="Arial"/>
        </w:rPr>
      </w:pPr>
      <w:r>
        <w:rPr>
          <w:rFonts w:ascii="Arial" w:hAnsi="Arial" w:cs="Arial"/>
        </w:rPr>
        <w:t>On vous demande d'étudier dans la troisième partie de ce sujet le fonctionnement et les él</w:t>
      </w:r>
      <w:r w:rsidR="00D13CE4">
        <w:rPr>
          <w:rFonts w:ascii="Arial" w:hAnsi="Arial" w:cs="Arial"/>
        </w:rPr>
        <w:t>éments du produit en analysant l</w:t>
      </w:r>
      <w:r>
        <w:rPr>
          <w:rFonts w:ascii="Arial" w:hAnsi="Arial" w:cs="Arial"/>
        </w:rPr>
        <w:t>es différents diagrammes</w:t>
      </w:r>
      <w:r w:rsidR="00D13CE4">
        <w:rPr>
          <w:rFonts w:ascii="Arial" w:hAnsi="Arial" w:cs="Arial"/>
        </w:rPr>
        <w:t xml:space="preserve"> SysML</w:t>
      </w:r>
      <w:r>
        <w:rPr>
          <w:rFonts w:ascii="Arial" w:hAnsi="Arial" w:cs="Arial"/>
        </w:rPr>
        <w:t xml:space="preserve">.  </w:t>
      </w:r>
    </w:p>
    <w:p w:rsidR="00D26150" w:rsidRPr="00277369" w:rsidRDefault="00D26150" w:rsidP="00D26150">
      <w:pPr>
        <w:pStyle w:val="titre11"/>
        <w:shd w:val="clear" w:color="auto" w:fill="EEECE1" w:themeFill="background2"/>
        <w:spacing w:before="120"/>
        <w:ind w:left="-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Diagramme </w:t>
      </w:r>
      <w:r w:rsidR="00275150" w:rsidRPr="00275150">
        <w:rPr>
          <w:rFonts w:ascii="Arial" w:hAnsi="Arial" w:cs="Arial"/>
          <w:sz w:val="24"/>
          <w:szCs w:val="24"/>
        </w:rPr>
        <w:t>d’expression du besoin</w:t>
      </w:r>
      <w:r w:rsidR="00275150">
        <w:rPr>
          <w:rFonts w:ascii="Arial" w:hAnsi="Arial" w:cs="Arial"/>
          <w:sz w:val="24"/>
          <w:szCs w:val="24"/>
        </w:rPr>
        <w:t xml:space="preserve"> </w:t>
      </w:r>
      <w:r w:rsidRPr="00277369">
        <w:rPr>
          <w:rFonts w:ascii="Arial" w:hAnsi="Arial" w:cs="Arial"/>
          <w:sz w:val="24"/>
          <w:szCs w:val="24"/>
        </w:rPr>
        <w:t>:</w:t>
      </w:r>
    </w:p>
    <w:p w:rsidR="00D26150" w:rsidRDefault="009F70E9" w:rsidP="00D26150">
      <w:pPr>
        <w:spacing w:after="120"/>
        <w:ind w:left="-360"/>
        <w:jc w:val="center"/>
      </w:pPr>
      <w:r>
        <w:object w:dxaOrig="8685" w:dyaOrig="4980">
          <v:shape id="_x0000_i1027" type="#_x0000_t75" style="width:363.45pt;height:207.45pt" o:ole="">
            <v:imagedata r:id="rId10" o:title=""/>
          </v:shape>
          <o:OLEObject Type="Embed" ProgID="Visio.Drawing.15" ShapeID="_x0000_i1027" DrawAspect="Content" ObjectID="_1712308534" r:id="rId11"/>
        </w:object>
      </w:r>
    </w:p>
    <w:p w:rsidR="006169A5" w:rsidRDefault="006169A5" w:rsidP="006169A5">
      <w:pPr>
        <w:spacing w:after="120"/>
        <w:rPr>
          <w:rFonts w:ascii="Arial" w:hAnsi="Arial" w:cs="Arial"/>
          <w:sz w:val="4"/>
        </w:rPr>
      </w:pPr>
    </w:p>
    <w:p w:rsidR="006169A5" w:rsidRPr="004747AF" w:rsidRDefault="006169A5" w:rsidP="00D26150">
      <w:pPr>
        <w:spacing w:after="120"/>
        <w:ind w:left="-360"/>
        <w:jc w:val="center"/>
        <w:rPr>
          <w:rFonts w:ascii="Arial" w:hAnsi="Arial" w:cs="Arial"/>
          <w:sz w:val="4"/>
        </w:rPr>
      </w:pPr>
    </w:p>
    <w:p w:rsidR="00034DC4" w:rsidRPr="00277369" w:rsidRDefault="00FC267C" w:rsidP="00E1546C">
      <w:pPr>
        <w:pStyle w:val="titre11"/>
        <w:shd w:val="clear" w:color="auto" w:fill="EEECE1" w:themeFill="background2"/>
        <w:spacing w:before="120"/>
        <w:ind w:left="-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Diagramme de cas d'utilisation</w:t>
      </w:r>
      <w:r w:rsidR="00034DC4">
        <w:rPr>
          <w:rFonts w:ascii="Arial" w:hAnsi="Arial" w:cs="Arial"/>
          <w:sz w:val="24"/>
          <w:szCs w:val="24"/>
        </w:rPr>
        <w:t xml:space="preserve"> </w:t>
      </w:r>
      <w:r w:rsidR="005B7325">
        <w:rPr>
          <w:rFonts w:ascii="Arial" w:hAnsi="Arial" w:cs="Arial"/>
          <w:sz w:val="24"/>
          <w:szCs w:val="24"/>
        </w:rPr>
        <w:t>(</w:t>
      </w:r>
      <w:r w:rsidR="005B7325" w:rsidRPr="005B7325">
        <w:rPr>
          <w:rFonts w:ascii="Arial" w:hAnsi="Arial" w:cs="Arial"/>
          <w:sz w:val="24"/>
          <w:szCs w:val="24"/>
        </w:rPr>
        <w:t>service rendu par le système</w:t>
      </w:r>
      <w:r w:rsidR="005B7325">
        <w:rPr>
          <w:rFonts w:ascii="Arial" w:hAnsi="Arial" w:cs="Arial"/>
          <w:sz w:val="24"/>
          <w:szCs w:val="24"/>
        </w:rPr>
        <w:t xml:space="preserve">) </w:t>
      </w:r>
      <w:r w:rsidR="00034DC4" w:rsidRPr="00277369">
        <w:rPr>
          <w:rFonts w:ascii="Arial" w:hAnsi="Arial" w:cs="Arial"/>
          <w:sz w:val="24"/>
          <w:szCs w:val="24"/>
        </w:rPr>
        <w:t>:</w:t>
      </w:r>
    </w:p>
    <w:p w:rsidR="00034DC4" w:rsidRDefault="009F70E9" w:rsidP="00275150">
      <w:pPr>
        <w:ind w:left="-360"/>
        <w:jc w:val="center"/>
        <w:rPr>
          <w:rFonts w:ascii="Arial" w:hAnsi="Arial" w:cs="Arial"/>
        </w:rPr>
      </w:pPr>
      <w:r>
        <w:object w:dxaOrig="9571" w:dyaOrig="4155">
          <v:shape id="_x0000_i1028" type="#_x0000_t75" style="width:392.55pt;height:170.55pt" o:ole="">
            <v:imagedata r:id="rId12" o:title=""/>
          </v:shape>
          <o:OLEObject Type="Embed" ProgID="Visio.Drawing.15" ShapeID="_x0000_i1028" DrawAspect="Content" ObjectID="_1712308535" r:id="rId13"/>
        </w:object>
      </w:r>
    </w:p>
    <w:p w:rsidR="00B72D7E" w:rsidRPr="00277369" w:rsidRDefault="00B72D7E" w:rsidP="00B72D7E">
      <w:pPr>
        <w:pStyle w:val="titre11"/>
        <w:shd w:val="clear" w:color="auto" w:fill="EEECE1" w:themeFill="background2"/>
        <w:spacing w:before="120"/>
        <w:ind w:left="-567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</w:t>
      </w:r>
      <w:r w:rsidRPr="00D26150">
        <w:rPr>
          <w:rFonts w:ascii="Arial" w:hAnsi="Arial" w:cs="Arial"/>
          <w:sz w:val="24"/>
          <w:szCs w:val="24"/>
        </w:rPr>
        <w:t xml:space="preserve">iagramme </w:t>
      </w:r>
      <w:r>
        <w:rPr>
          <w:rFonts w:ascii="Arial" w:hAnsi="Arial" w:cs="Arial"/>
          <w:sz w:val="24"/>
          <w:szCs w:val="24"/>
        </w:rPr>
        <w:t>de définition de blocs</w:t>
      </w:r>
      <w:r w:rsidRPr="00D26150">
        <w:rPr>
          <w:rFonts w:ascii="Arial" w:hAnsi="Arial" w:cs="Arial"/>
          <w:sz w:val="24"/>
          <w:szCs w:val="24"/>
        </w:rPr>
        <w:t xml:space="preserve"> (</w:t>
      </w:r>
      <w:r>
        <w:rPr>
          <w:rFonts w:ascii="Arial" w:hAnsi="Arial" w:cs="Arial"/>
          <w:sz w:val="24"/>
          <w:szCs w:val="24"/>
        </w:rPr>
        <w:t>organisation matérielle</w:t>
      </w:r>
      <w:r w:rsidRPr="00D26150">
        <w:rPr>
          <w:rFonts w:ascii="Arial" w:hAnsi="Arial" w:cs="Arial"/>
          <w:sz w:val="24"/>
          <w:szCs w:val="24"/>
        </w:rPr>
        <w:t>) :</w:t>
      </w:r>
    </w:p>
    <w:p w:rsidR="00B72D7E" w:rsidRDefault="00151ECA" w:rsidP="00B72D7E">
      <w:pPr>
        <w:ind w:left="-567"/>
        <w:jc w:val="center"/>
      </w:pPr>
      <w:r>
        <w:object w:dxaOrig="11686" w:dyaOrig="7891">
          <v:shape id="_x0000_i1029" type="#_x0000_t75" style="width:443.15pt;height:298.3pt" o:ole="">
            <v:imagedata r:id="rId14" o:title=""/>
          </v:shape>
          <o:OLEObject Type="Embed" ProgID="Visio.Drawing.15" ShapeID="_x0000_i1029" DrawAspect="Content" ObjectID="_1712308536" r:id="rId15"/>
        </w:object>
      </w:r>
    </w:p>
    <w:p w:rsidR="00D26150" w:rsidRPr="00277369" w:rsidRDefault="005D5E45" w:rsidP="00D26150">
      <w:pPr>
        <w:pStyle w:val="titre11"/>
        <w:shd w:val="clear" w:color="auto" w:fill="EEECE1" w:themeFill="background2"/>
        <w:spacing w:before="120"/>
        <w:ind w:left="-567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D</w:t>
      </w:r>
      <w:r w:rsidR="00D26150" w:rsidRPr="00D26150">
        <w:rPr>
          <w:rFonts w:ascii="Arial" w:hAnsi="Arial" w:cs="Arial"/>
          <w:sz w:val="24"/>
          <w:szCs w:val="24"/>
        </w:rPr>
        <w:t>iagramme d</w:t>
      </w:r>
      <w:r w:rsidR="005B7325">
        <w:rPr>
          <w:rFonts w:ascii="Arial" w:hAnsi="Arial" w:cs="Arial"/>
          <w:sz w:val="24"/>
          <w:szCs w:val="24"/>
        </w:rPr>
        <w:t>'</w:t>
      </w:r>
      <w:r w:rsidR="00D26150" w:rsidRPr="00D26150">
        <w:rPr>
          <w:rFonts w:ascii="Arial" w:hAnsi="Arial" w:cs="Arial"/>
          <w:sz w:val="24"/>
          <w:szCs w:val="24"/>
        </w:rPr>
        <w:t>exigences (besoins des parties prenantes) :</w:t>
      </w:r>
    </w:p>
    <w:p w:rsidR="00D26150" w:rsidRDefault="00D06D7F" w:rsidP="00671C86">
      <w:pPr>
        <w:spacing w:after="120"/>
        <w:ind w:left="-993" w:right="-425"/>
      </w:pPr>
      <w:r>
        <w:object w:dxaOrig="19455" w:dyaOrig="11026">
          <v:shape id="_x0000_i1030" type="#_x0000_t75" style="width:567.45pt;height:320.55pt" o:ole="">
            <v:imagedata r:id="rId16" o:title=""/>
          </v:shape>
          <o:OLEObject Type="Embed" ProgID="Visio.Drawing.15" ShapeID="_x0000_i1030" DrawAspect="Content" ObjectID="_1712308537" r:id="rId17"/>
        </w:object>
      </w:r>
    </w:p>
    <w:p w:rsidR="00353A15" w:rsidRDefault="00353A15" w:rsidP="00671C86">
      <w:pPr>
        <w:spacing w:after="120"/>
        <w:ind w:left="-993" w:right="-425"/>
        <w:rPr>
          <w:rFonts w:ascii="Arial" w:hAnsi="Arial" w:cs="Arial"/>
          <w:sz w:val="18"/>
        </w:rPr>
      </w:pPr>
    </w:p>
    <w:p w:rsidR="008E70E3" w:rsidRPr="00353A15" w:rsidRDefault="008E70E3" w:rsidP="00671C86">
      <w:pPr>
        <w:spacing w:after="120"/>
        <w:ind w:left="-993" w:right="-425"/>
        <w:rPr>
          <w:rFonts w:ascii="Arial" w:hAnsi="Arial" w:cs="Arial"/>
          <w:sz w:val="18"/>
        </w:rPr>
      </w:pPr>
    </w:p>
    <w:p w:rsidR="005D5E45" w:rsidRPr="00277369" w:rsidRDefault="005D5E45" w:rsidP="005D5E45">
      <w:pPr>
        <w:pStyle w:val="titre11"/>
        <w:shd w:val="clear" w:color="auto" w:fill="EEECE1" w:themeFill="background2"/>
        <w:spacing w:before="120"/>
        <w:ind w:left="-567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</w:t>
      </w:r>
      <w:r w:rsidRPr="00D26150">
        <w:rPr>
          <w:rFonts w:ascii="Arial" w:hAnsi="Arial" w:cs="Arial"/>
          <w:sz w:val="24"/>
          <w:szCs w:val="24"/>
        </w:rPr>
        <w:t xml:space="preserve">iagramme </w:t>
      </w:r>
      <w:r>
        <w:rPr>
          <w:rFonts w:ascii="Arial" w:hAnsi="Arial" w:cs="Arial"/>
          <w:sz w:val="24"/>
          <w:szCs w:val="24"/>
        </w:rPr>
        <w:t>de séquence</w:t>
      </w:r>
      <w:r w:rsidRPr="00D26150">
        <w:rPr>
          <w:rFonts w:ascii="Arial" w:hAnsi="Arial" w:cs="Arial"/>
          <w:sz w:val="24"/>
          <w:szCs w:val="24"/>
        </w:rPr>
        <w:t xml:space="preserve"> (</w:t>
      </w:r>
      <w:r w:rsidRPr="005D5E45">
        <w:rPr>
          <w:rFonts w:ascii="Arial" w:hAnsi="Arial" w:cs="Arial"/>
          <w:sz w:val="24"/>
          <w:szCs w:val="24"/>
        </w:rPr>
        <w:t>opérations chronologique</w:t>
      </w:r>
      <w:r>
        <w:rPr>
          <w:rFonts w:ascii="Arial" w:hAnsi="Arial" w:cs="Arial"/>
          <w:sz w:val="24"/>
          <w:szCs w:val="24"/>
        </w:rPr>
        <w:t>s</w:t>
      </w:r>
      <w:r w:rsidRPr="005D5E45">
        <w:rPr>
          <w:rFonts w:ascii="Arial" w:hAnsi="Arial" w:cs="Arial"/>
          <w:sz w:val="24"/>
          <w:szCs w:val="24"/>
        </w:rPr>
        <w:t xml:space="preserve"> réalisées par un acteu</w:t>
      </w:r>
      <w:r>
        <w:rPr>
          <w:rFonts w:ascii="Arial" w:hAnsi="Arial" w:cs="Arial"/>
          <w:sz w:val="24"/>
          <w:szCs w:val="24"/>
        </w:rPr>
        <w:t>r</w:t>
      </w:r>
      <w:r w:rsidRPr="00D26150">
        <w:rPr>
          <w:rFonts w:ascii="Arial" w:hAnsi="Arial" w:cs="Arial"/>
          <w:sz w:val="24"/>
          <w:szCs w:val="24"/>
        </w:rPr>
        <w:t>) :</w:t>
      </w:r>
    </w:p>
    <w:p w:rsidR="004747AF" w:rsidRDefault="00740B60" w:rsidP="00F93081">
      <w:pPr>
        <w:ind w:left="-851"/>
      </w:pPr>
      <w:r>
        <w:object w:dxaOrig="13951" w:dyaOrig="8025">
          <v:shape id="_x0000_i1031" type="#_x0000_t75" style="width:549.45pt;height:314.55pt" o:ole="">
            <v:imagedata r:id="rId18" o:title=""/>
          </v:shape>
          <o:OLEObject Type="Embed" ProgID="Visio.Drawing.15" ShapeID="_x0000_i1031" DrawAspect="Content" ObjectID="_1712308538" r:id="rId19"/>
        </w:object>
      </w:r>
    </w:p>
    <w:p w:rsidR="008E70E3" w:rsidRDefault="008E70E3" w:rsidP="00F93081">
      <w:pPr>
        <w:ind w:left="-851"/>
      </w:pPr>
    </w:p>
    <w:p w:rsidR="008E70E3" w:rsidRDefault="008E70E3" w:rsidP="00F93081">
      <w:pPr>
        <w:ind w:left="-851"/>
      </w:pPr>
    </w:p>
    <w:p w:rsidR="008E70E3" w:rsidRDefault="008E70E3" w:rsidP="00F93081">
      <w:pPr>
        <w:ind w:left="-851"/>
      </w:pPr>
    </w:p>
    <w:p w:rsidR="008E70E3" w:rsidRDefault="008E70E3" w:rsidP="00F93081">
      <w:pPr>
        <w:ind w:left="-851"/>
        <w:rPr>
          <w:rFonts w:ascii="Arial" w:hAnsi="Arial" w:cs="Arial"/>
        </w:rPr>
      </w:pPr>
    </w:p>
    <w:p w:rsidR="005B7325" w:rsidRPr="00277369" w:rsidRDefault="005B7325" w:rsidP="00313A8E">
      <w:pPr>
        <w:pStyle w:val="titre11"/>
        <w:shd w:val="clear" w:color="auto" w:fill="EEECE1" w:themeFill="background2"/>
        <w:spacing w:before="360"/>
        <w:ind w:left="-567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D</w:t>
      </w:r>
      <w:r w:rsidRPr="00D26150">
        <w:rPr>
          <w:rFonts w:ascii="Arial" w:hAnsi="Arial" w:cs="Arial"/>
          <w:sz w:val="24"/>
          <w:szCs w:val="24"/>
        </w:rPr>
        <w:t xml:space="preserve">iagramme </w:t>
      </w:r>
      <w:r>
        <w:rPr>
          <w:rFonts w:ascii="Arial" w:hAnsi="Arial" w:cs="Arial"/>
          <w:sz w:val="24"/>
          <w:szCs w:val="24"/>
        </w:rPr>
        <w:t>de bloc interne</w:t>
      </w:r>
      <w:r w:rsidRPr="00D26150">
        <w:rPr>
          <w:rFonts w:ascii="Arial" w:hAnsi="Arial" w:cs="Arial"/>
          <w:sz w:val="24"/>
          <w:szCs w:val="24"/>
        </w:rPr>
        <w:t xml:space="preserve"> (</w:t>
      </w:r>
      <w:r w:rsidRPr="005B7325">
        <w:rPr>
          <w:rFonts w:ascii="Arial" w:hAnsi="Arial" w:cs="Arial"/>
          <w:sz w:val="24"/>
          <w:szCs w:val="24"/>
        </w:rPr>
        <w:t xml:space="preserve">structure interne du </w:t>
      </w:r>
      <w:r>
        <w:rPr>
          <w:rFonts w:ascii="Arial" w:hAnsi="Arial" w:cs="Arial"/>
          <w:sz w:val="24"/>
          <w:szCs w:val="24"/>
        </w:rPr>
        <w:t>système</w:t>
      </w:r>
      <w:r w:rsidRPr="00D26150">
        <w:rPr>
          <w:rFonts w:ascii="Arial" w:hAnsi="Arial" w:cs="Arial"/>
          <w:sz w:val="24"/>
          <w:szCs w:val="24"/>
        </w:rPr>
        <w:t>) :</w:t>
      </w:r>
    </w:p>
    <w:p w:rsidR="00D26150" w:rsidRDefault="001F4F2D" w:rsidP="00C21864">
      <w:pPr>
        <w:spacing w:before="120" w:after="120"/>
        <w:ind w:left="-709"/>
      </w:pPr>
      <w:r>
        <w:object w:dxaOrig="15495" w:dyaOrig="10935">
          <v:shape id="_x0000_i1032" type="#_x0000_t75" style="width:542.55pt;height:381.45pt" o:ole="">
            <v:imagedata r:id="rId20" o:title=""/>
          </v:shape>
          <o:OLEObject Type="Embed" ProgID="Visio.Drawing.15" ShapeID="_x0000_i1032" DrawAspect="Content" ObjectID="_1712308539" r:id="rId21"/>
        </w:object>
      </w:r>
    </w:p>
    <w:p w:rsidR="008E70E3" w:rsidRDefault="008E70E3" w:rsidP="008E70E3">
      <w:pPr>
        <w:ind w:left="-709"/>
        <w:rPr>
          <w:rFonts w:ascii="Arial" w:hAnsi="Arial" w:cs="Arial"/>
        </w:rPr>
      </w:pPr>
    </w:p>
    <w:p w:rsidR="00AF2DB4" w:rsidRPr="008E70E3" w:rsidRDefault="00686874" w:rsidP="008E70E3">
      <w:pPr>
        <w:pStyle w:val="Titre1"/>
        <w:numPr>
          <w:ilvl w:val="0"/>
          <w:numId w:val="8"/>
        </w:numPr>
        <w:spacing w:before="0" w:after="120"/>
        <w:ind w:left="-142"/>
        <w:rPr>
          <w:rFonts w:ascii="Comic Sans MS" w:hAnsi="Comic Sans MS"/>
          <w:color w:val="0000FF"/>
          <w:u w:val="single"/>
          <w:lang w:eastAsia="en-US"/>
        </w:rPr>
      </w:pPr>
      <w:r w:rsidRPr="008E70E3">
        <w:rPr>
          <w:rFonts w:ascii="Comic Sans MS" w:hAnsi="Comic Sans MS"/>
          <w:color w:val="0000FF"/>
          <w:u w:val="single"/>
          <w:lang w:eastAsia="en-US"/>
        </w:rPr>
        <w:t>Analyse du Cahier des charges</w:t>
      </w:r>
      <w:r w:rsidR="00AF2DB4" w:rsidRPr="008E70E3">
        <w:rPr>
          <w:rFonts w:ascii="Comic Sans MS" w:hAnsi="Comic Sans MS"/>
          <w:color w:val="0000FF"/>
          <w:u w:val="single"/>
          <w:lang w:eastAsia="en-US"/>
        </w:rPr>
        <w:t xml:space="preserve"> </w:t>
      </w:r>
    </w:p>
    <w:p w:rsidR="00D04FD4" w:rsidRPr="00EA3373" w:rsidRDefault="00D04FD4" w:rsidP="00067DB4">
      <w:pPr>
        <w:spacing w:after="120"/>
        <w:ind w:left="-360"/>
        <w:rPr>
          <w:rFonts w:ascii="Arial" w:hAnsi="Arial" w:cs="Arial"/>
          <w:sz w:val="4"/>
        </w:rPr>
      </w:pPr>
    </w:p>
    <w:p w:rsidR="008A37FC" w:rsidRDefault="008A37FC" w:rsidP="00067DB4">
      <w:pPr>
        <w:spacing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 xml:space="preserve">À partir </w:t>
      </w:r>
      <w:r w:rsidR="008E70E3">
        <w:rPr>
          <w:rFonts w:ascii="Arial" w:hAnsi="Arial" w:cs="Arial"/>
        </w:rPr>
        <w:t>des différents diagrammes SysML du produit</w:t>
      </w:r>
      <w:r>
        <w:rPr>
          <w:rFonts w:ascii="Arial" w:hAnsi="Arial" w:cs="Arial"/>
        </w:rPr>
        <w:t>, répondez aux questions suivantes :</w:t>
      </w:r>
    </w:p>
    <w:p w:rsidR="00D04FD4" w:rsidRDefault="00AF2DB4" w:rsidP="00686874">
      <w:pPr>
        <w:spacing w:before="240" w:after="120"/>
        <w:ind w:left="-360"/>
        <w:rPr>
          <w:rFonts w:ascii="Arial" w:hAnsi="Arial" w:cs="Arial"/>
        </w:rPr>
      </w:pPr>
      <w:r w:rsidRPr="008A37FC">
        <w:rPr>
          <w:rFonts w:ascii="Arial" w:hAnsi="Arial" w:cs="Arial"/>
          <w:b/>
        </w:rPr>
        <w:t>Q1</w:t>
      </w:r>
      <w:r>
        <w:rPr>
          <w:rFonts w:ascii="Arial" w:hAnsi="Arial" w:cs="Arial"/>
        </w:rPr>
        <w:t xml:space="preserve"> : </w:t>
      </w:r>
      <w:r w:rsidR="008A37FC">
        <w:rPr>
          <w:rFonts w:ascii="Arial" w:hAnsi="Arial" w:cs="Arial"/>
        </w:rPr>
        <w:t>De combien de chiffres est composé le code d'accès entré par l'utilisateur sur le clavier ?</w:t>
      </w:r>
      <w:r w:rsidR="00EA3373">
        <w:rPr>
          <w:rFonts w:ascii="Arial" w:hAnsi="Arial" w:cs="Arial"/>
        </w:rPr>
        <w:t xml:space="preserve"> De combien de touches est constitué le clavier ?</w:t>
      </w:r>
    </w:p>
    <w:p w:rsidR="00D04FD4" w:rsidRDefault="008A37FC" w:rsidP="008A37FC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……………………………………………………………………………………………………………..</w:t>
      </w:r>
    </w:p>
    <w:p w:rsidR="008A37FC" w:rsidRDefault="008A37FC" w:rsidP="00686874">
      <w:pPr>
        <w:spacing w:before="240" w:after="120"/>
        <w:ind w:left="-360"/>
        <w:rPr>
          <w:rFonts w:ascii="Arial" w:hAnsi="Arial" w:cs="Arial"/>
        </w:rPr>
      </w:pPr>
      <w:r w:rsidRPr="008A37FC">
        <w:rPr>
          <w:rFonts w:ascii="Arial" w:hAnsi="Arial" w:cs="Arial"/>
          <w:b/>
        </w:rPr>
        <w:t>Q</w:t>
      </w:r>
      <w:r>
        <w:rPr>
          <w:rFonts w:ascii="Arial" w:hAnsi="Arial" w:cs="Arial"/>
          <w:b/>
        </w:rPr>
        <w:t>2</w:t>
      </w:r>
      <w:r>
        <w:rPr>
          <w:rFonts w:ascii="Arial" w:hAnsi="Arial" w:cs="Arial"/>
        </w:rPr>
        <w:t xml:space="preserve"> : </w:t>
      </w:r>
      <w:r w:rsidRPr="008A37FC">
        <w:rPr>
          <w:rFonts w:ascii="Arial" w:hAnsi="Arial" w:cs="Arial"/>
          <w:b/>
        </w:rPr>
        <w:t>Comment</w:t>
      </w:r>
      <w:r>
        <w:rPr>
          <w:rFonts w:ascii="Arial" w:hAnsi="Arial" w:cs="Arial"/>
        </w:rPr>
        <w:t xml:space="preserve"> doit réagir le système si l'utilisateur entre le mauvais code au clavier ?</w:t>
      </w:r>
    </w:p>
    <w:p w:rsidR="008A37FC" w:rsidRDefault="008A37FC" w:rsidP="008A37FC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……………………………………………………………………………………………………………..</w:t>
      </w:r>
    </w:p>
    <w:p w:rsidR="008A37FC" w:rsidRDefault="008A37FC" w:rsidP="008A37FC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……………………………………………………………………………………………………………..</w:t>
      </w:r>
    </w:p>
    <w:p w:rsidR="008A37FC" w:rsidRDefault="008A37FC" w:rsidP="00686874">
      <w:pPr>
        <w:spacing w:before="240" w:after="120"/>
        <w:ind w:left="-360"/>
        <w:rPr>
          <w:rFonts w:ascii="Arial" w:hAnsi="Arial" w:cs="Arial"/>
        </w:rPr>
      </w:pPr>
      <w:r w:rsidRPr="008A37FC">
        <w:rPr>
          <w:rFonts w:ascii="Arial" w:hAnsi="Arial" w:cs="Arial"/>
          <w:b/>
        </w:rPr>
        <w:t>Q</w:t>
      </w:r>
      <w:r>
        <w:rPr>
          <w:rFonts w:ascii="Arial" w:hAnsi="Arial" w:cs="Arial"/>
          <w:b/>
        </w:rPr>
        <w:t>3</w:t>
      </w:r>
      <w:r>
        <w:rPr>
          <w:rFonts w:ascii="Arial" w:hAnsi="Arial" w:cs="Arial"/>
        </w:rPr>
        <w:t xml:space="preserve"> : </w:t>
      </w:r>
      <w:r w:rsidRPr="008A37FC">
        <w:rPr>
          <w:rFonts w:ascii="Arial" w:hAnsi="Arial" w:cs="Arial"/>
        </w:rPr>
        <w:t>Quelles sont les informations transmises par le système au technicien ?</w:t>
      </w:r>
    </w:p>
    <w:p w:rsidR="008A37FC" w:rsidRDefault="008A37FC" w:rsidP="008A37FC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……………………………………………………………………………………………………………..</w:t>
      </w:r>
    </w:p>
    <w:p w:rsidR="008A37FC" w:rsidRDefault="008A37FC" w:rsidP="008A37FC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……………………………………………………………………………………………………………..</w:t>
      </w:r>
    </w:p>
    <w:p w:rsidR="00686874" w:rsidRDefault="00686874" w:rsidP="008E70E3">
      <w:pPr>
        <w:spacing w:before="240" w:after="120"/>
        <w:ind w:left="-360"/>
        <w:rPr>
          <w:rFonts w:ascii="Arial" w:hAnsi="Arial" w:cs="Arial"/>
        </w:rPr>
      </w:pPr>
      <w:r w:rsidRPr="008A37FC">
        <w:rPr>
          <w:rFonts w:ascii="Arial" w:hAnsi="Arial" w:cs="Arial"/>
          <w:b/>
        </w:rPr>
        <w:t>Q</w:t>
      </w:r>
      <w:r w:rsidR="00520FF1">
        <w:rPr>
          <w:rFonts w:ascii="Arial" w:hAnsi="Arial" w:cs="Arial"/>
          <w:b/>
        </w:rPr>
        <w:t>4</w:t>
      </w:r>
      <w:r>
        <w:rPr>
          <w:rFonts w:ascii="Arial" w:hAnsi="Arial" w:cs="Arial"/>
        </w:rPr>
        <w:t xml:space="preserve"> : </w:t>
      </w:r>
      <w:r w:rsidR="00EA3373">
        <w:rPr>
          <w:rFonts w:ascii="Arial" w:hAnsi="Arial" w:cs="Arial"/>
        </w:rPr>
        <w:t>C</w:t>
      </w:r>
      <w:r>
        <w:rPr>
          <w:rFonts w:ascii="Arial" w:hAnsi="Arial" w:cs="Arial"/>
        </w:rPr>
        <w:t>ombien de temps l'accès est-il possible si l'utilisateur entre le bon code au clavier ?</w:t>
      </w:r>
    </w:p>
    <w:p w:rsidR="008A37FC" w:rsidRDefault="008A37FC" w:rsidP="008A37FC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……………………………………………………………………………………………………………..</w:t>
      </w:r>
    </w:p>
    <w:p w:rsidR="00142750" w:rsidRDefault="00142750" w:rsidP="00686874">
      <w:pPr>
        <w:spacing w:before="240" w:after="120"/>
        <w:ind w:left="-360"/>
        <w:rPr>
          <w:rFonts w:ascii="Arial" w:hAnsi="Arial" w:cs="Arial"/>
          <w:b/>
        </w:rPr>
      </w:pPr>
    </w:p>
    <w:p w:rsidR="00686874" w:rsidRDefault="00686874" w:rsidP="00686874">
      <w:pPr>
        <w:spacing w:before="240" w:after="120"/>
        <w:ind w:left="-360"/>
        <w:rPr>
          <w:rFonts w:ascii="Arial" w:hAnsi="Arial" w:cs="Arial"/>
        </w:rPr>
      </w:pPr>
      <w:r w:rsidRPr="008A37FC">
        <w:rPr>
          <w:rFonts w:ascii="Arial" w:hAnsi="Arial" w:cs="Arial"/>
          <w:b/>
        </w:rPr>
        <w:lastRenderedPageBreak/>
        <w:t>Q</w:t>
      </w:r>
      <w:r w:rsidR="00520FF1">
        <w:rPr>
          <w:rFonts w:ascii="Arial" w:hAnsi="Arial" w:cs="Arial"/>
          <w:b/>
        </w:rPr>
        <w:t>5</w:t>
      </w:r>
      <w:r>
        <w:rPr>
          <w:rFonts w:ascii="Arial" w:hAnsi="Arial" w:cs="Arial"/>
        </w:rPr>
        <w:t xml:space="preserve"> : Citez tous les éléments matériels faisant partie de la chaine </w:t>
      </w:r>
      <w:r w:rsidR="00EA3373">
        <w:rPr>
          <w:rFonts w:ascii="Arial" w:hAnsi="Arial" w:cs="Arial"/>
        </w:rPr>
        <w:t>de puissance du système</w:t>
      </w:r>
      <w:r>
        <w:rPr>
          <w:rFonts w:ascii="Arial" w:hAnsi="Arial" w:cs="Arial"/>
        </w:rPr>
        <w:t xml:space="preserve"> :</w:t>
      </w:r>
    </w:p>
    <w:p w:rsidR="00686874" w:rsidRDefault="00686874" w:rsidP="00686874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……………………………………………………………………………………………………………..</w:t>
      </w:r>
    </w:p>
    <w:p w:rsidR="00686874" w:rsidRDefault="00686874" w:rsidP="00686874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……………………………………………………………………………………………………………..</w:t>
      </w:r>
    </w:p>
    <w:p w:rsidR="00686874" w:rsidRDefault="00686874" w:rsidP="00686874">
      <w:pPr>
        <w:spacing w:before="240" w:after="120"/>
        <w:ind w:left="-360"/>
        <w:rPr>
          <w:rFonts w:ascii="Arial" w:hAnsi="Arial" w:cs="Arial"/>
        </w:rPr>
      </w:pPr>
      <w:r w:rsidRPr="008A37FC">
        <w:rPr>
          <w:rFonts w:ascii="Arial" w:hAnsi="Arial" w:cs="Arial"/>
          <w:b/>
        </w:rPr>
        <w:t>Q</w:t>
      </w:r>
      <w:r w:rsidR="00520FF1">
        <w:rPr>
          <w:rFonts w:ascii="Arial" w:hAnsi="Arial" w:cs="Arial"/>
          <w:b/>
        </w:rPr>
        <w:t>6</w:t>
      </w:r>
      <w:r>
        <w:rPr>
          <w:rFonts w:ascii="Arial" w:hAnsi="Arial" w:cs="Arial"/>
        </w:rPr>
        <w:t xml:space="preserve"> : Quel est le rôle du relais dans le système ?</w:t>
      </w:r>
    </w:p>
    <w:p w:rsidR="00686874" w:rsidRDefault="00686874" w:rsidP="00686874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……………………………………………………………………………………………………………..</w:t>
      </w:r>
    </w:p>
    <w:p w:rsidR="00686874" w:rsidRDefault="00686874" w:rsidP="00686874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……………………………………………………………………………………………………………..</w:t>
      </w:r>
    </w:p>
    <w:p w:rsidR="00476E0D" w:rsidRDefault="00476E0D" w:rsidP="008E70E3">
      <w:pPr>
        <w:spacing w:before="360" w:after="120"/>
        <w:ind w:left="-360"/>
        <w:rPr>
          <w:rFonts w:ascii="Arial" w:hAnsi="Arial" w:cs="Arial"/>
        </w:rPr>
      </w:pPr>
      <w:r w:rsidRPr="008A37FC">
        <w:rPr>
          <w:rFonts w:ascii="Arial" w:hAnsi="Arial" w:cs="Arial"/>
          <w:b/>
        </w:rPr>
        <w:t>Q</w:t>
      </w:r>
      <w:r>
        <w:rPr>
          <w:rFonts w:ascii="Arial" w:hAnsi="Arial" w:cs="Arial"/>
          <w:b/>
        </w:rPr>
        <w:t>7</w:t>
      </w:r>
      <w:r>
        <w:rPr>
          <w:rFonts w:ascii="Arial" w:hAnsi="Arial" w:cs="Arial"/>
        </w:rPr>
        <w:t xml:space="preserve"> : Quelle est la tension nominale de la batterie </w:t>
      </w:r>
      <w:r w:rsidR="00D13CE4">
        <w:rPr>
          <w:rFonts w:ascii="Arial" w:hAnsi="Arial" w:cs="Arial"/>
        </w:rPr>
        <w:t>Li-ion</w:t>
      </w:r>
      <w:r>
        <w:rPr>
          <w:rFonts w:ascii="Arial" w:hAnsi="Arial" w:cs="Arial"/>
        </w:rPr>
        <w:t xml:space="preserve"> ? </w:t>
      </w:r>
      <w:r w:rsidR="006472C1">
        <w:rPr>
          <w:rFonts w:ascii="Arial" w:hAnsi="Arial" w:cs="Arial"/>
        </w:rPr>
        <w:t>De combien</w:t>
      </w:r>
      <w:r>
        <w:rPr>
          <w:rFonts w:ascii="Arial" w:hAnsi="Arial" w:cs="Arial"/>
        </w:rPr>
        <w:t xml:space="preserve"> d'éléments </w:t>
      </w:r>
      <w:r w:rsidR="006472C1">
        <w:rPr>
          <w:rFonts w:ascii="Arial" w:hAnsi="Arial" w:cs="Arial"/>
        </w:rPr>
        <w:t>est-elle alors constituée</w:t>
      </w:r>
      <w:r>
        <w:rPr>
          <w:rFonts w:ascii="Arial" w:hAnsi="Arial" w:cs="Arial"/>
        </w:rPr>
        <w:t xml:space="preserve"> ? </w:t>
      </w:r>
      <w:r w:rsidR="006472C1">
        <w:rPr>
          <w:rFonts w:ascii="Arial" w:hAnsi="Arial" w:cs="Arial"/>
        </w:rPr>
        <w:t>Identifiez alors</w:t>
      </w:r>
      <w:r>
        <w:rPr>
          <w:rFonts w:ascii="Arial" w:hAnsi="Arial" w:cs="Arial"/>
        </w:rPr>
        <w:t xml:space="preserve"> la tension de décharge maximale de la batterie ?</w:t>
      </w:r>
    </w:p>
    <w:p w:rsidR="008E70E3" w:rsidRDefault="008E70E3" w:rsidP="008E70E3">
      <w:pPr>
        <w:spacing w:before="360" w:after="120"/>
        <w:ind w:left="-360"/>
        <w:rPr>
          <w:rFonts w:ascii="Arial" w:hAnsi="Arial" w:cs="Arial"/>
        </w:rPr>
      </w:pPr>
      <w:r>
        <w:rPr>
          <w:rFonts w:ascii="Arial" w:hAnsi="Arial" w:cs="Arial"/>
          <w:b/>
        </w:rPr>
        <w:t xml:space="preserve">Rappel </w:t>
      </w:r>
      <w:r w:rsidRPr="008E70E3">
        <w:rPr>
          <w:rFonts w:ascii="Arial" w:hAnsi="Arial" w:cs="Arial"/>
        </w:rPr>
        <w:t>:</w:t>
      </w:r>
    </w:p>
    <w:tbl>
      <w:tblPr>
        <w:tblStyle w:val="Grilledutableau"/>
        <w:tblpPr w:leftFromText="141" w:rightFromText="141" w:vertAnchor="text" w:horzAnchor="page" w:tblpX="2413" w:tblpY="11"/>
        <w:tblW w:w="7824" w:type="dxa"/>
        <w:tblLook w:val="04A0" w:firstRow="1" w:lastRow="0" w:firstColumn="1" w:lastColumn="0" w:noHBand="0" w:noVBand="1"/>
      </w:tblPr>
      <w:tblGrid>
        <w:gridCol w:w="2215"/>
        <w:gridCol w:w="1498"/>
        <w:gridCol w:w="1701"/>
        <w:gridCol w:w="2410"/>
      </w:tblGrid>
      <w:tr w:rsidR="00476E0D" w:rsidRPr="006B419C" w:rsidTr="00476E0D">
        <w:trPr>
          <w:trHeight w:val="340"/>
        </w:trPr>
        <w:tc>
          <w:tcPr>
            <w:tcW w:w="2215" w:type="dxa"/>
            <w:vAlign w:val="center"/>
          </w:tcPr>
          <w:p w:rsidR="00476E0D" w:rsidRPr="00686874" w:rsidRDefault="00476E0D" w:rsidP="00476E0D">
            <w:pPr>
              <w:jc w:val="center"/>
              <w:rPr>
                <w:rFonts w:asciiTheme="minorHAnsi" w:hAnsiTheme="minorHAnsi" w:cstheme="minorHAnsi"/>
                <w:sz w:val="16"/>
              </w:rPr>
            </w:pPr>
            <w:r w:rsidRPr="00686874">
              <w:rPr>
                <w:rFonts w:asciiTheme="minorHAnsi" w:hAnsiTheme="minorHAnsi" w:cstheme="minorHAnsi"/>
                <w:b/>
                <w:bCs/>
                <w:sz w:val="16"/>
              </w:rPr>
              <w:t>Technologie des éléments de batteries</w:t>
            </w:r>
          </w:p>
        </w:tc>
        <w:tc>
          <w:tcPr>
            <w:tcW w:w="1498" w:type="dxa"/>
            <w:vAlign w:val="center"/>
          </w:tcPr>
          <w:p w:rsidR="00476E0D" w:rsidRPr="00686874" w:rsidRDefault="00476E0D" w:rsidP="00476E0D">
            <w:pPr>
              <w:jc w:val="center"/>
              <w:rPr>
                <w:rFonts w:asciiTheme="minorHAnsi" w:hAnsiTheme="minorHAnsi" w:cstheme="minorHAnsi"/>
                <w:b/>
                <w:bCs/>
                <w:sz w:val="16"/>
              </w:rPr>
            </w:pPr>
            <w:r w:rsidRPr="00686874">
              <w:rPr>
                <w:rFonts w:asciiTheme="minorHAnsi" w:hAnsiTheme="minorHAnsi" w:cstheme="minorHAnsi"/>
                <w:b/>
                <w:bCs/>
                <w:sz w:val="16"/>
              </w:rPr>
              <w:t>Tension nominale d'un élément</w:t>
            </w:r>
          </w:p>
        </w:tc>
        <w:tc>
          <w:tcPr>
            <w:tcW w:w="1701" w:type="dxa"/>
            <w:vAlign w:val="center"/>
          </w:tcPr>
          <w:p w:rsidR="00476E0D" w:rsidRPr="00686874" w:rsidRDefault="00476E0D" w:rsidP="00476E0D">
            <w:pPr>
              <w:jc w:val="center"/>
              <w:rPr>
                <w:rFonts w:asciiTheme="minorHAnsi" w:hAnsiTheme="minorHAnsi" w:cstheme="minorHAnsi"/>
                <w:sz w:val="16"/>
              </w:rPr>
            </w:pPr>
            <w:r w:rsidRPr="00686874">
              <w:rPr>
                <w:rFonts w:asciiTheme="minorHAnsi" w:hAnsiTheme="minorHAnsi" w:cstheme="minorHAnsi"/>
                <w:b/>
                <w:bCs/>
                <w:sz w:val="16"/>
              </w:rPr>
              <w:t>Tension de décharge max par élément</w:t>
            </w:r>
          </w:p>
        </w:tc>
        <w:tc>
          <w:tcPr>
            <w:tcW w:w="2410" w:type="dxa"/>
            <w:vAlign w:val="center"/>
          </w:tcPr>
          <w:p w:rsidR="00476E0D" w:rsidRPr="00686874" w:rsidRDefault="00476E0D" w:rsidP="00476E0D">
            <w:pPr>
              <w:jc w:val="center"/>
              <w:rPr>
                <w:rFonts w:asciiTheme="minorHAnsi" w:hAnsiTheme="minorHAnsi" w:cstheme="minorHAnsi"/>
                <w:b/>
                <w:bCs/>
                <w:sz w:val="16"/>
              </w:rPr>
            </w:pPr>
            <w:r w:rsidRPr="00686874">
              <w:rPr>
                <w:rFonts w:asciiTheme="minorHAnsi" w:hAnsiTheme="minorHAnsi" w:cstheme="minorHAnsi"/>
                <w:b/>
                <w:bCs/>
                <w:sz w:val="16"/>
              </w:rPr>
              <w:t>Cycles de vie / Durée de vie max</w:t>
            </w:r>
          </w:p>
        </w:tc>
      </w:tr>
      <w:tr w:rsidR="00476E0D" w:rsidRPr="006B419C" w:rsidTr="00476E0D">
        <w:tc>
          <w:tcPr>
            <w:tcW w:w="2215" w:type="dxa"/>
            <w:vAlign w:val="center"/>
          </w:tcPr>
          <w:p w:rsidR="00476E0D" w:rsidRPr="00686874" w:rsidRDefault="00476E0D" w:rsidP="0097783E">
            <w:pPr>
              <w:pStyle w:val="Paragraphedeliste"/>
              <w:autoSpaceDE w:val="0"/>
              <w:autoSpaceDN w:val="0"/>
              <w:adjustRightInd w:val="0"/>
              <w:ind w:left="420"/>
              <w:rPr>
                <w:rFonts w:asciiTheme="minorHAnsi" w:hAnsiTheme="minorHAnsi" w:cstheme="minorHAnsi"/>
                <w:b/>
                <w:color w:val="0070C0"/>
                <w:sz w:val="20"/>
                <w:lang w:val="en-GB"/>
              </w:rPr>
            </w:pPr>
            <w:r w:rsidRPr="00686874">
              <w:rPr>
                <w:rFonts w:asciiTheme="minorHAnsi" w:eastAsia="Calibri" w:hAnsiTheme="minorHAnsi" w:cstheme="minorHAnsi"/>
                <w:bCs/>
                <w:color w:val="0070C0"/>
                <w:sz w:val="20"/>
                <w:lang w:val="en-GB"/>
              </w:rPr>
              <w:t xml:space="preserve">Lithium </w:t>
            </w:r>
            <w:r w:rsidR="0097783E">
              <w:rPr>
                <w:rFonts w:asciiTheme="minorHAnsi" w:eastAsia="Calibri" w:hAnsiTheme="minorHAnsi" w:cstheme="minorHAnsi"/>
                <w:bCs/>
                <w:color w:val="0070C0"/>
                <w:sz w:val="20"/>
                <w:lang w:val="en-GB"/>
              </w:rPr>
              <w:t>ion</w:t>
            </w:r>
          </w:p>
        </w:tc>
        <w:tc>
          <w:tcPr>
            <w:tcW w:w="1498" w:type="dxa"/>
            <w:vAlign w:val="center"/>
          </w:tcPr>
          <w:p w:rsidR="00476E0D" w:rsidRPr="00686874" w:rsidRDefault="00476E0D" w:rsidP="0097783E">
            <w:pPr>
              <w:pStyle w:val="Paragraphedeliste"/>
              <w:autoSpaceDE w:val="0"/>
              <w:autoSpaceDN w:val="0"/>
              <w:adjustRightInd w:val="0"/>
              <w:ind w:left="420"/>
              <w:rPr>
                <w:rFonts w:asciiTheme="minorHAnsi" w:eastAsia="Calibri" w:hAnsiTheme="minorHAnsi" w:cstheme="minorHAnsi"/>
                <w:b/>
                <w:bCs/>
                <w:color w:val="0070C0"/>
                <w:sz w:val="20"/>
              </w:rPr>
            </w:pPr>
            <w:r w:rsidRPr="00686874">
              <w:rPr>
                <w:rFonts w:asciiTheme="minorHAnsi" w:eastAsia="Calibri" w:hAnsiTheme="minorHAnsi" w:cstheme="minorHAnsi"/>
                <w:bCs/>
                <w:color w:val="0070C0"/>
                <w:sz w:val="20"/>
              </w:rPr>
              <w:t>3,</w:t>
            </w:r>
            <w:r w:rsidR="0097783E">
              <w:rPr>
                <w:rFonts w:asciiTheme="minorHAnsi" w:eastAsia="Calibri" w:hAnsiTheme="minorHAnsi" w:cstheme="minorHAnsi"/>
                <w:bCs/>
                <w:color w:val="0070C0"/>
                <w:sz w:val="20"/>
              </w:rPr>
              <w:t>7</w:t>
            </w:r>
            <w:r w:rsidRPr="00686874">
              <w:rPr>
                <w:rFonts w:asciiTheme="minorHAnsi" w:eastAsia="Calibri" w:hAnsiTheme="minorHAnsi" w:cstheme="minorHAnsi"/>
                <w:bCs/>
                <w:color w:val="0070C0"/>
                <w:sz w:val="20"/>
              </w:rPr>
              <w:t xml:space="preserve"> V</w:t>
            </w:r>
          </w:p>
        </w:tc>
        <w:tc>
          <w:tcPr>
            <w:tcW w:w="1701" w:type="dxa"/>
            <w:vAlign w:val="center"/>
          </w:tcPr>
          <w:p w:rsidR="00476E0D" w:rsidRPr="00686874" w:rsidRDefault="0097783E" w:rsidP="00476E0D">
            <w:pPr>
              <w:pStyle w:val="Paragraphedeliste"/>
              <w:autoSpaceDE w:val="0"/>
              <w:autoSpaceDN w:val="0"/>
              <w:adjustRightInd w:val="0"/>
              <w:ind w:left="420"/>
              <w:rPr>
                <w:rFonts w:asciiTheme="minorHAnsi" w:hAnsiTheme="minorHAnsi" w:cstheme="minorHAnsi"/>
                <w:b/>
                <w:color w:val="0070C0"/>
                <w:sz w:val="20"/>
              </w:rPr>
            </w:pPr>
            <w:r>
              <w:rPr>
                <w:rFonts w:asciiTheme="minorHAnsi" w:hAnsiTheme="minorHAnsi" w:cstheme="minorHAnsi"/>
                <w:color w:val="0070C0"/>
                <w:sz w:val="20"/>
              </w:rPr>
              <w:t>2,5</w:t>
            </w:r>
            <w:r w:rsidR="00476E0D" w:rsidRPr="00686874">
              <w:rPr>
                <w:rFonts w:asciiTheme="minorHAnsi" w:hAnsiTheme="minorHAnsi" w:cstheme="minorHAnsi"/>
                <w:color w:val="0070C0"/>
                <w:sz w:val="20"/>
              </w:rPr>
              <w:t xml:space="preserve"> V</w:t>
            </w:r>
          </w:p>
        </w:tc>
        <w:tc>
          <w:tcPr>
            <w:tcW w:w="2410" w:type="dxa"/>
            <w:vAlign w:val="center"/>
          </w:tcPr>
          <w:p w:rsidR="00476E0D" w:rsidRPr="00686874" w:rsidRDefault="0097783E" w:rsidP="0097783E">
            <w:pPr>
              <w:pStyle w:val="Paragraphedeliste"/>
              <w:autoSpaceDE w:val="0"/>
              <w:autoSpaceDN w:val="0"/>
              <w:adjustRightInd w:val="0"/>
              <w:ind w:left="151"/>
              <w:rPr>
                <w:rFonts w:asciiTheme="minorHAnsi" w:eastAsia="Calibri" w:hAnsiTheme="minorHAnsi" w:cstheme="minorHAnsi"/>
                <w:b/>
                <w:bCs/>
                <w:color w:val="0070C0"/>
                <w:sz w:val="20"/>
              </w:rPr>
            </w:pPr>
            <w:r>
              <w:rPr>
                <w:rFonts w:asciiTheme="minorHAnsi" w:eastAsia="Calibri" w:hAnsiTheme="minorHAnsi" w:cstheme="minorHAnsi"/>
                <w:bCs/>
                <w:color w:val="0070C0"/>
                <w:sz w:val="20"/>
              </w:rPr>
              <w:t>300</w:t>
            </w:r>
            <w:r w:rsidR="00476E0D" w:rsidRPr="00686874">
              <w:rPr>
                <w:rFonts w:asciiTheme="minorHAnsi" w:eastAsia="Calibri" w:hAnsiTheme="minorHAnsi" w:cstheme="minorHAnsi"/>
                <w:bCs/>
                <w:color w:val="0070C0"/>
                <w:sz w:val="20"/>
              </w:rPr>
              <w:t xml:space="preserve"> à </w:t>
            </w:r>
            <w:r>
              <w:rPr>
                <w:rFonts w:asciiTheme="minorHAnsi" w:eastAsia="Calibri" w:hAnsiTheme="minorHAnsi" w:cstheme="minorHAnsi"/>
                <w:bCs/>
                <w:color w:val="0070C0"/>
                <w:sz w:val="20"/>
              </w:rPr>
              <w:t>500</w:t>
            </w:r>
            <w:r w:rsidR="00476E0D" w:rsidRPr="00686874">
              <w:rPr>
                <w:rFonts w:asciiTheme="minorHAnsi" w:eastAsia="Calibri" w:hAnsiTheme="minorHAnsi" w:cstheme="minorHAnsi"/>
                <w:bCs/>
                <w:color w:val="0070C0"/>
                <w:sz w:val="20"/>
              </w:rPr>
              <w:t xml:space="preserve"> cycles / 3 ans</w:t>
            </w:r>
          </w:p>
        </w:tc>
      </w:tr>
    </w:tbl>
    <w:p w:rsidR="00476E0D" w:rsidRDefault="00476E0D" w:rsidP="00476E0D">
      <w:pPr>
        <w:spacing w:before="240" w:after="120"/>
        <w:ind w:left="-360"/>
        <w:rPr>
          <w:rFonts w:ascii="Arial" w:hAnsi="Arial" w:cs="Arial"/>
        </w:rPr>
      </w:pPr>
    </w:p>
    <w:p w:rsidR="00476E0D" w:rsidRDefault="00476E0D" w:rsidP="00313A8E">
      <w:pPr>
        <w:spacing w:before="360"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……………………………………………………………………………………………………………..</w:t>
      </w:r>
    </w:p>
    <w:p w:rsidR="00476E0D" w:rsidRDefault="00476E0D" w:rsidP="00476E0D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……………………………………………………………………………………………………………..</w:t>
      </w:r>
    </w:p>
    <w:p w:rsidR="006472C1" w:rsidRDefault="006472C1" w:rsidP="006472C1">
      <w:pPr>
        <w:spacing w:before="240" w:after="120"/>
        <w:ind w:left="-360"/>
        <w:rPr>
          <w:rFonts w:ascii="Arial" w:hAnsi="Arial" w:cs="Arial"/>
        </w:rPr>
      </w:pPr>
      <w:r w:rsidRPr="008A37FC">
        <w:rPr>
          <w:rFonts w:ascii="Arial" w:hAnsi="Arial" w:cs="Arial"/>
          <w:b/>
        </w:rPr>
        <w:t>Q</w:t>
      </w:r>
      <w:r>
        <w:rPr>
          <w:rFonts w:ascii="Arial" w:hAnsi="Arial" w:cs="Arial"/>
          <w:b/>
        </w:rPr>
        <w:t>8</w:t>
      </w:r>
      <w:r w:rsidR="003F21AF">
        <w:rPr>
          <w:rFonts w:ascii="Arial" w:hAnsi="Arial" w:cs="Arial"/>
        </w:rPr>
        <w:t xml:space="preserve"> : Quel</w:t>
      </w:r>
      <w:r>
        <w:rPr>
          <w:rFonts w:ascii="Arial" w:hAnsi="Arial" w:cs="Arial"/>
        </w:rPr>
        <w:t xml:space="preserve"> est le rôle de la gâche électrique dans ce produit ? Quelle est sa consommation en courant lorsqu'elle est activée ? </w:t>
      </w:r>
    </w:p>
    <w:p w:rsidR="006472C1" w:rsidRDefault="006472C1" w:rsidP="006472C1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……………………………………………………………………………………………………………..</w:t>
      </w:r>
    </w:p>
    <w:p w:rsidR="006472C1" w:rsidRDefault="006472C1" w:rsidP="006472C1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……………………………………………………………………………………………………………..</w:t>
      </w:r>
    </w:p>
    <w:p w:rsidR="00686874" w:rsidRDefault="00686874" w:rsidP="00686874">
      <w:pPr>
        <w:spacing w:before="240" w:after="120"/>
        <w:ind w:left="-360"/>
        <w:rPr>
          <w:rFonts w:ascii="Arial" w:hAnsi="Arial" w:cs="Arial"/>
        </w:rPr>
      </w:pPr>
      <w:r w:rsidRPr="008A37FC">
        <w:rPr>
          <w:rFonts w:ascii="Arial" w:hAnsi="Arial" w:cs="Arial"/>
          <w:b/>
        </w:rPr>
        <w:t>Q</w:t>
      </w:r>
      <w:r w:rsidR="006472C1">
        <w:rPr>
          <w:rFonts w:ascii="Arial" w:hAnsi="Arial" w:cs="Arial"/>
          <w:b/>
        </w:rPr>
        <w:t>9</w:t>
      </w:r>
      <w:r>
        <w:rPr>
          <w:rFonts w:ascii="Arial" w:hAnsi="Arial" w:cs="Arial"/>
        </w:rPr>
        <w:t xml:space="preserve"> : Combien de cycle d'ouverture peut-on avoir avant décharge de la batterie ?</w:t>
      </w:r>
      <w:r w:rsidR="00FD00C3">
        <w:rPr>
          <w:rFonts w:ascii="Arial" w:hAnsi="Arial" w:cs="Arial"/>
        </w:rPr>
        <w:t xml:space="preserve"> Le cahier des charges est-il respecté ?</w:t>
      </w:r>
    </w:p>
    <w:p w:rsidR="00686874" w:rsidRDefault="00686874" w:rsidP="00686874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……………………………………………………………………………………………………………..</w:t>
      </w:r>
    </w:p>
    <w:p w:rsidR="00686874" w:rsidRDefault="00686874" w:rsidP="00686874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……………………………………………………………………………………………………………..</w:t>
      </w:r>
    </w:p>
    <w:p w:rsidR="00686874" w:rsidRDefault="00686874" w:rsidP="00686874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……………………………………………………………………………………………………………..</w:t>
      </w:r>
    </w:p>
    <w:p w:rsidR="00686874" w:rsidRDefault="00686874" w:rsidP="00686874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……………………………………………………………………………………………………………..</w:t>
      </w:r>
    </w:p>
    <w:p w:rsidR="00686874" w:rsidRDefault="00686874" w:rsidP="00686874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……………………………………………………………………………………………………………..</w:t>
      </w:r>
    </w:p>
    <w:p w:rsidR="00D06D7F" w:rsidRDefault="00D06D7F" w:rsidP="00520FF1">
      <w:pPr>
        <w:spacing w:before="240" w:after="120"/>
        <w:ind w:left="-360"/>
        <w:rPr>
          <w:rFonts w:ascii="Arial" w:hAnsi="Arial" w:cs="Arial"/>
          <w:b/>
        </w:rPr>
      </w:pPr>
    </w:p>
    <w:p w:rsidR="00520FF1" w:rsidRDefault="00520FF1" w:rsidP="00D06D7F">
      <w:pPr>
        <w:spacing w:before="120" w:after="120"/>
        <w:ind w:left="-360"/>
        <w:rPr>
          <w:rFonts w:ascii="Arial" w:hAnsi="Arial" w:cs="Arial"/>
        </w:rPr>
      </w:pPr>
      <w:r w:rsidRPr="008A37FC">
        <w:rPr>
          <w:rFonts w:ascii="Arial" w:hAnsi="Arial" w:cs="Arial"/>
          <w:b/>
        </w:rPr>
        <w:t>Q</w:t>
      </w:r>
      <w:r w:rsidR="006472C1">
        <w:rPr>
          <w:rFonts w:ascii="Arial" w:hAnsi="Arial" w:cs="Arial"/>
          <w:b/>
        </w:rPr>
        <w:t>10</w:t>
      </w:r>
      <w:r>
        <w:rPr>
          <w:rFonts w:ascii="Arial" w:hAnsi="Arial" w:cs="Arial"/>
        </w:rPr>
        <w:t xml:space="preserve"> : </w:t>
      </w:r>
      <w:r w:rsidR="00FD00C3">
        <w:rPr>
          <w:rFonts w:ascii="Arial" w:hAnsi="Arial" w:cs="Arial"/>
        </w:rPr>
        <w:t>Vérifiez que la contrainte</w:t>
      </w:r>
      <w:r>
        <w:rPr>
          <w:rFonts w:ascii="Arial" w:hAnsi="Arial" w:cs="Arial"/>
        </w:rPr>
        <w:t xml:space="preserve"> du cahier des charges </w:t>
      </w:r>
      <w:r w:rsidR="00FD00C3">
        <w:rPr>
          <w:rFonts w:ascii="Arial" w:hAnsi="Arial" w:cs="Arial"/>
        </w:rPr>
        <w:t xml:space="preserve">est toujours vérifiée si l'on souhaite utiliser la batterie en toute sécurité (en évitant la décharge profonde…) </w:t>
      </w:r>
      <w:r>
        <w:rPr>
          <w:rFonts w:ascii="Arial" w:hAnsi="Arial" w:cs="Arial"/>
        </w:rPr>
        <w:t>?</w:t>
      </w:r>
    </w:p>
    <w:p w:rsidR="00686874" w:rsidRDefault="00686874" w:rsidP="00686874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……………………………………………………………………………………………………………..</w:t>
      </w:r>
    </w:p>
    <w:p w:rsidR="00686874" w:rsidRDefault="00686874" w:rsidP="00686874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……………………………………………………………………………………………………………..</w:t>
      </w:r>
    </w:p>
    <w:p w:rsidR="00FD00C3" w:rsidRDefault="00FD00C3" w:rsidP="00FD00C3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……………………………………………………………………………………………………………..</w:t>
      </w:r>
    </w:p>
    <w:p w:rsidR="00520FF1" w:rsidRDefault="00520FF1" w:rsidP="00520FF1">
      <w:pPr>
        <w:spacing w:before="240" w:after="120"/>
        <w:ind w:left="-360"/>
        <w:rPr>
          <w:rFonts w:ascii="Arial" w:hAnsi="Arial" w:cs="Arial"/>
        </w:rPr>
      </w:pPr>
      <w:r w:rsidRPr="008A37FC">
        <w:rPr>
          <w:rFonts w:ascii="Arial" w:hAnsi="Arial" w:cs="Arial"/>
          <w:b/>
        </w:rPr>
        <w:t>Q</w:t>
      </w:r>
      <w:r w:rsidR="006472C1">
        <w:rPr>
          <w:rFonts w:ascii="Arial" w:hAnsi="Arial" w:cs="Arial"/>
          <w:b/>
        </w:rPr>
        <w:t>11</w:t>
      </w:r>
      <w:r>
        <w:rPr>
          <w:rFonts w:ascii="Arial" w:hAnsi="Arial" w:cs="Arial"/>
        </w:rPr>
        <w:t xml:space="preserve"> : Complétez </w:t>
      </w:r>
      <w:r w:rsidR="000D04A3" w:rsidRPr="000D04A3">
        <w:rPr>
          <w:rFonts w:ascii="Arial" w:hAnsi="Arial" w:cs="Arial"/>
          <w:b/>
        </w:rPr>
        <w:t>les fonctions</w:t>
      </w:r>
      <w:r w:rsidR="000D04A3">
        <w:rPr>
          <w:rFonts w:ascii="Arial" w:hAnsi="Arial" w:cs="Arial"/>
        </w:rPr>
        <w:t xml:space="preserve"> de chaque bloc du système sur </w:t>
      </w:r>
      <w:r>
        <w:rPr>
          <w:rFonts w:ascii="Arial" w:hAnsi="Arial" w:cs="Arial"/>
        </w:rPr>
        <w:t>le diagra</w:t>
      </w:r>
      <w:r w:rsidR="000D04A3">
        <w:rPr>
          <w:rFonts w:ascii="Arial" w:hAnsi="Arial" w:cs="Arial"/>
        </w:rPr>
        <w:t xml:space="preserve">mme de bloc interne de la page </w:t>
      </w:r>
      <w:r w:rsidR="008E70E3">
        <w:rPr>
          <w:rFonts w:ascii="Arial" w:hAnsi="Arial" w:cs="Arial"/>
        </w:rPr>
        <w:t>4</w:t>
      </w:r>
      <w:r>
        <w:rPr>
          <w:rFonts w:ascii="Arial" w:hAnsi="Arial" w:cs="Arial"/>
        </w:rPr>
        <w:t>.</w:t>
      </w:r>
    </w:p>
    <w:p w:rsidR="000D04A3" w:rsidRPr="008E70E3" w:rsidRDefault="008E70E3" w:rsidP="008E70E3">
      <w:pPr>
        <w:pStyle w:val="Titre1"/>
        <w:numPr>
          <w:ilvl w:val="0"/>
          <w:numId w:val="8"/>
        </w:numPr>
        <w:spacing w:before="0" w:after="120"/>
        <w:ind w:left="-142"/>
        <w:rPr>
          <w:rFonts w:ascii="Comic Sans MS" w:hAnsi="Comic Sans MS"/>
          <w:color w:val="0000FF"/>
          <w:u w:val="single"/>
          <w:lang w:eastAsia="en-US"/>
        </w:rPr>
      </w:pPr>
      <w:r>
        <w:rPr>
          <w:rFonts w:ascii="Comic Sans MS" w:hAnsi="Comic Sans MS"/>
          <w:color w:val="0000FF"/>
          <w:u w:val="single"/>
          <w:lang w:eastAsia="en-US"/>
        </w:rPr>
        <w:lastRenderedPageBreak/>
        <w:t>É</w:t>
      </w:r>
      <w:r w:rsidR="00EA3373" w:rsidRPr="008E70E3">
        <w:rPr>
          <w:rFonts w:ascii="Comic Sans MS" w:hAnsi="Comic Sans MS"/>
          <w:color w:val="0000FF"/>
          <w:u w:val="single"/>
          <w:lang w:eastAsia="en-US"/>
        </w:rPr>
        <w:t>tude du fonctionnement d'un clavier</w:t>
      </w:r>
    </w:p>
    <w:p w:rsidR="00D04FD4" w:rsidRDefault="008E70E3" w:rsidP="008E70E3">
      <w:pPr>
        <w:spacing w:before="240" w:after="120"/>
        <w:ind w:left="-360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948055</wp:posOffset>
            </wp:positionH>
            <wp:positionV relativeFrom="paragraph">
              <wp:posOffset>435610</wp:posOffset>
            </wp:positionV>
            <wp:extent cx="2095500" cy="1986280"/>
            <wp:effectExtent l="0" t="0" r="0" b="0"/>
            <wp:wrapThrough wrapText="bothSides">
              <wp:wrapPolygon edited="0">
                <wp:start x="0" y="0"/>
                <wp:lineTo x="0" y="21338"/>
                <wp:lineTo x="21404" y="21338"/>
                <wp:lineTo x="21404" y="0"/>
                <wp:lineTo x="0" y="0"/>
              </wp:wrapPolygon>
            </wp:wrapThrough>
            <wp:docPr id="38" name="Image 38" descr="ALPMN - Atelier Liégeois pour la Promotion du Modélisme Naval - Matricage  des clavier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4" descr="ALPMN - Atelier Liégeois pour la Promotion du Modélisme Naval - Matricage  des claviers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1986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A3373">
        <w:rPr>
          <w:rFonts w:ascii="Arial" w:hAnsi="Arial" w:cs="Arial"/>
        </w:rPr>
        <w:t>Un clavier est composé de boutons poussoirs intégrés comme une matrice de ligne et de colonnes :</w:t>
      </w:r>
    </w:p>
    <w:p w:rsidR="00EA3373" w:rsidRDefault="00EA3373" w:rsidP="00067DB4">
      <w:pPr>
        <w:spacing w:after="120"/>
        <w:ind w:left="-360"/>
        <w:rPr>
          <w:rFonts w:ascii="Arial" w:hAnsi="Arial" w:cs="Arial"/>
        </w:rPr>
      </w:pPr>
    </w:p>
    <w:p w:rsidR="005B7325" w:rsidRDefault="005B7325" w:rsidP="00067DB4">
      <w:pPr>
        <w:spacing w:after="120"/>
        <w:ind w:left="-360"/>
        <w:rPr>
          <w:rFonts w:ascii="Arial" w:hAnsi="Arial" w:cs="Arial"/>
        </w:rPr>
      </w:pPr>
    </w:p>
    <w:p w:rsidR="005B7325" w:rsidRDefault="005B7325" w:rsidP="00067DB4">
      <w:pPr>
        <w:spacing w:after="120"/>
        <w:ind w:left="-360"/>
        <w:rPr>
          <w:rFonts w:ascii="Arial" w:hAnsi="Arial" w:cs="Arial"/>
        </w:rPr>
      </w:pPr>
    </w:p>
    <w:p w:rsidR="005B7325" w:rsidRDefault="005B7325" w:rsidP="00067DB4">
      <w:pPr>
        <w:spacing w:after="120"/>
        <w:ind w:left="-360"/>
        <w:rPr>
          <w:rFonts w:ascii="Arial" w:hAnsi="Arial" w:cs="Arial"/>
        </w:rPr>
      </w:pPr>
    </w:p>
    <w:p w:rsidR="005B7325" w:rsidRDefault="005B7325" w:rsidP="00067DB4">
      <w:pPr>
        <w:spacing w:after="120"/>
        <w:ind w:left="-360"/>
        <w:rPr>
          <w:rFonts w:ascii="Arial" w:hAnsi="Arial" w:cs="Arial"/>
        </w:rPr>
      </w:pPr>
    </w:p>
    <w:p w:rsidR="008E70E3" w:rsidRDefault="008E70E3" w:rsidP="00067DB4">
      <w:pPr>
        <w:spacing w:after="120"/>
        <w:ind w:left="-360"/>
        <w:rPr>
          <w:rFonts w:ascii="Arial" w:hAnsi="Arial" w:cs="Arial"/>
        </w:rPr>
      </w:pPr>
    </w:p>
    <w:p w:rsidR="008E70E3" w:rsidRDefault="008E70E3" w:rsidP="00067DB4">
      <w:pPr>
        <w:spacing w:after="120"/>
        <w:ind w:left="-360"/>
        <w:rPr>
          <w:rFonts w:ascii="Arial" w:hAnsi="Arial" w:cs="Arial"/>
        </w:rPr>
      </w:pPr>
    </w:p>
    <w:p w:rsidR="005B7325" w:rsidRDefault="005B7325" w:rsidP="00067DB4">
      <w:pPr>
        <w:spacing w:after="120"/>
        <w:ind w:left="-360"/>
        <w:rPr>
          <w:rFonts w:ascii="Arial" w:hAnsi="Arial" w:cs="Arial"/>
        </w:rPr>
      </w:pPr>
    </w:p>
    <w:p w:rsidR="0096188D" w:rsidRPr="005B5EBF" w:rsidRDefault="0096188D" w:rsidP="009A3B09">
      <w:pPr>
        <w:pStyle w:val="Paragraphedeliste"/>
        <w:ind w:left="360"/>
        <w:rPr>
          <w:rFonts w:ascii="Arial" w:hAnsi="Arial" w:cs="Arial"/>
          <w:sz w:val="18"/>
        </w:rPr>
      </w:pPr>
    </w:p>
    <w:p w:rsidR="00324594" w:rsidRDefault="006C5696" w:rsidP="00EA3373">
      <w:pPr>
        <w:pStyle w:val="Paragraphedeliste"/>
        <w:ind w:left="-426"/>
        <w:rPr>
          <w:rFonts w:ascii="Arial" w:hAnsi="Arial" w:cs="Arial"/>
        </w:rPr>
      </w:pPr>
      <w:r w:rsidRPr="006C5696">
        <w:rPr>
          <w:rFonts w:ascii="Arial" w:hAnsi="Arial" w:cs="Arial"/>
        </w:rPr>
        <w:t xml:space="preserve">Dans le système étudié, les colonnes </w:t>
      </w:r>
      <w:r w:rsidR="00324594">
        <w:rPr>
          <w:rFonts w:ascii="Arial" w:hAnsi="Arial" w:cs="Arial"/>
          <w:b/>
        </w:rPr>
        <w:t xml:space="preserve">C2 à </w:t>
      </w:r>
      <w:r w:rsidRPr="00324594">
        <w:rPr>
          <w:rFonts w:ascii="Arial" w:hAnsi="Arial" w:cs="Arial"/>
          <w:b/>
        </w:rPr>
        <w:t>C0</w:t>
      </w:r>
      <w:r w:rsidRPr="006C5696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du clavier </w:t>
      </w:r>
      <w:r w:rsidRPr="006C5696">
        <w:rPr>
          <w:rFonts w:ascii="Arial" w:hAnsi="Arial" w:cs="Arial"/>
        </w:rPr>
        <w:t xml:space="preserve">sont </w:t>
      </w:r>
      <w:r w:rsidRPr="00324594">
        <w:rPr>
          <w:rFonts w:ascii="Arial" w:hAnsi="Arial" w:cs="Arial"/>
          <w:b/>
        </w:rPr>
        <w:t>scrutées</w:t>
      </w:r>
      <w:r w:rsidRPr="006C5696">
        <w:rPr>
          <w:rFonts w:ascii="Arial" w:hAnsi="Arial" w:cs="Arial"/>
        </w:rPr>
        <w:t xml:space="preserve"> toutes les 10ms,</w:t>
      </w:r>
      <w:r w:rsidR="00324594">
        <w:rPr>
          <w:rFonts w:ascii="Arial" w:hAnsi="Arial" w:cs="Arial"/>
        </w:rPr>
        <w:t xml:space="preserve"> c'est à dire </w:t>
      </w:r>
      <w:r w:rsidR="00324594" w:rsidRPr="00A065A5">
        <w:rPr>
          <w:rFonts w:ascii="Arial" w:hAnsi="Arial" w:cs="Arial"/>
          <w:b/>
        </w:rPr>
        <w:t>qu'un</w:t>
      </w:r>
      <w:r w:rsidR="00324594">
        <w:rPr>
          <w:rFonts w:ascii="Arial" w:hAnsi="Arial" w:cs="Arial"/>
        </w:rPr>
        <w:t xml:space="preserve"> "</w:t>
      </w:r>
      <w:r w:rsidR="00324594" w:rsidRPr="00324594">
        <w:rPr>
          <w:rFonts w:ascii="Arial" w:hAnsi="Arial" w:cs="Arial"/>
          <w:b/>
        </w:rPr>
        <w:t>1</w:t>
      </w:r>
      <w:r w:rsidR="00324594">
        <w:rPr>
          <w:rFonts w:ascii="Arial" w:hAnsi="Arial" w:cs="Arial"/>
        </w:rPr>
        <w:t xml:space="preserve">" logique </w:t>
      </w:r>
      <w:r w:rsidR="00324594" w:rsidRPr="00324594">
        <w:rPr>
          <w:rFonts w:ascii="Arial" w:hAnsi="Arial" w:cs="Arial"/>
          <w:b/>
        </w:rPr>
        <w:t>circule sur chaque colonne</w:t>
      </w:r>
      <w:r w:rsidR="00324594">
        <w:rPr>
          <w:rFonts w:ascii="Arial" w:hAnsi="Arial" w:cs="Arial"/>
        </w:rPr>
        <w:t xml:space="preserve"> toute les </w:t>
      </w:r>
      <w:r w:rsidR="00324594" w:rsidRPr="00324594">
        <w:rPr>
          <w:rFonts w:ascii="Arial" w:hAnsi="Arial" w:cs="Arial"/>
          <w:b/>
        </w:rPr>
        <w:t>10ms</w:t>
      </w:r>
      <w:r w:rsidR="00A065A5">
        <w:rPr>
          <w:rFonts w:ascii="Arial" w:hAnsi="Arial" w:cs="Arial"/>
        </w:rPr>
        <w:t xml:space="preserve"> </w:t>
      </w:r>
    </w:p>
    <w:p w:rsidR="00324594" w:rsidRDefault="00324594" w:rsidP="00324594">
      <w:pPr>
        <w:pStyle w:val="Paragraphedeliste"/>
        <w:ind w:left="360"/>
        <w:jc w:val="center"/>
      </w:pPr>
      <w:r>
        <w:object w:dxaOrig="2895" w:dyaOrig="3954">
          <v:shape id="_x0000_i1033" type="#_x0000_t75" style="width:107.15pt;height:146.55pt" o:ole="">
            <v:imagedata r:id="rId23" o:title=""/>
          </v:shape>
          <o:OLEObject Type="Embed" ProgID="Visio.Drawing.11" ShapeID="_x0000_i1033" DrawAspect="Content" ObjectID="_1712308540" r:id="rId24"/>
        </w:object>
      </w:r>
    </w:p>
    <w:p w:rsidR="00324594" w:rsidRDefault="00324594" w:rsidP="00324594">
      <w:pPr>
        <w:pStyle w:val="Paragraphedeliste"/>
        <w:ind w:left="360"/>
        <w:jc w:val="center"/>
        <w:rPr>
          <w:rFonts w:ascii="Arial" w:hAnsi="Arial" w:cs="Arial"/>
        </w:rPr>
      </w:pPr>
    </w:p>
    <w:p w:rsidR="008E70E3" w:rsidRDefault="008E70E3" w:rsidP="00324594">
      <w:pPr>
        <w:pStyle w:val="Paragraphedeliste"/>
        <w:ind w:left="360"/>
        <w:jc w:val="center"/>
        <w:rPr>
          <w:rFonts w:ascii="Arial" w:hAnsi="Arial" w:cs="Arial"/>
        </w:rPr>
      </w:pPr>
    </w:p>
    <w:p w:rsidR="006C5696" w:rsidRPr="006C5696" w:rsidRDefault="006C5696" w:rsidP="00EA3373">
      <w:pPr>
        <w:pStyle w:val="Paragraphedeliste"/>
        <w:ind w:left="-567"/>
        <w:rPr>
          <w:rFonts w:ascii="Arial" w:hAnsi="Arial" w:cs="Arial"/>
        </w:rPr>
      </w:pPr>
      <w:r w:rsidRPr="006C5696">
        <w:rPr>
          <w:rFonts w:ascii="Arial" w:hAnsi="Arial" w:cs="Arial"/>
        </w:rPr>
        <w:t xml:space="preserve"> </w:t>
      </w:r>
      <w:r w:rsidR="00A065A5">
        <w:rPr>
          <w:rFonts w:ascii="Arial" w:hAnsi="Arial" w:cs="Arial"/>
        </w:rPr>
        <w:t>L</w:t>
      </w:r>
      <w:r w:rsidRPr="006C5696">
        <w:rPr>
          <w:rFonts w:ascii="Arial" w:hAnsi="Arial" w:cs="Arial"/>
        </w:rPr>
        <w:t xml:space="preserve">ors de </w:t>
      </w:r>
      <w:r w:rsidRPr="00324594">
        <w:rPr>
          <w:rFonts w:ascii="Arial" w:hAnsi="Arial" w:cs="Arial"/>
          <w:b/>
        </w:rPr>
        <w:t>l’appui d’une touche</w:t>
      </w:r>
      <w:r w:rsidR="00A065A5" w:rsidRPr="00A065A5">
        <w:rPr>
          <w:rFonts w:ascii="Arial" w:hAnsi="Arial" w:cs="Arial"/>
        </w:rPr>
        <w:t xml:space="preserve">, </w:t>
      </w:r>
      <w:r w:rsidR="00A065A5">
        <w:rPr>
          <w:rFonts w:ascii="Arial" w:hAnsi="Arial" w:cs="Arial"/>
          <w:b/>
        </w:rPr>
        <w:t xml:space="preserve">une </w:t>
      </w:r>
      <w:r w:rsidR="00A065A5" w:rsidRPr="00A065A5">
        <w:rPr>
          <w:rFonts w:ascii="Arial" w:hAnsi="Arial" w:cs="Arial"/>
        </w:rPr>
        <w:t>d</w:t>
      </w:r>
      <w:r w:rsidR="00A065A5">
        <w:rPr>
          <w:rFonts w:ascii="Arial" w:hAnsi="Arial" w:cs="Arial"/>
        </w:rPr>
        <w:t>es</w:t>
      </w:r>
      <w:r w:rsidR="00A065A5" w:rsidRPr="006C5696">
        <w:rPr>
          <w:rFonts w:ascii="Arial" w:hAnsi="Arial" w:cs="Arial"/>
        </w:rPr>
        <w:t xml:space="preserve"> lignes </w:t>
      </w:r>
      <w:r w:rsidR="00A065A5" w:rsidRPr="00324594">
        <w:rPr>
          <w:rFonts w:ascii="Arial" w:hAnsi="Arial" w:cs="Arial"/>
          <w:b/>
        </w:rPr>
        <w:t>L3-L0</w:t>
      </w:r>
      <w:r w:rsidR="00A065A5" w:rsidRPr="006C5696">
        <w:rPr>
          <w:rFonts w:ascii="Arial" w:hAnsi="Arial" w:cs="Arial"/>
        </w:rPr>
        <w:t xml:space="preserve"> </w:t>
      </w:r>
      <w:r w:rsidR="00A065A5">
        <w:rPr>
          <w:rFonts w:ascii="Arial" w:hAnsi="Arial" w:cs="Arial"/>
        </w:rPr>
        <w:t xml:space="preserve">correspondant </w:t>
      </w:r>
      <w:r w:rsidR="00A065A5" w:rsidRPr="006C5696">
        <w:rPr>
          <w:rFonts w:ascii="Arial" w:hAnsi="Arial" w:cs="Arial"/>
        </w:rPr>
        <w:t>récupère le « </w:t>
      </w:r>
      <w:r w:rsidR="00A065A5" w:rsidRPr="00324594">
        <w:rPr>
          <w:rFonts w:ascii="Arial" w:hAnsi="Arial" w:cs="Arial"/>
          <w:b/>
        </w:rPr>
        <w:t>1</w:t>
      </w:r>
      <w:r w:rsidR="00A065A5" w:rsidRPr="006C5696">
        <w:rPr>
          <w:rFonts w:ascii="Arial" w:hAnsi="Arial" w:cs="Arial"/>
        </w:rPr>
        <w:t> » Logique</w:t>
      </w:r>
      <w:r w:rsidRPr="006C5696">
        <w:rPr>
          <w:rFonts w:ascii="Arial" w:hAnsi="Arial" w:cs="Arial"/>
        </w:rPr>
        <w:t> :</w:t>
      </w:r>
    </w:p>
    <w:p w:rsidR="006C5696" w:rsidRDefault="009F3E39" w:rsidP="00EA3373">
      <w:pPr>
        <w:pStyle w:val="titre11"/>
        <w:spacing w:after="0"/>
        <w:ind w:left="-142"/>
        <w:jc w:val="left"/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column">
                  <wp:posOffset>2167255</wp:posOffset>
                </wp:positionH>
                <wp:positionV relativeFrom="paragraph">
                  <wp:posOffset>59055</wp:posOffset>
                </wp:positionV>
                <wp:extent cx="4133850" cy="1866900"/>
                <wp:effectExtent l="0" t="635" r="0" b="0"/>
                <wp:wrapNone/>
                <wp:docPr id="44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33850" cy="1866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94CA1" w:rsidRDefault="00F94CA1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324594">
                              <w:rPr>
                                <w:rFonts w:ascii="Arial" w:hAnsi="Arial" w:cs="Arial"/>
                              </w:rPr>
                              <w:t>Le code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 binaire</w:t>
                            </w:r>
                            <w:r w:rsidRPr="00324594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r w:rsidRPr="00A065A5">
                              <w:rPr>
                                <w:rFonts w:ascii="Arial" w:hAnsi="Arial" w:cs="Arial"/>
                                <w:b/>
                              </w:rPr>
                              <w:t>MATRICIEL</w:t>
                            </w:r>
                            <w:r w:rsidRPr="00324594">
                              <w:rPr>
                                <w:rFonts w:ascii="Arial" w:hAnsi="Arial" w:cs="Arial"/>
                              </w:rPr>
                              <w:t xml:space="preserve"> ainsi créé par </w:t>
                            </w:r>
                            <w:r>
                              <w:rPr>
                                <w:rFonts w:ascii="Arial" w:hAnsi="Arial" w:cs="Arial"/>
                              </w:rPr>
                              <w:t>:</w:t>
                            </w:r>
                          </w:p>
                          <w:p w:rsidR="00F94CA1" w:rsidRDefault="00F94CA1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</w:p>
                          <w:p w:rsidR="00F94CA1" w:rsidRDefault="00F94CA1" w:rsidP="00A065A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324594">
                              <w:rPr>
                                <w:rFonts w:ascii="Arial" w:hAnsi="Arial" w:cs="Arial"/>
                                <w:b/>
                              </w:rPr>
                              <w:t>L3 L2 L1 L0 C2 C1 C0</w:t>
                            </w:r>
                          </w:p>
                          <w:p w:rsidR="00F94CA1" w:rsidRDefault="00F94CA1" w:rsidP="00A065A5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:rsidR="00F94CA1" w:rsidRDefault="00F94CA1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sera alors transformé (</w:t>
                            </w:r>
                            <w:r w:rsidRPr="00A065A5">
                              <w:rPr>
                                <w:rFonts w:ascii="Arial" w:hAnsi="Arial" w:cs="Arial"/>
                                <w:b/>
                              </w:rPr>
                              <w:t>CODÉ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) en un </w:t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>octet</w:t>
                            </w:r>
                            <w:r w:rsidRPr="00A065A5">
                              <w:rPr>
                                <w:rFonts w:ascii="Arial" w:hAnsi="Arial" w:cs="Arial"/>
                                <w:b/>
                              </w:rPr>
                              <w:t xml:space="preserve"> binaire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 :</w:t>
                            </w:r>
                          </w:p>
                          <w:p w:rsidR="00F94CA1" w:rsidRDefault="00F94CA1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  <w:p w:rsidR="00F94CA1" w:rsidRPr="00A065A5" w:rsidRDefault="00F94CA1" w:rsidP="00A065A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 xml:space="preserve">D7 D6 D5 D4 </w:t>
                            </w:r>
                            <w:r w:rsidRPr="00A065A5">
                              <w:rPr>
                                <w:rFonts w:ascii="Arial" w:hAnsi="Arial" w:cs="Arial"/>
                                <w:b/>
                              </w:rPr>
                              <w:t>D3 D2 D1 D0</w:t>
                            </w:r>
                          </w:p>
                          <w:p w:rsidR="00F94CA1" w:rsidRDefault="00F94CA1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  <w:p w:rsidR="00F94CA1" w:rsidRPr="00324594" w:rsidRDefault="00F94CA1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 xml:space="preserve">dont la valeur décimale représentera le </w:t>
                            </w:r>
                            <w:r w:rsidRPr="00A065A5">
                              <w:rPr>
                                <w:rFonts w:ascii="Arial" w:hAnsi="Arial" w:cs="Arial"/>
                                <w:b/>
                              </w:rPr>
                              <w:t xml:space="preserve">code </w:t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 xml:space="preserve">ASCII </w:t>
                            </w:r>
                            <w:r w:rsidRPr="00A065A5">
                              <w:rPr>
                                <w:rFonts w:ascii="Arial" w:hAnsi="Arial" w:cs="Arial"/>
                                <w:b/>
                              </w:rPr>
                              <w:t>de la touche appuyée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. Ex : Touche "3" </w:t>
                            </w:r>
                            <w:r>
                              <w:rPr>
                                <w:rFonts w:ascii="Arial" w:hAnsi="Arial" w:cs="Arial"/>
                              </w:rPr>
                              <w:sym w:font="Wingdings" w:char="F0F0"/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 D7-D0 = %00110011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1" o:spid="_x0000_s1036" type="#_x0000_t202" style="position:absolute;left:0;text-align:left;margin-left:170.65pt;margin-top:4.65pt;width:325.5pt;height:147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" stroked="f">
                <v:textbox>
                  <w:txbxContent>
                    <w:p w:rsidR="00F94CA1" w:rsidRDefault="00F94CA1">
                      <w:pPr>
                        <w:rPr>
                          <w:rFonts w:ascii="Arial" w:hAnsi="Arial" w:cs="Arial"/>
                        </w:rPr>
                      </w:pPr>
                      <w:r w:rsidRPr="00324594">
                        <w:rPr>
                          <w:rFonts w:ascii="Arial" w:hAnsi="Arial" w:cs="Arial"/>
                        </w:rPr>
                        <w:t>Le code</w:t>
                      </w:r>
                      <w:r>
                        <w:rPr>
                          <w:rFonts w:ascii="Arial" w:hAnsi="Arial" w:cs="Arial"/>
                        </w:rPr>
                        <w:t xml:space="preserve"> binaire</w:t>
                      </w:r>
                      <w:r w:rsidRPr="00324594">
                        <w:rPr>
                          <w:rFonts w:ascii="Arial" w:hAnsi="Arial" w:cs="Arial"/>
                        </w:rPr>
                        <w:t xml:space="preserve"> </w:t>
                      </w:r>
                      <w:r w:rsidRPr="00A065A5">
                        <w:rPr>
                          <w:rFonts w:ascii="Arial" w:hAnsi="Arial" w:cs="Arial"/>
                          <w:b/>
                        </w:rPr>
                        <w:t>MATRICIEL</w:t>
                      </w:r>
                      <w:r w:rsidRPr="00324594">
                        <w:rPr>
                          <w:rFonts w:ascii="Arial" w:hAnsi="Arial" w:cs="Arial"/>
                        </w:rPr>
                        <w:t xml:space="preserve"> ainsi créé par </w:t>
                      </w:r>
                      <w:r>
                        <w:rPr>
                          <w:rFonts w:ascii="Arial" w:hAnsi="Arial" w:cs="Arial"/>
                        </w:rPr>
                        <w:t>:</w:t>
                      </w:r>
                    </w:p>
                    <w:p w:rsidR="00F94CA1" w:rsidRDefault="00F94CA1">
                      <w:pPr>
                        <w:rPr>
                          <w:rFonts w:ascii="Arial" w:hAnsi="Arial" w:cs="Arial"/>
                          <w:b/>
                        </w:rPr>
                      </w:pPr>
                    </w:p>
                    <w:p w:rsidR="00F94CA1" w:rsidRDefault="00F94CA1" w:rsidP="00A065A5">
                      <w:pPr>
                        <w:jc w:val="center"/>
                        <w:rPr>
                          <w:rFonts w:ascii="Arial" w:hAnsi="Arial" w:cs="Arial"/>
                          <w:b/>
                        </w:rPr>
                      </w:pPr>
                      <w:r w:rsidRPr="00324594">
                        <w:rPr>
                          <w:rFonts w:ascii="Arial" w:hAnsi="Arial" w:cs="Arial"/>
                          <w:b/>
                        </w:rPr>
                        <w:t>L3 L2 L1 L0 C2 C1 C0</w:t>
                      </w:r>
                    </w:p>
                    <w:p w:rsidR="00F94CA1" w:rsidRDefault="00F94CA1" w:rsidP="00A065A5">
                      <w:pPr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:rsidR="00F94CA1" w:rsidRDefault="00F94CA1">
                      <w:pPr>
                        <w:rPr>
                          <w:rFonts w:ascii="Arial" w:hAnsi="Arial" w:cs="Arial"/>
                        </w:rPr>
                      </w:pPr>
                      <w:proofErr w:type="gramStart"/>
                      <w:r>
                        <w:rPr>
                          <w:rFonts w:ascii="Arial" w:hAnsi="Arial" w:cs="Arial"/>
                        </w:rPr>
                        <w:t>sera</w:t>
                      </w:r>
                      <w:proofErr w:type="gramEnd"/>
                      <w:r>
                        <w:rPr>
                          <w:rFonts w:ascii="Arial" w:hAnsi="Arial" w:cs="Arial"/>
                        </w:rPr>
                        <w:t xml:space="preserve"> alors transformé (</w:t>
                      </w:r>
                      <w:r w:rsidRPr="00A065A5">
                        <w:rPr>
                          <w:rFonts w:ascii="Arial" w:hAnsi="Arial" w:cs="Arial"/>
                          <w:b/>
                        </w:rPr>
                        <w:t>CODÉ</w:t>
                      </w:r>
                      <w:r>
                        <w:rPr>
                          <w:rFonts w:ascii="Arial" w:hAnsi="Arial" w:cs="Arial"/>
                        </w:rPr>
                        <w:t xml:space="preserve">) en un </w:t>
                      </w:r>
                      <w:r>
                        <w:rPr>
                          <w:rFonts w:ascii="Arial" w:hAnsi="Arial" w:cs="Arial"/>
                          <w:b/>
                        </w:rPr>
                        <w:t>octet</w:t>
                      </w:r>
                      <w:r w:rsidRPr="00A065A5">
                        <w:rPr>
                          <w:rFonts w:ascii="Arial" w:hAnsi="Arial" w:cs="Arial"/>
                          <w:b/>
                        </w:rPr>
                        <w:t xml:space="preserve"> binaire</w:t>
                      </w:r>
                      <w:r>
                        <w:rPr>
                          <w:rFonts w:ascii="Arial" w:hAnsi="Arial" w:cs="Arial"/>
                        </w:rPr>
                        <w:t xml:space="preserve"> :</w:t>
                      </w:r>
                    </w:p>
                    <w:p w:rsidR="00F94CA1" w:rsidRDefault="00F94CA1">
                      <w:pPr>
                        <w:rPr>
                          <w:rFonts w:ascii="Arial" w:hAnsi="Arial" w:cs="Arial"/>
                        </w:rPr>
                      </w:pPr>
                    </w:p>
                    <w:p w:rsidR="00F94CA1" w:rsidRPr="00A065A5" w:rsidRDefault="00F94CA1" w:rsidP="00A065A5">
                      <w:pPr>
                        <w:jc w:val="center"/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 xml:space="preserve">D7 D6 D5 D4 </w:t>
                      </w:r>
                      <w:r w:rsidRPr="00A065A5">
                        <w:rPr>
                          <w:rFonts w:ascii="Arial" w:hAnsi="Arial" w:cs="Arial"/>
                          <w:b/>
                        </w:rPr>
                        <w:t>D3 D2 D1 D0</w:t>
                      </w:r>
                    </w:p>
                    <w:p w:rsidR="00F94CA1" w:rsidRDefault="00F94CA1">
                      <w:pPr>
                        <w:rPr>
                          <w:rFonts w:ascii="Arial" w:hAnsi="Arial" w:cs="Arial"/>
                        </w:rPr>
                      </w:pPr>
                    </w:p>
                    <w:p w:rsidR="00F94CA1" w:rsidRPr="00324594" w:rsidRDefault="00F94CA1">
                      <w:pPr>
                        <w:rPr>
                          <w:rFonts w:ascii="Arial" w:hAnsi="Arial" w:cs="Arial"/>
                        </w:rPr>
                      </w:pPr>
                      <w:proofErr w:type="gramStart"/>
                      <w:r>
                        <w:rPr>
                          <w:rFonts w:ascii="Arial" w:hAnsi="Arial" w:cs="Arial"/>
                        </w:rPr>
                        <w:t>dont</w:t>
                      </w:r>
                      <w:proofErr w:type="gramEnd"/>
                      <w:r>
                        <w:rPr>
                          <w:rFonts w:ascii="Arial" w:hAnsi="Arial" w:cs="Arial"/>
                        </w:rPr>
                        <w:t xml:space="preserve"> la valeur décimale représentera le </w:t>
                      </w:r>
                      <w:r w:rsidRPr="00A065A5">
                        <w:rPr>
                          <w:rFonts w:ascii="Arial" w:hAnsi="Arial" w:cs="Arial"/>
                          <w:b/>
                        </w:rPr>
                        <w:t xml:space="preserve">code </w:t>
                      </w:r>
                      <w:r>
                        <w:rPr>
                          <w:rFonts w:ascii="Arial" w:hAnsi="Arial" w:cs="Arial"/>
                          <w:b/>
                        </w:rPr>
                        <w:t xml:space="preserve">ASCII </w:t>
                      </w:r>
                      <w:r w:rsidRPr="00A065A5">
                        <w:rPr>
                          <w:rFonts w:ascii="Arial" w:hAnsi="Arial" w:cs="Arial"/>
                          <w:b/>
                        </w:rPr>
                        <w:t>de la touche appuyée</w:t>
                      </w:r>
                      <w:r>
                        <w:rPr>
                          <w:rFonts w:ascii="Arial" w:hAnsi="Arial" w:cs="Arial"/>
                        </w:rPr>
                        <w:t xml:space="preserve">. Ex : Touche "3" </w:t>
                      </w:r>
                      <w:r>
                        <w:rPr>
                          <w:rFonts w:ascii="Arial" w:hAnsi="Arial" w:cs="Arial"/>
                        </w:rPr>
                        <w:sym w:font="Wingdings" w:char="F0F0"/>
                      </w:r>
                      <w:r>
                        <w:rPr>
                          <w:rFonts w:ascii="Arial" w:hAnsi="Arial" w:cs="Arial"/>
                        </w:rPr>
                        <w:t xml:space="preserve"> D7-D0 = %00110011</w:t>
                      </w:r>
                    </w:p>
                  </w:txbxContent>
                </v:textbox>
              </v:shape>
            </w:pict>
          </mc:Fallback>
        </mc:AlternateContent>
      </w:r>
      <w:r w:rsidR="001E42DB">
        <w:object w:dxaOrig="4048" w:dyaOrig="3617">
          <v:shape id="_x0000_i1034" type="#_x0000_t75" style="width:152.55pt;height:136.3pt" o:ole="">
            <v:imagedata r:id="rId25" o:title=""/>
          </v:shape>
          <o:OLEObject Type="Embed" ProgID="Visio.Drawing.11" ShapeID="_x0000_i1034" DrawAspect="Content" ObjectID="_1712308541" r:id="rId26"/>
        </w:object>
      </w:r>
    </w:p>
    <w:p w:rsidR="00EA3373" w:rsidRDefault="00EA3373" w:rsidP="00324594">
      <w:pPr>
        <w:pStyle w:val="titre11"/>
        <w:spacing w:after="0"/>
        <w:ind w:left="426"/>
        <w:jc w:val="left"/>
      </w:pPr>
    </w:p>
    <w:p w:rsidR="00EA3373" w:rsidRDefault="00EA3373" w:rsidP="00324594">
      <w:pPr>
        <w:pStyle w:val="titre11"/>
        <w:spacing w:after="0"/>
        <w:ind w:left="426"/>
        <w:jc w:val="left"/>
      </w:pPr>
    </w:p>
    <w:p w:rsidR="0010354C" w:rsidRPr="00D72595" w:rsidRDefault="0010354C" w:rsidP="00D72595">
      <w:pPr>
        <w:pBdr>
          <w:bottom w:val="single" w:sz="4" w:space="1" w:color="auto"/>
        </w:pBdr>
        <w:shd w:val="clear" w:color="auto" w:fill="DAEEF3" w:themeFill="accent5" w:themeFillTint="33"/>
        <w:ind w:left="-360"/>
        <w:rPr>
          <w:rFonts w:ascii="Arial" w:hAnsi="Arial" w:cs="Arial"/>
          <w:b/>
          <w:caps/>
        </w:rPr>
      </w:pPr>
      <w:r w:rsidRPr="00D72595">
        <w:rPr>
          <w:rFonts w:ascii="Arial" w:hAnsi="Arial" w:cs="Arial"/>
          <w:b/>
          <w:caps/>
        </w:rPr>
        <w:sym w:font="Symbol" w:char="F0A8"/>
      </w:r>
      <w:r w:rsidRPr="00D72595">
        <w:rPr>
          <w:rFonts w:ascii="Arial" w:hAnsi="Arial" w:cs="Arial"/>
          <w:b/>
          <w:caps/>
        </w:rPr>
        <w:t xml:space="preserve"> </w:t>
      </w:r>
      <w:r w:rsidR="000D40D1" w:rsidRPr="00D72595">
        <w:rPr>
          <w:rFonts w:ascii="Arial" w:hAnsi="Arial" w:cs="Arial"/>
          <w:b/>
          <w:caps/>
        </w:rPr>
        <w:t>ETUDE PRELIMINAIRE</w:t>
      </w:r>
      <w:r w:rsidRPr="00D72595">
        <w:rPr>
          <w:rFonts w:ascii="Arial" w:hAnsi="Arial" w:cs="Arial"/>
          <w:b/>
          <w:caps/>
        </w:rPr>
        <w:t xml:space="preserve"> : </w:t>
      </w:r>
    </w:p>
    <w:p w:rsidR="0010354C" w:rsidRPr="00A72A9C" w:rsidRDefault="0010354C" w:rsidP="0010354C">
      <w:pPr>
        <w:ind w:left="-360"/>
        <w:rPr>
          <w:sz w:val="8"/>
        </w:rPr>
      </w:pPr>
    </w:p>
    <w:p w:rsidR="008E70E3" w:rsidRPr="006472C1" w:rsidRDefault="008E70E3" w:rsidP="008F7242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  <w:b/>
        </w:rPr>
        <w:t xml:space="preserve">Vérification des Prérequis </w:t>
      </w:r>
      <w:r w:rsidRPr="006472C1">
        <w:rPr>
          <w:rFonts w:ascii="Arial" w:hAnsi="Arial" w:cs="Arial"/>
        </w:rPr>
        <w:t xml:space="preserve">(Conversion Binaire </w:t>
      </w:r>
      <w:r w:rsidRPr="006472C1">
        <w:rPr>
          <w:rFonts w:ascii="Arial" w:hAnsi="Arial" w:cs="Arial"/>
        </w:rPr>
        <w:sym w:font="Wingdings" w:char="F0E0"/>
      </w:r>
      <w:r w:rsidRPr="006472C1">
        <w:rPr>
          <w:rFonts w:ascii="Arial" w:hAnsi="Arial" w:cs="Arial"/>
        </w:rPr>
        <w:t xml:space="preserve"> </w:t>
      </w:r>
      <w:r w:rsidR="00142750" w:rsidRPr="006472C1">
        <w:rPr>
          <w:rFonts w:ascii="Arial" w:hAnsi="Arial" w:cs="Arial"/>
        </w:rPr>
        <w:t>hexadécimale</w:t>
      </w:r>
      <w:r w:rsidRPr="006472C1">
        <w:rPr>
          <w:rFonts w:ascii="Arial" w:hAnsi="Arial" w:cs="Arial"/>
        </w:rPr>
        <w:t>)</w:t>
      </w:r>
    </w:p>
    <w:p w:rsidR="008E70E3" w:rsidRDefault="009F70E9" w:rsidP="008F7242">
      <w:pPr>
        <w:spacing w:before="240" w:after="120"/>
        <w:ind w:left="-360"/>
        <w:rPr>
          <w:rFonts w:ascii="Arial" w:hAnsi="Arial" w:cs="Arial"/>
          <w:b/>
        </w:rPr>
      </w:pPr>
      <w:r>
        <w:rPr>
          <w:rFonts w:ascii="Arial" w:hAnsi="Arial" w:cs="Arial"/>
          <w:b/>
        </w:rPr>
        <w:t>Q12</w:t>
      </w:r>
      <w:r w:rsidR="008E70E3" w:rsidRPr="008F7242">
        <w:rPr>
          <w:rFonts w:ascii="Arial" w:hAnsi="Arial" w:cs="Arial"/>
        </w:rPr>
        <w:t xml:space="preserve"> : </w:t>
      </w:r>
      <w:r w:rsidR="008E70E3">
        <w:rPr>
          <w:rFonts w:ascii="Arial" w:hAnsi="Arial" w:cs="Arial"/>
          <w:b/>
        </w:rPr>
        <w:t xml:space="preserve"> </w:t>
      </w:r>
      <w:r w:rsidR="008E70E3" w:rsidRPr="008E70E3">
        <w:rPr>
          <w:rFonts w:ascii="Arial" w:hAnsi="Arial" w:cs="Arial"/>
        </w:rPr>
        <w:t>Donnez la conversion en hexadécimal des valeurs binaires suivantes</w:t>
      </w:r>
      <w:r w:rsidR="008E70E3">
        <w:rPr>
          <w:rFonts w:ascii="Arial" w:hAnsi="Arial" w:cs="Arial"/>
          <w:b/>
        </w:rPr>
        <w:t xml:space="preserve"> </w:t>
      </w:r>
      <w:r w:rsidR="006472C1">
        <w:rPr>
          <w:rFonts w:ascii="Arial" w:hAnsi="Arial" w:cs="Arial"/>
          <w:b/>
        </w:rPr>
        <w:t>:</w:t>
      </w:r>
    </w:p>
    <w:p w:rsidR="008E70E3" w:rsidRDefault="008E70E3" w:rsidP="008F7242">
      <w:pPr>
        <w:spacing w:before="240" w:after="120"/>
        <w:ind w:left="-360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%10001111  : </w:t>
      </w:r>
      <w:r>
        <w:rPr>
          <w:rFonts w:ascii="Arial" w:hAnsi="Arial" w:cs="Arial"/>
          <w:b/>
        </w:rPr>
        <w:tab/>
      </w:r>
      <w:r w:rsidR="001F4F2D">
        <w:rPr>
          <w:rFonts w:ascii="Arial" w:hAnsi="Arial" w:cs="Arial"/>
          <w:b/>
        </w:rPr>
        <w:t>…………………</w:t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  <w:t>% 10110110 :</w:t>
      </w:r>
      <w:r w:rsidR="001F4F2D">
        <w:rPr>
          <w:rFonts w:ascii="Arial" w:hAnsi="Arial" w:cs="Arial"/>
          <w:b/>
        </w:rPr>
        <w:t xml:space="preserve"> …………………</w:t>
      </w:r>
    </w:p>
    <w:p w:rsidR="008E70E3" w:rsidRDefault="008E70E3" w:rsidP="008F7242">
      <w:pPr>
        <w:spacing w:before="240" w:after="120"/>
        <w:ind w:left="-360"/>
        <w:rPr>
          <w:rFonts w:ascii="Arial" w:hAnsi="Arial" w:cs="Arial"/>
          <w:b/>
        </w:rPr>
      </w:pPr>
      <w:r>
        <w:rPr>
          <w:rFonts w:ascii="Arial" w:hAnsi="Arial" w:cs="Arial"/>
          <w:b/>
        </w:rPr>
        <w:t>%</w:t>
      </w:r>
      <w:r w:rsidR="00142750">
        <w:rPr>
          <w:rFonts w:ascii="Arial" w:hAnsi="Arial" w:cs="Arial"/>
          <w:b/>
        </w:rPr>
        <w:t>11 0001 1100 :</w:t>
      </w:r>
      <w:r w:rsidR="001F4F2D">
        <w:rPr>
          <w:rFonts w:ascii="Arial" w:hAnsi="Arial" w:cs="Arial"/>
          <w:b/>
        </w:rPr>
        <w:t xml:space="preserve"> …………………</w:t>
      </w:r>
      <w:r w:rsidR="001F4F2D">
        <w:rPr>
          <w:rFonts w:ascii="Arial" w:hAnsi="Arial" w:cs="Arial"/>
          <w:b/>
        </w:rPr>
        <w:tab/>
      </w:r>
      <w:r w:rsidR="001F4F2D">
        <w:rPr>
          <w:rFonts w:ascii="Arial" w:hAnsi="Arial" w:cs="Arial"/>
          <w:b/>
        </w:rPr>
        <w:tab/>
      </w:r>
      <w:r w:rsidR="001F4F2D">
        <w:rPr>
          <w:rFonts w:ascii="Arial" w:hAnsi="Arial" w:cs="Arial"/>
          <w:b/>
        </w:rPr>
        <w:tab/>
        <w:t>%1011 : …………………</w:t>
      </w:r>
    </w:p>
    <w:p w:rsidR="008E70E3" w:rsidRDefault="008E70E3" w:rsidP="008F7242">
      <w:pPr>
        <w:spacing w:before="240" w:after="120"/>
        <w:ind w:left="-360"/>
        <w:rPr>
          <w:rFonts w:ascii="Arial" w:hAnsi="Arial" w:cs="Arial"/>
          <w:b/>
        </w:rPr>
      </w:pPr>
    </w:p>
    <w:p w:rsidR="00D72595" w:rsidRPr="008F7242" w:rsidRDefault="009F70E9" w:rsidP="008F7242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  <w:b/>
        </w:rPr>
        <w:lastRenderedPageBreak/>
        <w:t>Q13</w:t>
      </w:r>
      <w:r w:rsidR="008F7242" w:rsidRPr="008F7242">
        <w:rPr>
          <w:rFonts w:ascii="Arial" w:hAnsi="Arial" w:cs="Arial"/>
        </w:rPr>
        <w:t xml:space="preserve"> : Complétez le tableau </w:t>
      </w:r>
      <w:r w:rsidR="008F7242">
        <w:rPr>
          <w:rFonts w:ascii="Arial" w:hAnsi="Arial" w:cs="Arial"/>
        </w:rPr>
        <w:t>suivant correspondant aux différents codes matriciels du clavier en fonction de la touche appuyée</w:t>
      </w:r>
    </w:p>
    <w:tbl>
      <w:tblPr>
        <w:tblStyle w:val="Grilledutableau1"/>
        <w:tblpPr w:leftFromText="141" w:rightFromText="141" w:vertAnchor="text" w:horzAnchor="margin" w:tblpXSpec="center" w:tblpY="131"/>
        <w:tblW w:w="8047" w:type="dxa"/>
        <w:tblLayout w:type="fixed"/>
        <w:tblLook w:val="01E0" w:firstRow="1" w:lastRow="1" w:firstColumn="1" w:lastColumn="1" w:noHBand="0" w:noVBand="0"/>
      </w:tblPr>
      <w:tblGrid>
        <w:gridCol w:w="1051"/>
        <w:gridCol w:w="472"/>
        <w:gridCol w:w="717"/>
        <w:gridCol w:w="670"/>
        <w:gridCol w:w="670"/>
        <w:gridCol w:w="670"/>
        <w:gridCol w:w="670"/>
        <w:gridCol w:w="670"/>
        <w:gridCol w:w="670"/>
        <w:gridCol w:w="653"/>
        <w:gridCol w:w="283"/>
        <w:gridCol w:w="851"/>
      </w:tblGrid>
      <w:tr w:rsidR="00367BE7" w:rsidRPr="00620D46" w:rsidTr="00367BE7"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367BE7" w:rsidRPr="00620D46" w:rsidRDefault="00367BE7" w:rsidP="00367BE7">
            <w:pPr>
              <w:jc w:val="center"/>
              <w:rPr>
                <w:rFonts w:ascii="Arial Unicode MS" w:eastAsia="Arial Unicode MS" w:hAnsi="Arial Unicode MS" w:cs="Arial Unicode MS"/>
                <w:b/>
                <w:color w:val="000000"/>
                <w:sz w:val="16"/>
              </w:rPr>
            </w:pPr>
          </w:p>
        </w:tc>
        <w:tc>
          <w:tcPr>
            <w:tcW w:w="4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367BE7" w:rsidRPr="00620D46" w:rsidRDefault="00367BE7" w:rsidP="00367BE7">
            <w:pPr>
              <w:jc w:val="center"/>
              <w:rPr>
                <w:rFonts w:ascii="Arial Unicode MS" w:eastAsia="Arial Unicode MS" w:hAnsi="Arial Unicode MS" w:cs="Arial Unicode MS"/>
                <w:b/>
                <w:color w:val="000000"/>
                <w:sz w:val="16"/>
              </w:rPr>
            </w:pPr>
          </w:p>
        </w:tc>
        <w:tc>
          <w:tcPr>
            <w:tcW w:w="5390" w:type="dxa"/>
            <w:gridSpan w:val="8"/>
            <w:tcBorders>
              <w:left w:val="single" w:sz="4" w:space="0" w:color="auto"/>
            </w:tcBorders>
            <w:shd w:val="clear" w:color="auto" w:fill="FFFFFF" w:themeFill="background1"/>
          </w:tcPr>
          <w:p w:rsidR="00367BE7" w:rsidRPr="00620D46" w:rsidRDefault="00367BE7" w:rsidP="00367BE7">
            <w:pPr>
              <w:jc w:val="center"/>
              <w:rPr>
                <w:rFonts w:ascii="Arial Unicode MS" w:eastAsia="Arial Unicode MS" w:hAnsi="Arial Unicode MS" w:cs="Arial Unicode MS"/>
                <w:b/>
                <w:color w:val="000000"/>
                <w:sz w:val="16"/>
              </w:rPr>
            </w:pPr>
            <w:r w:rsidRPr="00620D46">
              <w:rPr>
                <w:rFonts w:ascii="Arial Unicode MS" w:eastAsia="Arial Unicode MS" w:hAnsi="Arial Unicode MS" w:cs="Arial Unicode MS"/>
                <w:b/>
                <w:color w:val="000000"/>
                <w:sz w:val="16"/>
              </w:rPr>
              <w:t>CODE MATRICIEL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367BE7" w:rsidRPr="00620D46" w:rsidRDefault="00367BE7" w:rsidP="00367BE7">
            <w:pPr>
              <w:jc w:val="center"/>
              <w:rPr>
                <w:rFonts w:ascii="Arial Unicode MS" w:eastAsia="Arial Unicode MS" w:hAnsi="Arial Unicode MS" w:cs="Arial Unicode MS"/>
                <w:b/>
                <w:color w:val="000000"/>
                <w:sz w:val="16"/>
              </w:rPr>
            </w:pP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367BE7" w:rsidRPr="00620D46" w:rsidRDefault="00367BE7" w:rsidP="00367BE7">
            <w:pPr>
              <w:jc w:val="center"/>
              <w:rPr>
                <w:rFonts w:ascii="Arial Unicode MS" w:eastAsia="Arial Unicode MS" w:hAnsi="Arial Unicode MS" w:cs="Arial Unicode MS"/>
                <w:b/>
                <w:color w:val="000000"/>
                <w:sz w:val="16"/>
              </w:rPr>
            </w:pPr>
            <w:r w:rsidRPr="00620D46">
              <w:rPr>
                <w:rFonts w:ascii="Arial Unicode MS" w:eastAsia="Arial Unicode MS" w:hAnsi="Arial Unicode MS" w:cs="Arial Unicode MS"/>
                <w:b/>
                <w:color w:val="000000"/>
                <w:sz w:val="16"/>
              </w:rPr>
              <w:t>HEXA</w:t>
            </w:r>
          </w:p>
        </w:tc>
      </w:tr>
      <w:tr w:rsidR="00367BE7" w:rsidRPr="00620D46" w:rsidTr="00367BE7">
        <w:tc>
          <w:tcPr>
            <w:tcW w:w="1051" w:type="dxa"/>
            <w:vMerge w:val="restart"/>
            <w:tcBorders>
              <w:top w:val="single" w:sz="4" w:space="0" w:color="auto"/>
            </w:tcBorders>
            <w:vAlign w:val="center"/>
          </w:tcPr>
          <w:p w:rsidR="00367BE7" w:rsidRPr="00620D46" w:rsidRDefault="00367BE7" w:rsidP="00367BE7">
            <w:pPr>
              <w:jc w:val="center"/>
              <w:rPr>
                <w:rFonts w:ascii="Arial Unicode MS" w:eastAsia="Arial Unicode MS" w:hAnsi="Arial Unicode MS" w:cs="Arial Unicode MS"/>
                <w:b/>
                <w:color w:val="000000"/>
                <w:sz w:val="16"/>
              </w:rPr>
            </w:pPr>
            <w:r w:rsidRPr="00620D46">
              <w:rPr>
                <w:rFonts w:ascii="Arial Unicode MS" w:eastAsia="Arial Unicode MS" w:hAnsi="Arial Unicode MS" w:cs="Arial Unicode MS"/>
                <w:b/>
                <w:color w:val="000000"/>
                <w:sz w:val="16"/>
              </w:rPr>
              <w:t>Touches</w:t>
            </w:r>
          </w:p>
        </w:tc>
        <w:tc>
          <w:tcPr>
            <w:tcW w:w="472" w:type="dxa"/>
            <w:vMerge w:val="restart"/>
            <w:tcBorders>
              <w:top w:val="single" w:sz="4" w:space="0" w:color="auto"/>
            </w:tcBorders>
            <w:shd w:val="clear" w:color="auto" w:fill="FFFFFF" w:themeFill="background1"/>
          </w:tcPr>
          <w:p w:rsidR="00367BE7" w:rsidRPr="00620D46" w:rsidRDefault="00367BE7" w:rsidP="00367BE7">
            <w:pPr>
              <w:jc w:val="center"/>
              <w:rPr>
                <w:rFonts w:ascii="Arial Unicode MS" w:eastAsia="Arial Unicode MS" w:hAnsi="Arial Unicode MS" w:cs="Arial Unicode MS"/>
                <w:b/>
                <w:color w:val="000000"/>
                <w:sz w:val="16"/>
              </w:rPr>
            </w:pPr>
          </w:p>
        </w:tc>
        <w:tc>
          <w:tcPr>
            <w:tcW w:w="717" w:type="dxa"/>
            <w:tcBorders>
              <w:right w:val="single" w:sz="4" w:space="0" w:color="auto"/>
            </w:tcBorders>
            <w:shd w:val="clear" w:color="auto" w:fill="FFFFFF" w:themeFill="background1"/>
          </w:tcPr>
          <w:p w:rsidR="00367BE7" w:rsidRPr="00620D46" w:rsidRDefault="00367BE7" w:rsidP="00367BE7">
            <w:pPr>
              <w:jc w:val="center"/>
              <w:rPr>
                <w:rFonts w:ascii="Garamond" w:hAnsi="Garamond"/>
                <w:bCs/>
              </w:rPr>
            </w:pPr>
            <w:r>
              <w:rPr>
                <w:rFonts w:ascii="Garamond" w:hAnsi="Garamond"/>
                <w:bCs/>
              </w:rPr>
              <w:t>Bit7</w:t>
            </w:r>
          </w:p>
        </w:tc>
        <w:tc>
          <w:tcPr>
            <w:tcW w:w="670" w:type="dxa"/>
            <w:tcBorders>
              <w:left w:val="single" w:sz="4" w:space="0" w:color="auto"/>
            </w:tcBorders>
            <w:shd w:val="clear" w:color="auto" w:fill="FFFFFF" w:themeFill="background1"/>
          </w:tcPr>
          <w:p w:rsidR="00367BE7" w:rsidRPr="00C3721A" w:rsidRDefault="00367BE7" w:rsidP="00367BE7">
            <w:pPr>
              <w:jc w:val="center"/>
              <w:rPr>
                <w:rFonts w:ascii="Garamond" w:hAnsi="Garamond"/>
                <w:bCs/>
                <w:color w:val="00B050"/>
              </w:rPr>
            </w:pPr>
            <w:r w:rsidRPr="00C3721A">
              <w:rPr>
                <w:rFonts w:ascii="Garamond" w:hAnsi="Garamond"/>
                <w:bCs/>
                <w:color w:val="00B050"/>
              </w:rPr>
              <w:t>Bit6</w:t>
            </w:r>
          </w:p>
        </w:tc>
        <w:tc>
          <w:tcPr>
            <w:tcW w:w="670" w:type="dxa"/>
            <w:shd w:val="clear" w:color="auto" w:fill="FFFFFF" w:themeFill="background1"/>
          </w:tcPr>
          <w:p w:rsidR="00367BE7" w:rsidRPr="00C3721A" w:rsidRDefault="00367BE7" w:rsidP="00367BE7">
            <w:pPr>
              <w:jc w:val="center"/>
              <w:rPr>
                <w:rFonts w:ascii="Garamond" w:hAnsi="Garamond"/>
                <w:bCs/>
                <w:color w:val="00B050"/>
              </w:rPr>
            </w:pPr>
            <w:r w:rsidRPr="00C3721A">
              <w:rPr>
                <w:rFonts w:ascii="Garamond" w:hAnsi="Garamond"/>
                <w:bCs/>
                <w:color w:val="00B050"/>
              </w:rPr>
              <w:t>Bit5</w:t>
            </w:r>
          </w:p>
        </w:tc>
        <w:tc>
          <w:tcPr>
            <w:tcW w:w="670" w:type="dxa"/>
            <w:tcBorders>
              <w:right w:val="double" w:sz="4" w:space="0" w:color="auto"/>
            </w:tcBorders>
            <w:shd w:val="clear" w:color="auto" w:fill="FFFFFF" w:themeFill="background1"/>
          </w:tcPr>
          <w:p w:rsidR="00367BE7" w:rsidRPr="00C3721A" w:rsidRDefault="00367BE7" w:rsidP="00367BE7">
            <w:pPr>
              <w:jc w:val="center"/>
              <w:rPr>
                <w:rFonts w:ascii="Garamond" w:hAnsi="Garamond"/>
                <w:bCs/>
                <w:color w:val="00B050"/>
              </w:rPr>
            </w:pPr>
            <w:r w:rsidRPr="00C3721A">
              <w:rPr>
                <w:rFonts w:ascii="Garamond" w:hAnsi="Garamond"/>
                <w:bCs/>
                <w:color w:val="00B050"/>
              </w:rPr>
              <w:t>Bit4</w:t>
            </w:r>
          </w:p>
        </w:tc>
        <w:tc>
          <w:tcPr>
            <w:tcW w:w="670" w:type="dxa"/>
            <w:tcBorders>
              <w:left w:val="doub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367BE7" w:rsidRPr="00C3721A" w:rsidRDefault="00367BE7" w:rsidP="00367BE7">
            <w:pPr>
              <w:jc w:val="center"/>
              <w:rPr>
                <w:rFonts w:ascii="Garamond" w:hAnsi="Garamond"/>
                <w:bCs/>
                <w:color w:val="00B050"/>
              </w:rPr>
            </w:pPr>
            <w:r w:rsidRPr="00C3721A">
              <w:rPr>
                <w:rFonts w:ascii="Garamond" w:hAnsi="Garamond"/>
                <w:bCs/>
                <w:color w:val="00B050"/>
              </w:rPr>
              <w:t>Bit3</w:t>
            </w:r>
          </w:p>
        </w:tc>
        <w:tc>
          <w:tcPr>
            <w:tcW w:w="670" w:type="dxa"/>
            <w:tcBorders>
              <w:left w:val="single" w:sz="4" w:space="0" w:color="auto"/>
            </w:tcBorders>
            <w:shd w:val="clear" w:color="auto" w:fill="FFFFFF" w:themeFill="background1"/>
          </w:tcPr>
          <w:p w:rsidR="00367BE7" w:rsidRPr="00C3721A" w:rsidRDefault="00367BE7" w:rsidP="00367BE7">
            <w:pPr>
              <w:jc w:val="center"/>
              <w:rPr>
                <w:rFonts w:ascii="Garamond" w:hAnsi="Garamond"/>
                <w:bCs/>
                <w:color w:val="002060"/>
              </w:rPr>
            </w:pPr>
            <w:r w:rsidRPr="00C3721A">
              <w:rPr>
                <w:rFonts w:ascii="Garamond" w:hAnsi="Garamond"/>
                <w:bCs/>
                <w:color w:val="002060"/>
              </w:rPr>
              <w:t>Bit2</w:t>
            </w:r>
          </w:p>
        </w:tc>
        <w:tc>
          <w:tcPr>
            <w:tcW w:w="670" w:type="dxa"/>
            <w:shd w:val="clear" w:color="auto" w:fill="FFFFFF" w:themeFill="background1"/>
          </w:tcPr>
          <w:p w:rsidR="00367BE7" w:rsidRPr="00C3721A" w:rsidRDefault="00367BE7" w:rsidP="00367BE7">
            <w:pPr>
              <w:jc w:val="center"/>
              <w:rPr>
                <w:rFonts w:ascii="Garamond" w:hAnsi="Garamond"/>
                <w:bCs/>
                <w:color w:val="002060"/>
              </w:rPr>
            </w:pPr>
            <w:r w:rsidRPr="00C3721A">
              <w:rPr>
                <w:rFonts w:ascii="Garamond" w:hAnsi="Garamond"/>
                <w:bCs/>
                <w:color w:val="002060"/>
              </w:rPr>
              <w:t>Bit1</w:t>
            </w:r>
          </w:p>
        </w:tc>
        <w:tc>
          <w:tcPr>
            <w:tcW w:w="653" w:type="dxa"/>
            <w:tcBorders>
              <w:right w:val="single" w:sz="4" w:space="0" w:color="auto"/>
            </w:tcBorders>
            <w:shd w:val="clear" w:color="auto" w:fill="FFFFFF" w:themeFill="background1"/>
          </w:tcPr>
          <w:p w:rsidR="00367BE7" w:rsidRPr="00C3721A" w:rsidRDefault="00367BE7" w:rsidP="00367BE7">
            <w:pPr>
              <w:jc w:val="center"/>
              <w:rPr>
                <w:rFonts w:ascii="Garamond" w:hAnsi="Garamond"/>
                <w:bCs/>
                <w:color w:val="002060"/>
              </w:rPr>
            </w:pPr>
            <w:r w:rsidRPr="00C3721A">
              <w:rPr>
                <w:rFonts w:ascii="Garamond" w:hAnsi="Garamond"/>
                <w:bCs/>
                <w:color w:val="002060"/>
              </w:rPr>
              <w:t>Bit0</w:t>
            </w:r>
          </w:p>
        </w:tc>
        <w:tc>
          <w:tcPr>
            <w:tcW w:w="283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367BE7" w:rsidRPr="00620D46" w:rsidRDefault="00367BE7" w:rsidP="00367BE7">
            <w:pPr>
              <w:jc w:val="center"/>
              <w:rPr>
                <w:rFonts w:ascii="Arial Unicode MS" w:eastAsia="Arial Unicode MS" w:hAnsi="Arial Unicode MS" w:cs="Arial Unicode MS"/>
                <w:b/>
                <w:color w:val="000000"/>
                <w:sz w:val="16"/>
              </w:rPr>
            </w:pPr>
          </w:p>
        </w:tc>
        <w:tc>
          <w:tcPr>
            <w:tcW w:w="851" w:type="dxa"/>
            <w:vMerge w:val="restart"/>
            <w:tcBorders>
              <w:left w:val="single" w:sz="4" w:space="0" w:color="auto"/>
            </w:tcBorders>
            <w:vAlign w:val="center"/>
          </w:tcPr>
          <w:p w:rsidR="00367BE7" w:rsidRPr="00620D46" w:rsidRDefault="00367BE7" w:rsidP="00367BE7">
            <w:pPr>
              <w:jc w:val="center"/>
              <w:rPr>
                <w:rFonts w:ascii="Arial Unicode MS" w:eastAsia="Arial Unicode MS" w:hAnsi="Arial Unicode MS" w:cs="Arial Unicode MS"/>
                <w:b/>
                <w:color w:val="000000"/>
                <w:sz w:val="16"/>
              </w:rPr>
            </w:pPr>
          </w:p>
        </w:tc>
      </w:tr>
      <w:tr w:rsidR="00367BE7" w:rsidRPr="00620D46" w:rsidTr="00367BE7">
        <w:tc>
          <w:tcPr>
            <w:tcW w:w="1051" w:type="dxa"/>
            <w:vMerge/>
            <w:tcBorders>
              <w:bottom w:val="double" w:sz="4" w:space="0" w:color="auto"/>
            </w:tcBorders>
          </w:tcPr>
          <w:p w:rsidR="00367BE7" w:rsidRPr="00620D46" w:rsidRDefault="00367BE7" w:rsidP="00367BE7">
            <w:pPr>
              <w:jc w:val="center"/>
              <w:rPr>
                <w:rFonts w:ascii="Arial Unicode MS" w:eastAsia="Arial Unicode MS" w:hAnsi="Arial Unicode MS" w:cs="Arial Unicode MS"/>
                <w:b/>
                <w:color w:val="000000"/>
                <w:sz w:val="16"/>
              </w:rPr>
            </w:pPr>
          </w:p>
        </w:tc>
        <w:tc>
          <w:tcPr>
            <w:tcW w:w="472" w:type="dxa"/>
            <w:vMerge/>
            <w:tcBorders>
              <w:bottom w:val="double" w:sz="4" w:space="0" w:color="auto"/>
            </w:tcBorders>
            <w:shd w:val="clear" w:color="auto" w:fill="FFFFFF" w:themeFill="background1"/>
          </w:tcPr>
          <w:p w:rsidR="00367BE7" w:rsidRPr="00620D46" w:rsidRDefault="00367BE7" w:rsidP="00367BE7">
            <w:pPr>
              <w:jc w:val="center"/>
              <w:rPr>
                <w:rFonts w:ascii="Arial Unicode MS" w:eastAsia="Arial Unicode MS" w:hAnsi="Arial Unicode MS" w:cs="Arial Unicode MS"/>
                <w:b/>
                <w:color w:val="000000"/>
                <w:sz w:val="16"/>
              </w:rPr>
            </w:pPr>
          </w:p>
        </w:tc>
        <w:tc>
          <w:tcPr>
            <w:tcW w:w="717" w:type="dxa"/>
            <w:tcBorders>
              <w:bottom w:val="doub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Cs/>
                <w:color w:val="000000" w:themeColor="text1"/>
              </w:rPr>
            </w:pPr>
            <w:r w:rsidRPr="008F7242">
              <w:rPr>
                <w:rFonts w:ascii="Garamond" w:hAnsi="Garamond"/>
                <w:bCs/>
                <w:color w:val="000000" w:themeColor="text1"/>
                <w:sz w:val="20"/>
              </w:rPr>
              <w:t>NC</w:t>
            </w:r>
            <w:r>
              <w:rPr>
                <w:rFonts w:ascii="Garamond" w:hAnsi="Garamond"/>
                <w:bCs/>
                <w:color w:val="000000" w:themeColor="text1"/>
                <w:sz w:val="20"/>
              </w:rPr>
              <w:t>*</w:t>
            </w:r>
          </w:p>
        </w:tc>
        <w:tc>
          <w:tcPr>
            <w:tcW w:w="670" w:type="dxa"/>
            <w:tcBorders>
              <w:left w:val="single" w:sz="4" w:space="0" w:color="auto"/>
              <w:bottom w:val="double" w:sz="4" w:space="0" w:color="auto"/>
            </w:tcBorders>
            <w:shd w:val="clear" w:color="auto" w:fill="FFFFFF" w:themeFill="background1"/>
          </w:tcPr>
          <w:p w:rsidR="00367BE7" w:rsidRPr="00C3721A" w:rsidRDefault="00367BE7" w:rsidP="00367BE7">
            <w:pPr>
              <w:jc w:val="center"/>
              <w:rPr>
                <w:rFonts w:ascii="Garamond" w:hAnsi="Garamond"/>
                <w:b/>
                <w:bCs/>
                <w:color w:val="00B050"/>
              </w:rPr>
            </w:pPr>
            <w:r w:rsidRPr="00C3721A">
              <w:rPr>
                <w:rFonts w:ascii="Garamond" w:hAnsi="Garamond"/>
                <w:b/>
                <w:bCs/>
                <w:color w:val="00B050"/>
              </w:rPr>
              <w:t>L3</w:t>
            </w:r>
          </w:p>
        </w:tc>
        <w:tc>
          <w:tcPr>
            <w:tcW w:w="670" w:type="dxa"/>
            <w:tcBorders>
              <w:bottom w:val="double" w:sz="4" w:space="0" w:color="auto"/>
            </w:tcBorders>
            <w:shd w:val="clear" w:color="auto" w:fill="FFFFFF" w:themeFill="background1"/>
          </w:tcPr>
          <w:p w:rsidR="00367BE7" w:rsidRPr="00C3721A" w:rsidRDefault="00367BE7" w:rsidP="00367BE7">
            <w:pPr>
              <w:jc w:val="center"/>
              <w:rPr>
                <w:rFonts w:ascii="Garamond" w:hAnsi="Garamond"/>
                <w:b/>
                <w:bCs/>
                <w:color w:val="00B050"/>
              </w:rPr>
            </w:pPr>
            <w:r w:rsidRPr="00C3721A">
              <w:rPr>
                <w:rFonts w:ascii="Garamond" w:hAnsi="Garamond"/>
                <w:b/>
                <w:bCs/>
                <w:color w:val="00B050"/>
              </w:rPr>
              <w:t>L2</w:t>
            </w:r>
          </w:p>
        </w:tc>
        <w:tc>
          <w:tcPr>
            <w:tcW w:w="670" w:type="dxa"/>
            <w:tcBorders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:rsidR="00367BE7" w:rsidRPr="00C3721A" w:rsidRDefault="00367BE7" w:rsidP="00367BE7">
            <w:pPr>
              <w:jc w:val="center"/>
              <w:rPr>
                <w:rFonts w:ascii="Garamond" w:hAnsi="Garamond"/>
                <w:b/>
                <w:bCs/>
                <w:color w:val="00B050"/>
              </w:rPr>
            </w:pPr>
            <w:r w:rsidRPr="00C3721A">
              <w:rPr>
                <w:rFonts w:ascii="Garamond" w:hAnsi="Garamond"/>
                <w:b/>
                <w:bCs/>
                <w:color w:val="00B050"/>
              </w:rPr>
              <w:t>L1</w:t>
            </w:r>
          </w:p>
        </w:tc>
        <w:tc>
          <w:tcPr>
            <w:tcW w:w="670" w:type="dxa"/>
            <w:tcBorders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367BE7" w:rsidRPr="00C3721A" w:rsidRDefault="00367BE7" w:rsidP="00367BE7">
            <w:pPr>
              <w:jc w:val="center"/>
              <w:rPr>
                <w:rFonts w:ascii="Garamond" w:hAnsi="Garamond"/>
                <w:b/>
                <w:bCs/>
                <w:color w:val="00B050"/>
              </w:rPr>
            </w:pPr>
            <w:r w:rsidRPr="00C3721A">
              <w:rPr>
                <w:rFonts w:ascii="Garamond" w:hAnsi="Garamond"/>
                <w:b/>
                <w:bCs/>
                <w:color w:val="00B050"/>
              </w:rPr>
              <w:t>L0</w:t>
            </w:r>
          </w:p>
        </w:tc>
        <w:tc>
          <w:tcPr>
            <w:tcW w:w="670" w:type="dxa"/>
            <w:tcBorders>
              <w:left w:val="single" w:sz="4" w:space="0" w:color="auto"/>
              <w:bottom w:val="double" w:sz="4" w:space="0" w:color="auto"/>
            </w:tcBorders>
            <w:shd w:val="clear" w:color="auto" w:fill="FFFFFF" w:themeFill="background1"/>
          </w:tcPr>
          <w:p w:rsidR="00367BE7" w:rsidRPr="00620D46" w:rsidRDefault="00367BE7" w:rsidP="00367BE7">
            <w:pPr>
              <w:jc w:val="center"/>
              <w:rPr>
                <w:rFonts w:ascii="Garamond" w:hAnsi="Garamond"/>
                <w:b/>
                <w:bCs/>
                <w:color w:val="002060"/>
              </w:rPr>
            </w:pPr>
            <w:r>
              <w:rPr>
                <w:rFonts w:ascii="Garamond" w:hAnsi="Garamond"/>
                <w:b/>
                <w:bCs/>
                <w:color w:val="002060"/>
              </w:rPr>
              <w:t>C2</w:t>
            </w:r>
          </w:p>
        </w:tc>
        <w:tc>
          <w:tcPr>
            <w:tcW w:w="670" w:type="dxa"/>
            <w:tcBorders>
              <w:bottom w:val="double" w:sz="4" w:space="0" w:color="auto"/>
            </w:tcBorders>
            <w:shd w:val="clear" w:color="auto" w:fill="FFFFFF" w:themeFill="background1"/>
          </w:tcPr>
          <w:p w:rsidR="00367BE7" w:rsidRPr="00620D46" w:rsidRDefault="00367BE7" w:rsidP="00367BE7">
            <w:pPr>
              <w:jc w:val="center"/>
              <w:rPr>
                <w:rFonts w:ascii="Garamond" w:hAnsi="Garamond"/>
                <w:b/>
                <w:bCs/>
                <w:color w:val="002060"/>
              </w:rPr>
            </w:pPr>
            <w:r>
              <w:rPr>
                <w:rFonts w:ascii="Garamond" w:hAnsi="Garamond"/>
                <w:b/>
                <w:bCs/>
                <w:color w:val="002060"/>
              </w:rPr>
              <w:t>C1</w:t>
            </w:r>
          </w:p>
        </w:tc>
        <w:tc>
          <w:tcPr>
            <w:tcW w:w="653" w:type="dxa"/>
            <w:tcBorders>
              <w:bottom w:val="doub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367BE7" w:rsidRPr="00620D46" w:rsidRDefault="00367BE7" w:rsidP="00367BE7">
            <w:pPr>
              <w:jc w:val="center"/>
              <w:rPr>
                <w:rFonts w:ascii="Garamond" w:hAnsi="Garamond"/>
                <w:b/>
                <w:bCs/>
                <w:color w:val="002060"/>
              </w:rPr>
            </w:pPr>
            <w:r>
              <w:rPr>
                <w:rFonts w:ascii="Garamond" w:hAnsi="Garamond"/>
                <w:b/>
                <w:bCs/>
                <w:color w:val="002060"/>
              </w:rPr>
              <w:t>C0</w:t>
            </w: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367BE7" w:rsidRPr="00620D46" w:rsidRDefault="00367BE7" w:rsidP="00367BE7">
            <w:pPr>
              <w:jc w:val="center"/>
              <w:rPr>
                <w:rFonts w:ascii="Arial Unicode MS" w:eastAsia="Arial Unicode MS" w:hAnsi="Arial Unicode MS" w:cs="Arial Unicode MS"/>
                <w:b/>
                <w:color w:val="000000"/>
                <w:sz w:val="16"/>
              </w:rPr>
            </w:pPr>
          </w:p>
        </w:tc>
        <w:tc>
          <w:tcPr>
            <w:tcW w:w="851" w:type="dxa"/>
            <w:vMerge/>
            <w:tcBorders>
              <w:left w:val="single" w:sz="4" w:space="0" w:color="auto"/>
              <w:bottom w:val="double" w:sz="4" w:space="0" w:color="auto"/>
            </w:tcBorders>
          </w:tcPr>
          <w:p w:rsidR="00367BE7" w:rsidRPr="00620D46" w:rsidRDefault="00367BE7" w:rsidP="00367BE7">
            <w:pPr>
              <w:jc w:val="center"/>
              <w:rPr>
                <w:rFonts w:ascii="Arial Unicode MS" w:eastAsia="Arial Unicode MS" w:hAnsi="Arial Unicode MS" w:cs="Arial Unicode MS"/>
                <w:b/>
                <w:color w:val="000000"/>
                <w:sz w:val="16"/>
              </w:rPr>
            </w:pPr>
          </w:p>
        </w:tc>
      </w:tr>
      <w:tr w:rsidR="00367BE7" w:rsidRPr="00620D46" w:rsidTr="00367BE7">
        <w:tc>
          <w:tcPr>
            <w:tcW w:w="1051" w:type="dxa"/>
            <w:tcBorders>
              <w:top w:val="double" w:sz="4" w:space="0" w:color="auto"/>
            </w:tcBorders>
            <w:vAlign w:val="center"/>
          </w:tcPr>
          <w:p w:rsidR="00367BE7" w:rsidRPr="00620D46" w:rsidRDefault="00367BE7" w:rsidP="00367BE7">
            <w:pPr>
              <w:spacing w:before="60" w:after="60"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</w:rPr>
            </w:pPr>
            <w:r w:rsidRPr="00620D46">
              <w:rPr>
                <w:rFonts w:ascii="Arial Unicode MS" w:eastAsia="Arial Unicode MS" w:hAnsi="Arial Unicode MS" w:cs="Arial Unicode MS"/>
                <w:color w:val="000000"/>
              </w:rPr>
              <w:object w:dxaOrig="345" w:dyaOrig="345">
                <v:shape id="_x0000_i1035" type="#_x0000_t75" style="width:17.15pt;height:17.15pt" o:ole="">
                  <v:imagedata r:id="rId27" o:title=""/>
                </v:shape>
                <o:OLEObject Type="Embed" ProgID="CorelPhotoPaint.Image.9" ShapeID="_x0000_i1035" DrawAspect="Content" ObjectID="_1712308542" r:id="rId28"/>
              </w:object>
            </w:r>
          </w:p>
        </w:tc>
        <w:tc>
          <w:tcPr>
            <w:tcW w:w="472" w:type="dxa"/>
            <w:tcBorders>
              <w:top w:val="double" w:sz="4" w:space="0" w:color="auto"/>
            </w:tcBorders>
            <w:shd w:val="clear" w:color="auto" w:fill="FFFFFF" w:themeFill="background1"/>
          </w:tcPr>
          <w:p w:rsidR="00367BE7" w:rsidRPr="00620D46" w:rsidRDefault="00367BE7" w:rsidP="00367BE7">
            <w:pPr>
              <w:spacing w:before="120"/>
              <w:rPr>
                <w:rFonts w:ascii="Arial Unicode MS" w:eastAsia="Arial Unicode MS" w:hAnsi="Arial Unicode MS" w:cs="Arial Unicode MS"/>
                <w:color w:val="000000"/>
                <w:sz w:val="16"/>
              </w:rPr>
            </w:pPr>
            <w:r w:rsidRPr="00620D46">
              <w:rPr>
                <w:rFonts w:ascii="Arial Unicode MS" w:eastAsia="Arial Unicode MS" w:hAnsi="Arial Unicode MS" w:cs="Arial Unicode MS"/>
                <w:color w:val="000000"/>
                <w:sz w:val="16"/>
              </w:rPr>
              <w:t>%</w:t>
            </w:r>
          </w:p>
        </w:tc>
        <w:tc>
          <w:tcPr>
            <w:tcW w:w="717" w:type="dxa"/>
            <w:tcBorders>
              <w:top w:val="doub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000000" w:themeColor="text1"/>
              </w:rPr>
            </w:pPr>
            <w:r w:rsidRPr="008F7242">
              <w:rPr>
                <w:rFonts w:ascii="Garamond" w:hAnsi="Garamond"/>
                <w:b/>
                <w:bCs/>
                <w:color w:val="000000" w:themeColor="text1"/>
              </w:rPr>
              <w:t>0</w:t>
            </w:r>
          </w:p>
        </w:tc>
        <w:tc>
          <w:tcPr>
            <w:tcW w:w="670" w:type="dxa"/>
            <w:tcBorders>
              <w:top w:val="double" w:sz="4" w:space="0" w:color="auto"/>
              <w:lef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670" w:type="dxa"/>
            <w:tcBorders>
              <w:top w:val="doub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670" w:type="dxa"/>
            <w:tcBorders>
              <w:top w:val="double" w:sz="4" w:space="0" w:color="auto"/>
              <w:right w:val="doub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670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670" w:type="dxa"/>
            <w:tcBorders>
              <w:top w:val="double" w:sz="4" w:space="0" w:color="auto"/>
              <w:lef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670" w:type="dxa"/>
            <w:tcBorders>
              <w:top w:val="doub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653" w:type="dxa"/>
            <w:tcBorders>
              <w:top w:val="doub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367BE7" w:rsidRPr="00620D46" w:rsidRDefault="00367BE7" w:rsidP="00367BE7">
            <w:pPr>
              <w:spacing w:before="120"/>
              <w:rPr>
                <w:rFonts w:ascii="Arial Unicode MS" w:eastAsia="Arial Unicode MS" w:hAnsi="Arial Unicode MS" w:cs="Arial Unicode MS"/>
                <w:color w:val="000000"/>
                <w:sz w:val="16"/>
              </w:rPr>
            </w:pPr>
          </w:p>
        </w:tc>
        <w:tc>
          <w:tcPr>
            <w:tcW w:w="851" w:type="dxa"/>
            <w:tcBorders>
              <w:top w:val="double" w:sz="4" w:space="0" w:color="auto"/>
              <w:left w:val="single" w:sz="4" w:space="0" w:color="auto"/>
            </w:tcBorders>
          </w:tcPr>
          <w:p w:rsidR="00367BE7" w:rsidRPr="00712A89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</w:tr>
      <w:tr w:rsidR="00367BE7" w:rsidRPr="00620D46" w:rsidTr="00367BE7">
        <w:tc>
          <w:tcPr>
            <w:tcW w:w="1051" w:type="dxa"/>
            <w:vAlign w:val="center"/>
          </w:tcPr>
          <w:p w:rsidR="00367BE7" w:rsidRPr="00620D46" w:rsidRDefault="00367BE7" w:rsidP="00367BE7">
            <w:pPr>
              <w:spacing w:before="60" w:after="60"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</w:rPr>
            </w:pPr>
            <w:r>
              <w:rPr>
                <w:noProof/>
              </w:rPr>
              <w:drawing>
                <wp:inline distT="0" distB="0" distL="0" distR="0" wp14:anchorId="6AC71DA9" wp14:editId="73C9DDCB">
                  <wp:extent cx="228600" cy="228600"/>
                  <wp:effectExtent l="0" t="0" r="0" b="0"/>
                  <wp:docPr id="39" name="Imag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600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2" w:type="dxa"/>
            <w:shd w:val="clear" w:color="auto" w:fill="FFFFFF" w:themeFill="background1"/>
          </w:tcPr>
          <w:p w:rsidR="00367BE7" w:rsidRPr="00620D46" w:rsidRDefault="00367BE7" w:rsidP="00367BE7">
            <w:pPr>
              <w:spacing w:before="120"/>
              <w:rPr>
                <w:rFonts w:ascii="Arial Unicode MS" w:eastAsia="Arial Unicode MS" w:hAnsi="Arial Unicode MS" w:cs="Arial Unicode MS"/>
                <w:color w:val="000000"/>
                <w:sz w:val="16"/>
              </w:rPr>
            </w:pPr>
            <w:r w:rsidRPr="00620D46">
              <w:rPr>
                <w:rFonts w:ascii="Arial Unicode MS" w:eastAsia="Arial Unicode MS" w:hAnsi="Arial Unicode MS" w:cs="Arial Unicode MS"/>
                <w:color w:val="000000"/>
                <w:sz w:val="16"/>
              </w:rPr>
              <w:t>%</w:t>
            </w:r>
          </w:p>
        </w:tc>
        <w:tc>
          <w:tcPr>
            <w:tcW w:w="717" w:type="dxa"/>
            <w:tcBorders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000000" w:themeColor="text1"/>
              </w:rPr>
            </w:pPr>
            <w:r w:rsidRPr="008F7242">
              <w:rPr>
                <w:rFonts w:ascii="Garamond" w:hAnsi="Garamond"/>
                <w:b/>
                <w:bCs/>
                <w:color w:val="000000" w:themeColor="text1"/>
              </w:rPr>
              <w:t>0</w:t>
            </w:r>
          </w:p>
        </w:tc>
        <w:tc>
          <w:tcPr>
            <w:tcW w:w="670" w:type="dxa"/>
            <w:tcBorders>
              <w:lef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670" w:type="dxa"/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670" w:type="dxa"/>
            <w:tcBorders>
              <w:right w:val="doub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670" w:type="dxa"/>
            <w:tcBorders>
              <w:left w:val="doub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670" w:type="dxa"/>
            <w:tcBorders>
              <w:lef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670" w:type="dxa"/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653" w:type="dxa"/>
            <w:tcBorders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367BE7" w:rsidRPr="00620D46" w:rsidRDefault="00367BE7" w:rsidP="00367BE7">
            <w:pPr>
              <w:spacing w:before="120"/>
              <w:rPr>
                <w:rFonts w:ascii="Arial Unicode MS" w:eastAsia="Arial Unicode MS" w:hAnsi="Arial Unicode MS" w:cs="Arial Unicode MS"/>
                <w:color w:val="000000"/>
                <w:sz w:val="16"/>
              </w:rPr>
            </w:pP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367BE7" w:rsidRPr="00712A89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</w:tr>
      <w:tr w:rsidR="00367BE7" w:rsidRPr="00620D46" w:rsidTr="00367BE7">
        <w:tc>
          <w:tcPr>
            <w:tcW w:w="1051" w:type="dxa"/>
            <w:vAlign w:val="center"/>
          </w:tcPr>
          <w:p w:rsidR="00367BE7" w:rsidRPr="00620D46" w:rsidRDefault="00367BE7" w:rsidP="00367BE7">
            <w:pPr>
              <w:spacing w:before="60" w:after="60"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</w:rPr>
            </w:pPr>
            <w:r w:rsidRPr="00620D46">
              <w:rPr>
                <w:rFonts w:ascii="Arial Unicode MS" w:eastAsia="Arial Unicode MS" w:hAnsi="Arial Unicode MS" w:cs="Arial Unicode MS"/>
                <w:color w:val="000000"/>
              </w:rPr>
              <w:object w:dxaOrig="375" w:dyaOrig="375">
                <v:shape id="_x0000_i1036" type="#_x0000_t75" style="width:18.85pt;height:18.85pt" o:ole="">
                  <v:imagedata r:id="rId30" o:title=""/>
                </v:shape>
                <o:OLEObject Type="Embed" ProgID="CorelPhotoPaint.Image.9" ShapeID="_x0000_i1036" DrawAspect="Content" ObjectID="_1712308543" r:id="rId31"/>
              </w:object>
            </w:r>
          </w:p>
        </w:tc>
        <w:tc>
          <w:tcPr>
            <w:tcW w:w="472" w:type="dxa"/>
            <w:shd w:val="clear" w:color="auto" w:fill="FFFFFF" w:themeFill="background1"/>
          </w:tcPr>
          <w:p w:rsidR="00367BE7" w:rsidRPr="00620D46" w:rsidRDefault="00367BE7" w:rsidP="00367BE7">
            <w:pPr>
              <w:spacing w:before="120"/>
              <w:rPr>
                <w:rFonts w:ascii="Arial Unicode MS" w:eastAsia="Arial Unicode MS" w:hAnsi="Arial Unicode MS" w:cs="Arial Unicode MS"/>
                <w:color w:val="000000"/>
                <w:sz w:val="16"/>
              </w:rPr>
            </w:pPr>
            <w:r w:rsidRPr="00620D46">
              <w:rPr>
                <w:rFonts w:ascii="Arial Unicode MS" w:eastAsia="Arial Unicode MS" w:hAnsi="Arial Unicode MS" w:cs="Arial Unicode MS"/>
                <w:color w:val="000000"/>
                <w:sz w:val="16"/>
              </w:rPr>
              <w:t>%</w:t>
            </w:r>
          </w:p>
        </w:tc>
        <w:tc>
          <w:tcPr>
            <w:tcW w:w="717" w:type="dxa"/>
            <w:tcBorders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000000" w:themeColor="text1"/>
              </w:rPr>
            </w:pPr>
            <w:r w:rsidRPr="008F7242">
              <w:rPr>
                <w:rFonts w:ascii="Garamond" w:hAnsi="Garamond"/>
                <w:b/>
                <w:bCs/>
                <w:color w:val="000000" w:themeColor="text1"/>
              </w:rPr>
              <w:t>0</w:t>
            </w:r>
          </w:p>
        </w:tc>
        <w:tc>
          <w:tcPr>
            <w:tcW w:w="670" w:type="dxa"/>
            <w:tcBorders>
              <w:lef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670" w:type="dxa"/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670" w:type="dxa"/>
            <w:tcBorders>
              <w:right w:val="doub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670" w:type="dxa"/>
            <w:tcBorders>
              <w:left w:val="doub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670" w:type="dxa"/>
            <w:tcBorders>
              <w:lef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670" w:type="dxa"/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653" w:type="dxa"/>
            <w:tcBorders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367BE7" w:rsidRPr="00620D46" w:rsidRDefault="00367BE7" w:rsidP="00367BE7">
            <w:pPr>
              <w:spacing w:before="120"/>
              <w:rPr>
                <w:rFonts w:ascii="Arial Unicode MS" w:eastAsia="Arial Unicode MS" w:hAnsi="Arial Unicode MS" w:cs="Arial Unicode MS"/>
                <w:color w:val="000000"/>
                <w:sz w:val="16"/>
              </w:rPr>
            </w:pP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367BE7" w:rsidRPr="00712A89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</w:tr>
      <w:tr w:rsidR="00367BE7" w:rsidRPr="00620D46" w:rsidTr="00367BE7">
        <w:tc>
          <w:tcPr>
            <w:tcW w:w="1051" w:type="dxa"/>
            <w:vAlign w:val="center"/>
          </w:tcPr>
          <w:p w:rsidR="00367BE7" w:rsidRPr="00620D46" w:rsidRDefault="00367BE7" w:rsidP="00367BE7">
            <w:pPr>
              <w:spacing w:before="60" w:after="60"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</w:rPr>
            </w:pPr>
            <w:r w:rsidRPr="00620D46">
              <w:rPr>
                <w:rFonts w:ascii="Arial Unicode MS" w:eastAsia="Arial Unicode MS" w:hAnsi="Arial Unicode MS" w:cs="Arial Unicode MS"/>
                <w:color w:val="000000"/>
              </w:rPr>
              <w:object w:dxaOrig="359" w:dyaOrig="359">
                <v:shape id="_x0000_i1037" type="#_x0000_t75" style="width:18pt;height:18pt" o:ole="">
                  <v:imagedata r:id="rId32" o:title=""/>
                </v:shape>
                <o:OLEObject Type="Embed" ProgID="CorelPhotoPaint.Image.9" ShapeID="_x0000_i1037" DrawAspect="Content" ObjectID="_1712308544" r:id="rId33"/>
              </w:object>
            </w:r>
          </w:p>
        </w:tc>
        <w:tc>
          <w:tcPr>
            <w:tcW w:w="472" w:type="dxa"/>
            <w:shd w:val="clear" w:color="auto" w:fill="FFFFFF" w:themeFill="background1"/>
          </w:tcPr>
          <w:p w:rsidR="00367BE7" w:rsidRPr="00620D46" w:rsidRDefault="00367BE7" w:rsidP="00367BE7">
            <w:pPr>
              <w:spacing w:before="120"/>
              <w:rPr>
                <w:rFonts w:ascii="Arial Unicode MS" w:eastAsia="Arial Unicode MS" w:hAnsi="Arial Unicode MS" w:cs="Arial Unicode MS"/>
                <w:color w:val="000000"/>
                <w:sz w:val="16"/>
              </w:rPr>
            </w:pPr>
            <w:r w:rsidRPr="00620D46">
              <w:rPr>
                <w:rFonts w:ascii="Arial Unicode MS" w:eastAsia="Arial Unicode MS" w:hAnsi="Arial Unicode MS" w:cs="Arial Unicode MS"/>
                <w:color w:val="000000"/>
                <w:sz w:val="16"/>
              </w:rPr>
              <w:t>%</w:t>
            </w:r>
          </w:p>
        </w:tc>
        <w:tc>
          <w:tcPr>
            <w:tcW w:w="717" w:type="dxa"/>
            <w:tcBorders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000000" w:themeColor="text1"/>
              </w:rPr>
            </w:pPr>
            <w:r w:rsidRPr="008F7242">
              <w:rPr>
                <w:rFonts w:ascii="Garamond" w:hAnsi="Garamond"/>
                <w:b/>
                <w:bCs/>
                <w:color w:val="000000" w:themeColor="text1"/>
              </w:rPr>
              <w:t>0</w:t>
            </w:r>
          </w:p>
        </w:tc>
        <w:tc>
          <w:tcPr>
            <w:tcW w:w="670" w:type="dxa"/>
            <w:tcBorders>
              <w:lef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670" w:type="dxa"/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670" w:type="dxa"/>
            <w:tcBorders>
              <w:right w:val="doub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670" w:type="dxa"/>
            <w:tcBorders>
              <w:left w:val="doub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670" w:type="dxa"/>
            <w:tcBorders>
              <w:lef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670" w:type="dxa"/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653" w:type="dxa"/>
            <w:tcBorders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367BE7" w:rsidRPr="00620D46" w:rsidRDefault="00367BE7" w:rsidP="00367BE7">
            <w:pPr>
              <w:spacing w:before="120"/>
              <w:rPr>
                <w:rFonts w:ascii="Arial Unicode MS" w:eastAsia="Arial Unicode MS" w:hAnsi="Arial Unicode MS" w:cs="Arial Unicode MS"/>
                <w:color w:val="000000"/>
                <w:sz w:val="16"/>
              </w:rPr>
            </w:pP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367BE7" w:rsidRPr="00712A89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</w:tr>
      <w:tr w:rsidR="00367BE7" w:rsidRPr="00620D46" w:rsidTr="00367BE7">
        <w:tc>
          <w:tcPr>
            <w:tcW w:w="1051" w:type="dxa"/>
            <w:vAlign w:val="center"/>
          </w:tcPr>
          <w:p w:rsidR="00367BE7" w:rsidRPr="00620D46" w:rsidRDefault="00367BE7" w:rsidP="00367BE7">
            <w:pPr>
              <w:spacing w:before="60" w:after="60"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</w:rPr>
            </w:pPr>
            <w:r>
              <w:rPr>
                <w:noProof/>
              </w:rPr>
              <w:drawing>
                <wp:inline distT="0" distB="0" distL="0" distR="0" wp14:anchorId="224EA943" wp14:editId="3EC03433">
                  <wp:extent cx="234950" cy="241663"/>
                  <wp:effectExtent l="0" t="0" r="0" b="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160" cy="2470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2" w:type="dxa"/>
            <w:shd w:val="clear" w:color="auto" w:fill="FFFFFF" w:themeFill="background1"/>
          </w:tcPr>
          <w:p w:rsidR="00367BE7" w:rsidRPr="00620D46" w:rsidRDefault="00367BE7" w:rsidP="00367BE7">
            <w:pPr>
              <w:spacing w:before="120"/>
              <w:rPr>
                <w:rFonts w:ascii="Arial Unicode MS" w:eastAsia="Arial Unicode MS" w:hAnsi="Arial Unicode MS" w:cs="Arial Unicode MS"/>
                <w:color w:val="000000"/>
                <w:sz w:val="16"/>
              </w:rPr>
            </w:pPr>
            <w:r w:rsidRPr="00620D46">
              <w:rPr>
                <w:rFonts w:ascii="Arial Unicode MS" w:eastAsia="Arial Unicode MS" w:hAnsi="Arial Unicode MS" w:cs="Arial Unicode MS"/>
                <w:color w:val="000000"/>
                <w:sz w:val="16"/>
              </w:rPr>
              <w:t>%</w:t>
            </w:r>
          </w:p>
        </w:tc>
        <w:tc>
          <w:tcPr>
            <w:tcW w:w="717" w:type="dxa"/>
            <w:tcBorders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000000" w:themeColor="text1"/>
              </w:rPr>
            </w:pPr>
            <w:r w:rsidRPr="008F7242">
              <w:rPr>
                <w:rFonts w:ascii="Garamond" w:hAnsi="Garamond"/>
                <w:b/>
                <w:bCs/>
                <w:color w:val="000000" w:themeColor="text1"/>
              </w:rPr>
              <w:t>0</w:t>
            </w:r>
          </w:p>
        </w:tc>
        <w:tc>
          <w:tcPr>
            <w:tcW w:w="670" w:type="dxa"/>
            <w:tcBorders>
              <w:lef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670" w:type="dxa"/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670" w:type="dxa"/>
            <w:tcBorders>
              <w:right w:val="doub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670" w:type="dxa"/>
            <w:tcBorders>
              <w:left w:val="doub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670" w:type="dxa"/>
            <w:tcBorders>
              <w:lef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670" w:type="dxa"/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653" w:type="dxa"/>
            <w:tcBorders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367BE7" w:rsidRPr="00620D46" w:rsidRDefault="00367BE7" w:rsidP="00367BE7">
            <w:pPr>
              <w:spacing w:before="120"/>
              <w:rPr>
                <w:rFonts w:ascii="Arial Unicode MS" w:eastAsia="Arial Unicode MS" w:hAnsi="Arial Unicode MS" w:cs="Arial Unicode MS"/>
                <w:color w:val="000000"/>
                <w:sz w:val="16"/>
              </w:rPr>
            </w:pP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367BE7" w:rsidRPr="00712A89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</w:tr>
      <w:tr w:rsidR="00367BE7" w:rsidRPr="00620D46" w:rsidTr="00367BE7">
        <w:tc>
          <w:tcPr>
            <w:tcW w:w="1051" w:type="dxa"/>
            <w:vAlign w:val="center"/>
          </w:tcPr>
          <w:p w:rsidR="00367BE7" w:rsidRPr="00620D46" w:rsidRDefault="00367BE7" w:rsidP="00367BE7">
            <w:pPr>
              <w:spacing w:before="60" w:after="60"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</w:rPr>
            </w:pPr>
            <w:r w:rsidRPr="00620D46">
              <w:rPr>
                <w:rFonts w:ascii="Arial Unicode MS" w:eastAsia="Arial Unicode MS" w:hAnsi="Arial Unicode MS" w:cs="Arial Unicode MS"/>
                <w:color w:val="000000"/>
              </w:rPr>
              <w:object w:dxaOrig="359" w:dyaOrig="345">
                <v:shape id="_x0000_i1038" type="#_x0000_t75" style="width:18pt;height:17.15pt" o:ole="">
                  <v:imagedata r:id="rId35" o:title=""/>
                </v:shape>
                <o:OLEObject Type="Embed" ProgID="CorelPhotoPaint.Image.9" ShapeID="_x0000_i1038" DrawAspect="Content" ObjectID="_1712308545" r:id="rId36"/>
              </w:object>
            </w:r>
          </w:p>
        </w:tc>
        <w:tc>
          <w:tcPr>
            <w:tcW w:w="472" w:type="dxa"/>
            <w:shd w:val="clear" w:color="auto" w:fill="FFFFFF" w:themeFill="background1"/>
          </w:tcPr>
          <w:p w:rsidR="00367BE7" w:rsidRPr="00620D46" w:rsidRDefault="00367BE7" w:rsidP="00367BE7">
            <w:pPr>
              <w:spacing w:before="120"/>
              <w:rPr>
                <w:rFonts w:ascii="Arial Unicode MS" w:eastAsia="Arial Unicode MS" w:hAnsi="Arial Unicode MS" w:cs="Arial Unicode MS"/>
                <w:color w:val="000000"/>
                <w:sz w:val="16"/>
              </w:rPr>
            </w:pPr>
            <w:r w:rsidRPr="00620D46">
              <w:rPr>
                <w:rFonts w:ascii="Arial Unicode MS" w:eastAsia="Arial Unicode MS" w:hAnsi="Arial Unicode MS" w:cs="Arial Unicode MS"/>
                <w:color w:val="000000"/>
                <w:sz w:val="16"/>
              </w:rPr>
              <w:t>%</w:t>
            </w:r>
          </w:p>
        </w:tc>
        <w:tc>
          <w:tcPr>
            <w:tcW w:w="717" w:type="dxa"/>
            <w:tcBorders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000000" w:themeColor="text1"/>
              </w:rPr>
            </w:pPr>
            <w:r w:rsidRPr="008F7242">
              <w:rPr>
                <w:rFonts w:ascii="Garamond" w:hAnsi="Garamond"/>
                <w:b/>
                <w:bCs/>
                <w:color w:val="000000" w:themeColor="text1"/>
              </w:rPr>
              <w:t>0</w:t>
            </w:r>
          </w:p>
        </w:tc>
        <w:tc>
          <w:tcPr>
            <w:tcW w:w="670" w:type="dxa"/>
            <w:tcBorders>
              <w:lef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670" w:type="dxa"/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670" w:type="dxa"/>
            <w:tcBorders>
              <w:right w:val="doub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670" w:type="dxa"/>
            <w:tcBorders>
              <w:left w:val="doub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670" w:type="dxa"/>
            <w:tcBorders>
              <w:lef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670" w:type="dxa"/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653" w:type="dxa"/>
            <w:tcBorders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367BE7" w:rsidRPr="00620D46" w:rsidRDefault="00367BE7" w:rsidP="00367BE7">
            <w:pPr>
              <w:spacing w:before="120"/>
              <w:rPr>
                <w:rFonts w:ascii="Arial Unicode MS" w:eastAsia="Arial Unicode MS" w:hAnsi="Arial Unicode MS" w:cs="Arial Unicode MS"/>
                <w:color w:val="000000"/>
                <w:sz w:val="16"/>
              </w:rPr>
            </w:pP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367BE7" w:rsidRPr="00712A89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</w:tr>
      <w:tr w:rsidR="00367BE7" w:rsidRPr="00620D46" w:rsidTr="00367BE7">
        <w:tc>
          <w:tcPr>
            <w:tcW w:w="1051" w:type="dxa"/>
            <w:tcBorders>
              <w:bottom w:val="double" w:sz="4" w:space="0" w:color="auto"/>
            </w:tcBorders>
            <w:vAlign w:val="center"/>
          </w:tcPr>
          <w:p w:rsidR="00367BE7" w:rsidRPr="00620D46" w:rsidRDefault="00367BE7" w:rsidP="00367BE7">
            <w:pPr>
              <w:spacing w:before="60" w:after="60"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</w:rPr>
            </w:pPr>
            <w:r>
              <w:rPr>
                <w:noProof/>
              </w:rPr>
              <w:drawing>
                <wp:inline distT="0" distB="0" distL="0" distR="0" wp14:anchorId="6E9F5F97" wp14:editId="7323269A">
                  <wp:extent cx="222250" cy="215900"/>
                  <wp:effectExtent l="0" t="0" r="0" b="0"/>
                  <wp:docPr id="40" name="Imag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174" cy="221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2" w:type="dxa"/>
            <w:tcBorders>
              <w:bottom w:val="double" w:sz="4" w:space="0" w:color="auto"/>
            </w:tcBorders>
            <w:shd w:val="clear" w:color="auto" w:fill="FFFFFF" w:themeFill="background1"/>
          </w:tcPr>
          <w:p w:rsidR="00367BE7" w:rsidRPr="00620D46" w:rsidRDefault="00367BE7" w:rsidP="00367BE7">
            <w:pPr>
              <w:spacing w:before="120"/>
              <w:rPr>
                <w:rFonts w:ascii="Arial Unicode MS" w:eastAsia="Arial Unicode MS" w:hAnsi="Arial Unicode MS" w:cs="Arial Unicode MS"/>
                <w:color w:val="000000"/>
                <w:sz w:val="16"/>
              </w:rPr>
            </w:pPr>
            <w:r w:rsidRPr="00620D46">
              <w:rPr>
                <w:rFonts w:ascii="Arial Unicode MS" w:eastAsia="Arial Unicode MS" w:hAnsi="Arial Unicode MS" w:cs="Arial Unicode MS"/>
                <w:color w:val="000000"/>
                <w:sz w:val="16"/>
              </w:rPr>
              <w:t>%</w:t>
            </w:r>
          </w:p>
        </w:tc>
        <w:tc>
          <w:tcPr>
            <w:tcW w:w="717" w:type="dxa"/>
            <w:tcBorders>
              <w:bottom w:val="doub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000000" w:themeColor="text1"/>
              </w:rPr>
            </w:pPr>
            <w:r w:rsidRPr="008F7242">
              <w:rPr>
                <w:rFonts w:ascii="Garamond" w:hAnsi="Garamond"/>
                <w:b/>
                <w:bCs/>
                <w:color w:val="000000" w:themeColor="text1"/>
              </w:rPr>
              <w:t>0</w:t>
            </w:r>
          </w:p>
        </w:tc>
        <w:tc>
          <w:tcPr>
            <w:tcW w:w="670" w:type="dxa"/>
            <w:tcBorders>
              <w:left w:val="single" w:sz="4" w:space="0" w:color="auto"/>
              <w:bottom w:val="doub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670" w:type="dxa"/>
            <w:tcBorders>
              <w:bottom w:val="doub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670" w:type="dxa"/>
            <w:tcBorders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670" w:type="dxa"/>
            <w:tcBorders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670" w:type="dxa"/>
            <w:tcBorders>
              <w:left w:val="single" w:sz="4" w:space="0" w:color="auto"/>
              <w:bottom w:val="doub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670" w:type="dxa"/>
            <w:tcBorders>
              <w:bottom w:val="doub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653" w:type="dxa"/>
            <w:tcBorders>
              <w:bottom w:val="doub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2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367BE7" w:rsidRPr="00620D46" w:rsidRDefault="00367BE7" w:rsidP="00367BE7">
            <w:pPr>
              <w:spacing w:before="120"/>
              <w:rPr>
                <w:rFonts w:ascii="Arial Unicode MS" w:eastAsia="Arial Unicode MS" w:hAnsi="Arial Unicode MS" w:cs="Arial Unicode MS"/>
                <w:color w:val="000000"/>
                <w:sz w:val="16"/>
              </w:rPr>
            </w:pPr>
          </w:p>
        </w:tc>
        <w:tc>
          <w:tcPr>
            <w:tcW w:w="851" w:type="dxa"/>
            <w:tcBorders>
              <w:left w:val="single" w:sz="4" w:space="0" w:color="auto"/>
              <w:bottom w:val="double" w:sz="4" w:space="0" w:color="auto"/>
            </w:tcBorders>
          </w:tcPr>
          <w:p w:rsidR="00367BE7" w:rsidRPr="00712A89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</w:tr>
      <w:tr w:rsidR="00367BE7" w:rsidRPr="00620D46" w:rsidTr="00367BE7">
        <w:tc>
          <w:tcPr>
            <w:tcW w:w="1051" w:type="dxa"/>
            <w:vMerge w:val="restart"/>
            <w:tcBorders>
              <w:top w:val="double" w:sz="4" w:space="0" w:color="auto"/>
            </w:tcBorders>
            <w:vAlign w:val="center"/>
          </w:tcPr>
          <w:p w:rsidR="00367BE7" w:rsidRPr="00620D46" w:rsidRDefault="00367BE7" w:rsidP="00367BE7">
            <w:pPr>
              <w:spacing w:before="60" w:after="60"/>
              <w:jc w:val="center"/>
              <w:rPr>
                <w:rFonts w:ascii="Arial Unicode MS" w:eastAsia="Arial Unicode MS" w:hAnsi="Arial Unicode MS" w:cs="Arial Unicode MS"/>
                <w:color w:val="000000"/>
              </w:rPr>
            </w:pPr>
            <w:r>
              <w:rPr>
                <w:rFonts w:ascii="Arial Unicode MS" w:eastAsia="Arial Unicode MS" w:hAnsi="Arial Unicode MS" w:cs="Arial Unicode MS"/>
                <w:color w:val="000000"/>
              </w:rPr>
              <w:t>Aucune</w:t>
            </w:r>
          </w:p>
        </w:tc>
        <w:tc>
          <w:tcPr>
            <w:tcW w:w="472" w:type="dxa"/>
            <w:tcBorders>
              <w:top w:val="double" w:sz="4" w:space="0" w:color="auto"/>
            </w:tcBorders>
            <w:shd w:val="clear" w:color="auto" w:fill="FFFFFF" w:themeFill="background1"/>
          </w:tcPr>
          <w:p w:rsidR="00367BE7" w:rsidRPr="00620D46" w:rsidRDefault="00367BE7" w:rsidP="00367BE7">
            <w:pPr>
              <w:spacing w:before="120"/>
              <w:rPr>
                <w:rFonts w:ascii="Arial Unicode MS" w:eastAsia="Arial Unicode MS" w:hAnsi="Arial Unicode MS" w:cs="Arial Unicode MS"/>
                <w:color w:val="000000"/>
                <w:sz w:val="16"/>
              </w:rPr>
            </w:pPr>
            <w:r>
              <w:rPr>
                <w:rFonts w:ascii="Arial Unicode MS" w:eastAsia="Arial Unicode MS" w:hAnsi="Arial Unicode MS" w:cs="Arial Unicode MS"/>
                <w:color w:val="000000"/>
                <w:sz w:val="16"/>
              </w:rPr>
              <w:t>%</w:t>
            </w:r>
          </w:p>
        </w:tc>
        <w:tc>
          <w:tcPr>
            <w:tcW w:w="717" w:type="dxa"/>
            <w:tcBorders>
              <w:top w:val="doub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000000" w:themeColor="text1"/>
              </w:rPr>
            </w:pPr>
            <w:r w:rsidRPr="008F7242">
              <w:rPr>
                <w:rFonts w:ascii="Garamond" w:hAnsi="Garamond"/>
                <w:b/>
                <w:bCs/>
                <w:color w:val="000000" w:themeColor="text1"/>
              </w:rPr>
              <w:t>0</w:t>
            </w:r>
          </w:p>
        </w:tc>
        <w:tc>
          <w:tcPr>
            <w:tcW w:w="670" w:type="dxa"/>
            <w:tcBorders>
              <w:top w:val="double" w:sz="4" w:space="0" w:color="auto"/>
              <w:lef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670" w:type="dxa"/>
            <w:tcBorders>
              <w:top w:val="doub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670" w:type="dxa"/>
            <w:tcBorders>
              <w:top w:val="double" w:sz="4" w:space="0" w:color="auto"/>
              <w:right w:val="doub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670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670" w:type="dxa"/>
            <w:tcBorders>
              <w:top w:val="double" w:sz="4" w:space="0" w:color="auto"/>
              <w:lef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000000" w:themeColor="text1"/>
              </w:rPr>
            </w:pPr>
            <w:r w:rsidRPr="008F7242">
              <w:rPr>
                <w:rFonts w:ascii="Garamond" w:hAnsi="Garamond"/>
                <w:b/>
                <w:bCs/>
                <w:color w:val="000000" w:themeColor="text1"/>
              </w:rPr>
              <w:t>1</w:t>
            </w:r>
          </w:p>
        </w:tc>
        <w:tc>
          <w:tcPr>
            <w:tcW w:w="670" w:type="dxa"/>
            <w:tcBorders>
              <w:top w:val="doub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000000" w:themeColor="text1"/>
              </w:rPr>
            </w:pPr>
            <w:r w:rsidRPr="008F7242">
              <w:rPr>
                <w:rFonts w:ascii="Garamond" w:hAnsi="Garamond"/>
                <w:b/>
                <w:bCs/>
                <w:color w:val="000000" w:themeColor="text1"/>
              </w:rPr>
              <w:t>0</w:t>
            </w:r>
          </w:p>
        </w:tc>
        <w:tc>
          <w:tcPr>
            <w:tcW w:w="653" w:type="dxa"/>
            <w:tcBorders>
              <w:top w:val="doub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000000" w:themeColor="text1"/>
              </w:rPr>
            </w:pPr>
            <w:r w:rsidRPr="008F7242">
              <w:rPr>
                <w:rFonts w:ascii="Garamond" w:hAnsi="Garamond"/>
                <w:b/>
                <w:bCs/>
                <w:color w:val="000000" w:themeColor="text1"/>
              </w:rPr>
              <w:t>0</w:t>
            </w:r>
          </w:p>
        </w:tc>
        <w:tc>
          <w:tcPr>
            <w:tcW w:w="28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367BE7" w:rsidRPr="00620D46" w:rsidRDefault="00367BE7" w:rsidP="00367BE7">
            <w:pPr>
              <w:spacing w:before="120"/>
              <w:rPr>
                <w:rFonts w:ascii="Arial Unicode MS" w:eastAsia="Arial Unicode MS" w:hAnsi="Arial Unicode MS" w:cs="Arial Unicode MS"/>
                <w:color w:val="000000"/>
                <w:sz w:val="16"/>
              </w:rPr>
            </w:pPr>
          </w:p>
        </w:tc>
        <w:tc>
          <w:tcPr>
            <w:tcW w:w="851" w:type="dxa"/>
            <w:tcBorders>
              <w:top w:val="double" w:sz="4" w:space="0" w:color="auto"/>
              <w:left w:val="single" w:sz="4" w:space="0" w:color="auto"/>
            </w:tcBorders>
          </w:tcPr>
          <w:p w:rsidR="00367BE7" w:rsidRPr="00712A89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</w:tr>
      <w:tr w:rsidR="00367BE7" w:rsidRPr="00620D46" w:rsidTr="00367BE7">
        <w:tc>
          <w:tcPr>
            <w:tcW w:w="1051" w:type="dxa"/>
            <w:vMerge/>
            <w:vAlign w:val="center"/>
          </w:tcPr>
          <w:p w:rsidR="00367BE7" w:rsidRDefault="00367BE7" w:rsidP="00367BE7">
            <w:pPr>
              <w:spacing w:before="60" w:after="60"/>
              <w:jc w:val="center"/>
              <w:rPr>
                <w:rFonts w:ascii="Arial Unicode MS" w:eastAsia="Arial Unicode MS" w:hAnsi="Arial Unicode MS" w:cs="Arial Unicode MS"/>
                <w:color w:val="000000"/>
              </w:rPr>
            </w:pPr>
          </w:p>
        </w:tc>
        <w:tc>
          <w:tcPr>
            <w:tcW w:w="472" w:type="dxa"/>
            <w:shd w:val="clear" w:color="auto" w:fill="FFFFFF" w:themeFill="background1"/>
          </w:tcPr>
          <w:p w:rsidR="00367BE7" w:rsidRDefault="00367BE7" w:rsidP="00367BE7">
            <w:pPr>
              <w:spacing w:before="120"/>
              <w:rPr>
                <w:rFonts w:ascii="Arial Unicode MS" w:eastAsia="Arial Unicode MS" w:hAnsi="Arial Unicode MS" w:cs="Arial Unicode MS"/>
                <w:color w:val="000000"/>
                <w:sz w:val="16"/>
              </w:rPr>
            </w:pPr>
            <w:r>
              <w:rPr>
                <w:rFonts w:ascii="Arial Unicode MS" w:eastAsia="Arial Unicode MS" w:hAnsi="Arial Unicode MS" w:cs="Arial Unicode MS"/>
                <w:color w:val="000000"/>
                <w:sz w:val="16"/>
              </w:rPr>
              <w:t>%</w:t>
            </w:r>
          </w:p>
        </w:tc>
        <w:tc>
          <w:tcPr>
            <w:tcW w:w="717" w:type="dxa"/>
            <w:tcBorders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000000" w:themeColor="text1"/>
              </w:rPr>
            </w:pPr>
            <w:r>
              <w:rPr>
                <w:rFonts w:ascii="Garamond" w:hAnsi="Garamond"/>
                <w:b/>
                <w:bCs/>
                <w:color w:val="000000" w:themeColor="text1"/>
              </w:rPr>
              <w:t>0</w:t>
            </w:r>
          </w:p>
        </w:tc>
        <w:tc>
          <w:tcPr>
            <w:tcW w:w="670" w:type="dxa"/>
            <w:tcBorders>
              <w:lef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670" w:type="dxa"/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670" w:type="dxa"/>
            <w:tcBorders>
              <w:right w:val="doub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670" w:type="dxa"/>
            <w:tcBorders>
              <w:left w:val="doub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670" w:type="dxa"/>
            <w:tcBorders>
              <w:lef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000000" w:themeColor="text1"/>
              </w:rPr>
            </w:pPr>
            <w:r w:rsidRPr="008F7242">
              <w:rPr>
                <w:rFonts w:ascii="Garamond" w:hAnsi="Garamond"/>
                <w:b/>
                <w:bCs/>
                <w:color w:val="000000" w:themeColor="text1"/>
              </w:rPr>
              <w:t>0</w:t>
            </w:r>
          </w:p>
        </w:tc>
        <w:tc>
          <w:tcPr>
            <w:tcW w:w="670" w:type="dxa"/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000000" w:themeColor="text1"/>
              </w:rPr>
            </w:pPr>
            <w:r w:rsidRPr="008F7242">
              <w:rPr>
                <w:rFonts w:ascii="Garamond" w:hAnsi="Garamond"/>
                <w:b/>
                <w:bCs/>
                <w:color w:val="000000" w:themeColor="text1"/>
              </w:rPr>
              <w:t>1</w:t>
            </w:r>
          </w:p>
        </w:tc>
        <w:tc>
          <w:tcPr>
            <w:tcW w:w="653" w:type="dxa"/>
            <w:tcBorders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000000" w:themeColor="text1"/>
              </w:rPr>
            </w:pPr>
            <w:r w:rsidRPr="008F7242">
              <w:rPr>
                <w:rFonts w:ascii="Garamond" w:hAnsi="Garamond"/>
                <w:b/>
                <w:bCs/>
                <w:color w:val="000000" w:themeColor="text1"/>
              </w:rPr>
              <w:t>0</w:t>
            </w:r>
          </w:p>
        </w:tc>
        <w:tc>
          <w:tcPr>
            <w:tcW w:w="28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367BE7" w:rsidRPr="00620D46" w:rsidRDefault="00367BE7" w:rsidP="00367BE7">
            <w:pPr>
              <w:spacing w:before="120"/>
              <w:rPr>
                <w:rFonts w:ascii="Arial Unicode MS" w:eastAsia="Arial Unicode MS" w:hAnsi="Arial Unicode MS" w:cs="Arial Unicode MS"/>
                <w:color w:val="000000"/>
                <w:sz w:val="16"/>
              </w:rPr>
            </w:pP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367BE7" w:rsidRPr="00712A89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</w:tr>
      <w:tr w:rsidR="00367BE7" w:rsidRPr="00620D46" w:rsidTr="00367BE7">
        <w:tc>
          <w:tcPr>
            <w:tcW w:w="1051" w:type="dxa"/>
            <w:vMerge/>
            <w:vAlign w:val="center"/>
          </w:tcPr>
          <w:p w:rsidR="00367BE7" w:rsidRDefault="00367BE7" w:rsidP="00367BE7">
            <w:pPr>
              <w:spacing w:before="60" w:after="60"/>
              <w:jc w:val="center"/>
              <w:rPr>
                <w:rFonts w:ascii="Arial Unicode MS" w:eastAsia="Arial Unicode MS" w:hAnsi="Arial Unicode MS" w:cs="Arial Unicode MS"/>
                <w:color w:val="000000"/>
              </w:rPr>
            </w:pPr>
          </w:p>
        </w:tc>
        <w:tc>
          <w:tcPr>
            <w:tcW w:w="472" w:type="dxa"/>
            <w:shd w:val="clear" w:color="auto" w:fill="FFFFFF" w:themeFill="background1"/>
          </w:tcPr>
          <w:p w:rsidR="00367BE7" w:rsidRDefault="00367BE7" w:rsidP="00367BE7">
            <w:pPr>
              <w:spacing w:before="120"/>
              <w:rPr>
                <w:rFonts w:ascii="Arial Unicode MS" w:eastAsia="Arial Unicode MS" w:hAnsi="Arial Unicode MS" w:cs="Arial Unicode MS"/>
                <w:color w:val="000000"/>
                <w:sz w:val="16"/>
              </w:rPr>
            </w:pPr>
            <w:r>
              <w:rPr>
                <w:rFonts w:ascii="Arial Unicode MS" w:eastAsia="Arial Unicode MS" w:hAnsi="Arial Unicode MS" w:cs="Arial Unicode MS"/>
                <w:color w:val="000000"/>
                <w:sz w:val="16"/>
              </w:rPr>
              <w:t>%</w:t>
            </w:r>
          </w:p>
        </w:tc>
        <w:tc>
          <w:tcPr>
            <w:tcW w:w="717" w:type="dxa"/>
            <w:tcBorders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000000" w:themeColor="text1"/>
              </w:rPr>
            </w:pPr>
            <w:r>
              <w:rPr>
                <w:rFonts w:ascii="Garamond" w:hAnsi="Garamond"/>
                <w:b/>
                <w:bCs/>
                <w:color w:val="000000" w:themeColor="text1"/>
              </w:rPr>
              <w:t>0</w:t>
            </w:r>
          </w:p>
        </w:tc>
        <w:tc>
          <w:tcPr>
            <w:tcW w:w="670" w:type="dxa"/>
            <w:tcBorders>
              <w:lef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670" w:type="dxa"/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670" w:type="dxa"/>
            <w:tcBorders>
              <w:right w:val="doub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670" w:type="dxa"/>
            <w:tcBorders>
              <w:left w:val="doub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  <w:tc>
          <w:tcPr>
            <w:tcW w:w="670" w:type="dxa"/>
            <w:tcBorders>
              <w:lef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000000" w:themeColor="text1"/>
              </w:rPr>
            </w:pPr>
            <w:r w:rsidRPr="008F7242">
              <w:rPr>
                <w:rFonts w:ascii="Garamond" w:hAnsi="Garamond"/>
                <w:b/>
                <w:bCs/>
                <w:color w:val="000000" w:themeColor="text1"/>
              </w:rPr>
              <w:t>0</w:t>
            </w:r>
          </w:p>
        </w:tc>
        <w:tc>
          <w:tcPr>
            <w:tcW w:w="670" w:type="dxa"/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000000" w:themeColor="text1"/>
              </w:rPr>
            </w:pPr>
            <w:r w:rsidRPr="008F7242">
              <w:rPr>
                <w:rFonts w:ascii="Garamond" w:hAnsi="Garamond"/>
                <w:b/>
                <w:bCs/>
                <w:color w:val="000000" w:themeColor="text1"/>
              </w:rPr>
              <w:t>0</w:t>
            </w:r>
          </w:p>
        </w:tc>
        <w:tc>
          <w:tcPr>
            <w:tcW w:w="653" w:type="dxa"/>
            <w:tcBorders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67BE7" w:rsidRPr="008F7242" w:rsidRDefault="00367BE7" w:rsidP="00367BE7">
            <w:pPr>
              <w:jc w:val="center"/>
              <w:rPr>
                <w:rFonts w:ascii="Garamond" w:hAnsi="Garamond"/>
                <w:b/>
                <w:bCs/>
                <w:color w:val="000000" w:themeColor="text1"/>
              </w:rPr>
            </w:pPr>
            <w:r w:rsidRPr="008F7242">
              <w:rPr>
                <w:rFonts w:ascii="Garamond" w:hAnsi="Garamond"/>
                <w:b/>
                <w:bCs/>
                <w:color w:val="000000" w:themeColor="text1"/>
              </w:rPr>
              <w:t>1</w:t>
            </w:r>
          </w:p>
        </w:tc>
        <w:tc>
          <w:tcPr>
            <w:tcW w:w="28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367BE7" w:rsidRPr="00620D46" w:rsidRDefault="00367BE7" w:rsidP="00367BE7">
            <w:pPr>
              <w:spacing w:before="120"/>
              <w:rPr>
                <w:rFonts w:ascii="Arial Unicode MS" w:eastAsia="Arial Unicode MS" w:hAnsi="Arial Unicode MS" w:cs="Arial Unicode MS"/>
                <w:color w:val="000000"/>
                <w:sz w:val="16"/>
              </w:rPr>
            </w:pP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367BE7" w:rsidRPr="00712A89" w:rsidRDefault="00367BE7" w:rsidP="00367BE7">
            <w:pPr>
              <w:jc w:val="center"/>
              <w:rPr>
                <w:rFonts w:ascii="Garamond" w:hAnsi="Garamond"/>
                <w:b/>
                <w:bCs/>
                <w:color w:val="FF0000"/>
              </w:rPr>
            </w:pPr>
          </w:p>
        </w:tc>
      </w:tr>
    </w:tbl>
    <w:p w:rsidR="008F7242" w:rsidRDefault="008F7242" w:rsidP="00AB6813">
      <w:pPr>
        <w:ind w:left="-360"/>
        <w:rPr>
          <w:sz w:val="22"/>
        </w:rPr>
      </w:pPr>
    </w:p>
    <w:p w:rsidR="008F7242" w:rsidRDefault="008F7242" w:rsidP="00AB6813">
      <w:pPr>
        <w:ind w:left="-360"/>
        <w:rPr>
          <w:sz w:val="22"/>
        </w:rPr>
      </w:pPr>
    </w:p>
    <w:p w:rsidR="00367BE7" w:rsidRDefault="00367BE7" w:rsidP="00AB6813">
      <w:pPr>
        <w:ind w:left="-360"/>
        <w:rPr>
          <w:sz w:val="22"/>
        </w:rPr>
      </w:pPr>
    </w:p>
    <w:p w:rsidR="00367BE7" w:rsidRDefault="00367BE7" w:rsidP="00AB6813">
      <w:pPr>
        <w:ind w:left="-360"/>
        <w:rPr>
          <w:sz w:val="22"/>
        </w:rPr>
      </w:pPr>
    </w:p>
    <w:p w:rsidR="00367BE7" w:rsidRDefault="00367BE7" w:rsidP="00AB6813">
      <w:pPr>
        <w:ind w:left="-360"/>
        <w:rPr>
          <w:sz w:val="22"/>
        </w:rPr>
      </w:pPr>
    </w:p>
    <w:p w:rsidR="00367BE7" w:rsidRDefault="00367BE7" w:rsidP="00AB6813">
      <w:pPr>
        <w:ind w:left="-360"/>
        <w:rPr>
          <w:sz w:val="22"/>
        </w:rPr>
      </w:pPr>
    </w:p>
    <w:p w:rsidR="00367BE7" w:rsidRDefault="00367BE7" w:rsidP="00AB6813">
      <w:pPr>
        <w:ind w:left="-360"/>
        <w:rPr>
          <w:sz w:val="22"/>
        </w:rPr>
      </w:pPr>
    </w:p>
    <w:p w:rsidR="00367BE7" w:rsidRDefault="00367BE7" w:rsidP="00AB6813">
      <w:pPr>
        <w:ind w:left="-360"/>
        <w:rPr>
          <w:sz w:val="22"/>
        </w:rPr>
      </w:pPr>
    </w:p>
    <w:p w:rsidR="00367BE7" w:rsidRDefault="00367BE7" w:rsidP="00AB6813">
      <w:pPr>
        <w:ind w:left="-360"/>
        <w:rPr>
          <w:sz w:val="22"/>
        </w:rPr>
      </w:pPr>
    </w:p>
    <w:p w:rsidR="00367BE7" w:rsidRDefault="00367BE7" w:rsidP="00AB6813">
      <w:pPr>
        <w:ind w:left="-360"/>
        <w:rPr>
          <w:sz w:val="22"/>
        </w:rPr>
      </w:pPr>
    </w:p>
    <w:p w:rsidR="00367BE7" w:rsidRDefault="00367BE7" w:rsidP="00AB6813">
      <w:pPr>
        <w:ind w:left="-360"/>
        <w:rPr>
          <w:sz w:val="22"/>
        </w:rPr>
      </w:pPr>
    </w:p>
    <w:p w:rsidR="00367BE7" w:rsidRDefault="00367BE7" w:rsidP="00AB6813">
      <w:pPr>
        <w:ind w:left="-360"/>
        <w:rPr>
          <w:sz w:val="22"/>
        </w:rPr>
      </w:pPr>
    </w:p>
    <w:p w:rsidR="00367BE7" w:rsidRDefault="00367BE7" w:rsidP="00AB6813">
      <w:pPr>
        <w:ind w:left="-360"/>
        <w:rPr>
          <w:sz w:val="22"/>
        </w:rPr>
      </w:pPr>
    </w:p>
    <w:p w:rsidR="00367BE7" w:rsidRDefault="00367BE7" w:rsidP="00AB6813">
      <w:pPr>
        <w:ind w:left="-360"/>
        <w:rPr>
          <w:sz w:val="22"/>
        </w:rPr>
      </w:pPr>
    </w:p>
    <w:p w:rsidR="00367BE7" w:rsidRDefault="00367BE7" w:rsidP="00AB6813">
      <w:pPr>
        <w:ind w:left="-360"/>
        <w:rPr>
          <w:sz w:val="22"/>
        </w:rPr>
      </w:pPr>
    </w:p>
    <w:p w:rsidR="00367BE7" w:rsidRDefault="00367BE7" w:rsidP="00AB6813">
      <w:pPr>
        <w:ind w:left="-360"/>
        <w:rPr>
          <w:sz w:val="22"/>
        </w:rPr>
      </w:pPr>
    </w:p>
    <w:p w:rsidR="00367BE7" w:rsidRDefault="00367BE7" w:rsidP="00AB6813">
      <w:pPr>
        <w:ind w:left="-360"/>
        <w:rPr>
          <w:sz w:val="22"/>
        </w:rPr>
      </w:pPr>
    </w:p>
    <w:p w:rsidR="00367BE7" w:rsidRDefault="00367BE7" w:rsidP="00AB6813">
      <w:pPr>
        <w:ind w:left="-360"/>
        <w:rPr>
          <w:sz w:val="22"/>
        </w:rPr>
      </w:pPr>
    </w:p>
    <w:p w:rsidR="00367BE7" w:rsidRDefault="00367BE7" w:rsidP="00AB6813">
      <w:pPr>
        <w:ind w:left="-360"/>
        <w:rPr>
          <w:sz w:val="22"/>
        </w:rPr>
      </w:pPr>
    </w:p>
    <w:p w:rsidR="00367BE7" w:rsidRDefault="00367BE7" w:rsidP="00AB6813">
      <w:pPr>
        <w:ind w:left="-360"/>
        <w:rPr>
          <w:sz w:val="22"/>
        </w:rPr>
      </w:pPr>
    </w:p>
    <w:p w:rsidR="00367BE7" w:rsidRDefault="00367BE7" w:rsidP="00AB6813">
      <w:pPr>
        <w:ind w:left="-360"/>
        <w:rPr>
          <w:sz w:val="22"/>
        </w:rPr>
      </w:pPr>
    </w:p>
    <w:p w:rsidR="00367BE7" w:rsidRDefault="00367BE7" w:rsidP="00AB6813">
      <w:pPr>
        <w:ind w:left="-360"/>
        <w:rPr>
          <w:sz w:val="22"/>
        </w:rPr>
      </w:pPr>
    </w:p>
    <w:p w:rsidR="00367BE7" w:rsidRDefault="00367BE7" w:rsidP="00AB6813">
      <w:pPr>
        <w:ind w:left="-360"/>
        <w:rPr>
          <w:sz w:val="22"/>
        </w:rPr>
      </w:pPr>
    </w:p>
    <w:p w:rsidR="00E95D8B" w:rsidRDefault="00E95D8B" w:rsidP="00367BE7">
      <w:pPr>
        <w:ind w:left="851"/>
        <w:rPr>
          <w:i/>
          <w:sz w:val="18"/>
        </w:rPr>
      </w:pPr>
    </w:p>
    <w:p w:rsidR="008F7242" w:rsidRPr="00C3721A" w:rsidRDefault="008F7242" w:rsidP="00367BE7">
      <w:pPr>
        <w:ind w:left="851"/>
        <w:rPr>
          <w:i/>
          <w:sz w:val="18"/>
        </w:rPr>
      </w:pPr>
      <w:r w:rsidRPr="00C3721A">
        <w:rPr>
          <w:i/>
          <w:sz w:val="18"/>
        </w:rPr>
        <w:t>*NC  : non connecté</w:t>
      </w:r>
    </w:p>
    <w:p w:rsidR="008F7242" w:rsidRDefault="008F7242" w:rsidP="00AB6813">
      <w:pPr>
        <w:ind w:left="-360"/>
        <w:rPr>
          <w:sz w:val="22"/>
        </w:rPr>
      </w:pPr>
    </w:p>
    <w:p w:rsidR="002220BB" w:rsidRDefault="002220BB" w:rsidP="00AB6813">
      <w:pPr>
        <w:ind w:left="-360"/>
        <w:rPr>
          <w:sz w:val="22"/>
        </w:rPr>
      </w:pPr>
    </w:p>
    <w:p w:rsidR="007B7C16" w:rsidRDefault="00EC3F2E" w:rsidP="006C5696">
      <w:pPr>
        <w:spacing w:after="120"/>
        <w:ind w:left="-360"/>
        <w:rPr>
          <w:rFonts w:ascii="Arial" w:hAnsi="Arial" w:cs="Arial"/>
        </w:rPr>
      </w:pPr>
      <w:r>
        <w:rPr>
          <w:noProof/>
        </w:rPr>
        <w:object w:dxaOrig="1440" w:dyaOrig="1440">
          <v:shape id="_x0000_s1086" type="#_x0000_t75" style="position:absolute;left:0;text-align:left;margin-left:-20.2pt;margin-top:39pt;width:203.5pt;height:97.7pt;z-index:-251656704;mso-position-horizontal-relative:text;mso-position-vertical-relative:text;mso-width-relative:page;mso-height-relative:page">
            <v:imagedata r:id="rId38" o:title=""/>
            <w10:wrap type="square"/>
          </v:shape>
          <o:OLEObject Type="Embed" ProgID="Visio.Drawing.15" ShapeID="_x0000_s1086" DrawAspect="Content" ObjectID="_1712308546" r:id="rId39"/>
        </w:object>
      </w:r>
      <w:r w:rsidR="00367BE7" w:rsidRPr="00367BE7">
        <w:rPr>
          <w:rFonts w:ascii="Arial" w:hAnsi="Arial" w:cs="Arial"/>
          <w:b/>
        </w:rPr>
        <w:t>Q1</w:t>
      </w:r>
      <w:r w:rsidR="009F70E9">
        <w:rPr>
          <w:rFonts w:ascii="Arial" w:hAnsi="Arial" w:cs="Arial"/>
          <w:b/>
        </w:rPr>
        <w:t>4</w:t>
      </w:r>
      <w:r w:rsidR="00367BE7" w:rsidRPr="008F7242">
        <w:rPr>
          <w:rFonts w:ascii="Arial" w:hAnsi="Arial" w:cs="Arial"/>
        </w:rPr>
        <w:t xml:space="preserve"> :</w:t>
      </w:r>
      <w:r w:rsidR="007B7C16">
        <w:rPr>
          <w:rFonts w:ascii="Arial" w:hAnsi="Arial" w:cs="Arial"/>
        </w:rPr>
        <w:t xml:space="preserve"> </w:t>
      </w:r>
      <w:r w:rsidR="006C5696">
        <w:rPr>
          <w:rFonts w:ascii="Arial" w:hAnsi="Arial" w:cs="Arial"/>
        </w:rPr>
        <w:t>En vous aidant du schéma de simulation ISIS "</w:t>
      </w:r>
      <w:r w:rsidR="007B7C16">
        <w:rPr>
          <w:rFonts w:ascii="Arial" w:hAnsi="Arial" w:cs="Arial"/>
          <w:b/>
          <w:i/>
        </w:rPr>
        <w:t xml:space="preserve">SERRURE </w:t>
      </w:r>
      <w:r w:rsidR="001F4F2D">
        <w:rPr>
          <w:rFonts w:ascii="Arial" w:hAnsi="Arial" w:cs="Arial"/>
          <w:b/>
          <w:i/>
        </w:rPr>
        <w:t>CONNECTEE</w:t>
      </w:r>
      <w:r w:rsidR="006C5696" w:rsidRPr="004D5803">
        <w:rPr>
          <w:rFonts w:ascii="Arial" w:hAnsi="Arial" w:cs="Arial"/>
          <w:b/>
          <w:i/>
        </w:rPr>
        <w:t>.DSN</w:t>
      </w:r>
      <w:r w:rsidR="006C5696">
        <w:rPr>
          <w:rFonts w:ascii="Arial" w:hAnsi="Arial" w:cs="Arial"/>
        </w:rPr>
        <w:t>", indiquez pour chaque broche du circuit Arduino</w:t>
      </w:r>
      <w:r w:rsidR="007B7C16">
        <w:rPr>
          <w:rFonts w:ascii="Arial" w:hAnsi="Arial" w:cs="Arial"/>
        </w:rPr>
        <w:t xml:space="preserve"> </w:t>
      </w:r>
      <w:r w:rsidR="002220BB">
        <w:rPr>
          <w:rFonts w:ascii="Arial" w:hAnsi="Arial" w:cs="Arial"/>
        </w:rPr>
        <w:t xml:space="preserve">dans le </w:t>
      </w:r>
      <w:r w:rsidR="007B7C16">
        <w:rPr>
          <w:rFonts w:ascii="Arial" w:hAnsi="Arial" w:cs="Arial"/>
        </w:rPr>
        <w:t>tableau ci-dessous:</w:t>
      </w:r>
    </w:p>
    <w:p w:rsidR="002220BB" w:rsidRDefault="002220BB" w:rsidP="006C5696">
      <w:pPr>
        <w:spacing w:after="120"/>
        <w:ind w:left="-360"/>
        <w:rPr>
          <w:rFonts w:ascii="Arial" w:hAnsi="Arial" w:cs="Arial"/>
        </w:rPr>
      </w:pPr>
    </w:p>
    <w:p w:rsidR="007B7C16" w:rsidRDefault="007B7C16" w:rsidP="006C5696">
      <w:pPr>
        <w:spacing w:after="120"/>
        <w:ind w:left="-360"/>
        <w:rPr>
          <w:rFonts w:ascii="Arial" w:hAnsi="Arial" w:cs="Arial"/>
        </w:rPr>
      </w:pPr>
      <w:r w:rsidRPr="007B7C16">
        <w:rPr>
          <w:rFonts w:ascii="Arial" w:hAnsi="Arial" w:cs="Arial"/>
        </w:rPr>
        <w:t>-</w:t>
      </w:r>
      <w:r w:rsidR="006C5696">
        <w:rPr>
          <w:rFonts w:ascii="Arial" w:hAnsi="Arial" w:cs="Arial"/>
        </w:rPr>
        <w:t xml:space="preserve"> le nom du signal </w:t>
      </w:r>
      <w:r w:rsidR="002220BB">
        <w:rPr>
          <w:rFonts w:ascii="Arial" w:hAnsi="Arial" w:cs="Arial"/>
        </w:rPr>
        <w:t>connecté à la broche</w:t>
      </w:r>
      <w:r w:rsidR="006C5696">
        <w:rPr>
          <w:rFonts w:ascii="Arial" w:hAnsi="Arial" w:cs="Arial"/>
        </w:rPr>
        <w:t xml:space="preserve">, </w:t>
      </w:r>
    </w:p>
    <w:p w:rsidR="006C5696" w:rsidRDefault="007B7C16" w:rsidP="002220BB">
      <w:pPr>
        <w:spacing w:after="120"/>
        <w:ind w:left="-360" w:right="-425"/>
        <w:rPr>
          <w:rFonts w:ascii="Arial" w:hAnsi="Arial" w:cs="Arial"/>
        </w:rPr>
      </w:pPr>
      <w:r>
        <w:rPr>
          <w:rFonts w:ascii="Arial" w:hAnsi="Arial" w:cs="Arial"/>
        </w:rPr>
        <w:t>-</w:t>
      </w:r>
      <w:r w:rsidR="006C5696">
        <w:rPr>
          <w:rFonts w:ascii="Arial" w:hAnsi="Arial" w:cs="Arial"/>
        </w:rPr>
        <w:t xml:space="preserve"> le sens de transfert : en </w:t>
      </w:r>
      <w:r w:rsidR="006C5696" w:rsidRPr="004D5803">
        <w:rPr>
          <w:rFonts w:ascii="Arial" w:hAnsi="Arial" w:cs="Arial"/>
          <w:b/>
        </w:rPr>
        <w:t>entrée</w:t>
      </w:r>
      <w:r w:rsidR="006C5696">
        <w:rPr>
          <w:rFonts w:ascii="Arial" w:hAnsi="Arial" w:cs="Arial"/>
        </w:rPr>
        <w:t xml:space="preserve"> (</w:t>
      </w:r>
      <w:r w:rsidR="006C5696" w:rsidRPr="00957104">
        <w:rPr>
          <w:rFonts w:ascii="Arial" w:hAnsi="Arial" w:cs="Arial"/>
          <w:b/>
        </w:rPr>
        <w:t>IN</w:t>
      </w:r>
      <w:r w:rsidR="006C5696">
        <w:rPr>
          <w:rFonts w:ascii="Arial" w:hAnsi="Arial" w:cs="Arial"/>
        </w:rPr>
        <w:t xml:space="preserve">) OU en </w:t>
      </w:r>
      <w:r w:rsidR="006C5696" w:rsidRPr="004D5803">
        <w:rPr>
          <w:rFonts w:ascii="Arial" w:hAnsi="Arial" w:cs="Arial"/>
          <w:b/>
        </w:rPr>
        <w:t>sortie</w:t>
      </w:r>
      <w:r w:rsidR="006C5696">
        <w:rPr>
          <w:rFonts w:ascii="Arial" w:hAnsi="Arial" w:cs="Arial"/>
        </w:rPr>
        <w:t xml:space="preserve"> (</w:t>
      </w:r>
      <w:r w:rsidR="006C5696" w:rsidRPr="00957104">
        <w:rPr>
          <w:rFonts w:ascii="Arial" w:hAnsi="Arial" w:cs="Arial"/>
          <w:b/>
        </w:rPr>
        <w:t>OUT</w:t>
      </w:r>
      <w:r>
        <w:rPr>
          <w:rFonts w:ascii="Arial" w:hAnsi="Arial" w:cs="Arial"/>
        </w:rPr>
        <w:t>)</w:t>
      </w:r>
    </w:p>
    <w:p w:rsidR="007B7C16" w:rsidRDefault="007B7C16" w:rsidP="006C5696">
      <w:pPr>
        <w:spacing w:after="120"/>
        <w:ind w:left="-360"/>
        <w:rPr>
          <w:rFonts w:ascii="Arial" w:hAnsi="Arial" w:cs="Arial"/>
        </w:rPr>
      </w:pPr>
    </w:p>
    <w:p w:rsidR="007B7C16" w:rsidRDefault="007B7C16" w:rsidP="006C5696">
      <w:pPr>
        <w:spacing w:after="120"/>
        <w:ind w:left="-360"/>
        <w:rPr>
          <w:rFonts w:ascii="Arial" w:hAnsi="Arial" w:cs="Arial"/>
        </w:rPr>
      </w:pPr>
    </w:p>
    <w:p w:rsidR="002220BB" w:rsidRPr="00633865" w:rsidRDefault="002220BB" w:rsidP="006C5696">
      <w:pPr>
        <w:spacing w:after="120"/>
        <w:ind w:left="-360"/>
        <w:rPr>
          <w:rFonts w:ascii="Arial" w:hAnsi="Arial" w:cs="Arial"/>
        </w:rPr>
      </w:pPr>
    </w:p>
    <w:tbl>
      <w:tblPr>
        <w:tblStyle w:val="Grilledutableau"/>
        <w:tblpPr w:leftFromText="141" w:rightFromText="141" w:vertAnchor="text" w:horzAnchor="margin" w:tblpY="192"/>
        <w:tblW w:w="0" w:type="auto"/>
        <w:tblLayout w:type="fixed"/>
        <w:tblLook w:val="04A0" w:firstRow="1" w:lastRow="0" w:firstColumn="1" w:lastColumn="0" w:noHBand="0" w:noVBand="1"/>
      </w:tblPr>
      <w:tblGrid>
        <w:gridCol w:w="1023"/>
        <w:gridCol w:w="1247"/>
        <w:gridCol w:w="1247"/>
        <w:gridCol w:w="1247"/>
        <w:gridCol w:w="1247"/>
        <w:gridCol w:w="1247"/>
        <w:gridCol w:w="1247"/>
        <w:gridCol w:w="1247"/>
      </w:tblGrid>
      <w:tr w:rsidR="006C5696" w:rsidTr="008A37FC">
        <w:tc>
          <w:tcPr>
            <w:tcW w:w="1023" w:type="dxa"/>
            <w:tcBorders>
              <w:bottom w:val="single" w:sz="4" w:space="0" w:color="auto"/>
            </w:tcBorders>
          </w:tcPr>
          <w:p w:rsidR="006C5696" w:rsidRPr="00957104" w:rsidRDefault="006C5696" w:rsidP="008A37FC">
            <w:pPr>
              <w:pStyle w:val="titre11"/>
              <w:spacing w:after="0"/>
              <w:ind w:left="0"/>
              <w:rPr>
                <w:bCs w:val="0"/>
                <w:sz w:val="22"/>
                <w:szCs w:val="24"/>
              </w:rPr>
            </w:pPr>
            <w:r w:rsidRPr="00957104">
              <w:rPr>
                <w:bCs w:val="0"/>
                <w:sz w:val="22"/>
                <w:szCs w:val="24"/>
              </w:rPr>
              <w:t>Broches</w:t>
            </w:r>
          </w:p>
        </w:tc>
        <w:tc>
          <w:tcPr>
            <w:tcW w:w="1247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6C5696" w:rsidRPr="00957104" w:rsidRDefault="007B7C16" w:rsidP="008A37FC">
            <w:pPr>
              <w:pStyle w:val="titre11"/>
              <w:spacing w:after="0"/>
              <w:ind w:left="0"/>
              <w:jc w:val="center"/>
              <w:rPr>
                <w:bCs w:val="0"/>
                <w:sz w:val="22"/>
                <w:szCs w:val="24"/>
              </w:rPr>
            </w:pPr>
            <w:r>
              <w:rPr>
                <w:bCs w:val="0"/>
                <w:sz w:val="22"/>
                <w:szCs w:val="24"/>
              </w:rPr>
              <w:t>8 et 9</w:t>
            </w:r>
          </w:p>
        </w:tc>
        <w:tc>
          <w:tcPr>
            <w:tcW w:w="1247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6C5696" w:rsidRPr="00957104" w:rsidRDefault="007B7C16" w:rsidP="008A37FC">
            <w:pPr>
              <w:pStyle w:val="titre11"/>
              <w:spacing w:after="0"/>
              <w:ind w:left="0"/>
              <w:jc w:val="center"/>
              <w:rPr>
                <w:bCs w:val="0"/>
                <w:sz w:val="22"/>
                <w:szCs w:val="24"/>
              </w:rPr>
            </w:pPr>
            <w:r>
              <w:rPr>
                <w:bCs w:val="0"/>
                <w:sz w:val="22"/>
                <w:szCs w:val="24"/>
              </w:rPr>
              <w:t>10 à 13</w:t>
            </w:r>
          </w:p>
        </w:tc>
        <w:tc>
          <w:tcPr>
            <w:tcW w:w="1247" w:type="dxa"/>
            <w:tcBorders>
              <w:bottom w:val="single" w:sz="4" w:space="0" w:color="auto"/>
            </w:tcBorders>
            <w:shd w:val="clear" w:color="auto" w:fill="auto"/>
          </w:tcPr>
          <w:p w:rsidR="006C5696" w:rsidRPr="00957104" w:rsidRDefault="007B7C16" w:rsidP="008A37FC">
            <w:pPr>
              <w:pStyle w:val="titre11"/>
              <w:spacing w:after="0"/>
              <w:ind w:left="0"/>
              <w:jc w:val="center"/>
              <w:rPr>
                <w:bCs w:val="0"/>
                <w:sz w:val="22"/>
                <w:szCs w:val="24"/>
              </w:rPr>
            </w:pPr>
            <w:r>
              <w:rPr>
                <w:bCs w:val="0"/>
                <w:sz w:val="22"/>
                <w:szCs w:val="24"/>
              </w:rPr>
              <w:t>A3</w:t>
            </w:r>
          </w:p>
        </w:tc>
        <w:tc>
          <w:tcPr>
            <w:tcW w:w="1247" w:type="dxa"/>
            <w:tcBorders>
              <w:bottom w:val="single" w:sz="4" w:space="0" w:color="auto"/>
            </w:tcBorders>
          </w:tcPr>
          <w:p w:rsidR="006C5696" w:rsidRPr="00957104" w:rsidRDefault="007B7C16" w:rsidP="008A37FC">
            <w:pPr>
              <w:pStyle w:val="titre11"/>
              <w:spacing w:after="0"/>
              <w:ind w:left="0"/>
              <w:jc w:val="center"/>
              <w:rPr>
                <w:bCs w:val="0"/>
                <w:sz w:val="22"/>
                <w:szCs w:val="24"/>
              </w:rPr>
            </w:pPr>
            <w:r>
              <w:rPr>
                <w:bCs w:val="0"/>
                <w:sz w:val="22"/>
                <w:szCs w:val="24"/>
              </w:rPr>
              <w:t>A4</w:t>
            </w:r>
          </w:p>
        </w:tc>
        <w:tc>
          <w:tcPr>
            <w:tcW w:w="1247" w:type="dxa"/>
            <w:tcBorders>
              <w:bottom w:val="single" w:sz="4" w:space="0" w:color="auto"/>
            </w:tcBorders>
          </w:tcPr>
          <w:p w:rsidR="006C5696" w:rsidRPr="00957104" w:rsidRDefault="007B7C16" w:rsidP="008A37FC">
            <w:pPr>
              <w:pStyle w:val="titre11"/>
              <w:spacing w:after="0"/>
              <w:ind w:left="0"/>
              <w:jc w:val="center"/>
              <w:rPr>
                <w:bCs w:val="0"/>
                <w:sz w:val="22"/>
                <w:szCs w:val="24"/>
              </w:rPr>
            </w:pPr>
            <w:r>
              <w:rPr>
                <w:bCs w:val="0"/>
                <w:sz w:val="22"/>
                <w:szCs w:val="24"/>
              </w:rPr>
              <w:t>A5</w:t>
            </w:r>
          </w:p>
        </w:tc>
        <w:tc>
          <w:tcPr>
            <w:tcW w:w="1247" w:type="dxa"/>
            <w:tcBorders>
              <w:bottom w:val="single" w:sz="4" w:space="0" w:color="auto"/>
            </w:tcBorders>
          </w:tcPr>
          <w:p w:rsidR="006C5696" w:rsidRPr="00957104" w:rsidRDefault="007B7C16" w:rsidP="008A37FC">
            <w:pPr>
              <w:pStyle w:val="titre11"/>
              <w:spacing w:after="0"/>
              <w:ind w:left="0"/>
              <w:jc w:val="center"/>
              <w:rPr>
                <w:bCs w:val="0"/>
                <w:sz w:val="22"/>
                <w:szCs w:val="24"/>
              </w:rPr>
            </w:pPr>
            <w:r>
              <w:rPr>
                <w:bCs w:val="0"/>
                <w:sz w:val="22"/>
                <w:szCs w:val="24"/>
              </w:rPr>
              <w:t>22</w:t>
            </w:r>
          </w:p>
        </w:tc>
        <w:tc>
          <w:tcPr>
            <w:tcW w:w="1247" w:type="dxa"/>
            <w:tcBorders>
              <w:bottom w:val="single" w:sz="4" w:space="0" w:color="auto"/>
            </w:tcBorders>
          </w:tcPr>
          <w:p w:rsidR="006C5696" w:rsidRPr="00957104" w:rsidRDefault="007B7C16" w:rsidP="008A37FC">
            <w:pPr>
              <w:pStyle w:val="titre11"/>
              <w:spacing w:after="0"/>
              <w:ind w:left="0"/>
              <w:jc w:val="center"/>
              <w:rPr>
                <w:bCs w:val="0"/>
                <w:sz w:val="22"/>
                <w:szCs w:val="24"/>
              </w:rPr>
            </w:pPr>
            <w:r>
              <w:rPr>
                <w:bCs w:val="0"/>
                <w:sz w:val="22"/>
                <w:szCs w:val="24"/>
              </w:rPr>
              <w:t>24</w:t>
            </w:r>
          </w:p>
        </w:tc>
      </w:tr>
      <w:tr w:rsidR="006C5696" w:rsidTr="008A37FC">
        <w:tc>
          <w:tcPr>
            <w:tcW w:w="1023" w:type="dxa"/>
            <w:tcBorders>
              <w:bottom w:val="single" w:sz="4" w:space="0" w:color="auto"/>
            </w:tcBorders>
          </w:tcPr>
          <w:p w:rsidR="006C5696" w:rsidRPr="00957104" w:rsidRDefault="006C5696" w:rsidP="008A37FC">
            <w:pPr>
              <w:pStyle w:val="titre11"/>
              <w:spacing w:before="120"/>
              <w:ind w:left="0"/>
              <w:rPr>
                <w:bCs w:val="0"/>
                <w:sz w:val="22"/>
                <w:szCs w:val="24"/>
              </w:rPr>
            </w:pPr>
            <w:r w:rsidRPr="00957104">
              <w:rPr>
                <w:bCs w:val="0"/>
                <w:sz w:val="22"/>
                <w:szCs w:val="24"/>
              </w:rPr>
              <w:t>Signal</w:t>
            </w:r>
          </w:p>
        </w:tc>
        <w:tc>
          <w:tcPr>
            <w:tcW w:w="1247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6C5696" w:rsidRPr="00957104" w:rsidRDefault="007B7C16" w:rsidP="008A37FC">
            <w:pPr>
              <w:pStyle w:val="titre11"/>
              <w:spacing w:before="120"/>
              <w:ind w:left="0"/>
              <w:jc w:val="center"/>
              <w:rPr>
                <w:bCs w:val="0"/>
                <w:sz w:val="22"/>
                <w:szCs w:val="24"/>
              </w:rPr>
            </w:pPr>
            <w:r>
              <w:rPr>
                <w:bCs w:val="0"/>
                <w:sz w:val="22"/>
                <w:szCs w:val="24"/>
              </w:rPr>
              <w:t>EN – RS</w:t>
            </w:r>
          </w:p>
        </w:tc>
        <w:tc>
          <w:tcPr>
            <w:tcW w:w="1247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6C5696" w:rsidRPr="00957104" w:rsidRDefault="007B7C16" w:rsidP="008A37FC">
            <w:pPr>
              <w:pStyle w:val="titre11"/>
              <w:spacing w:before="120"/>
              <w:ind w:left="0"/>
              <w:jc w:val="center"/>
              <w:rPr>
                <w:bCs w:val="0"/>
                <w:sz w:val="22"/>
                <w:szCs w:val="24"/>
              </w:rPr>
            </w:pPr>
            <w:r>
              <w:rPr>
                <w:bCs w:val="0"/>
                <w:sz w:val="22"/>
                <w:szCs w:val="24"/>
              </w:rPr>
              <w:t>LCDx</w:t>
            </w:r>
          </w:p>
        </w:tc>
        <w:tc>
          <w:tcPr>
            <w:tcW w:w="1247" w:type="dxa"/>
            <w:tcBorders>
              <w:bottom w:val="single" w:sz="4" w:space="0" w:color="auto"/>
            </w:tcBorders>
            <w:shd w:val="clear" w:color="auto" w:fill="auto"/>
          </w:tcPr>
          <w:p w:rsidR="006C5696" w:rsidRPr="007B7C16" w:rsidRDefault="006C5696" w:rsidP="008A37FC">
            <w:pPr>
              <w:pStyle w:val="titre11"/>
              <w:spacing w:before="120"/>
              <w:ind w:left="0"/>
              <w:jc w:val="center"/>
              <w:rPr>
                <w:b w:val="0"/>
                <w:bCs w:val="0"/>
                <w:color w:val="FF0000"/>
                <w:sz w:val="22"/>
                <w:szCs w:val="24"/>
              </w:rPr>
            </w:pPr>
          </w:p>
        </w:tc>
        <w:tc>
          <w:tcPr>
            <w:tcW w:w="1247" w:type="dxa"/>
            <w:tcBorders>
              <w:bottom w:val="single" w:sz="4" w:space="0" w:color="auto"/>
            </w:tcBorders>
          </w:tcPr>
          <w:p w:rsidR="006C5696" w:rsidRPr="007B7C16" w:rsidRDefault="006C5696" w:rsidP="008A37FC">
            <w:pPr>
              <w:pStyle w:val="titre11"/>
              <w:spacing w:before="120"/>
              <w:ind w:left="0"/>
              <w:jc w:val="center"/>
              <w:rPr>
                <w:b w:val="0"/>
                <w:bCs w:val="0"/>
                <w:color w:val="FF0000"/>
                <w:sz w:val="22"/>
                <w:szCs w:val="24"/>
              </w:rPr>
            </w:pPr>
          </w:p>
        </w:tc>
        <w:tc>
          <w:tcPr>
            <w:tcW w:w="1247" w:type="dxa"/>
            <w:tcBorders>
              <w:bottom w:val="single" w:sz="4" w:space="0" w:color="auto"/>
            </w:tcBorders>
          </w:tcPr>
          <w:p w:rsidR="006C5696" w:rsidRPr="007B7C16" w:rsidRDefault="006C5696" w:rsidP="008A37FC">
            <w:pPr>
              <w:pStyle w:val="titre11"/>
              <w:spacing w:before="120"/>
              <w:ind w:left="0"/>
              <w:jc w:val="center"/>
              <w:rPr>
                <w:b w:val="0"/>
                <w:bCs w:val="0"/>
                <w:color w:val="FF0000"/>
                <w:sz w:val="22"/>
                <w:szCs w:val="24"/>
              </w:rPr>
            </w:pPr>
          </w:p>
        </w:tc>
        <w:tc>
          <w:tcPr>
            <w:tcW w:w="1247" w:type="dxa"/>
            <w:tcBorders>
              <w:bottom w:val="single" w:sz="4" w:space="0" w:color="auto"/>
            </w:tcBorders>
          </w:tcPr>
          <w:p w:rsidR="006C5696" w:rsidRPr="007B7C16" w:rsidRDefault="006C5696" w:rsidP="008A37FC">
            <w:pPr>
              <w:pStyle w:val="titre11"/>
              <w:spacing w:before="120"/>
              <w:ind w:left="0"/>
              <w:jc w:val="center"/>
              <w:rPr>
                <w:b w:val="0"/>
                <w:bCs w:val="0"/>
                <w:color w:val="FF0000"/>
                <w:sz w:val="22"/>
                <w:szCs w:val="24"/>
              </w:rPr>
            </w:pPr>
          </w:p>
        </w:tc>
        <w:tc>
          <w:tcPr>
            <w:tcW w:w="1247" w:type="dxa"/>
            <w:tcBorders>
              <w:bottom w:val="single" w:sz="4" w:space="0" w:color="auto"/>
            </w:tcBorders>
          </w:tcPr>
          <w:p w:rsidR="006C5696" w:rsidRPr="007B7C16" w:rsidRDefault="006C5696" w:rsidP="008A37FC">
            <w:pPr>
              <w:pStyle w:val="titre11"/>
              <w:spacing w:before="120"/>
              <w:ind w:left="0"/>
              <w:jc w:val="center"/>
              <w:rPr>
                <w:b w:val="0"/>
                <w:bCs w:val="0"/>
                <w:color w:val="FF0000"/>
                <w:sz w:val="22"/>
                <w:szCs w:val="24"/>
              </w:rPr>
            </w:pPr>
          </w:p>
        </w:tc>
      </w:tr>
      <w:tr w:rsidR="006C5696" w:rsidTr="008A37FC">
        <w:tc>
          <w:tcPr>
            <w:tcW w:w="1023" w:type="dxa"/>
            <w:tcBorders>
              <w:bottom w:val="single" w:sz="4" w:space="0" w:color="auto"/>
            </w:tcBorders>
          </w:tcPr>
          <w:p w:rsidR="006C5696" w:rsidRPr="00957104" w:rsidRDefault="006C5696" w:rsidP="008A37FC">
            <w:pPr>
              <w:pStyle w:val="titre11"/>
              <w:spacing w:before="120"/>
              <w:ind w:left="0"/>
              <w:rPr>
                <w:bCs w:val="0"/>
                <w:sz w:val="22"/>
                <w:szCs w:val="24"/>
              </w:rPr>
            </w:pPr>
            <w:r w:rsidRPr="00957104">
              <w:rPr>
                <w:bCs w:val="0"/>
                <w:sz w:val="22"/>
                <w:szCs w:val="24"/>
              </w:rPr>
              <w:t>Sens</w:t>
            </w:r>
          </w:p>
        </w:tc>
        <w:tc>
          <w:tcPr>
            <w:tcW w:w="1247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6C5696" w:rsidRPr="00957104" w:rsidRDefault="006C5696" w:rsidP="008A37FC">
            <w:pPr>
              <w:pStyle w:val="titre11"/>
              <w:spacing w:before="120"/>
              <w:ind w:left="0"/>
              <w:jc w:val="center"/>
              <w:rPr>
                <w:bCs w:val="0"/>
                <w:sz w:val="22"/>
                <w:szCs w:val="24"/>
              </w:rPr>
            </w:pPr>
            <w:r w:rsidRPr="00957104">
              <w:rPr>
                <w:bCs w:val="0"/>
                <w:sz w:val="22"/>
                <w:szCs w:val="24"/>
              </w:rPr>
              <w:t>OUT</w:t>
            </w:r>
          </w:p>
        </w:tc>
        <w:tc>
          <w:tcPr>
            <w:tcW w:w="1247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6C5696" w:rsidRPr="00957104" w:rsidRDefault="007B7C16" w:rsidP="008A37FC">
            <w:pPr>
              <w:pStyle w:val="titre11"/>
              <w:spacing w:before="120"/>
              <w:ind w:left="0"/>
              <w:jc w:val="center"/>
              <w:rPr>
                <w:bCs w:val="0"/>
                <w:sz w:val="22"/>
                <w:szCs w:val="24"/>
              </w:rPr>
            </w:pPr>
            <w:r>
              <w:rPr>
                <w:bCs w:val="0"/>
                <w:sz w:val="22"/>
                <w:szCs w:val="24"/>
              </w:rPr>
              <w:t>OUT</w:t>
            </w:r>
          </w:p>
        </w:tc>
        <w:tc>
          <w:tcPr>
            <w:tcW w:w="1247" w:type="dxa"/>
            <w:tcBorders>
              <w:bottom w:val="single" w:sz="4" w:space="0" w:color="auto"/>
            </w:tcBorders>
            <w:shd w:val="clear" w:color="auto" w:fill="auto"/>
          </w:tcPr>
          <w:p w:rsidR="006C5696" w:rsidRPr="007B7C16" w:rsidRDefault="006C5696" w:rsidP="008A37FC">
            <w:pPr>
              <w:pStyle w:val="titre11"/>
              <w:spacing w:before="120"/>
              <w:ind w:left="0"/>
              <w:jc w:val="center"/>
              <w:rPr>
                <w:b w:val="0"/>
                <w:bCs w:val="0"/>
                <w:color w:val="FF0000"/>
                <w:sz w:val="22"/>
                <w:szCs w:val="24"/>
              </w:rPr>
            </w:pPr>
          </w:p>
        </w:tc>
        <w:tc>
          <w:tcPr>
            <w:tcW w:w="1247" w:type="dxa"/>
            <w:tcBorders>
              <w:bottom w:val="single" w:sz="4" w:space="0" w:color="auto"/>
            </w:tcBorders>
          </w:tcPr>
          <w:p w:rsidR="006C5696" w:rsidRPr="007B7C16" w:rsidRDefault="006C5696" w:rsidP="008A37FC">
            <w:pPr>
              <w:pStyle w:val="titre11"/>
              <w:spacing w:before="120"/>
              <w:ind w:left="0"/>
              <w:jc w:val="center"/>
              <w:rPr>
                <w:b w:val="0"/>
                <w:bCs w:val="0"/>
                <w:color w:val="FF0000"/>
                <w:sz w:val="22"/>
                <w:szCs w:val="24"/>
              </w:rPr>
            </w:pPr>
          </w:p>
        </w:tc>
        <w:tc>
          <w:tcPr>
            <w:tcW w:w="1247" w:type="dxa"/>
            <w:tcBorders>
              <w:bottom w:val="single" w:sz="4" w:space="0" w:color="auto"/>
            </w:tcBorders>
          </w:tcPr>
          <w:p w:rsidR="006C5696" w:rsidRPr="007B7C16" w:rsidRDefault="006C5696" w:rsidP="008A37FC">
            <w:pPr>
              <w:pStyle w:val="titre11"/>
              <w:spacing w:before="120"/>
              <w:ind w:left="0"/>
              <w:jc w:val="center"/>
              <w:rPr>
                <w:b w:val="0"/>
                <w:bCs w:val="0"/>
                <w:color w:val="FF0000"/>
                <w:sz w:val="22"/>
                <w:szCs w:val="24"/>
              </w:rPr>
            </w:pPr>
          </w:p>
        </w:tc>
        <w:tc>
          <w:tcPr>
            <w:tcW w:w="1247" w:type="dxa"/>
            <w:tcBorders>
              <w:bottom w:val="single" w:sz="4" w:space="0" w:color="auto"/>
            </w:tcBorders>
          </w:tcPr>
          <w:p w:rsidR="006C5696" w:rsidRPr="007B7C16" w:rsidRDefault="006C5696" w:rsidP="008A37FC">
            <w:pPr>
              <w:pStyle w:val="titre11"/>
              <w:spacing w:before="120"/>
              <w:ind w:left="0"/>
              <w:jc w:val="center"/>
              <w:rPr>
                <w:b w:val="0"/>
                <w:bCs w:val="0"/>
                <w:color w:val="FF0000"/>
                <w:sz w:val="22"/>
                <w:szCs w:val="24"/>
              </w:rPr>
            </w:pPr>
          </w:p>
        </w:tc>
        <w:tc>
          <w:tcPr>
            <w:tcW w:w="1247" w:type="dxa"/>
            <w:tcBorders>
              <w:bottom w:val="single" w:sz="4" w:space="0" w:color="auto"/>
            </w:tcBorders>
          </w:tcPr>
          <w:p w:rsidR="006C5696" w:rsidRPr="007B7C16" w:rsidRDefault="006C5696" w:rsidP="008A37FC">
            <w:pPr>
              <w:pStyle w:val="titre11"/>
              <w:spacing w:before="120"/>
              <w:ind w:left="0"/>
              <w:jc w:val="center"/>
              <w:rPr>
                <w:b w:val="0"/>
                <w:bCs w:val="0"/>
                <w:color w:val="FF0000"/>
                <w:sz w:val="22"/>
                <w:szCs w:val="24"/>
              </w:rPr>
            </w:pPr>
          </w:p>
        </w:tc>
      </w:tr>
      <w:tr w:rsidR="006C5696" w:rsidTr="008A37FC">
        <w:trPr>
          <w:trHeight w:val="80"/>
        </w:trPr>
        <w:tc>
          <w:tcPr>
            <w:tcW w:w="102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:rsidR="006C5696" w:rsidRPr="00A72A9C" w:rsidRDefault="006C5696" w:rsidP="008A37FC">
            <w:pPr>
              <w:pStyle w:val="titre11"/>
              <w:spacing w:after="0"/>
              <w:ind w:left="0"/>
              <w:rPr>
                <w:b w:val="0"/>
                <w:bCs w:val="0"/>
                <w:sz w:val="4"/>
                <w:szCs w:val="24"/>
              </w:rPr>
            </w:pPr>
          </w:p>
        </w:tc>
        <w:tc>
          <w:tcPr>
            <w:tcW w:w="124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:rsidR="006C5696" w:rsidRDefault="006C5696" w:rsidP="008A37FC">
            <w:pPr>
              <w:pStyle w:val="titre11"/>
              <w:spacing w:after="0"/>
              <w:ind w:left="0"/>
              <w:jc w:val="center"/>
              <w:rPr>
                <w:b w:val="0"/>
                <w:bCs w:val="0"/>
                <w:sz w:val="22"/>
                <w:szCs w:val="24"/>
              </w:rPr>
            </w:pPr>
          </w:p>
        </w:tc>
        <w:tc>
          <w:tcPr>
            <w:tcW w:w="124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:rsidR="006C5696" w:rsidRDefault="006C5696" w:rsidP="008A37FC">
            <w:pPr>
              <w:pStyle w:val="titre11"/>
              <w:spacing w:after="0"/>
              <w:ind w:left="0"/>
              <w:jc w:val="center"/>
              <w:rPr>
                <w:b w:val="0"/>
                <w:bCs w:val="0"/>
                <w:sz w:val="22"/>
                <w:szCs w:val="24"/>
              </w:rPr>
            </w:pPr>
          </w:p>
        </w:tc>
        <w:tc>
          <w:tcPr>
            <w:tcW w:w="124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:rsidR="006C5696" w:rsidRDefault="006C5696" w:rsidP="008A37FC">
            <w:pPr>
              <w:pStyle w:val="titre11"/>
              <w:spacing w:after="0"/>
              <w:ind w:left="0"/>
              <w:jc w:val="center"/>
              <w:rPr>
                <w:b w:val="0"/>
                <w:bCs w:val="0"/>
                <w:sz w:val="22"/>
                <w:szCs w:val="24"/>
              </w:rPr>
            </w:pPr>
          </w:p>
        </w:tc>
        <w:tc>
          <w:tcPr>
            <w:tcW w:w="124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:rsidR="006C5696" w:rsidRDefault="006C5696" w:rsidP="008A37FC">
            <w:pPr>
              <w:pStyle w:val="titre11"/>
              <w:spacing w:after="0"/>
              <w:ind w:left="0"/>
              <w:jc w:val="center"/>
              <w:rPr>
                <w:b w:val="0"/>
                <w:bCs w:val="0"/>
                <w:sz w:val="22"/>
                <w:szCs w:val="24"/>
              </w:rPr>
            </w:pPr>
          </w:p>
        </w:tc>
        <w:tc>
          <w:tcPr>
            <w:tcW w:w="124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:rsidR="006C5696" w:rsidRDefault="006C5696" w:rsidP="008A37FC">
            <w:pPr>
              <w:pStyle w:val="titre11"/>
              <w:spacing w:after="0"/>
              <w:ind w:left="0"/>
              <w:jc w:val="center"/>
              <w:rPr>
                <w:b w:val="0"/>
                <w:bCs w:val="0"/>
                <w:sz w:val="22"/>
                <w:szCs w:val="24"/>
              </w:rPr>
            </w:pPr>
          </w:p>
        </w:tc>
        <w:tc>
          <w:tcPr>
            <w:tcW w:w="124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:rsidR="006C5696" w:rsidRDefault="006C5696" w:rsidP="008A37FC">
            <w:pPr>
              <w:pStyle w:val="titre11"/>
              <w:spacing w:after="0"/>
              <w:ind w:left="0"/>
              <w:jc w:val="center"/>
              <w:rPr>
                <w:b w:val="0"/>
                <w:bCs w:val="0"/>
                <w:sz w:val="22"/>
                <w:szCs w:val="24"/>
              </w:rPr>
            </w:pPr>
          </w:p>
        </w:tc>
        <w:tc>
          <w:tcPr>
            <w:tcW w:w="124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:rsidR="006C5696" w:rsidRDefault="006C5696" w:rsidP="008A37FC">
            <w:pPr>
              <w:pStyle w:val="titre11"/>
              <w:spacing w:after="0"/>
              <w:ind w:left="0"/>
              <w:jc w:val="center"/>
              <w:rPr>
                <w:b w:val="0"/>
                <w:bCs w:val="0"/>
                <w:sz w:val="22"/>
                <w:szCs w:val="24"/>
              </w:rPr>
            </w:pPr>
          </w:p>
        </w:tc>
      </w:tr>
      <w:tr w:rsidR="006C5696" w:rsidTr="008A37FC">
        <w:tc>
          <w:tcPr>
            <w:tcW w:w="1023" w:type="dxa"/>
            <w:tcBorders>
              <w:top w:val="single" w:sz="4" w:space="0" w:color="auto"/>
            </w:tcBorders>
          </w:tcPr>
          <w:p w:rsidR="006C5696" w:rsidRPr="00957104" w:rsidRDefault="006C5696" w:rsidP="008A37FC">
            <w:pPr>
              <w:pStyle w:val="titre11"/>
              <w:spacing w:before="120"/>
              <w:ind w:left="0"/>
              <w:rPr>
                <w:bCs w:val="0"/>
                <w:sz w:val="22"/>
                <w:szCs w:val="24"/>
              </w:rPr>
            </w:pPr>
            <w:r w:rsidRPr="00957104">
              <w:rPr>
                <w:bCs w:val="0"/>
                <w:sz w:val="22"/>
                <w:szCs w:val="24"/>
              </w:rPr>
              <w:t>Broches</w:t>
            </w:r>
          </w:p>
        </w:tc>
        <w:tc>
          <w:tcPr>
            <w:tcW w:w="1247" w:type="dxa"/>
            <w:tcBorders>
              <w:top w:val="single" w:sz="4" w:space="0" w:color="auto"/>
            </w:tcBorders>
          </w:tcPr>
          <w:p w:rsidR="006C5696" w:rsidRPr="00957104" w:rsidRDefault="007B7C16" w:rsidP="008A37FC">
            <w:pPr>
              <w:pStyle w:val="titre11"/>
              <w:spacing w:before="120"/>
              <w:ind w:left="0"/>
              <w:jc w:val="center"/>
              <w:rPr>
                <w:bCs w:val="0"/>
                <w:sz w:val="22"/>
                <w:szCs w:val="24"/>
              </w:rPr>
            </w:pPr>
            <w:r>
              <w:rPr>
                <w:bCs w:val="0"/>
                <w:sz w:val="22"/>
                <w:szCs w:val="24"/>
              </w:rPr>
              <w:t>26</w:t>
            </w:r>
          </w:p>
        </w:tc>
        <w:tc>
          <w:tcPr>
            <w:tcW w:w="1247" w:type="dxa"/>
            <w:tcBorders>
              <w:top w:val="single" w:sz="4" w:space="0" w:color="auto"/>
            </w:tcBorders>
          </w:tcPr>
          <w:p w:rsidR="006C5696" w:rsidRPr="00957104" w:rsidRDefault="007B7C16" w:rsidP="008A37FC">
            <w:pPr>
              <w:pStyle w:val="titre11"/>
              <w:spacing w:before="120"/>
              <w:ind w:left="0"/>
              <w:jc w:val="center"/>
              <w:rPr>
                <w:bCs w:val="0"/>
                <w:sz w:val="22"/>
                <w:szCs w:val="24"/>
              </w:rPr>
            </w:pPr>
            <w:r>
              <w:rPr>
                <w:bCs w:val="0"/>
                <w:sz w:val="22"/>
                <w:szCs w:val="24"/>
              </w:rPr>
              <w:t>28</w:t>
            </w:r>
          </w:p>
        </w:tc>
        <w:tc>
          <w:tcPr>
            <w:tcW w:w="1247" w:type="dxa"/>
            <w:tcBorders>
              <w:top w:val="single" w:sz="4" w:space="0" w:color="auto"/>
            </w:tcBorders>
          </w:tcPr>
          <w:p w:rsidR="006C5696" w:rsidRPr="00957104" w:rsidRDefault="007B7C16" w:rsidP="008A37FC">
            <w:pPr>
              <w:pStyle w:val="titre11"/>
              <w:spacing w:before="120"/>
              <w:ind w:left="0"/>
              <w:jc w:val="center"/>
              <w:rPr>
                <w:bCs w:val="0"/>
                <w:sz w:val="22"/>
                <w:szCs w:val="24"/>
              </w:rPr>
            </w:pPr>
            <w:r>
              <w:rPr>
                <w:bCs w:val="0"/>
                <w:sz w:val="22"/>
                <w:szCs w:val="24"/>
              </w:rPr>
              <w:t>30</w:t>
            </w:r>
          </w:p>
        </w:tc>
        <w:tc>
          <w:tcPr>
            <w:tcW w:w="1247" w:type="dxa"/>
            <w:tcBorders>
              <w:top w:val="single" w:sz="4" w:space="0" w:color="auto"/>
            </w:tcBorders>
          </w:tcPr>
          <w:p w:rsidR="006C5696" w:rsidRPr="00957104" w:rsidRDefault="007B7C16" w:rsidP="008A37FC">
            <w:pPr>
              <w:pStyle w:val="titre11"/>
              <w:spacing w:before="120"/>
              <w:ind w:left="0"/>
              <w:jc w:val="center"/>
              <w:rPr>
                <w:bCs w:val="0"/>
                <w:sz w:val="22"/>
                <w:szCs w:val="24"/>
              </w:rPr>
            </w:pPr>
            <w:r>
              <w:rPr>
                <w:bCs w:val="0"/>
                <w:sz w:val="22"/>
                <w:szCs w:val="24"/>
              </w:rPr>
              <w:t>32</w:t>
            </w:r>
          </w:p>
        </w:tc>
        <w:tc>
          <w:tcPr>
            <w:tcW w:w="1247" w:type="dxa"/>
            <w:tcBorders>
              <w:top w:val="single" w:sz="4" w:space="0" w:color="auto"/>
            </w:tcBorders>
          </w:tcPr>
          <w:p w:rsidR="006C5696" w:rsidRPr="00957104" w:rsidRDefault="007B7C16" w:rsidP="008A37FC">
            <w:pPr>
              <w:pStyle w:val="titre11"/>
              <w:spacing w:before="120"/>
              <w:ind w:left="0"/>
              <w:jc w:val="center"/>
              <w:rPr>
                <w:bCs w:val="0"/>
                <w:sz w:val="22"/>
                <w:szCs w:val="24"/>
              </w:rPr>
            </w:pPr>
            <w:r>
              <w:rPr>
                <w:bCs w:val="0"/>
                <w:sz w:val="22"/>
                <w:szCs w:val="24"/>
              </w:rPr>
              <w:t>34</w:t>
            </w:r>
          </w:p>
        </w:tc>
        <w:tc>
          <w:tcPr>
            <w:tcW w:w="1247" w:type="dxa"/>
            <w:tcBorders>
              <w:top w:val="single" w:sz="4" w:space="0" w:color="auto"/>
            </w:tcBorders>
          </w:tcPr>
          <w:p w:rsidR="006C5696" w:rsidRPr="00957104" w:rsidRDefault="007B7C16" w:rsidP="008A37FC">
            <w:pPr>
              <w:pStyle w:val="titre11"/>
              <w:spacing w:before="120"/>
              <w:ind w:left="0"/>
              <w:jc w:val="center"/>
              <w:rPr>
                <w:bCs w:val="0"/>
                <w:sz w:val="22"/>
                <w:szCs w:val="24"/>
              </w:rPr>
            </w:pPr>
            <w:r>
              <w:rPr>
                <w:bCs w:val="0"/>
                <w:sz w:val="22"/>
                <w:szCs w:val="24"/>
              </w:rPr>
              <w:t>1</w:t>
            </w:r>
          </w:p>
        </w:tc>
        <w:tc>
          <w:tcPr>
            <w:tcW w:w="1247" w:type="dxa"/>
            <w:tcBorders>
              <w:top w:val="single" w:sz="4" w:space="0" w:color="auto"/>
            </w:tcBorders>
          </w:tcPr>
          <w:p w:rsidR="006C5696" w:rsidRPr="00957104" w:rsidRDefault="007B7C16" w:rsidP="008A37FC">
            <w:pPr>
              <w:pStyle w:val="titre11"/>
              <w:spacing w:before="120"/>
              <w:ind w:left="0"/>
              <w:jc w:val="center"/>
              <w:rPr>
                <w:bCs w:val="0"/>
                <w:sz w:val="22"/>
                <w:szCs w:val="24"/>
              </w:rPr>
            </w:pPr>
            <w:r>
              <w:rPr>
                <w:bCs w:val="0"/>
                <w:sz w:val="22"/>
                <w:szCs w:val="24"/>
              </w:rPr>
              <w:t>3</w:t>
            </w:r>
          </w:p>
        </w:tc>
      </w:tr>
      <w:tr w:rsidR="006C5696" w:rsidTr="008A37FC">
        <w:tc>
          <w:tcPr>
            <w:tcW w:w="1023" w:type="dxa"/>
          </w:tcPr>
          <w:p w:rsidR="006C5696" w:rsidRPr="00957104" w:rsidRDefault="006C5696" w:rsidP="008A37FC">
            <w:pPr>
              <w:pStyle w:val="titre11"/>
              <w:spacing w:before="120"/>
              <w:ind w:left="0"/>
              <w:rPr>
                <w:bCs w:val="0"/>
                <w:sz w:val="22"/>
                <w:szCs w:val="24"/>
              </w:rPr>
            </w:pPr>
            <w:r w:rsidRPr="00957104">
              <w:rPr>
                <w:bCs w:val="0"/>
                <w:sz w:val="22"/>
                <w:szCs w:val="24"/>
              </w:rPr>
              <w:t>Signal</w:t>
            </w:r>
          </w:p>
        </w:tc>
        <w:tc>
          <w:tcPr>
            <w:tcW w:w="1247" w:type="dxa"/>
          </w:tcPr>
          <w:p w:rsidR="006C5696" w:rsidRPr="007B7C16" w:rsidRDefault="006C5696" w:rsidP="008A37FC">
            <w:pPr>
              <w:pStyle w:val="titre11"/>
              <w:spacing w:before="120"/>
              <w:ind w:left="0"/>
              <w:jc w:val="center"/>
              <w:rPr>
                <w:b w:val="0"/>
                <w:bCs w:val="0"/>
                <w:color w:val="FF0000"/>
                <w:sz w:val="22"/>
                <w:szCs w:val="24"/>
              </w:rPr>
            </w:pPr>
          </w:p>
        </w:tc>
        <w:tc>
          <w:tcPr>
            <w:tcW w:w="1247" w:type="dxa"/>
          </w:tcPr>
          <w:p w:rsidR="006C5696" w:rsidRPr="007B7C16" w:rsidRDefault="006C5696" w:rsidP="008A37FC">
            <w:pPr>
              <w:pStyle w:val="titre11"/>
              <w:spacing w:before="120"/>
              <w:ind w:left="0"/>
              <w:jc w:val="center"/>
              <w:rPr>
                <w:b w:val="0"/>
                <w:bCs w:val="0"/>
                <w:color w:val="FF0000"/>
                <w:sz w:val="22"/>
                <w:szCs w:val="24"/>
              </w:rPr>
            </w:pPr>
          </w:p>
        </w:tc>
        <w:tc>
          <w:tcPr>
            <w:tcW w:w="1247" w:type="dxa"/>
          </w:tcPr>
          <w:p w:rsidR="006C5696" w:rsidRPr="007B7C16" w:rsidRDefault="006C5696" w:rsidP="008A37FC">
            <w:pPr>
              <w:pStyle w:val="titre11"/>
              <w:spacing w:before="120"/>
              <w:ind w:left="0"/>
              <w:jc w:val="center"/>
              <w:rPr>
                <w:b w:val="0"/>
                <w:bCs w:val="0"/>
                <w:color w:val="FF0000"/>
                <w:sz w:val="22"/>
                <w:szCs w:val="24"/>
              </w:rPr>
            </w:pPr>
          </w:p>
        </w:tc>
        <w:tc>
          <w:tcPr>
            <w:tcW w:w="1247" w:type="dxa"/>
          </w:tcPr>
          <w:p w:rsidR="006C5696" w:rsidRPr="007B7C16" w:rsidRDefault="006C5696" w:rsidP="008A37FC">
            <w:pPr>
              <w:pStyle w:val="titre11"/>
              <w:spacing w:before="120"/>
              <w:ind w:left="0"/>
              <w:jc w:val="center"/>
              <w:rPr>
                <w:b w:val="0"/>
                <w:bCs w:val="0"/>
                <w:color w:val="FF0000"/>
                <w:sz w:val="22"/>
                <w:szCs w:val="24"/>
              </w:rPr>
            </w:pPr>
          </w:p>
        </w:tc>
        <w:tc>
          <w:tcPr>
            <w:tcW w:w="1247" w:type="dxa"/>
          </w:tcPr>
          <w:p w:rsidR="006C5696" w:rsidRPr="007B7C16" w:rsidRDefault="006C5696" w:rsidP="008A37FC">
            <w:pPr>
              <w:pStyle w:val="titre11"/>
              <w:spacing w:before="120"/>
              <w:ind w:left="0"/>
              <w:jc w:val="center"/>
              <w:rPr>
                <w:b w:val="0"/>
                <w:bCs w:val="0"/>
                <w:color w:val="FF0000"/>
                <w:sz w:val="22"/>
                <w:szCs w:val="24"/>
              </w:rPr>
            </w:pPr>
          </w:p>
        </w:tc>
        <w:tc>
          <w:tcPr>
            <w:tcW w:w="1247" w:type="dxa"/>
          </w:tcPr>
          <w:p w:rsidR="006C5696" w:rsidRPr="007B7C16" w:rsidRDefault="006C5696" w:rsidP="008A37FC">
            <w:pPr>
              <w:pStyle w:val="titre11"/>
              <w:spacing w:before="120"/>
              <w:ind w:left="0"/>
              <w:jc w:val="center"/>
              <w:rPr>
                <w:b w:val="0"/>
                <w:bCs w:val="0"/>
                <w:color w:val="FF0000"/>
                <w:sz w:val="22"/>
                <w:szCs w:val="24"/>
              </w:rPr>
            </w:pPr>
          </w:p>
        </w:tc>
        <w:tc>
          <w:tcPr>
            <w:tcW w:w="1247" w:type="dxa"/>
          </w:tcPr>
          <w:p w:rsidR="006C5696" w:rsidRPr="007B7C16" w:rsidRDefault="006C5696" w:rsidP="008A37FC">
            <w:pPr>
              <w:pStyle w:val="titre11"/>
              <w:spacing w:before="120"/>
              <w:ind w:left="0"/>
              <w:jc w:val="center"/>
              <w:rPr>
                <w:b w:val="0"/>
                <w:bCs w:val="0"/>
                <w:color w:val="FF0000"/>
                <w:sz w:val="22"/>
                <w:szCs w:val="24"/>
              </w:rPr>
            </w:pPr>
          </w:p>
        </w:tc>
      </w:tr>
      <w:tr w:rsidR="006C5696" w:rsidTr="008A37FC">
        <w:tc>
          <w:tcPr>
            <w:tcW w:w="1023" w:type="dxa"/>
          </w:tcPr>
          <w:p w:rsidR="006C5696" w:rsidRPr="00957104" w:rsidRDefault="006C5696" w:rsidP="008A37FC">
            <w:pPr>
              <w:pStyle w:val="titre11"/>
              <w:spacing w:before="120"/>
              <w:ind w:left="0"/>
              <w:rPr>
                <w:bCs w:val="0"/>
                <w:sz w:val="22"/>
                <w:szCs w:val="24"/>
              </w:rPr>
            </w:pPr>
            <w:r w:rsidRPr="00957104">
              <w:rPr>
                <w:bCs w:val="0"/>
                <w:sz w:val="22"/>
                <w:szCs w:val="24"/>
              </w:rPr>
              <w:t>Sens</w:t>
            </w:r>
          </w:p>
        </w:tc>
        <w:tc>
          <w:tcPr>
            <w:tcW w:w="1247" w:type="dxa"/>
          </w:tcPr>
          <w:p w:rsidR="006C5696" w:rsidRPr="007B7C16" w:rsidRDefault="006C5696" w:rsidP="008A37FC">
            <w:pPr>
              <w:pStyle w:val="titre11"/>
              <w:spacing w:before="120"/>
              <w:ind w:left="0"/>
              <w:jc w:val="center"/>
              <w:rPr>
                <w:b w:val="0"/>
                <w:bCs w:val="0"/>
                <w:color w:val="FF0000"/>
                <w:sz w:val="22"/>
                <w:szCs w:val="24"/>
              </w:rPr>
            </w:pPr>
          </w:p>
        </w:tc>
        <w:tc>
          <w:tcPr>
            <w:tcW w:w="1247" w:type="dxa"/>
          </w:tcPr>
          <w:p w:rsidR="006C5696" w:rsidRPr="007B7C16" w:rsidRDefault="006C5696" w:rsidP="008A37FC">
            <w:pPr>
              <w:pStyle w:val="titre11"/>
              <w:spacing w:before="120"/>
              <w:ind w:left="0"/>
              <w:jc w:val="center"/>
              <w:rPr>
                <w:b w:val="0"/>
                <w:bCs w:val="0"/>
                <w:color w:val="FF0000"/>
                <w:sz w:val="22"/>
                <w:szCs w:val="24"/>
              </w:rPr>
            </w:pPr>
          </w:p>
        </w:tc>
        <w:tc>
          <w:tcPr>
            <w:tcW w:w="1247" w:type="dxa"/>
          </w:tcPr>
          <w:p w:rsidR="006C5696" w:rsidRPr="007B7C16" w:rsidRDefault="006C5696" w:rsidP="008A37FC">
            <w:pPr>
              <w:pStyle w:val="titre11"/>
              <w:spacing w:before="120"/>
              <w:ind w:left="0"/>
              <w:jc w:val="center"/>
              <w:rPr>
                <w:b w:val="0"/>
                <w:bCs w:val="0"/>
                <w:color w:val="FF0000"/>
                <w:sz w:val="22"/>
                <w:szCs w:val="24"/>
              </w:rPr>
            </w:pPr>
          </w:p>
        </w:tc>
        <w:tc>
          <w:tcPr>
            <w:tcW w:w="1247" w:type="dxa"/>
          </w:tcPr>
          <w:p w:rsidR="006C5696" w:rsidRPr="007B7C16" w:rsidRDefault="006C5696" w:rsidP="008A37FC">
            <w:pPr>
              <w:pStyle w:val="titre11"/>
              <w:spacing w:before="120"/>
              <w:ind w:left="0"/>
              <w:jc w:val="center"/>
              <w:rPr>
                <w:b w:val="0"/>
                <w:bCs w:val="0"/>
                <w:color w:val="FF0000"/>
                <w:sz w:val="22"/>
                <w:szCs w:val="24"/>
              </w:rPr>
            </w:pPr>
          </w:p>
        </w:tc>
        <w:tc>
          <w:tcPr>
            <w:tcW w:w="1247" w:type="dxa"/>
          </w:tcPr>
          <w:p w:rsidR="006C5696" w:rsidRPr="007B7C16" w:rsidRDefault="006C5696" w:rsidP="008A37FC">
            <w:pPr>
              <w:pStyle w:val="titre11"/>
              <w:spacing w:before="120"/>
              <w:ind w:left="0"/>
              <w:jc w:val="center"/>
              <w:rPr>
                <w:b w:val="0"/>
                <w:bCs w:val="0"/>
                <w:color w:val="FF0000"/>
                <w:sz w:val="22"/>
                <w:szCs w:val="24"/>
              </w:rPr>
            </w:pPr>
          </w:p>
        </w:tc>
        <w:tc>
          <w:tcPr>
            <w:tcW w:w="1247" w:type="dxa"/>
          </w:tcPr>
          <w:p w:rsidR="006C5696" w:rsidRPr="007B7C16" w:rsidRDefault="006C5696" w:rsidP="008A37FC">
            <w:pPr>
              <w:pStyle w:val="titre11"/>
              <w:spacing w:before="120"/>
              <w:ind w:left="0"/>
              <w:jc w:val="center"/>
              <w:rPr>
                <w:b w:val="0"/>
                <w:bCs w:val="0"/>
                <w:color w:val="FF0000"/>
                <w:sz w:val="22"/>
                <w:szCs w:val="24"/>
              </w:rPr>
            </w:pPr>
          </w:p>
        </w:tc>
        <w:tc>
          <w:tcPr>
            <w:tcW w:w="1247" w:type="dxa"/>
          </w:tcPr>
          <w:p w:rsidR="006C5696" w:rsidRPr="007B7C16" w:rsidRDefault="006C5696" w:rsidP="008A37FC">
            <w:pPr>
              <w:pStyle w:val="titre11"/>
              <w:spacing w:before="120"/>
              <w:ind w:left="0"/>
              <w:jc w:val="center"/>
              <w:rPr>
                <w:b w:val="0"/>
                <w:bCs w:val="0"/>
                <w:color w:val="FF0000"/>
                <w:sz w:val="22"/>
                <w:szCs w:val="24"/>
              </w:rPr>
            </w:pPr>
          </w:p>
        </w:tc>
      </w:tr>
    </w:tbl>
    <w:p w:rsidR="006C5696" w:rsidRDefault="006C5696" w:rsidP="006C5696">
      <w:pPr>
        <w:spacing w:after="120"/>
        <w:ind w:left="-360"/>
        <w:rPr>
          <w:rFonts w:ascii="Arial" w:hAnsi="Arial" w:cs="Arial"/>
        </w:rPr>
      </w:pPr>
    </w:p>
    <w:p w:rsidR="00404BE1" w:rsidRDefault="00404BE1" w:rsidP="002220BB">
      <w:pPr>
        <w:ind w:left="-360"/>
        <w:rPr>
          <w:rFonts w:ascii="Arial" w:hAnsi="Arial" w:cs="Arial"/>
        </w:rPr>
      </w:pPr>
      <w:r>
        <w:rPr>
          <w:rFonts w:ascii="Arial" w:hAnsi="Arial" w:cs="Arial"/>
          <w:color w:val="C00000"/>
        </w:rPr>
        <w:sym w:font="Wingdings" w:char="F038"/>
      </w:r>
      <w:r>
        <w:rPr>
          <w:rFonts w:ascii="Arial" w:hAnsi="Arial" w:cs="Arial"/>
          <w:color w:val="C00000"/>
        </w:rPr>
        <w:t xml:space="preserve"> </w:t>
      </w:r>
      <w:r w:rsidRPr="00404BE1">
        <w:rPr>
          <w:rFonts w:ascii="Arial" w:hAnsi="Arial" w:cs="Arial"/>
          <w:b/>
        </w:rPr>
        <w:t>Chargez</w:t>
      </w:r>
      <w:r w:rsidRPr="00404BE1">
        <w:rPr>
          <w:rFonts w:ascii="Arial" w:hAnsi="Arial" w:cs="Arial"/>
        </w:rPr>
        <w:t xml:space="preserve"> le programme "</w:t>
      </w:r>
      <w:r w:rsidR="009C47C2" w:rsidRPr="00404BE1">
        <w:rPr>
          <w:rFonts w:ascii="Arial" w:hAnsi="Arial" w:cs="Arial"/>
          <w:i/>
          <w:color w:val="4F81BD" w:themeColor="accent1"/>
        </w:rPr>
        <w:t>clavier</w:t>
      </w:r>
      <w:r w:rsidRPr="00404BE1">
        <w:rPr>
          <w:rFonts w:ascii="Arial" w:hAnsi="Arial" w:cs="Arial"/>
          <w:i/>
          <w:color w:val="4F81BD" w:themeColor="accent1"/>
        </w:rPr>
        <w:t>.ino</w:t>
      </w:r>
      <w:r w:rsidR="009C47C2">
        <w:rPr>
          <w:rFonts w:ascii="Arial" w:hAnsi="Arial" w:cs="Arial"/>
          <w:i/>
          <w:color w:val="4F81BD" w:themeColor="accent1"/>
        </w:rPr>
        <w:t>.mega.hex</w:t>
      </w:r>
      <w:r w:rsidRPr="00404BE1">
        <w:rPr>
          <w:rFonts w:ascii="Arial" w:hAnsi="Arial" w:cs="Arial"/>
        </w:rPr>
        <w:t>" dans le microcontrôleur ARDUINO Mega</w:t>
      </w:r>
      <w:r>
        <w:rPr>
          <w:rFonts w:ascii="Arial" w:hAnsi="Arial" w:cs="Arial"/>
        </w:rPr>
        <w:t xml:space="preserve"> :</w:t>
      </w:r>
    </w:p>
    <w:p w:rsidR="00404BE1" w:rsidRDefault="00404BE1" w:rsidP="002220BB">
      <w:pPr>
        <w:ind w:left="-360"/>
        <w:rPr>
          <w:rFonts w:ascii="Arial" w:hAnsi="Arial" w:cs="Arial"/>
          <w:color w:val="C00000"/>
        </w:rPr>
      </w:pPr>
      <w:r>
        <w:rPr>
          <w:rFonts w:ascii="Arial" w:hAnsi="Arial" w:cs="Arial"/>
          <w:color w:val="C00000"/>
        </w:rPr>
        <w:tab/>
      </w:r>
    </w:p>
    <w:p w:rsidR="00404BE1" w:rsidRPr="00404BE1" w:rsidRDefault="009C47C2" w:rsidP="009C47C2">
      <w:pPr>
        <w:ind w:left="-360" w:firstLine="502"/>
        <w:rPr>
          <w:rFonts w:ascii="Arial" w:hAnsi="Arial" w:cs="Arial"/>
          <w:color w:val="4F81BD" w:themeColor="accent1"/>
        </w:rPr>
      </w:pPr>
      <w:r>
        <w:rPr>
          <w:rFonts w:ascii="Arial" w:hAnsi="Arial" w:cs="Arial"/>
          <w:color w:val="4F81BD" w:themeColor="accent1"/>
        </w:rPr>
        <w:t>…\Ressources\</w:t>
      </w:r>
      <w:r w:rsidR="001F4F2D">
        <w:rPr>
          <w:rFonts w:ascii="Arial" w:hAnsi="Arial" w:cs="Arial"/>
          <w:color w:val="4F81BD" w:themeColor="accent1"/>
        </w:rPr>
        <w:t>Simulation</w:t>
      </w:r>
      <w:r w:rsidR="00404BE1" w:rsidRPr="00404BE1">
        <w:rPr>
          <w:rFonts w:ascii="Arial" w:hAnsi="Arial" w:cs="Arial"/>
          <w:color w:val="4F81BD" w:themeColor="accent1"/>
        </w:rPr>
        <w:t>\</w:t>
      </w:r>
      <w:r>
        <w:rPr>
          <w:rFonts w:ascii="Arial" w:hAnsi="Arial" w:cs="Arial"/>
          <w:b/>
          <w:color w:val="4F81BD" w:themeColor="accent1"/>
        </w:rPr>
        <w:t>clavier</w:t>
      </w:r>
      <w:r w:rsidR="00404BE1" w:rsidRPr="00B634DC">
        <w:rPr>
          <w:rFonts w:ascii="Arial" w:hAnsi="Arial" w:cs="Arial"/>
          <w:b/>
          <w:color w:val="4F81BD" w:themeColor="accent1"/>
        </w:rPr>
        <w:t>.ino</w:t>
      </w:r>
      <w:r>
        <w:rPr>
          <w:rFonts w:ascii="Arial" w:hAnsi="Arial" w:cs="Arial"/>
          <w:b/>
          <w:color w:val="4F81BD" w:themeColor="accent1"/>
        </w:rPr>
        <w:t>.mega.hex</w:t>
      </w:r>
      <w:r w:rsidR="00404BE1" w:rsidRPr="00404BE1">
        <w:rPr>
          <w:rFonts w:ascii="Arial" w:hAnsi="Arial" w:cs="Arial"/>
          <w:color w:val="4F81BD" w:themeColor="accent1"/>
        </w:rPr>
        <w:t xml:space="preserve"> </w:t>
      </w:r>
    </w:p>
    <w:p w:rsidR="00404BE1" w:rsidRDefault="00404BE1" w:rsidP="002220BB">
      <w:pPr>
        <w:ind w:left="-360"/>
        <w:rPr>
          <w:rFonts w:ascii="Arial" w:hAnsi="Arial" w:cs="Arial"/>
          <w:b/>
        </w:rPr>
      </w:pPr>
    </w:p>
    <w:p w:rsidR="00324594" w:rsidRDefault="002220BB" w:rsidP="00B634DC">
      <w:pPr>
        <w:ind w:left="-360"/>
        <w:rPr>
          <w:rFonts w:ascii="Arial" w:hAnsi="Arial" w:cs="Arial"/>
        </w:rPr>
      </w:pPr>
      <w:r w:rsidRPr="00367BE7">
        <w:rPr>
          <w:rFonts w:ascii="Arial" w:hAnsi="Arial" w:cs="Arial"/>
          <w:b/>
        </w:rPr>
        <w:lastRenderedPageBreak/>
        <w:t>Q1</w:t>
      </w:r>
      <w:r w:rsidR="009F70E9">
        <w:rPr>
          <w:rFonts w:ascii="Arial" w:hAnsi="Arial" w:cs="Arial"/>
          <w:b/>
        </w:rPr>
        <w:t>5</w:t>
      </w:r>
      <w:r w:rsidRPr="008F7242">
        <w:rPr>
          <w:rFonts w:ascii="Arial" w:hAnsi="Arial" w:cs="Arial"/>
        </w:rPr>
        <w:t xml:space="preserve"> : </w:t>
      </w:r>
      <w:r w:rsidR="00633865">
        <w:rPr>
          <w:rFonts w:ascii="Arial" w:hAnsi="Arial" w:cs="Arial"/>
        </w:rPr>
        <w:t xml:space="preserve">En vous aidant du </w:t>
      </w:r>
      <w:r w:rsidR="00B634DC" w:rsidRPr="009C47C2">
        <w:rPr>
          <w:rFonts w:ascii="Arial" w:hAnsi="Arial" w:cs="Arial"/>
          <w:b/>
        </w:rPr>
        <w:t>débogueur</w:t>
      </w:r>
      <w:r w:rsidR="00B634DC">
        <w:rPr>
          <w:rFonts w:ascii="Arial" w:hAnsi="Arial" w:cs="Arial"/>
        </w:rPr>
        <w:t xml:space="preserve"> du modèle</w:t>
      </w:r>
      <w:r w:rsidR="00633865">
        <w:rPr>
          <w:rFonts w:ascii="Arial" w:hAnsi="Arial" w:cs="Arial"/>
        </w:rPr>
        <w:t xml:space="preserve"> de simulation </w:t>
      </w:r>
      <w:r w:rsidR="00B634DC">
        <w:rPr>
          <w:rFonts w:ascii="Arial" w:hAnsi="Arial" w:cs="Arial"/>
        </w:rPr>
        <w:t xml:space="preserve">ISIS, </w:t>
      </w:r>
      <w:r w:rsidR="00633865">
        <w:rPr>
          <w:rFonts w:ascii="Arial" w:hAnsi="Arial" w:cs="Arial"/>
        </w:rPr>
        <w:t>i</w:t>
      </w:r>
      <w:r w:rsidR="00DD039E">
        <w:rPr>
          <w:rFonts w:ascii="Arial" w:hAnsi="Arial" w:cs="Arial"/>
        </w:rPr>
        <w:t>ndiquez pour chaque touche</w:t>
      </w:r>
      <w:r w:rsidR="00AB6813" w:rsidRPr="00633865">
        <w:rPr>
          <w:rFonts w:ascii="Arial" w:hAnsi="Arial" w:cs="Arial"/>
        </w:rPr>
        <w:t xml:space="preserve"> enfoncée le code </w:t>
      </w:r>
      <w:r w:rsidR="00404BE1">
        <w:rPr>
          <w:rFonts w:ascii="Arial" w:hAnsi="Arial" w:cs="Arial"/>
        </w:rPr>
        <w:t xml:space="preserve">BIN, HEXA et DEC </w:t>
      </w:r>
      <w:r w:rsidR="00B634DC">
        <w:rPr>
          <w:rFonts w:ascii="Arial" w:hAnsi="Arial" w:cs="Arial"/>
        </w:rPr>
        <w:t>correspondant. En utilisant la ressource "Table ASCII"</w:t>
      </w:r>
      <w:r w:rsidR="00DD039E">
        <w:rPr>
          <w:rFonts w:ascii="Arial" w:hAnsi="Arial" w:cs="Arial"/>
        </w:rPr>
        <w:t>,</w:t>
      </w:r>
      <w:r w:rsidR="00B634DC">
        <w:rPr>
          <w:rFonts w:ascii="Arial" w:hAnsi="Arial" w:cs="Arial"/>
        </w:rPr>
        <w:t xml:space="preserve"> recherchez le caractère correspondant au code hexa ou décimal de la touche appuyée.</w:t>
      </w:r>
    </w:p>
    <w:p w:rsidR="00AB6813" w:rsidRPr="00A72A9C" w:rsidRDefault="00AB6813" w:rsidP="00AB6813">
      <w:pPr>
        <w:ind w:left="-360"/>
        <w:rPr>
          <w:sz w:val="6"/>
        </w:rPr>
      </w:pPr>
    </w:p>
    <w:tbl>
      <w:tblPr>
        <w:tblStyle w:val="Grilledutableau"/>
        <w:tblW w:w="9404" w:type="dxa"/>
        <w:tblLayout w:type="fixed"/>
        <w:tblLook w:val="01E0" w:firstRow="1" w:lastRow="1" w:firstColumn="1" w:lastColumn="1" w:noHBand="0" w:noVBand="0"/>
      </w:tblPr>
      <w:tblGrid>
        <w:gridCol w:w="1008"/>
        <w:gridCol w:w="236"/>
        <w:gridCol w:w="595"/>
        <w:gridCol w:w="595"/>
        <w:gridCol w:w="595"/>
        <w:gridCol w:w="595"/>
        <w:gridCol w:w="595"/>
        <w:gridCol w:w="595"/>
        <w:gridCol w:w="595"/>
        <w:gridCol w:w="595"/>
        <w:gridCol w:w="236"/>
        <w:gridCol w:w="962"/>
        <w:gridCol w:w="926"/>
        <w:gridCol w:w="1276"/>
      </w:tblGrid>
      <w:tr w:rsidR="00B634DC" w:rsidRPr="001C7092" w:rsidTr="00B634DC">
        <w:tc>
          <w:tcPr>
            <w:tcW w:w="1008" w:type="dxa"/>
            <w:vAlign w:val="center"/>
          </w:tcPr>
          <w:p w:rsidR="00B634DC" w:rsidRPr="001C7092" w:rsidRDefault="00B634DC" w:rsidP="00B634DC">
            <w:pPr>
              <w:jc w:val="center"/>
              <w:rPr>
                <w:b/>
                <w:sz w:val="22"/>
              </w:rPr>
            </w:pPr>
            <w:r w:rsidRPr="001C7092">
              <w:rPr>
                <w:b/>
                <w:sz w:val="22"/>
              </w:rPr>
              <w:t>Touche</w:t>
            </w:r>
            <w:r>
              <w:rPr>
                <w:b/>
                <w:sz w:val="22"/>
              </w:rPr>
              <w:t>s</w:t>
            </w:r>
          </w:p>
        </w:tc>
        <w:tc>
          <w:tcPr>
            <w:tcW w:w="236" w:type="dxa"/>
            <w:shd w:val="clear" w:color="auto" w:fill="FFFFFF" w:themeFill="background1"/>
            <w:vAlign w:val="center"/>
          </w:tcPr>
          <w:p w:rsidR="00B634DC" w:rsidRPr="001C7092" w:rsidRDefault="00B634DC" w:rsidP="00B634DC">
            <w:pPr>
              <w:jc w:val="center"/>
              <w:rPr>
                <w:b/>
                <w:sz w:val="22"/>
              </w:rPr>
            </w:pPr>
          </w:p>
        </w:tc>
        <w:tc>
          <w:tcPr>
            <w:tcW w:w="595" w:type="dxa"/>
            <w:shd w:val="clear" w:color="auto" w:fill="F3F3F3"/>
            <w:vAlign w:val="center"/>
          </w:tcPr>
          <w:p w:rsidR="00B634DC" w:rsidRPr="001C7092" w:rsidRDefault="00B634DC" w:rsidP="00B634DC">
            <w:pPr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D7</w:t>
            </w:r>
          </w:p>
        </w:tc>
        <w:tc>
          <w:tcPr>
            <w:tcW w:w="595" w:type="dxa"/>
            <w:shd w:val="clear" w:color="auto" w:fill="F3F3F3"/>
            <w:vAlign w:val="center"/>
          </w:tcPr>
          <w:p w:rsidR="00B634DC" w:rsidRPr="001C7092" w:rsidRDefault="00B634DC" w:rsidP="00B634DC">
            <w:pPr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D6</w:t>
            </w:r>
          </w:p>
        </w:tc>
        <w:tc>
          <w:tcPr>
            <w:tcW w:w="595" w:type="dxa"/>
            <w:shd w:val="clear" w:color="auto" w:fill="F3F3F3"/>
            <w:vAlign w:val="center"/>
          </w:tcPr>
          <w:p w:rsidR="00B634DC" w:rsidRPr="001C7092" w:rsidRDefault="00B634DC" w:rsidP="00B634DC">
            <w:pPr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D5</w:t>
            </w:r>
          </w:p>
        </w:tc>
        <w:tc>
          <w:tcPr>
            <w:tcW w:w="595" w:type="dxa"/>
            <w:tcBorders>
              <w:right w:val="double" w:sz="4" w:space="0" w:color="auto"/>
            </w:tcBorders>
            <w:shd w:val="clear" w:color="auto" w:fill="F3F3F3"/>
            <w:vAlign w:val="center"/>
          </w:tcPr>
          <w:p w:rsidR="00B634DC" w:rsidRPr="001C7092" w:rsidRDefault="00B634DC" w:rsidP="00B634DC">
            <w:pPr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D4</w:t>
            </w:r>
          </w:p>
        </w:tc>
        <w:tc>
          <w:tcPr>
            <w:tcW w:w="595" w:type="dxa"/>
            <w:tcBorders>
              <w:left w:val="double" w:sz="4" w:space="0" w:color="auto"/>
            </w:tcBorders>
            <w:shd w:val="clear" w:color="auto" w:fill="F3F3F3"/>
            <w:vAlign w:val="center"/>
          </w:tcPr>
          <w:p w:rsidR="00B634DC" w:rsidRPr="001C7092" w:rsidRDefault="00B634DC" w:rsidP="00B634DC">
            <w:pPr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D3</w:t>
            </w:r>
          </w:p>
        </w:tc>
        <w:tc>
          <w:tcPr>
            <w:tcW w:w="595" w:type="dxa"/>
            <w:shd w:val="clear" w:color="auto" w:fill="F3F3F3"/>
            <w:vAlign w:val="center"/>
          </w:tcPr>
          <w:p w:rsidR="00B634DC" w:rsidRPr="001C7092" w:rsidRDefault="00B634DC" w:rsidP="00B634DC">
            <w:pPr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D2</w:t>
            </w:r>
          </w:p>
        </w:tc>
        <w:tc>
          <w:tcPr>
            <w:tcW w:w="595" w:type="dxa"/>
            <w:shd w:val="clear" w:color="auto" w:fill="F3F3F3"/>
            <w:vAlign w:val="center"/>
          </w:tcPr>
          <w:p w:rsidR="00B634DC" w:rsidRPr="001C7092" w:rsidRDefault="00B634DC" w:rsidP="00B634DC">
            <w:pPr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D1</w:t>
            </w:r>
          </w:p>
        </w:tc>
        <w:tc>
          <w:tcPr>
            <w:tcW w:w="595" w:type="dxa"/>
            <w:shd w:val="clear" w:color="auto" w:fill="F3F3F3"/>
            <w:vAlign w:val="center"/>
          </w:tcPr>
          <w:p w:rsidR="00B634DC" w:rsidRPr="001C7092" w:rsidRDefault="00B634DC" w:rsidP="00B634DC">
            <w:pPr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D0</w:t>
            </w:r>
          </w:p>
        </w:tc>
        <w:tc>
          <w:tcPr>
            <w:tcW w:w="236" w:type="dxa"/>
            <w:vAlign w:val="center"/>
          </w:tcPr>
          <w:p w:rsidR="00B634DC" w:rsidRPr="001C7092" w:rsidRDefault="00B634DC" w:rsidP="00B634DC">
            <w:pPr>
              <w:jc w:val="center"/>
              <w:rPr>
                <w:b/>
                <w:sz w:val="22"/>
              </w:rPr>
            </w:pPr>
          </w:p>
        </w:tc>
        <w:tc>
          <w:tcPr>
            <w:tcW w:w="962" w:type="dxa"/>
            <w:vAlign w:val="center"/>
          </w:tcPr>
          <w:p w:rsidR="00B634DC" w:rsidRPr="001C7092" w:rsidRDefault="00B634DC" w:rsidP="00B634DC">
            <w:pPr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HEXA</w:t>
            </w:r>
          </w:p>
        </w:tc>
        <w:tc>
          <w:tcPr>
            <w:tcW w:w="926" w:type="dxa"/>
            <w:vAlign w:val="center"/>
          </w:tcPr>
          <w:p w:rsidR="00B634DC" w:rsidRPr="001C7092" w:rsidRDefault="00B634DC" w:rsidP="00B634DC">
            <w:pPr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DEC</w:t>
            </w:r>
          </w:p>
        </w:tc>
        <w:tc>
          <w:tcPr>
            <w:tcW w:w="1276" w:type="dxa"/>
            <w:vAlign w:val="center"/>
          </w:tcPr>
          <w:p w:rsidR="00B634DC" w:rsidRDefault="00B634DC" w:rsidP="00B634DC">
            <w:pPr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Caractère ASCII</w:t>
            </w:r>
          </w:p>
        </w:tc>
      </w:tr>
      <w:tr w:rsidR="00B634DC" w:rsidTr="00B634DC">
        <w:tc>
          <w:tcPr>
            <w:tcW w:w="1008" w:type="dxa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  <w:r>
              <w:rPr>
                <w:sz w:val="22"/>
              </w:rPr>
              <w:t>1</w:t>
            </w:r>
          </w:p>
        </w:tc>
        <w:tc>
          <w:tcPr>
            <w:tcW w:w="236" w:type="dxa"/>
            <w:shd w:val="clear" w:color="auto" w:fill="FFFFFF" w:themeFill="background1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tcBorders>
              <w:right w:val="double" w:sz="4" w:space="0" w:color="auto"/>
            </w:tcBorders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tcBorders>
              <w:left w:val="double" w:sz="4" w:space="0" w:color="auto"/>
            </w:tcBorders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236" w:type="dxa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</w:p>
        </w:tc>
        <w:tc>
          <w:tcPr>
            <w:tcW w:w="962" w:type="dxa"/>
          </w:tcPr>
          <w:p w:rsidR="00B634DC" w:rsidRDefault="00B634DC" w:rsidP="00B634DC">
            <w:pPr>
              <w:spacing w:before="100" w:after="80"/>
              <w:rPr>
                <w:sz w:val="22"/>
              </w:rPr>
            </w:pPr>
            <w:r>
              <w:rPr>
                <w:sz w:val="22"/>
              </w:rPr>
              <w:t>$</w:t>
            </w:r>
          </w:p>
        </w:tc>
        <w:tc>
          <w:tcPr>
            <w:tcW w:w="926" w:type="dxa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1276" w:type="dxa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</w:tr>
      <w:tr w:rsidR="00B634DC" w:rsidTr="00B634DC">
        <w:tc>
          <w:tcPr>
            <w:tcW w:w="1008" w:type="dxa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  <w:r>
              <w:rPr>
                <w:sz w:val="22"/>
              </w:rPr>
              <w:t>2</w:t>
            </w:r>
          </w:p>
        </w:tc>
        <w:tc>
          <w:tcPr>
            <w:tcW w:w="236" w:type="dxa"/>
            <w:shd w:val="clear" w:color="auto" w:fill="FFFFFF" w:themeFill="background1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tcBorders>
              <w:right w:val="double" w:sz="4" w:space="0" w:color="auto"/>
            </w:tcBorders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tcBorders>
              <w:left w:val="double" w:sz="4" w:space="0" w:color="auto"/>
            </w:tcBorders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236" w:type="dxa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</w:p>
        </w:tc>
        <w:tc>
          <w:tcPr>
            <w:tcW w:w="962" w:type="dxa"/>
          </w:tcPr>
          <w:p w:rsidR="00B634DC" w:rsidRDefault="00B634DC" w:rsidP="00B634DC">
            <w:pPr>
              <w:spacing w:before="100" w:after="80"/>
              <w:rPr>
                <w:sz w:val="22"/>
              </w:rPr>
            </w:pPr>
            <w:r>
              <w:rPr>
                <w:sz w:val="22"/>
              </w:rPr>
              <w:t>$</w:t>
            </w:r>
          </w:p>
        </w:tc>
        <w:tc>
          <w:tcPr>
            <w:tcW w:w="926" w:type="dxa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1276" w:type="dxa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</w:tr>
      <w:tr w:rsidR="00B634DC" w:rsidTr="00B634DC">
        <w:tc>
          <w:tcPr>
            <w:tcW w:w="1008" w:type="dxa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  <w:r>
              <w:rPr>
                <w:sz w:val="22"/>
              </w:rPr>
              <w:t>3</w:t>
            </w:r>
          </w:p>
        </w:tc>
        <w:tc>
          <w:tcPr>
            <w:tcW w:w="236" w:type="dxa"/>
            <w:shd w:val="clear" w:color="auto" w:fill="FFFFFF" w:themeFill="background1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tcBorders>
              <w:right w:val="double" w:sz="4" w:space="0" w:color="auto"/>
            </w:tcBorders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tcBorders>
              <w:left w:val="double" w:sz="4" w:space="0" w:color="auto"/>
            </w:tcBorders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236" w:type="dxa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</w:p>
        </w:tc>
        <w:tc>
          <w:tcPr>
            <w:tcW w:w="962" w:type="dxa"/>
          </w:tcPr>
          <w:p w:rsidR="00B634DC" w:rsidRDefault="00B634DC" w:rsidP="00B634DC">
            <w:pPr>
              <w:spacing w:before="100" w:after="80"/>
              <w:rPr>
                <w:sz w:val="22"/>
              </w:rPr>
            </w:pPr>
            <w:r>
              <w:rPr>
                <w:sz w:val="22"/>
              </w:rPr>
              <w:t>$</w:t>
            </w:r>
          </w:p>
        </w:tc>
        <w:tc>
          <w:tcPr>
            <w:tcW w:w="926" w:type="dxa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1276" w:type="dxa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</w:tr>
      <w:tr w:rsidR="00B634DC" w:rsidTr="00B634DC">
        <w:tc>
          <w:tcPr>
            <w:tcW w:w="1008" w:type="dxa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  <w:r>
              <w:rPr>
                <w:sz w:val="22"/>
              </w:rPr>
              <w:t>4</w:t>
            </w:r>
          </w:p>
        </w:tc>
        <w:tc>
          <w:tcPr>
            <w:tcW w:w="236" w:type="dxa"/>
            <w:shd w:val="clear" w:color="auto" w:fill="FFFFFF" w:themeFill="background1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tcBorders>
              <w:right w:val="double" w:sz="4" w:space="0" w:color="auto"/>
            </w:tcBorders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tcBorders>
              <w:left w:val="double" w:sz="4" w:space="0" w:color="auto"/>
            </w:tcBorders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236" w:type="dxa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</w:p>
        </w:tc>
        <w:tc>
          <w:tcPr>
            <w:tcW w:w="962" w:type="dxa"/>
          </w:tcPr>
          <w:p w:rsidR="00B634DC" w:rsidRDefault="00B634DC" w:rsidP="00B634DC">
            <w:pPr>
              <w:spacing w:before="100" w:after="80"/>
              <w:rPr>
                <w:sz w:val="22"/>
              </w:rPr>
            </w:pPr>
            <w:r>
              <w:rPr>
                <w:sz w:val="22"/>
              </w:rPr>
              <w:t>$</w:t>
            </w:r>
          </w:p>
        </w:tc>
        <w:tc>
          <w:tcPr>
            <w:tcW w:w="926" w:type="dxa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1276" w:type="dxa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</w:tr>
      <w:tr w:rsidR="00B634DC" w:rsidTr="00B634DC">
        <w:tc>
          <w:tcPr>
            <w:tcW w:w="1008" w:type="dxa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  <w:r>
              <w:rPr>
                <w:sz w:val="22"/>
              </w:rPr>
              <w:t>5</w:t>
            </w:r>
          </w:p>
        </w:tc>
        <w:tc>
          <w:tcPr>
            <w:tcW w:w="236" w:type="dxa"/>
            <w:shd w:val="clear" w:color="auto" w:fill="FFFFFF" w:themeFill="background1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tcBorders>
              <w:right w:val="double" w:sz="4" w:space="0" w:color="auto"/>
            </w:tcBorders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tcBorders>
              <w:left w:val="double" w:sz="4" w:space="0" w:color="auto"/>
            </w:tcBorders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236" w:type="dxa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</w:p>
        </w:tc>
        <w:tc>
          <w:tcPr>
            <w:tcW w:w="962" w:type="dxa"/>
          </w:tcPr>
          <w:p w:rsidR="00B634DC" w:rsidRDefault="00B634DC" w:rsidP="00B634DC">
            <w:pPr>
              <w:spacing w:before="100" w:after="80"/>
              <w:rPr>
                <w:sz w:val="22"/>
              </w:rPr>
            </w:pPr>
            <w:r>
              <w:rPr>
                <w:sz w:val="22"/>
              </w:rPr>
              <w:t>$</w:t>
            </w:r>
          </w:p>
        </w:tc>
        <w:tc>
          <w:tcPr>
            <w:tcW w:w="926" w:type="dxa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1276" w:type="dxa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</w:tr>
      <w:tr w:rsidR="00B634DC" w:rsidTr="00B634DC">
        <w:tc>
          <w:tcPr>
            <w:tcW w:w="1008" w:type="dxa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  <w:r>
              <w:rPr>
                <w:sz w:val="22"/>
              </w:rPr>
              <w:t>6</w:t>
            </w:r>
          </w:p>
        </w:tc>
        <w:tc>
          <w:tcPr>
            <w:tcW w:w="236" w:type="dxa"/>
            <w:shd w:val="clear" w:color="auto" w:fill="FFFFFF" w:themeFill="background1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tcBorders>
              <w:right w:val="double" w:sz="4" w:space="0" w:color="auto"/>
            </w:tcBorders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tcBorders>
              <w:left w:val="double" w:sz="4" w:space="0" w:color="auto"/>
            </w:tcBorders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236" w:type="dxa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</w:p>
        </w:tc>
        <w:tc>
          <w:tcPr>
            <w:tcW w:w="962" w:type="dxa"/>
          </w:tcPr>
          <w:p w:rsidR="00B634DC" w:rsidRDefault="00B634DC" w:rsidP="00B634DC">
            <w:pPr>
              <w:spacing w:before="100" w:after="80"/>
              <w:rPr>
                <w:sz w:val="22"/>
              </w:rPr>
            </w:pPr>
            <w:r>
              <w:rPr>
                <w:sz w:val="22"/>
              </w:rPr>
              <w:t>$</w:t>
            </w:r>
          </w:p>
        </w:tc>
        <w:tc>
          <w:tcPr>
            <w:tcW w:w="926" w:type="dxa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1276" w:type="dxa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</w:tr>
      <w:tr w:rsidR="00B634DC" w:rsidTr="00B634DC">
        <w:tc>
          <w:tcPr>
            <w:tcW w:w="1008" w:type="dxa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  <w:r>
              <w:rPr>
                <w:sz w:val="22"/>
              </w:rPr>
              <w:t>7</w:t>
            </w:r>
          </w:p>
        </w:tc>
        <w:tc>
          <w:tcPr>
            <w:tcW w:w="236" w:type="dxa"/>
            <w:shd w:val="clear" w:color="auto" w:fill="FFFFFF" w:themeFill="background1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tcBorders>
              <w:right w:val="double" w:sz="4" w:space="0" w:color="auto"/>
            </w:tcBorders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tcBorders>
              <w:left w:val="double" w:sz="4" w:space="0" w:color="auto"/>
            </w:tcBorders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236" w:type="dxa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</w:p>
        </w:tc>
        <w:tc>
          <w:tcPr>
            <w:tcW w:w="962" w:type="dxa"/>
          </w:tcPr>
          <w:p w:rsidR="00B634DC" w:rsidRDefault="00B634DC" w:rsidP="00B634DC">
            <w:pPr>
              <w:spacing w:before="100" w:after="80"/>
              <w:rPr>
                <w:sz w:val="22"/>
              </w:rPr>
            </w:pPr>
            <w:r>
              <w:rPr>
                <w:sz w:val="22"/>
              </w:rPr>
              <w:t>$</w:t>
            </w:r>
          </w:p>
        </w:tc>
        <w:tc>
          <w:tcPr>
            <w:tcW w:w="926" w:type="dxa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1276" w:type="dxa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</w:tr>
      <w:tr w:rsidR="00B634DC" w:rsidTr="00B634DC">
        <w:tc>
          <w:tcPr>
            <w:tcW w:w="1008" w:type="dxa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  <w:r>
              <w:rPr>
                <w:sz w:val="22"/>
              </w:rPr>
              <w:t>8</w:t>
            </w:r>
          </w:p>
        </w:tc>
        <w:tc>
          <w:tcPr>
            <w:tcW w:w="236" w:type="dxa"/>
            <w:shd w:val="clear" w:color="auto" w:fill="FFFFFF" w:themeFill="background1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tcBorders>
              <w:right w:val="double" w:sz="4" w:space="0" w:color="auto"/>
            </w:tcBorders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tcBorders>
              <w:left w:val="double" w:sz="4" w:space="0" w:color="auto"/>
            </w:tcBorders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236" w:type="dxa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</w:p>
        </w:tc>
        <w:tc>
          <w:tcPr>
            <w:tcW w:w="962" w:type="dxa"/>
          </w:tcPr>
          <w:p w:rsidR="00B634DC" w:rsidRDefault="00B634DC" w:rsidP="00B634DC">
            <w:pPr>
              <w:spacing w:before="100" w:after="80"/>
              <w:rPr>
                <w:sz w:val="22"/>
              </w:rPr>
            </w:pPr>
            <w:r>
              <w:rPr>
                <w:sz w:val="22"/>
              </w:rPr>
              <w:t>$</w:t>
            </w:r>
          </w:p>
        </w:tc>
        <w:tc>
          <w:tcPr>
            <w:tcW w:w="926" w:type="dxa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1276" w:type="dxa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</w:tr>
      <w:tr w:rsidR="00B634DC" w:rsidTr="00B634DC">
        <w:tc>
          <w:tcPr>
            <w:tcW w:w="1008" w:type="dxa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  <w:r>
              <w:rPr>
                <w:sz w:val="22"/>
              </w:rPr>
              <w:t>9</w:t>
            </w:r>
          </w:p>
        </w:tc>
        <w:tc>
          <w:tcPr>
            <w:tcW w:w="236" w:type="dxa"/>
            <w:shd w:val="clear" w:color="auto" w:fill="FFFFFF" w:themeFill="background1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tcBorders>
              <w:right w:val="double" w:sz="4" w:space="0" w:color="auto"/>
            </w:tcBorders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tcBorders>
              <w:left w:val="double" w:sz="4" w:space="0" w:color="auto"/>
            </w:tcBorders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236" w:type="dxa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</w:p>
        </w:tc>
        <w:tc>
          <w:tcPr>
            <w:tcW w:w="962" w:type="dxa"/>
          </w:tcPr>
          <w:p w:rsidR="00B634DC" w:rsidRDefault="00B634DC" w:rsidP="00B634DC">
            <w:pPr>
              <w:spacing w:before="100" w:after="80"/>
              <w:rPr>
                <w:sz w:val="22"/>
              </w:rPr>
            </w:pPr>
            <w:r>
              <w:rPr>
                <w:sz w:val="22"/>
              </w:rPr>
              <w:t>$</w:t>
            </w:r>
          </w:p>
        </w:tc>
        <w:tc>
          <w:tcPr>
            <w:tcW w:w="926" w:type="dxa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1276" w:type="dxa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</w:tr>
      <w:tr w:rsidR="00B634DC" w:rsidTr="00B634DC">
        <w:tc>
          <w:tcPr>
            <w:tcW w:w="1008" w:type="dxa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  <w:r>
              <w:rPr>
                <w:sz w:val="22"/>
              </w:rPr>
              <w:t>*</w:t>
            </w:r>
          </w:p>
        </w:tc>
        <w:tc>
          <w:tcPr>
            <w:tcW w:w="236" w:type="dxa"/>
            <w:shd w:val="clear" w:color="auto" w:fill="FFFFFF" w:themeFill="background1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tcBorders>
              <w:right w:val="double" w:sz="4" w:space="0" w:color="auto"/>
            </w:tcBorders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tcBorders>
              <w:left w:val="double" w:sz="4" w:space="0" w:color="auto"/>
            </w:tcBorders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236" w:type="dxa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</w:p>
        </w:tc>
        <w:tc>
          <w:tcPr>
            <w:tcW w:w="962" w:type="dxa"/>
          </w:tcPr>
          <w:p w:rsidR="00B634DC" w:rsidRDefault="00B634DC" w:rsidP="00B634DC">
            <w:pPr>
              <w:spacing w:before="100" w:after="80"/>
              <w:rPr>
                <w:sz w:val="22"/>
              </w:rPr>
            </w:pPr>
            <w:r>
              <w:rPr>
                <w:sz w:val="22"/>
              </w:rPr>
              <w:t>$</w:t>
            </w:r>
          </w:p>
        </w:tc>
        <w:tc>
          <w:tcPr>
            <w:tcW w:w="926" w:type="dxa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1276" w:type="dxa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</w:tr>
      <w:tr w:rsidR="00B634DC" w:rsidTr="00B634DC">
        <w:tc>
          <w:tcPr>
            <w:tcW w:w="1008" w:type="dxa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  <w:r>
              <w:rPr>
                <w:sz w:val="22"/>
              </w:rPr>
              <w:t>0</w:t>
            </w:r>
          </w:p>
        </w:tc>
        <w:tc>
          <w:tcPr>
            <w:tcW w:w="236" w:type="dxa"/>
            <w:shd w:val="clear" w:color="auto" w:fill="FFFFFF" w:themeFill="background1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tcBorders>
              <w:right w:val="double" w:sz="4" w:space="0" w:color="auto"/>
            </w:tcBorders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tcBorders>
              <w:left w:val="double" w:sz="4" w:space="0" w:color="auto"/>
            </w:tcBorders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236" w:type="dxa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</w:p>
        </w:tc>
        <w:tc>
          <w:tcPr>
            <w:tcW w:w="962" w:type="dxa"/>
          </w:tcPr>
          <w:p w:rsidR="00B634DC" w:rsidRDefault="00B634DC" w:rsidP="00B634DC">
            <w:pPr>
              <w:spacing w:before="100" w:after="80"/>
              <w:rPr>
                <w:sz w:val="22"/>
              </w:rPr>
            </w:pPr>
            <w:r>
              <w:rPr>
                <w:sz w:val="22"/>
              </w:rPr>
              <w:t>$</w:t>
            </w:r>
          </w:p>
        </w:tc>
        <w:tc>
          <w:tcPr>
            <w:tcW w:w="926" w:type="dxa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1276" w:type="dxa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</w:tr>
      <w:tr w:rsidR="00B634DC" w:rsidTr="00B634DC">
        <w:tc>
          <w:tcPr>
            <w:tcW w:w="1008" w:type="dxa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  <w:r>
              <w:rPr>
                <w:sz w:val="22"/>
              </w:rPr>
              <w:t>#</w:t>
            </w:r>
          </w:p>
        </w:tc>
        <w:tc>
          <w:tcPr>
            <w:tcW w:w="236" w:type="dxa"/>
            <w:shd w:val="clear" w:color="auto" w:fill="FFFFFF" w:themeFill="background1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tcBorders>
              <w:right w:val="double" w:sz="4" w:space="0" w:color="auto"/>
            </w:tcBorders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tcBorders>
              <w:left w:val="double" w:sz="4" w:space="0" w:color="auto"/>
            </w:tcBorders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595" w:type="dxa"/>
            <w:shd w:val="clear" w:color="auto" w:fill="F3F3F3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236" w:type="dxa"/>
          </w:tcPr>
          <w:p w:rsidR="00B634DC" w:rsidRDefault="00B634DC" w:rsidP="00B634DC">
            <w:pPr>
              <w:spacing w:before="100" w:after="80"/>
              <w:jc w:val="center"/>
              <w:rPr>
                <w:sz w:val="22"/>
              </w:rPr>
            </w:pPr>
          </w:p>
        </w:tc>
        <w:tc>
          <w:tcPr>
            <w:tcW w:w="962" w:type="dxa"/>
          </w:tcPr>
          <w:p w:rsidR="00B634DC" w:rsidRDefault="00B634DC" w:rsidP="00B634DC">
            <w:pPr>
              <w:spacing w:before="100" w:after="80"/>
              <w:rPr>
                <w:sz w:val="22"/>
              </w:rPr>
            </w:pPr>
            <w:r>
              <w:rPr>
                <w:sz w:val="22"/>
              </w:rPr>
              <w:t>$</w:t>
            </w:r>
          </w:p>
        </w:tc>
        <w:tc>
          <w:tcPr>
            <w:tcW w:w="926" w:type="dxa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  <w:tc>
          <w:tcPr>
            <w:tcW w:w="1276" w:type="dxa"/>
          </w:tcPr>
          <w:p w:rsidR="00B634DC" w:rsidRPr="00B634DC" w:rsidRDefault="00B634DC" w:rsidP="00B634DC">
            <w:pPr>
              <w:spacing w:before="100" w:after="80"/>
              <w:jc w:val="center"/>
              <w:rPr>
                <w:color w:val="FF0000"/>
              </w:rPr>
            </w:pPr>
          </w:p>
        </w:tc>
      </w:tr>
    </w:tbl>
    <w:p w:rsidR="006C5696" w:rsidRDefault="006C5696" w:rsidP="00633865">
      <w:pPr>
        <w:spacing w:after="120"/>
        <w:ind w:left="-360"/>
        <w:rPr>
          <w:rFonts w:ascii="Arial" w:hAnsi="Arial" w:cs="Arial"/>
        </w:rPr>
      </w:pPr>
    </w:p>
    <w:p w:rsidR="00B634DC" w:rsidRDefault="00B634DC" w:rsidP="00633865">
      <w:pPr>
        <w:spacing w:after="120"/>
        <w:ind w:left="-360"/>
        <w:rPr>
          <w:rFonts w:ascii="Arial" w:hAnsi="Arial" w:cs="Arial"/>
        </w:rPr>
      </w:pPr>
      <w:r w:rsidRPr="00B634DC">
        <w:rPr>
          <w:rFonts w:ascii="Arial" w:hAnsi="Arial" w:cs="Arial"/>
          <w:b/>
        </w:rPr>
        <w:t>Ressource</w:t>
      </w:r>
      <w:r>
        <w:rPr>
          <w:rFonts w:ascii="Arial" w:hAnsi="Arial" w:cs="Arial"/>
        </w:rPr>
        <w:t xml:space="preserve"> : Table ASCII</w:t>
      </w:r>
    </w:p>
    <w:p w:rsidR="00B634DC" w:rsidRDefault="00B634DC" w:rsidP="00B634DC">
      <w:pPr>
        <w:spacing w:after="120"/>
        <w:ind w:left="-360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0C2CD47F" wp14:editId="012C044E">
            <wp:extent cx="4229100" cy="4640261"/>
            <wp:effectExtent l="0" t="0" r="0" b="8255"/>
            <wp:docPr id="41" name="Imag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4256054" cy="4669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47C2" w:rsidRDefault="009C47C2" w:rsidP="009C47C2">
      <w:pPr>
        <w:spacing w:after="120"/>
        <w:ind w:left="-360"/>
        <w:rPr>
          <w:rFonts w:ascii="Arial" w:hAnsi="Arial" w:cs="Arial"/>
        </w:rPr>
      </w:pPr>
      <w:r w:rsidRPr="00367BE7">
        <w:rPr>
          <w:rFonts w:ascii="Arial" w:hAnsi="Arial" w:cs="Arial"/>
          <w:b/>
        </w:rPr>
        <w:lastRenderedPageBreak/>
        <w:t>Q1</w:t>
      </w:r>
      <w:r w:rsidR="009F70E9">
        <w:rPr>
          <w:rFonts w:ascii="Arial" w:hAnsi="Arial" w:cs="Arial"/>
          <w:b/>
        </w:rPr>
        <w:t>6</w:t>
      </w:r>
      <w:r w:rsidRPr="008F7242">
        <w:rPr>
          <w:rFonts w:ascii="Arial" w:hAnsi="Arial" w:cs="Arial"/>
        </w:rPr>
        <w:t xml:space="preserve"> : </w:t>
      </w:r>
      <w:r>
        <w:rPr>
          <w:rFonts w:ascii="Arial" w:hAnsi="Arial" w:cs="Arial"/>
        </w:rPr>
        <w:t>Que permet de faire à votre avis la librairie "</w:t>
      </w:r>
      <w:r w:rsidRPr="009C47C2">
        <w:rPr>
          <w:rFonts w:ascii="Arial" w:hAnsi="Arial" w:cs="Arial"/>
          <w:color w:val="0070C0"/>
        </w:rPr>
        <w:t>Keypad</w:t>
      </w:r>
      <w:r>
        <w:rPr>
          <w:rFonts w:ascii="Arial" w:hAnsi="Arial" w:cs="Arial"/>
        </w:rPr>
        <w:t>" utilisé</w:t>
      </w:r>
      <w:r w:rsidR="006472C1">
        <w:rPr>
          <w:rFonts w:ascii="Arial" w:hAnsi="Arial" w:cs="Arial"/>
        </w:rPr>
        <w:t>e</w:t>
      </w:r>
      <w:r>
        <w:rPr>
          <w:rFonts w:ascii="Arial" w:hAnsi="Arial" w:cs="Arial"/>
        </w:rPr>
        <w:t xml:space="preserve"> dans le programme "clavier.ino" ?</w:t>
      </w:r>
      <w:r>
        <w:rPr>
          <w:rFonts w:ascii="Arial" w:hAnsi="Arial" w:cs="Arial"/>
          <w:noProof/>
        </w:rPr>
        <w:t xml:space="preserve"> </w:t>
      </w:r>
    </w:p>
    <w:p w:rsidR="009C47C2" w:rsidRDefault="009C47C2" w:rsidP="009C47C2">
      <w:pPr>
        <w:spacing w:before="360" w:after="120" w:line="360" w:lineRule="auto"/>
        <w:ind w:left="-357"/>
        <w:rPr>
          <w:rFonts w:ascii="Arial" w:hAnsi="Arial" w:cs="Arial"/>
        </w:rPr>
      </w:pPr>
      <w:r w:rsidRPr="00633865">
        <w:rPr>
          <w:rFonts w:ascii="Arial" w:hAnsi="Arial" w:cs="Arial"/>
        </w:rPr>
        <w:t>.................................................................</w:t>
      </w:r>
      <w:r>
        <w:rPr>
          <w:rFonts w:ascii="Arial" w:hAnsi="Arial" w:cs="Arial"/>
        </w:rPr>
        <w:t>............................................................................</w:t>
      </w:r>
    </w:p>
    <w:p w:rsidR="009C47C2" w:rsidRDefault="009C47C2" w:rsidP="009C47C2">
      <w:pPr>
        <w:spacing w:after="120" w:line="360" w:lineRule="auto"/>
        <w:ind w:left="-357"/>
        <w:rPr>
          <w:rFonts w:ascii="Arial" w:hAnsi="Arial" w:cs="Arial"/>
        </w:rPr>
      </w:pPr>
      <w:r w:rsidRPr="00633865">
        <w:rPr>
          <w:rFonts w:ascii="Arial" w:hAnsi="Arial" w:cs="Arial"/>
        </w:rPr>
        <w:t>.................................................................</w:t>
      </w:r>
      <w:r>
        <w:rPr>
          <w:rFonts w:ascii="Arial" w:hAnsi="Arial" w:cs="Arial"/>
        </w:rPr>
        <w:t>............................................................................</w:t>
      </w:r>
    </w:p>
    <w:p w:rsidR="009C47C2" w:rsidRDefault="009C47C2" w:rsidP="009C47C2">
      <w:pPr>
        <w:spacing w:after="120" w:line="360" w:lineRule="auto"/>
        <w:ind w:left="-357"/>
        <w:rPr>
          <w:rFonts w:ascii="Arial" w:hAnsi="Arial" w:cs="Arial"/>
        </w:rPr>
      </w:pPr>
      <w:r w:rsidRPr="00633865">
        <w:rPr>
          <w:rFonts w:ascii="Arial" w:hAnsi="Arial" w:cs="Arial"/>
        </w:rPr>
        <w:t>.................................................................</w:t>
      </w:r>
      <w:r>
        <w:rPr>
          <w:rFonts w:ascii="Arial" w:hAnsi="Arial" w:cs="Arial"/>
        </w:rPr>
        <w:t>............................................................................</w:t>
      </w:r>
    </w:p>
    <w:p w:rsidR="009C47C2" w:rsidRDefault="009C47C2" w:rsidP="009C47C2">
      <w:pPr>
        <w:spacing w:after="120"/>
        <w:ind w:left="-360"/>
        <w:rPr>
          <w:rFonts w:ascii="Arial" w:hAnsi="Arial" w:cs="Arial"/>
        </w:rPr>
      </w:pPr>
    </w:p>
    <w:p w:rsidR="005E5788" w:rsidRDefault="005E5788" w:rsidP="00633865">
      <w:pPr>
        <w:spacing w:after="120"/>
        <w:ind w:left="-360"/>
        <w:rPr>
          <w:rFonts w:ascii="Arial" w:hAnsi="Arial" w:cs="Arial"/>
        </w:rPr>
      </w:pPr>
      <w:r w:rsidRPr="00367BE7">
        <w:rPr>
          <w:rFonts w:ascii="Arial" w:hAnsi="Arial" w:cs="Arial"/>
          <w:b/>
        </w:rPr>
        <w:t>Q1</w:t>
      </w:r>
      <w:r w:rsidR="009F70E9">
        <w:rPr>
          <w:rFonts w:ascii="Arial" w:hAnsi="Arial" w:cs="Arial"/>
          <w:b/>
        </w:rPr>
        <w:t>7</w:t>
      </w:r>
      <w:r w:rsidRPr="008F7242">
        <w:rPr>
          <w:rFonts w:ascii="Arial" w:hAnsi="Arial" w:cs="Arial"/>
        </w:rPr>
        <w:t xml:space="preserve"> : </w:t>
      </w:r>
      <w:r w:rsidR="00633865" w:rsidRPr="00633865">
        <w:rPr>
          <w:rFonts w:ascii="Arial" w:hAnsi="Arial" w:cs="Arial"/>
        </w:rPr>
        <w:t>Comment</w:t>
      </w:r>
      <w:r w:rsidR="00633865">
        <w:rPr>
          <w:rFonts w:ascii="Arial" w:hAnsi="Arial" w:cs="Arial"/>
        </w:rPr>
        <w:t>,</w:t>
      </w:r>
      <w:r w:rsidR="00633865" w:rsidRPr="00633865">
        <w:rPr>
          <w:rFonts w:ascii="Arial" w:hAnsi="Arial" w:cs="Arial"/>
        </w:rPr>
        <w:t xml:space="preserve"> à partir de</w:t>
      </w:r>
      <w:r>
        <w:rPr>
          <w:rFonts w:ascii="Arial" w:hAnsi="Arial" w:cs="Arial"/>
        </w:rPr>
        <w:t xml:space="preserve"> la </w:t>
      </w:r>
      <w:r>
        <w:rPr>
          <w:rFonts w:ascii="Arial" w:hAnsi="Arial" w:cs="Arial"/>
          <w:b/>
        </w:rPr>
        <w:t>valeur</w:t>
      </w:r>
      <w:r w:rsidR="00633865" w:rsidRPr="00633865">
        <w:rPr>
          <w:rFonts w:ascii="Arial" w:hAnsi="Arial" w:cs="Arial"/>
        </w:rPr>
        <w:t xml:space="preserve"> </w:t>
      </w:r>
      <w:r w:rsidRPr="005E5788">
        <w:rPr>
          <w:rFonts w:ascii="Arial" w:hAnsi="Arial" w:cs="Arial"/>
          <w:b/>
        </w:rPr>
        <w:t>hexadécimale</w:t>
      </w:r>
      <w:r>
        <w:rPr>
          <w:rFonts w:ascii="Arial" w:hAnsi="Arial" w:cs="Arial"/>
        </w:rPr>
        <w:t xml:space="preserve"> de la touche appuyée</w:t>
      </w:r>
      <w:r w:rsidRPr="005E5788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nommée "</w:t>
      </w:r>
      <w:r w:rsidRPr="005E5788">
        <w:rPr>
          <w:rFonts w:ascii="Arial" w:hAnsi="Arial" w:cs="Arial"/>
          <w:color w:val="0070C0"/>
        </w:rPr>
        <w:t>key</w:t>
      </w:r>
      <w:r>
        <w:rPr>
          <w:rFonts w:ascii="Arial" w:hAnsi="Arial" w:cs="Arial"/>
        </w:rPr>
        <w:t xml:space="preserve">", retrouver la valeur </w:t>
      </w:r>
      <w:r w:rsidR="00DD039E" w:rsidRPr="00DD039E">
        <w:rPr>
          <w:rFonts w:ascii="Arial" w:hAnsi="Arial" w:cs="Arial"/>
          <w:b/>
        </w:rPr>
        <w:t>numérique</w:t>
      </w:r>
      <w:r w:rsidR="00DD039E">
        <w:rPr>
          <w:rFonts w:ascii="Arial" w:hAnsi="Arial" w:cs="Arial"/>
        </w:rPr>
        <w:t xml:space="preserve"> </w:t>
      </w:r>
      <w:r w:rsidRPr="005E5788">
        <w:rPr>
          <w:rFonts w:ascii="Arial" w:hAnsi="Arial" w:cs="Arial"/>
          <w:b/>
        </w:rPr>
        <w:t>correspondant</w:t>
      </w:r>
      <w:r>
        <w:rPr>
          <w:rFonts w:ascii="Arial" w:hAnsi="Arial" w:cs="Arial"/>
        </w:rPr>
        <w:t xml:space="preserve"> au caractère ASCII nommée "</w:t>
      </w:r>
      <w:r w:rsidR="00DD039E">
        <w:rPr>
          <w:rFonts w:ascii="Arial" w:hAnsi="Arial" w:cs="Arial"/>
          <w:b/>
          <w:color w:val="0070C0"/>
        </w:rPr>
        <w:t>valDEC</w:t>
      </w:r>
      <w:r>
        <w:rPr>
          <w:rFonts w:ascii="Arial" w:hAnsi="Arial" w:cs="Arial"/>
        </w:rPr>
        <w:t>"?</w:t>
      </w:r>
    </w:p>
    <w:p w:rsidR="005E5788" w:rsidRDefault="005E5788" w:rsidP="00633865">
      <w:pPr>
        <w:spacing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>Exemple :  touche</w:t>
      </w:r>
      <w:r w:rsidRPr="0097783E">
        <w:rPr>
          <w:rFonts w:ascii="Arial" w:hAnsi="Arial" w:cs="Arial"/>
          <w:b/>
        </w:rPr>
        <w:t xml:space="preserve"> </w:t>
      </w:r>
      <w:r w:rsidR="00DD039E">
        <w:rPr>
          <w:rFonts w:ascii="Arial" w:hAnsi="Arial" w:cs="Arial"/>
          <w:b/>
        </w:rPr>
        <w:t>3</w:t>
      </w:r>
      <w:r>
        <w:rPr>
          <w:rFonts w:ascii="Arial" w:hAnsi="Arial" w:cs="Arial"/>
        </w:rPr>
        <w:t xml:space="preserve"> -&gt;  </w:t>
      </w:r>
      <w:r w:rsidR="009C47C2">
        <w:rPr>
          <w:rFonts w:ascii="Arial" w:hAnsi="Arial" w:cs="Arial"/>
        </w:rPr>
        <w:t xml:space="preserve">Valeur de Key en </w:t>
      </w:r>
      <w:r w:rsidR="0097783E">
        <w:rPr>
          <w:rFonts w:ascii="Arial" w:hAnsi="Arial" w:cs="Arial"/>
        </w:rPr>
        <w:t>ASCII</w:t>
      </w:r>
      <w:r>
        <w:rPr>
          <w:rFonts w:ascii="Arial" w:hAnsi="Arial" w:cs="Arial"/>
        </w:rPr>
        <w:t xml:space="preserve"> : </w:t>
      </w:r>
      <w:r w:rsidR="00DD039E">
        <w:rPr>
          <w:rFonts w:ascii="Arial" w:hAnsi="Arial" w:cs="Arial"/>
          <w:b/>
        </w:rPr>
        <w:t>$33</w:t>
      </w:r>
      <w:r w:rsidR="009C47C2">
        <w:rPr>
          <w:rFonts w:ascii="Arial" w:hAnsi="Arial" w:cs="Arial"/>
        </w:rPr>
        <w:t xml:space="preserve">  -&gt; </w:t>
      </w:r>
      <w:r w:rsidR="00DD039E">
        <w:rPr>
          <w:rFonts w:ascii="Arial" w:hAnsi="Arial" w:cs="Arial"/>
        </w:rPr>
        <w:t xml:space="preserve">valDEC = </w:t>
      </w:r>
      <w:r w:rsidR="00DD039E">
        <w:rPr>
          <w:rFonts w:ascii="Arial" w:hAnsi="Arial" w:cs="Arial"/>
          <w:b/>
        </w:rPr>
        <w:t>3</w:t>
      </w:r>
    </w:p>
    <w:p w:rsidR="005E5788" w:rsidRDefault="005E5788" w:rsidP="005E5788">
      <w:pPr>
        <w:spacing w:before="240" w:after="120" w:line="360" w:lineRule="auto"/>
        <w:ind w:left="-357"/>
        <w:rPr>
          <w:rFonts w:ascii="Arial" w:hAnsi="Arial" w:cs="Arial"/>
        </w:rPr>
      </w:pPr>
      <w:r w:rsidRPr="00633865">
        <w:rPr>
          <w:rFonts w:ascii="Arial" w:hAnsi="Arial" w:cs="Arial"/>
        </w:rPr>
        <w:t>.................................................................</w:t>
      </w:r>
      <w:r>
        <w:rPr>
          <w:rFonts w:ascii="Arial" w:hAnsi="Arial" w:cs="Arial"/>
        </w:rPr>
        <w:t>............................................................................</w:t>
      </w:r>
    </w:p>
    <w:p w:rsidR="005E5788" w:rsidRDefault="005E5788" w:rsidP="005E5788">
      <w:pPr>
        <w:spacing w:after="120" w:line="360" w:lineRule="auto"/>
        <w:ind w:left="-357"/>
        <w:rPr>
          <w:rFonts w:ascii="Arial" w:hAnsi="Arial" w:cs="Arial"/>
        </w:rPr>
      </w:pPr>
      <w:r w:rsidRPr="00633865">
        <w:rPr>
          <w:rFonts w:ascii="Arial" w:hAnsi="Arial" w:cs="Arial"/>
        </w:rPr>
        <w:t>.................................................................</w:t>
      </w:r>
      <w:r>
        <w:rPr>
          <w:rFonts w:ascii="Arial" w:hAnsi="Arial" w:cs="Arial"/>
        </w:rPr>
        <w:t>............................................................................</w:t>
      </w:r>
    </w:p>
    <w:p w:rsidR="005E5788" w:rsidRDefault="005E5788" w:rsidP="005E5788">
      <w:pPr>
        <w:spacing w:after="120" w:line="360" w:lineRule="auto"/>
        <w:ind w:left="-357"/>
        <w:rPr>
          <w:rFonts w:ascii="Arial" w:hAnsi="Arial" w:cs="Arial"/>
        </w:rPr>
      </w:pPr>
      <w:r w:rsidRPr="00633865">
        <w:rPr>
          <w:rFonts w:ascii="Arial" w:hAnsi="Arial" w:cs="Arial"/>
        </w:rPr>
        <w:t>.................................................................</w:t>
      </w:r>
      <w:r>
        <w:rPr>
          <w:rFonts w:ascii="Arial" w:hAnsi="Arial" w:cs="Arial"/>
        </w:rPr>
        <w:t>............................................................................</w:t>
      </w:r>
    </w:p>
    <w:p w:rsidR="009C47C2" w:rsidRDefault="009C47C2" w:rsidP="009C47C2">
      <w:pPr>
        <w:spacing w:after="120" w:line="360" w:lineRule="auto"/>
        <w:ind w:left="-357"/>
        <w:rPr>
          <w:rFonts w:ascii="Arial" w:hAnsi="Arial" w:cs="Arial"/>
        </w:rPr>
      </w:pPr>
      <w:r w:rsidRPr="00633865">
        <w:rPr>
          <w:rFonts w:ascii="Arial" w:hAnsi="Arial" w:cs="Arial"/>
        </w:rPr>
        <w:t>.................................................................</w:t>
      </w:r>
      <w:r>
        <w:rPr>
          <w:rFonts w:ascii="Arial" w:hAnsi="Arial" w:cs="Arial"/>
        </w:rPr>
        <w:t>............................................................................</w:t>
      </w:r>
    </w:p>
    <w:p w:rsidR="009C47C2" w:rsidRDefault="009C47C2" w:rsidP="009C47C2">
      <w:pPr>
        <w:spacing w:after="120" w:line="360" w:lineRule="auto"/>
        <w:ind w:left="-357"/>
        <w:rPr>
          <w:rFonts w:ascii="Arial" w:hAnsi="Arial" w:cs="Arial"/>
        </w:rPr>
      </w:pPr>
      <w:r w:rsidRPr="00633865">
        <w:rPr>
          <w:rFonts w:ascii="Arial" w:hAnsi="Arial" w:cs="Arial"/>
        </w:rPr>
        <w:t>.................................................................</w:t>
      </w:r>
      <w:r>
        <w:rPr>
          <w:rFonts w:ascii="Arial" w:hAnsi="Arial" w:cs="Arial"/>
        </w:rPr>
        <w:t>............................................................................</w:t>
      </w:r>
    </w:p>
    <w:p w:rsidR="005E5788" w:rsidRDefault="005E5788" w:rsidP="00633865">
      <w:pPr>
        <w:spacing w:after="120"/>
        <w:ind w:left="-360"/>
        <w:rPr>
          <w:rFonts w:ascii="Arial" w:hAnsi="Arial" w:cs="Arial"/>
        </w:rPr>
      </w:pPr>
    </w:p>
    <w:sectPr w:rsidR="005E5788" w:rsidSect="00B72D7E">
      <w:footerReference w:type="default" r:id="rId41"/>
      <w:headerReference w:type="first" r:id="rId42"/>
      <w:footerReference w:type="first" r:id="rId43"/>
      <w:pgSz w:w="11906" w:h="16838"/>
      <w:pgMar w:top="709" w:right="849" w:bottom="709" w:left="1417" w:header="426" w:footer="40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C3F2E" w:rsidRDefault="00EC3F2E" w:rsidP="00AB6813">
      <w:r>
        <w:separator/>
      </w:r>
    </w:p>
  </w:endnote>
  <w:endnote w:type="continuationSeparator" w:id="0">
    <w:p w:rsidR="00EC3F2E" w:rsidRDefault="00EC3F2E" w:rsidP="00AB681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Arial">
    <w:altName w:val="Arial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94CA1" w:rsidRPr="00142750" w:rsidRDefault="00F94CA1" w:rsidP="00142750">
    <w:pPr>
      <w:pBdr>
        <w:top w:val="single" w:sz="4" w:space="1" w:color="auto"/>
      </w:pBdr>
      <w:tabs>
        <w:tab w:val="left" w:pos="5103"/>
        <w:tab w:val="left" w:pos="9214"/>
      </w:tabs>
      <w:ind w:left="-567" w:right="-283"/>
      <w:rPr>
        <w:sz w:val="20"/>
        <w:szCs w:val="20"/>
      </w:rPr>
    </w:pPr>
    <w:r>
      <w:rPr>
        <w:sz w:val="20"/>
        <w:szCs w:val="20"/>
      </w:rPr>
      <w:t>SEANCE</w:t>
    </w:r>
    <w:r w:rsidRPr="006F3ED2">
      <w:rPr>
        <w:sz w:val="20"/>
        <w:szCs w:val="20"/>
      </w:rPr>
      <w:t xml:space="preserve"> </w:t>
    </w:r>
    <w:r>
      <w:rPr>
        <w:sz w:val="20"/>
        <w:szCs w:val="20"/>
      </w:rPr>
      <w:t xml:space="preserve">2 : </w:t>
    </w:r>
    <w:r w:rsidRPr="00142750">
      <w:rPr>
        <w:sz w:val="20"/>
        <w:szCs w:val="20"/>
      </w:rPr>
      <w:t>Comment est structuré le produit ?</w:t>
    </w:r>
    <w:r>
      <w:rPr>
        <w:sz w:val="20"/>
        <w:szCs w:val="20"/>
      </w:rPr>
      <w:t xml:space="preserve">      </w:t>
    </w:r>
    <w:r w:rsidRPr="008F3E55">
      <w:rPr>
        <w:b/>
        <w:sz w:val="20"/>
        <w:szCs w:val="20"/>
      </w:rPr>
      <w:t xml:space="preserve">- </w:t>
    </w:r>
    <w:r w:rsidRPr="007267D1">
      <w:rPr>
        <w:b/>
        <w:sz w:val="20"/>
        <w:szCs w:val="20"/>
      </w:rPr>
      <w:t xml:space="preserve">Comment faciliter l’accès de l'habitat </w:t>
    </w:r>
    <w:r>
      <w:rPr>
        <w:b/>
        <w:sz w:val="20"/>
        <w:szCs w:val="20"/>
      </w:rPr>
      <w:t xml:space="preserve">en toute sécurité </w:t>
    </w:r>
    <w:r w:rsidRPr="007267D1">
      <w:rPr>
        <w:b/>
        <w:sz w:val="20"/>
        <w:szCs w:val="20"/>
      </w:rPr>
      <w:t>?</w:t>
    </w:r>
    <w:r>
      <w:rPr>
        <w:b/>
        <w:sz w:val="20"/>
        <w:szCs w:val="20"/>
      </w:rPr>
      <w:t xml:space="preserve">-           </w:t>
    </w:r>
    <w:sdt>
      <w:sdtPr>
        <w:rPr>
          <w:sz w:val="20"/>
          <w:szCs w:val="20"/>
        </w:rPr>
        <w:id w:val="-1966650870"/>
        <w:docPartObj>
          <w:docPartGallery w:val="Page Numbers (Top of Page)"/>
          <w:docPartUnique/>
        </w:docPartObj>
      </w:sdtPr>
      <w:sdtEndPr/>
      <w:sdtContent>
        <w:r w:rsidRPr="00794FF9">
          <w:rPr>
            <w:sz w:val="20"/>
            <w:szCs w:val="20"/>
          </w:rPr>
          <w:t xml:space="preserve">Page </w:t>
        </w:r>
        <w:r w:rsidRPr="00794FF9">
          <w:rPr>
            <w:sz w:val="20"/>
            <w:szCs w:val="20"/>
          </w:rPr>
          <w:fldChar w:fldCharType="begin"/>
        </w:r>
        <w:r w:rsidRPr="00794FF9">
          <w:rPr>
            <w:sz w:val="20"/>
            <w:szCs w:val="20"/>
          </w:rPr>
          <w:instrText xml:space="preserve"> PAGE </w:instrText>
        </w:r>
        <w:r w:rsidRPr="00794FF9">
          <w:rPr>
            <w:sz w:val="20"/>
            <w:szCs w:val="20"/>
          </w:rPr>
          <w:fldChar w:fldCharType="separate"/>
        </w:r>
        <w:r w:rsidR="00E857F8">
          <w:rPr>
            <w:noProof/>
            <w:sz w:val="20"/>
            <w:szCs w:val="20"/>
          </w:rPr>
          <w:t>2</w:t>
        </w:r>
        <w:r w:rsidRPr="00794FF9">
          <w:rPr>
            <w:sz w:val="20"/>
            <w:szCs w:val="20"/>
          </w:rPr>
          <w:fldChar w:fldCharType="end"/>
        </w:r>
        <w:r w:rsidRPr="00794FF9">
          <w:rPr>
            <w:sz w:val="20"/>
            <w:szCs w:val="20"/>
          </w:rPr>
          <w:t>/</w:t>
        </w:r>
        <w:r w:rsidRPr="00794FF9">
          <w:rPr>
            <w:sz w:val="20"/>
            <w:szCs w:val="20"/>
          </w:rPr>
          <w:fldChar w:fldCharType="begin"/>
        </w:r>
        <w:r w:rsidRPr="00794FF9">
          <w:rPr>
            <w:sz w:val="20"/>
            <w:szCs w:val="20"/>
          </w:rPr>
          <w:instrText xml:space="preserve"> NUMPAGES  </w:instrText>
        </w:r>
        <w:r w:rsidRPr="00794FF9">
          <w:rPr>
            <w:sz w:val="20"/>
            <w:szCs w:val="20"/>
          </w:rPr>
          <w:fldChar w:fldCharType="separate"/>
        </w:r>
        <w:r w:rsidR="00E857F8">
          <w:rPr>
            <w:noProof/>
            <w:sz w:val="20"/>
            <w:szCs w:val="20"/>
          </w:rPr>
          <w:t>9</w:t>
        </w:r>
        <w:r w:rsidRPr="00794FF9">
          <w:rPr>
            <w:sz w:val="20"/>
            <w:szCs w:val="20"/>
          </w:rPr>
          <w:fldChar w:fldCharType="end"/>
        </w:r>
      </w:sdtContent>
    </w:sdt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94CA1" w:rsidRPr="00142750" w:rsidRDefault="00F94CA1" w:rsidP="00142750">
    <w:pPr>
      <w:pBdr>
        <w:top w:val="single" w:sz="4" w:space="1" w:color="auto"/>
      </w:pBdr>
      <w:tabs>
        <w:tab w:val="left" w:pos="5103"/>
        <w:tab w:val="left" w:pos="8931"/>
      </w:tabs>
      <w:ind w:left="-426" w:right="-425"/>
      <w:rPr>
        <w:sz w:val="20"/>
        <w:szCs w:val="20"/>
      </w:rPr>
    </w:pPr>
    <w:r>
      <w:rPr>
        <w:sz w:val="20"/>
        <w:szCs w:val="20"/>
      </w:rPr>
      <w:t>SEANCE</w:t>
    </w:r>
    <w:r w:rsidRPr="006F3ED2">
      <w:rPr>
        <w:sz w:val="20"/>
        <w:szCs w:val="20"/>
      </w:rPr>
      <w:t xml:space="preserve"> </w:t>
    </w:r>
    <w:r>
      <w:rPr>
        <w:sz w:val="20"/>
        <w:szCs w:val="20"/>
      </w:rPr>
      <w:t xml:space="preserve">2 : </w:t>
    </w:r>
    <w:r w:rsidRPr="00142750">
      <w:rPr>
        <w:sz w:val="20"/>
        <w:szCs w:val="20"/>
      </w:rPr>
      <w:t>Comment est structuré le produit ?</w:t>
    </w:r>
    <w:r>
      <w:rPr>
        <w:sz w:val="20"/>
        <w:szCs w:val="20"/>
      </w:rPr>
      <w:t xml:space="preserve">      </w:t>
    </w:r>
    <w:r w:rsidRPr="008F3E55">
      <w:rPr>
        <w:b/>
        <w:sz w:val="20"/>
        <w:szCs w:val="20"/>
      </w:rPr>
      <w:t xml:space="preserve">- </w:t>
    </w:r>
    <w:r w:rsidRPr="007267D1">
      <w:rPr>
        <w:b/>
        <w:sz w:val="20"/>
        <w:szCs w:val="20"/>
      </w:rPr>
      <w:t xml:space="preserve">Comment faciliter l’accès de l'habitat </w:t>
    </w:r>
    <w:r>
      <w:rPr>
        <w:b/>
        <w:sz w:val="20"/>
        <w:szCs w:val="20"/>
      </w:rPr>
      <w:t xml:space="preserve">en toute sécurité </w:t>
    </w:r>
    <w:r w:rsidRPr="007267D1">
      <w:rPr>
        <w:b/>
        <w:sz w:val="20"/>
        <w:szCs w:val="20"/>
      </w:rPr>
      <w:t>?</w:t>
    </w:r>
    <w:r>
      <w:rPr>
        <w:b/>
        <w:sz w:val="20"/>
        <w:szCs w:val="20"/>
      </w:rPr>
      <w:t xml:space="preserve">-           </w:t>
    </w:r>
    <w:sdt>
      <w:sdtPr>
        <w:rPr>
          <w:sz w:val="20"/>
          <w:szCs w:val="20"/>
        </w:rPr>
        <w:id w:val="889692830"/>
        <w:docPartObj>
          <w:docPartGallery w:val="Page Numbers (Top of Page)"/>
          <w:docPartUnique/>
        </w:docPartObj>
      </w:sdtPr>
      <w:sdtEndPr/>
      <w:sdtContent>
        <w:r w:rsidRPr="00794FF9">
          <w:rPr>
            <w:sz w:val="20"/>
            <w:szCs w:val="20"/>
          </w:rPr>
          <w:t xml:space="preserve">Page </w:t>
        </w:r>
        <w:r w:rsidRPr="00794FF9">
          <w:rPr>
            <w:sz w:val="20"/>
            <w:szCs w:val="20"/>
          </w:rPr>
          <w:fldChar w:fldCharType="begin"/>
        </w:r>
        <w:r w:rsidRPr="00794FF9">
          <w:rPr>
            <w:sz w:val="20"/>
            <w:szCs w:val="20"/>
          </w:rPr>
          <w:instrText xml:space="preserve"> PAGE </w:instrText>
        </w:r>
        <w:r w:rsidRPr="00794FF9">
          <w:rPr>
            <w:sz w:val="20"/>
            <w:szCs w:val="20"/>
          </w:rPr>
          <w:fldChar w:fldCharType="separate"/>
        </w:r>
        <w:r w:rsidR="00E857F8">
          <w:rPr>
            <w:noProof/>
            <w:sz w:val="20"/>
            <w:szCs w:val="20"/>
          </w:rPr>
          <w:t>1</w:t>
        </w:r>
        <w:r w:rsidRPr="00794FF9">
          <w:rPr>
            <w:sz w:val="20"/>
            <w:szCs w:val="20"/>
          </w:rPr>
          <w:fldChar w:fldCharType="end"/>
        </w:r>
        <w:r w:rsidRPr="00794FF9">
          <w:rPr>
            <w:sz w:val="20"/>
            <w:szCs w:val="20"/>
          </w:rPr>
          <w:t>/</w:t>
        </w:r>
        <w:r w:rsidRPr="00794FF9">
          <w:rPr>
            <w:sz w:val="20"/>
            <w:szCs w:val="20"/>
          </w:rPr>
          <w:fldChar w:fldCharType="begin"/>
        </w:r>
        <w:r w:rsidRPr="00794FF9">
          <w:rPr>
            <w:sz w:val="20"/>
            <w:szCs w:val="20"/>
          </w:rPr>
          <w:instrText xml:space="preserve"> NUMPAGES  </w:instrText>
        </w:r>
        <w:r w:rsidRPr="00794FF9">
          <w:rPr>
            <w:sz w:val="20"/>
            <w:szCs w:val="20"/>
          </w:rPr>
          <w:fldChar w:fldCharType="separate"/>
        </w:r>
        <w:r w:rsidR="00E857F8">
          <w:rPr>
            <w:noProof/>
            <w:sz w:val="20"/>
            <w:szCs w:val="20"/>
          </w:rPr>
          <w:t>9</w:t>
        </w:r>
        <w:r w:rsidRPr="00794FF9">
          <w:rPr>
            <w:sz w:val="20"/>
            <w:szCs w:val="20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C3F2E" w:rsidRDefault="00EC3F2E" w:rsidP="00AB6813">
      <w:r>
        <w:separator/>
      </w:r>
    </w:p>
  </w:footnote>
  <w:footnote w:type="continuationSeparator" w:id="0">
    <w:p w:rsidR="00EC3F2E" w:rsidRDefault="00EC3F2E" w:rsidP="00AB681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Grilledutableau1"/>
      <w:tblW w:w="10706" w:type="dxa"/>
      <w:tblInd w:w="-601" w:type="dxa"/>
      <w:tblLayout w:type="fixed"/>
      <w:tblLook w:val="04A0" w:firstRow="1" w:lastRow="0" w:firstColumn="1" w:lastColumn="0" w:noHBand="0" w:noVBand="1"/>
    </w:tblPr>
    <w:tblGrid>
      <w:gridCol w:w="1985"/>
      <w:gridCol w:w="7054"/>
      <w:gridCol w:w="1667"/>
    </w:tblGrid>
    <w:tr w:rsidR="00F94CA1" w:rsidTr="008A37FC">
      <w:trPr>
        <w:trHeight w:val="454"/>
      </w:trPr>
      <w:tc>
        <w:tcPr>
          <w:tcW w:w="9039" w:type="dxa"/>
          <w:gridSpan w:val="2"/>
          <w:vAlign w:val="center"/>
        </w:tcPr>
        <w:p w:rsidR="00F94CA1" w:rsidRPr="00B21C46" w:rsidRDefault="00F94CA1" w:rsidP="006169A5">
          <w:pPr>
            <w:pStyle w:val="En-tte"/>
            <w:ind w:left="-142"/>
            <w:jc w:val="center"/>
            <w:rPr>
              <w:rFonts w:ascii="Comic Sans MS" w:hAnsi="Comic Sans MS"/>
            </w:rPr>
          </w:pPr>
          <w:r w:rsidRPr="00A83108">
            <w:rPr>
              <w:rFonts w:ascii="Comic Sans MS" w:hAnsi="Comic Sans MS"/>
              <w:color w:val="FF0000"/>
              <w:sz w:val="36"/>
            </w:rPr>
            <w:t>Ingénierie, Innovation et Développement Durable</w:t>
          </w:r>
        </w:p>
      </w:tc>
      <w:tc>
        <w:tcPr>
          <w:tcW w:w="1667" w:type="dxa"/>
          <w:vAlign w:val="center"/>
        </w:tcPr>
        <w:p w:rsidR="00F94CA1" w:rsidRPr="003D0E61" w:rsidRDefault="00F94CA1" w:rsidP="006169A5">
          <w:pPr>
            <w:pStyle w:val="En-tte"/>
            <w:jc w:val="center"/>
            <w:rPr>
              <w:rFonts w:ascii="Comic Sans MS" w:hAnsi="Comic Sans MS"/>
              <w:b/>
            </w:rPr>
          </w:pPr>
          <w:r>
            <w:rPr>
              <w:b/>
            </w:rPr>
            <w:t>TSTI2D</w:t>
          </w:r>
        </w:p>
      </w:tc>
    </w:tr>
    <w:tr w:rsidR="00F94CA1" w:rsidTr="008A37FC">
      <w:tc>
        <w:tcPr>
          <w:tcW w:w="1985" w:type="dxa"/>
          <w:vMerge w:val="restart"/>
          <w:vAlign w:val="center"/>
        </w:tcPr>
        <w:p w:rsidR="00F94CA1" w:rsidRPr="001B6658" w:rsidRDefault="00F94CA1" w:rsidP="006169A5">
          <w:pPr>
            <w:pStyle w:val="En-tte"/>
            <w:jc w:val="center"/>
          </w:pPr>
          <w:r w:rsidRPr="00276518">
            <w:rPr>
              <w:noProof/>
            </w:rPr>
            <w:drawing>
              <wp:inline distT="0" distB="0" distL="0" distR="0" wp14:anchorId="26BC2E2C" wp14:editId="1C4405A9">
                <wp:extent cx="971550" cy="612167"/>
                <wp:effectExtent l="0" t="0" r="0" b="0"/>
                <wp:docPr id="11" name="Image 11" descr="D:\Cours\Année 2020-2021\Logos_ENT\logo_JBV_SIN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2" descr="D:\Cours\Année 2020-2021\Logos_ENT\logo_JBV_SIN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81852" cy="6186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054" w:type="dxa"/>
          <w:vAlign w:val="center"/>
        </w:tcPr>
        <w:tbl>
          <w:tblPr>
            <w:tblW w:w="7090" w:type="dxa"/>
            <w:tblBorders>
              <w:top w:val="nil"/>
              <w:left w:val="nil"/>
              <w:bottom w:val="nil"/>
              <w:right w:val="nil"/>
            </w:tblBorders>
            <w:tblLayout w:type="fixed"/>
            <w:tblLook w:val="0000" w:firstRow="0" w:lastRow="0" w:firstColumn="0" w:lastColumn="0" w:noHBand="0" w:noVBand="0"/>
          </w:tblPr>
          <w:tblGrid>
            <w:gridCol w:w="7090"/>
          </w:tblGrid>
          <w:tr w:rsidR="00F94CA1" w:rsidTr="008A37FC">
            <w:trPr>
              <w:trHeight w:val="454"/>
            </w:trPr>
            <w:tc>
              <w:tcPr>
                <w:tcW w:w="7090" w:type="dxa"/>
                <w:vAlign w:val="center"/>
              </w:tcPr>
              <w:p w:rsidR="00F94CA1" w:rsidRPr="00034DB3" w:rsidRDefault="00F94CA1" w:rsidP="00B72D7E">
                <w:pPr>
                  <w:pStyle w:val="Default"/>
                  <w:jc w:val="center"/>
                  <w:rPr>
                    <w:sz w:val="28"/>
                    <w:szCs w:val="28"/>
                  </w:rPr>
                </w:pPr>
                <w:r w:rsidRPr="00DB5C36">
                  <w:rPr>
                    <w:color w:val="1F497D" w:themeColor="text2"/>
                    <w:sz w:val="32"/>
                  </w:rPr>
                  <w:t xml:space="preserve">Comment </w:t>
                </w:r>
                <w:r>
                  <w:rPr>
                    <w:color w:val="1F497D" w:themeColor="text2"/>
                    <w:sz w:val="32"/>
                  </w:rPr>
                  <w:t xml:space="preserve">est structuré le produit </w:t>
                </w:r>
                <w:r w:rsidRPr="00DB5C36">
                  <w:rPr>
                    <w:color w:val="1F497D" w:themeColor="text2"/>
                    <w:sz w:val="32"/>
                  </w:rPr>
                  <w:t>?</w:t>
                </w:r>
              </w:p>
            </w:tc>
          </w:tr>
        </w:tbl>
        <w:p w:rsidR="00F94CA1" w:rsidRPr="00B21C46" w:rsidRDefault="00F94CA1" w:rsidP="006169A5">
          <w:pPr>
            <w:pStyle w:val="En-tte"/>
            <w:jc w:val="center"/>
            <w:rPr>
              <w:rFonts w:ascii="Arial" w:hAnsi="Arial" w:cs="Arial"/>
            </w:rPr>
          </w:pPr>
        </w:p>
      </w:tc>
      <w:tc>
        <w:tcPr>
          <w:tcW w:w="1667" w:type="dxa"/>
          <w:vAlign w:val="center"/>
        </w:tcPr>
        <w:p w:rsidR="00F94CA1" w:rsidRPr="00034DB3" w:rsidRDefault="00F94CA1" w:rsidP="00B72D7E">
          <w:pPr>
            <w:pStyle w:val="En-tte"/>
            <w:jc w:val="center"/>
            <w:rPr>
              <w:rFonts w:ascii="Comic Sans MS" w:hAnsi="Comic Sans MS"/>
              <w:b/>
            </w:rPr>
          </w:pPr>
          <w:r>
            <w:rPr>
              <w:rFonts w:ascii="Comic Sans MS" w:hAnsi="Comic Sans MS"/>
              <w:b/>
              <w:sz w:val="22"/>
            </w:rPr>
            <w:t>SEANCE 2</w:t>
          </w:r>
        </w:p>
      </w:tc>
    </w:tr>
    <w:tr w:rsidR="00F94CA1" w:rsidTr="008A37FC">
      <w:tc>
        <w:tcPr>
          <w:tcW w:w="1985" w:type="dxa"/>
          <w:vMerge/>
          <w:vAlign w:val="center"/>
        </w:tcPr>
        <w:p w:rsidR="00F94CA1" w:rsidRDefault="00F94CA1" w:rsidP="006169A5">
          <w:pPr>
            <w:pStyle w:val="En-tte"/>
            <w:jc w:val="center"/>
          </w:pPr>
        </w:p>
      </w:tc>
      <w:tc>
        <w:tcPr>
          <w:tcW w:w="7054" w:type="dxa"/>
          <w:vAlign w:val="center"/>
        </w:tcPr>
        <w:tbl>
          <w:tblPr>
            <w:tblW w:w="7277" w:type="dxa"/>
            <w:tblBorders>
              <w:top w:val="nil"/>
              <w:left w:val="nil"/>
              <w:bottom w:val="nil"/>
              <w:right w:val="nil"/>
            </w:tblBorders>
            <w:tblLayout w:type="fixed"/>
            <w:tblLook w:val="0000" w:firstRow="0" w:lastRow="0" w:firstColumn="0" w:lastColumn="0" w:noHBand="0" w:noVBand="0"/>
          </w:tblPr>
          <w:tblGrid>
            <w:gridCol w:w="7277"/>
          </w:tblGrid>
          <w:tr w:rsidR="00F94CA1" w:rsidTr="008A37FC">
            <w:trPr>
              <w:trHeight w:val="567"/>
            </w:trPr>
            <w:tc>
              <w:tcPr>
                <w:tcW w:w="7277" w:type="dxa"/>
                <w:vAlign w:val="center"/>
              </w:tcPr>
              <w:p w:rsidR="00F94CA1" w:rsidRPr="00FC66F2" w:rsidRDefault="00F94CA1" w:rsidP="00B72D7E">
                <w:pPr>
                  <w:pStyle w:val="Default"/>
                  <w:ind w:left="-62"/>
                  <w:jc w:val="center"/>
                  <w:rPr>
                    <w:sz w:val="36"/>
                    <w:szCs w:val="36"/>
                  </w:rPr>
                </w:pPr>
                <w:r>
                  <w:rPr>
                    <w:b/>
                    <w:bCs/>
                    <w:sz w:val="32"/>
                    <w:szCs w:val="36"/>
                  </w:rPr>
                  <w:t>Analyse de l'organisation fonctionnelle et structurelle du produit</w:t>
                </w:r>
              </w:p>
            </w:tc>
          </w:tr>
        </w:tbl>
        <w:p w:rsidR="00F94CA1" w:rsidRDefault="00F94CA1" w:rsidP="006169A5">
          <w:pPr>
            <w:pStyle w:val="En-tte"/>
            <w:jc w:val="center"/>
          </w:pPr>
        </w:p>
      </w:tc>
      <w:tc>
        <w:tcPr>
          <w:tcW w:w="1667" w:type="dxa"/>
          <w:vAlign w:val="center"/>
        </w:tcPr>
        <w:tbl>
          <w:tblPr>
            <w:tblW w:w="0" w:type="auto"/>
            <w:tblBorders>
              <w:top w:val="nil"/>
              <w:left w:val="nil"/>
              <w:bottom w:val="nil"/>
              <w:right w:val="nil"/>
            </w:tblBorders>
            <w:tblLayout w:type="fixed"/>
            <w:tblLook w:val="0000" w:firstRow="0" w:lastRow="0" w:firstColumn="0" w:lastColumn="0" w:noHBand="0" w:noVBand="0"/>
          </w:tblPr>
          <w:tblGrid>
            <w:gridCol w:w="1567"/>
          </w:tblGrid>
          <w:tr w:rsidR="00F94CA1" w:rsidTr="008A37FC">
            <w:trPr>
              <w:trHeight w:val="110"/>
            </w:trPr>
            <w:tc>
              <w:tcPr>
                <w:tcW w:w="1567" w:type="dxa"/>
              </w:tcPr>
              <w:p w:rsidR="00F94CA1" w:rsidRPr="006E559C" w:rsidRDefault="00F94CA1" w:rsidP="006169A5">
                <w:pPr>
                  <w:pStyle w:val="Default"/>
                  <w:jc w:val="center"/>
                </w:pPr>
                <w:r>
                  <w:t>Activité 1</w:t>
                </w:r>
              </w:p>
            </w:tc>
          </w:tr>
        </w:tbl>
        <w:p w:rsidR="00F94CA1" w:rsidRDefault="00F94CA1" w:rsidP="006169A5">
          <w:pPr>
            <w:pStyle w:val="En-tte"/>
            <w:jc w:val="center"/>
          </w:pPr>
        </w:p>
      </w:tc>
    </w:tr>
  </w:tbl>
  <w:p w:rsidR="00F94CA1" w:rsidRDefault="00F94CA1">
    <w:pPr>
      <w:pStyle w:val="En-tte"/>
      <w:rPr>
        <w:sz w:val="10"/>
      </w:rPr>
    </w:pPr>
  </w:p>
  <w:p w:rsidR="00F94CA1" w:rsidRPr="006169A5" w:rsidRDefault="00F94CA1">
    <w:pPr>
      <w:pStyle w:val="En-tte"/>
      <w:rPr>
        <w:sz w:val="1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203" type="#_x0000_t75" style="width:9.45pt;height:9.45pt" o:bullet="t">
        <v:imagedata r:id="rId1" o:title="BD14868_"/>
      </v:shape>
    </w:pict>
  </w:numPicBullet>
  <w:numPicBullet w:numPicBulletId="1">
    <w:pict>
      <v:shape id="_x0000_i1204" type="#_x0000_t75" style="width:9.45pt;height:9.45pt" o:bullet="t">
        <v:imagedata r:id="rId2" o:title="BD14868_"/>
      </v:shape>
    </w:pict>
  </w:numPicBullet>
  <w:abstractNum w:abstractNumId="0" w15:restartNumberingAfterBreak="0">
    <w:nsid w:val="0A6A2EA3"/>
    <w:multiLevelType w:val="hybridMultilevel"/>
    <w:tmpl w:val="C57CB01E"/>
    <w:lvl w:ilvl="0" w:tplc="5DAC169C">
      <w:numFmt w:val="bullet"/>
      <w:lvlText w:val="-"/>
      <w:lvlJc w:val="left"/>
      <w:pPr>
        <w:ind w:left="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abstractNum w:abstractNumId="1" w15:restartNumberingAfterBreak="0">
    <w:nsid w:val="0BAE4E91"/>
    <w:multiLevelType w:val="hybridMultilevel"/>
    <w:tmpl w:val="DD9C65F4"/>
    <w:lvl w:ilvl="0" w:tplc="962813C6">
      <w:start w:val="1"/>
      <w:numFmt w:val="decimal"/>
      <w:lvlText w:val="(%1)"/>
      <w:lvlJc w:val="left"/>
      <w:pPr>
        <w:ind w:left="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720" w:hanging="360"/>
      </w:pPr>
    </w:lvl>
    <w:lvl w:ilvl="2" w:tplc="040C001B" w:tentative="1">
      <w:start w:val="1"/>
      <w:numFmt w:val="lowerRoman"/>
      <w:lvlText w:val="%3."/>
      <w:lvlJc w:val="right"/>
      <w:pPr>
        <w:ind w:left="1440" w:hanging="180"/>
      </w:pPr>
    </w:lvl>
    <w:lvl w:ilvl="3" w:tplc="040C000F" w:tentative="1">
      <w:start w:val="1"/>
      <w:numFmt w:val="decimal"/>
      <w:lvlText w:val="%4."/>
      <w:lvlJc w:val="left"/>
      <w:pPr>
        <w:ind w:left="2160" w:hanging="360"/>
      </w:pPr>
    </w:lvl>
    <w:lvl w:ilvl="4" w:tplc="040C0019" w:tentative="1">
      <w:start w:val="1"/>
      <w:numFmt w:val="lowerLetter"/>
      <w:lvlText w:val="%5."/>
      <w:lvlJc w:val="left"/>
      <w:pPr>
        <w:ind w:left="2880" w:hanging="360"/>
      </w:pPr>
    </w:lvl>
    <w:lvl w:ilvl="5" w:tplc="040C001B" w:tentative="1">
      <w:start w:val="1"/>
      <w:numFmt w:val="lowerRoman"/>
      <w:lvlText w:val="%6."/>
      <w:lvlJc w:val="right"/>
      <w:pPr>
        <w:ind w:left="3600" w:hanging="180"/>
      </w:pPr>
    </w:lvl>
    <w:lvl w:ilvl="6" w:tplc="040C000F" w:tentative="1">
      <w:start w:val="1"/>
      <w:numFmt w:val="decimal"/>
      <w:lvlText w:val="%7."/>
      <w:lvlJc w:val="left"/>
      <w:pPr>
        <w:ind w:left="4320" w:hanging="360"/>
      </w:pPr>
    </w:lvl>
    <w:lvl w:ilvl="7" w:tplc="040C0019" w:tentative="1">
      <w:start w:val="1"/>
      <w:numFmt w:val="lowerLetter"/>
      <w:lvlText w:val="%8."/>
      <w:lvlJc w:val="left"/>
      <w:pPr>
        <w:ind w:left="5040" w:hanging="360"/>
      </w:pPr>
    </w:lvl>
    <w:lvl w:ilvl="8" w:tplc="040C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2" w15:restartNumberingAfterBreak="0">
    <w:nsid w:val="3184644F"/>
    <w:multiLevelType w:val="hybridMultilevel"/>
    <w:tmpl w:val="E7067890"/>
    <w:lvl w:ilvl="0" w:tplc="040C0001">
      <w:start w:val="1"/>
      <w:numFmt w:val="bullet"/>
      <w:lvlText w:val=""/>
      <w:lvlJc w:val="left"/>
      <w:pPr>
        <w:ind w:left="369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441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513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585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657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729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801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873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9457" w:hanging="360"/>
      </w:pPr>
      <w:rPr>
        <w:rFonts w:ascii="Wingdings" w:hAnsi="Wingdings" w:hint="default"/>
      </w:rPr>
    </w:lvl>
  </w:abstractNum>
  <w:abstractNum w:abstractNumId="3" w15:restartNumberingAfterBreak="0">
    <w:nsid w:val="31E2706F"/>
    <w:multiLevelType w:val="hybridMultilevel"/>
    <w:tmpl w:val="F5A0B866"/>
    <w:lvl w:ilvl="0" w:tplc="5B7067EA">
      <w:start w:val="200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6EC294E"/>
    <w:multiLevelType w:val="hybridMultilevel"/>
    <w:tmpl w:val="43AEF77C"/>
    <w:lvl w:ilvl="0" w:tplc="040C000B">
      <w:start w:val="1"/>
      <w:numFmt w:val="bullet"/>
      <w:lvlText w:val=""/>
      <w:lvlJc w:val="left"/>
      <w:pPr>
        <w:ind w:left="29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01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73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45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17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89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1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33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054" w:hanging="360"/>
      </w:pPr>
      <w:rPr>
        <w:rFonts w:ascii="Wingdings" w:hAnsi="Wingdings" w:hint="default"/>
      </w:rPr>
    </w:lvl>
  </w:abstractNum>
  <w:abstractNum w:abstractNumId="5" w15:restartNumberingAfterBreak="0">
    <w:nsid w:val="558F148C"/>
    <w:multiLevelType w:val="hybridMultilevel"/>
    <w:tmpl w:val="0262E702"/>
    <w:lvl w:ilvl="0" w:tplc="649AF672">
      <w:start w:val="1"/>
      <w:numFmt w:val="bullet"/>
      <w:lvlText w:val=""/>
      <w:lvlPicBulletId w:val="0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66964CB1"/>
    <w:multiLevelType w:val="hybridMultilevel"/>
    <w:tmpl w:val="39FC004E"/>
    <w:lvl w:ilvl="0" w:tplc="7C483556">
      <w:start w:val="1"/>
      <w:numFmt w:val="bullet"/>
      <w:lvlText w:val=""/>
      <w:lvlPicBulletId w:val="1"/>
      <w:lvlJc w:val="left"/>
      <w:pPr>
        <w:ind w:left="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abstractNum w:abstractNumId="7" w15:restartNumberingAfterBreak="0">
    <w:nsid w:val="6B991DF8"/>
    <w:multiLevelType w:val="hybridMultilevel"/>
    <w:tmpl w:val="7B54B212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13D7560"/>
    <w:multiLevelType w:val="multilevel"/>
    <w:tmpl w:val="B45A5FB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)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num w:numId="1">
    <w:abstractNumId w:val="0"/>
  </w:num>
  <w:num w:numId="2">
    <w:abstractNumId w:val="5"/>
  </w:num>
  <w:num w:numId="3">
    <w:abstractNumId w:val="6"/>
  </w:num>
  <w:num w:numId="4">
    <w:abstractNumId w:val="4"/>
  </w:num>
  <w:num w:numId="5">
    <w:abstractNumId w:val="8"/>
  </w:num>
  <w:num w:numId="6">
    <w:abstractNumId w:val="3"/>
  </w:num>
  <w:num w:numId="7">
    <w:abstractNumId w:val="2"/>
  </w:num>
  <w:num w:numId="8">
    <w:abstractNumId w:val="7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8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B6813"/>
    <w:rsid w:val="00004B55"/>
    <w:rsid w:val="00034DC4"/>
    <w:rsid w:val="00067DB4"/>
    <w:rsid w:val="00071F50"/>
    <w:rsid w:val="00093393"/>
    <w:rsid w:val="000C3674"/>
    <w:rsid w:val="000D04A3"/>
    <w:rsid w:val="000D40D1"/>
    <w:rsid w:val="000E21C2"/>
    <w:rsid w:val="000F40CE"/>
    <w:rsid w:val="0010354C"/>
    <w:rsid w:val="00115DE5"/>
    <w:rsid w:val="00130C3A"/>
    <w:rsid w:val="00142750"/>
    <w:rsid w:val="00151ECA"/>
    <w:rsid w:val="00155AB6"/>
    <w:rsid w:val="0016198A"/>
    <w:rsid w:val="00167048"/>
    <w:rsid w:val="00186AE5"/>
    <w:rsid w:val="001B6930"/>
    <w:rsid w:val="001C3BCC"/>
    <w:rsid w:val="001D09D8"/>
    <w:rsid w:val="001E42DB"/>
    <w:rsid w:val="001F0351"/>
    <w:rsid w:val="001F4F2D"/>
    <w:rsid w:val="002220BB"/>
    <w:rsid w:val="00222F56"/>
    <w:rsid w:val="0023032B"/>
    <w:rsid w:val="00246733"/>
    <w:rsid w:val="00260621"/>
    <w:rsid w:val="00262C05"/>
    <w:rsid w:val="00275150"/>
    <w:rsid w:val="00276518"/>
    <w:rsid w:val="00277369"/>
    <w:rsid w:val="00282753"/>
    <w:rsid w:val="002B1C47"/>
    <w:rsid w:val="002C3FC5"/>
    <w:rsid w:val="002C4346"/>
    <w:rsid w:val="002F1A86"/>
    <w:rsid w:val="0031344E"/>
    <w:rsid w:val="00313A8E"/>
    <w:rsid w:val="00324594"/>
    <w:rsid w:val="00331DB9"/>
    <w:rsid w:val="00353A15"/>
    <w:rsid w:val="00367BE7"/>
    <w:rsid w:val="003A064F"/>
    <w:rsid w:val="003C0D29"/>
    <w:rsid w:val="003C5FC4"/>
    <w:rsid w:val="003E5DD4"/>
    <w:rsid w:val="003F21AF"/>
    <w:rsid w:val="00404BE1"/>
    <w:rsid w:val="00432BEA"/>
    <w:rsid w:val="004747AF"/>
    <w:rsid w:val="00476E0D"/>
    <w:rsid w:val="004C10CC"/>
    <w:rsid w:val="004D1F41"/>
    <w:rsid w:val="004D5803"/>
    <w:rsid w:val="004E4955"/>
    <w:rsid w:val="004E7900"/>
    <w:rsid w:val="00500BE6"/>
    <w:rsid w:val="00520FF1"/>
    <w:rsid w:val="005657B9"/>
    <w:rsid w:val="00574F46"/>
    <w:rsid w:val="00575381"/>
    <w:rsid w:val="00580686"/>
    <w:rsid w:val="00581965"/>
    <w:rsid w:val="00592DD4"/>
    <w:rsid w:val="005B3324"/>
    <w:rsid w:val="005B5EBF"/>
    <w:rsid w:val="005B7325"/>
    <w:rsid w:val="005D5E45"/>
    <w:rsid w:val="005E5788"/>
    <w:rsid w:val="005F02F2"/>
    <w:rsid w:val="006039AB"/>
    <w:rsid w:val="006169A5"/>
    <w:rsid w:val="00633865"/>
    <w:rsid w:val="006472C1"/>
    <w:rsid w:val="006557F8"/>
    <w:rsid w:val="00671C86"/>
    <w:rsid w:val="00684897"/>
    <w:rsid w:val="00686874"/>
    <w:rsid w:val="006B2738"/>
    <w:rsid w:val="006B3053"/>
    <w:rsid w:val="006C5696"/>
    <w:rsid w:val="006D2F0C"/>
    <w:rsid w:val="006D646D"/>
    <w:rsid w:val="006F5EC1"/>
    <w:rsid w:val="00731E07"/>
    <w:rsid w:val="00740B60"/>
    <w:rsid w:val="00764466"/>
    <w:rsid w:val="007B7C16"/>
    <w:rsid w:val="007C571E"/>
    <w:rsid w:val="00830F85"/>
    <w:rsid w:val="00851B57"/>
    <w:rsid w:val="00865000"/>
    <w:rsid w:val="008917AA"/>
    <w:rsid w:val="008979F1"/>
    <w:rsid w:val="008A37FC"/>
    <w:rsid w:val="008E70E3"/>
    <w:rsid w:val="008F7242"/>
    <w:rsid w:val="00945254"/>
    <w:rsid w:val="00953A2B"/>
    <w:rsid w:val="00957104"/>
    <w:rsid w:val="0096188D"/>
    <w:rsid w:val="0097783E"/>
    <w:rsid w:val="009A3147"/>
    <w:rsid w:val="009A3B09"/>
    <w:rsid w:val="009B3B9D"/>
    <w:rsid w:val="009C47C2"/>
    <w:rsid w:val="009F3E39"/>
    <w:rsid w:val="009F70E9"/>
    <w:rsid w:val="00A065A5"/>
    <w:rsid w:val="00A07A5E"/>
    <w:rsid w:val="00A33199"/>
    <w:rsid w:val="00A60897"/>
    <w:rsid w:val="00A72A9C"/>
    <w:rsid w:val="00A7314F"/>
    <w:rsid w:val="00A91DAB"/>
    <w:rsid w:val="00A95965"/>
    <w:rsid w:val="00AB52FA"/>
    <w:rsid w:val="00AB57B2"/>
    <w:rsid w:val="00AB6813"/>
    <w:rsid w:val="00AE3663"/>
    <w:rsid w:val="00AE39F2"/>
    <w:rsid w:val="00AE7487"/>
    <w:rsid w:val="00AF2DB4"/>
    <w:rsid w:val="00B50C4F"/>
    <w:rsid w:val="00B634DC"/>
    <w:rsid w:val="00B72D7E"/>
    <w:rsid w:val="00B77784"/>
    <w:rsid w:val="00BD1E76"/>
    <w:rsid w:val="00C02D97"/>
    <w:rsid w:val="00C15F1C"/>
    <w:rsid w:val="00C21864"/>
    <w:rsid w:val="00C3721A"/>
    <w:rsid w:val="00C50538"/>
    <w:rsid w:val="00C56F2E"/>
    <w:rsid w:val="00C64249"/>
    <w:rsid w:val="00C91545"/>
    <w:rsid w:val="00CB1984"/>
    <w:rsid w:val="00CC1727"/>
    <w:rsid w:val="00CD286E"/>
    <w:rsid w:val="00CD3F19"/>
    <w:rsid w:val="00CF3FC0"/>
    <w:rsid w:val="00D04FD4"/>
    <w:rsid w:val="00D06D7F"/>
    <w:rsid w:val="00D13CE4"/>
    <w:rsid w:val="00D15C75"/>
    <w:rsid w:val="00D26150"/>
    <w:rsid w:val="00D277E9"/>
    <w:rsid w:val="00D361E7"/>
    <w:rsid w:val="00D444CD"/>
    <w:rsid w:val="00D72595"/>
    <w:rsid w:val="00DC1E06"/>
    <w:rsid w:val="00DC4406"/>
    <w:rsid w:val="00DD039E"/>
    <w:rsid w:val="00DE1668"/>
    <w:rsid w:val="00DF667E"/>
    <w:rsid w:val="00DF69F5"/>
    <w:rsid w:val="00E1546C"/>
    <w:rsid w:val="00E259FD"/>
    <w:rsid w:val="00E3071D"/>
    <w:rsid w:val="00E634B2"/>
    <w:rsid w:val="00E63AA8"/>
    <w:rsid w:val="00E70F96"/>
    <w:rsid w:val="00E71120"/>
    <w:rsid w:val="00E764CB"/>
    <w:rsid w:val="00E857F8"/>
    <w:rsid w:val="00E95D8B"/>
    <w:rsid w:val="00EA0D4A"/>
    <w:rsid w:val="00EA2E67"/>
    <w:rsid w:val="00EA3373"/>
    <w:rsid w:val="00EC3F2E"/>
    <w:rsid w:val="00ED171B"/>
    <w:rsid w:val="00F125ED"/>
    <w:rsid w:val="00F26745"/>
    <w:rsid w:val="00F8157A"/>
    <w:rsid w:val="00F93081"/>
    <w:rsid w:val="00F94CA1"/>
    <w:rsid w:val="00FB24AC"/>
    <w:rsid w:val="00FC267C"/>
    <w:rsid w:val="00FD00C3"/>
    <w:rsid w:val="00FD12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95213D4"/>
  <w15:docId w15:val="{5045980E-F106-47FB-A98E-F87F0A8EFE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B681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itre1">
    <w:name w:val="heading 1"/>
    <w:basedOn w:val="Normal"/>
    <w:next w:val="Normal"/>
    <w:link w:val="Titre1Car"/>
    <w:uiPriority w:val="9"/>
    <w:qFormat/>
    <w:rsid w:val="003A064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AB681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AB6813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B6813"/>
    <w:rPr>
      <w:rFonts w:ascii="Tahoma" w:eastAsia="Times New Roman" w:hAnsi="Tahoma" w:cs="Tahoma"/>
      <w:sz w:val="16"/>
      <w:szCs w:val="16"/>
      <w:lang w:eastAsia="fr-FR"/>
    </w:rPr>
  </w:style>
  <w:style w:type="paragraph" w:styleId="En-tte">
    <w:name w:val="header"/>
    <w:basedOn w:val="Normal"/>
    <w:link w:val="En-tteCar"/>
    <w:uiPriority w:val="99"/>
    <w:unhideWhenUsed/>
    <w:rsid w:val="00AB6813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AB6813"/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AB6813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AB6813"/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Corpsdutexte41">
    <w:name w:val="Corps du texte (41)_"/>
    <w:basedOn w:val="Policepardfaut"/>
    <w:link w:val="Corpsdutexte410"/>
    <w:rsid w:val="00AB6813"/>
    <w:rPr>
      <w:rFonts w:ascii="Comic Sans MS" w:eastAsia="Comic Sans MS" w:hAnsi="Comic Sans MS" w:cs="Comic Sans MS"/>
      <w:sz w:val="21"/>
      <w:szCs w:val="21"/>
      <w:shd w:val="clear" w:color="auto" w:fill="FFFFFF"/>
    </w:rPr>
  </w:style>
  <w:style w:type="character" w:customStyle="1" w:styleId="Corpsdutexte42">
    <w:name w:val="Corps du texte (42)"/>
    <w:basedOn w:val="Policepardfaut"/>
    <w:rsid w:val="00AB6813"/>
    <w:rPr>
      <w:rFonts w:ascii="Comic Sans MS" w:eastAsia="Comic Sans MS" w:hAnsi="Comic Sans MS" w:cs="Comic Sans MS"/>
      <w:b w:val="0"/>
      <w:bCs w:val="0"/>
      <w:i w:val="0"/>
      <w:iCs w:val="0"/>
      <w:smallCaps w:val="0"/>
      <w:strike w:val="0"/>
      <w:spacing w:val="0"/>
      <w:sz w:val="21"/>
      <w:szCs w:val="21"/>
    </w:rPr>
  </w:style>
  <w:style w:type="character" w:customStyle="1" w:styleId="Corpsdutexte43">
    <w:name w:val="Corps du texte (43)"/>
    <w:basedOn w:val="Policepardfaut"/>
    <w:rsid w:val="00AB6813"/>
    <w:rPr>
      <w:rFonts w:ascii="Comic Sans MS" w:eastAsia="Comic Sans MS" w:hAnsi="Comic Sans MS" w:cs="Comic Sans MS"/>
      <w:b w:val="0"/>
      <w:bCs w:val="0"/>
      <w:i w:val="0"/>
      <w:iCs w:val="0"/>
      <w:smallCaps w:val="0"/>
      <w:strike w:val="0"/>
      <w:spacing w:val="0"/>
      <w:sz w:val="15"/>
      <w:szCs w:val="15"/>
    </w:rPr>
  </w:style>
  <w:style w:type="paragraph" w:customStyle="1" w:styleId="Corpsdutexte410">
    <w:name w:val="Corps du texte (41)"/>
    <w:basedOn w:val="Normal"/>
    <w:link w:val="Corpsdutexte41"/>
    <w:rsid w:val="00AB6813"/>
    <w:pPr>
      <w:shd w:val="clear" w:color="auto" w:fill="FFFFFF"/>
      <w:spacing w:line="0" w:lineRule="atLeast"/>
    </w:pPr>
    <w:rPr>
      <w:rFonts w:ascii="Comic Sans MS" w:eastAsia="Comic Sans MS" w:hAnsi="Comic Sans MS" w:cs="Comic Sans MS"/>
      <w:sz w:val="21"/>
      <w:szCs w:val="21"/>
      <w:lang w:eastAsia="en-US"/>
    </w:rPr>
  </w:style>
  <w:style w:type="paragraph" w:styleId="Paragraphedeliste">
    <w:name w:val="List Paragraph"/>
    <w:basedOn w:val="Normal"/>
    <w:uiPriority w:val="34"/>
    <w:qFormat/>
    <w:rsid w:val="00071F50"/>
    <w:pPr>
      <w:ind w:left="720"/>
      <w:contextualSpacing/>
    </w:pPr>
  </w:style>
  <w:style w:type="paragraph" w:customStyle="1" w:styleId="titre11">
    <w:name w:val="titre 1.1"/>
    <w:basedOn w:val="Titre1"/>
    <w:rsid w:val="003A064F"/>
    <w:pPr>
      <w:keepNext w:val="0"/>
      <w:keepLines w:val="0"/>
      <w:overflowPunct w:val="0"/>
      <w:autoSpaceDE w:val="0"/>
      <w:autoSpaceDN w:val="0"/>
      <w:adjustRightInd w:val="0"/>
      <w:spacing w:before="0" w:after="120"/>
      <w:ind w:left="284"/>
      <w:jc w:val="both"/>
      <w:textAlignment w:val="baseline"/>
      <w:outlineLvl w:val="9"/>
    </w:pPr>
    <w:rPr>
      <w:rFonts w:ascii="Times New Roman" w:eastAsia="Times New Roman" w:hAnsi="Times New Roman" w:cs="Times New Roman"/>
      <w:color w:val="auto"/>
    </w:rPr>
  </w:style>
  <w:style w:type="character" w:customStyle="1" w:styleId="Titre1Car">
    <w:name w:val="Titre 1 Car"/>
    <w:basedOn w:val="Policepardfaut"/>
    <w:link w:val="Titre1"/>
    <w:uiPriority w:val="9"/>
    <w:rsid w:val="003A064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fr-FR"/>
    </w:rPr>
  </w:style>
  <w:style w:type="character" w:styleId="Lienhypertexte">
    <w:name w:val="Hyperlink"/>
    <w:basedOn w:val="Policepardfaut"/>
    <w:uiPriority w:val="99"/>
    <w:unhideWhenUsed/>
    <w:rsid w:val="00C56F2E"/>
    <w:rPr>
      <w:color w:val="0000FF" w:themeColor="hyperlink"/>
      <w:u w:val="single"/>
    </w:rPr>
  </w:style>
  <w:style w:type="table" w:customStyle="1" w:styleId="Grilledutableau1">
    <w:name w:val="Grille du tableau1"/>
    <w:basedOn w:val="TableauNormal"/>
    <w:next w:val="Grilledutableau"/>
    <w:rsid w:val="00F8157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F8157A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styleId="Marquedecommentaire">
    <w:name w:val="annotation reference"/>
    <w:basedOn w:val="Policepardfaut"/>
    <w:uiPriority w:val="99"/>
    <w:semiHidden/>
    <w:unhideWhenUsed/>
    <w:rsid w:val="006472C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6472C1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6472C1"/>
    <w:rPr>
      <w:rFonts w:ascii="Times New Roman" w:eastAsia="Times New Roman" w:hAnsi="Times New Roman" w:cs="Times New Roman"/>
      <w:sz w:val="20"/>
      <w:szCs w:val="20"/>
      <w:lang w:eastAsia="fr-FR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6472C1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6472C1"/>
    <w:rPr>
      <w:rFonts w:ascii="Times New Roman" w:eastAsia="Times New Roman" w:hAnsi="Times New Roman" w:cs="Times New Roman"/>
      <w:b/>
      <w:bCs/>
      <w:sz w:val="20"/>
      <w:szCs w:val="20"/>
      <w:lang w:eastAsia="fr-FR"/>
    </w:rPr>
  </w:style>
  <w:style w:type="paragraph" w:styleId="Rvision">
    <w:name w:val="Revision"/>
    <w:hidden/>
    <w:uiPriority w:val="99"/>
    <w:semiHidden/>
    <w:rsid w:val="006472C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package" Target="embeddings/Dessin_Microsoft_Visio1.vsdx"/><Relationship Id="rId18" Type="http://schemas.openxmlformats.org/officeDocument/2006/relationships/image" Target="media/image9.emf"/><Relationship Id="rId26" Type="http://schemas.openxmlformats.org/officeDocument/2006/relationships/oleObject" Target="embeddings/Dessin_Microsoft_Visio_2003-20101.vsd"/><Relationship Id="rId39" Type="http://schemas.openxmlformats.org/officeDocument/2006/relationships/package" Target="embeddings/Dessin_Microsoft_Visio6.vsdx"/><Relationship Id="rId21" Type="http://schemas.openxmlformats.org/officeDocument/2006/relationships/package" Target="embeddings/Dessin_Microsoft_Visio5.vsdx"/><Relationship Id="rId34" Type="http://schemas.openxmlformats.org/officeDocument/2006/relationships/image" Target="media/image18.png"/><Relationship Id="rId42" Type="http://schemas.openxmlformats.org/officeDocument/2006/relationships/header" Target="header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9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package" Target="embeddings/Dessin_Microsoft_Visio.vsdx"/><Relationship Id="rId24" Type="http://schemas.openxmlformats.org/officeDocument/2006/relationships/oleObject" Target="embeddings/Dessin_Microsoft_Visio_2003-2010.vsd"/><Relationship Id="rId32" Type="http://schemas.openxmlformats.org/officeDocument/2006/relationships/image" Target="media/image17.png"/><Relationship Id="rId37" Type="http://schemas.openxmlformats.org/officeDocument/2006/relationships/image" Target="media/image20.png"/><Relationship Id="rId40" Type="http://schemas.openxmlformats.org/officeDocument/2006/relationships/image" Target="media/image22.png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package" Target="embeddings/Dessin_Microsoft_Visio2.vsdx"/><Relationship Id="rId23" Type="http://schemas.openxmlformats.org/officeDocument/2006/relationships/image" Target="media/image12.emf"/><Relationship Id="rId28" Type="http://schemas.openxmlformats.org/officeDocument/2006/relationships/oleObject" Target="embeddings/oleObject1.bin"/><Relationship Id="rId36" Type="http://schemas.openxmlformats.org/officeDocument/2006/relationships/oleObject" Target="embeddings/oleObject4.bin"/><Relationship Id="rId10" Type="http://schemas.openxmlformats.org/officeDocument/2006/relationships/image" Target="media/image5.emf"/><Relationship Id="rId19" Type="http://schemas.openxmlformats.org/officeDocument/2006/relationships/package" Target="embeddings/Dessin_Microsoft_Visio4.vsdx"/><Relationship Id="rId31" Type="http://schemas.openxmlformats.org/officeDocument/2006/relationships/oleObject" Target="embeddings/oleObject2.bin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7.emf"/><Relationship Id="rId22" Type="http://schemas.openxmlformats.org/officeDocument/2006/relationships/image" Target="media/image11.png"/><Relationship Id="rId27" Type="http://schemas.openxmlformats.org/officeDocument/2006/relationships/image" Target="media/image14.png"/><Relationship Id="rId30" Type="http://schemas.openxmlformats.org/officeDocument/2006/relationships/image" Target="media/image16.png"/><Relationship Id="rId35" Type="http://schemas.openxmlformats.org/officeDocument/2006/relationships/image" Target="media/image19.png"/><Relationship Id="rId43" Type="http://schemas.openxmlformats.org/officeDocument/2006/relationships/footer" Target="footer2.xml"/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12" Type="http://schemas.openxmlformats.org/officeDocument/2006/relationships/image" Target="media/image6.emf"/><Relationship Id="rId17" Type="http://schemas.openxmlformats.org/officeDocument/2006/relationships/package" Target="embeddings/Dessin_Microsoft_Visio3.vsdx"/><Relationship Id="rId25" Type="http://schemas.openxmlformats.org/officeDocument/2006/relationships/image" Target="media/image13.emf"/><Relationship Id="rId33" Type="http://schemas.openxmlformats.org/officeDocument/2006/relationships/oleObject" Target="embeddings/oleObject3.bin"/><Relationship Id="rId38" Type="http://schemas.openxmlformats.org/officeDocument/2006/relationships/image" Target="media/image21.emf"/><Relationship Id="rId20" Type="http://schemas.openxmlformats.org/officeDocument/2006/relationships/image" Target="media/image10.emf"/><Relationship Id="rId41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3.jpe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gif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1B309AB-08B2-4E8E-891E-34A533DE49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9</Pages>
  <Words>1461</Words>
  <Characters>8040</Characters>
  <Application>Microsoft Office Word</Application>
  <DocSecurity>0</DocSecurity>
  <Lines>67</Lines>
  <Paragraphs>18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peuge</dc:creator>
  <cp:lastModifiedBy>peuge</cp:lastModifiedBy>
  <cp:revision>12</cp:revision>
  <cp:lastPrinted>2022-04-24T10:23:00Z</cp:lastPrinted>
  <dcterms:created xsi:type="dcterms:W3CDTF">2022-04-13T12:07:00Z</dcterms:created>
  <dcterms:modified xsi:type="dcterms:W3CDTF">2022-04-24T10:27:00Z</dcterms:modified>
</cp:coreProperties>
</file>