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2B046" w14:textId="514EFF52" w:rsidR="00876F8C" w:rsidRDefault="00AB14AF" w:rsidP="00876F8C">
      <w:pPr>
        <w:jc w:val="center"/>
        <w:rPr>
          <w:b/>
          <w:bCs/>
        </w:rPr>
      </w:pPr>
      <w:r w:rsidRPr="008010CB">
        <w:rPr>
          <w:b/>
          <w:bCs/>
        </w:rPr>
        <w:t>TP n°</w:t>
      </w:r>
      <w:r w:rsidR="008629C0">
        <w:rPr>
          <w:b/>
          <w:bCs/>
        </w:rPr>
        <w:t>2</w:t>
      </w:r>
    </w:p>
    <w:p w14:paraId="714BDEB9" w14:textId="1BE44E62" w:rsidR="00876F8C" w:rsidRPr="00876F8C" w:rsidRDefault="00876F8C" w:rsidP="00876F8C">
      <w:pPr>
        <w:jc w:val="center"/>
        <w:rPr>
          <w:b/>
          <w:bCs/>
        </w:rPr>
      </w:pPr>
      <w:r w:rsidRPr="00876F8C">
        <w:rPr>
          <w:b/>
          <w:bCs/>
        </w:rPr>
        <w:t xml:space="preserve">Introduction à la mise en </w:t>
      </w:r>
      <w:r>
        <w:rPr>
          <w:b/>
          <w:bCs/>
        </w:rPr>
        <w:t xml:space="preserve">œuvre </w:t>
      </w:r>
      <w:r w:rsidRPr="00876F8C">
        <w:rPr>
          <w:b/>
          <w:bCs/>
        </w:rPr>
        <w:t>des systèmes communicants</w:t>
      </w:r>
    </w:p>
    <w:p w14:paraId="1567E906" w14:textId="0DD3CA44" w:rsidR="002E6C39" w:rsidRDefault="00876F8C" w:rsidP="00876F8C">
      <w:pPr>
        <w:jc w:val="center"/>
        <w:rPr>
          <w:b/>
          <w:bCs/>
        </w:rPr>
      </w:pPr>
      <w:proofErr w:type="gramStart"/>
      <w:r w:rsidRPr="00876F8C">
        <w:rPr>
          <w:b/>
          <w:bCs/>
        </w:rPr>
        <w:t>sur</w:t>
      </w:r>
      <w:proofErr w:type="gramEnd"/>
      <w:r w:rsidRPr="00876F8C">
        <w:rPr>
          <w:b/>
          <w:bCs/>
        </w:rPr>
        <w:t xml:space="preserve"> un réseau TCP/IP</w:t>
      </w:r>
      <w:r w:rsidR="00AB14AF" w:rsidRPr="008010CB">
        <w:rPr>
          <w:b/>
          <w:bCs/>
        </w:rPr>
        <w:t xml:space="preserve"> </w:t>
      </w:r>
      <w:r>
        <w:rPr>
          <w:b/>
          <w:bCs/>
        </w:rPr>
        <w:t>pour</w:t>
      </w:r>
      <w:r w:rsidR="00AB14AF" w:rsidRPr="008010CB">
        <w:rPr>
          <w:b/>
          <w:bCs/>
        </w:rPr>
        <w:t xml:space="preserve"> l’industrie 4.0</w:t>
      </w:r>
    </w:p>
    <w:p w14:paraId="4E635848" w14:textId="77777777" w:rsidR="008010CB" w:rsidRPr="008010CB" w:rsidRDefault="008010CB" w:rsidP="008010CB">
      <w:pPr>
        <w:jc w:val="center"/>
        <w:rPr>
          <w:b/>
          <w:bCs/>
        </w:rPr>
      </w:pPr>
      <w:r>
        <w:rPr>
          <w:b/>
          <w:bCs/>
        </w:rPr>
        <w:t>Durée 2h</w:t>
      </w:r>
    </w:p>
    <w:p w14:paraId="543E9879" w14:textId="77777777" w:rsidR="00810FFC" w:rsidRDefault="00823A73" w:rsidP="002E6C39">
      <w:r>
        <w:rPr>
          <w:noProof/>
          <w:lang w:eastAsia="fr-FR"/>
        </w:rPr>
        <w:drawing>
          <wp:anchor distT="0" distB="0" distL="114300" distR="114300" simplePos="0" relativeHeight="251623424" behindDoc="0" locked="0" layoutInCell="1" allowOverlap="1" wp14:anchorId="235E5CF0" wp14:editId="161885B2">
            <wp:simplePos x="0" y="0"/>
            <wp:positionH relativeFrom="margin">
              <wp:align>center</wp:align>
            </wp:positionH>
            <wp:positionV relativeFrom="paragraph">
              <wp:posOffset>52705</wp:posOffset>
            </wp:positionV>
            <wp:extent cx="3114675" cy="1996720"/>
            <wp:effectExtent l="0" t="0" r="0" b="3810"/>
            <wp:wrapNone/>
            <wp:docPr id="1" name="Image 1" descr="iio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iot">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4675" cy="1996720"/>
                    </a:xfrm>
                    <a:prstGeom prst="rect">
                      <a:avLst/>
                    </a:prstGeom>
                    <a:noFill/>
                    <a:ln>
                      <a:noFill/>
                    </a:ln>
                  </pic:spPr>
                </pic:pic>
              </a:graphicData>
            </a:graphic>
          </wp:anchor>
        </w:drawing>
      </w:r>
    </w:p>
    <w:p w14:paraId="006C3D64" w14:textId="77777777" w:rsidR="00823A73" w:rsidRDefault="00823A73" w:rsidP="002E6C39"/>
    <w:p w14:paraId="537BDA3A" w14:textId="77777777" w:rsidR="00823A73" w:rsidRDefault="00823A73" w:rsidP="002E6C39"/>
    <w:p w14:paraId="516FC60D" w14:textId="77777777" w:rsidR="00823A73" w:rsidRDefault="00823A73" w:rsidP="002E6C39"/>
    <w:p w14:paraId="480DC401" w14:textId="77777777" w:rsidR="00823A73" w:rsidRDefault="00823A73" w:rsidP="002E6C39"/>
    <w:p w14:paraId="532527B0" w14:textId="77777777" w:rsidR="00823A73" w:rsidRDefault="00823A73" w:rsidP="002E6C39"/>
    <w:p w14:paraId="53707629" w14:textId="77777777" w:rsidR="00823A73" w:rsidRDefault="00823A73" w:rsidP="002E6C39"/>
    <w:p w14:paraId="1C71D9F7" w14:textId="77777777" w:rsidR="00802039" w:rsidRDefault="00802039" w:rsidP="002E6C39"/>
    <w:p w14:paraId="56C38EC1" w14:textId="77777777" w:rsidR="00016A1C" w:rsidRDefault="00016A1C" w:rsidP="00121F4A">
      <w:pPr>
        <w:pStyle w:val="Paragraphedeliste"/>
        <w:numPr>
          <w:ilvl w:val="0"/>
          <w:numId w:val="5"/>
        </w:numPr>
        <w:shd w:val="clear" w:color="auto" w:fill="92D050"/>
        <w:ind w:left="-142"/>
      </w:pPr>
      <w:r>
        <w:t>Présentation</w:t>
      </w:r>
    </w:p>
    <w:p w14:paraId="1DDFB384" w14:textId="7F4EB5DB" w:rsidR="00CF35D0" w:rsidRDefault="00C41C0C" w:rsidP="002E6C39">
      <w:r>
        <w:t>Le TP n°1 vous a permis de vous initier aux systèmes communi</w:t>
      </w:r>
      <w:r w:rsidR="005E027B">
        <w:t>c</w:t>
      </w:r>
      <w:r>
        <w:t>ants en utilisant le réseau TCP/IP à travers des applications concrètes qui mettaient en œuvre essentiellement un support de communication sans fil WIFI.</w:t>
      </w:r>
    </w:p>
    <w:p w14:paraId="1C5085F5" w14:textId="2D3B53B2" w:rsidR="00C41C0C" w:rsidRDefault="005E027B" w:rsidP="002E6C39">
      <w:r>
        <w:t xml:space="preserve">Vous allez découvrir </w:t>
      </w:r>
      <w:r w:rsidR="000E3AD5">
        <w:t>dans</w:t>
      </w:r>
      <w:r>
        <w:t xml:space="preserve"> ce TP comment mettre en œuvre un support de communication filaire, et comment utiliser </w:t>
      </w:r>
      <w:r w:rsidR="00700B9F">
        <w:t>les services</w:t>
      </w:r>
      <w:r>
        <w:t xml:space="preserve"> d’un serveur qui centralise </w:t>
      </w:r>
      <w:r w:rsidR="001B1679">
        <w:t>les données de capteurs</w:t>
      </w:r>
      <w:r>
        <w:t>.</w:t>
      </w:r>
    </w:p>
    <w:p w14:paraId="4716F261" w14:textId="77777777" w:rsidR="000E3AD5" w:rsidRDefault="000E3AD5" w:rsidP="002E6C39"/>
    <w:p w14:paraId="69E81DCD" w14:textId="06680575" w:rsidR="000E3AD5" w:rsidRDefault="000E3AD5" w:rsidP="000E3AD5">
      <w:r w:rsidRPr="000E3AD5">
        <w:rPr>
          <w:highlight w:val="yellow"/>
        </w:rPr>
        <w:t>Problématique :</w:t>
      </w:r>
      <w:r>
        <w:t xml:space="preserve"> Un système industriel dépose sur la surface d’un objet une partie adhésive. Le système de maintenance </w:t>
      </w:r>
      <w:proofErr w:type="gramStart"/>
      <w:r>
        <w:t>est en charge</w:t>
      </w:r>
      <w:proofErr w:type="gramEnd"/>
      <w:r>
        <w:t xml:space="preserve"> du contrôle du bon fonctionnement du capteur de lumière.</w:t>
      </w:r>
    </w:p>
    <w:p w14:paraId="5FA61093" w14:textId="3F13CC92" w:rsidR="007E2AD1" w:rsidRDefault="007E2AD1" w:rsidP="000E3AD5">
      <w:r>
        <w:t>Le système doit détecter en permanence une bande adhésive, sinon le système a un défaut.</w:t>
      </w:r>
    </w:p>
    <w:p w14:paraId="08CC3EFB" w14:textId="11F7577B" w:rsidR="000E3AD5" w:rsidRDefault="000E3AD5" w:rsidP="000E3AD5">
      <w:r>
        <w:t>L’état de la surface adhésive est corrélé au signal renvoyé par le capteur de lumière.</w:t>
      </w:r>
    </w:p>
    <w:p w14:paraId="58E3CDB8" w14:textId="2C248F2B" w:rsidR="009861B6" w:rsidRDefault="009861B6" w:rsidP="000E3AD5">
      <w:r>
        <w:t>L</w:t>
      </w:r>
      <w:r w:rsidR="002C4F1D">
        <w:t>orsque le</w:t>
      </w:r>
      <w:r>
        <w:t xml:space="preserve"> capteur renvoie une valeur importante de lumière, il y a présence d’un adhésif, si la valeur est faible, il n’y a pas de trace d’adhésif.</w:t>
      </w:r>
    </w:p>
    <w:p w14:paraId="69DCF2A4" w14:textId="77777777" w:rsidR="000E3AD5" w:rsidRDefault="000E3AD5" w:rsidP="000E3AD5">
      <w:r>
        <w:rPr>
          <w:noProof/>
          <w:lang w:eastAsia="fr-FR"/>
        </w:rPr>
        <w:drawing>
          <wp:inline distT="0" distB="0" distL="0" distR="0" wp14:anchorId="64E46588" wp14:editId="45CDCB37">
            <wp:extent cx="5117911" cy="146748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11158"/>
                    <a:stretch/>
                  </pic:blipFill>
                  <pic:spPr bwMode="auto">
                    <a:xfrm>
                      <a:off x="0" y="0"/>
                      <a:ext cx="5117911" cy="1467485"/>
                    </a:xfrm>
                    <a:prstGeom prst="rect">
                      <a:avLst/>
                    </a:prstGeom>
                    <a:ln>
                      <a:noFill/>
                    </a:ln>
                    <a:extLst>
                      <a:ext uri="{53640926-AAD7-44D8-BBD7-CCE9431645EC}">
                        <a14:shadowObscured xmlns:a14="http://schemas.microsoft.com/office/drawing/2010/main"/>
                      </a:ext>
                    </a:extLst>
                  </pic:spPr>
                </pic:pic>
              </a:graphicData>
            </a:graphic>
          </wp:inline>
        </w:drawing>
      </w:r>
    </w:p>
    <w:p w14:paraId="5C5564AE" w14:textId="77777777" w:rsidR="000E3AD5" w:rsidRDefault="009074D5" w:rsidP="000E3AD5">
      <w:hyperlink r:id="rId10" w:history="1">
        <w:r w:rsidR="000E3AD5" w:rsidRPr="0087655C">
          <w:rPr>
            <w:rStyle w:val="Lienhypertexte"/>
          </w:rPr>
          <w:t>https://fr.rs-online.com/web/p/capteurs-de-contraste/2131794</w:t>
        </w:r>
      </w:hyperlink>
    </w:p>
    <w:p w14:paraId="53043EA7" w14:textId="07619D6B" w:rsidR="000E3AD5" w:rsidRDefault="009074D5" w:rsidP="000E3AD5">
      <w:hyperlink r:id="rId11" w:history="1">
        <w:r w:rsidR="00230B30" w:rsidRPr="002E39CA">
          <w:rPr>
            <w:rStyle w:val="Lienhypertexte"/>
          </w:rPr>
          <w:t>www.sick.com</w:t>
        </w:r>
      </w:hyperlink>
    </w:p>
    <w:p w14:paraId="63825C15" w14:textId="77777777" w:rsidR="009861B6" w:rsidRDefault="009861B6" w:rsidP="00A70196"/>
    <w:p w14:paraId="68411051" w14:textId="03EBAF5A" w:rsidR="00303D42" w:rsidRDefault="00303D42" w:rsidP="00390989">
      <w:pPr>
        <w:pStyle w:val="Paragraphedeliste"/>
        <w:numPr>
          <w:ilvl w:val="0"/>
          <w:numId w:val="5"/>
        </w:numPr>
        <w:shd w:val="clear" w:color="auto" w:fill="92D050"/>
        <w:ind w:left="-142"/>
      </w:pPr>
      <w:r>
        <w:t>Connecter un PC au réseau</w:t>
      </w:r>
      <w:r w:rsidR="00390989">
        <w:t>. Architecture réseau</w:t>
      </w:r>
    </w:p>
    <w:p w14:paraId="4CE0AE5F" w14:textId="017B2909" w:rsidR="00303D42" w:rsidRDefault="000E3AD5" w:rsidP="00A70196">
      <w:r>
        <w:t>On souhaite contrôle</w:t>
      </w:r>
      <w:r w:rsidR="009E2256">
        <w:t>r</w:t>
      </w:r>
      <w:r>
        <w:t xml:space="preserve"> cet état de surface adhésive à partir d’un ordinateur PC connecté en filaire au réseau de capteurs existants.</w:t>
      </w:r>
    </w:p>
    <w:p w14:paraId="79D0163E" w14:textId="2A7D3784" w:rsidR="000E3AD5" w:rsidRDefault="000E3AD5" w:rsidP="00A70196">
      <w:r>
        <w:t>Les capteurs existants sont connectés en Wifi à un point d’accès.</w:t>
      </w:r>
    </w:p>
    <w:p w14:paraId="51662DBB" w14:textId="1DF3DC71" w:rsidR="000E3AD5" w:rsidRDefault="000E3AD5" w:rsidP="00A70196">
      <w:r>
        <w:t xml:space="preserve">On va utiliser maintenant une connexion filaire (câbles Ethernet à prise RJ45) en utilisant un </w:t>
      </w:r>
      <w:r w:rsidR="003139D3">
        <w:t>commutateur (</w:t>
      </w:r>
      <w:r>
        <w:t xml:space="preserve">switch </w:t>
      </w:r>
      <w:r w:rsidR="00052462">
        <w:t xml:space="preserve">TL-WR841N) </w:t>
      </w:r>
      <w:r>
        <w:t>avec des ports de connexion RJ45.</w:t>
      </w:r>
    </w:p>
    <w:p w14:paraId="33CC783C" w14:textId="20C77D1A" w:rsidR="000E3AD5" w:rsidRDefault="00D1629C" w:rsidP="00A70196">
      <w:r>
        <w:rPr>
          <w:noProof/>
          <w:lang w:eastAsia="fr-FR"/>
        </w:rPr>
        <w:drawing>
          <wp:anchor distT="0" distB="0" distL="114300" distR="114300" simplePos="0" relativeHeight="251624448" behindDoc="0" locked="0" layoutInCell="1" allowOverlap="1" wp14:anchorId="4505818E" wp14:editId="02F9D6C0">
            <wp:simplePos x="0" y="0"/>
            <wp:positionH relativeFrom="column">
              <wp:posOffset>3078101</wp:posOffset>
            </wp:positionH>
            <wp:positionV relativeFrom="paragraph">
              <wp:posOffset>136228</wp:posOffset>
            </wp:positionV>
            <wp:extent cx="1161887" cy="1252847"/>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52463" t="18140" r="13313" b="16252"/>
                    <a:stretch/>
                  </pic:blipFill>
                  <pic:spPr bwMode="auto">
                    <a:xfrm>
                      <a:off x="0" y="0"/>
                      <a:ext cx="1161887" cy="12528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3AD5">
        <w:rPr>
          <w:noProof/>
          <w:lang w:eastAsia="fr-FR"/>
        </w:rPr>
        <w:drawing>
          <wp:inline distT="0" distB="0" distL="0" distR="0" wp14:anchorId="648329B1" wp14:editId="45B02817">
            <wp:extent cx="1419101" cy="892476"/>
            <wp:effectExtent l="0" t="0" r="0" b="0"/>
            <wp:docPr id="3" name="Image 3" descr="Cable Ethernet Cat6 1m Ethernet1m : javvy.fr, vente de cartouches  d&amp;#39;origines, rechargées et compat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le Ethernet Cat6 1m Ethernet1m : javvy.fr, vente de cartouches  d&amp;#39;origines, rechargées et compatibl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8716" cy="898523"/>
                    </a:xfrm>
                    <a:prstGeom prst="rect">
                      <a:avLst/>
                    </a:prstGeom>
                    <a:noFill/>
                    <a:ln>
                      <a:noFill/>
                    </a:ln>
                  </pic:spPr>
                </pic:pic>
              </a:graphicData>
            </a:graphic>
          </wp:inline>
        </w:drawing>
      </w:r>
      <w:r w:rsidR="005665DB" w:rsidRPr="005665DB">
        <w:t xml:space="preserve"> </w:t>
      </w:r>
      <w:r w:rsidR="005665DB">
        <w:rPr>
          <w:noProof/>
          <w:lang w:eastAsia="fr-FR"/>
        </w:rPr>
        <w:drawing>
          <wp:inline distT="0" distB="0" distL="0" distR="0" wp14:anchorId="6D064357" wp14:editId="11FED7DF">
            <wp:extent cx="1442852" cy="1442852"/>
            <wp:effectExtent l="0" t="0" r="0" b="0"/>
            <wp:docPr id="4" name="Image 4" descr="https://static.tp-link.com/TL-WR841N_EU_14.0_03_normal_152447543265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tp-link.com/TL-WR841N_EU_14.0_03_normal_1524475432652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8859" cy="1448859"/>
                    </a:xfrm>
                    <a:prstGeom prst="rect">
                      <a:avLst/>
                    </a:prstGeom>
                    <a:noFill/>
                    <a:ln>
                      <a:noFill/>
                    </a:ln>
                  </pic:spPr>
                </pic:pic>
              </a:graphicData>
            </a:graphic>
          </wp:inline>
        </w:drawing>
      </w:r>
    </w:p>
    <w:p w14:paraId="50935329" w14:textId="11F14FB3" w:rsidR="000E3AD5" w:rsidRDefault="000E3AD5" w:rsidP="00A70196">
      <w:r>
        <w:t>Q1. Comment va-t-on connecter le câble Ethernet ? entre quels éléments ?</w:t>
      </w:r>
      <w:r w:rsidR="009861B6">
        <w:t xml:space="preserve"> Regardez le </w:t>
      </w:r>
      <w:r w:rsidR="001D0394">
        <w:t xml:space="preserve">schéma_tp2_filaire </w:t>
      </w:r>
      <w:r w:rsidR="009861B6">
        <w:t>de l’architecture réseau proposé</w:t>
      </w:r>
      <w:r w:rsidR="00AA709E">
        <w:t xml:space="preserve"> et le compléter partiellement</w:t>
      </w:r>
      <w:r w:rsidR="009861B6">
        <w:t>.</w:t>
      </w:r>
    </w:p>
    <w:p w14:paraId="6589988C" w14:textId="649F36E5" w:rsidR="000E3AD5" w:rsidRDefault="000E3AD5" w:rsidP="00A70196">
      <w:pPr>
        <w:rPr>
          <w:color w:val="FF0000"/>
        </w:rPr>
      </w:pPr>
      <w:r w:rsidRPr="000E3AD5">
        <w:rPr>
          <w:color w:val="FF0000"/>
        </w:rPr>
        <w:t>On va connecter l’ordinateur PC au switch sur un des 4 ports Ethernet à prise RJ45 disponibles sur le switch du TP-</w:t>
      </w:r>
      <w:proofErr w:type="spellStart"/>
      <w:r w:rsidRPr="000E3AD5">
        <w:rPr>
          <w:color w:val="FF0000"/>
        </w:rPr>
        <w:t>link</w:t>
      </w:r>
      <w:proofErr w:type="spellEnd"/>
      <w:r w:rsidRPr="000E3AD5">
        <w:rPr>
          <w:color w:val="FF0000"/>
        </w:rPr>
        <w:t xml:space="preserve"> </w:t>
      </w:r>
      <w:r w:rsidR="00052462">
        <w:rPr>
          <w:color w:val="FF0000"/>
        </w:rPr>
        <w:t>TL-WR841N.</w:t>
      </w:r>
    </w:p>
    <w:p w14:paraId="3E3FA596" w14:textId="5096D8A5" w:rsidR="00052462" w:rsidRDefault="00052462" w:rsidP="00A70196">
      <w:pPr>
        <w:rPr>
          <w:color w:val="FF0000"/>
        </w:rPr>
      </w:pPr>
    </w:p>
    <w:p w14:paraId="460221BC" w14:textId="02CEB27D" w:rsidR="00052462" w:rsidRPr="00052462" w:rsidRDefault="00052462" w:rsidP="00A70196">
      <w:r w:rsidRPr="00052462">
        <w:t>Q2. Où va-t-on connecter le câble Ethernet sur le</w:t>
      </w:r>
      <w:r w:rsidR="00204096">
        <w:t xml:space="preserve"> commutateur (</w:t>
      </w:r>
      <w:r w:rsidRPr="00052462">
        <w:t>switch</w:t>
      </w:r>
      <w:r w:rsidR="00204096">
        <w:t xml:space="preserve">) </w:t>
      </w:r>
      <w:r w:rsidRPr="00052462">
        <w:t>du TP-</w:t>
      </w:r>
      <w:proofErr w:type="spellStart"/>
      <w:r w:rsidRPr="00052462">
        <w:t>link</w:t>
      </w:r>
      <w:proofErr w:type="spellEnd"/>
      <w:r w:rsidRPr="00052462">
        <w:t xml:space="preserve"> </w:t>
      </w:r>
      <w:r w:rsidR="007C5926">
        <w:t>WR</w:t>
      </w:r>
      <w:r w:rsidRPr="00052462">
        <w:t>841</w:t>
      </w:r>
      <w:r w:rsidR="007C5926">
        <w:t>N</w:t>
      </w:r>
      <w:r w:rsidR="004A62FE">
        <w:t xml:space="preserve"> (LAN ou WAN)</w:t>
      </w:r>
      <w:r w:rsidR="00D1629C">
        <w:t>, mettre une flèche sur la photo.</w:t>
      </w:r>
    </w:p>
    <w:p w14:paraId="501A945D" w14:textId="3D3A7109" w:rsidR="00052462" w:rsidRDefault="009074D5" w:rsidP="00A70196">
      <w:pPr>
        <w:rPr>
          <w:color w:val="FF0000"/>
        </w:rPr>
      </w:pPr>
      <w:r>
        <w:rPr>
          <w:noProof/>
          <w:lang w:eastAsia="fr-FR"/>
        </w:rPr>
        <w:pict w14:anchorId="060F44D5">
          <v:shapetype id="_x0000_t32" coordsize="21600,21600" o:spt="32" o:oned="t" path="m,l21600,21600e" filled="f">
            <v:path arrowok="t" fillok="f" o:connecttype="none"/>
            <o:lock v:ext="edit" shapetype="t"/>
          </v:shapetype>
          <v:shape id="_x0000_s1026" type="#_x0000_t32" style="position:absolute;margin-left:78.75pt;margin-top:65.6pt;width:14.05pt;height:24.75pt;flip:x;z-index:251638784" o:connectortype="straight" strokecolor="red" strokeweight="3pt">
            <v:stroke endarrow="block"/>
          </v:shape>
        </w:pict>
      </w:r>
      <w:r w:rsidR="00052462">
        <w:rPr>
          <w:noProof/>
          <w:lang w:eastAsia="fr-FR"/>
        </w:rPr>
        <w:drawing>
          <wp:inline distT="0" distB="0" distL="0" distR="0" wp14:anchorId="34D65AAB" wp14:editId="58183BFC">
            <wp:extent cx="2274124" cy="2107870"/>
            <wp:effectExtent l="0" t="0" r="0" b="0"/>
            <wp:docPr id="5" name="Image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875" t="23455" r="54647" b="11494"/>
                    <a:stretch/>
                  </pic:blipFill>
                  <pic:spPr bwMode="auto">
                    <a:xfrm>
                      <a:off x="0" y="0"/>
                      <a:ext cx="2274192" cy="2107933"/>
                    </a:xfrm>
                    <a:prstGeom prst="rect">
                      <a:avLst/>
                    </a:prstGeom>
                    <a:ln>
                      <a:noFill/>
                    </a:ln>
                    <a:extLst>
                      <a:ext uri="{53640926-AAD7-44D8-BBD7-CCE9431645EC}">
                        <a14:shadowObscured xmlns:a14="http://schemas.microsoft.com/office/drawing/2010/main"/>
                      </a:ext>
                    </a:extLst>
                  </pic:spPr>
                </pic:pic>
              </a:graphicData>
            </a:graphic>
          </wp:inline>
        </w:drawing>
      </w:r>
    </w:p>
    <w:p w14:paraId="77719059" w14:textId="3A53028A" w:rsidR="00D1629C" w:rsidRPr="00052462" w:rsidRDefault="00052462" w:rsidP="00A70196">
      <w:r w:rsidRPr="003D4A3D">
        <w:rPr>
          <w:b/>
        </w:rPr>
        <w:t>WAN</w:t>
      </w:r>
      <w:r w:rsidRPr="00052462">
        <w:t>=Wide area Network</w:t>
      </w:r>
      <w:r w:rsidR="00D1629C">
        <w:t xml:space="preserve"> </w:t>
      </w:r>
      <w:r w:rsidR="00D1629C">
        <w:rPr>
          <w:rFonts w:ascii="Helvetica" w:hAnsi="Helvetica" w:cs="Helvetica"/>
          <w:color w:val="1F1F1F"/>
          <w:sz w:val="21"/>
          <w:szCs w:val="21"/>
          <w:shd w:val="clear" w:color="auto" w:fill="FFFFFF"/>
        </w:rPr>
        <w:t>est un réseau couvrant une zone géographique de grande étendue. Votre modem envoie et reçoit des informations depuis et vers Internet via son port WAN</w:t>
      </w:r>
      <w:r w:rsidR="009A3E14">
        <w:rPr>
          <w:rFonts w:ascii="Helvetica" w:hAnsi="Helvetica" w:cs="Helvetica"/>
          <w:color w:val="1F1F1F"/>
          <w:sz w:val="21"/>
          <w:szCs w:val="21"/>
          <w:shd w:val="clear" w:color="auto" w:fill="FFFFFF"/>
        </w:rPr>
        <w:t>.</w:t>
      </w:r>
    </w:p>
    <w:p w14:paraId="449A405D" w14:textId="4E36B18A" w:rsidR="00052462" w:rsidRDefault="00052462" w:rsidP="00A70196">
      <w:pPr>
        <w:rPr>
          <w:rFonts w:ascii="Helvetica" w:hAnsi="Helvetica" w:cs="Helvetica"/>
          <w:color w:val="1F1F1F"/>
          <w:sz w:val="21"/>
          <w:szCs w:val="21"/>
          <w:shd w:val="clear" w:color="auto" w:fill="FFFFFF"/>
        </w:rPr>
      </w:pPr>
      <w:r w:rsidRPr="003D4A3D">
        <w:rPr>
          <w:b/>
        </w:rPr>
        <w:t>LAN</w:t>
      </w:r>
      <w:r w:rsidRPr="00052462">
        <w:t>=Local Area Network</w:t>
      </w:r>
      <w:r w:rsidR="00D1629C" w:rsidRPr="00D1629C">
        <w:rPr>
          <w:noProof/>
          <w:lang w:eastAsia="fr-FR"/>
        </w:rPr>
        <w:t xml:space="preserve"> </w:t>
      </w:r>
      <w:r w:rsidR="00D1629C">
        <w:rPr>
          <w:rFonts w:ascii="Helvetica" w:hAnsi="Helvetica" w:cs="Helvetica"/>
          <w:color w:val="1F1F1F"/>
          <w:sz w:val="21"/>
          <w:szCs w:val="21"/>
          <w:shd w:val="clear" w:color="auto" w:fill="FFFFFF"/>
        </w:rPr>
        <w:t>désigne les appareils connectés, par Wi-Fi ou connexion filaire, dans votre domicile ou bureau</w:t>
      </w:r>
      <w:r w:rsidR="00017AE1">
        <w:rPr>
          <w:rFonts w:ascii="Helvetica" w:hAnsi="Helvetica" w:cs="Helvetica"/>
          <w:color w:val="1F1F1F"/>
          <w:sz w:val="21"/>
          <w:szCs w:val="21"/>
          <w:shd w:val="clear" w:color="auto" w:fill="FFFFFF"/>
        </w:rPr>
        <w:t xml:space="preserve"> ou entreprise locale.</w:t>
      </w:r>
    </w:p>
    <w:p w14:paraId="2345E8E8" w14:textId="0839A025" w:rsidR="004A62FE" w:rsidRPr="004A62FE" w:rsidRDefault="004A62FE" w:rsidP="00A70196">
      <w:pPr>
        <w:rPr>
          <w:rFonts w:ascii="Helvetica" w:hAnsi="Helvetica" w:cs="Helvetica"/>
          <w:color w:val="FF0000"/>
          <w:sz w:val="21"/>
          <w:szCs w:val="21"/>
          <w:shd w:val="clear" w:color="auto" w:fill="FFFFFF"/>
        </w:rPr>
      </w:pPr>
      <w:r w:rsidRPr="004A62FE">
        <w:rPr>
          <w:rFonts w:ascii="Helvetica" w:hAnsi="Helvetica" w:cs="Helvetica"/>
          <w:color w:val="FF0000"/>
          <w:sz w:val="21"/>
          <w:szCs w:val="21"/>
          <w:shd w:val="clear" w:color="auto" w:fill="FFFFFF"/>
        </w:rPr>
        <w:t>On connectera le câble Ethernet à prise RJ45 sur un port LAN</w:t>
      </w:r>
      <w:r w:rsidR="002C4F1D">
        <w:rPr>
          <w:rFonts w:ascii="Helvetica" w:hAnsi="Helvetica" w:cs="Helvetica"/>
          <w:color w:val="FF0000"/>
          <w:sz w:val="21"/>
          <w:szCs w:val="21"/>
          <w:shd w:val="clear" w:color="auto" w:fill="FFFFFF"/>
        </w:rPr>
        <w:t xml:space="preserve"> (un des 4 disponibles au choix)</w:t>
      </w:r>
      <w:r w:rsidRPr="004A62FE">
        <w:rPr>
          <w:rFonts w:ascii="Helvetica" w:hAnsi="Helvetica" w:cs="Helvetica"/>
          <w:color w:val="FF0000"/>
          <w:sz w:val="21"/>
          <w:szCs w:val="21"/>
          <w:shd w:val="clear" w:color="auto" w:fill="FFFFFF"/>
        </w:rPr>
        <w:t>, car on a besoin de dialoguer avec des périphériques qui sont sur un réseau local non étendu</w:t>
      </w:r>
      <w:r w:rsidR="009861B6">
        <w:rPr>
          <w:rFonts w:ascii="Helvetica" w:hAnsi="Helvetica" w:cs="Helvetica"/>
          <w:color w:val="FF0000"/>
          <w:sz w:val="21"/>
          <w:szCs w:val="21"/>
          <w:shd w:val="clear" w:color="auto" w:fill="FFFFFF"/>
        </w:rPr>
        <w:t>,</w:t>
      </w:r>
      <w:r w:rsidRPr="004A62FE">
        <w:rPr>
          <w:rFonts w:ascii="Helvetica" w:hAnsi="Helvetica" w:cs="Helvetica"/>
          <w:color w:val="FF0000"/>
          <w:sz w:val="21"/>
          <w:szCs w:val="21"/>
          <w:shd w:val="clear" w:color="auto" w:fill="FFFFFF"/>
        </w:rPr>
        <w:t xml:space="preserve"> sur un lieu restreint.</w:t>
      </w:r>
    </w:p>
    <w:p w14:paraId="0E29D40F" w14:textId="77777777" w:rsidR="004A62FE" w:rsidRDefault="004A62FE" w:rsidP="00A70196">
      <w:pPr>
        <w:rPr>
          <w:rFonts w:ascii="Helvetica" w:hAnsi="Helvetica" w:cs="Helvetica"/>
          <w:color w:val="1F1F1F"/>
          <w:sz w:val="21"/>
          <w:szCs w:val="21"/>
          <w:shd w:val="clear" w:color="auto" w:fill="FFFFFF"/>
        </w:rPr>
      </w:pPr>
    </w:p>
    <w:p w14:paraId="6247B5D4" w14:textId="422485B2" w:rsidR="0038361C" w:rsidRDefault="0038361C" w:rsidP="00A70196">
      <w:pPr>
        <w:rPr>
          <w:rFonts w:ascii="Helvetica" w:hAnsi="Helvetica" w:cs="Helvetica"/>
          <w:color w:val="1F1F1F"/>
          <w:sz w:val="21"/>
          <w:szCs w:val="21"/>
          <w:shd w:val="clear" w:color="auto" w:fill="FFFFFF"/>
        </w:rPr>
      </w:pPr>
      <w:r>
        <w:rPr>
          <w:rFonts w:ascii="Helvetica" w:hAnsi="Helvetica" w:cs="Helvetica"/>
          <w:color w:val="1F1F1F"/>
          <w:sz w:val="21"/>
          <w:szCs w:val="21"/>
          <w:shd w:val="clear" w:color="auto" w:fill="FFFFFF"/>
        </w:rPr>
        <w:t>Q3. Comment s’appelle l’ordinateur et le câble Ethernet sur le réseau ? (Périphérique intermédiaire, périphérique final, ou support de connexion) ?</w:t>
      </w:r>
    </w:p>
    <w:p w14:paraId="019E886E" w14:textId="56BD9E44" w:rsidR="0038361C" w:rsidRPr="004A62FE" w:rsidRDefault="0038361C" w:rsidP="00A70196">
      <w:pPr>
        <w:rPr>
          <w:color w:val="FF0000"/>
        </w:rPr>
      </w:pPr>
      <w:r w:rsidRPr="004A62FE">
        <w:rPr>
          <w:rFonts w:ascii="Helvetica" w:hAnsi="Helvetica" w:cs="Helvetica"/>
          <w:color w:val="FF0000"/>
          <w:sz w:val="21"/>
          <w:szCs w:val="21"/>
          <w:shd w:val="clear" w:color="auto" w:fill="FFFFFF"/>
        </w:rPr>
        <w:t>Ordinateur</w:t>
      </w:r>
      <w:r w:rsidRPr="004A62FE">
        <w:rPr>
          <mc:AlternateContent>
            <mc:Choice Requires="w16se"/>
            <mc:Fallback>
              <w:rFonts w:ascii="Segoe UI Emoji" w:eastAsia="Segoe UI Emoji" w:hAnsi="Segoe UI Emoji" w:cs="Segoe UI Emoji"/>
            </mc:Fallback>
          </mc:AlternateContent>
          <w:color w:val="FF0000"/>
        </w:rPr>
        <mc:AlternateContent>
          <mc:Choice Requires="w16se">
            <w16se:symEx w16se:font="Segoe UI Emoji" w16se:char="2192"/>
          </mc:Choice>
          <mc:Fallback>
            <w:t>→</w:t>
          </mc:Fallback>
        </mc:AlternateContent>
      </w:r>
      <w:r w:rsidRPr="004A62FE">
        <w:rPr>
          <w:color w:val="FF0000"/>
        </w:rPr>
        <w:t>périphérique final, car une seule connexion (une prise RJ45).</w:t>
      </w:r>
    </w:p>
    <w:p w14:paraId="2CA260AC" w14:textId="2C16B7D9" w:rsidR="0038361C" w:rsidRDefault="0038361C" w:rsidP="00A70196">
      <w:pPr>
        <w:rPr>
          <w:color w:val="FF0000"/>
        </w:rPr>
      </w:pPr>
      <w:r w:rsidRPr="004A62FE">
        <w:rPr>
          <w:color w:val="FF0000"/>
        </w:rPr>
        <w:t>Câble Ethernet</w:t>
      </w:r>
      <w:r w:rsidRPr="004A62FE">
        <w:rPr>
          <mc:AlternateContent>
            <mc:Choice Requires="w16se"/>
            <mc:Fallback>
              <w:rFonts w:ascii="Segoe UI Emoji" w:eastAsia="Segoe UI Emoji" w:hAnsi="Segoe UI Emoji" w:cs="Segoe UI Emoji"/>
            </mc:Fallback>
          </mc:AlternateContent>
          <w:color w:val="FF0000"/>
        </w:rPr>
        <mc:AlternateContent>
          <mc:Choice Requires="w16se">
            <w16se:symEx w16se:font="Segoe UI Emoji" w16se:char="2192"/>
          </mc:Choice>
          <mc:Fallback>
            <w:t>→</w:t>
          </mc:Fallback>
        </mc:AlternateContent>
      </w:r>
      <w:r w:rsidRPr="004A62FE">
        <w:rPr>
          <w:color w:val="FF0000"/>
        </w:rPr>
        <w:t>support de connexion filaire.</w:t>
      </w:r>
    </w:p>
    <w:p w14:paraId="7E97CC08" w14:textId="3C682393" w:rsidR="009861B6" w:rsidRDefault="009861B6" w:rsidP="00A70196">
      <w:r w:rsidRPr="009861B6">
        <w:t>Effectuez les connexions nécessaires de votre PC au commutateur à l’aide d’un câble Ethernet.</w:t>
      </w:r>
    </w:p>
    <w:p w14:paraId="0229A5A8" w14:textId="77777777" w:rsidR="00BF0C6F" w:rsidRPr="009861B6" w:rsidRDefault="00BF0C6F" w:rsidP="00A70196"/>
    <w:p w14:paraId="5DF2E4F5" w14:textId="3E05556B" w:rsidR="00390989" w:rsidRDefault="00390989" w:rsidP="00390989">
      <w:pPr>
        <w:pStyle w:val="Paragraphedeliste"/>
        <w:numPr>
          <w:ilvl w:val="0"/>
          <w:numId w:val="5"/>
        </w:numPr>
        <w:shd w:val="clear" w:color="auto" w:fill="92D050"/>
        <w:ind w:left="-142"/>
      </w:pPr>
      <w:r>
        <w:t>Identification de l’ordinateur sur le réseau</w:t>
      </w:r>
    </w:p>
    <w:p w14:paraId="546AC48B" w14:textId="7613E7B9" w:rsidR="00310846" w:rsidRDefault="0038361C" w:rsidP="00A70196">
      <w:r>
        <w:t>L’ordinateur est maintenant connecté au réseau. Il faut qu’il puisse être identifié sur le réseau.</w:t>
      </w:r>
    </w:p>
    <w:p w14:paraId="74ADA5FB" w14:textId="0A4C5958" w:rsidR="0038361C" w:rsidRDefault="005006E6" w:rsidP="00A70196">
      <w:r>
        <w:t>Q4</w:t>
      </w:r>
      <w:r w:rsidR="0038361C">
        <w:t>. Comment est identifié un périphérique sur un réseau TCP/IP ?</w:t>
      </w:r>
    </w:p>
    <w:p w14:paraId="6795A23D" w14:textId="3942669B" w:rsidR="0038361C" w:rsidRDefault="0038361C" w:rsidP="00A70196">
      <w:pPr>
        <w:rPr>
          <w:color w:val="FF0000"/>
        </w:rPr>
      </w:pPr>
      <w:r w:rsidRPr="0038361C">
        <w:rPr>
          <w:color w:val="FF0000"/>
        </w:rPr>
        <w:t>A l’aide de son adresse IP unique sur le réseau.</w:t>
      </w:r>
    </w:p>
    <w:p w14:paraId="6724263C" w14:textId="19E18017" w:rsidR="0038361C" w:rsidRDefault="0038361C" w:rsidP="00A70196">
      <w:pPr>
        <w:rPr>
          <w:color w:val="FF0000"/>
        </w:rPr>
      </w:pPr>
    </w:p>
    <w:p w14:paraId="7AFBC021" w14:textId="08579569" w:rsidR="005006E6" w:rsidRDefault="005006E6" w:rsidP="00A70196">
      <w:pPr>
        <w:rPr>
          <w:noProof/>
          <w:lang w:eastAsia="fr-FR"/>
        </w:rPr>
      </w:pPr>
      <w:r>
        <w:rPr>
          <w:noProof/>
          <w:lang w:eastAsia="fr-FR"/>
        </w:rPr>
        <w:t>Lancez la commande cmd</w:t>
      </w:r>
      <w:r w:rsidR="00BF0C6F">
        <w:rPr>
          <w:noProof/>
          <w:lang w:eastAsia="fr-FR"/>
        </w:rPr>
        <w:t xml:space="preserve"> sur le PC.</w:t>
      </w:r>
    </w:p>
    <w:p w14:paraId="1612928E" w14:textId="7BD4939C" w:rsidR="005006E6" w:rsidRDefault="005006E6" w:rsidP="00A70196">
      <w:r>
        <w:rPr>
          <w:noProof/>
          <w:lang w:eastAsia="fr-FR"/>
        </w:rPr>
        <w:drawing>
          <wp:inline distT="0" distB="0" distL="0" distR="0" wp14:anchorId="07A329ED" wp14:editId="34C20558">
            <wp:extent cx="1438275" cy="257551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47585" cy="2592188"/>
                    </a:xfrm>
                    <a:prstGeom prst="rect">
                      <a:avLst/>
                    </a:prstGeom>
                  </pic:spPr>
                </pic:pic>
              </a:graphicData>
            </a:graphic>
          </wp:inline>
        </w:drawing>
      </w:r>
    </w:p>
    <w:p w14:paraId="252FC6E7" w14:textId="2C30901D" w:rsidR="005006E6" w:rsidRDefault="005006E6" w:rsidP="00A70196">
      <w:r>
        <w:t>Puis tapez la commande ipconfig</w:t>
      </w:r>
    </w:p>
    <w:p w14:paraId="5E156347" w14:textId="02A75F14" w:rsidR="005006E6" w:rsidRDefault="005006E6" w:rsidP="00A70196">
      <w:r>
        <w:rPr>
          <w:noProof/>
          <w:lang w:eastAsia="fr-FR"/>
        </w:rPr>
        <w:drawing>
          <wp:inline distT="0" distB="0" distL="0" distR="0" wp14:anchorId="77DED542" wp14:editId="1253CFCC">
            <wp:extent cx="3714750" cy="9906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14750" cy="990600"/>
                    </a:xfrm>
                    <a:prstGeom prst="rect">
                      <a:avLst/>
                    </a:prstGeom>
                  </pic:spPr>
                </pic:pic>
              </a:graphicData>
            </a:graphic>
          </wp:inline>
        </w:drawing>
      </w:r>
    </w:p>
    <w:p w14:paraId="69F7354A" w14:textId="082FD3A0" w:rsidR="005006E6" w:rsidRDefault="005006E6" w:rsidP="00A70196">
      <w:r>
        <w:t>Q5. Qu</w:t>
      </w:r>
      <w:r w:rsidR="00D64CDA">
        <w:t>’</w:t>
      </w:r>
      <w:r>
        <w:t>elle est alors l’identification de votre PC sur le réseau ?</w:t>
      </w:r>
      <w:r w:rsidR="00AA709E">
        <w:t xml:space="preserve"> Compléter partiellement le </w:t>
      </w:r>
      <w:r w:rsidR="001D0394">
        <w:t xml:space="preserve">schéma_tp2_filaire </w:t>
      </w:r>
      <w:r w:rsidR="00AA709E">
        <w:t>du réseau.</w:t>
      </w:r>
    </w:p>
    <w:p w14:paraId="01A104F0" w14:textId="73CD487A" w:rsidR="005006E6" w:rsidRDefault="005006E6" w:rsidP="00A70196">
      <w:r>
        <w:rPr>
          <w:noProof/>
          <w:lang w:eastAsia="fr-FR"/>
        </w:rPr>
        <w:lastRenderedPageBreak/>
        <w:drawing>
          <wp:inline distT="0" distB="0" distL="0" distR="0" wp14:anchorId="21E713BA" wp14:editId="34577BE2">
            <wp:extent cx="5600700" cy="16287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00700" cy="1628775"/>
                    </a:xfrm>
                    <a:prstGeom prst="rect">
                      <a:avLst/>
                    </a:prstGeom>
                  </pic:spPr>
                </pic:pic>
              </a:graphicData>
            </a:graphic>
          </wp:inline>
        </w:drawing>
      </w:r>
    </w:p>
    <w:p w14:paraId="25626848" w14:textId="1262DEC5" w:rsidR="005006E6" w:rsidRPr="004A2A70" w:rsidRDefault="005006E6" w:rsidP="00A70196">
      <w:pPr>
        <w:rPr>
          <w:color w:val="FF0000"/>
        </w:rPr>
      </w:pPr>
      <w:r w:rsidRPr="004A2A70">
        <w:rPr>
          <w:color w:val="FF0000"/>
        </w:rPr>
        <w:t>Ici, l’adresse IP est 192.168.0.100</w:t>
      </w:r>
    </w:p>
    <w:p w14:paraId="7608F225" w14:textId="01302B35" w:rsidR="005006E6" w:rsidRPr="004A2A70" w:rsidRDefault="004A2A70" w:rsidP="00A70196">
      <w:pPr>
        <w:rPr>
          <w:color w:val="FF0000"/>
        </w:rPr>
      </w:pPr>
      <w:r w:rsidRPr="004A2A70">
        <w:rPr>
          <w:color w:val="FF0000"/>
        </w:rPr>
        <w:t>On remarque que l’on n’a pas choisie l’adresse IP de la machine, que cette adresse a été choisie automatiquement.</w:t>
      </w:r>
    </w:p>
    <w:p w14:paraId="3FCA56FB" w14:textId="52FF515B" w:rsidR="00D0010B" w:rsidRDefault="00D0010B" w:rsidP="00D0010B">
      <w:pPr>
        <w:pStyle w:val="Paragraphedeliste"/>
        <w:numPr>
          <w:ilvl w:val="0"/>
          <w:numId w:val="5"/>
        </w:numPr>
        <w:shd w:val="clear" w:color="auto" w:fill="92D050"/>
        <w:ind w:left="-142"/>
      </w:pPr>
      <w:r>
        <w:t>Mise en œuvre du capteur de lumière</w:t>
      </w:r>
    </w:p>
    <w:p w14:paraId="3C2E67CD" w14:textId="06AB2102" w:rsidR="007C5926" w:rsidRDefault="009074D5" w:rsidP="00A70196">
      <w:r>
        <w:rPr>
          <w:noProof/>
        </w:rPr>
        <w:pict w14:anchorId="6D3F30DD">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27" type="#_x0000_t48" style="position:absolute;margin-left:198.5pt;margin-top:34.25pt;width:1in;height:35.65pt;z-index:251639808" adj="-32940,18813,-17250,5453,,5453,-24570,14117" strokecolor="black [3213]">
            <v:stroke startarrow="block"/>
            <v:textbox>
              <w:txbxContent>
                <w:p w14:paraId="3F2C7BAB" w14:textId="7ABF0E51" w:rsidR="007C5926" w:rsidRDefault="007C5926">
                  <w:r>
                    <w:t>Capteur de lumière</w:t>
                  </w:r>
                </w:p>
              </w:txbxContent>
            </v:textbox>
            <o:callout v:ext="edit" minusy="t"/>
          </v:shape>
        </w:pict>
      </w:r>
      <w:r w:rsidR="007C5926">
        <w:t xml:space="preserve">Vous allez mettre en œuvre le capteur de lumière disponible sur la carte </w:t>
      </w:r>
      <w:proofErr w:type="spellStart"/>
      <w:r w:rsidR="007C5926">
        <w:t>Galaxia</w:t>
      </w:r>
      <w:proofErr w:type="spellEnd"/>
      <w:r w:rsidR="00D9325D">
        <w:t xml:space="preserve"> qui jouera le rôle du capteur de contrôle de l’adhésif.</w:t>
      </w:r>
    </w:p>
    <w:p w14:paraId="556BC211" w14:textId="68709818" w:rsidR="007C5926" w:rsidRDefault="007C5926" w:rsidP="00A70196">
      <w:r>
        <w:rPr>
          <w:noProof/>
          <w:lang w:eastAsia="fr-FR"/>
        </w:rPr>
        <w:drawing>
          <wp:inline distT="0" distB="0" distL="0" distR="0" wp14:anchorId="4287CAED" wp14:editId="1B385E7A">
            <wp:extent cx="2105025" cy="187322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106650" cy="1874668"/>
                    </a:xfrm>
                    <a:prstGeom prst="rect">
                      <a:avLst/>
                    </a:prstGeom>
                  </pic:spPr>
                </pic:pic>
              </a:graphicData>
            </a:graphic>
          </wp:inline>
        </w:drawing>
      </w:r>
    </w:p>
    <w:p w14:paraId="5AFC46FD" w14:textId="3933026E" w:rsidR="005006E6" w:rsidRDefault="00861E18" w:rsidP="00A70196">
      <w:r>
        <w:t xml:space="preserve">Q6. </w:t>
      </w:r>
      <w:r w:rsidR="00D0010B">
        <w:t>De la même façon que dans le TP n°1 remettre dans l’ordre les étapes suivantes et les implémentées.</w:t>
      </w:r>
    </w:p>
    <w:p w14:paraId="7BD97FB1" w14:textId="4AA92B1D" w:rsidR="003139D3" w:rsidRDefault="003139D3" w:rsidP="003139D3">
      <w:pPr>
        <w:pStyle w:val="Paragraphedeliste"/>
        <w:numPr>
          <w:ilvl w:val="0"/>
          <w:numId w:val="10"/>
        </w:numPr>
      </w:pPr>
      <w:r>
        <w:t>Visualisez les données de flux lumineux</w:t>
      </w:r>
    </w:p>
    <w:p w14:paraId="620495B8" w14:textId="56C441D6" w:rsidR="003139D3" w:rsidRDefault="003139D3" w:rsidP="003139D3">
      <w:pPr>
        <w:pStyle w:val="Paragraphedeliste"/>
        <w:numPr>
          <w:ilvl w:val="0"/>
          <w:numId w:val="10"/>
        </w:numPr>
      </w:pPr>
      <w:r>
        <w:t xml:space="preserve">Paramétrez l’adresse IP du capteur de </w:t>
      </w:r>
      <w:r w:rsidR="007C5926">
        <w:t>lumière</w:t>
      </w:r>
      <w:r>
        <w:t>.</w:t>
      </w:r>
    </w:p>
    <w:p w14:paraId="64F0ADC0" w14:textId="1EE69138" w:rsidR="003139D3" w:rsidRDefault="003139D3" w:rsidP="003139D3">
      <w:pPr>
        <w:pStyle w:val="Paragraphedeliste"/>
        <w:numPr>
          <w:ilvl w:val="0"/>
          <w:numId w:val="10"/>
        </w:numPr>
      </w:pPr>
      <w:r>
        <w:t xml:space="preserve">Lancez le capteur de </w:t>
      </w:r>
      <w:r w:rsidR="007C5926">
        <w:t>lumière</w:t>
      </w:r>
    </w:p>
    <w:p w14:paraId="00468CE6" w14:textId="02FE7270" w:rsidR="003139D3" w:rsidRDefault="003139D3" w:rsidP="003139D3">
      <w:pPr>
        <w:pStyle w:val="Paragraphedeliste"/>
        <w:numPr>
          <w:ilvl w:val="0"/>
          <w:numId w:val="10"/>
        </w:numPr>
      </w:pPr>
      <w:r>
        <w:t xml:space="preserve">Complétez le nouveau schéma avec le nouveau capteur de </w:t>
      </w:r>
      <w:r w:rsidR="007C5926">
        <w:t>lumière</w:t>
      </w:r>
      <w:r>
        <w:t>.</w:t>
      </w:r>
    </w:p>
    <w:p w14:paraId="2D98077B" w14:textId="77777777" w:rsidR="003139D3" w:rsidRPr="00A03A5B" w:rsidRDefault="003139D3" w:rsidP="003139D3">
      <w:pPr>
        <w:pStyle w:val="Paragraphedeliste"/>
        <w:numPr>
          <w:ilvl w:val="0"/>
          <w:numId w:val="10"/>
        </w:numPr>
      </w:pPr>
      <w:r w:rsidRPr="00A03A5B">
        <w:t>Vérifie</w:t>
      </w:r>
      <w:r>
        <w:t>z</w:t>
      </w:r>
      <w:r w:rsidRPr="00A03A5B">
        <w:t xml:space="preserve"> la « visualisation » du point d’accès Wifi</w:t>
      </w:r>
    </w:p>
    <w:p w14:paraId="3C63CECE" w14:textId="15CAB042" w:rsidR="003139D3" w:rsidRDefault="003139D3" w:rsidP="003139D3">
      <w:pPr>
        <w:pStyle w:val="Paragraphedeliste"/>
        <w:numPr>
          <w:ilvl w:val="0"/>
          <w:numId w:val="10"/>
        </w:numPr>
      </w:pPr>
      <w:r>
        <w:t xml:space="preserve">Visualisez les données de </w:t>
      </w:r>
      <w:r w:rsidR="007C5926">
        <w:t>flux lumineux</w:t>
      </w:r>
      <w:r>
        <w:t xml:space="preserve"> du capteur</w:t>
      </w:r>
    </w:p>
    <w:p w14:paraId="5C0183E2" w14:textId="6D467E9F" w:rsidR="003139D3" w:rsidRDefault="003139D3" w:rsidP="003139D3">
      <w:pPr>
        <w:pStyle w:val="Paragraphedeliste"/>
        <w:numPr>
          <w:ilvl w:val="0"/>
          <w:numId w:val="10"/>
        </w:numPr>
      </w:pPr>
      <w:r>
        <w:t xml:space="preserve">Vérifiez que vous visualisez tous les périphériques sur le réseau avec leur bonne adresse IP (point d’accès WIFI, capteur de </w:t>
      </w:r>
      <w:r w:rsidR="009733C6">
        <w:t>lumière</w:t>
      </w:r>
      <w:r>
        <w:t>, tablette).</w:t>
      </w:r>
    </w:p>
    <w:p w14:paraId="412D6725" w14:textId="57F53DFC" w:rsidR="003139D3" w:rsidRPr="002A402C" w:rsidRDefault="003139D3" w:rsidP="003139D3">
      <w:pPr>
        <w:pStyle w:val="Paragraphedeliste"/>
        <w:numPr>
          <w:ilvl w:val="0"/>
          <w:numId w:val="10"/>
        </w:numPr>
      </w:pPr>
      <w:r w:rsidRPr="002A402C">
        <w:t>Charge</w:t>
      </w:r>
      <w:r>
        <w:t>z</w:t>
      </w:r>
      <w:r w:rsidRPr="002A402C">
        <w:t xml:space="preserve"> le fichier </w:t>
      </w:r>
      <w:r w:rsidR="00550601">
        <w:t>mspc_tp2_filaire.py</w:t>
      </w:r>
      <w:r w:rsidRPr="002A402C">
        <w:t xml:space="preserve"> dans le capteur</w:t>
      </w:r>
    </w:p>
    <w:p w14:paraId="05DABB74" w14:textId="39B9E415" w:rsidR="003139D3" w:rsidRDefault="003139D3" w:rsidP="003139D3">
      <w:pPr>
        <w:pStyle w:val="Paragraphedeliste"/>
        <w:numPr>
          <w:ilvl w:val="0"/>
          <w:numId w:val="10"/>
        </w:numPr>
      </w:pPr>
      <w:r>
        <w:t xml:space="preserve">Alimentez le capteur de </w:t>
      </w:r>
      <w:r w:rsidR="007C5926">
        <w:t>lumière</w:t>
      </w:r>
      <w:r>
        <w:t xml:space="preserve"> en USB</w:t>
      </w:r>
    </w:p>
    <w:p w14:paraId="33560FC8" w14:textId="77777777" w:rsidR="003139D3" w:rsidRDefault="003139D3" w:rsidP="003139D3"/>
    <w:p w14:paraId="07A83FCE" w14:textId="44620CFF" w:rsidR="003139D3" w:rsidRPr="00700DDF" w:rsidRDefault="003139D3" w:rsidP="003139D3">
      <w:pPr>
        <w:pStyle w:val="Paragraphedeliste"/>
        <w:numPr>
          <w:ilvl w:val="0"/>
          <w:numId w:val="9"/>
        </w:numPr>
        <w:rPr>
          <w:color w:val="FF0000"/>
        </w:rPr>
      </w:pPr>
      <w:r w:rsidRPr="00700DDF">
        <w:rPr>
          <w:color w:val="FF0000"/>
        </w:rPr>
        <w:t xml:space="preserve">Complétez le nouveau schéma avec le nouveau capteur de </w:t>
      </w:r>
      <w:r w:rsidR="007C5926">
        <w:rPr>
          <w:color w:val="FF0000"/>
        </w:rPr>
        <w:t>lumière</w:t>
      </w:r>
      <w:r w:rsidRPr="00700DDF">
        <w:rPr>
          <w:color w:val="FF0000"/>
        </w:rPr>
        <w:t>.</w:t>
      </w:r>
    </w:p>
    <w:p w14:paraId="5CA474A3" w14:textId="308EEF1E" w:rsidR="003139D3" w:rsidRDefault="003139D3" w:rsidP="003139D3">
      <w:pPr>
        <w:pStyle w:val="Paragraphedeliste"/>
        <w:numPr>
          <w:ilvl w:val="0"/>
          <w:numId w:val="9"/>
        </w:numPr>
        <w:rPr>
          <w:color w:val="FF0000"/>
        </w:rPr>
      </w:pPr>
      <w:r w:rsidRPr="00700DDF">
        <w:rPr>
          <w:color w:val="FF0000"/>
        </w:rPr>
        <w:t xml:space="preserve">Alimentez le capteur de </w:t>
      </w:r>
      <w:r w:rsidR="007C5926">
        <w:rPr>
          <w:color w:val="FF0000"/>
        </w:rPr>
        <w:t>lumière</w:t>
      </w:r>
      <w:r w:rsidRPr="00700DDF">
        <w:rPr>
          <w:color w:val="FF0000"/>
        </w:rPr>
        <w:t xml:space="preserve"> en USB</w:t>
      </w:r>
    </w:p>
    <w:p w14:paraId="2C1B70E6" w14:textId="5C5FAA23" w:rsidR="003139D3" w:rsidRDefault="003139D3" w:rsidP="003139D3">
      <w:pPr>
        <w:pStyle w:val="Paragraphedeliste"/>
        <w:numPr>
          <w:ilvl w:val="0"/>
          <w:numId w:val="9"/>
        </w:numPr>
        <w:rPr>
          <w:color w:val="FF0000"/>
        </w:rPr>
      </w:pPr>
      <w:r>
        <w:rPr>
          <w:color w:val="FF0000"/>
        </w:rPr>
        <w:t xml:space="preserve">Chargez le fichier </w:t>
      </w:r>
      <w:r w:rsidR="00550601">
        <w:rPr>
          <w:color w:val="FF0000"/>
        </w:rPr>
        <w:t>mspc_tp2_filaire</w:t>
      </w:r>
      <w:r>
        <w:rPr>
          <w:color w:val="FF0000"/>
        </w:rPr>
        <w:t xml:space="preserve"> dans le capteur</w:t>
      </w:r>
      <w:r w:rsidR="007C5926">
        <w:rPr>
          <w:color w:val="FF0000"/>
        </w:rPr>
        <w:t xml:space="preserve"> de lumière (carte </w:t>
      </w:r>
      <w:proofErr w:type="spellStart"/>
      <w:r w:rsidR="007C5926">
        <w:rPr>
          <w:color w:val="FF0000"/>
        </w:rPr>
        <w:t>Galaxia</w:t>
      </w:r>
      <w:proofErr w:type="spellEnd"/>
      <w:r w:rsidR="007C5926">
        <w:rPr>
          <w:color w:val="FF0000"/>
        </w:rPr>
        <w:t>)</w:t>
      </w:r>
    </w:p>
    <w:p w14:paraId="33C6FFAC" w14:textId="77777777" w:rsidR="003139D3" w:rsidRPr="00700DDF" w:rsidRDefault="003139D3" w:rsidP="003139D3">
      <w:pPr>
        <w:pStyle w:val="Paragraphedeliste"/>
        <w:numPr>
          <w:ilvl w:val="0"/>
          <w:numId w:val="9"/>
        </w:numPr>
        <w:rPr>
          <w:color w:val="FF0000"/>
        </w:rPr>
      </w:pPr>
      <w:r>
        <w:rPr>
          <w:color w:val="FF0000"/>
        </w:rPr>
        <w:t>Vérifiez la « visualisation » du point d’accès Wifi</w:t>
      </w:r>
    </w:p>
    <w:p w14:paraId="744B3456" w14:textId="589AC1BC" w:rsidR="003139D3" w:rsidRPr="00700DDF" w:rsidRDefault="003139D3" w:rsidP="003139D3">
      <w:pPr>
        <w:pStyle w:val="Paragraphedeliste"/>
        <w:numPr>
          <w:ilvl w:val="0"/>
          <w:numId w:val="9"/>
        </w:numPr>
        <w:rPr>
          <w:color w:val="FF0000"/>
        </w:rPr>
      </w:pPr>
      <w:r w:rsidRPr="00700DDF">
        <w:rPr>
          <w:color w:val="FF0000"/>
        </w:rPr>
        <w:lastRenderedPageBreak/>
        <w:t xml:space="preserve">Paramétrez l’adresse IP du capteur de </w:t>
      </w:r>
      <w:r w:rsidR="007C5926">
        <w:rPr>
          <w:color w:val="FF0000"/>
        </w:rPr>
        <w:t>lumière</w:t>
      </w:r>
      <w:r w:rsidRPr="00700DDF">
        <w:rPr>
          <w:color w:val="FF0000"/>
        </w:rPr>
        <w:t>.</w:t>
      </w:r>
    </w:p>
    <w:p w14:paraId="0423B2B1" w14:textId="250A31DA" w:rsidR="003139D3" w:rsidRPr="00700DDF" w:rsidRDefault="003139D3" w:rsidP="003139D3">
      <w:pPr>
        <w:pStyle w:val="Paragraphedeliste"/>
        <w:numPr>
          <w:ilvl w:val="0"/>
          <w:numId w:val="9"/>
        </w:numPr>
        <w:rPr>
          <w:color w:val="FF0000"/>
        </w:rPr>
      </w:pPr>
      <w:r w:rsidRPr="00700DDF">
        <w:rPr>
          <w:color w:val="FF0000"/>
        </w:rPr>
        <w:t>Vérifie</w:t>
      </w:r>
      <w:r>
        <w:rPr>
          <w:color w:val="FF0000"/>
        </w:rPr>
        <w:t>z</w:t>
      </w:r>
      <w:r w:rsidRPr="00700DDF">
        <w:rPr>
          <w:color w:val="FF0000"/>
        </w:rPr>
        <w:t xml:space="preserve"> que vous visualisez tous les périphériques sur le réseau avec leur bonne adresse IP (point d’accès WIFI, capteur de </w:t>
      </w:r>
      <w:r w:rsidR="00F324ED">
        <w:rPr>
          <w:color w:val="FF0000"/>
        </w:rPr>
        <w:t>lumière</w:t>
      </w:r>
      <w:r w:rsidRPr="00700DDF">
        <w:rPr>
          <w:color w:val="FF0000"/>
        </w:rPr>
        <w:t>, tablette).</w:t>
      </w:r>
    </w:p>
    <w:p w14:paraId="688AF60F" w14:textId="196804AE" w:rsidR="003139D3" w:rsidRPr="00700DDF" w:rsidRDefault="003139D3" w:rsidP="003139D3">
      <w:pPr>
        <w:pStyle w:val="Paragraphedeliste"/>
        <w:numPr>
          <w:ilvl w:val="0"/>
          <w:numId w:val="9"/>
        </w:numPr>
        <w:rPr>
          <w:color w:val="FF0000"/>
        </w:rPr>
      </w:pPr>
      <w:r w:rsidRPr="00700DDF">
        <w:rPr>
          <w:color w:val="FF0000"/>
        </w:rPr>
        <w:t>Lance</w:t>
      </w:r>
      <w:r>
        <w:rPr>
          <w:color w:val="FF0000"/>
        </w:rPr>
        <w:t>z</w:t>
      </w:r>
      <w:r w:rsidRPr="00700DDF">
        <w:rPr>
          <w:color w:val="FF0000"/>
        </w:rPr>
        <w:t xml:space="preserve"> le capteur de </w:t>
      </w:r>
      <w:r w:rsidR="00F324ED">
        <w:rPr>
          <w:color w:val="FF0000"/>
        </w:rPr>
        <w:t>lumière</w:t>
      </w:r>
    </w:p>
    <w:p w14:paraId="360E7B69" w14:textId="44534BE4" w:rsidR="003139D3" w:rsidRPr="00700DDF" w:rsidRDefault="003139D3" w:rsidP="003139D3">
      <w:pPr>
        <w:pStyle w:val="Paragraphedeliste"/>
        <w:numPr>
          <w:ilvl w:val="0"/>
          <w:numId w:val="9"/>
        </w:numPr>
        <w:rPr>
          <w:color w:val="FF0000"/>
        </w:rPr>
      </w:pPr>
      <w:r w:rsidRPr="00700DDF">
        <w:rPr>
          <w:color w:val="FF0000"/>
        </w:rPr>
        <w:t>Visualise</w:t>
      </w:r>
      <w:r>
        <w:rPr>
          <w:color w:val="FF0000"/>
        </w:rPr>
        <w:t>z</w:t>
      </w:r>
      <w:r w:rsidRPr="00700DDF">
        <w:rPr>
          <w:color w:val="FF0000"/>
        </w:rPr>
        <w:t xml:space="preserve"> les données de </w:t>
      </w:r>
      <w:r w:rsidR="00F324ED">
        <w:rPr>
          <w:color w:val="FF0000"/>
        </w:rPr>
        <w:t>flux lumineux</w:t>
      </w:r>
      <w:r w:rsidRPr="00700DDF">
        <w:rPr>
          <w:color w:val="FF0000"/>
        </w:rPr>
        <w:t xml:space="preserve"> du capteur</w:t>
      </w:r>
    </w:p>
    <w:p w14:paraId="449B10C6" w14:textId="0DE2BA98" w:rsidR="00AA709E" w:rsidRDefault="00AA709E" w:rsidP="00A70196">
      <w:r>
        <w:t>Finissez de compléter le schéma</w:t>
      </w:r>
      <w:r w:rsidR="001D0394">
        <w:t>_tp2_filaire</w:t>
      </w:r>
      <w:r>
        <w:t xml:space="preserve"> de votre réseau.</w:t>
      </w:r>
    </w:p>
    <w:p w14:paraId="3F0D77C1" w14:textId="37B8B8EC" w:rsidR="00D0010B" w:rsidRDefault="00B26C63" w:rsidP="00A70196">
      <w:r>
        <w:t>Effectuez toutes ces opérations.</w:t>
      </w:r>
    </w:p>
    <w:p w14:paraId="0B11A9BC" w14:textId="77777777" w:rsidR="00B26C63" w:rsidRDefault="00B26C63" w:rsidP="00A70196"/>
    <w:p w14:paraId="06D95D62" w14:textId="77777777" w:rsidR="00390989" w:rsidRDefault="00390989" w:rsidP="00390989">
      <w:pPr>
        <w:pStyle w:val="Paragraphedeliste"/>
        <w:numPr>
          <w:ilvl w:val="0"/>
          <w:numId w:val="5"/>
        </w:numPr>
        <w:shd w:val="clear" w:color="auto" w:fill="92D050"/>
        <w:ind w:left="-142"/>
      </w:pPr>
      <w:r>
        <w:t>Tester si la connexion est correcte</w:t>
      </w:r>
    </w:p>
    <w:p w14:paraId="4E4ACEB2" w14:textId="7A5731E2" w:rsidR="00390989" w:rsidRDefault="004A2A70" w:rsidP="00A70196">
      <w:r>
        <w:t>Le réseau est maintenant installé, il faut tester s’il fonctionne, c’est-à-dire si un dialogue est possible entre les différents éléments.</w:t>
      </w:r>
    </w:p>
    <w:p w14:paraId="7E219AD1" w14:textId="2A501506" w:rsidR="004A2A70" w:rsidRDefault="00D51C41" w:rsidP="00A70196">
      <w:r>
        <w:t>En effet, il est possible que le dialogue ne puisse pas fonctionner pour différentes raisons comme :</w:t>
      </w:r>
    </w:p>
    <w:p w14:paraId="5D434837" w14:textId="3BC61FD6" w:rsidR="00D51C41" w:rsidRDefault="00D51C41" w:rsidP="00D51C41">
      <w:pPr>
        <w:pStyle w:val="Paragraphedeliste"/>
        <w:numPr>
          <w:ilvl w:val="0"/>
          <w:numId w:val="13"/>
        </w:numPr>
      </w:pPr>
      <w:r>
        <w:t xml:space="preserve">Câbles </w:t>
      </w:r>
      <w:r w:rsidR="00070E15">
        <w:t xml:space="preserve">Ethernet </w:t>
      </w:r>
      <w:r>
        <w:t>défectueux</w:t>
      </w:r>
      <w:r w:rsidR="00070E15">
        <w:t xml:space="preserve"> ou non connectés</w:t>
      </w:r>
    </w:p>
    <w:p w14:paraId="11C8DBC1" w14:textId="623D3006" w:rsidR="00D51C41" w:rsidRDefault="00D51C41" w:rsidP="00D51C41">
      <w:pPr>
        <w:pStyle w:val="Paragraphedeliste"/>
        <w:numPr>
          <w:ilvl w:val="0"/>
          <w:numId w:val="13"/>
        </w:numPr>
      </w:pPr>
      <w:r>
        <w:t>Réception du signal WIFI de la connexion sans fil insuffisante (RSSI trop faible, SNR trop important)</w:t>
      </w:r>
    </w:p>
    <w:p w14:paraId="606838A2" w14:textId="3AC03134" w:rsidR="00070E15" w:rsidRDefault="00070E15" w:rsidP="00D51C41">
      <w:pPr>
        <w:pStyle w:val="Paragraphedeliste"/>
        <w:numPr>
          <w:ilvl w:val="0"/>
          <w:numId w:val="13"/>
        </w:numPr>
      </w:pPr>
      <w:r>
        <w:t>Mauvais nom du SSID « MSPC » au niveau du point d’accès, mauvais mot de passe « 12345678 »</w:t>
      </w:r>
    </w:p>
    <w:p w14:paraId="7A2C7745" w14:textId="5F68539E" w:rsidR="00070E15" w:rsidRDefault="00070E15" w:rsidP="00D51C41">
      <w:pPr>
        <w:pStyle w:val="Paragraphedeliste"/>
        <w:numPr>
          <w:ilvl w:val="0"/>
          <w:numId w:val="13"/>
        </w:numPr>
      </w:pPr>
      <w:r>
        <w:t>Commutateur / Point d’accès TL-WR841N sur OFF</w:t>
      </w:r>
    </w:p>
    <w:p w14:paraId="106C53B7" w14:textId="58CDEFCD" w:rsidR="00F324ED" w:rsidRDefault="00F324ED" w:rsidP="00A70196">
      <w:r>
        <w:t>Avant de saisir l’adresse IP du capteur sur le PC</w:t>
      </w:r>
      <w:r w:rsidR="00861E18">
        <w:t xml:space="preserve"> afin de visualiser ses données</w:t>
      </w:r>
      <w:r>
        <w:t>, vous allez utiliser un outil qui permet de vérifier si le capteur sera capable de répondre sur le réseau.</w:t>
      </w:r>
    </w:p>
    <w:p w14:paraId="2FBC6755" w14:textId="4A934FE1" w:rsidR="00D51C41" w:rsidRDefault="00D51C41" w:rsidP="00A70196">
      <w:r>
        <w:t>Pour cela sur le PC :</w:t>
      </w:r>
    </w:p>
    <w:p w14:paraId="1E082878" w14:textId="77777777" w:rsidR="00D51C41" w:rsidRDefault="00D51C41" w:rsidP="00D51C41">
      <w:pPr>
        <w:rPr>
          <w:noProof/>
          <w:lang w:eastAsia="fr-FR"/>
        </w:rPr>
      </w:pPr>
      <w:r>
        <w:rPr>
          <w:noProof/>
          <w:lang w:eastAsia="fr-FR"/>
        </w:rPr>
        <w:t>Lancez la commande cmd</w:t>
      </w:r>
    </w:p>
    <w:p w14:paraId="3A0541B6" w14:textId="77777777" w:rsidR="00D51C41" w:rsidRDefault="00D51C41" w:rsidP="00D51C41">
      <w:r>
        <w:rPr>
          <w:noProof/>
          <w:lang w:eastAsia="fr-FR"/>
        </w:rPr>
        <w:drawing>
          <wp:inline distT="0" distB="0" distL="0" distR="0" wp14:anchorId="5911D07B" wp14:editId="5C8D2BD6">
            <wp:extent cx="1438275" cy="257551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47585" cy="2592188"/>
                    </a:xfrm>
                    <a:prstGeom prst="rect">
                      <a:avLst/>
                    </a:prstGeom>
                  </pic:spPr>
                </pic:pic>
              </a:graphicData>
            </a:graphic>
          </wp:inline>
        </w:drawing>
      </w:r>
    </w:p>
    <w:p w14:paraId="76B6ACD8" w14:textId="3A9BD2A7" w:rsidR="00D51C41" w:rsidRDefault="00D51C41" w:rsidP="00D51C41">
      <w:r>
        <w:t xml:space="preserve">Puis tapez la commande </w:t>
      </w:r>
      <w:r w:rsidR="00861E18">
        <w:t>« </w:t>
      </w:r>
      <w:r>
        <w:t>ping 192.168.0.5</w:t>
      </w:r>
      <w:r w:rsidR="00861E18">
        <w:t> »</w:t>
      </w:r>
      <w:r>
        <w:t xml:space="preserve"> (adresse IP de ton capteur de lumière si cette adresse a été choisie).</w:t>
      </w:r>
    </w:p>
    <w:p w14:paraId="065254B2" w14:textId="754A023C" w:rsidR="00D51C41" w:rsidRDefault="00B167AE" w:rsidP="00D51C41">
      <w:r>
        <w:t xml:space="preserve">Si votre réseau fonctionne et que le capteur est correctement paramétré et correctement démarré, vous </w:t>
      </w:r>
      <w:r w:rsidR="0055636D">
        <w:t xml:space="preserve">devez </w:t>
      </w:r>
      <w:r>
        <w:t>obten</w:t>
      </w:r>
      <w:r w:rsidR="0055636D">
        <w:t>ir</w:t>
      </w:r>
      <w:r>
        <w:t> :</w:t>
      </w:r>
    </w:p>
    <w:p w14:paraId="1F09FBF7" w14:textId="3328E82A" w:rsidR="00B167AE" w:rsidRDefault="00B167AE" w:rsidP="00D51C41">
      <w:r>
        <w:rPr>
          <w:noProof/>
        </w:rPr>
        <w:lastRenderedPageBreak/>
        <w:drawing>
          <wp:inline distT="0" distB="0" distL="0" distR="0" wp14:anchorId="45E10D90" wp14:editId="2ED78F74">
            <wp:extent cx="3876675" cy="162877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76675" cy="1628775"/>
                    </a:xfrm>
                    <a:prstGeom prst="rect">
                      <a:avLst/>
                    </a:prstGeom>
                  </pic:spPr>
                </pic:pic>
              </a:graphicData>
            </a:graphic>
          </wp:inline>
        </w:drawing>
      </w:r>
    </w:p>
    <w:p w14:paraId="435F6827" w14:textId="1F9B7CA8" w:rsidR="00B167AE" w:rsidRDefault="0030635A" w:rsidP="00D51C41">
      <w:r>
        <w:t>Le système indique bien qu’il y a eu 0% de pertes des échanges entre votre PC et le capteur.</w:t>
      </w:r>
    </w:p>
    <w:p w14:paraId="26731167" w14:textId="26E54858" w:rsidR="00B167AE" w:rsidRDefault="00B167AE" w:rsidP="00D51C41">
      <w:r>
        <w:t>Si le capteur n’est pas joignable, vous obtenez :</w:t>
      </w:r>
    </w:p>
    <w:p w14:paraId="4515266B" w14:textId="69EE09FB" w:rsidR="00B167AE" w:rsidRDefault="003B0A77" w:rsidP="00D51C41">
      <w:r>
        <w:rPr>
          <w:noProof/>
        </w:rPr>
        <w:drawing>
          <wp:inline distT="0" distB="0" distL="0" distR="0" wp14:anchorId="4D94F2D7" wp14:editId="1EA71F66">
            <wp:extent cx="3876675" cy="1190625"/>
            <wp:effectExtent l="0" t="0" r="952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76675" cy="1190625"/>
                    </a:xfrm>
                    <a:prstGeom prst="rect">
                      <a:avLst/>
                    </a:prstGeom>
                  </pic:spPr>
                </pic:pic>
              </a:graphicData>
            </a:graphic>
          </wp:inline>
        </w:drawing>
      </w:r>
    </w:p>
    <w:p w14:paraId="6C01C337" w14:textId="791D7368" w:rsidR="003B0A77" w:rsidRDefault="006C4E29" w:rsidP="00D51C41">
      <w:r>
        <w:t>Dans ce cas</w:t>
      </w:r>
      <w:r w:rsidR="00156404">
        <w:t>,</w:t>
      </w:r>
      <w:r>
        <w:t xml:space="preserve"> revoir les raison</w:t>
      </w:r>
      <w:r w:rsidR="008020A2">
        <w:t>s exposées ci-avant. Les tester une à une pour rechercher l’erreur.</w:t>
      </w:r>
    </w:p>
    <w:p w14:paraId="19163BFE" w14:textId="2D1E7545" w:rsidR="00CB4F2B" w:rsidRDefault="00CB4F2B" w:rsidP="00D51C41">
      <w:r>
        <w:t xml:space="preserve">Il existe un logiciel sur PC qui permet de scanner </w:t>
      </w:r>
      <w:r w:rsidR="00433F0E">
        <w:t>les périphériques présents</w:t>
      </w:r>
      <w:r>
        <w:t xml:space="preserve"> sur votre LAN</w:t>
      </w:r>
    </w:p>
    <w:p w14:paraId="1D90DA20" w14:textId="30AA2B27" w:rsidR="00D51C41" w:rsidRDefault="009074D5" w:rsidP="00A70196">
      <w:hyperlink r:id="rId23" w:history="1">
        <w:r w:rsidR="00D51C41" w:rsidRPr="00F510A8">
          <w:rPr>
            <w:rStyle w:val="Lienhypertexte"/>
          </w:rPr>
          <w:t>https://angryip.org/</w:t>
        </w:r>
      </w:hyperlink>
    </w:p>
    <w:p w14:paraId="03F7B455" w14:textId="77777777" w:rsidR="00390989" w:rsidRDefault="00390989" w:rsidP="00A70196"/>
    <w:p w14:paraId="61D23260" w14:textId="169B1019" w:rsidR="00310846" w:rsidRDefault="00310846" w:rsidP="00310846">
      <w:pPr>
        <w:pStyle w:val="Paragraphedeliste"/>
        <w:numPr>
          <w:ilvl w:val="0"/>
          <w:numId w:val="5"/>
        </w:numPr>
        <w:shd w:val="clear" w:color="auto" w:fill="92D050"/>
        <w:ind w:left="-142"/>
      </w:pPr>
      <w:r>
        <w:t>Tester son réseau en simulation</w:t>
      </w:r>
    </w:p>
    <w:p w14:paraId="4F5DF022" w14:textId="25637C0B" w:rsidR="00310846" w:rsidRDefault="00E0548A" w:rsidP="00A70196">
      <w:r>
        <w:t>Il est possible de simuler son réseau avant de la construire dans la réalité.</w:t>
      </w:r>
    </w:p>
    <w:p w14:paraId="749A80F8" w14:textId="4CF1FB33" w:rsidR="00E0548A" w:rsidRDefault="00E0548A" w:rsidP="00A70196">
      <w:r>
        <w:t xml:space="preserve">Pour cela vous allez utiliser deux logiciels, Filius pour simuler des réseaux filaires et </w:t>
      </w:r>
      <w:proofErr w:type="spellStart"/>
      <w:r>
        <w:t>Packet</w:t>
      </w:r>
      <w:proofErr w:type="spellEnd"/>
      <w:r>
        <w:t xml:space="preserve"> Tracer qui permet de simuler des réseaux filaires et sans fil</w:t>
      </w:r>
    </w:p>
    <w:p w14:paraId="0AAE641A" w14:textId="7A3EAE6A" w:rsidR="00310846" w:rsidRDefault="00310846" w:rsidP="00A70196"/>
    <w:p w14:paraId="51B5FF02" w14:textId="2FC40F18" w:rsidR="00E0548A" w:rsidRPr="00E0548A" w:rsidRDefault="00E0548A" w:rsidP="00A70196">
      <w:pPr>
        <w:rPr>
          <w:u w:val="single"/>
        </w:rPr>
      </w:pPr>
      <w:r w:rsidRPr="00E0548A">
        <w:rPr>
          <w:u w:val="single"/>
        </w:rPr>
        <w:t>Simulation d’un réseau filaire avec Filius</w:t>
      </w:r>
    </w:p>
    <w:p w14:paraId="27CE7EC5" w14:textId="723410F1" w:rsidR="0005706C" w:rsidRDefault="0005706C" w:rsidP="0005706C">
      <w:r>
        <w:t>Vous allez simuler un réseau uniquement filaire dans un premier temps où on prendra le schéma suivant avec un capteur de température qui serait connecté en filaire avec un câble Ethernet à prise RJ45.</w:t>
      </w:r>
    </w:p>
    <w:p w14:paraId="37E202F0" w14:textId="68765DA8" w:rsidR="00861E18" w:rsidRDefault="00861E18" w:rsidP="0005706C"/>
    <w:p w14:paraId="1FF3EC45" w14:textId="55BA8940" w:rsidR="00861E18" w:rsidRDefault="00861E18">
      <w:r>
        <w:br w:type="page"/>
      </w:r>
    </w:p>
    <w:p w14:paraId="526ADB92" w14:textId="3E629584" w:rsidR="0005706C" w:rsidRDefault="009074D5" w:rsidP="0005706C">
      <w:r>
        <w:rPr>
          <w:noProof/>
          <w:lang w:eastAsia="fr-FR"/>
        </w:rPr>
        <w:lastRenderedPageBreak/>
        <w:pict w14:anchorId="2917E397">
          <v:shapetype id="_x0000_t202" coordsize="21600,21600" o:spt="202" path="m,l,21600r21600,l21600,xe">
            <v:stroke joinstyle="miter"/>
            <v:path gradientshapeok="t" o:connecttype="rect"/>
          </v:shapetype>
          <v:shape id="_x0000_s1093" type="#_x0000_t202" style="position:absolute;margin-left:282.5pt;margin-top:15.85pt;width:53.95pt;height:39.55pt;z-index:251675648;visibility:visible;mso-wrap-distance-left:9pt;mso-wrap-distance-top:3.6pt;mso-wrap-distance-right:9pt;mso-wrap-distance-bottom:3.6pt;mso-position-horizontal-relative:text;mso-position-vertical-relative:text;mso-width-relative:margin;mso-height-relative:margin;v-text-anchor:top" stroked="f">
            <v:textbox>
              <w:txbxContent>
                <w:p w14:paraId="56B8A737" w14:textId="77777777" w:rsidR="00A47158" w:rsidRDefault="00A47158" w:rsidP="00A47158">
                  <w:r>
                    <w:t>Câbles Ethernet</w:t>
                  </w:r>
                </w:p>
              </w:txbxContent>
            </v:textbox>
          </v:shape>
        </w:pict>
      </w:r>
      <w:r>
        <w:rPr>
          <w:noProof/>
        </w:rPr>
        <w:pict w14:anchorId="2917E397">
          <v:shape id="Zone de texte 2" o:spid="_x0000_s1090" type="#_x0000_t202" style="position:absolute;margin-left:-56.55pt;margin-top:2.9pt;width:106.8pt;height:52.5pt;z-index:251672576;visibility:visible;mso-wrap-distance-left:9pt;mso-wrap-distance-top:3.6pt;mso-wrap-distance-right:9pt;mso-wrap-distance-bottom:3.6pt;mso-position-horizontal-relative:text;mso-position-vertical-relative:text;mso-width-relative:margin;mso-height-relative:margin;v-text-anchor:top" stroked="f">
            <v:textbox>
              <w:txbxContent>
                <w:p w14:paraId="4AB1D3A9" w14:textId="5BC97C48" w:rsidR="00861E18" w:rsidRDefault="00861E18">
                  <w:r>
                    <w:t>Capteur de température avec prise RJ45</w:t>
                  </w:r>
                </w:p>
              </w:txbxContent>
            </v:textbox>
          </v:shape>
        </w:pict>
      </w:r>
      <w:r w:rsidR="00861E18">
        <w:rPr>
          <w:noProof/>
          <w:lang w:eastAsia="fr-FR"/>
        </w:rPr>
        <w:drawing>
          <wp:anchor distT="0" distB="0" distL="114300" distR="114300" simplePos="0" relativeHeight="251627520" behindDoc="0" locked="0" layoutInCell="1" allowOverlap="1" wp14:anchorId="1C3F2B85" wp14:editId="0C6C3FC2">
            <wp:simplePos x="0" y="0"/>
            <wp:positionH relativeFrom="column">
              <wp:posOffset>4314503</wp:posOffset>
            </wp:positionH>
            <wp:positionV relativeFrom="paragraph">
              <wp:posOffset>-238827</wp:posOffset>
            </wp:positionV>
            <wp:extent cx="1295400" cy="1295400"/>
            <wp:effectExtent l="19050" t="0" r="0" b="0"/>
            <wp:wrapNone/>
            <wp:docPr id="14" name="Image 10" descr="Dell OptiPlex 780 SFF 19&quot; Pentium 2,93 GHz - SSD 240 Go - 4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ll OptiPlex 780 SFF 19&quot; Pentium 2,93 GHz - SSD 240 Go - 4 Go"/>
                    <pic:cNvPicPr>
                      <a:picLocks noChangeAspect="1" noChangeArrowheads="1"/>
                    </pic:cNvPicPr>
                  </pic:nvPicPr>
                  <pic:blipFill>
                    <a:blip r:embed="rId24"/>
                    <a:srcRect/>
                    <a:stretch>
                      <a:fillRect/>
                    </a:stretch>
                  </pic:blipFill>
                  <pic:spPr bwMode="auto">
                    <a:xfrm>
                      <a:off x="0" y="0"/>
                      <a:ext cx="1295400" cy="1295400"/>
                    </a:xfrm>
                    <a:prstGeom prst="rect">
                      <a:avLst/>
                    </a:prstGeom>
                    <a:noFill/>
                    <a:ln w="9525">
                      <a:noFill/>
                      <a:miter lim="800000"/>
                      <a:headEnd/>
                      <a:tailEnd/>
                    </a:ln>
                  </pic:spPr>
                </pic:pic>
              </a:graphicData>
            </a:graphic>
          </wp:anchor>
        </w:drawing>
      </w:r>
    </w:p>
    <w:p w14:paraId="749793F1" w14:textId="1D7C234A" w:rsidR="0005706C" w:rsidRDefault="0005706C" w:rsidP="0005706C">
      <w:r>
        <w:rPr>
          <w:noProof/>
          <w:lang w:eastAsia="fr-FR"/>
        </w:rPr>
        <w:drawing>
          <wp:anchor distT="0" distB="0" distL="114300" distR="114300" simplePos="0" relativeHeight="251625472" behindDoc="0" locked="0" layoutInCell="1" allowOverlap="1" wp14:anchorId="37BB89F2" wp14:editId="2FD6B5B1">
            <wp:simplePos x="0" y="0"/>
            <wp:positionH relativeFrom="column">
              <wp:posOffset>2186305</wp:posOffset>
            </wp:positionH>
            <wp:positionV relativeFrom="paragraph">
              <wp:posOffset>2540</wp:posOffset>
            </wp:positionV>
            <wp:extent cx="1695450" cy="1695450"/>
            <wp:effectExtent l="19050" t="0" r="0" b="0"/>
            <wp:wrapNone/>
            <wp:docPr id="22" name="Image 7" descr="https://static.tp-link.com/TL-WR841N_EU_14.0_03_normal_152447543265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tp-link.com/TL-WR841N_EU_14.0_03_normal_1524475432652f.jpg"/>
                    <pic:cNvPicPr>
                      <a:picLocks noChangeAspect="1" noChangeArrowheads="1"/>
                    </pic:cNvPicPr>
                  </pic:nvPicPr>
                  <pic:blipFill>
                    <a:blip r:embed="rId25" cstate="print"/>
                    <a:srcRect/>
                    <a:stretch>
                      <a:fillRect/>
                    </a:stretch>
                  </pic:blipFill>
                  <pic:spPr bwMode="auto">
                    <a:xfrm>
                      <a:off x="0" y="0"/>
                      <a:ext cx="1695450" cy="1695450"/>
                    </a:xfrm>
                    <a:prstGeom prst="rect">
                      <a:avLst/>
                    </a:prstGeom>
                    <a:noFill/>
                    <a:ln w="9525">
                      <a:noFill/>
                      <a:miter lim="800000"/>
                      <a:headEnd/>
                      <a:tailEnd/>
                    </a:ln>
                  </pic:spPr>
                </pic:pic>
              </a:graphicData>
            </a:graphic>
          </wp:anchor>
        </w:drawing>
      </w:r>
    </w:p>
    <w:p w14:paraId="76136DD2" w14:textId="4D66F1BD" w:rsidR="0005706C" w:rsidRDefault="009074D5" w:rsidP="0005706C">
      <w:r>
        <w:rPr>
          <w:noProof/>
          <w:lang w:eastAsia="fr-FR"/>
        </w:rPr>
        <w:pict w14:anchorId="2917E397">
          <v:shape id="_x0000_s1092" type="#_x0000_t202" style="position:absolute;margin-left:134pt;margin-top:27.15pt;width:60.6pt;height:39.55pt;z-index:251674624;visibility:visible;mso-wrap-distance-left:9pt;mso-wrap-distance-top:3.6pt;mso-wrap-distance-right:9pt;mso-wrap-distance-bottom:3.6pt;mso-position-horizontal-relative:text;mso-position-vertical-relative:text;mso-width-relative:margin;mso-height-relative:margin;v-text-anchor:top" stroked="f">
            <v:textbox>
              <w:txbxContent>
                <w:p w14:paraId="6965F058" w14:textId="12F3E5F1" w:rsidR="00A47158" w:rsidRDefault="00A47158" w:rsidP="00A47158">
                  <w:r>
                    <w:t>Câbles Ethernet</w:t>
                  </w:r>
                </w:p>
              </w:txbxContent>
            </v:textbox>
          </v:shape>
        </w:pict>
      </w:r>
      <w:r>
        <w:rPr>
          <w:noProof/>
          <w:lang w:eastAsia="fr-FR"/>
        </w:rPr>
        <w:pict w14:anchorId="2917E397">
          <v:shape id="_x0000_s1091" type="#_x0000_t202" style="position:absolute;margin-left:208pt;margin-top:106.35pt;width:81pt;height:22.4pt;z-index:251673600;visibility:visible;mso-wrap-distance-left:9pt;mso-wrap-distance-top:3.6pt;mso-wrap-distance-right:9pt;mso-wrap-distance-bottom:3.6pt;mso-position-horizontal-relative:text;mso-position-vertical-relative:text;mso-width-relative:margin;mso-height-relative:margin;v-text-anchor:top" stroked="f">
            <v:textbox>
              <w:txbxContent>
                <w:p w14:paraId="65D1C6F1" w14:textId="3A5DEAA7" w:rsidR="00861E18" w:rsidRDefault="00861E18" w:rsidP="00861E18">
                  <w:r>
                    <w:t>Commutateur</w:t>
                  </w:r>
                </w:p>
              </w:txbxContent>
            </v:textbox>
          </v:shape>
        </w:pict>
      </w:r>
      <w:r>
        <w:rPr>
          <w:noProof/>
          <w:lang w:eastAsia="fr-FR"/>
        </w:rPr>
        <w:pict w14:anchorId="25355EF9">
          <v:shape id="_x0000_s1031" type="#_x0000_t32" style="position:absolute;margin-left:250.15pt;margin-top:2.2pt;width:96pt;height:90.75pt;flip:x;z-index:251642880" o:connectortype="straight" strokecolor="red" strokeweight="2pt">
            <v:stroke startarrow="block" endarrow="block"/>
          </v:shape>
        </w:pict>
      </w:r>
      <w:r>
        <w:rPr>
          <w:noProof/>
          <w:lang w:eastAsia="fr-FR"/>
        </w:rPr>
        <w:pict w14:anchorId="0B89425D">
          <v:shape id="_x0000_s1032" type="#_x0000_t32" style="position:absolute;margin-left:259.15pt;margin-top:92.95pt;width:81pt;height:6pt;flip:x y;z-index:251643904" o:connectortype="straight" strokecolor="red" strokeweight="2pt">
            <v:stroke startarrow="block" endarrow="block"/>
          </v:shape>
        </w:pict>
      </w:r>
      <w:r>
        <w:rPr>
          <w:noProof/>
          <w:lang w:eastAsia="fr-FR"/>
        </w:rPr>
        <w:pict w14:anchorId="2BC39D56">
          <v:shape id="_x0000_s1030" type="#_x0000_t32" style="position:absolute;margin-left:120.4pt;margin-top:66.7pt;width:114.75pt;height:26.25pt;z-index:251641856" o:connectortype="straight" strokecolor="red" strokeweight="2pt">
            <v:stroke startarrow="block" endarrow="block"/>
          </v:shape>
        </w:pict>
      </w:r>
      <w:r w:rsidR="0005706C">
        <w:rPr>
          <w:noProof/>
          <w:lang w:eastAsia="fr-FR"/>
        </w:rPr>
        <w:drawing>
          <wp:anchor distT="0" distB="0" distL="114300" distR="114300" simplePos="0" relativeHeight="251629568" behindDoc="0" locked="0" layoutInCell="1" allowOverlap="1" wp14:anchorId="350BC844" wp14:editId="5B051453">
            <wp:simplePos x="0" y="0"/>
            <wp:positionH relativeFrom="column">
              <wp:posOffset>4300855</wp:posOffset>
            </wp:positionH>
            <wp:positionV relativeFrom="paragraph">
              <wp:posOffset>580390</wp:posOffset>
            </wp:positionV>
            <wp:extent cx="1295400" cy="1295400"/>
            <wp:effectExtent l="19050" t="0" r="0" b="0"/>
            <wp:wrapNone/>
            <wp:docPr id="18" name="Image 10" descr="Dell OptiPlex 780 SFF 19&quot; Pentium 2,93 GHz - SSD 240 Go - 4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ll OptiPlex 780 SFF 19&quot; Pentium 2,93 GHz - SSD 240 Go - 4 Go"/>
                    <pic:cNvPicPr>
                      <a:picLocks noChangeAspect="1" noChangeArrowheads="1"/>
                    </pic:cNvPicPr>
                  </pic:nvPicPr>
                  <pic:blipFill>
                    <a:blip r:embed="rId24"/>
                    <a:srcRect/>
                    <a:stretch>
                      <a:fillRect/>
                    </a:stretch>
                  </pic:blipFill>
                  <pic:spPr bwMode="auto">
                    <a:xfrm>
                      <a:off x="0" y="0"/>
                      <a:ext cx="1295400" cy="1295400"/>
                    </a:xfrm>
                    <a:prstGeom prst="rect">
                      <a:avLst/>
                    </a:prstGeom>
                    <a:noFill/>
                    <a:ln w="9525">
                      <a:noFill/>
                      <a:miter lim="800000"/>
                      <a:headEnd/>
                      <a:tailEnd/>
                    </a:ln>
                  </pic:spPr>
                </pic:pic>
              </a:graphicData>
            </a:graphic>
          </wp:anchor>
        </w:drawing>
      </w:r>
      <w:r w:rsidR="0005706C">
        <w:rPr>
          <w:noProof/>
          <w:lang w:eastAsia="fr-FR"/>
        </w:rPr>
        <w:drawing>
          <wp:inline distT="0" distB="0" distL="0" distR="0" wp14:anchorId="6F7409B3" wp14:editId="6CE9A9DD">
            <wp:extent cx="1562100" cy="1473285"/>
            <wp:effectExtent l="19050" t="0" r="0" b="0"/>
            <wp:docPr id="30" name="Image 4" descr="sonde température etherne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nde température ethernet"/>
                    <pic:cNvPicPr>
                      <a:picLocks noChangeAspect="1" noChangeArrowheads="1"/>
                    </pic:cNvPicPr>
                  </pic:nvPicPr>
                  <pic:blipFill>
                    <a:blip r:embed="rId27"/>
                    <a:srcRect l="13250" t="15000" r="12000" b="14500"/>
                    <a:stretch>
                      <a:fillRect/>
                    </a:stretch>
                  </pic:blipFill>
                  <pic:spPr bwMode="auto">
                    <a:xfrm>
                      <a:off x="0" y="0"/>
                      <a:ext cx="1562100" cy="1473285"/>
                    </a:xfrm>
                    <a:prstGeom prst="rect">
                      <a:avLst/>
                    </a:prstGeom>
                    <a:noFill/>
                    <a:ln w="9525">
                      <a:noFill/>
                      <a:miter lim="800000"/>
                      <a:headEnd/>
                      <a:tailEnd/>
                    </a:ln>
                  </pic:spPr>
                </pic:pic>
              </a:graphicData>
            </a:graphic>
          </wp:inline>
        </w:drawing>
      </w:r>
    </w:p>
    <w:p w14:paraId="6269196F" w14:textId="2CA64299" w:rsidR="0005706C" w:rsidRDefault="0005706C" w:rsidP="0005706C">
      <w:r>
        <w:t xml:space="preserve">Lancez le </w:t>
      </w:r>
      <w:hyperlink r:id="rId28" w:history="1">
        <w:r w:rsidRPr="00B1363D">
          <w:rPr>
            <w:rStyle w:val="Lienhypertexte"/>
          </w:rPr>
          <w:t>logiciel Filius</w:t>
        </w:r>
      </w:hyperlink>
      <w:r>
        <w:t xml:space="preserve"> sur votre PC.</w:t>
      </w:r>
    </w:p>
    <w:p w14:paraId="750192CF" w14:textId="72398AAA" w:rsidR="0005706C" w:rsidRDefault="0005706C" w:rsidP="0005706C">
      <w:r>
        <w:rPr>
          <w:noProof/>
          <w:lang w:eastAsia="fr-FR"/>
        </w:rPr>
        <w:drawing>
          <wp:inline distT="0" distB="0" distL="0" distR="0" wp14:anchorId="436BFA87" wp14:editId="5B266AD6">
            <wp:extent cx="647700" cy="809625"/>
            <wp:effectExtent l="19050" t="0" r="0" b="0"/>
            <wp:docPr id="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647700" cy="809625"/>
                    </a:xfrm>
                    <a:prstGeom prst="rect">
                      <a:avLst/>
                    </a:prstGeom>
                    <a:noFill/>
                    <a:ln w="9525">
                      <a:noFill/>
                      <a:miter lim="800000"/>
                      <a:headEnd/>
                      <a:tailEnd/>
                    </a:ln>
                  </pic:spPr>
                </pic:pic>
              </a:graphicData>
            </a:graphic>
          </wp:inline>
        </w:drawing>
      </w:r>
    </w:p>
    <w:p w14:paraId="586A0715" w14:textId="77777777" w:rsidR="0005706C" w:rsidRDefault="0005706C" w:rsidP="0005706C">
      <w:r>
        <w:t>Lancez un nouveau projet</w:t>
      </w:r>
    </w:p>
    <w:p w14:paraId="769EA271" w14:textId="77777777" w:rsidR="0005706C" w:rsidRDefault="009074D5" w:rsidP="0005706C">
      <w:r>
        <w:rPr>
          <w:noProof/>
          <w:lang w:eastAsia="fr-FR"/>
        </w:rPr>
        <w:pict w14:anchorId="0A77C4E3">
          <v:shape id="_x0000_s1029" type="#_x0000_t32" style="position:absolute;margin-left:40.9pt;margin-top:7.1pt;width:79.5pt;height:27pt;flip:x;z-index:251640832" o:connectortype="straight" strokecolor="red" strokeweight="3pt">
            <v:stroke endarrow="block"/>
          </v:shape>
        </w:pict>
      </w:r>
      <w:r w:rsidR="0005706C">
        <w:rPr>
          <w:noProof/>
          <w:lang w:eastAsia="fr-FR"/>
        </w:rPr>
        <w:drawing>
          <wp:inline distT="0" distB="0" distL="0" distR="0" wp14:anchorId="0DCECEE8" wp14:editId="6BDD6EC7">
            <wp:extent cx="1314450" cy="914400"/>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a:stretch>
                      <a:fillRect/>
                    </a:stretch>
                  </pic:blipFill>
                  <pic:spPr bwMode="auto">
                    <a:xfrm>
                      <a:off x="0" y="0"/>
                      <a:ext cx="1314450" cy="914400"/>
                    </a:xfrm>
                    <a:prstGeom prst="rect">
                      <a:avLst/>
                    </a:prstGeom>
                    <a:noFill/>
                    <a:ln w="9525">
                      <a:noFill/>
                      <a:miter lim="800000"/>
                      <a:headEnd/>
                      <a:tailEnd/>
                    </a:ln>
                  </pic:spPr>
                </pic:pic>
              </a:graphicData>
            </a:graphic>
          </wp:inline>
        </w:drawing>
      </w:r>
    </w:p>
    <w:p w14:paraId="3ECAC5E2" w14:textId="77777777" w:rsidR="0005706C" w:rsidRDefault="0005706C" w:rsidP="0005706C">
      <w:r>
        <w:t>Puis à l’aide des outils créez en faisant un glisser-déplacer le schéma du réseau suivant :</w:t>
      </w:r>
    </w:p>
    <w:p w14:paraId="04163A42" w14:textId="77777777" w:rsidR="0005706C" w:rsidRDefault="0005706C" w:rsidP="0005706C">
      <w:r>
        <w:rPr>
          <w:noProof/>
          <w:lang w:eastAsia="fr-FR"/>
        </w:rPr>
        <w:drawing>
          <wp:inline distT="0" distB="0" distL="0" distR="0" wp14:anchorId="3C6E5555" wp14:editId="28EFBCBC">
            <wp:extent cx="5295900" cy="2552700"/>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5295900" cy="2552700"/>
                    </a:xfrm>
                    <a:prstGeom prst="rect">
                      <a:avLst/>
                    </a:prstGeom>
                    <a:noFill/>
                    <a:ln w="9525">
                      <a:noFill/>
                      <a:miter lim="800000"/>
                      <a:headEnd/>
                      <a:tailEnd/>
                    </a:ln>
                  </pic:spPr>
                </pic:pic>
              </a:graphicData>
            </a:graphic>
          </wp:inline>
        </w:drawing>
      </w:r>
    </w:p>
    <w:p w14:paraId="63C5B092" w14:textId="77777777" w:rsidR="0005706C" w:rsidRDefault="0005706C" w:rsidP="0005706C">
      <w:r>
        <w:t>L’ordinateur portable jouera le rôle du capteur de température.</w:t>
      </w:r>
    </w:p>
    <w:p w14:paraId="3213AC87" w14:textId="77777777" w:rsidR="0005706C" w:rsidRDefault="0005706C" w:rsidP="0005706C">
      <w:r>
        <w:t>Pour modifier le nom d’un élément, il suffit de double cliquer dessus :</w:t>
      </w:r>
    </w:p>
    <w:p w14:paraId="37CE8891" w14:textId="77777777" w:rsidR="0005706C" w:rsidRDefault="0005706C" w:rsidP="0005706C">
      <w:r>
        <w:rPr>
          <w:noProof/>
          <w:lang w:eastAsia="fr-FR"/>
        </w:rPr>
        <w:drawing>
          <wp:inline distT="0" distB="0" distL="0" distR="0" wp14:anchorId="1289BA7A" wp14:editId="10283644">
            <wp:extent cx="3857625" cy="447675"/>
            <wp:effectExtent l="1905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3857625" cy="447675"/>
                    </a:xfrm>
                    <a:prstGeom prst="rect">
                      <a:avLst/>
                    </a:prstGeom>
                    <a:noFill/>
                    <a:ln w="9525">
                      <a:noFill/>
                      <a:miter lim="800000"/>
                      <a:headEnd/>
                      <a:tailEnd/>
                    </a:ln>
                  </pic:spPr>
                </pic:pic>
              </a:graphicData>
            </a:graphic>
          </wp:inline>
        </w:drawing>
      </w:r>
    </w:p>
    <w:p w14:paraId="0959EE22" w14:textId="77777777" w:rsidR="0005706C" w:rsidRDefault="0005706C" w:rsidP="0005706C">
      <w:r>
        <w:lastRenderedPageBreak/>
        <w:t>Modifiez les adresses IP suivantes.</w:t>
      </w:r>
    </w:p>
    <w:tbl>
      <w:tblPr>
        <w:tblStyle w:val="Grilledutableau"/>
        <w:tblW w:w="0" w:type="auto"/>
        <w:tblLook w:val="04A0" w:firstRow="1" w:lastRow="0" w:firstColumn="1" w:lastColumn="0" w:noHBand="0" w:noVBand="1"/>
      </w:tblPr>
      <w:tblGrid>
        <w:gridCol w:w="2303"/>
        <w:gridCol w:w="2303"/>
        <w:gridCol w:w="2303"/>
        <w:gridCol w:w="2303"/>
      </w:tblGrid>
      <w:tr w:rsidR="0005706C" w14:paraId="74217D2B" w14:textId="77777777" w:rsidTr="002745DA">
        <w:tc>
          <w:tcPr>
            <w:tcW w:w="2303" w:type="dxa"/>
          </w:tcPr>
          <w:p w14:paraId="5A113E74" w14:textId="77777777" w:rsidR="0005706C" w:rsidRPr="00F50B09" w:rsidRDefault="0005706C" w:rsidP="002745DA">
            <w:pPr>
              <w:rPr>
                <w:b/>
              </w:rPr>
            </w:pPr>
            <w:r w:rsidRPr="00F50B09">
              <w:rPr>
                <w:b/>
              </w:rPr>
              <w:t>Elément</w:t>
            </w:r>
          </w:p>
        </w:tc>
        <w:tc>
          <w:tcPr>
            <w:tcW w:w="2303" w:type="dxa"/>
          </w:tcPr>
          <w:p w14:paraId="6295D981" w14:textId="77777777" w:rsidR="0005706C" w:rsidRDefault="0005706C" w:rsidP="002745DA">
            <w:r>
              <w:t>Capteur température</w:t>
            </w:r>
          </w:p>
        </w:tc>
        <w:tc>
          <w:tcPr>
            <w:tcW w:w="2303" w:type="dxa"/>
          </w:tcPr>
          <w:p w14:paraId="29C62340" w14:textId="77777777" w:rsidR="0005706C" w:rsidRDefault="0005706C" w:rsidP="002745DA">
            <w:r>
              <w:t>PC1</w:t>
            </w:r>
          </w:p>
        </w:tc>
        <w:tc>
          <w:tcPr>
            <w:tcW w:w="2303" w:type="dxa"/>
          </w:tcPr>
          <w:p w14:paraId="31430B9E" w14:textId="77777777" w:rsidR="0005706C" w:rsidRDefault="0005706C" w:rsidP="002745DA">
            <w:r>
              <w:t>PC2</w:t>
            </w:r>
          </w:p>
        </w:tc>
      </w:tr>
      <w:tr w:rsidR="0005706C" w14:paraId="0466B801" w14:textId="77777777" w:rsidTr="002745DA">
        <w:tc>
          <w:tcPr>
            <w:tcW w:w="2303" w:type="dxa"/>
          </w:tcPr>
          <w:p w14:paraId="43CBD37B" w14:textId="77777777" w:rsidR="0005706C" w:rsidRPr="00F50B09" w:rsidRDefault="0005706C" w:rsidP="002745DA">
            <w:pPr>
              <w:rPr>
                <w:b/>
              </w:rPr>
            </w:pPr>
            <w:r w:rsidRPr="00F50B09">
              <w:rPr>
                <w:b/>
              </w:rPr>
              <w:t>Adresse IP</w:t>
            </w:r>
          </w:p>
        </w:tc>
        <w:tc>
          <w:tcPr>
            <w:tcW w:w="2303" w:type="dxa"/>
          </w:tcPr>
          <w:p w14:paraId="7D7CEF12" w14:textId="77777777" w:rsidR="0005706C" w:rsidRDefault="0005706C" w:rsidP="002745DA">
            <w:r>
              <w:t>192.168.0.5</w:t>
            </w:r>
          </w:p>
        </w:tc>
        <w:tc>
          <w:tcPr>
            <w:tcW w:w="2303" w:type="dxa"/>
          </w:tcPr>
          <w:p w14:paraId="3CEC7A21" w14:textId="77777777" w:rsidR="0005706C" w:rsidRDefault="0005706C" w:rsidP="002745DA">
            <w:r>
              <w:t>192.168.0.7</w:t>
            </w:r>
          </w:p>
        </w:tc>
        <w:tc>
          <w:tcPr>
            <w:tcW w:w="2303" w:type="dxa"/>
          </w:tcPr>
          <w:p w14:paraId="57160FBD" w14:textId="77777777" w:rsidR="0005706C" w:rsidRDefault="0005706C" w:rsidP="002745DA">
            <w:r>
              <w:t>192.168.0.9</w:t>
            </w:r>
          </w:p>
        </w:tc>
      </w:tr>
    </w:tbl>
    <w:p w14:paraId="73ADB8E1" w14:textId="77777777" w:rsidR="0005706C" w:rsidRDefault="0005706C" w:rsidP="0005706C">
      <w:r>
        <w:t>Pour cela double cliquez sur le périphérique et modifier l’adresse IP dans la zone prévue.</w:t>
      </w:r>
    </w:p>
    <w:p w14:paraId="6A9A8A9E" w14:textId="77777777" w:rsidR="0005706C" w:rsidRDefault="0005706C" w:rsidP="0005706C">
      <w:r>
        <w:rPr>
          <w:noProof/>
          <w:lang w:eastAsia="fr-FR"/>
        </w:rPr>
        <w:drawing>
          <wp:inline distT="0" distB="0" distL="0" distR="0" wp14:anchorId="0FFE69FA" wp14:editId="71B68A7E">
            <wp:extent cx="2809875" cy="1162050"/>
            <wp:effectExtent l="1905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srcRect/>
                    <a:stretch>
                      <a:fillRect/>
                    </a:stretch>
                  </pic:blipFill>
                  <pic:spPr bwMode="auto">
                    <a:xfrm>
                      <a:off x="0" y="0"/>
                      <a:ext cx="2809875" cy="1162050"/>
                    </a:xfrm>
                    <a:prstGeom prst="rect">
                      <a:avLst/>
                    </a:prstGeom>
                    <a:noFill/>
                    <a:ln w="9525">
                      <a:noFill/>
                      <a:miter lim="800000"/>
                      <a:headEnd/>
                      <a:tailEnd/>
                    </a:ln>
                  </pic:spPr>
                </pic:pic>
              </a:graphicData>
            </a:graphic>
          </wp:inline>
        </w:drawing>
      </w:r>
    </w:p>
    <w:p w14:paraId="45C4CB68" w14:textId="63754ECD" w:rsidR="0005706C" w:rsidRDefault="0005706C" w:rsidP="0005706C">
      <w:r>
        <w:t>Notez les adresses IP et type des périphériques sur le schéma du réseau</w:t>
      </w:r>
      <w:r w:rsidR="00D1651E">
        <w:t>.</w:t>
      </w:r>
    </w:p>
    <w:p w14:paraId="265CE7DD" w14:textId="08DC8F07" w:rsidR="00D1651E" w:rsidRDefault="00D1651E" w:rsidP="0005706C">
      <w:r>
        <w:t>Puis passez en mode documentation. Faire un glisser-déplacer du bloc texte et compléter.</w:t>
      </w:r>
    </w:p>
    <w:p w14:paraId="2F16457B" w14:textId="7C078D5D" w:rsidR="00D1651E" w:rsidRDefault="009074D5" w:rsidP="0005706C">
      <w:r>
        <w:rPr>
          <w:noProof/>
        </w:rPr>
        <w:pict w14:anchorId="1BCA33C1">
          <v:shape id="_x0000_s1096" type="#_x0000_t32" style="position:absolute;margin-left:40.55pt;margin-top:50.15pt;width:12.9pt;height:23.1pt;flip:x;z-index:251677696" o:connectortype="straight" strokecolor="red" strokeweight="3pt">
            <v:stroke endarrow="block"/>
          </v:shape>
        </w:pict>
      </w:r>
      <w:r>
        <w:rPr>
          <w:noProof/>
        </w:rPr>
        <w:pict w14:anchorId="1BCA33C1">
          <v:shape id="_x0000_s1095" type="#_x0000_t32" style="position:absolute;margin-left:221.45pt;margin-top:5.4pt;width:12.9pt;height:23.1pt;flip:x;z-index:251676672;mso-position-vertical:absolute" o:connectortype="straight" strokecolor="red" strokeweight="3pt">
            <v:stroke endarrow="block"/>
          </v:shape>
        </w:pict>
      </w:r>
      <w:r w:rsidR="00D1651E">
        <w:rPr>
          <w:noProof/>
        </w:rPr>
        <w:drawing>
          <wp:inline distT="0" distB="0" distL="0" distR="0" wp14:anchorId="031F4313" wp14:editId="02EC0208">
            <wp:extent cx="4457700" cy="1400175"/>
            <wp:effectExtent l="0" t="0" r="0"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57700" cy="1400175"/>
                    </a:xfrm>
                    <a:prstGeom prst="rect">
                      <a:avLst/>
                    </a:prstGeom>
                  </pic:spPr>
                </pic:pic>
              </a:graphicData>
            </a:graphic>
          </wp:inline>
        </w:drawing>
      </w:r>
    </w:p>
    <w:p w14:paraId="29BC1FDC" w14:textId="77777777" w:rsidR="0005706C" w:rsidRDefault="0005706C" w:rsidP="0005706C">
      <w:r>
        <w:rPr>
          <w:noProof/>
          <w:lang w:eastAsia="fr-FR"/>
        </w:rPr>
        <w:drawing>
          <wp:inline distT="0" distB="0" distL="0" distR="0" wp14:anchorId="27826BE7" wp14:editId="3316A2EE">
            <wp:extent cx="5760720" cy="3685430"/>
            <wp:effectExtent l="19050" t="0" r="0" b="0"/>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5760720" cy="3685430"/>
                    </a:xfrm>
                    <a:prstGeom prst="rect">
                      <a:avLst/>
                    </a:prstGeom>
                    <a:noFill/>
                    <a:ln w="9525">
                      <a:noFill/>
                      <a:miter lim="800000"/>
                      <a:headEnd/>
                      <a:tailEnd/>
                    </a:ln>
                  </pic:spPr>
                </pic:pic>
              </a:graphicData>
            </a:graphic>
          </wp:inline>
        </w:drawing>
      </w:r>
    </w:p>
    <w:p w14:paraId="311F14E9" w14:textId="77777777" w:rsidR="0005706C" w:rsidRDefault="0005706C" w:rsidP="0005706C">
      <w:r>
        <w:t>Vous allez tester si les périphériques peuvent dialoguer ensemble.</w:t>
      </w:r>
    </w:p>
    <w:p w14:paraId="10720E42" w14:textId="77777777" w:rsidR="0005706C" w:rsidRDefault="0005706C" w:rsidP="0005706C">
      <w:r>
        <w:t>Réaliser un PING à partir des déférents périphériques finaux.</w:t>
      </w:r>
    </w:p>
    <w:p w14:paraId="0299A4C4" w14:textId="77777777" w:rsidR="0005706C" w:rsidRDefault="0005706C" w:rsidP="0005706C">
      <w:r>
        <w:t>Pour réaliser un PING</w:t>
      </w:r>
    </w:p>
    <w:p w14:paraId="5B529BD0" w14:textId="77777777" w:rsidR="0005706C" w:rsidRDefault="0005706C" w:rsidP="0005706C">
      <w:r>
        <w:lastRenderedPageBreak/>
        <w:t>Passez en mode simulation.</w:t>
      </w:r>
    </w:p>
    <w:p w14:paraId="0B3065A4" w14:textId="77777777" w:rsidR="0005706C" w:rsidRDefault="0005706C" w:rsidP="0005706C">
      <w:r>
        <w:rPr>
          <w:noProof/>
          <w:lang w:eastAsia="fr-FR"/>
        </w:rPr>
        <w:drawing>
          <wp:inline distT="0" distB="0" distL="0" distR="0" wp14:anchorId="2A716269" wp14:editId="06755CE2">
            <wp:extent cx="2266950" cy="762000"/>
            <wp:effectExtent l="19050" t="0" r="0" b="0"/>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2266950" cy="762000"/>
                    </a:xfrm>
                    <a:prstGeom prst="rect">
                      <a:avLst/>
                    </a:prstGeom>
                    <a:noFill/>
                    <a:ln w="9525">
                      <a:noFill/>
                      <a:miter lim="800000"/>
                      <a:headEnd/>
                      <a:tailEnd/>
                    </a:ln>
                  </pic:spPr>
                </pic:pic>
              </a:graphicData>
            </a:graphic>
          </wp:inline>
        </w:drawing>
      </w:r>
    </w:p>
    <w:p w14:paraId="5AB7FE59" w14:textId="77777777" w:rsidR="0005706C" w:rsidRDefault="0005706C" w:rsidP="0005706C">
      <w:r>
        <w:t>Double cliquez sur PC1.</w:t>
      </w:r>
    </w:p>
    <w:p w14:paraId="5FA577E5" w14:textId="205A3DEE" w:rsidR="0005706C" w:rsidRDefault="0005706C" w:rsidP="0005706C">
      <w:r>
        <w:t>Puis cliquez sur installation de logiciels</w:t>
      </w:r>
    </w:p>
    <w:p w14:paraId="69F564AE" w14:textId="13B108C5" w:rsidR="0005706C" w:rsidRDefault="009074D5" w:rsidP="0005706C">
      <w:r>
        <w:rPr>
          <w:noProof/>
        </w:rPr>
        <w:pict w14:anchorId="1BCA33C1">
          <v:shape id="_x0000_s1098" type="#_x0000_t32" style="position:absolute;margin-left:183.45pt;margin-top:51.35pt;width:12.9pt;height:23.1pt;flip:x;z-index:251679744" o:connectortype="straight" strokecolor="red" strokeweight="3pt">
            <v:stroke endarrow="block"/>
          </v:shape>
        </w:pict>
      </w:r>
      <w:r>
        <w:rPr>
          <w:noProof/>
        </w:rPr>
        <w:pict w14:anchorId="1BCA33C1">
          <v:shape id="_x0000_s1097" type="#_x0000_t32" style="position:absolute;margin-left:56.65pt;margin-top:58.4pt;width:12.9pt;height:23.1pt;flip:x;z-index:251678720" o:connectortype="straight" strokecolor="red" strokeweight="3pt">
            <v:stroke endarrow="block"/>
          </v:shape>
        </w:pict>
      </w:r>
      <w:r w:rsidR="0005706C">
        <w:rPr>
          <w:noProof/>
          <w:lang w:eastAsia="fr-FR"/>
        </w:rPr>
        <w:drawing>
          <wp:inline distT="0" distB="0" distL="0" distR="0" wp14:anchorId="547DDCFC" wp14:editId="5F78FB1A">
            <wp:extent cx="3086100" cy="2047875"/>
            <wp:effectExtent l="19050" t="0" r="0" b="0"/>
            <wp:docPr id="2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3086100" cy="2047875"/>
                    </a:xfrm>
                    <a:prstGeom prst="rect">
                      <a:avLst/>
                    </a:prstGeom>
                    <a:noFill/>
                    <a:ln w="9525">
                      <a:noFill/>
                      <a:miter lim="800000"/>
                      <a:headEnd/>
                      <a:tailEnd/>
                    </a:ln>
                  </pic:spPr>
                </pic:pic>
              </a:graphicData>
            </a:graphic>
          </wp:inline>
        </w:drawing>
      </w:r>
    </w:p>
    <w:p w14:paraId="062454E9" w14:textId="6BA0DB25" w:rsidR="0005706C" w:rsidRDefault="0005706C" w:rsidP="0005706C">
      <w:r>
        <w:t>Puis sélectionnez « ligne de commande »</w:t>
      </w:r>
    </w:p>
    <w:p w14:paraId="3ADA1F20" w14:textId="09AA1EDF" w:rsidR="0005706C" w:rsidRDefault="009074D5" w:rsidP="0005706C">
      <w:r>
        <w:rPr>
          <w:noProof/>
        </w:rPr>
        <w:pict w14:anchorId="1BCA33C1">
          <v:shape id="_x0000_s1100" type="#_x0000_t32" style="position:absolute;margin-left:182.9pt;margin-top:84.8pt;width:12.9pt;height:23.1pt;flip:x;z-index:251681792" o:connectortype="straight" strokecolor="red" strokeweight="3pt">
            <v:stroke endarrow="block"/>
          </v:shape>
        </w:pict>
      </w:r>
      <w:r>
        <w:rPr>
          <w:noProof/>
        </w:rPr>
        <w:pict w14:anchorId="1BCA33C1">
          <v:shape id="_x0000_s1099" type="#_x0000_t32" style="position:absolute;margin-left:293.05pt;margin-top:33.75pt;width:12.9pt;height:23.1pt;flip:x;z-index:251680768" o:connectortype="straight" strokecolor="red" strokeweight="3pt">
            <v:stroke endarrow="block"/>
          </v:shape>
        </w:pict>
      </w:r>
      <w:r w:rsidR="0005706C">
        <w:rPr>
          <w:noProof/>
          <w:lang w:eastAsia="fr-FR"/>
        </w:rPr>
        <w:drawing>
          <wp:inline distT="0" distB="0" distL="0" distR="0" wp14:anchorId="64FC38CB" wp14:editId="3F460CB5">
            <wp:extent cx="4619625" cy="1676400"/>
            <wp:effectExtent l="19050" t="0" r="9525" b="0"/>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a:stretch>
                      <a:fillRect/>
                    </a:stretch>
                  </pic:blipFill>
                  <pic:spPr bwMode="auto">
                    <a:xfrm>
                      <a:off x="0" y="0"/>
                      <a:ext cx="4619625" cy="1676400"/>
                    </a:xfrm>
                    <a:prstGeom prst="rect">
                      <a:avLst/>
                    </a:prstGeom>
                    <a:noFill/>
                    <a:ln w="9525">
                      <a:noFill/>
                      <a:miter lim="800000"/>
                      <a:headEnd/>
                      <a:tailEnd/>
                    </a:ln>
                  </pic:spPr>
                </pic:pic>
              </a:graphicData>
            </a:graphic>
          </wp:inline>
        </w:drawing>
      </w:r>
    </w:p>
    <w:p w14:paraId="5CE8D61B" w14:textId="77777777" w:rsidR="0005706C" w:rsidRDefault="0005706C" w:rsidP="0005706C">
      <w:r>
        <w:t>Puis cliquez sur la flèche verte.</w:t>
      </w:r>
    </w:p>
    <w:p w14:paraId="6B6AAE96" w14:textId="168E1886" w:rsidR="0005706C" w:rsidRDefault="009074D5" w:rsidP="0005706C">
      <w:r>
        <w:rPr>
          <w:noProof/>
          <w:lang w:eastAsia="fr-FR"/>
        </w:rPr>
        <w:lastRenderedPageBreak/>
        <w:pict w14:anchorId="1BCA33C1">
          <v:shape id="_x0000_s1101" type="#_x0000_t32" style="position:absolute;margin-left:185.1pt;margin-top:216.95pt;width:12.9pt;height:23.1pt;flip:x;z-index:251682816" o:connectortype="straight" strokecolor="red" strokeweight="3pt">
            <v:stroke endarrow="block"/>
          </v:shape>
        </w:pict>
      </w:r>
      <w:r w:rsidR="0005706C">
        <w:rPr>
          <w:noProof/>
          <w:lang w:eastAsia="fr-FR"/>
        </w:rPr>
        <w:drawing>
          <wp:inline distT="0" distB="0" distL="0" distR="0" wp14:anchorId="2DF7CF7A" wp14:editId="7D6243AF">
            <wp:extent cx="4591050" cy="3305175"/>
            <wp:effectExtent l="19050" t="0" r="0" b="0"/>
            <wp:docPr id="2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a:stretch>
                      <a:fillRect/>
                    </a:stretch>
                  </pic:blipFill>
                  <pic:spPr bwMode="auto">
                    <a:xfrm>
                      <a:off x="0" y="0"/>
                      <a:ext cx="4591050" cy="3305175"/>
                    </a:xfrm>
                    <a:prstGeom prst="rect">
                      <a:avLst/>
                    </a:prstGeom>
                    <a:noFill/>
                    <a:ln w="9525">
                      <a:noFill/>
                      <a:miter lim="800000"/>
                      <a:headEnd/>
                      <a:tailEnd/>
                    </a:ln>
                  </pic:spPr>
                </pic:pic>
              </a:graphicData>
            </a:graphic>
          </wp:inline>
        </w:drawing>
      </w:r>
    </w:p>
    <w:p w14:paraId="76B89618" w14:textId="73C7E65A" w:rsidR="0005706C" w:rsidRDefault="0005706C" w:rsidP="0005706C">
      <w:r>
        <w:t>Puis cliquez sur</w:t>
      </w:r>
      <w:proofErr w:type="gramStart"/>
      <w:r>
        <w:t xml:space="preserve"> «</w:t>
      </w:r>
      <w:r w:rsidR="007D4BB8">
        <w:t>A</w:t>
      </w:r>
      <w:r>
        <w:t>ppliquer</w:t>
      </w:r>
      <w:proofErr w:type="gramEnd"/>
      <w:r>
        <w:t xml:space="preserve"> les modifications ».</w:t>
      </w:r>
    </w:p>
    <w:p w14:paraId="2262FC40" w14:textId="644F9AAE" w:rsidR="0005706C" w:rsidRDefault="009074D5" w:rsidP="0005706C">
      <w:r>
        <w:rPr>
          <w:noProof/>
        </w:rPr>
        <w:pict w14:anchorId="1BCA33C1">
          <v:shape id="_x0000_s1102" type="#_x0000_t32" style="position:absolute;margin-left:160.9pt;margin-top:25.65pt;width:12.9pt;height:23.1pt;flip:x;z-index:251683840" o:connectortype="straight" strokecolor="red" strokeweight="3pt">
            <v:stroke endarrow="block"/>
          </v:shape>
        </w:pict>
      </w:r>
      <w:r w:rsidR="0005706C">
        <w:rPr>
          <w:noProof/>
          <w:lang w:eastAsia="fr-FR"/>
        </w:rPr>
        <w:drawing>
          <wp:inline distT="0" distB="0" distL="0" distR="0" wp14:anchorId="0C944874" wp14:editId="3DCB78CD">
            <wp:extent cx="2428875" cy="1304925"/>
            <wp:effectExtent l="19050" t="0" r="9525" b="0"/>
            <wp:docPr id="2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srcRect/>
                    <a:stretch>
                      <a:fillRect/>
                    </a:stretch>
                  </pic:blipFill>
                  <pic:spPr bwMode="auto">
                    <a:xfrm>
                      <a:off x="0" y="0"/>
                      <a:ext cx="2428875" cy="1304925"/>
                    </a:xfrm>
                    <a:prstGeom prst="rect">
                      <a:avLst/>
                    </a:prstGeom>
                    <a:noFill/>
                    <a:ln w="9525">
                      <a:noFill/>
                      <a:miter lim="800000"/>
                      <a:headEnd/>
                      <a:tailEnd/>
                    </a:ln>
                  </pic:spPr>
                </pic:pic>
              </a:graphicData>
            </a:graphic>
          </wp:inline>
        </w:drawing>
      </w:r>
    </w:p>
    <w:p w14:paraId="4A73DB85" w14:textId="6CD0B189" w:rsidR="0005706C" w:rsidRDefault="0005706C" w:rsidP="0005706C">
      <w:r>
        <w:t>Puis cliquez sur « ligne de commande »</w:t>
      </w:r>
    </w:p>
    <w:p w14:paraId="59B966F7" w14:textId="77777777" w:rsidR="0005706C" w:rsidRDefault="0005706C" w:rsidP="0005706C">
      <w:r>
        <w:t>Puis faire un PING vers les différents éléments 192.168.0.5 et 192.168.0.9</w:t>
      </w:r>
    </w:p>
    <w:p w14:paraId="38AFEFEB" w14:textId="77777777" w:rsidR="0005706C" w:rsidRDefault="0005706C" w:rsidP="0005706C">
      <w:r>
        <w:rPr>
          <w:noProof/>
          <w:lang w:eastAsia="fr-FR"/>
        </w:rPr>
        <w:drawing>
          <wp:inline distT="0" distB="0" distL="0" distR="0" wp14:anchorId="012E80C2" wp14:editId="41E61D6D">
            <wp:extent cx="1287780" cy="237490"/>
            <wp:effectExtent l="19050" t="0" r="7620" b="0"/>
            <wp:docPr id="2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srcRect/>
                    <a:stretch>
                      <a:fillRect/>
                    </a:stretch>
                  </pic:blipFill>
                  <pic:spPr bwMode="auto">
                    <a:xfrm>
                      <a:off x="0" y="0"/>
                      <a:ext cx="1287780" cy="237490"/>
                    </a:xfrm>
                    <a:prstGeom prst="rect">
                      <a:avLst/>
                    </a:prstGeom>
                    <a:noFill/>
                    <a:ln w="9525">
                      <a:noFill/>
                      <a:miter lim="800000"/>
                      <a:headEnd/>
                      <a:tailEnd/>
                    </a:ln>
                  </pic:spPr>
                </pic:pic>
              </a:graphicData>
            </a:graphic>
          </wp:inline>
        </w:drawing>
      </w:r>
    </w:p>
    <w:p w14:paraId="5093CA36" w14:textId="7858E428" w:rsidR="0005706C" w:rsidRDefault="0005706C" w:rsidP="0005706C">
      <w:r>
        <w:t>Q</w:t>
      </w:r>
      <w:r w:rsidR="00D1651E">
        <w:t>7</w:t>
      </w:r>
      <w:r>
        <w:t>. Quelle est la réponse du PING ? Quelle est sa signification ?</w:t>
      </w:r>
    </w:p>
    <w:p w14:paraId="50C14A2A" w14:textId="77777777" w:rsidR="0005706C" w:rsidRDefault="0005706C" w:rsidP="0005706C">
      <w:r>
        <w:rPr>
          <w:noProof/>
          <w:lang w:eastAsia="fr-FR"/>
        </w:rPr>
        <w:drawing>
          <wp:inline distT="0" distB="0" distL="0" distR="0" wp14:anchorId="70871D53" wp14:editId="3403A6FB">
            <wp:extent cx="4095750" cy="1266825"/>
            <wp:effectExtent l="19050" t="0" r="0" b="0"/>
            <wp:docPr id="2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srcRect/>
                    <a:stretch>
                      <a:fillRect/>
                    </a:stretch>
                  </pic:blipFill>
                  <pic:spPr bwMode="auto">
                    <a:xfrm>
                      <a:off x="0" y="0"/>
                      <a:ext cx="4095750" cy="1266825"/>
                    </a:xfrm>
                    <a:prstGeom prst="rect">
                      <a:avLst/>
                    </a:prstGeom>
                    <a:noFill/>
                    <a:ln w="9525">
                      <a:noFill/>
                      <a:miter lim="800000"/>
                      <a:headEnd/>
                      <a:tailEnd/>
                    </a:ln>
                  </pic:spPr>
                </pic:pic>
              </a:graphicData>
            </a:graphic>
          </wp:inline>
        </w:drawing>
      </w:r>
    </w:p>
    <w:p w14:paraId="22471137" w14:textId="77777777" w:rsidR="0005706C" w:rsidRPr="002069F3" w:rsidRDefault="0005706C" w:rsidP="0005706C">
      <w:pPr>
        <w:rPr>
          <w:color w:val="FF0000"/>
        </w:rPr>
      </w:pPr>
      <w:r w:rsidRPr="002069F3">
        <w:rPr>
          <w:color w:val="FF0000"/>
        </w:rPr>
        <w:t>La réponse indique bien que tous les paquets ont été reçus, donc les périphériques 192.168.0.5 et 192.168.0.7 sont bien sur le même réseau et pourront dialoguer.</w:t>
      </w:r>
    </w:p>
    <w:p w14:paraId="1B6C2A4C" w14:textId="77777777" w:rsidR="0005706C" w:rsidRDefault="0005706C" w:rsidP="0005706C">
      <w:r>
        <w:rPr>
          <w:noProof/>
          <w:lang w:eastAsia="fr-FR"/>
        </w:rPr>
        <w:lastRenderedPageBreak/>
        <w:drawing>
          <wp:inline distT="0" distB="0" distL="0" distR="0" wp14:anchorId="779F27FE" wp14:editId="0B29B07F">
            <wp:extent cx="4124325" cy="1266825"/>
            <wp:effectExtent l="19050" t="0" r="9525" b="0"/>
            <wp:docPr id="2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srcRect/>
                    <a:stretch>
                      <a:fillRect/>
                    </a:stretch>
                  </pic:blipFill>
                  <pic:spPr bwMode="auto">
                    <a:xfrm>
                      <a:off x="0" y="0"/>
                      <a:ext cx="4124325" cy="1266825"/>
                    </a:xfrm>
                    <a:prstGeom prst="rect">
                      <a:avLst/>
                    </a:prstGeom>
                    <a:noFill/>
                    <a:ln w="9525">
                      <a:noFill/>
                      <a:miter lim="800000"/>
                      <a:headEnd/>
                      <a:tailEnd/>
                    </a:ln>
                  </pic:spPr>
                </pic:pic>
              </a:graphicData>
            </a:graphic>
          </wp:inline>
        </w:drawing>
      </w:r>
    </w:p>
    <w:p w14:paraId="1F9F6BBF" w14:textId="77777777" w:rsidR="0005706C" w:rsidRPr="002069F3" w:rsidRDefault="0005706C" w:rsidP="0005706C">
      <w:pPr>
        <w:rPr>
          <w:color w:val="FF0000"/>
        </w:rPr>
      </w:pPr>
      <w:r w:rsidRPr="002069F3">
        <w:rPr>
          <w:color w:val="FF0000"/>
        </w:rPr>
        <w:t>La réponse indique bien que tous les paquets ont été reçus, donc les périphériques 192.168.0.5 et 192.168.0</w:t>
      </w:r>
      <w:r>
        <w:rPr>
          <w:color w:val="FF0000"/>
        </w:rPr>
        <w:t>.9</w:t>
      </w:r>
      <w:r w:rsidRPr="002069F3">
        <w:rPr>
          <w:color w:val="FF0000"/>
        </w:rPr>
        <w:t xml:space="preserve"> sont bien sur le même réseau et pourront dialoguer.</w:t>
      </w:r>
    </w:p>
    <w:p w14:paraId="41F53276" w14:textId="2F8F5561" w:rsidR="0005706C" w:rsidRDefault="0005706C" w:rsidP="0005706C"/>
    <w:p w14:paraId="28CB3ACA" w14:textId="1F643976" w:rsidR="00E629B7" w:rsidRDefault="00E629B7" w:rsidP="0005706C">
      <w:r>
        <w:t>Vous allez simuler le fonctionnement virtuel d’un capteur connecté basé sur l’exemple précédent. Pour éviter des paramétrages trop importants, vous allez ouvrir un fichier similaire pré</w:t>
      </w:r>
      <w:r w:rsidR="00352A08">
        <w:t>-</w:t>
      </w:r>
      <w:r>
        <w:t>paramétré.</w:t>
      </w:r>
    </w:p>
    <w:p w14:paraId="08B5A752" w14:textId="413325AE" w:rsidR="00904023" w:rsidRDefault="00904023" w:rsidP="0005706C">
      <w:r>
        <w:t>Ouvrez le fichier tp2_filius</w:t>
      </w:r>
    </w:p>
    <w:p w14:paraId="62396504" w14:textId="15328A59" w:rsidR="00904023" w:rsidRDefault="009074D5" w:rsidP="0005706C">
      <w:r>
        <w:rPr>
          <w:noProof/>
        </w:rPr>
        <w:pict w14:anchorId="5571A7FE">
          <v:shape id="_x0000_s1034" type="#_x0000_t32" style="position:absolute;margin-left:88.9pt;margin-top:22.85pt;width:32.25pt;height:18pt;flip:x;z-index:251645952" o:connectortype="straight" strokecolor="red" strokeweight="3pt">
            <v:stroke endarrow="block"/>
          </v:shape>
        </w:pict>
      </w:r>
      <w:r w:rsidR="00904023">
        <w:rPr>
          <w:noProof/>
        </w:rPr>
        <w:drawing>
          <wp:inline distT="0" distB="0" distL="0" distR="0" wp14:anchorId="10AE152C" wp14:editId="5964AC49">
            <wp:extent cx="1457325" cy="952500"/>
            <wp:effectExtent l="0" t="0" r="952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457325" cy="952500"/>
                    </a:xfrm>
                    <a:prstGeom prst="rect">
                      <a:avLst/>
                    </a:prstGeom>
                  </pic:spPr>
                </pic:pic>
              </a:graphicData>
            </a:graphic>
          </wp:inline>
        </w:drawing>
      </w:r>
    </w:p>
    <w:p w14:paraId="34214043" w14:textId="7DAB7EFD" w:rsidR="00904023" w:rsidRDefault="009074D5" w:rsidP="0005706C">
      <w:r>
        <w:rPr>
          <w:noProof/>
        </w:rPr>
        <w:pict w14:anchorId="5571A7FE">
          <v:shape id="_x0000_s1033" type="#_x0000_t32" style="position:absolute;margin-left:194.65pt;margin-top:19.05pt;width:18.75pt;height:30.75pt;flip:x;z-index:251644928" o:connectortype="straight" strokecolor="red" strokeweight="3pt">
            <v:stroke endarrow="block"/>
          </v:shape>
        </w:pict>
      </w:r>
      <w:r w:rsidR="00E629B7">
        <w:t xml:space="preserve">Puis cliquer sur le mode </w:t>
      </w:r>
      <w:r w:rsidR="00D1651E">
        <w:t>simulation.</w:t>
      </w:r>
    </w:p>
    <w:p w14:paraId="6E8F3236" w14:textId="107936A8" w:rsidR="002F38B1" w:rsidRDefault="002F38B1" w:rsidP="0005706C">
      <w:r>
        <w:rPr>
          <w:noProof/>
        </w:rPr>
        <w:drawing>
          <wp:inline distT="0" distB="0" distL="0" distR="0" wp14:anchorId="7003A726" wp14:editId="0632568C">
            <wp:extent cx="3848100" cy="866775"/>
            <wp:effectExtent l="0" t="0" r="0"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48100" cy="866775"/>
                    </a:xfrm>
                    <a:prstGeom prst="rect">
                      <a:avLst/>
                    </a:prstGeom>
                  </pic:spPr>
                </pic:pic>
              </a:graphicData>
            </a:graphic>
          </wp:inline>
        </w:drawing>
      </w:r>
    </w:p>
    <w:p w14:paraId="64B80824" w14:textId="7C291A79" w:rsidR="002F38B1" w:rsidRDefault="00E629B7" w:rsidP="0005706C">
      <w:r>
        <w:t>Puis double cliquez sur le PC1 et cliquez sur le navigateur Web.</w:t>
      </w:r>
    </w:p>
    <w:p w14:paraId="5F368CF1" w14:textId="7BB3C19C" w:rsidR="002F38B1" w:rsidRDefault="009074D5" w:rsidP="0005706C">
      <w:r>
        <w:rPr>
          <w:noProof/>
        </w:rPr>
        <w:pict w14:anchorId="5571A7FE">
          <v:shape id="_x0000_s1036" type="#_x0000_t32" style="position:absolute;margin-left:172.9pt;margin-top:34.15pt;width:36.75pt;height:10.5pt;flip:x;z-index:251648000" o:connectortype="straight" strokecolor="red" strokeweight="3pt">
            <v:stroke endarrow="block"/>
          </v:shape>
        </w:pict>
      </w:r>
      <w:r>
        <w:rPr>
          <w:noProof/>
        </w:rPr>
        <w:pict w14:anchorId="5571A7FE">
          <v:shape id="_x0000_s1035" type="#_x0000_t32" style="position:absolute;margin-left:29.65pt;margin-top:38.65pt;width:18.75pt;height:30.75pt;flip:x;z-index:251646976" o:connectortype="straight" strokecolor="red" strokeweight="3pt">
            <v:stroke endarrow="block"/>
          </v:shape>
        </w:pict>
      </w:r>
      <w:r w:rsidR="002F38B1">
        <w:rPr>
          <w:noProof/>
        </w:rPr>
        <w:drawing>
          <wp:inline distT="0" distB="0" distL="0" distR="0" wp14:anchorId="348EFA05" wp14:editId="542EED29">
            <wp:extent cx="2508434" cy="15621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13137" cy="1565029"/>
                    </a:xfrm>
                    <a:prstGeom prst="rect">
                      <a:avLst/>
                    </a:prstGeom>
                  </pic:spPr>
                </pic:pic>
              </a:graphicData>
            </a:graphic>
          </wp:inline>
        </w:drawing>
      </w:r>
    </w:p>
    <w:p w14:paraId="3DE19C6E" w14:textId="302E1EF5" w:rsidR="002F38B1" w:rsidRDefault="00E629B7" w:rsidP="0005706C">
      <w:r>
        <w:t>Puis saisissez l’adresse IP du capteur connecté, ici 192.168.0.5</w:t>
      </w:r>
    </w:p>
    <w:p w14:paraId="769DBBEB" w14:textId="72CEB7A5" w:rsidR="0005706C" w:rsidRDefault="009074D5" w:rsidP="0005706C">
      <w:r>
        <w:rPr>
          <w:noProof/>
        </w:rPr>
        <w:lastRenderedPageBreak/>
        <w:pict w14:anchorId="5571A7FE">
          <v:shape id="_x0000_s1037" type="#_x0000_t32" style="position:absolute;margin-left:82.15pt;margin-top:43.85pt;width:36.75pt;height:10.5pt;flip:x;z-index:251649024" o:connectortype="straight" strokecolor="red" strokeweight="3pt">
            <v:stroke endarrow="block"/>
          </v:shape>
        </w:pict>
      </w:r>
      <w:r w:rsidR="0023232A">
        <w:rPr>
          <w:noProof/>
        </w:rPr>
        <w:drawing>
          <wp:inline distT="0" distB="0" distL="0" distR="0" wp14:anchorId="7867A270" wp14:editId="274D0F7E">
            <wp:extent cx="3505200" cy="184785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05200" cy="1847850"/>
                    </a:xfrm>
                    <a:prstGeom prst="rect">
                      <a:avLst/>
                    </a:prstGeom>
                  </pic:spPr>
                </pic:pic>
              </a:graphicData>
            </a:graphic>
          </wp:inline>
        </w:drawing>
      </w:r>
    </w:p>
    <w:p w14:paraId="2B7E7147" w14:textId="67B3E8D9" w:rsidR="00E0548A" w:rsidRDefault="00E629B7" w:rsidP="00A70196">
      <w:r>
        <w:t>Vous lisez alors bien la valeur de la température.</w:t>
      </w:r>
    </w:p>
    <w:p w14:paraId="1346F075" w14:textId="05E4F7E6" w:rsidR="00E629B7" w:rsidRDefault="00E629B7" w:rsidP="00A70196">
      <w:r>
        <w:t>Effectuez la même opération sur l’autre PC.</w:t>
      </w:r>
    </w:p>
    <w:p w14:paraId="6F3DB7CD" w14:textId="2DC129C9" w:rsidR="00BC549E" w:rsidRDefault="00BC549E" w:rsidP="00A70196"/>
    <w:p w14:paraId="78741F02" w14:textId="19325ED1" w:rsidR="00BC549E" w:rsidRDefault="00BC549E" w:rsidP="00BC549E">
      <w:pPr>
        <w:pStyle w:val="Paragraphedeliste"/>
        <w:numPr>
          <w:ilvl w:val="0"/>
          <w:numId w:val="5"/>
        </w:numPr>
        <w:shd w:val="clear" w:color="auto" w:fill="92D050"/>
        <w:ind w:left="-142"/>
      </w:pPr>
      <w:r>
        <w:t>Utilisation du protocole MQTT pour s’abonner à un capteur connecté</w:t>
      </w:r>
    </w:p>
    <w:p w14:paraId="7FF4BBCC" w14:textId="0B009BE9" w:rsidR="0006507C" w:rsidRPr="0006507C" w:rsidRDefault="0006507C" w:rsidP="0006507C">
      <w:pPr>
        <w:pStyle w:val="Paragraphedeliste"/>
        <w:numPr>
          <w:ilvl w:val="0"/>
          <w:numId w:val="14"/>
        </w:numPr>
        <w:rPr>
          <w:b/>
          <w:bCs/>
        </w:rPr>
      </w:pPr>
      <w:r w:rsidRPr="0006507C">
        <w:rPr>
          <w:b/>
          <w:bCs/>
        </w:rPr>
        <w:t>Pourquoi utiliser le protocole MQTT ?</w:t>
      </w:r>
    </w:p>
    <w:p w14:paraId="726790F2" w14:textId="6714C5FD" w:rsidR="0091422A" w:rsidRDefault="009074D5" w:rsidP="0091422A">
      <w:r>
        <w:rPr>
          <w:noProof/>
        </w:rPr>
        <w:pict w14:anchorId="0B374B72">
          <v:shape id="_x0000_s1082" type="#_x0000_t202" style="position:absolute;margin-left:467.7pt;margin-top:26.15pt;width:53.35pt;height:27.6pt;z-index:25166438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">
            <v:textbox>
              <w:txbxContent>
                <w:p w14:paraId="3CD27963" w14:textId="1D859E7F" w:rsidR="005E2653" w:rsidRPr="00DA3061" w:rsidRDefault="00581E54" w:rsidP="005E2653">
                  <w:pPr>
                    <w:rPr>
                      <w:sz w:val="16"/>
                      <w:szCs w:val="16"/>
                    </w:rPr>
                  </w:pPr>
                  <w:proofErr w:type="spellStart"/>
                  <w:r>
                    <w:rPr>
                      <w:sz w:val="16"/>
                      <w:szCs w:val="16"/>
                    </w:rPr>
                    <w:t>Protocole</w:t>
                  </w:r>
                  <w:r w:rsidR="005E2653">
                    <w:rPr>
                      <w:sz w:val="16"/>
                      <w:szCs w:val="16"/>
                    </w:rPr>
                    <w:t>MQTT</w:t>
                  </w:r>
                  <w:proofErr w:type="spellEnd"/>
                </w:p>
              </w:txbxContent>
            </v:textbox>
            <w10:wrap type="square"/>
          </v:shape>
        </w:pict>
      </w:r>
      <w:r>
        <w:rPr>
          <w:noProof/>
        </w:rPr>
        <w:pict w14:anchorId="49FE631C">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3" type="#_x0000_t13" style="position:absolute;margin-left:352.55pt;margin-top:46.1pt;width:37.6pt;height:11.3pt;z-index:251665408"/>
        </w:pict>
      </w:r>
      <w:r w:rsidR="005E2653">
        <w:rPr>
          <w:noProof/>
        </w:rPr>
        <w:drawing>
          <wp:anchor distT="0" distB="0" distL="114300" distR="114300" simplePos="0" relativeHeight="251628544" behindDoc="0" locked="0" layoutInCell="1" allowOverlap="1" wp14:anchorId="096A4088" wp14:editId="52582732">
            <wp:simplePos x="0" y="0"/>
            <wp:positionH relativeFrom="column">
              <wp:posOffset>3849105</wp:posOffset>
            </wp:positionH>
            <wp:positionV relativeFrom="paragraph">
              <wp:posOffset>264814</wp:posOffset>
            </wp:positionV>
            <wp:extent cx="839338" cy="839338"/>
            <wp:effectExtent l="0" t="0" r="0" b="0"/>
            <wp:wrapSquare wrapText="bothSides"/>
            <wp:docPr id="52" name="Image 52" descr="temperature sensor vector icon isolated on transparent background, temperature sensor logo concept">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temperature sensor vector icon isolated on transparent background, temperature sensor logo concept">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9338" cy="839338"/>
                    </a:xfrm>
                    <a:prstGeom prst="rect">
                      <a:avLst/>
                    </a:prstGeom>
                    <a:noFill/>
                    <a:ln>
                      <a:noFill/>
                    </a:ln>
                  </pic:spPr>
                </pic:pic>
              </a:graphicData>
            </a:graphic>
            <wp14:sizeRelH relativeFrom="page">
              <wp14:pctWidth>0</wp14:pctWidth>
            </wp14:sizeRelH>
            <wp14:sizeRelV relativeFrom="page">
              <wp14:pctHeight>0</wp14:pctHeight>
            </wp14:sizeRelV>
          </wp:anchor>
        </w:drawing>
      </w:r>
      <w:r w:rsidR="00044E29">
        <w:rPr>
          <w:noProof/>
          <w:lang w:eastAsia="fr-FR"/>
        </w:rPr>
        <w:drawing>
          <wp:anchor distT="0" distB="0" distL="114300" distR="114300" simplePos="0" relativeHeight="251626496" behindDoc="1" locked="0" layoutInCell="1" allowOverlap="1" wp14:anchorId="2021D887" wp14:editId="1AE47B83">
            <wp:simplePos x="0" y="0"/>
            <wp:positionH relativeFrom="margin">
              <wp:posOffset>4947579</wp:posOffset>
            </wp:positionH>
            <wp:positionV relativeFrom="paragraph">
              <wp:posOffset>94122</wp:posOffset>
            </wp:positionV>
            <wp:extent cx="1320165" cy="2108200"/>
            <wp:effectExtent l="0" t="0" r="0" b="0"/>
            <wp:wrapTight wrapText="bothSides">
              <wp:wrapPolygon edited="0">
                <wp:start x="0" y="0"/>
                <wp:lineTo x="0" y="21470"/>
                <wp:lineTo x="21195" y="21470"/>
                <wp:lineTo x="21195" y="0"/>
                <wp:lineTo x="0" y="0"/>
              </wp:wrapPolygon>
            </wp:wrapTight>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69883" t="9895" r="945" b="7273"/>
                    <a:stretch/>
                  </pic:blipFill>
                  <pic:spPr bwMode="auto">
                    <a:xfrm>
                      <a:off x="0" y="0"/>
                      <a:ext cx="1320165" cy="210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51FB">
        <w:rPr>
          <w:noProof/>
        </w:rPr>
        <w:t>L’objectif est</w:t>
      </w:r>
      <w:r w:rsidR="00BF3C9A">
        <w:t xml:space="preserve"> de</w:t>
      </w:r>
      <w:r w:rsidR="0091422A">
        <w:t xml:space="preserve"> publier des données de capteurs connectés</w:t>
      </w:r>
      <w:r w:rsidR="003E51FB">
        <w:t xml:space="preserve">. Pour cela </w:t>
      </w:r>
      <w:r w:rsidR="00BF3C9A">
        <w:t>il est possible d’</w:t>
      </w:r>
      <w:r w:rsidR="0091422A">
        <w:t>utiliser le</w:t>
      </w:r>
      <w:r w:rsidR="0091422A" w:rsidRPr="002446F8">
        <w:t xml:space="preserve"> protocole MQTT</w:t>
      </w:r>
      <w:r w:rsidR="0091422A">
        <w:t xml:space="preserve"> (</w:t>
      </w:r>
      <w:r w:rsidR="0091422A" w:rsidRPr="002446F8">
        <w:t xml:space="preserve">Message Queuing </w:t>
      </w:r>
      <w:proofErr w:type="spellStart"/>
      <w:r w:rsidR="0091422A" w:rsidRPr="002446F8">
        <w:t>Telemetry</w:t>
      </w:r>
      <w:proofErr w:type="spellEnd"/>
      <w:r w:rsidR="0091422A" w:rsidRPr="002446F8">
        <w:t xml:space="preserve"> Transport</w:t>
      </w:r>
      <w:r w:rsidR="0091422A">
        <w:t>)</w:t>
      </w:r>
      <w:r w:rsidR="0091422A" w:rsidRPr="002446F8">
        <w:t xml:space="preserve"> qui est sur la couche application</w:t>
      </w:r>
      <w:r w:rsidR="003E51FB">
        <w:t>,</w:t>
      </w:r>
      <w:r w:rsidR="0091422A" w:rsidRPr="002446F8">
        <w:t xml:space="preserve"> </w:t>
      </w:r>
      <w:r w:rsidR="00BF3C9A">
        <w:t xml:space="preserve">et </w:t>
      </w:r>
      <w:r w:rsidR="0091422A" w:rsidRPr="002446F8">
        <w:t>s’appuie sur le protocole TCP/IP</w:t>
      </w:r>
      <w:r w:rsidR="0091422A">
        <w:t>.</w:t>
      </w:r>
    </w:p>
    <w:p w14:paraId="57375004" w14:textId="4AECAF8B" w:rsidR="00156404" w:rsidRPr="002446F8" w:rsidRDefault="00156404" w:rsidP="0091422A">
      <w:r>
        <w:t>Le capteur met à disposition du système une donnée, cette donnée est reçue par la couche application, puis est transmisse à travers différentes couches pour être envoyée à un destinataire.</w:t>
      </w:r>
    </w:p>
    <w:p w14:paraId="0A3089EE" w14:textId="079BBCD3" w:rsidR="0091422A" w:rsidRPr="002446F8" w:rsidRDefault="009074D5" w:rsidP="0091422A">
      <w:r>
        <w:rPr>
          <w:noProof/>
        </w:rPr>
        <w:pict w14:anchorId="31FE59E0">
          <v:shape id="_x0000_s1084" type="#_x0000_t32" style="position:absolute;margin-left:478.8pt;margin-top:14pt;width:1.6pt;height:132.7pt;flip:x;z-index:251666432" o:connectortype="straight">
            <v:stroke dashstyle="dash" endarrow="block"/>
          </v:shape>
        </w:pict>
      </w:r>
      <w:r w:rsidR="0091422A" w:rsidRPr="002446F8">
        <w:t>Un objet connecté (capteur) va publier ses données sur un Broker.</w:t>
      </w:r>
    </w:p>
    <w:p w14:paraId="0328263D" w14:textId="70FC185D" w:rsidR="0091422A" w:rsidRPr="002446F8" w:rsidRDefault="0091422A" w:rsidP="0091422A">
      <w:r w:rsidRPr="002446F8">
        <w:t>Un broker est un serveur qui va mettre à disposition de ses clients abonnés les données publiées par les objets connectés.</w:t>
      </w:r>
    </w:p>
    <w:p w14:paraId="364F9D2B" w14:textId="1AE13BAB" w:rsidR="0091422A" w:rsidRDefault="0091422A" w:rsidP="0091422A">
      <w:r w:rsidRPr="002446F8">
        <w:t xml:space="preserve">Le broker va faire jouer le rôle d’un relais entre le capteur connecté (client qui envoie ses données) et </w:t>
      </w:r>
      <w:r w:rsidR="00156404">
        <w:t>un</w:t>
      </w:r>
      <w:r w:rsidRPr="002446F8">
        <w:t xml:space="preserve"> client qui s’abonne aux données du capteur. Le broker est le serveur avec lequel les clients communiquent.</w:t>
      </w:r>
    </w:p>
    <w:p w14:paraId="3C607D93" w14:textId="54D135B6" w:rsidR="00BF3C9A" w:rsidRDefault="00212F25" w:rsidP="00BF3C9A">
      <w:r>
        <w:rPr>
          <w:noProof/>
        </w:rPr>
        <w:drawing>
          <wp:anchor distT="0" distB="0" distL="114300" distR="114300" simplePos="0" relativeHeight="251630592" behindDoc="0" locked="0" layoutInCell="1" allowOverlap="1" wp14:anchorId="6056ADC7" wp14:editId="4A631BF8">
            <wp:simplePos x="0" y="0"/>
            <wp:positionH relativeFrom="column">
              <wp:posOffset>5725804</wp:posOffset>
            </wp:positionH>
            <wp:positionV relativeFrom="paragraph">
              <wp:posOffset>269941</wp:posOffset>
            </wp:positionV>
            <wp:extent cx="632392" cy="709684"/>
            <wp:effectExtent l="0" t="0" r="0" b="0"/>
            <wp:wrapNone/>
            <wp:docPr id="53" name="Image 53">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a:hlinkClick r:id="rId51"/>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32392" cy="709684"/>
                    </a:xfrm>
                    <a:prstGeom prst="rect">
                      <a:avLst/>
                    </a:prstGeom>
                  </pic:spPr>
                </pic:pic>
              </a:graphicData>
            </a:graphic>
            <wp14:sizeRelH relativeFrom="page">
              <wp14:pctWidth>0</wp14:pctWidth>
            </wp14:sizeRelH>
            <wp14:sizeRelV relativeFrom="page">
              <wp14:pctHeight>0</wp14:pctHeight>
            </wp14:sizeRelV>
          </wp:anchor>
        </w:drawing>
      </w:r>
    </w:p>
    <w:p w14:paraId="0BEAF5EC" w14:textId="6E768B77" w:rsidR="00BF3C9A" w:rsidRDefault="00BF3C9A">
      <w:r>
        <w:br w:type="page"/>
      </w:r>
    </w:p>
    <w:p w14:paraId="3D21192B" w14:textId="21874314" w:rsidR="00BF3C9A" w:rsidRDefault="00BF3C9A" w:rsidP="00BF3C9A"/>
    <w:p w14:paraId="39CF6C4D" w14:textId="5D252577" w:rsidR="00BF3C9A" w:rsidRDefault="009074D5" w:rsidP="00BF3C9A">
      <w:r>
        <w:rPr>
          <w:noProof/>
          <w:lang w:eastAsia="fr-FR"/>
        </w:rPr>
        <w:pict w14:anchorId="5671B43F">
          <v:shape id="_x0000_s1072" type="#_x0000_t202" style="position:absolute;margin-left:247.3pt;margin-top:5.85pt;width:96.45pt;height:51pt;z-index:251655168;mso-width-relative:margin;mso-height-relative:margin" filled="f" stroked="f">
            <v:textbox style="mso-next-textbox:#_x0000_s1072">
              <w:txbxContent>
                <w:p w14:paraId="3146E756" w14:textId="60CBD71D" w:rsidR="00BF3C9A" w:rsidRPr="00C13F4A" w:rsidRDefault="00C13F4A" w:rsidP="00BF3C9A">
                  <w:pPr>
                    <w:rPr>
                      <w:color w:val="538135" w:themeColor="accent6" w:themeShade="BF"/>
                    </w:rPr>
                  </w:pPr>
                  <w:r>
                    <w:rPr>
                      <w:color w:val="538135" w:themeColor="accent6" w:themeShade="BF"/>
                    </w:rPr>
                    <w:t xml:space="preserve">1. </w:t>
                  </w:r>
                  <w:r w:rsidR="00BF3C9A" w:rsidRPr="00C13F4A">
                    <w:rPr>
                      <w:color w:val="538135" w:themeColor="accent6" w:themeShade="BF"/>
                    </w:rPr>
                    <w:t>Abonnement à au capteur de température</w:t>
                  </w:r>
                </w:p>
              </w:txbxContent>
            </v:textbox>
          </v:shape>
        </w:pict>
      </w:r>
      <w:r>
        <w:rPr>
          <w:noProof/>
        </w:rPr>
        <w:pict w14:anchorId="352BC292">
          <v:shape id="_x0000_s1067" type="#_x0000_t202" style="position:absolute;margin-left:-42.05pt;margin-top:19.85pt;width:95.3pt;height:77.55pt;z-index:251650048;mso-width-relative:margin;mso-height-relative:margin">
            <v:textbox style="mso-next-textbox:#_x0000_s1067">
              <w:txbxContent>
                <w:p w14:paraId="6A5BF415" w14:textId="0A3C9DA0" w:rsidR="00BF3C9A" w:rsidRDefault="00BF3C9A" w:rsidP="00BF3C9A">
                  <w:r>
                    <w:t xml:space="preserve">Capteur de </w:t>
                  </w:r>
                  <w:r w:rsidR="00010782">
                    <w:t>lumière</w:t>
                  </w:r>
                </w:p>
                <w:p w14:paraId="64AFB54D" w14:textId="77777777" w:rsidR="00BF3C9A" w:rsidRDefault="00BF3C9A" w:rsidP="00BF3C9A">
                  <w:r>
                    <w:t>(Client)</w:t>
                  </w:r>
                </w:p>
              </w:txbxContent>
            </v:textbox>
          </v:shape>
        </w:pict>
      </w:r>
      <w:r>
        <w:rPr>
          <w:noProof/>
          <w:lang w:eastAsia="fr-FR"/>
        </w:rPr>
        <w:pict w14:anchorId="631CB192">
          <v:shape id="_x0000_s1069" type="#_x0000_t32" style="position:absolute;margin-left:248.5pt;margin-top:22.15pt;width:118.35pt;height:72.65pt;flip:x;z-index:251652096" o:connectortype="straight" strokecolor="red">
            <v:stroke dashstyle="dash" endarrow="block"/>
          </v:shape>
        </w:pict>
      </w:r>
      <w:r>
        <w:rPr>
          <w:noProof/>
          <w:lang w:eastAsia="fr-FR"/>
        </w:rPr>
        <w:pict w14:anchorId="5ED52254">
          <v:shape id="_x0000_s1068" type="#_x0000_t202" style="position:absolute;margin-left:370.05pt;margin-top:3.3pt;width:78.35pt;height:69.35pt;z-index:251651072;mso-width-relative:margin;mso-height-relative:margin">
            <v:textbox style="mso-next-textbox:#_x0000_s1068">
              <w:txbxContent>
                <w:p w14:paraId="08259F3E" w14:textId="77777777" w:rsidR="00BF3C9A" w:rsidRDefault="00BF3C9A" w:rsidP="00BF3C9A">
                  <w:r>
                    <w:t>PC</w:t>
                  </w:r>
                </w:p>
                <w:p w14:paraId="265ACE90" w14:textId="77777777" w:rsidR="00BF3C9A" w:rsidRDefault="00BF3C9A" w:rsidP="00BF3C9A">
                  <w:r>
                    <w:t>(Client)</w:t>
                  </w:r>
                </w:p>
              </w:txbxContent>
            </v:textbox>
          </v:shape>
        </w:pict>
      </w:r>
      <w:r>
        <w:rPr>
          <w:rFonts w:ascii="Arial" w:hAnsi="Arial" w:cs="Arial"/>
          <w:noProof/>
          <w:color w:val="303030"/>
          <w:spacing w:val="-5"/>
          <w:sz w:val="17"/>
          <w:szCs w:val="17"/>
          <w:shd w:val="clear" w:color="auto" w:fill="FFFFFF"/>
        </w:rPr>
        <w:pict w14:anchorId="3192C6C2">
          <v:shape id="_x0000_s1071" type="#_x0000_t202" style="position:absolute;margin-left:70.1pt;margin-top:22.15pt;width:96.45pt;height:55.3pt;z-index:251654144;mso-width-relative:margin;mso-height-relative:margin" filled="f" stroked="f">
            <v:textbox style="mso-next-textbox:#_x0000_s1071">
              <w:txbxContent>
                <w:p w14:paraId="04B33745" w14:textId="19D45BA1" w:rsidR="00BF3C9A" w:rsidRPr="00C13F4A" w:rsidRDefault="00C13F4A" w:rsidP="00BF3C9A">
                  <w:pPr>
                    <w:rPr>
                      <w:color w:val="538135" w:themeColor="accent6" w:themeShade="BF"/>
                    </w:rPr>
                  </w:pPr>
                  <w:r>
                    <w:rPr>
                      <w:color w:val="538135" w:themeColor="accent6" w:themeShade="BF"/>
                    </w:rPr>
                    <w:t xml:space="preserve">2. </w:t>
                  </w:r>
                  <w:r w:rsidR="00BF3C9A" w:rsidRPr="00C13F4A">
                    <w:rPr>
                      <w:color w:val="538135" w:themeColor="accent6" w:themeShade="BF"/>
                    </w:rPr>
                    <w:t>Publication de la donnée capteur (19°C)</w:t>
                  </w:r>
                </w:p>
              </w:txbxContent>
            </v:textbox>
          </v:shape>
        </w:pict>
      </w:r>
    </w:p>
    <w:p w14:paraId="657A8C1B" w14:textId="5BF5610C" w:rsidR="00BF3C9A" w:rsidRDefault="00156404" w:rsidP="00BF3C9A">
      <w:r>
        <w:rPr>
          <w:noProof/>
        </w:rPr>
        <w:drawing>
          <wp:anchor distT="0" distB="0" distL="114300" distR="114300" simplePos="0" relativeHeight="251634688" behindDoc="0" locked="0" layoutInCell="1" allowOverlap="1" wp14:anchorId="0BA8ED5D" wp14:editId="5734C897">
            <wp:simplePos x="0" y="0"/>
            <wp:positionH relativeFrom="column">
              <wp:posOffset>5262245</wp:posOffset>
            </wp:positionH>
            <wp:positionV relativeFrom="paragraph">
              <wp:posOffset>215265</wp:posOffset>
            </wp:positionV>
            <wp:extent cx="356235" cy="356235"/>
            <wp:effectExtent l="0" t="0" r="0" b="0"/>
            <wp:wrapNone/>
            <wp:docPr id="56" name="Image 56" descr="Dell Latitude E6230 12&quot; Core i5 2,6 GHz - HDD 320 Go - 4 Go AZERTY - Franç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l Latitude E6230 12&quot; Core i5 2,6 GHz - HDD 320 Go - 4 Go AZERTY - Françai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9074D5">
        <w:rPr>
          <w:noProof/>
          <w:lang w:eastAsia="fr-FR"/>
        </w:rPr>
        <w:pict w14:anchorId="66DFDCF0">
          <v:shape id="_x0000_s1070" type="#_x0000_t32" style="position:absolute;margin-left:248.5pt;margin-top:10.1pt;width:118.35pt;height:69.85pt;flip:y;z-index:251653120;mso-position-horizontal-relative:text;mso-position-vertical-relative:text" o:connectortype="straight" strokecolor="red">
            <v:stroke dashstyle="dash" endarrow="block"/>
          </v:shape>
        </w:pict>
      </w:r>
    </w:p>
    <w:p w14:paraId="295DC240" w14:textId="5CE6FF3C" w:rsidR="00BF3C9A" w:rsidRDefault="00156404" w:rsidP="00BF3C9A">
      <w:r w:rsidRPr="00156404">
        <w:rPr>
          <w:noProof/>
        </w:rPr>
        <w:drawing>
          <wp:anchor distT="0" distB="0" distL="114300" distR="114300" simplePos="0" relativeHeight="251632640" behindDoc="0" locked="0" layoutInCell="1" allowOverlap="1" wp14:anchorId="0EB9B263" wp14:editId="1F003E58">
            <wp:simplePos x="0" y="0"/>
            <wp:positionH relativeFrom="column">
              <wp:posOffset>213592</wp:posOffset>
            </wp:positionH>
            <wp:positionV relativeFrom="paragraph">
              <wp:posOffset>142240</wp:posOffset>
            </wp:positionV>
            <wp:extent cx="350214" cy="311649"/>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0214" cy="311649"/>
                    </a:xfrm>
                    <a:prstGeom prst="rect">
                      <a:avLst/>
                    </a:prstGeom>
                  </pic:spPr>
                </pic:pic>
              </a:graphicData>
            </a:graphic>
            <wp14:sizeRelH relativeFrom="page">
              <wp14:pctWidth>0</wp14:pctWidth>
            </wp14:sizeRelH>
            <wp14:sizeRelV relativeFrom="page">
              <wp14:pctHeight>0</wp14:pctHeight>
            </wp14:sizeRelV>
          </wp:anchor>
        </w:drawing>
      </w:r>
      <w:r w:rsidR="009074D5">
        <w:rPr>
          <w:noProof/>
          <w:lang w:eastAsia="fr-FR"/>
        </w:rPr>
        <w:pict w14:anchorId="208993D2">
          <v:shape id="_x0000_s1078" type="#_x0000_t32" style="position:absolute;margin-left:53.25pt;margin-top:83pt;width:116.9pt;height:27.6pt;flip:y;z-index:251661312;mso-position-horizontal-relative:text;mso-position-vertical-relative:text" o:connectortype="straight" strokecolor="red">
            <v:stroke dashstyle="dash" endarrow="block"/>
          </v:shape>
        </w:pict>
      </w:r>
      <w:r w:rsidR="009074D5">
        <w:rPr>
          <w:noProof/>
          <w:lang w:eastAsia="fr-FR"/>
        </w:rPr>
        <w:pict w14:anchorId="58F893AA">
          <v:shape id="_x0000_s1077" type="#_x0000_t32" style="position:absolute;margin-left:53.25pt;margin-top:21.75pt;width:116.9pt;height:32.75pt;z-index:251660288;mso-position-horizontal-relative:text;mso-position-vertical-relative:text" o:connectortype="straight" strokecolor="red">
            <v:stroke dashstyle="dash" endarrow="block"/>
          </v:shape>
        </w:pict>
      </w:r>
      <w:r w:rsidR="009074D5">
        <w:rPr>
          <w:noProof/>
          <w:lang w:eastAsia="fr-FR"/>
        </w:rPr>
        <w:pict w14:anchorId="34E37374">
          <v:shape id="_x0000_s1075" type="#_x0000_t202" style="position:absolute;margin-left:370.05pt;margin-top:103.1pt;width:78.35pt;height:69.35pt;z-index:251658240;mso-position-horizontal-relative:text;mso-position-vertical-relative:text;mso-width-relative:margin;mso-height-relative:margin">
            <v:textbox>
              <w:txbxContent>
                <w:p w14:paraId="7AA3CBD6" w14:textId="77777777" w:rsidR="00BF3C9A" w:rsidRDefault="00BF3C9A" w:rsidP="00BF3C9A">
                  <w:r>
                    <w:t>Tablette</w:t>
                  </w:r>
                </w:p>
                <w:p w14:paraId="78CFC6FA" w14:textId="77777777" w:rsidR="00BF3C9A" w:rsidRDefault="00BF3C9A" w:rsidP="00BF3C9A">
                  <w:r>
                    <w:t>(Client)</w:t>
                  </w:r>
                </w:p>
              </w:txbxContent>
            </v:textbox>
          </v:shape>
        </w:pict>
      </w:r>
    </w:p>
    <w:p w14:paraId="0CF1CDF2" w14:textId="24DA9889" w:rsidR="00BF3C9A" w:rsidRDefault="009074D5" w:rsidP="00BF3C9A">
      <w:r>
        <w:rPr>
          <w:noProof/>
          <w:lang w:eastAsia="fr-FR"/>
        </w:rPr>
        <w:pict w14:anchorId="5345B952">
          <v:shape id="_x0000_s1073" type="#_x0000_t202" style="position:absolute;margin-left:170.15pt;margin-top:11.25pt;width:78.35pt;height:104.55pt;z-index:251656192;mso-width-relative:margin;mso-height-relative:margin">
            <v:textbox>
              <w:txbxContent>
                <w:p w14:paraId="72A49EE7" w14:textId="77777777" w:rsidR="00BF3C9A" w:rsidRDefault="00BF3C9A" w:rsidP="00BF3C9A">
                  <w:r>
                    <w:t>Broker</w:t>
                  </w:r>
                </w:p>
                <w:p w14:paraId="30710399" w14:textId="77777777" w:rsidR="00BF3C9A" w:rsidRDefault="00BF3C9A" w:rsidP="00BF3C9A">
                  <w:r>
                    <w:t>(</w:t>
                  </w:r>
                  <w:proofErr w:type="gramStart"/>
                  <w:r>
                    <w:t>serveur</w:t>
                  </w:r>
                  <w:proofErr w:type="gramEnd"/>
                  <w:r>
                    <w:t>)</w:t>
                  </w:r>
                </w:p>
              </w:txbxContent>
            </v:textbox>
          </v:shape>
        </w:pict>
      </w:r>
      <w:r w:rsidR="00156404" w:rsidRPr="00156404">
        <w:rPr>
          <w:noProof/>
        </w:rPr>
        <w:drawing>
          <wp:anchor distT="0" distB="0" distL="114300" distR="114300" simplePos="0" relativeHeight="251633664" behindDoc="0" locked="0" layoutInCell="1" allowOverlap="1" wp14:anchorId="04379EDC" wp14:editId="6764889D">
            <wp:simplePos x="0" y="0"/>
            <wp:positionH relativeFrom="column">
              <wp:posOffset>260985</wp:posOffset>
            </wp:positionH>
            <wp:positionV relativeFrom="paragraph">
              <wp:posOffset>167640</wp:posOffset>
            </wp:positionV>
            <wp:extent cx="282091" cy="182464"/>
            <wp:effectExtent l="0" t="0" r="0" b="0"/>
            <wp:wrapNone/>
            <wp:docPr id="39" name="Image 39" descr="ENERGIZER Batterie de secours max UE5007 5000 mAh - noir/bleu - 73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ERGIZER Batterie de secours max UE5007 5000 mAh - noir/bleu - 73272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9590" t="23479" r="10493" b="24823"/>
                    <a:stretch/>
                  </pic:blipFill>
                  <pic:spPr bwMode="auto">
                    <a:xfrm>
                      <a:off x="0" y="0"/>
                      <a:ext cx="282091" cy="1824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pict w14:anchorId="14D0FBDD">
          <v:shape id="_x0000_s1074" type="#_x0000_t202" style="position:absolute;margin-left:369.5pt;margin-top:8.6pt;width:78.35pt;height:69.35pt;z-index:251657216;mso-position-horizontal-relative:text;mso-position-vertical-relative:text;mso-width-relative:margin;mso-height-relative:margin">
            <v:textbox>
              <w:txbxContent>
                <w:p w14:paraId="561156EF" w14:textId="77777777" w:rsidR="00BF3C9A" w:rsidRDefault="00BF3C9A" w:rsidP="00BF3C9A">
                  <w:r>
                    <w:t>Smartphone</w:t>
                  </w:r>
                </w:p>
                <w:p w14:paraId="7241013D" w14:textId="77777777" w:rsidR="00BF3C9A" w:rsidRDefault="00BF3C9A" w:rsidP="00BF3C9A">
                  <w:r>
                    <w:t>(Client)</w:t>
                  </w:r>
                </w:p>
              </w:txbxContent>
            </v:textbox>
          </v:shape>
        </w:pict>
      </w:r>
      <w:r>
        <w:rPr>
          <w:noProof/>
          <w:lang w:eastAsia="fr-FR"/>
        </w:rPr>
        <w:pict w14:anchorId="6AD43DA4">
          <v:shape id="_x0000_s1080" type="#_x0000_t202" style="position:absolute;margin-left:263.4pt;margin-top:18.25pt;width:102.4pt;height:69.85pt;z-index:251662336;mso-position-horizontal-relative:text;mso-position-vertical-relative:text;mso-width-relative:margin;mso-height-relative:margin" filled="f" stroked="f">
            <v:textbox style="mso-next-textbox:#_x0000_s1080">
              <w:txbxContent>
                <w:p w14:paraId="43CB257C" w14:textId="1962B01F" w:rsidR="00BF3C9A" w:rsidRPr="00C13F4A" w:rsidRDefault="00C13F4A" w:rsidP="00BF3C9A">
                  <w:pPr>
                    <w:rPr>
                      <w:color w:val="538135" w:themeColor="accent6" w:themeShade="BF"/>
                    </w:rPr>
                  </w:pPr>
                  <w:r w:rsidRPr="00C13F4A">
                    <w:rPr>
                      <w:color w:val="538135" w:themeColor="accent6" w:themeShade="BF"/>
                    </w:rPr>
                    <w:t xml:space="preserve">3. </w:t>
                  </w:r>
                  <w:r w:rsidR="00BF3C9A" w:rsidRPr="00C13F4A">
                    <w:rPr>
                      <w:color w:val="538135" w:themeColor="accent6" w:themeShade="BF"/>
                    </w:rPr>
                    <w:t>Récupération de la dernière donnée du capteur de température (19°C)</w:t>
                  </w:r>
                </w:p>
              </w:txbxContent>
            </v:textbox>
          </v:shape>
        </w:pict>
      </w:r>
    </w:p>
    <w:p w14:paraId="33767556" w14:textId="74B30A1D" w:rsidR="00BF3C9A" w:rsidRDefault="009074D5" w:rsidP="00BF3C9A">
      <w:r>
        <w:rPr>
          <w:noProof/>
          <w:lang w:eastAsia="fr-FR"/>
        </w:rPr>
        <w:pict w14:anchorId="305B1525">
          <v:shape id="_x0000_s1076" type="#_x0000_t202" style="position:absolute;margin-left:-43.1pt;margin-top:23.9pt;width:96.35pt;height:83.45pt;z-index:251659264;mso-width-relative:margin;mso-height-relative:margin">
            <v:textbox>
              <w:txbxContent>
                <w:p w14:paraId="42D96903" w14:textId="77777777" w:rsidR="00BF3C9A" w:rsidRDefault="00BF3C9A" w:rsidP="00BF3C9A">
                  <w:r>
                    <w:t>Capteur de vibration</w:t>
                  </w:r>
                </w:p>
                <w:p w14:paraId="299E68A4" w14:textId="77777777" w:rsidR="00BF3C9A" w:rsidRDefault="00BF3C9A" w:rsidP="00BF3C9A">
                  <w:r>
                    <w:t>(Client)</w:t>
                  </w:r>
                </w:p>
              </w:txbxContent>
            </v:textbox>
          </v:shape>
        </w:pict>
      </w:r>
    </w:p>
    <w:p w14:paraId="62803576" w14:textId="5D2D2E9C" w:rsidR="00BF3C9A" w:rsidRDefault="00156404" w:rsidP="00BF3C9A">
      <w:r>
        <w:rPr>
          <w:noProof/>
        </w:rPr>
        <w:drawing>
          <wp:anchor distT="0" distB="0" distL="114300" distR="114300" simplePos="0" relativeHeight="251635712" behindDoc="0" locked="0" layoutInCell="1" allowOverlap="1" wp14:anchorId="383B64DC" wp14:editId="16D9D64A">
            <wp:simplePos x="0" y="0"/>
            <wp:positionH relativeFrom="column">
              <wp:posOffset>2300605</wp:posOffset>
            </wp:positionH>
            <wp:positionV relativeFrom="paragraph">
              <wp:posOffset>109219</wp:posOffset>
            </wp:positionV>
            <wp:extent cx="660400" cy="689535"/>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65775" cy="695148"/>
                    </a:xfrm>
                    <a:prstGeom prst="rect">
                      <a:avLst/>
                    </a:prstGeom>
                  </pic:spPr>
                </pic:pic>
              </a:graphicData>
            </a:graphic>
            <wp14:sizeRelH relativeFrom="page">
              <wp14:pctWidth>0</wp14:pctWidth>
            </wp14:sizeRelH>
            <wp14:sizeRelV relativeFrom="page">
              <wp14:pctHeight>0</wp14:pctHeight>
            </wp14:sizeRelV>
          </wp:anchor>
        </w:drawing>
      </w:r>
    </w:p>
    <w:p w14:paraId="6B8FEC2C" w14:textId="7E73FB72" w:rsidR="00BF3C9A" w:rsidRDefault="009074D5" w:rsidP="00BF3C9A">
      <w:r>
        <w:rPr>
          <w:noProof/>
        </w:rPr>
        <w:pict w14:anchorId="3192C6C2">
          <v:shape id="_x0000_s1081" type="#_x0000_t202" style="position:absolute;margin-left:71.7pt;margin-top:14.9pt;width:96.45pt;height:37pt;z-index:251663360;mso-width-relative:margin;mso-height-relative:margin" filled="f" stroked="f">
            <v:textbox style="mso-next-textbox:#_x0000_s1081">
              <w:txbxContent>
                <w:p w14:paraId="1E2A49E6" w14:textId="58B4B3DF" w:rsidR="00BF3C9A" w:rsidRDefault="00BF3C9A" w:rsidP="00BF3C9A">
                  <w:r>
                    <w:t xml:space="preserve">Publication de la donnée capteur </w:t>
                  </w:r>
                </w:p>
              </w:txbxContent>
            </v:textbox>
          </v:shape>
        </w:pict>
      </w:r>
      <w:r w:rsidR="00156404">
        <w:rPr>
          <w:noProof/>
          <w:lang w:eastAsia="fr-FR"/>
        </w:rPr>
        <w:drawing>
          <wp:anchor distT="0" distB="0" distL="114300" distR="114300" simplePos="0" relativeHeight="251631616" behindDoc="0" locked="0" layoutInCell="1" allowOverlap="1" wp14:anchorId="4515C105" wp14:editId="3DFE93E6">
            <wp:simplePos x="0" y="0"/>
            <wp:positionH relativeFrom="column">
              <wp:posOffset>50165</wp:posOffset>
            </wp:positionH>
            <wp:positionV relativeFrom="paragraph">
              <wp:posOffset>128270</wp:posOffset>
            </wp:positionV>
            <wp:extent cx="585470" cy="552182"/>
            <wp:effectExtent l="0" t="0" r="0" b="0"/>
            <wp:wrapNone/>
            <wp:docPr id="33" name="Image 4" descr="sonde température etherne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nde température ethernet"/>
                    <pic:cNvPicPr>
                      <a:picLocks noChangeAspect="1" noChangeArrowheads="1"/>
                    </pic:cNvPicPr>
                  </pic:nvPicPr>
                  <pic:blipFill>
                    <a:blip r:embed="rId57" cstate="print">
                      <a:extLst>
                        <a:ext uri="{28A0092B-C50C-407E-A947-70E740481C1C}">
                          <a14:useLocalDpi xmlns:a14="http://schemas.microsoft.com/office/drawing/2010/main" val="0"/>
                        </a:ext>
                      </a:extLst>
                    </a:blip>
                    <a:srcRect l="13250" t="15000" r="12000" b="14500"/>
                    <a:stretch>
                      <a:fillRect/>
                    </a:stretch>
                  </pic:blipFill>
                  <pic:spPr bwMode="auto">
                    <a:xfrm>
                      <a:off x="0" y="0"/>
                      <a:ext cx="585470" cy="55218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B643AF0" w14:textId="3DF1758C" w:rsidR="00BF3C9A" w:rsidRDefault="00BF3C9A" w:rsidP="00BF3C9A"/>
    <w:p w14:paraId="1F35D2D8" w14:textId="5555F1E1" w:rsidR="00BF3C9A" w:rsidRDefault="00BF3C9A" w:rsidP="00BF3C9A"/>
    <w:p w14:paraId="468E26C2" w14:textId="21B1EBD5" w:rsidR="00BF3C9A" w:rsidRPr="002446F8" w:rsidRDefault="00BF3C9A" w:rsidP="0091422A"/>
    <w:p w14:paraId="5E2F4A36" w14:textId="64788240" w:rsidR="0091422A" w:rsidRPr="002446F8" w:rsidRDefault="0091422A" w:rsidP="0091422A">
      <w:r w:rsidRPr="002446F8">
        <w:t xml:space="preserve">Le protocole est utilisé avec des systèmes qui ont de faibles ressources. En effet, les capteurs connectés doivent être </w:t>
      </w:r>
      <w:r w:rsidR="00BF3C9A" w:rsidRPr="002446F8">
        <w:t>les plus petits possibles</w:t>
      </w:r>
      <w:r w:rsidRPr="002446F8">
        <w:t xml:space="preserve"> et qui consomment le moins d’énergie possible.</w:t>
      </w:r>
    </w:p>
    <w:p w14:paraId="573EE12B" w14:textId="77777777" w:rsidR="0091422A" w:rsidRPr="002446F8" w:rsidRDefault="0091422A" w:rsidP="0091422A">
      <w:r w:rsidRPr="002446F8">
        <w:t>On pourra ajouter l’utilisation du protocole SSL/TLS afin de sécuriser les données.</w:t>
      </w:r>
    </w:p>
    <w:p w14:paraId="22510983" w14:textId="77777777" w:rsidR="0091422A" w:rsidRPr="002446F8" w:rsidRDefault="0091422A" w:rsidP="0091422A">
      <w:r w:rsidRPr="002446F8">
        <w:t>Un client qui est abonné à un capteur (topic) reçoit une donnée qui correspond au dernier envoi de la part de capteur connecté. En général, il n’y a pas de stockage des données sur le Broker (serveur) MQTT.</w:t>
      </w:r>
    </w:p>
    <w:p w14:paraId="19E6A6BB" w14:textId="119F65B0" w:rsidR="0091422A" w:rsidRDefault="0091422A" w:rsidP="0091422A">
      <w:pPr>
        <w:rPr>
          <w:rFonts w:ascii="Arial" w:hAnsi="Arial" w:cs="Arial"/>
          <w:color w:val="303030"/>
          <w:spacing w:val="-5"/>
          <w:sz w:val="17"/>
          <w:szCs w:val="17"/>
          <w:shd w:val="clear" w:color="auto" w:fill="FFFFFF"/>
        </w:rPr>
      </w:pPr>
    </w:p>
    <w:p w14:paraId="2467A1B7" w14:textId="1ADC4097" w:rsidR="0006507C" w:rsidRPr="0006507C" w:rsidRDefault="0006507C" w:rsidP="0006507C">
      <w:pPr>
        <w:pStyle w:val="Paragraphedeliste"/>
        <w:numPr>
          <w:ilvl w:val="0"/>
          <w:numId w:val="14"/>
        </w:numPr>
        <w:rPr>
          <w:b/>
          <w:bCs/>
        </w:rPr>
      </w:pPr>
      <w:r>
        <w:rPr>
          <w:b/>
          <w:bCs/>
        </w:rPr>
        <w:t>Schéma du réseau</w:t>
      </w:r>
    </w:p>
    <w:p w14:paraId="2B0CC829" w14:textId="1DEFDD3E" w:rsidR="0006507C" w:rsidRDefault="008C586F" w:rsidP="0091422A">
      <w:r w:rsidRPr="008C586F">
        <w:t>Le capteur envoie une donnée</w:t>
      </w:r>
      <w:r w:rsidR="00C00E87">
        <w:t xml:space="preserve"> au Broker</w:t>
      </w:r>
      <w:r w:rsidRPr="008C586F">
        <w:t xml:space="preserve"> en se connectant au réseau Internet. </w:t>
      </w:r>
    </w:p>
    <w:p w14:paraId="1607625A" w14:textId="4458A7E1" w:rsidR="00C00E87" w:rsidRDefault="00C00E87" w:rsidP="0091422A">
      <w:r>
        <w:t>Puis un PC ou tablette se connecte aussi sur Internet sur le serveur du Broker pour l’interroger comme client MQTT.</w:t>
      </w:r>
    </w:p>
    <w:p w14:paraId="56A736BD" w14:textId="229D66A4" w:rsidR="00C00E87" w:rsidRPr="008C586F" w:rsidRDefault="00C00E87" w:rsidP="0091422A">
      <w:r>
        <w:t>Q</w:t>
      </w:r>
      <w:r w:rsidR="00581E54">
        <w:t>8</w:t>
      </w:r>
      <w:r>
        <w:t>. Compléter alors le schéma_tp2_mqtt</w:t>
      </w:r>
    </w:p>
    <w:p w14:paraId="1653AE2D" w14:textId="77777777" w:rsidR="008C586F" w:rsidRDefault="008C586F" w:rsidP="0091422A">
      <w:pPr>
        <w:rPr>
          <w:rFonts w:ascii="Arial" w:hAnsi="Arial" w:cs="Arial"/>
          <w:color w:val="303030"/>
          <w:spacing w:val="-5"/>
          <w:sz w:val="17"/>
          <w:szCs w:val="17"/>
          <w:shd w:val="clear" w:color="auto" w:fill="FFFFFF"/>
        </w:rPr>
      </w:pPr>
    </w:p>
    <w:p w14:paraId="439095FF" w14:textId="7F6804D4" w:rsidR="0006507C" w:rsidRPr="0006507C" w:rsidRDefault="0006507C" w:rsidP="0006507C">
      <w:pPr>
        <w:pStyle w:val="Paragraphedeliste"/>
        <w:numPr>
          <w:ilvl w:val="0"/>
          <w:numId w:val="14"/>
        </w:numPr>
        <w:rPr>
          <w:b/>
          <w:bCs/>
        </w:rPr>
      </w:pPr>
      <w:r>
        <w:rPr>
          <w:b/>
          <w:bCs/>
        </w:rPr>
        <w:t>Création d’un client</w:t>
      </w:r>
      <w:r w:rsidRPr="0006507C">
        <w:rPr>
          <w:b/>
          <w:bCs/>
        </w:rPr>
        <w:t xml:space="preserve"> MQTT</w:t>
      </w:r>
    </w:p>
    <w:p w14:paraId="35EA7C00" w14:textId="77777777" w:rsidR="0091422A" w:rsidRDefault="0091422A" w:rsidP="0091422A">
      <w:r>
        <w:t>Vous allez mettre en œuvre le fonctionnement d’un capteur connecté qui utilise le protocole MQTT.</w:t>
      </w:r>
    </w:p>
    <w:p w14:paraId="49D86744" w14:textId="77777777" w:rsidR="0091422A" w:rsidRDefault="0091422A" w:rsidP="0091422A">
      <w:r>
        <w:t>Pour visualiser les données, il faut que vous vous abonniez à un Broker.</w:t>
      </w:r>
    </w:p>
    <w:p w14:paraId="0DFE7373" w14:textId="50D18A7C" w:rsidR="0091422A" w:rsidRDefault="0091422A" w:rsidP="0091422A">
      <w:r>
        <w:t>Pour cela connectez-vous sur le site</w:t>
      </w:r>
      <w:r w:rsidR="00A8770E">
        <w:t xml:space="preserve"> d’un client d’un Broker</w:t>
      </w:r>
      <w:r>
        <w:t xml:space="preserve"> </w:t>
      </w:r>
      <w:r w:rsidR="008C586F">
        <w:t>qui vous permettra de visualiser les données du capteur de lumière.</w:t>
      </w:r>
    </w:p>
    <w:p w14:paraId="759FAAC9" w14:textId="77777777" w:rsidR="0091422A" w:rsidRDefault="009074D5" w:rsidP="0091422A">
      <w:hyperlink r:id="rId58" w:history="1">
        <w:r w:rsidR="0091422A" w:rsidRPr="00CB7615">
          <w:rPr>
            <w:rStyle w:val="Lienhypertexte"/>
          </w:rPr>
          <w:t>www.hivemq.com/demos/websocket-client/</w:t>
        </w:r>
      </w:hyperlink>
    </w:p>
    <w:p w14:paraId="0967E113" w14:textId="579BC5C1" w:rsidR="0091422A" w:rsidRDefault="00A8770E" w:rsidP="0091422A">
      <w:r>
        <w:t xml:space="preserve">Copiez dans un </w:t>
      </w:r>
      <w:proofErr w:type="spellStart"/>
      <w:r>
        <w:t>Blocnote</w:t>
      </w:r>
      <w:proofErr w:type="spellEnd"/>
      <w:r>
        <w:t xml:space="preserve"> le code </w:t>
      </w:r>
      <w:proofErr w:type="spellStart"/>
      <w:r>
        <w:t>ClientID</w:t>
      </w:r>
      <w:proofErr w:type="spellEnd"/>
      <w:r>
        <w:t>, vous en aurez besoin ultérieurement !</w:t>
      </w:r>
    </w:p>
    <w:p w14:paraId="0DFE736E" w14:textId="127AAA72" w:rsidR="00010782" w:rsidRDefault="00010782" w:rsidP="0091422A">
      <w:r>
        <w:t xml:space="preserve">Saisissez le </w:t>
      </w:r>
      <w:proofErr w:type="spellStart"/>
      <w:r>
        <w:t>username</w:t>
      </w:r>
      <w:proofErr w:type="spellEnd"/>
      <w:r>
        <w:t xml:space="preserve"> « mspc ».</w:t>
      </w:r>
    </w:p>
    <w:p w14:paraId="713259B6" w14:textId="777F3086" w:rsidR="0091422A" w:rsidRDefault="009074D5" w:rsidP="0091422A">
      <w:r>
        <w:rPr>
          <w:noProof/>
          <w:lang w:eastAsia="fr-FR"/>
        </w:rPr>
        <w:lastRenderedPageBreak/>
        <w:pict w14:anchorId="707BDE3B">
          <v:shape id="_x0000_s1104" type="#_x0000_t32" style="position:absolute;margin-left:35.4pt;margin-top:101.55pt;width:18.55pt;height:12.45pt;flip:x;z-index:251684864" o:connectortype="straight" strokecolor="red" strokeweight="3pt">
            <v:stroke endarrow="block"/>
          </v:shape>
        </w:pict>
      </w:r>
      <w:r>
        <w:rPr>
          <w:noProof/>
          <w:lang w:eastAsia="fr-FR"/>
        </w:rPr>
        <w:pict w14:anchorId="707BDE3B">
          <v:shape id="_x0000_s1086" type="#_x0000_t32" style="position:absolute;margin-left:391.45pt;margin-top:50.5pt;width:9.1pt;height:26.35pt;flip:x;z-index:251668480" o:connectortype="straight" strokecolor="red" strokeweight="3pt">
            <v:stroke endarrow="block"/>
          </v:shape>
        </w:pict>
      </w:r>
      <w:r>
        <w:rPr>
          <w:noProof/>
          <w:lang w:eastAsia="fr-FR"/>
        </w:rPr>
        <w:pict w14:anchorId="707BDE3B">
          <v:shape id="_x0000_s1085" type="#_x0000_t32" style="position:absolute;margin-left:263.4pt;margin-top:49.25pt;width:9.1pt;height:26.35pt;flip:x;z-index:251667456" o:connectortype="straight" strokecolor="red" strokeweight="3pt">
            <v:stroke endarrow="block"/>
          </v:shape>
        </w:pict>
      </w:r>
      <w:r w:rsidR="0091422A">
        <w:rPr>
          <w:noProof/>
          <w:lang w:eastAsia="fr-FR"/>
        </w:rPr>
        <w:drawing>
          <wp:inline distT="0" distB="0" distL="0" distR="0" wp14:anchorId="5D6ECA2D" wp14:editId="6A7CAF2D">
            <wp:extent cx="5760720" cy="1604271"/>
            <wp:effectExtent l="19050" t="0" r="0" b="0"/>
            <wp:docPr id="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5760720" cy="1604271"/>
                    </a:xfrm>
                    <a:prstGeom prst="rect">
                      <a:avLst/>
                    </a:prstGeom>
                    <a:noFill/>
                    <a:ln w="9525">
                      <a:noFill/>
                      <a:miter lim="800000"/>
                      <a:headEnd/>
                      <a:tailEnd/>
                    </a:ln>
                  </pic:spPr>
                </pic:pic>
              </a:graphicData>
            </a:graphic>
          </wp:inline>
        </w:drawing>
      </w:r>
    </w:p>
    <w:p w14:paraId="33A883B8" w14:textId="1ABB3AF8" w:rsidR="0091422A" w:rsidRDefault="00A8770E" w:rsidP="0091422A">
      <w:r>
        <w:t>Puis cliquez sur le bouton « </w:t>
      </w:r>
      <w:proofErr w:type="spellStart"/>
      <w:r>
        <w:t>connect</w:t>
      </w:r>
      <w:proofErr w:type="spellEnd"/>
      <w:r>
        <w:t> ».</w:t>
      </w:r>
    </w:p>
    <w:p w14:paraId="1BD1F99D" w14:textId="00B0DED1" w:rsidR="00A8770E" w:rsidRDefault="00A8770E" w:rsidP="0091422A">
      <w:r>
        <w:t>Cliquez sur le bouton « </w:t>
      </w:r>
      <w:proofErr w:type="spellStart"/>
      <w:r>
        <w:t>add</w:t>
      </w:r>
      <w:proofErr w:type="spellEnd"/>
      <w:r>
        <w:t xml:space="preserve"> new topic </w:t>
      </w:r>
      <w:proofErr w:type="spellStart"/>
      <w:r>
        <w:t>subscription</w:t>
      </w:r>
      <w:proofErr w:type="spellEnd"/>
      <w:r>
        <w:t> » afin de s’abonner aux données d’un capteur connecté.</w:t>
      </w:r>
    </w:p>
    <w:p w14:paraId="62D1F332" w14:textId="559D86A2" w:rsidR="0091422A" w:rsidRDefault="009074D5" w:rsidP="0091422A">
      <w:r>
        <w:rPr>
          <w:noProof/>
        </w:rPr>
        <w:pict w14:anchorId="707BDE3B">
          <v:shape id="_x0000_s1087" type="#_x0000_t32" style="position:absolute;margin-left:387.9pt;margin-top:78.4pt;width:9.1pt;height:26.35pt;flip:x;z-index:251669504" o:connectortype="straight" strokecolor="red" strokeweight="3pt">
            <v:stroke endarrow="block"/>
          </v:shape>
        </w:pict>
      </w:r>
      <w:r w:rsidR="0091422A">
        <w:rPr>
          <w:noProof/>
          <w:lang w:eastAsia="fr-FR"/>
        </w:rPr>
        <w:drawing>
          <wp:inline distT="0" distB="0" distL="0" distR="0" wp14:anchorId="3AD1C7B7" wp14:editId="4C593C45">
            <wp:extent cx="5760720" cy="1550251"/>
            <wp:effectExtent l="19050" t="0" r="0" b="0"/>
            <wp:docPr id="4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5760720" cy="1550251"/>
                    </a:xfrm>
                    <a:prstGeom prst="rect">
                      <a:avLst/>
                    </a:prstGeom>
                    <a:noFill/>
                    <a:ln w="9525">
                      <a:noFill/>
                      <a:miter lim="800000"/>
                      <a:headEnd/>
                      <a:tailEnd/>
                    </a:ln>
                  </pic:spPr>
                </pic:pic>
              </a:graphicData>
            </a:graphic>
          </wp:inline>
        </w:drawing>
      </w:r>
    </w:p>
    <w:p w14:paraId="2B6BBEB3" w14:textId="3CA9EC99" w:rsidR="0091422A" w:rsidRDefault="00A8770E" w:rsidP="0091422A">
      <w:r>
        <w:t>Saisissez le nom du topic (non de l’abonnement), ici « mspc/temp ».</w:t>
      </w:r>
      <w:r w:rsidR="00BE6634">
        <w:t xml:space="preserve"> Sélectionner le niveau Q1.</w:t>
      </w:r>
    </w:p>
    <w:p w14:paraId="775818E1" w14:textId="76D0805E" w:rsidR="00A8770E" w:rsidRDefault="009074D5" w:rsidP="0091422A">
      <w:r>
        <w:rPr>
          <w:noProof/>
        </w:rPr>
        <w:pict w14:anchorId="707BDE3B">
          <v:shape id="_x0000_s1105" type="#_x0000_t32" style="position:absolute;margin-left:128pt;margin-top:26.9pt;width:24.3pt;height:20.2pt;flip:x;z-index:251685888" o:connectortype="straight" strokecolor="red" strokeweight="3pt">
            <v:stroke endarrow="block"/>
          </v:shape>
        </w:pict>
      </w:r>
      <w:r>
        <w:rPr>
          <w:noProof/>
        </w:rPr>
        <w:pict w14:anchorId="707BDE3B">
          <v:shape id="_x0000_s1088" type="#_x0000_t32" style="position:absolute;margin-left:49.2pt;margin-top:56.85pt;width:9.1pt;height:26.35pt;flip:x;z-index:251670528" o:connectortype="straight" strokecolor="red" strokeweight="3pt">
            <v:stroke endarrow="block"/>
          </v:shape>
        </w:pict>
      </w:r>
      <w:r>
        <w:rPr>
          <w:noProof/>
        </w:rPr>
        <w:pict w14:anchorId="707BDE3B">
          <v:shape id="_x0000_s1089" type="#_x0000_t32" style="position:absolute;margin-left:281.15pt;margin-top:20.75pt;width:9.1pt;height:26.35pt;flip:x;z-index:251671552" o:connectortype="straight" strokecolor="red" strokeweight="3pt">
            <v:stroke endarrow="block"/>
          </v:shape>
        </w:pict>
      </w:r>
      <w:r w:rsidR="00A8770E">
        <w:t>Puis cliquez sur le bouton « </w:t>
      </w:r>
      <w:proofErr w:type="spellStart"/>
      <w:r w:rsidR="00A8770E">
        <w:t>subscibe</w:t>
      </w:r>
      <w:proofErr w:type="spellEnd"/>
      <w:r w:rsidR="00A8770E">
        <w:t> ».</w:t>
      </w:r>
      <w:r w:rsidR="00010782" w:rsidRPr="00010782">
        <w:rPr>
          <w:noProof/>
        </w:rPr>
        <w:t xml:space="preserve"> </w:t>
      </w:r>
      <w:r w:rsidR="00010782">
        <w:rPr>
          <w:noProof/>
        </w:rPr>
        <w:drawing>
          <wp:inline distT="0" distB="0" distL="0" distR="0" wp14:anchorId="2FF1FA6F" wp14:editId="166A04A0">
            <wp:extent cx="3987800" cy="1152909"/>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03599" cy="1157477"/>
                    </a:xfrm>
                    <a:prstGeom prst="rect">
                      <a:avLst/>
                    </a:prstGeom>
                  </pic:spPr>
                </pic:pic>
              </a:graphicData>
            </a:graphic>
          </wp:inline>
        </w:drawing>
      </w:r>
    </w:p>
    <w:p w14:paraId="5F7FA454" w14:textId="065F39A0" w:rsidR="0091422A" w:rsidRDefault="0091422A" w:rsidP="0091422A"/>
    <w:p w14:paraId="3ED01969" w14:textId="7720348B" w:rsidR="0091422A" w:rsidRDefault="00A8770E" w:rsidP="0091422A">
      <w:r>
        <w:t>Votre client est maintenant</w:t>
      </w:r>
      <w:r w:rsidR="00435C57">
        <w:t xml:space="preserve"> connecté au Broker. Il attend les données qui seront envoyées par le capteur connecté.</w:t>
      </w:r>
    </w:p>
    <w:p w14:paraId="3C00CD81" w14:textId="1FC7C0E0" w:rsidR="00010782" w:rsidRDefault="00010782" w:rsidP="0091422A">
      <w:r>
        <w:rPr>
          <w:noProof/>
        </w:rPr>
        <w:drawing>
          <wp:inline distT="0" distB="0" distL="0" distR="0" wp14:anchorId="4D3F0FF1" wp14:editId="7C4034A1">
            <wp:extent cx="1402080" cy="1137352"/>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411350" cy="1144871"/>
                    </a:xfrm>
                    <a:prstGeom prst="rect">
                      <a:avLst/>
                    </a:prstGeom>
                  </pic:spPr>
                </pic:pic>
              </a:graphicData>
            </a:graphic>
          </wp:inline>
        </w:drawing>
      </w:r>
    </w:p>
    <w:p w14:paraId="0D69725C" w14:textId="5D0EDE99" w:rsidR="00550601" w:rsidRDefault="00550601">
      <w:r>
        <w:br w:type="page"/>
      </w:r>
    </w:p>
    <w:p w14:paraId="27DBC574" w14:textId="70B6599B" w:rsidR="0006507C" w:rsidRPr="0006507C" w:rsidRDefault="0006507C" w:rsidP="0006507C">
      <w:pPr>
        <w:pStyle w:val="Paragraphedeliste"/>
        <w:numPr>
          <w:ilvl w:val="0"/>
          <w:numId w:val="14"/>
        </w:numPr>
        <w:rPr>
          <w:b/>
          <w:bCs/>
        </w:rPr>
      </w:pPr>
      <w:r>
        <w:rPr>
          <w:b/>
          <w:bCs/>
        </w:rPr>
        <w:lastRenderedPageBreak/>
        <w:t xml:space="preserve">Paramétrage du capteur de lumière (carte </w:t>
      </w:r>
      <w:proofErr w:type="spellStart"/>
      <w:r>
        <w:rPr>
          <w:b/>
          <w:bCs/>
        </w:rPr>
        <w:t>Galaxia</w:t>
      </w:r>
      <w:proofErr w:type="spellEnd"/>
      <w:r>
        <w:rPr>
          <w:b/>
          <w:bCs/>
        </w:rPr>
        <w:t>)</w:t>
      </w:r>
      <w:r w:rsidRPr="0006507C">
        <w:rPr>
          <w:b/>
          <w:bCs/>
        </w:rPr>
        <w:t> ?</w:t>
      </w:r>
    </w:p>
    <w:p w14:paraId="243F6F55" w14:textId="733127FF" w:rsidR="00435C57" w:rsidRDefault="00435C57" w:rsidP="0091422A">
      <w:r>
        <w:t xml:space="preserve">Vous allez maintenant activer le capteur connecté en utilisant la carte </w:t>
      </w:r>
      <w:proofErr w:type="spellStart"/>
      <w:r>
        <w:t>Galaxia</w:t>
      </w:r>
      <w:proofErr w:type="spellEnd"/>
      <w:r>
        <w:t>.</w:t>
      </w:r>
    </w:p>
    <w:p w14:paraId="2154E0AE" w14:textId="5A8D1C3C" w:rsidR="0091422A" w:rsidRDefault="0091422A" w:rsidP="0091422A">
      <w:r>
        <w:t>Pour cela ouvrez le fichier mspc_tp2</w:t>
      </w:r>
      <w:r w:rsidR="00550601">
        <w:t>_mqtt</w:t>
      </w:r>
      <w:r>
        <w:t xml:space="preserve">.py à l’aide du </w:t>
      </w:r>
      <w:proofErr w:type="spellStart"/>
      <w:r>
        <w:t>blocnote</w:t>
      </w:r>
      <w:proofErr w:type="spellEnd"/>
      <w:r>
        <w:t>.</w:t>
      </w:r>
    </w:p>
    <w:p w14:paraId="503C41F6" w14:textId="011B8792" w:rsidR="0091422A" w:rsidRDefault="0091422A" w:rsidP="0091422A">
      <w:r>
        <w:t xml:space="preserve">Puis </w:t>
      </w:r>
      <w:r w:rsidR="00D1651E">
        <w:t>copier-coller</w:t>
      </w:r>
      <w:r>
        <w:t xml:space="preserve"> le </w:t>
      </w:r>
      <w:proofErr w:type="spellStart"/>
      <w:r>
        <w:t>clientID</w:t>
      </w:r>
      <w:proofErr w:type="spellEnd"/>
      <w:r>
        <w:t xml:space="preserve"> vu précédemment dans la zone </w:t>
      </w:r>
      <w:proofErr w:type="spellStart"/>
      <w:r>
        <w:t>clientID</w:t>
      </w:r>
      <w:proofErr w:type="spellEnd"/>
      <w:r>
        <w:t xml:space="preserve"> du programme</w:t>
      </w:r>
      <w:r w:rsidR="008C586F">
        <w:t xml:space="preserve"> afin que le capteur publie ses données sur le bon Broker.</w:t>
      </w:r>
    </w:p>
    <w:p w14:paraId="30D88010" w14:textId="523708DF" w:rsidR="005C2969" w:rsidRDefault="009074D5" w:rsidP="0091422A">
      <w:r>
        <w:rPr>
          <w:noProof/>
        </w:rPr>
        <w:pict w14:anchorId="707BDE3B">
          <v:shape id="_x0000_s1106" type="#_x0000_t32" style="position:absolute;margin-left:142.8pt;margin-top:209.2pt;width:24.3pt;height:20.2pt;flip:x;z-index:251686912" o:connectortype="straight" strokecolor="red" strokeweight="3pt">
            <v:stroke endarrow="block"/>
          </v:shape>
        </w:pict>
      </w:r>
      <w:r w:rsidR="005C2969">
        <w:rPr>
          <w:noProof/>
        </w:rPr>
        <w:drawing>
          <wp:inline distT="0" distB="0" distL="0" distR="0" wp14:anchorId="2A15CB6A" wp14:editId="463001C5">
            <wp:extent cx="4724400" cy="310515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24400" cy="3105150"/>
                    </a:xfrm>
                    <a:prstGeom prst="rect">
                      <a:avLst/>
                    </a:prstGeom>
                  </pic:spPr>
                </pic:pic>
              </a:graphicData>
            </a:graphic>
          </wp:inline>
        </w:drawing>
      </w:r>
    </w:p>
    <w:p w14:paraId="1095A740" w14:textId="6A31CB3B" w:rsidR="005C2969" w:rsidRDefault="005C2969" w:rsidP="0091422A">
      <w:r>
        <w:t>Puis sauvegardez le fichier</w:t>
      </w:r>
    </w:p>
    <w:p w14:paraId="65B1D9ED" w14:textId="7BE65572" w:rsidR="005C2969" w:rsidRDefault="009074D5" w:rsidP="0091422A">
      <w:r>
        <w:rPr>
          <w:noProof/>
        </w:rPr>
        <w:pict w14:anchorId="707BDE3B">
          <v:shape id="_x0000_s1112" type="#_x0000_t32" style="position:absolute;margin-left:487.9pt;margin-top:101.45pt;width:24.3pt;height:20.2pt;flip:x;z-index:251692032" o:connectortype="straight" strokecolor="red" strokeweight="3pt">
            <v:stroke endarrow="block"/>
          </v:shape>
        </w:pict>
      </w:r>
      <w:r w:rsidR="00502470">
        <w:rPr>
          <w:noProof/>
          <w:lang w:eastAsia="fr-FR"/>
        </w:rPr>
        <w:drawing>
          <wp:anchor distT="0" distB="0" distL="114300" distR="114300" simplePos="0" relativeHeight="251637760" behindDoc="1" locked="0" layoutInCell="1" allowOverlap="1" wp14:anchorId="7B57B4C3" wp14:editId="3AC0B104">
            <wp:simplePos x="0" y="0"/>
            <wp:positionH relativeFrom="column">
              <wp:posOffset>4996180</wp:posOffset>
            </wp:positionH>
            <wp:positionV relativeFrom="paragraph">
              <wp:posOffset>1457960</wp:posOffset>
            </wp:positionV>
            <wp:extent cx="1323975" cy="1110615"/>
            <wp:effectExtent l="0" t="0" r="0" b="0"/>
            <wp:wrapTight wrapText="bothSides">
              <wp:wrapPolygon edited="0">
                <wp:start x="0" y="0"/>
                <wp:lineTo x="0" y="21118"/>
                <wp:lineTo x="21445" y="21118"/>
                <wp:lineTo x="21445" y="0"/>
                <wp:lineTo x="0" y="0"/>
              </wp:wrapPolygon>
            </wp:wrapTigh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l="4628" t="6371" r="1906" b="47481"/>
                    <a:stretch/>
                  </pic:blipFill>
                  <pic:spPr bwMode="auto">
                    <a:xfrm>
                      <a:off x="0" y="0"/>
                      <a:ext cx="1323975" cy="1110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w14:anchorId="707BDE3B">
          <v:shape id="_x0000_s1108" type="#_x0000_t32" style="position:absolute;margin-left:62.4pt;margin-top:73.95pt;width:24.3pt;height:20.2pt;flip:x;z-index:251688960;mso-position-horizontal-relative:text;mso-position-vertical-relative:text" o:connectortype="straight" strokecolor="red" strokeweight="3pt">
            <v:stroke endarrow="block"/>
          </v:shape>
        </w:pict>
      </w:r>
      <w:r>
        <w:rPr>
          <w:noProof/>
        </w:rPr>
        <w:pict w14:anchorId="707BDE3B">
          <v:shape id="_x0000_s1107" type="#_x0000_t32" style="position:absolute;margin-left:36pt;margin-top:5.55pt;width:24.3pt;height:20.2pt;flip:x;z-index:251687936;mso-position-horizontal-relative:text;mso-position-vertical-relative:text" o:connectortype="straight" strokecolor="red" strokeweight="3pt">
            <v:stroke endarrow="block"/>
          </v:shape>
        </w:pict>
      </w:r>
      <w:r w:rsidR="005C2969">
        <w:rPr>
          <w:noProof/>
        </w:rPr>
        <w:drawing>
          <wp:inline distT="0" distB="0" distL="0" distR="0" wp14:anchorId="18306553" wp14:editId="0D53C71D">
            <wp:extent cx="2371725" cy="1343025"/>
            <wp:effectExtent l="0" t="0" r="9525"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371725" cy="1343025"/>
                    </a:xfrm>
                    <a:prstGeom prst="rect">
                      <a:avLst/>
                    </a:prstGeom>
                  </pic:spPr>
                </pic:pic>
              </a:graphicData>
            </a:graphic>
          </wp:inline>
        </w:drawing>
      </w:r>
    </w:p>
    <w:p w14:paraId="62437900" w14:textId="349EF69C" w:rsidR="008C586F" w:rsidRDefault="009074D5" w:rsidP="008C586F">
      <w:r>
        <w:rPr>
          <w:noProof/>
        </w:rPr>
        <w:pict w14:anchorId="707BDE3B">
          <v:shape id="_x0000_s1111" type="#_x0000_t32" style="position:absolute;margin-left:470.15pt;margin-top:22.25pt;width:24.3pt;height:20.2pt;flip:x;z-index:251691008" o:connectortype="straight" strokecolor="red" strokeweight="3pt">
            <v:stroke endarrow="block"/>
          </v:shape>
        </w:pict>
      </w:r>
      <w:r w:rsidR="008C586F">
        <w:t>Alimentez le point d’accès sans fil qui doit être connecté au réseau Internet.</w:t>
      </w:r>
    </w:p>
    <w:p w14:paraId="570D6D43" w14:textId="459B8FBE" w:rsidR="0091422A" w:rsidRDefault="0091422A" w:rsidP="0091422A">
      <w:r>
        <w:t>Téléversez le programme mspc_tp2</w:t>
      </w:r>
      <w:r w:rsidR="00DC606C">
        <w:t>_mqtt</w:t>
      </w:r>
      <w:r>
        <w:t xml:space="preserve">.py dans la carte </w:t>
      </w:r>
      <w:proofErr w:type="spellStart"/>
      <w:r>
        <w:t>Galaxia</w:t>
      </w:r>
      <w:proofErr w:type="spellEnd"/>
      <w:r w:rsidR="008C586F">
        <w:t xml:space="preserve"> et démarrer le programme mspc_tp2_mqtt en cliquant sur le bouton en haut à droit puis en sélectionnant « fichier à exécuter » dans le menu.</w:t>
      </w:r>
      <w:r w:rsidR="000B5675" w:rsidRPr="000B5675">
        <w:rPr>
          <w:noProof/>
          <w:lang w:eastAsia="fr-FR"/>
        </w:rPr>
        <w:t xml:space="preserve"> </w:t>
      </w:r>
    </w:p>
    <w:p w14:paraId="7411615A" w14:textId="739AE308" w:rsidR="006414E5" w:rsidRDefault="00BD149D" w:rsidP="0091422A">
      <w:r>
        <w:t>Le capteur</w:t>
      </w:r>
      <w:r w:rsidR="006414E5">
        <w:t xml:space="preserve"> se connecte au point d’accès sans fil pour avoir un accès Internet.</w:t>
      </w:r>
    </w:p>
    <w:p w14:paraId="5EC08399" w14:textId="77777777" w:rsidR="00D1651E" w:rsidRDefault="00D1651E" w:rsidP="0091422A"/>
    <w:p w14:paraId="6FB2EEB2" w14:textId="46770DF9" w:rsidR="0091422A" w:rsidRDefault="0091422A" w:rsidP="0091422A">
      <w:r>
        <w:t>Q</w:t>
      </w:r>
      <w:r w:rsidR="00581E54">
        <w:t>9</w:t>
      </w:r>
      <w:r>
        <w:t xml:space="preserve">. </w:t>
      </w:r>
      <w:r w:rsidR="006414E5">
        <w:t>Notez</w:t>
      </w:r>
      <w:r>
        <w:t xml:space="preserve"> l’adresse IP du capteur connecté</w:t>
      </w:r>
      <w:r w:rsidR="006414E5">
        <w:t xml:space="preserve"> (</w:t>
      </w:r>
      <w:proofErr w:type="spellStart"/>
      <w:r w:rsidR="006414E5">
        <w:t>Espressif</w:t>
      </w:r>
      <w:proofErr w:type="spellEnd"/>
      <w:r w:rsidR="006414E5">
        <w:t>)</w:t>
      </w:r>
      <w:r w:rsidR="008C586F">
        <w:t>.</w:t>
      </w:r>
    </w:p>
    <w:p w14:paraId="3E7C27E3" w14:textId="38FBBCCA" w:rsidR="0091422A" w:rsidRDefault="0091422A" w:rsidP="0091422A">
      <w:r>
        <w:t xml:space="preserve">Pour cela lancez l’application </w:t>
      </w:r>
      <w:proofErr w:type="spellStart"/>
      <w:r>
        <w:t>Pingtool</w:t>
      </w:r>
      <w:proofErr w:type="spellEnd"/>
      <w:r>
        <w:t xml:space="preserve"> déjà vue.</w:t>
      </w:r>
      <w:r w:rsidR="006414E5">
        <w:t xml:space="preserve"> Vous devez visualiser les adresses IP des périphériques de votre réseau local.</w:t>
      </w:r>
    </w:p>
    <w:p w14:paraId="773CB7E1" w14:textId="3B2D69EF" w:rsidR="006414E5" w:rsidRDefault="009074D5" w:rsidP="0091422A">
      <w:r>
        <w:rPr>
          <w:noProof/>
        </w:rPr>
        <w:lastRenderedPageBreak/>
        <w:pict w14:anchorId="707BDE3B">
          <v:shape id="_x0000_s1109" type="#_x0000_t32" style="position:absolute;margin-left:68.8pt;margin-top:130.35pt;width:24.3pt;height:20.2pt;flip:x;z-index:251689984" o:connectortype="straight" strokecolor="red" strokeweight="3pt">
            <v:stroke endarrow="block"/>
          </v:shape>
        </w:pict>
      </w:r>
      <w:r w:rsidR="006414E5">
        <w:rPr>
          <w:noProof/>
        </w:rPr>
        <w:drawing>
          <wp:inline distT="0" distB="0" distL="0" distR="0" wp14:anchorId="117020D5" wp14:editId="620A6326">
            <wp:extent cx="2343437" cy="215900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347521" cy="2162762"/>
                    </a:xfrm>
                    <a:prstGeom prst="rect">
                      <a:avLst/>
                    </a:prstGeom>
                  </pic:spPr>
                </pic:pic>
              </a:graphicData>
            </a:graphic>
          </wp:inline>
        </w:drawing>
      </w:r>
    </w:p>
    <w:p w14:paraId="3CBDB084" w14:textId="4FF8630E" w:rsidR="006414E5" w:rsidRDefault="006414E5" w:rsidP="0091422A">
      <w:pPr>
        <w:rPr>
          <w:color w:val="FF0000"/>
        </w:rPr>
      </w:pPr>
      <w:r w:rsidRPr="006414E5">
        <w:rPr>
          <w:color w:val="FF0000"/>
        </w:rPr>
        <w:t>Ici l’adresse IP du capteur « </w:t>
      </w:r>
      <w:proofErr w:type="spellStart"/>
      <w:r w:rsidRPr="006414E5">
        <w:rPr>
          <w:color w:val="FF0000"/>
        </w:rPr>
        <w:t>espressif</w:t>
      </w:r>
      <w:proofErr w:type="spellEnd"/>
      <w:r w:rsidRPr="006414E5">
        <w:rPr>
          <w:color w:val="FF0000"/>
        </w:rPr>
        <w:t> » est 192.168.1.79</w:t>
      </w:r>
    </w:p>
    <w:p w14:paraId="06FCEAC1" w14:textId="4CEA8144" w:rsidR="006414E5" w:rsidRPr="006414E5" w:rsidRDefault="006414E5" w:rsidP="0091422A">
      <w:pPr>
        <w:rPr>
          <w:color w:val="FF0000"/>
        </w:rPr>
      </w:pPr>
      <w:r>
        <w:rPr>
          <w:color w:val="FF0000"/>
        </w:rPr>
        <w:t>On visualise aussi l’adresse IP du point d’accès sans fil WIFI 192.168.1.1</w:t>
      </w:r>
      <w:r w:rsidR="00CA275E">
        <w:rPr>
          <w:color w:val="FF0000"/>
        </w:rPr>
        <w:t>, le PC 192.168.1.29 et le smartphone Android 192.168.1.87</w:t>
      </w:r>
    </w:p>
    <w:p w14:paraId="632BB60D" w14:textId="1E9890C9" w:rsidR="00DC606C" w:rsidRDefault="00DC606C" w:rsidP="0091422A"/>
    <w:p w14:paraId="71FAF9DE" w14:textId="2E2A6E2B" w:rsidR="0006507C" w:rsidRPr="0006507C" w:rsidRDefault="0006507C" w:rsidP="0006507C">
      <w:pPr>
        <w:pStyle w:val="Paragraphedeliste"/>
        <w:numPr>
          <w:ilvl w:val="0"/>
          <w:numId w:val="14"/>
        </w:numPr>
        <w:rPr>
          <w:b/>
          <w:bCs/>
        </w:rPr>
      </w:pPr>
      <w:r>
        <w:rPr>
          <w:b/>
          <w:bCs/>
        </w:rPr>
        <w:t>Récupération des données du capteur de lumière</w:t>
      </w:r>
      <w:r w:rsidRPr="0006507C">
        <w:rPr>
          <w:b/>
          <w:bCs/>
        </w:rPr>
        <w:t> ?</w:t>
      </w:r>
    </w:p>
    <w:p w14:paraId="411F4998" w14:textId="0027BCC3" w:rsidR="0091422A" w:rsidRDefault="0091422A" w:rsidP="0091422A">
      <w:r>
        <w:t>Appuyez sur la touche « 1 » du menu pour visualiser l’adresse IP du capteur connecté.</w:t>
      </w:r>
    </w:p>
    <w:p w14:paraId="13BDB523" w14:textId="6F810E72" w:rsidR="00BD149D" w:rsidRDefault="00BD149D" w:rsidP="0091422A">
      <w:r>
        <w:t xml:space="preserve">Q10. </w:t>
      </w:r>
      <w:proofErr w:type="spellStart"/>
      <w:r>
        <w:t>Retrouvez vous</w:t>
      </w:r>
      <w:proofErr w:type="spellEnd"/>
      <w:r>
        <w:t xml:space="preserve"> l’adresse IP vue précédemment ?</w:t>
      </w:r>
    </w:p>
    <w:p w14:paraId="51A8F36D" w14:textId="41C845E0" w:rsidR="006414E5" w:rsidRDefault="006414E5" w:rsidP="0091422A">
      <w:r>
        <w:rPr>
          <w:noProof/>
        </w:rPr>
        <w:drawing>
          <wp:anchor distT="0" distB="0" distL="114300" distR="114300" simplePos="0" relativeHeight="251636736" behindDoc="0" locked="0" layoutInCell="1" allowOverlap="1" wp14:anchorId="7076FBF5" wp14:editId="6C7E04E2">
            <wp:simplePos x="0" y="0"/>
            <wp:positionH relativeFrom="column">
              <wp:posOffset>1467485</wp:posOffset>
            </wp:positionH>
            <wp:positionV relativeFrom="paragraph">
              <wp:posOffset>172085</wp:posOffset>
            </wp:positionV>
            <wp:extent cx="1270000" cy="404495"/>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70000" cy="40449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1F3B5C2" wp14:editId="398E420C">
            <wp:extent cx="1016000" cy="873209"/>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17027" cy="874092"/>
                    </a:xfrm>
                    <a:prstGeom prst="rect">
                      <a:avLst/>
                    </a:prstGeom>
                  </pic:spPr>
                </pic:pic>
              </a:graphicData>
            </a:graphic>
          </wp:inline>
        </w:drawing>
      </w:r>
    </w:p>
    <w:p w14:paraId="78619261" w14:textId="2EE4C1FB" w:rsidR="006414E5" w:rsidRPr="00292456" w:rsidRDefault="00292456" w:rsidP="0091422A">
      <w:pPr>
        <w:rPr>
          <w:color w:val="FF0000"/>
        </w:rPr>
      </w:pPr>
      <w:r w:rsidRPr="00292456">
        <w:rPr>
          <w:color w:val="FF0000"/>
        </w:rPr>
        <w:t>On retrouve bien la même adresse IP qu’avec l’application précédente.</w:t>
      </w:r>
    </w:p>
    <w:p w14:paraId="68572B4D" w14:textId="34238DA7" w:rsidR="0091422A" w:rsidRDefault="006414E5" w:rsidP="0091422A">
      <w:r>
        <w:t>Appuyez sur la touche « 2 » pour visualiser les valeurs du capteur de lumière. Modifier la lumière ambiante devant le capteur avec la LED de votre smartphone.</w:t>
      </w:r>
    </w:p>
    <w:p w14:paraId="73251611" w14:textId="335E22B7" w:rsidR="0091422A" w:rsidRDefault="0091422A" w:rsidP="0091422A">
      <w:r>
        <w:t>Appuyez sur la touche « </w:t>
      </w:r>
      <w:r w:rsidR="006414E5">
        <w:t>3</w:t>
      </w:r>
      <w:r>
        <w:t> » du menu pour lancez le capteur et la publication de ses données</w:t>
      </w:r>
      <w:r w:rsidR="00DC606C">
        <w:t>.</w:t>
      </w:r>
    </w:p>
    <w:p w14:paraId="70CC75FF" w14:textId="77777777" w:rsidR="0091422A" w:rsidRDefault="0091422A" w:rsidP="0091422A"/>
    <w:p w14:paraId="6ED7A029" w14:textId="5B1F2762" w:rsidR="0091422A" w:rsidRDefault="0091422A" w:rsidP="0091422A">
      <w:r>
        <w:t xml:space="preserve">Vérifiez que vous recevez bien régulièrement les données de </w:t>
      </w:r>
      <w:r w:rsidR="00D42437">
        <w:t>lumière</w:t>
      </w:r>
      <w:r>
        <w:t xml:space="preserve"> du capteur connecté.</w:t>
      </w:r>
    </w:p>
    <w:p w14:paraId="1FB599A6" w14:textId="77777777" w:rsidR="00145AAD" w:rsidRDefault="00D42437" w:rsidP="00145AAD">
      <w:r>
        <w:t xml:space="preserve">Significations des valeurs </w:t>
      </w:r>
      <w:r w:rsidR="00145AAD">
        <w:t>du capteur :</w:t>
      </w:r>
    </w:p>
    <w:tbl>
      <w:tblPr>
        <w:tblStyle w:val="Grilledutableau"/>
        <w:tblW w:w="0" w:type="auto"/>
        <w:tblLook w:val="04A0" w:firstRow="1" w:lastRow="0" w:firstColumn="1" w:lastColumn="0" w:noHBand="0" w:noVBand="1"/>
      </w:tblPr>
      <w:tblGrid>
        <w:gridCol w:w="3070"/>
        <w:gridCol w:w="3071"/>
        <w:gridCol w:w="3071"/>
      </w:tblGrid>
      <w:tr w:rsidR="00D103D2" w:rsidRPr="00145AAD" w14:paraId="6CC95803" w14:textId="77777777" w:rsidTr="00D103D2">
        <w:tc>
          <w:tcPr>
            <w:tcW w:w="3070" w:type="dxa"/>
          </w:tcPr>
          <w:p w14:paraId="593D5BC7" w14:textId="56D1E444" w:rsidR="00D103D2" w:rsidRPr="00145AAD" w:rsidRDefault="00D103D2" w:rsidP="0091422A">
            <w:pPr>
              <w:rPr>
                <w:b/>
                <w:bCs/>
              </w:rPr>
            </w:pPr>
            <w:r w:rsidRPr="00145AAD">
              <w:rPr>
                <w:b/>
                <w:bCs/>
              </w:rPr>
              <w:t>Signification en termes de présence d’adhésif</w:t>
            </w:r>
          </w:p>
        </w:tc>
        <w:tc>
          <w:tcPr>
            <w:tcW w:w="3071" w:type="dxa"/>
          </w:tcPr>
          <w:p w14:paraId="21F6C938" w14:textId="7305569D" w:rsidR="00D103D2" w:rsidRPr="00145AAD" w:rsidRDefault="00145AAD" w:rsidP="0091422A">
            <w:pPr>
              <w:rPr>
                <w:b/>
                <w:bCs/>
              </w:rPr>
            </w:pPr>
            <w:r w:rsidRPr="00145AAD">
              <w:rPr>
                <w:b/>
                <w:bCs/>
              </w:rPr>
              <w:t>Absence d’adhésif</w:t>
            </w:r>
          </w:p>
        </w:tc>
        <w:tc>
          <w:tcPr>
            <w:tcW w:w="3071" w:type="dxa"/>
          </w:tcPr>
          <w:p w14:paraId="139240B7" w14:textId="7EC3C686" w:rsidR="00D103D2" w:rsidRPr="00145AAD" w:rsidRDefault="00145AAD" w:rsidP="0091422A">
            <w:pPr>
              <w:rPr>
                <w:b/>
                <w:bCs/>
              </w:rPr>
            </w:pPr>
            <w:r w:rsidRPr="00145AAD">
              <w:rPr>
                <w:b/>
                <w:bCs/>
              </w:rPr>
              <w:t>Présence d’adhésif</w:t>
            </w:r>
          </w:p>
        </w:tc>
      </w:tr>
      <w:tr w:rsidR="00D103D2" w14:paraId="28DE229C" w14:textId="77777777" w:rsidTr="00D103D2">
        <w:tc>
          <w:tcPr>
            <w:tcW w:w="3070" w:type="dxa"/>
          </w:tcPr>
          <w:p w14:paraId="03425963" w14:textId="5106AB23" w:rsidR="00D103D2" w:rsidRPr="00145AAD" w:rsidRDefault="00D103D2" w:rsidP="0091422A">
            <w:pPr>
              <w:rPr>
                <w:b/>
                <w:bCs/>
              </w:rPr>
            </w:pPr>
            <w:r w:rsidRPr="00145AAD">
              <w:rPr>
                <w:b/>
                <w:bCs/>
              </w:rPr>
              <w:t>Valeur renvoyée par le capteur</w:t>
            </w:r>
          </w:p>
        </w:tc>
        <w:tc>
          <w:tcPr>
            <w:tcW w:w="3071" w:type="dxa"/>
          </w:tcPr>
          <w:p w14:paraId="236BECD4" w14:textId="475316C3" w:rsidR="00D103D2" w:rsidRDefault="00145AAD" w:rsidP="0091422A">
            <w:r>
              <w:t>Valeur &lt;50</w:t>
            </w:r>
          </w:p>
        </w:tc>
        <w:tc>
          <w:tcPr>
            <w:tcW w:w="3071" w:type="dxa"/>
          </w:tcPr>
          <w:p w14:paraId="7E694DE4" w14:textId="4EAB3F38" w:rsidR="00D103D2" w:rsidRDefault="00145AAD" w:rsidP="0091422A">
            <w:r>
              <w:t>Valeur &gt;120</w:t>
            </w:r>
          </w:p>
        </w:tc>
      </w:tr>
    </w:tbl>
    <w:p w14:paraId="64D4671A" w14:textId="6D92FF19" w:rsidR="00D42437" w:rsidRDefault="00D42437" w:rsidP="0091422A"/>
    <w:p w14:paraId="33F262B6" w14:textId="77777777" w:rsidR="00BD149D" w:rsidRDefault="00BD149D">
      <w:r>
        <w:br w:type="page"/>
      </w:r>
    </w:p>
    <w:p w14:paraId="3B5146B6" w14:textId="482730BE" w:rsidR="00E63476" w:rsidRDefault="00E63476" w:rsidP="0091422A">
      <w:r>
        <w:lastRenderedPageBreak/>
        <w:t>Q</w:t>
      </w:r>
      <w:r w:rsidR="00BD149D">
        <w:t>11</w:t>
      </w:r>
      <w:r>
        <w:t>. Releve</w:t>
      </w:r>
      <w:r w:rsidR="00BD149D">
        <w:t>z</w:t>
      </w:r>
      <w:r>
        <w:t xml:space="preserve"> quelques valeurs de capteurs reçues et interprétées les. Pour cela vous ferez varier la luminosité devant le capteur pour simuler un adhésif.</w:t>
      </w:r>
    </w:p>
    <w:tbl>
      <w:tblPr>
        <w:tblStyle w:val="Grilledutableau"/>
        <w:tblW w:w="0" w:type="auto"/>
        <w:tblLook w:val="04A0" w:firstRow="1" w:lastRow="0" w:firstColumn="1" w:lastColumn="0" w:noHBand="0" w:noVBand="1"/>
      </w:tblPr>
      <w:tblGrid>
        <w:gridCol w:w="3070"/>
        <w:gridCol w:w="3071"/>
        <w:gridCol w:w="3071"/>
      </w:tblGrid>
      <w:tr w:rsidR="00E63476" w14:paraId="3FCA82FA" w14:textId="77777777" w:rsidTr="00E63476">
        <w:tc>
          <w:tcPr>
            <w:tcW w:w="3070" w:type="dxa"/>
          </w:tcPr>
          <w:p w14:paraId="4804A07B" w14:textId="4F30E0C5" w:rsidR="00E63476" w:rsidRPr="00E63476" w:rsidRDefault="00E63476" w:rsidP="0091422A">
            <w:pPr>
              <w:rPr>
                <w:b/>
                <w:bCs/>
              </w:rPr>
            </w:pPr>
            <w:r w:rsidRPr="00E63476">
              <w:rPr>
                <w:b/>
                <w:bCs/>
              </w:rPr>
              <w:t>Horaire (</w:t>
            </w:r>
            <w:proofErr w:type="spellStart"/>
            <w:r w:rsidRPr="00E63476">
              <w:rPr>
                <w:b/>
                <w:bCs/>
              </w:rPr>
              <w:t>hh</w:t>
            </w:r>
            <w:proofErr w:type="spellEnd"/>
            <w:r w:rsidRPr="00E63476">
              <w:rPr>
                <w:b/>
                <w:bCs/>
              </w:rPr>
              <w:t> :mm</w:t>
            </w:r>
            <w:proofErr w:type="gramStart"/>
            <w:r w:rsidRPr="00E63476">
              <w:rPr>
                <w:b/>
                <w:bCs/>
              </w:rPr>
              <w:t> :</w:t>
            </w:r>
            <w:proofErr w:type="spellStart"/>
            <w:r w:rsidRPr="00E63476">
              <w:rPr>
                <w:b/>
                <w:bCs/>
              </w:rPr>
              <w:t>ss</w:t>
            </w:r>
            <w:proofErr w:type="spellEnd"/>
            <w:proofErr w:type="gramEnd"/>
            <w:r w:rsidRPr="00E63476">
              <w:rPr>
                <w:b/>
                <w:bCs/>
              </w:rPr>
              <w:t>)</w:t>
            </w:r>
          </w:p>
        </w:tc>
        <w:tc>
          <w:tcPr>
            <w:tcW w:w="3071" w:type="dxa"/>
          </w:tcPr>
          <w:p w14:paraId="748D58EF" w14:textId="3A29B9E4" w:rsidR="00E63476" w:rsidRPr="00E63476" w:rsidRDefault="00E63476" w:rsidP="0091422A">
            <w:pPr>
              <w:rPr>
                <w:b/>
                <w:bCs/>
              </w:rPr>
            </w:pPr>
            <w:r w:rsidRPr="00E63476">
              <w:rPr>
                <w:b/>
                <w:bCs/>
              </w:rPr>
              <w:t>Valeur du capteur</w:t>
            </w:r>
          </w:p>
        </w:tc>
        <w:tc>
          <w:tcPr>
            <w:tcW w:w="3071" w:type="dxa"/>
          </w:tcPr>
          <w:p w14:paraId="6D99C940" w14:textId="356AE62F" w:rsidR="00E63476" w:rsidRPr="00E63476" w:rsidRDefault="00E63476" w:rsidP="0091422A">
            <w:pPr>
              <w:rPr>
                <w:b/>
                <w:bCs/>
              </w:rPr>
            </w:pPr>
            <w:r w:rsidRPr="00E63476">
              <w:rPr>
                <w:b/>
                <w:bCs/>
              </w:rPr>
              <w:t>Signification</w:t>
            </w:r>
          </w:p>
        </w:tc>
      </w:tr>
      <w:tr w:rsidR="00E63476" w:rsidRPr="00E63476" w14:paraId="17DEFC26" w14:textId="77777777" w:rsidTr="00E63476">
        <w:tc>
          <w:tcPr>
            <w:tcW w:w="3070" w:type="dxa"/>
          </w:tcPr>
          <w:p w14:paraId="570F8BDB" w14:textId="3A5EE654" w:rsidR="00E63476" w:rsidRPr="00E63476" w:rsidRDefault="00E63476" w:rsidP="0091422A">
            <w:pPr>
              <w:rPr>
                <w:color w:val="FF0000"/>
              </w:rPr>
            </w:pPr>
            <w:r w:rsidRPr="00E63476">
              <w:rPr>
                <w:color w:val="FF0000"/>
              </w:rPr>
              <w:t>09 :56 :16</w:t>
            </w:r>
          </w:p>
        </w:tc>
        <w:tc>
          <w:tcPr>
            <w:tcW w:w="3071" w:type="dxa"/>
          </w:tcPr>
          <w:p w14:paraId="0A754500" w14:textId="65B70672" w:rsidR="00E63476" w:rsidRPr="00E63476" w:rsidRDefault="00E63476" w:rsidP="0091422A">
            <w:pPr>
              <w:rPr>
                <w:color w:val="FF0000"/>
              </w:rPr>
            </w:pPr>
            <w:r w:rsidRPr="00E63476">
              <w:rPr>
                <w:color w:val="FF0000"/>
              </w:rPr>
              <w:t>0</w:t>
            </w:r>
          </w:p>
        </w:tc>
        <w:tc>
          <w:tcPr>
            <w:tcW w:w="3071" w:type="dxa"/>
          </w:tcPr>
          <w:p w14:paraId="4FE4CED1" w14:textId="2B5A449B" w:rsidR="00E63476" w:rsidRPr="00E63476" w:rsidRDefault="00E63476" w:rsidP="0091422A">
            <w:pPr>
              <w:rPr>
                <w:color w:val="FF0000"/>
              </w:rPr>
            </w:pPr>
            <w:r w:rsidRPr="00E63476">
              <w:rPr>
                <w:color w:val="FF0000"/>
              </w:rPr>
              <w:t>Pas d’adhésif</w:t>
            </w:r>
          </w:p>
        </w:tc>
      </w:tr>
      <w:tr w:rsidR="00E63476" w:rsidRPr="00E63476" w14:paraId="607B830A" w14:textId="77777777" w:rsidTr="00E63476">
        <w:tc>
          <w:tcPr>
            <w:tcW w:w="3070" w:type="dxa"/>
          </w:tcPr>
          <w:p w14:paraId="607BF793" w14:textId="26767AF0" w:rsidR="00E63476" w:rsidRPr="00E63476" w:rsidRDefault="00E63476" w:rsidP="0091422A">
            <w:pPr>
              <w:rPr>
                <w:color w:val="FF0000"/>
              </w:rPr>
            </w:pPr>
            <w:r w:rsidRPr="00E63476">
              <w:rPr>
                <w:color w:val="FF0000"/>
              </w:rPr>
              <w:t>09 :56 :10</w:t>
            </w:r>
          </w:p>
        </w:tc>
        <w:tc>
          <w:tcPr>
            <w:tcW w:w="3071" w:type="dxa"/>
          </w:tcPr>
          <w:p w14:paraId="0ED59DF8" w14:textId="51E681B2" w:rsidR="00E63476" w:rsidRPr="00E63476" w:rsidRDefault="00E63476" w:rsidP="0091422A">
            <w:pPr>
              <w:rPr>
                <w:color w:val="FF0000"/>
              </w:rPr>
            </w:pPr>
            <w:r w:rsidRPr="00E63476">
              <w:rPr>
                <w:color w:val="FF0000"/>
              </w:rPr>
              <w:t>182</w:t>
            </w:r>
          </w:p>
        </w:tc>
        <w:tc>
          <w:tcPr>
            <w:tcW w:w="3071" w:type="dxa"/>
          </w:tcPr>
          <w:p w14:paraId="3419E539" w14:textId="685B77F7" w:rsidR="00E63476" w:rsidRPr="00E63476" w:rsidRDefault="00E63476" w:rsidP="0091422A">
            <w:pPr>
              <w:rPr>
                <w:color w:val="FF0000"/>
              </w:rPr>
            </w:pPr>
            <w:r w:rsidRPr="00E63476">
              <w:rPr>
                <w:color w:val="FF0000"/>
              </w:rPr>
              <w:t>Présence d’adhésif</w:t>
            </w:r>
          </w:p>
        </w:tc>
      </w:tr>
      <w:tr w:rsidR="00E63476" w:rsidRPr="00E63476" w14:paraId="06C95DA7" w14:textId="77777777" w:rsidTr="00E63476">
        <w:tc>
          <w:tcPr>
            <w:tcW w:w="3070" w:type="dxa"/>
          </w:tcPr>
          <w:p w14:paraId="75338A8B" w14:textId="3DD6D4E8" w:rsidR="00E63476" w:rsidRPr="00E63476" w:rsidRDefault="00E63476" w:rsidP="0091422A">
            <w:pPr>
              <w:rPr>
                <w:color w:val="FF0000"/>
              </w:rPr>
            </w:pPr>
            <w:r w:rsidRPr="00E63476">
              <w:rPr>
                <w:color w:val="FF0000"/>
              </w:rPr>
              <w:t>0</w:t>
            </w:r>
            <w:r>
              <w:rPr>
                <w:color w:val="FF0000"/>
              </w:rPr>
              <w:t>9</w:t>
            </w:r>
            <w:r w:rsidRPr="00E63476">
              <w:rPr>
                <w:color w:val="FF0000"/>
              </w:rPr>
              <w:t> :56 :05</w:t>
            </w:r>
          </w:p>
        </w:tc>
        <w:tc>
          <w:tcPr>
            <w:tcW w:w="3071" w:type="dxa"/>
          </w:tcPr>
          <w:p w14:paraId="5556DBB9" w14:textId="6B1ED503" w:rsidR="00E63476" w:rsidRPr="00E63476" w:rsidRDefault="00E63476" w:rsidP="0091422A">
            <w:pPr>
              <w:rPr>
                <w:color w:val="FF0000"/>
              </w:rPr>
            </w:pPr>
            <w:r w:rsidRPr="00E63476">
              <w:rPr>
                <w:color w:val="FF0000"/>
              </w:rPr>
              <w:t>178</w:t>
            </w:r>
          </w:p>
        </w:tc>
        <w:tc>
          <w:tcPr>
            <w:tcW w:w="3071" w:type="dxa"/>
          </w:tcPr>
          <w:p w14:paraId="00383156" w14:textId="35A5E876" w:rsidR="00E63476" w:rsidRPr="00E63476" w:rsidRDefault="00E63476" w:rsidP="0091422A">
            <w:pPr>
              <w:rPr>
                <w:color w:val="FF0000"/>
              </w:rPr>
            </w:pPr>
            <w:r w:rsidRPr="00E63476">
              <w:rPr>
                <w:color w:val="FF0000"/>
              </w:rPr>
              <w:t>Présence d’adhésif</w:t>
            </w:r>
          </w:p>
        </w:tc>
      </w:tr>
      <w:tr w:rsidR="00E63476" w:rsidRPr="00E63476" w14:paraId="6CBEF6F4" w14:textId="77777777" w:rsidTr="00E63476">
        <w:tc>
          <w:tcPr>
            <w:tcW w:w="3070" w:type="dxa"/>
          </w:tcPr>
          <w:p w14:paraId="51035633" w14:textId="60FFBBB2" w:rsidR="00E63476" w:rsidRPr="00E63476" w:rsidRDefault="00E63476" w:rsidP="0091422A">
            <w:pPr>
              <w:rPr>
                <w:color w:val="FF0000"/>
              </w:rPr>
            </w:pPr>
            <w:r>
              <w:rPr>
                <w:color w:val="FF0000"/>
              </w:rPr>
              <w:t>09 :56 :01</w:t>
            </w:r>
          </w:p>
        </w:tc>
        <w:tc>
          <w:tcPr>
            <w:tcW w:w="3071" w:type="dxa"/>
          </w:tcPr>
          <w:p w14:paraId="080EB554" w14:textId="479FB39D" w:rsidR="00E63476" w:rsidRPr="00E63476" w:rsidRDefault="00E63476" w:rsidP="0091422A">
            <w:pPr>
              <w:rPr>
                <w:color w:val="FF0000"/>
              </w:rPr>
            </w:pPr>
            <w:r>
              <w:rPr>
                <w:color w:val="FF0000"/>
              </w:rPr>
              <w:t>152</w:t>
            </w:r>
          </w:p>
        </w:tc>
        <w:tc>
          <w:tcPr>
            <w:tcW w:w="3071" w:type="dxa"/>
          </w:tcPr>
          <w:p w14:paraId="374EFFFA" w14:textId="2DAD83E4" w:rsidR="00E63476" w:rsidRPr="00E63476" w:rsidRDefault="00E63476" w:rsidP="0091422A">
            <w:pPr>
              <w:rPr>
                <w:color w:val="FF0000"/>
              </w:rPr>
            </w:pPr>
            <w:r w:rsidRPr="00E63476">
              <w:rPr>
                <w:color w:val="FF0000"/>
              </w:rPr>
              <w:t>Présence d’adhésif</w:t>
            </w:r>
          </w:p>
        </w:tc>
      </w:tr>
      <w:tr w:rsidR="00E63476" w:rsidRPr="00E63476" w14:paraId="379574EA" w14:textId="77777777" w:rsidTr="00E63476">
        <w:tc>
          <w:tcPr>
            <w:tcW w:w="3070" w:type="dxa"/>
          </w:tcPr>
          <w:p w14:paraId="0A2DEFC0" w14:textId="3D3AFE25" w:rsidR="00E63476" w:rsidRDefault="00E63476" w:rsidP="0091422A">
            <w:pPr>
              <w:rPr>
                <w:color w:val="FF0000"/>
              </w:rPr>
            </w:pPr>
            <w:r>
              <w:rPr>
                <w:color w:val="FF0000"/>
              </w:rPr>
              <w:t>09 :55 :55</w:t>
            </w:r>
          </w:p>
        </w:tc>
        <w:tc>
          <w:tcPr>
            <w:tcW w:w="3071" w:type="dxa"/>
          </w:tcPr>
          <w:p w14:paraId="1F534EA0" w14:textId="1B34AD02" w:rsidR="00E63476" w:rsidRDefault="00E63476" w:rsidP="0091422A">
            <w:pPr>
              <w:rPr>
                <w:color w:val="FF0000"/>
              </w:rPr>
            </w:pPr>
            <w:r>
              <w:rPr>
                <w:color w:val="FF0000"/>
              </w:rPr>
              <w:t>0</w:t>
            </w:r>
          </w:p>
        </w:tc>
        <w:tc>
          <w:tcPr>
            <w:tcW w:w="3071" w:type="dxa"/>
          </w:tcPr>
          <w:p w14:paraId="59FC1A9A" w14:textId="5C3808AB" w:rsidR="00E63476" w:rsidRPr="00E63476" w:rsidRDefault="00E63476" w:rsidP="0091422A">
            <w:pPr>
              <w:rPr>
                <w:color w:val="FF0000"/>
              </w:rPr>
            </w:pPr>
            <w:r w:rsidRPr="00E63476">
              <w:rPr>
                <w:color w:val="FF0000"/>
              </w:rPr>
              <w:t>Pas d’adhésif</w:t>
            </w:r>
          </w:p>
        </w:tc>
      </w:tr>
    </w:tbl>
    <w:p w14:paraId="37EEB4B4" w14:textId="77777777" w:rsidR="00D42437" w:rsidRPr="00E63476" w:rsidRDefault="00D42437" w:rsidP="0091422A">
      <w:pPr>
        <w:rPr>
          <w:color w:val="FF0000"/>
        </w:rPr>
      </w:pPr>
    </w:p>
    <w:p w14:paraId="3E6795A2" w14:textId="54004382" w:rsidR="00D42437" w:rsidRDefault="00D42437" w:rsidP="0091422A">
      <w:r>
        <w:rPr>
          <w:noProof/>
        </w:rPr>
        <w:drawing>
          <wp:inline distT="0" distB="0" distL="0" distR="0" wp14:anchorId="7C66AC89" wp14:editId="7A23E467">
            <wp:extent cx="4334510" cy="246888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b="48945"/>
                    <a:stretch/>
                  </pic:blipFill>
                  <pic:spPr bwMode="auto">
                    <a:xfrm>
                      <a:off x="0" y="0"/>
                      <a:ext cx="4339784" cy="2471884"/>
                    </a:xfrm>
                    <a:prstGeom prst="rect">
                      <a:avLst/>
                    </a:prstGeom>
                    <a:ln>
                      <a:noFill/>
                    </a:ln>
                    <a:extLst>
                      <a:ext uri="{53640926-AAD7-44D8-BBD7-CCE9431645EC}">
                        <a14:shadowObscured xmlns:a14="http://schemas.microsoft.com/office/drawing/2010/main"/>
                      </a:ext>
                    </a:extLst>
                  </pic:spPr>
                </pic:pic>
              </a:graphicData>
            </a:graphic>
          </wp:inline>
        </w:drawing>
      </w:r>
    </w:p>
    <w:p w14:paraId="292ABF40" w14:textId="67F7B8BD" w:rsidR="00DC606C" w:rsidRDefault="00DC606C" w:rsidP="0091422A"/>
    <w:p w14:paraId="2577173C" w14:textId="3FEED48F" w:rsidR="00DC606C" w:rsidRDefault="00DC606C" w:rsidP="0091422A">
      <w:r>
        <w:t>Q</w:t>
      </w:r>
      <w:r w:rsidR="00BD149D">
        <w:t>12</w:t>
      </w:r>
      <w:r>
        <w:t>. Quelle est la période de publication des données capteur sur le Broker ?</w:t>
      </w:r>
    </w:p>
    <w:p w14:paraId="13013C35" w14:textId="37943FEA" w:rsidR="00DC606C" w:rsidRPr="00DC606C" w:rsidRDefault="00DC606C" w:rsidP="0091422A">
      <w:pPr>
        <w:rPr>
          <w:color w:val="FF0000"/>
        </w:rPr>
      </w:pPr>
      <w:r w:rsidRPr="00DC606C">
        <w:rPr>
          <w:color w:val="FF0000"/>
        </w:rPr>
        <w:t>Le capteur publie toutes les 5s ses données de luminosité sur le Broker qui les met à disposition de ses clients.</w:t>
      </w:r>
    </w:p>
    <w:p w14:paraId="61282DB8" w14:textId="0612EA17" w:rsidR="0091422A" w:rsidRDefault="00C2754B" w:rsidP="0091422A">
      <w:r>
        <w:t>Pour le moment vous ne visualisez que des données. Vous verrez dans un autre TP comment visualiser simplement des données sous forme de courbe pour vous faciliter la tâche et gérer des alarmes automatiquement.</w:t>
      </w:r>
    </w:p>
    <w:p w14:paraId="66C46A40" w14:textId="0F84FA3B" w:rsidR="00303D42" w:rsidRDefault="00BB4F84" w:rsidP="00A70196">
      <w:r>
        <w:rPr>
          <w:noProof/>
        </w:rPr>
        <w:drawing>
          <wp:inline distT="0" distB="0" distL="0" distR="0" wp14:anchorId="4B3957F8" wp14:editId="2F4C0D36">
            <wp:extent cx="4901184" cy="2621852"/>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919689" cy="2631751"/>
                    </a:xfrm>
                    <a:prstGeom prst="rect">
                      <a:avLst/>
                    </a:prstGeom>
                  </pic:spPr>
                </pic:pic>
              </a:graphicData>
            </a:graphic>
          </wp:inline>
        </w:drawing>
      </w:r>
    </w:p>
    <w:sectPr w:rsidR="00303D42" w:rsidSect="00AF7C01">
      <w:headerReference w:type="default" r:id="rId71"/>
      <w:footerReference w:type="default" r:id="rId7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01D68" w14:textId="77777777" w:rsidR="009074D5" w:rsidRDefault="009074D5" w:rsidP="008010CB">
      <w:pPr>
        <w:spacing w:after="0" w:line="240" w:lineRule="auto"/>
      </w:pPr>
      <w:r>
        <w:separator/>
      </w:r>
    </w:p>
  </w:endnote>
  <w:endnote w:type="continuationSeparator" w:id="0">
    <w:p w14:paraId="7FC71457" w14:textId="77777777" w:rsidR="009074D5" w:rsidRDefault="009074D5" w:rsidP="00801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CFAF0" w14:textId="45D4CE27" w:rsidR="008010CB" w:rsidRDefault="002D680D" w:rsidP="002D680D">
    <w:pPr>
      <w:pStyle w:val="Pieddepage"/>
      <w:ind w:left="-1134"/>
    </w:pPr>
    <w:r>
      <w:t xml:space="preserve">Introduction systèmes </w:t>
    </w:r>
    <w:r w:rsidR="003B0A77">
      <w:t>communicants</w:t>
    </w:r>
    <w:r>
      <w:t xml:space="preserve"> TCP/IP</w:t>
    </w:r>
    <w:r w:rsidR="008010CB">
      <w:tab/>
      <w:t xml:space="preserve">Page </w:t>
    </w:r>
    <w:r w:rsidR="00AF7C01">
      <w:rPr>
        <w:b/>
        <w:bCs/>
      </w:rPr>
      <w:fldChar w:fldCharType="begin"/>
    </w:r>
    <w:r w:rsidR="008010CB">
      <w:rPr>
        <w:b/>
        <w:bCs/>
      </w:rPr>
      <w:instrText>PAGE  \* Arabic  \* MERGEFORMAT</w:instrText>
    </w:r>
    <w:r w:rsidR="00AF7C01">
      <w:rPr>
        <w:b/>
        <w:bCs/>
      </w:rPr>
      <w:fldChar w:fldCharType="separate"/>
    </w:r>
    <w:r w:rsidR="00D51C41">
      <w:rPr>
        <w:b/>
        <w:bCs/>
        <w:noProof/>
      </w:rPr>
      <w:t>5</w:t>
    </w:r>
    <w:r w:rsidR="00AF7C01">
      <w:rPr>
        <w:b/>
        <w:bCs/>
      </w:rPr>
      <w:fldChar w:fldCharType="end"/>
    </w:r>
    <w:r w:rsidR="008010CB">
      <w:t xml:space="preserve"> / </w:t>
    </w:r>
    <w:fldSimple w:instr="NUMPAGES  \* Arabic  \* MERGEFORMAT">
      <w:r w:rsidR="00D51C41" w:rsidRPr="00D51C41">
        <w:rPr>
          <w:b/>
          <w:bCs/>
          <w:noProof/>
        </w:rPr>
        <w:t>5</w:t>
      </w:r>
    </w:fldSimple>
    <w:r>
      <w:rPr>
        <w:b/>
        <w:bCs/>
        <w:noProof/>
      </w:rPr>
      <w:tab/>
      <w:t xml:space="preserve">Version </w:t>
    </w:r>
    <w:r w:rsidR="00B26C63">
      <w:rPr>
        <w:b/>
        <w:bCs/>
        <w:noProof/>
      </w:rPr>
      <w:t>1</w:t>
    </w:r>
    <w:r w:rsidR="0006507C">
      <w:rPr>
        <w:b/>
        <w:bCs/>
        <w:noProof/>
      </w:rPr>
      <w:t>6</w:t>
    </w:r>
    <w:r>
      <w:rPr>
        <w:b/>
        <w:bCs/>
        <w:noProof/>
      </w:rPr>
      <w:t>/0</w:t>
    </w:r>
    <w:r w:rsidR="00B26C63">
      <w:rPr>
        <w:b/>
        <w:bCs/>
        <w:noProof/>
      </w:rPr>
      <w:t>2</w:t>
    </w:r>
    <w:r>
      <w:rPr>
        <w:b/>
        <w:bCs/>
        <w:noProof/>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22DEA" w14:textId="77777777" w:rsidR="009074D5" w:rsidRDefault="009074D5" w:rsidP="008010CB">
      <w:pPr>
        <w:spacing w:after="0" w:line="240" w:lineRule="auto"/>
      </w:pPr>
      <w:r>
        <w:separator/>
      </w:r>
    </w:p>
  </w:footnote>
  <w:footnote w:type="continuationSeparator" w:id="0">
    <w:p w14:paraId="18780080" w14:textId="77777777" w:rsidR="009074D5" w:rsidRDefault="009074D5" w:rsidP="008010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FBA1F" w14:textId="46BB66DB" w:rsidR="008010CB" w:rsidRDefault="00823A73">
    <w:pPr>
      <w:pStyle w:val="En-tte"/>
    </w:pPr>
    <w:r>
      <w:rPr>
        <w:noProof/>
        <w:lang w:eastAsia="fr-FR"/>
      </w:rPr>
      <w:drawing>
        <wp:anchor distT="0" distB="0" distL="114300" distR="114300" simplePos="0" relativeHeight="251666944" behindDoc="0" locked="0" layoutInCell="1" allowOverlap="1" wp14:anchorId="6073761F" wp14:editId="4887706F">
          <wp:simplePos x="0" y="0"/>
          <wp:positionH relativeFrom="column">
            <wp:posOffset>2691130</wp:posOffset>
          </wp:positionH>
          <wp:positionV relativeFrom="paragraph">
            <wp:posOffset>-363220</wp:posOffset>
          </wp:positionV>
          <wp:extent cx="800100" cy="682240"/>
          <wp:effectExtent l="0" t="0" r="0" b="3810"/>
          <wp:wrapNone/>
          <wp:docPr id="19" name="Image 1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hlinkClick r:id="rId1"/>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0100" cy="682240"/>
                  </a:xfrm>
                  <a:prstGeom prst="rect">
                    <a:avLst/>
                  </a:prstGeom>
                </pic:spPr>
              </pic:pic>
            </a:graphicData>
          </a:graphic>
        </wp:anchor>
      </w:drawing>
    </w:r>
    <w:r w:rsidR="008010CB">
      <w:t>BACPRO MSPC</w:t>
    </w:r>
    <w:r w:rsidR="008010CB">
      <w:tab/>
    </w:r>
    <w:r w:rsidR="008010CB">
      <w:tab/>
      <w:t>TP n°</w:t>
    </w:r>
    <w:r w:rsidR="00303D42">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47823"/>
    <w:multiLevelType w:val="hybridMultilevel"/>
    <w:tmpl w:val="0B840C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27B6939"/>
    <w:multiLevelType w:val="hybridMultilevel"/>
    <w:tmpl w:val="EFB217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4A44435"/>
    <w:multiLevelType w:val="hybridMultilevel"/>
    <w:tmpl w:val="99DC03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5327389"/>
    <w:multiLevelType w:val="hybridMultilevel"/>
    <w:tmpl w:val="F43C5EB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8B65E54"/>
    <w:multiLevelType w:val="hybridMultilevel"/>
    <w:tmpl w:val="F28CA7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450672C"/>
    <w:multiLevelType w:val="hybridMultilevel"/>
    <w:tmpl w:val="F43C5EB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475033F"/>
    <w:multiLevelType w:val="hybridMultilevel"/>
    <w:tmpl w:val="DA84B1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8C314C2"/>
    <w:multiLevelType w:val="hybridMultilevel"/>
    <w:tmpl w:val="F43C5EB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07A2061"/>
    <w:multiLevelType w:val="multilevel"/>
    <w:tmpl w:val="DB389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BB502A7"/>
    <w:multiLevelType w:val="hybridMultilevel"/>
    <w:tmpl w:val="E2902A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ECF6C13"/>
    <w:multiLevelType w:val="hybridMultilevel"/>
    <w:tmpl w:val="E0F23BA0"/>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6702670"/>
    <w:multiLevelType w:val="hybridMultilevel"/>
    <w:tmpl w:val="F43C5EB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0F82EB4"/>
    <w:multiLevelType w:val="hybridMultilevel"/>
    <w:tmpl w:val="E1425B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5533CFF"/>
    <w:multiLevelType w:val="hybridMultilevel"/>
    <w:tmpl w:val="78FCD0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9D11522"/>
    <w:multiLevelType w:val="hybridMultilevel"/>
    <w:tmpl w:val="E44CBB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AE87C07"/>
    <w:multiLevelType w:val="hybridMultilevel"/>
    <w:tmpl w:val="A552BB46"/>
    <w:lvl w:ilvl="0" w:tplc="040C000F">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FE417B0"/>
    <w:multiLevelType w:val="hybridMultilevel"/>
    <w:tmpl w:val="E2902A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6"/>
  </w:num>
  <w:num w:numId="3">
    <w:abstractNumId w:val="12"/>
  </w:num>
  <w:num w:numId="4">
    <w:abstractNumId w:val="8"/>
  </w:num>
  <w:num w:numId="5">
    <w:abstractNumId w:val="0"/>
  </w:num>
  <w:num w:numId="6">
    <w:abstractNumId w:val="15"/>
  </w:num>
  <w:num w:numId="7">
    <w:abstractNumId w:val="4"/>
  </w:num>
  <w:num w:numId="8">
    <w:abstractNumId w:val="9"/>
  </w:num>
  <w:num w:numId="9">
    <w:abstractNumId w:val="6"/>
  </w:num>
  <w:num w:numId="10">
    <w:abstractNumId w:val="10"/>
  </w:num>
  <w:num w:numId="11">
    <w:abstractNumId w:val="13"/>
  </w:num>
  <w:num w:numId="12">
    <w:abstractNumId w:val="14"/>
  </w:num>
  <w:num w:numId="13">
    <w:abstractNumId w:val="1"/>
  </w:num>
  <w:num w:numId="14">
    <w:abstractNumId w:val="7"/>
  </w:num>
  <w:num w:numId="15">
    <w:abstractNumId w:val="11"/>
  </w:num>
  <w:num w:numId="16">
    <w:abstractNumId w:val="3"/>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20A67"/>
    <w:rsid w:val="00002B5A"/>
    <w:rsid w:val="00010782"/>
    <w:rsid w:val="000126AF"/>
    <w:rsid w:val="00016A1C"/>
    <w:rsid w:val="00017AE1"/>
    <w:rsid w:val="000229DC"/>
    <w:rsid w:val="000300E7"/>
    <w:rsid w:val="000348DF"/>
    <w:rsid w:val="00044E29"/>
    <w:rsid w:val="00052462"/>
    <w:rsid w:val="0005706C"/>
    <w:rsid w:val="0006507C"/>
    <w:rsid w:val="00070E15"/>
    <w:rsid w:val="000732CE"/>
    <w:rsid w:val="00077BD1"/>
    <w:rsid w:val="000828FD"/>
    <w:rsid w:val="00093F47"/>
    <w:rsid w:val="000B5675"/>
    <w:rsid w:val="000E0886"/>
    <w:rsid w:val="000E3AD5"/>
    <w:rsid w:val="000E5D98"/>
    <w:rsid w:val="00101CEB"/>
    <w:rsid w:val="00121F4A"/>
    <w:rsid w:val="001350DE"/>
    <w:rsid w:val="00145AAD"/>
    <w:rsid w:val="00156404"/>
    <w:rsid w:val="00184508"/>
    <w:rsid w:val="001B1679"/>
    <w:rsid w:val="001B791A"/>
    <w:rsid w:val="001C4A95"/>
    <w:rsid w:val="001C7331"/>
    <w:rsid w:val="001D0394"/>
    <w:rsid w:val="001D1AF0"/>
    <w:rsid w:val="001F5B91"/>
    <w:rsid w:val="00201113"/>
    <w:rsid w:val="00203A26"/>
    <w:rsid w:val="00204096"/>
    <w:rsid w:val="00204D5E"/>
    <w:rsid w:val="00212F25"/>
    <w:rsid w:val="00230B30"/>
    <w:rsid w:val="0023232A"/>
    <w:rsid w:val="002354BE"/>
    <w:rsid w:val="00250B18"/>
    <w:rsid w:val="00257871"/>
    <w:rsid w:val="00281899"/>
    <w:rsid w:val="002906C8"/>
    <w:rsid w:val="00292456"/>
    <w:rsid w:val="00295E50"/>
    <w:rsid w:val="002A402C"/>
    <w:rsid w:val="002C4F1D"/>
    <w:rsid w:val="002D427B"/>
    <w:rsid w:val="002D680D"/>
    <w:rsid w:val="002E0F21"/>
    <w:rsid w:val="002E6C39"/>
    <w:rsid w:val="002F1BE4"/>
    <w:rsid w:val="002F38B1"/>
    <w:rsid w:val="00303D42"/>
    <w:rsid w:val="0030635A"/>
    <w:rsid w:val="00310846"/>
    <w:rsid w:val="003139D3"/>
    <w:rsid w:val="00313B5D"/>
    <w:rsid w:val="0032717E"/>
    <w:rsid w:val="00343899"/>
    <w:rsid w:val="00346C76"/>
    <w:rsid w:val="00350614"/>
    <w:rsid w:val="00352A08"/>
    <w:rsid w:val="00360F62"/>
    <w:rsid w:val="00361330"/>
    <w:rsid w:val="0038361C"/>
    <w:rsid w:val="00390989"/>
    <w:rsid w:val="003B0A77"/>
    <w:rsid w:val="003C1031"/>
    <w:rsid w:val="003D3A06"/>
    <w:rsid w:val="003D4A3D"/>
    <w:rsid w:val="003E51FB"/>
    <w:rsid w:val="00415A82"/>
    <w:rsid w:val="00433F0E"/>
    <w:rsid w:val="00435C57"/>
    <w:rsid w:val="00456242"/>
    <w:rsid w:val="004655C3"/>
    <w:rsid w:val="0047684A"/>
    <w:rsid w:val="00481531"/>
    <w:rsid w:val="004A2A70"/>
    <w:rsid w:val="004A62FE"/>
    <w:rsid w:val="004E2565"/>
    <w:rsid w:val="004F44DB"/>
    <w:rsid w:val="005006E6"/>
    <w:rsid w:val="00502470"/>
    <w:rsid w:val="00523361"/>
    <w:rsid w:val="00531B7F"/>
    <w:rsid w:val="005430C9"/>
    <w:rsid w:val="00546BB2"/>
    <w:rsid w:val="00550601"/>
    <w:rsid w:val="005536BA"/>
    <w:rsid w:val="0055636D"/>
    <w:rsid w:val="005665DB"/>
    <w:rsid w:val="0057346A"/>
    <w:rsid w:val="00581E54"/>
    <w:rsid w:val="005A5F24"/>
    <w:rsid w:val="005B3FF9"/>
    <w:rsid w:val="005C0279"/>
    <w:rsid w:val="005C2969"/>
    <w:rsid w:val="005D31C4"/>
    <w:rsid w:val="005D75CC"/>
    <w:rsid w:val="005E027B"/>
    <w:rsid w:val="005E2653"/>
    <w:rsid w:val="005E2787"/>
    <w:rsid w:val="005F5FCB"/>
    <w:rsid w:val="00606036"/>
    <w:rsid w:val="00620C0C"/>
    <w:rsid w:val="0063180C"/>
    <w:rsid w:val="006414E5"/>
    <w:rsid w:val="0064542F"/>
    <w:rsid w:val="00651F9C"/>
    <w:rsid w:val="006673D4"/>
    <w:rsid w:val="00673901"/>
    <w:rsid w:val="00677F73"/>
    <w:rsid w:val="006A5456"/>
    <w:rsid w:val="006C4E29"/>
    <w:rsid w:val="006E23F4"/>
    <w:rsid w:val="006E3356"/>
    <w:rsid w:val="00700B9F"/>
    <w:rsid w:val="00700DDF"/>
    <w:rsid w:val="00713AB7"/>
    <w:rsid w:val="00736000"/>
    <w:rsid w:val="00754811"/>
    <w:rsid w:val="0076073E"/>
    <w:rsid w:val="00783ACA"/>
    <w:rsid w:val="007845A8"/>
    <w:rsid w:val="007909F4"/>
    <w:rsid w:val="007A1911"/>
    <w:rsid w:val="007C390B"/>
    <w:rsid w:val="007C5926"/>
    <w:rsid w:val="007D179E"/>
    <w:rsid w:val="007D4BB8"/>
    <w:rsid w:val="007E2AD1"/>
    <w:rsid w:val="008010CB"/>
    <w:rsid w:val="00802039"/>
    <w:rsid w:val="008020A2"/>
    <w:rsid w:val="00810FFC"/>
    <w:rsid w:val="00811507"/>
    <w:rsid w:val="00820A67"/>
    <w:rsid w:val="00823A73"/>
    <w:rsid w:val="00824986"/>
    <w:rsid w:val="00836AEF"/>
    <w:rsid w:val="00861E18"/>
    <w:rsid w:val="008629C0"/>
    <w:rsid w:val="00862AB3"/>
    <w:rsid w:val="00876F8C"/>
    <w:rsid w:val="00885773"/>
    <w:rsid w:val="00886341"/>
    <w:rsid w:val="00887747"/>
    <w:rsid w:val="008C586F"/>
    <w:rsid w:val="008D1734"/>
    <w:rsid w:val="008F385A"/>
    <w:rsid w:val="008F79FC"/>
    <w:rsid w:val="00904023"/>
    <w:rsid w:val="00906F71"/>
    <w:rsid w:val="009074D5"/>
    <w:rsid w:val="0091422A"/>
    <w:rsid w:val="00930F97"/>
    <w:rsid w:val="009419C3"/>
    <w:rsid w:val="00942138"/>
    <w:rsid w:val="00953D78"/>
    <w:rsid w:val="00963CDB"/>
    <w:rsid w:val="009733C6"/>
    <w:rsid w:val="009861B6"/>
    <w:rsid w:val="009A3E14"/>
    <w:rsid w:val="009B3F5E"/>
    <w:rsid w:val="009E0076"/>
    <w:rsid w:val="009E2256"/>
    <w:rsid w:val="009E3BB7"/>
    <w:rsid w:val="009E77D0"/>
    <w:rsid w:val="009F5DC0"/>
    <w:rsid w:val="00A03A5B"/>
    <w:rsid w:val="00A15CBA"/>
    <w:rsid w:val="00A279A0"/>
    <w:rsid w:val="00A41C4E"/>
    <w:rsid w:val="00A43C16"/>
    <w:rsid w:val="00A43D33"/>
    <w:rsid w:val="00A47158"/>
    <w:rsid w:val="00A665EC"/>
    <w:rsid w:val="00A70196"/>
    <w:rsid w:val="00A80F3E"/>
    <w:rsid w:val="00A8770E"/>
    <w:rsid w:val="00AA709E"/>
    <w:rsid w:val="00AB14AF"/>
    <w:rsid w:val="00AF1DD3"/>
    <w:rsid w:val="00AF7C01"/>
    <w:rsid w:val="00B1363D"/>
    <w:rsid w:val="00B13C84"/>
    <w:rsid w:val="00B143ED"/>
    <w:rsid w:val="00B167AE"/>
    <w:rsid w:val="00B23E22"/>
    <w:rsid w:val="00B26C63"/>
    <w:rsid w:val="00B331E9"/>
    <w:rsid w:val="00B333D5"/>
    <w:rsid w:val="00B34169"/>
    <w:rsid w:val="00B4495B"/>
    <w:rsid w:val="00B529BA"/>
    <w:rsid w:val="00B55DA4"/>
    <w:rsid w:val="00B8380A"/>
    <w:rsid w:val="00BB23EE"/>
    <w:rsid w:val="00BB4F84"/>
    <w:rsid w:val="00BB5F69"/>
    <w:rsid w:val="00BC549E"/>
    <w:rsid w:val="00BD149D"/>
    <w:rsid w:val="00BE6634"/>
    <w:rsid w:val="00BF0C6F"/>
    <w:rsid w:val="00BF3C9A"/>
    <w:rsid w:val="00C00801"/>
    <w:rsid w:val="00C00E87"/>
    <w:rsid w:val="00C02106"/>
    <w:rsid w:val="00C13F4A"/>
    <w:rsid w:val="00C16C9B"/>
    <w:rsid w:val="00C21FB5"/>
    <w:rsid w:val="00C2754B"/>
    <w:rsid w:val="00C41C0C"/>
    <w:rsid w:val="00C46749"/>
    <w:rsid w:val="00C46D61"/>
    <w:rsid w:val="00C53678"/>
    <w:rsid w:val="00C6256B"/>
    <w:rsid w:val="00C7666B"/>
    <w:rsid w:val="00C76F87"/>
    <w:rsid w:val="00C90F6B"/>
    <w:rsid w:val="00C910E4"/>
    <w:rsid w:val="00C966D6"/>
    <w:rsid w:val="00CA275E"/>
    <w:rsid w:val="00CB4F2B"/>
    <w:rsid w:val="00CC7D19"/>
    <w:rsid w:val="00CD1B67"/>
    <w:rsid w:val="00CD41D6"/>
    <w:rsid w:val="00CD496C"/>
    <w:rsid w:val="00CD5F91"/>
    <w:rsid w:val="00CE6C2A"/>
    <w:rsid w:val="00CF35D0"/>
    <w:rsid w:val="00CF751D"/>
    <w:rsid w:val="00D0010B"/>
    <w:rsid w:val="00D04BF1"/>
    <w:rsid w:val="00D103D2"/>
    <w:rsid w:val="00D1629C"/>
    <w:rsid w:val="00D1651E"/>
    <w:rsid w:val="00D42437"/>
    <w:rsid w:val="00D51C41"/>
    <w:rsid w:val="00D64CDA"/>
    <w:rsid w:val="00D65AE3"/>
    <w:rsid w:val="00D76C3C"/>
    <w:rsid w:val="00D9325D"/>
    <w:rsid w:val="00D94B82"/>
    <w:rsid w:val="00D97D79"/>
    <w:rsid w:val="00DB1286"/>
    <w:rsid w:val="00DB1808"/>
    <w:rsid w:val="00DC5525"/>
    <w:rsid w:val="00DC606C"/>
    <w:rsid w:val="00DC7F01"/>
    <w:rsid w:val="00DD056C"/>
    <w:rsid w:val="00DE7087"/>
    <w:rsid w:val="00DF0447"/>
    <w:rsid w:val="00E04E43"/>
    <w:rsid w:val="00E0548A"/>
    <w:rsid w:val="00E13EE9"/>
    <w:rsid w:val="00E264D2"/>
    <w:rsid w:val="00E458D0"/>
    <w:rsid w:val="00E466A7"/>
    <w:rsid w:val="00E50691"/>
    <w:rsid w:val="00E507A4"/>
    <w:rsid w:val="00E629B7"/>
    <w:rsid w:val="00E63476"/>
    <w:rsid w:val="00E713B9"/>
    <w:rsid w:val="00E81DE7"/>
    <w:rsid w:val="00E861A4"/>
    <w:rsid w:val="00EA00DD"/>
    <w:rsid w:val="00EF2AE8"/>
    <w:rsid w:val="00F031CC"/>
    <w:rsid w:val="00F31B03"/>
    <w:rsid w:val="00F324ED"/>
    <w:rsid w:val="00F51FE2"/>
    <w:rsid w:val="00F61196"/>
    <w:rsid w:val="00F71D86"/>
    <w:rsid w:val="00F84AB0"/>
    <w:rsid w:val="00FA0750"/>
    <w:rsid w:val="00FE62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13"/>
    <o:shapelayout v:ext="edit">
      <o:idmap v:ext="edit" data="1"/>
      <o:rules v:ext="edit">
        <o:r id="V:Rule1" type="callout" idref="#_x0000_s1027"/>
        <o:r id="V:Rule2" type="connector" idref="#_x0000_s1095"/>
        <o:r id="V:Rule3" type="connector" idref="#_x0000_s1084"/>
        <o:r id="V:Rule4" type="connector" idref="#_x0000_s1108"/>
        <o:r id="V:Rule5" type="connector" idref="#_x0000_s1099"/>
        <o:r id="V:Rule6" type="connector" idref="#_x0000_s1089"/>
        <o:r id="V:Rule7" type="connector" idref="#_x0000_s1098"/>
        <o:r id="V:Rule8" type="connector" idref="#_x0000_s1078"/>
        <o:r id="V:Rule9" type="connector" idref="#_x0000_s1033"/>
        <o:r id="V:Rule10" type="connector" idref="#_x0000_s1107"/>
        <o:r id="V:Rule11" type="connector" idref="#_x0000_s1086"/>
        <o:r id="V:Rule12" type="connector" idref="#_x0000_s1037"/>
        <o:r id="V:Rule13" type="connector" idref="#_x0000_s1100"/>
        <o:r id="V:Rule14" type="connector" idref="#_x0000_s1030"/>
        <o:r id="V:Rule15" type="connector" idref="#_x0000_s1035"/>
        <o:r id="V:Rule16" type="connector" idref="#_x0000_s1097"/>
        <o:r id="V:Rule17" type="connector" idref="#_x0000_s1112"/>
        <o:r id="V:Rule18" type="connector" idref="#_x0000_s1106"/>
        <o:r id="V:Rule19" type="connector" idref="#_x0000_s1111"/>
        <o:r id="V:Rule20" type="connector" idref="#_x0000_s1031"/>
        <o:r id="V:Rule21" type="connector" idref="#_x0000_s1034"/>
        <o:r id="V:Rule22" type="connector" idref="#_x0000_s1069"/>
        <o:r id="V:Rule23" type="connector" idref="#_x0000_s1102"/>
        <o:r id="V:Rule24" type="connector" idref="#_x0000_s1087"/>
        <o:r id="V:Rule25" type="connector" idref="#_x0000_s1105"/>
        <o:r id="V:Rule26" type="connector" idref="#_x0000_s1029"/>
        <o:r id="V:Rule27" type="connector" idref="#_x0000_s1070"/>
        <o:r id="V:Rule28" type="connector" idref="#_x0000_s1088"/>
        <o:r id="V:Rule29" type="connector" idref="#_x0000_s1026"/>
        <o:r id="V:Rule30" type="connector" idref="#_x0000_s1036"/>
        <o:r id="V:Rule31" type="connector" idref="#_x0000_s1104"/>
        <o:r id="V:Rule32" type="connector" idref="#_x0000_s1101"/>
        <o:r id="V:Rule33" type="connector" idref="#_x0000_s1032"/>
        <o:r id="V:Rule34" type="connector" idref="#_x0000_s1077"/>
        <o:r id="V:Rule35" type="connector" idref="#_x0000_s1085"/>
        <o:r id="V:Rule36" type="connector" idref="#_x0000_s1109"/>
        <o:r id="V:Rule37" type="connector" idref="#_x0000_s1096"/>
      </o:rules>
    </o:shapelayout>
  </w:shapeDefaults>
  <w:decimalSymbol w:val=","/>
  <w:listSeparator w:val=";"/>
  <w14:docId w14:val="5687EDB4"/>
  <w15:docId w15:val="{14D4CB95-28BE-40E1-98F7-3502FB6F4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C0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E6C39"/>
    <w:pPr>
      <w:ind w:left="720"/>
      <w:contextualSpacing/>
    </w:pPr>
  </w:style>
  <w:style w:type="character" w:styleId="Lienhypertexte">
    <w:name w:val="Hyperlink"/>
    <w:basedOn w:val="Policepardfaut"/>
    <w:uiPriority w:val="99"/>
    <w:unhideWhenUsed/>
    <w:rsid w:val="002906C8"/>
    <w:rPr>
      <w:color w:val="0563C1" w:themeColor="hyperlink"/>
      <w:u w:val="single"/>
    </w:rPr>
  </w:style>
  <w:style w:type="character" w:styleId="lev">
    <w:name w:val="Strong"/>
    <w:basedOn w:val="Policepardfaut"/>
    <w:uiPriority w:val="22"/>
    <w:qFormat/>
    <w:rsid w:val="001D1AF0"/>
    <w:rPr>
      <w:b/>
      <w:bCs/>
    </w:rPr>
  </w:style>
  <w:style w:type="character" w:customStyle="1" w:styleId="Mentionnonrsolue1">
    <w:name w:val="Mention non résolue1"/>
    <w:basedOn w:val="Policepardfaut"/>
    <w:uiPriority w:val="99"/>
    <w:semiHidden/>
    <w:unhideWhenUsed/>
    <w:rsid w:val="00281899"/>
    <w:rPr>
      <w:color w:val="605E5C"/>
      <w:shd w:val="clear" w:color="auto" w:fill="E1DFDD"/>
    </w:rPr>
  </w:style>
  <w:style w:type="paragraph" w:styleId="En-tte">
    <w:name w:val="header"/>
    <w:basedOn w:val="Normal"/>
    <w:link w:val="En-tteCar"/>
    <w:uiPriority w:val="99"/>
    <w:unhideWhenUsed/>
    <w:rsid w:val="008010CB"/>
    <w:pPr>
      <w:tabs>
        <w:tab w:val="center" w:pos="4536"/>
        <w:tab w:val="right" w:pos="9072"/>
      </w:tabs>
      <w:spacing w:after="0" w:line="240" w:lineRule="auto"/>
    </w:pPr>
  </w:style>
  <w:style w:type="character" w:customStyle="1" w:styleId="En-tteCar">
    <w:name w:val="En-tête Car"/>
    <w:basedOn w:val="Policepardfaut"/>
    <w:link w:val="En-tte"/>
    <w:uiPriority w:val="99"/>
    <w:rsid w:val="008010CB"/>
  </w:style>
  <w:style w:type="paragraph" w:styleId="Pieddepage">
    <w:name w:val="footer"/>
    <w:basedOn w:val="Normal"/>
    <w:link w:val="PieddepageCar"/>
    <w:uiPriority w:val="99"/>
    <w:unhideWhenUsed/>
    <w:rsid w:val="008010C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010CB"/>
  </w:style>
  <w:style w:type="character" w:styleId="Lienhypertextesuivivisit">
    <w:name w:val="FollowedHyperlink"/>
    <w:basedOn w:val="Policepardfaut"/>
    <w:uiPriority w:val="99"/>
    <w:semiHidden/>
    <w:unhideWhenUsed/>
    <w:rsid w:val="004E2565"/>
    <w:rPr>
      <w:color w:val="954F72" w:themeColor="followedHyperlink"/>
      <w:u w:val="single"/>
    </w:rPr>
  </w:style>
  <w:style w:type="table" w:styleId="Grilledutableau">
    <w:name w:val="Table Grid"/>
    <w:basedOn w:val="TableauNormal"/>
    <w:uiPriority w:val="39"/>
    <w:rsid w:val="00FE6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00DD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00DDF"/>
    <w:rPr>
      <w:rFonts w:ascii="Tahoma" w:hAnsi="Tahoma" w:cs="Tahoma"/>
      <w:sz w:val="16"/>
      <w:szCs w:val="16"/>
    </w:rPr>
  </w:style>
  <w:style w:type="character" w:customStyle="1" w:styleId="Mentionnonrsolue2">
    <w:name w:val="Mention non résolue2"/>
    <w:basedOn w:val="Policepardfaut"/>
    <w:uiPriority w:val="99"/>
    <w:semiHidden/>
    <w:unhideWhenUsed/>
    <w:rsid w:val="00D97D79"/>
    <w:rPr>
      <w:color w:val="605E5C"/>
      <w:shd w:val="clear" w:color="auto" w:fill="E1DFDD"/>
    </w:rPr>
  </w:style>
  <w:style w:type="character" w:styleId="Mentionnonrsolue">
    <w:name w:val="Unresolved Mention"/>
    <w:basedOn w:val="Policepardfaut"/>
    <w:uiPriority w:val="99"/>
    <w:semiHidden/>
    <w:unhideWhenUsed/>
    <w:rsid w:val="00230B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52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strumentys.com/produit/tf04-transmetteur-de-temperature-via-reseau-lan/" TargetMode="External"/><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7.png"/><Relationship Id="rId68" Type="http://schemas.openxmlformats.org/officeDocument/2006/relationships/image" Target="media/image52.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hyperlink" Target="http://www.sick.com" TargetMode="Externa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8.jpeg"/><Relationship Id="rId58" Type="http://schemas.openxmlformats.org/officeDocument/2006/relationships/hyperlink" Target="http://www.hivemq.com/demos/websocket-client/" TargetMode="External"/><Relationship Id="rId66" Type="http://schemas.openxmlformats.org/officeDocument/2006/relationships/image" Target="media/image50.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5.png"/><Relationship Id="rId19" Type="http://schemas.openxmlformats.org/officeDocument/2006/relationships/image" Target="media/image9.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s://www.stocklib.fr/media-109317533/temperature-sensor-vector-icon-isolated-on-transparent-background-temperature-sensor-logo-concept.html?keyword=logo%20capteur%20temp%C3%A9rature" TargetMode="External"/><Relationship Id="rId56" Type="http://schemas.openxmlformats.org/officeDocument/2006/relationships/image" Target="media/image41.png"/><Relationship Id="rId64" Type="http://schemas.openxmlformats.org/officeDocument/2006/relationships/image" Target="media/image48.jpeg"/><Relationship Id="rId69" Type="http://schemas.openxmlformats.org/officeDocument/2006/relationships/image" Target="media/image53.png"/><Relationship Id="rId8" Type="http://schemas.openxmlformats.org/officeDocument/2006/relationships/image" Target="media/image1.jpeg"/><Relationship Id="rId51" Type="http://schemas.openxmlformats.org/officeDocument/2006/relationships/hyperlink" Target="https://www.stocklib.fr/media-121374075/free-wifi-logo-icon-wireless-local-area-networking-vector-illustration.html?keyword=logo%20wifi" TargetMode="External"/><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3.png"/><Relationship Id="rId67" Type="http://schemas.openxmlformats.org/officeDocument/2006/relationships/image" Target="media/image51.jpe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39.jpeg"/><Relationship Id="rId62" Type="http://schemas.openxmlformats.org/officeDocument/2006/relationships/image" Target="media/image46.png"/><Relationship Id="rId70" Type="http://schemas.openxmlformats.org/officeDocument/2006/relationships/image" Target="media/image5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tatic.tp-link.com/product-overview/2021/202106/20210610/Fiche%20Produit%20TL-WR841N%2014.0.pdf" TargetMode="External"/><Relationship Id="rId23" Type="http://schemas.openxmlformats.org/officeDocument/2006/relationships/hyperlink" Target="https://angryip.org/" TargetMode="External"/><Relationship Id="rId28" Type="http://schemas.openxmlformats.org/officeDocument/2006/relationships/hyperlink" Target="https://www.lernsoftware-filius.de/Herunterladen" TargetMode="External"/><Relationship Id="rId36" Type="http://schemas.openxmlformats.org/officeDocument/2006/relationships/image" Target="media/image23.png"/><Relationship Id="rId49" Type="http://schemas.openxmlformats.org/officeDocument/2006/relationships/image" Target="media/image35.jpeg"/><Relationship Id="rId57" Type="http://schemas.openxmlformats.org/officeDocument/2006/relationships/image" Target="media/image42.jpeg"/><Relationship Id="rId10" Type="http://schemas.openxmlformats.org/officeDocument/2006/relationships/hyperlink" Target="https://fr.rs-online.com/web/p/capteurs-de-contraste/2131794"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0.jpeg"/><Relationship Id="rId7" Type="http://schemas.openxmlformats.org/officeDocument/2006/relationships/hyperlink" Target="https://blog.rtone.fr/hs-fs/hubfs/Images%20import%20blog/iiot.jpg?width=600&amp;name=iiot.jpg" TargetMode="External"/><Relationship Id="rId7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hyperlink" Target="https://www.perf-actor.com/wp-content/uploads/2020/05/ARTICLE-Cover-Maintenance-Predictive-2-1080x675.pn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2298</TotalTime>
  <Pages>17</Pages>
  <Words>2218</Words>
  <Characters>12199</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LAUNAY</dc:creator>
  <cp:keywords/>
  <dc:description/>
  <cp:lastModifiedBy>julien launay</cp:lastModifiedBy>
  <cp:revision>227</cp:revision>
  <cp:lastPrinted>2022-02-03T08:58:00Z</cp:lastPrinted>
  <dcterms:created xsi:type="dcterms:W3CDTF">2022-01-17T10:13:00Z</dcterms:created>
  <dcterms:modified xsi:type="dcterms:W3CDTF">2022-02-17T11:31:00Z</dcterms:modified>
</cp:coreProperties>
</file>