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rameclaire-Accent11"/>
        <w:tblpPr w:leftFromText="141" w:rightFromText="141" w:vertAnchor="text" w:horzAnchor="margin" w:tblpX="-426" w:tblpY="-885"/>
        <w:tblW w:w="0" w:type="auto"/>
        <w:tblLook w:val="04A0" w:firstRow="1" w:lastRow="0" w:firstColumn="1" w:lastColumn="0" w:noHBand="0" w:noVBand="1"/>
      </w:tblPr>
      <w:tblGrid>
        <w:gridCol w:w="8454"/>
        <w:gridCol w:w="11391"/>
      </w:tblGrid>
      <w:tr w:rsidR="002C6549" w:rsidRPr="004F0CD5" w14:paraId="39C90820" w14:textId="77777777" w:rsidTr="00F46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4" w:type="dxa"/>
          </w:tcPr>
          <w:p w14:paraId="10108A48" w14:textId="77777777" w:rsidR="002C6549" w:rsidRPr="004F0CD5" w:rsidRDefault="002C6549" w:rsidP="00F46EEB">
            <w:pPr>
              <w:jc w:val="center"/>
              <w:rPr>
                <w:sz w:val="32"/>
                <w:szCs w:val="32"/>
              </w:rPr>
            </w:pPr>
            <w:r w:rsidRPr="004F0CD5">
              <w:rPr>
                <w:sz w:val="32"/>
                <w:szCs w:val="32"/>
              </w:rPr>
              <w:t xml:space="preserve">Séquence </w:t>
            </w:r>
            <w:r w:rsidR="00B76825" w:rsidRPr="004F0CD5">
              <w:rPr>
                <w:sz w:val="32"/>
                <w:szCs w:val="32"/>
              </w:rPr>
              <w:t>d’</w:t>
            </w:r>
            <w:r w:rsidR="008C1142" w:rsidRPr="004F0CD5">
              <w:rPr>
                <w:sz w:val="32"/>
                <w:szCs w:val="32"/>
              </w:rPr>
              <w:t>apprentissage</w:t>
            </w:r>
          </w:p>
        </w:tc>
        <w:tc>
          <w:tcPr>
            <w:tcW w:w="11391" w:type="dxa"/>
          </w:tcPr>
          <w:p w14:paraId="6595AADF" w14:textId="12D9C7A1" w:rsidR="002C6549" w:rsidRPr="004F0CD5" w:rsidRDefault="00B76825" w:rsidP="00F46EEB">
            <w:pPr>
              <w:ind w:hanging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F0CD5">
              <w:rPr>
                <w:sz w:val="32"/>
                <w:szCs w:val="32"/>
              </w:rPr>
              <w:t>2</w:t>
            </w:r>
            <w:r w:rsidR="004F0CD5" w:rsidRPr="004F0CD5">
              <w:rPr>
                <w:sz w:val="32"/>
                <w:szCs w:val="32"/>
                <w:vertAlign w:val="superscript"/>
              </w:rPr>
              <w:t>nde</w:t>
            </w:r>
            <w:r w:rsidR="004F0CD5">
              <w:rPr>
                <w:sz w:val="32"/>
                <w:szCs w:val="32"/>
              </w:rPr>
              <w:t xml:space="preserve"> </w:t>
            </w:r>
            <w:r w:rsidR="002C6549" w:rsidRPr="004F0CD5">
              <w:rPr>
                <w:sz w:val="32"/>
                <w:szCs w:val="32"/>
              </w:rPr>
              <w:t xml:space="preserve">BAC PRO </w:t>
            </w:r>
            <w:r w:rsidR="004F0CD5" w:rsidRPr="004F0CD5">
              <w:rPr>
                <w:sz w:val="32"/>
                <w:szCs w:val="32"/>
              </w:rPr>
              <w:t>Technicien Usinage</w:t>
            </w:r>
          </w:p>
        </w:tc>
      </w:tr>
      <w:tr w:rsidR="002C6549" w:rsidRPr="004F0CD5" w14:paraId="1A340175" w14:textId="77777777" w:rsidTr="00F4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4" w:type="dxa"/>
          </w:tcPr>
          <w:p w14:paraId="704988AA" w14:textId="77777777" w:rsidR="002C6549" w:rsidRPr="004F0CD5" w:rsidRDefault="002C6549" w:rsidP="00F46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1" w:type="dxa"/>
          </w:tcPr>
          <w:p w14:paraId="500CE82E" w14:textId="35C85E41" w:rsidR="002C6549" w:rsidRPr="004F0CD5" w:rsidRDefault="002C6549" w:rsidP="00F46EEB">
            <w:pPr>
              <w:tabs>
                <w:tab w:val="left" w:pos="4643"/>
                <w:tab w:val="right" w:pos="89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F0CD5">
              <w:rPr>
                <w:sz w:val="32"/>
                <w:szCs w:val="32"/>
              </w:rPr>
              <w:t>Durée estimée</w:t>
            </w:r>
            <w:r w:rsidR="004F0CD5">
              <w:rPr>
                <w:sz w:val="32"/>
                <w:szCs w:val="32"/>
              </w:rPr>
              <w:t> :</w:t>
            </w:r>
            <w:r w:rsidR="00582732">
              <w:rPr>
                <w:sz w:val="32"/>
                <w:szCs w:val="32"/>
              </w:rPr>
              <w:t xml:space="preserve"> 3h</w:t>
            </w:r>
            <w:r w:rsidR="00A53682" w:rsidRPr="004F0CD5">
              <w:rPr>
                <w:sz w:val="32"/>
                <w:szCs w:val="32"/>
              </w:rPr>
              <w:tab/>
            </w:r>
            <w:r w:rsidR="00582732">
              <w:rPr>
                <w:sz w:val="32"/>
                <w:szCs w:val="32"/>
              </w:rPr>
              <w:t>(</w:t>
            </w:r>
            <w:r w:rsidR="004F0CD5">
              <w:rPr>
                <w:sz w:val="32"/>
                <w:szCs w:val="32"/>
              </w:rPr>
              <w:t>3</w:t>
            </w:r>
            <w:r w:rsidR="00C27CD9">
              <w:rPr>
                <w:sz w:val="32"/>
                <w:szCs w:val="32"/>
              </w:rPr>
              <w:t>x 1</w:t>
            </w:r>
            <w:r w:rsidRPr="004F0CD5">
              <w:rPr>
                <w:sz w:val="32"/>
                <w:szCs w:val="32"/>
              </w:rPr>
              <w:t xml:space="preserve"> h</w:t>
            </w:r>
            <w:r w:rsidR="00582732">
              <w:rPr>
                <w:sz w:val="32"/>
                <w:szCs w:val="32"/>
              </w:rPr>
              <w:t>)</w:t>
            </w:r>
            <w:r w:rsidR="00C27CD9">
              <w:rPr>
                <w:sz w:val="32"/>
                <w:szCs w:val="32"/>
              </w:rPr>
              <w:t xml:space="preserve"> ou </w:t>
            </w:r>
            <w:r w:rsidR="00582732">
              <w:rPr>
                <w:sz w:val="32"/>
                <w:szCs w:val="32"/>
              </w:rPr>
              <w:t>(</w:t>
            </w:r>
            <w:r w:rsidR="00C27CD9">
              <w:rPr>
                <w:sz w:val="32"/>
                <w:szCs w:val="32"/>
              </w:rPr>
              <w:t>2h +</w:t>
            </w:r>
            <w:r w:rsidR="00582732">
              <w:rPr>
                <w:sz w:val="32"/>
                <w:szCs w:val="32"/>
              </w:rPr>
              <w:t xml:space="preserve"> </w:t>
            </w:r>
            <w:r w:rsidR="00C27CD9">
              <w:rPr>
                <w:sz w:val="32"/>
                <w:szCs w:val="32"/>
              </w:rPr>
              <w:t>1h</w:t>
            </w:r>
            <w:r w:rsidR="00582732">
              <w:rPr>
                <w:sz w:val="32"/>
                <w:szCs w:val="32"/>
              </w:rPr>
              <w:t>) ou (3h d’affilées)</w:t>
            </w:r>
            <w:bookmarkStart w:id="0" w:name="_GoBack"/>
            <w:bookmarkEnd w:id="0"/>
          </w:p>
        </w:tc>
      </w:tr>
    </w:tbl>
    <w:p w14:paraId="5828A9B0" w14:textId="403EF7A4" w:rsidR="00987B59" w:rsidRPr="004F0CD5" w:rsidRDefault="00F46EE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AAF30A9" wp14:editId="1D078B68">
                <wp:simplePos x="0" y="0"/>
                <wp:positionH relativeFrom="column">
                  <wp:posOffset>-282575</wp:posOffset>
                </wp:positionH>
                <wp:positionV relativeFrom="paragraph">
                  <wp:posOffset>490220</wp:posOffset>
                </wp:positionV>
                <wp:extent cx="14217015" cy="8475345"/>
                <wp:effectExtent l="19050" t="19050" r="13335" b="20955"/>
                <wp:wrapSquare wrapText="bothSides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7015" cy="8475345"/>
                          <a:chOff x="0" y="0"/>
                          <a:chExt cx="14217212" cy="8478140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31531" y="0"/>
                            <a:ext cx="14153515" cy="3149600"/>
                            <a:chOff x="0" y="0"/>
                            <a:chExt cx="14153712" cy="3149600"/>
                          </a:xfrm>
                        </wpg:grpSpPr>
                        <wps:wsp>
                          <wps:cNvPr id="4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44035" cy="3149600"/>
                            </a:xfrm>
                            <a:prstGeom prst="bracketPair">
                              <a:avLst>
                                <a:gd name="adj" fmla="val 8051"/>
                              </a:avLst>
                            </a:prstGeom>
                            <a:noFill/>
                            <a:ln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chemeClr val="accent3">
                                        <a:lumMod val="100000"/>
                                        <a:lumOff val="0"/>
                                        <a:gamma/>
                                        <a:shade val="60000"/>
                                        <a:invGamma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F3D42BB" w14:textId="77777777" w:rsidR="00987B59" w:rsidRPr="004E5775" w:rsidRDefault="00987B59" w:rsidP="002C6549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E577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Commande de l’enseignement</w:t>
                                </w:r>
                              </w:p>
                              <w:p w14:paraId="3C35AAF1" w14:textId="74295C2D" w:rsidR="004E5775" w:rsidRDefault="002C6549" w:rsidP="004F0CD5">
                                <w:pPr>
                                  <w:pStyle w:val="Paragraphedeliste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C6549">
                                  <w:rPr>
                                    <w:sz w:val="28"/>
                                    <w:szCs w:val="28"/>
                                  </w:rPr>
                                  <w:t xml:space="preserve">La séquence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se situe </w:t>
                                </w:r>
                                <w:r w:rsidR="00B76825">
                                  <w:rPr>
                                    <w:sz w:val="28"/>
                                    <w:szCs w:val="28"/>
                                  </w:rPr>
                                  <w:t xml:space="preserve">en </w:t>
                                </w:r>
                                <w:r w:rsidR="00AF5EC8">
                                  <w:rPr>
                                    <w:sz w:val="28"/>
                                    <w:szCs w:val="28"/>
                                  </w:rPr>
                                  <w:t>introduction des fonctions affines en mathématiques, dans le 2</w:t>
                                </w:r>
                                <w:r w:rsidR="00AF5EC8" w:rsidRPr="00AF5EC8">
                                  <w:rPr>
                                    <w:sz w:val="28"/>
                                    <w:szCs w:val="28"/>
                                    <w:vertAlign w:val="superscript"/>
                                  </w:rPr>
                                  <w:t>ème</w:t>
                                </w:r>
                                <w:r w:rsidR="00AF5EC8">
                                  <w:rPr>
                                    <w:sz w:val="28"/>
                                    <w:szCs w:val="28"/>
                                  </w:rPr>
                                  <w:t xml:space="preserve"> trimestre de l’année de seconde.</w:t>
                                </w:r>
                                <w:r>
                                  <w:rPr>
                                    <w:noProof/>
                                    <w:sz w:val="28"/>
                                    <w:szCs w:val="28"/>
                                    <w:lang w:eastAsia="fr-FR"/>
                                  </w:rPr>
                                  <w:t xml:space="preserve"> </w:t>
                                </w:r>
                              </w:p>
                              <w:p w14:paraId="2C02916E" w14:textId="77777777" w:rsidR="00AF5EC8" w:rsidRDefault="00AF5EC8" w:rsidP="00AF5EC8">
                                <w:pPr>
                                  <w:pStyle w:val="Paragraphedeliste"/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15A7F01" w14:textId="24DBEE26" w:rsidR="004F0CD5" w:rsidRPr="00547561" w:rsidRDefault="00987B59" w:rsidP="00547561">
                                <w:pPr>
                                  <w:pStyle w:val="Paragraphedeliste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76825">
                                  <w:rPr>
                                    <w:sz w:val="28"/>
                                    <w:szCs w:val="28"/>
                                  </w:rPr>
                                  <w:t xml:space="preserve">Contraintes matérielles :   </w:t>
                                </w:r>
                              </w:p>
                              <w:p w14:paraId="7CB531AB" w14:textId="14B50AB4" w:rsidR="002C6549" w:rsidRDefault="00B76825" w:rsidP="004F0CD5">
                                <w:pPr>
                                  <w:pStyle w:val="Paragraphedeliste"/>
                                  <w:numPr>
                                    <w:ilvl w:val="1"/>
                                    <w:numId w:val="6"/>
                                  </w:numPr>
                                  <w:tabs>
                                    <w:tab w:val="left" w:pos="851"/>
                                  </w:tabs>
                                  <w:ind w:left="567" w:hanging="22"/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8"/>
                                    <w:szCs w:val="28"/>
                                  </w:rPr>
                                  <w:t>salle</w:t>
                                </w:r>
                                <w:proofErr w:type="gramEnd"/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à 24 élèves avec la possibilité de faire des </w:t>
                                </w:r>
                                <w:r w:rsidR="004A1ED0">
                                  <w:rPr>
                                    <w:sz w:val="28"/>
                                    <w:szCs w:val="28"/>
                                  </w:rPr>
                                  <w:t>îlots</w:t>
                                </w:r>
                                <w:r w:rsidR="009A77A6">
                                  <w:rPr>
                                    <w:sz w:val="28"/>
                                    <w:szCs w:val="28"/>
                                  </w:rPr>
                                  <w:t xml:space="preserve"> pour 2h</w:t>
                                </w:r>
                              </w:p>
                              <w:p w14:paraId="4E3F5DBD" w14:textId="45E869AD" w:rsidR="00987B59" w:rsidRPr="00AF5EC8" w:rsidRDefault="009A77A6" w:rsidP="00AF5EC8">
                                <w:pPr>
                                  <w:pStyle w:val="Paragraphedeliste"/>
                                  <w:numPr>
                                    <w:ilvl w:val="1"/>
                                    <w:numId w:val="6"/>
                                  </w:numPr>
                                  <w:tabs>
                                    <w:tab w:val="left" w:pos="851"/>
                                  </w:tabs>
                                  <w:ind w:left="567" w:hanging="22"/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8"/>
                                    <w:szCs w:val="28"/>
                                  </w:rPr>
                                  <w:t>salle</w:t>
                                </w:r>
                                <w:proofErr w:type="gramEnd"/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informatique pour la dernière séance, utilisation d</w:t>
                                </w:r>
                                <w:r w:rsidR="00654CDB">
                                  <w:rPr>
                                    <w:sz w:val="28"/>
                                    <w:szCs w:val="28"/>
                                  </w:rPr>
                                  <w:t>’Excel ou d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e </w:t>
                                </w:r>
                                <w:proofErr w:type="spellStart"/>
                                <w:r>
                                  <w:rPr>
                                    <w:sz w:val="28"/>
                                    <w:szCs w:val="28"/>
                                  </w:rPr>
                                  <w:t>Géogébra</w:t>
                                </w:r>
                                <w:proofErr w:type="spellEnd"/>
                              </w:p>
                              <w:p w14:paraId="6FFBF5CC" w14:textId="77777777" w:rsidR="00987B59" w:rsidRDefault="00987B59">
                                <w:pPr>
                                  <w:pBdr>
                                    <w:top w:val="single" w:sz="8" w:space="10" w:color="FFFFFF" w:themeColor="background1"/>
                                    <w:bottom w:val="single" w:sz="8" w:space="10" w:color="FFFFFF" w:themeColor="background1"/>
                                  </w:pBdr>
                                  <w:spacing w:after="0"/>
                                  <w:jc w:val="center"/>
                                  <w:rPr>
                                    <w:i/>
                                    <w:iCs/>
                                    <w:color w:val="808080" w:themeColor="text1" w:themeTint="7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01180A8" w14:textId="77777777" w:rsidR="00987B59" w:rsidRDefault="00987B59"/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  <wps:wsp>
                          <wps:cNvPr id="1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4703" y="0"/>
                              <a:ext cx="4978400" cy="3133725"/>
                            </a:xfrm>
                            <a:prstGeom prst="bracketPair">
                              <a:avLst>
                                <a:gd name="adj" fmla="val 8051"/>
                              </a:avLst>
                            </a:prstGeom>
                            <a:noFill/>
                            <a:ln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chemeClr val="accent3">
                                        <a:lumMod val="100000"/>
                                        <a:lumOff val="0"/>
                                        <a:gamma/>
                                        <a:shade val="60000"/>
                                        <a:invGamma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C19563" w14:textId="783A152B" w:rsidR="00987B59" w:rsidRPr="00A53682" w:rsidRDefault="00987B59" w:rsidP="00AF5EC8">
                                <w:pPr>
                                  <w:jc w:val="center"/>
                                  <w:rPr>
                                    <w:sz w:val="32"/>
                                    <w:szCs w:val="28"/>
                                  </w:rPr>
                                </w:pPr>
                                <w:r w:rsidRPr="00A53682">
                                  <w:rPr>
                                    <w:b/>
                                    <w:sz w:val="32"/>
                                    <w:szCs w:val="28"/>
                                  </w:rPr>
                                  <w:t xml:space="preserve">Contenu </w:t>
                                </w:r>
                                <w:r w:rsidRPr="000C3471">
                                  <w:rPr>
                                    <w:bCs/>
                                    <w:sz w:val="32"/>
                                    <w:szCs w:val="28"/>
                                  </w:rPr>
                                  <w:t>(</w:t>
                                </w:r>
                                <w:r w:rsidRPr="00A53682">
                                  <w:rPr>
                                    <w:sz w:val="32"/>
                                    <w:szCs w:val="28"/>
                                  </w:rPr>
                                  <w:t xml:space="preserve">Compétences </w:t>
                                </w:r>
                                <w:proofErr w:type="gramStart"/>
                                <w:r w:rsidRPr="00A53682">
                                  <w:rPr>
                                    <w:sz w:val="32"/>
                                    <w:szCs w:val="28"/>
                                  </w:rPr>
                                  <w:t>visées )</w:t>
                                </w:r>
                                <w:proofErr w:type="gramEnd"/>
                                <w:r w:rsidR="00726F2A">
                                  <w:rPr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1BFB4941" w14:textId="17430FE1" w:rsidR="001B2D5B" w:rsidRPr="00D27359" w:rsidRDefault="001B2D5B" w:rsidP="00766C17">
                                <w:pPr>
                                  <w:ind w:left="567"/>
                                  <w:rPr>
                                    <w:rFonts w:cstheme="minorHAnsi"/>
                                    <w:sz w:val="28"/>
                                    <w:szCs w:val="28"/>
                                  </w:rPr>
                                </w:pPr>
                                <w:r w:rsidRPr="00D27359">
                                  <w:rPr>
                                    <w:rFonts w:cstheme="minorHAnsi"/>
                                    <w:sz w:val="28"/>
                                    <w:szCs w:val="28"/>
                                  </w:rPr>
                                  <w:t>C 1.1 : Analyser des données fonctionnelles et des données de définition</w:t>
                                </w:r>
                              </w:p>
                              <w:p w14:paraId="292BD06A" w14:textId="714916C4" w:rsidR="001B2D5B" w:rsidRPr="00D27359" w:rsidRDefault="001B2D5B" w:rsidP="00766C17">
                                <w:pPr>
                                  <w:ind w:left="567"/>
                                  <w:rPr>
                                    <w:rFonts w:cstheme="minorHAnsi"/>
                                    <w:sz w:val="28"/>
                                    <w:szCs w:val="28"/>
                                  </w:rPr>
                                </w:pPr>
                                <w:r w:rsidRPr="00D27359">
                                  <w:rPr>
                                    <w:rFonts w:cstheme="minorHAnsi"/>
                                    <w:sz w:val="28"/>
                                    <w:szCs w:val="28"/>
                                  </w:rPr>
                                  <w:t>C 1.2 : Analyser des données opératoires relatives à la chronologie des étapes de production d’un produit</w:t>
                                </w:r>
                              </w:p>
                              <w:p w14:paraId="1C71CB53" w14:textId="466198B2" w:rsidR="006510C9" w:rsidRPr="00D27359" w:rsidRDefault="006510C9" w:rsidP="00766C17">
                                <w:pPr>
                                  <w:ind w:left="567"/>
                                  <w:rPr>
                                    <w:i/>
                                    <w:iCs/>
                                    <w:color w:val="808080" w:themeColor="text1" w:themeTint="7F"/>
                                    <w:sz w:val="28"/>
                                    <w:szCs w:val="28"/>
                                  </w:rPr>
                                </w:pPr>
                                <w:r w:rsidRPr="00D27359">
                                  <w:rPr>
                                    <w:rFonts w:cstheme="minorHAnsi"/>
                                    <w:sz w:val="28"/>
                                    <w:szCs w:val="28"/>
                                  </w:rPr>
                                  <w:t>C 1.3 : Analyser des données de gestion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  <wps:wsp>
                          <wps:cNvPr id="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4262" y="0"/>
                              <a:ext cx="4489450" cy="3149600"/>
                            </a:xfrm>
                            <a:prstGeom prst="bracketPair">
                              <a:avLst>
                                <a:gd name="adj" fmla="val 8051"/>
                              </a:avLst>
                            </a:prstGeom>
                            <a:noFill/>
                            <a:ln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chemeClr val="accent3">
                                        <a:lumMod val="100000"/>
                                        <a:lumOff val="0"/>
                                        <a:gamma/>
                                        <a:shade val="60000"/>
                                        <a:invGamma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8AABF6" w14:textId="77777777" w:rsidR="004E5775" w:rsidRPr="002C6549" w:rsidRDefault="004E5775" w:rsidP="004E5775">
                                <w:pPr>
                                  <w:pStyle w:val="Paragraphedeliste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2C6549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Préparer </w:t>
                                </w:r>
                                <w:r w:rsidR="00DA4706" w:rsidRPr="002C6549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–</w:t>
                                </w:r>
                                <w:r w:rsidRPr="002C6549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Ressources</w:t>
                                </w:r>
                              </w:p>
                              <w:p w14:paraId="6F4367EC" w14:textId="77777777" w:rsidR="002C6549" w:rsidRDefault="004E5775" w:rsidP="004E5775">
                                <w:pPr>
                                  <w:pStyle w:val="Paragraphedeliste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E5775">
                                  <w:rPr>
                                    <w:sz w:val="28"/>
                                    <w:szCs w:val="28"/>
                                  </w:rPr>
                                  <w:t>Supports d’activité</w:t>
                                </w:r>
                                <w:r w:rsidR="00264978">
                                  <w:rPr>
                                    <w:sz w:val="28"/>
                                    <w:szCs w:val="28"/>
                                  </w:rPr>
                                  <w:t> :</w:t>
                                </w:r>
                                <w:r w:rsidR="002C6549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2150D352" w14:textId="6036200D" w:rsidR="002C6549" w:rsidRPr="009A77A6" w:rsidRDefault="00B76825" w:rsidP="009A77A6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D</w:t>
                                </w:r>
                                <w:r w:rsidR="002C6549" w:rsidRPr="002C6549">
                                  <w:rPr>
                                    <w:sz w:val="28"/>
                                    <w:szCs w:val="28"/>
                                  </w:rPr>
                                  <w:t>es pièces de la pendulett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e</w:t>
                                </w:r>
                                <w:r w:rsidR="002C6549" w:rsidRPr="002C6549"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14:paraId="34C7A564" w14:textId="77777777" w:rsidR="00DA4706" w:rsidRDefault="004E5775" w:rsidP="00DA4706">
                                <w:pPr>
                                  <w:pStyle w:val="Paragraphedeliste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C6549">
                                  <w:rPr>
                                    <w:sz w:val="28"/>
                                    <w:szCs w:val="28"/>
                                  </w:rPr>
                                  <w:t>Supports informatiques</w:t>
                                </w:r>
                                <w:r w:rsidR="00264978" w:rsidRPr="002C6549">
                                  <w:rPr>
                                    <w:sz w:val="28"/>
                                    <w:szCs w:val="28"/>
                                  </w:rPr>
                                  <w:t> :</w:t>
                                </w:r>
                                <w:r w:rsidR="002C6549" w:rsidRPr="002C6549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03B6EEA1" w14:textId="3C9AE2E2" w:rsidR="00B76825" w:rsidRPr="009A77A6" w:rsidRDefault="009A77A6" w:rsidP="00A23E4D">
                                <w:pPr>
                                  <w:pStyle w:val="Paragraphedeliste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77A6">
                                  <w:rPr>
                                    <w:sz w:val="28"/>
                                    <w:szCs w:val="28"/>
                                  </w:rPr>
                                  <w:t>Dossier</w:t>
                                </w:r>
                                <w:r w:rsidR="00654CDB">
                                  <w:rPr>
                                    <w:sz w:val="28"/>
                                    <w:szCs w:val="28"/>
                                  </w:rPr>
                                  <w:t xml:space="preserve"> papier</w:t>
                                </w:r>
                              </w:p>
                              <w:p w14:paraId="1BED43F9" w14:textId="77777777" w:rsidR="004E5775" w:rsidRPr="002C6549" w:rsidRDefault="004E5775" w:rsidP="004E5775">
                                <w:pPr>
                                  <w:pStyle w:val="Paragraphedeliste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E5775">
                                  <w:rPr>
                                    <w:sz w:val="28"/>
                                    <w:szCs w:val="28"/>
                                  </w:rPr>
                                  <w:t>Documents</w:t>
                                </w:r>
                                <w:r w:rsidR="00264978">
                                  <w:rPr>
                                    <w:sz w:val="28"/>
                                    <w:szCs w:val="28"/>
                                  </w:rPr>
                                  <w:t> :</w:t>
                                </w:r>
                              </w:p>
                              <w:p w14:paraId="785564BF" w14:textId="77777777" w:rsidR="002C6549" w:rsidRDefault="00B76825" w:rsidP="002C6549">
                                <w:pPr>
                                  <w:pStyle w:val="Paragraphedeliste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Fiche d’activité élève</w:t>
                                </w:r>
                              </w:p>
                              <w:p w14:paraId="7F06E38D" w14:textId="7655E165" w:rsidR="002C6549" w:rsidRDefault="00B76825" w:rsidP="002C6549">
                                <w:pPr>
                                  <w:pStyle w:val="Paragraphedeliste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Plan pièce</w:t>
                                </w:r>
                              </w:p>
                              <w:p w14:paraId="0E9CF7B6" w14:textId="57B4C478" w:rsidR="009A77A6" w:rsidRDefault="009A77A6" w:rsidP="002C6549">
                                <w:pPr>
                                  <w:pStyle w:val="Paragraphedeliste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Description</w:t>
                                </w:r>
                                <w:r w:rsidR="00654CDB">
                                  <w:rPr>
                                    <w:sz w:val="28"/>
                                    <w:szCs w:val="28"/>
                                  </w:rPr>
                                  <w:t>s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processus de la pièce</w:t>
                                </w:r>
                              </w:p>
                              <w:p w14:paraId="1FEAC7FB" w14:textId="77777777" w:rsidR="00AF5EC8" w:rsidRDefault="009A77A6" w:rsidP="00AF5EC8">
                                <w:pPr>
                                  <w:pStyle w:val="Paragraphedeliste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Descriptions et taux horaires des machines</w:t>
                                </w:r>
                              </w:p>
                              <w:p w14:paraId="4384A2B6" w14:textId="1856E491" w:rsidR="009A77A6" w:rsidRPr="00AF5EC8" w:rsidRDefault="009A77A6" w:rsidP="00AF5EC8">
                                <w:pPr>
                                  <w:pStyle w:val="Paragraphedeliste"/>
                                  <w:numPr>
                                    <w:ilvl w:val="0"/>
                                    <w:numId w:val="9"/>
                                  </w:num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F5EC8">
                                  <w:rPr>
                                    <w:sz w:val="28"/>
                                    <w:szCs w:val="28"/>
                                  </w:rPr>
                                  <w:t>Extrait catalogue outils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1531" y="3405364"/>
                            <a:ext cx="14185681" cy="2124710"/>
                          </a:xfrm>
                          <a:prstGeom prst="bracketPair">
                            <a:avLst>
                              <a:gd name="adj" fmla="val 8051"/>
                            </a:avLst>
                          </a:prstGeom>
                          <a:noFill/>
                          <a:ln w="381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chemeClr val="accent3">
                                      <a:lumMod val="100000"/>
                                      <a:lumOff val="0"/>
                                      <a:gamma/>
                                      <a:shade val="60000"/>
                                      <a:invGamma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9C07A7" w14:textId="6D145103" w:rsidR="00E971A7" w:rsidRDefault="00E971A7" w:rsidP="00E971A7">
                              <w:pPr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</w:pPr>
                              <w:r w:rsidRPr="002C6549"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  <w:t>Objectif</w:t>
                              </w:r>
                              <w:r w:rsidR="00DA4706" w:rsidRPr="002C6549"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  <w:t>(</w:t>
                              </w:r>
                              <w:r w:rsidRPr="002C6549"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  <w:t>s</w:t>
                              </w:r>
                              <w:r w:rsidR="00DA4706" w:rsidRPr="002C6549"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  <w:t>)</w:t>
                              </w:r>
                              <w:r w:rsidRPr="002C6549"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  <w:t xml:space="preserve"> de la séquence</w:t>
                              </w:r>
                              <w:r w:rsidR="00310397"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  <w:t xml:space="preserve"> globale</w:t>
                              </w:r>
                              <w:r w:rsidRPr="002C6549"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  <w:t xml:space="preserve"> : 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968"/>
                                <w:gridCol w:w="10969"/>
                              </w:tblGrid>
                              <w:tr w:rsidR="00162510" w14:paraId="36D3E3B6" w14:textId="77777777" w:rsidTr="00570389">
                                <w:tc>
                                  <w:tcPr>
                                    <w:tcW w:w="10968" w:type="dxa"/>
                                  </w:tcPr>
                                  <w:p w14:paraId="5820FBC9" w14:textId="1141921C" w:rsidR="00162510" w:rsidRDefault="00796BC0" w:rsidP="00162510">
                                    <w:pPr>
                                      <w:pStyle w:val="Corpsdetexte"/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1701"/>
                                        <w:tab w:val="left" w:pos="5812"/>
                                        <w:tab w:val="left" w:pos="8222"/>
                                      </w:tabs>
                                      <w:jc w:val="left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Imaginer et énoncer les critères du coût de revient de la fabrication d’une pièce usinée</w:t>
                                    </w:r>
                                  </w:p>
                                  <w:p w14:paraId="046839D8" w14:textId="31542977" w:rsidR="00162510" w:rsidRPr="002C6549" w:rsidRDefault="00796BC0" w:rsidP="00162510">
                                    <w:pPr>
                                      <w:pStyle w:val="Corpsdetexte"/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1701"/>
                                        <w:tab w:val="left" w:pos="5812"/>
                                        <w:tab w:val="left" w:pos="8222"/>
                                      </w:tabs>
                                      <w:jc w:val="left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Analyser des documents et extraire des informations à partir d’un dossier</w:t>
                                    </w:r>
                                  </w:p>
                                  <w:p w14:paraId="3A9E576C" w14:textId="77777777" w:rsidR="00310397" w:rsidRDefault="00703702" w:rsidP="00310397">
                                    <w:pPr>
                                      <w:pStyle w:val="Corpsdetexte"/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1701"/>
                                        <w:tab w:val="left" w:pos="5812"/>
                                        <w:tab w:val="left" w:pos="8222"/>
                                      </w:tabs>
                                      <w:jc w:val="left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 w:rsidRPr="00310397"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Estimer</w:t>
                                    </w:r>
                                    <w:r w:rsidR="00162510" w:rsidRPr="00310397"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310397"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le</w:t>
                                    </w:r>
                                    <w:r w:rsidR="00796BC0" w:rsidRPr="00310397"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 xml:space="preserve"> coût de revient du processus étudié pour un nombre de pièce donné.</w:t>
                                    </w:r>
                                  </w:p>
                                  <w:p w14:paraId="2B294E47" w14:textId="49876566" w:rsidR="00310397" w:rsidRPr="00310397" w:rsidRDefault="00310397" w:rsidP="001674BC">
                                    <w:pPr>
                                      <w:pStyle w:val="Corpsdetexte"/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1701"/>
                                        <w:tab w:val="left" w:pos="5812"/>
                                        <w:tab w:val="left" w:pos="8222"/>
                                      </w:tabs>
                                      <w:spacing w:line="240" w:lineRule="auto"/>
                                      <w:jc w:val="left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 w:rsidRPr="00310397"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Écrire la formule de calcul permettant de déterminer le cout de revient pour un nombre de pièce quelconque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  <w:p w14:paraId="2CBFF9BD" w14:textId="77777777" w:rsidR="00162510" w:rsidRDefault="00162510" w:rsidP="00E971A7">
                                    <w:pPr>
                                      <w:rPr>
                                        <w:b/>
                                        <w:sz w:val="32"/>
                                        <w:szCs w:val="28"/>
                                        <w:u w:val="singl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969" w:type="dxa"/>
                                  </w:tcPr>
                                  <w:p w14:paraId="683B0BAA" w14:textId="3B581880" w:rsidR="00796BC0" w:rsidRPr="002C6549" w:rsidRDefault="00570389" w:rsidP="00796BC0">
                                    <w:pPr>
                                      <w:pStyle w:val="Corpsdetexte"/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1701"/>
                                        <w:tab w:val="left" w:pos="5812"/>
                                        <w:tab w:val="left" w:pos="8222"/>
                                      </w:tabs>
                                      <w:jc w:val="left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Présenter oralement la méthodologie retenue</w:t>
                                    </w:r>
                                  </w:p>
                                  <w:p w14:paraId="7F6B824A" w14:textId="2796E7FD" w:rsidR="00310397" w:rsidRDefault="00310397" w:rsidP="00570389">
                                    <w:pPr>
                                      <w:pStyle w:val="Corpsdetexte"/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1701"/>
                                        <w:tab w:val="left" w:pos="5812"/>
                                        <w:tab w:val="left" w:pos="8222"/>
                                      </w:tabs>
                                      <w:spacing w:line="240" w:lineRule="auto"/>
                                      <w:jc w:val="left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Utiliser des outils numériques pour obtenir des représentations graphiques des courbes issues des équations de cout.</w:t>
                                    </w:r>
                                  </w:p>
                                  <w:p w14:paraId="2888768E" w14:textId="4A16033F" w:rsidR="00570389" w:rsidRPr="00570389" w:rsidRDefault="00310397" w:rsidP="00570389">
                                    <w:pPr>
                                      <w:pStyle w:val="Corpsdetexte"/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1701"/>
                                        <w:tab w:val="left" w:pos="5812"/>
                                        <w:tab w:val="left" w:pos="8222"/>
                                      </w:tabs>
                                      <w:spacing w:line="240" w:lineRule="auto"/>
                                      <w:jc w:val="left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Compléter un document numérique et r</w:t>
                                    </w:r>
                                    <w:r w:rsidR="00570389"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 xml:space="preserve">édiger </w:t>
                                    </w:r>
                                    <w:r w:rsidR="00796BC0" w:rsidRPr="002C6549"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un</w:t>
                                    </w:r>
                                    <w:r w:rsidR="00570389"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 xml:space="preserve">e conclusion argumentée techniquement sur le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choix d’un processus.</w:t>
                                    </w:r>
                                  </w:p>
                                  <w:p w14:paraId="5BDC8B2B" w14:textId="77777777" w:rsidR="00162510" w:rsidRDefault="00162510" w:rsidP="00E971A7">
                                    <w:pPr>
                                      <w:rPr>
                                        <w:b/>
                                        <w:sz w:val="32"/>
                                        <w:szCs w:val="28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4ED2D3" w14:textId="77777777" w:rsidR="00162510" w:rsidRDefault="00162510"/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5817490"/>
                            <a:ext cx="14217015" cy="2660650"/>
                          </a:xfrm>
                          <a:prstGeom prst="bracketPair">
                            <a:avLst>
                              <a:gd name="adj" fmla="val 8051"/>
                            </a:avLst>
                          </a:prstGeom>
                          <a:noFill/>
                          <a:ln w="381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chemeClr val="accent3">
                                      <a:lumMod val="100000"/>
                                      <a:lumOff val="0"/>
                                      <a:gamma/>
                                      <a:shade val="60000"/>
                                      <a:invGamma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3115FE" w14:textId="76716F77" w:rsidR="00AF5EC8" w:rsidRDefault="00AF5EC8" w:rsidP="00162510">
                              <w:pPr>
                                <w:rPr>
                                  <w:sz w:val="32"/>
                                </w:rPr>
                              </w:pPr>
                              <w:r w:rsidRPr="00AF5EC8">
                                <w:rPr>
                                  <w:b/>
                                  <w:sz w:val="32"/>
                                </w:rPr>
                                <w:t>Évaluation prévue</w:t>
                              </w:r>
                              <w:r w:rsidRPr="00AF5EC8">
                                <w:rPr>
                                  <w:sz w:val="32"/>
                                </w:rPr>
                                <w:t xml:space="preserve"> (formative, sommative)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54"/>
                                <w:gridCol w:w="11423"/>
                              </w:tblGrid>
                              <w:tr w:rsidR="00162510" w14:paraId="79DD6C35" w14:textId="77777777" w:rsidTr="00397DC7">
                                <w:tc>
                                  <w:tcPr>
                                    <w:tcW w:w="10554" w:type="dxa"/>
                                  </w:tcPr>
                                  <w:p w14:paraId="3E8D139B" w14:textId="5439B964" w:rsidR="00162510" w:rsidRPr="004F0CD5" w:rsidRDefault="00162510" w:rsidP="0016251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7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 w:rsidRPr="004F0CD5">
                                      <w:rPr>
                                        <w:b/>
                                        <w:sz w:val="28"/>
                                      </w:rPr>
                                      <w:t>Performances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 xml:space="preserve"> (</w:t>
                                    </w:r>
                                    <w:r w:rsidRPr="004F0CD5">
                                      <w:rPr>
                                        <w:sz w:val="28"/>
                                      </w:rPr>
                                      <w:t>On demande d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e)</w:t>
                                    </w:r>
                                  </w:p>
                                  <w:p w14:paraId="5AF8E2B8" w14:textId="11D0DC68" w:rsidR="00162510" w:rsidRDefault="00162510" w:rsidP="00570389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3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 w:rsidRPr="004F0CD5">
                                      <w:rPr>
                                        <w:sz w:val="28"/>
                                      </w:rPr>
                                      <w:t xml:space="preserve">Analyser </w:t>
                                    </w:r>
                                    <w:r w:rsidR="00570389">
                                      <w:rPr>
                                        <w:sz w:val="28"/>
                                      </w:rPr>
                                      <w:t>le processus de fabrication</w:t>
                                    </w:r>
                                  </w:p>
                                  <w:p w14:paraId="14A43077" w14:textId="204F35E6" w:rsidR="00570389" w:rsidRDefault="00570389" w:rsidP="00570389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3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Déterminer les temps d’usinage</w:t>
                                    </w:r>
                                  </w:p>
                                  <w:p w14:paraId="34965398" w14:textId="482FB726" w:rsidR="00396C3C" w:rsidRDefault="00570389" w:rsidP="00396C3C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3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Déterminer les coûts d’usinage, les coûts outils, coût matière</w:t>
                                    </w:r>
                                    <w:r w:rsidR="00396C3C">
                                      <w:rPr>
                                        <w:sz w:val="28"/>
                                      </w:rPr>
                                      <w:t xml:space="preserve"> pour 100 pièces.</w:t>
                                    </w:r>
                                  </w:p>
                                  <w:p w14:paraId="6991F7BB" w14:textId="7A7DCB79" w:rsidR="00396C3C" w:rsidRDefault="00396C3C" w:rsidP="00396C3C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3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Exposer sa méthode de calcul, avec des arguments techniques</w:t>
                                    </w:r>
                                  </w:p>
                                  <w:p w14:paraId="46F3C97B" w14:textId="029CB439" w:rsidR="00396C3C" w:rsidRDefault="00396C3C" w:rsidP="00396C3C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3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Déterminer la fonction régissant le calcul du coût de revient du process</w:t>
                                    </w:r>
                                  </w:p>
                                  <w:p w14:paraId="50BAA448" w14:textId="45644E95" w:rsidR="00396C3C" w:rsidRDefault="00396C3C" w:rsidP="00396C3C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3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Comparer plusieurs process</w:t>
                                    </w:r>
                                    <w:r w:rsidR="00355D74">
                                      <w:rPr>
                                        <w:sz w:val="28"/>
                                      </w:rPr>
                                      <w:t xml:space="preserve"> en traçant des courbes </w:t>
                                    </w:r>
                                  </w:p>
                                  <w:p w14:paraId="0840EDDB" w14:textId="23D0804A" w:rsidR="00396C3C" w:rsidRPr="00396C3C" w:rsidRDefault="00396C3C" w:rsidP="00396C3C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3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Rédiger une conclusion éclairée pour répondre à la problématique</w:t>
                                    </w:r>
                                  </w:p>
                                  <w:p w14:paraId="24EDD9E5" w14:textId="77777777" w:rsidR="00162510" w:rsidRDefault="00162510" w:rsidP="00162510">
                                    <w:pPr>
                                      <w:rPr>
                                        <w:sz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423" w:type="dxa"/>
                                  </w:tcPr>
                                  <w:p w14:paraId="66A4FD4D" w14:textId="19BB0261" w:rsidR="00162510" w:rsidRPr="004F0CD5" w:rsidRDefault="00162510" w:rsidP="0016251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7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 w:rsidRPr="004F0CD5">
                                      <w:rPr>
                                        <w:b/>
                                        <w:sz w:val="28"/>
                                      </w:rPr>
                                      <w:t>Critères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(</w:t>
                                    </w:r>
                                    <w:r w:rsidRPr="004F0CD5">
                                      <w:rPr>
                                        <w:sz w:val="28"/>
                                      </w:rPr>
                                      <w:t>On exige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)</w:t>
                                    </w:r>
                                  </w:p>
                                  <w:p w14:paraId="6EC93C40" w14:textId="77777777" w:rsidR="00162510" w:rsidRDefault="00396C3C" w:rsidP="0016251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4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Un engagement de l’élève dans les activités proposées</w:t>
                                    </w:r>
                                  </w:p>
                                  <w:p w14:paraId="32B44AC8" w14:textId="77777777" w:rsidR="00396C3C" w:rsidRDefault="00397DC7" w:rsidP="0016251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4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Un transfert temps d’usinage/coût d’usinage exact</w:t>
                                    </w:r>
                                  </w:p>
                                  <w:p w14:paraId="43CA014E" w14:textId="77777777" w:rsidR="00397DC7" w:rsidRDefault="00397DC7" w:rsidP="0016251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4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Un coût de revient relativement exact de la production des 100 pièces imposées.</w:t>
                                    </w:r>
                                  </w:p>
                                  <w:p w14:paraId="130E1BCD" w14:textId="68666076" w:rsidR="00397DC7" w:rsidRDefault="00397DC7" w:rsidP="0016251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4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Une participation active dans la présentation de la méthode retenue</w:t>
                                    </w:r>
                                  </w:p>
                                  <w:p w14:paraId="3A8F7CF0" w14:textId="13A09E04" w:rsidR="00397DC7" w:rsidRDefault="00397DC7" w:rsidP="0016251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4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La détermination juste de la fonction correspondant au process étudié</w:t>
                                    </w:r>
                                  </w:p>
                                  <w:p w14:paraId="499054CE" w14:textId="3CF61C6E" w:rsidR="00397DC7" w:rsidRDefault="00845814" w:rsidP="0016251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4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De la clarté, ainsi que le respect des règles d’expression écrite dans la conclusion</w:t>
                                    </w:r>
                                  </w:p>
                                  <w:p w14:paraId="53CCFB9C" w14:textId="0173F534" w:rsidR="00397DC7" w:rsidRPr="00396C3C" w:rsidRDefault="00397DC7" w:rsidP="00162510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14"/>
                                      </w:num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De la bienveillance et de l’écoute, du respect des règles de politesse et de savoir vivre ensemble</w:t>
                                    </w:r>
                                    <w:r w:rsidR="00845814">
                                      <w:rPr>
                                        <w:sz w:val="28"/>
                                      </w:rPr>
                                      <w:t xml:space="preserve"> lors de toutes les séances.</w:t>
                                    </w:r>
                                  </w:p>
                                </w:tc>
                              </w:tr>
                            </w:tbl>
                            <w:p w14:paraId="78CE22CF" w14:textId="77777777" w:rsidR="00162510" w:rsidRPr="00162510" w:rsidRDefault="00162510" w:rsidP="00162510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F30A9" id="Groupe 7" o:spid="_x0000_s1026" style="position:absolute;margin-left:-22.25pt;margin-top:38.6pt;width:1119.45pt;height:667.35pt;z-index:251672576;mso-height-relative:margin" coordsize="142172,8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">
                <v:group id="Groupe 6" o:spid="_x0000_s1027" style="position:absolute;left:315;width:141535;height:31496" coordsize="141537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2" o:spid="_x0000_s1028" type="#_x0000_t185" style="position:absolute;width:43440;height:3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" adj="1739" fillcolor="#943634 [2405]" strokecolor="#9bbb59 [3206]" strokeweight="3pt">
                    <v:shadow color="#5e7530 [1926]" offset="1pt,1pt"/>
                    <v:textbox inset="3.6pt,,3.6pt">
                      <w:txbxContent>
                        <w:p w14:paraId="0F3D42BB" w14:textId="77777777" w:rsidR="00987B59" w:rsidRPr="004E5775" w:rsidRDefault="00987B59" w:rsidP="002C6549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E5775">
                            <w:rPr>
                              <w:b/>
                              <w:sz w:val="32"/>
                              <w:szCs w:val="32"/>
                            </w:rPr>
                            <w:t>Commande de l’enseignement</w:t>
                          </w:r>
                        </w:p>
                        <w:p w14:paraId="3C35AAF1" w14:textId="74295C2D" w:rsidR="004E5775" w:rsidRDefault="002C6549" w:rsidP="004F0CD5">
                          <w:pPr>
                            <w:pStyle w:val="Paragraphedeliste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 w:rsidRPr="002C6549">
                            <w:rPr>
                              <w:sz w:val="28"/>
                              <w:szCs w:val="28"/>
                            </w:rPr>
                            <w:t xml:space="preserve">La séquence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se situe </w:t>
                          </w:r>
                          <w:r w:rsidR="00B76825">
                            <w:rPr>
                              <w:sz w:val="28"/>
                              <w:szCs w:val="28"/>
                            </w:rPr>
                            <w:t xml:space="preserve">en </w:t>
                          </w:r>
                          <w:r w:rsidR="00AF5EC8">
                            <w:rPr>
                              <w:sz w:val="28"/>
                              <w:szCs w:val="28"/>
                            </w:rPr>
                            <w:t>introduction des fonctions affines en mathématiques, dans le 2</w:t>
                          </w:r>
                          <w:r w:rsidR="00AF5EC8" w:rsidRPr="00AF5EC8">
                            <w:rPr>
                              <w:sz w:val="28"/>
                              <w:szCs w:val="28"/>
                              <w:vertAlign w:val="superscript"/>
                            </w:rPr>
                            <w:t>ème</w:t>
                          </w:r>
                          <w:r w:rsidR="00AF5EC8">
                            <w:rPr>
                              <w:sz w:val="28"/>
                              <w:szCs w:val="28"/>
                            </w:rPr>
                            <w:t xml:space="preserve"> trimestre de l’année de seconde.</w:t>
                          </w:r>
                          <w:r>
                            <w:rPr>
                              <w:noProof/>
                              <w:sz w:val="28"/>
                              <w:szCs w:val="28"/>
                              <w:lang w:eastAsia="fr-FR"/>
                            </w:rPr>
                            <w:t xml:space="preserve"> </w:t>
                          </w:r>
                        </w:p>
                        <w:p w14:paraId="2C02916E" w14:textId="77777777" w:rsidR="00AF5EC8" w:rsidRDefault="00AF5EC8" w:rsidP="00AF5EC8">
                          <w:pPr>
                            <w:pStyle w:val="Paragraphedeliste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615A7F01" w14:textId="24DBEE26" w:rsidR="004F0CD5" w:rsidRPr="00547561" w:rsidRDefault="00987B59" w:rsidP="00547561">
                          <w:pPr>
                            <w:pStyle w:val="Paragraphedeliste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 w:rsidRPr="00B76825">
                            <w:rPr>
                              <w:sz w:val="28"/>
                              <w:szCs w:val="28"/>
                            </w:rPr>
                            <w:t xml:space="preserve">Contraintes matérielles :   </w:t>
                          </w:r>
                        </w:p>
                        <w:p w14:paraId="7CB531AB" w14:textId="14B50AB4" w:rsidR="002C6549" w:rsidRDefault="00B76825" w:rsidP="004F0CD5">
                          <w:pPr>
                            <w:pStyle w:val="Paragraphedeliste"/>
                            <w:numPr>
                              <w:ilvl w:val="1"/>
                              <w:numId w:val="6"/>
                            </w:numPr>
                            <w:tabs>
                              <w:tab w:val="left" w:pos="851"/>
                            </w:tabs>
                            <w:ind w:left="567" w:hanging="22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>salle</w:t>
                          </w:r>
                          <w:proofErr w:type="gramEnd"/>
                          <w:r>
                            <w:rPr>
                              <w:sz w:val="28"/>
                              <w:szCs w:val="28"/>
                            </w:rPr>
                            <w:t xml:space="preserve"> à 24 élèves avec la possibilité de faire des </w:t>
                          </w:r>
                          <w:r w:rsidR="004A1ED0">
                            <w:rPr>
                              <w:sz w:val="28"/>
                              <w:szCs w:val="28"/>
                            </w:rPr>
                            <w:t>îlots</w:t>
                          </w:r>
                          <w:r w:rsidR="009A77A6">
                            <w:rPr>
                              <w:sz w:val="28"/>
                              <w:szCs w:val="28"/>
                            </w:rPr>
                            <w:t xml:space="preserve"> pour 2h</w:t>
                          </w:r>
                        </w:p>
                        <w:p w14:paraId="4E3F5DBD" w14:textId="45E869AD" w:rsidR="00987B59" w:rsidRPr="00AF5EC8" w:rsidRDefault="009A77A6" w:rsidP="00AF5EC8">
                          <w:pPr>
                            <w:pStyle w:val="Paragraphedeliste"/>
                            <w:numPr>
                              <w:ilvl w:val="1"/>
                              <w:numId w:val="6"/>
                            </w:numPr>
                            <w:tabs>
                              <w:tab w:val="left" w:pos="851"/>
                            </w:tabs>
                            <w:ind w:left="567" w:hanging="22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>salle</w:t>
                          </w:r>
                          <w:proofErr w:type="gramEnd"/>
                          <w:r>
                            <w:rPr>
                              <w:sz w:val="28"/>
                              <w:szCs w:val="28"/>
                            </w:rPr>
                            <w:t xml:space="preserve"> informatique pour la dernière séance, utilisation d</w:t>
                          </w:r>
                          <w:r w:rsidR="00654CDB">
                            <w:rPr>
                              <w:sz w:val="28"/>
                              <w:szCs w:val="28"/>
                            </w:rPr>
                            <w:t>’Excel ou d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Géogébra</w:t>
                          </w:r>
                          <w:proofErr w:type="spellEnd"/>
                        </w:p>
                        <w:p w14:paraId="6FFBF5CC" w14:textId="77777777" w:rsidR="00987B59" w:rsidRDefault="00987B59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808080" w:themeColor="text1" w:themeTint="7F"/>
                              <w:sz w:val="24"/>
                              <w:szCs w:val="24"/>
                            </w:rPr>
                          </w:pPr>
                        </w:p>
                        <w:p w14:paraId="301180A8" w14:textId="77777777" w:rsidR="00987B59" w:rsidRDefault="00987B59"/>
                      </w:txbxContent>
                    </v:textbox>
                  </v:shape>
                  <v:shape id="AutoShape 3" o:spid="_x0000_s1029" type="#_x0000_t185" style="position:absolute;left:45247;width:49784;height:3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" adj="1739" fillcolor="#943634 [2405]" strokecolor="#9bbb59 [3206]" strokeweight="3pt">
                    <v:shadow color="#5e7530 [1926]" offset="1pt,1pt"/>
                    <v:textbox inset="3.6pt,,3.6pt">
                      <w:txbxContent>
                        <w:p w14:paraId="7DC19563" w14:textId="783A152B" w:rsidR="00987B59" w:rsidRPr="00A53682" w:rsidRDefault="00987B59" w:rsidP="00AF5EC8">
                          <w:pPr>
                            <w:jc w:val="center"/>
                            <w:rPr>
                              <w:sz w:val="32"/>
                              <w:szCs w:val="28"/>
                            </w:rPr>
                          </w:pPr>
                          <w:r w:rsidRPr="00A53682">
                            <w:rPr>
                              <w:b/>
                              <w:sz w:val="32"/>
                              <w:szCs w:val="28"/>
                            </w:rPr>
                            <w:t xml:space="preserve">Contenu </w:t>
                          </w:r>
                          <w:r w:rsidRPr="000C3471">
                            <w:rPr>
                              <w:bCs/>
                              <w:sz w:val="32"/>
                              <w:szCs w:val="28"/>
                            </w:rPr>
                            <w:t>(</w:t>
                          </w:r>
                          <w:r w:rsidRPr="00A53682">
                            <w:rPr>
                              <w:sz w:val="32"/>
                              <w:szCs w:val="28"/>
                            </w:rPr>
                            <w:t xml:space="preserve">Compétences </w:t>
                          </w:r>
                          <w:proofErr w:type="gramStart"/>
                          <w:r w:rsidRPr="00A53682">
                            <w:rPr>
                              <w:sz w:val="32"/>
                              <w:szCs w:val="28"/>
                            </w:rPr>
                            <w:t>visées )</w:t>
                          </w:r>
                          <w:proofErr w:type="gramEnd"/>
                          <w:r w:rsidR="00726F2A">
                            <w:rPr>
                              <w:sz w:val="32"/>
                              <w:szCs w:val="28"/>
                            </w:rPr>
                            <w:t xml:space="preserve"> </w:t>
                          </w:r>
                        </w:p>
                        <w:p w14:paraId="1BFB4941" w14:textId="17430FE1" w:rsidR="001B2D5B" w:rsidRPr="00D27359" w:rsidRDefault="001B2D5B" w:rsidP="00766C17">
                          <w:pPr>
                            <w:ind w:left="567"/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 w:rsidRPr="00D27359">
                            <w:rPr>
                              <w:rFonts w:cstheme="minorHAnsi"/>
                              <w:sz w:val="28"/>
                              <w:szCs w:val="28"/>
                            </w:rPr>
                            <w:t>C 1.1 : Analyser des données fonctionnelles et des données de définition</w:t>
                          </w:r>
                        </w:p>
                        <w:p w14:paraId="292BD06A" w14:textId="714916C4" w:rsidR="001B2D5B" w:rsidRPr="00D27359" w:rsidRDefault="001B2D5B" w:rsidP="00766C17">
                          <w:pPr>
                            <w:ind w:left="567"/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 w:rsidRPr="00D27359">
                            <w:rPr>
                              <w:rFonts w:cstheme="minorHAnsi"/>
                              <w:sz w:val="28"/>
                              <w:szCs w:val="28"/>
                            </w:rPr>
                            <w:t>C 1.2 : Analyser des données opératoires relatives à la chronologie des étapes de production d’un produit</w:t>
                          </w:r>
                        </w:p>
                        <w:p w14:paraId="1C71CB53" w14:textId="466198B2" w:rsidR="006510C9" w:rsidRPr="00D27359" w:rsidRDefault="006510C9" w:rsidP="00766C17">
                          <w:pPr>
                            <w:ind w:left="567"/>
                            <w:rPr>
                              <w:i/>
                              <w:iCs/>
                              <w:color w:val="808080" w:themeColor="text1" w:themeTint="7F"/>
                              <w:sz w:val="28"/>
                              <w:szCs w:val="28"/>
                            </w:rPr>
                          </w:pPr>
                          <w:r w:rsidRPr="00D27359">
                            <w:rPr>
                              <w:rFonts w:cstheme="minorHAnsi"/>
                              <w:sz w:val="28"/>
                              <w:szCs w:val="28"/>
                            </w:rPr>
                            <w:t>C 1.3 : Analyser des données de gestion</w:t>
                          </w:r>
                        </w:p>
                      </w:txbxContent>
                    </v:textbox>
                  </v:shape>
                  <v:shape id="AutoShape 4" o:spid="_x0000_s1030" type="#_x0000_t185" style="position:absolute;left:96642;width:44895;height:3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" adj="1739" fillcolor="#943634 [2405]" strokecolor="#9bbb59 [3206]" strokeweight="3pt">
                    <v:shadow color="#5e7530 [1926]" offset="1pt,1pt"/>
                    <v:textbox inset="3.6pt,,3.6pt">
                      <w:txbxContent>
                        <w:p w14:paraId="068AABF6" w14:textId="77777777" w:rsidR="004E5775" w:rsidRPr="002C6549" w:rsidRDefault="004E5775" w:rsidP="004E5775">
                          <w:pPr>
                            <w:pStyle w:val="Paragraphedeliste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C6549">
                            <w:rPr>
                              <w:b/>
                              <w:sz w:val="32"/>
                              <w:szCs w:val="32"/>
                            </w:rPr>
                            <w:t xml:space="preserve">Préparer </w:t>
                          </w:r>
                          <w:r w:rsidR="00DA4706" w:rsidRPr="002C6549">
                            <w:rPr>
                              <w:b/>
                              <w:sz w:val="32"/>
                              <w:szCs w:val="32"/>
                            </w:rPr>
                            <w:t>–</w:t>
                          </w:r>
                          <w:r w:rsidRPr="002C6549">
                            <w:rPr>
                              <w:b/>
                              <w:sz w:val="32"/>
                              <w:szCs w:val="32"/>
                            </w:rPr>
                            <w:t xml:space="preserve"> Ressources</w:t>
                          </w:r>
                        </w:p>
                        <w:p w14:paraId="6F4367EC" w14:textId="77777777" w:rsidR="002C6549" w:rsidRDefault="004E5775" w:rsidP="004E5775">
                          <w:pPr>
                            <w:pStyle w:val="Paragraphedeliste"/>
                            <w:numPr>
                              <w:ilvl w:val="0"/>
                              <w:numId w:val="5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 w:rsidRPr="004E5775">
                            <w:rPr>
                              <w:sz w:val="28"/>
                              <w:szCs w:val="28"/>
                            </w:rPr>
                            <w:t>Supports d’activité</w:t>
                          </w:r>
                          <w:r w:rsidR="00264978">
                            <w:rPr>
                              <w:sz w:val="28"/>
                              <w:szCs w:val="28"/>
                            </w:rPr>
                            <w:t> :</w:t>
                          </w:r>
                          <w:r w:rsidR="002C654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150D352" w14:textId="6036200D" w:rsidR="002C6549" w:rsidRPr="009A77A6" w:rsidRDefault="00B76825" w:rsidP="009A77A6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D</w:t>
                          </w:r>
                          <w:r w:rsidR="002C6549" w:rsidRPr="002C6549">
                            <w:rPr>
                              <w:sz w:val="28"/>
                              <w:szCs w:val="28"/>
                            </w:rPr>
                            <w:t>es pièces de la pendulett</w:t>
                          </w:r>
                          <w:r>
                            <w:rPr>
                              <w:sz w:val="28"/>
                              <w:szCs w:val="28"/>
                            </w:rPr>
                            <w:t>e</w:t>
                          </w:r>
                          <w:r w:rsidR="002C6549" w:rsidRPr="002C6549"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34C7A564" w14:textId="77777777" w:rsidR="00DA4706" w:rsidRDefault="004E5775" w:rsidP="00DA4706">
                          <w:pPr>
                            <w:pStyle w:val="Paragraphedeliste"/>
                            <w:numPr>
                              <w:ilvl w:val="0"/>
                              <w:numId w:val="5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 w:rsidRPr="002C6549">
                            <w:rPr>
                              <w:sz w:val="28"/>
                              <w:szCs w:val="28"/>
                            </w:rPr>
                            <w:t>Supports informatiques</w:t>
                          </w:r>
                          <w:r w:rsidR="00264978" w:rsidRPr="002C6549">
                            <w:rPr>
                              <w:sz w:val="28"/>
                              <w:szCs w:val="28"/>
                            </w:rPr>
                            <w:t> :</w:t>
                          </w:r>
                          <w:r w:rsidR="002C6549" w:rsidRPr="002C654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3B6EEA1" w14:textId="3C9AE2E2" w:rsidR="00B76825" w:rsidRPr="009A77A6" w:rsidRDefault="009A77A6" w:rsidP="00A23E4D">
                          <w:pPr>
                            <w:pStyle w:val="Paragraphedeliste"/>
                            <w:numPr>
                              <w:ilvl w:val="0"/>
                              <w:numId w:val="9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 w:rsidRPr="009A77A6">
                            <w:rPr>
                              <w:sz w:val="28"/>
                              <w:szCs w:val="28"/>
                            </w:rPr>
                            <w:t>Dossier</w:t>
                          </w:r>
                          <w:r w:rsidR="00654CDB">
                            <w:rPr>
                              <w:sz w:val="28"/>
                              <w:szCs w:val="28"/>
                            </w:rPr>
                            <w:t xml:space="preserve"> papier</w:t>
                          </w:r>
                        </w:p>
                        <w:p w14:paraId="1BED43F9" w14:textId="77777777" w:rsidR="004E5775" w:rsidRPr="002C6549" w:rsidRDefault="004E5775" w:rsidP="004E5775">
                          <w:pPr>
                            <w:pStyle w:val="Paragraphedeliste"/>
                            <w:numPr>
                              <w:ilvl w:val="0"/>
                              <w:numId w:val="5"/>
                            </w:num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E5775">
                            <w:rPr>
                              <w:sz w:val="28"/>
                              <w:szCs w:val="28"/>
                            </w:rPr>
                            <w:t>Documents</w:t>
                          </w:r>
                          <w:r w:rsidR="00264978">
                            <w:rPr>
                              <w:sz w:val="28"/>
                              <w:szCs w:val="28"/>
                            </w:rPr>
                            <w:t> :</w:t>
                          </w:r>
                        </w:p>
                        <w:p w14:paraId="785564BF" w14:textId="77777777" w:rsidR="002C6549" w:rsidRDefault="00B76825" w:rsidP="002C6549">
                          <w:pPr>
                            <w:pStyle w:val="Paragraphedeliste"/>
                            <w:numPr>
                              <w:ilvl w:val="0"/>
                              <w:numId w:val="9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Fiche d’activité élève</w:t>
                          </w:r>
                        </w:p>
                        <w:p w14:paraId="7F06E38D" w14:textId="7655E165" w:rsidR="002C6549" w:rsidRDefault="00B76825" w:rsidP="002C6549">
                          <w:pPr>
                            <w:pStyle w:val="Paragraphedeliste"/>
                            <w:numPr>
                              <w:ilvl w:val="0"/>
                              <w:numId w:val="9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Plan pièce</w:t>
                          </w:r>
                        </w:p>
                        <w:p w14:paraId="0E9CF7B6" w14:textId="57B4C478" w:rsidR="009A77A6" w:rsidRDefault="009A77A6" w:rsidP="002C6549">
                          <w:pPr>
                            <w:pStyle w:val="Paragraphedeliste"/>
                            <w:numPr>
                              <w:ilvl w:val="0"/>
                              <w:numId w:val="9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Description</w:t>
                          </w:r>
                          <w:r w:rsidR="00654CDB">
                            <w:rPr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processus de la pièce</w:t>
                          </w:r>
                        </w:p>
                        <w:p w14:paraId="1FEAC7FB" w14:textId="77777777" w:rsidR="00AF5EC8" w:rsidRDefault="009A77A6" w:rsidP="00AF5EC8">
                          <w:pPr>
                            <w:pStyle w:val="Paragraphedeliste"/>
                            <w:numPr>
                              <w:ilvl w:val="0"/>
                              <w:numId w:val="9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Descriptions et taux horaires des machines</w:t>
                          </w:r>
                        </w:p>
                        <w:p w14:paraId="4384A2B6" w14:textId="1856E491" w:rsidR="009A77A6" w:rsidRPr="00AF5EC8" w:rsidRDefault="009A77A6" w:rsidP="00AF5EC8">
                          <w:pPr>
                            <w:pStyle w:val="Paragraphedeliste"/>
                            <w:numPr>
                              <w:ilvl w:val="0"/>
                              <w:numId w:val="9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 w:rsidRPr="00AF5EC8">
                            <w:rPr>
                              <w:sz w:val="28"/>
                              <w:szCs w:val="28"/>
                            </w:rPr>
                            <w:t>Extrait catalogue outils</w:t>
                          </w:r>
                        </w:p>
                      </w:txbxContent>
                    </v:textbox>
                  </v:shape>
                </v:group>
                <v:shape id="_x0000_s1031" type="#_x0000_t185" style="position:absolute;left:315;top:34053;width:141857;height:2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" adj="1739" fillcolor="#943634 [2405]" strokecolor="#9bbb59 [3206]" strokeweight="3pt">
                  <v:shadow color="#5e7530 [1926]" offset="1pt,1pt"/>
                  <v:textbox inset="3.6pt,,3.6pt">
                    <w:txbxContent>
                      <w:p w14:paraId="439C07A7" w14:textId="6D145103" w:rsidR="00E971A7" w:rsidRDefault="00E971A7" w:rsidP="00E971A7">
                        <w:pPr>
                          <w:rPr>
                            <w:b/>
                            <w:sz w:val="32"/>
                            <w:szCs w:val="28"/>
                            <w:u w:val="single"/>
                          </w:rPr>
                        </w:pPr>
                        <w:r w:rsidRPr="002C6549">
                          <w:rPr>
                            <w:b/>
                            <w:sz w:val="32"/>
                            <w:szCs w:val="28"/>
                            <w:u w:val="single"/>
                          </w:rPr>
                          <w:t>Objectif</w:t>
                        </w:r>
                        <w:r w:rsidR="00DA4706" w:rsidRPr="002C6549">
                          <w:rPr>
                            <w:b/>
                            <w:sz w:val="32"/>
                            <w:szCs w:val="28"/>
                            <w:u w:val="single"/>
                          </w:rPr>
                          <w:t>(</w:t>
                        </w:r>
                        <w:r w:rsidRPr="002C6549">
                          <w:rPr>
                            <w:b/>
                            <w:sz w:val="32"/>
                            <w:szCs w:val="28"/>
                            <w:u w:val="single"/>
                          </w:rPr>
                          <w:t>s</w:t>
                        </w:r>
                        <w:r w:rsidR="00DA4706" w:rsidRPr="002C6549">
                          <w:rPr>
                            <w:b/>
                            <w:sz w:val="32"/>
                            <w:szCs w:val="28"/>
                            <w:u w:val="single"/>
                          </w:rPr>
                          <w:t>)</w:t>
                        </w:r>
                        <w:r w:rsidRPr="002C6549">
                          <w:rPr>
                            <w:b/>
                            <w:sz w:val="32"/>
                            <w:szCs w:val="28"/>
                            <w:u w:val="single"/>
                          </w:rPr>
                          <w:t xml:space="preserve"> de la séquence</w:t>
                        </w:r>
                        <w:r w:rsidR="00310397">
                          <w:rPr>
                            <w:b/>
                            <w:sz w:val="32"/>
                            <w:szCs w:val="28"/>
                            <w:u w:val="single"/>
                          </w:rPr>
                          <w:t xml:space="preserve"> globale</w:t>
                        </w:r>
                        <w:r w:rsidRPr="002C6549">
                          <w:rPr>
                            <w:b/>
                            <w:sz w:val="32"/>
                            <w:szCs w:val="28"/>
                            <w:u w:val="single"/>
                          </w:rPr>
                          <w:t xml:space="preserve"> : 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968"/>
                          <w:gridCol w:w="10969"/>
                        </w:tblGrid>
                        <w:tr w:rsidR="00162510" w14:paraId="36D3E3B6" w14:textId="77777777" w:rsidTr="00570389">
                          <w:tc>
                            <w:tcPr>
                              <w:tcW w:w="10968" w:type="dxa"/>
                            </w:tcPr>
                            <w:p w14:paraId="5820FBC9" w14:textId="1141921C" w:rsidR="00162510" w:rsidRDefault="00796BC0" w:rsidP="00162510">
                              <w:pPr>
                                <w:pStyle w:val="Corpsdetexte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701"/>
                                  <w:tab w:val="left" w:pos="5812"/>
                                  <w:tab w:val="left" w:pos="8222"/>
                                </w:tabs>
                                <w:jc w:val="left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Imaginer et énoncer les critères du coût de revient de la fabrication d’une pièce usinée</w:t>
                              </w:r>
                            </w:p>
                            <w:p w14:paraId="046839D8" w14:textId="31542977" w:rsidR="00162510" w:rsidRPr="002C6549" w:rsidRDefault="00796BC0" w:rsidP="00162510">
                              <w:pPr>
                                <w:pStyle w:val="Corpsdetexte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701"/>
                                  <w:tab w:val="left" w:pos="5812"/>
                                  <w:tab w:val="left" w:pos="8222"/>
                                </w:tabs>
                                <w:jc w:val="left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Analyser des documents et extraire des informations à partir d’un dossier</w:t>
                              </w:r>
                            </w:p>
                            <w:p w14:paraId="3A9E576C" w14:textId="77777777" w:rsidR="00310397" w:rsidRDefault="00703702" w:rsidP="00310397">
                              <w:pPr>
                                <w:pStyle w:val="Corpsdetexte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701"/>
                                  <w:tab w:val="left" w:pos="5812"/>
                                  <w:tab w:val="left" w:pos="8222"/>
                                </w:tabs>
                                <w:jc w:val="left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310397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Estimer</w:t>
                              </w:r>
                              <w:r w:rsidR="00162510" w:rsidRPr="00310397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0397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le</w:t>
                              </w:r>
                              <w:r w:rsidR="00796BC0" w:rsidRPr="00310397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 xml:space="preserve"> coût de revient du processus étudié pour un nombre de pièce donné.</w:t>
                              </w:r>
                            </w:p>
                            <w:p w14:paraId="2B294E47" w14:textId="49876566" w:rsidR="00310397" w:rsidRPr="00310397" w:rsidRDefault="00310397" w:rsidP="001674BC">
                              <w:pPr>
                                <w:pStyle w:val="Corpsdetexte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701"/>
                                  <w:tab w:val="left" w:pos="5812"/>
                                  <w:tab w:val="left" w:pos="8222"/>
                                </w:tabs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310397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Écrire la formule de calcul permettant de déterminer le cout de revient pour un nombre de pièce quelconque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2CBFF9BD" w14:textId="77777777" w:rsidR="00162510" w:rsidRDefault="00162510" w:rsidP="00E971A7">
                              <w:pPr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10969" w:type="dxa"/>
                            </w:tcPr>
                            <w:p w14:paraId="683B0BAA" w14:textId="3B581880" w:rsidR="00796BC0" w:rsidRPr="002C6549" w:rsidRDefault="00570389" w:rsidP="00796BC0">
                              <w:pPr>
                                <w:pStyle w:val="Corpsdetexte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701"/>
                                  <w:tab w:val="left" w:pos="5812"/>
                                  <w:tab w:val="left" w:pos="8222"/>
                                </w:tabs>
                                <w:jc w:val="left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Présenter oralement la méthodologie retenue</w:t>
                              </w:r>
                            </w:p>
                            <w:p w14:paraId="7F6B824A" w14:textId="2796E7FD" w:rsidR="00310397" w:rsidRDefault="00310397" w:rsidP="00570389">
                              <w:pPr>
                                <w:pStyle w:val="Corpsdetexte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701"/>
                                  <w:tab w:val="left" w:pos="5812"/>
                                  <w:tab w:val="left" w:pos="8222"/>
                                </w:tabs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Utiliser des outils numériques pour obtenir des représentations graphiques des courbes issues des équations de cout.</w:t>
                              </w:r>
                            </w:p>
                            <w:p w14:paraId="2888768E" w14:textId="4A16033F" w:rsidR="00570389" w:rsidRPr="00570389" w:rsidRDefault="00310397" w:rsidP="00570389">
                              <w:pPr>
                                <w:pStyle w:val="Corpsdetexte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701"/>
                                  <w:tab w:val="left" w:pos="5812"/>
                                  <w:tab w:val="left" w:pos="8222"/>
                                </w:tabs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Compléter un document numérique et r</w:t>
                              </w:r>
                              <w:r w:rsidR="00570389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 xml:space="preserve">édiger </w:t>
                              </w:r>
                              <w:r w:rsidR="00796BC0" w:rsidRPr="002C6549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un</w:t>
                              </w:r>
                              <w:r w:rsidR="00570389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 xml:space="preserve">e conclusion argumentée techniquement sur le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choix d’un processus.</w:t>
                              </w:r>
                            </w:p>
                            <w:p w14:paraId="5BDC8B2B" w14:textId="77777777" w:rsidR="00162510" w:rsidRDefault="00162510" w:rsidP="00E971A7">
                              <w:pPr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6A4ED2D3" w14:textId="77777777" w:rsidR="00162510" w:rsidRDefault="00162510"/>
                    </w:txbxContent>
                  </v:textbox>
                </v:shape>
                <v:shape id="_x0000_s1032" type="#_x0000_t185" style="position:absolute;top:58174;width:142170;height:26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" adj="1739" fillcolor="#943634 [2405]" strokecolor="#9bbb59 [3206]" strokeweight="3pt">
                  <v:shadow color="#5e7530 [1926]" offset="1pt,1pt"/>
                  <v:textbox inset="3.6pt,,3.6pt">
                    <w:txbxContent>
                      <w:p w14:paraId="553115FE" w14:textId="76716F77" w:rsidR="00AF5EC8" w:rsidRDefault="00AF5EC8" w:rsidP="00162510">
                        <w:pPr>
                          <w:rPr>
                            <w:sz w:val="32"/>
                          </w:rPr>
                        </w:pPr>
                        <w:r w:rsidRPr="00AF5EC8">
                          <w:rPr>
                            <w:b/>
                            <w:sz w:val="32"/>
                          </w:rPr>
                          <w:t>Évaluation prévue</w:t>
                        </w:r>
                        <w:r w:rsidRPr="00AF5EC8">
                          <w:rPr>
                            <w:sz w:val="32"/>
                          </w:rPr>
                          <w:t xml:space="preserve"> (formative, sommative)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554"/>
                          <w:gridCol w:w="11423"/>
                        </w:tblGrid>
                        <w:tr w:rsidR="00162510" w14:paraId="79DD6C35" w14:textId="77777777" w:rsidTr="00397DC7">
                          <w:tc>
                            <w:tcPr>
                              <w:tcW w:w="10554" w:type="dxa"/>
                            </w:tcPr>
                            <w:p w14:paraId="3E8D139B" w14:textId="5439B964" w:rsidR="00162510" w:rsidRPr="004F0CD5" w:rsidRDefault="00162510" w:rsidP="00162510">
                              <w:pPr>
                                <w:pStyle w:val="Paragraphedeliste"/>
                                <w:numPr>
                                  <w:ilvl w:val="0"/>
                                  <w:numId w:val="7"/>
                                </w:numPr>
                                <w:rPr>
                                  <w:sz w:val="28"/>
                                </w:rPr>
                              </w:pPr>
                              <w:r w:rsidRPr="004F0CD5">
                                <w:rPr>
                                  <w:b/>
                                  <w:sz w:val="28"/>
                                </w:rPr>
                                <w:t>Performances</w:t>
                              </w:r>
                              <w:r>
                                <w:rPr>
                                  <w:sz w:val="28"/>
                                </w:rPr>
                                <w:t xml:space="preserve"> (</w:t>
                              </w:r>
                              <w:r w:rsidRPr="004F0CD5">
                                <w:rPr>
                                  <w:sz w:val="28"/>
                                </w:rPr>
                                <w:t>On demande d</w:t>
                              </w:r>
                              <w:r>
                                <w:rPr>
                                  <w:sz w:val="28"/>
                                </w:rPr>
                                <w:t>e)</w:t>
                              </w:r>
                            </w:p>
                            <w:p w14:paraId="5AF8E2B8" w14:textId="11D0DC68" w:rsidR="00162510" w:rsidRDefault="00162510" w:rsidP="00570389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rPr>
                                  <w:sz w:val="28"/>
                                </w:rPr>
                              </w:pPr>
                              <w:r w:rsidRPr="004F0CD5">
                                <w:rPr>
                                  <w:sz w:val="28"/>
                                </w:rPr>
                                <w:t xml:space="preserve">Analyser </w:t>
                              </w:r>
                              <w:r w:rsidR="00570389">
                                <w:rPr>
                                  <w:sz w:val="28"/>
                                </w:rPr>
                                <w:t>le processus de fabrication</w:t>
                              </w:r>
                            </w:p>
                            <w:p w14:paraId="14A43077" w14:textId="204F35E6" w:rsidR="00570389" w:rsidRDefault="00570389" w:rsidP="00570389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Déterminer les temps d’usinage</w:t>
                              </w:r>
                            </w:p>
                            <w:p w14:paraId="34965398" w14:textId="482FB726" w:rsidR="00396C3C" w:rsidRDefault="00570389" w:rsidP="00396C3C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Déterminer les coûts d’usinage, les coûts outils, coût matière</w:t>
                              </w:r>
                              <w:r w:rsidR="00396C3C">
                                <w:rPr>
                                  <w:sz w:val="28"/>
                                </w:rPr>
                                <w:t xml:space="preserve"> pour 100 pièces.</w:t>
                              </w:r>
                            </w:p>
                            <w:p w14:paraId="6991F7BB" w14:textId="7A7DCB79" w:rsidR="00396C3C" w:rsidRDefault="00396C3C" w:rsidP="00396C3C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Exposer sa méthode de calcul, avec des arguments techniques</w:t>
                              </w:r>
                            </w:p>
                            <w:p w14:paraId="46F3C97B" w14:textId="029CB439" w:rsidR="00396C3C" w:rsidRDefault="00396C3C" w:rsidP="00396C3C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Déterminer la fonction régissant le calcul du coût de revient du process</w:t>
                              </w:r>
                            </w:p>
                            <w:p w14:paraId="50BAA448" w14:textId="45644E95" w:rsidR="00396C3C" w:rsidRDefault="00396C3C" w:rsidP="00396C3C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Comparer plusieurs process</w:t>
                              </w:r>
                              <w:r w:rsidR="00355D74">
                                <w:rPr>
                                  <w:sz w:val="28"/>
                                </w:rPr>
                                <w:t xml:space="preserve"> en traçant des courbes </w:t>
                              </w:r>
                            </w:p>
                            <w:p w14:paraId="0840EDDB" w14:textId="23D0804A" w:rsidR="00396C3C" w:rsidRPr="00396C3C" w:rsidRDefault="00396C3C" w:rsidP="00396C3C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Rédiger une conclusion éclairée pour répondre à la problématique</w:t>
                              </w:r>
                            </w:p>
                            <w:p w14:paraId="24EDD9E5" w14:textId="77777777" w:rsidR="00162510" w:rsidRDefault="00162510" w:rsidP="00162510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c>
                          <w:tc>
                            <w:tcPr>
                              <w:tcW w:w="11423" w:type="dxa"/>
                            </w:tcPr>
                            <w:p w14:paraId="66A4FD4D" w14:textId="19BB0261" w:rsidR="00162510" w:rsidRPr="004F0CD5" w:rsidRDefault="00162510" w:rsidP="00162510">
                              <w:pPr>
                                <w:pStyle w:val="Paragraphedeliste"/>
                                <w:numPr>
                                  <w:ilvl w:val="0"/>
                                  <w:numId w:val="7"/>
                                </w:numPr>
                                <w:rPr>
                                  <w:sz w:val="28"/>
                                </w:rPr>
                              </w:pPr>
                              <w:r w:rsidRPr="004F0CD5">
                                <w:rPr>
                                  <w:b/>
                                  <w:sz w:val="28"/>
                                </w:rPr>
                                <w:t>Critères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(</w:t>
                              </w:r>
                              <w:r w:rsidRPr="004F0CD5">
                                <w:rPr>
                                  <w:sz w:val="28"/>
                                </w:rPr>
                                <w:t>On exige</w:t>
                              </w:r>
                              <w:r>
                                <w:rPr>
                                  <w:sz w:val="28"/>
                                </w:rPr>
                                <w:t>)</w:t>
                              </w:r>
                            </w:p>
                            <w:p w14:paraId="6EC93C40" w14:textId="77777777" w:rsidR="00162510" w:rsidRDefault="00396C3C" w:rsidP="00162510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Un engagement de l’élève dans les activités proposées</w:t>
                              </w:r>
                            </w:p>
                            <w:p w14:paraId="32B44AC8" w14:textId="77777777" w:rsidR="00396C3C" w:rsidRDefault="00397DC7" w:rsidP="00162510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Un transfert temps d’usinage/coût d’usinage exact</w:t>
                              </w:r>
                            </w:p>
                            <w:p w14:paraId="43CA014E" w14:textId="77777777" w:rsidR="00397DC7" w:rsidRDefault="00397DC7" w:rsidP="00162510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Un coût de revient relativement exact de la production des 100 pièces imposées.</w:t>
                              </w:r>
                            </w:p>
                            <w:p w14:paraId="130E1BCD" w14:textId="68666076" w:rsidR="00397DC7" w:rsidRDefault="00397DC7" w:rsidP="00162510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Une participation active dans la présentation de la méthode retenue</w:t>
                              </w:r>
                            </w:p>
                            <w:p w14:paraId="3A8F7CF0" w14:textId="13A09E04" w:rsidR="00397DC7" w:rsidRDefault="00397DC7" w:rsidP="00162510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La détermination juste de la fonction correspondant au process étudié</w:t>
                              </w:r>
                            </w:p>
                            <w:p w14:paraId="499054CE" w14:textId="3CF61C6E" w:rsidR="00397DC7" w:rsidRDefault="00845814" w:rsidP="00162510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De la clarté, ainsi que le respect des règles d’expression écrite dans la conclusion</w:t>
                              </w:r>
                            </w:p>
                            <w:p w14:paraId="53CCFB9C" w14:textId="0173F534" w:rsidR="00397DC7" w:rsidRPr="00396C3C" w:rsidRDefault="00397DC7" w:rsidP="00162510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De la bienveillance et de l’écoute, du respect des règles de politesse et de savoir vivre ensemble</w:t>
                              </w:r>
                              <w:r w:rsidR="00845814">
                                <w:rPr>
                                  <w:sz w:val="28"/>
                                </w:rPr>
                                <w:t xml:space="preserve"> lors de toutes les séances.</w:t>
                              </w:r>
                            </w:p>
                          </w:tc>
                        </w:tr>
                      </w:tbl>
                      <w:p w14:paraId="78CE22CF" w14:textId="77777777" w:rsidR="00162510" w:rsidRPr="00162510" w:rsidRDefault="00162510" w:rsidP="00162510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F0CD5">
        <w:rPr>
          <w:b/>
          <w:noProof/>
          <w:sz w:val="28"/>
          <w:szCs w:val="28"/>
          <w:lang w:eastAsia="fr-FR"/>
        </w:rPr>
        <w:drawing>
          <wp:anchor distT="36576" distB="36576" distL="36576" distR="36576" simplePos="0" relativeHeight="251669504" behindDoc="0" locked="0" layoutInCell="1" allowOverlap="1" wp14:anchorId="497FB55D" wp14:editId="457BE075">
            <wp:simplePos x="0" y="0"/>
            <wp:positionH relativeFrom="margin">
              <wp:posOffset>12331612</wp:posOffset>
            </wp:positionH>
            <wp:positionV relativeFrom="paragraph">
              <wp:posOffset>-800954</wp:posOffset>
            </wp:positionV>
            <wp:extent cx="1660525" cy="1211580"/>
            <wp:effectExtent l="0" t="0" r="0" b="7620"/>
            <wp:wrapNone/>
            <wp:docPr id="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11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C638A9C" w14:textId="056599BC" w:rsidR="00A06465" w:rsidRDefault="00A0646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rameclaire-Accent11"/>
        <w:tblpPr w:leftFromText="141" w:rightFromText="141" w:vertAnchor="text" w:horzAnchor="margin" w:tblpX="-426" w:tblpY="-885"/>
        <w:tblW w:w="0" w:type="auto"/>
        <w:tblLook w:val="04A0" w:firstRow="1" w:lastRow="0" w:firstColumn="1" w:lastColumn="0" w:noHBand="0" w:noVBand="1"/>
      </w:tblPr>
      <w:tblGrid>
        <w:gridCol w:w="8454"/>
        <w:gridCol w:w="11391"/>
      </w:tblGrid>
      <w:tr w:rsidR="00A06465" w:rsidRPr="004F0CD5" w14:paraId="5ACD55E5" w14:textId="77777777" w:rsidTr="00634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4" w:type="dxa"/>
          </w:tcPr>
          <w:p w14:paraId="3FA1A974" w14:textId="77777777" w:rsidR="00A06465" w:rsidRPr="004F0CD5" w:rsidRDefault="00A06465" w:rsidP="00634C5E">
            <w:pPr>
              <w:jc w:val="center"/>
              <w:rPr>
                <w:sz w:val="32"/>
                <w:szCs w:val="32"/>
              </w:rPr>
            </w:pPr>
            <w:r w:rsidRPr="004F0CD5">
              <w:rPr>
                <w:sz w:val="32"/>
                <w:szCs w:val="32"/>
              </w:rPr>
              <w:lastRenderedPageBreak/>
              <w:t>Séquence d’apprentissage</w:t>
            </w:r>
          </w:p>
        </w:tc>
        <w:tc>
          <w:tcPr>
            <w:tcW w:w="11391" w:type="dxa"/>
          </w:tcPr>
          <w:p w14:paraId="37EEAF71" w14:textId="77777777" w:rsidR="00A06465" w:rsidRPr="004F0CD5" w:rsidRDefault="00A06465" w:rsidP="00634C5E">
            <w:pPr>
              <w:ind w:hanging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F0CD5">
              <w:rPr>
                <w:sz w:val="32"/>
                <w:szCs w:val="32"/>
              </w:rPr>
              <w:t>2</w:t>
            </w:r>
            <w:r w:rsidRPr="004F0CD5">
              <w:rPr>
                <w:sz w:val="32"/>
                <w:szCs w:val="32"/>
                <w:vertAlign w:val="superscript"/>
              </w:rPr>
              <w:t>nde</w:t>
            </w:r>
            <w:r>
              <w:rPr>
                <w:sz w:val="32"/>
                <w:szCs w:val="32"/>
              </w:rPr>
              <w:t xml:space="preserve"> </w:t>
            </w:r>
            <w:r w:rsidRPr="004F0CD5">
              <w:rPr>
                <w:sz w:val="32"/>
                <w:szCs w:val="32"/>
              </w:rPr>
              <w:t>BAC PRO Technicien Usinage</w:t>
            </w:r>
          </w:p>
        </w:tc>
      </w:tr>
      <w:tr w:rsidR="00A06465" w:rsidRPr="004F0CD5" w14:paraId="710D16D4" w14:textId="77777777" w:rsidTr="0063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4" w:type="dxa"/>
          </w:tcPr>
          <w:p w14:paraId="126515D9" w14:textId="77777777" w:rsidR="00A06465" w:rsidRPr="004F0CD5" w:rsidRDefault="00A06465" w:rsidP="00634C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1" w:type="dxa"/>
          </w:tcPr>
          <w:p w14:paraId="4B03EFA3" w14:textId="77777777" w:rsidR="00A06465" w:rsidRPr="004F0CD5" w:rsidRDefault="00A06465" w:rsidP="00634C5E">
            <w:pPr>
              <w:tabs>
                <w:tab w:val="left" w:pos="4643"/>
                <w:tab w:val="right" w:pos="89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F0CD5">
              <w:rPr>
                <w:sz w:val="32"/>
                <w:szCs w:val="32"/>
              </w:rPr>
              <w:t>Durée estimée</w:t>
            </w:r>
            <w:r>
              <w:rPr>
                <w:sz w:val="32"/>
                <w:szCs w:val="32"/>
              </w:rPr>
              <w:t> : 3h</w:t>
            </w:r>
            <w:r w:rsidRPr="004F0CD5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(3x 1</w:t>
            </w:r>
            <w:r w:rsidRPr="004F0CD5">
              <w:rPr>
                <w:sz w:val="32"/>
                <w:szCs w:val="32"/>
              </w:rPr>
              <w:t xml:space="preserve"> h</w:t>
            </w:r>
            <w:r>
              <w:rPr>
                <w:sz w:val="32"/>
                <w:szCs w:val="32"/>
              </w:rPr>
              <w:t>) ou (2h + 1h) ou (3h d’affilées)</w:t>
            </w:r>
          </w:p>
        </w:tc>
      </w:tr>
    </w:tbl>
    <w:p w14:paraId="1E31C252" w14:textId="31A90F9F" w:rsidR="00A06465" w:rsidRPr="004F0CD5" w:rsidRDefault="00A06465" w:rsidP="00A06465">
      <w:pPr>
        <w:rPr>
          <w:b/>
          <w:sz w:val="28"/>
          <w:szCs w:val="28"/>
        </w:rPr>
      </w:pPr>
      <w:r w:rsidRPr="004F0CD5">
        <w:rPr>
          <w:b/>
          <w:noProof/>
          <w:sz w:val="28"/>
          <w:szCs w:val="28"/>
          <w:lang w:eastAsia="fr-FR"/>
        </w:rPr>
        <w:drawing>
          <wp:anchor distT="36576" distB="36576" distL="36576" distR="36576" simplePos="0" relativeHeight="251674624" behindDoc="0" locked="0" layoutInCell="1" allowOverlap="1" wp14:anchorId="43482EEF" wp14:editId="17DD87E8">
            <wp:simplePos x="0" y="0"/>
            <wp:positionH relativeFrom="margin">
              <wp:posOffset>12331612</wp:posOffset>
            </wp:positionH>
            <wp:positionV relativeFrom="paragraph">
              <wp:posOffset>-800954</wp:posOffset>
            </wp:positionV>
            <wp:extent cx="1660525" cy="1211580"/>
            <wp:effectExtent l="0" t="0" r="0" b="7620"/>
            <wp:wrapNone/>
            <wp:docPr id="16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11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5C78170" w14:textId="49A06715" w:rsidR="00A53682" w:rsidRPr="00845814" w:rsidRDefault="00264BAE" w:rsidP="00A536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AB4144" wp14:editId="650BF3C3">
                <wp:simplePos x="0" y="0"/>
                <wp:positionH relativeFrom="margin">
                  <wp:align>center</wp:align>
                </wp:positionH>
                <wp:positionV relativeFrom="paragraph">
                  <wp:posOffset>996315</wp:posOffset>
                </wp:positionV>
                <wp:extent cx="10701020" cy="2108835"/>
                <wp:effectExtent l="19050" t="19050" r="24130" b="24765"/>
                <wp:wrapSquare wrapText="bothSides"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1020" cy="210883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AE4C35" w14:textId="6997429D" w:rsidR="00A06465" w:rsidRDefault="00A06465" w:rsidP="00A064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38C6">
                              <w:rPr>
                                <w:sz w:val="28"/>
                                <w:szCs w:val="28"/>
                                <w:u w:val="single"/>
                              </w:rPr>
                              <w:t>Pour la séance 01</w:t>
                            </w:r>
                            <w:r w:rsidRPr="00A06465">
                              <w:rPr>
                                <w:sz w:val="28"/>
                                <w:szCs w:val="28"/>
                              </w:rPr>
                              <w:t> : Introduction du calcul de cout</w:t>
                            </w:r>
                          </w:p>
                          <w:p w14:paraId="125575B6" w14:textId="3C8CC308" w:rsidR="002B37B6" w:rsidRDefault="002B37B6" w:rsidP="002B37B6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Travail </w:t>
                            </w:r>
                            <w:r w:rsidR="000C38C6"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réaliser par le groupe</w:t>
                            </w:r>
                          </w:p>
                          <w:p w14:paraId="7F22D907" w14:textId="19504C7A" w:rsidR="005B5247" w:rsidRDefault="005B5247" w:rsidP="002B37B6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Pièces Bras triskèle : facilitera la visualisation des différents processus</w:t>
                            </w:r>
                          </w:p>
                          <w:p w14:paraId="7B90B0DF" w14:textId="77777777" w:rsidR="002B37B6" w:rsidRDefault="00A06465" w:rsidP="002B37B6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 w:rsidRPr="002B37B6">
                              <w:rPr>
                                <w:sz w:val="28"/>
                                <w:szCs w:val="28"/>
                              </w:rPr>
                              <w:t>Dossier processus </w:t>
                            </w:r>
                            <w:r w:rsidR="002B37B6" w:rsidRPr="002B37B6">
                              <w:rPr>
                                <w:sz w:val="28"/>
                                <w:szCs w:val="28"/>
                              </w:rPr>
                              <w:t>à imprimer ou numérique</w:t>
                            </w:r>
                          </w:p>
                          <w:p w14:paraId="062E1669" w14:textId="77777777" w:rsidR="000C38C6" w:rsidRDefault="00A06465" w:rsidP="000C38C6">
                            <w:pPr>
                              <w:pStyle w:val="Paragraphedeliste"/>
                              <w:numPr>
                                <w:ilvl w:val="2"/>
                                <w:numId w:val="15"/>
                              </w:numPr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0C38C6">
                              <w:rPr>
                                <w:sz w:val="28"/>
                                <w:szCs w:val="28"/>
                              </w:rPr>
                              <w:t>Description du processus</w:t>
                            </w:r>
                          </w:p>
                          <w:p w14:paraId="2D4A539B" w14:textId="601E519E" w:rsidR="00A06465" w:rsidRPr="000C38C6" w:rsidRDefault="00A06465" w:rsidP="000C38C6">
                            <w:pPr>
                              <w:pStyle w:val="Paragraphedeliste"/>
                              <w:numPr>
                                <w:ilvl w:val="2"/>
                                <w:numId w:val="15"/>
                              </w:numPr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0C38C6">
                              <w:rPr>
                                <w:sz w:val="28"/>
                                <w:szCs w:val="28"/>
                              </w:rPr>
                              <w:t>Ressources communes : parc machine, extrait catalogue outils, fiche ressource cout, mise en plan de la pièce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AB4144" id="AutoShape 5" o:spid="_x0000_s1033" type="#_x0000_t185" style="position:absolute;margin-left:0;margin-top:78.45pt;width:842.6pt;height:166.0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" adj="1739" fillcolor="#943634 [2405]" strokecolor="#9bbb59 [3206]" strokeweight="3pt">
                <v:shadow color="#5e7530 [1926]" offset="1pt,1pt"/>
                <v:textbox inset="3.6pt,,3.6pt">
                  <w:txbxContent>
                    <w:p w14:paraId="23AE4C35" w14:textId="6997429D" w:rsidR="00A06465" w:rsidRDefault="00A06465" w:rsidP="00A06465">
                      <w:pPr>
                        <w:rPr>
                          <w:sz w:val="28"/>
                          <w:szCs w:val="28"/>
                        </w:rPr>
                      </w:pPr>
                      <w:r w:rsidRPr="000C38C6">
                        <w:rPr>
                          <w:sz w:val="28"/>
                          <w:szCs w:val="28"/>
                          <w:u w:val="single"/>
                        </w:rPr>
                        <w:t>Pour la séance 01</w:t>
                      </w:r>
                      <w:r w:rsidRPr="00A06465">
                        <w:rPr>
                          <w:sz w:val="28"/>
                          <w:szCs w:val="28"/>
                        </w:rPr>
                        <w:t> : Introduction du calcul de cout</w:t>
                      </w:r>
                    </w:p>
                    <w:p w14:paraId="125575B6" w14:textId="3C8CC308" w:rsidR="002B37B6" w:rsidRDefault="002B37B6" w:rsidP="002B37B6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ind w:left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Travail </w:t>
                      </w:r>
                      <w:r w:rsidR="000C38C6">
                        <w:rPr>
                          <w:sz w:val="28"/>
                          <w:szCs w:val="28"/>
                        </w:rPr>
                        <w:t>à</w:t>
                      </w:r>
                      <w:r>
                        <w:rPr>
                          <w:sz w:val="28"/>
                          <w:szCs w:val="28"/>
                        </w:rPr>
                        <w:t xml:space="preserve"> réaliser par le groupe</w:t>
                      </w:r>
                    </w:p>
                    <w:p w14:paraId="7F22D907" w14:textId="19504C7A" w:rsidR="005B5247" w:rsidRDefault="005B5247" w:rsidP="002B37B6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ind w:left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Pièces Bras triskèle : facilitera la visualisation des différents processus</w:t>
                      </w:r>
                    </w:p>
                    <w:p w14:paraId="7B90B0DF" w14:textId="77777777" w:rsidR="002B37B6" w:rsidRDefault="00A06465" w:rsidP="002B37B6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ind w:left="567"/>
                        <w:rPr>
                          <w:sz w:val="28"/>
                          <w:szCs w:val="28"/>
                        </w:rPr>
                      </w:pPr>
                      <w:r w:rsidRPr="002B37B6">
                        <w:rPr>
                          <w:sz w:val="28"/>
                          <w:szCs w:val="28"/>
                        </w:rPr>
                        <w:t>Dossier processus </w:t>
                      </w:r>
                      <w:r w:rsidR="002B37B6" w:rsidRPr="002B37B6">
                        <w:rPr>
                          <w:sz w:val="28"/>
                          <w:szCs w:val="28"/>
                        </w:rPr>
                        <w:t>à imprimer ou numérique</w:t>
                      </w:r>
                    </w:p>
                    <w:p w14:paraId="062E1669" w14:textId="77777777" w:rsidR="000C38C6" w:rsidRDefault="00A06465" w:rsidP="000C38C6">
                      <w:pPr>
                        <w:pStyle w:val="Paragraphedeliste"/>
                        <w:numPr>
                          <w:ilvl w:val="2"/>
                          <w:numId w:val="15"/>
                        </w:numPr>
                        <w:ind w:left="1134"/>
                        <w:rPr>
                          <w:sz w:val="28"/>
                          <w:szCs w:val="28"/>
                        </w:rPr>
                      </w:pPr>
                      <w:r w:rsidRPr="000C38C6">
                        <w:rPr>
                          <w:sz w:val="28"/>
                          <w:szCs w:val="28"/>
                        </w:rPr>
                        <w:t>Description du processus</w:t>
                      </w:r>
                    </w:p>
                    <w:p w14:paraId="2D4A539B" w14:textId="601E519E" w:rsidR="00A06465" w:rsidRPr="000C38C6" w:rsidRDefault="00A06465" w:rsidP="000C38C6">
                      <w:pPr>
                        <w:pStyle w:val="Paragraphedeliste"/>
                        <w:numPr>
                          <w:ilvl w:val="2"/>
                          <w:numId w:val="15"/>
                        </w:numPr>
                        <w:ind w:left="1134"/>
                        <w:rPr>
                          <w:sz w:val="28"/>
                          <w:szCs w:val="28"/>
                        </w:rPr>
                      </w:pPr>
                      <w:r w:rsidRPr="000C38C6">
                        <w:rPr>
                          <w:sz w:val="28"/>
                          <w:szCs w:val="28"/>
                        </w:rPr>
                        <w:t>Ressources communes : parc machine, extrait catalogue outils, fiche ressource cout, mise en plan de la pièce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FE082" wp14:editId="16936C57">
                <wp:simplePos x="0" y="0"/>
                <wp:positionH relativeFrom="margin">
                  <wp:align>center</wp:align>
                </wp:positionH>
                <wp:positionV relativeFrom="paragraph">
                  <wp:posOffset>3423920</wp:posOffset>
                </wp:positionV>
                <wp:extent cx="10716895" cy="2203450"/>
                <wp:effectExtent l="19050" t="19050" r="27305" b="25400"/>
                <wp:wrapSquare wrapText="bothSides"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6895" cy="22034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A539E" w14:textId="6BED4378" w:rsidR="002B37B6" w:rsidRDefault="002B37B6" w:rsidP="00A064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38C6">
                              <w:rPr>
                                <w:sz w:val="28"/>
                                <w:szCs w:val="28"/>
                                <w:u w:val="single"/>
                              </w:rPr>
                              <w:t>Pour la séance 02 :</w:t>
                            </w:r>
                            <w:r w:rsidRPr="00A064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Cout des processus pour un nombre de pièce quelconque</w:t>
                            </w:r>
                          </w:p>
                          <w:p w14:paraId="3B0A6A4F" w14:textId="4ADE4028" w:rsidR="000C38C6" w:rsidRDefault="000C38C6" w:rsidP="000C38C6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Travail à réaliser par le binôme</w:t>
                            </w:r>
                          </w:p>
                          <w:p w14:paraId="199D3CA8" w14:textId="0286E6BB" w:rsidR="000C38C6" w:rsidRDefault="00235DA9" w:rsidP="000C38C6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Conserver un accès aux d</w:t>
                            </w:r>
                            <w:r w:rsidR="000C38C6" w:rsidRPr="002B37B6">
                              <w:rPr>
                                <w:sz w:val="28"/>
                                <w:szCs w:val="28"/>
                              </w:rPr>
                              <w:t>ossier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0C38C6" w:rsidRPr="002B37B6">
                              <w:rPr>
                                <w:sz w:val="28"/>
                                <w:szCs w:val="28"/>
                              </w:rPr>
                              <w:t xml:space="preserve"> processus</w:t>
                            </w:r>
                          </w:p>
                          <w:p w14:paraId="402CB859" w14:textId="77777777" w:rsidR="000C38C6" w:rsidRDefault="000C38C6" w:rsidP="000C38C6">
                            <w:pPr>
                              <w:pStyle w:val="Paragraphedeliste"/>
                              <w:numPr>
                                <w:ilvl w:val="2"/>
                                <w:numId w:val="15"/>
                              </w:numPr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0C38C6">
                              <w:rPr>
                                <w:sz w:val="28"/>
                                <w:szCs w:val="28"/>
                              </w:rPr>
                              <w:t>Description du processus</w:t>
                            </w:r>
                          </w:p>
                          <w:p w14:paraId="0EA8F478" w14:textId="77777777" w:rsidR="000C38C6" w:rsidRPr="000C38C6" w:rsidRDefault="000C38C6" w:rsidP="000C38C6">
                            <w:pPr>
                              <w:pStyle w:val="Paragraphedeliste"/>
                              <w:numPr>
                                <w:ilvl w:val="2"/>
                                <w:numId w:val="15"/>
                              </w:numPr>
                              <w:ind w:left="1134"/>
                              <w:rPr>
                                <w:sz w:val="28"/>
                                <w:szCs w:val="28"/>
                              </w:rPr>
                            </w:pPr>
                            <w:r w:rsidRPr="000C38C6">
                              <w:rPr>
                                <w:sz w:val="28"/>
                                <w:szCs w:val="28"/>
                              </w:rPr>
                              <w:t>Ressources communes : parc machine, extrait catalogue outils, fiche ressource cout, mise en plan de la pièce</w:t>
                            </w:r>
                          </w:p>
                          <w:p w14:paraId="21176B3D" w14:textId="68D47E9E" w:rsidR="002B37B6" w:rsidRPr="00A06465" w:rsidRDefault="002B37B6" w:rsidP="000C38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A0FE082" id="_x0000_s1034" type="#_x0000_t185" style="position:absolute;margin-left:0;margin-top:269.6pt;width:843.85pt;height:173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" adj="1739" fillcolor="#943634 [2405]" strokecolor="#9bbb59 [3206]" strokeweight="3pt">
                <v:shadow color="#5e7530 [1926]" offset="1pt,1pt"/>
                <v:textbox inset="3.6pt,,3.6pt">
                  <w:txbxContent>
                    <w:p w14:paraId="4ACA539E" w14:textId="6BED4378" w:rsidR="002B37B6" w:rsidRDefault="002B37B6" w:rsidP="00A06465">
                      <w:pPr>
                        <w:rPr>
                          <w:sz w:val="28"/>
                          <w:szCs w:val="28"/>
                        </w:rPr>
                      </w:pPr>
                      <w:r w:rsidRPr="000C38C6">
                        <w:rPr>
                          <w:sz w:val="28"/>
                          <w:szCs w:val="28"/>
                          <w:u w:val="single"/>
                        </w:rPr>
                        <w:t>Pour la séance 02 :</w:t>
                      </w:r>
                      <w:r w:rsidRPr="00A0646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Cout des processus pour un nombre de pièce quelconque</w:t>
                      </w:r>
                    </w:p>
                    <w:p w14:paraId="3B0A6A4F" w14:textId="4ADE4028" w:rsidR="000C38C6" w:rsidRDefault="000C38C6" w:rsidP="000C38C6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ind w:left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Travail </w:t>
                      </w:r>
                      <w:r>
                        <w:rPr>
                          <w:sz w:val="28"/>
                          <w:szCs w:val="28"/>
                        </w:rPr>
                        <w:t>à</w:t>
                      </w:r>
                      <w:r>
                        <w:rPr>
                          <w:sz w:val="28"/>
                          <w:szCs w:val="28"/>
                        </w:rPr>
                        <w:t xml:space="preserve"> réaliser par le </w:t>
                      </w:r>
                      <w:r>
                        <w:rPr>
                          <w:sz w:val="28"/>
                          <w:szCs w:val="28"/>
                        </w:rPr>
                        <w:t>binôme</w:t>
                      </w:r>
                    </w:p>
                    <w:p w14:paraId="199D3CA8" w14:textId="0286E6BB" w:rsidR="000C38C6" w:rsidRDefault="00235DA9" w:rsidP="000C38C6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ind w:left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Conserver un accès aux d</w:t>
                      </w:r>
                      <w:r w:rsidR="000C38C6" w:rsidRPr="002B37B6">
                        <w:rPr>
                          <w:sz w:val="28"/>
                          <w:szCs w:val="28"/>
                        </w:rPr>
                        <w:t>ossier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0C38C6" w:rsidRPr="002B37B6">
                        <w:rPr>
                          <w:sz w:val="28"/>
                          <w:szCs w:val="28"/>
                        </w:rPr>
                        <w:t xml:space="preserve"> processus</w:t>
                      </w:r>
                    </w:p>
                    <w:p w14:paraId="402CB859" w14:textId="77777777" w:rsidR="000C38C6" w:rsidRDefault="000C38C6" w:rsidP="000C38C6">
                      <w:pPr>
                        <w:pStyle w:val="Paragraphedeliste"/>
                        <w:numPr>
                          <w:ilvl w:val="2"/>
                          <w:numId w:val="15"/>
                        </w:numPr>
                        <w:ind w:left="1134"/>
                        <w:rPr>
                          <w:sz w:val="28"/>
                          <w:szCs w:val="28"/>
                        </w:rPr>
                      </w:pPr>
                      <w:r w:rsidRPr="000C38C6">
                        <w:rPr>
                          <w:sz w:val="28"/>
                          <w:szCs w:val="28"/>
                        </w:rPr>
                        <w:t>Description du processus</w:t>
                      </w:r>
                    </w:p>
                    <w:p w14:paraId="0EA8F478" w14:textId="77777777" w:rsidR="000C38C6" w:rsidRPr="000C38C6" w:rsidRDefault="000C38C6" w:rsidP="000C38C6">
                      <w:pPr>
                        <w:pStyle w:val="Paragraphedeliste"/>
                        <w:numPr>
                          <w:ilvl w:val="2"/>
                          <w:numId w:val="15"/>
                        </w:numPr>
                        <w:ind w:left="1134"/>
                        <w:rPr>
                          <w:sz w:val="28"/>
                          <w:szCs w:val="28"/>
                        </w:rPr>
                      </w:pPr>
                      <w:r w:rsidRPr="000C38C6">
                        <w:rPr>
                          <w:sz w:val="28"/>
                          <w:szCs w:val="28"/>
                        </w:rPr>
                        <w:t>Ressources communes : parc machine, extrait catalogue outils, fiche ressource cout, mise en plan de la pièce</w:t>
                      </w:r>
                    </w:p>
                    <w:p w14:paraId="21176B3D" w14:textId="68D47E9E" w:rsidR="002B37B6" w:rsidRPr="00A06465" w:rsidRDefault="002B37B6" w:rsidP="000C38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0EB666" wp14:editId="30AFF9AF">
                <wp:simplePos x="0" y="0"/>
                <wp:positionH relativeFrom="margin">
                  <wp:align>center</wp:align>
                </wp:positionH>
                <wp:positionV relativeFrom="paragraph">
                  <wp:posOffset>5946140</wp:posOffset>
                </wp:positionV>
                <wp:extent cx="10716895" cy="1856740"/>
                <wp:effectExtent l="19050" t="19050" r="27305" b="10160"/>
                <wp:wrapSquare wrapText="bothSides"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6895" cy="18567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81DF4" w14:textId="3A4E6E69" w:rsidR="005B5247" w:rsidRDefault="005B5247" w:rsidP="00A064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38C6">
                              <w:rPr>
                                <w:sz w:val="28"/>
                                <w:szCs w:val="28"/>
                                <w:u w:val="single"/>
                              </w:rPr>
                              <w:t>Pour la séance 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A06465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Courbes comparatives et conclusion</w:t>
                            </w:r>
                          </w:p>
                          <w:p w14:paraId="6DEE72CE" w14:textId="28A74179" w:rsidR="005B5247" w:rsidRDefault="005B5247" w:rsidP="00A064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ATTENTION, une salle information pour l’utilisation d’un logiciel de tableau ou équipée d’internet pour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Géogébra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est fortement recommandée</w:t>
                            </w:r>
                          </w:p>
                          <w:p w14:paraId="41620E3B" w14:textId="71252DC5" w:rsidR="005B5247" w:rsidRDefault="005B5247" w:rsidP="00264BAE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Travail à réaliser par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binome</w:t>
                            </w:r>
                            <w:proofErr w:type="spellEnd"/>
                          </w:p>
                          <w:p w14:paraId="3A59CBF6" w14:textId="2BCD1837" w:rsidR="00264BAE" w:rsidRPr="00264BAE" w:rsidRDefault="00264BAE" w:rsidP="00264BAE">
                            <w:pPr>
                              <w:ind w:left="20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travail à réaliser est numérique : les élèves doivent rendre un document informatique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0EB666" id="_x0000_s1035" type="#_x0000_t185" style="position:absolute;margin-left:0;margin-top:468.2pt;width:843.85pt;height:146.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" adj="1739" fillcolor="#943634 [2405]" strokecolor="#9bbb59 [3206]" strokeweight="3pt">
                <v:shadow color="#5e7530 [1926]" offset="1pt,1pt"/>
                <v:textbox inset="3.6pt,,3.6pt">
                  <w:txbxContent>
                    <w:p w14:paraId="5BB81DF4" w14:textId="3A4E6E69" w:rsidR="005B5247" w:rsidRDefault="005B5247" w:rsidP="00A06465">
                      <w:pPr>
                        <w:rPr>
                          <w:sz w:val="28"/>
                          <w:szCs w:val="28"/>
                        </w:rPr>
                      </w:pPr>
                      <w:r w:rsidRPr="000C38C6">
                        <w:rPr>
                          <w:sz w:val="28"/>
                          <w:szCs w:val="28"/>
                          <w:u w:val="single"/>
                        </w:rPr>
                        <w:t>Pour la séance 0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A06465">
                        <w:rPr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sz w:val="28"/>
                          <w:szCs w:val="28"/>
                        </w:rPr>
                        <w:t>Courbes comparatives et conclusion</w:t>
                      </w:r>
                    </w:p>
                    <w:p w14:paraId="6DEE72CE" w14:textId="28A74179" w:rsidR="005B5247" w:rsidRDefault="005B5247" w:rsidP="00A064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ATTENTION, une salle information pour l’utilisation d’un logiciel de tableau ou équipée d’internet pour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Géogébra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est fortement recommandée</w:t>
                      </w:r>
                    </w:p>
                    <w:p w14:paraId="41620E3B" w14:textId="71252DC5" w:rsidR="005B5247" w:rsidRDefault="005B5247" w:rsidP="00264BAE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ind w:left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Travail </w:t>
                      </w:r>
                      <w:r>
                        <w:rPr>
                          <w:sz w:val="28"/>
                          <w:szCs w:val="28"/>
                        </w:rPr>
                        <w:t>à</w:t>
                      </w:r>
                      <w:r>
                        <w:rPr>
                          <w:sz w:val="28"/>
                          <w:szCs w:val="28"/>
                        </w:rPr>
                        <w:t xml:space="preserve"> réaliser par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binome</w:t>
                      </w:r>
                      <w:proofErr w:type="spellEnd"/>
                    </w:p>
                    <w:p w14:paraId="3A59CBF6" w14:textId="2BCD1837" w:rsidR="00264BAE" w:rsidRPr="00264BAE" w:rsidRDefault="00264BAE" w:rsidP="00264BAE">
                      <w:pPr>
                        <w:ind w:left="20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travail à réaliser est numérique : les élèves doivent rendre un document informatique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8C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0486FB" wp14:editId="0502103D">
                <wp:simplePos x="0" y="0"/>
                <wp:positionH relativeFrom="page">
                  <wp:posOffset>5737860</wp:posOffset>
                </wp:positionH>
                <wp:positionV relativeFrom="paragraph">
                  <wp:posOffset>140970</wp:posOffset>
                </wp:positionV>
                <wp:extent cx="8718331" cy="53594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331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F3141" w14:textId="6143ED26" w:rsidR="000C38C6" w:rsidRDefault="000C38C6" w:rsidP="000C38C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>Remarque : le dossier processus peut être conservé ou accessible durant toute la séquence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A0486FB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36" type="#_x0000_t202" style="position:absolute;margin-left:451.8pt;margin-top:11.1pt;width:686.5pt;height:42.2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" filled="f" stroked="f" strokeweight=".5pt">
                <v:textbox>
                  <w:txbxContent>
                    <w:p w14:paraId="7DDF3141" w14:textId="6143ED26" w:rsidR="000C38C6" w:rsidRDefault="000C38C6" w:rsidP="000C38C6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32"/>
                          <w:szCs w:val="28"/>
                          <w:u w:val="single"/>
                        </w:rPr>
                        <w:t>Remarque : le dossier processus peut être conservé ou accessible durant toute la séquence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38C6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70F841" wp14:editId="6CFD4514">
                <wp:simplePos x="0" y="0"/>
                <wp:positionH relativeFrom="column">
                  <wp:posOffset>-190500</wp:posOffset>
                </wp:positionH>
                <wp:positionV relativeFrom="paragraph">
                  <wp:posOffset>141605</wp:posOffset>
                </wp:positionV>
                <wp:extent cx="4461642" cy="535940"/>
                <wp:effectExtent l="0" t="0" r="15240" b="165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642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E1DE4" w14:textId="78FD12D7" w:rsidR="002B37B6" w:rsidRDefault="00264BAE" w:rsidP="00264BA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>Pour la préparation</w:t>
                            </w:r>
                            <w:r w:rsidR="002B37B6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des séances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70F841" id="Zone de texte 17" o:spid="_x0000_s1037" type="#_x0000_t202" style="position:absolute;margin-left:-15pt;margin-top:11.15pt;width:351.3pt;height:42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" fillcolor="white [3201]" strokeweight=".5pt">
                <v:textbox>
                  <w:txbxContent>
                    <w:p w14:paraId="1C4E1DE4" w14:textId="78FD12D7" w:rsidR="002B37B6" w:rsidRDefault="00264BAE" w:rsidP="00264BAE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32"/>
                          <w:szCs w:val="28"/>
                          <w:u w:val="single"/>
                        </w:rPr>
                        <w:t>Pour la préparation</w:t>
                      </w:r>
                      <w:r w:rsidR="002B37B6">
                        <w:rPr>
                          <w:b/>
                          <w:sz w:val="32"/>
                          <w:szCs w:val="28"/>
                          <w:u w:val="single"/>
                        </w:rPr>
                        <w:t xml:space="preserve"> des séances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3682" w:rsidRPr="00845814" w:rsidSect="00F46EEB">
      <w:pgSz w:w="23814" w:h="16839" w:orient="landscape" w:code="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17C5" w14:textId="77777777" w:rsidR="004F75D1" w:rsidRDefault="004F75D1" w:rsidP="00355D74">
      <w:pPr>
        <w:spacing w:after="0" w:line="240" w:lineRule="auto"/>
      </w:pPr>
      <w:r>
        <w:separator/>
      </w:r>
    </w:p>
  </w:endnote>
  <w:endnote w:type="continuationSeparator" w:id="0">
    <w:p w14:paraId="767BA56C" w14:textId="77777777" w:rsidR="004F75D1" w:rsidRDefault="004F75D1" w:rsidP="0035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4AD5E" w14:textId="77777777" w:rsidR="004F75D1" w:rsidRDefault="004F75D1" w:rsidP="00355D74">
      <w:pPr>
        <w:spacing w:after="0" w:line="240" w:lineRule="auto"/>
      </w:pPr>
      <w:r>
        <w:separator/>
      </w:r>
    </w:p>
  </w:footnote>
  <w:footnote w:type="continuationSeparator" w:id="0">
    <w:p w14:paraId="218587CC" w14:textId="77777777" w:rsidR="004F75D1" w:rsidRDefault="004F75D1" w:rsidP="0035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24B"/>
    <w:multiLevelType w:val="hybridMultilevel"/>
    <w:tmpl w:val="F0D0E14E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6F774A8"/>
    <w:multiLevelType w:val="hybridMultilevel"/>
    <w:tmpl w:val="50BCC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4A7"/>
    <w:multiLevelType w:val="hybridMultilevel"/>
    <w:tmpl w:val="159AFB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00A6"/>
    <w:multiLevelType w:val="hybridMultilevel"/>
    <w:tmpl w:val="44D8A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0466"/>
    <w:multiLevelType w:val="hybridMultilevel"/>
    <w:tmpl w:val="BA10AF92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4730432"/>
    <w:multiLevelType w:val="hybridMultilevel"/>
    <w:tmpl w:val="4B9027A4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2DCB07AD"/>
    <w:multiLevelType w:val="hybridMultilevel"/>
    <w:tmpl w:val="BE80C6AA"/>
    <w:lvl w:ilvl="0" w:tplc="AADADA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A44EAC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236A2"/>
    <w:multiLevelType w:val="hybridMultilevel"/>
    <w:tmpl w:val="149E6C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CE76FA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802DD"/>
    <w:multiLevelType w:val="hybridMultilevel"/>
    <w:tmpl w:val="19901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6528F"/>
    <w:multiLevelType w:val="hybridMultilevel"/>
    <w:tmpl w:val="F176F366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5A34FAC"/>
    <w:multiLevelType w:val="hybridMultilevel"/>
    <w:tmpl w:val="87FE7CB2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466C550B"/>
    <w:multiLevelType w:val="hybridMultilevel"/>
    <w:tmpl w:val="69A2D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18EA"/>
    <w:multiLevelType w:val="hybridMultilevel"/>
    <w:tmpl w:val="025858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92643"/>
    <w:multiLevelType w:val="hybridMultilevel"/>
    <w:tmpl w:val="28E661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A399F"/>
    <w:multiLevelType w:val="hybridMultilevel"/>
    <w:tmpl w:val="384E7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2D"/>
    <w:rsid w:val="0004453B"/>
    <w:rsid w:val="0007550E"/>
    <w:rsid w:val="0009746B"/>
    <w:rsid w:val="000A6E5F"/>
    <w:rsid w:val="000B0ED1"/>
    <w:rsid w:val="000C3471"/>
    <w:rsid w:val="000C38C6"/>
    <w:rsid w:val="000D7DDB"/>
    <w:rsid w:val="00100FC8"/>
    <w:rsid w:val="001407D5"/>
    <w:rsid w:val="00162510"/>
    <w:rsid w:val="001B2D5B"/>
    <w:rsid w:val="00220FEC"/>
    <w:rsid w:val="00235DA9"/>
    <w:rsid w:val="00264978"/>
    <w:rsid w:val="00264BAE"/>
    <w:rsid w:val="002859EA"/>
    <w:rsid w:val="002B37B6"/>
    <w:rsid w:val="002C3BD1"/>
    <w:rsid w:val="002C6549"/>
    <w:rsid w:val="00310397"/>
    <w:rsid w:val="003510D5"/>
    <w:rsid w:val="00355D74"/>
    <w:rsid w:val="00371E4F"/>
    <w:rsid w:val="00396C3C"/>
    <w:rsid w:val="00397DC7"/>
    <w:rsid w:val="004A1ED0"/>
    <w:rsid w:val="004E5775"/>
    <w:rsid w:val="004F0CD5"/>
    <w:rsid w:val="004F75D1"/>
    <w:rsid w:val="00547561"/>
    <w:rsid w:val="0055149B"/>
    <w:rsid w:val="00562D33"/>
    <w:rsid w:val="00570389"/>
    <w:rsid w:val="00582732"/>
    <w:rsid w:val="005B5247"/>
    <w:rsid w:val="006510C9"/>
    <w:rsid w:val="00654CDB"/>
    <w:rsid w:val="0066526F"/>
    <w:rsid w:val="00703702"/>
    <w:rsid w:val="00725FB7"/>
    <w:rsid w:val="00726F2A"/>
    <w:rsid w:val="00733E2D"/>
    <w:rsid w:val="00741D90"/>
    <w:rsid w:val="00753BC1"/>
    <w:rsid w:val="00766960"/>
    <w:rsid w:val="00766C17"/>
    <w:rsid w:val="00786A02"/>
    <w:rsid w:val="00796BC0"/>
    <w:rsid w:val="00845814"/>
    <w:rsid w:val="00870386"/>
    <w:rsid w:val="008C1142"/>
    <w:rsid w:val="008C3EA5"/>
    <w:rsid w:val="00987B59"/>
    <w:rsid w:val="009A77A6"/>
    <w:rsid w:val="009B1922"/>
    <w:rsid w:val="00A06465"/>
    <w:rsid w:val="00A53682"/>
    <w:rsid w:val="00AF5EC8"/>
    <w:rsid w:val="00B76825"/>
    <w:rsid w:val="00B81032"/>
    <w:rsid w:val="00B94A7A"/>
    <w:rsid w:val="00BC01F9"/>
    <w:rsid w:val="00BD7E75"/>
    <w:rsid w:val="00C04AB8"/>
    <w:rsid w:val="00C15536"/>
    <w:rsid w:val="00C17B3B"/>
    <w:rsid w:val="00C27CD9"/>
    <w:rsid w:val="00C61CB0"/>
    <w:rsid w:val="00C814A5"/>
    <w:rsid w:val="00C84271"/>
    <w:rsid w:val="00CF0EFB"/>
    <w:rsid w:val="00D22872"/>
    <w:rsid w:val="00D27359"/>
    <w:rsid w:val="00D30394"/>
    <w:rsid w:val="00D467FF"/>
    <w:rsid w:val="00D92E28"/>
    <w:rsid w:val="00DA3AA2"/>
    <w:rsid w:val="00DA4706"/>
    <w:rsid w:val="00DB162D"/>
    <w:rsid w:val="00E24150"/>
    <w:rsid w:val="00E874C6"/>
    <w:rsid w:val="00E971A7"/>
    <w:rsid w:val="00F274D8"/>
    <w:rsid w:val="00F46EEB"/>
    <w:rsid w:val="00F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475E"/>
  <w15:docId w15:val="{D298D9FE-521D-442B-8353-06A999CE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5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1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unhideWhenUsed/>
    <w:rsid w:val="00D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DB16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2872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4E57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sdetexte">
    <w:name w:val="Body Text"/>
    <w:basedOn w:val="Normal"/>
    <w:link w:val="CorpsdetexteCar"/>
    <w:semiHidden/>
    <w:rsid w:val="002C6549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C6549"/>
    <w:rPr>
      <w:rFonts w:ascii="Arial" w:eastAsia="Times New Roman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D74"/>
  </w:style>
  <w:style w:type="paragraph" w:styleId="Pieddepage">
    <w:name w:val="footer"/>
    <w:basedOn w:val="Normal"/>
    <w:link w:val="PieddepageCar"/>
    <w:uiPriority w:val="99"/>
    <w:unhideWhenUsed/>
    <w:rsid w:val="0035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C19E-A12D-4D9E-A1DB-1A3F9AA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Cyril;A. Garde</dc:creator>
  <cp:lastModifiedBy>cyrill terribas</cp:lastModifiedBy>
  <cp:revision>13</cp:revision>
  <cp:lastPrinted>2017-02-15T08:36:00Z</cp:lastPrinted>
  <dcterms:created xsi:type="dcterms:W3CDTF">2020-04-20T11:03:00Z</dcterms:created>
  <dcterms:modified xsi:type="dcterms:W3CDTF">2020-06-02T13:08:00Z</dcterms:modified>
</cp:coreProperties>
</file>