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F707F" w:rsidRPr="000F707F" w:rsidRDefault="000F707F" w:rsidP="000F707F">
      <w:pPr>
        <w:jc w:val="center"/>
      </w:pPr>
      <w:r>
        <w:rPr>
          <w:smallCaps/>
          <w:noProof/>
          <w:sz w:val="28"/>
          <w:szCs w:val="28"/>
          <w:u w:val="single"/>
          <w:lang w:eastAsia="fr-FR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5882005</wp:posOffset>
            </wp:positionH>
            <wp:positionV relativeFrom="paragraph">
              <wp:posOffset>-26035</wp:posOffset>
            </wp:positionV>
            <wp:extent cx="394335" cy="571500"/>
            <wp:effectExtent l="19050" t="19050" r="24765" b="19050"/>
            <wp:wrapNone/>
            <wp:docPr id="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35" cy="5715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F707F">
        <w:rPr>
          <w:smallCaps/>
          <w:noProof/>
          <w:sz w:val="28"/>
          <w:szCs w:val="28"/>
          <w:highlight w:val="yellow"/>
          <w:u w:val="single"/>
          <w:lang w:eastAsia="fr-FR"/>
        </w:rPr>
        <w:t>Manip S9000 n°10</w:t>
      </w:r>
      <w:r>
        <w:rPr>
          <w:smallCaps/>
          <w:noProof/>
          <w:sz w:val="28"/>
          <w:szCs w:val="28"/>
          <w:highlight w:val="yellow"/>
          <w:u w:val="single"/>
          <w:lang w:eastAsia="fr-FR"/>
        </w:rPr>
        <w:t xml:space="preserve"> : </w:t>
      </w:r>
      <w:r w:rsidRPr="000F707F">
        <w:rPr>
          <w:smallCaps/>
          <w:noProof/>
          <w:sz w:val="28"/>
          <w:szCs w:val="28"/>
          <w:highlight w:val="yellow"/>
          <w:u w:val="single"/>
          <w:lang w:eastAsia="fr-FR"/>
        </w:rPr>
        <w:t>Créer une localisation des produits sur site</w:t>
      </w:r>
    </w:p>
    <w:p w:rsidR="00F177E9" w:rsidRDefault="000F707F" w:rsidP="000F707F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4" type="#_x0000_t32" style="position:absolute;left:0;text-align:left;margin-left:226.5pt;margin-top:7.3pt;width:234.65pt;height:0;z-index:251659264" o:connectortype="straight" strokecolor="red" strokeweight="2.25pt">
            <v:stroke endarrow="block"/>
          </v:shape>
        </w:pict>
      </w:r>
      <w:r>
        <w:t>Cliquer sur « Contrats » dans l’écran d’accueil</w:t>
      </w:r>
    </w:p>
    <w:p w:rsidR="00C47503" w:rsidRDefault="00C47503" w:rsidP="000F707F">
      <w:pPr>
        <w:pStyle w:val="Paragraphedeliste"/>
        <w:numPr>
          <w:ilvl w:val="0"/>
          <w:numId w:val="2"/>
        </w:numPr>
        <w:ind w:left="284" w:hanging="284"/>
      </w:pPr>
      <w:r>
        <w:t>Se placer sous « Accéder aux contrats » ou « Accéder aux produits » en bas à gauche…peu importe.</w:t>
      </w:r>
    </w:p>
    <w:p w:rsidR="00F177E9" w:rsidRDefault="00B4195E" w:rsidP="00F177E9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pict>
          <v:shape id="_x0000_s1045" type="#_x0000_t32" style="position:absolute;left:0;text-align:left;margin-left:-99.5pt;margin-top:10.85pt;width:96pt;height:33.55pt;flip:x;z-index:251661312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8255</wp:posOffset>
            </wp:positionH>
            <wp:positionV relativeFrom="paragraph">
              <wp:posOffset>74295</wp:posOffset>
            </wp:positionV>
            <wp:extent cx="1397000" cy="641350"/>
            <wp:effectExtent l="19050" t="19050" r="12700" b="25400"/>
            <wp:wrapSquare wrapText="bothSides"/>
            <wp:docPr id="3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23913" r="79304" b="591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7000" cy="6413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A606A">
        <w:t xml:space="preserve">Rentrer </w:t>
      </w:r>
      <w:r>
        <w:t>les 3 premières lettres du contrat ou du site désiré et Espace pour avoir la liste des sites intégrant ces lettres et le sélectionner.</w:t>
      </w:r>
      <w:r w:rsidRPr="00B4195E">
        <w:t xml:space="preserve"> </w:t>
      </w:r>
    </w:p>
    <w:p w:rsidR="00F177E9" w:rsidRDefault="00C47503" w:rsidP="00F177E9">
      <w:pPr>
        <w:pStyle w:val="Paragraphedeliste"/>
        <w:numPr>
          <w:ilvl w:val="0"/>
          <w:numId w:val="2"/>
        </w:numPr>
        <w:ind w:left="284" w:hanging="284"/>
      </w:pPr>
      <w:r>
        <w:t xml:space="preserve">Faire « Rafraîchir » en haut à gauche. </w:t>
      </w:r>
    </w:p>
    <w:p w:rsidR="001D666B" w:rsidRDefault="001D666B" w:rsidP="00F177E9">
      <w:pPr>
        <w:pStyle w:val="Paragraphedeliste"/>
        <w:numPr>
          <w:ilvl w:val="0"/>
          <w:numId w:val="2"/>
        </w:numPr>
        <w:ind w:left="284" w:hanging="284"/>
      </w:pPr>
      <w:r>
        <w:t>Choisir le contrat ou un des produits liés au contrat.</w:t>
      </w:r>
    </w:p>
    <w:p w:rsidR="00A817D6" w:rsidRDefault="007E31CF" w:rsidP="00F177E9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8255</wp:posOffset>
            </wp:positionH>
            <wp:positionV relativeFrom="paragraph">
              <wp:posOffset>80010</wp:posOffset>
            </wp:positionV>
            <wp:extent cx="2951480" cy="1348105"/>
            <wp:effectExtent l="19050" t="19050" r="20320" b="23495"/>
            <wp:wrapSquare wrapText="bothSides"/>
            <wp:docPr id="10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1480" cy="134810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Ici, on retrouve 3 produits.</w:t>
      </w:r>
    </w:p>
    <w:p w:rsidR="007E31CF" w:rsidRDefault="007E31CF" w:rsidP="00F177E9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pict>
          <v:shape id="_x0000_s1046" type="#_x0000_t32" style="position:absolute;left:0;text-align:left;margin-left:-133pt;margin-top:.65pt;width:128.95pt;height:7.85pt;flip:x y;z-index:251664384" o:connectortype="straight" strokecolor="red" strokeweight="2.25pt">
            <v:stroke endarrow="block"/>
          </v:shape>
        </w:pict>
      </w:r>
      <w:r>
        <w:t>Cliquer alors sur « Localisation »</w:t>
      </w:r>
    </w:p>
    <w:p w:rsidR="007E31CF" w:rsidRDefault="007E31CF" w:rsidP="00F177E9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-387</wp:posOffset>
            </wp:positionH>
            <wp:positionV relativeFrom="paragraph">
              <wp:posOffset>236468</wp:posOffset>
            </wp:positionV>
            <wp:extent cx="3655840" cy="800294"/>
            <wp:effectExtent l="19050" t="19050" r="20810" b="18856"/>
            <wp:wrapNone/>
            <wp:docPr id="12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6270" cy="802577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pict>
          <v:shape id="_x0000_s1047" type="#_x0000_t32" style="position:absolute;left:0;text-align:left;margin-left:21pt;margin-top:14pt;width:43.2pt;height:11.9pt;flip:x;z-index:251665408;mso-position-horizontal-relative:text;mso-position-vertical-relative:text" o:connectortype="straight" strokecolor="red" strokeweight="2.25pt">
            <v:stroke endarrow="block"/>
          </v:shape>
        </w:pict>
      </w:r>
      <w:r>
        <w:t>Puis « Localisation Produits »</w:t>
      </w:r>
    </w:p>
    <w:p w:rsidR="007E31CF" w:rsidRDefault="007E31CF" w:rsidP="007E31CF"/>
    <w:p w:rsidR="007E31CF" w:rsidRDefault="007E31CF" w:rsidP="007E31CF"/>
    <w:p w:rsidR="007E31CF" w:rsidRDefault="00BC1CB0" w:rsidP="007E31CF">
      <w:pPr>
        <w:spacing w:after="0" w:line="240" w:lineRule="auto"/>
      </w:pPr>
      <w:r>
        <w:rPr>
          <w:noProof/>
          <w:lang w:eastAsia="fr-FR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67945</wp:posOffset>
            </wp:positionH>
            <wp:positionV relativeFrom="paragraph">
              <wp:posOffset>181610</wp:posOffset>
            </wp:positionV>
            <wp:extent cx="3590290" cy="1838325"/>
            <wp:effectExtent l="19050" t="19050" r="10160" b="28575"/>
            <wp:wrapSquare wrapText="bothSides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0290" cy="18383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E31CF" w:rsidRDefault="00BC1CB0" w:rsidP="007E31CF">
      <w:pPr>
        <w:pStyle w:val="Paragraphedeliste"/>
        <w:numPr>
          <w:ilvl w:val="0"/>
          <w:numId w:val="2"/>
        </w:numPr>
        <w:spacing w:after="0" w:line="240" w:lineRule="auto"/>
        <w:ind w:left="284" w:hanging="284"/>
      </w:pPr>
      <w:r>
        <w:rPr>
          <w:noProof/>
          <w:lang w:eastAsia="fr-FR"/>
        </w:rPr>
        <w:pict>
          <v:shape id="_x0000_s1049" style="position:absolute;left:0;text-align:left;margin-left:106.25pt;margin-top:7.9pt;width:145.5pt;height:28.95pt;z-index:251667456;mso-wrap-style:square;mso-width-percent:0;mso-height-percent:0;mso-left-percent:-10001;mso-top-percent:-10001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left-percent:-10001;mso-top-percent:-10001;mso-width-relative:page;mso-height-relative:page;mso-position-horizontal-col-start:0;mso-width-col-span:0;v-text-anchor:top" coordsize="2910,579" path="m,539v759,20,1519,40,2004,-50c2489,399,2699,199,2910,e" filled="f" strokecolor="red" strokeweight="2.25pt">
            <v:stroke endarrow="block"/>
            <v:path arrowok="t"/>
          </v:shape>
        </w:pict>
      </w:r>
      <w:r w:rsidR="007E31CF">
        <w:t>On voit les 3 produits à placer. Il faut d’abord placer une</w:t>
      </w:r>
      <w:r>
        <w:t xml:space="preserve"> image avant de poser les marqueurs.</w:t>
      </w:r>
    </w:p>
    <w:p w:rsidR="00BC1CB0" w:rsidRDefault="00D40BC9" w:rsidP="007E31CF">
      <w:pPr>
        <w:pStyle w:val="Paragraphedeliste"/>
        <w:numPr>
          <w:ilvl w:val="0"/>
          <w:numId w:val="2"/>
        </w:numPr>
        <w:spacing w:after="0" w:line="240" w:lineRule="auto"/>
        <w:ind w:left="284" w:hanging="284"/>
      </w:pPr>
      <w:r>
        <w:rPr>
          <w:noProof/>
          <w:lang w:eastAsia="fr-FR"/>
        </w:rPr>
        <w:pict>
          <v:shape id="_x0000_s1051" type="#_x0000_t32" style="position:absolute;left:0;text-align:left;margin-left:435.6pt;margin-top:10pt;width:79.5pt;height:93.15pt;flip:x y;z-index:251671552" o:connectortype="straight" strokecolor="red" strokeweight="2.25pt">
            <v:stroke endarrow="block"/>
          </v:shape>
        </w:pict>
      </w:r>
      <w:r w:rsidR="00BC1CB0">
        <w:t>Faire « Nouveau »</w:t>
      </w:r>
    </w:p>
    <w:p w:rsidR="00BC1CB0" w:rsidRDefault="001478A5" w:rsidP="007E31CF">
      <w:pPr>
        <w:pStyle w:val="Paragraphedeliste"/>
        <w:numPr>
          <w:ilvl w:val="0"/>
          <w:numId w:val="2"/>
        </w:numPr>
        <w:spacing w:after="0" w:line="240" w:lineRule="auto"/>
        <w:ind w:left="284" w:hanging="284"/>
      </w:pPr>
      <w:r>
        <w:rPr>
          <w:noProof/>
          <w:lang w:eastAsia="fr-FR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5256530</wp:posOffset>
            </wp:positionH>
            <wp:positionV relativeFrom="paragraph">
              <wp:posOffset>53340</wp:posOffset>
            </wp:positionV>
            <wp:extent cx="1709420" cy="1659890"/>
            <wp:effectExtent l="19050" t="19050" r="24130" b="16510"/>
            <wp:wrapNone/>
            <wp:docPr id="15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9420" cy="165989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40BC9">
        <w:rPr>
          <w:noProof/>
          <w:lang w:eastAsia="fr-FR"/>
        </w:rPr>
        <w:pict>
          <v:shape id="_x0000_s1052" type="#_x0000_t32" style="position:absolute;left:0;text-align:left;margin-left:196.4pt;margin-top:26.15pt;width:226.65pt;height:66.75pt;flip:y;z-index:251672576;mso-position-horizontal-relative:text;mso-position-vertical-relative:text" o:connectortype="straight" strokecolor="red" strokeweight="2.25pt">
            <v:stroke endarrow="block"/>
          </v:shape>
        </w:pict>
      </w:r>
      <w:r w:rsidR="00D40BC9">
        <w:rPr>
          <w:noProof/>
          <w:lang w:eastAsia="fr-FR"/>
        </w:rPr>
        <w:pict>
          <v:shape id="_x0000_s1050" type="#_x0000_t32" style="position:absolute;left:0;text-align:left;margin-left:106.25pt;margin-top:14.1pt;width:29.45pt;height:24.3pt;z-index:251669504;mso-position-horizontal-relative:text;mso-position-vertical-relative:text" o:connectortype="straight" strokecolor="red" strokeweight="2.25pt">
            <v:stroke endarrow="block"/>
          </v:shape>
        </w:pict>
      </w:r>
      <w:r w:rsidR="00D40BC9">
        <w:rPr>
          <w:noProof/>
          <w:lang w:eastAsia="fr-FR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1654782</wp:posOffset>
            </wp:positionH>
            <wp:positionV relativeFrom="paragraph">
              <wp:posOffset>53754</wp:posOffset>
            </wp:positionV>
            <wp:extent cx="1357824" cy="629810"/>
            <wp:effectExtent l="19050" t="19050" r="13776" b="17890"/>
            <wp:wrapSquare wrapText="bothSides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660" t="3354" r="79327" b="800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7824" cy="62981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40BC9">
        <w:t>Puis « Création d’un nouveau plan » : le logiciel enregistre les différentes images, c’est pour ça que vous pouvez utiliser un plan existant.</w:t>
      </w:r>
    </w:p>
    <w:p w:rsidR="00D40BC9" w:rsidRDefault="00D40BC9" w:rsidP="007E31CF">
      <w:pPr>
        <w:pStyle w:val="Paragraphedeliste"/>
        <w:numPr>
          <w:ilvl w:val="0"/>
          <w:numId w:val="2"/>
        </w:numPr>
        <w:spacing w:after="0" w:line="240" w:lineRule="auto"/>
        <w:ind w:left="284" w:hanging="284"/>
      </w:pPr>
      <w:r>
        <w:t>Aller chercher l’image désirée sur votre ordinateur et « Valider ». Le plan se place dans la fenêtre.</w:t>
      </w:r>
    </w:p>
    <w:p w:rsidR="00A06A74" w:rsidRDefault="00A06A74" w:rsidP="007E31CF">
      <w:pPr>
        <w:pStyle w:val="Paragraphedeliste"/>
        <w:numPr>
          <w:ilvl w:val="0"/>
          <w:numId w:val="2"/>
        </w:numPr>
        <w:spacing w:after="0" w:line="240" w:lineRule="auto"/>
        <w:ind w:left="284" w:hanging="284"/>
      </w:pPr>
      <w:r>
        <w:t xml:space="preserve">Maintenant, on va modifier le plan en </w:t>
      </w:r>
      <w:r w:rsidR="001478A5">
        <w:t>le sélectionnant</w:t>
      </w:r>
      <w:r>
        <w:t xml:space="preserve"> et en choisissant « Modifier ».</w:t>
      </w:r>
    </w:p>
    <w:p w:rsidR="00A06A74" w:rsidRDefault="002D43AE" w:rsidP="007E31CF">
      <w:pPr>
        <w:pStyle w:val="Paragraphedeliste"/>
        <w:numPr>
          <w:ilvl w:val="0"/>
          <w:numId w:val="2"/>
        </w:numPr>
        <w:spacing w:after="0" w:line="240" w:lineRule="auto"/>
        <w:ind w:left="284" w:hanging="284"/>
      </w:pPr>
      <w:r>
        <w:rPr>
          <w:noProof/>
          <w:lang w:eastAsia="fr-FR"/>
        </w:rPr>
        <w:pict>
          <v:shape id="_x0000_s1057" type="#_x0000_t32" style="position:absolute;left:0;text-align:left;margin-left:99.2pt;margin-top:.55pt;width:68.85pt;height:46.05pt;z-index:251679744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4" type="#_x0000_t202" style="position:absolute;left:0;text-align:left;margin-left:-277.05pt;margin-top:43.1pt;width:76.35pt;height:29.4pt;z-index:251675648">
            <v:textbox>
              <w:txbxContent>
                <w:p w:rsidR="00A06A74" w:rsidRPr="00A06A74" w:rsidRDefault="00A06A74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Vous pouvez gérer plusieurs plans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053" type="#_x0000_t32" style="position:absolute;left:0;text-align:left;margin-left:-266.45pt;margin-top:46.6pt;width:154.7pt;height:84.75pt;flip:y;z-index:251674624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pict>
          <v:shape id="_x0000_s1055" type="#_x0000_t32" style="position:absolute;left:0;text-align:left;margin-left:-259.55pt;margin-top:31.2pt;width:7.5pt;height:11.9pt;flip:x y;z-index:251676672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5344160</wp:posOffset>
            </wp:positionH>
            <wp:positionV relativeFrom="paragraph">
              <wp:posOffset>153035</wp:posOffset>
            </wp:positionV>
            <wp:extent cx="1501140" cy="787400"/>
            <wp:effectExtent l="19050" t="19050" r="22860" b="12700"/>
            <wp:wrapSquare wrapText="bothSides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3145" r="81635" b="797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1140" cy="7874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pict>
          <v:shape id="_x0000_s1056" type="#_x0000_t32" style="position:absolute;left:0;text-align:left;margin-left:-246.4pt;margin-top:.55pt;width:148.35pt;height:23.25pt;flip:x;z-index:251677696;mso-position-horizontal-relative:text;mso-position-vertical-relative:text" o:connectortype="straight" strokecolor="red" strokeweight="2.25pt">
            <v:stroke endarrow="block"/>
          </v:shape>
        </w:pict>
      </w:r>
      <w:r w:rsidR="00A06A74">
        <w:rPr>
          <w:noProof/>
          <w:lang w:eastAsia="fr-FR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167640</wp:posOffset>
            </wp:positionH>
            <wp:positionV relativeFrom="paragraph">
              <wp:posOffset>88900</wp:posOffset>
            </wp:positionV>
            <wp:extent cx="3477260" cy="1798955"/>
            <wp:effectExtent l="19050" t="19050" r="27940" b="10795"/>
            <wp:wrapSquare wrapText="bothSides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7260" cy="179895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06A74">
        <w:t xml:space="preserve">Drag and droper chaque produit </w:t>
      </w:r>
      <w:r w:rsidR="00370202">
        <w:t xml:space="preserve">des détails vers </w:t>
      </w:r>
      <w:r w:rsidR="00A06A74">
        <w:t>le plan pour placer les marqueurs.</w:t>
      </w:r>
    </w:p>
    <w:p w:rsidR="00370202" w:rsidRDefault="00370202" w:rsidP="00370202">
      <w:pPr>
        <w:pStyle w:val="Paragraphedeliste"/>
        <w:spacing w:after="0" w:line="240" w:lineRule="auto"/>
        <w:ind w:left="284"/>
      </w:pPr>
      <w:r>
        <w:rPr>
          <w:noProof/>
          <w:lang w:eastAsia="fr-FR"/>
        </w:rPr>
        <w:pict>
          <v:shape id="_x0000_s1058" type="#_x0000_t32" style="position:absolute;left:0;text-align:left;margin-left:57.25pt;margin-top:.05pt;width:0;height:13.8pt;z-index:251680768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drawing>
          <wp:inline distT="0" distB="0" distL="0" distR="0">
            <wp:extent cx="1476112" cy="784032"/>
            <wp:effectExtent l="19050" t="19050" r="9788" b="16068"/>
            <wp:docPr id="21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4710" cy="783287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6A74" w:rsidRDefault="00A06A74" w:rsidP="007E31CF">
      <w:pPr>
        <w:pStyle w:val="Paragraphedeliste"/>
        <w:numPr>
          <w:ilvl w:val="0"/>
          <w:numId w:val="2"/>
        </w:numPr>
        <w:spacing w:after="0" w:line="240" w:lineRule="auto"/>
        <w:ind w:left="284" w:hanging="284"/>
      </w:pPr>
      <w:r>
        <w:t xml:space="preserve">« Valider » </w:t>
      </w:r>
    </w:p>
    <w:p w:rsidR="001478A5" w:rsidRDefault="00052FE8" w:rsidP="007E31CF">
      <w:pPr>
        <w:pStyle w:val="Paragraphedeliste"/>
        <w:numPr>
          <w:ilvl w:val="0"/>
          <w:numId w:val="2"/>
        </w:numPr>
        <w:spacing w:after="0" w:line="240" w:lineRule="auto"/>
        <w:ind w:left="284" w:hanging="284"/>
      </w:pPr>
      <w:r>
        <w:rPr>
          <w:noProof/>
          <w:lang w:eastAsia="fr-FR"/>
        </w:rPr>
        <w:pict>
          <v:shape id="_x0000_s1059" type="#_x0000_t32" style="position:absolute;left:0;text-align:left;margin-left:-89.25pt;margin-top:33.55pt;width:221.8pt;height:31.95pt;z-index:251683840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-654050</wp:posOffset>
            </wp:positionH>
            <wp:positionV relativeFrom="paragraph">
              <wp:posOffset>346710</wp:posOffset>
            </wp:positionV>
            <wp:extent cx="3829050" cy="1168400"/>
            <wp:effectExtent l="19050" t="19050" r="19050" b="12700"/>
            <wp:wrapSquare wrapText="bothSides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0" cy="11684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Votre plan est renseigné et quand vous sélectionnez votre marqueur, les informations sur le produit apparaissent :</w:t>
      </w:r>
      <w:r w:rsidRPr="00052FE8">
        <w:t xml:space="preserve"> </w:t>
      </w:r>
    </w:p>
    <w:p w:rsidR="00052FE8" w:rsidRDefault="00052FE8" w:rsidP="007E31CF">
      <w:pPr>
        <w:pStyle w:val="Paragraphedeliste"/>
        <w:numPr>
          <w:ilvl w:val="0"/>
          <w:numId w:val="2"/>
        </w:numPr>
        <w:spacing w:after="0" w:line="240" w:lineRule="auto"/>
        <w:ind w:left="284" w:hanging="284"/>
      </w:pPr>
      <w:r>
        <w:rPr>
          <w:noProof/>
          <w:lang w:eastAsia="fr-FR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2437765</wp:posOffset>
            </wp:positionH>
            <wp:positionV relativeFrom="paragraph">
              <wp:posOffset>152400</wp:posOffset>
            </wp:positionV>
            <wp:extent cx="521335" cy="731520"/>
            <wp:effectExtent l="19050" t="0" r="0" b="0"/>
            <wp:wrapSquare wrapText="bothSides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335" cy="731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Fermer la fenêtre.</w:t>
      </w:r>
    </w:p>
    <w:p w:rsidR="00052FE8" w:rsidRDefault="00052FE8" w:rsidP="007E31CF">
      <w:pPr>
        <w:pStyle w:val="Paragraphedeliste"/>
        <w:numPr>
          <w:ilvl w:val="0"/>
          <w:numId w:val="2"/>
        </w:numPr>
        <w:spacing w:after="0" w:line="240" w:lineRule="auto"/>
        <w:ind w:left="284" w:hanging="284"/>
      </w:pPr>
      <w:r>
        <w:rPr>
          <w:noProof/>
          <w:lang w:eastAsia="fr-FR"/>
        </w:rPr>
        <w:pict>
          <v:shape id="_x0000_s1060" type="#_x0000_t32" style="position:absolute;left:0;text-align:left;margin-left:106.25pt;margin-top:7.35pt;width:86.4pt;height:10.6pt;z-index:251684864" o:connectortype="straight" strokecolor="red" strokeweight="2.25pt">
            <v:stroke endarrow="block"/>
          </v:shape>
        </w:pict>
      </w:r>
      <w:r>
        <w:t xml:space="preserve">Choisir maintenant </w:t>
      </w:r>
    </w:p>
    <w:p w:rsidR="00052FE8" w:rsidRDefault="00DB3F69" w:rsidP="007E31CF">
      <w:pPr>
        <w:pStyle w:val="Paragraphedeliste"/>
        <w:numPr>
          <w:ilvl w:val="0"/>
          <w:numId w:val="2"/>
        </w:numPr>
        <w:spacing w:after="0" w:line="240" w:lineRule="auto"/>
        <w:ind w:left="284" w:hanging="284"/>
      </w:pPr>
      <w:r>
        <w:t xml:space="preserve">Cela permet d’ouvrir la navigation </w:t>
      </w:r>
    </w:p>
    <w:p w:rsidR="00DB3F69" w:rsidRDefault="006C721A" w:rsidP="00DB3F69">
      <w:pPr>
        <w:pStyle w:val="Paragraphedeliste"/>
        <w:spacing w:after="0" w:line="240" w:lineRule="auto"/>
        <w:ind w:left="284"/>
      </w:pPr>
      <w:proofErr w:type="gramStart"/>
      <w:r>
        <w:t>p</w:t>
      </w:r>
      <w:r w:rsidR="00DB3F69">
        <w:t>our</w:t>
      </w:r>
      <w:proofErr w:type="gramEnd"/>
      <w:r w:rsidR="00DB3F69">
        <w:t xml:space="preserve"> situer le site sur une carte.</w:t>
      </w:r>
    </w:p>
    <w:p w:rsidR="00DB3F69" w:rsidRDefault="006C721A" w:rsidP="00DB3F69">
      <w:pPr>
        <w:pStyle w:val="Paragraphedeliste"/>
        <w:spacing w:after="0" w:line="240" w:lineRule="auto"/>
        <w:ind w:left="284"/>
      </w:pPr>
      <w:r>
        <w:rPr>
          <w:noProof/>
          <w:lang w:eastAsia="fr-FR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358140</wp:posOffset>
            </wp:positionH>
            <wp:positionV relativeFrom="paragraph">
              <wp:posOffset>34925</wp:posOffset>
            </wp:positionV>
            <wp:extent cx="1706245" cy="1327150"/>
            <wp:effectExtent l="19050" t="19050" r="27305" b="25400"/>
            <wp:wrapSquare wrapText="bothSides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6245" cy="13271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D666B" w:rsidRDefault="006C721A" w:rsidP="006C721A">
      <w:pPr>
        <w:pStyle w:val="Paragraphedeliste"/>
        <w:numPr>
          <w:ilvl w:val="0"/>
          <w:numId w:val="6"/>
        </w:numPr>
      </w:pPr>
      <w:r>
        <w:t>En attendant les évolutions prochaines. Peut être les capteurs en temps réel voire la manipulation BIM d’un IFC.</w:t>
      </w:r>
    </w:p>
    <w:p w:rsidR="00F257C1" w:rsidRDefault="00F257C1" w:rsidP="00F257C1"/>
    <w:sectPr w:rsidR="00F257C1" w:rsidSect="00F257C1">
      <w:pgSz w:w="11906" w:h="16838"/>
      <w:pgMar w:top="851" w:right="707" w:bottom="709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28C15A0"/>
    <w:multiLevelType w:val="hybridMultilevel"/>
    <w:tmpl w:val="C3EE2392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E024883"/>
    <w:multiLevelType w:val="hybridMultilevel"/>
    <w:tmpl w:val="EE223BE0"/>
    <w:lvl w:ilvl="0" w:tplc="040C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">
    <w:nsid w:val="331D2D7A"/>
    <w:multiLevelType w:val="hybridMultilevel"/>
    <w:tmpl w:val="BCF2044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3D06516"/>
    <w:multiLevelType w:val="hybridMultilevel"/>
    <w:tmpl w:val="51EA001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D184FB0"/>
    <w:multiLevelType w:val="hybridMultilevel"/>
    <w:tmpl w:val="A0DE057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5230C7B"/>
    <w:multiLevelType w:val="hybridMultilevel"/>
    <w:tmpl w:val="56BE28AA"/>
    <w:lvl w:ilvl="0" w:tplc="ED62650E">
      <w:numFmt w:val="bullet"/>
      <w:lvlText w:val="-"/>
      <w:lvlJc w:val="left"/>
      <w:pPr>
        <w:ind w:left="644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5"/>
  </w:num>
  <w:num w:numId="4">
    <w:abstractNumId w:val="1"/>
  </w:num>
  <w:num w:numId="5">
    <w:abstractNumId w:val="0"/>
  </w:num>
  <w:num w:numId="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113"/>
  <w:hyphenationZone w:val="425"/>
  <w:characterSpacingControl w:val="doNotCompress"/>
  <w:compat/>
  <w:rsids>
    <w:rsidRoot w:val="00F177E9"/>
    <w:rsid w:val="00052FE8"/>
    <w:rsid w:val="00073FDE"/>
    <w:rsid w:val="000A606A"/>
    <w:rsid w:val="000F707F"/>
    <w:rsid w:val="001478A5"/>
    <w:rsid w:val="001B4A5B"/>
    <w:rsid w:val="001D666B"/>
    <w:rsid w:val="00221947"/>
    <w:rsid w:val="00282AC2"/>
    <w:rsid w:val="002D43AE"/>
    <w:rsid w:val="002D687F"/>
    <w:rsid w:val="00370202"/>
    <w:rsid w:val="003D794E"/>
    <w:rsid w:val="004E384D"/>
    <w:rsid w:val="00503497"/>
    <w:rsid w:val="0067684F"/>
    <w:rsid w:val="006806A4"/>
    <w:rsid w:val="006C721A"/>
    <w:rsid w:val="00751589"/>
    <w:rsid w:val="007D638A"/>
    <w:rsid w:val="007E31CF"/>
    <w:rsid w:val="00A06A74"/>
    <w:rsid w:val="00A817D6"/>
    <w:rsid w:val="00B4195E"/>
    <w:rsid w:val="00BC1CB0"/>
    <w:rsid w:val="00C2144D"/>
    <w:rsid w:val="00C44E70"/>
    <w:rsid w:val="00C47503"/>
    <w:rsid w:val="00CF0A02"/>
    <w:rsid w:val="00D03A7F"/>
    <w:rsid w:val="00D40BC9"/>
    <w:rsid w:val="00DB3F69"/>
    <w:rsid w:val="00F16905"/>
    <w:rsid w:val="00F177E9"/>
    <w:rsid w:val="00F257C1"/>
    <w:rsid w:val="00F53104"/>
    <w:rsid w:val="00F6065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enu v:ext="edit" fillcolor="none [3212]" strokecolor="none [3212]"/>
    </o:shapedefaults>
    <o:shapelayout v:ext="edit">
      <o:idmap v:ext="edit" data="1"/>
      <o:rules v:ext="edit">
        <o:r id="V:Rule13" type="connector" idref="#_x0000_s1044"/>
        <o:r id="V:Rule14" type="connector" idref="#_x0000_s1045"/>
        <o:r id="V:Rule15" type="connector" idref="#_x0000_s1046"/>
        <o:r id="V:Rule16" type="connector" idref="#_x0000_s1047"/>
        <o:r id="V:Rule18" type="connector" idref="#_x0000_s1050"/>
        <o:r id="V:Rule19" type="connector" idref="#_x0000_s1051"/>
        <o:r id="V:Rule20" type="connector" idref="#_x0000_s1052"/>
        <o:r id="V:Rule21" type="connector" idref="#_x0000_s1053"/>
        <o:r id="V:Rule22" type="connector" idref="#_x0000_s1055"/>
        <o:r id="V:Rule23" type="connector" idref="#_x0000_s1056"/>
        <o:r id="V:Rule24" type="connector" idref="#_x0000_s1057"/>
        <o:r id="V:Rule25" type="connector" idref="#_x0000_s1058"/>
        <o:r id="V:Rule26" type="connector" idref="#_x0000_s1059"/>
        <o:r id="V:Rule27" type="connector" idref="#_x0000_s106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F0A02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F177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177E9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F177E9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386</TotalTime>
  <Pages>1</Pages>
  <Words>224</Words>
  <Characters>1234</Characters>
  <Application>Microsoft Office Word</Application>
  <DocSecurity>0</DocSecurity>
  <Lines>10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Tony charbonnier</dc:creator>
  <cp:keywords/>
  <dc:description/>
  <cp:lastModifiedBy>Tony charbonnier</cp:lastModifiedBy>
  <cp:revision>28</cp:revision>
  <dcterms:created xsi:type="dcterms:W3CDTF">2020-04-02T00:44:00Z</dcterms:created>
  <dcterms:modified xsi:type="dcterms:W3CDTF">2020-04-21T09:58:00Z</dcterms:modified>
</cp:coreProperties>
</file>