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A02" w:rsidRPr="00F177E9" w:rsidRDefault="00F53104" w:rsidP="00F177E9">
      <w:pPr>
        <w:jc w:val="center"/>
        <w:rPr>
          <w:smallCaps/>
          <w:sz w:val="28"/>
          <w:szCs w:val="28"/>
        </w:rPr>
      </w:pPr>
      <w:r w:rsidRPr="00F53104">
        <w:rPr>
          <w:smallCaps/>
          <w:noProof/>
          <w:sz w:val="28"/>
          <w:szCs w:val="28"/>
          <w:highlight w:val="yellow"/>
          <w:u w:val="single"/>
          <w:lang w:eastAsia="fr-FR"/>
        </w:rPr>
        <w:t>Manip S9000 n°</w:t>
      </w:r>
      <w:r w:rsidR="00021181">
        <w:rPr>
          <w:smallCaps/>
          <w:noProof/>
          <w:sz w:val="28"/>
          <w:szCs w:val="28"/>
          <w:highlight w:val="yellow"/>
          <w:u w:val="single"/>
          <w:lang w:eastAsia="fr-FR"/>
        </w:rPr>
        <w:t>7</w:t>
      </w:r>
      <w:r w:rsidRPr="00F53104">
        <w:rPr>
          <w:smallCaps/>
          <w:noProof/>
          <w:sz w:val="28"/>
          <w:szCs w:val="28"/>
          <w:highlight w:val="yellow"/>
          <w:u w:val="single"/>
          <w:lang w:eastAsia="fr-FR"/>
        </w:rPr>
        <w:t xml:space="preserve"> </w:t>
      </w:r>
      <w:r w:rsidR="00F177E9" w:rsidRPr="00F53104">
        <w:rPr>
          <w:smallCaps/>
          <w:sz w:val="28"/>
          <w:szCs w:val="28"/>
          <w:highlight w:val="yellow"/>
          <w:u w:val="single"/>
        </w:rPr>
        <w:t>:</w:t>
      </w:r>
      <w:r w:rsidR="00F177E9" w:rsidRPr="00F53104">
        <w:rPr>
          <w:smallCaps/>
          <w:sz w:val="28"/>
          <w:szCs w:val="28"/>
          <w:highlight w:val="yellow"/>
        </w:rPr>
        <w:t xml:space="preserve"> </w:t>
      </w:r>
      <w:r w:rsidR="00021181" w:rsidRPr="005B6066">
        <w:rPr>
          <w:smallCaps/>
          <w:sz w:val="28"/>
          <w:szCs w:val="28"/>
          <w:highlight w:val="yellow"/>
        </w:rPr>
        <w:t xml:space="preserve">Planifier une visite programmée ou une </w:t>
      </w:r>
      <w:r w:rsidR="00021181" w:rsidRPr="003B3AA9">
        <w:rPr>
          <w:smallCaps/>
          <w:sz w:val="28"/>
          <w:szCs w:val="28"/>
          <w:highlight w:val="yellow"/>
        </w:rPr>
        <w:t>demande</w:t>
      </w:r>
      <w:r w:rsidR="003B3AA9" w:rsidRPr="003B3AA9">
        <w:rPr>
          <w:smallCaps/>
          <w:sz w:val="28"/>
          <w:szCs w:val="28"/>
          <w:highlight w:val="yellow"/>
        </w:rPr>
        <w:t xml:space="preserve"> ponctuelle</w:t>
      </w:r>
    </w:p>
    <w:p w:rsidR="003B3AA9" w:rsidRDefault="005B6066" w:rsidP="003B3AA9">
      <w:pPr>
        <w:pStyle w:val="Paragraphedeliste"/>
        <w:ind w:left="284"/>
      </w:pPr>
      <w:r>
        <w:t>On va montrer comment planifier une visite périodique préparée dans un contrat ou une demande ponctuelle d’un client appelé « Demande d’intervention ».</w:t>
      </w:r>
      <w:r w:rsidR="003B3AA9">
        <w:t xml:space="preserve"> </w:t>
      </w:r>
    </w:p>
    <w:p w:rsidR="00F177E9" w:rsidRDefault="00F177E9" w:rsidP="00F177E9">
      <w:pPr>
        <w:pStyle w:val="Paragraphedeliste"/>
        <w:ind w:left="284"/>
      </w:pPr>
    </w:p>
    <w:p w:rsidR="00F177E9" w:rsidRDefault="005B6066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t>Ouvrir le logiciel et mettre son code employé</w:t>
      </w:r>
      <w:r w:rsidR="003B3AA9">
        <w:rPr>
          <w:noProof/>
          <w:lang w:eastAsia="fr-FR"/>
        </w:rPr>
        <w:t xml:space="preserve">…et choisir « Planning ». </w:t>
      </w:r>
    </w:p>
    <w:p w:rsidR="003B3AA9" w:rsidRPr="00705143" w:rsidRDefault="003B3AA9" w:rsidP="003B3AA9">
      <w:pPr>
        <w:pStyle w:val="Paragraphedeliste"/>
        <w:numPr>
          <w:ilvl w:val="0"/>
          <w:numId w:val="2"/>
        </w:numPr>
        <w:ind w:left="284" w:hanging="284"/>
        <w:rPr>
          <w:highlight w:val="green"/>
        </w:rPr>
      </w:pPr>
      <w:r w:rsidRPr="00705143">
        <w:rPr>
          <w:noProof/>
          <w:highlight w:val="green"/>
          <w:lang w:eastAsia="fr-FR"/>
        </w:rPr>
        <w:t>Vous</w:t>
      </w:r>
      <w:r w:rsidRPr="00705143">
        <w:rPr>
          <w:highlight w:val="green"/>
        </w:rPr>
        <w:t xml:space="preserve"> avez 3 méthodes : </w:t>
      </w:r>
    </w:p>
    <w:p w:rsidR="003B3AA9" w:rsidRDefault="003B3AA9" w:rsidP="003B3AA9">
      <w:pPr>
        <w:pStyle w:val="Paragraphedeliste"/>
        <w:numPr>
          <w:ilvl w:val="0"/>
          <w:numId w:val="7"/>
        </w:numPr>
      </w:pPr>
      <w:r>
        <w:rPr>
          <w:noProof/>
          <w:lang w:eastAsia="fr-FR"/>
        </w:rPr>
        <w:t>Vous</w:t>
      </w:r>
      <w:r>
        <w:t xml:space="preserve"> planifiez les visites préventives périodiques qui vous sont proposées par le logiciel en fonction de la période désirée et en glissant les visites sur le planning,</w:t>
      </w:r>
    </w:p>
    <w:p w:rsidR="003B3AA9" w:rsidRDefault="003B3AA9" w:rsidP="003B3AA9">
      <w:pPr>
        <w:pStyle w:val="Paragraphedeliste"/>
        <w:numPr>
          <w:ilvl w:val="0"/>
          <w:numId w:val="7"/>
        </w:numPr>
      </w:pPr>
      <w:r>
        <w:t>Vous créez une tâche directement dans le planning si un appel d’intervention curative par exemple ou une demande de devis vous arrivent,</w:t>
      </w:r>
    </w:p>
    <w:p w:rsidR="003B3AA9" w:rsidRDefault="00191D15" w:rsidP="003B3AA9">
      <w:pPr>
        <w:pStyle w:val="Paragraphedeliste"/>
        <w:numPr>
          <w:ilvl w:val="0"/>
          <w:numId w:val="7"/>
        </w:numPr>
      </w:pPr>
      <w:r>
        <w:rPr>
          <w:noProof/>
          <w:lang w:eastAsia="fr-FR"/>
        </w:rPr>
        <w:drawing>
          <wp:anchor distT="0" distB="0" distL="114300" distR="114300" simplePos="0" relativeHeight="251679743" behindDoc="0" locked="0" layoutInCell="1" allowOverlap="1">
            <wp:simplePos x="0" y="0"/>
            <wp:positionH relativeFrom="column">
              <wp:posOffset>6256655</wp:posOffset>
            </wp:positionH>
            <wp:positionV relativeFrom="paragraph">
              <wp:posOffset>302260</wp:posOffset>
            </wp:positionV>
            <wp:extent cx="508000" cy="717550"/>
            <wp:effectExtent l="19050" t="19050" r="25400" b="2540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000" cy="717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AA9">
        <w:t>Vous glissez dans le planning une demande d’intervention que vous avez préalablement  rentrée.</w:t>
      </w:r>
    </w:p>
    <w:p w:rsidR="00CA7913" w:rsidRDefault="002B3A8D" w:rsidP="002B3A8D">
      <w:pPr>
        <w:pStyle w:val="Titre1"/>
        <w:spacing w:after="0" w:line="20" w:lineRule="atLeast"/>
        <w:ind w:left="1134"/>
      </w:pPr>
      <w:r>
        <w:t>Planifier des visites préventives périodiques</w:t>
      </w:r>
    </w:p>
    <w:p w:rsidR="002B3A8D" w:rsidRPr="002B3A8D" w:rsidRDefault="002B3A8D" w:rsidP="002B3A8D">
      <w:pPr>
        <w:spacing w:after="0" w:line="20" w:lineRule="atLeast"/>
      </w:pPr>
    </w:p>
    <w:p w:rsidR="00191D15" w:rsidRDefault="001C7638" w:rsidP="002B3A8D">
      <w:pPr>
        <w:pStyle w:val="Paragraphedeliste"/>
        <w:ind w:left="284"/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5" type="#_x0000_t32" style="position:absolute;left:0;text-align:left;margin-left:439.65pt;margin-top:8.4pt;width:58.5pt;height:13.95pt;flip:y;z-index:251683840" o:connectortype="straight" strokecolor="red" strokeweight="2.25pt">
            <v:stroke endarrow="block"/>
          </v:shape>
        </w:pict>
      </w:r>
      <w:r w:rsidR="00527A3D">
        <w:rPr>
          <w:noProof/>
          <w:lang w:eastAsia="fr-FR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5374005</wp:posOffset>
            </wp:positionH>
            <wp:positionV relativeFrom="paragraph">
              <wp:posOffset>423545</wp:posOffset>
            </wp:positionV>
            <wp:extent cx="1371600" cy="590550"/>
            <wp:effectExtent l="19050" t="19050" r="19050" b="19050"/>
            <wp:wrapSquare wrapText="bothSides"/>
            <wp:docPr id="5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35117" r="79680" b="493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5905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27A3D">
        <w:t>On crée un contrat simple avec 1 seul produit et une visite hebdomadaire (</w:t>
      </w:r>
      <w:proofErr w:type="spellStart"/>
      <w:r w:rsidR="00527A3D">
        <w:t>cf</w:t>
      </w:r>
      <w:proofErr w:type="spellEnd"/>
      <w:r w:rsidR="00527A3D">
        <w:t xml:space="preserve"> Manip n°2). </w:t>
      </w:r>
      <w:r w:rsidR="00191D15">
        <w:t xml:space="preserve">On retrouve les produits de ce </w:t>
      </w:r>
      <w:r w:rsidR="00527A3D">
        <w:t xml:space="preserve"> contrat dans « Contrat » sur l’écran d’accueil du logiciel et en rafraîchissant.</w:t>
      </w:r>
    </w:p>
    <w:p w:rsidR="00191D15" w:rsidRDefault="001C7638" w:rsidP="00191D15">
      <w:pPr>
        <w:pStyle w:val="Paragraphedeliste"/>
        <w:numPr>
          <w:ilvl w:val="0"/>
          <w:numId w:val="9"/>
        </w:numPr>
        <w:ind w:left="567" w:hanging="283"/>
      </w:pPr>
      <w:r>
        <w:rPr>
          <w:noProof/>
          <w:lang w:eastAsia="fr-FR"/>
        </w:rPr>
        <w:pict>
          <v:shape id="_x0000_s1046" type="#_x0000_t32" style="position:absolute;left:0;text-align:left;margin-left:376.15pt;margin-top:14pt;width:35pt;height:0;z-index:251685888" o:connectortype="straight" strokecolor="red" strokeweight="2.25pt">
            <v:stroke endarrow="block"/>
          </v:shape>
        </w:pict>
      </w:r>
      <w:r w:rsidR="00527A3D">
        <w:t>Il suffit de rentrer les 3 premières</w:t>
      </w:r>
      <w:r w:rsidR="00527A3D" w:rsidRPr="00527A3D">
        <w:t xml:space="preserve"> </w:t>
      </w:r>
      <w:r w:rsidR="00527A3D">
        <w:t xml:space="preserve"> lettres du site installé et Espace pour voir apparaître tous les sites intégrant ces 3 lettres.</w:t>
      </w:r>
      <w:r w:rsidR="00191D15">
        <w:t xml:space="preserve"> Ici seule la brasserie apparaît. </w:t>
      </w:r>
    </w:p>
    <w:p w:rsidR="00191D15" w:rsidRDefault="00527A3D" w:rsidP="00191D15">
      <w:pPr>
        <w:pStyle w:val="Paragraphedeliste"/>
        <w:numPr>
          <w:ilvl w:val="0"/>
          <w:numId w:val="9"/>
        </w:numPr>
        <w:ind w:left="567" w:hanging="283"/>
      </w:pPr>
      <w:r>
        <w:t>Sélectionner le site</w:t>
      </w:r>
      <w:r w:rsidR="00191D15">
        <w:t>.</w:t>
      </w:r>
    </w:p>
    <w:p w:rsidR="002B3A8D" w:rsidRDefault="00191D15" w:rsidP="00191D15">
      <w:pPr>
        <w:pStyle w:val="Paragraphedeliste"/>
        <w:numPr>
          <w:ilvl w:val="0"/>
          <w:numId w:val="9"/>
        </w:numPr>
        <w:ind w:left="567" w:hanging="283"/>
      </w:pPr>
      <w:r>
        <w:t xml:space="preserve"> La liste des produits du site apparaît.</w:t>
      </w:r>
      <w:r w:rsidR="00527A3D">
        <w:t xml:space="preserve"> Voici la pompe concernée pour une chaufferie vapeur : </w:t>
      </w:r>
      <w:r w:rsidR="00527A3D">
        <w:rPr>
          <w:noProof/>
          <w:lang w:eastAsia="fr-FR"/>
        </w:rPr>
        <w:drawing>
          <wp:inline distT="0" distB="0" distL="0" distR="0">
            <wp:extent cx="6517537" cy="1403350"/>
            <wp:effectExtent l="19050" t="19050" r="16613" b="25400"/>
            <wp:docPr id="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537" cy="1403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47C1" w:rsidRDefault="00521488" w:rsidP="00191D15">
      <w:pPr>
        <w:pStyle w:val="Paragraphedeliste"/>
        <w:numPr>
          <w:ilvl w:val="0"/>
          <w:numId w:val="9"/>
        </w:numPr>
        <w:ind w:left="567" w:hanging="283"/>
      </w:pPr>
      <w:r>
        <w:rPr>
          <w:noProof/>
          <w:lang w:eastAsia="fr-FR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5780405</wp:posOffset>
            </wp:positionH>
            <wp:positionV relativeFrom="paragraph">
              <wp:posOffset>352425</wp:posOffset>
            </wp:positionV>
            <wp:extent cx="374650" cy="565150"/>
            <wp:effectExtent l="19050" t="19050" r="25400" b="2540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" cy="565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7638">
        <w:rPr>
          <w:noProof/>
          <w:lang w:eastAsia="fr-FR"/>
        </w:rPr>
        <w:pict>
          <v:shape id="_x0000_s1044" type="#_x0000_t32" style="position:absolute;left:0;text-align:left;margin-left:451.65pt;margin-top:9.75pt;width:46.5pt;height:14pt;z-index:251681792;mso-position-horizontal-relative:text;mso-position-vertical-relative:text" o:connectortype="straight" strokecolor="red" strokeweight="2.25pt">
            <v:stroke endarrow="block"/>
          </v:shape>
        </w:pict>
      </w:r>
      <w:r w:rsidR="003D47C1">
        <w:rPr>
          <w:noProof/>
          <w:lang w:eastAsia="fr-FR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6320155</wp:posOffset>
            </wp:positionH>
            <wp:positionV relativeFrom="paragraph">
              <wp:posOffset>92075</wp:posOffset>
            </wp:positionV>
            <wp:extent cx="641350" cy="723900"/>
            <wp:effectExtent l="19050" t="19050" r="25400" b="19050"/>
            <wp:wrapSquare wrapText="bothSides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" cy="723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47C1">
        <w:t>Ceci étant vu notamment la date de début de visite, revenir sur l’écran d’accueil et cliquer sur « Planning ».</w:t>
      </w:r>
    </w:p>
    <w:p w:rsidR="003D47C1" w:rsidRDefault="003D47C1" w:rsidP="00191D15">
      <w:pPr>
        <w:pStyle w:val="Paragraphedeliste"/>
        <w:numPr>
          <w:ilvl w:val="0"/>
          <w:numId w:val="9"/>
        </w:numPr>
        <w:ind w:left="567" w:hanging="283"/>
      </w:pPr>
      <w:r>
        <w:t>Allez dans détails</w:t>
      </w:r>
      <w:r w:rsidR="00521488">
        <w:t xml:space="preserve"> tout</w:t>
      </w:r>
      <w:r>
        <w:t xml:space="preserve"> en b</w:t>
      </w:r>
      <w:r w:rsidR="00521488">
        <w:t xml:space="preserve">as </w:t>
      </w:r>
      <w:r w:rsidR="00521488">
        <w:rPr>
          <w:noProof/>
          <w:lang w:eastAsia="fr-FR"/>
        </w:rPr>
        <w:drawing>
          <wp:inline distT="0" distB="0" distL="0" distR="0">
            <wp:extent cx="1212850" cy="177800"/>
            <wp:effectExtent l="19050" t="19050" r="25400" b="1270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2850" cy="1778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21488">
        <w:t>ou simplement détail en haut à gauche.</w:t>
      </w:r>
    </w:p>
    <w:p w:rsidR="00521488" w:rsidRDefault="001C7638" w:rsidP="00191D15">
      <w:pPr>
        <w:pStyle w:val="Paragraphedeliste"/>
        <w:numPr>
          <w:ilvl w:val="0"/>
          <w:numId w:val="9"/>
        </w:numPr>
        <w:ind w:left="567" w:hanging="283"/>
      </w:pPr>
      <w:r>
        <w:rPr>
          <w:noProof/>
          <w:lang w:eastAsia="fr-FR"/>
        </w:rPr>
        <w:pict>
          <v:shape id="_x0000_s1047" type="#_x0000_t32" style="position:absolute;left:0;text-align:left;margin-left:366.15pt;margin-top:9.4pt;width:0;height:12pt;flip:y;z-index:251688960" o:connectortype="straight" strokecolor="red">
            <v:stroke endarrow="block"/>
          </v:shape>
        </w:pict>
      </w:r>
      <w:r w:rsidR="00521488">
        <w:t xml:space="preserve">Si la fenêtre de détail n’est pas au bon format, </w:t>
      </w:r>
    </w:p>
    <w:p w:rsidR="003D47C1" w:rsidRDefault="001C7638" w:rsidP="00521488">
      <w:pPr>
        <w:pStyle w:val="Paragraphedeliste"/>
        <w:ind w:left="567"/>
      </w:pPr>
      <w:r>
        <w:rPr>
          <w:noProof/>
          <w:lang w:eastAsia="fr-FR"/>
        </w:rPr>
        <w:pict>
          <v:group id="_x0000_s1051" style="position:absolute;left:0;text-align:left;margin-left:360.25pt;margin-top:3.45pt;width:11.2pt;height:4.5pt;z-index:251693056" coordorigin="8360,10970" coordsize="430,90">
            <v:shape id="_x0000_s1049" type="#_x0000_t32" style="position:absolute;left:8360;top:11060;width:430;height:0" o:connectortype="straight" strokecolor="red"/>
            <v:shape id="_x0000_s1050" type="#_x0000_t32" style="position:absolute;left:8360;top:10970;width:430;height:0" o:connectortype="straight" strokecolor="red"/>
          </v:group>
        </w:pict>
      </w:r>
      <w:r>
        <w:rPr>
          <w:noProof/>
          <w:lang w:eastAsia="fr-FR"/>
        </w:rPr>
        <w:pict>
          <v:shape id="_x0000_s1048" type="#_x0000_t32" style="position:absolute;left:0;text-align:left;margin-left:366.15pt;margin-top:5.95pt;width:0;height:12pt;z-index:251689984" o:connectortype="straight" strokecolor="red">
            <v:stroke endarrow="block"/>
          </v:shape>
        </w:pict>
      </w:r>
      <w:r w:rsidR="00521488">
        <w:rPr>
          <w:noProof/>
          <w:lang w:eastAsia="fr-FR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3735705</wp:posOffset>
            </wp:positionH>
            <wp:positionV relativeFrom="paragraph">
              <wp:posOffset>18415</wp:posOffset>
            </wp:positionV>
            <wp:extent cx="1406294" cy="107950"/>
            <wp:effectExtent l="19050" t="19050" r="22456" b="25400"/>
            <wp:wrapNone/>
            <wp:docPr id="9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294" cy="1079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521488">
        <w:t>glisser</w:t>
      </w:r>
      <w:proofErr w:type="gramEnd"/>
      <w:r w:rsidR="00521488">
        <w:t xml:space="preserve"> la flèche vers le haut ou le bas.</w:t>
      </w:r>
    </w:p>
    <w:p w:rsidR="00521488" w:rsidRDefault="00EF5E04" w:rsidP="00B170DD">
      <w:pPr>
        <w:pStyle w:val="Paragraphedeliste"/>
        <w:numPr>
          <w:ilvl w:val="0"/>
          <w:numId w:val="9"/>
        </w:numPr>
        <w:ind w:left="567" w:hanging="283"/>
      </w:pPr>
      <w:r>
        <w:rPr>
          <w:noProof/>
          <w:lang w:eastAsia="fr-FR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219710</wp:posOffset>
            </wp:positionH>
            <wp:positionV relativeFrom="paragraph">
              <wp:posOffset>141605</wp:posOffset>
            </wp:positionV>
            <wp:extent cx="1325880" cy="2160905"/>
            <wp:effectExtent l="19050" t="19050" r="26670" b="10795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880" cy="216090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7638"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2" type="#_x0000_t202" style="position:absolute;left:0;text-align:left;margin-left:-45.3pt;margin-top:2.5pt;width:40.2pt;height:18.7pt;z-index:251695104;mso-position-horizontal-relative:text;mso-position-vertical-relative:text">
            <v:textbox style="mso-next-textbox:#_x0000_s1052">
              <w:txbxContent>
                <w:p w:rsidR="00B170DD" w:rsidRPr="00B170DD" w:rsidRDefault="00B170DD" w:rsidP="00B170DD">
                  <w:pPr>
                    <w:jc w:val="center"/>
                    <w:rPr>
                      <w:sz w:val="20"/>
                      <w:szCs w:val="20"/>
                    </w:rPr>
                  </w:pPr>
                  <w:r w:rsidRPr="00B170DD">
                    <w:rPr>
                      <w:sz w:val="20"/>
                      <w:szCs w:val="20"/>
                    </w:rPr>
                    <w:t>Avant</w:t>
                  </w:r>
                </w:p>
              </w:txbxContent>
            </v:textbox>
          </v:shape>
        </w:pict>
      </w:r>
      <w:r w:rsidR="00B170DD">
        <w:t>Dans cette partie, sé</w:t>
      </w:r>
      <w:r w:rsidR="00521488">
        <w:t xml:space="preserve">lectionner le type d’intervention (ici </w:t>
      </w:r>
      <w:r w:rsidR="00B170DD">
        <w:t>Chauffage</w:t>
      </w:r>
      <w:r w:rsidR="00521488">
        <w:t xml:space="preserve"> mais aussi Intervention sur site) et vos techniciens (vous pouvez garder « tous » pour le type d’action car le paramétrage de chaque technicien est normalement limité et cela permet de voir leurs autorisations (devis ou autres).</w:t>
      </w:r>
    </w:p>
    <w:p w:rsidR="00521488" w:rsidRDefault="00461508" w:rsidP="00B170DD">
      <w:pPr>
        <w:pStyle w:val="Paragraphedeliste"/>
        <w:numPr>
          <w:ilvl w:val="0"/>
          <w:numId w:val="9"/>
        </w:numPr>
        <w:ind w:left="567" w:hanging="283"/>
      </w:pPr>
      <w:r>
        <w:rPr>
          <w:noProof/>
          <w:lang w:eastAsia="fr-FR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4036695</wp:posOffset>
            </wp:positionH>
            <wp:positionV relativeFrom="paragraph">
              <wp:posOffset>43815</wp:posOffset>
            </wp:positionV>
            <wp:extent cx="1289685" cy="1069340"/>
            <wp:effectExtent l="19050" t="0" r="5715" b="0"/>
            <wp:wrapSquare wrapText="bothSides"/>
            <wp:docPr id="12" name="Image 11" descr="Codes Plannin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des Planning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9685" cy="106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C7638">
        <w:rPr>
          <w:noProof/>
          <w:lang w:eastAsia="fr-FR"/>
        </w:rPr>
        <w:pict>
          <v:shape id="_x0000_s1053" type="#_x0000_t202" style="position:absolute;left:0;text-align:left;margin-left:-51.15pt;margin-top:42.3pt;width:41.85pt;height:18.7pt;z-index:251697152;mso-position-horizontal-relative:text;mso-position-vertical-relative:text">
            <v:textbox style="mso-next-textbox:#_x0000_s1053">
              <w:txbxContent>
                <w:p w:rsidR="00B170DD" w:rsidRPr="00B170DD" w:rsidRDefault="00B170DD" w:rsidP="00B170DD">
                  <w:pPr>
                    <w:jc w:val="center"/>
                    <w:rPr>
                      <w:sz w:val="20"/>
                      <w:szCs w:val="20"/>
                    </w:rPr>
                  </w:pPr>
                  <w:r w:rsidRPr="00B170DD">
                    <w:rPr>
                      <w:sz w:val="20"/>
                      <w:szCs w:val="20"/>
                    </w:rPr>
                    <w:t>A</w:t>
                  </w:r>
                  <w:r>
                    <w:rPr>
                      <w:sz w:val="20"/>
                      <w:szCs w:val="20"/>
                    </w:rPr>
                    <w:t>près</w:t>
                  </w:r>
                </w:p>
              </w:txbxContent>
            </v:textbox>
          </v:shape>
        </w:pict>
      </w:r>
      <w:r w:rsidR="00521488">
        <w:t>Vous  sélectionnez aussi la période que vous désirez voir</w:t>
      </w:r>
      <w:r w:rsidR="00B170DD">
        <w:t xml:space="preserve"> </w:t>
      </w:r>
      <w:r w:rsidR="00EF5E04">
        <w:t xml:space="preserve">   </w:t>
      </w:r>
      <w:r w:rsidR="00521488">
        <w:t>en sélectionnant</w:t>
      </w:r>
      <w:r w:rsidR="00B170DD">
        <w:t xml:space="preserve"> la période « jaune » directement sur le calendrier (ici 15 jours d’Avril).</w:t>
      </w:r>
    </w:p>
    <w:p w:rsidR="00B170DD" w:rsidRDefault="001C7638" w:rsidP="00461508">
      <w:pPr>
        <w:pStyle w:val="Paragraphedeliste"/>
        <w:numPr>
          <w:ilvl w:val="0"/>
          <w:numId w:val="9"/>
        </w:numPr>
        <w:ind w:left="3828" w:firstLine="0"/>
      </w:pPr>
      <w:r>
        <w:rPr>
          <w:noProof/>
          <w:lang w:eastAsia="fr-FR"/>
        </w:rPr>
        <w:pict>
          <v:shape id="_x0000_s1054" type="#_x0000_t32" style="position:absolute;left:0;text-align:left;margin-left:272.2pt;margin-top:14.65pt;width:38.75pt;height:9.9pt;flip:y;z-index:251699200" o:connectortype="straight" strokecolor="red" strokeweight="2.25pt">
            <v:stroke endarrow="block"/>
          </v:shape>
        </w:pict>
      </w:r>
      <w:r w:rsidR="00EF5E04">
        <w:rPr>
          <w:noProof/>
          <w:lang w:eastAsia="fr-FR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-481965</wp:posOffset>
            </wp:positionH>
            <wp:positionV relativeFrom="paragraph">
              <wp:posOffset>81915</wp:posOffset>
            </wp:positionV>
            <wp:extent cx="1049655" cy="1697355"/>
            <wp:effectExtent l="38100" t="19050" r="17145" b="17145"/>
            <wp:wrapNone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655" cy="169735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F5E04">
        <w:t xml:space="preserve">Vous voyez sur le planning les interventions à venir, en cours ou finalisées suivant </w:t>
      </w:r>
      <w:r w:rsidR="00461508">
        <w:t>cette codification.</w:t>
      </w:r>
    </w:p>
    <w:p w:rsidR="00EF5E04" w:rsidRDefault="001C7638" w:rsidP="00461508">
      <w:pPr>
        <w:pStyle w:val="Paragraphedeliste"/>
        <w:numPr>
          <w:ilvl w:val="0"/>
          <w:numId w:val="9"/>
        </w:numPr>
        <w:ind w:left="3828" w:firstLine="0"/>
      </w:pPr>
      <w:r>
        <w:rPr>
          <w:noProof/>
          <w:lang w:eastAsia="fr-FR"/>
        </w:rPr>
        <w:pict>
          <v:shape id="_x0000_s1055" type="#_x0000_t32" style="position:absolute;left:0;text-align:left;margin-left:152pt;margin-top:14.7pt;width:91.35pt;height:27.15pt;z-index:251701248" o:connectortype="straight" strokecolor="red" strokeweight="2.25pt">
            <v:stroke endarrow="block"/>
          </v:shape>
        </w:pict>
      </w:r>
      <w:r w:rsidR="00461508">
        <w:rPr>
          <w:noProof/>
          <w:lang w:eastAsia="fr-FR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2311400</wp:posOffset>
            </wp:positionH>
            <wp:positionV relativeFrom="paragraph">
              <wp:posOffset>134620</wp:posOffset>
            </wp:positionV>
            <wp:extent cx="2966085" cy="1086485"/>
            <wp:effectExtent l="19050" t="19050" r="24765" b="18415"/>
            <wp:wrapNone/>
            <wp:docPr id="15" name="Image 14" descr="planning-gmao-1168x65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ning-gmao-1168x658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6085" cy="108648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anchor>
        </w:drawing>
      </w:r>
      <w:r w:rsidR="00EF5E04">
        <w:t>Ce qui donne cette vue :</w:t>
      </w:r>
    </w:p>
    <w:p w:rsidR="00461508" w:rsidRDefault="00461508" w:rsidP="00461508">
      <w:pPr>
        <w:pStyle w:val="Paragraphedeliste"/>
        <w:ind w:left="3828"/>
        <w:sectPr w:rsidR="00461508" w:rsidSect="00F257C1">
          <w:pgSz w:w="11906" w:h="16838"/>
          <w:pgMar w:top="851" w:right="707" w:bottom="709" w:left="567" w:header="708" w:footer="708" w:gutter="0"/>
          <w:cols w:space="708"/>
          <w:docGrid w:linePitch="360"/>
        </w:sectPr>
      </w:pPr>
    </w:p>
    <w:p w:rsidR="00461508" w:rsidRDefault="00461508" w:rsidP="00461508">
      <w:pPr>
        <w:pStyle w:val="Paragraphedeliste"/>
        <w:numPr>
          <w:ilvl w:val="0"/>
          <w:numId w:val="9"/>
        </w:numPr>
      </w:pPr>
      <w:r>
        <w:lastRenderedPageBreak/>
        <w:t>Noter que dans cette dernière vue, la couleur des tâches est liée à la zone d’intervention.</w:t>
      </w:r>
    </w:p>
    <w:p w:rsidR="00461508" w:rsidRDefault="001C7638" w:rsidP="00461508">
      <w:pPr>
        <w:pStyle w:val="Paragraphedeliste"/>
        <w:numPr>
          <w:ilvl w:val="0"/>
          <w:numId w:val="9"/>
        </w:numPr>
      </w:pPr>
      <w:r>
        <w:rPr>
          <w:noProof/>
          <w:lang w:eastAsia="fr-FR"/>
        </w:rPr>
        <w:pict>
          <v:shape id="_x0000_s1056" type="#_x0000_t32" style="position:absolute;left:0;text-align:left;margin-left:403.65pt;margin-top:-.25pt;width:39.4pt;height:19pt;z-index:251704320" o:connectortype="straight" strokecolor="red" strokeweight="2.25pt">
            <v:stroke endarrow="block"/>
          </v:shape>
        </w:pict>
      </w:r>
      <w:r w:rsidR="00461508">
        <w:rPr>
          <w:noProof/>
          <w:lang w:eastAsia="fr-FR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5576570</wp:posOffset>
            </wp:positionH>
            <wp:positionV relativeFrom="paragraph">
              <wp:posOffset>41275</wp:posOffset>
            </wp:positionV>
            <wp:extent cx="1169035" cy="403860"/>
            <wp:effectExtent l="19050" t="19050" r="12065" b="1524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035" cy="4038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1508">
        <w:t>Cliquer ici pour intégrer tous les techniciens ou cibler celui qui vous intéresse.</w:t>
      </w:r>
      <w:r w:rsidR="00461508" w:rsidRPr="00461508">
        <w:t xml:space="preserve"> </w:t>
      </w:r>
    </w:p>
    <w:p w:rsidR="00461508" w:rsidRDefault="0002701F" w:rsidP="00151A7E">
      <w:pPr>
        <w:pStyle w:val="Paragraphedeliste"/>
        <w:numPr>
          <w:ilvl w:val="0"/>
          <w:numId w:val="9"/>
        </w:numPr>
        <w:ind w:left="4536" w:firstLine="0"/>
      </w:pPr>
      <w:r>
        <w:rPr>
          <w:noProof/>
          <w:lang w:eastAsia="fr-FR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452120</wp:posOffset>
            </wp:positionH>
            <wp:positionV relativeFrom="paragraph">
              <wp:posOffset>95250</wp:posOffset>
            </wp:positionV>
            <wp:extent cx="1973580" cy="454025"/>
            <wp:effectExtent l="19050" t="19050" r="26670" b="22225"/>
            <wp:wrapSquare wrapText="bothSides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3580" cy="4540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7638">
        <w:rPr>
          <w:noProof/>
          <w:lang w:eastAsia="fr-FR"/>
        </w:rPr>
        <w:pict>
          <v:shape id="_x0000_s1057" type="#_x0000_t32" style="position:absolute;left:0;text-align:left;margin-left:-52.1pt;margin-top:8.05pt;width:49.9pt;height:7.25pt;flip:x;z-index:251705344;mso-position-horizontal-relative:text;mso-position-vertical-relative:text" o:connectortype="straight" strokecolor="red" strokeweight="2.25pt">
            <v:stroke endarrow="block"/>
          </v:shape>
        </w:pict>
      </w:r>
      <w:r w:rsidR="00461508">
        <w:t xml:space="preserve">Vous pouvez étendre la période d’inspection en choisissant les options </w:t>
      </w:r>
      <w:r w:rsidR="00151A7E">
        <w:t>du</w:t>
      </w:r>
      <w:r w:rsidR="00461508">
        <w:t xml:space="preserve"> haut.</w:t>
      </w:r>
    </w:p>
    <w:p w:rsidR="00461508" w:rsidRDefault="001C7638" w:rsidP="0002701F">
      <w:pPr>
        <w:pStyle w:val="Paragraphedeliste"/>
        <w:numPr>
          <w:ilvl w:val="0"/>
          <w:numId w:val="9"/>
        </w:numPr>
      </w:pPr>
      <w:r>
        <w:rPr>
          <w:noProof/>
          <w:lang w:eastAsia="fr-FR"/>
        </w:rPr>
        <w:pict>
          <v:shape id="_x0000_s1059" type="#_x0000_t32" style="position:absolute;left:0;text-align:left;margin-left:379.2pt;margin-top:7.95pt;width:55pt;height:6.8pt;z-index:251707392" o:connectortype="straight" strokecolor="red" strokeweight="2.25pt">
            <v:stroke endarrow="block"/>
          </v:shape>
        </w:pict>
      </w:r>
      <w:r w:rsidR="0002701F">
        <w:rPr>
          <w:noProof/>
          <w:lang w:eastAsia="fr-FR"/>
        </w:rPr>
        <w:drawing>
          <wp:anchor distT="0" distB="0" distL="114300" distR="114300" simplePos="0" relativeHeight="251706368" behindDoc="0" locked="0" layoutInCell="1" allowOverlap="1">
            <wp:simplePos x="0" y="0"/>
            <wp:positionH relativeFrom="column">
              <wp:posOffset>5576570</wp:posOffset>
            </wp:positionH>
            <wp:positionV relativeFrom="paragraph">
              <wp:posOffset>57785</wp:posOffset>
            </wp:positionV>
            <wp:extent cx="1144905" cy="292735"/>
            <wp:effectExtent l="19050" t="0" r="0" b="0"/>
            <wp:wrapSquare wrapText="bothSides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4905" cy="292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61508">
        <w:t>Regarder les « Visites à Planifier » dans les détails et cliquer sur l’icône :</w:t>
      </w:r>
      <w:r w:rsidR="0002701F" w:rsidRPr="0002701F">
        <w:t xml:space="preserve"> </w:t>
      </w:r>
    </w:p>
    <w:p w:rsidR="0002701F" w:rsidRDefault="001C7638" w:rsidP="0002701F">
      <w:pPr>
        <w:pStyle w:val="Paragraphedeliste"/>
        <w:numPr>
          <w:ilvl w:val="0"/>
          <w:numId w:val="9"/>
        </w:numPr>
      </w:pPr>
      <w:r>
        <w:rPr>
          <w:noProof/>
          <w:lang w:eastAsia="fr-FR"/>
        </w:rPr>
        <w:pict>
          <v:shape id="_x0000_s1060" type="#_x0000_t32" style="position:absolute;left:0;text-align:left;margin-left:207.1pt;margin-top:24.4pt;width:153.75pt;height:0;z-index:251709440" o:connectortype="straight" strokecolor="red" strokeweight="2.25pt">
            <v:stroke endarrow="block"/>
          </v:shape>
        </w:pict>
      </w:r>
      <w:r w:rsidR="008A31DD">
        <w:rPr>
          <w:noProof/>
          <w:lang w:eastAsia="fr-FR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4558030</wp:posOffset>
            </wp:positionH>
            <wp:positionV relativeFrom="paragraph">
              <wp:posOffset>215265</wp:posOffset>
            </wp:positionV>
            <wp:extent cx="2163445" cy="1233170"/>
            <wp:effectExtent l="19050" t="0" r="8255" b="0"/>
            <wp:wrapSquare wrapText="bothSides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3445" cy="1233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A31DD">
        <w:t>Un écran vous permet de définir la période pour laquelle vous voulez que le logiciel vous donne les visites à planifier.</w:t>
      </w:r>
      <w:r w:rsidR="008A31DD" w:rsidRPr="008A31DD">
        <w:t xml:space="preserve"> </w:t>
      </w:r>
    </w:p>
    <w:p w:rsidR="008A31DD" w:rsidRDefault="008A31DD" w:rsidP="0002701F">
      <w:pPr>
        <w:pStyle w:val="Paragraphedeliste"/>
        <w:numPr>
          <w:ilvl w:val="0"/>
          <w:numId w:val="9"/>
        </w:numPr>
      </w:pPr>
      <w:r>
        <w:t>Valider et un ensemble de visites apparaissent.</w:t>
      </w:r>
    </w:p>
    <w:p w:rsidR="008A31DD" w:rsidRDefault="008A31DD" w:rsidP="008A31DD">
      <w:pPr>
        <w:pStyle w:val="Paragraphedeliste"/>
        <w:ind w:left="964"/>
      </w:pPr>
      <w:r>
        <w:rPr>
          <w:noProof/>
          <w:lang w:eastAsia="fr-FR"/>
        </w:rPr>
        <w:drawing>
          <wp:inline distT="0" distB="0" distL="0" distR="0">
            <wp:extent cx="8195601" cy="843591"/>
            <wp:effectExtent l="19050" t="19050" r="14949" b="13659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7347" cy="84377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1605" w:rsidRDefault="001C7638" w:rsidP="000B11FE">
      <w:pPr>
        <w:pStyle w:val="Paragraphedeliste"/>
        <w:numPr>
          <w:ilvl w:val="0"/>
          <w:numId w:val="9"/>
        </w:numPr>
        <w:spacing w:after="0" w:line="240" w:lineRule="auto"/>
      </w:pPr>
      <w:r>
        <w:rPr>
          <w:noProof/>
          <w:lang w:eastAsia="fr-FR"/>
        </w:rPr>
        <w:pict>
          <v:shape id="_x0000_s1071" type="#_x0000_t32" style="position:absolute;left:0;text-align:left;margin-left:199.9pt;margin-top:15.75pt;width:0;height:19.7pt;z-index:251734016" o:connectortype="straight" strokecolor="red" strokeweight="2.25pt">
            <v:stroke endarrow="block"/>
          </v:shape>
        </w:pict>
      </w:r>
      <w:r w:rsidR="000B11FE">
        <w:rPr>
          <w:noProof/>
          <w:lang w:eastAsia="fr-FR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481330</wp:posOffset>
            </wp:positionH>
            <wp:positionV relativeFrom="paragraph">
              <wp:posOffset>451485</wp:posOffset>
            </wp:positionV>
            <wp:extent cx="2193925" cy="169545"/>
            <wp:effectExtent l="19050" t="19050" r="15875" b="20955"/>
            <wp:wrapNone/>
            <wp:docPr id="100" name="Image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62" t="70222" r="80864" b="271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3925" cy="1695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1605">
        <w:t xml:space="preserve">Vous pouvez cibler le nombre ou le type de visite en cliquant sur le filtre dans n’importe quel titre de colonne. </w:t>
      </w:r>
    </w:p>
    <w:p w:rsidR="00451605" w:rsidRDefault="001C7638" w:rsidP="000B11FE">
      <w:pPr>
        <w:spacing w:after="0" w:line="240" w:lineRule="auto"/>
        <w:ind w:left="5085"/>
      </w:pPr>
      <w:r>
        <w:rPr>
          <w:noProof/>
          <w:lang w:eastAsia="fr-FR"/>
        </w:rPr>
        <w:pict>
          <v:shape id="_x0000_s1073" style="position:absolute;left:0;text-align:left;margin-left:190.35pt;margin-top:15.3pt;width:59.1pt;height:14.85pt;z-index:251735040;mso-wrap-style:square;mso-width-percent:0;mso-height-percent:0;mso-wrap-distance-left:9pt;mso-wrap-distance-top:0;mso-wrap-distance-right:9pt;mso-wrap-distance-bottom:0;mso-position-horizontal-relative:text;mso-position-vertical-relative:text;mso-width-percent:0;mso-height-percent:0;mso-width-relative:page;mso-height-relative:page;mso-position-horizontal-col-start:0;mso-width-col-span:0;v-text-anchor:top" coordsize="1182,297" path="m,86c98,191,197,297,335,290,473,283,688,90,829,45,970,,1076,9,1182,18e" filled="f" strokecolor="red" strokeweight="2.25pt">
            <v:stroke endarrow="block"/>
            <v:path arrowok="t"/>
          </v:shape>
        </w:pict>
      </w:r>
      <w:r w:rsidR="000B11FE">
        <w:t>Ici c’est un classement alphabétique ou numérique croissant ou décroissant</w:t>
      </w:r>
    </w:p>
    <w:p w:rsidR="000B11FE" w:rsidRDefault="000B11FE" w:rsidP="000B11FE">
      <w:pPr>
        <w:spacing w:after="0" w:line="240" w:lineRule="auto"/>
        <w:ind w:left="5085"/>
      </w:pPr>
    </w:p>
    <w:p w:rsidR="008A31DD" w:rsidRDefault="00FE0D5B" w:rsidP="0002701F">
      <w:pPr>
        <w:pStyle w:val="Paragraphedeliste"/>
        <w:numPr>
          <w:ilvl w:val="0"/>
          <w:numId w:val="9"/>
        </w:numPr>
      </w:pPr>
      <w:r>
        <w:t xml:space="preserve">Il suffit alors de les drag and </w:t>
      </w:r>
      <w:proofErr w:type="gramStart"/>
      <w:r>
        <w:t>droper</w:t>
      </w:r>
      <w:proofErr w:type="gramEnd"/>
      <w:r>
        <w:t xml:space="preserve"> sur le bon technicien et la bonne période.</w:t>
      </w:r>
    </w:p>
    <w:p w:rsidR="00FE0D5B" w:rsidRDefault="001C7638" w:rsidP="00266288">
      <w:pPr>
        <w:pStyle w:val="Paragraphedeliste"/>
        <w:ind w:left="964"/>
      </w:pPr>
      <w:r>
        <w:rPr>
          <w:noProof/>
          <w:lang w:eastAsia="fr-FR"/>
        </w:rPr>
        <w:pict>
          <v:shape id="_x0000_s1061" type="#_x0000_t32" style="position:absolute;left:0;text-align:left;margin-left:216.2pt;margin-top:9.8pt;width:22.4pt;height:34.65pt;flip:y;z-index:251710464" o:connectortype="straight" strokecolor="red" strokeweight="2.25pt">
            <v:stroke endarrow="block"/>
          </v:shape>
        </w:pict>
      </w:r>
      <w:r w:rsidR="00266288">
        <w:rPr>
          <w:noProof/>
          <w:lang w:eastAsia="fr-FR"/>
        </w:rPr>
        <w:drawing>
          <wp:inline distT="0" distB="0" distL="0" distR="0">
            <wp:extent cx="6019440" cy="1212407"/>
            <wp:effectExtent l="19050" t="19050" r="19410" b="25843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 t="57976" b="61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440" cy="1212407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6288" w:rsidRDefault="001C7638" w:rsidP="00266288">
      <w:pPr>
        <w:pStyle w:val="Paragraphedeliste"/>
        <w:numPr>
          <w:ilvl w:val="0"/>
          <w:numId w:val="9"/>
        </w:numPr>
      </w:pPr>
      <w:r>
        <w:rPr>
          <w:noProof/>
          <w:lang w:eastAsia="fr-FR"/>
        </w:rPr>
        <w:pict>
          <v:shape id="_x0000_s1062" type="#_x0000_t32" style="position:absolute;left:0;text-align:left;margin-left:352.05pt;margin-top:14.75pt;width:95.05pt;height:23.8pt;z-index:251712512" o:connectortype="straight" strokecolor="red" strokeweight="2.25pt">
            <v:stroke endarrow="block"/>
          </v:shape>
        </w:pict>
      </w:r>
      <w:r w:rsidR="00503577">
        <w:rPr>
          <w:noProof/>
          <w:lang w:eastAsia="fr-FR"/>
        </w:rPr>
        <w:drawing>
          <wp:anchor distT="0" distB="0" distL="114300" distR="114300" simplePos="0" relativeHeight="251711488" behindDoc="0" locked="0" layoutInCell="1" allowOverlap="1">
            <wp:simplePos x="0" y="0"/>
            <wp:positionH relativeFrom="column">
              <wp:posOffset>5006975</wp:posOffset>
            </wp:positionH>
            <wp:positionV relativeFrom="paragraph">
              <wp:posOffset>74930</wp:posOffset>
            </wp:positionV>
            <wp:extent cx="1714500" cy="1129665"/>
            <wp:effectExtent l="19050" t="19050" r="19050" b="13335"/>
            <wp:wrapSquare wrapText="bothSides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1726" t="27273" r="62866" b="429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1296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66288">
        <w:t>Un écran apparaît pour valider votre planification.</w:t>
      </w:r>
      <w:r w:rsidR="00266288" w:rsidRPr="00266288">
        <w:t xml:space="preserve"> </w:t>
      </w:r>
      <w:r w:rsidR="00503577">
        <w:t xml:space="preserve">Penser à définir le type d’action. </w:t>
      </w:r>
    </w:p>
    <w:p w:rsidR="00503577" w:rsidRDefault="00503577" w:rsidP="00266288">
      <w:pPr>
        <w:pStyle w:val="Paragraphedeliste"/>
        <w:numPr>
          <w:ilvl w:val="0"/>
          <w:numId w:val="9"/>
        </w:numPr>
      </w:pPr>
      <w:r>
        <w:rPr>
          <w:noProof/>
          <w:lang w:eastAsia="fr-FR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323215</wp:posOffset>
            </wp:positionH>
            <wp:positionV relativeFrom="paragraph">
              <wp:posOffset>217805</wp:posOffset>
            </wp:positionV>
            <wp:extent cx="2025015" cy="1578610"/>
            <wp:effectExtent l="19050" t="19050" r="13335" b="21590"/>
            <wp:wrapSquare wrapText="bothSides"/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33316" t="33636" r="33611" b="204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5015" cy="15786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A la validation et comme cette visite est périodique, le logiciel vous propose de placer automatiquement toutes les visites périodiques jusqu’à une date à définir. Ici, je rentre juste 3 semaines plus tard pour les visualiser.</w:t>
      </w:r>
      <w:r w:rsidRPr="00503577">
        <w:t xml:space="preserve"> </w:t>
      </w:r>
    </w:p>
    <w:p w:rsidR="006A1EB4" w:rsidRDefault="006A1EB4" w:rsidP="00266288">
      <w:pPr>
        <w:pStyle w:val="Paragraphedeliste"/>
        <w:numPr>
          <w:ilvl w:val="0"/>
          <w:numId w:val="9"/>
        </w:numPr>
      </w:pPr>
      <w:r>
        <w:t>Les visites sont créées automatiquement et le numéro de dossier afférent est incrémenté :</w:t>
      </w:r>
    </w:p>
    <w:p w:rsidR="006A1EB4" w:rsidRDefault="001C7638" w:rsidP="006A1EB4">
      <w:pPr>
        <w:pStyle w:val="Paragraphedeliste"/>
        <w:ind w:left="964"/>
      </w:pPr>
      <w:r>
        <w:rPr>
          <w:noProof/>
          <w:lang w:eastAsia="fr-FR"/>
        </w:rPr>
        <w:pict>
          <v:shape id="_x0000_s1063" type="#_x0000_t32" style="position:absolute;left:0;text-align:left;margin-left:114.3pt;margin-top:6.25pt;width:28.5pt;height:44.8pt;z-index:251714560" o:connectortype="straight" strokecolor="red" strokeweight="2.25pt">
            <v:stroke endarrow="block"/>
          </v:shape>
        </w:pict>
      </w:r>
      <w:r w:rsidR="006A1EB4">
        <w:rPr>
          <w:noProof/>
          <w:lang w:eastAsia="fr-FR"/>
        </w:rPr>
        <w:drawing>
          <wp:inline distT="0" distB="0" distL="0" distR="0">
            <wp:extent cx="3940474" cy="967080"/>
            <wp:effectExtent l="19050" t="19050" r="21926" b="23520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663" cy="9688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1EB4" w:rsidRDefault="00E0326E" w:rsidP="006A1EB4">
      <w:pPr>
        <w:pStyle w:val="Paragraphedeliste"/>
        <w:numPr>
          <w:ilvl w:val="0"/>
          <w:numId w:val="9"/>
        </w:numPr>
        <w:ind w:left="0" w:firstLine="0"/>
      </w:pPr>
      <w:r>
        <w:rPr>
          <w:noProof/>
          <w:lang w:eastAsia="fr-FR"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4824095</wp:posOffset>
            </wp:positionH>
            <wp:positionV relativeFrom="paragraph">
              <wp:posOffset>53975</wp:posOffset>
            </wp:positionV>
            <wp:extent cx="2047875" cy="1657985"/>
            <wp:effectExtent l="19050" t="0" r="9525" b="0"/>
            <wp:wrapSquare wrapText="bothSides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657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1591310</wp:posOffset>
            </wp:positionH>
            <wp:positionV relativeFrom="paragraph">
              <wp:posOffset>821690</wp:posOffset>
            </wp:positionV>
            <wp:extent cx="3094990" cy="758825"/>
            <wp:effectExtent l="19050" t="0" r="0" b="0"/>
            <wp:wrapSquare wrapText="bothSides"/>
            <wp:docPr id="61" name="Imag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75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3577">
        <w:t>Si vous vous êtes trompé, vous pouvez aussi dupliquer une visite pour créer des visites périodiques à partir de celle-ci. Pour cela, cliquer droit</w:t>
      </w:r>
      <w:r w:rsidR="006A1EB4">
        <w:t xml:space="preserve"> </w:t>
      </w:r>
      <w:r w:rsidR="00503577">
        <w:t>sur la visite</w:t>
      </w:r>
      <w:r w:rsidR="006A1EB4">
        <w:t>, Dupliquer et choisir la période. Dans ce cas, ce sont des tâches qui sont créées liées au même dossier (même numéro).</w:t>
      </w:r>
      <w:r w:rsidR="00EC0B4E">
        <w:t xml:space="preserve"> </w:t>
      </w:r>
    </w:p>
    <w:p w:rsidR="00B30828" w:rsidRPr="00B30828" w:rsidRDefault="00B30828" w:rsidP="006A1EB4">
      <w:pPr>
        <w:pStyle w:val="Paragraphedeliste"/>
        <w:numPr>
          <w:ilvl w:val="0"/>
          <w:numId w:val="9"/>
        </w:numPr>
        <w:ind w:left="0" w:firstLine="0"/>
        <w:rPr>
          <w:highlight w:val="yellow"/>
        </w:rPr>
      </w:pPr>
      <w:r w:rsidRPr="00B30828">
        <w:rPr>
          <w:highlight w:val="yellow"/>
        </w:rPr>
        <w:t>Penser à rafraîchir pour voir les visites !!</w:t>
      </w:r>
    </w:p>
    <w:p w:rsidR="00451605" w:rsidRDefault="00451605" w:rsidP="00451605"/>
    <w:p w:rsidR="00451605" w:rsidRDefault="00451605" w:rsidP="00451605"/>
    <w:p w:rsidR="00451605" w:rsidRDefault="001C7638" w:rsidP="006A1EB4">
      <w:pPr>
        <w:pStyle w:val="Paragraphedeliste"/>
        <w:numPr>
          <w:ilvl w:val="0"/>
          <w:numId w:val="9"/>
        </w:numPr>
        <w:ind w:left="0" w:firstLine="0"/>
      </w:pPr>
      <w:r>
        <w:rPr>
          <w:noProof/>
          <w:lang w:eastAsia="fr-FR"/>
        </w:rPr>
        <w:lastRenderedPageBreak/>
        <w:pict>
          <v:shape id="_x0000_s1064" type="#_x0000_t32" style="position:absolute;left:0;text-align:left;margin-left:307.2pt;margin-top:45pt;width:67.25pt;height:52.35pt;flip:x;z-index:251719680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65" type="#_x0000_t32" style="position:absolute;left:0;text-align:left;margin-left:25.25pt;margin-top:31.4pt;width:36.1pt;height:51.05pt;z-index:251720704" o:connectortype="straight" strokecolor="red" strokeweight="2.25pt">
            <v:stroke endarrow="block"/>
          </v:shape>
        </w:pict>
      </w:r>
      <w:r w:rsidR="00451605">
        <w:rPr>
          <w:noProof/>
          <w:lang w:eastAsia="fr-FR"/>
        </w:rPr>
        <w:drawing>
          <wp:anchor distT="0" distB="0" distL="114300" distR="114300" simplePos="0" relativeHeight="251718656" behindDoc="0" locked="0" layoutInCell="1" allowOverlap="1">
            <wp:simplePos x="0" y="0"/>
            <wp:positionH relativeFrom="column">
              <wp:posOffset>4558665</wp:posOffset>
            </wp:positionH>
            <wp:positionV relativeFrom="paragraph">
              <wp:posOffset>1134745</wp:posOffset>
            </wp:positionV>
            <wp:extent cx="2384425" cy="1061720"/>
            <wp:effectExtent l="19050" t="19050" r="15875" b="24130"/>
            <wp:wrapSquare wrapText="bothSides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24884" t="27727" r="25431" b="329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425" cy="10617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1EB4">
        <w:t>V</w:t>
      </w:r>
      <w:r w:rsidR="00503577">
        <w:t xml:space="preserve">ous pouvez </w:t>
      </w:r>
      <w:r w:rsidR="00EC0B4E">
        <w:t xml:space="preserve">aussi </w:t>
      </w:r>
      <w:r w:rsidR="00503577">
        <w:t xml:space="preserve">sélectionner la visite </w:t>
      </w:r>
      <w:r w:rsidR="00EC0B4E">
        <w:t xml:space="preserve">pour la déplacer ou </w:t>
      </w:r>
      <w:r w:rsidR="00503577">
        <w:t xml:space="preserve">pour la supprimer </w:t>
      </w:r>
      <w:r w:rsidR="00EC0B4E">
        <w:t>du</w:t>
      </w:r>
      <w:r w:rsidR="007B1968">
        <w:t xml:space="preserve"> planning</w:t>
      </w:r>
      <w:r w:rsidR="00503577">
        <w:t>.</w:t>
      </w:r>
      <w:r w:rsidR="00EC0B4E">
        <w:t xml:space="preserve"> </w:t>
      </w:r>
      <w:r w:rsidR="00EC0B4E" w:rsidRPr="00EC0B4E">
        <w:rPr>
          <w:highlight w:val="yellow"/>
        </w:rPr>
        <w:t>Attention,</w:t>
      </w:r>
      <w:r w:rsidR="00EC0B4E">
        <w:t xml:space="preserve"> si vous la supprimez, elle existe toujours puisqu’elle est liée à un contrat. Mais comme le dossier a été créé, elle n’apparaît plus dans</w:t>
      </w:r>
      <w:r w:rsidR="00451605">
        <w:t xml:space="preserve">      </w:t>
      </w:r>
      <w:r w:rsidR="00EC0B4E">
        <w:t xml:space="preserve"> « Visites à planifier » mais dans « Dossier à planifier </w:t>
      </w:r>
      <w:proofErr w:type="gramStart"/>
      <w:r w:rsidR="00EC0B4E">
        <w:t xml:space="preserve">» </w:t>
      </w:r>
      <w:r w:rsidR="007B1968">
        <w:t>.</w:t>
      </w:r>
      <w:proofErr w:type="gramEnd"/>
      <w:r w:rsidR="007B1968">
        <w:t xml:space="preserve"> Je la retrouve bien ici :</w:t>
      </w:r>
      <w:r w:rsidR="007B1968" w:rsidRPr="007B1968">
        <w:t xml:space="preserve"> </w:t>
      </w:r>
    </w:p>
    <w:p w:rsidR="00451605" w:rsidRDefault="00451605" w:rsidP="00451605">
      <w:pPr>
        <w:pStyle w:val="Paragraphedeliste"/>
        <w:ind w:left="0"/>
      </w:pPr>
    </w:p>
    <w:p w:rsidR="00503577" w:rsidRDefault="00451605" w:rsidP="00451605">
      <w:pPr>
        <w:pStyle w:val="Paragraphedeliste"/>
        <w:ind w:left="0"/>
      </w:pPr>
      <w:r>
        <w:rPr>
          <w:noProof/>
          <w:lang w:eastAsia="fr-FR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-22225</wp:posOffset>
            </wp:positionH>
            <wp:positionV relativeFrom="paragraph">
              <wp:posOffset>22860</wp:posOffset>
            </wp:positionV>
            <wp:extent cx="1781175" cy="1147445"/>
            <wp:effectExtent l="19050" t="19050" r="28575" b="14605"/>
            <wp:wrapSquare wrapText="bothSides"/>
            <wp:docPr id="20" name="Imag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29844" t="25682" r="43945" b="443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14744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B1968">
        <w:rPr>
          <w:noProof/>
          <w:lang w:eastAsia="fr-FR"/>
        </w:rPr>
        <w:drawing>
          <wp:inline distT="0" distB="0" distL="0" distR="0">
            <wp:extent cx="3493770" cy="603885"/>
            <wp:effectExtent l="19050" t="19050" r="11430" b="24765"/>
            <wp:docPr id="70" name="Image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3770" cy="6038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03577" w:rsidRDefault="001C7638" w:rsidP="009C7482">
      <w:pPr>
        <w:pStyle w:val="Paragraphedeliste"/>
        <w:numPr>
          <w:ilvl w:val="0"/>
          <w:numId w:val="9"/>
        </w:numPr>
        <w:ind w:left="2977" w:firstLine="0"/>
      </w:pPr>
      <w:r>
        <w:rPr>
          <w:noProof/>
          <w:lang w:eastAsia="fr-FR"/>
        </w:rPr>
        <w:pict>
          <v:shape id="_x0000_s1066" type="#_x0000_t32" style="position:absolute;left:0;text-align:left;margin-left:188pt;margin-top:36.9pt;width:46.15pt;height:24.25pt;flip:y;z-index:251721728" o:connectortype="straight" strokecolor="red" strokeweight="2.25pt">
            <v:stroke endarrow="block"/>
          </v:shape>
        </w:pict>
      </w:r>
      <w:r w:rsidR="007B1968">
        <w:t>Si vous aviez procédez à la création de tâches, il faudra toutes les supprimer pour revoir apparaître la visite dans « Dossier à planifier ».</w:t>
      </w:r>
    </w:p>
    <w:p w:rsidR="00503577" w:rsidRDefault="00625433" w:rsidP="00266288">
      <w:pPr>
        <w:pStyle w:val="Paragraphedeliste"/>
        <w:numPr>
          <w:ilvl w:val="0"/>
          <w:numId w:val="9"/>
        </w:numPr>
      </w:pPr>
      <w:r>
        <w:t xml:space="preserve">Vous pouvez supprimer complètement une visite et le dossier en cliquant ici. </w:t>
      </w:r>
      <w:r w:rsidR="00E53749">
        <w:t>Vous pourrez alors la replanifier au bon endroit.</w:t>
      </w:r>
    </w:p>
    <w:p w:rsidR="00052A3D" w:rsidRDefault="00CB4F52" w:rsidP="00266288">
      <w:pPr>
        <w:pStyle w:val="Paragraphedeliste"/>
        <w:numPr>
          <w:ilvl w:val="0"/>
          <w:numId w:val="9"/>
        </w:numPr>
      </w:pPr>
      <w:r w:rsidRPr="00CB4F52">
        <w:rPr>
          <w:highlight w:val="yellow"/>
        </w:rPr>
        <w:t>Important :</w:t>
      </w:r>
      <w:r>
        <w:t xml:space="preserve"> </w:t>
      </w:r>
    </w:p>
    <w:p w:rsidR="00E53749" w:rsidRDefault="001C7638" w:rsidP="00052A3D">
      <w:pPr>
        <w:pStyle w:val="Paragraphedeliste"/>
        <w:numPr>
          <w:ilvl w:val="1"/>
          <w:numId w:val="9"/>
        </w:numPr>
      </w:pPr>
      <w:r>
        <w:rPr>
          <w:noProof/>
          <w:lang w:eastAsia="fr-FR"/>
        </w:rPr>
        <w:pict>
          <v:shape id="_x0000_s1067" type="#_x0000_t32" style="position:absolute;left:0;text-align:left;margin-left:110.9pt;margin-top:13.55pt;width:86.25pt;height:67.9pt;flip:x;z-index:251722752" o:connectortype="straight" strokecolor="red" strokeweight="2.25pt">
            <v:stroke endarrow="block"/>
          </v:shape>
        </w:pict>
      </w:r>
      <w:r w:rsidR="00CB4F52">
        <w:t>Si vous sélectionnez une visite, vous avez le descriptif dans l’onglet « Tâches » des détails.</w:t>
      </w:r>
    </w:p>
    <w:p w:rsidR="00451605" w:rsidRDefault="00451605" w:rsidP="00451605">
      <w:pPr>
        <w:pStyle w:val="Paragraphedeliste"/>
        <w:ind w:left="1760"/>
      </w:pPr>
    </w:p>
    <w:p w:rsidR="00CB4F52" w:rsidRDefault="00CB4F52" w:rsidP="00CB4F52">
      <w:pPr>
        <w:pStyle w:val="Paragraphedeliste"/>
        <w:ind w:left="964"/>
      </w:pPr>
      <w:r>
        <w:rPr>
          <w:noProof/>
          <w:lang w:eastAsia="fr-FR"/>
        </w:rPr>
        <w:drawing>
          <wp:inline distT="0" distB="0" distL="0" distR="0">
            <wp:extent cx="6022723" cy="912602"/>
            <wp:effectExtent l="19050" t="19050" r="16127" b="20848"/>
            <wp:docPr id="76" name="Imag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t="62045" b="109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2723" cy="91260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1605" w:rsidRDefault="00451605" w:rsidP="00CB4F52">
      <w:pPr>
        <w:pStyle w:val="Paragraphedeliste"/>
        <w:ind w:left="964"/>
      </w:pPr>
    </w:p>
    <w:p w:rsidR="00CB4F52" w:rsidRDefault="00F206EB" w:rsidP="00052A3D">
      <w:pPr>
        <w:pStyle w:val="Paragraphedeliste"/>
        <w:numPr>
          <w:ilvl w:val="0"/>
          <w:numId w:val="11"/>
        </w:numPr>
      </w:pPr>
      <w:r>
        <w:rPr>
          <w:noProof/>
          <w:lang w:eastAsia="fr-FR"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5409565</wp:posOffset>
            </wp:positionH>
            <wp:positionV relativeFrom="paragraph">
              <wp:posOffset>800735</wp:posOffset>
            </wp:positionV>
            <wp:extent cx="1334770" cy="724535"/>
            <wp:effectExtent l="19050" t="19050" r="17780" b="18415"/>
            <wp:wrapSquare wrapText="bothSides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4770" cy="72453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C7638">
        <w:rPr>
          <w:noProof/>
          <w:lang w:eastAsia="fr-FR"/>
        </w:rPr>
        <w:pict>
          <v:shape id="_x0000_s1070" type="#_x0000_t32" style="position:absolute;left:0;text-align:left;margin-left:394.55pt;margin-top:75.05pt;width:28.55pt;height:6.8pt;z-index:251729920;mso-position-horizontal-relative:text;mso-position-vertical-relative:text" o:connectortype="straight" strokecolor="red" strokeweight="2.25pt">
            <v:stroke endarrow="block"/>
          </v:shape>
        </w:pict>
      </w:r>
      <w:r w:rsidR="001C7638">
        <w:rPr>
          <w:noProof/>
          <w:lang w:eastAsia="fr-FR"/>
        </w:rPr>
        <w:pict>
          <v:shape id="_x0000_s1069" type="#_x0000_t32" style="position:absolute;left:0;text-align:left;margin-left:337.75pt;margin-top:29.1pt;width:28.55pt;height:6.8pt;z-index:251727872;mso-position-horizontal-relative:text;mso-position-vertical-relative:text" o:connectortype="straight" strokecolor="red" strokeweight="2.25pt">
            <v:stroke endarrow="block"/>
          </v:shape>
        </w:pict>
      </w:r>
      <w:r w:rsidR="001C7638">
        <w:rPr>
          <w:noProof/>
          <w:lang w:eastAsia="fr-FR"/>
        </w:rPr>
        <w:pict>
          <v:shape id="_x0000_s1068" type="#_x0000_t32" style="position:absolute;left:0;text-align:left;margin-left:61.35pt;margin-top:46.1pt;width:19pt;height:0;flip:x;z-index:251726848;mso-position-horizontal-relative:text;mso-position-vertical-relative:text" o:connectortype="straight" strokecolor="red" strokeweight="2.25pt">
            <v:stroke endarrow="block"/>
          </v:shape>
        </w:pict>
      </w:r>
      <w:r w:rsidR="00BF2EA1">
        <w:rPr>
          <w:noProof/>
          <w:lang w:eastAsia="fr-FR"/>
        </w:rPr>
        <w:drawing>
          <wp:anchor distT="0" distB="0" distL="114300" distR="114300" simplePos="0" relativeHeight="251725824" behindDoc="0" locked="0" layoutInCell="1" allowOverlap="1">
            <wp:simplePos x="0" y="0"/>
            <wp:positionH relativeFrom="column">
              <wp:posOffset>150495</wp:posOffset>
            </wp:positionH>
            <wp:positionV relativeFrom="paragraph">
              <wp:posOffset>403860</wp:posOffset>
            </wp:positionV>
            <wp:extent cx="730885" cy="353060"/>
            <wp:effectExtent l="19050" t="19050" r="12065" b="27940"/>
            <wp:wrapSquare wrapText="bothSides"/>
            <wp:docPr id="88" name="Image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885" cy="3530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F2EA1">
        <w:rPr>
          <w:noProof/>
          <w:lang w:eastAsia="fr-FR"/>
        </w:rPr>
        <w:drawing>
          <wp:anchor distT="0" distB="0" distL="114300" distR="114300" simplePos="0" relativeHeight="251724800" behindDoc="0" locked="0" layoutInCell="1" allowOverlap="1">
            <wp:simplePos x="0" y="0"/>
            <wp:positionH relativeFrom="column">
              <wp:posOffset>4480560</wp:posOffset>
            </wp:positionH>
            <wp:positionV relativeFrom="paragraph">
              <wp:posOffset>455295</wp:posOffset>
            </wp:positionV>
            <wp:extent cx="2309495" cy="215265"/>
            <wp:effectExtent l="19050" t="19050" r="14605" b="13335"/>
            <wp:wrapSquare wrapText="bothSides"/>
            <wp:docPr id="85" name="Imag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495" cy="21526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F2EA1">
        <w:rPr>
          <w:noProof/>
          <w:lang w:eastAsia="fr-FR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6024880</wp:posOffset>
            </wp:positionH>
            <wp:positionV relativeFrom="paragraph">
              <wp:posOffset>24130</wp:posOffset>
            </wp:positionV>
            <wp:extent cx="765810" cy="379095"/>
            <wp:effectExtent l="19050" t="19050" r="15240" b="20955"/>
            <wp:wrapSquare wrapText="bothSides"/>
            <wp:docPr id="82" name="Image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" cy="3790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52A3D">
        <w:t xml:space="preserve">Si vous modifiez cette visite n°611 par exemple en </w:t>
      </w:r>
      <w:proofErr w:type="spellStart"/>
      <w:r w:rsidR="00052A3D">
        <w:t>doublecliquant</w:t>
      </w:r>
      <w:proofErr w:type="spellEnd"/>
      <w:r w:rsidR="00052A3D">
        <w:t xml:space="preserve"> dessus et en indiquant « Réalisation conforme à la prévision » </w:t>
      </w:r>
      <w:r w:rsidR="00BF2EA1">
        <w:t xml:space="preserve">ou que vous rentriez les dates et heures effectives, celle-ci est réalisée. Elle passe au vert </w:t>
      </w:r>
      <w:r w:rsidR="005867B7">
        <w:t>et v</w:t>
      </w:r>
      <w:r w:rsidR="00BF2EA1">
        <w:t>ous la retrouvez sur la période sélectionnée dans « </w:t>
      </w:r>
      <w:r w:rsidR="00A75FBD">
        <w:t>Tâ</w:t>
      </w:r>
      <w:r w:rsidR="00BF2EA1">
        <w:t>ches réalisées »</w:t>
      </w:r>
      <w:r w:rsidR="00A75FBD">
        <w:t>…</w:t>
      </w:r>
      <w:r>
        <w:t>Comme il peut y avoir plusieurs tâches liées à ce dossier, le numéro du dossier est dans « Titre »</w:t>
      </w:r>
      <w:r w:rsidRPr="00F206EB">
        <w:t xml:space="preserve"> </w:t>
      </w:r>
      <w:r>
        <w:t>ici la 611 !</w:t>
      </w:r>
    </w:p>
    <w:p w:rsidR="00451605" w:rsidRDefault="007E30B3" w:rsidP="007E30B3">
      <w:pPr>
        <w:pStyle w:val="Titre1"/>
        <w:spacing w:after="0" w:line="20" w:lineRule="atLeast"/>
        <w:ind w:left="1134"/>
      </w:pPr>
      <w:r>
        <w:rPr>
          <w:noProof/>
          <w:lang w:eastAsia="fr-FR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5084445</wp:posOffset>
            </wp:positionH>
            <wp:positionV relativeFrom="paragraph">
              <wp:posOffset>208915</wp:posOffset>
            </wp:positionV>
            <wp:extent cx="1703705" cy="264160"/>
            <wp:effectExtent l="19050" t="19050" r="10795" b="21590"/>
            <wp:wrapSquare wrapText="bothSides"/>
            <wp:docPr id="97" name="Imag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705" cy="2641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1605">
        <w:t>Planifier une intervention</w:t>
      </w:r>
    </w:p>
    <w:p w:rsidR="007E30B3" w:rsidRPr="007E30B3" w:rsidRDefault="001C7638" w:rsidP="007E30B3">
      <w:pPr>
        <w:spacing w:after="0" w:line="20" w:lineRule="atLeast"/>
      </w:pPr>
      <w:r>
        <w:rPr>
          <w:noProof/>
          <w:lang w:eastAsia="fr-FR"/>
        </w:rPr>
        <w:pict>
          <v:shape id="_x0000_s1074" type="#_x0000_t32" style="position:absolute;margin-left:337.75pt;margin-top:11.9pt;width:65.2pt;height:24pt;flip:y;z-index:251736064" o:connectortype="straight" strokecolor="red" strokeweight="2.25pt">
            <v:stroke endarrow="block"/>
          </v:shape>
        </w:pict>
      </w:r>
    </w:p>
    <w:p w:rsidR="00451605" w:rsidRDefault="007E30B3" w:rsidP="007E30B3">
      <w:pPr>
        <w:pStyle w:val="Paragraphedeliste"/>
        <w:numPr>
          <w:ilvl w:val="0"/>
          <w:numId w:val="12"/>
        </w:numPr>
        <w:spacing w:after="0" w:line="20" w:lineRule="atLeast"/>
      </w:pPr>
      <w:r>
        <w:rPr>
          <w:noProof/>
          <w:lang w:eastAsia="fr-FR"/>
        </w:rPr>
        <w:drawing>
          <wp:anchor distT="0" distB="0" distL="114300" distR="114300" simplePos="0" relativeHeight="251737088" behindDoc="0" locked="0" layoutInCell="1" allowOverlap="1">
            <wp:simplePos x="0" y="0"/>
            <wp:positionH relativeFrom="column">
              <wp:posOffset>5265420</wp:posOffset>
            </wp:positionH>
            <wp:positionV relativeFrom="paragraph">
              <wp:posOffset>163830</wp:posOffset>
            </wp:positionV>
            <wp:extent cx="1536700" cy="538480"/>
            <wp:effectExtent l="19050" t="19050" r="25400" b="13970"/>
            <wp:wrapSquare wrapText="bothSides"/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 t="65909" r="77160" b="19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6700" cy="53848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51605">
        <w:t>Pour cette partie, cela va être plus simple car tous les dossiers d’intervention apparaissent dans les détails sous « Dossier à planifier sur Site ».</w:t>
      </w:r>
      <w:r w:rsidR="00451605" w:rsidRPr="00451605">
        <w:t xml:space="preserve"> </w:t>
      </w:r>
      <w:r w:rsidR="00451605">
        <w:t xml:space="preserve"> </w:t>
      </w:r>
    </w:p>
    <w:p w:rsidR="00E16F78" w:rsidRDefault="001C7638" w:rsidP="00451605">
      <w:pPr>
        <w:pStyle w:val="Paragraphedeliste"/>
        <w:numPr>
          <w:ilvl w:val="0"/>
          <w:numId w:val="12"/>
        </w:numPr>
      </w:pPr>
      <w:r>
        <w:rPr>
          <w:noProof/>
          <w:lang w:eastAsia="fr-FR"/>
        </w:rPr>
        <w:pict>
          <v:shape id="_x0000_s1075" type="#_x0000_t32" style="position:absolute;left:0;text-align:left;margin-left:394.55pt;margin-top:2.9pt;width:53.95pt;height:7.75pt;flip:y;z-index:251738112" o:connectortype="straight" strokecolor="red" strokeweight="2.25pt">
            <v:stroke endarrow="block"/>
          </v:shape>
        </w:pict>
      </w:r>
      <w:r w:rsidR="00E16F78">
        <w:t>Là aussi, vous pouvez les filtrer par numéros croissant par exemple ou par type d’activité comme pour les visites.</w:t>
      </w:r>
      <w:r w:rsidR="00E16F78" w:rsidRPr="00E16F78">
        <w:t xml:space="preserve"> </w:t>
      </w:r>
    </w:p>
    <w:p w:rsidR="00E16F78" w:rsidRDefault="001C7638" w:rsidP="00451605">
      <w:pPr>
        <w:pStyle w:val="Paragraphedeliste"/>
        <w:numPr>
          <w:ilvl w:val="0"/>
          <w:numId w:val="12"/>
        </w:numPr>
      </w:pPr>
      <w:r>
        <w:rPr>
          <w:noProof/>
          <w:lang w:eastAsia="fr-FR"/>
        </w:rPr>
        <w:pict>
          <v:shape id="_x0000_s1076" type="#_x0000_t32" style="position:absolute;left:0;text-align:left;margin-left:370.35pt;margin-top:16.4pt;width:78.15pt;height:60.6pt;z-index:251740160" o:connectortype="straight" strokecolor="red" strokeweight="2.25pt">
            <v:stroke endarrow="block"/>
          </v:shape>
        </w:pict>
      </w:r>
      <w:r w:rsidR="00FE2A26">
        <w:rPr>
          <w:noProof/>
          <w:lang w:eastAsia="fr-FR"/>
        </w:rPr>
        <w:drawing>
          <wp:anchor distT="0" distB="0" distL="114300" distR="114300" simplePos="0" relativeHeight="251739136" behindDoc="0" locked="0" layoutInCell="1" allowOverlap="1">
            <wp:simplePos x="0" y="0"/>
            <wp:positionH relativeFrom="column">
              <wp:posOffset>5315585</wp:posOffset>
            </wp:positionH>
            <wp:positionV relativeFrom="paragraph">
              <wp:posOffset>81915</wp:posOffset>
            </wp:positionV>
            <wp:extent cx="1565910" cy="1610995"/>
            <wp:effectExtent l="19050" t="19050" r="15240" b="27305"/>
            <wp:wrapSquare wrapText="bothSides"/>
            <wp:docPr id="106" name="Imag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 l="11598" r="51882" b="33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910" cy="16109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30B3">
        <w:t>En drag and droppant l’intervention, la tâche est créée après avoir défini le type d’action.</w:t>
      </w:r>
      <w:r w:rsidR="00B30828">
        <w:t xml:space="preserve"> </w:t>
      </w:r>
      <w:r w:rsidR="00B30828" w:rsidRPr="00B30828">
        <w:rPr>
          <w:highlight w:val="yellow"/>
        </w:rPr>
        <w:t>Pensez à rafraîchir !</w:t>
      </w:r>
    </w:p>
    <w:p w:rsidR="007E30B3" w:rsidRPr="00451605" w:rsidRDefault="007E30B3" w:rsidP="00451605">
      <w:pPr>
        <w:pStyle w:val="Paragraphedeliste"/>
        <w:numPr>
          <w:ilvl w:val="0"/>
          <w:numId w:val="12"/>
        </w:numPr>
      </w:pPr>
      <w:r>
        <w:t>Pour le reste, c’est comme pour les visites !</w:t>
      </w:r>
    </w:p>
    <w:p w:rsidR="007E30B3" w:rsidRDefault="007E30B3" w:rsidP="007E30B3">
      <w:pPr>
        <w:pStyle w:val="Titre1"/>
        <w:spacing w:after="0" w:line="20" w:lineRule="atLeast"/>
        <w:ind w:left="1134"/>
      </w:pPr>
      <w:r>
        <w:t>Planifier une tâche</w:t>
      </w:r>
      <w:r w:rsidR="00FE2A26">
        <w:t xml:space="preserve"> non liée à un client</w:t>
      </w:r>
    </w:p>
    <w:p w:rsidR="007E30B3" w:rsidRPr="007E30B3" w:rsidRDefault="007E30B3" w:rsidP="007E30B3">
      <w:pPr>
        <w:spacing w:after="0" w:line="20" w:lineRule="atLeast"/>
      </w:pPr>
    </w:p>
    <w:p w:rsidR="00F206EB" w:rsidRDefault="007E30B3" w:rsidP="007E30B3">
      <w:pPr>
        <w:pStyle w:val="Paragraphedeliste"/>
        <w:numPr>
          <w:ilvl w:val="0"/>
          <w:numId w:val="13"/>
        </w:numPr>
        <w:spacing w:after="0" w:line="20" w:lineRule="atLeast"/>
      </w:pPr>
      <w:r>
        <w:t>Vous pouvez planifiez une tâche directement dans le planning même si vous n’avez pas créé d’intervention ou de contrat.</w:t>
      </w:r>
    </w:p>
    <w:p w:rsidR="00052A3D" w:rsidRDefault="00FE2A26" w:rsidP="00052A3D">
      <w:pPr>
        <w:pStyle w:val="Paragraphedeliste"/>
        <w:numPr>
          <w:ilvl w:val="0"/>
          <w:numId w:val="13"/>
        </w:numPr>
      </w:pPr>
      <w:r>
        <w:rPr>
          <w:noProof/>
          <w:lang w:eastAsia="fr-FR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340360</wp:posOffset>
            </wp:positionH>
            <wp:positionV relativeFrom="paragraph">
              <wp:posOffset>93980</wp:posOffset>
            </wp:positionV>
            <wp:extent cx="2637790" cy="491490"/>
            <wp:effectExtent l="19050" t="0" r="0" b="0"/>
            <wp:wrapSquare wrapText="bothSides"/>
            <wp:docPr id="109" name="Imag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 l="49667" t="39091" r="17766" b="499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7790" cy="491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E30B3">
        <w:t xml:space="preserve">Cliquez droit dans le planning puis </w:t>
      </w:r>
      <w:r>
        <w:t>« Nouvelle t</w:t>
      </w:r>
      <w:r w:rsidR="007E30B3">
        <w:t>âche</w:t>
      </w:r>
      <w:r>
        <w:t> » et suivez le processus ou celle proposée qui vous évite de rentrer le client !</w:t>
      </w:r>
    </w:p>
    <w:p w:rsidR="00CB4F52" w:rsidRDefault="00FE2A26" w:rsidP="00CB4F52">
      <w:pPr>
        <w:pStyle w:val="Paragraphedeliste"/>
        <w:numPr>
          <w:ilvl w:val="0"/>
          <w:numId w:val="13"/>
        </w:numPr>
        <w:ind w:left="964"/>
      </w:pPr>
      <w:r>
        <w:t>Attention à bien redéfinir les paramètres de visibilité pour les tâches et rafraîchir pour être sûr de voir votre nouvelle tâche.</w:t>
      </w:r>
      <w:r>
        <w:br w:type="textWrapping" w:clear="all"/>
      </w:r>
    </w:p>
    <w:sectPr w:rsidR="00CB4F52" w:rsidSect="00FE2A26">
      <w:pgSz w:w="11906" w:h="16838"/>
      <w:pgMar w:top="851" w:right="707" w:bottom="568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8.85pt;height:8.85pt" o:bullet="t">
        <v:imagedata r:id="rId1" o:title="mso6EB1"/>
      </v:shape>
    </w:pict>
  </w:numPicBullet>
  <w:numPicBullet w:numPicBulletId="1">
    <w:pict>
      <v:shape id="_x0000_i1037" type="#_x0000_t75" style="width:8.85pt;height:8.85pt" o:bullet="t">
        <v:imagedata r:id="rId2" o:title="BD10297_"/>
      </v:shape>
    </w:pict>
  </w:numPicBullet>
  <w:abstractNum w:abstractNumId="0">
    <w:nsid w:val="19492A0E"/>
    <w:multiLevelType w:val="hybridMultilevel"/>
    <w:tmpl w:val="2F425E20"/>
    <w:lvl w:ilvl="0" w:tplc="040C0007">
      <w:start w:val="1"/>
      <w:numFmt w:val="bullet"/>
      <w:lvlText w:val=""/>
      <w:lvlPicBulletId w:val="0"/>
      <w:lvlJc w:val="left"/>
      <w:pPr>
        <w:ind w:left="168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0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2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4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56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28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0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2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44" w:hanging="360"/>
      </w:pPr>
      <w:rPr>
        <w:rFonts w:ascii="Wingdings" w:hAnsi="Wingdings" w:hint="default"/>
      </w:rPr>
    </w:lvl>
  </w:abstractNum>
  <w:abstractNum w:abstractNumId="1">
    <w:nsid w:val="1C7A3228"/>
    <w:multiLevelType w:val="hybridMultilevel"/>
    <w:tmpl w:val="03064684"/>
    <w:lvl w:ilvl="0" w:tplc="1E4E19AA"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">
    <w:nsid w:val="1FBD3D71"/>
    <w:multiLevelType w:val="hybridMultilevel"/>
    <w:tmpl w:val="9F0C1BFC"/>
    <w:lvl w:ilvl="0" w:tplc="040C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228C15A0"/>
    <w:multiLevelType w:val="hybridMultilevel"/>
    <w:tmpl w:val="C3EE239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E024883"/>
    <w:multiLevelType w:val="hybridMultilevel"/>
    <w:tmpl w:val="EE223BE0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5">
    <w:nsid w:val="30EF0400"/>
    <w:multiLevelType w:val="hybridMultilevel"/>
    <w:tmpl w:val="29C00B30"/>
    <w:lvl w:ilvl="0" w:tplc="F6B2A256">
      <w:start w:val="1"/>
      <w:numFmt w:val="upperLetter"/>
      <w:pStyle w:val="Titre1"/>
      <w:lvlText w:val="%1."/>
      <w:lvlJc w:val="left"/>
      <w:pPr>
        <w:ind w:left="1511" w:hanging="360"/>
      </w:pPr>
    </w:lvl>
    <w:lvl w:ilvl="1" w:tplc="040C0019" w:tentative="1">
      <w:start w:val="1"/>
      <w:numFmt w:val="lowerLetter"/>
      <w:lvlText w:val="%2."/>
      <w:lvlJc w:val="left"/>
      <w:pPr>
        <w:ind w:left="2231" w:hanging="360"/>
      </w:pPr>
    </w:lvl>
    <w:lvl w:ilvl="2" w:tplc="040C001B" w:tentative="1">
      <w:start w:val="1"/>
      <w:numFmt w:val="lowerRoman"/>
      <w:lvlText w:val="%3."/>
      <w:lvlJc w:val="right"/>
      <w:pPr>
        <w:ind w:left="2951" w:hanging="180"/>
      </w:pPr>
    </w:lvl>
    <w:lvl w:ilvl="3" w:tplc="040C000F" w:tentative="1">
      <w:start w:val="1"/>
      <w:numFmt w:val="decimal"/>
      <w:lvlText w:val="%4."/>
      <w:lvlJc w:val="left"/>
      <w:pPr>
        <w:ind w:left="3671" w:hanging="360"/>
      </w:pPr>
    </w:lvl>
    <w:lvl w:ilvl="4" w:tplc="040C0019" w:tentative="1">
      <w:start w:val="1"/>
      <w:numFmt w:val="lowerLetter"/>
      <w:lvlText w:val="%5."/>
      <w:lvlJc w:val="left"/>
      <w:pPr>
        <w:ind w:left="4391" w:hanging="360"/>
      </w:pPr>
    </w:lvl>
    <w:lvl w:ilvl="5" w:tplc="040C001B" w:tentative="1">
      <w:start w:val="1"/>
      <w:numFmt w:val="lowerRoman"/>
      <w:lvlText w:val="%6."/>
      <w:lvlJc w:val="right"/>
      <w:pPr>
        <w:ind w:left="5111" w:hanging="180"/>
      </w:pPr>
    </w:lvl>
    <w:lvl w:ilvl="6" w:tplc="040C000F" w:tentative="1">
      <w:start w:val="1"/>
      <w:numFmt w:val="decimal"/>
      <w:lvlText w:val="%7."/>
      <w:lvlJc w:val="left"/>
      <w:pPr>
        <w:ind w:left="5831" w:hanging="360"/>
      </w:pPr>
    </w:lvl>
    <w:lvl w:ilvl="7" w:tplc="040C0019" w:tentative="1">
      <w:start w:val="1"/>
      <w:numFmt w:val="lowerLetter"/>
      <w:lvlText w:val="%8."/>
      <w:lvlJc w:val="left"/>
      <w:pPr>
        <w:ind w:left="6551" w:hanging="360"/>
      </w:pPr>
    </w:lvl>
    <w:lvl w:ilvl="8" w:tplc="040C001B" w:tentative="1">
      <w:start w:val="1"/>
      <w:numFmt w:val="lowerRoman"/>
      <w:lvlText w:val="%9."/>
      <w:lvlJc w:val="right"/>
      <w:pPr>
        <w:ind w:left="7271" w:hanging="180"/>
      </w:pPr>
    </w:lvl>
  </w:abstractNum>
  <w:abstractNum w:abstractNumId="6">
    <w:nsid w:val="331D2D7A"/>
    <w:multiLevelType w:val="hybridMultilevel"/>
    <w:tmpl w:val="62FCC5D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D06516"/>
    <w:multiLevelType w:val="hybridMultilevel"/>
    <w:tmpl w:val="51EA00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CDC63F6"/>
    <w:multiLevelType w:val="hybridMultilevel"/>
    <w:tmpl w:val="56E874A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C9E51E1"/>
    <w:multiLevelType w:val="hybridMultilevel"/>
    <w:tmpl w:val="47A871F0"/>
    <w:lvl w:ilvl="0" w:tplc="15388516">
      <w:numFmt w:val="bullet"/>
      <w:lvlText w:val="-"/>
      <w:lvlJc w:val="left"/>
      <w:pPr>
        <w:ind w:left="103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5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7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9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1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3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5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7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94" w:hanging="360"/>
      </w:pPr>
      <w:rPr>
        <w:rFonts w:ascii="Wingdings" w:hAnsi="Wingdings" w:hint="default"/>
      </w:rPr>
    </w:lvl>
  </w:abstractNum>
  <w:abstractNum w:abstractNumId="10">
    <w:nsid w:val="6BFA1372"/>
    <w:multiLevelType w:val="hybridMultilevel"/>
    <w:tmpl w:val="79F4ECE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0972721"/>
    <w:multiLevelType w:val="hybridMultilevel"/>
    <w:tmpl w:val="4AC24632"/>
    <w:lvl w:ilvl="0" w:tplc="040C000B">
      <w:start w:val="1"/>
      <w:numFmt w:val="bullet"/>
      <w:lvlText w:val=""/>
      <w:lvlJc w:val="left"/>
      <w:pPr>
        <w:ind w:left="964" w:hanging="360"/>
      </w:pPr>
      <w:rPr>
        <w:rFonts w:ascii="Wingdings" w:hAnsi="Wingdings" w:hint="default"/>
      </w:rPr>
    </w:lvl>
    <w:lvl w:ilvl="1" w:tplc="040C0007">
      <w:start w:val="1"/>
      <w:numFmt w:val="bullet"/>
      <w:lvlText w:val=""/>
      <w:lvlPicBulletId w:val="0"/>
      <w:lvlJc w:val="left"/>
      <w:pPr>
        <w:ind w:left="1760" w:hanging="360"/>
      </w:pPr>
      <w:rPr>
        <w:rFonts w:ascii="Symbol" w:hAnsi="Symbol" w:hint="default"/>
        <w:color w:val="auto"/>
      </w:rPr>
    </w:lvl>
    <w:lvl w:ilvl="2" w:tplc="040C0005" w:tentative="1">
      <w:start w:val="1"/>
      <w:numFmt w:val="bullet"/>
      <w:lvlText w:val=""/>
      <w:lvlJc w:val="left"/>
      <w:pPr>
        <w:ind w:left="24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00" w:hanging="360"/>
      </w:pPr>
      <w:rPr>
        <w:rFonts w:ascii="Wingdings" w:hAnsi="Wingdings" w:hint="default"/>
      </w:rPr>
    </w:lvl>
  </w:abstractNum>
  <w:abstractNum w:abstractNumId="12">
    <w:nsid w:val="75230C7B"/>
    <w:multiLevelType w:val="hybridMultilevel"/>
    <w:tmpl w:val="56BE28AA"/>
    <w:lvl w:ilvl="0" w:tplc="ED62650E"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12"/>
  </w:num>
  <w:num w:numId="4">
    <w:abstractNumId w:val="4"/>
  </w:num>
  <w:num w:numId="5">
    <w:abstractNumId w:val="3"/>
  </w:num>
  <w:num w:numId="6">
    <w:abstractNumId w:val="9"/>
  </w:num>
  <w:num w:numId="7">
    <w:abstractNumId w:val="1"/>
  </w:num>
  <w:num w:numId="8">
    <w:abstractNumId w:val="5"/>
  </w:num>
  <w:num w:numId="9">
    <w:abstractNumId w:val="11"/>
  </w:num>
  <w:num w:numId="10">
    <w:abstractNumId w:val="2"/>
  </w:num>
  <w:num w:numId="11">
    <w:abstractNumId w:val="0"/>
  </w:num>
  <w:num w:numId="12">
    <w:abstractNumId w:val="8"/>
  </w:num>
  <w:num w:numId="13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113"/>
  <w:hyphenationZone w:val="425"/>
  <w:characterSpacingControl w:val="doNotCompress"/>
  <w:compat/>
  <w:rsids>
    <w:rsidRoot w:val="00F177E9"/>
    <w:rsid w:val="00021181"/>
    <w:rsid w:val="0002475A"/>
    <w:rsid w:val="0002701F"/>
    <w:rsid w:val="00052A3D"/>
    <w:rsid w:val="00073FDE"/>
    <w:rsid w:val="000B11FE"/>
    <w:rsid w:val="00151A7E"/>
    <w:rsid w:val="00191D15"/>
    <w:rsid w:val="001B4A5B"/>
    <w:rsid w:val="001C7638"/>
    <w:rsid w:val="00221947"/>
    <w:rsid w:val="00266288"/>
    <w:rsid w:val="00282AC2"/>
    <w:rsid w:val="002B3A8D"/>
    <w:rsid w:val="002D687F"/>
    <w:rsid w:val="003B3AA9"/>
    <w:rsid w:val="003D47C1"/>
    <w:rsid w:val="003D794E"/>
    <w:rsid w:val="00402BCC"/>
    <w:rsid w:val="00451605"/>
    <w:rsid w:val="00461508"/>
    <w:rsid w:val="004E384D"/>
    <w:rsid w:val="00503577"/>
    <w:rsid w:val="00521488"/>
    <w:rsid w:val="00527A3D"/>
    <w:rsid w:val="00564C15"/>
    <w:rsid w:val="005802AE"/>
    <w:rsid w:val="005867B7"/>
    <w:rsid w:val="005B6066"/>
    <w:rsid w:val="00625433"/>
    <w:rsid w:val="0067684F"/>
    <w:rsid w:val="006A1EB4"/>
    <w:rsid w:val="00705143"/>
    <w:rsid w:val="00746995"/>
    <w:rsid w:val="00751589"/>
    <w:rsid w:val="007B1968"/>
    <w:rsid w:val="007E30B3"/>
    <w:rsid w:val="00851CAF"/>
    <w:rsid w:val="008A31DD"/>
    <w:rsid w:val="009C7482"/>
    <w:rsid w:val="00A75FBD"/>
    <w:rsid w:val="00B170DD"/>
    <w:rsid w:val="00B30828"/>
    <w:rsid w:val="00BF2EA1"/>
    <w:rsid w:val="00C2144D"/>
    <w:rsid w:val="00C44E70"/>
    <w:rsid w:val="00CA7913"/>
    <w:rsid w:val="00CB4F52"/>
    <w:rsid w:val="00CF0A02"/>
    <w:rsid w:val="00D03A7F"/>
    <w:rsid w:val="00DD786E"/>
    <w:rsid w:val="00E0326E"/>
    <w:rsid w:val="00E16F78"/>
    <w:rsid w:val="00E53749"/>
    <w:rsid w:val="00E559CA"/>
    <w:rsid w:val="00EC0B4E"/>
    <w:rsid w:val="00EF5E04"/>
    <w:rsid w:val="00F16905"/>
    <w:rsid w:val="00F177E9"/>
    <w:rsid w:val="00F206EB"/>
    <w:rsid w:val="00F257C1"/>
    <w:rsid w:val="00F53104"/>
    <w:rsid w:val="00F60653"/>
    <w:rsid w:val="00FE0D5B"/>
    <w:rsid w:val="00FE2A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 [3212]" strokecolor="red"/>
    </o:shapedefaults>
    <o:shapelayout v:ext="edit">
      <o:idmap v:ext="edit" data="1"/>
      <o:rules v:ext="edit">
        <o:r id="V:Rule28" type="connector" idref="#_x0000_s1065"/>
        <o:r id="V:Rule29" type="connector" idref="#_x0000_s1064"/>
        <o:r id="V:Rule30" type="connector" idref="#_x0000_s1062"/>
        <o:r id="V:Rule31" type="connector" idref="#_x0000_s1063"/>
        <o:r id="V:Rule32" type="connector" idref="#_x0000_s1061"/>
        <o:r id="V:Rule33" type="connector" idref="#_x0000_s1066"/>
        <o:r id="V:Rule34" type="connector" idref="#_x0000_s1048"/>
        <o:r id="V:Rule35" type="connector" idref="#_x0000_s1067"/>
        <o:r id="V:Rule36" type="connector" idref="#_x0000_s1060"/>
        <o:r id="V:Rule37" type="connector" idref="#_x0000_s1069"/>
        <o:r id="V:Rule38" type="connector" idref="#_x0000_s1068"/>
        <o:r id="V:Rule39" type="connector" idref="#_x0000_s1075"/>
        <o:r id="V:Rule40" type="connector" idref="#_x0000_s1050"/>
        <o:r id="V:Rule41" type="connector" idref="#_x0000_s1049"/>
        <o:r id="V:Rule42" type="connector" idref="#_x0000_s1076"/>
        <o:r id="V:Rule43" type="connector" idref="#_x0000_s1054"/>
        <o:r id="V:Rule44" type="connector" idref="#_x0000_s1074"/>
        <o:r id="V:Rule45" type="connector" idref="#_x0000_s1044"/>
        <o:r id="V:Rule46" type="connector" idref="#_x0000_s1055"/>
        <o:r id="V:Rule47" type="connector" idref="#_x0000_s1047"/>
        <o:r id="V:Rule48" type="connector" idref="#_x0000_s1059"/>
        <o:r id="V:Rule49" type="connector" idref="#_x0000_s1045"/>
        <o:r id="V:Rule50" type="connector" idref="#_x0000_s1070"/>
        <o:r id="V:Rule51" type="connector" idref="#_x0000_s1057"/>
        <o:r id="V:Rule52" type="connector" idref="#_x0000_s1056"/>
        <o:r id="V:Rule53" type="connector" idref="#_x0000_s1046"/>
        <o:r id="V:Rule54" type="connector" idref="#_x0000_s107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A02"/>
  </w:style>
  <w:style w:type="paragraph" w:styleId="Titre1">
    <w:name w:val="heading 1"/>
    <w:basedOn w:val="Normal"/>
    <w:next w:val="Normal"/>
    <w:link w:val="Titre1Car"/>
    <w:uiPriority w:val="9"/>
    <w:qFormat/>
    <w:rsid w:val="00CA7913"/>
    <w:pPr>
      <w:numPr>
        <w:numId w:val="8"/>
      </w:numPr>
      <w:outlineLvl w:val="0"/>
    </w:pPr>
    <w:rPr>
      <w:b/>
      <w:i/>
      <w:smallCaps/>
      <w:color w:val="049E04"/>
      <w:sz w:val="28"/>
      <w:szCs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7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7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177E9"/>
    <w:pPr>
      <w:ind w:left="720"/>
      <w:contextualSpacing/>
    </w:pPr>
  </w:style>
  <w:style w:type="character" w:customStyle="1" w:styleId="Titre1Car">
    <w:name w:val="Titre 1 Car"/>
    <w:basedOn w:val="Policepardfaut"/>
    <w:link w:val="Titre1"/>
    <w:uiPriority w:val="9"/>
    <w:rsid w:val="00CA7913"/>
    <w:rPr>
      <w:b/>
      <w:i/>
      <w:smallCaps/>
      <w:color w:val="049E04"/>
      <w:sz w:val="28"/>
      <w:szCs w:val="28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image" Target="media/image16.png"/><Relationship Id="rId26" Type="http://schemas.openxmlformats.org/officeDocument/2006/relationships/image" Target="media/image24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9.png"/><Relationship Id="rId34" Type="http://schemas.openxmlformats.org/officeDocument/2006/relationships/image" Target="media/image32.png"/><Relationship Id="rId7" Type="http://schemas.openxmlformats.org/officeDocument/2006/relationships/image" Target="media/image5.png"/><Relationship Id="rId12" Type="http://schemas.openxmlformats.org/officeDocument/2006/relationships/image" Target="media/image10.jpeg"/><Relationship Id="rId17" Type="http://schemas.openxmlformats.org/officeDocument/2006/relationships/image" Target="media/image15.png"/><Relationship Id="rId25" Type="http://schemas.openxmlformats.org/officeDocument/2006/relationships/image" Target="media/image23.png"/><Relationship Id="rId33" Type="http://schemas.openxmlformats.org/officeDocument/2006/relationships/image" Target="media/image31.png"/><Relationship Id="rId38" Type="http://schemas.openxmlformats.org/officeDocument/2006/relationships/image" Target="media/image36.png"/><Relationship Id="rId2" Type="http://schemas.openxmlformats.org/officeDocument/2006/relationships/styles" Target="styles.xml"/><Relationship Id="rId16" Type="http://schemas.openxmlformats.org/officeDocument/2006/relationships/image" Target="media/image14.png"/><Relationship Id="rId20" Type="http://schemas.openxmlformats.org/officeDocument/2006/relationships/image" Target="media/image18.png"/><Relationship Id="rId29" Type="http://schemas.openxmlformats.org/officeDocument/2006/relationships/image" Target="media/image27.png"/><Relationship Id="rId1" Type="http://schemas.openxmlformats.org/officeDocument/2006/relationships/numbering" Target="numbering.xml"/><Relationship Id="rId6" Type="http://schemas.openxmlformats.org/officeDocument/2006/relationships/image" Target="media/image4.png"/><Relationship Id="rId11" Type="http://schemas.openxmlformats.org/officeDocument/2006/relationships/image" Target="media/image9.png"/><Relationship Id="rId24" Type="http://schemas.openxmlformats.org/officeDocument/2006/relationships/image" Target="media/image22.png"/><Relationship Id="rId32" Type="http://schemas.openxmlformats.org/officeDocument/2006/relationships/image" Target="media/image30.png"/><Relationship Id="rId37" Type="http://schemas.openxmlformats.org/officeDocument/2006/relationships/image" Target="media/image35.png"/><Relationship Id="rId40" Type="http://schemas.openxmlformats.org/officeDocument/2006/relationships/theme" Target="theme/theme1.xml"/><Relationship Id="rId5" Type="http://schemas.openxmlformats.org/officeDocument/2006/relationships/image" Target="media/image3.png"/><Relationship Id="rId15" Type="http://schemas.openxmlformats.org/officeDocument/2006/relationships/image" Target="media/image13.png"/><Relationship Id="rId23" Type="http://schemas.openxmlformats.org/officeDocument/2006/relationships/image" Target="media/image21.png"/><Relationship Id="rId28" Type="http://schemas.openxmlformats.org/officeDocument/2006/relationships/image" Target="media/image26.png"/><Relationship Id="rId36" Type="http://schemas.openxmlformats.org/officeDocument/2006/relationships/image" Target="media/image34.png"/><Relationship Id="rId10" Type="http://schemas.openxmlformats.org/officeDocument/2006/relationships/image" Target="media/image8.png"/><Relationship Id="rId19" Type="http://schemas.openxmlformats.org/officeDocument/2006/relationships/image" Target="media/image17.png"/><Relationship Id="rId31" Type="http://schemas.openxmlformats.org/officeDocument/2006/relationships/image" Target="media/image29.png"/><Relationship Id="rId4" Type="http://schemas.openxmlformats.org/officeDocument/2006/relationships/webSettings" Target="webSettings.xml"/><Relationship Id="rId9" Type="http://schemas.openxmlformats.org/officeDocument/2006/relationships/image" Target="media/image7.png"/><Relationship Id="rId14" Type="http://schemas.openxmlformats.org/officeDocument/2006/relationships/image" Target="media/image12.png"/><Relationship Id="rId22" Type="http://schemas.openxmlformats.org/officeDocument/2006/relationships/image" Target="media/image20.png"/><Relationship Id="rId27" Type="http://schemas.openxmlformats.org/officeDocument/2006/relationships/image" Target="media/image25.png"/><Relationship Id="rId30" Type="http://schemas.openxmlformats.org/officeDocument/2006/relationships/image" Target="media/image28.png"/><Relationship Id="rId35" Type="http://schemas.openxmlformats.org/officeDocument/2006/relationships/image" Target="media/image3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gif"/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504</TotalTime>
  <Pages>3</Pages>
  <Words>878</Words>
  <Characters>4831</Characters>
  <Application>Microsoft Office Word</Application>
  <DocSecurity>0</DocSecurity>
  <Lines>40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 charbonnier</dc:creator>
  <cp:keywords/>
  <dc:description/>
  <cp:lastModifiedBy>Tony charbonnier</cp:lastModifiedBy>
  <cp:revision>42</cp:revision>
  <dcterms:created xsi:type="dcterms:W3CDTF">2020-04-02T00:44:00Z</dcterms:created>
  <dcterms:modified xsi:type="dcterms:W3CDTF">2020-04-17T19:37:00Z</dcterms:modified>
</cp:coreProperties>
</file>