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Grilledutableau"/>
        <w:tblpPr w:leftFromText="141" w:rightFromText="141" w:vertAnchor="text" w:horzAnchor="margin" w:tblpX="704" w:tblpY="-368"/>
        <w:tblW w:w="9634" w:type="dxa"/>
        <w:tblLook w:val="04A0" w:firstRow="1" w:lastRow="0" w:firstColumn="1" w:lastColumn="0" w:noHBand="0" w:noVBand="1"/>
      </w:tblPr>
      <w:tblGrid>
        <w:gridCol w:w="4957"/>
        <w:gridCol w:w="4677"/>
      </w:tblGrid>
      <w:tr w:rsidR="005836C2" w14:paraId="0974593D" w14:textId="77777777" w:rsidTr="00FC4493">
        <w:tc>
          <w:tcPr>
            <w:tcW w:w="9634" w:type="dxa"/>
            <w:gridSpan w:val="2"/>
            <w:tcBorders>
              <w:top w:val="single" w:sz="4" w:space="0" w:color="538135" w:themeColor="accent6" w:themeShade="BF"/>
              <w:left w:val="single" w:sz="4" w:space="0" w:color="538135" w:themeColor="accent6" w:themeShade="BF"/>
              <w:bottom w:val="single" w:sz="4" w:space="0" w:color="538135" w:themeColor="accent6" w:themeShade="BF"/>
              <w:right w:val="single" w:sz="4" w:space="0" w:color="538135" w:themeColor="accent6" w:themeShade="BF"/>
            </w:tcBorders>
          </w:tcPr>
          <w:p w14:paraId="2232946A" w14:textId="094C1F88" w:rsidR="005836C2" w:rsidRPr="00676D3B" w:rsidRDefault="005836C2" w:rsidP="005836C2">
            <w:pPr>
              <w:rPr>
                <w:b/>
                <w:sz w:val="14"/>
                <w:szCs w:val="14"/>
              </w:rPr>
            </w:pPr>
            <w:bookmarkStart w:id="0" w:name="_Hlk495993672"/>
            <w:r w:rsidRPr="00503E3C">
              <w:rPr>
                <w:b/>
                <w:sz w:val="20"/>
                <w:szCs w:val="20"/>
              </w:rPr>
              <w:t xml:space="preserve">Séquence : </w:t>
            </w:r>
            <w:r w:rsidR="00C97422">
              <w:rPr>
                <w:b/>
                <w:sz w:val="20"/>
                <w:szCs w:val="20"/>
              </w:rPr>
              <w:t>Roulez plus propre</w:t>
            </w:r>
          </w:p>
        </w:tc>
      </w:tr>
      <w:tr w:rsidR="005836C2" w14:paraId="4578BB7F" w14:textId="77777777" w:rsidTr="00FC4493">
        <w:tc>
          <w:tcPr>
            <w:tcW w:w="4957" w:type="dxa"/>
            <w:tcBorders>
              <w:top w:val="single" w:sz="4" w:space="0" w:color="538135" w:themeColor="accent6" w:themeShade="BF"/>
              <w:left w:val="single" w:sz="4" w:space="0" w:color="538135" w:themeColor="accent6" w:themeShade="BF"/>
              <w:bottom w:val="single" w:sz="4" w:space="0" w:color="538135" w:themeColor="accent6" w:themeShade="BF"/>
              <w:right w:val="thinThickThinLargeGap" w:sz="24" w:space="0" w:color="538135" w:themeColor="accent6" w:themeShade="BF"/>
            </w:tcBorders>
            <w:shd w:val="clear" w:color="auto" w:fill="auto"/>
          </w:tcPr>
          <w:p w14:paraId="4F902B83" w14:textId="77777777" w:rsidR="005836C2" w:rsidRPr="007227A4" w:rsidRDefault="005836C2" w:rsidP="005836C2">
            <w:pPr>
              <w:rPr>
                <w:sz w:val="14"/>
                <w:szCs w:val="14"/>
              </w:rPr>
            </w:pPr>
            <w:r w:rsidRPr="007227A4">
              <w:rPr>
                <w:b/>
                <w:color w:val="000000" w:themeColor="text1"/>
                <w:sz w:val="14"/>
                <w:szCs w:val="14"/>
              </w:rPr>
              <w:t>Eléments signifiants du socle commun observés :</w:t>
            </w:r>
          </w:p>
        </w:tc>
        <w:tc>
          <w:tcPr>
            <w:tcW w:w="4677" w:type="dxa"/>
            <w:tcBorders>
              <w:top w:val="single" w:sz="4" w:space="0" w:color="538135" w:themeColor="accent6" w:themeShade="BF"/>
              <w:left w:val="thinThickThinLargeGap" w:sz="24" w:space="0" w:color="538135" w:themeColor="accent6" w:themeShade="BF"/>
              <w:bottom w:val="single" w:sz="4" w:space="0" w:color="538135" w:themeColor="accent6" w:themeShade="BF"/>
              <w:right w:val="single" w:sz="4" w:space="0" w:color="538135" w:themeColor="accent6" w:themeShade="BF"/>
            </w:tcBorders>
            <w:shd w:val="clear" w:color="auto" w:fill="C5E0B3" w:themeFill="accent6" w:themeFillTint="66"/>
          </w:tcPr>
          <w:p w14:paraId="68E21CD3" w14:textId="77777777" w:rsidR="005836C2" w:rsidRPr="007227A4" w:rsidRDefault="005836C2" w:rsidP="005836C2">
            <w:pPr>
              <w:tabs>
                <w:tab w:val="left" w:pos="3000"/>
              </w:tabs>
              <w:rPr>
                <w:sz w:val="14"/>
                <w:szCs w:val="14"/>
              </w:rPr>
            </w:pPr>
            <w:r w:rsidRPr="007227A4">
              <w:rPr>
                <w:b/>
                <w:sz w:val="14"/>
                <w:szCs w:val="14"/>
              </w:rPr>
              <w:t>Compétences disciplinaires travaillées :</w:t>
            </w:r>
          </w:p>
        </w:tc>
      </w:tr>
      <w:tr w:rsidR="005836C2" w14:paraId="6269104F" w14:textId="77777777" w:rsidTr="00FC4493">
        <w:trPr>
          <w:trHeight w:val="284"/>
        </w:trPr>
        <w:sdt>
          <w:sdtPr>
            <w:rPr>
              <w:rStyle w:val="Style2"/>
            </w:rPr>
            <w:alias w:val="Eléments signifiants"/>
            <w:tag w:val="Eléments signifiants"/>
            <w:id w:val="1128598938"/>
            <w:comboBox>
              <w:listItem w:displayText="Choisir un élément signifiant" w:value="Choisir un élément signifiant"/>
              <w:listItem w:displayText="----------          Domaine 1 : Les langages pour penser et communiquer          ----------" w:value="----------          Domaine 1 : Les langages pour penser et communiquer          ----------"/>
              <w:listItem w:displayText="-----          Comprendre, s’exprimer en utilisant la langue française à l’oral et à l’écrit          -----" w:value="-----          Comprendre, s’exprimer en utilisant la langue française à l’oral et à l’écrit          -----"/>
              <w:listItem w:displayText="1.1 - S’exprimer à l’oral" w:value="1.1 - S’exprimer à l’oral"/>
              <w:listItem w:displayText="1.1 - Comprendre des énoncés oraux" w:value="1.1 - Comprendre des énoncés oraux"/>
              <w:listItem w:displayText="1.1 - Lire et comprendre l’écrit" w:value="1.1 - Lire et comprendre l’écrit"/>
              <w:listItem w:displayText="1.1 - Écrire" w:value="1.1 - Écrire"/>
              <w:listItem w:displayText="1.1 - Exploiter les ressources de la langue" w:value="1.1 - Exploiter les ressources de la langue"/>
              <w:listItem w:displayText="1.1 - Réfléchir sur le système linguistique" w:value="1.1 - Réfléchir sur le système linguistique"/>
              <w:listItem w:displayText=" " w:value=" "/>
              <w:listItem w:displayText="-----          Comprendre, s’exprimer en utilisant une langue étrangère et, le cas échéant, une langue régionale          -----" w:value="-----          Comprendre, s’exprimer en utilisant une langue étrangère et, le cas échéant, une langue régionale          -----"/>
              <w:listItem w:displayText="1.2 - Lire et comprendre l’écrit" w:value="1.2 - Lire et comprendre l’écrit"/>
              <w:listItem w:displayText="1.2 - Écrire et réagir à l’écrit" w:value="1.2 - Écrire et réagir à l’écrit"/>
              <w:listItem w:displayText="1.2 - Écouter et comprendre" w:value="1.2 - Écouter et comprendre"/>
              <w:listItem w:displayText="1.2 - S’exprimer à l’oral en continu et en interaction" w:value="1.2 - S’exprimer à l’oral en continu et en interaction"/>
              <w:listItem w:displayText="  " w:value="  "/>
              <w:listItem w:displayText="-----          Comprendre, s’exprimer en utilisant les langages mathématiques, scientifiques et informatiques          -----" w:value="-----          Comprendre, s’exprimer en utilisant les langages mathématiques, scientifiques et informatiques          -----"/>
              <w:listItem w:displayText="1.3 - Utiliser les nombres entiers, les nombres décimaux et les fractions simples" w:value="1.3 - Utiliser les nombres entiers, les nombres décimaux et les fractions simples"/>
              <w:listItem w:displayText="1.3 - Reconnaitre des solides usuels et des figures géométriques" w:value="1.3 - Reconnaitre des solides usuels et des figures géométriques"/>
              <w:listItem w:displayText="1.3 - Se repérer et se déplacer" w:value="1.3 - Se repérer et se déplacer"/>
              <w:listItem w:displayText="   " w:value="   "/>
              <w:listItem w:displayText="-----          Comprendre, s’exprimer en utilisant les langages des arts et du corps          -----" w:value="-----          Comprendre, s’exprimer en utilisant les langages des arts et du corps          -----"/>
              <w:listItem w:displayText="1.4 - S’exprimer par des activités, physiques, sportives ou artistiques" w:value="1.4 - S’exprimer par des activités, physiques, sportives ou artistiques"/>
              <w:listItem w:displayText="1.4 - Pratiquer les arts en mobilisant divers langages artistiques et leurs ressources expressives" w:value="1.4 - Pratiquer les arts en mobilisant divers langages artistiques et leurs ressources expressives"/>
              <w:listItem w:displayText="1.4 - Prendre du recul sur la pratique artistique individuelle et collective" w:value="1.4 - Prendre du recul sur la pratique artistique individuelle et collective"/>
              <w:listItem w:displayText="    " w:value="    "/>
              <w:listItem w:displayText="----------          Domaine 2 : Les méthodes et outils pour apprendre          ----------" w:value="----------          Domaine 2 : Les méthodes et outils pour apprendre          ----------"/>
              <w:listItem w:displayText="2 - Se constituer des outils de travail personnel et mettre en place des stratégies pour comprendre et apprendre" w:value="2 - Se constituer des outils de travail personnel et mettre en place des stratégies pour comprendre et apprendre"/>
              <w:listItem w:displayText="2 - Coopérer et réaliser des projets" w:value="2 - Coopérer et réaliser des projets"/>
              <w:listItem w:displayText="2 - Rechercher et trier l’information et s’initier aux langages des médias" w:value="2 - Rechercher et trier l’information et s’initier aux langages des médias"/>
              <w:listItem w:displayText="2 - Mobiliser des outils numériques pour apprendre, échanger, communiquer" w:value="2 - Mobiliser des outils numériques pour apprendre, échanger, communiquer"/>
              <w:listItem w:displayText="     " w:value="     "/>
              <w:listItem w:displayText="----------          Domaine 3 : La formation de la personne et du citoyen          ----------" w:value="----------          Domaine 3 : La formation de la personne et du citoyen          ----------"/>
              <w:listItem w:displayText="3 - Maîtriser l’expression de sa sensibilité et de ses opinions, respecter celles des autres" w:value="3 - Maîtriser l’expression de sa sensibilité et de ses opinions, respecter celles des autres"/>
              <w:listItem w:displayText="3 - Comprendre la règle et le droit" w:value="3 - Comprendre la règle et le droit"/>
              <w:listItem w:displayText="3 - Exercer son esprit critique, faire preuve de réflexion et de discernement" w:value="3 - Exercer son esprit critique, faire preuve de réflexion et de discernement"/>
              <w:listItem w:displayText="      " w:value="      "/>
              <w:listItem w:displayText="----------          Domaine 4 : Les systèmes naturels et les systèmes techniques          ----------" w:value="----------          Domaine 4 : Les systèmes naturels et les systèmes techniques          ----------"/>
              <w:listItem w:displayText="4 - Mener une démarche scientifique ou technologique, résoudre des problèmes simples" w:value="4 - Mener une démarche scientifique ou technologique, résoudre des problèmes simples"/>
              <w:listItem w:displayText="4 - Mettre en pratique des comportements simples respectueux des autres, de l’environnement, de sa santé" w:value="4 - Mettre en pratique des comportements simples respectueux des autres, de l’environnement, de sa santé"/>
              <w:listItem w:displayText="4 - Mobiliser les connaissances du domaine 4" w:value="4 - Mobiliser les connaissances du domaine 4"/>
              <w:listItem w:displayText="       " w:value="       "/>
              <w:listItem w:displayText="----------          Domaine 5 : Les représentations du monde et l’activité humaine          ----------" w:value="----------          Domaine 5 : Les représentations du monde et l’activité humaine          ----------"/>
              <w:listItem w:displayText="5 - Situer et se situer dans le temps et l’espace" w:value="5 - Situer et se situer dans le temps et l’espace"/>
              <w:listItem w:displayText="5 - Analyser et comprendre les organisations humaines et les représentations du monde" w:value="5 - Analyser et comprendre les organisations humaines et les représentations du monde"/>
              <w:listItem w:displayText="5 - Raisonner, imaginer, élaborer, produire" w:value="5 - Raisonner, imaginer, élaborer, produire"/>
              <w:listItem w:displayText="5 - Mobiliser les connaissances du domaine 5" w:value="5 - Mobiliser les connaissances du domaine 5"/>
            </w:comboBox>
          </w:sdtPr>
          <w:sdtEndPr>
            <w:rPr>
              <w:rStyle w:val="Style2"/>
            </w:rPr>
          </w:sdtEndPr>
          <w:sdtContent>
            <w:tc>
              <w:tcPr>
                <w:tcW w:w="4957" w:type="dxa"/>
                <w:tcBorders>
                  <w:top w:val="single" w:sz="4" w:space="0" w:color="538135" w:themeColor="accent6" w:themeShade="BF"/>
                  <w:left w:val="single" w:sz="4" w:space="0" w:color="538135" w:themeColor="accent6" w:themeShade="BF"/>
                  <w:bottom w:val="single" w:sz="4" w:space="0" w:color="538135" w:themeColor="accent6" w:themeShade="BF"/>
                  <w:right w:val="thinThickThinLargeGap" w:sz="24" w:space="0" w:color="538135" w:themeColor="accent6" w:themeShade="BF"/>
                </w:tcBorders>
                <w:vAlign w:val="center"/>
              </w:tcPr>
              <w:p w14:paraId="43BDBFBE" w14:textId="600B7688" w:rsidR="005836C2" w:rsidRPr="007227A4" w:rsidRDefault="00A564EB" w:rsidP="005836C2">
                <w:pPr>
                  <w:rPr>
                    <w:sz w:val="14"/>
                    <w:szCs w:val="14"/>
                  </w:rPr>
                </w:pPr>
                <w:r>
                  <w:rPr>
                    <w:rStyle w:val="Style2"/>
                  </w:rPr>
                  <w:t>4 - Mener une démarche scientifique ou technologique, résoudre des problèmes simples</w:t>
                </w:r>
              </w:p>
            </w:tc>
          </w:sdtContent>
        </w:sdt>
        <w:sdt>
          <w:sdtPr>
            <w:rPr>
              <w:rStyle w:val="Style4"/>
            </w:rPr>
            <w:alias w:val="Compétences travaillées"/>
            <w:tag w:val="Compétences travaillées"/>
            <w:id w:val="1739670941"/>
            <w:comboBox>
              <w:listItem w:displayText="Choisir une compétence" w:value="Choisir une compétence"/>
              <w:listItem w:displayText="----------    4 -      Pratiquer des démarches scientifiques et technologiques       ----------" w:value="----------    4 -      Pratiquer des démarches scientifiques et technologiques       ----------"/>
              <w:listItem w:displayText="- Proposer, avec l'aide du professeur, une démarche pour résoudre un problème ou répondre à une question de nature scientifique ou technologique :" w:value="- Proposer, avec l'aide du professeur, une démarche pour résoudre un problème ou répondre à une question de nature scientifique ou technologique :"/>
              <w:listItem w:displayText="4 - Formuler une question ou une problématique scientifique ou technologique simple" w:value="4 - Formuler une question ou une problématique scientifique ou technologique simple"/>
              <w:listItem w:displayText="4 - Proposer une ou des hypothèses pour répondre à une question ou un problème" w:value="4 - Proposer une ou des hypothèses pour répondre à une question ou un problème"/>
              <w:listItem w:displayText="4 - Proposer des expériences simples pour tester une hypothèse" w:value="4 - Proposer des expériences simples pour tester une hypothèse"/>
              <w:listItem w:displayText="4 - Interpréter un résultat, en tirer une conclusion" w:value="4 - Interpréter un résultat, en tirer une conclusion"/>
              <w:listItem w:displayText="4 - Formaliser une partie de sa recherche sous une forme écrite ou orale" w:value="4 - Formaliser une partie de sa recherche sous une forme écrite ou orale"/>
              <w:listItem w:displayText=" " w:value=" "/>
              <w:listItem w:displayText="----------     4, 5 -     Concevoir, créer, réaliser          ----------" w:value="----------     4, 5 -     Concevoir, créer, réaliser          ----------"/>
              <w:listItem w:displayText="Identifier les évolutions des besoins et des objets techniques dans leur contexte" w:value="Identifier les évolutions des besoins et des objets techniques dans leur contexte"/>
              <w:listItem w:displayText="Identifier les principales familles de matériaux" w:value="Identifier les principales familles de matériaux"/>
              <w:listItem w:displayText="Décrire le fonctionnement d’objets techniques, leurs fonctions et leurs composants" w:value="Décrire le fonctionnement d’objets techniques, leurs fonctions et leurs composants"/>
              <w:listItem w:displayText="Réaliser en équipe tout ou une partie d’un objet technique répondant à un besoin" w:value="Réaliser en équipe tout ou une partie d’un objet technique répondant à un besoin"/>
              <w:listItem w:displayText="Repérer et comprendre la communication et la gestion de l’information" w:value="Repérer et comprendre la communication et la gestion de l’information"/>
              <w:listItem w:displayText="  " w:value="  "/>
              <w:listItem w:displayText="----------    2 -      S’approprier des outils et des méthodes        ----------" w:value="----------    2 -      S’approprier des outils et des méthodes        ----------"/>
              <w:listItem w:displayText="2 - Choisir ou utiliser le matériel adapté pour mener une observation, effectuer une mesure, réaliser une expérience ou une production" w:value="2 - Choisir ou utiliser le matériel adapté pour mener une observation, effectuer une mesure, réaliser une expérience ou une production"/>
              <w:listItem w:displayText="2 - Faire le lien entre la mesure réalisée, les unités et l’outil utilisés" w:value="2 - Faire le lien entre la mesure réalisée, les unités et l’outil utilisés"/>
              <w:listItem w:displayText="2 - Garder une trace écrite ou numérique des recherches, des observations et des expériences réalisées" w:value="2 - Garder une trace écrite ou numérique des recherches, des observations et des expériences réalisées"/>
              <w:listItem w:displayText="2 - Organiser seul ou en groupe un espace de réalisation expérimentale" w:value="2 - Organiser seul ou en groupe un espace de réalisation expérimentale"/>
              <w:listItem w:displayText="2 - Effectuer des recherches bibliographiques simples et ciblées. Extraire les informations pertinentes d’un document et les mettre en relation pour répondre à une question." w:value="2 - Effectuer des recherches bibliographiques simples et ciblées. Extraire les informations pertinentes d’un document et les mettre en relation pour répondre à une question."/>
              <w:listItem w:displayText="2 - Utiliser les outils mathématiques adaptés" w:value="2 - Utiliser les outils mathématiques adaptés"/>
              <w:listItem w:displayText="   " w:value="   "/>
              <w:listItem w:displayText="----------     1 -     Pratiquer des langages       ----------" w:value="----------     1 -     Pratiquer des langages       ----------"/>
              <w:listItem w:displayText="1 - Rendre compte des observations, expériences, hypothèses, conclusions en utilisant un vocabulaire précis" w:value="1 - Rendre compte des observations, expériences, hypothèses, conclusions en utilisant un vocabulaire précis"/>
              <w:listItem w:displayText="1 - Exploiter un document constitué de divers supports (texte, schéma, graphique, tableau, algorithme simple)" w:value="1 - Exploiter un document constitué de divers supports (texte, schéma, graphique, tableau, algorithme simple)"/>
              <w:listItem w:displayText="1 - Utiliser différents modes de représentation formalisés (schéma, dessin, croquis, tableau, graphique, texte)" w:value="1 - Utiliser différents modes de représentation formalisés (schéma, dessin, croquis, tableau, graphique, texte)"/>
              <w:listItem w:displayText="1 - Expliquer un phénomène à l’oral et à l’écrit" w:value="1 - Expliquer un phénomène à l’oral et à l’écrit"/>
              <w:listItem w:displayText="    " w:value="    "/>
              <w:listItem w:displayText="----------    2 -      Mobiliser des outils numériques    ----------" w:value="----------    2 -      Mobiliser des outils numériques    ----------"/>
              <w:listItem w:displayText="2 - Utiliser des outils numériques, pour :" w:value="2 - Utiliser des outils numériques, pour :"/>
              <w:listItem w:displayText="- communiquer des résultats ;" w:value="- communiquer des résultats ;"/>
              <w:listItem w:displayText="- traiter des données ;" w:value="- traiter des données ;"/>
              <w:listItem w:displayText="- simuler des phénomènes ;" w:value="- simuler des phénomènes ;"/>
              <w:listItem w:displayText="- représenter des objets techniques." w:value="- représenter des objets techniques."/>
              <w:listItem w:displayText="2 - Identifier des sources d’informations fiables" w:value="2 - Identifier des sources d’informations fiables"/>
              <w:listItem w:displayText="     " w:value="     "/>
              <w:listItem w:displayText="----------     3, 5 -     Adopter un comportement éthique et responsable         ----------" w:value="----------     3, 5 -     Adopter un comportement éthique et responsable         ----------"/>
              <w:listItem w:displayText="Relier des connaissances acquises en sciences et technologie à des questions de santé, de sécurité et d’environnement" w:value="Relier des connaissances acquises en sciences et technologie à des questions de santé, de sécurité et d’environnement"/>
              <w:listItem w:displayText="Mettre en oeuvre une action responsable et citoyenne, individuellement ou collectivement, en et hors milieu scolaire, et en témoigner" w:value="Mettre en oeuvre une action responsable et citoyenne, individuellement ou collectivement, en et hors milieu scolaire, et en témoigner"/>
              <w:listItem w:displayText="      " w:value="      "/>
              <w:listItem w:displayText="----------     5 -     Se situer dans l’espace et dans le temps        ----------" w:value="----------     5 -     Se situer dans l’espace et dans le temps        ----------"/>
              <w:listItem w:displayText="5 - Replacer des évolutions scientifiques et technologiques dans un contexte historique, géographique, économique et culturel" w:value="5 - Replacer des évolutions scientifiques et technologiques dans un contexte historique, géographique, économique et culturel"/>
              <w:listItem w:displayText="5 - Se situer dans l’environnement et maitriser les notions d’échelle" w:value="5 - Se situer dans l’environnement et maitriser les notions d’échelle"/>
            </w:comboBox>
          </w:sdtPr>
          <w:sdtEndPr>
            <w:rPr>
              <w:rStyle w:val="Style4"/>
            </w:rPr>
          </w:sdtEndPr>
          <w:sdtContent>
            <w:tc>
              <w:tcPr>
                <w:tcW w:w="4677" w:type="dxa"/>
                <w:tcBorders>
                  <w:top w:val="single" w:sz="4" w:space="0" w:color="538135" w:themeColor="accent6" w:themeShade="BF"/>
                  <w:left w:val="thinThickThinLargeGap" w:sz="24" w:space="0" w:color="538135" w:themeColor="accent6" w:themeShade="BF"/>
                  <w:bottom w:val="single" w:sz="4" w:space="0" w:color="538135" w:themeColor="accent6" w:themeShade="BF"/>
                  <w:right w:val="single" w:sz="4" w:space="0" w:color="538135" w:themeColor="accent6" w:themeShade="BF"/>
                </w:tcBorders>
                <w:shd w:val="clear" w:color="auto" w:fill="C5E0B3" w:themeFill="accent6" w:themeFillTint="66"/>
                <w:vAlign w:val="center"/>
              </w:tcPr>
              <w:p w14:paraId="6171B63C" w14:textId="61A323C0" w:rsidR="005836C2" w:rsidRPr="007227A4" w:rsidRDefault="00A564EB" w:rsidP="005836C2">
                <w:pPr>
                  <w:rPr>
                    <w:sz w:val="14"/>
                    <w:szCs w:val="14"/>
                  </w:rPr>
                </w:pPr>
                <w:r>
                  <w:rPr>
                    <w:rStyle w:val="Style4"/>
                  </w:rPr>
                  <w:t>Décrire le fonctionnement d’objets techniques, leurs fonctions et leurs composants</w:t>
                </w:r>
              </w:p>
            </w:tc>
          </w:sdtContent>
        </w:sdt>
      </w:tr>
      <w:bookmarkEnd w:id="0"/>
    </w:tbl>
    <w:p w14:paraId="48BADF54" w14:textId="3D5693C0" w:rsidR="00A23CF5" w:rsidRDefault="00A23CF5" w:rsidP="001647C3">
      <w:pPr>
        <w:jc w:val="center"/>
        <w:rPr>
          <w:b/>
          <w:bCs/>
        </w:rPr>
      </w:pPr>
    </w:p>
    <w:p w14:paraId="6C9401B0" w14:textId="19CB9179" w:rsidR="005836C2" w:rsidRDefault="005836C2" w:rsidP="001647C3">
      <w:pPr>
        <w:jc w:val="center"/>
        <w:rPr>
          <w:b/>
          <w:bCs/>
        </w:rPr>
      </w:pPr>
    </w:p>
    <w:p w14:paraId="57DA3C17" w14:textId="3A5416DC" w:rsidR="001B3F13" w:rsidRDefault="001D7C01" w:rsidP="001B3F13">
      <w:pPr>
        <w:spacing w:after="0"/>
        <w:rPr>
          <w:rFonts w:ascii="Arial" w:hAnsi="Arial" w:cs="Arial"/>
          <w:sz w:val="23"/>
          <w:szCs w:val="23"/>
          <w:shd w:val="clear" w:color="auto" w:fill="4BB9B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6FDCD10" wp14:editId="58D19C99">
                <wp:simplePos x="0" y="0"/>
                <wp:positionH relativeFrom="column">
                  <wp:posOffset>-424890</wp:posOffset>
                </wp:positionH>
                <wp:positionV relativeFrom="paragraph">
                  <wp:posOffset>155270</wp:posOffset>
                </wp:positionV>
                <wp:extent cx="4176000" cy="475200"/>
                <wp:effectExtent l="0" t="0" r="15240" b="2032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76000" cy="475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E705B1B" w14:textId="4B3C1349" w:rsidR="001D7C01" w:rsidRPr="001D7C01" w:rsidRDefault="001D7C01" w:rsidP="001D7C01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r w:rsidRPr="001D7C01">
                              <w:rPr>
                                <w:sz w:val="44"/>
                                <w:szCs w:val="44"/>
                              </w:rPr>
                              <w:t>CORRECTION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6FDCD10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-33.45pt;margin-top:12.25pt;width:328.8pt;height:37.4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" fillcolor="white [3201]" strokeweight=".5pt">
                <v:textbox>
                  <w:txbxContent>
                    <w:p w14:paraId="6E705B1B" w14:textId="4B3C1349" w:rsidR="001D7C01" w:rsidRPr="001D7C01" w:rsidRDefault="001D7C01" w:rsidP="001D7C01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r w:rsidRPr="001D7C01">
                        <w:rPr>
                          <w:sz w:val="44"/>
                          <w:szCs w:val="44"/>
                        </w:rPr>
                        <w:t>CORRECTION</w:t>
                      </w:r>
                    </w:p>
                  </w:txbxContent>
                </v:textbox>
              </v:shape>
            </w:pict>
          </mc:Fallback>
        </mc:AlternateContent>
      </w:r>
      <w:r w:rsidR="00363E76">
        <w:rPr>
          <w:noProof/>
        </w:rPr>
        <w:drawing>
          <wp:anchor distT="0" distB="0" distL="114300" distR="114300" simplePos="0" relativeHeight="251710464" behindDoc="0" locked="0" layoutInCell="1" allowOverlap="1" wp14:anchorId="4BD2D367" wp14:editId="49386FF3">
            <wp:simplePos x="1706400" y="1468800"/>
            <wp:positionH relativeFrom="column">
              <wp:posOffset>1706490</wp:posOffset>
            </wp:positionH>
            <wp:positionV relativeFrom="paragraph">
              <wp:align>top</wp:align>
            </wp:positionV>
            <wp:extent cx="3971290" cy="2344394"/>
            <wp:effectExtent l="0" t="0" r="0" b="0"/>
            <wp:wrapSquare wrapText="bothSides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1290" cy="23443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B7C3ED7" w14:textId="77777777" w:rsidR="001B3F13" w:rsidRPr="001B3F13" w:rsidRDefault="001B3F13" w:rsidP="001B3F13">
      <w:pPr>
        <w:rPr>
          <w:rFonts w:ascii="Arial" w:hAnsi="Arial" w:cs="Arial"/>
          <w:sz w:val="23"/>
          <w:szCs w:val="23"/>
        </w:rPr>
      </w:pPr>
    </w:p>
    <w:p w14:paraId="5B0A14DA" w14:textId="77777777" w:rsidR="001B3F13" w:rsidRPr="001B3F13" w:rsidRDefault="001B3F13" w:rsidP="001B3F13">
      <w:pPr>
        <w:rPr>
          <w:rFonts w:ascii="Arial" w:hAnsi="Arial" w:cs="Arial"/>
          <w:sz w:val="23"/>
          <w:szCs w:val="23"/>
        </w:rPr>
      </w:pPr>
    </w:p>
    <w:p w14:paraId="1713ECA3" w14:textId="77777777" w:rsidR="001B3F13" w:rsidRPr="001B3F13" w:rsidRDefault="001B3F13" w:rsidP="001B3F13">
      <w:pPr>
        <w:rPr>
          <w:rFonts w:ascii="Arial" w:hAnsi="Arial" w:cs="Arial"/>
          <w:sz w:val="23"/>
          <w:szCs w:val="23"/>
        </w:rPr>
      </w:pPr>
    </w:p>
    <w:p w14:paraId="6612B821" w14:textId="77777777" w:rsidR="001B3F13" w:rsidRPr="001B3F13" w:rsidRDefault="001B3F13" w:rsidP="001B3F13">
      <w:pPr>
        <w:rPr>
          <w:rFonts w:ascii="Arial" w:hAnsi="Arial" w:cs="Arial"/>
          <w:sz w:val="23"/>
          <w:szCs w:val="23"/>
        </w:rPr>
      </w:pPr>
    </w:p>
    <w:p w14:paraId="569CE7AA" w14:textId="77777777" w:rsidR="001B3F13" w:rsidRDefault="001B3F13" w:rsidP="001B3F13">
      <w:pPr>
        <w:spacing w:after="0"/>
        <w:rPr>
          <w:rFonts w:ascii="Arial" w:hAnsi="Arial" w:cs="Arial"/>
          <w:sz w:val="23"/>
          <w:szCs w:val="23"/>
          <w:shd w:val="clear" w:color="auto" w:fill="4BB9BA"/>
        </w:rPr>
      </w:pPr>
    </w:p>
    <w:p w14:paraId="5B742A5A" w14:textId="77777777" w:rsidR="001B3F13" w:rsidRDefault="001B3F13" w:rsidP="001B3F13">
      <w:pPr>
        <w:spacing w:after="0"/>
        <w:rPr>
          <w:rFonts w:ascii="Arial" w:hAnsi="Arial" w:cs="Arial"/>
          <w:sz w:val="23"/>
          <w:szCs w:val="23"/>
          <w:shd w:val="clear" w:color="auto" w:fill="4BB9BA"/>
        </w:rPr>
      </w:pPr>
    </w:p>
    <w:p w14:paraId="5860BDB7" w14:textId="5C704E2E" w:rsidR="00363E76" w:rsidRDefault="001B3F13" w:rsidP="001B3F13">
      <w:pPr>
        <w:spacing w:after="0"/>
        <w:ind w:firstLine="708"/>
        <w:rPr>
          <w:rFonts w:ascii="Arial" w:hAnsi="Arial" w:cs="Arial"/>
          <w:sz w:val="23"/>
          <w:szCs w:val="23"/>
          <w:shd w:val="clear" w:color="auto" w:fill="4BB9BA"/>
        </w:rPr>
      </w:pPr>
      <w:r>
        <w:rPr>
          <w:rFonts w:ascii="Arial" w:hAnsi="Arial" w:cs="Arial"/>
          <w:sz w:val="23"/>
          <w:szCs w:val="23"/>
          <w:shd w:val="clear" w:color="auto" w:fill="4BB9BA"/>
        </w:rPr>
        <w:br w:type="textWrapping" w:clear="all"/>
      </w:r>
    </w:p>
    <w:p w14:paraId="19705E1F" w14:textId="77777777" w:rsidR="00363E76" w:rsidRDefault="00363E76" w:rsidP="00363E76">
      <w:pPr>
        <w:spacing w:after="0"/>
        <w:jc w:val="center"/>
        <w:rPr>
          <w:i/>
          <w:iCs/>
          <w:sz w:val="16"/>
          <w:szCs w:val="16"/>
          <w:shd w:val="clear" w:color="auto" w:fill="FFFFFF" w:themeFill="background1"/>
        </w:rPr>
      </w:pPr>
      <w:r w:rsidRPr="00363E76">
        <w:rPr>
          <w:i/>
          <w:iCs/>
          <w:sz w:val="16"/>
          <w:szCs w:val="16"/>
          <w:shd w:val="clear" w:color="auto" w:fill="FFFFFF" w:themeFill="background1"/>
        </w:rPr>
        <w:t xml:space="preserve">“Le bolide à réaction”, </w:t>
      </w:r>
      <w:proofErr w:type="spellStart"/>
      <w:r w:rsidRPr="00363E76">
        <w:rPr>
          <w:i/>
          <w:iCs/>
          <w:sz w:val="16"/>
          <w:szCs w:val="16"/>
          <w:shd w:val="clear" w:color="auto" w:fill="FFFFFF" w:themeFill="background1"/>
        </w:rPr>
        <w:t>Astrapi</w:t>
      </w:r>
      <w:proofErr w:type="spellEnd"/>
      <w:r w:rsidRPr="00363E76">
        <w:rPr>
          <w:i/>
          <w:iCs/>
          <w:sz w:val="16"/>
          <w:szCs w:val="16"/>
          <w:shd w:val="clear" w:color="auto" w:fill="FFFFFF" w:themeFill="background1"/>
        </w:rPr>
        <w:t xml:space="preserve"> n°854, 15 février 2016. Photo : Didier Bizet. Illustrations : Aki</w:t>
      </w:r>
    </w:p>
    <w:p w14:paraId="1138CD47" w14:textId="175E585B" w:rsidR="00AE0A85" w:rsidRPr="00363E76" w:rsidRDefault="00363E76" w:rsidP="00363E76">
      <w:pPr>
        <w:spacing w:after="0"/>
        <w:jc w:val="center"/>
        <w:rPr>
          <w:b/>
          <w:bCs/>
          <w:i/>
          <w:iCs/>
          <w:sz w:val="8"/>
          <w:szCs w:val="8"/>
        </w:rPr>
      </w:pPr>
      <w:r w:rsidRPr="00363E76">
        <w:rPr>
          <w:i/>
          <w:iCs/>
        </w:rPr>
        <w:br/>
      </w:r>
    </w:p>
    <w:tbl>
      <w:tblPr>
        <w:tblStyle w:val="Grilledutableau"/>
        <w:tblW w:w="1034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C5E0B3" w:themeFill="accent6" w:themeFillTint="66"/>
        <w:tblLook w:val="04A0" w:firstRow="1" w:lastRow="0" w:firstColumn="1" w:lastColumn="0" w:noHBand="0" w:noVBand="1"/>
      </w:tblPr>
      <w:tblGrid>
        <w:gridCol w:w="10348"/>
      </w:tblGrid>
      <w:tr w:rsidR="00ED51FC" w:rsidRPr="001647C3" w14:paraId="73FC0841" w14:textId="77777777" w:rsidTr="00FC4493">
        <w:tc>
          <w:tcPr>
            <w:tcW w:w="10348" w:type="dxa"/>
            <w:shd w:val="clear" w:color="auto" w:fill="C5E0B3" w:themeFill="accent6" w:themeFillTint="66"/>
          </w:tcPr>
          <w:p w14:paraId="0F98CCF8" w14:textId="70D3BF1D" w:rsidR="00ED51FC" w:rsidRPr="001647C3" w:rsidRDefault="007227A4" w:rsidP="001647C3">
            <w:pPr>
              <w:jc w:val="center"/>
              <w:rPr>
                <w:b/>
                <w:bCs/>
              </w:rPr>
            </w:pPr>
            <w:r w:rsidRPr="001647C3">
              <w:rPr>
                <w:b/>
                <w:bCs/>
              </w:rPr>
              <w:t>Problém</w:t>
            </w:r>
            <w:r>
              <w:rPr>
                <w:b/>
                <w:bCs/>
              </w:rPr>
              <w:t>atique</w:t>
            </w:r>
            <w:r w:rsidR="00ED51FC" w:rsidRPr="001647C3">
              <w:rPr>
                <w:b/>
                <w:bCs/>
              </w:rPr>
              <w:t xml:space="preserve"> : </w:t>
            </w:r>
            <w:r w:rsidR="00C0499F">
              <w:rPr>
                <w:b/>
                <w:bCs/>
              </w:rPr>
              <w:t xml:space="preserve">Comment la voiture </w:t>
            </w:r>
            <w:r w:rsidR="00FB14CA">
              <w:rPr>
                <w:b/>
                <w:bCs/>
              </w:rPr>
              <w:t>à air</w:t>
            </w:r>
            <w:r w:rsidR="00C0499F">
              <w:rPr>
                <w:b/>
                <w:bCs/>
              </w:rPr>
              <w:t xml:space="preserve"> </w:t>
            </w:r>
            <w:r w:rsidR="00FB14CA">
              <w:rPr>
                <w:b/>
                <w:bCs/>
              </w:rPr>
              <w:t>fonctionne-t-elle</w:t>
            </w:r>
            <w:r w:rsidR="00C0499F">
              <w:rPr>
                <w:b/>
                <w:bCs/>
              </w:rPr>
              <w:t> ?</w:t>
            </w:r>
          </w:p>
        </w:tc>
      </w:tr>
    </w:tbl>
    <w:p w14:paraId="1648ED84" w14:textId="67B91AFE" w:rsidR="00ED51FC" w:rsidRDefault="00ED51FC" w:rsidP="00ED51FC">
      <w:pPr>
        <w:spacing w:after="0"/>
      </w:pPr>
    </w:p>
    <w:p w14:paraId="6F06EEEE" w14:textId="632A9310" w:rsidR="00AE0A85" w:rsidRPr="00AE0A85" w:rsidRDefault="00AE0A85" w:rsidP="00AE0A85">
      <w:pPr>
        <w:rPr>
          <w:b/>
          <w:bCs/>
          <w:sz w:val="24"/>
          <w:szCs w:val="24"/>
          <w:lang w:eastAsia="fr-FR"/>
        </w:rPr>
      </w:pPr>
      <w:r w:rsidRPr="00AE0A85">
        <w:rPr>
          <w:rFonts w:ascii="Arial" w:eastAsia="Times New Roman" w:hAnsi="Arial" w:cs="Arial"/>
          <w:b/>
          <w:bCs/>
          <w:color w:val="353F45"/>
          <w:kern w:val="2"/>
          <w:sz w:val="36"/>
          <w:szCs w:val="36"/>
          <w:lang w:eastAsia="fr-FR"/>
        </w:rPr>
        <w:t xml:space="preserve"> </w:t>
      </w:r>
      <w:r w:rsidRPr="00AE0A85">
        <w:rPr>
          <w:rFonts w:ascii="Arial" w:eastAsia="Times New Roman" w:hAnsi="Arial" w:cs="Arial"/>
          <w:b/>
          <w:bCs/>
          <w:color w:val="353F45"/>
          <w:kern w:val="2"/>
          <w:sz w:val="24"/>
          <w:szCs w:val="24"/>
          <w:highlight w:val="yellow"/>
          <w:lang w:eastAsia="fr-FR"/>
        </w:rPr>
        <w:t xml:space="preserve">1 </w:t>
      </w:r>
      <w:r w:rsidRPr="00C0499F">
        <w:rPr>
          <w:rFonts w:ascii="Arial" w:eastAsia="Times New Roman" w:hAnsi="Arial" w:cs="Arial"/>
          <w:b/>
          <w:bCs/>
          <w:color w:val="353F45"/>
          <w:kern w:val="2"/>
          <w:sz w:val="24"/>
          <w:szCs w:val="24"/>
          <w:highlight w:val="yellow"/>
          <w:lang w:eastAsia="fr-FR"/>
        </w:rPr>
        <w:t xml:space="preserve">– </w:t>
      </w:r>
      <w:r w:rsidR="00105161">
        <w:rPr>
          <w:rFonts w:ascii="Arial" w:eastAsia="Times New Roman" w:hAnsi="Arial" w:cs="Arial"/>
          <w:b/>
          <w:bCs/>
          <w:color w:val="353F45"/>
          <w:kern w:val="2"/>
          <w:sz w:val="24"/>
          <w:szCs w:val="24"/>
          <w:highlight w:val="yellow"/>
          <w:lang w:eastAsia="fr-FR"/>
        </w:rPr>
        <w:t>M</w:t>
      </w:r>
      <w:r w:rsidR="00C0499F" w:rsidRPr="00C0499F">
        <w:rPr>
          <w:b/>
          <w:bCs/>
          <w:sz w:val="24"/>
          <w:szCs w:val="24"/>
          <w:highlight w:val="yellow"/>
          <w:lang w:eastAsia="fr-FR"/>
        </w:rPr>
        <w:t>on avis</w:t>
      </w:r>
    </w:p>
    <w:p w14:paraId="2188D505" w14:textId="77777777" w:rsidR="0032017C" w:rsidRDefault="0032017C" w:rsidP="0032017C">
      <w:pPr>
        <w:spacing w:line="360" w:lineRule="auto"/>
        <w:contextualSpacing/>
      </w:pPr>
      <w:r w:rsidRPr="00AE0A85">
        <w:rPr>
          <w:rFonts w:ascii="Arial" w:hAnsi="Arial" w:cs="Arial"/>
          <w:color w:val="000000" w:themeColor="text1"/>
          <w:sz w:val="21"/>
          <w:szCs w:val="21"/>
          <w:highlight w:val="white"/>
        </w:rPr>
        <w:t>……………………………………………………………………………………………………………………</w:t>
      </w:r>
    </w:p>
    <w:p w14:paraId="1960F3C4" w14:textId="77777777" w:rsidR="0032017C" w:rsidRDefault="0032017C" w:rsidP="0032017C">
      <w:pPr>
        <w:spacing w:line="360" w:lineRule="auto"/>
        <w:contextualSpacing/>
      </w:pPr>
      <w:r w:rsidRPr="00AE0A85">
        <w:rPr>
          <w:rFonts w:ascii="Arial" w:hAnsi="Arial" w:cs="Arial"/>
          <w:color w:val="000000" w:themeColor="text1"/>
          <w:sz w:val="21"/>
          <w:szCs w:val="21"/>
          <w:highlight w:val="white"/>
        </w:rPr>
        <w:t>……………………………………………………………………………………………………………………</w:t>
      </w:r>
    </w:p>
    <w:p w14:paraId="15CBAF3A" w14:textId="77777777" w:rsidR="0032017C" w:rsidRDefault="0032017C" w:rsidP="0032017C">
      <w:pPr>
        <w:spacing w:line="360" w:lineRule="auto"/>
        <w:contextualSpacing/>
      </w:pPr>
      <w:r w:rsidRPr="00AE0A85">
        <w:rPr>
          <w:rFonts w:ascii="Arial" w:hAnsi="Arial" w:cs="Arial"/>
          <w:color w:val="000000" w:themeColor="text1"/>
          <w:sz w:val="21"/>
          <w:szCs w:val="21"/>
          <w:highlight w:val="white"/>
        </w:rPr>
        <w:t>……………………………………………………………………………………………………………………</w:t>
      </w:r>
    </w:p>
    <w:p w14:paraId="13B7714C" w14:textId="77777777" w:rsidR="0032017C" w:rsidRDefault="0032017C" w:rsidP="0032017C">
      <w:pPr>
        <w:spacing w:line="360" w:lineRule="auto"/>
        <w:contextualSpacing/>
      </w:pPr>
      <w:r w:rsidRPr="00AE0A85">
        <w:rPr>
          <w:rFonts w:ascii="Arial" w:hAnsi="Arial" w:cs="Arial"/>
          <w:color w:val="000000" w:themeColor="text1"/>
          <w:sz w:val="21"/>
          <w:szCs w:val="21"/>
          <w:highlight w:val="white"/>
        </w:rPr>
        <w:t>……………………………………………………………………………………………………………………</w:t>
      </w:r>
    </w:p>
    <w:p w14:paraId="7DEB1CBD" w14:textId="2BBCE1CC" w:rsidR="00AE0A85" w:rsidRDefault="00AE0A85" w:rsidP="00AE0A85">
      <w:pPr>
        <w:tabs>
          <w:tab w:val="left" w:pos="7019"/>
        </w:tabs>
        <w:spacing w:after="0"/>
        <w:rPr>
          <w:lang w:eastAsia="fr-FR"/>
        </w:rPr>
      </w:pPr>
    </w:p>
    <w:p w14:paraId="082F0C08" w14:textId="24D0B57E" w:rsidR="00AE0A85" w:rsidRDefault="00AE0A85" w:rsidP="00AE0A85">
      <w:pPr>
        <w:tabs>
          <w:tab w:val="left" w:pos="7019"/>
        </w:tabs>
        <w:spacing w:after="0"/>
        <w:rPr>
          <w:lang w:eastAsia="fr-FR"/>
        </w:rPr>
      </w:pPr>
    </w:p>
    <w:p w14:paraId="289BB3A2" w14:textId="77777777" w:rsidR="00AE0A85" w:rsidRPr="00AE0A85" w:rsidRDefault="00AE0A85" w:rsidP="00AE0A85">
      <w:pPr>
        <w:tabs>
          <w:tab w:val="left" w:pos="7019"/>
        </w:tabs>
        <w:spacing w:after="0"/>
        <w:rPr>
          <w:lang w:eastAsia="fr-FR"/>
        </w:rPr>
      </w:pPr>
    </w:p>
    <w:p w14:paraId="177C9021" w14:textId="17D7A270" w:rsidR="00AE0A85" w:rsidRPr="00AE0A85" w:rsidRDefault="00AE0A85" w:rsidP="00AE0A85">
      <w:pPr>
        <w:numPr>
          <w:ilvl w:val="0"/>
          <w:numId w:val="9"/>
        </w:numPr>
        <w:ind w:left="142" w:hanging="142"/>
        <w:contextualSpacing/>
        <w:rPr>
          <w:b/>
          <w:bCs/>
          <w:sz w:val="24"/>
          <w:szCs w:val="24"/>
          <w:highlight w:val="yellow"/>
          <w:lang w:eastAsia="fr-FR"/>
        </w:rPr>
      </w:pPr>
      <w:r w:rsidRPr="00AE0A85">
        <w:rPr>
          <w:b/>
          <w:bCs/>
          <w:sz w:val="24"/>
          <w:szCs w:val="24"/>
          <w:highlight w:val="yellow"/>
          <w:lang w:eastAsia="fr-FR"/>
        </w:rPr>
        <w:t xml:space="preserve"> – </w:t>
      </w:r>
      <w:r w:rsidR="00105161">
        <w:rPr>
          <w:b/>
          <w:bCs/>
          <w:sz w:val="24"/>
          <w:szCs w:val="24"/>
          <w:highlight w:val="yellow"/>
          <w:lang w:eastAsia="fr-FR"/>
        </w:rPr>
        <w:t>O</w:t>
      </w:r>
      <w:r w:rsidR="00EF76E5">
        <w:rPr>
          <w:b/>
          <w:bCs/>
          <w:sz w:val="24"/>
          <w:szCs w:val="24"/>
          <w:highlight w:val="yellow"/>
          <w:lang w:eastAsia="fr-FR"/>
        </w:rPr>
        <w:t>bserve</w:t>
      </w:r>
      <w:r w:rsidR="00105161">
        <w:rPr>
          <w:b/>
          <w:bCs/>
          <w:sz w:val="24"/>
          <w:szCs w:val="24"/>
          <w:highlight w:val="yellow"/>
          <w:lang w:eastAsia="fr-FR"/>
        </w:rPr>
        <w:t>r</w:t>
      </w:r>
      <w:r w:rsidR="00EF76E5">
        <w:rPr>
          <w:b/>
          <w:bCs/>
          <w:sz w:val="24"/>
          <w:szCs w:val="24"/>
          <w:highlight w:val="yellow"/>
          <w:lang w:eastAsia="fr-FR"/>
        </w:rPr>
        <w:t xml:space="preserve"> </w:t>
      </w:r>
      <w:r w:rsidR="00105161">
        <w:rPr>
          <w:b/>
          <w:bCs/>
          <w:sz w:val="24"/>
          <w:szCs w:val="24"/>
          <w:highlight w:val="yellow"/>
          <w:lang w:eastAsia="fr-FR"/>
        </w:rPr>
        <w:t>l</w:t>
      </w:r>
      <w:r w:rsidR="008104BA">
        <w:rPr>
          <w:b/>
          <w:bCs/>
          <w:sz w:val="24"/>
          <w:szCs w:val="24"/>
          <w:highlight w:val="yellow"/>
          <w:lang w:eastAsia="fr-FR"/>
        </w:rPr>
        <w:t>a maquette</w:t>
      </w:r>
      <w:r w:rsidR="009607A8">
        <w:rPr>
          <w:b/>
          <w:bCs/>
          <w:sz w:val="24"/>
          <w:szCs w:val="24"/>
          <w:highlight w:val="yellow"/>
          <w:lang w:eastAsia="fr-FR"/>
        </w:rPr>
        <w:t xml:space="preserve"> en fonctionnement</w:t>
      </w:r>
    </w:p>
    <w:p w14:paraId="0E89A657" w14:textId="77777777" w:rsidR="00A564EB" w:rsidRDefault="00A564EB" w:rsidP="00AE0A85">
      <w:pPr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</w:pPr>
    </w:p>
    <w:p w14:paraId="12C1289F" w14:textId="260A9C40" w:rsidR="00BA1205" w:rsidRPr="00BA1205" w:rsidRDefault="00BA1205" w:rsidP="0032017C">
      <w:pPr>
        <w:numPr>
          <w:ilvl w:val="0"/>
          <w:numId w:val="8"/>
        </w:numPr>
        <w:spacing w:line="360" w:lineRule="auto"/>
        <w:contextualSpacing/>
        <w:rPr>
          <w:rFonts w:ascii="Arial" w:hAnsi="Arial" w:cs="Arial"/>
          <w:color w:val="000000" w:themeColor="text1"/>
          <w:sz w:val="21"/>
          <w:szCs w:val="21"/>
          <w:highlight w:val="white"/>
        </w:rPr>
      </w:pPr>
      <w:r>
        <w:t xml:space="preserve">Quelle énergie est nécessaire pour faire avancer </w:t>
      </w:r>
      <w:r w:rsidR="00CE10D0">
        <w:t>la voiture</w:t>
      </w:r>
      <w:r>
        <w:t xml:space="preserve"> et par quoi est-elle fournie</w:t>
      </w:r>
      <w:r w:rsidR="00CE10D0">
        <w:t xml:space="preserve"> </w:t>
      </w:r>
      <w:r>
        <w:t>?</w:t>
      </w:r>
    </w:p>
    <w:p w14:paraId="32625F28" w14:textId="6D335F21" w:rsidR="00BA1205" w:rsidRPr="009607A8" w:rsidRDefault="009607A8" w:rsidP="0032017C">
      <w:pPr>
        <w:spacing w:line="360" w:lineRule="auto"/>
        <w:contextualSpacing/>
        <w:rPr>
          <w:color w:val="FF0000"/>
        </w:rPr>
      </w:pPr>
      <w:r w:rsidRPr="009607A8">
        <w:rPr>
          <w:rFonts w:ascii="Arial" w:hAnsi="Arial" w:cs="Arial"/>
          <w:color w:val="FF0000"/>
          <w:sz w:val="21"/>
          <w:szCs w:val="21"/>
        </w:rPr>
        <w:t>L’énergie de l’air comprimé qui s’échappe du ballon</w:t>
      </w:r>
    </w:p>
    <w:p w14:paraId="4B9731E0" w14:textId="6219BF77" w:rsidR="00BA1205" w:rsidRPr="00BA1205" w:rsidRDefault="00BA1205" w:rsidP="00BA1205">
      <w:pPr>
        <w:pStyle w:val="Paragraphedeliste"/>
        <w:numPr>
          <w:ilvl w:val="0"/>
          <w:numId w:val="8"/>
        </w:numPr>
        <w:rPr>
          <w:rFonts w:ascii="Arial" w:hAnsi="Arial" w:cs="Arial"/>
          <w:color w:val="000000" w:themeColor="text1"/>
          <w:sz w:val="21"/>
          <w:szCs w:val="21"/>
          <w:highlight w:val="white"/>
        </w:rPr>
      </w:pPr>
      <w:r>
        <w:t xml:space="preserve">Quel élément </w:t>
      </w:r>
      <w:r w:rsidR="009607A8">
        <w:t xml:space="preserve">est mis en mouvement </w:t>
      </w:r>
      <w:r>
        <w:t xml:space="preserve">grâce à cette </w:t>
      </w:r>
      <w:r w:rsidR="00CE10D0">
        <w:t>énergie ?</w:t>
      </w:r>
    </w:p>
    <w:p w14:paraId="0869AC8E" w14:textId="4148AC34" w:rsidR="00BA1205" w:rsidRPr="009607A8" w:rsidRDefault="009607A8" w:rsidP="00BA1205">
      <w:pPr>
        <w:rPr>
          <w:rFonts w:ascii="Arial" w:hAnsi="Arial" w:cs="Arial"/>
          <w:color w:val="FF0000"/>
          <w:sz w:val="21"/>
          <w:szCs w:val="21"/>
          <w:highlight w:val="white"/>
        </w:rPr>
      </w:pPr>
      <w:r w:rsidRPr="009607A8">
        <w:rPr>
          <w:rFonts w:ascii="Arial" w:hAnsi="Arial" w:cs="Arial"/>
          <w:color w:val="FF0000"/>
          <w:sz w:val="21"/>
          <w:szCs w:val="21"/>
          <w:highlight w:val="white"/>
        </w:rPr>
        <w:t xml:space="preserve">Le </w:t>
      </w:r>
      <w:r w:rsidR="00105161" w:rsidRPr="009607A8">
        <w:rPr>
          <w:rFonts w:ascii="Arial" w:hAnsi="Arial" w:cs="Arial"/>
          <w:color w:val="FF0000"/>
          <w:sz w:val="21"/>
          <w:szCs w:val="21"/>
          <w:highlight w:val="white"/>
        </w:rPr>
        <w:t>châssis</w:t>
      </w:r>
    </w:p>
    <w:p w14:paraId="3000AA30" w14:textId="29DF274E" w:rsidR="009607A8" w:rsidRDefault="009607A8" w:rsidP="009607A8">
      <w:pPr>
        <w:pStyle w:val="Paragraphedeliste"/>
        <w:numPr>
          <w:ilvl w:val="0"/>
          <w:numId w:val="8"/>
        </w:numPr>
        <w:rPr>
          <w:rFonts w:ascii="Arial" w:hAnsi="Arial" w:cs="Arial"/>
          <w:color w:val="000000" w:themeColor="text1"/>
          <w:sz w:val="21"/>
          <w:szCs w:val="21"/>
          <w:highlight w:val="white"/>
        </w:rPr>
      </w:pPr>
      <w:r w:rsidRPr="009607A8">
        <w:rPr>
          <w:rFonts w:ascii="Arial" w:hAnsi="Arial" w:cs="Arial"/>
          <w:color w:val="000000" w:themeColor="text1"/>
          <w:sz w:val="21"/>
          <w:szCs w:val="21"/>
          <w:highlight w:val="white"/>
        </w:rPr>
        <w:t>A quel élément est alors transmis le mouvement ?</w:t>
      </w:r>
    </w:p>
    <w:p w14:paraId="7BEB8AC8" w14:textId="7722D86D" w:rsidR="009607A8" w:rsidRPr="009607A8" w:rsidRDefault="009607A8" w:rsidP="009607A8">
      <w:pPr>
        <w:rPr>
          <w:rFonts w:ascii="Arial" w:hAnsi="Arial" w:cs="Arial"/>
          <w:color w:val="FF0000"/>
          <w:sz w:val="21"/>
          <w:szCs w:val="21"/>
          <w:highlight w:val="white"/>
        </w:rPr>
      </w:pPr>
      <w:r w:rsidRPr="009607A8">
        <w:rPr>
          <w:rFonts w:ascii="Arial" w:hAnsi="Arial" w:cs="Arial"/>
          <w:color w:val="FF0000"/>
          <w:sz w:val="21"/>
          <w:szCs w:val="21"/>
          <w:highlight w:val="white"/>
        </w:rPr>
        <w:t>Les roues</w:t>
      </w:r>
    </w:p>
    <w:p w14:paraId="58492051" w14:textId="285B78B9" w:rsidR="00BA1205" w:rsidRPr="00BA1205" w:rsidRDefault="009607A8" w:rsidP="00BA1205">
      <w:pPr>
        <w:pStyle w:val="Paragraphedeliste"/>
        <w:numPr>
          <w:ilvl w:val="0"/>
          <w:numId w:val="8"/>
        </w:numPr>
        <w:rPr>
          <w:rFonts w:ascii="Arial" w:hAnsi="Arial" w:cs="Arial"/>
          <w:color w:val="000000" w:themeColor="text1"/>
          <w:sz w:val="21"/>
          <w:szCs w:val="21"/>
          <w:highlight w:val="white"/>
        </w:rPr>
      </w:pPr>
      <w:r>
        <w:t xml:space="preserve">Comment </w:t>
      </w:r>
      <w:r w:rsidR="00DE134D">
        <w:t xml:space="preserve">la voiture toute entière </w:t>
      </w:r>
      <w:r>
        <w:t xml:space="preserve">peut-elle avancer </w:t>
      </w:r>
      <w:r w:rsidR="00BA1205">
        <w:t>?</w:t>
      </w:r>
    </w:p>
    <w:p w14:paraId="733E15EB" w14:textId="7E429F89" w:rsidR="00AE0A85" w:rsidRPr="009607A8" w:rsidRDefault="009607A8" w:rsidP="00AE0A85">
      <w:pPr>
        <w:spacing w:line="360" w:lineRule="auto"/>
        <w:rPr>
          <w:rFonts w:ascii="Arial" w:hAnsi="Arial" w:cs="Arial"/>
          <w:color w:val="FF0000"/>
          <w:sz w:val="21"/>
          <w:szCs w:val="21"/>
          <w:highlight w:val="white"/>
        </w:rPr>
      </w:pPr>
      <w:r w:rsidRPr="009607A8">
        <w:rPr>
          <w:rFonts w:ascii="Arial" w:hAnsi="Arial" w:cs="Arial"/>
          <w:color w:val="FF0000"/>
          <w:sz w:val="21"/>
          <w:szCs w:val="21"/>
          <w:highlight w:val="white"/>
        </w:rPr>
        <w:t>Le frottement des roues sur le sol</w:t>
      </w:r>
    </w:p>
    <w:p w14:paraId="5299D61C" w14:textId="606DEBDE" w:rsidR="00BA1205" w:rsidRDefault="00BA1205" w:rsidP="00AE0A85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</w:p>
    <w:p w14:paraId="73FE8B45" w14:textId="77777777" w:rsidR="00DE134D" w:rsidRDefault="00DE134D" w:rsidP="00AE0A85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</w:p>
    <w:p w14:paraId="0EE7B11C" w14:textId="77777777" w:rsidR="00BA1205" w:rsidRDefault="00BA1205" w:rsidP="00AE0A85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</w:p>
    <w:p w14:paraId="463C352E" w14:textId="77777777" w:rsidR="00BA1205" w:rsidRDefault="00BA1205" w:rsidP="00AE0A85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</w:p>
    <w:p w14:paraId="458C8774" w14:textId="7A95C02B" w:rsidR="00BA1205" w:rsidRDefault="00105161" w:rsidP="00AE0A85">
      <w:pPr>
        <w:rPr>
          <w:rFonts w:ascii="Arial" w:hAnsi="Arial" w:cs="Arial"/>
          <w:b/>
          <w:bCs/>
          <w:color w:val="000000" w:themeColor="text1"/>
          <w:sz w:val="24"/>
          <w:szCs w:val="24"/>
          <w:shd w:val="clear" w:color="auto" w:fill="FFFFFF"/>
        </w:rPr>
      </w:pPr>
      <w: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  <w:t>3- A</w:t>
      </w:r>
      <w:r w:rsidR="00503E3C"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  <w:t>nalyse</w:t>
      </w:r>
      <w: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  <w:t>r</w:t>
      </w:r>
      <w:r w:rsidR="00503E3C"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  <w:t xml:space="preserve"> </w:t>
      </w:r>
      <w:r w:rsidR="003C575E" w:rsidRPr="00503E3C"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  <w:t xml:space="preserve">le résultat de </w:t>
      </w:r>
      <w: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  <w:t>l’</w:t>
      </w:r>
      <w:r w:rsidR="003C575E" w:rsidRPr="00503E3C"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  <w:t>observation</w:t>
      </w:r>
    </w:p>
    <w:p w14:paraId="1581D137" w14:textId="6036F5EA" w:rsidR="00503E3C" w:rsidRPr="0032017C" w:rsidRDefault="00503E3C" w:rsidP="0032017C">
      <w:pPr>
        <w:pStyle w:val="Paragraphedeliste"/>
        <w:numPr>
          <w:ilvl w:val="0"/>
          <w:numId w:val="11"/>
        </w:numPr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 w:rsidRPr="0032017C">
        <w:rPr>
          <w:rFonts w:cstheme="minorHAnsi"/>
          <w:color w:val="000000" w:themeColor="text1"/>
          <w:sz w:val="24"/>
          <w:szCs w:val="24"/>
          <w:shd w:val="clear" w:color="auto" w:fill="FFFFFF"/>
        </w:rPr>
        <w:t>Observe</w:t>
      </w:r>
      <w:r w:rsidR="00105161">
        <w:rPr>
          <w:rFonts w:cstheme="minorHAnsi"/>
          <w:color w:val="000000" w:themeColor="text1"/>
          <w:sz w:val="24"/>
          <w:szCs w:val="24"/>
          <w:shd w:val="clear" w:color="auto" w:fill="FFFFFF"/>
        </w:rPr>
        <w:t>r</w:t>
      </w:r>
      <w:r w:rsidRPr="0032017C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le documentaire sur les moteurs à réaction : </w:t>
      </w:r>
      <w:hyperlink r:id="rId8" w:history="1">
        <w:r w:rsidRPr="0032017C">
          <w:rPr>
            <w:rStyle w:val="Lienhypertexte"/>
            <w:rFonts w:cstheme="minorHAnsi"/>
            <w:sz w:val="24"/>
            <w:szCs w:val="24"/>
            <w:shd w:val="clear" w:color="auto" w:fill="FFFFFF"/>
          </w:rPr>
          <w:t>https://youtu.be/kMZ7Hu8TNps</w:t>
        </w:r>
      </w:hyperlink>
    </w:p>
    <w:p w14:paraId="4259A036" w14:textId="378504F3" w:rsidR="0032017C" w:rsidRPr="0032017C" w:rsidRDefault="00221AEC" w:rsidP="0032017C">
      <w:pPr>
        <w:pStyle w:val="Paragraphedeliste"/>
        <w:numPr>
          <w:ilvl w:val="0"/>
          <w:numId w:val="11"/>
        </w:numPr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 w:rsidRPr="0032017C">
        <w:rPr>
          <w:rFonts w:cstheme="minorHAnsi"/>
          <w:color w:val="000000" w:themeColor="text1"/>
          <w:sz w:val="24"/>
          <w:szCs w:val="24"/>
          <w:shd w:val="clear" w:color="auto" w:fill="FFFFFF"/>
        </w:rPr>
        <w:t>Représente</w:t>
      </w:r>
      <w:r w:rsidR="00105161">
        <w:rPr>
          <w:rFonts w:cstheme="minorHAnsi"/>
          <w:color w:val="000000" w:themeColor="text1"/>
          <w:sz w:val="24"/>
          <w:szCs w:val="24"/>
          <w:shd w:val="clear" w:color="auto" w:fill="FFFFFF"/>
        </w:rPr>
        <w:t>r</w:t>
      </w:r>
      <w:r w:rsidRPr="0032017C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par des flèches le déroulement des actions qui font avancer la voiture</w:t>
      </w:r>
    </w:p>
    <w:p w14:paraId="718295DC" w14:textId="78C1E8E4" w:rsidR="00221AEC" w:rsidRPr="0032017C" w:rsidRDefault="0032017C" w:rsidP="0032017C">
      <w:pPr>
        <w:pStyle w:val="Paragraphedeliste"/>
        <w:numPr>
          <w:ilvl w:val="0"/>
          <w:numId w:val="11"/>
        </w:numPr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 w:rsidRPr="0032017C">
        <w:rPr>
          <w:rFonts w:cstheme="minorHAnsi"/>
          <w:color w:val="000000" w:themeColor="text1"/>
          <w:sz w:val="24"/>
          <w:szCs w:val="24"/>
          <w:shd w:val="clear" w:color="auto" w:fill="FFFFFF"/>
        </w:rPr>
        <w:t>Numérote</w:t>
      </w:r>
      <w:r w:rsidR="00105161">
        <w:rPr>
          <w:rFonts w:cstheme="minorHAnsi"/>
          <w:color w:val="000000" w:themeColor="text1"/>
          <w:sz w:val="24"/>
          <w:szCs w:val="24"/>
          <w:shd w:val="clear" w:color="auto" w:fill="FFFFFF"/>
        </w:rPr>
        <w:t>r</w:t>
      </w:r>
      <w:r w:rsidRPr="0032017C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l’ordre des actions </w:t>
      </w:r>
      <w:r w:rsidR="00733FB3">
        <w:rPr>
          <w:rFonts w:cstheme="minorHAnsi"/>
          <w:color w:val="000000" w:themeColor="text1"/>
          <w:sz w:val="24"/>
          <w:szCs w:val="24"/>
          <w:shd w:val="clear" w:color="auto" w:fill="FFFFFF"/>
        </w:rPr>
        <w:t>et décri</w:t>
      </w:r>
      <w:r w:rsidR="00105161">
        <w:rPr>
          <w:rFonts w:cstheme="minorHAnsi"/>
          <w:color w:val="000000" w:themeColor="text1"/>
          <w:sz w:val="24"/>
          <w:szCs w:val="24"/>
          <w:shd w:val="clear" w:color="auto" w:fill="FFFFFF"/>
        </w:rPr>
        <w:t>re</w:t>
      </w:r>
      <w:r w:rsidR="00733FB3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en quelques mots chacune des actions</w:t>
      </w:r>
    </w:p>
    <w:p w14:paraId="6017B053" w14:textId="1AE09CCE" w:rsidR="00221AEC" w:rsidRPr="00503E3C" w:rsidRDefault="00733FB3" w:rsidP="00AE0A85">
      <w:pPr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>
        <w:rPr>
          <w:rFonts w:cstheme="minorHAnsi"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B6DC02E" wp14:editId="576902F4">
                <wp:simplePos x="0" y="0"/>
                <wp:positionH relativeFrom="column">
                  <wp:posOffset>3267710</wp:posOffset>
                </wp:positionH>
                <wp:positionV relativeFrom="paragraph">
                  <wp:posOffset>44450</wp:posOffset>
                </wp:positionV>
                <wp:extent cx="3105150" cy="2216150"/>
                <wp:effectExtent l="0" t="0" r="19050" b="12700"/>
                <wp:wrapNone/>
                <wp:docPr id="28" name="Zone de text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05150" cy="2216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BB4D1C8" w14:textId="07F066AB" w:rsidR="009A48CE" w:rsidRDefault="009A48CE">
                            <w:r>
                              <w:t>Description des actions</w:t>
                            </w:r>
                          </w:p>
                          <w:p w14:paraId="4B02952D" w14:textId="3CB7368F" w:rsidR="009A48CE" w:rsidRPr="00733FB3" w:rsidRDefault="009A48CE">
                            <w:pPr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 w:rsidRPr="00733FB3">
                              <w:rPr>
                                <w:i/>
                                <w:iCs/>
                                <w:color w:val="FF0000"/>
                              </w:rPr>
                              <w:t>1 – l’air comprimé dans le ballon s’échappe par le tube vers l’arrière</w:t>
                            </w:r>
                          </w:p>
                          <w:p w14:paraId="6B546841" w14:textId="0D479E01" w:rsidR="009A48CE" w:rsidRPr="00733FB3" w:rsidRDefault="009A48CE">
                            <w:pPr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 w:rsidRPr="00733FB3">
                              <w:rPr>
                                <w:i/>
                                <w:iCs/>
                                <w:color w:val="FF0000"/>
                              </w:rPr>
                              <w:t xml:space="preserve">2 – par réaction le </w:t>
                            </w:r>
                            <w:r w:rsidR="00105161" w:rsidRPr="00733FB3">
                              <w:rPr>
                                <w:i/>
                                <w:iCs/>
                                <w:color w:val="FF0000"/>
                              </w:rPr>
                              <w:t>châssis</w:t>
                            </w:r>
                            <w:r w:rsidRPr="00733FB3">
                              <w:rPr>
                                <w:i/>
                                <w:iCs/>
                                <w:color w:val="FF0000"/>
                              </w:rPr>
                              <w:t xml:space="preserve"> est propulsé vers l’avant</w:t>
                            </w:r>
                          </w:p>
                          <w:p w14:paraId="02536F1E" w14:textId="0442A00D" w:rsidR="009A48CE" w:rsidRPr="00733FB3" w:rsidRDefault="009A48CE">
                            <w:pPr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 w:rsidRPr="00733FB3">
                              <w:rPr>
                                <w:i/>
                                <w:iCs/>
                                <w:color w:val="FF0000"/>
                              </w:rPr>
                              <w:t xml:space="preserve">3 – les roues fixées sur le </w:t>
                            </w:r>
                            <w:r w:rsidR="00105161" w:rsidRPr="00733FB3">
                              <w:rPr>
                                <w:i/>
                                <w:iCs/>
                                <w:color w:val="FF0000"/>
                              </w:rPr>
                              <w:t>châssis</w:t>
                            </w:r>
                            <w:r w:rsidRPr="00733FB3">
                              <w:rPr>
                                <w:i/>
                                <w:iCs/>
                                <w:color w:val="FF0000"/>
                              </w:rPr>
                              <w:t xml:space="preserve"> et posées sur le sol se mettent en rotation</w:t>
                            </w:r>
                          </w:p>
                          <w:p w14:paraId="1BD9717B" w14:textId="6E3701FC" w:rsidR="009A48CE" w:rsidRPr="00733FB3" w:rsidRDefault="009A48CE">
                            <w:pPr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 w:rsidRPr="00733FB3">
                              <w:rPr>
                                <w:i/>
                                <w:iCs/>
                                <w:color w:val="FF0000"/>
                              </w:rPr>
                              <w:t xml:space="preserve">4 – le frottement des roues sur le sol permet de faire avancer le véhicule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6DC02E" id="_x0000_t202" coordsize="21600,21600" o:spt="202" path="m,l,21600r21600,l21600,xe">
                <v:stroke joinstyle="miter"/>
                <v:path gradientshapeok="t" o:connecttype="rect"/>
              </v:shapetype>
              <v:shape id="Zone de texte 28" o:spid="_x0000_s1027" type="#_x0000_t202" style="position:absolute;margin-left:257.3pt;margin-top:3.5pt;width:244.5pt;height:174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" fillcolor="white [3201]" strokeweight=".5pt">
                <v:textbox>
                  <w:txbxContent>
                    <w:p w14:paraId="5BB4D1C8" w14:textId="07F066AB" w:rsidR="009A48CE" w:rsidRDefault="009A48CE">
                      <w:r>
                        <w:t>Description des actions</w:t>
                      </w:r>
                    </w:p>
                    <w:p w14:paraId="4B02952D" w14:textId="3CB7368F" w:rsidR="009A48CE" w:rsidRPr="00733FB3" w:rsidRDefault="009A48CE">
                      <w:pPr>
                        <w:rPr>
                          <w:i/>
                          <w:iCs/>
                          <w:color w:val="FF0000"/>
                        </w:rPr>
                      </w:pPr>
                      <w:r w:rsidRPr="00733FB3">
                        <w:rPr>
                          <w:i/>
                          <w:iCs/>
                          <w:color w:val="FF0000"/>
                        </w:rPr>
                        <w:t>1 – l’air comprimé dans le ballon s’échappe par le tube vers l’arrière</w:t>
                      </w:r>
                    </w:p>
                    <w:p w14:paraId="6B546841" w14:textId="0D479E01" w:rsidR="009A48CE" w:rsidRPr="00733FB3" w:rsidRDefault="009A48CE">
                      <w:pPr>
                        <w:rPr>
                          <w:i/>
                          <w:iCs/>
                          <w:color w:val="FF0000"/>
                        </w:rPr>
                      </w:pPr>
                      <w:r w:rsidRPr="00733FB3">
                        <w:rPr>
                          <w:i/>
                          <w:iCs/>
                          <w:color w:val="FF0000"/>
                        </w:rPr>
                        <w:t xml:space="preserve">2 – par réaction le </w:t>
                      </w:r>
                      <w:r w:rsidR="00105161" w:rsidRPr="00733FB3">
                        <w:rPr>
                          <w:i/>
                          <w:iCs/>
                          <w:color w:val="FF0000"/>
                        </w:rPr>
                        <w:t>châssis</w:t>
                      </w:r>
                      <w:r w:rsidRPr="00733FB3">
                        <w:rPr>
                          <w:i/>
                          <w:iCs/>
                          <w:color w:val="FF0000"/>
                        </w:rPr>
                        <w:t xml:space="preserve"> est propulsé vers l’avant</w:t>
                      </w:r>
                    </w:p>
                    <w:p w14:paraId="02536F1E" w14:textId="0442A00D" w:rsidR="009A48CE" w:rsidRPr="00733FB3" w:rsidRDefault="009A48CE">
                      <w:pPr>
                        <w:rPr>
                          <w:i/>
                          <w:iCs/>
                          <w:color w:val="FF0000"/>
                        </w:rPr>
                      </w:pPr>
                      <w:r w:rsidRPr="00733FB3">
                        <w:rPr>
                          <w:i/>
                          <w:iCs/>
                          <w:color w:val="FF0000"/>
                        </w:rPr>
                        <w:t xml:space="preserve">3 – les roues fixées sur le </w:t>
                      </w:r>
                      <w:r w:rsidR="00105161" w:rsidRPr="00733FB3">
                        <w:rPr>
                          <w:i/>
                          <w:iCs/>
                          <w:color w:val="FF0000"/>
                        </w:rPr>
                        <w:t>châssis</w:t>
                      </w:r>
                      <w:r w:rsidRPr="00733FB3">
                        <w:rPr>
                          <w:i/>
                          <w:iCs/>
                          <w:color w:val="FF0000"/>
                        </w:rPr>
                        <w:t xml:space="preserve"> et posées sur le sol se mettent en rotation</w:t>
                      </w:r>
                    </w:p>
                    <w:p w14:paraId="1BD9717B" w14:textId="6E3701FC" w:rsidR="009A48CE" w:rsidRPr="00733FB3" w:rsidRDefault="009A48CE">
                      <w:pPr>
                        <w:rPr>
                          <w:i/>
                          <w:iCs/>
                          <w:color w:val="FF0000"/>
                        </w:rPr>
                      </w:pPr>
                      <w:r w:rsidRPr="00733FB3">
                        <w:rPr>
                          <w:i/>
                          <w:iCs/>
                          <w:color w:val="FF0000"/>
                        </w:rPr>
                        <w:t xml:space="preserve">4 – le frottement des roues sur le sol permet de faire avancer le véhicule </w:t>
                      </w:r>
                    </w:p>
                  </w:txbxContent>
                </v:textbox>
              </v:shape>
            </w:pict>
          </mc:Fallback>
        </mc:AlternateContent>
      </w:r>
      <w:r w:rsidR="0032017C" w:rsidRPr="00503E3C">
        <w:rPr>
          <w:rFonts w:cstheme="minorHAnsi"/>
          <w:noProof/>
        </w:rPr>
        <w:drawing>
          <wp:anchor distT="0" distB="0" distL="114300" distR="114300" simplePos="0" relativeHeight="251658239" behindDoc="0" locked="0" layoutInCell="1" allowOverlap="1" wp14:anchorId="1DDC233D" wp14:editId="389F98C2">
            <wp:simplePos x="0" y="0"/>
            <wp:positionH relativeFrom="column">
              <wp:posOffset>345050</wp:posOffset>
            </wp:positionH>
            <wp:positionV relativeFrom="paragraph">
              <wp:posOffset>57150</wp:posOffset>
            </wp:positionV>
            <wp:extent cx="3040380" cy="1756410"/>
            <wp:effectExtent l="0" t="0" r="7620" b="0"/>
            <wp:wrapSquare wrapText="bothSides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colorTemperature colorTemp="72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435" t="14524"/>
                    <a:stretch/>
                  </pic:blipFill>
                  <pic:spPr bwMode="auto">
                    <a:xfrm>
                      <a:off x="0" y="0"/>
                      <a:ext cx="3040380" cy="17564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88D02A" w14:textId="23B137FC" w:rsidR="0032017C" w:rsidRDefault="0032017C" w:rsidP="00221AEC">
      <w:pPr>
        <w:jc w:val="center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</w:p>
    <w:p w14:paraId="5AF8E722" w14:textId="1896A580" w:rsidR="0032017C" w:rsidRDefault="00DE134D" w:rsidP="00221AEC">
      <w:pPr>
        <w:jc w:val="center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>
        <w:rPr>
          <w:rFonts w:cstheme="minorHAnsi"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6569468" wp14:editId="44B5BBB5">
                <wp:simplePos x="0" y="0"/>
                <wp:positionH relativeFrom="column">
                  <wp:posOffset>276860</wp:posOffset>
                </wp:positionH>
                <wp:positionV relativeFrom="paragraph">
                  <wp:posOffset>48895</wp:posOffset>
                </wp:positionV>
                <wp:extent cx="254000" cy="285750"/>
                <wp:effectExtent l="0" t="0" r="0" b="0"/>
                <wp:wrapNone/>
                <wp:docPr id="23" name="Zone de text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00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6D2E72" w14:textId="1B456B25" w:rsidR="009A48CE" w:rsidRPr="00DE134D" w:rsidRDefault="009A48CE">
                            <w:pPr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DE134D"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569468" id="Zone de texte 23" o:spid="_x0000_s1027" type="#_x0000_t202" style="position:absolute;left:0;text-align:left;margin-left:21.8pt;margin-top:3.85pt;width:20pt;height:22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" filled="f" stroked="f" strokeweight=".5pt">
                <v:textbox>
                  <w:txbxContent>
                    <w:p w14:paraId="276D2E72" w14:textId="1B456B25" w:rsidR="009A48CE" w:rsidRPr="00DE134D" w:rsidRDefault="009A48CE">
                      <w:pPr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</w:pPr>
                      <w:r w:rsidRPr="00DE134D"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733FB3">
        <w:rPr>
          <w:rFonts w:cstheme="minorHAnsi"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5929663" wp14:editId="13A47FC2">
                <wp:simplePos x="0" y="0"/>
                <wp:positionH relativeFrom="column">
                  <wp:posOffset>1130300</wp:posOffset>
                </wp:positionH>
                <wp:positionV relativeFrom="paragraph">
                  <wp:posOffset>119380</wp:posOffset>
                </wp:positionV>
                <wp:extent cx="254000" cy="285750"/>
                <wp:effectExtent l="0" t="0" r="0" b="0"/>
                <wp:wrapNone/>
                <wp:docPr id="24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00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8D6E34" w14:textId="36416D54" w:rsidR="009A48CE" w:rsidRPr="00DE134D" w:rsidRDefault="009A48CE" w:rsidP="0032017C">
                            <w:pPr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DE134D"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929663" id="Zone de texte 24" o:spid="_x0000_s1028" type="#_x0000_t202" style="position:absolute;left:0;text-align:left;margin-left:89pt;margin-top:9.4pt;width:20pt;height:22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" filled="f" stroked="f" strokeweight=".5pt">
                <v:textbox>
                  <w:txbxContent>
                    <w:p w14:paraId="4C8D6E34" w14:textId="36416D54" w:rsidR="009A48CE" w:rsidRPr="00DE134D" w:rsidRDefault="009A48CE" w:rsidP="0032017C">
                      <w:pPr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</w:pPr>
                      <w:r w:rsidRPr="00DE134D"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733FB3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E1880C1" wp14:editId="20F9D3B3">
                <wp:simplePos x="0" y="0"/>
                <wp:positionH relativeFrom="column">
                  <wp:posOffset>276860</wp:posOffset>
                </wp:positionH>
                <wp:positionV relativeFrom="paragraph">
                  <wp:posOffset>302895</wp:posOffset>
                </wp:positionV>
                <wp:extent cx="539750" cy="171450"/>
                <wp:effectExtent l="19050" t="19050" r="12700" b="38100"/>
                <wp:wrapNone/>
                <wp:docPr id="18" name="Flèche : gauch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0" cy="171450"/>
                        </a:xfrm>
                        <a:prstGeom prst="lef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0FF9855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Flèche : gauche 18" o:spid="_x0000_s1026" type="#_x0000_t66" style="position:absolute;margin-left:21.8pt;margin-top:23.85pt;width:42.5pt;height:13.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" adj="3431" fillcolor="red" strokecolor="black [1600]" strokeweight="1pt"/>
            </w:pict>
          </mc:Fallback>
        </mc:AlternateContent>
      </w:r>
    </w:p>
    <w:p w14:paraId="23861216" w14:textId="1122A06C" w:rsidR="0032017C" w:rsidRDefault="00733FB3" w:rsidP="00221AEC">
      <w:pPr>
        <w:jc w:val="center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>
        <w:rPr>
          <w:rFonts w:cstheme="minorHAnsi"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DE13FC1" wp14:editId="4DD78DDC">
                <wp:simplePos x="0" y="0"/>
                <wp:positionH relativeFrom="column">
                  <wp:posOffset>2813050</wp:posOffset>
                </wp:positionH>
                <wp:positionV relativeFrom="paragraph">
                  <wp:posOffset>122762</wp:posOffset>
                </wp:positionV>
                <wp:extent cx="254000" cy="285750"/>
                <wp:effectExtent l="0" t="0" r="0" b="0"/>
                <wp:wrapNone/>
                <wp:docPr id="27" name="Zone de text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00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DDCB8B" w14:textId="0E21C3D1" w:rsidR="009A48CE" w:rsidRPr="00DE134D" w:rsidRDefault="009A48CE" w:rsidP="0032017C">
                            <w:pPr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DE134D"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E13FC1" id="Zone de texte 27" o:spid="_x0000_s1029" type="#_x0000_t202" style="position:absolute;left:0;text-align:left;margin-left:221.5pt;margin-top:9.65pt;width:20pt;height:22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" filled="f" stroked="f" strokeweight=".5pt">
                <v:textbox>
                  <w:txbxContent>
                    <w:p w14:paraId="07DDCB8B" w14:textId="0E21C3D1" w:rsidR="009A48CE" w:rsidRPr="00DE134D" w:rsidRDefault="009A48CE" w:rsidP="0032017C">
                      <w:pPr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</w:pPr>
                      <w:r w:rsidRPr="00DE134D"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1463C07" wp14:editId="113257E4">
                <wp:simplePos x="0" y="0"/>
                <wp:positionH relativeFrom="column">
                  <wp:posOffset>2221865</wp:posOffset>
                </wp:positionH>
                <wp:positionV relativeFrom="paragraph">
                  <wp:posOffset>160654</wp:posOffset>
                </wp:positionV>
                <wp:extent cx="353716" cy="358087"/>
                <wp:effectExtent l="0" t="0" r="0" b="0"/>
                <wp:wrapNone/>
                <wp:docPr id="21" name="Flèche : en arc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32899">
                          <a:off x="0" y="0"/>
                          <a:ext cx="353716" cy="358087"/>
                        </a:xfrm>
                        <a:prstGeom prst="circularArrow">
                          <a:avLst>
                            <a:gd name="adj1" fmla="val 12166"/>
                            <a:gd name="adj2" fmla="val 3378582"/>
                            <a:gd name="adj3" fmla="val 19854068"/>
                            <a:gd name="adj4" fmla="val 10800000"/>
                            <a:gd name="adj5" fmla="val 18486"/>
                          </a:avLst>
                        </a:prstGeom>
                        <a:solidFill>
                          <a:srgbClr val="FF0000"/>
                        </a:solidFill>
                        <a:ln/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513E51" id="Flèche : en arc 21" o:spid="_x0000_s1026" style="position:absolute;margin-left:174.95pt;margin-top:12.65pt;width:27.85pt;height:28.2pt;rotation:4732681fd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53716,3580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" path="m43871,179044v,-66301,47309,-122815,111697,-133429c220448,34920,283283,74005,303438,137594r30833,13954l278742,225154,215129,97627r13659,6182c200926,83632,164318,81340,134264,97889v-29167,16061,-47360,47237,-47360,81155l43871,179044xe" fillcolor="red" strokecolor="black [1600]" strokeweight="1pt">
                <v:stroke joinstyle="miter"/>
                <v:path arrowok="t" o:connecttype="custom" o:connectlocs="43871,179044;155568,45615;303438,137594;334271,151548;278742,225154;215129,97627;228788,103809;134264,97889;86904,179044;43871,179044" o:connectangles="0,0,0,0,0,0,0,0,0,0"/>
              </v:shape>
            </w:pict>
          </mc:Fallback>
        </mc:AlternateContent>
      </w:r>
      <w:r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49A7D5B" wp14:editId="1ACBA2D4">
                <wp:simplePos x="0" y="0"/>
                <wp:positionH relativeFrom="column">
                  <wp:posOffset>1430410</wp:posOffset>
                </wp:positionH>
                <wp:positionV relativeFrom="paragraph">
                  <wp:posOffset>144781</wp:posOffset>
                </wp:positionV>
                <wp:extent cx="353716" cy="358087"/>
                <wp:effectExtent l="0" t="0" r="0" b="0"/>
                <wp:wrapNone/>
                <wp:docPr id="20" name="Flèche : en arc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32899">
                          <a:off x="0" y="0"/>
                          <a:ext cx="353716" cy="358087"/>
                        </a:xfrm>
                        <a:prstGeom prst="circularArrow">
                          <a:avLst>
                            <a:gd name="adj1" fmla="val 12166"/>
                            <a:gd name="adj2" fmla="val 3378582"/>
                            <a:gd name="adj3" fmla="val 19854068"/>
                            <a:gd name="adj4" fmla="val 10800000"/>
                            <a:gd name="adj5" fmla="val 18486"/>
                          </a:avLst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FEB7A1" id="Flèche : en arc 20" o:spid="_x0000_s1026" style="position:absolute;margin-left:112.65pt;margin-top:11.4pt;width:27.85pt;height:28.2pt;rotation:4732681fd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53716,3580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" path="m43871,179044v,-66301,47309,-122815,111697,-133429c220448,34920,283283,74005,303438,137594r30833,13954l278742,225154,215129,97627r13659,6182c200926,83632,164318,81340,134264,97889v-29167,16061,-47360,47237,-47360,81155l43871,179044xe" fillcolor="red" strokecolor="black [1600]" strokeweight="1pt">
                <v:stroke joinstyle="miter"/>
                <v:path arrowok="t" o:connecttype="custom" o:connectlocs="43871,179044;155568,45615;303438,137594;334271,151548;278742,225154;215129,97627;228788,103809;134264,97889;86904,179044;43871,179044" o:connectangles="0,0,0,0,0,0,0,0,0,0"/>
              </v:shape>
            </w:pict>
          </mc:Fallback>
        </mc:AlternateContent>
      </w:r>
      <w:r>
        <w:rPr>
          <w:rFonts w:cstheme="minorHAnsi"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FC3D37B" wp14:editId="3DE661E2">
                <wp:simplePos x="0" y="0"/>
                <wp:positionH relativeFrom="column">
                  <wp:posOffset>1740925</wp:posOffset>
                </wp:positionH>
                <wp:positionV relativeFrom="paragraph">
                  <wp:posOffset>213360</wp:posOffset>
                </wp:positionV>
                <wp:extent cx="254000" cy="285750"/>
                <wp:effectExtent l="0" t="0" r="0" b="0"/>
                <wp:wrapNone/>
                <wp:docPr id="26" name="Zone de text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00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0C0FA7" w14:textId="562E2170" w:rsidR="009A48CE" w:rsidRPr="00DE134D" w:rsidRDefault="009A48CE" w:rsidP="0032017C">
                            <w:pPr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DE134D"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C3D37B" id="Zone de texte 26" o:spid="_x0000_s1030" type="#_x0000_t202" style="position:absolute;left:0;text-align:left;margin-left:137.1pt;margin-top:16.8pt;width:20pt;height:22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" filled="f" stroked="f" strokeweight=".5pt">
                <v:textbox>
                  <w:txbxContent>
                    <w:p w14:paraId="070C0FA7" w14:textId="562E2170" w:rsidR="009A48CE" w:rsidRPr="00DE134D" w:rsidRDefault="009A48CE" w:rsidP="0032017C">
                      <w:pPr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</w:pPr>
                      <w:r w:rsidRPr="00DE134D"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1DA2840" wp14:editId="2B3B3E24">
                <wp:simplePos x="0" y="0"/>
                <wp:positionH relativeFrom="column">
                  <wp:posOffset>1261110</wp:posOffset>
                </wp:positionH>
                <wp:positionV relativeFrom="paragraph">
                  <wp:posOffset>32385</wp:posOffset>
                </wp:positionV>
                <wp:extent cx="476250" cy="139700"/>
                <wp:effectExtent l="0" t="19050" r="38100" b="31750"/>
                <wp:wrapNone/>
                <wp:docPr id="19" name="Flèche : gauch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76250" cy="139700"/>
                        </a:xfrm>
                        <a:prstGeom prst="leftArrow">
                          <a:avLst/>
                        </a:prstGeom>
                        <a:solidFill>
                          <a:srgbClr val="FF0000"/>
                        </a:solidFill>
                        <a:ln/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3A6FC2" id="Flèche : gauche 19" o:spid="_x0000_s1026" type="#_x0000_t66" style="position:absolute;margin-left:99.3pt;margin-top:2.55pt;width:37.5pt;height:11pt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" adj="3168" fillcolor="red" strokecolor="black [1600]" strokeweight="1pt"/>
            </w:pict>
          </mc:Fallback>
        </mc:AlternateContent>
      </w:r>
    </w:p>
    <w:p w14:paraId="212AC62B" w14:textId="39C822A6" w:rsidR="0032017C" w:rsidRDefault="00733FB3" w:rsidP="00221AEC">
      <w:pPr>
        <w:jc w:val="center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ECDBB2F" wp14:editId="53627422">
                <wp:simplePos x="0" y="0"/>
                <wp:positionH relativeFrom="column">
                  <wp:posOffset>2590800</wp:posOffset>
                </wp:positionH>
                <wp:positionV relativeFrom="paragraph">
                  <wp:posOffset>55245</wp:posOffset>
                </wp:positionV>
                <wp:extent cx="476250" cy="139700"/>
                <wp:effectExtent l="0" t="19050" r="38100" b="31750"/>
                <wp:wrapNone/>
                <wp:docPr id="22" name="Flèche : gauch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76250" cy="139700"/>
                        </a:xfrm>
                        <a:prstGeom prst="leftArrow">
                          <a:avLst/>
                        </a:prstGeom>
                        <a:solidFill>
                          <a:srgbClr val="FF0000"/>
                        </a:solidFill>
                        <a:ln/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361C59" id="Flèche : gauche 22" o:spid="_x0000_s1026" type="#_x0000_t66" style="position:absolute;margin-left:204pt;margin-top:4.35pt;width:37.5pt;height:11pt;flip:x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" adj="3168" fillcolor="red" strokecolor="black [1600]" strokeweight="1pt"/>
            </w:pict>
          </mc:Fallback>
        </mc:AlternateContent>
      </w:r>
    </w:p>
    <w:p w14:paraId="23548017" w14:textId="22D5BEC6" w:rsidR="0032017C" w:rsidRDefault="0032017C" w:rsidP="00221AEC">
      <w:pPr>
        <w:jc w:val="center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</w:p>
    <w:p w14:paraId="5E46D700" w14:textId="6B61564A" w:rsidR="003C575E" w:rsidRDefault="003C575E" w:rsidP="00221AEC">
      <w:pPr>
        <w:jc w:val="center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</w:p>
    <w:p w14:paraId="1038389E" w14:textId="77777777" w:rsidR="00733FB3" w:rsidRPr="00503E3C" w:rsidRDefault="00733FB3" w:rsidP="00221AEC">
      <w:pPr>
        <w:jc w:val="center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</w:p>
    <w:p w14:paraId="1F9CFEE3" w14:textId="0A73BC55" w:rsidR="00221AEC" w:rsidRPr="0032017C" w:rsidRDefault="00DE134D" w:rsidP="0032017C">
      <w:pPr>
        <w:pStyle w:val="Paragraphedeliste"/>
        <w:numPr>
          <w:ilvl w:val="0"/>
          <w:numId w:val="12"/>
        </w:numPr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>
        <w:rPr>
          <w:rFonts w:ascii="Arial" w:hAnsi="Arial" w:cs="Arial"/>
          <w:b/>
          <w:bCs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0CE90AD" wp14:editId="5D5874ED">
                <wp:simplePos x="0" y="0"/>
                <wp:positionH relativeFrom="column">
                  <wp:posOffset>-504190</wp:posOffset>
                </wp:positionH>
                <wp:positionV relativeFrom="paragraph">
                  <wp:posOffset>279400</wp:posOffset>
                </wp:positionV>
                <wp:extent cx="1352550" cy="1600200"/>
                <wp:effectExtent l="0" t="0" r="19050" b="19050"/>
                <wp:wrapNone/>
                <wp:docPr id="10" name="Ellips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2550" cy="16002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82040C9" w14:textId="51CBC5FB" w:rsidR="009A48CE" w:rsidRDefault="009A48CE" w:rsidP="00DE134D">
                            <w:pPr>
                              <w:spacing w:line="240" w:lineRule="auto"/>
                              <w:jc w:val="center"/>
                            </w:pPr>
                            <w:r>
                              <w:t>Source d’énergie initiale</w:t>
                            </w:r>
                          </w:p>
                          <w:p w14:paraId="426703F7" w14:textId="0F13DD5F" w:rsidR="009A48CE" w:rsidRPr="00733FB3" w:rsidRDefault="009A48CE" w:rsidP="00221AEC">
                            <w:pPr>
                              <w:jc w:val="center"/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 w:rsidRPr="00733FB3">
                              <w:rPr>
                                <w:i/>
                                <w:iCs/>
                                <w:color w:val="FF0000"/>
                              </w:rPr>
                              <w:t>Air comprimé</w:t>
                            </w:r>
                          </w:p>
                          <w:p w14:paraId="74D64875" w14:textId="77777777" w:rsidR="009A48CE" w:rsidRDefault="009A48C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0CE90AD" id="Ellipse 10" o:spid="_x0000_s1031" style="position:absolute;left:0;text-align:left;margin-left:-39.7pt;margin-top:22pt;width:106.5pt;height:12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" fillcolor="white [3201]" strokecolor="#70ad47 [3209]" strokeweight="1pt">
                <v:stroke joinstyle="miter"/>
                <v:textbox>
                  <w:txbxContent>
                    <w:p w14:paraId="082040C9" w14:textId="51CBC5FB" w:rsidR="009A48CE" w:rsidRDefault="009A48CE" w:rsidP="00DE134D">
                      <w:pPr>
                        <w:spacing w:line="240" w:lineRule="auto"/>
                        <w:jc w:val="center"/>
                      </w:pPr>
                      <w:r>
                        <w:t>Source d’énergie initiale</w:t>
                      </w:r>
                    </w:p>
                    <w:p w14:paraId="426703F7" w14:textId="0F13DD5F" w:rsidR="009A48CE" w:rsidRPr="00733FB3" w:rsidRDefault="009A48CE" w:rsidP="00221AEC">
                      <w:pPr>
                        <w:jc w:val="center"/>
                        <w:rPr>
                          <w:i/>
                          <w:iCs/>
                          <w:color w:val="FF0000"/>
                        </w:rPr>
                      </w:pPr>
                      <w:r w:rsidRPr="00733FB3">
                        <w:rPr>
                          <w:i/>
                          <w:iCs/>
                          <w:color w:val="FF0000"/>
                        </w:rPr>
                        <w:t>Air comprimé</w:t>
                      </w:r>
                    </w:p>
                    <w:p w14:paraId="74D64875" w14:textId="77777777" w:rsidR="009A48CE" w:rsidRDefault="009A48CE"/>
                  </w:txbxContent>
                </v:textbox>
              </v:oval>
            </w:pict>
          </mc:Fallback>
        </mc:AlternateContent>
      </w:r>
      <w:r w:rsidR="00105161" w:rsidRPr="0032017C">
        <w:rPr>
          <w:rFonts w:cstheme="minorHAnsi"/>
          <w:color w:val="000000" w:themeColor="text1"/>
          <w:sz w:val="24"/>
          <w:szCs w:val="24"/>
          <w:shd w:val="clear" w:color="auto" w:fill="FFFFFF"/>
        </w:rPr>
        <w:t>Compléter</w:t>
      </w:r>
      <w:r w:rsidR="00221AEC" w:rsidRPr="0032017C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la chaine d’énergie </w:t>
      </w:r>
      <w:r w:rsidR="0032017C">
        <w:rPr>
          <w:rFonts w:cstheme="minorHAnsi"/>
          <w:color w:val="000000" w:themeColor="text1"/>
          <w:sz w:val="24"/>
          <w:szCs w:val="24"/>
          <w:shd w:val="clear" w:color="auto" w:fill="FFFFFF"/>
        </w:rPr>
        <w:t>en indiquant le nom de l’élément qui répond à la fonction</w:t>
      </w:r>
    </w:p>
    <w:p w14:paraId="5B91EE03" w14:textId="3FFBB7AE" w:rsidR="00221AEC" w:rsidRDefault="00166EE2" w:rsidP="00AE0A85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  <w:r>
        <w:rPr>
          <w:rFonts w:ascii="Arial" w:hAnsi="Arial" w:cs="Arial"/>
          <w:b/>
          <w:bCs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4F06211" wp14:editId="1FC74C77">
                <wp:simplePos x="0" y="0"/>
                <wp:positionH relativeFrom="column">
                  <wp:posOffset>1827285</wp:posOffset>
                </wp:positionH>
                <wp:positionV relativeFrom="paragraph">
                  <wp:posOffset>241935</wp:posOffset>
                </wp:positionV>
                <wp:extent cx="1738875" cy="1174750"/>
                <wp:effectExtent l="0" t="0" r="13970" b="254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8875" cy="11747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53CFF8" w14:textId="77777777" w:rsidR="00166EE2" w:rsidRPr="00166EE2" w:rsidRDefault="009A48CE" w:rsidP="00166EE2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166EE2">
                              <w:rPr>
                                <w:b/>
                                <w:bCs/>
                              </w:rPr>
                              <w:t xml:space="preserve">Transformer </w:t>
                            </w:r>
                          </w:p>
                          <w:p w14:paraId="5F27C11D" w14:textId="60170626" w:rsidR="009A48CE" w:rsidRDefault="009A48CE" w:rsidP="00166EE2">
                            <w:pPr>
                              <w:spacing w:after="0"/>
                              <w:jc w:val="center"/>
                            </w:pPr>
                            <w:proofErr w:type="gramStart"/>
                            <w:r>
                              <w:t>en</w:t>
                            </w:r>
                            <w:proofErr w:type="gramEnd"/>
                            <w:r>
                              <w:t xml:space="preserve"> énergie de mouvement </w:t>
                            </w:r>
                          </w:p>
                          <w:p w14:paraId="76C36471" w14:textId="0144FBC7" w:rsidR="009A48CE" w:rsidRPr="00733FB3" w:rsidRDefault="009A48CE" w:rsidP="00221AEC">
                            <w:pPr>
                              <w:jc w:val="center"/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 w:rsidRPr="00733FB3">
                              <w:rPr>
                                <w:i/>
                                <w:iCs/>
                                <w:color w:val="FF0000"/>
                              </w:rPr>
                              <w:t xml:space="preserve">L’action de l’air qui s’échappe par le tube et la réaction du </w:t>
                            </w:r>
                            <w:proofErr w:type="spellStart"/>
                            <w:r w:rsidRPr="00733FB3">
                              <w:rPr>
                                <w:i/>
                                <w:iCs/>
                                <w:color w:val="FF0000"/>
                              </w:rPr>
                              <w:t>chassis</w:t>
                            </w:r>
                            <w:proofErr w:type="spellEnd"/>
                            <w:r w:rsidRPr="00733FB3">
                              <w:rPr>
                                <w:i/>
                                <w:iCs/>
                                <w:color w:val="FF000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F06211" id="Rectangle 14" o:spid="_x0000_s1032" style="position:absolute;margin-left:143.9pt;margin-top:19.05pt;width:136.9pt;height:92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" fillcolor="white [3201]" strokecolor="#70ad47 [3209]" strokeweight="1pt">
                <v:textbox>
                  <w:txbxContent>
                    <w:p w14:paraId="6E53CFF8" w14:textId="77777777" w:rsidR="00166EE2" w:rsidRPr="00166EE2" w:rsidRDefault="009A48CE" w:rsidP="00166EE2">
                      <w:pPr>
                        <w:spacing w:after="0"/>
                        <w:jc w:val="center"/>
                        <w:rPr>
                          <w:b/>
                          <w:bCs/>
                        </w:rPr>
                      </w:pPr>
                      <w:r w:rsidRPr="00166EE2">
                        <w:rPr>
                          <w:b/>
                          <w:bCs/>
                        </w:rPr>
                        <w:t xml:space="preserve">Transformer </w:t>
                      </w:r>
                    </w:p>
                    <w:p w14:paraId="5F27C11D" w14:textId="60170626" w:rsidR="009A48CE" w:rsidRDefault="009A48CE" w:rsidP="00166EE2">
                      <w:pPr>
                        <w:spacing w:after="0"/>
                        <w:jc w:val="center"/>
                      </w:pPr>
                      <w:proofErr w:type="gramStart"/>
                      <w:r>
                        <w:t>en</w:t>
                      </w:r>
                      <w:proofErr w:type="gramEnd"/>
                      <w:r>
                        <w:t xml:space="preserve"> énergie de mouvement </w:t>
                      </w:r>
                    </w:p>
                    <w:p w14:paraId="76C36471" w14:textId="0144FBC7" w:rsidR="009A48CE" w:rsidRPr="00733FB3" w:rsidRDefault="009A48CE" w:rsidP="00221AEC">
                      <w:pPr>
                        <w:jc w:val="center"/>
                        <w:rPr>
                          <w:i/>
                          <w:iCs/>
                          <w:color w:val="FF0000"/>
                        </w:rPr>
                      </w:pPr>
                      <w:r w:rsidRPr="00733FB3">
                        <w:rPr>
                          <w:i/>
                          <w:iCs/>
                          <w:color w:val="FF0000"/>
                        </w:rPr>
                        <w:t xml:space="preserve">L’action de l’air qui s’échappe par le tube et la réaction du </w:t>
                      </w:r>
                      <w:proofErr w:type="spellStart"/>
                      <w:r w:rsidRPr="00733FB3">
                        <w:rPr>
                          <w:i/>
                          <w:iCs/>
                          <w:color w:val="FF0000"/>
                        </w:rPr>
                        <w:t>chassis</w:t>
                      </w:r>
                      <w:proofErr w:type="spellEnd"/>
                      <w:r w:rsidRPr="00733FB3">
                        <w:rPr>
                          <w:i/>
                          <w:iCs/>
                          <w:color w:val="FF0000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612A9E">
        <w:rPr>
          <w:rFonts w:ascii="Arial" w:hAnsi="Arial" w:cs="Arial"/>
          <w:b/>
          <w:bCs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B934012" wp14:editId="6A0B06E7">
                <wp:simplePos x="0" y="0"/>
                <wp:positionH relativeFrom="column">
                  <wp:posOffset>3788410</wp:posOffset>
                </wp:positionH>
                <wp:positionV relativeFrom="paragraph">
                  <wp:posOffset>273685</wp:posOffset>
                </wp:positionV>
                <wp:extent cx="1270000" cy="1143000"/>
                <wp:effectExtent l="0" t="0" r="25400" b="1905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0000" cy="1143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3D00596" w14:textId="77777777" w:rsidR="00166EE2" w:rsidRPr="00166EE2" w:rsidRDefault="00166EE2" w:rsidP="00166EE2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166EE2">
                              <w:rPr>
                                <w:b/>
                                <w:bCs/>
                              </w:rPr>
                              <w:t>Distribuer</w:t>
                            </w:r>
                            <w:r w:rsidR="009A48CE" w:rsidRPr="00166EE2"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</w:p>
                          <w:p w14:paraId="4A57EA33" w14:textId="7407A19D" w:rsidR="009A48CE" w:rsidRDefault="009A48CE" w:rsidP="00166EE2">
                            <w:pPr>
                              <w:spacing w:after="0"/>
                              <w:jc w:val="center"/>
                            </w:pPr>
                            <w:proofErr w:type="gramStart"/>
                            <w:r>
                              <w:t>le</w:t>
                            </w:r>
                            <w:proofErr w:type="gramEnd"/>
                            <w:r>
                              <w:t xml:space="preserve"> mouvement</w:t>
                            </w:r>
                          </w:p>
                          <w:p w14:paraId="29C08158" w14:textId="380B451E" w:rsidR="009A48CE" w:rsidRPr="00733FB3" w:rsidRDefault="009A48CE" w:rsidP="00D043AC">
                            <w:pPr>
                              <w:jc w:val="center"/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 w:rsidRPr="00733FB3">
                              <w:rPr>
                                <w:i/>
                                <w:iCs/>
                                <w:color w:val="FF0000"/>
                              </w:rPr>
                              <w:t>Les baguettes et les roues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934012" id="Rectangle 15" o:spid="_x0000_s1033" style="position:absolute;margin-left:298.3pt;margin-top:21.55pt;width:100pt;height:90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" fillcolor="window" strokecolor="#70ad47" strokeweight="1pt">
                <v:textbox>
                  <w:txbxContent>
                    <w:p w14:paraId="63D00596" w14:textId="77777777" w:rsidR="00166EE2" w:rsidRPr="00166EE2" w:rsidRDefault="00166EE2" w:rsidP="00166EE2">
                      <w:pPr>
                        <w:spacing w:after="0"/>
                        <w:jc w:val="center"/>
                        <w:rPr>
                          <w:b/>
                          <w:bCs/>
                        </w:rPr>
                      </w:pPr>
                      <w:r w:rsidRPr="00166EE2">
                        <w:rPr>
                          <w:b/>
                          <w:bCs/>
                        </w:rPr>
                        <w:t>Distribuer</w:t>
                      </w:r>
                      <w:r w:rsidR="009A48CE" w:rsidRPr="00166EE2">
                        <w:rPr>
                          <w:b/>
                          <w:bCs/>
                        </w:rPr>
                        <w:t xml:space="preserve"> </w:t>
                      </w:r>
                    </w:p>
                    <w:p w14:paraId="4A57EA33" w14:textId="7407A19D" w:rsidR="009A48CE" w:rsidRDefault="009A48CE" w:rsidP="00166EE2">
                      <w:pPr>
                        <w:spacing w:after="0"/>
                        <w:jc w:val="center"/>
                      </w:pPr>
                      <w:proofErr w:type="gramStart"/>
                      <w:r>
                        <w:t>le</w:t>
                      </w:r>
                      <w:proofErr w:type="gramEnd"/>
                      <w:r>
                        <w:t xml:space="preserve"> mouvement</w:t>
                      </w:r>
                    </w:p>
                    <w:p w14:paraId="29C08158" w14:textId="380B451E" w:rsidR="009A48CE" w:rsidRPr="00733FB3" w:rsidRDefault="009A48CE" w:rsidP="00D043AC">
                      <w:pPr>
                        <w:jc w:val="center"/>
                        <w:rPr>
                          <w:i/>
                          <w:iCs/>
                          <w:color w:val="FF0000"/>
                        </w:rPr>
                      </w:pPr>
                      <w:r w:rsidRPr="00733FB3">
                        <w:rPr>
                          <w:i/>
                          <w:iCs/>
                          <w:color w:val="FF0000"/>
                        </w:rPr>
                        <w:t>Les baguettes et les roues</w:t>
                      </w:r>
                    </w:p>
                  </w:txbxContent>
                </v:textbox>
              </v:rect>
            </w:pict>
          </mc:Fallback>
        </mc:AlternateContent>
      </w:r>
      <w:r w:rsidR="00612A9E">
        <w:rPr>
          <w:rFonts w:ascii="Arial" w:hAnsi="Arial" w:cs="Arial"/>
          <w:b/>
          <w:bCs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C61A44B" wp14:editId="477E2D4C">
                <wp:simplePos x="0" y="0"/>
                <wp:positionH relativeFrom="column">
                  <wp:posOffset>683895</wp:posOffset>
                </wp:positionH>
                <wp:positionV relativeFrom="paragraph">
                  <wp:posOffset>267335</wp:posOffset>
                </wp:positionV>
                <wp:extent cx="946150" cy="1041400"/>
                <wp:effectExtent l="0" t="0" r="25400" b="2540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6150" cy="10414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0B31AF" w14:textId="5119A68B" w:rsidR="009A48CE" w:rsidRDefault="00166EE2" w:rsidP="00221AEC">
                            <w:pPr>
                              <w:jc w:val="center"/>
                            </w:pPr>
                            <w:r w:rsidRPr="00166EE2">
                              <w:rPr>
                                <w:b/>
                                <w:bCs/>
                              </w:rPr>
                              <w:t>S</w:t>
                            </w:r>
                            <w:r w:rsidR="009A48CE" w:rsidRPr="00166EE2">
                              <w:rPr>
                                <w:b/>
                                <w:bCs/>
                              </w:rPr>
                              <w:t xml:space="preserve">tocker </w:t>
                            </w:r>
                            <w:r w:rsidR="009A48CE">
                              <w:t>l’énergie</w:t>
                            </w:r>
                          </w:p>
                          <w:p w14:paraId="6CC47FF9" w14:textId="0EBB6DA9" w:rsidR="009A48CE" w:rsidRPr="00733FB3" w:rsidRDefault="009A48CE" w:rsidP="00221AEC">
                            <w:pPr>
                              <w:jc w:val="center"/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 w:rsidRPr="00733FB3">
                              <w:rPr>
                                <w:i/>
                                <w:iCs/>
                                <w:color w:val="FF0000"/>
                              </w:rPr>
                              <w:t>Le ballon</w:t>
                            </w:r>
                          </w:p>
                          <w:p w14:paraId="658FCFD8" w14:textId="77777777" w:rsidR="009A48CE" w:rsidRDefault="009A48CE" w:rsidP="00221AE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61A44B" id="Rectangle 13" o:spid="_x0000_s1034" style="position:absolute;margin-left:53.85pt;margin-top:21.05pt;width:74.5pt;height:8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" fillcolor="white [3201]" strokecolor="#70ad47 [3209]" strokeweight="1pt">
                <v:textbox>
                  <w:txbxContent>
                    <w:p w14:paraId="500B31AF" w14:textId="5119A68B" w:rsidR="009A48CE" w:rsidRDefault="00166EE2" w:rsidP="00221AEC">
                      <w:pPr>
                        <w:jc w:val="center"/>
                      </w:pPr>
                      <w:r w:rsidRPr="00166EE2">
                        <w:rPr>
                          <w:b/>
                          <w:bCs/>
                        </w:rPr>
                        <w:t>S</w:t>
                      </w:r>
                      <w:r w:rsidR="009A48CE" w:rsidRPr="00166EE2">
                        <w:rPr>
                          <w:b/>
                          <w:bCs/>
                        </w:rPr>
                        <w:t xml:space="preserve">tocker </w:t>
                      </w:r>
                      <w:r w:rsidR="009A48CE">
                        <w:t>l’énergie</w:t>
                      </w:r>
                    </w:p>
                    <w:p w14:paraId="6CC47FF9" w14:textId="0EBB6DA9" w:rsidR="009A48CE" w:rsidRPr="00733FB3" w:rsidRDefault="009A48CE" w:rsidP="00221AEC">
                      <w:pPr>
                        <w:jc w:val="center"/>
                        <w:rPr>
                          <w:i/>
                          <w:iCs/>
                          <w:color w:val="FF0000"/>
                        </w:rPr>
                      </w:pPr>
                      <w:r w:rsidRPr="00733FB3">
                        <w:rPr>
                          <w:i/>
                          <w:iCs/>
                          <w:color w:val="FF0000"/>
                        </w:rPr>
                        <w:t>Le ballon</w:t>
                      </w:r>
                    </w:p>
                    <w:p w14:paraId="658FCFD8" w14:textId="77777777" w:rsidR="009A48CE" w:rsidRDefault="009A48CE" w:rsidP="00221AE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DE134D">
        <w:rPr>
          <w:rFonts w:ascii="Arial" w:hAnsi="Arial" w:cs="Arial"/>
          <w:b/>
          <w:bCs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6189" behindDoc="0" locked="0" layoutInCell="1" allowOverlap="1" wp14:anchorId="1B4894DE" wp14:editId="5C81F55E">
                <wp:simplePos x="0" y="0"/>
                <wp:positionH relativeFrom="column">
                  <wp:posOffset>5350510</wp:posOffset>
                </wp:positionH>
                <wp:positionV relativeFrom="paragraph">
                  <wp:posOffset>146685</wp:posOffset>
                </wp:positionV>
                <wp:extent cx="1225550" cy="1333500"/>
                <wp:effectExtent l="0" t="0" r="12700" b="19050"/>
                <wp:wrapNone/>
                <wp:docPr id="16" name="Ellips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5550" cy="133350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119B758" w14:textId="380ADDAD" w:rsidR="009A48CE" w:rsidRDefault="009A48CE" w:rsidP="00D043AC">
                            <w:pPr>
                              <w:jc w:val="center"/>
                            </w:pPr>
                            <w:r>
                              <w:t>Action finale</w:t>
                            </w:r>
                          </w:p>
                          <w:p w14:paraId="12211036" w14:textId="4303B5FB" w:rsidR="009A48CE" w:rsidRPr="00733FB3" w:rsidRDefault="009A48CE" w:rsidP="00D043AC">
                            <w:pPr>
                              <w:jc w:val="center"/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 w:rsidRPr="00733FB3">
                              <w:rPr>
                                <w:i/>
                                <w:iCs/>
                                <w:color w:val="FF0000"/>
                              </w:rPr>
                              <w:t>La voiture avance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B4894DE" id="Ellipse 16" o:spid="_x0000_s1035" style="position:absolute;margin-left:421.3pt;margin-top:11.55pt;width:96.5pt;height:105pt;z-index:25165618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" fillcolor="window" strokecolor="#70ad47" strokeweight="1pt">
                <v:stroke joinstyle="miter"/>
                <v:textbox>
                  <w:txbxContent>
                    <w:p w14:paraId="0119B758" w14:textId="380ADDAD" w:rsidR="009A48CE" w:rsidRDefault="009A48CE" w:rsidP="00D043AC">
                      <w:pPr>
                        <w:jc w:val="center"/>
                      </w:pPr>
                      <w:r>
                        <w:t>Action finale</w:t>
                      </w:r>
                    </w:p>
                    <w:p w14:paraId="12211036" w14:textId="4303B5FB" w:rsidR="009A48CE" w:rsidRPr="00733FB3" w:rsidRDefault="009A48CE" w:rsidP="00D043AC">
                      <w:pPr>
                        <w:jc w:val="center"/>
                        <w:rPr>
                          <w:i/>
                          <w:iCs/>
                          <w:color w:val="FF0000"/>
                        </w:rPr>
                      </w:pPr>
                      <w:r w:rsidRPr="00733FB3">
                        <w:rPr>
                          <w:i/>
                          <w:iCs/>
                          <w:color w:val="FF0000"/>
                        </w:rPr>
                        <w:t>La voiture avance</w:t>
                      </w:r>
                    </w:p>
                  </w:txbxContent>
                </v:textbox>
              </v:oval>
            </w:pict>
          </mc:Fallback>
        </mc:AlternateContent>
      </w:r>
    </w:p>
    <w:p w14:paraId="42A81588" w14:textId="1586EA87" w:rsidR="00221AEC" w:rsidRDefault="00221AEC" w:rsidP="00AE0A85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</w:p>
    <w:p w14:paraId="0FD49E93" w14:textId="5438688F" w:rsidR="00221AEC" w:rsidRDefault="00733FB3" w:rsidP="00AE0A85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  <w:r>
        <w:rPr>
          <w:rFonts w:ascii="Arial" w:hAnsi="Arial" w:cs="Arial"/>
          <w:b/>
          <w:bCs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7214" behindDoc="0" locked="0" layoutInCell="1" allowOverlap="1" wp14:anchorId="0E289285" wp14:editId="16538CCC">
                <wp:simplePos x="0" y="0"/>
                <wp:positionH relativeFrom="column">
                  <wp:posOffset>765809</wp:posOffset>
                </wp:positionH>
                <wp:positionV relativeFrom="paragraph">
                  <wp:posOffset>80010</wp:posOffset>
                </wp:positionV>
                <wp:extent cx="4819650" cy="273050"/>
                <wp:effectExtent l="0" t="19050" r="38100" b="31750"/>
                <wp:wrapNone/>
                <wp:docPr id="29" name="Flèche : gau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819650" cy="273050"/>
                        </a:xfrm>
                        <a:prstGeom prst="leftArrow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CE85F8" id="Flèche : gauche 29" o:spid="_x0000_s1026" type="#_x0000_t66" style="position:absolute;margin-left:60.3pt;margin-top:6.3pt;width:379.5pt;height:21.5pt;rotation:180;z-index:25165721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" adj="612" fillcolor="#9ecb81 [2169]" strokecolor="#70ad47 [3209]" strokeweight=".5pt">
                <v:fill color2="#8ac066 [2617]" rotate="t" colors="0 #b5d5a7;.5 #aace99;1 #9cca86" focus="100%" type="gradient">
                  <o:fill v:ext="view" type="gradientUnscaled"/>
                </v:fill>
              </v:shape>
            </w:pict>
          </mc:Fallback>
        </mc:AlternateContent>
      </w:r>
    </w:p>
    <w:p w14:paraId="407B61ED" w14:textId="3BDC60FA" w:rsidR="00221AEC" w:rsidRDefault="00221AEC" w:rsidP="00AE0A85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</w:p>
    <w:p w14:paraId="2D0633D0" w14:textId="7A05A1D1" w:rsidR="00221AEC" w:rsidRDefault="00221AEC" w:rsidP="00AE0A85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</w:p>
    <w:p w14:paraId="213418A2" w14:textId="680C0096" w:rsidR="00221AEC" w:rsidRDefault="00221AEC" w:rsidP="00AE0A85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</w:p>
    <w:p w14:paraId="52AF5D65" w14:textId="77777777" w:rsidR="00BA1205" w:rsidRDefault="00BA1205" w:rsidP="00AE0A85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</w:p>
    <w:p w14:paraId="3171C341" w14:textId="6AD2D5EA" w:rsidR="00AE0A85" w:rsidRPr="00503E3C" w:rsidRDefault="00F85850" w:rsidP="00AE0A85">
      <w:pPr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</w:pPr>
      <w: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  <w:t>3</w:t>
      </w:r>
      <w:r w:rsidR="00AE0A85" w:rsidRPr="00AE0A85"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  <w:t xml:space="preserve"> - </w:t>
      </w:r>
      <w:r w:rsidR="00105161"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  <w:t>C</w:t>
      </w:r>
      <w:r w:rsidR="00AE0A85" w:rsidRPr="00AE0A85"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  <w:t>onclusion</w:t>
      </w:r>
      <w:r w:rsidR="00105161"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> :</w:t>
      </w:r>
      <w:r w:rsidR="00503E3C" w:rsidRPr="00503E3C"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 xml:space="preserve"> e</w:t>
      </w:r>
      <w:r w:rsidR="00AE0A85" w:rsidRPr="00503E3C"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>xplique</w:t>
      </w:r>
      <w:r w:rsidR="00105161"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>r</w:t>
      </w:r>
      <w:r w:rsidR="00AE0A85" w:rsidRPr="00503E3C"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 xml:space="preserve"> le principe de fonctionnement du véhicule pour avancer</w:t>
      </w:r>
    </w:p>
    <w:p w14:paraId="66D70849" w14:textId="41BF6AFC" w:rsidR="00BA1205" w:rsidRPr="00733FB3" w:rsidRDefault="00BA1205" w:rsidP="00AE0A85">
      <w:pPr>
        <w:rPr>
          <w:i/>
          <w:iCs/>
          <w:color w:val="FF0000"/>
        </w:rPr>
      </w:pPr>
      <w:r w:rsidRPr="00733FB3">
        <w:rPr>
          <w:i/>
          <w:iCs/>
          <w:color w:val="FF0000"/>
        </w:rPr>
        <w:t xml:space="preserve">Pour </w:t>
      </w:r>
      <w:r w:rsidR="00DE134D">
        <w:rPr>
          <w:i/>
          <w:iCs/>
          <w:color w:val="FF0000"/>
        </w:rPr>
        <w:t>avancer le véhicule doit se mettre en mouvement</w:t>
      </w:r>
      <w:r w:rsidRPr="00733FB3">
        <w:rPr>
          <w:i/>
          <w:iCs/>
          <w:color w:val="FF0000"/>
        </w:rPr>
        <w:t xml:space="preserve">, </w:t>
      </w:r>
      <w:r w:rsidR="00DE134D">
        <w:rPr>
          <w:i/>
          <w:iCs/>
          <w:color w:val="FF0000"/>
        </w:rPr>
        <w:t>il utilisera des</w:t>
      </w:r>
      <w:r w:rsidRPr="00733FB3">
        <w:rPr>
          <w:i/>
          <w:iCs/>
          <w:color w:val="FF0000"/>
        </w:rPr>
        <w:t xml:space="preserve"> éléments qui : </w:t>
      </w:r>
    </w:p>
    <w:p w14:paraId="755823FC" w14:textId="16C9FD13" w:rsidR="00BA1205" w:rsidRPr="00733FB3" w:rsidRDefault="00BA1205" w:rsidP="00BA1205">
      <w:pPr>
        <w:pStyle w:val="Paragraphedeliste"/>
        <w:numPr>
          <w:ilvl w:val="0"/>
          <w:numId w:val="10"/>
        </w:numPr>
        <w:rPr>
          <w:i/>
          <w:iCs/>
          <w:color w:val="FF0000"/>
        </w:rPr>
      </w:pPr>
      <w:proofErr w:type="gramStart"/>
      <w:r w:rsidRPr="00733FB3">
        <w:rPr>
          <w:i/>
          <w:iCs/>
          <w:color w:val="FF0000"/>
        </w:rPr>
        <w:t>fournissent</w:t>
      </w:r>
      <w:proofErr w:type="gramEnd"/>
      <w:r w:rsidRPr="00733FB3">
        <w:rPr>
          <w:i/>
          <w:iCs/>
          <w:color w:val="FF0000"/>
        </w:rPr>
        <w:t xml:space="preserve"> </w:t>
      </w:r>
      <w:r w:rsidR="00166EE2">
        <w:rPr>
          <w:i/>
          <w:iCs/>
          <w:color w:val="FF0000"/>
        </w:rPr>
        <w:t>et stock</w:t>
      </w:r>
      <w:r w:rsidR="005325FD">
        <w:rPr>
          <w:i/>
          <w:iCs/>
          <w:color w:val="FF0000"/>
        </w:rPr>
        <w:t xml:space="preserve">ent </w:t>
      </w:r>
      <w:r w:rsidR="00166EE2">
        <w:rPr>
          <w:i/>
          <w:iCs/>
          <w:color w:val="FF0000"/>
        </w:rPr>
        <w:t xml:space="preserve"> </w:t>
      </w:r>
      <w:r w:rsidRPr="00733FB3">
        <w:rPr>
          <w:i/>
          <w:iCs/>
          <w:color w:val="FF0000"/>
        </w:rPr>
        <w:t xml:space="preserve">l’énergie initiale, </w:t>
      </w:r>
    </w:p>
    <w:p w14:paraId="53A5CB61" w14:textId="6AE24BBE" w:rsidR="00BA1205" w:rsidRPr="00733FB3" w:rsidRDefault="00BA1205" w:rsidP="00BA1205">
      <w:pPr>
        <w:pStyle w:val="Paragraphedeliste"/>
        <w:numPr>
          <w:ilvl w:val="0"/>
          <w:numId w:val="10"/>
        </w:numPr>
        <w:rPr>
          <w:i/>
          <w:iCs/>
          <w:color w:val="FF0000"/>
        </w:rPr>
      </w:pPr>
      <w:proofErr w:type="gramStart"/>
      <w:r w:rsidRPr="00733FB3">
        <w:rPr>
          <w:i/>
          <w:iCs/>
          <w:color w:val="FF0000"/>
        </w:rPr>
        <w:t>la</w:t>
      </w:r>
      <w:proofErr w:type="gramEnd"/>
      <w:r w:rsidRPr="00733FB3">
        <w:rPr>
          <w:i/>
          <w:iCs/>
          <w:color w:val="FF0000"/>
        </w:rPr>
        <w:t xml:space="preserve"> transforment en énergie </w:t>
      </w:r>
      <w:r w:rsidR="00DE134D">
        <w:rPr>
          <w:i/>
          <w:iCs/>
          <w:color w:val="FF0000"/>
        </w:rPr>
        <w:t>de mouvement</w:t>
      </w:r>
      <w:r w:rsidRPr="00733FB3">
        <w:rPr>
          <w:i/>
          <w:iCs/>
          <w:color w:val="FF0000"/>
        </w:rPr>
        <w:t xml:space="preserve">, </w:t>
      </w:r>
    </w:p>
    <w:p w14:paraId="5BB7285D" w14:textId="6FB20D0B" w:rsidR="00BA1205" w:rsidRPr="00DE134D" w:rsidRDefault="005325FD" w:rsidP="00DE134D">
      <w:pPr>
        <w:pStyle w:val="Paragraphedeliste"/>
        <w:numPr>
          <w:ilvl w:val="0"/>
          <w:numId w:val="10"/>
        </w:numPr>
        <w:rPr>
          <w:i/>
          <w:iCs/>
          <w:color w:val="FF0000"/>
        </w:rPr>
      </w:pPr>
      <w:proofErr w:type="gramStart"/>
      <w:r>
        <w:rPr>
          <w:i/>
          <w:iCs/>
          <w:color w:val="FF0000"/>
        </w:rPr>
        <w:t>distribuent</w:t>
      </w:r>
      <w:proofErr w:type="gramEnd"/>
      <w:r w:rsidR="00BA1205" w:rsidRPr="00733FB3">
        <w:rPr>
          <w:i/>
          <w:iCs/>
          <w:color w:val="FF0000"/>
        </w:rPr>
        <w:t xml:space="preserve"> cette énergie</w:t>
      </w:r>
      <w:r w:rsidR="00DE134D">
        <w:rPr>
          <w:i/>
          <w:iCs/>
          <w:color w:val="FF0000"/>
        </w:rPr>
        <w:t xml:space="preserve"> </w:t>
      </w:r>
      <w:r>
        <w:rPr>
          <w:i/>
          <w:iCs/>
          <w:color w:val="FF0000"/>
        </w:rPr>
        <w:t xml:space="preserve">à d’autres élément </w:t>
      </w:r>
      <w:r w:rsidR="00DE134D">
        <w:rPr>
          <w:i/>
          <w:iCs/>
          <w:color w:val="FF0000"/>
        </w:rPr>
        <w:t xml:space="preserve">ce </w:t>
      </w:r>
      <w:r w:rsidR="00BA1205" w:rsidRPr="00DE134D">
        <w:rPr>
          <w:i/>
          <w:iCs/>
          <w:color w:val="FF0000"/>
        </w:rPr>
        <w:t>qui provoque le déplacement.</w:t>
      </w:r>
    </w:p>
    <w:p w14:paraId="36F553CC" w14:textId="77777777" w:rsidR="00D043AC" w:rsidRDefault="00D043AC" w:rsidP="00AE0A85">
      <w:pPr>
        <w:rPr>
          <w:b/>
          <w:bCs/>
          <w:sz w:val="24"/>
          <w:szCs w:val="24"/>
          <w:highlight w:val="yellow"/>
          <w:lang w:eastAsia="fr-FR"/>
        </w:rPr>
      </w:pPr>
    </w:p>
    <w:p w14:paraId="30D80B22" w14:textId="6C794BCD" w:rsidR="00AE0A85" w:rsidRPr="00AE0A85" w:rsidRDefault="00AE0A85" w:rsidP="00AE0A85">
      <w:r w:rsidRPr="00AE0A85">
        <w:rPr>
          <w:b/>
          <w:bCs/>
          <w:sz w:val="24"/>
          <w:szCs w:val="24"/>
          <w:highlight w:val="yellow"/>
          <w:lang w:eastAsia="fr-FR"/>
        </w:rPr>
        <w:t xml:space="preserve"> </w:t>
      </w:r>
      <w:r w:rsidR="008104BA">
        <w:rPr>
          <w:b/>
          <w:bCs/>
          <w:sz w:val="24"/>
          <w:szCs w:val="24"/>
          <w:highlight w:val="yellow"/>
          <w:lang w:eastAsia="fr-FR"/>
        </w:rPr>
        <w:t xml:space="preserve">4 - </w:t>
      </w:r>
      <w:r w:rsidRPr="00AE0A85">
        <w:rPr>
          <w:b/>
          <w:bCs/>
          <w:sz w:val="24"/>
          <w:szCs w:val="24"/>
          <w:highlight w:val="yellow"/>
          <w:lang w:eastAsia="fr-FR"/>
        </w:rPr>
        <w:t>Je vérifie que j’ai réussi mon travail</w:t>
      </w:r>
    </w:p>
    <w:p w14:paraId="69F6D328" w14:textId="7694E476" w:rsidR="00DE134D" w:rsidRDefault="00D043AC" w:rsidP="009607A8">
      <w:pPr>
        <w:spacing w:after="0"/>
        <w:rPr>
          <w:b/>
          <w:bCs/>
          <w:sz w:val="24"/>
          <w:szCs w:val="24"/>
          <w:lang w:eastAsia="fr-FR"/>
        </w:rPr>
      </w:pPr>
      <w:r w:rsidRPr="000F74D6">
        <w:rPr>
          <w:noProof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0FBB3ACC" wp14:editId="2260E6FD">
            <wp:simplePos x="0" y="0"/>
            <wp:positionH relativeFrom="column">
              <wp:posOffset>-417195</wp:posOffset>
            </wp:positionH>
            <wp:positionV relativeFrom="paragraph">
              <wp:posOffset>175260</wp:posOffset>
            </wp:positionV>
            <wp:extent cx="414655" cy="752475"/>
            <wp:effectExtent l="0" t="0" r="4445" b="9525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882" r="21946"/>
                    <a:stretch/>
                  </pic:blipFill>
                  <pic:spPr bwMode="auto">
                    <a:xfrm>
                      <a:off x="0" y="0"/>
                      <a:ext cx="414655" cy="752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E0A85" w:rsidRPr="00AE0A85">
        <w:rPr>
          <w:b/>
          <w:bCs/>
          <w:sz w:val="24"/>
          <w:szCs w:val="24"/>
          <w:lang w:eastAsia="fr-FR"/>
        </w:rPr>
        <w:t xml:space="preserve">Compétence travaillée : </w:t>
      </w:r>
      <w:r>
        <w:rPr>
          <w:b/>
          <w:bCs/>
          <w:sz w:val="24"/>
          <w:szCs w:val="24"/>
          <w:lang w:eastAsia="fr-FR"/>
        </w:rPr>
        <w:t>décrire le fonctionnement d’un obje</w:t>
      </w:r>
      <w:r w:rsidR="009607A8">
        <w:rPr>
          <w:b/>
          <w:bCs/>
          <w:sz w:val="24"/>
          <w:szCs w:val="24"/>
          <w:lang w:eastAsia="fr-FR"/>
        </w:rPr>
        <w:t>t</w:t>
      </w:r>
    </w:p>
    <w:p w14:paraId="4A69E167" w14:textId="72BB04A4" w:rsidR="009607A8" w:rsidRDefault="009607A8" w:rsidP="009607A8">
      <w:pPr>
        <w:spacing w:after="0" w:line="240" w:lineRule="auto"/>
        <w:ind w:left="708"/>
        <w:rPr>
          <w:rFonts w:ascii="Calibri" w:eastAsia="Calibri" w:hAnsi="Calibri" w:cs="Calibri"/>
          <w:color w:val="000000"/>
          <w:sz w:val="20"/>
          <w:szCs w:val="20"/>
        </w:rPr>
      </w:pPr>
      <w:r>
        <w:rPr>
          <w:rFonts w:ascii="Calibri" w:eastAsia="Calibri" w:hAnsi="Calibri" w:cs="Calibri"/>
          <w:color w:val="000000"/>
          <w:sz w:val="20"/>
          <w:szCs w:val="20"/>
        </w:rPr>
        <w:sym w:font="Symbol" w:char="F0F0"/>
      </w:r>
      <w:r>
        <w:rPr>
          <w:rFonts w:ascii="Calibri" w:eastAsia="Calibri" w:hAnsi="Calibri" w:cs="Calibri"/>
          <w:color w:val="000000"/>
          <w:sz w:val="20"/>
          <w:szCs w:val="20"/>
        </w:rPr>
        <w:t xml:space="preserve"> </w:t>
      </w:r>
      <w:r w:rsidRPr="00AE0A85">
        <w:rPr>
          <w:rFonts w:ascii="Calibri" w:eastAsia="Calibri" w:hAnsi="Calibri" w:cs="Calibri"/>
          <w:color w:val="000000"/>
          <w:sz w:val="20"/>
          <w:szCs w:val="20"/>
        </w:rPr>
        <w:t>J’ai</w:t>
      </w:r>
      <w:r>
        <w:rPr>
          <w:rFonts w:ascii="Calibri" w:eastAsia="Calibri" w:hAnsi="Calibri" w:cs="Calibri"/>
          <w:color w:val="000000"/>
          <w:sz w:val="20"/>
          <w:szCs w:val="20"/>
        </w:rPr>
        <w:t xml:space="preserve"> complété le dessin avec des flèches numérotées </w:t>
      </w:r>
    </w:p>
    <w:p w14:paraId="278F4E19" w14:textId="2E61D5EC" w:rsidR="009607A8" w:rsidRDefault="009607A8" w:rsidP="009607A8">
      <w:pPr>
        <w:spacing w:after="0" w:line="240" w:lineRule="auto"/>
        <w:ind w:left="708"/>
        <w:rPr>
          <w:rFonts w:ascii="Calibri" w:eastAsia="Calibri" w:hAnsi="Calibri" w:cs="Calibri"/>
          <w:color w:val="000000"/>
          <w:sz w:val="20"/>
          <w:szCs w:val="20"/>
        </w:rPr>
      </w:pPr>
      <w:r>
        <w:rPr>
          <w:rFonts w:ascii="Calibri" w:eastAsia="Calibri" w:hAnsi="Calibri" w:cs="Calibri"/>
          <w:color w:val="000000"/>
          <w:sz w:val="20"/>
          <w:szCs w:val="20"/>
        </w:rPr>
        <w:sym w:font="Symbol" w:char="F0F0"/>
      </w:r>
      <w:r>
        <w:rPr>
          <w:rFonts w:ascii="Calibri" w:eastAsia="Calibri" w:hAnsi="Calibri" w:cs="Calibri"/>
          <w:color w:val="000000"/>
          <w:sz w:val="20"/>
          <w:szCs w:val="20"/>
        </w:rPr>
        <w:t xml:space="preserve"> J’ai rédigé un texte pour expliquer l’ordre chronologique des actions</w:t>
      </w:r>
      <w:r w:rsidRPr="009607A8">
        <w:rPr>
          <w:rFonts w:ascii="Calibri" w:eastAsia="Calibri" w:hAnsi="Calibri" w:cs="Calibri"/>
          <w:color w:val="000000"/>
          <w:sz w:val="20"/>
          <w:szCs w:val="20"/>
        </w:rPr>
        <w:t xml:space="preserve"> </w:t>
      </w:r>
    </w:p>
    <w:p w14:paraId="705B3986" w14:textId="3194CB96" w:rsidR="009607A8" w:rsidRDefault="009607A8" w:rsidP="009607A8">
      <w:pPr>
        <w:spacing w:after="0" w:line="240" w:lineRule="auto"/>
        <w:ind w:left="708"/>
        <w:rPr>
          <w:rFonts w:ascii="Calibri" w:eastAsia="Calibri" w:hAnsi="Calibri" w:cs="Calibri"/>
          <w:color w:val="000000"/>
          <w:sz w:val="20"/>
          <w:szCs w:val="20"/>
        </w:rPr>
      </w:pPr>
      <w:r>
        <w:rPr>
          <w:rFonts w:ascii="Calibri" w:eastAsia="Calibri" w:hAnsi="Calibri" w:cs="Calibri"/>
          <w:color w:val="000000"/>
          <w:sz w:val="20"/>
          <w:szCs w:val="20"/>
        </w:rPr>
        <w:sym w:font="Symbol" w:char="F0F0"/>
      </w:r>
      <w:r>
        <w:rPr>
          <w:rFonts w:ascii="Calibri" w:eastAsia="Calibri" w:hAnsi="Calibri" w:cs="Calibri"/>
          <w:color w:val="000000"/>
          <w:sz w:val="20"/>
          <w:szCs w:val="20"/>
        </w:rPr>
        <w:t xml:space="preserve"> J’ai complété la chaine d’énergie avec les composants qui permettent de faire les actions</w:t>
      </w:r>
      <w:r w:rsidRPr="009607A8">
        <w:rPr>
          <w:rFonts w:ascii="Calibri" w:eastAsia="Calibri" w:hAnsi="Calibri" w:cs="Calibri"/>
          <w:color w:val="000000"/>
          <w:sz w:val="20"/>
          <w:szCs w:val="20"/>
        </w:rPr>
        <w:t xml:space="preserve"> </w:t>
      </w:r>
    </w:p>
    <w:p w14:paraId="3C8FE019" w14:textId="29EC21E6" w:rsidR="009607A8" w:rsidRDefault="009607A8" w:rsidP="009607A8">
      <w:pPr>
        <w:spacing w:after="0" w:line="240" w:lineRule="auto"/>
        <w:ind w:left="708"/>
        <w:rPr>
          <w:rFonts w:ascii="Calibri" w:eastAsia="Calibri" w:hAnsi="Calibri" w:cs="Calibri"/>
          <w:color w:val="000000"/>
          <w:sz w:val="20"/>
          <w:szCs w:val="20"/>
        </w:rPr>
      </w:pPr>
      <w:r>
        <w:rPr>
          <w:rFonts w:ascii="Calibri" w:eastAsia="Calibri" w:hAnsi="Calibri" w:cs="Calibri"/>
          <w:color w:val="000000"/>
          <w:sz w:val="20"/>
          <w:szCs w:val="20"/>
        </w:rPr>
        <w:sym w:font="Symbol" w:char="F0F0"/>
      </w:r>
      <w:r>
        <w:rPr>
          <w:rFonts w:ascii="Calibri" w:eastAsia="Calibri" w:hAnsi="Calibri" w:cs="Calibri"/>
          <w:color w:val="000000"/>
          <w:sz w:val="20"/>
          <w:szCs w:val="20"/>
        </w:rPr>
        <w:t xml:space="preserve"> (+) </w:t>
      </w:r>
      <w:r w:rsidRPr="00AE0A85">
        <w:rPr>
          <w:rFonts w:ascii="Calibri" w:eastAsia="Calibri" w:hAnsi="Calibri" w:cs="Calibri"/>
          <w:color w:val="000000"/>
          <w:sz w:val="20"/>
          <w:szCs w:val="20"/>
        </w:rPr>
        <w:t>J’ai interprété le résultat du test, et tirer une conclusion</w:t>
      </w:r>
    </w:p>
    <w:p w14:paraId="2B6D39F4" w14:textId="0DEF9E12" w:rsidR="009607A8" w:rsidRDefault="009607A8" w:rsidP="009607A8">
      <w:pPr>
        <w:spacing w:after="0" w:line="240" w:lineRule="auto"/>
        <w:ind w:left="708"/>
        <w:rPr>
          <w:rFonts w:ascii="Calibri" w:eastAsia="Calibri" w:hAnsi="Calibri" w:cs="Calibri"/>
          <w:color w:val="000000"/>
          <w:sz w:val="20"/>
          <w:szCs w:val="20"/>
        </w:rPr>
      </w:pPr>
      <w:r w:rsidRPr="00AE0A85">
        <w:rPr>
          <w:rFonts w:ascii="Calibri" w:eastAsia="Calibri" w:hAnsi="Calibri" w:cs="Calibri"/>
          <w:color w:val="000000"/>
          <w:sz w:val="20"/>
          <w:szCs w:val="20"/>
        </w:rPr>
        <w:t xml:space="preserve"> </w:t>
      </w:r>
    </w:p>
    <w:p w14:paraId="14E99760" w14:textId="1E7A968F" w:rsidR="009607A8" w:rsidRDefault="009607A8" w:rsidP="009607A8">
      <w:pPr>
        <w:spacing w:after="0"/>
        <w:rPr>
          <w:rFonts w:ascii="Calibri" w:eastAsia="Calibri" w:hAnsi="Calibri" w:cs="Calibri"/>
          <w:color w:val="000000"/>
          <w:sz w:val="20"/>
          <w:szCs w:val="20"/>
        </w:rPr>
      </w:pPr>
    </w:p>
    <w:p w14:paraId="0DEFDD44" w14:textId="00647691" w:rsidR="009607A8" w:rsidRPr="007F2ED8" w:rsidRDefault="009607A8" w:rsidP="009607A8">
      <w:pPr>
        <w:spacing w:after="0"/>
        <w:rPr>
          <w:rFonts w:ascii="Calibri" w:eastAsia="Calibri" w:hAnsi="Calibri" w:cs="Calibri"/>
          <w:b/>
          <w:bCs/>
          <w:color w:val="000000"/>
          <w:sz w:val="24"/>
          <w:szCs w:val="24"/>
        </w:rPr>
      </w:pPr>
      <w:r w:rsidRPr="007F2ED8">
        <w:rPr>
          <w:rFonts w:ascii="Calibri" w:eastAsia="Calibri" w:hAnsi="Calibri" w:cs="Calibri"/>
          <w:b/>
          <w:bCs/>
          <w:color w:val="000000"/>
          <w:sz w:val="24"/>
          <w:szCs w:val="24"/>
          <w:highlight w:val="yellow"/>
        </w:rPr>
        <w:lastRenderedPageBreak/>
        <w:t xml:space="preserve">5 - </w:t>
      </w:r>
      <w:r w:rsidR="00105161">
        <w:rPr>
          <w:rFonts w:ascii="Calibri" w:eastAsia="Calibri" w:hAnsi="Calibri" w:cs="Calibri"/>
          <w:b/>
          <w:bCs/>
          <w:color w:val="000000"/>
          <w:sz w:val="24"/>
          <w:szCs w:val="24"/>
          <w:highlight w:val="yellow"/>
        </w:rPr>
        <w:t>R</w:t>
      </w:r>
      <w:r w:rsidR="00105161" w:rsidRPr="007F2ED8">
        <w:rPr>
          <w:rFonts w:ascii="Calibri" w:eastAsia="Calibri" w:hAnsi="Calibri" w:cs="Calibri"/>
          <w:b/>
          <w:bCs/>
          <w:color w:val="000000"/>
          <w:sz w:val="24"/>
          <w:szCs w:val="24"/>
          <w:highlight w:val="yellow"/>
        </w:rPr>
        <w:t>éinvesti</w:t>
      </w:r>
      <w:r w:rsidR="00105161">
        <w:rPr>
          <w:rFonts w:ascii="Calibri" w:eastAsia="Calibri" w:hAnsi="Calibri" w:cs="Calibri"/>
          <w:b/>
          <w:bCs/>
          <w:color w:val="000000"/>
          <w:sz w:val="24"/>
          <w:szCs w:val="24"/>
          <w:highlight w:val="yellow"/>
        </w:rPr>
        <w:t>r</w:t>
      </w:r>
      <w:r w:rsidRPr="007F2ED8">
        <w:rPr>
          <w:rFonts w:ascii="Calibri" w:eastAsia="Calibri" w:hAnsi="Calibri" w:cs="Calibri"/>
          <w:b/>
          <w:bCs/>
          <w:color w:val="000000"/>
          <w:sz w:val="24"/>
          <w:szCs w:val="24"/>
          <w:highlight w:val="yellow"/>
        </w:rPr>
        <w:t xml:space="preserve"> </w:t>
      </w:r>
      <w:r w:rsidR="00105161" w:rsidRPr="00105161">
        <w:rPr>
          <w:rFonts w:ascii="Calibri" w:eastAsia="Calibri" w:hAnsi="Calibri" w:cs="Calibri"/>
          <w:b/>
          <w:bCs/>
          <w:color w:val="000000"/>
          <w:sz w:val="24"/>
          <w:szCs w:val="24"/>
          <w:highlight w:val="yellow"/>
        </w:rPr>
        <w:t>les apprentissages</w:t>
      </w:r>
    </w:p>
    <w:p w14:paraId="4C6AB8C1" w14:textId="54681D8B" w:rsidR="009607A8" w:rsidRDefault="009607A8" w:rsidP="009607A8">
      <w:pPr>
        <w:spacing w:after="0"/>
        <w:rPr>
          <w:rFonts w:ascii="Calibri" w:eastAsia="Calibri" w:hAnsi="Calibri" w:cs="Calibri"/>
          <w:color w:val="000000"/>
          <w:sz w:val="20"/>
          <w:szCs w:val="20"/>
        </w:rPr>
      </w:pPr>
    </w:p>
    <w:p w14:paraId="413B08E9" w14:textId="1BF93232" w:rsidR="009607A8" w:rsidRPr="007F2ED8" w:rsidRDefault="009607A8" w:rsidP="007F2ED8">
      <w:pPr>
        <w:spacing w:after="0"/>
        <w:jc w:val="center"/>
        <w:rPr>
          <w:rFonts w:ascii="Calibri" w:eastAsia="Calibri" w:hAnsi="Calibri" w:cs="Calibri"/>
          <w:b/>
          <w:bCs/>
          <w:color w:val="000000"/>
          <w:sz w:val="24"/>
          <w:szCs w:val="24"/>
        </w:rPr>
      </w:pPr>
      <w:r w:rsidRPr="007F2ED8">
        <w:rPr>
          <w:rFonts w:ascii="Calibri" w:eastAsia="Calibri" w:hAnsi="Calibri" w:cs="Calibri"/>
          <w:b/>
          <w:bCs/>
          <w:color w:val="000000"/>
          <w:sz w:val="24"/>
          <w:szCs w:val="24"/>
        </w:rPr>
        <w:t xml:space="preserve">Comment </w:t>
      </w:r>
      <w:r w:rsidR="00430ED6" w:rsidRPr="007F2ED8">
        <w:rPr>
          <w:rFonts w:ascii="Calibri" w:eastAsia="Calibri" w:hAnsi="Calibri" w:cs="Calibri"/>
          <w:b/>
          <w:bCs/>
          <w:color w:val="000000"/>
          <w:sz w:val="24"/>
          <w:szCs w:val="24"/>
        </w:rPr>
        <w:t xml:space="preserve">expliquer le fonctionnement du </w:t>
      </w:r>
      <w:r w:rsidRPr="007F2ED8">
        <w:rPr>
          <w:rFonts w:ascii="Calibri" w:eastAsia="Calibri" w:hAnsi="Calibri" w:cs="Calibri"/>
          <w:b/>
          <w:bCs/>
          <w:color w:val="000000"/>
          <w:sz w:val="24"/>
          <w:szCs w:val="24"/>
        </w:rPr>
        <w:t>vélo</w:t>
      </w:r>
      <w:r w:rsidR="00430ED6" w:rsidRPr="007F2ED8">
        <w:rPr>
          <w:rFonts w:ascii="Calibri" w:eastAsia="Calibri" w:hAnsi="Calibri" w:cs="Calibri"/>
          <w:b/>
          <w:bCs/>
          <w:color w:val="000000"/>
          <w:sz w:val="24"/>
          <w:szCs w:val="24"/>
        </w:rPr>
        <w:t> ?</w:t>
      </w:r>
    </w:p>
    <w:p w14:paraId="5E0E7D4A" w14:textId="292796F0" w:rsidR="00430ED6" w:rsidRDefault="00430ED6" w:rsidP="009607A8">
      <w:pPr>
        <w:spacing w:after="0"/>
        <w:rPr>
          <w:rFonts w:ascii="Calibri" w:eastAsia="Calibri" w:hAnsi="Calibri" w:cs="Calibri"/>
          <w:color w:val="000000"/>
          <w:sz w:val="20"/>
          <w:szCs w:val="20"/>
        </w:rPr>
      </w:pPr>
      <w:r>
        <w:rPr>
          <w:rFonts w:ascii="Calibri" w:eastAsia="Calibri" w:hAnsi="Calibri" w:cs="Calibri"/>
          <w:color w:val="000000"/>
          <w:sz w:val="20"/>
          <w:szCs w:val="20"/>
        </w:rPr>
        <w:t>Indique</w:t>
      </w:r>
      <w:r w:rsidR="00105161">
        <w:rPr>
          <w:rFonts w:ascii="Calibri" w:eastAsia="Calibri" w:hAnsi="Calibri" w:cs="Calibri"/>
          <w:color w:val="000000"/>
          <w:sz w:val="20"/>
          <w:szCs w:val="20"/>
        </w:rPr>
        <w:t>r</w:t>
      </w:r>
      <w:r>
        <w:rPr>
          <w:rFonts w:ascii="Calibri" w:eastAsia="Calibri" w:hAnsi="Calibri" w:cs="Calibri"/>
          <w:color w:val="000000"/>
          <w:sz w:val="20"/>
          <w:szCs w:val="20"/>
        </w:rPr>
        <w:t xml:space="preserve"> le nom des éléments du vélo qui lui </w:t>
      </w:r>
      <w:r w:rsidR="007F2ED8">
        <w:rPr>
          <w:rFonts w:ascii="Calibri" w:eastAsia="Calibri" w:hAnsi="Calibri" w:cs="Calibri"/>
          <w:color w:val="000000"/>
          <w:sz w:val="20"/>
          <w:szCs w:val="20"/>
        </w:rPr>
        <w:t>permettent</w:t>
      </w:r>
      <w:r>
        <w:rPr>
          <w:rFonts w:ascii="Calibri" w:eastAsia="Calibri" w:hAnsi="Calibri" w:cs="Calibri"/>
          <w:color w:val="000000"/>
          <w:sz w:val="20"/>
          <w:szCs w:val="20"/>
        </w:rPr>
        <w:t xml:space="preserve"> de se mettre en mouvement</w:t>
      </w:r>
    </w:p>
    <w:p w14:paraId="081A03DB" w14:textId="5F6BA123" w:rsidR="009607A8" w:rsidRDefault="009607A8" w:rsidP="009607A8">
      <w:pPr>
        <w:spacing w:after="0"/>
        <w:rPr>
          <w:rFonts w:ascii="Calibri" w:eastAsia="Calibri" w:hAnsi="Calibri" w:cs="Calibri"/>
          <w:color w:val="000000"/>
          <w:sz w:val="20"/>
          <w:szCs w:val="20"/>
        </w:rPr>
      </w:pPr>
    </w:p>
    <w:p w14:paraId="0B23C97F" w14:textId="62450691" w:rsidR="009607A8" w:rsidRDefault="00430ED6" w:rsidP="009607A8">
      <w:pPr>
        <w:spacing w:after="0"/>
        <w:rPr>
          <w:rFonts w:ascii="Calibri" w:eastAsia="Calibri" w:hAnsi="Calibri" w:cs="Calibri"/>
          <w:color w:val="000000"/>
          <w:sz w:val="20"/>
          <w:szCs w:val="20"/>
        </w:rPr>
      </w:pPr>
      <w:r>
        <w:rPr>
          <w:noProof/>
        </w:rPr>
        <w:drawing>
          <wp:inline distT="0" distB="0" distL="0" distR="0" wp14:anchorId="5CD48AEE" wp14:editId="0D19D1F4">
            <wp:extent cx="5939790" cy="3537585"/>
            <wp:effectExtent l="0" t="0" r="3810" b="5715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3537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DC6252" w14:textId="51CCACE2" w:rsidR="009607A8" w:rsidRDefault="009607A8" w:rsidP="009607A8">
      <w:pPr>
        <w:spacing w:after="0"/>
        <w:rPr>
          <w:rFonts w:ascii="Calibri" w:eastAsia="Calibri" w:hAnsi="Calibri" w:cs="Calibri"/>
          <w:color w:val="000000"/>
          <w:sz w:val="20"/>
          <w:szCs w:val="20"/>
        </w:rPr>
      </w:pPr>
    </w:p>
    <w:p w14:paraId="1B7B78CD" w14:textId="06D20E5E" w:rsidR="00DE134D" w:rsidRDefault="00DE134D" w:rsidP="00DE134D">
      <w:pPr>
        <w:spacing w:after="0" w:line="240" w:lineRule="auto"/>
        <w:ind w:left="708"/>
        <w:rPr>
          <w:rFonts w:ascii="Calibri" w:eastAsia="Calibri" w:hAnsi="Calibri" w:cs="Calibri"/>
          <w:color w:val="000000"/>
          <w:sz w:val="20"/>
          <w:szCs w:val="20"/>
        </w:rPr>
      </w:pPr>
    </w:p>
    <w:p w14:paraId="01821218" w14:textId="399549E3" w:rsidR="00430ED6" w:rsidRPr="0032017C" w:rsidRDefault="00430ED6" w:rsidP="00430ED6">
      <w:pPr>
        <w:pStyle w:val="Paragraphedeliste"/>
        <w:numPr>
          <w:ilvl w:val="0"/>
          <w:numId w:val="11"/>
        </w:numPr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 w:rsidRPr="0032017C">
        <w:rPr>
          <w:rFonts w:cstheme="minorHAnsi"/>
          <w:color w:val="000000" w:themeColor="text1"/>
          <w:sz w:val="24"/>
          <w:szCs w:val="24"/>
          <w:shd w:val="clear" w:color="auto" w:fill="FFFFFF"/>
        </w:rPr>
        <w:t>Représente</w:t>
      </w:r>
      <w:r w:rsidR="00E269E8">
        <w:rPr>
          <w:rFonts w:cstheme="minorHAnsi"/>
          <w:color w:val="000000" w:themeColor="text1"/>
          <w:sz w:val="24"/>
          <w:szCs w:val="24"/>
          <w:shd w:val="clear" w:color="auto" w:fill="FFFFFF"/>
        </w:rPr>
        <w:t>r</w:t>
      </w:r>
      <w:r w:rsidRPr="0032017C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par des flèches le déroulement des actions qui font avancer l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>e vélo</w:t>
      </w:r>
    </w:p>
    <w:p w14:paraId="75FCD24C" w14:textId="12E4FD45" w:rsidR="00430ED6" w:rsidRDefault="00430ED6" w:rsidP="00430ED6">
      <w:pPr>
        <w:pStyle w:val="Paragraphedeliste"/>
        <w:numPr>
          <w:ilvl w:val="0"/>
          <w:numId w:val="11"/>
        </w:numPr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 w:rsidRPr="0032017C">
        <w:rPr>
          <w:rFonts w:cstheme="minorHAnsi"/>
          <w:color w:val="000000" w:themeColor="text1"/>
          <w:sz w:val="24"/>
          <w:szCs w:val="24"/>
          <w:shd w:val="clear" w:color="auto" w:fill="FFFFFF"/>
        </w:rPr>
        <w:t>Numérote</w:t>
      </w:r>
      <w:r w:rsidR="00E269E8">
        <w:rPr>
          <w:rFonts w:cstheme="minorHAnsi"/>
          <w:color w:val="000000" w:themeColor="text1"/>
          <w:sz w:val="24"/>
          <w:szCs w:val="24"/>
          <w:shd w:val="clear" w:color="auto" w:fill="FFFFFF"/>
        </w:rPr>
        <w:t>r</w:t>
      </w:r>
      <w:r w:rsidRPr="0032017C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l’ordre des actions 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>et décri</w:t>
      </w:r>
      <w:r w:rsidR="00E269E8">
        <w:rPr>
          <w:rFonts w:cstheme="minorHAnsi"/>
          <w:color w:val="000000" w:themeColor="text1"/>
          <w:sz w:val="24"/>
          <w:szCs w:val="24"/>
          <w:shd w:val="clear" w:color="auto" w:fill="FFFFFF"/>
        </w:rPr>
        <w:t>re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en quelques mots chacune des actions</w:t>
      </w:r>
    </w:p>
    <w:p w14:paraId="6A150F5B" w14:textId="63A08395" w:rsidR="009A48CE" w:rsidRPr="00612A9E" w:rsidRDefault="009A48CE" w:rsidP="00612A9E">
      <w:pPr>
        <w:pStyle w:val="Paragraphedeliste"/>
        <w:numPr>
          <w:ilvl w:val="0"/>
          <w:numId w:val="20"/>
        </w:numPr>
        <w:ind w:left="1080"/>
        <w:rPr>
          <w:rFonts w:cstheme="minorHAnsi"/>
          <w:color w:val="FF0000"/>
          <w:sz w:val="24"/>
          <w:szCs w:val="24"/>
          <w:shd w:val="clear" w:color="auto" w:fill="FFFFFF"/>
        </w:rPr>
      </w:pPr>
      <w:r w:rsidRPr="00612A9E">
        <w:rPr>
          <w:rFonts w:cstheme="minorHAnsi"/>
          <w:color w:val="FF0000"/>
          <w:sz w:val="24"/>
          <w:szCs w:val="24"/>
          <w:shd w:val="clear" w:color="auto" w:fill="FFFFFF"/>
        </w:rPr>
        <w:t>Le cycliste exerce une force musculaire sur les pédales</w:t>
      </w:r>
    </w:p>
    <w:p w14:paraId="1FE4D288" w14:textId="439CF921" w:rsidR="009A48CE" w:rsidRPr="00612A9E" w:rsidRDefault="009A48CE" w:rsidP="00612A9E">
      <w:pPr>
        <w:pStyle w:val="Paragraphedeliste"/>
        <w:numPr>
          <w:ilvl w:val="0"/>
          <w:numId w:val="20"/>
        </w:numPr>
        <w:ind w:left="1080"/>
        <w:rPr>
          <w:rFonts w:cstheme="minorHAnsi"/>
          <w:color w:val="FF0000"/>
          <w:sz w:val="24"/>
          <w:szCs w:val="24"/>
          <w:shd w:val="clear" w:color="auto" w:fill="FFFFFF"/>
        </w:rPr>
      </w:pPr>
      <w:r w:rsidRPr="00612A9E">
        <w:rPr>
          <w:rFonts w:cstheme="minorHAnsi"/>
          <w:color w:val="FF0000"/>
          <w:sz w:val="24"/>
          <w:szCs w:val="24"/>
          <w:shd w:val="clear" w:color="auto" w:fill="FFFFFF"/>
        </w:rPr>
        <w:t>Les pédales mettent en rotation le pédalier</w:t>
      </w:r>
    </w:p>
    <w:p w14:paraId="6375DF10" w14:textId="77777777" w:rsidR="009A48CE" w:rsidRPr="00612A9E" w:rsidRDefault="009A48CE" w:rsidP="00612A9E">
      <w:pPr>
        <w:pStyle w:val="Paragraphedeliste"/>
        <w:numPr>
          <w:ilvl w:val="0"/>
          <w:numId w:val="20"/>
        </w:numPr>
        <w:ind w:left="1080"/>
        <w:rPr>
          <w:rFonts w:cstheme="minorHAnsi"/>
          <w:color w:val="FF0000"/>
          <w:sz w:val="24"/>
          <w:szCs w:val="24"/>
          <w:shd w:val="clear" w:color="auto" w:fill="FFFFFF"/>
        </w:rPr>
      </w:pPr>
      <w:r w:rsidRPr="00612A9E">
        <w:rPr>
          <w:rFonts w:cstheme="minorHAnsi"/>
          <w:color w:val="FF0000"/>
          <w:sz w:val="24"/>
          <w:szCs w:val="24"/>
          <w:shd w:val="clear" w:color="auto" w:fill="FFFFFF"/>
        </w:rPr>
        <w:t xml:space="preserve">Le pédalier entraine la chaine </w:t>
      </w:r>
    </w:p>
    <w:p w14:paraId="780E3E0D" w14:textId="23DB8F04" w:rsidR="009A48CE" w:rsidRPr="00612A9E" w:rsidRDefault="009A48CE" w:rsidP="00612A9E">
      <w:pPr>
        <w:pStyle w:val="Paragraphedeliste"/>
        <w:numPr>
          <w:ilvl w:val="0"/>
          <w:numId w:val="20"/>
        </w:numPr>
        <w:ind w:left="1080"/>
        <w:rPr>
          <w:rFonts w:cstheme="minorHAnsi"/>
          <w:color w:val="FF0000"/>
          <w:sz w:val="24"/>
          <w:szCs w:val="24"/>
          <w:shd w:val="clear" w:color="auto" w:fill="FFFFFF"/>
        </w:rPr>
      </w:pPr>
      <w:r w:rsidRPr="00612A9E">
        <w:rPr>
          <w:rFonts w:cstheme="minorHAnsi"/>
          <w:color w:val="FF0000"/>
          <w:sz w:val="24"/>
          <w:szCs w:val="24"/>
          <w:shd w:val="clear" w:color="auto" w:fill="FFFFFF"/>
        </w:rPr>
        <w:t xml:space="preserve">La chaine transmet le mouvement plateau au pignon </w:t>
      </w:r>
    </w:p>
    <w:p w14:paraId="1F75E3DE" w14:textId="1B160F6B" w:rsidR="009A48CE" w:rsidRPr="00612A9E" w:rsidRDefault="009A48CE" w:rsidP="00612A9E">
      <w:pPr>
        <w:pStyle w:val="Paragraphedeliste"/>
        <w:numPr>
          <w:ilvl w:val="0"/>
          <w:numId w:val="20"/>
        </w:numPr>
        <w:ind w:left="1080"/>
        <w:rPr>
          <w:rFonts w:cstheme="minorHAnsi"/>
          <w:color w:val="FF0000"/>
          <w:sz w:val="24"/>
          <w:szCs w:val="24"/>
          <w:shd w:val="clear" w:color="auto" w:fill="FFFFFF"/>
        </w:rPr>
      </w:pPr>
      <w:r w:rsidRPr="00612A9E">
        <w:rPr>
          <w:rFonts w:cstheme="minorHAnsi"/>
          <w:color w:val="FF0000"/>
          <w:sz w:val="24"/>
          <w:szCs w:val="24"/>
          <w:shd w:val="clear" w:color="auto" w:fill="FFFFFF"/>
        </w:rPr>
        <w:t>Le pignon entraine en rotation la roue arrière</w:t>
      </w:r>
    </w:p>
    <w:p w14:paraId="385A3844" w14:textId="4B714494" w:rsidR="009A48CE" w:rsidRPr="00612A9E" w:rsidRDefault="009A48CE" w:rsidP="00612A9E">
      <w:pPr>
        <w:pStyle w:val="Paragraphedeliste"/>
        <w:numPr>
          <w:ilvl w:val="0"/>
          <w:numId w:val="20"/>
        </w:numPr>
        <w:ind w:left="1080"/>
        <w:rPr>
          <w:rFonts w:cstheme="minorHAnsi"/>
          <w:color w:val="FF0000"/>
          <w:sz w:val="24"/>
          <w:szCs w:val="24"/>
          <w:shd w:val="clear" w:color="auto" w:fill="FFFFFF"/>
        </w:rPr>
      </w:pPr>
      <w:r w:rsidRPr="00612A9E">
        <w:rPr>
          <w:rFonts w:cstheme="minorHAnsi"/>
          <w:color w:val="FF0000"/>
          <w:sz w:val="24"/>
          <w:szCs w:val="24"/>
          <w:shd w:val="clear" w:color="auto" w:fill="FFFFFF"/>
        </w:rPr>
        <w:t>La rotation de la roue arrière propulse le vélo vers l’avant</w:t>
      </w:r>
    </w:p>
    <w:p w14:paraId="66B02467" w14:textId="5360B708" w:rsidR="009A48CE" w:rsidRDefault="009A48CE" w:rsidP="00612A9E">
      <w:pPr>
        <w:pStyle w:val="Paragraphedeliste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</w:p>
    <w:p w14:paraId="3D0F02C5" w14:textId="0F776444" w:rsidR="009A48CE" w:rsidRPr="0032017C" w:rsidRDefault="009A48CE" w:rsidP="009A48CE">
      <w:pPr>
        <w:pStyle w:val="Paragraphedeliste"/>
        <w:numPr>
          <w:ilvl w:val="0"/>
          <w:numId w:val="12"/>
        </w:numPr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>
        <w:rPr>
          <w:rFonts w:ascii="Arial" w:hAnsi="Arial" w:cs="Arial"/>
          <w:b/>
          <w:bCs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9664FE8" wp14:editId="05143DDE">
                <wp:simplePos x="0" y="0"/>
                <wp:positionH relativeFrom="column">
                  <wp:posOffset>-504190</wp:posOffset>
                </wp:positionH>
                <wp:positionV relativeFrom="paragraph">
                  <wp:posOffset>279400</wp:posOffset>
                </wp:positionV>
                <wp:extent cx="1352550" cy="1600200"/>
                <wp:effectExtent l="0" t="0" r="19050" b="19050"/>
                <wp:wrapNone/>
                <wp:docPr id="41" name="Ellips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2550" cy="160020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12BB65F" w14:textId="77777777" w:rsidR="009A48CE" w:rsidRDefault="009A48CE" w:rsidP="009A48CE">
                            <w:pPr>
                              <w:spacing w:line="240" w:lineRule="auto"/>
                              <w:jc w:val="center"/>
                            </w:pPr>
                            <w:r>
                              <w:t>Source d’énergie initiale</w:t>
                            </w:r>
                          </w:p>
                          <w:p w14:paraId="58C4BA3D" w14:textId="06142739" w:rsidR="009A48CE" w:rsidRDefault="00E269E8" w:rsidP="009A48CE"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>Musculaire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9664FE8" id="Ellipse 41" o:spid="_x0000_s1037" style="position:absolute;left:0;text-align:left;margin-left:-39.7pt;margin-top:22pt;width:106.5pt;height:126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" fillcolor="window" strokecolor="#70ad47" strokeweight="1pt">
                <v:stroke joinstyle="miter"/>
                <v:textbox>
                  <w:txbxContent>
                    <w:p w14:paraId="612BB65F" w14:textId="77777777" w:rsidR="009A48CE" w:rsidRDefault="009A48CE" w:rsidP="009A48CE">
                      <w:pPr>
                        <w:spacing w:line="240" w:lineRule="auto"/>
                        <w:jc w:val="center"/>
                      </w:pPr>
                      <w:r>
                        <w:t>Source d’énergie initiale</w:t>
                      </w:r>
                    </w:p>
                    <w:p w14:paraId="58C4BA3D" w14:textId="06142739" w:rsidR="009A48CE" w:rsidRDefault="00E269E8" w:rsidP="009A48CE">
                      <w:r>
                        <w:rPr>
                          <w:i/>
                          <w:iCs/>
                          <w:color w:val="FF0000"/>
                        </w:rPr>
                        <w:t>Musculaire</w:t>
                      </w:r>
                    </w:p>
                  </w:txbxContent>
                </v:textbox>
              </v:oval>
            </w:pict>
          </mc:Fallback>
        </mc:AlternateContent>
      </w:r>
      <w:r w:rsidRPr="0032017C">
        <w:rPr>
          <w:rFonts w:cstheme="minorHAnsi"/>
          <w:color w:val="000000" w:themeColor="text1"/>
          <w:sz w:val="24"/>
          <w:szCs w:val="24"/>
          <w:shd w:val="clear" w:color="auto" w:fill="FFFFFF"/>
        </w:rPr>
        <w:t>Compl</w:t>
      </w:r>
      <w:r w:rsidR="00E269E8">
        <w:rPr>
          <w:rFonts w:cstheme="minorHAnsi"/>
          <w:color w:val="000000" w:themeColor="text1"/>
          <w:sz w:val="24"/>
          <w:szCs w:val="24"/>
          <w:shd w:val="clear" w:color="auto" w:fill="FFFFFF"/>
        </w:rPr>
        <w:t>é</w:t>
      </w:r>
      <w:r w:rsidRPr="0032017C">
        <w:rPr>
          <w:rFonts w:cstheme="minorHAnsi"/>
          <w:color w:val="000000" w:themeColor="text1"/>
          <w:sz w:val="24"/>
          <w:szCs w:val="24"/>
          <w:shd w:val="clear" w:color="auto" w:fill="FFFFFF"/>
        </w:rPr>
        <w:t>te</w:t>
      </w:r>
      <w:r w:rsidR="00E269E8">
        <w:rPr>
          <w:rFonts w:cstheme="minorHAnsi"/>
          <w:color w:val="000000" w:themeColor="text1"/>
          <w:sz w:val="24"/>
          <w:szCs w:val="24"/>
          <w:shd w:val="clear" w:color="auto" w:fill="FFFFFF"/>
        </w:rPr>
        <w:t>r</w:t>
      </w:r>
      <w:r w:rsidRPr="0032017C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la chaine d’énergie 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>en indiquant le nom de l’élément qui répond à la fonction</w:t>
      </w:r>
    </w:p>
    <w:p w14:paraId="03EA185C" w14:textId="4224775E" w:rsidR="009A48CE" w:rsidRDefault="00166EE2" w:rsidP="009A48CE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  <w:r>
        <w:rPr>
          <w:rFonts w:ascii="Arial" w:hAnsi="Arial" w:cs="Arial"/>
          <w:b/>
          <w:bCs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566CCB6" wp14:editId="3969DAF5">
                <wp:simplePos x="0" y="0"/>
                <wp:positionH relativeFrom="column">
                  <wp:posOffset>3712210</wp:posOffset>
                </wp:positionH>
                <wp:positionV relativeFrom="paragraph">
                  <wp:posOffset>245745</wp:posOffset>
                </wp:positionV>
                <wp:extent cx="1428750" cy="1066800"/>
                <wp:effectExtent l="0" t="0" r="19050" b="19050"/>
                <wp:wrapNone/>
                <wp:docPr id="45" name="Rectangl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0" cy="10668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D0EC350" w14:textId="51E5E888" w:rsidR="009A48CE" w:rsidRPr="00166EE2" w:rsidRDefault="00166EE2" w:rsidP="009A48CE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166EE2">
                              <w:rPr>
                                <w:b/>
                                <w:bCs/>
                              </w:rPr>
                              <w:t>Distribuer</w:t>
                            </w:r>
                          </w:p>
                          <w:p w14:paraId="2351FA15" w14:textId="76E4BDF4" w:rsidR="00612A9E" w:rsidRDefault="00612A9E" w:rsidP="00612A9E">
                            <w:pPr>
                              <w:spacing w:after="0"/>
                              <w:jc w:val="center"/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>Le plateau la chaine</w:t>
                            </w:r>
                          </w:p>
                          <w:p w14:paraId="1A67BF5D" w14:textId="643818BC" w:rsidR="009A48CE" w:rsidRPr="00733FB3" w:rsidRDefault="00612A9E" w:rsidP="00612A9E">
                            <w:pPr>
                              <w:spacing w:after="0"/>
                              <w:jc w:val="center"/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 xml:space="preserve"> </w:t>
                            </w:r>
                            <w:r w:rsidR="00E269E8">
                              <w:rPr>
                                <w:i/>
                                <w:iCs/>
                                <w:color w:val="FF0000"/>
                              </w:rPr>
                              <w:t>Le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 xml:space="preserve"> pignon</w:t>
                            </w:r>
                            <w:r w:rsidR="00166EE2">
                              <w:rPr>
                                <w:i/>
                                <w:iCs/>
                                <w:color w:val="FF0000"/>
                              </w:rPr>
                              <w:t xml:space="preserve"> la roue arrière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66CCB6" id="Rectangle 45" o:spid="_x0000_s1038" style="position:absolute;margin-left:292.3pt;margin-top:19.35pt;width:112.5pt;height:84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" fillcolor="window" strokecolor="#70ad47" strokeweight="1pt">
                <v:textbox>
                  <w:txbxContent>
                    <w:p w14:paraId="5D0EC350" w14:textId="51E5E888" w:rsidR="009A48CE" w:rsidRPr="00166EE2" w:rsidRDefault="00166EE2" w:rsidP="009A48CE">
                      <w:pPr>
                        <w:jc w:val="center"/>
                        <w:rPr>
                          <w:b/>
                          <w:bCs/>
                        </w:rPr>
                      </w:pPr>
                      <w:r w:rsidRPr="00166EE2">
                        <w:rPr>
                          <w:b/>
                          <w:bCs/>
                        </w:rPr>
                        <w:t>Distribuer</w:t>
                      </w:r>
                    </w:p>
                    <w:p w14:paraId="2351FA15" w14:textId="76E4BDF4" w:rsidR="00612A9E" w:rsidRDefault="00612A9E" w:rsidP="00612A9E">
                      <w:pPr>
                        <w:spacing w:after="0"/>
                        <w:jc w:val="center"/>
                        <w:rPr>
                          <w:i/>
                          <w:iCs/>
                          <w:color w:val="FF0000"/>
                        </w:rPr>
                      </w:pPr>
                      <w:r>
                        <w:rPr>
                          <w:i/>
                          <w:iCs/>
                          <w:color w:val="FF0000"/>
                        </w:rPr>
                        <w:t>Le plateau la chaine</w:t>
                      </w:r>
                    </w:p>
                    <w:p w14:paraId="1A67BF5D" w14:textId="643818BC" w:rsidR="009A48CE" w:rsidRPr="00733FB3" w:rsidRDefault="00612A9E" w:rsidP="00612A9E">
                      <w:pPr>
                        <w:spacing w:after="0"/>
                        <w:jc w:val="center"/>
                        <w:rPr>
                          <w:i/>
                          <w:iCs/>
                          <w:color w:val="FF0000"/>
                        </w:rPr>
                      </w:pPr>
                      <w:r>
                        <w:rPr>
                          <w:i/>
                          <w:iCs/>
                          <w:color w:val="FF0000"/>
                        </w:rPr>
                        <w:t xml:space="preserve"> </w:t>
                      </w:r>
                      <w:r w:rsidR="00E269E8">
                        <w:rPr>
                          <w:i/>
                          <w:iCs/>
                          <w:color w:val="FF0000"/>
                        </w:rPr>
                        <w:t>Le</w:t>
                      </w:r>
                      <w:r>
                        <w:rPr>
                          <w:i/>
                          <w:iCs/>
                          <w:color w:val="FF0000"/>
                        </w:rPr>
                        <w:t xml:space="preserve"> pignon</w:t>
                      </w:r>
                      <w:r w:rsidR="00166EE2">
                        <w:rPr>
                          <w:i/>
                          <w:iCs/>
                          <w:color w:val="FF0000"/>
                        </w:rPr>
                        <w:t xml:space="preserve"> la roue arrière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b/>
          <w:bCs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FE38518" wp14:editId="46F18630">
                <wp:simplePos x="0" y="0"/>
                <wp:positionH relativeFrom="column">
                  <wp:posOffset>1750060</wp:posOffset>
                </wp:positionH>
                <wp:positionV relativeFrom="paragraph">
                  <wp:posOffset>245745</wp:posOffset>
                </wp:positionV>
                <wp:extent cx="1797050" cy="1066800"/>
                <wp:effectExtent l="0" t="0" r="12700" b="19050"/>
                <wp:wrapNone/>
                <wp:docPr id="43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0" cy="10668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D3DA6A0" w14:textId="77777777" w:rsidR="00166EE2" w:rsidRPr="00166EE2" w:rsidRDefault="009A48CE" w:rsidP="00166EE2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166EE2">
                              <w:rPr>
                                <w:b/>
                                <w:bCs/>
                              </w:rPr>
                              <w:t xml:space="preserve">Transformer </w:t>
                            </w:r>
                          </w:p>
                          <w:p w14:paraId="4753E7F1" w14:textId="3DCEAFDE" w:rsidR="009A48CE" w:rsidRDefault="009A48CE" w:rsidP="00166EE2">
                            <w:pPr>
                              <w:spacing w:after="0"/>
                              <w:jc w:val="center"/>
                            </w:pPr>
                            <w:proofErr w:type="gramStart"/>
                            <w:r>
                              <w:t>en</w:t>
                            </w:r>
                            <w:proofErr w:type="gramEnd"/>
                            <w:r>
                              <w:t xml:space="preserve"> énergie de mouvement </w:t>
                            </w:r>
                          </w:p>
                          <w:p w14:paraId="78F5D14E" w14:textId="3D2755E2" w:rsidR="009A48CE" w:rsidRPr="00733FB3" w:rsidRDefault="00E269E8" w:rsidP="009A48CE">
                            <w:pPr>
                              <w:jc w:val="center"/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>La</w:t>
                            </w:r>
                            <w:r w:rsidR="00612A9E">
                              <w:rPr>
                                <w:i/>
                                <w:iCs/>
                                <w:color w:val="FF0000"/>
                              </w:rPr>
                              <w:t xml:space="preserve"> pédale</w:t>
                            </w:r>
                            <w:r w:rsidR="009A48CE" w:rsidRPr="00733FB3">
                              <w:rPr>
                                <w:i/>
                                <w:iCs/>
                                <w:color w:val="FF000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E38518" id="Rectangle 43" o:spid="_x0000_s1039" style="position:absolute;margin-left:137.8pt;margin-top:19.35pt;width:141.5pt;height:84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" fillcolor="window" strokecolor="#70ad47" strokeweight="1pt">
                <v:textbox>
                  <w:txbxContent>
                    <w:p w14:paraId="3D3DA6A0" w14:textId="77777777" w:rsidR="00166EE2" w:rsidRPr="00166EE2" w:rsidRDefault="009A48CE" w:rsidP="00166EE2">
                      <w:pPr>
                        <w:spacing w:after="0"/>
                        <w:jc w:val="center"/>
                        <w:rPr>
                          <w:b/>
                          <w:bCs/>
                        </w:rPr>
                      </w:pPr>
                      <w:r w:rsidRPr="00166EE2">
                        <w:rPr>
                          <w:b/>
                          <w:bCs/>
                        </w:rPr>
                        <w:t xml:space="preserve">Transformer </w:t>
                      </w:r>
                    </w:p>
                    <w:p w14:paraId="4753E7F1" w14:textId="3DCEAFDE" w:rsidR="009A48CE" w:rsidRDefault="009A48CE" w:rsidP="00166EE2">
                      <w:pPr>
                        <w:spacing w:after="0"/>
                        <w:jc w:val="center"/>
                      </w:pPr>
                      <w:proofErr w:type="gramStart"/>
                      <w:r>
                        <w:t>en</w:t>
                      </w:r>
                      <w:proofErr w:type="gramEnd"/>
                      <w:r>
                        <w:t xml:space="preserve"> énergie de mouvement </w:t>
                      </w:r>
                    </w:p>
                    <w:p w14:paraId="78F5D14E" w14:textId="3D2755E2" w:rsidR="009A48CE" w:rsidRPr="00733FB3" w:rsidRDefault="00E269E8" w:rsidP="009A48CE">
                      <w:pPr>
                        <w:jc w:val="center"/>
                        <w:rPr>
                          <w:i/>
                          <w:iCs/>
                          <w:color w:val="FF0000"/>
                        </w:rPr>
                      </w:pPr>
                      <w:r>
                        <w:rPr>
                          <w:i/>
                          <w:iCs/>
                          <w:color w:val="FF0000"/>
                        </w:rPr>
                        <w:t>La</w:t>
                      </w:r>
                      <w:r w:rsidR="00612A9E">
                        <w:rPr>
                          <w:i/>
                          <w:iCs/>
                          <w:color w:val="FF0000"/>
                        </w:rPr>
                        <w:t xml:space="preserve"> pédale</w:t>
                      </w:r>
                      <w:r w:rsidR="009A48CE" w:rsidRPr="00733FB3">
                        <w:rPr>
                          <w:i/>
                          <w:iCs/>
                          <w:color w:val="FF0000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612A9E">
        <w:rPr>
          <w:rFonts w:ascii="Arial" w:hAnsi="Arial" w:cs="Arial"/>
          <w:b/>
          <w:bCs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026A7BF" wp14:editId="60575788">
                <wp:simplePos x="0" y="0"/>
                <wp:positionH relativeFrom="column">
                  <wp:posOffset>677545</wp:posOffset>
                </wp:positionH>
                <wp:positionV relativeFrom="paragraph">
                  <wp:posOffset>273685</wp:posOffset>
                </wp:positionV>
                <wp:extent cx="946150" cy="1041400"/>
                <wp:effectExtent l="0" t="0" r="25400" b="25400"/>
                <wp:wrapNone/>
                <wp:docPr id="44" name="Rectangl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6150" cy="10414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CECD277" w14:textId="71C6B1DF" w:rsidR="009A48CE" w:rsidRDefault="00166EE2" w:rsidP="009A48CE">
                            <w:pPr>
                              <w:jc w:val="center"/>
                            </w:pPr>
                            <w:r w:rsidRPr="00166EE2">
                              <w:rPr>
                                <w:b/>
                                <w:bCs/>
                              </w:rPr>
                              <w:t>Stocker</w:t>
                            </w:r>
                            <w:r w:rsidR="009A48CE">
                              <w:t xml:space="preserve"> l’énergie</w:t>
                            </w:r>
                          </w:p>
                          <w:p w14:paraId="22F56224" w14:textId="74FDE865" w:rsidR="009A48CE" w:rsidRDefault="00612A9E" w:rsidP="009A48CE">
                            <w:pPr>
                              <w:jc w:val="center"/>
                            </w:pP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>Le cycliste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26A7BF" id="Rectangle 44" o:spid="_x0000_s1039" style="position:absolute;margin-left:53.35pt;margin-top:21.55pt;width:74.5pt;height:82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" fillcolor="window" strokecolor="#70ad47" strokeweight="1pt">
                <v:textbox>
                  <w:txbxContent>
                    <w:p w14:paraId="7CECD277" w14:textId="71C6B1DF" w:rsidR="009A48CE" w:rsidRDefault="00166EE2" w:rsidP="009A48CE">
                      <w:pPr>
                        <w:jc w:val="center"/>
                      </w:pPr>
                      <w:r w:rsidRPr="00166EE2">
                        <w:rPr>
                          <w:b/>
                          <w:bCs/>
                        </w:rPr>
                        <w:t>Stocker</w:t>
                      </w:r>
                      <w:r w:rsidR="009A48CE">
                        <w:t xml:space="preserve"> l’énergie</w:t>
                      </w:r>
                    </w:p>
                    <w:p w14:paraId="22F56224" w14:textId="74FDE865" w:rsidR="009A48CE" w:rsidRDefault="00612A9E" w:rsidP="009A48CE">
                      <w:pPr>
                        <w:jc w:val="center"/>
                      </w:pPr>
                      <w:r>
                        <w:rPr>
                          <w:i/>
                          <w:iCs/>
                          <w:color w:val="FF0000"/>
                        </w:rPr>
                        <w:t>Le cycliste</w:t>
                      </w:r>
                    </w:p>
                  </w:txbxContent>
                </v:textbox>
              </v:rect>
            </w:pict>
          </mc:Fallback>
        </mc:AlternateContent>
      </w:r>
      <w:r w:rsidR="009A48CE">
        <w:rPr>
          <w:rFonts w:ascii="Arial" w:hAnsi="Arial" w:cs="Arial"/>
          <w:b/>
          <w:bCs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496252B" wp14:editId="355F377F">
                <wp:simplePos x="0" y="0"/>
                <wp:positionH relativeFrom="column">
                  <wp:posOffset>5350510</wp:posOffset>
                </wp:positionH>
                <wp:positionV relativeFrom="paragraph">
                  <wp:posOffset>146685</wp:posOffset>
                </wp:positionV>
                <wp:extent cx="1225550" cy="1333500"/>
                <wp:effectExtent l="0" t="0" r="12700" b="19050"/>
                <wp:wrapNone/>
                <wp:docPr id="42" name="Ellips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5550" cy="133350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DA2895B" w14:textId="77777777" w:rsidR="009A48CE" w:rsidRDefault="009A48CE" w:rsidP="009A48CE">
                            <w:pPr>
                              <w:jc w:val="center"/>
                            </w:pPr>
                            <w:r>
                              <w:t>Action finale</w:t>
                            </w:r>
                          </w:p>
                          <w:p w14:paraId="0F7C6052" w14:textId="317671A3" w:rsidR="009A48CE" w:rsidRPr="00733FB3" w:rsidRDefault="00612A9E" w:rsidP="009A48CE">
                            <w:pPr>
                              <w:jc w:val="center"/>
                              <w:rPr>
                                <w:i/>
                                <w:iCs/>
                                <w:color w:val="FF000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</w:rPr>
                              <w:t>Le vélo</w:t>
                            </w:r>
                            <w:r w:rsidR="009A48CE" w:rsidRPr="00733FB3">
                              <w:rPr>
                                <w:i/>
                                <w:iCs/>
                                <w:color w:val="FF0000"/>
                              </w:rPr>
                              <w:t xml:space="preserve"> avance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496252B" id="Ellipse 42" o:spid="_x0000_s1040" style="position:absolute;margin-left:421.3pt;margin-top:11.55pt;width:96.5pt;height:10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" fillcolor="window" strokecolor="#70ad47" strokeweight="1pt">
                <v:stroke joinstyle="miter"/>
                <v:textbox>
                  <w:txbxContent>
                    <w:p w14:paraId="6DA2895B" w14:textId="77777777" w:rsidR="009A48CE" w:rsidRDefault="009A48CE" w:rsidP="009A48CE">
                      <w:pPr>
                        <w:jc w:val="center"/>
                      </w:pPr>
                      <w:r>
                        <w:t>Action finale</w:t>
                      </w:r>
                    </w:p>
                    <w:p w14:paraId="0F7C6052" w14:textId="317671A3" w:rsidR="009A48CE" w:rsidRPr="00733FB3" w:rsidRDefault="00612A9E" w:rsidP="009A48CE">
                      <w:pPr>
                        <w:jc w:val="center"/>
                        <w:rPr>
                          <w:i/>
                          <w:iCs/>
                          <w:color w:val="FF0000"/>
                        </w:rPr>
                      </w:pPr>
                      <w:r>
                        <w:rPr>
                          <w:i/>
                          <w:iCs/>
                          <w:color w:val="FF0000"/>
                        </w:rPr>
                        <w:t>Le vélo</w:t>
                      </w:r>
                      <w:r w:rsidR="009A48CE" w:rsidRPr="00733FB3">
                        <w:rPr>
                          <w:i/>
                          <w:iCs/>
                          <w:color w:val="FF0000"/>
                        </w:rPr>
                        <w:t xml:space="preserve"> avance</w:t>
                      </w:r>
                    </w:p>
                  </w:txbxContent>
                </v:textbox>
              </v:oval>
            </w:pict>
          </mc:Fallback>
        </mc:AlternateContent>
      </w:r>
    </w:p>
    <w:p w14:paraId="46B53E43" w14:textId="3CDFD41A" w:rsidR="009A48CE" w:rsidRDefault="009A48CE" w:rsidP="009A48CE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</w:p>
    <w:p w14:paraId="32227D10" w14:textId="3DFE9943" w:rsidR="009A48CE" w:rsidRDefault="009A48CE" w:rsidP="009A48CE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  <w:r>
        <w:rPr>
          <w:rFonts w:ascii="Arial" w:hAnsi="Arial" w:cs="Arial"/>
          <w:b/>
          <w:bCs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423F280" wp14:editId="221B0CDE">
                <wp:simplePos x="0" y="0"/>
                <wp:positionH relativeFrom="column">
                  <wp:posOffset>765809</wp:posOffset>
                </wp:positionH>
                <wp:positionV relativeFrom="paragraph">
                  <wp:posOffset>80010</wp:posOffset>
                </wp:positionV>
                <wp:extent cx="4819650" cy="273050"/>
                <wp:effectExtent l="0" t="19050" r="38100" b="31750"/>
                <wp:wrapNone/>
                <wp:docPr id="46" name="Flèche : gauch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819650" cy="273050"/>
                        </a:xfrm>
                        <a:prstGeom prst="leftArrow">
                          <a:avLst/>
                        </a:prstGeom>
                        <a:gradFill rotWithShape="1">
                          <a:gsLst>
                            <a:gs pos="0">
                              <a:srgbClr val="70AD47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70AD47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70AD47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635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2F502F" id="Flèche : gauche 46" o:spid="_x0000_s1026" type="#_x0000_t66" style="position:absolute;margin-left:60.3pt;margin-top:6.3pt;width:379.5pt;height:21.5pt;rotation:180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" adj="612" fillcolor="#b5d5a7" strokecolor="#70ad47" strokeweight=".5pt">
                <v:fill color2="#9cca86" rotate="t" colors="0 #b5d5a7;.5 #aace99;1 #9cca86" focus="100%" type="gradient">
                  <o:fill v:ext="view" type="gradientUnscaled"/>
                </v:fill>
              </v:shape>
            </w:pict>
          </mc:Fallback>
        </mc:AlternateContent>
      </w:r>
    </w:p>
    <w:p w14:paraId="702497CA" w14:textId="77777777" w:rsidR="009A48CE" w:rsidRDefault="009A48CE" w:rsidP="009A48CE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</w:p>
    <w:p w14:paraId="46E01D70" w14:textId="6D613E27" w:rsidR="009A48CE" w:rsidRDefault="009A48CE" w:rsidP="009A48CE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</w:p>
    <w:p w14:paraId="1ED631AC" w14:textId="43871797" w:rsidR="009A48CE" w:rsidRDefault="009A48CE" w:rsidP="009A48CE">
      <w:pPr>
        <w:rPr>
          <w:rFonts w:ascii="Arial" w:hAnsi="Arial" w:cs="Arial"/>
          <w:b/>
          <w:bCs/>
          <w:color w:val="000000" w:themeColor="text1"/>
          <w:sz w:val="24"/>
          <w:szCs w:val="24"/>
          <w:highlight w:val="yellow"/>
          <w:shd w:val="clear" w:color="auto" w:fill="FFFFFF"/>
        </w:rPr>
      </w:pPr>
    </w:p>
    <w:p w14:paraId="73E5FDD2" w14:textId="57C3CED7" w:rsidR="001F3EE0" w:rsidRPr="001F3EE0" w:rsidRDefault="001F3EE0" w:rsidP="005325FD">
      <w:pPr>
        <w:spacing w:after="0" w:line="240" w:lineRule="auto"/>
        <w:rPr>
          <w:sz w:val="20"/>
          <w:szCs w:val="20"/>
        </w:rPr>
      </w:pPr>
    </w:p>
    <w:sectPr w:rsidR="001F3EE0" w:rsidRPr="001F3EE0" w:rsidSect="005C40EA">
      <w:headerReference w:type="default" r:id="rId13"/>
      <w:footerReference w:type="default" r:id="rId14"/>
      <w:pgSz w:w="11906" w:h="16838"/>
      <w:pgMar w:top="1418" w:right="1418" w:bottom="851" w:left="1134" w:header="284" w:footer="2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7BDDD33" w14:textId="77777777" w:rsidR="00941A58" w:rsidRDefault="00941A58" w:rsidP="00141C08">
      <w:pPr>
        <w:spacing w:after="0" w:line="240" w:lineRule="auto"/>
      </w:pPr>
      <w:r>
        <w:separator/>
      </w:r>
    </w:p>
  </w:endnote>
  <w:endnote w:type="continuationSeparator" w:id="0">
    <w:p w14:paraId="12B52DDB" w14:textId="77777777" w:rsidR="00941A58" w:rsidRDefault="00941A58" w:rsidP="00141C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10881" w:type="dxa"/>
      <w:tblInd w:w="-895" w:type="dxa"/>
      <w:tblLayout w:type="fixed"/>
      <w:tblLook w:val="04A0" w:firstRow="1" w:lastRow="0" w:firstColumn="1" w:lastColumn="0" w:noHBand="0" w:noVBand="1"/>
    </w:tblPr>
    <w:tblGrid>
      <w:gridCol w:w="974"/>
      <w:gridCol w:w="7923"/>
      <w:gridCol w:w="850"/>
      <w:gridCol w:w="1134"/>
    </w:tblGrid>
    <w:tr w:rsidR="009A48CE" w:rsidRPr="007F78D5" w14:paraId="2D83ED86" w14:textId="77777777" w:rsidTr="009607A8">
      <w:tc>
        <w:tcPr>
          <w:tcW w:w="974" w:type="dxa"/>
          <w:shd w:val="clear" w:color="auto" w:fill="auto"/>
        </w:tcPr>
        <w:p w14:paraId="3B71294A" w14:textId="77777777" w:rsidR="009A48CE" w:rsidRPr="007F78D5" w:rsidRDefault="009A48CE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t xml:space="preserve">Document : </w:t>
          </w:r>
        </w:p>
      </w:tc>
      <w:tc>
        <w:tcPr>
          <w:tcW w:w="7923" w:type="dxa"/>
          <w:shd w:val="clear" w:color="auto" w:fill="auto"/>
          <w:vAlign w:val="bottom"/>
        </w:tcPr>
        <w:p w14:paraId="7F49D4D2" w14:textId="3F8BFC9D" w:rsidR="009A48CE" w:rsidRPr="007F78D5" w:rsidRDefault="009A48CE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Calibri"/>
              <w:bCs/>
              <w:noProof/>
              <w:color w:val="244061"/>
              <w:kern w:val="3"/>
              <w:sz w:val="16"/>
              <w:szCs w:val="16"/>
              <w:lang w:eastAsia="fr-FR"/>
            </w:rPr>
          </w:pPr>
          <w:r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t>S</w:t>
          </w:r>
          <w:r w:rsidR="00F972D0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t>3 principe de</w:t>
          </w:r>
          <w:r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t xml:space="preserve"> fonctionnement </w:t>
          </w:r>
          <w:r w:rsidR="00E61FA9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t>Correction</w:t>
          </w:r>
          <w:r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t>.docx</w:t>
          </w:r>
        </w:p>
      </w:tc>
      <w:tc>
        <w:tcPr>
          <w:tcW w:w="850" w:type="dxa"/>
          <w:shd w:val="clear" w:color="auto" w:fill="auto"/>
          <w:vAlign w:val="bottom"/>
        </w:tcPr>
        <w:p w14:paraId="4E766D6E" w14:textId="77777777" w:rsidR="009A48CE" w:rsidRPr="007F78D5" w:rsidRDefault="009A48CE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jc w:val="right"/>
            <w:textAlignment w:val="baseline"/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t xml:space="preserve">Date : </w:t>
          </w:r>
        </w:p>
      </w:tc>
      <w:tc>
        <w:tcPr>
          <w:tcW w:w="1134" w:type="dxa"/>
          <w:shd w:val="clear" w:color="auto" w:fill="auto"/>
          <w:vAlign w:val="bottom"/>
        </w:tcPr>
        <w:p w14:paraId="3050F997" w14:textId="4928940D" w:rsidR="009A48CE" w:rsidRPr="007F78D5" w:rsidRDefault="009A48CE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begin"/>
          </w: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instrText xml:space="preserve"> DATE   \* MERGEFORMAT </w:instrText>
          </w: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separate"/>
          </w:r>
          <w:r w:rsidR="00105161">
            <w:rPr>
              <w:rFonts w:ascii="Calibri" w:eastAsia="Arial Unicode MS" w:hAnsi="Calibri" w:cs="Calibri"/>
              <w:bCs/>
              <w:noProof/>
              <w:color w:val="244061"/>
              <w:kern w:val="3"/>
              <w:sz w:val="16"/>
              <w:szCs w:val="16"/>
              <w:lang w:eastAsia="fr-FR"/>
            </w:rPr>
            <w:t>12/01/2021</w:t>
          </w: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end"/>
          </w:r>
        </w:p>
      </w:tc>
    </w:tr>
    <w:tr w:rsidR="009A48CE" w:rsidRPr="007F78D5" w14:paraId="4DEE0082" w14:textId="77777777" w:rsidTr="009607A8">
      <w:tc>
        <w:tcPr>
          <w:tcW w:w="974" w:type="dxa"/>
          <w:shd w:val="clear" w:color="auto" w:fill="auto"/>
        </w:tcPr>
        <w:p w14:paraId="393BF516" w14:textId="77777777" w:rsidR="009A48CE" w:rsidRPr="007F78D5" w:rsidRDefault="009A48CE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jc w:val="right"/>
            <w:textAlignment w:val="baseline"/>
            <w:rPr>
              <w:rFonts w:ascii="Calibri" w:eastAsia="Arial Unicode MS" w:hAnsi="Calibri" w:cs="Calibri"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t>Auteur(s) :</w:t>
          </w:r>
        </w:p>
      </w:tc>
      <w:tc>
        <w:tcPr>
          <w:tcW w:w="7923" w:type="dxa"/>
          <w:shd w:val="clear" w:color="auto" w:fill="auto"/>
        </w:tcPr>
        <w:p w14:paraId="4C362ACD" w14:textId="3709777C" w:rsidR="009A48CE" w:rsidRPr="007F78D5" w:rsidRDefault="009A48CE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Calibri"/>
              <w:color w:val="244061"/>
              <w:kern w:val="3"/>
              <w:sz w:val="16"/>
              <w:szCs w:val="16"/>
              <w:lang w:eastAsia="fr-FR"/>
            </w:rPr>
          </w:pPr>
          <w:r>
            <w:rPr>
              <w:rFonts w:ascii="Calibri" w:eastAsia="Arial Unicode MS" w:hAnsi="Calibri" w:cs="Calibri"/>
              <w:color w:val="244061"/>
              <w:kern w:val="3"/>
              <w:sz w:val="16"/>
              <w:szCs w:val="16"/>
              <w:lang w:eastAsia="fr-FR"/>
            </w:rPr>
            <w:t>Christina.luquet</w:t>
          </w:r>
          <w:r w:rsidRPr="007F78D5">
            <w:rPr>
              <w:rFonts w:ascii="Calibri" w:eastAsia="Arial Unicode MS" w:hAnsi="Calibri" w:cs="Calibri"/>
              <w:color w:val="244061"/>
              <w:kern w:val="3"/>
              <w:sz w:val="16"/>
              <w:szCs w:val="16"/>
              <w:lang w:eastAsia="fr-FR"/>
            </w:rPr>
            <w:t>@ac-orleans-tours.fr</w:t>
          </w:r>
        </w:p>
      </w:tc>
      <w:tc>
        <w:tcPr>
          <w:tcW w:w="850" w:type="dxa"/>
          <w:shd w:val="clear" w:color="auto" w:fill="auto"/>
        </w:tcPr>
        <w:p w14:paraId="5514E432" w14:textId="77777777" w:rsidR="009A48CE" w:rsidRPr="007F78D5" w:rsidRDefault="009A48CE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jc w:val="right"/>
            <w:textAlignment w:val="baseline"/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  <w:t>Version :</w:t>
          </w:r>
        </w:p>
      </w:tc>
      <w:tc>
        <w:tcPr>
          <w:tcW w:w="1134" w:type="dxa"/>
          <w:shd w:val="clear" w:color="auto" w:fill="auto"/>
        </w:tcPr>
        <w:p w14:paraId="1D833752" w14:textId="77777777" w:rsidR="009A48CE" w:rsidRPr="007F78D5" w:rsidRDefault="009A48CE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  <w:t>N°1</w:t>
          </w:r>
        </w:p>
      </w:tc>
    </w:tr>
  </w:tbl>
  <w:p w14:paraId="2F90793C" w14:textId="5D465CD5" w:rsidR="009A48CE" w:rsidRDefault="009A48CE" w:rsidP="009607A8">
    <w:pPr>
      <w:pStyle w:val="Pieddepage"/>
      <w:ind w:left="-993"/>
    </w:pPr>
    <w:r>
      <w:rPr>
        <w:noProof/>
        <w:lang w:eastAsia="fr-FR"/>
      </w:rPr>
      <w:drawing>
        <wp:anchor distT="0" distB="0" distL="114300" distR="114300" simplePos="0" relativeHeight="251665408" behindDoc="1" locked="0" layoutInCell="1" allowOverlap="1" wp14:anchorId="58A37B22" wp14:editId="630ADAA4">
          <wp:simplePos x="0" y="0"/>
          <wp:positionH relativeFrom="column">
            <wp:posOffset>-589363</wp:posOffset>
          </wp:positionH>
          <wp:positionV relativeFrom="paragraph">
            <wp:posOffset>-384699</wp:posOffset>
          </wp:positionV>
          <wp:extent cx="7136296" cy="461007"/>
          <wp:effectExtent l="0" t="0" r="0" b="0"/>
          <wp:wrapNone/>
          <wp:docPr id="12" name="Image 12" descr="C:\Users\10\AppData\Local\Microsoft\Windows\INetCache\Content.Word\bas techno_c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10\AppData\Local\Microsoft\Windows\INetCache\Content.Word\bas techno_c3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36296" cy="46100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9B9D559" w14:textId="77777777" w:rsidR="00941A58" w:rsidRDefault="00941A58" w:rsidP="00141C08">
      <w:pPr>
        <w:spacing w:after="0" w:line="240" w:lineRule="auto"/>
      </w:pPr>
      <w:r>
        <w:separator/>
      </w:r>
    </w:p>
  </w:footnote>
  <w:footnote w:type="continuationSeparator" w:id="0">
    <w:p w14:paraId="66A3B95F" w14:textId="77777777" w:rsidR="00941A58" w:rsidRDefault="00941A58" w:rsidP="00141C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FC8D336" w14:textId="1863DEF3" w:rsidR="009A48CE" w:rsidRDefault="009A48CE" w:rsidP="009607A8">
    <w:pPr>
      <w:pStyle w:val="En-tte"/>
      <w:ind w:left="-993"/>
    </w:pPr>
    <w:r>
      <w:rPr>
        <w:b/>
        <w:noProof/>
        <w:sz w:val="28"/>
        <w:szCs w:val="28"/>
        <w:lang w:eastAsia="fr-FR"/>
      </w:rPr>
      <w:drawing>
        <wp:anchor distT="0" distB="0" distL="114300" distR="114300" simplePos="0" relativeHeight="251663360" behindDoc="1" locked="0" layoutInCell="1" allowOverlap="1" wp14:anchorId="25D381EF" wp14:editId="38665D33">
          <wp:simplePos x="0" y="0"/>
          <wp:positionH relativeFrom="column">
            <wp:posOffset>-287931</wp:posOffset>
          </wp:positionH>
          <wp:positionV relativeFrom="paragraph">
            <wp:posOffset>14632</wp:posOffset>
          </wp:positionV>
          <wp:extent cx="6863936" cy="438766"/>
          <wp:effectExtent l="0" t="0" r="0" b="0"/>
          <wp:wrapNone/>
          <wp:docPr id="11" name="Image 11" descr="C:\Users\10\AppData\Local\Microsoft\Windows\INetCache\Content.Word\fond techno_c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10\AppData\Local\Microsoft\Windows\INetCache\Content.Word\fond techno_c3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63936" cy="43876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0AD4C7C9" wp14:editId="02B79ED8">
          <wp:simplePos x="0" y="0"/>
          <wp:positionH relativeFrom="column">
            <wp:posOffset>-505955</wp:posOffset>
          </wp:positionH>
          <wp:positionV relativeFrom="paragraph">
            <wp:posOffset>-2540</wp:posOffset>
          </wp:positionV>
          <wp:extent cx="987425" cy="762000"/>
          <wp:effectExtent l="0" t="0" r="3175" b="0"/>
          <wp:wrapNone/>
          <wp:docPr id="25" name="Image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87425" cy="7620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F54AE5"/>
    <w:multiLevelType w:val="hybridMultilevel"/>
    <w:tmpl w:val="0BC6008C"/>
    <w:lvl w:ilvl="0" w:tplc="E81E675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CC431A"/>
    <w:multiLevelType w:val="hybridMultilevel"/>
    <w:tmpl w:val="41163920"/>
    <w:lvl w:ilvl="0" w:tplc="B4F4789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0626D3"/>
    <w:multiLevelType w:val="hybridMultilevel"/>
    <w:tmpl w:val="4F526D2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FF908C0"/>
    <w:multiLevelType w:val="hybridMultilevel"/>
    <w:tmpl w:val="B71C24E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241BA8"/>
    <w:multiLevelType w:val="hybridMultilevel"/>
    <w:tmpl w:val="891EEE7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D736EFD"/>
    <w:multiLevelType w:val="hybridMultilevel"/>
    <w:tmpl w:val="5D2E0B4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451E3A"/>
    <w:multiLevelType w:val="hybridMultilevel"/>
    <w:tmpl w:val="69426B20"/>
    <w:lvl w:ilvl="0" w:tplc="14626F8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DCF22B9"/>
    <w:multiLevelType w:val="hybridMultilevel"/>
    <w:tmpl w:val="9838029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1193CBB"/>
    <w:multiLevelType w:val="multilevel"/>
    <w:tmpl w:val="3D740BCA"/>
    <w:lvl w:ilvl="0">
      <w:start w:val="2"/>
      <w:numFmt w:val="decimal"/>
      <w:lvlText w:val="%1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3D36494"/>
    <w:multiLevelType w:val="hybridMultilevel"/>
    <w:tmpl w:val="AB2A180E"/>
    <w:lvl w:ilvl="0" w:tplc="B6FED046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B4D3EEF"/>
    <w:multiLevelType w:val="hybridMultilevel"/>
    <w:tmpl w:val="5F9C4740"/>
    <w:lvl w:ilvl="0" w:tplc="14626F82">
      <w:start w:val="1"/>
      <w:numFmt w:val="bullet"/>
      <w:lvlText w:val="-"/>
      <w:lvlJc w:val="left"/>
      <w:pPr>
        <w:ind w:left="180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14626F82">
      <w:start w:val="1"/>
      <w:numFmt w:val="bullet"/>
      <w:lvlText w:val="-"/>
      <w:lvlJc w:val="left"/>
      <w:pPr>
        <w:ind w:left="4680" w:hanging="360"/>
      </w:pPr>
      <w:rPr>
        <w:rFonts w:ascii="Calibri" w:eastAsiaTheme="minorHAnsi" w:hAnsi="Calibri" w:cs="Calibri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1" w15:restartNumberingAfterBreak="0">
    <w:nsid w:val="3C000952"/>
    <w:multiLevelType w:val="hybridMultilevel"/>
    <w:tmpl w:val="8BF2412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5813951"/>
    <w:multiLevelType w:val="hybridMultilevel"/>
    <w:tmpl w:val="53AA2EC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E9F69C4"/>
    <w:multiLevelType w:val="hybridMultilevel"/>
    <w:tmpl w:val="7D00D502"/>
    <w:lvl w:ilvl="0" w:tplc="1CEE1CB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102772C"/>
    <w:multiLevelType w:val="hybridMultilevel"/>
    <w:tmpl w:val="2E7A473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65D67F5"/>
    <w:multiLevelType w:val="multilevel"/>
    <w:tmpl w:val="9F9CBE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58980EA9"/>
    <w:multiLevelType w:val="hybridMultilevel"/>
    <w:tmpl w:val="16DAFC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9442DB4"/>
    <w:multiLevelType w:val="hybridMultilevel"/>
    <w:tmpl w:val="3F06318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0FA63C0"/>
    <w:multiLevelType w:val="multilevel"/>
    <w:tmpl w:val="29E496D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9" w15:restartNumberingAfterBreak="0">
    <w:nsid w:val="75BE3C1A"/>
    <w:multiLevelType w:val="hybridMultilevel"/>
    <w:tmpl w:val="CB4CD08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6"/>
  </w:num>
  <w:num w:numId="3">
    <w:abstractNumId w:val="10"/>
  </w:num>
  <w:num w:numId="4">
    <w:abstractNumId w:val="1"/>
  </w:num>
  <w:num w:numId="5">
    <w:abstractNumId w:val="4"/>
  </w:num>
  <w:num w:numId="6">
    <w:abstractNumId w:val="0"/>
  </w:num>
  <w:num w:numId="7">
    <w:abstractNumId w:val="9"/>
  </w:num>
  <w:num w:numId="8">
    <w:abstractNumId w:val="18"/>
  </w:num>
  <w:num w:numId="9">
    <w:abstractNumId w:val="8"/>
  </w:num>
  <w:num w:numId="10">
    <w:abstractNumId w:val="13"/>
  </w:num>
  <w:num w:numId="11">
    <w:abstractNumId w:val="19"/>
  </w:num>
  <w:num w:numId="12">
    <w:abstractNumId w:val="16"/>
  </w:num>
  <w:num w:numId="13">
    <w:abstractNumId w:val="17"/>
  </w:num>
  <w:num w:numId="14">
    <w:abstractNumId w:val="7"/>
  </w:num>
  <w:num w:numId="15">
    <w:abstractNumId w:val="14"/>
  </w:num>
  <w:num w:numId="16">
    <w:abstractNumId w:val="2"/>
  </w:num>
  <w:num w:numId="17">
    <w:abstractNumId w:val="12"/>
  </w:num>
  <w:num w:numId="18">
    <w:abstractNumId w:val="5"/>
  </w:num>
  <w:num w:numId="19">
    <w:abstractNumId w:val="11"/>
  </w:num>
  <w:num w:numId="2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21A3"/>
    <w:rsid w:val="00027821"/>
    <w:rsid w:val="000609B5"/>
    <w:rsid w:val="000669C4"/>
    <w:rsid w:val="000F74D6"/>
    <w:rsid w:val="00105161"/>
    <w:rsid w:val="0013543C"/>
    <w:rsid w:val="00141C08"/>
    <w:rsid w:val="0014547E"/>
    <w:rsid w:val="001647C3"/>
    <w:rsid w:val="00166EE2"/>
    <w:rsid w:val="001867C3"/>
    <w:rsid w:val="001A3324"/>
    <w:rsid w:val="001B1471"/>
    <w:rsid w:val="001B3F13"/>
    <w:rsid w:val="001C43D6"/>
    <w:rsid w:val="001D7C01"/>
    <w:rsid w:val="001F3EE0"/>
    <w:rsid w:val="00221AEC"/>
    <w:rsid w:val="00233CD3"/>
    <w:rsid w:val="00297B0E"/>
    <w:rsid w:val="002A2FA3"/>
    <w:rsid w:val="0032017C"/>
    <w:rsid w:val="00327794"/>
    <w:rsid w:val="00363E76"/>
    <w:rsid w:val="00385698"/>
    <w:rsid w:val="003B754D"/>
    <w:rsid w:val="003C575E"/>
    <w:rsid w:val="003E23B3"/>
    <w:rsid w:val="003F2F6C"/>
    <w:rsid w:val="003F3DED"/>
    <w:rsid w:val="0042421D"/>
    <w:rsid w:val="00430ED6"/>
    <w:rsid w:val="004708FE"/>
    <w:rsid w:val="00470D0D"/>
    <w:rsid w:val="00471125"/>
    <w:rsid w:val="00477614"/>
    <w:rsid w:val="004963BE"/>
    <w:rsid w:val="00503E3C"/>
    <w:rsid w:val="005115F2"/>
    <w:rsid w:val="005325FD"/>
    <w:rsid w:val="00545295"/>
    <w:rsid w:val="0057215B"/>
    <w:rsid w:val="005836C2"/>
    <w:rsid w:val="005A5250"/>
    <w:rsid w:val="005C37B0"/>
    <w:rsid w:val="005C40EA"/>
    <w:rsid w:val="00600267"/>
    <w:rsid w:val="00612A9E"/>
    <w:rsid w:val="00621DB3"/>
    <w:rsid w:val="00676D3B"/>
    <w:rsid w:val="0068005B"/>
    <w:rsid w:val="006A2BF2"/>
    <w:rsid w:val="006C2262"/>
    <w:rsid w:val="006C55E3"/>
    <w:rsid w:val="006E46DA"/>
    <w:rsid w:val="007166FC"/>
    <w:rsid w:val="007227A4"/>
    <w:rsid w:val="00733FB3"/>
    <w:rsid w:val="00757307"/>
    <w:rsid w:val="00794DF7"/>
    <w:rsid w:val="007D5665"/>
    <w:rsid w:val="007E505B"/>
    <w:rsid w:val="007F2ED8"/>
    <w:rsid w:val="007F78D5"/>
    <w:rsid w:val="008104BA"/>
    <w:rsid w:val="008167EF"/>
    <w:rsid w:val="00817CBE"/>
    <w:rsid w:val="00843D6D"/>
    <w:rsid w:val="008620B3"/>
    <w:rsid w:val="00897AF7"/>
    <w:rsid w:val="008A4624"/>
    <w:rsid w:val="008C2DC5"/>
    <w:rsid w:val="008F52CB"/>
    <w:rsid w:val="00900F07"/>
    <w:rsid w:val="009378D1"/>
    <w:rsid w:val="00941A58"/>
    <w:rsid w:val="009607A8"/>
    <w:rsid w:val="00960929"/>
    <w:rsid w:val="009729E5"/>
    <w:rsid w:val="009879BC"/>
    <w:rsid w:val="009A48CE"/>
    <w:rsid w:val="009B3982"/>
    <w:rsid w:val="009C3C88"/>
    <w:rsid w:val="009E604C"/>
    <w:rsid w:val="00A04D78"/>
    <w:rsid w:val="00A16E09"/>
    <w:rsid w:val="00A23CF5"/>
    <w:rsid w:val="00A564EB"/>
    <w:rsid w:val="00AA2469"/>
    <w:rsid w:val="00AC5AD6"/>
    <w:rsid w:val="00AE0A85"/>
    <w:rsid w:val="00B00232"/>
    <w:rsid w:val="00B21110"/>
    <w:rsid w:val="00B41E9B"/>
    <w:rsid w:val="00B921A3"/>
    <w:rsid w:val="00BA1205"/>
    <w:rsid w:val="00BF4ED8"/>
    <w:rsid w:val="00C0499F"/>
    <w:rsid w:val="00C97422"/>
    <w:rsid w:val="00CD5638"/>
    <w:rsid w:val="00CD663F"/>
    <w:rsid w:val="00CE10D0"/>
    <w:rsid w:val="00D043AC"/>
    <w:rsid w:val="00D12714"/>
    <w:rsid w:val="00D55B4F"/>
    <w:rsid w:val="00DE134D"/>
    <w:rsid w:val="00E269E8"/>
    <w:rsid w:val="00E26B03"/>
    <w:rsid w:val="00E52DA6"/>
    <w:rsid w:val="00E61FA9"/>
    <w:rsid w:val="00E9102B"/>
    <w:rsid w:val="00EC680D"/>
    <w:rsid w:val="00ED460E"/>
    <w:rsid w:val="00ED51FC"/>
    <w:rsid w:val="00EF76E5"/>
    <w:rsid w:val="00F85850"/>
    <w:rsid w:val="00F85BA3"/>
    <w:rsid w:val="00F972D0"/>
    <w:rsid w:val="00FB14CA"/>
    <w:rsid w:val="00FC4493"/>
    <w:rsid w:val="00FD5C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29404F8"/>
  <w15:chartTrackingRefBased/>
  <w15:docId w15:val="{73852BFD-0E33-426A-8DD7-16DB4F6EC9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a-list-item">
    <w:name w:val="a-list-item"/>
    <w:basedOn w:val="Policepardfaut"/>
    <w:rsid w:val="009B3982"/>
  </w:style>
  <w:style w:type="table" w:styleId="Grilledutableau">
    <w:name w:val="Table Grid"/>
    <w:basedOn w:val="TableauNormal"/>
    <w:uiPriority w:val="39"/>
    <w:rsid w:val="004711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yle2">
    <w:name w:val="Style2"/>
    <w:basedOn w:val="Policepardfaut"/>
    <w:uiPriority w:val="1"/>
    <w:rsid w:val="00471125"/>
    <w:rPr>
      <w:rFonts w:asciiTheme="minorHAnsi" w:hAnsiTheme="minorHAnsi"/>
      <w:sz w:val="16"/>
    </w:rPr>
  </w:style>
  <w:style w:type="paragraph" w:styleId="En-tte">
    <w:name w:val="header"/>
    <w:basedOn w:val="Normal"/>
    <w:link w:val="En-tteCar"/>
    <w:uiPriority w:val="99"/>
    <w:unhideWhenUsed/>
    <w:rsid w:val="00141C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41C08"/>
  </w:style>
  <w:style w:type="paragraph" w:styleId="Pieddepage">
    <w:name w:val="footer"/>
    <w:basedOn w:val="Normal"/>
    <w:link w:val="PieddepageCar"/>
    <w:uiPriority w:val="99"/>
    <w:unhideWhenUsed/>
    <w:rsid w:val="00141C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41C08"/>
  </w:style>
  <w:style w:type="paragraph" w:styleId="Paragraphedeliste">
    <w:name w:val="List Paragraph"/>
    <w:basedOn w:val="Normal"/>
    <w:uiPriority w:val="34"/>
    <w:qFormat/>
    <w:rsid w:val="008A4624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1B147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B1471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A23CF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0F74D6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0F74D6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8C2DC5"/>
    <w:rPr>
      <w:color w:val="954F72" w:themeColor="followed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470D0D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70D0D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470D0D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70D0D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70D0D"/>
    <w:rPr>
      <w:b/>
      <w:bCs/>
      <w:sz w:val="20"/>
      <w:szCs w:val="20"/>
    </w:rPr>
  </w:style>
  <w:style w:type="character" w:customStyle="1" w:styleId="Style4">
    <w:name w:val="Style4"/>
    <w:basedOn w:val="Policepardfaut"/>
    <w:uiPriority w:val="1"/>
    <w:rsid w:val="00FC4493"/>
    <w:rPr>
      <w:rFonts w:asciiTheme="minorHAnsi" w:hAnsiTheme="minorHAnsi"/>
      <w:sz w:val="16"/>
    </w:rPr>
  </w:style>
  <w:style w:type="paragraph" w:customStyle="1" w:styleId="Contenudecadre">
    <w:name w:val="Contenu de cadre"/>
    <w:basedOn w:val="Normal"/>
    <w:qFormat/>
    <w:rsid w:val="00AE0A8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9800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youtu.be/kMZ7Hu8TNps" TargetMode="External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microsoft.com/office/2007/relationships/hdphoto" Target="media/hdphoto1.wdp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3</Pages>
  <Words>457</Words>
  <Characters>2517</Characters>
  <Application>Microsoft Office Word</Application>
  <DocSecurity>0</DocSecurity>
  <Lines>20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Christina Luquet</dc:creator>
  <cp:keywords/>
  <dc:description/>
  <cp:lastModifiedBy>Xavier Birocheau</cp:lastModifiedBy>
  <cp:revision>12</cp:revision>
  <cp:lastPrinted>2020-12-08T13:56:00Z</cp:lastPrinted>
  <dcterms:created xsi:type="dcterms:W3CDTF">2020-11-22T14:57:00Z</dcterms:created>
  <dcterms:modified xsi:type="dcterms:W3CDTF">2021-01-12T12:54:00Z</dcterms:modified>
</cp:coreProperties>
</file>