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38192F" w:rsidTr="0038192F">
        <w:trPr>
          <w:trHeight w:val="1136"/>
        </w:trPr>
        <w:tc>
          <w:tcPr>
            <w:tcW w:w="5172" w:type="dxa"/>
            <w:vAlign w:val="center"/>
          </w:tcPr>
          <w:p w:rsidR="0038192F" w:rsidRDefault="0038192F" w:rsidP="0038192F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TP </w:t>
            </w:r>
          </w:p>
          <w:p w:rsidR="0038192F" w:rsidRDefault="0038192F" w:rsidP="0038192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LEVEE DE SOUPAPE</w:t>
            </w:r>
          </w:p>
          <w:p w:rsidR="0038192F" w:rsidRDefault="0038192F" w:rsidP="0038192F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32"/>
                <w:szCs w:val="32"/>
              </w:rPr>
              <w:t>ETUDE DU POUS</w:t>
            </w:r>
            <w:r w:rsidR="0045674C">
              <w:rPr>
                <w:b/>
                <w:i/>
                <w:sz w:val="32"/>
                <w:szCs w:val="32"/>
              </w:rPr>
              <w:t>S</w:t>
            </w:r>
            <w:bookmarkStart w:id="0" w:name="_GoBack"/>
            <w:bookmarkEnd w:id="0"/>
            <w:r>
              <w:rPr>
                <w:b/>
                <w:i/>
                <w:sz w:val="32"/>
                <w:szCs w:val="32"/>
              </w:rPr>
              <w:t>OIR HYDRAULIQUE</w:t>
            </w:r>
          </w:p>
          <w:p w:rsidR="0038192F" w:rsidRDefault="0038192F" w:rsidP="0038192F">
            <w:pPr>
              <w:jc w:val="center"/>
            </w:pPr>
          </w:p>
        </w:tc>
        <w:tc>
          <w:tcPr>
            <w:tcW w:w="5173" w:type="dxa"/>
            <w:vAlign w:val="center"/>
          </w:tcPr>
          <w:p w:rsidR="0038192F" w:rsidRDefault="0038192F" w:rsidP="00381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2762" cy="28448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61" cy="286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92F" w:rsidRDefault="0038192F" w:rsidP="0038192F"/>
    <w:p w:rsidR="00D91860" w:rsidRDefault="00D91860">
      <w:pPr>
        <w:ind w:right="-1"/>
        <w:rPr>
          <w:b/>
          <w:sz w:val="16"/>
        </w:rPr>
      </w:pPr>
    </w:p>
    <w:p w:rsidR="005065B4" w:rsidRPr="00455C3A" w:rsidRDefault="005065B4" w:rsidP="005065B4">
      <w:pPr>
        <w:pStyle w:val="Corpsdetexte"/>
      </w:pPr>
    </w:p>
    <w:p w:rsidR="005065B4" w:rsidRDefault="005065B4" w:rsidP="005065B4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5065B4" w:rsidRDefault="003872C5" w:rsidP="005065B4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5065B4" w:rsidRPr="00F533CE" w:rsidRDefault="003872C5" w:rsidP="005065B4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3872C5" w:rsidRPr="00100670" w:rsidRDefault="003872C5" w:rsidP="00100670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A979CF" w:rsidRDefault="00A979CF" w:rsidP="00A979CF"/>
    <w:p w:rsidR="00A979CF" w:rsidRDefault="004E34FF" w:rsidP="00A979CF">
      <w:pPr>
        <w:pStyle w:val="Corpsdetexte"/>
        <w:numPr>
          <w:ilvl w:val="0"/>
          <w:numId w:val="25"/>
        </w:numPr>
      </w:pPr>
      <w:r>
        <w:t>Relever et tracer la loi de levée de soupape.</w:t>
      </w:r>
    </w:p>
    <w:p w:rsidR="00A979CF" w:rsidRDefault="004E34FF" w:rsidP="0091322F">
      <w:pPr>
        <w:pStyle w:val="Corpsdetexte"/>
        <w:numPr>
          <w:ilvl w:val="0"/>
          <w:numId w:val="25"/>
        </w:numPr>
      </w:pPr>
      <w:r>
        <w:t>Identifier le fonctionnement du poussoir hydraulique</w:t>
      </w:r>
    </w:p>
    <w:p w:rsidR="004E34FF" w:rsidRDefault="004E34FF" w:rsidP="004E34FF">
      <w:pPr>
        <w:pStyle w:val="Corpsdetexte"/>
        <w:numPr>
          <w:ilvl w:val="0"/>
          <w:numId w:val="25"/>
        </w:numPr>
      </w:pPr>
      <w:r>
        <w:t>Montrer l’influence d’un poussoir grippé.</w:t>
      </w:r>
    </w:p>
    <w:p w:rsidR="00A979CF" w:rsidRDefault="004E34FF" w:rsidP="00A979CF">
      <w:pPr>
        <w:pStyle w:val="Corpsdetexte"/>
        <w:numPr>
          <w:ilvl w:val="0"/>
          <w:numId w:val="25"/>
        </w:numPr>
      </w:pPr>
      <w:r>
        <w:t>Calculer la pression interne d’un poussoir (en levée maxi).</w:t>
      </w:r>
    </w:p>
    <w:p w:rsidR="00A979CF" w:rsidRDefault="00A979CF" w:rsidP="00A979CF">
      <w:pPr>
        <w:pStyle w:val="Corpsdetexte"/>
      </w:pPr>
    </w:p>
    <w:p w:rsidR="006404FC" w:rsidRDefault="00100670" w:rsidP="00A979CF">
      <w:pPr>
        <w:pStyle w:val="Sous-titre"/>
      </w:pPr>
      <w:r>
        <w:br w:type="page"/>
      </w:r>
      <w:r w:rsidR="004E34FF">
        <w:lastRenderedPageBreak/>
        <w:t>Relever et tracer la loi de levée de soupape</w:t>
      </w:r>
    </w:p>
    <w:p w:rsidR="006404FC" w:rsidRDefault="006404FC" w:rsidP="000F5FDC">
      <w:pPr>
        <w:rPr>
          <w:rFonts w:cs="Arial"/>
          <w:b/>
          <w:bCs/>
          <w:szCs w:val="24"/>
        </w:rPr>
      </w:pPr>
    </w:p>
    <w:p w:rsidR="00675979" w:rsidRDefault="00675979" w:rsidP="000F5FDC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Démarrer le logiciel moteur DV et choisir </w:t>
      </w:r>
      <w:proofErr w:type="gramStart"/>
      <w:r>
        <w:rPr>
          <w:rFonts w:cs="Arial"/>
          <w:b/>
          <w:bCs/>
          <w:szCs w:val="24"/>
        </w:rPr>
        <w:t xml:space="preserve">le sous-menu </w:t>
      </w:r>
      <w:r w:rsidRPr="00675979">
        <w:rPr>
          <w:rFonts w:cs="Arial"/>
          <w:b/>
          <w:bCs/>
          <w:i/>
          <w:color w:val="0070C0"/>
          <w:szCs w:val="24"/>
        </w:rPr>
        <w:t>levées</w:t>
      </w:r>
      <w:proofErr w:type="gramEnd"/>
      <w:r w:rsidRPr="00675979">
        <w:rPr>
          <w:rFonts w:cs="Arial"/>
          <w:b/>
          <w:bCs/>
          <w:i/>
          <w:color w:val="0070C0"/>
          <w:szCs w:val="24"/>
        </w:rPr>
        <w:t xml:space="preserve"> de soupape</w:t>
      </w:r>
      <w:r w:rsidRPr="00675979">
        <w:rPr>
          <w:rFonts w:cs="Arial"/>
          <w:b/>
          <w:bCs/>
          <w:color w:val="0070C0"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du menu </w:t>
      </w:r>
      <w:r w:rsidRPr="00675979">
        <w:rPr>
          <w:rFonts w:cs="Arial"/>
          <w:b/>
          <w:bCs/>
          <w:color w:val="C00000"/>
          <w:szCs w:val="24"/>
        </w:rPr>
        <w:t>Mesures</w:t>
      </w:r>
      <w:r>
        <w:rPr>
          <w:rFonts w:cs="Arial"/>
          <w:b/>
          <w:bCs/>
          <w:szCs w:val="24"/>
        </w:rPr>
        <w:t>.</w:t>
      </w: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675979" w:rsidP="000F5FDC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Choisir le mode de fonctionnement « Cylindre n°</w:t>
      </w:r>
      <w:r w:rsidR="00F03C27">
        <w:rPr>
          <w:rFonts w:cs="Arial"/>
          <w:b/>
          <w:bCs/>
          <w:szCs w:val="24"/>
        </w:rPr>
        <w:t>3</w:t>
      </w:r>
      <w:r>
        <w:rPr>
          <w:rFonts w:cs="Arial"/>
          <w:b/>
          <w:bCs/>
          <w:szCs w:val="24"/>
        </w:rPr>
        <w:t> : poussoir en état ».</w:t>
      </w: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F03C27" w:rsidP="000F5FDC">
      <w:pPr>
        <w:rPr>
          <w:rFonts w:cs="Arial"/>
          <w:b/>
          <w:bCs/>
          <w:szCs w:val="24"/>
        </w:rPr>
      </w:pPr>
      <w:r>
        <w:rPr>
          <w:noProof/>
        </w:rPr>
        <w:drawing>
          <wp:inline distT="0" distB="0" distL="0" distR="0" wp14:anchorId="71250966" wp14:editId="34E67D06">
            <wp:extent cx="6480175" cy="3530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675979" w:rsidP="000F5FDC">
      <w:pPr>
        <w:rPr>
          <w:rFonts w:cs="Arial"/>
          <w:b/>
          <w:bCs/>
          <w:szCs w:val="24"/>
        </w:rPr>
      </w:pPr>
    </w:p>
    <w:p w:rsidR="00675979" w:rsidRDefault="006404FC" w:rsidP="005D54F3">
      <w:pPr>
        <w:pStyle w:val="Questions"/>
      </w:pPr>
      <w:r>
        <w:t xml:space="preserve"> </w:t>
      </w:r>
      <w:r w:rsidR="00675979">
        <w:t>Sur le schéma ci-dessous, compléter la nomenclature.</w:t>
      </w:r>
    </w:p>
    <w:p w:rsidR="00675979" w:rsidRDefault="00675979"/>
    <w:p w:rsidR="00675979" w:rsidRDefault="0014371E" w:rsidP="00675979">
      <w:pPr>
        <w:jc w:val="center"/>
      </w:pPr>
      <w:r>
        <w:rPr>
          <w:noProof/>
        </w:rPr>
        <w:drawing>
          <wp:inline distT="0" distB="0" distL="0" distR="0">
            <wp:extent cx="3426993" cy="2379283"/>
            <wp:effectExtent l="0" t="0" r="254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quet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006" cy="238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9" w:rsidRDefault="00675979">
      <w:pPr>
        <w:rPr>
          <w:rFonts w:cs="Arial"/>
          <w:b/>
          <w:bCs/>
          <w:i/>
          <w:color w:val="4472C4"/>
          <w:szCs w:val="24"/>
        </w:rPr>
      </w:pPr>
      <w:r>
        <w:br w:type="page"/>
      </w:r>
    </w:p>
    <w:p w:rsidR="00C66BFF" w:rsidRDefault="00944A9B" w:rsidP="00944A9B">
      <w:pPr>
        <w:pStyle w:val="Questions"/>
      </w:pPr>
      <w:r>
        <w:lastRenderedPageBreak/>
        <w:t>Quels sont les composants qui permettent l’ouverture de la soupape ?</w:t>
      </w:r>
    </w:p>
    <w:p w:rsidR="00944A9B" w:rsidRDefault="00944A9B"/>
    <w:p w:rsidR="00944A9B" w:rsidRDefault="00E91D61" w:rsidP="00E91D61">
      <w:r>
        <w:t>………………………………………………………………………………………………………..</w:t>
      </w:r>
      <w:r w:rsidR="00944A9B">
        <w:t>.</w:t>
      </w:r>
    </w:p>
    <w:p w:rsidR="00944A9B" w:rsidRDefault="00944A9B"/>
    <w:p w:rsidR="00944A9B" w:rsidRDefault="00944A9B"/>
    <w:p w:rsidR="00944A9B" w:rsidRDefault="00944A9B" w:rsidP="00944A9B">
      <w:pPr>
        <w:pStyle w:val="Questions"/>
      </w:pPr>
      <w:r>
        <w:t>Quel est le composant qui permet sa fermeture ?</w:t>
      </w:r>
    </w:p>
    <w:p w:rsidR="00944A9B" w:rsidRDefault="00944A9B"/>
    <w:p w:rsidR="00E91D61" w:rsidRDefault="00E91D61" w:rsidP="00E91D61">
      <w:r>
        <w:t>………………………………………………………………………………………………………...</w:t>
      </w:r>
    </w:p>
    <w:p w:rsidR="00944A9B" w:rsidRDefault="00944A9B"/>
    <w:p w:rsidR="00675979" w:rsidRDefault="00675979"/>
    <w:p w:rsidR="0067675E" w:rsidRDefault="0067675E" w:rsidP="0067675E">
      <w:pPr>
        <w:pStyle w:val="Questions"/>
      </w:pPr>
      <w:r>
        <w:t>Le linguet possède un galet, quel est son rôle ?</w:t>
      </w:r>
    </w:p>
    <w:p w:rsidR="0067675E" w:rsidRDefault="0067675E" w:rsidP="0067675E">
      <w:pPr>
        <w:pStyle w:val="Rponses"/>
      </w:pP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67675E" w:rsidRDefault="0067675E"/>
    <w:p w:rsidR="00944A9B" w:rsidRDefault="0067675E">
      <w:r>
        <w:t xml:space="preserve"> </w:t>
      </w:r>
    </w:p>
    <w:p w:rsidR="00944A9B" w:rsidRDefault="00944A9B" w:rsidP="00944A9B">
      <w:pPr>
        <w:pStyle w:val="Questions"/>
      </w:pPr>
      <w:r>
        <w:t>A quoi correspond « la levée de soupape » ?</w:t>
      </w:r>
    </w:p>
    <w:p w:rsidR="00944A9B" w:rsidRDefault="00944A9B" w:rsidP="00944A9B">
      <w:pPr>
        <w:pStyle w:val="Questions"/>
        <w:numPr>
          <w:ilvl w:val="0"/>
          <w:numId w:val="0"/>
        </w:numPr>
        <w:ind w:left="284" w:hanging="284"/>
      </w:pP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944A9B" w:rsidRDefault="00944A9B" w:rsidP="00944A9B"/>
    <w:p w:rsidR="00944A9B" w:rsidRDefault="00944A9B"/>
    <w:p w:rsidR="00BB6E07" w:rsidRDefault="00BB6E07" w:rsidP="00BB6E07">
      <w:pPr>
        <w:pStyle w:val="Questions"/>
      </w:pPr>
      <w:r>
        <w:t>Sur le moteur DV, est-ce que la levée de soupape est égale à la levée de came ? Justifier.</w:t>
      </w:r>
    </w:p>
    <w:p w:rsidR="00BB6E07" w:rsidRDefault="00BB6E07"/>
    <w:p w:rsidR="00E91D61" w:rsidRDefault="00E91D61" w:rsidP="00E91D61">
      <w:r>
        <w:t>………………………………………………………………………………………………………...</w:t>
      </w: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BB6E07" w:rsidRDefault="00BB6E07"/>
    <w:p w:rsidR="00BB6E07" w:rsidRDefault="00BB6E07"/>
    <w:p w:rsidR="00BB6E07" w:rsidRDefault="00FE5540" w:rsidP="00996EE2">
      <w:pPr>
        <w:pStyle w:val="Questions"/>
      </w:pPr>
      <w:r>
        <w:t xml:space="preserve">Le cercle de levée nulle correspond à la zone </w:t>
      </w:r>
      <w:r w:rsidR="00996EE2">
        <w:t xml:space="preserve">angulaire où la soupape est </w:t>
      </w:r>
      <w: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96EE2" w:rsidTr="00996EE2">
        <w:trPr>
          <w:trHeight w:val="627"/>
        </w:trPr>
        <w:tc>
          <w:tcPr>
            <w:tcW w:w="5097" w:type="dxa"/>
            <w:vAlign w:val="center"/>
          </w:tcPr>
          <w:p w:rsidR="00996EE2" w:rsidRPr="00E91D61" w:rsidRDefault="00996EE2" w:rsidP="00996EE2">
            <w:pPr>
              <w:pStyle w:val="Rponses"/>
              <w:jc w:val="center"/>
            </w:pPr>
            <w:r w:rsidRPr="00E91D61">
              <w:t>fermée</w:t>
            </w:r>
          </w:p>
        </w:tc>
        <w:tc>
          <w:tcPr>
            <w:tcW w:w="5098" w:type="dxa"/>
            <w:vAlign w:val="center"/>
          </w:tcPr>
          <w:p w:rsidR="00996EE2" w:rsidRPr="00E91D61" w:rsidRDefault="00996EE2" w:rsidP="00996EE2">
            <w:pPr>
              <w:pStyle w:val="Rponses"/>
              <w:jc w:val="center"/>
            </w:pPr>
            <w:r w:rsidRPr="00E91D61">
              <w:t>ouverte</w:t>
            </w:r>
          </w:p>
        </w:tc>
      </w:tr>
    </w:tbl>
    <w:p w:rsidR="00CF5852" w:rsidRDefault="00CF5852"/>
    <w:p w:rsidR="00CF5852" w:rsidRPr="00CF5852" w:rsidRDefault="00CF5852">
      <w:pPr>
        <w:rPr>
          <w:b/>
        </w:rPr>
      </w:pPr>
      <w:r w:rsidRPr="00CF5852">
        <w:rPr>
          <w:b/>
        </w:rPr>
        <w:t>Relevés :</w:t>
      </w:r>
    </w:p>
    <w:p w:rsidR="00675979" w:rsidRDefault="00CF5852" w:rsidP="00822A1F">
      <w:pPr>
        <w:jc w:val="both"/>
      </w:pPr>
      <w:r>
        <w:t xml:space="preserve">Sur le moteur, en entrainant le vilebrequin, faites un relevé de la levée de la soupape d’admission. </w:t>
      </w:r>
    </w:p>
    <w:p w:rsidR="00CF5852" w:rsidRDefault="00CF5852"/>
    <w:p w:rsidR="00CF5852" w:rsidRDefault="00CF5852" w:rsidP="00CF5852">
      <w:pPr>
        <w:pStyle w:val="Questions"/>
      </w:pPr>
      <w:r>
        <w:t>La soupape commence à s’ouvrir pour quel angle vilebrequin ? Cela correspond à quel réglage de distribution ?</w:t>
      </w:r>
    </w:p>
    <w:p w:rsidR="008849C6" w:rsidRDefault="008849C6" w:rsidP="00CF5852">
      <w:pPr>
        <w:pStyle w:val="Rponses"/>
      </w:pP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E91D61" w:rsidRDefault="00E91D61" w:rsidP="00E91D61">
      <w:r>
        <w:t>………………………………………………………………………………………………………...</w:t>
      </w:r>
    </w:p>
    <w:p w:rsidR="00CF5852" w:rsidRDefault="00CF5852"/>
    <w:p w:rsidR="00346E1B" w:rsidRDefault="00346E1B">
      <w:r>
        <w:br w:type="page"/>
      </w:r>
    </w:p>
    <w:p w:rsidR="008849C6" w:rsidRPr="008849C6" w:rsidRDefault="008849C6" w:rsidP="008849C6">
      <w:pPr>
        <w:pStyle w:val="Questions"/>
        <w:rPr>
          <w:b w:val="0"/>
          <w:i w:val="0"/>
        </w:rPr>
      </w:pPr>
      <w:r>
        <w:lastRenderedPageBreak/>
        <w:t xml:space="preserve">Quelle est la levée maxi ?  </w:t>
      </w:r>
      <w:r w:rsidRPr="008849C6">
        <w:rPr>
          <w:rStyle w:val="RponsesCar"/>
          <w:b w:val="0"/>
          <w:i w:val="0"/>
        </w:rPr>
        <w:t>9 mm</w:t>
      </w:r>
    </w:p>
    <w:p w:rsidR="008849C6" w:rsidRDefault="008849C6"/>
    <w:p w:rsidR="008849C6" w:rsidRDefault="00954C4D">
      <w:r>
        <w:t xml:space="preserve">Sur le graphe ci-dessous, existe-t-il un croisement de soupape ?  </w:t>
      </w:r>
      <w:r>
        <w:rPr>
          <w:rStyle w:val="RponsesCar"/>
        </w:rPr>
        <w:t>Non</w:t>
      </w:r>
    </w:p>
    <w:p w:rsidR="00954C4D" w:rsidRDefault="00954C4D"/>
    <w:p w:rsidR="00954C4D" w:rsidRDefault="00954C4D" w:rsidP="00954C4D">
      <w:pPr>
        <w:jc w:val="center"/>
      </w:pPr>
      <w:r>
        <w:rPr>
          <w:noProof/>
        </w:rPr>
        <w:drawing>
          <wp:inline distT="0" distB="0" distL="0" distR="0" wp14:anchorId="0FFA141B" wp14:editId="050F3469">
            <wp:extent cx="3949764" cy="2232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8673" cy="22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C6" w:rsidRDefault="008849C6"/>
    <w:p w:rsidR="00822A1F" w:rsidRDefault="00822A1F"/>
    <w:p w:rsidR="00954C4D" w:rsidRDefault="00954C4D" w:rsidP="00822A1F">
      <w:pPr>
        <w:pStyle w:val="Questions"/>
      </w:pPr>
      <w:r>
        <w:t xml:space="preserve">Compléter le </w:t>
      </w:r>
      <w:proofErr w:type="spellStart"/>
      <w:r>
        <w:t>graphe</w:t>
      </w:r>
      <w:proofErr w:type="spellEnd"/>
      <w:r>
        <w:t>, ci-dessous permettant de montrer un</w:t>
      </w:r>
      <w:r w:rsidR="00822A1F">
        <w:t xml:space="preserve"> croisement de soupape de 20°, </w:t>
      </w:r>
      <w:r>
        <w:t>la levée d’admission est fournie, la loi de levée d’échappement est identique à celle de l’admission.</w:t>
      </w:r>
    </w:p>
    <w:p w:rsidR="00954C4D" w:rsidRDefault="00954C4D"/>
    <w:p w:rsidR="00822A1F" w:rsidRDefault="00954C4D" w:rsidP="00954C4D">
      <w:pPr>
        <w:jc w:val="center"/>
      </w:pPr>
      <w:r>
        <w:rPr>
          <w:noProof/>
        </w:rPr>
        <w:drawing>
          <wp:inline distT="0" distB="0" distL="0" distR="0" wp14:anchorId="4414D4E9" wp14:editId="0BDEF32C">
            <wp:extent cx="6382170" cy="3513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8028" cy="35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1F" w:rsidRDefault="00822A1F">
      <w:r>
        <w:br w:type="page"/>
      </w:r>
    </w:p>
    <w:p w:rsidR="00346E1B" w:rsidRDefault="00346E1B" w:rsidP="00346E1B">
      <w:pPr>
        <w:pStyle w:val="Sous-titre"/>
      </w:pPr>
      <w:r>
        <w:lastRenderedPageBreak/>
        <w:t>Identifier le fonctionnement du poussoir hydraulique</w:t>
      </w:r>
    </w:p>
    <w:p w:rsidR="00954C4D" w:rsidRDefault="00954C4D" w:rsidP="00822A1F"/>
    <w:p w:rsidR="00346E1B" w:rsidRDefault="00284E5B" w:rsidP="00284E5B">
      <w:pPr>
        <w:pStyle w:val="Questions"/>
      </w:pPr>
      <w:r>
        <w:t>Compléter la nomenclature du schéma ci-dessous :</w:t>
      </w:r>
    </w:p>
    <w:p w:rsidR="00284E5B" w:rsidRDefault="00284E5B" w:rsidP="00822A1F"/>
    <w:p w:rsidR="00284E5B" w:rsidRDefault="00816A70" w:rsidP="00284E5B">
      <w:pPr>
        <w:jc w:val="center"/>
      </w:pPr>
      <w:r>
        <w:rPr>
          <w:noProof/>
        </w:rPr>
        <w:drawing>
          <wp:inline distT="0" distB="0" distL="0" distR="0">
            <wp:extent cx="3355855" cy="2663957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quet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55" cy="26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4D" w:rsidRDefault="00954C4D"/>
    <w:p w:rsidR="00954C4D" w:rsidRDefault="00954C4D"/>
    <w:p w:rsidR="00E76D3F" w:rsidRDefault="00E76D3F"/>
    <w:p w:rsidR="00284E5B" w:rsidRDefault="00E76D3F" w:rsidP="00E76D3F">
      <w:pPr>
        <w:pStyle w:val="Questions"/>
      </w:pPr>
      <w:r>
        <w:t xml:space="preserve">Pour chacun des schémas ci-dessous, indiquer si l’on se trouve </w:t>
      </w:r>
      <w:r w:rsidRPr="00E76D3F">
        <w:t>avant démarrage</w:t>
      </w:r>
      <w:r>
        <w:t xml:space="preserve"> du moteur ou </w:t>
      </w:r>
      <w:r w:rsidRPr="00E76D3F">
        <w:t>après démarrage</w:t>
      </w:r>
      <w:r>
        <w:t xml:space="preserve"> du moteur. </w:t>
      </w:r>
    </w:p>
    <w:p w:rsidR="00E76D3F" w:rsidRDefault="00E76D3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76D3F" w:rsidTr="00E76D3F">
        <w:tc>
          <w:tcPr>
            <w:tcW w:w="5097" w:type="dxa"/>
            <w:vAlign w:val="center"/>
          </w:tcPr>
          <w:p w:rsidR="00E76D3F" w:rsidRDefault="00E76D3F" w:rsidP="00E76D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9931" cy="1780036"/>
                  <wp:effectExtent l="0" t="0" r="508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urs moteur thermique 1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31" cy="178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:rsidR="00E76D3F" w:rsidRDefault="00E76D3F" w:rsidP="00E76D3F">
            <w:pPr>
              <w:jc w:val="center"/>
            </w:pPr>
          </w:p>
          <w:p w:rsidR="00E76D3F" w:rsidRDefault="00E76D3F" w:rsidP="00E76D3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6883" cy="1780036"/>
                  <wp:effectExtent l="0" t="0" r="762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urs moteur thermique 1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3" cy="178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D3F" w:rsidRDefault="00E76D3F" w:rsidP="00E76D3F">
            <w:pPr>
              <w:jc w:val="center"/>
            </w:pPr>
          </w:p>
        </w:tc>
      </w:tr>
      <w:tr w:rsidR="00E76D3F" w:rsidTr="00E76D3F">
        <w:tc>
          <w:tcPr>
            <w:tcW w:w="5097" w:type="dxa"/>
          </w:tcPr>
          <w:p w:rsidR="00E76D3F" w:rsidRDefault="00E76D3F" w:rsidP="00E76D3F">
            <w:pPr>
              <w:pStyle w:val="Rponses"/>
              <w:jc w:val="center"/>
            </w:pPr>
          </w:p>
        </w:tc>
        <w:tc>
          <w:tcPr>
            <w:tcW w:w="5098" w:type="dxa"/>
          </w:tcPr>
          <w:p w:rsidR="00E76D3F" w:rsidRDefault="00E76D3F" w:rsidP="00E76D3F">
            <w:pPr>
              <w:pStyle w:val="Rponses"/>
              <w:jc w:val="center"/>
            </w:pPr>
          </w:p>
        </w:tc>
      </w:tr>
    </w:tbl>
    <w:p w:rsidR="00E76D3F" w:rsidRDefault="00E76D3F"/>
    <w:p w:rsidR="00E76D3F" w:rsidRDefault="00E76D3F"/>
    <w:p w:rsidR="00E76D3F" w:rsidRDefault="00E76D3F" w:rsidP="00E76D3F">
      <w:pPr>
        <w:pStyle w:val="Questions"/>
      </w:pPr>
      <w:r>
        <w:t>Lorsque le moteur est froid et qu’il vient juste de démarrer, peut-on entendre un claquement qui s’estompe au bout de quelques secondes ? Justifier ?</w:t>
      </w:r>
    </w:p>
    <w:p w:rsidR="00E76D3F" w:rsidRDefault="00E76D3F"/>
    <w:p w:rsidR="00816A70" w:rsidRDefault="00816A70" w:rsidP="00816A70">
      <w:r>
        <w:t>………………………………………………………………………………………………………...</w:t>
      </w:r>
    </w:p>
    <w:p w:rsidR="00816A70" w:rsidRDefault="00816A70" w:rsidP="00816A70">
      <w:r>
        <w:t>………………………………………………………………………………………………………...</w:t>
      </w:r>
    </w:p>
    <w:p w:rsidR="00816A70" w:rsidRDefault="00816A70" w:rsidP="00816A70">
      <w:r>
        <w:t>………………………………………………………………………………………………………...</w:t>
      </w:r>
    </w:p>
    <w:p w:rsidR="00E76D3F" w:rsidRDefault="00E76D3F">
      <w:r>
        <w:br w:type="page"/>
      </w:r>
    </w:p>
    <w:p w:rsidR="00A44453" w:rsidRDefault="00A44453" w:rsidP="00A44453">
      <w:pPr>
        <w:pStyle w:val="Sous-titre"/>
      </w:pPr>
      <w:r>
        <w:lastRenderedPageBreak/>
        <w:t>Montrer l’influence d’un poussoir grippé.</w:t>
      </w:r>
    </w:p>
    <w:p w:rsidR="00CF5852" w:rsidRDefault="00CF5852"/>
    <w:p w:rsidR="00A44453" w:rsidRDefault="00A44453">
      <w:pPr>
        <w:rPr>
          <w:noProof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66"/>
      </w:tblGrid>
      <w:tr w:rsidR="003F3579" w:rsidTr="00284BF1">
        <w:tc>
          <w:tcPr>
            <w:tcW w:w="5529" w:type="dxa"/>
          </w:tcPr>
          <w:p w:rsidR="00284BF1" w:rsidRDefault="003F3579">
            <w:r>
              <w:t>Choisir le mode de fonction</w:t>
            </w:r>
            <w:r w:rsidR="00F03C27">
              <w:t>nement poussoir grippé en butée : Cylindre n°2</w:t>
            </w:r>
          </w:p>
          <w:p w:rsidR="00284BF1" w:rsidRDefault="00284BF1"/>
          <w:p w:rsidR="003F3579" w:rsidRDefault="00284BF1">
            <w:r>
              <w:t>Faire un nouveau relevé pour l’admission.</w:t>
            </w:r>
          </w:p>
        </w:tc>
        <w:tc>
          <w:tcPr>
            <w:tcW w:w="4666" w:type="dxa"/>
          </w:tcPr>
          <w:p w:rsidR="003F3579" w:rsidRDefault="003F3579" w:rsidP="003F3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F2BF6D" wp14:editId="598C4269">
                  <wp:extent cx="620952" cy="1101600"/>
                  <wp:effectExtent l="0" t="0" r="8255" b="381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91" cy="1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579" w:rsidRDefault="006C00BC" w:rsidP="006C00BC">
      <w:pPr>
        <w:pStyle w:val="Questions"/>
      </w:pPr>
      <w:r>
        <w:t xml:space="preserve">Quelle est la valeur de la levée maxi ?  </w:t>
      </w:r>
    </w:p>
    <w:p w:rsidR="006C00BC" w:rsidRDefault="006C00BC"/>
    <w:p w:rsidR="006C00BC" w:rsidRDefault="006C00BC"/>
    <w:p w:rsidR="006C00BC" w:rsidRDefault="006C00BC" w:rsidP="00A703AE">
      <w:pPr>
        <w:pStyle w:val="Questions"/>
      </w:pPr>
      <w:r>
        <w:t>Quelle influence cela peut-il avoir sur les performances du moteur ? Justifier.</w:t>
      </w:r>
    </w:p>
    <w:p w:rsidR="003F3579" w:rsidRDefault="003F3579"/>
    <w:p w:rsidR="00816A70" w:rsidRDefault="00816A70" w:rsidP="00816A70">
      <w:r>
        <w:t>………………………………………………………………………………………………………...</w:t>
      </w:r>
    </w:p>
    <w:p w:rsidR="006C00BC" w:rsidRDefault="006C00BC"/>
    <w:p w:rsidR="006C00BC" w:rsidRDefault="006C00BC"/>
    <w:p w:rsidR="00A703AE" w:rsidRDefault="00A703AE" w:rsidP="00A703AE">
      <w:pPr>
        <w:pStyle w:val="Questions"/>
      </w:pPr>
      <w:r>
        <w:t>Comment le technicien va-t-il déceler un problème de poussoir hydraulique grippé.</w:t>
      </w:r>
    </w:p>
    <w:p w:rsidR="00A703AE" w:rsidRDefault="00A703AE"/>
    <w:p w:rsidR="00816A70" w:rsidRDefault="00816A70" w:rsidP="00816A70">
      <w:r>
        <w:t>………………………………………………………………………………………………………...</w:t>
      </w:r>
    </w:p>
    <w:p w:rsidR="006C00BC" w:rsidRDefault="006C00BC"/>
    <w:p w:rsidR="00BE6586" w:rsidRDefault="00BE6586"/>
    <w:p w:rsidR="006C00BC" w:rsidRDefault="006C00BC"/>
    <w:p w:rsidR="00A703AE" w:rsidRDefault="00BE6586" w:rsidP="00BE6586">
      <w:pPr>
        <w:pStyle w:val="Questions"/>
      </w:pPr>
      <w:r>
        <w:t>Le comportement est-il le même si le poussoir n’est plus étanche ? Justifier ;</w:t>
      </w:r>
    </w:p>
    <w:p w:rsidR="00BE6586" w:rsidRDefault="00BE6586"/>
    <w:p w:rsidR="00816A70" w:rsidRDefault="00816A70" w:rsidP="00816A70">
      <w:r>
        <w:t>………………………………………………………………………………………………………...</w:t>
      </w:r>
    </w:p>
    <w:p w:rsidR="00816A70" w:rsidRDefault="00816A70" w:rsidP="00816A70">
      <w:r>
        <w:t>………………………………………………………………………………………………………...</w:t>
      </w:r>
    </w:p>
    <w:p w:rsidR="00816A70" w:rsidRDefault="00816A70" w:rsidP="00816A70">
      <w:r>
        <w:t>………………………………………………………………………………………………………...</w:t>
      </w:r>
    </w:p>
    <w:p w:rsidR="00BE6586" w:rsidRDefault="00BE6586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231"/>
      </w:tblGrid>
      <w:tr w:rsidR="00BE6586" w:rsidTr="00BE6586">
        <w:tc>
          <w:tcPr>
            <w:tcW w:w="3964" w:type="dxa"/>
          </w:tcPr>
          <w:p w:rsidR="00BE6586" w:rsidRDefault="00BE6586" w:rsidP="00BE6586"/>
          <w:p w:rsidR="00BE6586" w:rsidRDefault="00BE6586" w:rsidP="00BE6586">
            <w:pPr>
              <w:pStyle w:val="Questions"/>
            </w:pPr>
            <w:r>
              <w:t>Sur le schéma ci-contre, précisez les zones de fuites possibles.</w:t>
            </w:r>
          </w:p>
          <w:p w:rsidR="00BE6586" w:rsidRDefault="00BE6586"/>
        </w:tc>
        <w:tc>
          <w:tcPr>
            <w:tcW w:w="6231" w:type="dxa"/>
          </w:tcPr>
          <w:p w:rsidR="00BE6586" w:rsidRDefault="00816A70" w:rsidP="00BE65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132" cy="2781947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liquet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10" cy="284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586" w:rsidRDefault="00BE6586"/>
    <w:p w:rsidR="002E451F" w:rsidRDefault="002E451F">
      <w:r>
        <w:br w:type="page"/>
      </w:r>
    </w:p>
    <w:p w:rsidR="00343890" w:rsidRDefault="00343890" w:rsidP="00343890">
      <w:pPr>
        <w:pStyle w:val="Sous-titre"/>
      </w:pPr>
      <w:r>
        <w:lastRenderedPageBreak/>
        <w:t>Calculer la pression à l’intérieur de la chambre inférieure.</w:t>
      </w:r>
    </w:p>
    <w:p w:rsidR="00343890" w:rsidRPr="00EB3F07" w:rsidRDefault="00EB3F07" w:rsidP="00343890">
      <w:pPr>
        <w:rPr>
          <w:i/>
        </w:rPr>
      </w:pPr>
      <w:r w:rsidRPr="00EB3F07">
        <w:rPr>
          <w:i/>
        </w:rPr>
        <w:t>NB</w:t>
      </w:r>
      <w:r w:rsidR="00F03C27">
        <w:rPr>
          <w:i/>
        </w:rPr>
        <w:t> : sur tous les schémas qui suiv</w:t>
      </w:r>
      <w:r w:rsidRPr="00EB3F07">
        <w:rPr>
          <w:i/>
        </w:rPr>
        <w:t>ent, les forces sont représentées sans aucune échelle.</w:t>
      </w:r>
    </w:p>
    <w:p w:rsidR="00EB3F07" w:rsidRDefault="00EB3F07" w:rsidP="00343890"/>
    <w:p w:rsidR="00343890" w:rsidRDefault="0085203F" w:rsidP="00343890">
      <w:r>
        <w:t>Pour ouvrir la soupape, le linguet agit sur l’extrémité de la queue de soupape.</w:t>
      </w:r>
    </w:p>
    <w:p w:rsidR="0085203F" w:rsidRDefault="0085203F" w:rsidP="00343890"/>
    <w:p w:rsidR="0085203F" w:rsidRDefault="0085203F" w:rsidP="00114796">
      <w:pPr>
        <w:pStyle w:val="Questions"/>
      </w:pPr>
      <w:r>
        <w:t>Quel effort doit « vaincre » le linguet pour ouvrir la soupape ?</w:t>
      </w:r>
      <w:r w:rsidR="00114796">
        <w:t xml:space="preserve"> (on néglige les frottements dans le guide</w:t>
      </w:r>
      <w:r w:rsidR="00CB7A39">
        <w:t xml:space="preserve"> et les pressions dans le collecteur d’admission et dans le cylindre</w:t>
      </w:r>
      <w:r w:rsidR="00114796">
        <w:t>).</w:t>
      </w:r>
    </w:p>
    <w:p w:rsidR="0085203F" w:rsidRDefault="0085203F" w:rsidP="00343890"/>
    <w:p w:rsidR="00816A70" w:rsidRDefault="00816A70" w:rsidP="00816A70">
      <w:r>
        <w:t>………………………………………………………………………………………………………...</w:t>
      </w:r>
    </w:p>
    <w:p w:rsidR="00343890" w:rsidRDefault="00343890" w:rsidP="00343890"/>
    <w:p w:rsidR="000A10B1" w:rsidRDefault="000A10B1" w:rsidP="00343890"/>
    <w:p w:rsidR="000A10B1" w:rsidRPr="009557CD" w:rsidRDefault="000A10B1" w:rsidP="000A10B1">
      <w:pPr>
        <w:rPr>
          <w:b/>
        </w:rPr>
      </w:pPr>
      <w:r w:rsidRPr="009557CD">
        <w:rPr>
          <w:b/>
        </w:rPr>
        <w:t>Au niveau du ressort :</w:t>
      </w:r>
    </w:p>
    <w:p w:rsidR="009557CD" w:rsidRDefault="009557CD" w:rsidP="0034389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0A10B1" w:rsidTr="00A1083B">
        <w:tc>
          <w:tcPr>
            <w:tcW w:w="5097" w:type="dxa"/>
          </w:tcPr>
          <w:p w:rsidR="000A10B1" w:rsidRDefault="000A10B1" w:rsidP="000A10B1">
            <w:r>
              <w:t xml:space="preserve">Lorsqu’un ressort est soumis à une force, il se déforme. La déformation, appelée flèche en mm, est fonction de l’intensité de la force en N et de la raideur du ressort N / </w:t>
            </w:r>
            <w:proofErr w:type="spellStart"/>
            <w:r>
              <w:t>mm.</w:t>
            </w:r>
            <w:proofErr w:type="spellEnd"/>
          </w:p>
          <w:p w:rsidR="000A10B1" w:rsidRDefault="000A10B1" w:rsidP="000A10B1"/>
          <w:p w:rsidR="000A10B1" w:rsidRDefault="000A10B1" w:rsidP="000A10B1">
            <w:r>
              <w:t xml:space="preserve">Ainsi on a la relation : </w:t>
            </w:r>
            <m:oMath>
              <m:r>
                <w:rPr>
                  <w:rFonts w:ascii="Cambria Math" w:hAnsi="Cambria Math"/>
                </w:rPr>
                <m:t>F=k  . x</m:t>
              </m:r>
            </m:oMath>
          </w:p>
          <w:p w:rsidR="000A10B1" w:rsidRDefault="000A10B1"/>
        </w:tc>
        <w:tc>
          <w:tcPr>
            <w:tcW w:w="5098" w:type="dxa"/>
            <w:vAlign w:val="center"/>
          </w:tcPr>
          <w:p w:rsidR="000A10B1" w:rsidRDefault="000A10B1" w:rsidP="000A10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0647" cy="1555803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urs moteur thermique 1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89" cy="156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0B1" w:rsidRDefault="000A10B1" w:rsidP="000A10B1">
            <w:pPr>
              <w:jc w:val="center"/>
            </w:pPr>
          </w:p>
        </w:tc>
      </w:tr>
    </w:tbl>
    <w:p w:rsidR="000A10B1" w:rsidRDefault="000A10B1"/>
    <w:p w:rsidR="00CF5852" w:rsidRDefault="000A10B1" w:rsidP="000A10B1">
      <w:pPr>
        <w:pStyle w:val="Questions"/>
      </w:pPr>
      <w:r>
        <w:t xml:space="preserve">Sachant que le ressort de soupape a une raideur de </w:t>
      </w:r>
      <w:r w:rsidR="003D2E17">
        <w:t>6</w:t>
      </w:r>
      <w:r>
        <w:t>0 N/mm, calculer l’effort de la soupape sur le ressort pour obtenir la levée de soupape maxi (9 mm).</w:t>
      </w:r>
    </w:p>
    <w:p w:rsidR="009557CD" w:rsidRDefault="009557CD" w:rsidP="00254A68">
      <w:pPr>
        <w:ind w:left="360"/>
      </w:pPr>
    </w:p>
    <w:p w:rsidR="00816A70" w:rsidRDefault="00816A70" w:rsidP="00816A70">
      <w:r>
        <w:t>………………………………………………………………………………………………………...</w:t>
      </w:r>
    </w:p>
    <w:p w:rsidR="009557CD" w:rsidRDefault="009557CD" w:rsidP="00254A68">
      <w:pPr>
        <w:ind w:left="360"/>
      </w:pPr>
    </w:p>
    <w:p w:rsidR="00C87200" w:rsidRDefault="00C87200" w:rsidP="00C87200"/>
    <w:p w:rsidR="00C87200" w:rsidRDefault="00C87200" w:rsidP="00C87200">
      <w:r>
        <w:t>En isolant l</w:t>
      </w:r>
      <w:r w:rsidR="00AB1F5C">
        <w:t>’ensemble</w:t>
      </w:r>
      <w:r>
        <w:t xml:space="preserve"> ressort</w:t>
      </w:r>
      <w:r w:rsidR="00AB1F5C">
        <w:t xml:space="preserve"> (+ la coupelle et les demi-lunes)</w:t>
      </w:r>
      <w:r>
        <w:t>, on définit qu’il est soumis à 2 forces qui sont </w:t>
      </w:r>
      <w:r w:rsidR="00AB1F5C">
        <w:t>(on suppose que l’action de la soupape sur l’ensemble</w:t>
      </w:r>
      <w:r w:rsidR="003D2E17">
        <w:t xml:space="preserve"> ressort est sit</w:t>
      </w:r>
      <w:r w:rsidR="00AB1F5C">
        <w:t xml:space="preserve">uée en B) </w:t>
      </w:r>
      <w:r>
        <w:t xml:space="preserve">: </w:t>
      </w:r>
    </w:p>
    <w:p w:rsidR="009557CD" w:rsidRDefault="009557CD" w:rsidP="00C8720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C87200" w:rsidTr="0027776D">
        <w:tc>
          <w:tcPr>
            <w:tcW w:w="5097" w:type="dxa"/>
          </w:tcPr>
          <w:p w:rsidR="0027776D" w:rsidRDefault="0027776D" w:rsidP="0027776D">
            <w:pPr>
              <w:pStyle w:val="Paragraphedeliste"/>
              <w:numPr>
                <w:ilvl w:val="0"/>
                <w:numId w:val="48"/>
              </w:numPr>
            </w:pPr>
            <w:r>
              <w:t xml:space="preserve">Action de la culasse sur le ressort : </w:t>
            </w:r>
          </w:p>
          <w:p w:rsidR="0027776D" w:rsidRDefault="0027776D" w:rsidP="002777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346" cy="19812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urs moteur thermique 1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6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76D" w:rsidRDefault="0027776D" w:rsidP="0027776D"/>
          <w:p w:rsidR="00C87200" w:rsidRPr="0027776D" w:rsidRDefault="0027776D" w:rsidP="0027776D">
            <w:pPr>
              <w:pStyle w:val="Paragraphedeliste"/>
              <w:numPr>
                <w:ilvl w:val="0"/>
                <w:numId w:val="48"/>
              </w:numPr>
              <w:rPr>
                <w:b/>
              </w:rPr>
            </w:pPr>
            <w:r>
              <w:t xml:space="preserve">Action de la soupape sur le ressort : </w:t>
            </w:r>
          </w:p>
          <w:p w:rsidR="0027776D" w:rsidRPr="0027776D" w:rsidRDefault="0027776D" w:rsidP="0027776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93066" cy="216408"/>
                  <wp:effectExtent l="0" t="0" r="254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urs moteur thermique 1.b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6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76D" w:rsidRDefault="0027776D" w:rsidP="0027776D">
            <w:pPr>
              <w:rPr>
                <w:b/>
              </w:rPr>
            </w:pPr>
          </w:p>
          <w:p w:rsidR="0027776D" w:rsidRDefault="0027776D" w:rsidP="0027776D">
            <w:pPr>
              <w:pStyle w:val="Questions"/>
            </w:pPr>
            <w:r>
              <w:t>En appliquant le principe fondamental de la statique au ressort, écrire la relation traduisant l’équilibre du ressort en projection sur x :</w:t>
            </w:r>
          </w:p>
          <w:p w:rsidR="0027776D" w:rsidRPr="0027776D" w:rsidRDefault="00816A70" w:rsidP="004170EB">
            <w:pPr>
              <w:pStyle w:val="Rponses"/>
              <w:jc w:val="center"/>
            </w:pPr>
            <w:r>
              <w:t>……………………………………………………………..</w:t>
            </w:r>
          </w:p>
        </w:tc>
        <w:tc>
          <w:tcPr>
            <w:tcW w:w="5098" w:type="dxa"/>
            <w:vAlign w:val="center"/>
          </w:tcPr>
          <w:p w:rsidR="0027776D" w:rsidRDefault="0027776D" w:rsidP="0027776D">
            <w:pPr>
              <w:jc w:val="center"/>
              <w:rPr>
                <w:b/>
              </w:rPr>
            </w:pPr>
          </w:p>
          <w:p w:rsidR="00C87200" w:rsidRDefault="0027776D" w:rsidP="0027776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68481" cy="1749517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urs moteur thermique 1.b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45" cy="175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76D" w:rsidRDefault="0027776D" w:rsidP="0027776D">
            <w:pPr>
              <w:jc w:val="center"/>
              <w:rPr>
                <w:b/>
              </w:rPr>
            </w:pPr>
          </w:p>
        </w:tc>
      </w:tr>
    </w:tbl>
    <w:p w:rsidR="0027776D" w:rsidRDefault="0027776D"/>
    <w:p w:rsidR="004170EB" w:rsidRDefault="004170EB" w:rsidP="004170EB">
      <w:pPr>
        <w:pStyle w:val="Questions"/>
      </w:pPr>
      <w:r>
        <w:t xml:space="preserve">Déterminer l’intensité </w:t>
      </w:r>
      <w:proofErr w:type="gramStart"/>
      <w:r>
        <w:t xml:space="preserve">de </w:t>
      </w:r>
      <w:proofErr w:type="gramEnd"/>
      <w:r w:rsidR="00725AD8">
        <w:rPr>
          <w:noProof/>
        </w:rPr>
        <w:drawing>
          <wp:inline distT="0" distB="0" distL="0" distR="0">
            <wp:extent cx="902210" cy="21031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urs moteur thermique 1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1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tab/>
      </w:r>
      <w:r w:rsidR="00816A70">
        <w:rPr>
          <w:rStyle w:val="RponsesCar"/>
          <w:b w:val="0"/>
          <w:i w:val="0"/>
        </w:rPr>
        <w:t>……………………………………</w:t>
      </w:r>
    </w:p>
    <w:p w:rsidR="00332644" w:rsidRDefault="00332644">
      <w:pPr>
        <w:rPr>
          <w:b/>
        </w:rPr>
      </w:pPr>
      <w:r>
        <w:rPr>
          <w:b/>
        </w:rPr>
        <w:br w:type="page"/>
      </w:r>
    </w:p>
    <w:p w:rsidR="000A10B1" w:rsidRPr="00332644" w:rsidRDefault="000A10B1" w:rsidP="00332644">
      <w:pPr>
        <w:rPr>
          <w:b/>
        </w:rPr>
      </w:pPr>
      <w:r w:rsidRPr="00332644">
        <w:rPr>
          <w:b/>
        </w:rPr>
        <w:lastRenderedPageBreak/>
        <w:t>Au niveau de la soupape :</w:t>
      </w:r>
    </w:p>
    <w:p w:rsidR="00C87200" w:rsidRDefault="00C87200" w:rsidP="00A4530C">
      <w:pPr>
        <w:jc w:val="both"/>
      </w:pPr>
    </w:p>
    <w:p w:rsidR="00C87200" w:rsidRDefault="00C87200" w:rsidP="00C87200">
      <w:r>
        <w:t>On néglige l’action du guide sur la soupape.</w:t>
      </w:r>
    </w:p>
    <w:p w:rsidR="00AB1F5C" w:rsidRDefault="00AB1F5C" w:rsidP="00C87200"/>
    <w:p w:rsidR="00AB1F5C" w:rsidRDefault="00AB1F5C" w:rsidP="00C87200">
      <w:r>
        <w:t xml:space="preserve">En appliquant le principe des actions mutuelles entre la soupape et l’ensemble ressort, on détermine que : </w:t>
      </w:r>
      <w:r w:rsidRPr="00AB1F5C">
        <w:t>B</w:t>
      </w:r>
      <w:r w:rsidR="00357F49">
        <w:t xml:space="preserve"> </w:t>
      </w:r>
      <w:r w:rsidRPr="00AB1F5C">
        <w:rPr>
          <w:vertAlign w:val="subscript"/>
        </w:rPr>
        <w:t>ressort</w:t>
      </w:r>
      <w:r w:rsidR="00357F49">
        <w:rPr>
          <w:vertAlign w:val="subscript"/>
        </w:rPr>
        <w:t xml:space="preserve"> </w:t>
      </w:r>
      <w:r w:rsidRPr="00AB1F5C">
        <w:rPr>
          <w:vertAlign w:val="subscript"/>
        </w:rPr>
        <w:t>/</w:t>
      </w:r>
      <w:r w:rsidR="00357F49">
        <w:rPr>
          <w:vertAlign w:val="subscript"/>
        </w:rPr>
        <w:t xml:space="preserve"> </w:t>
      </w:r>
      <w:r w:rsidRPr="00AB1F5C">
        <w:rPr>
          <w:vertAlign w:val="subscript"/>
        </w:rPr>
        <w:t>soupape</w:t>
      </w:r>
      <w:r w:rsidRPr="00AB1F5C">
        <w:t xml:space="preserve"> = </w:t>
      </w:r>
      <w:r w:rsidR="003D2E17">
        <w:t>54</w:t>
      </w:r>
      <w:r w:rsidR="0061290E">
        <w:t xml:space="preserve">0 </w:t>
      </w:r>
      <w:r w:rsidRPr="00AB1F5C">
        <w:t>N</w:t>
      </w:r>
    </w:p>
    <w:p w:rsidR="00C87200" w:rsidRDefault="00C87200" w:rsidP="00A4530C">
      <w:pPr>
        <w:jc w:val="both"/>
      </w:pPr>
    </w:p>
    <w:p w:rsidR="00AB1F5C" w:rsidRDefault="00AB1F5C" w:rsidP="00A4530C">
      <w:pPr>
        <w:jc w:val="both"/>
      </w:pPr>
    </w:p>
    <w:p w:rsidR="00332644" w:rsidRDefault="00A1083B" w:rsidP="00C87200">
      <w:pPr>
        <w:pStyle w:val="Questions"/>
        <w:jc w:val="both"/>
      </w:pPr>
      <w:r>
        <w:t xml:space="preserve">En isolant la soupape, </w:t>
      </w:r>
      <w:r w:rsidR="00A07F61">
        <w:t xml:space="preserve">préciser sur le schéma </w:t>
      </w:r>
      <w:r w:rsidR="00A4530C">
        <w:t xml:space="preserve">ci-dessous </w:t>
      </w:r>
      <w:r w:rsidR="00A07F61">
        <w:t>le nom des actions mécaniques qui agi</w:t>
      </w:r>
      <w:r w:rsidR="00A4530C">
        <w:t>ssent sur la soupape.</w:t>
      </w:r>
      <w:r w:rsidR="00A07F61">
        <w:t xml:space="preserve"> </w:t>
      </w:r>
    </w:p>
    <w:p w:rsidR="00CB7A39" w:rsidRDefault="00CB7A39" w:rsidP="00254A68">
      <w:pPr>
        <w:ind w:left="360"/>
      </w:pPr>
    </w:p>
    <w:p w:rsidR="00332644" w:rsidRDefault="00332644" w:rsidP="00332644">
      <w:pPr>
        <w:ind w:left="-142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305"/>
        <w:gridCol w:w="4895"/>
      </w:tblGrid>
      <w:tr w:rsidR="00A07F61" w:rsidTr="00332644">
        <w:tc>
          <w:tcPr>
            <w:tcW w:w="5305" w:type="dxa"/>
          </w:tcPr>
          <w:p w:rsidR="00A07F61" w:rsidRDefault="00A07F61" w:rsidP="00332644">
            <w:pPr>
              <w:jc w:val="center"/>
            </w:pPr>
            <w:r>
              <w:t>Actions mécaniques</w:t>
            </w:r>
          </w:p>
        </w:tc>
        <w:tc>
          <w:tcPr>
            <w:tcW w:w="4895" w:type="dxa"/>
          </w:tcPr>
          <w:p w:rsidR="00A07F61" w:rsidRDefault="00A07F61" w:rsidP="00332644">
            <w:pPr>
              <w:jc w:val="center"/>
            </w:pPr>
            <w:r>
              <w:t>Schéma</w:t>
            </w:r>
          </w:p>
        </w:tc>
      </w:tr>
      <w:tr w:rsidR="00A07F61" w:rsidTr="00A4530C">
        <w:trPr>
          <w:trHeight w:val="715"/>
        </w:trPr>
        <w:tc>
          <w:tcPr>
            <w:tcW w:w="5305" w:type="dxa"/>
          </w:tcPr>
          <w:p w:rsidR="00332644" w:rsidRDefault="00332644" w:rsidP="00332644">
            <w:pPr>
              <w:ind w:left="360"/>
            </w:pPr>
          </w:p>
          <w:p w:rsidR="00A4530C" w:rsidRDefault="00A07F61" w:rsidP="00A4530C">
            <w:pPr>
              <w:pStyle w:val="Paragraphedeliste"/>
              <w:numPr>
                <w:ilvl w:val="0"/>
                <w:numId w:val="47"/>
              </w:numPr>
            </w:pPr>
            <w:r>
              <w:t xml:space="preserve">Action du linguet sur la soupape : </w:t>
            </w:r>
          </w:p>
          <w:p w:rsidR="00A4530C" w:rsidRDefault="00BB5D52" w:rsidP="00A4530C">
            <w:pPr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2" cy="204216"/>
                  <wp:effectExtent l="0" t="0" r="0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urs moteur thermique 1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644" w:rsidRDefault="00332644" w:rsidP="00332644">
            <w:pPr>
              <w:ind w:left="360"/>
            </w:pPr>
          </w:p>
          <w:p w:rsidR="00A07F61" w:rsidRDefault="00A07F61" w:rsidP="00A07F61">
            <w:pPr>
              <w:pStyle w:val="Paragraphedeliste"/>
              <w:numPr>
                <w:ilvl w:val="0"/>
                <w:numId w:val="47"/>
              </w:numPr>
            </w:pPr>
            <w:r>
              <w:t xml:space="preserve">Action du ressort sur </w:t>
            </w:r>
            <w:r w:rsidR="00332644">
              <w:t xml:space="preserve">la </w:t>
            </w:r>
            <w:r>
              <w:t>soupape</w:t>
            </w:r>
            <w:r w:rsidR="00332644">
              <w:t> :</w:t>
            </w:r>
          </w:p>
          <w:p w:rsidR="00332644" w:rsidRDefault="00A4530C" w:rsidP="00357F49">
            <w:pPr>
              <w:pStyle w:val="Paragraphedeliste"/>
              <w:ind w:left="459"/>
              <w:jc w:val="center"/>
            </w:pPr>
            <w:r>
              <w:rPr>
                <w:noProof/>
              </w:rPr>
              <w:drawing>
                <wp:inline distT="0" distB="0" distL="0" distR="0" wp14:anchorId="03B773F0" wp14:editId="2FE772DD">
                  <wp:extent cx="917450" cy="204216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urs moteur thermique 1.b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50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644" w:rsidRDefault="00332644" w:rsidP="00332644">
            <w:pPr>
              <w:ind w:left="360"/>
            </w:pPr>
          </w:p>
        </w:tc>
        <w:tc>
          <w:tcPr>
            <w:tcW w:w="4895" w:type="dxa"/>
            <w:vAlign w:val="center"/>
          </w:tcPr>
          <w:p w:rsidR="00A4530C" w:rsidRDefault="00A4530C" w:rsidP="00A4530C">
            <w:pPr>
              <w:jc w:val="center"/>
            </w:pPr>
          </w:p>
          <w:p w:rsidR="00A07F61" w:rsidRDefault="00816A70" w:rsidP="00A453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0746" cy="341110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liquet.b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25" cy="343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30C" w:rsidRDefault="00A4530C" w:rsidP="00A4530C">
            <w:pPr>
              <w:jc w:val="center"/>
            </w:pPr>
          </w:p>
        </w:tc>
      </w:tr>
    </w:tbl>
    <w:p w:rsidR="00A07F61" w:rsidRDefault="00A07F61" w:rsidP="00254A68">
      <w:pPr>
        <w:ind w:left="360"/>
      </w:pPr>
    </w:p>
    <w:p w:rsidR="00A4530C" w:rsidRDefault="00A4530C" w:rsidP="00A4530C"/>
    <w:p w:rsidR="00C87200" w:rsidRDefault="00C87200" w:rsidP="00435F40">
      <w:pPr>
        <w:pStyle w:val="Questions"/>
        <w:jc w:val="both"/>
      </w:pPr>
      <w:r>
        <w:t>En appliquant le principe fondamental de la statique, écrire la relation traduisant l’équilibre de la soupape en projection sur x.</w:t>
      </w:r>
      <w:r w:rsidR="007640F6">
        <w:t xml:space="preserve"> D</w:t>
      </w:r>
      <w:r>
        <w:t xml:space="preserve">éterminer l’intensité </w:t>
      </w:r>
      <w:proofErr w:type="gramStart"/>
      <w:r>
        <w:t xml:space="preserve">de </w:t>
      </w:r>
      <w:proofErr w:type="gramEnd"/>
      <w:r>
        <w:rPr>
          <w:noProof/>
        </w:rPr>
        <w:drawing>
          <wp:inline distT="0" distB="0" distL="0" distR="0" wp14:anchorId="3E31546E" wp14:editId="0580D0BD">
            <wp:extent cx="908306" cy="216408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urs moteur thermique 1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0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87200" w:rsidRDefault="00C87200" w:rsidP="00A4530C"/>
    <w:p w:rsidR="007640F6" w:rsidRDefault="00816A70" w:rsidP="00A4530C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816A70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816A70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816A70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816A70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816A70">
      <w:r w:rsidRPr="00816A70">
        <w:t>…………………………………………………………………………………………</w:t>
      </w:r>
      <w:r>
        <w:t>………………….</w:t>
      </w:r>
    </w:p>
    <w:p w:rsidR="00816A70" w:rsidRPr="00816A70" w:rsidRDefault="00816A70" w:rsidP="00A4530C"/>
    <w:p w:rsidR="007640F6" w:rsidRDefault="007640F6">
      <w:pPr>
        <w:rPr>
          <w:b/>
        </w:rPr>
      </w:pPr>
      <w:r>
        <w:rPr>
          <w:b/>
        </w:rPr>
        <w:br w:type="page"/>
      </w:r>
    </w:p>
    <w:p w:rsidR="00A4530C" w:rsidRPr="00332644" w:rsidRDefault="00A4530C" w:rsidP="00A4530C">
      <w:pPr>
        <w:rPr>
          <w:b/>
        </w:rPr>
      </w:pPr>
      <w:r>
        <w:rPr>
          <w:b/>
        </w:rPr>
        <w:lastRenderedPageBreak/>
        <w:t xml:space="preserve">Au niveau du linguet </w:t>
      </w:r>
      <w:r w:rsidRPr="00332644">
        <w:rPr>
          <w:b/>
        </w:rPr>
        <w:t>:</w:t>
      </w:r>
    </w:p>
    <w:p w:rsidR="00A4530C" w:rsidRDefault="00A4530C" w:rsidP="00A4530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B3F07" w:rsidTr="00EB3F07">
        <w:tc>
          <w:tcPr>
            <w:tcW w:w="5097" w:type="dxa"/>
          </w:tcPr>
          <w:p w:rsidR="00EB3F07" w:rsidRDefault="00EB3F07" w:rsidP="00EB3F07">
            <w:pPr>
              <w:jc w:val="both"/>
            </w:pPr>
            <w:r>
              <w:t xml:space="preserve">Sur le schéma ci-dessous, on a isolé le linguet. Les directions des efforts sont représentées (traits fins). </w:t>
            </w:r>
          </w:p>
          <w:p w:rsidR="00EB3F07" w:rsidRDefault="00EB3F07" w:rsidP="00EB3F07">
            <w:pPr>
              <w:jc w:val="both"/>
            </w:pPr>
          </w:p>
          <w:p w:rsidR="00EB3F07" w:rsidRDefault="00EB3F07" w:rsidP="00EB3F07">
            <w:pPr>
              <w:jc w:val="both"/>
            </w:pPr>
            <w:r>
              <w:t>L’action du poussoir sur le linguet est donnée sur le schéma et on suppose que cette action est concentrée au point E.</w:t>
            </w:r>
          </w:p>
          <w:p w:rsidR="00EB3F07" w:rsidRDefault="00EB3F07" w:rsidP="00EB3F07">
            <w:pPr>
              <w:jc w:val="both"/>
            </w:pPr>
          </w:p>
          <w:p w:rsidR="00EB3F07" w:rsidRDefault="00DB05AA" w:rsidP="00EB3F07">
            <w:pPr>
              <w:jc w:val="both"/>
            </w:pPr>
            <w:r>
              <w:t xml:space="preserve">On donne : </w:t>
            </w:r>
          </w:p>
          <w:p w:rsidR="00DB05AA" w:rsidRPr="00DB05AA" w:rsidRDefault="00DB05AA" w:rsidP="00DB05AA">
            <w:pPr>
              <w:jc w:val="center"/>
              <w:rPr>
                <w:rFonts w:ascii="Comic Sans MS" w:hAnsi="Comic Sans MS"/>
              </w:rPr>
            </w:pPr>
            <w:r w:rsidRPr="00DB05AA">
              <w:rPr>
                <w:rFonts w:ascii="Comic Sans MS" w:hAnsi="Comic Sans MS"/>
              </w:rPr>
              <w:t>l1 = 15 mm</w:t>
            </w:r>
          </w:p>
          <w:p w:rsidR="00DB05AA" w:rsidRPr="00DB05AA" w:rsidRDefault="00DB05AA" w:rsidP="00DB05AA">
            <w:pPr>
              <w:jc w:val="center"/>
              <w:rPr>
                <w:rFonts w:ascii="Comic Sans MS" w:hAnsi="Comic Sans MS"/>
              </w:rPr>
            </w:pPr>
          </w:p>
          <w:p w:rsidR="00DB05AA" w:rsidRDefault="00DB05AA" w:rsidP="00DB05AA">
            <w:pPr>
              <w:jc w:val="center"/>
            </w:pPr>
            <w:r w:rsidRPr="00DB05AA">
              <w:rPr>
                <w:rFonts w:ascii="Comic Sans MS" w:hAnsi="Comic Sans MS"/>
              </w:rPr>
              <w:t>l2 = 1</w:t>
            </w:r>
            <w:r>
              <w:rPr>
                <w:rFonts w:ascii="Comic Sans MS" w:hAnsi="Comic Sans MS"/>
              </w:rPr>
              <w:t>2</w:t>
            </w:r>
            <w:r w:rsidRPr="00DB05AA">
              <w:rPr>
                <w:rFonts w:ascii="Comic Sans MS" w:hAnsi="Comic Sans MS"/>
              </w:rPr>
              <w:t xml:space="preserve"> mm</w:t>
            </w:r>
          </w:p>
        </w:tc>
        <w:tc>
          <w:tcPr>
            <w:tcW w:w="5098" w:type="dxa"/>
            <w:vAlign w:val="center"/>
          </w:tcPr>
          <w:p w:rsidR="00EB3F07" w:rsidRDefault="0071661A" w:rsidP="00EB3F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701" cy="2987046"/>
                  <wp:effectExtent l="0" t="0" r="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ours moteur thermique 1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01" cy="298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796" w:rsidRDefault="00114796"/>
    <w:p w:rsidR="00FC3556" w:rsidRDefault="00A4530C" w:rsidP="00B63050">
      <w:pPr>
        <w:pStyle w:val="Questions"/>
        <w:jc w:val="both"/>
      </w:pPr>
      <w:r>
        <w:t xml:space="preserve">En appliquant le principe des actions mutuelles, </w:t>
      </w:r>
      <w:r w:rsidR="00FC3556">
        <w:t>déterminer l’intensité de l’action de la soupape sur le linguet.</w:t>
      </w:r>
    </w:p>
    <w:p w:rsidR="00CD690B" w:rsidRDefault="00FC3556" w:rsidP="00CD690B">
      <w:r>
        <w:t xml:space="preserve"> </w:t>
      </w:r>
      <w:r w:rsidR="00CD690B" w:rsidRPr="00816A70">
        <w:t>…………………………………………………………………………………………</w:t>
      </w:r>
      <w:r w:rsidR="00CD690B">
        <w:t>………………….</w:t>
      </w:r>
    </w:p>
    <w:p w:rsidR="00CD690B" w:rsidRPr="00816A70" w:rsidRDefault="00CD690B" w:rsidP="00CD690B">
      <w:r w:rsidRPr="00816A70">
        <w:t>…………………………………………………………………………………………</w:t>
      </w:r>
      <w:r>
        <w:t>………………….</w:t>
      </w:r>
    </w:p>
    <w:p w:rsidR="00CD690B" w:rsidRPr="00816A70" w:rsidRDefault="00CD690B" w:rsidP="00CD690B">
      <w:r w:rsidRPr="00816A70">
        <w:t>…………………………………………………………………………………………</w:t>
      </w:r>
      <w:r>
        <w:t>………………….</w:t>
      </w:r>
    </w:p>
    <w:p w:rsidR="00CD690B" w:rsidRPr="00816A70" w:rsidRDefault="00CD690B" w:rsidP="00CD690B"/>
    <w:p w:rsidR="007640F6" w:rsidRDefault="007640F6"/>
    <w:p w:rsidR="00114796" w:rsidRDefault="00114796"/>
    <w:p w:rsidR="00114796" w:rsidRDefault="00114796" w:rsidP="00114796">
      <w:pPr>
        <w:pStyle w:val="Questions"/>
      </w:pPr>
      <w:r>
        <w:t xml:space="preserve">Représenter </w:t>
      </w:r>
      <w:r w:rsidR="00EB3F07">
        <w:t xml:space="preserve">sur le schéma ci-dessous </w:t>
      </w:r>
      <w:r>
        <w:t>par un vecteur les actions :</w:t>
      </w:r>
    </w:p>
    <w:p w:rsidR="00114796" w:rsidRDefault="00114796" w:rsidP="00114796">
      <w:pPr>
        <w:pStyle w:val="Paragraphedeliste"/>
        <w:numPr>
          <w:ilvl w:val="0"/>
          <w:numId w:val="46"/>
        </w:numPr>
      </w:pPr>
      <w:r>
        <w:t>De la soupape sur le linguet.</w:t>
      </w:r>
    </w:p>
    <w:p w:rsidR="00114796" w:rsidRDefault="00114796" w:rsidP="00114796">
      <w:pPr>
        <w:pStyle w:val="Paragraphedeliste"/>
        <w:numPr>
          <w:ilvl w:val="0"/>
          <w:numId w:val="46"/>
        </w:numPr>
      </w:pPr>
      <w:r>
        <w:t>De la came sur le linguet.</w:t>
      </w:r>
    </w:p>
    <w:p w:rsidR="00EB3F07" w:rsidRDefault="00EB3F07"/>
    <w:p w:rsidR="00EB3F07" w:rsidRDefault="00CD690B" w:rsidP="00EB3F07">
      <w:pPr>
        <w:jc w:val="center"/>
      </w:pPr>
      <w:r>
        <w:rPr>
          <w:noProof/>
        </w:rPr>
        <w:drawing>
          <wp:inline distT="0" distB="0" distL="0" distR="0">
            <wp:extent cx="2449001" cy="3013097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quet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92" cy="30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07" w:rsidRDefault="00EB3F07">
      <w:r>
        <w:br w:type="page"/>
      </w:r>
    </w:p>
    <w:p w:rsidR="00114796" w:rsidRDefault="0071661A" w:rsidP="0071661A">
      <w:pPr>
        <w:pStyle w:val="Questions"/>
      </w:pPr>
      <w:r>
        <w:lastRenderedPageBreak/>
        <w:t xml:space="preserve">En appliquant le théorème du moment </w:t>
      </w:r>
      <w:r w:rsidR="00DB05AA">
        <w:t xml:space="preserve">au point O </w:t>
      </w:r>
      <w:r>
        <w:t xml:space="preserve">traduisant l’équilibre du linguet, déterminer l’intensité de l’action du poussoir sur le linguet : </w:t>
      </w:r>
      <w:r>
        <w:rPr>
          <w:noProof/>
        </w:rPr>
        <w:drawing>
          <wp:inline distT="0" distB="0" distL="0" distR="0">
            <wp:extent cx="886970" cy="207264"/>
            <wp:effectExtent l="0" t="0" r="889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urs moteur thermique 1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7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D5" w:rsidRDefault="00FA37D5" w:rsidP="00CD690B"/>
    <w:p w:rsidR="00CD690B" w:rsidRPr="00816A70" w:rsidRDefault="00CD690B" w:rsidP="00CD690B">
      <w:r w:rsidRPr="00816A70">
        <w:t>…………………………………………………………………………………………</w:t>
      </w:r>
      <w:r>
        <w:t>………………….</w:t>
      </w:r>
    </w:p>
    <w:p w:rsidR="00FA37D5" w:rsidRPr="00816A70" w:rsidRDefault="00FA37D5" w:rsidP="00FA37D5">
      <w:r w:rsidRPr="00816A70">
        <w:t>…………………………………………………………………………………………</w:t>
      </w:r>
      <w:r>
        <w:t>………………….</w:t>
      </w:r>
    </w:p>
    <w:p w:rsidR="00FA37D5" w:rsidRPr="00816A70" w:rsidRDefault="00FA37D5" w:rsidP="00FA37D5">
      <w:r w:rsidRPr="00816A70">
        <w:t>…………………………………………………………………………………………</w:t>
      </w:r>
      <w:r>
        <w:t>………………….</w:t>
      </w:r>
    </w:p>
    <w:p w:rsidR="00DB05AA" w:rsidRDefault="00DB05AA" w:rsidP="00CD690B">
      <w:pPr>
        <w:pStyle w:val="Rponses"/>
        <w:jc w:val="center"/>
      </w:pPr>
    </w:p>
    <w:p w:rsidR="0027429E" w:rsidRDefault="0027429E" w:rsidP="0027429E">
      <w:pPr>
        <w:pStyle w:val="Rponses"/>
        <w:jc w:val="center"/>
      </w:pPr>
    </w:p>
    <w:p w:rsidR="0027429E" w:rsidRDefault="0027429E" w:rsidP="00DB05AA">
      <w:pPr>
        <w:rPr>
          <w:b/>
        </w:rPr>
      </w:pPr>
    </w:p>
    <w:p w:rsidR="0027429E" w:rsidRPr="0027429E" w:rsidRDefault="0027429E" w:rsidP="00DB05AA">
      <w:pPr>
        <w:rPr>
          <w:b/>
        </w:rPr>
      </w:pPr>
      <w:r w:rsidRPr="0027429E">
        <w:rPr>
          <w:b/>
        </w:rPr>
        <w:t>Au niveau du poussoir</w:t>
      </w:r>
    </w:p>
    <w:p w:rsidR="0027429E" w:rsidRDefault="0027429E" w:rsidP="00DB05A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F2104" w:rsidTr="008B0F9F">
        <w:tc>
          <w:tcPr>
            <w:tcW w:w="5097" w:type="dxa"/>
          </w:tcPr>
          <w:p w:rsidR="007B04B0" w:rsidRDefault="009F2104" w:rsidP="007B04B0">
            <w:pPr>
              <w:jc w:val="both"/>
            </w:pPr>
            <w:r>
              <w:t xml:space="preserve">Le poussoir se comporte comme un vérin. </w:t>
            </w:r>
          </w:p>
          <w:p w:rsidR="007B04B0" w:rsidRDefault="007B04B0" w:rsidP="007B04B0">
            <w:pPr>
              <w:jc w:val="both"/>
            </w:pPr>
          </w:p>
          <w:p w:rsidR="009F2104" w:rsidRDefault="009F2104" w:rsidP="007B04B0">
            <w:pPr>
              <w:jc w:val="both"/>
            </w:pPr>
            <w:r>
              <w:t>L’ensemble piston + piston porte-clapet</w:t>
            </w:r>
            <w:r w:rsidR="007B04B0">
              <w:t xml:space="preserve"> + clapet constitue le piston d’un</w:t>
            </w:r>
            <w:r>
              <w:t xml:space="preserve"> vérin.</w:t>
            </w:r>
          </w:p>
          <w:p w:rsidR="009F2104" w:rsidRDefault="009F2104" w:rsidP="007B04B0">
            <w:pPr>
              <w:jc w:val="both"/>
            </w:pPr>
          </w:p>
          <w:p w:rsidR="009F2104" w:rsidRDefault="009F2104" w:rsidP="007B04B0">
            <w:pPr>
              <w:jc w:val="both"/>
            </w:pPr>
            <w:r>
              <w:t>Ainsi on peut représenter le poussoir en position bloqué tel que le schéma ci-contre.</w:t>
            </w:r>
          </w:p>
          <w:p w:rsidR="009F2104" w:rsidRDefault="009F2104" w:rsidP="00DB05AA"/>
          <w:p w:rsidR="007B04B0" w:rsidRDefault="007B04B0" w:rsidP="00DB05AA"/>
        </w:tc>
        <w:tc>
          <w:tcPr>
            <w:tcW w:w="5098" w:type="dxa"/>
          </w:tcPr>
          <w:p w:rsidR="007B04B0" w:rsidRDefault="007B04B0" w:rsidP="008B0F9F">
            <w:pPr>
              <w:jc w:val="center"/>
            </w:pPr>
          </w:p>
          <w:p w:rsidR="009F2104" w:rsidRDefault="000622A3" w:rsidP="008B0F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1357" cy="1332167"/>
                  <wp:effectExtent l="0" t="0" r="0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urs moteur thermique 1.b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31" cy="136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4B0" w:rsidRDefault="007B04B0" w:rsidP="008B0F9F">
            <w:pPr>
              <w:jc w:val="center"/>
            </w:pPr>
          </w:p>
        </w:tc>
      </w:tr>
    </w:tbl>
    <w:p w:rsidR="004125EB" w:rsidRDefault="004125EB" w:rsidP="004125EB">
      <w:pPr>
        <w:jc w:val="both"/>
      </w:pPr>
      <w:r>
        <w:t>Par le principe des actions mutuelles, l’intensité de l’action du linguet sur le poussoir est de</w:t>
      </w:r>
    </w:p>
    <w:p w:rsidR="009F2104" w:rsidRDefault="004125EB" w:rsidP="004125EB">
      <w:pPr>
        <w:jc w:val="both"/>
      </w:pPr>
      <w:r>
        <w:t xml:space="preserve"> </w:t>
      </w:r>
      <w:r w:rsidR="00D45C15">
        <w:t>540</w:t>
      </w:r>
      <w:r>
        <w:t xml:space="preserve"> N.</w:t>
      </w:r>
    </w:p>
    <w:p w:rsidR="004125EB" w:rsidRDefault="004125EB" w:rsidP="00DB05A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963"/>
      </w:tblGrid>
      <w:tr w:rsidR="004125EB" w:rsidRPr="000622A3" w:rsidTr="00CA475F">
        <w:tc>
          <w:tcPr>
            <w:tcW w:w="6232" w:type="dxa"/>
          </w:tcPr>
          <w:p w:rsidR="004125EB" w:rsidRDefault="004125EB" w:rsidP="00992102">
            <w:pPr>
              <w:pStyle w:val="Questions"/>
            </w:pPr>
            <w:r>
              <w:t>En isolant le piston du vérin et vous aidant du schéma ci-contre, calculer l’action de la pression d’huile sur le piston.</w:t>
            </w:r>
          </w:p>
          <w:p w:rsidR="004125EB" w:rsidRDefault="004125EB" w:rsidP="00DB05AA"/>
          <w:p w:rsidR="008B0F9F" w:rsidRPr="00F03C27" w:rsidRDefault="008B0F9F" w:rsidP="00992102">
            <w:pPr>
              <w:pStyle w:val="Rponses"/>
            </w:pPr>
          </w:p>
        </w:tc>
        <w:tc>
          <w:tcPr>
            <w:tcW w:w="3963" w:type="dxa"/>
            <w:vAlign w:val="center"/>
          </w:tcPr>
          <w:p w:rsidR="004125EB" w:rsidRPr="000622A3" w:rsidRDefault="008B0F9F" w:rsidP="004125E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2041" cy="2863875"/>
                  <wp:effectExtent l="0" t="0" r="254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ours moteur thermique 1.b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46" cy="28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5EB" w:rsidRPr="000622A3" w:rsidRDefault="004125EB" w:rsidP="00DB05AA">
      <w:pPr>
        <w:rPr>
          <w:lang w:val="en-US"/>
        </w:rPr>
      </w:pPr>
    </w:p>
    <w:sectPr w:rsidR="004125EB" w:rsidRPr="000622A3" w:rsidSect="00FB1422">
      <w:footerReference w:type="default" r:id="rId32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7AE" w:rsidRDefault="000247AE">
      <w:r>
        <w:separator/>
      </w:r>
    </w:p>
  </w:endnote>
  <w:endnote w:type="continuationSeparator" w:id="0">
    <w:p w:rsidR="000247AE" w:rsidRDefault="0002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4E34FF" w:rsidP="004E34FF">
          <w:pPr>
            <w:jc w:val="center"/>
            <w:rPr>
              <w:b/>
              <w:i/>
            </w:rPr>
          </w:pPr>
          <w:r>
            <w:rPr>
              <w:b/>
              <w:i/>
            </w:rPr>
            <w:t>TP 5 levée de soupape et étude du poussoir hydraulique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674C">
            <w:rPr>
              <w:noProof/>
            </w:rPr>
            <w:t>10</w:t>
          </w:r>
          <w:r>
            <w:fldChar w:fldCharType="end"/>
          </w:r>
          <w:r>
            <w:t xml:space="preserve"> / </w:t>
          </w:r>
          <w:fldSimple w:instr=" NUMPAGES ">
            <w:r w:rsidR="0045674C">
              <w:rPr>
                <w:noProof/>
              </w:rPr>
              <w:t>10</w:t>
            </w:r>
          </w:fldSimple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7AE" w:rsidRDefault="000247AE">
      <w:r>
        <w:separator/>
      </w:r>
    </w:p>
  </w:footnote>
  <w:footnote w:type="continuationSeparator" w:id="0">
    <w:p w:rsidR="000247AE" w:rsidRDefault="00024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A312EF"/>
    <w:multiLevelType w:val="hybridMultilevel"/>
    <w:tmpl w:val="890034DA"/>
    <w:lvl w:ilvl="0" w:tplc="BE4AD45C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2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6" w15:restartNumberingAfterBreak="0">
    <w:nsid w:val="2CBE2C41"/>
    <w:multiLevelType w:val="hybridMultilevel"/>
    <w:tmpl w:val="935CC022"/>
    <w:lvl w:ilvl="0" w:tplc="A39C46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 w15:restartNumberingAfterBreak="0">
    <w:nsid w:val="31194786"/>
    <w:multiLevelType w:val="hybridMultilevel"/>
    <w:tmpl w:val="94C822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A97B08"/>
    <w:multiLevelType w:val="hybridMultilevel"/>
    <w:tmpl w:val="69F410EE"/>
    <w:lvl w:ilvl="0" w:tplc="FDC034D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5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73F3D"/>
    <w:multiLevelType w:val="hybridMultilevel"/>
    <w:tmpl w:val="54C6BA4C"/>
    <w:lvl w:ilvl="0" w:tplc="15605E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5" w15:restartNumberingAfterBreak="0">
    <w:nsid w:val="6CAE2459"/>
    <w:multiLevelType w:val="hybridMultilevel"/>
    <w:tmpl w:val="FAC62EDC"/>
    <w:lvl w:ilvl="0" w:tplc="C3C863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5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4"/>
  </w:num>
  <w:num w:numId="10">
    <w:abstractNumId w:val="11"/>
  </w:num>
  <w:num w:numId="11">
    <w:abstractNumId w:val="36"/>
  </w:num>
  <w:num w:numId="12">
    <w:abstractNumId w:val="34"/>
  </w:num>
  <w:num w:numId="13">
    <w:abstractNumId w:val="31"/>
  </w:num>
  <w:num w:numId="14">
    <w:abstractNumId w:val="10"/>
  </w:num>
  <w:num w:numId="15">
    <w:abstractNumId w:val="26"/>
  </w:num>
  <w:num w:numId="16">
    <w:abstractNumId w:val="27"/>
  </w:num>
  <w:num w:numId="17">
    <w:abstractNumId w:val="12"/>
  </w:num>
  <w:num w:numId="18">
    <w:abstractNumId w:val="33"/>
  </w:num>
  <w:num w:numId="19">
    <w:abstractNumId w:val="25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8"/>
  </w:num>
  <w:num w:numId="21">
    <w:abstractNumId w:val="18"/>
  </w:num>
  <w:num w:numId="22">
    <w:abstractNumId w:val="20"/>
  </w:num>
  <w:num w:numId="23">
    <w:abstractNumId w:val="38"/>
  </w:num>
  <w:num w:numId="24">
    <w:abstractNumId w:val="30"/>
  </w:num>
  <w:num w:numId="25">
    <w:abstractNumId w:val="19"/>
  </w:num>
  <w:num w:numId="26">
    <w:abstractNumId w:val="29"/>
  </w:num>
  <w:num w:numId="27">
    <w:abstractNumId w:val="8"/>
  </w:num>
  <w:num w:numId="28">
    <w:abstractNumId w:val="17"/>
  </w:num>
  <w:num w:numId="29">
    <w:abstractNumId w:val="14"/>
  </w:num>
  <w:num w:numId="30">
    <w:abstractNumId w:val="29"/>
    <w:lvlOverride w:ilvl="0">
      <w:startOverride w:val="1"/>
    </w:lvlOverride>
  </w:num>
  <w:num w:numId="31">
    <w:abstractNumId w:val="13"/>
  </w:num>
  <w:num w:numId="32">
    <w:abstractNumId w:val="7"/>
  </w:num>
  <w:num w:numId="33">
    <w:abstractNumId w:val="21"/>
  </w:num>
  <w:num w:numId="34">
    <w:abstractNumId w:val="37"/>
  </w:num>
  <w:num w:numId="35">
    <w:abstractNumId w:val="29"/>
    <w:lvlOverride w:ilvl="0">
      <w:startOverride w:val="1"/>
    </w:lvlOverride>
  </w:num>
  <w:num w:numId="36">
    <w:abstractNumId w:val="22"/>
  </w:num>
  <w:num w:numId="37">
    <w:abstractNumId w:val="15"/>
  </w:num>
  <w:num w:numId="38">
    <w:abstractNumId w:val="35"/>
  </w:num>
  <w:num w:numId="39">
    <w:abstractNumId w:val="3"/>
    <w:lvlOverride w:ilvl="0">
      <w:startOverride w:val="1"/>
    </w:lvlOverride>
  </w:num>
  <w:num w:numId="40">
    <w:abstractNumId w:val="3"/>
    <w:lvlOverride w:ilvl="0">
      <w:startOverride w:val="1"/>
    </w:lvlOverride>
  </w:num>
  <w:num w:numId="41">
    <w:abstractNumId w:val="3"/>
    <w:lvlOverride w:ilvl="0">
      <w:startOverride w:val="1"/>
    </w:lvlOverride>
  </w:num>
  <w:num w:numId="42">
    <w:abstractNumId w:val="32"/>
  </w:num>
  <w:num w:numId="43">
    <w:abstractNumId w:val="3"/>
    <w:lvlOverride w:ilvl="0">
      <w:startOverride w:val="1"/>
    </w:lvlOverride>
  </w:num>
  <w:num w:numId="44">
    <w:abstractNumId w:val="3"/>
    <w:lvlOverride w:ilvl="0">
      <w:startOverride w:val="1"/>
    </w:lvlOverride>
  </w:num>
  <w:num w:numId="45">
    <w:abstractNumId w:val="3"/>
    <w:lvlOverride w:ilvl="0">
      <w:startOverride w:val="1"/>
    </w:lvlOverride>
  </w:num>
  <w:num w:numId="46">
    <w:abstractNumId w:val="9"/>
  </w:num>
  <w:num w:numId="47">
    <w:abstractNumId w:val="23"/>
  </w:num>
  <w:num w:numId="48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63D0"/>
    <w:rsid w:val="00006AEB"/>
    <w:rsid w:val="00024420"/>
    <w:rsid w:val="000247AE"/>
    <w:rsid w:val="00031A38"/>
    <w:rsid w:val="00036DDD"/>
    <w:rsid w:val="00042A51"/>
    <w:rsid w:val="00043A7F"/>
    <w:rsid w:val="00051BD5"/>
    <w:rsid w:val="0005416C"/>
    <w:rsid w:val="000542FA"/>
    <w:rsid w:val="000575A3"/>
    <w:rsid w:val="000622A3"/>
    <w:rsid w:val="00062F8C"/>
    <w:rsid w:val="000660B8"/>
    <w:rsid w:val="000665C7"/>
    <w:rsid w:val="00067448"/>
    <w:rsid w:val="00074C28"/>
    <w:rsid w:val="0007534F"/>
    <w:rsid w:val="00076C68"/>
    <w:rsid w:val="00081CB1"/>
    <w:rsid w:val="000841D8"/>
    <w:rsid w:val="00085308"/>
    <w:rsid w:val="000902FB"/>
    <w:rsid w:val="0009436C"/>
    <w:rsid w:val="00096607"/>
    <w:rsid w:val="000A10B1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14796"/>
    <w:rsid w:val="00120FBD"/>
    <w:rsid w:val="00121028"/>
    <w:rsid w:val="0012650D"/>
    <w:rsid w:val="00130D7C"/>
    <w:rsid w:val="00131A46"/>
    <w:rsid w:val="0014371E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B4923"/>
    <w:rsid w:val="001C555B"/>
    <w:rsid w:val="001C77BC"/>
    <w:rsid w:val="001D5A58"/>
    <w:rsid w:val="001E7199"/>
    <w:rsid w:val="001E7672"/>
    <w:rsid w:val="001F5FA9"/>
    <w:rsid w:val="001F61B0"/>
    <w:rsid w:val="001F7B5A"/>
    <w:rsid w:val="00203B76"/>
    <w:rsid w:val="00205289"/>
    <w:rsid w:val="002057F8"/>
    <w:rsid w:val="00207B66"/>
    <w:rsid w:val="0021409D"/>
    <w:rsid w:val="00214735"/>
    <w:rsid w:val="00224CB9"/>
    <w:rsid w:val="00225039"/>
    <w:rsid w:val="00226683"/>
    <w:rsid w:val="0022685E"/>
    <w:rsid w:val="00237126"/>
    <w:rsid w:val="00244B34"/>
    <w:rsid w:val="00253C41"/>
    <w:rsid w:val="00254A68"/>
    <w:rsid w:val="0027429E"/>
    <w:rsid w:val="0027776D"/>
    <w:rsid w:val="00277ED8"/>
    <w:rsid w:val="00282343"/>
    <w:rsid w:val="00284BF1"/>
    <w:rsid w:val="00284E5B"/>
    <w:rsid w:val="0028633B"/>
    <w:rsid w:val="00286F4D"/>
    <w:rsid w:val="00294F83"/>
    <w:rsid w:val="002A2F91"/>
    <w:rsid w:val="002A649E"/>
    <w:rsid w:val="002C11AB"/>
    <w:rsid w:val="002D33F0"/>
    <w:rsid w:val="002E2D40"/>
    <w:rsid w:val="002E4359"/>
    <w:rsid w:val="002E451F"/>
    <w:rsid w:val="002E52FF"/>
    <w:rsid w:val="002E5C1C"/>
    <w:rsid w:val="002E65C4"/>
    <w:rsid w:val="002E7D20"/>
    <w:rsid w:val="002F0458"/>
    <w:rsid w:val="002F2B86"/>
    <w:rsid w:val="002F65A3"/>
    <w:rsid w:val="003075B2"/>
    <w:rsid w:val="0031045D"/>
    <w:rsid w:val="00322721"/>
    <w:rsid w:val="00323D2D"/>
    <w:rsid w:val="00330259"/>
    <w:rsid w:val="00330C32"/>
    <w:rsid w:val="00331325"/>
    <w:rsid w:val="00332644"/>
    <w:rsid w:val="00333726"/>
    <w:rsid w:val="00333CB3"/>
    <w:rsid w:val="00336B71"/>
    <w:rsid w:val="0033780F"/>
    <w:rsid w:val="00342164"/>
    <w:rsid w:val="00343890"/>
    <w:rsid w:val="00344E58"/>
    <w:rsid w:val="00346E1B"/>
    <w:rsid w:val="00354380"/>
    <w:rsid w:val="00357F49"/>
    <w:rsid w:val="0036054F"/>
    <w:rsid w:val="0036575F"/>
    <w:rsid w:val="00367185"/>
    <w:rsid w:val="00376A8F"/>
    <w:rsid w:val="0038192F"/>
    <w:rsid w:val="00385126"/>
    <w:rsid w:val="003872C5"/>
    <w:rsid w:val="003901AE"/>
    <w:rsid w:val="0039708F"/>
    <w:rsid w:val="003B02B5"/>
    <w:rsid w:val="003C1F8B"/>
    <w:rsid w:val="003C20CC"/>
    <w:rsid w:val="003D2E17"/>
    <w:rsid w:val="003E0B06"/>
    <w:rsid w:val="003E3FC8"/>
    <w:rsid w:val="003E5643"/>
    <w:rsid w:val="003E66C1"/>
    <w:rsid w:val="003F3579"/>
    <w:rsid w:val="003F3921"/>
    <w:rsid w:val="003F3F14"/>
    <w:rsid w:val="003F42E9"/>
    <w:rsid w:val="003F77AA"/>
    <w:rsid w:val="004125EB"/>
    <w:rsid w:val="00413468"/>
    <w:rsid w:val="004170EB"/>
    <w:rsid w:val="0042069F"/>
    <w:rsid w:val="00420B2C"/>
    <w:rsid w:val="004229EF"/>
    <w:rsid w:val="00422F6E"/>
    <w:rsid w:val="0042317C"/>
    <w:rsid w:val="00423A74"/>
    <w:rsid w:val="0043537E"/>
    <w:rsid w:val="00435F40"/>
    <w:rsid w:val="004436E4"/>
    <w:rsid w:val="00445B31"/>
    <w:rsid w:val="00450D17"/>
    <w:rsid w:val="00454D15"/>
    <w:rsid w:val="00456539"/>
    <w:rsid w:val="0045674C"/>
    <w:rsid w:val="004578AF"/>
    <w:rsid w:val="00464856"/>
    <w:rsid w:val="00473AA8"/>
    <w:rsid w:val="004832F4"/>
    <w:rsid w:val="00483428"/>
    <w:rsid w:val="00486966"/>
    <w:rsid w:val="004929F7"/>
    <w:rsid w:val="004A114A"/>
    <w:rsid w:val="004A6579"/>
    <w:rsid w:val="004B642C"/>
    <w:rsid w:val="004C34F8"/>
    <w:rsid w:val="004D22BB"/>
    <w:rsid w:val="004D6E2F"/>
    <w:rsid w:val="004E330B"/>
    <w:rsid w:val="004E34E0"/>
    <w:rsid w:val="004E34FF"/>
    <w:rsid w:val="004E36F7"/>
    <w:rsid w:val="004E7F2E"/>
    <w:rsid w:val="004F62A1"/>
    <w:rsid w:val="004F7BA3"/>
    <w:rsid w:val="00500596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4E64"/>
    <w:rsid w:val="005D523C"/>
    <w:rsid w:val="005D54F3"/>
    <w:rsid w:val="005D792F"/>
    <w:rsid w:val="005D7A26"/>
    <w:rsid w:val="005E345C"/>
    <w:rsid w:val="005E486C"/>
    <w:rsid w:val="00600323"/>
    <w:rsid w:val="006026A1"/>
    <w:rsid w:val="0060621C"/>
    <w:rsid w:val="0061251B"/>
    <w:rsid w:val="0061290E"/>
    <w:rsid w:val="00613768"/>
    <w:rsid w:val="006149AE"/>
    <w:rsid w:val="00625186"/>
    <w:rsid w:val="006322C7"/>
    <w:rsid w:val="00634B6E"/>
    <w:rsid w:val="006404FC"/>
    <w:rsid w:val="0066558F"/>
    <w:rsid w:val="00667A09"/>
    <w:rsid w:val="0067128A"/>
    <w:rsid w:val="00675979"/>
    <w:rsid w:val="0067675E"/>
    <w:rsid w:val="006801B1"/>
    <w:rsid w:val="006818C9"/>
    <w:rsid w:val="00685896"/>
    <w:rsid w:val="00690DF5"/>
    <w:rsid w:val="006A0019"/>
    <w:rsid w:val="006A4839"/>
    <w:rsid w:val="006B03D3"/>
    <w:rsid w:val="006B2D0F"/>
    <w:rsid w:val="006C00BC"/>
    <w:rsid w:val="006C3A37"/>
    <w:rsid w:val="006C4D50"/>
    <w:rsid w:val="006D3052"/>
    <w:rsid w:val="006D6D5E"/>
    <w:rsid w:val="006E0AD6"/>
    <w:rsid w:val="00701969"/>
    <w:rsid w:val="0070367E"/>
    <w:rsid w:val="00703A60"/>
    <w:rsid w:val="00705C1D"/>
    <w:rsid w:val="0071661A"/>
    <w:rsid w:val="0071687A"/>
    <w:rsid w:val="007208DD"/>
    <w:rsid w:val="00721EF9"/>
    <w:rsid w:val="00724E4F"/>
    <w:rsid w:val="00725AD8"/>
    <w:rsid w:val="0072726F"/>
    <w:rsid w:val="0074139B"/>
    <w:rsid w:val="007522E5"/>
    <w:rsid w:val="0075764A"/>
    <w:rsid w:val="007640F6"/>
    <w:rsid w:val="00764434"/>
    <w:rsid w:val="00765FEB"/>
    <w:rsid w:val="007702BE"/>
    <w:rsid w:val="00770725"/>
    <w:rsid w:val="00772156"/>
    <w:rsid w:val="00776CFB"/>
    <w:rsid w:val="00780853"/>
    <w:rsid w:val="00780E8C"/>
    <w:rsid w:val="00781A19"/>
    <w:rsid w:val="00782029"/>
    <w:rsid w:val="007830A5"/>
    <w:rsid w:val="007862CB"/>
    <w:rsid w:val="00787213"/>
    <w:rsid w:val="00793401"/>
    <w:rsid w:val="00795C70"/>
    <w:rsid w:val="007A155F"/>
    <w:rsid w:val="007A3445"/>
    <w:rsid w:val="007A3B2D"/>
    <w:rsid w:val="007B04B0"/>
    <w:rsid w:val="007B21BF"/>
    <w:rsid w:val="007B3838"/>
    <w:rsid w:val="007B3CB0"/>
    <w:rsid w:val="007B59F8"/>
    <w:rsid w:val="007B6DEC"/>
    <w:rsid w:val="007C3401"/>
    <w:rsid w:val="007C5C16"/>
    <w:rsid w:val="007E62AC"/>
    <w:rsid w:val="008034D4"/>
    <w:rsid w:val="0080439C"/>
    <w:rsid w:val="00806777"/>
    <w:rsid w:val="00806E03"/>
    <w:rsid w:val="00813EC6"/>
    <w:rsid w:val="008157FA"/>
    <w:rsid w:val="00816A70"/>
    <w:rsid w:val="00820A55"/>
    <w:rsid w:val="00822A1F"/>
    <w:rsid w:val="008232FC"/>
    <w:rsid w:val="00833500"/>
    <w:rsid w:val="0083458F"/>
    <w:rsid w:val="00836831"/>
    <w:rsid w:val="008428DF"/>
    <w:rsid w:val="00850AAC"/>
    <w:rsid w:val="0085203F"/>
    <w:rsid w:val="008526A5"/>
    <w:rsid w:val="00860A21"/>
    <w:rsid w:val="0087400D"/>
    <w:rsid w:val="00876641"/>
    <w:rsid w:val="008849C6"/>
    <w:rsid w:val="00896AD2"/>
    <w:rsid w:val="00897CD8"/>
    <w:rsid w:val="008A18B0"/>
    <w:rsid w:val="008A54EF"/>
    <w:rsid w:val="008A5E00"/>
    <w:rsid w:val="008A5F7C"/>
    <w:rsid w:val="008B0F9F"/>
    <w:rsid w:val="008B238B"/>
    <w:rsid w:val="008B5B63"/>
    <w:rsid w:val="008B79D1"/>
    <w:rsid w:val="008C0490"/>
    <w:rsid w:val="008C0ACE"/>
    <w:rsid w:val="008C23A4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7167"/>
    <w:rsid w:val="0091058E"/>
    <w:rsid w:val="00910AE9"/>
    <w:rsid w:val="0091322F"/>
    <w:rsid w:val="009204B9"/>
    <w:rsid w:val="0092199E"/>
    <w:rsid w:val="00940673"/>
    <w:rsid w:val="00944A9B"/>
    <w:rsid w:val="00954C4D"/>
    <w:rsid w:val="009557CD"/>
    <w:rsid w:val="00956531"/>
    <w:rsid w:val="00960FF0"/>
    <w:rsid w:val="0096470B"/>
    <w:rsid w:val="00972782"/>
    <w:rsid w:val="009737D1"/>
    <w:rsid w:val="00976625"/>
    <w:rsid w:val="0098787E"/>
    <w:rsid w:val="00990B93"/>
    <w:rsid w:val="00992102"/>
    <w:rsid w:val="009935D4"/>
    <w:rsid w:val="00996EE2"/>
    <w:rsid w:val="009A3C16"/>
    <w:rsid w:val="009A7477"/>
    <w:rsid w:val="009B025D"/>
    <w:rsid w:val="009B056A"/>
    <w:rsid w:val="009B077F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9F2104"/>
    <w:rsid w:val="00A07D35"/>
    <w:rsid w:val="00A07F61"/>
    <w:rsid w:val="00A1083B"/>
    <w:rsid w:val="00A11DED"/>
    <w:rsid w:val="00A161B7"/>
    <w:rsid w:val="00A16DA4"/>
    <w:rsid w:val="00A22794"/>
    <w:rsid w:val="00A26AF2"/>
    <w:rsid w:val="00A30910"/>
    <w:rsid w:val="00A30E9A"/>
    <w:rsid w:val="00A32322"/>
    <w:rsid w:val="00A33C2B"/>
    <w:rsid w:val="00A42F88"/>
    <w:rsid w:val="00A44453"/>
    <w:rsid w:val="00A4530C"/>
    <w:rsid w:val="00A545A0"/>
    <w:rsid w:val="00A54A53"/>
    <w:rsid w:val="00A5545B"/>
    <w:rsid w:val="00A601FB"/>
    <w:rsid w:val="00A60B21"/>
    <w:rsid w:val="00A62566"/>
    <w:rsid w:val="00A6375A"/>
    <w:rsid w:val="00A703AE"/>
    <w:rsid w:val="00A70AB5"/>
    <w:rsid w:val="00A72666"/>
    <w:rsid w:val="00A726B9"/>
    <w:rsid w:val="00A864C1"/>
    <w:rsid w:val="00A95A91"/>
    <w:rsid w:val="00A9774C"/>
    <w:rsid w:val="00A979CF"/>
    <w:rsid w:val="00AA06E4"/>
    <w:rsid w:val="00AA3115"/>
    <w:rsid w:val="00AB1F5C"/>
    <w:rsid w:val="00AC1996"/>
    <w:rsid w:val="00AC2AC4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0D5B"/>
    <w:rsid w:val="00AF7AD5"/>
    <w:rsid w:val="00B034DF"/>
    <w:rsid w:val="00B05DCE"/>
    <w:rsid w:val="00B073CB"/>
    <w:rsid w:val="00B07843"/>
    <w:rsid w:val="00B16916"/>
    <w:rsid w:val="00B23ABB"/>
    <w:rsid w:val="00B32FA5"/>
    <w:rsid w:val="00B3433C"/>
    <w:rsid w:val="00B4035C"/>
    <w:rsid w:val="00B42424"/>
    <w:rsid w:val="00B4604B"/>
    <w:rsid w:val="00B52950"/>
    <w:rsid w:val="00B55370"/>
    <w:rsid w:val="00B56828"/>
    <w:rsid w:val="00B63050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5D52"/>
    <w:rsid w:val="00BB5DA8"/>
    <w:rsid w:val="00BB6E07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E6586"/>
    <w:rsid w:val="00BF34CB"/>
    <w:rsid w:val="00BF391A"/>
    <w:rsid w:val="00BF3F0B"/>
    <w:rsid w:val="00BF5098"/>
    <w:rsid w:val="00BF5755"/>
    <w:rsid w:val="00C06F44"/>
    <w:rsid w:val="00C071FE"/>
    <w:rsid w:val="00C16D43"/>
    <w:rsid w:val="00C2251C"/>
    <w:rsid w:val="00C365C0"/>
    <w:rsid w:val="00C401C6"/>
    <w:rsid w:val="00C40FE6"/>
    <w:rsid w:val="00C4191A"/>
    <w:rsid w:val="00C41C85"/>
    <w:rsid w:val="00C479E0"/>
    <w:rsid w:val="00C52F09"/>
    <w:rsid w:val="00C54D20"/>
    <w:rsid w:val="00C56921"/>
    <w:rsid w:val="00C5702C"/>
    <w:rsid w:val="00C5776E"/>
    <w:rsid w:val="00C6430A"/>
    <w:rsid w:val="00C66BFF"/>
    <w:rsid w:val="00C72921"/>
    <w:rsid w:val="00C76279"/>
    <w:rsid w:val="00C853DB"/>
    <w:rsid w:val="00C86355"/>
    <w:rsid w:val="00C87200"/>
    <w:rsid w:val="00C93293"/>
    <w:rsid w:val="00C9348A"/>
    <w:rsid w:val="00C93CB8"/>
    <w:rsid w:val="00C96666"/>
    <w:rsid w:val="00C96880"/>
    <w:rsid w:val="00C96ECD"/>
    <w:rsid w:val="00C97048"/>
    <w:rsid w:val="00CA1128"/>
    <w:rsid w:val="00CA475F"/>
    <w:rsid w:val="00CA6ECE"/>
    <w:rsid w:val="00CB144F"/>
    <w:rsid w:val="00CB2CC5"/>
    <w:rsid w:val="00CB4580"/>
    <w:rsid w:val="00CB7A39"/>
    <w:rsid w:val="00CB7DDF"/>
    <w:rsid w:val="00CC53F7"/>
    <w:rsid w:val="00CC5D45"/>
    <w:rsid w:val="00CD0A9B"/>
    <w:rsid w:val="00CD19C5"/>
    <w:rsid w:val="00CD391C"/>
    <w:rsid w:val="00CD3FB0"/>
    <w:rsid w:val="00CD690B"/>
    <w:rsid w:val="00CE7B3F"/>
    <w:rsid w:val="00CF5852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5C15"/>
    <w:rsid w:val="00D45C31"/>
    <w:rsid w:val="00D46403"/>
    <w:rsid w:val="00D5084C"/>
    <w:rsid w:val="00D522F1"/>
    <w:rsid w:val="00D52EAC"/>
    <w:rsid w:val="00D5351F"/>
    <w:rsid w:val="00D540D0"/>
    <w:rsid w:val="00D56D02"/>
    <w:rsid w:val="00D575C8"/>
    <w:rsid w:val="00D66581"/>
    <w:rsid w:val="00D67B2A"/>
    <w:rsid w:val="00D735EB"/>
    <w:rsid w:val="00D75E2C"/>
    <w:rsid w:val="00D809D6"/>
    <w:rsid w:val="00D84D59"/>
    <w:rsid w:val="00D91860"/>
    <w:rsid w:val="00D971DA"/>
    <w:rsid w:val="00DA2E28"/>
    <w:rsid w:val="00DA39A8"/>
    <w:rsid w:val="00DA40BF"/>
    <w:rsid w:val="00DA69C0"/>
    <w:rsid w:val="00DB05AA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07D2A"/>
    <w:rsid w:val="00E119A0"/>
    <w:rsid w:val="00E12C7B"/>
    <w:rsid w:val="00E12CB5"/>
    <w:rsid w:val="00E153EB"/>
    <w:rsid w:val="00E1612F"/>
    <w:rsid w:val="00E207F4"/>
    <w:rsid w:val="00E214A9"/>
    <w:rsid w:val="00E23F43"/>
    <w:rsid w:val="00E27C85"/>
    <w:rsid w:val="00E37661"/>
    <w:rsid w:val="00E4518A"/>
    <w:rsid w:val="00E469AC"/>
    <w:rsid w:val="00E473C5"/>
    <w:rsid w:val="00E4785A"/>
    <w:rsid w:val="00E51F8B"/>
    <w:rsid w:val="00E560C0"/>
    <w:rsid w:val="00E5677E"/>
    <w:rsid w:val="00E61CA4"/>
    <w:rsid w:val="00E6605F"/>
    <w:rsid w:val="00E66BDA"/>
    <w:rsid w:val="00E66C3A"/>
    <w:rsid w:val="00E67886"/>
    <w:rsid w:val="00E72CBE"/>
    <w:rsid w:val="00E757B7"/>
    <w:rsid w:val="00E757E0"/>
    <w:rsid w:val="00E76D3F"/>
    <w:rsid w:val="00E8435F"/>
    <w:rsid w:val="00E84D9C"/>
    <w:rsid w:val="00E86DF7"/>
    <w:rsid w:val="00E91D61"/>
    <w:rsid w:val="00E9225C"/>
    <w:rsid w:val="00EA1947"/>
    <w:rsid w:val="00EA7F80"/>
    <w:rsid w:val="00EB2BD8"/>
    <w:rsid w:val="00EB3F07"/>
    <w:rsid w:val="00EB4B7F"/>
    <w:rsid w:val="00EC2D7F"/>
    <w:rsid w:val="00EC40F5"/>
    <w:rsid w:val="00EC57A6"/>
    <w:rsid w:val="00EC7856"/>
    <w:rsid w:val="00ED152D"/>
    <w:rsid w:val="00ED3BD5"/>
    <w:rsid w:val="00ED5452"/>
    <w:rsid w:val="00ED7B37"/>
    <w:rsid w:val="00EE1C1C"/>
    <w:rsid w:val="00EE4648"/>
    <w:rsid w:val="00EE4EC0"/>
    <w:rsid w:val="00EE4EDD"/>
    <w:rsid w:val="00EE6258"/>
    <w:rsid w:val="00EF7209"/>
    <w:rsid w:val="00F03C27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1C58"/>
    <w:rsid w:val="00F62255"/>
    <w:rsid w:val="00F7180E"/>
    <w:rsid w:val="00F72E5B"/>
    <w:rsid w:val="00F7302E"/>
    <w:rsid w:val="00F74585"/>
    <w:rsid w:val="00F80280"/>
    <w:rsid w:val="00F8379F"/>
    <w:rsid w:val="00F91B07"/>
    <w:rsid w:val="00F94131"/>
    <w:rsid w:val="00F94DBA"/>
    <w:rsid w:val="00FA2D9B"/>
    <w:rsid w:val="00FA37D5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3556"/>
    <w:rsid w:val="00FC4B98"/>
    <w:rsid w:val="00FE295F"/>
    <w:rsid w:val="00FE5540"/>
    <w:rsid w:val="00FE5A9D"/>
    <w:rsid w:val="00FE767F"/>
    <w:rsid w:val="00FF2471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340C90DB-39AE-4480-B20F-20859A42A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CD9A6-2AB5-40BB-A8E8-B9F4F595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10</Pages>
  <Words>1090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102</cp:revision>
  <cp:lastPrinted>2009-04-22T12:25:00Z</cp:lastPrinted>
  <dcterms:created xsi:type="dcterms:W3CDTF">2015-12-31T15:14:00Z</dcterms:created>
  <dcterms:modified xsi:type="dcterms:W3CDTF">2018-06-14T19:26:00Z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