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43"/>
        <w:gridCol w:w="446"/>
        <w:gridCol w:w="273"/>
        <w:gridCol w:w="332"/>
        <w:gridCol w:w="779"/>
        <w:gridCol w:w="3349"/>
        <w:gridCol w:w="2983"/>
      </w:tblGrid>
      <w:tr w:rsidR="003A4F36" w:rsidRPr="003A4F36" w14:paraId="145BC856" w14:textId="77777777">
        <w:trPr>
          <w:trHeight w:val="126"/>
        </w:trPr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2E6CC24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14:paraId="0B324A49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35897C1" w14:textId="77777777" w:rsidR="003A4F36" w:rsidRDefault="003A4F36">
            <w:pPr>
              <w:pStyle w:val="TableParagraph"/>
              <w:spacing w:line="115" w:lineRule="exact"/>
              <w:ind w:left="1898"/>
              <w:rPr>
                <w:sz w:val="10"/>
              </w:rPr>
            </w:pPr>
            <w:proofErr w:type="spellStart"/>
            <w:r>
              <w:rPr>
                <w:sz w:val="10"/>
              </w:rPr>
              <w:t>réponses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attendues</w:t>
            </w:r>
            <w:proofErr w:type="spellEnd"/>
          </w:p>
          <w:p w14:paraId="18C29AA9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  <w:p w14:paraId="7CB40D2C" w14:textId="77777777" w:rsidR="003A4F36" w:rsidRDefault="003A4F36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26A51A3" w14:textId="77777777" w:rsidR="003A4F36" w:rsidRPr="003A4F36" w:rsidRDefault="003A4F36">
            <w:pPr>
              <w:pStyle w:val="TableParagraph"/>
              <w:numPr>
                <w:ilvl w:val="0"/>
                <w:numId w:val="13"/>
              </w:numPr>
              <w:tabs>
                <w:tab w:val="left" w:pos="185"/>
              </w:tabs>
              <w:spacing w:line="271" w:lineRule="auto"/>
              <w:ind w:right="555" w:hanging="118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3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attendues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VL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mauvaise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(=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très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flou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au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loin),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VP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un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peu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meilleure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que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VL,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rapproche anormalement pour tâche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VP</w:t>
            </w:r>
          </w:p>
          <w:p w14:paraId="63CAAF68" w14:textId="77777777" w:rsidR="003A4F36" w:rsidRPr="003A4F36" w:rsidRDefault="003A4F36">
            <w:pPr>
              <w:pStyle w:val="TableParagraph"/>
              <w:spacing w:line="280" w:lineRule="auto"/>
              <w:ind w:left="161" w:right="101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autres</w:t>
            </w:r>
            <w:proofErr w:type="gramEnd"/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précocité,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évolution,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plisse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yeux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et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incapable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se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passer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ses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lunettes,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mère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fort myope</w:t>
            </w:r>
          </w:p>
          <w:p w14:paraId="71B816C6" w14:textId="77777777" w:rsidR="003A4F36" w:rsidRPr="003A4F36" w:rsidRDefault="003A4F36">
            <w:pPr>
              <w:pStyle w:val="TableParagraph"/>
              <w:spacing w:before="4"/>
              <w:rPr>
                <w:rFonts w:ascii="Times New Roman"/>
                <w:sz w:val="11"/>
                <w:lang w:val="fr-FR"/>
              </w:rPr>
            </w:pPr>
          </w:p>
          <w:p w14:paraId="3E4E9CA5" w14:textId="77777777" w:rsidR="003A4F36" w:rsidRPr="003A4F36" w:rsidRDefault="003A4F36">
            <w:pPr>
              <w:pStyle w:val="TableParagraph"/>
              <w:numPr>
                <w:ilvl w:val="0"/>
                <w:numId w:val="13"/>
              </w:numPr>
              <w:tabs>
                <w:tab w:val="left" w:pos="185"/>
              </w:tabs>
              <w:spacing w:before="1"/>
              <w:ind w:left="184" w:hanging="146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VTP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pas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nette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non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plus,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proofErr w:type="gramStart"/>
            <w:r w:rsidRPr="003A4F36">
              <w:rPr>
                <w:sz w:val="10"/>
                <w:lang w:val="fr-FR"/>
              </w:rPr>
              <w:t>(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ou</w:t>
            </w:r>
            <w:proofErr w:type="gramEnd"/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plisse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les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yeux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même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en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VP)</w:t>
            </w:r>
          </w:p>
          <w:p w14:paraId="68DC4360" w14:textId="77777777" w:rsidR="003A4F36" w:rsidRPr="003A4F36" w:rsidRDefault="003A4F36">
            <w:pPr>
              <w:pStyle w:val="TableParagraph"/>
              <w:spacing w:before="14" w:line="280" w:lineRule="auto"/>
              <w:ind w:left="161" w:right="1374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forte</w:t>
            </w:r>
            <w:proofErr w:type="gramEnd"/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myopie</w:t>
            </w:r>
            <w:r w:rsidRPr="003A4F36">
              <w:rPr>
                <w:spacing w:val="-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en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relation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avec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allongement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excessif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du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globe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 xml:space="preserve">oculaire </w:t>
            </w:r>
            <w:r w:rsidRPr="003A4F36">
              <w:rPr>
                <w:w w:val="95"/>
                <w:sz w:val="10"/>
                <w:lang w:val="fr-FR"/>
              </w:rPr>
              <w:t>conséquences</w:t>
            </w:r>
            <w:r w:rsidRPr="003A4F36">
              <w:rPr>
                <w:spacing w:val="-7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pathologiques</w:t>
            </w:r>
            <w:r w:rsidRPr="003A4F36">
              <w:rPr>
                <w:spacing w:val="-7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:</w:t>
            </w:r>
            <w:r w:rsidRPr="003A4F36">
              <w:rPr>
                <w:spacing w:val="-6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structures</w:t>
            </w:r>
            <w:r w:rsidRPr="003A4F36">
              <w:rPr>
                <w:spacing w:val="-7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fragilisées,</w:t>
            </w:r>
            <w:r w:rsidRPr="003A4F36">
              <w:rPr>
                <w:spacing w:val="-7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rétine,</w:t>
            </w:r>
            <w:r w:rsidRPr="003A4F36">
              <w:rPr>
                <w:spacing w:val="-6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choroïde</w:t>
            </w:r>
          </w:p>
          <w:p w14:paraId="6511A71E" w14:textId="77777777" w:rsidR="003A4F36" w:rsidRPr="003A4F36" w:rsidRDefault="003A4F36">
            <w:pPr>
              <w:pStyle w:val="TableParagraph"/>
              <w:spacing w:line="110" w:lineRule="exact"/>
              <w:ind w:left="161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risque</w:t>
            </w:r>
            <w:proofErr w:type="gramEnd"/>
            <w:r w:rsidRPr="003A4F36">
              <w:rPr>
                <w:sz w:val="10"/>
                <w:lang w:val="fr-FR"/>
              </w:rPr>
              <w:t xml:space="preserve"> de décollement de rétine, d'hémorragies, de glaucome, de dégénérescence rétinienne</w:t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23A7" w14:textId="77777777" w:rsidR="003A4F36" w:rsidRPr="003A4F36" w:rsidRDefault="003A4F36">
            <w:pPr>
              <w:pStyle w:val="TableParagraph"/>
              <w:spacing w:line="115" w:lineRule="exact"/>
              <w:ind w:left="1188" w:right="1172"/>
              <w:jc w:val="center"/>
              <w:rPr>
                <w:sz w:val="10"/>
                <w:lang w:val="fr-FR"/>
              </w:rPr>
            </w:pPr>
            <w:bookmarkStart w:id="0" w:name="_GoBack"/>
            <w:bookmarkEnd w:id="0"/>
            <w:proofErr w:type="gramStart"/>
            <w:r w:rsidRPr="003A4F36">
              <w:rPr>
                <w:sz w:val="10"/>
                <w:lang w:val="fr-FR"/>
              </w:rPr>
              <w:t>observations</w:t>
            </w:r>
            <w:proofErr w:type="gramEnd"/>
          </w:p>
          <w:p w14:paraId="0475C43E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34F63AB1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5366CAB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73F3CA30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AA08D1E" w14:textId="77777777" w:rsidR="003A4F36" w:rsidRPr="003A4F36" w:rsidRDefault="003A4F36">
            <w:pPr>
              <w:pStyle w:val="TableParagraph"/>
              <w:spacing w:before="82" w:line="280" w:lineRule="auto"/>
              <w:ind w:left="20"/>
              <w:rPr>
                <w:sz w:val="10"/>
                <w:lang w:val="fr-FR"/>
              </w:rPr>
            </w:pPr>
            <w:proofErr w:type="gramStart"/>
            <w:r w:rsidRPr="003A4F36">
              <w:rPr>
                <w:w w:val="95"/>
                <w:sz w:val="10"/>
                <w:lang w:val="fr-FR"/>
              </w:rPr>
              <w:t>ne</w:t>
            </w:r>
            <w:proofErr w:type="gramEnd"/>
            <w:r w:rsidRPr="003A4F36">
              <w:rPr>
                <w:w w:val="95"/>
                <w:sz w:val="10"/>
                <w:lang w:val="fr-FR"/>
              </w:rPr>
              <w:t xml:space="preserve"> peuvent être validées comme seule réponse, mais acceptées en </w:t>
            </w:r>
            <w:r w:rsidRPr="003A4F36">
              <w:rPr>
                <w:sz w:val="10"/>
                <w:lang w:val="fr-FR"/>
              </w:rPr>
              <w:t>complément de 1 ou 2 des réponses précédentes</w:t>
            </w:r>
          </w:p>
          <w:p w14:paraId="2C52B781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7C569026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1FE4FC2A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EAAA290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32B36D7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0BE3CFB8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3DA471C1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8ACBD85" w14:textId="77777777" w:rsidR="003A4F36" w:rsidRPr="003A4F36" w:rsidRDefault="003A4F36">
            <w:pPr>
              <w:pStyle w:val="TableParagraph"/>
              <w:spacing w:before="9"/>
              <w:rPr>
                <w:rFonts w:ascii="Times New Roman"/>
                <w:sz w:val="11"/>
                <w:lang w:val="fr-FR"/>
              </w:rPr>
            </w:pPr>
          </w:p>
          <w:p w14:paraId="45EF914D" w14:textId="77777777" w:rsidR="003A4F36" w:rsidRPr="003A4F36" w:rsidRDefault="003A4F36">
            <w:pPr>
              <w:pStyle w:val="TableParagraph"/>
              <w:ind w:left="20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ou</w:t>
            </w:r>
            <w:proofErr w:type="gramEnd"/>
            <w:r w:rsidRPr="003A4F36">
              <w:rPr>
                <w:sz w:val="10"/>
                <w:lang w:val="fr-FR"/>
              </w:rPr>
              <w:t xml:space="preserve"> proximité du 1</w:t>
            </w:r>
            <w:r w:rsidRPr="003A4F36">
              <w:rPr>
                <w:sz w:val="10"/>
                <w:vertAlign w:val="superscript"/>
                <w:lang w:val="fr-FR"/>
              </w:rPr>
              <w:t>er</w:t>
            </w:r>
            <w:r w:rsidRPr="003A4F36">
              <w:rPr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Remotum</w:t>
            </w:r>
            <w:proofErr w:type="spellEnd"/>
            <w:r w:rsidRPr="003A4F36">
              <w:rPr>
                <w:sz w:val="10"/>
                <w:lang w:val="fr-FR"/>
              </w:rPr>
              <w:t xml:space="preserve"> = - 7,25 </w:t>
            </w:r>
            <w:r>
              <w:rPr>
                <w:sz w:val="10"/>
              </w:rPr>
              <w:t>δ</w:t>
            </w:r>
          </w:p>
          <w:p w14:paraId="12A605BA" w14:textId="77777777" w:rsidR="003A4F36" w:rsidRPr="003A4F36" w:rsidRDefault="003A4F36">
            <w:pPr>
              <w:pStyle w:val="TableParagraph"/>
              <w:spacing w:before="11" w:line="271" w:lineRule="auto"/>
              <w:ind w:left="20" w:right="293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10/</w:t>
            </w:r>
            <w:r w:rsidRPr="003A4F36">
              <w:rPr>
                <w:b/>
                <w:sz w:val="10"/>
                <w:lang w:val="fr-FR"/>
              </w:rPr>
              <w:t>4</w:t>
            </w:r>
            <w:r w:rsidRPr="003A4F36">
              <w:rPr>
                <w:b/>
                <w:spacing w:val="-14"/>
                <w:sz w:val="10"/>
                <w:lang w:val="fr-FR"/>
              </w:rPr>
              <w:t xml:space="preserve">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rFonts w:ascii="Times New Roman" w:hAnsi="Times New Roman"/>
                <w:spacing w:val="-11"/>
                <w:sz w:val="10"/>
                <w:lang w:val="fr-FR"/>
              </w:rPr>
              <w:t xml:space="preserve"> </w:t>
            </w:r>
            <w:r w:rsidRPr="003A4F36">
              <w:rPr>
                <w:b/>
                <w:sz w:val="10"/>
                <w:lang w:val="fr-FR"/>
              </w:rPr>
              <w:t>4</w:t>
            </w:r>
            <w:r w:rsidRPr="003A4F36">
              <w:rPr>
                <w:b/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x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30°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n'est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pas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une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justification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acceptable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pour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l'axe ne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pas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pénaliserr</w:t>
            </w:r>
            <w:proofErr w:type="spellEnd"/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2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fois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l'erreur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d'axe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…</w:t>
            </w:r>
          </w:p>
          <w:p w14:paraId="06366061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F1C185E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3DFB1A8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57AF35E6" w14:textId="77777777" w:rsidR="003A4F36" w:rsidRPr="003A4F36" w:rsidRDefault="003A4F36">
            <w:pPr>
              <w:pStyle w:val="TableParagraph"/>
              <w:spacing w:before="58"/>
              <w:ind w:left="20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ou</w:t>
            </w:r>
            <w:proofErr w:type="gramEnd"/>
            <w:r w:rsidRPr="003A4F36">
              <w:rPr>
                <w:sz w:val="10"/>
                <w:lang w:val="fr-FR"/>
              </w:rPr>
              <w:t xml:space="preserve"> position </w:t>
            </w:r>
            <w:proofErr w:type="spellStart"/>
            <w:r w:rsidRPr="003A4F36">
              <w:rPr>
                <w:sz w:val="10"/>
                <w:lang w:val="fr-FR"/>
              </w:rPr>
              <w:t>myopique</w:t>
            </w:r>
            <w:proofErr w:type="spellEnd"/>
          </w:p>
          <w:p w14:paraId="77B39769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3FC495B3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73AFC5EC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3948DD08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3B543DC5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9D27B72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0AD685D4" w14:textId="77777777" w:rsidR="003A4F36" w:rsidRPr="003A4F36" w:rsidRDefault="003A4F36">
            <w:pPr>
              <w:pStyle w:val="TableParagraph"/>
              <w:spacing w:before="1"/>
              <w:rPr>
                <w:rFonts w:ascii="Times New Roman"/>
                <w:sz w:val="10"/>
                <w:lang w:val="fr-FR"/>
              </w:rPr>
            </w:pPr>
          </w:p>
          <w:p w14:paraId="62D8DF72" w14:textId="77777777" w:rsidR="003A4F36" w:rsidRPr="003A4F36" w:rsidRDefault="003A4F36">
            <w:pPr>
              <w:pStyle w:val="TableParagraph"/>
              <w:spacing w:before="1" w:line="280" w:lineRule="auto"/>
              <w:ind w:left="20" w:right="293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axes</w:t>
            </w:r>
            <w:proofErr w:type="gramEnd"/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des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cyl</w:t>
            </w:r>
            <w:proofErr w:type="spellEnd"/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&gt;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0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et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&lt;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0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apparaissant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clairement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sur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les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schémas, repérage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axe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cyl</w:t>
            </w:r>
            <w:proofErr w:type="spellEnd"/>
            <w:r w:rsidRPr="003A4F36">
              <w:rPr>
                <w:sz w:val="10"/>
                <w:lang w:val="fr-FR"/>
              </w:rPr>
              <w:t>.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&lt;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0</w:t>
            </w:r>
            <w:r w:rsidRPr="003A4F36">
              <w:rPr>
                <w:spacing w:val="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par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couleur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rouge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accepté</w:t>
            </w:r>
          </w:p>
          <w:p w14:paraId="3500F28E" w14:textId="77777777" w:rsidR="003A4F36" w:rsidRPr="003A4F36" w:rsidRDefault="003A4F36">
            <w:pPr>
              <w:pStyle w:val="TableParagraph"/>
              <w:spacing w:line="112" w:lineRule="exact"/>
              <w:ind w:left="20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formule</w:t>
            </w:r>
            <w:proofErr w:type="gramEnd"/>
            <w:r w:rsidRPr="003A4F36">
              <w:rPr>
                <w:sz w:val="10"/>
                <w:lang w:val="fr-FR"/>
              </w:rPr>
              <w:t xml:space="preserve"> cohérente avec le schéma</w:t>
            </w:r>
          </w:p>
          <w:p w14:paraId="0065F8C6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3056678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138FFAE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2B5A8A0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E12E9F9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6A6EC37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CC0F670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01BAF537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7C5E003D" w14:textId="77777777" w:rsidR="003A4F36" w:rsidRPr="003A4F36" w:rsidRDefault="003A4F36">
            <w:pPr>
              <w:pStyle w:val="TableParagraph"/>
              <w:spacing w:before="8"/>
              <w:rPr>
                <w:rFonts w:ascii="Times New Roman"/>
                <w:sz w:val="13"/>
                <w:lang w:val="fr-FR"/>
              </w:rPr>
            </w:pPr>
          </w:p>
          <w:p w14:paraId="3D3C2C62" w14:textId="77777777" w:rsidR="003A4F36" w:rsidRPr="003A4F36" w:rsidRDefault="003A4F36">
            <w:pPr>
              <w:pStyle w:val="TableParagraph"/>
              <w:ind w:left="20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référence</w:t>
            </w:r>
            <w:proofErr w:type="gramEnd"/>
            <w:r w:rsidRPr="003A4F36">
              <w:rPr>
                <w:sz w:val="10"/>
                <w:lang w:val="fr-FR"/>
              </w:rPr>
              <w:t xml:space="preserve"> à une valeur chiffrée non exigée</w:t>
            </w:r>
          </w:p>
          <w:p w14:paraId="487F7EB2" w14:textId="77777777" w:rsidR="003A4F36" w:rsidRPr="003A4F36" w:rsidRDefault="003A4F36">
            <w:pPr>
              <w:pStyle w:val="TableParagraph"/>
              <w:spacing w:before="11"/>
              <w:rPr>
                <w:rFonts w:ascii="Times New Roman"/>
                <w:sz w:val="12"/>
                <w:lang w:val="fr-FR"/>
              </w:rPr>
            </w:pPr>
          </w:p>
          <w:p w14:paraId="5E2C5D5C" w14:textId="77777777" w:rsidR="003A4F36" w:rsidRPr="003A4F36" w:rsidRDefault="003A4F36">
            <w:pPr>
              <w:pStyle w:val="TableParagraph"/>
              <w:spacing w:line="276" w:lineRule="auto"/>
              <w:ind w:left="20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vues</w:t>
            </w:r>
            <w:proofErr w:type="gramEnd"/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profil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ou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en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perspective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; prisme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représenté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dans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l'œil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toléré précision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plan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ou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vue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non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exigée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pour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l'œil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cyclope</w:t>
            </w:r>
          </w:p>
          <w:p w14:paraId="6706856F" w14:textId="77777777" w:rsidR="003A4F36" w:rsidRPr="003A4F36" w:rsidRDefault="003A4F36">
            <w:pPr>
              <w:pStyle w:val="TableParagraph"/>
              <w:spacing w:before="7" w:line="280" w:lineRule="auto"/>
              <w:ind w:left="20" w:right="75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prendre</w:t>
            </w:r>
            <w:proofErr w:type="gramEnd"/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en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compte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cohérence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couple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/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œil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cyclope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ou</w:t>
            </w:r>
            <w:r w:rsidRPr="003A4F36">
              <w:rPr>
                <w:spacing w:val="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œil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cyclope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 xml:space="preserve">/ </w:t>
            </w:r>
            <w:r w:rsidRPr="003A4F36">
              <w:rPr>
                <w:w w:val="105"/>
                <w:sz w:val="10"/>
                <w:lang w:val="fr-FR"/>
              </w:rPr>
              <w:t>perception</w:t>
            </w:r>
          </w:p>
          <w:p w14:paraId="0039EC90" w14:textId="77777777" w:rsidR="003A4F36" w:rsidRDefault="003A4F36">
            <w:pPr>
              <w:pStyle w:val="TableParagraph"/>
              <w:spacing w:before="1"/>
              <w:ind w:left="20"/>
              <w:rPr>
                <w:sz w:val="10"/>
              </w:rPr>
            </w:pPr>
            <w:proofErr w:type="spellStart"/>
            <w:r>
              <w:rPr>
                <w:position w:val="2"/>
                <w:sz w:val="10"/>
              </w:rPr>
              <w:t>ou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formule</w:t>
            </w:r>
            <w:proofErr w:type="spellEnd"/>
            <w:r>
              <w:rPr>
                <w:position w:val="2"/>
                <w:sz w:val="10"/>
              </w:rPr>
              <w:t xml:space="preserve"> du type D</w:t>
            </w:r>
            <w:r>
              <w:rPr>
                <w:position w:val="2"/>
                <w:sz w:val="10"/>
                <w:vertAlign w:val="subscript"/>
              </w:rPr>
              <w:t>(Δ)</w:t>
            </w:r>
            <w:r>
              <w:rPr>
                <w:position w:val="2"/>
                <w:sz w:val="10"/>
              </w:rPr>
              <w:t xml:space="preserve"> = d</w:t>
            </w:r>
            <w:r>
              <w:rPr>
                <w:position w:val="2"/>
                <w:sz w:val="10"/>
                <w:vertAlign w:val="subscript"/>
              </w:rPr>
              <w:t>(cm)</w:t>
            </w:r>
            <w:r>
              <w:rPr>
                <w:position w:val="2"/>
                <w:sz w:val="10"/>
              </w:rPr>
              <w:t xml:space="preserve"> </w:t>
            </w:r>
            <w:r>
              <w:rPr>
                <w:w w:val="115"/>
                <w:position w:val="2"/>
                <w:sz w:val="10"/>
              </w:rPr>
              <w:t xml:space="preserve">/ </w:t>
            </w:r>
            <w:r>
              <w:rPr>
                <w:position w:val="2"/>
                <w:sz w:val="10"/>
              </w:rPr>
              <w:t>D</w:t>
            </w:r>
            <w:r>
              <w:rPr>
                <w:position w:val="2"/>
                <w:sz w:val="10"/>
                <w:vertAlign w:val="subscript"/>
              </w:rPr>
              <w:t>(m)</w:t>
            </w:r>
          </w:p>
          <w:p w14:paraId="4934FFBE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  <w:p w14:paraId="1143F50B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  <w:p w14:paraId="771C60C3" w14:textId="77777777" w:rsidR="003A4F36" w:rsidRDefault="003A4F3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16B91AC5" w14:textId="77777777" w:rsidR="003A4F36" w:rsidRPr="003A4F36" w:rsidRDefault="003A4F36">
            <w:pPr>
              <w:pStyle w:val="TableParagraph"/>
              <w:spacing w:line="249" w:lineRule="auto"/>
              <w:ind w:left="20" w:right="932"/>
              <w:rPr>
                <w:sz w:val="10"/>
                <w:lang w:val="fr-FR"/>
              </w:rPr>
            </w:pPr>
            <w:proofErr w:type="gramStart"/>
            <w:r w:rsidRPr="003A4F36">
              <w:rPr>
                <w:w w:val="95"/>
                <w:sz w:val="10"/>
                <w:lang w:val="fr-FR"/>
              </w:rPr>
              <w:t>axes</w:t>
            </w:r>
            <w:proofErr w:type="gramEnd"/>
            <w:r w:rsidRPr="003A4F36">
              <w:rPr>
                <w:w w:val="95"/>
                <w:sz w:val="10"/>
                <w:lang w:val="fr-FR"/>
              </w:rPr>
              <w:t xml:space="preserve"> non exigés (mais tolérés si donnés justes) </w:t>
            </w:r>
            <w:r w:rsidRPr="003A4F36">
              <w:rPr>
                <w:sz w:val="10"/>
                <w:lang w:val="fr-FR"/>
              </w:rPr>
              <w:t>0,25/0,50 si axes faux</w:t>
            </w:r>
          </w:p>
          <w:p w14:paraId="5644A9D8" w14:textId="77777777" w:rsidR="003A4F36" w:rsidRPr="003A4F36" w:rsidRDefault="003A4F36">
            <w:pPr>
              <w:pStyle w:val="TableParagraph"/>
              <w:spacing w:before="7"/>
              <w:rPr>
                <w:rFonts w:ascii="Times New Roman"/>
                <w:sz w:val="13"/>
                <w:lang w:val="fr-FR"/>
              </w:rPr>
            </w:pPr>
          </w:p>
          <w:p w14:paraId="233498BD" w14:textId="77777777" w:rsidR="003A4F36" w:rsidRPr="003A4F36" w:rsidRDefault="003A4F36">
            <w:pPr>
              <w:pStyle w:val="TableParagraph"/>
              <w:tabs>
                <w:tab w:val="left" w:pos="2777"/>
              </w:tabs>
              <w:ind w:left="20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oubli</w:t>
            </w:r>
            <w:proofErr w:type="gramEnd"/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1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l'axe</w:t>
            </w:r>
            <w:r w:rsidRPr="003A4F36">
              <w:rPr>
                <w:spacing w:val="-11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=</w:t>
            </w:r>
            <w:r w:rsidRPr="003A4F36">
              <w:rPr>
                <w:spacing w:val="-11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-</w:t>
            </w:r>
            <w:r w:rsidRPr="003A4F36">
              <w:rPr>
                <w:spacing w:val="-11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0,25</w:t>
            </w:r>
            <w:r w:rsidRPr="003A4F36">
              <w:rPr>
                <w:sz w:val="10"/>
                <w:lang w:val="fr-FR"/>
              </w:rPr>
              <w:tab/>
              <w:t>-</w:t>
            </w:r>
          </w:p>
          <w:p w14:paraId="33D45943" w14:textId="77777777" w:rsidR="003A4F36" w:rsidRPr="003A4F36" w:rsidRDefault="003A4F36">
            <w:pPr>
              <w:pStyle w:val="TableParagraph"/>
              <w:spacing w:before="20"/>
              <w:ind w:left="20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 xml:space="preserve">7,00 </w:t>
            </w:r>
            <w:proofErr w:type="gramStart"/>
            <w:r w:rsidRPr="003A4F36">
              <w:rPr>
                <w:sz w:val="10"/>
                <w:lang w:val="fr-FR"/>
              </w:rPr>
              <w:t>( -</w:t>
            </w:r>
            <w:proofErr w:type="gramEnd"/>
            <w:r w:rsidRPr="003A4F36">
              <w:rPr>
                <w:sz w:val="10"/>
                <w:lang w:val="fr-FR"/>
              </w:rPr>
              <w:t xml:space="preserve"> 1,75)115° Þ 0/0,75</w:t>
            </w:r>
          </w:p>
          <w:p w14:paraId="74712791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3407E9C7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EA033C3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52EE89B8" w14:textId="77777777" w:rsidR="003A4F36" w:rsidRPr="003A4F36" w:rsidRDefault="003A4F36">
            <w:pPr>
              <w:pStyle w:val="TableParagraph"/>
              <w:tabs>
                <w:tab w:val="left" w:pos="1058"/>
              </w:tabs>
              <w:spacing w:before="68" w:line="297" w:lineRule="auto"/>
              <w:ind w:left="20" w:right="103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-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0,25/1,50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si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un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seul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schéma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(en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réponse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l'énoncé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question) schéma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VP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accepté,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avec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AiBi</w:t>
            </w:r>
            <w:proofErr w:type="spellEnd"/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lentilles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UN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PEU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plus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proche,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mais</w:t>
            </w:r>
            <w:r w:rsidRPr="003A4F36">
              <w:rPr>
                <w:position w:val="2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position w:val="2"/>
                <w:sz w:val="10"/>
                <w:lang w:val="fr-FR"/>
              </w:rPr>
              <w:t>u</w:t>
            </w:r>
            <w:r w:rsidRPr="003A4F36">
              <w:rPr>
                <w:position w:val="2"/>
                <w:sz w:val="10"/>
                <w:vertAlign w:val="subscript"/>
                <w:lang w:val="fr-FR"/>
              </w:rPr>
              <w:t>clunettes</w:t>
            </w:r>
            <w:proofErr w:type="spellEnd"/>
            <w:r w:rsidRPr="003A4F36">
              <w:rPr>
                <w:spacing w:val="-22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&lt;</w:t>
            </w:r>
            <w:r w:rsidRPr="003A4F36">
              <w:rPr>
                <w:spacing w:val="-20"/>
                <w:position w:val="2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position w:val="2"/>
                <w:sz w:val="10"/>
                <w:lang w:val="fr-FR"/>
              </w:rPr>
              <w:t>u</w:t>
            </w:r>
            <w:r w:rsidRPr="003A4F36">
              <w:rPr>
                <w:position w:val="2"/>
                <w:sz w:val="10"/>
                <w:vertAlign w:val="subscript"/>
                <w:lang w:val="fr-FR"/>
              </w:rPr>
              <w:t>c</w:t>
            </w:r>
            <w:proofErr w:type="spellEnd"/>
            <w:r w:rsidRPr="003A4F36">
              <w:rPr>
                <w:spacing w:val="-22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vertAlign w:val="subscript"/>
                <w:lang w:val="fr-FR"/>
              </w:rPr>
              <w:t>lentilles</w:t>
            </w:r>
            <w:r w:rsidRPr="003A4F36">
              <w:rPr>
                <w:position w:val="2"/>
                <w:sz w:val="10"/>
                <w:lang w:val="fr-FR"/>
              </w:rPr>
              <w:tab/>
              <w:t>chaîne</w:t>
            </w:r>
            <w:r w:rsidRPr="003A4F36">
              <w:rPr>
                <w:spacing w:val="-8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d'images</w:t>
            </w:r>
            <w:r w:rsidRPr="003A4F36">
              <w:rPr>
                <w:spacing w:val="-8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non</w:t>
            </w:r>
            <w:r w:rsidRPr="003A4F36">
              <w:rPr>
                <w:spacing w:val="-7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exigée</w:t>
            </w:r>
          </w:p>
          <w:p w14:paraId="2426356E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8DC91C7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70D170CF" w14:textId="77777777" w:rsidR="003A4F36" w:rsidRPr="003A4F36" w:rsidRDefault="003A4F36">
            <w:pPr>
              <w:pStyle w:val="TableParagraph"/>
              <w:spacing w:before="10"/>
              <w:rPr>
                <w:rFonts w:ascii="Times New Roman"/>
                <w:sz w:val="13"/>
                <w:lang w:val="fr-FR"/>
              </w:rPr>
            </w:pPr>
          </w:p>
          <w:p w14:paraId="2DE19628" w14:textId="77777777" w:rsidR="003A4F36" w:rsidRPr="003A4F36" w:rsidRDefault="003A4F36">
            <w:pPr>
              <w:pStyle w:val="TableParagraph"/>
              <w:ind w:left="20"/>
              <w:rPr>
                <w:sz w:val="10"/>
                <w:lang w:val="fr-FR"/>
              </w:rPr>
            </w:pPr>
            <w:r w:rsidRPr="003A4F36">
              <w:rPr>
                <w:w w:val="105"/>
                <w:sz w:val="10"/>
                <w:lang w:val="fr-FR"/>
              </w:rPr>
              <w:t xml:space="preserve">0 /1,00 si incohérence schéma </w:t>
            </w:r>
            <w:r w:rsidRPr="003A4F36">
              <w:rPr>
                <w:w w:val="115"/>
                <w:sz w:val="10"/>
                <w:lang w:val="fr-FR"/>
              </w:rPr>
              <w:t xml:space="preserve">/ </w:t>
            </w:r>
            <w:r w:rsidRPr="003A4F36">
              <w:rPr>
                <w:w w:val="105"/>
                <w:sz w:val="10"/>
                <w:lang w:val="fr-FR"/>
              </w:rPr>
              <w:t>commentaire</w:t>
            </w:r>
          </w:p>
          <w:p w14:paraId="424A582B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39254915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6716DD6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88FA853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A393C1D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70C3F4B5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88FAB3B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AA8CA6E" w14:textId="77777777" w:rsidR="003A4F36" w:rsidRPr="003A4F36" w:rsidRDefault="003A4F36">
            <w:pPr>
              <w:pStyle w:val="TableParagraph"/>
              <w:rPr>
                <w:rFonts w:ascii="Times New Roman"/>
                <w:sz w:val="11"/>
                <w:lang w:val="fr-FR"/>
              </w:rPr>
            </w:pPr>
          </w:p>
          <w:p w14:paraId="286AA931" w14:textId="77777777" w:rsidR="003A4F36" w:rsidRPr="003A4F36" w:rsidRDefault="003A4F36">
            <w:pPr>
              <w:pStyle w:val="TableParagraph"/>
              <w:spacing w:line="280" w:lineRule="auto"/>
              <w:ind w:left="20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ne</w:t>
            </w:r>
            <w:proofErr w:type="gramEnd"/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peut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être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justifié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par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(-C)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115°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</w:t>
            </w:r>
            <w:proofErr w:type="spellStart"/>
            <w:r w:rsidRPr="003A4F36">
              <w:rPr>
                <w:sz w:val="10"/>
                <w:lang w:val="fr-FR"/>
              </w:rPr>
              <w:t>ast</w:t>
            </w:r>
            <w:proofErr w:type="spellEnd"/>
            <w:r w:rsidRPr="003A4F36">
              <w:rPr>
                <w:sz w:val="10"/>
                <w:lang w:val="fr-FR"/>
              </w:rPr>
              <w:t>.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Total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(...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sauf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si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précisé qu'avec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1,8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cornéen,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total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serait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même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nature)</w:t>
            </w:r>
          </w:p>
          <w:p w14:paraId="1EE97E5E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7EA18D26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16B0E311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1B03CB2F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7B9692E7" w14:textId="77777777" w:rsidR="003A4F36" w:rsidRPr="003A4F36" w:rsidRDefault="003A4F36">
            <w:pPr>
              <w:pStyle w:val="TableParagraph"/>
              <w:spacing w:before="75"/>
              <w:ind w:left="20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0,25/1,25 si choix non justifié</w:t>
            </w:r>
          </w:p>
          <w:p w14:paraId="5A8E9709" w14:textId="77777777" w:rsidR="003A4F36" w:rsidRPr="003A4F36" w:rsidRDefault="003A4F36">
            <w:pPr>
              <w:pStyle w:val="TableParagraph"/>
              <w:spacing w:before="15" w:line="280" w:lineRule="auto"/>
              <w:ind w:left="20" w:right="226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avec</w:t>
            </w:r>
            <w:proofErr w:type="gramEnd"/>
            <w:r w:rsidRPr="003A4F36">
              <w:rPr>
                <w:sz w:val="10"/>
                <w:lang w:val="fr-FR"/>
              </w:rPr>
              <w:t xml:space="preserve"> l'estimation de l'</w:t>
            </w:r>
            <w:proofErr w:type="spellStart"/>
            <w:r w:rsidRPr="003A4F36">
              <w:rPr>
                <w:sz w:val="10"/>
                <w:lang w:val="fr-FR"/>
              </w:rPr>
              <w:t>ast.interne</w:t>
            </w:r>
            <w:proofErr w:type="spellEnd"/>
            <w:r w:rsidRPr="003A4F36">
              <w:rPr>
                <w:sz w:val="10"/>
                <w:lang w:val="fr-FR"/>
              </w:rPr>
              <w:t xml:space="preserve"> ou avec l'estimation de la compensation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par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ménique</w:t>
            </w:r>
            <w:proofErr w:type="spellEnd"/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lacrymal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comparée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</w:t>
            </w:r>
            <w:proofErr w:type="spellStart"/>
            <w:r w:rsidRPr="003A4F36">
              <w:rPr>
                <w:sz w:val="10"/>
                <w:lang w:val="fr-FR"/>
              </w:rPr>
              <w:t>ast</w:t>
            </w:r>
            <w:proofErr w:type="spellEnd"/>
            <w:r w:rsidRPr="003A4F36">
              <w:rPr>
                <w:sz w:val="10"/>
                <w:lang w:val="fr-FR"/>
              </w:rPr>
              <w:t>.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Total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en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</w:t>
            </w:r>
          </w:p>
          <w:p w14:paraId="2B451C7F" w14:textId="77777777" w:rsidR="003A4F36" w:rsidRPr="003A4F36" w:rsidRDefault="003A4F36">
            <w:pPr>
              <w:pStyle w:val="TableParagraph"/>
              <w:spacing w:before="2"/>
              <w:rPr>
                <w:rFonts w:ascii="Times New Roman"/>
                <w:sz w:val="11"/>
                <w:lang w:val="fr-FR"/>
              </w:rPr>
            </w:pPr>
          </w:p>
          <w:p w14:paraId="15630104" w14:textId="77777777" w:rsidR="003A4F36" w:rsidRPr="003A4F36" w:rsidRDefault="003A4F36">
            <w:pPr>
              <w:pStyle w:val="TableParagraph"/>
              <w:spacing w:before="1" w:line="276" w:lineRule="auto"/>
              <w:ind w:left="20" w:right="746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AV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non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exigée</w:t>
            </w:r>
            <w:proofErr w:type="gramEnd"/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;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limite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ast</w:t>
            </w:r>
            <w:proofErr w:type="spellEnd"/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résiduel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0,75</w:t>
            </w:r>
            <w:r w:rsidRPr="003A4F36">
              <w:rPr>
                <w:spacing w:val="-11"/>
                <w:sz w:val="10"/>
                <w:lang w:val="fr-FR"/>
              </w:rPr>
              <w:t xml:space="preserve"> </w:t>
            </w:r>
            <w:r>
              <w:rPr>
                <w:sz w:val="10"/>
              </w:rPr>
              <w:t>δ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acceptée 0,25/0,75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si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choix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non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justifié</w:t>
            </w:r>
          </w:p>
          <w:p w14:paraId="122AB7DE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0BDC8915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6839E68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260C2F7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752446A2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0BB6AAF1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79C89D37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04433A1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737D69A6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D4AEE0E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E9B6687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1AB921E9" w14:textId="77777777" w:rsidR="003A4F36" w:rsidRPr="003A4F36" w:rsidRDefault="003A4F36">
            <w:pPr>
              <w:pStyle w:val="TableParagraph"/>
              <w:spacing w:before="61" w:line="280" w:lineRule="auto"/>
              <w:ind w:left="20"/>
              <w:rPr>
                <w:sz w:val="10"/>
                <w:lang w:val="fr-FR"/>
              </w:rPr>
            </w:pPr>
            <w:proofErr w:type="spellStart"/>
            <w:r w:rsidRPr="003A4F36">
              <w:rPr>
                <w:w w:val="95"/>
                <w:sz w:val="10"/>
                <w:lang w:val="fr-FR"/>
              </w:rPr>
              <w:t>Rq</w:t>
            </w:r>
            <w:proofErr w:type="spellEnd"/>
            <w:r w:rsidRPr="003A4F36">
              <w:rPr>
                <w:w w:val="95"/>
                <w:sz w:val="10"/>
                <w:lang w:val="fr-FR"/>
              </w:rPr>
              <w:t xml:space="preserve">. : KPS, microkystes, vacuoles, </w:t>
            </w:r>
            <w:proofErr w:type="spellStart"/>
            <w:r w:rsidRPr="003A4F36">
              <w:rPr>
                <w:w w:val="95"/>
                <w:sz w:val="10"/>
                <w:lang w:val="fr-FR"/>
              </w:rPr>
              <w:t>polymégatisme</w:t>
            </w:r>
            <w:proofErr w:type="spellEnd"/>
            <w:r w:rsidRPr="003A4F36">
              <w:rPr>
                <w:w w:val="95"/>
                <w:sz w:val="10"/>
                <w:lang w:val="fr-FR"/>
              </w:rPr>
              <w:t xml:space="preserve"> de l'endothélium </w:t>
            </w:r>
            <w:r w:rsidRPr="003A4F36">
              <w:rPr>
                <w:sz w:val="10"/>
                <w:lang w:val="fr-FR"/>
              </w:rPr>
              <w:t>acceptés</w:t>
            </w:r>
          </w:p>
          <w:p w14:paraId="4B56AB74" w14:textId="77777777" w:rsidR="003A4F36" w:rsidRPr="003A4F36" w:rsidRDefault="003A4F36">
            <w:pPr>
              <w:pStyle w:val="TableParagraph"/>
              <w:spacing w:before="3"/>
              <w:rPr>
                <w:rFonts w:ascii="Times New Roman"/>
                <w:sz w:val="11"/>
                <w:lang w:val="fr-FR"/>
              </w:rPr>
            </w:pPr>
          </w:p>
          <w:p w14:paraId="56FC69BD" w14:textId="77777777" w:rsidR="003A4F36" w:rsidRPr="003A4F36" w:rsidRDefault="003A4F36">
            <w:pPr>
              <w:pStyle w:val="TableParagraph"/>
              <w:ind w:left="20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accepté</w:t>
            </w:r>
            <w:proofErr w:type="gramEnd"/>
            <w:r w:rsidRPr="003A4F36">
              <w:rPr>
                <w:sz w:val="10"/>
                <w:lang w:val="fr-FR"/>
              </w:rPr>
              <w:t xml:space="preserve"> : haut </w:t>
            </w:r>
            <w:proofErr w:type="spellStart"/>
            <w:r w:rsidRPr="003A4F36">
              <w:rPr>
                <w:sz w:val="10"/>
                <w:lang w:val="fr-FR"/>
              </w:rPr>
              <w:t>Dk</w:t>
            </w:r>
            <w:proofErr w:type="spellEnd"/>
            <w:r w:rsidRPr="003A4F36">
              <w:rPr>
                <w:sz w:val="10"/>
                <w:lang w:val="fr-FR"/>
              </w:rPr>
              <w:t xml:space="preserve"> (perméabilité)</w:t>
            </w:r>
          </w:p>
          <w:p w14:paraId="2C716761" w14:textId="77777777" w:rsidR="003A4F36" w:rsidRPr="003A4F36" w:rsidRDefault="003A4F36">
            <w:pPr>
              <w:pStyle w:val="TableParagraph"/>
              <w:spacing w:before="17"/>
              <w:ind w:left="20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0/0,5 si métabolisme cornéen mieux respecté non justifié</w:t>
            </w:r>
          </w:p>
          <w:p w14:paraId="1597C769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7AC9D272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2B9B4E4F" w14:textId="77777777" w:rsidR="003A4F36" w:rsidRPr="003A4F36" w:rsidRDefault="003A4F36">
            <w:pPr>
              <w:pStyle w:val="TableParagraph"/>
              <w:spacing w:before="10"/>
              <w:rPr>
                <w:rFonts w:ascii="Times New Roman"/>
                <w:sz w:val="13"/>
                <w:lang w:val="fr-FR"/>
              </w:rPr>
            </w:pPr>
          </w:p>
          <w:p w14:paraId="0017FFF3" w14:textId="77777777" w:rsidR="003A4F36" w:rsidRPr="003A4F36" w:rsidRDefault="003A4F36">
            <w:pPr>
              <w:pStyle w:val="TableParagraph"/>
              <w:spacing w:line="280" w:lineRule="atLeast"/>
              <w:ind w:left="20" w:right="1013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justification</w:t>
            </w:r>
            <w:proofErr w:type="gramEnd"/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par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phrase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ou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schéma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ou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 xml:space="preserve">formule </w:t>
            </w:r>
            <w:r w:rsidRPr="003A4F36">
              <w:rPr>
                <w:position w:val="2"/>
                <w:sz w:val="10"/>
                <w:lang w:val="fr-FR"/>
              </w:rPr>
              <w:t>ou</w:t>
            </w:r>
            <w:r w:rsidRPr="003A4F36">
              <w:rPr>
                <w:spacing w:val="-16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CT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=</w:t>
            </w:r>
            <w:r w:rsidRPr="003A4F36">
              <w:rPr>
                <w:spacing w:val="-2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D</w:t>
            </w:r>
            <w:r w:rsidRPr="003A4F36">
              <w:rPr>
                <w:spacing w:val="-14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vertAlign w:val="subscript"/>
                <w:lang w:val="fr-FR"/>
              </w:rPr>
              <w:t>LRPO</w:t>
            </w:r>
            <w:r w:rsidRPr="003A4F36">
              <w:rPr>
                <w:spacing w:val="-16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+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position w:val="2"/>
                <w:sz w:val="10"/>
                <w:lang w:val="fr-FR"/>
              </w:rPr>
              <w:t>D</w:t>
            </w:r>
            <w:r w:rsidRPr="003A4F36">
              <w:rPr>
                <w:position w:val="2"/>
                <w:sz w:val="10"/>
                <w:vertAlign w:val="subscript"/>
                <w:lang w:val="fr-FR"/>
              </w:rPr>
              <w:t>larmes</w:t>
            </w:r>
            <w:proofErr w:type="spellEnd"/>
            <w:r w:rsidRPr="003A4F36">
              <w:rPr>
                <w:spacing w:val="-20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+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RC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(avec</w:t>
            </w:r>
            <w:r w:rsidRPr="003A4F36">
              <w:rPr>
                <w:spacing w:val="-16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RC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=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0)</w:t>
            </w:r>
          </w:p>
          <w:p w14:paraId="33C2B930" w14:textId="77777777" w:rsidR="003A4F36" w:rsidRDefault="003A4F36">
            <w:pPr>
              <w:pStyle w:val="TableParagraph"/>
              <w:spacing w:before="13"/>
              <w:ind w:left="20"/>
              <w:rPr>
                <w:sz w:val="10"/>
              </w:rPr>
            </w:pPr>
            <w:r>
              <w:rPr>
                <w:position w:val="2"/>
                <w:sz w:val="10"/>
              </w:rPr>
              <w:t xml:space="preserve">0 </w:t>
            </w:r>
            <w:proofErr w:type="spellStart"/>
            <w:r>
              <w:rPr>
                <w:position w:val="2"/>
                <w:sz w:val="10"/>
              </w:rPr>
              <w:t>si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D</w:t>
            </w:r>
            <w:r>
              <w:rPr>
                <w:position w:val="2"/>
                <w:sz w:val="10"/>
                <w:vertAlign w:val="subscript"/>
              </w:rPr>
              <w:t>larmes</w:t>
            </w:r>
            <w:proofErr w:type="spellEnd"/>
            <w:r>
              <w:rPr>
                <w:position w:val="2"/>
                <w:sz w:val="10"/>
              </w:rPr>
              <w:t xml:space="preserve"> non </w:t>
            </w:r>
            <w:proofErr w:type="spellStart"/>
            <w:r>
              <w:rPr>
                <w:position w:val="2"/>
                <w:sz w:val="10"/>
              </w:rPr>
              <w:t>prise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en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compte</w:t>
            </w:r>
            <w:proofErr w:type="spellEnd"/>
          </w:p>
          <w:p w14:paraId="50472AD9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  <w:p w14:paraId="5543A817" w14:textId="77777777" w:rsidR="003A4F36" w:rsidRDefault="003A4F3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1F944B5B" w14:textId="77777777" w:rsidR="003A4F36" w:rsidRPr="003A4F36" w:rsidRDefault="003A4F36">
            <w:pPr>
              <w:pStyle w:val="TableParagraph"/>
              <w:ind w:left="20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0,25/0,50 en l'absence de justification</w:t>
            </w:r>
          </w:p>
          <w:p w14:paraId="171BA319" w14:textId="77777777" w:rsidR="003A4F36" w:rsidRPr="003A4F36" w:rsidRDefault="003A4F36">
            <w:pPr>
              <w:pStyle w:val="TableParagraph"/>
              <w:rPr>
                <w:rFonts w:ascii="Times New Roman"/>
                <w:sz w:val="13"/>
                <w:lang w:val="fr-FR"/>
              </w:rPr>
            </w:pPr>
          </w:p>
          <w:p w14:paraId="1A4CC309" w14:textId="77777777" w:rsidR="003A4F36" w:rsidRPr="003A4F36" w:rsidRDefault="003A4F36">
            <w:pPr>
              <w:pStyle w:val="TableParagraph"/>
              <w:spacing w:line="278" w:lineRule="auto"/>
              <w:ind w:left="20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nouvelle</w:t>
            </w:r>
            <w:proofErr w:type="gramEnd"/>
            <w:r w:rsidRPr="003A4F36">
              <w:rPr>
                <w:sz w:val="10"/>
                <w:lang w:val="fr-FR"/>
              </w:rPr>
              <w:t xml:space="preserve"> formule de la lentille de larmes acceptée, non exigée </w:t>
            </w:r>
            <w:r w:rsidRPr="003A4F36">
              <w:rPr>
                <w:w w:val="95"/>
                <w:position w:val="2"/>
                <w:sz w:val="10"/>
                <w:lang w:val="fr-FR"/>
              </w:rPr>
              <w:t>développement</w:t>
            </w:r>
            <w:r w:rsidRPr="003A4F36">
              <w:rPr>
                <w:spacing w:val="-13"/>
                <w:w w:val="9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position w:val="2"/>
                <w:sz w:val="10"/>
                <w:lang w:val="fr-FR"/>
              </w:rPr>
              <w:t>des</w:t>
            </w:r>
            <w:r w:rsidRPr="003A4F36">
              <w:rPr>
                <w:spacing w:val="-13"/>
                <w:w w:val="9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position w:val="2"/>
                <w:sz w:val="10"/>
                <w:lang w:val="fr-FR"/>
              </w:rPr>
              <w:t>estimations</w:t>
            </w:r>
            <w:r w:rsidRPr="003A4F36">
              <w:rPr>
                <w:spacing w:val="-13"/>
                <w:w w:val="9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position w:val="2"/>
                <w:sz w:val="10"/>
                <w:lang w:val="fr-FR"/>
              </w:rPr>
              <w:t>(</w:t>
            </w:r>
            <w:proofErr w:type="spellStart"/>
            <w:r w:rsidRPr="003A4F36">
              <w:rPr>
                <w:w w:val="95"/>
                <w:position w:val="2"/>
                <w:sz w:val="10"/>
                <w:lang w:val="fr-FR"/>
              </w:rPr>
              <w:t>D</w:t>
            </w:r>
            <w:r w:rsidRPr="003A4F36">
              <w:rPr>
                <w:w w:val="95"/>
                <w:position w:val="2"/>
                <w:sz w:val="10"/>
                <w:vertAlign w:val="subscript"/>
                <w:lang w:val="fr-FR"/>
              </w:rPr>
              <w:t>Larmes</w:t>
            </w:r>
            <w:proofErr w:type="spellEnd"/>
            <w:r w:rsidRPr="003A4F36">
              <w:rPr>
                <w:w w:val="95"/>
                <w:position w:val="2"/>
                <w:sz w:val="10"/>
                <w:lang w:val="fr-FR"/>
              </w:rPr>
              <w:t>)</w:t>
            </w:r>
            <w:r w:rsidRPr="003A4F36">
              <w:rPr>
                <w:spacing w:val="-12"/>
                <w:w w:val="9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position w:val="2"/>
                <w:sz w:val="10"/>
                <w:lang w:val="fr-FR"/>
              </w:rPr>
              <w:t>et</w:t>
            </w:r>
            <w:r w:rsidRPr="003A4F36">
              <w:rPr>
                <w:spacing w:val="-13"/>
                <w:w w:val="9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position w:val="2"/>
                <w:sz w:val="10"/>
                <w:lang w:val="fr-FR"/>
              </w:rPr>
              <w:t>calculs</w:t>
            </w:r>
            <w:r w:rsidRPr="003A4F36">
              <w:rPr>
                <w:spacing w:val="-13"/>
                <w:w w:val="9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position w:val="2"/>
                <w:sz w:val="10"/>
                <w:lang w:val="fr-FR"/>
              </w:rPr>
              <w:t>(D</w:t>
            </w:r>
            <w:r w:rsidRPr="003A4F36">
              <w:rPr>
                <w:spacing w:val="-16"/>
                <w:w w:val="9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position w:val="2"/>
                <w:sz w:val="10"/>
                <w:vertAlign w:val="subscript"/>
                <w:lang w:val="fr-FR"/>
              </w:rPr>
              <w:t>LRPO</w:t>
            </w:r>
            <w:r w:rsidRPr="003A4F36">
              <w:rPr>
                <w:spacing w:val="-13"/>
                <w:w w:val="9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position w:val="2"/>
                <w:sz w:val="10"/>
                <w:lang w:val="fr-FR"/>
              </w:rPr>
              <w:t>=</w:t>
            </w:r>
            <w:r w:rsidRPr="003A4F36">
              <w:rPr>
                <w:spacing w:val="-12"/>
                <w:w w:val="9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position w:val="2"/>
                <w:sz w:val="10"/>
                <w:lang w:val="fr-FR"/>
              </w:rPr>
              <w:t>CT</w:t>
            </w:r>
            <w:r w:rsidRPr="003A4F36">
              <w:rPr>
                <w:spacing w:val="-12"/>
                <w:w w:val="9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position w:val="2"/>
                <w:sz w:val="10"/>
                <w:vertAlign w:val="subscript"/>
                <w:lang w:val="fr-FR"/>
              </w:rPr>
              <w:t>en</w:t>
            </w:r>
            <w:r w:rsidRPr="003A4F36">
              <w:rPr>
                <w:spacing w:val="-17"/>
                <w:w w:val="9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position w:val="2"/>
                <w:sz w:val="10"/>
                <w:vertAlign w:val="subscript"/>
                <w:lang w:val="fr-FR"/>
              </w:rPr>
              <w:t>S</w:t>
            </w:r>
            <w:r w:rsidRPr="003A4F36">
              <w:rPr>
                <w:spacing w:val="-14"/>
                <w:w w:val="9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position w:val="2"/>
                <w:sz w:val="10"/>
                <w:lang w:val="fr-FR"/>
              </w:rPr>
              <w:t>-</w:t>
            </w:r>
          </w:p>
          <w:p w14:paraId="0DE2F8A7" w14:textId="77777777" w:rsidR="003A4F36" w:rsidRDefault="003A4F36">
            <w:pPr>
              <w:pStyle w:val="TableParagraph"/>
              <w:spacing w:line="126" w:lineRule="exact"/>
              <w:ind w:left="20"/>
              <w:rPr>
                <w:sz w:val="10"/>
              </w:rPr>
            </w:pPr>
            <w:proofErr w:type="spellStart"/>
            <w:r>
              <w:rPr>
                <w:position w:val="2"/>
                <w:sz w:val="10"/>
              </w:rPr>
              <w:t>D</w:t>
            </w:r>
            <w:r>
              <w:rPr>
                <w:position w:val="2"/>
                <w:sz w:val="10"/>
                <w:vertAlign w:val="subscript"/>
              </w:rPr>
              <w:t>larmes</w:t>
            </w:r>
            <w:proofErr w:type="spellEnd"/>
            <w:r>
              <w:rPr>
                <w:position w:val="2"/>
                <w:sz w:val="10"/>
              </w:rPr>
              <w:t>) possible</w:t>
            </w:r>
          </w:p>
          <w:p w14:paraId="5769E3FA" w14:textId="77777777" w:rsidR="003A4F36" w:rsidRPr="003A4F36" w:rsidRDefault="003A4F36">
            <w:pPr>
              <w:pStyle w:val="TableParagraph"/>
              <w:spacing w:before="2"/>
              <w:ind w:left="20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non</w:t>
            </w:r>
            <w:proofErr w:type="gramEnd"/>
            <w:r w:rsidRPr="003A4F36">
              <w:rPr>
                <w:sz w:val="10"/>
                <w:lang w:val="fr-FR"/>
              </w:rPr>
              <w:t xml:space="preserve"> exigé car ce paramètre n'est pas nouveau</w:t>
            </w:r>
          </w:p>
        </w:tc>
      </w:tr>
      <w:tr w:rsidR="003A4F36" w14:paraId="466A429F" w14:textId="77777777">
        <w:trPr>
          <w:trHeight w:val="116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20214EE8" w14:textId="77777777" w:rsidR="003A4F36" w:rsidRDefault="003A4F36">
            <w:pPr>
              <w:pStyle w:val="TableParagraph"/>
              <w:spacing w:line="97" w:lineRule="exact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PARTIE A</w:t>
            </w:r>
          </w:p>
        </w:tc>
        <w:tc>
          <w:tcPr>
            <w:tcW w:w="273" w:type="dxa"/>
          </w:tcPr>
          <w:p w14:paraId="38DCCE95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09EDFBBB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E0FF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74AE15D5" w14:textId="77777777">
        <w:trPr>
          <w:trHeight w:val="184"/>
        </w:trPr>
        <w:tc>
          <w:tcPr>
            <w:tcW w:w="243" w:type="dxa"/>
            <w:tcBorders>
              <w:left w:val="single" w:sz="6" w:space="0" w:color="000000"/>
            </w:tcBorders>
          </w:tcPr>
          <w:p w14:paraId="758A9923" w14:textId="77777777" w:rsidR="003A4F36" w:rsidRDefault="003A4F36">
            <w:pPr>
              <w:pStyle w:val="TableParagraph"/>
              <w:spacing w:line="105" w:lineRule="exact"/>
              <w:ind w:left="18"/>
              <w:rPr>
                <w:sz w:val="10"/>
              </w:rPr>
            </w:pPr>
            <w:r>
              <w:rPr>
                <w:sz w:val="10"/>
              </w:rPr>
              <w:t>A1.</w:t>
            </w:r>
          </w:p>
        </w:tc>
        <w:tc>
          <w:tcPr>
            <w:tcW w:w="446" w:type="dxa"/>
          </w:tcPr>
          <w:p w14:paraId="6121C993" w14:textId="77777777" w:rsidR="003A4F36" w:rsidRDefault="003A4F36">
            <w:pPr>
              <w:pStyle w:val="TableParagraph"/>
              <w:spacing w:line="105" w:lineRule="exact"/>
              <w:ind w:left="92"/>
              <w:rPr>
                <w:b/>
                <w:i/>
                <w:sz w:val="10"/>
              </w:rPr>
            </w:pPr>
          </w:p>
        </w:tc>
        <w:tc>
          <w:tcPr>
            <w:tcW w:w="273" w:type="dxa"/>
          </w:tcPr>
          <w:p w14:paraId="683F01F6" w14:textId="77777777" w:rsidR="003A4F36" w:rsidRDefault="003A4F36">
            <w:pPr>
              <w:pStyle w:val="TableParagraph"/>
              <w:spacing w:line="108" w:lineRule="exact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A1.1-</w:t>
            </w: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543B3A58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2518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6443C14B" w14:textId="77777777">
        <w:trPr>
          <w:trHeight w:val="379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55887FFE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14:paraId="70A3179A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3BCD511A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2A7C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32B2A7D2" w14:textId="77777777">
        <w:trPr>
          <w:trHeight w:val="314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165B49D1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14:paraId="472B9C29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6F12A47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4AD5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2CFFB2D" w14:textId="77777777">
        <w:trPr>
          <w:trHeight w:val="118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0ADCDFFC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56897EF8" w14:textId="77777777" w:rsidR="003A4F36" w:rsidRDefault="003A4F36">
            <w:pPr>
              <w:pStyle w:val="TableParagraph"/>
              <w:spacing w:line="98" w:lineRule="exact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A1.2-</w:t>
            </w: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73D8C15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165E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FE513C4" w14:textId="77777777">
        <w:trPr>
          <w:trHeight w:val="375"/>
        </w:trPr>
        <w:tc>
          <w:tcPr>
            <w:tcW w:w="68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FE3BDD3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bottom w:val="single" w:sz="6" w:space="0" w:color="000000"/>
            </w:tcBorders>
          </w:tcPr>
          <w:p w14:paraId="7EF5FE46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3E28AD3B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7631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5D681A7" w14:textId="77777777">
        <w:trPr>
          <w:trHeight w:val="121"/>
        </w:trPr>
        <w:tc>
          <w:tcPr>
            <w:tcW w:w="243" w:type="dxa"/>
            <w:tcBorders>
              <w:top w:val="single" w:sz="6" w:space="0" w:color="000000"/>
              <w:left w:val="single" w:sz="6" w:space="0" w:color="000000"/>
            </w:tcBorders>
          </w:tcPr>
          <w:p w14:paraId="6233F123" w14:textId="77777777" w:rsidR="003A4F36" w:rsidRDefault="003A4F36">
            <w:pPr>
              <w:pStyle w:val="TableParagraph"/>
              <w:spacing w:line="101" w:lineRule="exact"/>
              <w:ind w:left="18"/>
              <w:rPr>
                <w:sz w:val="10"/>
              </w:rPr>
            </w:pPr>
            <w:r>
              <w:rPr>
                <w:sz w:val="10"/>
              </w:rPr>
              <w:t>A2.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14:paraId="7DB6A89F" w14:textId="77777777" w:rsidR="003A4F36" w:rsidRDefault="003A4F36">
            <w:pPr>
              <w:pStyle w:val="TableParagraph"/>
              <w:spacing w:line="101" w:lineRule="exact"/>
              <w:ind w:left="92"/>
              <w:rPr>
                <w:b/>
                <w:i/>
                <w:sz w:val="10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14:paraId="636FE4F4" w14:textId="77777777" w:rsidR="003A4F36" w:rsidRDefault="003A4F36">
            <w:pPr>
              <w:pStyle w:val="TableParagraph"/>
              <w:spacing w:before="2" w:line="99" w:lineRule="exact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A2.1-</w:t>
            </w:r>
          </w:p>
        </w:tc>
        <w:tc>
          <w:tcPr>
            <w:tcW w:w="4460" w:type="dxa"/>
            <w:gridSpan w:val="3"/>
            <w:tcBorders>
              <w:top w:val="single" w:sz="6" w:space="0" w:color="000000"/>
            </w:tcBorders>
          </w:tcPr>
          <w:p w14:paraId="56AF54F5" w14:textId="77777777" w:rsidR="003A4F36" w:rsidRDefault="003A4F36">
            <w:pPr>
              <w:pStyle w:val="TableParagraph"/>
              <w:spacing w:line="101" w:lineRule="exact"/>
              <w:ind w:left="161"/>
              <w:rPr>
                <w:sz w:val="10"/>
              </w:rPr>
            </w:pPr>
            <w:r>
              <w:rPr>
                <w:sz w:val="10"/>
              </w:rPr>
              <w:t xml:space="preserve">identification des </w:t>
            </w:r>
            <w:proofErr w:type="spellStart"/>
            <w:r>
              <w:rPr>
                <w:sz w:val="10"/>
              </w:rPr>
              <w:t>méridiens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principaux</w:t>
            </w:r>
            <w:proofErr w:type="spellEnd"/>
            <w:r>
              <w:rPr>
                <w:sz w:val="10"/>
              </w:rPr>
              <w:t xml:space="preserve"> 30/120°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1F8F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7176E76D" w14:textId="77777777">
        <w:trPr>
          <w:trHeight w:val="122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113888D6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40E630D1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</w:tcPr>
          <w:p w14:paraId="59EB88CF" w14:textId="77777777" w:rsidR="003A4F36" w:rsidRPr="003A4F36" w:rsidRDefault="003A4F36">
            <w:pPr>
              <w:pStyle w:val="TableParagraph"/>
              <w:spacing w:before="3" w:line="100" w:lineRule="exact"/>
              <w:ind w:left="161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1</w:t>
            </w:r>
            <w:r w:rsidRPr="003A4F36">
              <w:rPr>
                <w:sz w:val="10"/>
                <w:vertAlign w:val="superscript"/>
                <w:lang w:val="fr-FR"/>
              </w:rPr>
              <w:t>er</w:t>
            </w:r>
            <w:r w:rsidRPr="003A4F36">
              <w:rPr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Remotum</w:t>
            </w:r>
            <w:proofErr w:type="spellEnd"/>
            <w:r w:rsidRPr="003A4F36">
              <w:rPr>
                <w:sz w:val="10"/>
                <w:lang w:val="fr-FR"/>
              </w:rPr>
              <w:t xml:space="preserve"> à 14 cm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rFonts w:ascii="Times New Roman" w:hAnsi="Times New Roman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 xml:space="preserve">image (ou focale arrière) à 7,25 </w:t>
            </w:r>
            <w:r>
              <w:rPr>
                <w:sz w:val="10"/>
              </w:rPr>
              <w:t>δ</w:t>
            </w:r>
            <w:r w:rsidRPr="003A4F36">
              <w:rPr>
                <w:sz w:val="10"/>
                <w:lang w:val="fr-FR"/>
              </w:rPr>
              <w:t xml:space="preserve"> en avant de la rétine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4098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786A5C08" w14:textId="77777777">
        <w:trPr>
          <w:trHeight w:val="130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79992320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02E57D70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</w:tcPr>
          <w:p w14:paraId="3909DA13" w14:textId="77777777" w:rsidR="003A4F36" w:rsidRDefault="003A4F36">
            <w:pPr>
              <w:pStyle w:val="TableParagraph"/>
              <w:spacing w:line="110" w:lineRule="exact"/>
              <w:ind w:left="161"/>
              <w:rPr>
                <w:sz w:val="10"/>
              </w:rPr>
            </w:pPr>
            <w:r w:rsidRPr="003A4F36">
              <w:rPr>
                <w:sz w:val="10"/>
                <w:lang w:val="fr-FR"/>
              </w:rPr>
              <w:t xml:space="preserve">10/4 préféré </w:t>
            </w:r>
            <w:r w:rsidRPr="003A4F36">
              <w:rPr>
                <w:w w:val="115"/>
                <w:sz w:val="10"/>
                <w:lang w:val="fr-FR"/>
              </w:rPr>
              <w:t xml:space="preserve">// </w:t>
            </w:r>
            <w:r w:rsidRPr="003A4F36">
              <w:rPr>
                <w:sz w:val="10"/>
                <w:lang w:val="fr-FR"/>
              </w:rPr>
              <w:t xml:space="preserve">focale arrière, orientée à 30°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rFonts w:ascii="Times New Roman" w:hAnsi="Times New Roman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 xml:space="preserve">axe du </w:t>
            </w:r>
            <w:proofErr w:type="spellStart"/>
            <w:r w:rsidRPr="003A4F36">
              <w:rPr>
                <w:sz w:val="10"/>
                <w:lang w:val="fr-FR"/>
              </w:rPr>
              <w:t>cyl</w:t>
            </w:r>
            <w:proofErr w:type="spellEnd"/>
            <w:r w:rsidRPr="003A4F36">
              <w:rPr>
                <w:sz w:val="10"/>
                <w:lang w:val="fr-FR"/>
              </w:rPr>
              <w:t xml:space="preserve">. </w:t>
            </w:r>
            <w:r>
              <w:rPr>
                <w:sz w:val="10"/>
              </w:rPr>
              <w:t xml:space="preserve">&lt; 0 </w:t>
            </w:r>
            <w:proofErr w:type="spellStart"/>
            <w:r>
              <w:rPr>
                <w:sz w:val="10"/>
              </w:rPr>
              <w:t>compensateur</w:t>
            </w:r>
            <w:proofErr w:type="spellEnd"/>
            <w:r>
              <w:rPr>
                <w:sz w:val="10"/>
              </w:rPr>
              <w:t xml:space="preserve"> à 120°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E112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55683C9" w14:textId="77777777">
        <w:trPr>
          <w:trHeight w:val="115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23599FB6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4050C5E2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</w:tcPr>
          <w:p w14:paraId="75C454DA" w14:textId="77777777" w:rsidR="003A4F36" w:rsidRDefault="003A4F36">
            <w:pPr>
              <w:pStyle w:val="TableParagraph"/>
              <w:spacing w:line="96" w:lineRule="exact"/>
              <w:ind w:left="161"/>
              <w:rPr>
                <w:sz w:val="10"/>
              </w:rPr>
            </w:pPr>
            <w:proofErr w:type="spellStart"/>
            <w:r>
              <w:rPr>
                <w:sz w:val="10"/>
              </w:rPr>
              <w:t>formule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sphérocyl</w:t>
            </w:r>
            <w:proofErr w:type="spellEnd"/>
            <w:r>
              <w:rPr>
                <w:sz w:val="10"/>
              </w:rPr>
              <w:t xml:space="preserve"> du </w:t>
            </w:r>
            <w:proofErr w:type="spellStart"/>
            <w:proofErr w:type="gramStart"/>
            <w:r>
              <w:rPr>
                <w:sz w:val="10"/>
              </w:rPr>
              <w:t>compensateur</w:t>
            </w:r>
            <w:proofErr w:type="spellEnd"/>
            <w:r>
              <w:rPr>
                <w:sz w:val="10"/>
              </w:rPr>
              <w:t xml:space="preserve"> :</w:t>
            </w:r>
            <w:proofErr w:type="gramEnd"/>
            <w:r>
              <w:rPr>
                <w:sz w:val="10"/>
              </w:rPr>
              <w:t xml:space="preserve"> - 7,25 ( - 1,75 ) 120°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22AA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7C787B9D" w14:textId="77777777">
        <w:trPr>
          <w:trHeight w:val="113"/>
        </w:trPr>
        <w:tc>
          <w:tcPr>
            <w:tcW w:w="68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30AA06A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  <w:tcBorders>
              <w:bottom w:val="single" w:sz="6" w:space="0" w:color="000000"/>
            </w:tcBorders>
          </w:tcPr>
          <w:p w14:paraId="79B90002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tcBorders>
              <w:bottom w:val="single" w:sz="6" w:space="0" w:color="000000"/>
            </w:tcBorders>
          </w:tcPr>
          <w:p w14:paraId="49425685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07A8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067F37C7" w14:textId="77777777">
        <w:trPr>
          <w:trHeight w:val="127"/>
        </w:trPr>
        <w:tc>
          <w:tcPr>
            <w:tcW w:w="243" w:type="dxa"/>
            <w:tcBorders>
              <w:top w:val="single" w:sz="6" w:space="0" w:color="000000"/>
              <w:left w:val="single" w:sz="6" w:space="0" w:color="000000"/>
            </w:tcBorders>
          </w:tcPr>
          <w:p w14:paraId="352B3018" w14:textId="77777777" w:rsidR="003A4F36" w:rsidRDefault="003A4F36">
            <w:pPr>
              <w:pStyle w:val="TableParagraph"/>
              <w:spacing w:line="107" w:lineRule="exact"/>
              <w:ind w:left="18"/>
              <w:rPr>
                <w:sz w:val="10"/>
              </w:rPr>
            </w:pPr>
            <w:r>
              <w:rPr>
                <w:sz w:val="10"/>
              </w:rPr>
              <w:t>A3.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14:paraId="54E0DE83" w14:textId="77777777" w:rsidR="003A4F36" w:rsidRDefault="003A4F36">
            <w:pPr>
              <w:pStyle w:val="TableParagraph"/>
              <w:spacing w:line="107" w:lineRule="exact"/>
              <w:ind w:left="92"/>
              <w:rPr>
                <w:b/>
                <w:i/>
                <w:sz w:val="10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14:paraId="51C5209B" w14:textId="77777777" w:rsidR="003A4F36" w:rsidRDefault="003A4F36">
            <w:pPr>
              <w:pStyle w:val="TableParagraph"/>
              <w:spacing w:before="2" w:line="105" w:lineRule="exact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A3.1-</w:t>
            </w:r>
          </w:p>
        </w:tc>
        <w:tc>
          <w:tcPr>
            <w:tcW w:w="4460" w:type="dxa"/>
            <w:gridSpan w:val="3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 w14:paraId="1280AC0F" w14:textId="77777777" w:rsidR="003A4F36" w:rsidRDefault="003A4F3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6D557571" w14:textId="77777777" w:rsidR="003A4F36" w:rsidRDefault="003A4F36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rPr>
                <w:sz w:val="10"/>
              </w:rPr>
            </w:pPr>
            <w:proofErr w:type="spellStart"/>
            <w:r>
              <w:rPr>
                <w:sz w:val="10"/>
              </w:rPr>
              <w:t>inhiber</w:t>
            </w:r>
            <w:proofErr w:type="spellEnd"/>
            <w:r>
              <w:rPr>
                <w:spacing w:val="-6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l'accommodation</w:t>
            </w:r>
            <w:proofErr w:type="spellEnd"/>
          </w:p>
          <w:p w14:paraId="02876086" w14:textId="77777777" w:rsidR="003A4F36" w:rsidRPr="003A4F36" w:rsidRDefault="003A4F36">
            <w:pPr>
              <w:pStyle w:val="TableParagraph"/>
              <w:spacing w:before="15" w:line="276" w:lineRule="auto"/>
              <w:ind w:left="161" w:right="723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en</w:t>
            </w:r>
            <w:proofErr w:type="gramEnd"/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amenant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les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images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(ou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focales)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en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avant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rétine,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rendant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l'acc</w:t>
            </w:r>
            <w:proofErr w:type="spellEnd"/>
            <w:r w:rsidRPr="003A4F36">
              <w:rPr>
                <w:sz w:val="10"/>
                <w:lang w:val="fr-FR"/>
              </w:rPr>
              <w:t>°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inutile pour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atteindre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</w:t>
            </w:r>
            <w:r w:rsidRPr="003A4F36">
              <w:rPr>
                <w:spacing w:val="-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maximum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convexe</w:t>
            </w:r>
          </w:p>
          <w:p w14:paraId="1E8E9A85" w14:textId="77777777" w:rsidR="003A4F36" w:rsidRPr="003A4F36" w:rsidRDefault="003A4F36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spacing w:line="266" w:lineRule="auto"/>
              <w:ind w:right="627" w:hanging="123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relâchement</w:t>
            </w:r>
            <w:proofErr w:type="gramEnd"/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acc</w:t>
            </w:r>
            <w:proofErr w:type="spellEnd"/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au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cours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du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débrouillage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rFonts w:ascii="Times New Roman" w:hAnsi="Times New Roman"/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l'AV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progresse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plus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rapidement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que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prévu progression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attendue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1/N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1/N-1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d'après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Règle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Swaine</w:t>
            </w:r>
            <w:proofErr w:type="spellEnd"/>
          </w:p>
          <w:p w14:paraId="5FCAAFBE" w14:textId="77777777" w:rsidR="003A4F36" w:rsidRPr="003A4F36" w:rsidRDefault="003A4F36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spacing w:before="2"/>
              <w:ind w:hanging="111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SMA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l'AV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progresse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plus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en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augmentant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concave,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</w:t>
            </w:r>
            <w:proofErr w:type="gramStart"/>
            <w:r w:rsidRPr="003A4F36">
              <w:rPr>
                <w:sz w:val="10"/>
                <w:lang w:val="fr-FR"/>
              </w:rPr>
              <w:t>palier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)</w:t>
            </w:r>
            <w:proofErr w:type="gramEnd"/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EB2E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20042D2A" w14:textId="77777777">
        <w:trPr>
          <w:trHeight w:val="115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598B8EB4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273" w:type="dxa"/>
          </w:tcPr>
          <w:p w14:paraId="59EE7F2F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2D920837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ED29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429ABD4B" w14:textId="77777777">
        <w:trPr>
          <w:trHeight w:val="116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5B4573FB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127F4837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38022C4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EEB7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7D5EAB4" w14:textId="77777777">
        <w:trPr>
          <w:trHeight w:val="116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455CC5C8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131C53D7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40C90BD7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FB70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1C8BAEC" w14:textId="77777777">
        <w:trPr>
          <w:trHeight w:val="116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5499CE56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2B8D9601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71C07941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AB18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60EFB11A" w14:textId="77777777">
        <w:trPr>
          <w:trHeight w:val="116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0CB7A550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7C4D9CAB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48803C3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27DC4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CF99562" w14:textId="77777777">
        <w:trPr>
          <w:trHeight w:val="116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666A17AC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0F1B0A8A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1B6FF693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1FD9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EDF5E58" w14:textId="77777777">
        <w:trPr>
          <w:trHeight w:val="109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6DE4AA5D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7868A2D9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613C62C7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678C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4DF14BFC" w14:textId="77777777">
        <w:trPr>
          <w:trHeight w:val="192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3A3332CE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5930E4B2" w14:textId="77777777" w:rsidR="003A4F36" w:rsidRDefault="003A4F36">
            <w:pPr>
              <w:pStyle w:val="TableParagraph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A3.2-</w:t>
            </w:r>
          </w:p>
        </w:tc>
        <w:tc>
          <w:tcPr>
            <w:tcW w:w="4460" w:type="dxa"/>
            <w:gridSpan w:val="3"/>
            <w:vMerge w:val="restart"/>
            <w:tcBorders>
              <w:top w:val="single" w:sz="4" w:space="0" w:color="000000"/>
              <w:bottom w:val="single" w:sz="6" w:space="0" w:color="000000"/>
            </w:tcBorders>
          </w:tcPr>
          <w:p w14:paraId="43C27507" w14:textId="77777777" w:rsidR="003A4F36" w:rsidRPr="003A4F36" w:rsidRDefault="003A4F36">
            <w:pPr>
              <w:pStyle w:val="TableParagraph"/>
              <w:spacing w:line="113" w:lineRule="exact"/>
              <w:ind w:left="161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Vérification de l'axe</w:t>
            </w:r>
          </w:p>
          <w:p w14:paraId="16106AC2" w14:textId="77777777" w:rsidR="003A4F36" w:rsidRPr="003A4F36" w:rsidRDefault="003A4F36">
            <w:pPr>
              <w:pStyle w:val="TableParagraph"/>
              <w:spacing w:before="19"/>
              <w:ind w:left="43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a)</w:t>
            </w:r>
          </w:p>
          <w:p w14:paraId="0EDC4675" w14:textId="77777777" w:rsidR="003A4F36" w:rsidRPr="003A4F36" w:rsidRDefault="003A4F36">
            <w:pPr>
              <w:pStyle w:val="TableParagraph"/>
              <w:spacing w:before="15" w:line="276" w:lineRule="auto"/>
              <w:ind w:left="161" w:right="1480"/>
              <w:rPr>
                <w:sz w:val="10"/>
                <w:lang w:val="fr-FR"/>
              </w:rPr>
            </w:pPr>
            <w:proofErr w:type="gramStart"/>
            <w:r w:rsidRPr="003A4F36">
              <w:rPr>
                <w:w w:val="95"/>
                <w:sz w:val="10"/>
                <w:lang w:val="fr-FR"/>
              </w:rPr>
              <w:t>dessins</w:t>
            </w:r>
            <w:proofErr w:type="gramEnd"/>
            <w:r w:rsidRPr="003A4F36">
              <w:rPr>
                <w:spacing w:val="-15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CCR</w:t>
            </w:r>
            <w:r w:rsidRPr="003A4F36">
              <w:rPr>
                <w:spacing w:val="-14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(2</w:t>
            </w:r>
            <w:r w:rsidRPr="003A4F36">
              <w:rPr>
                <w:spacing w:val="-14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positions)</w:t>
            </w:r>
            <w:r w:rsidRPr="003A4F36">
              <w:rPr>
                <w:spacing w:val="-14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avec</w:t>
            </w:r>
            <w:r w:rsidRPr="003A4F36">
              <w:rPr>
                <w:spacing w:val="-15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manche</w:t>
            </w:r>
            <w:r w:rsidRPr="003A4F36">
              <w:rPr>
                <w:spacing w:val="-14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à</w:t>
            </w:r>
            <w:r w:rsidRPr="003A4F36">
              <w:rPr>
                <w:spacing w:val="-14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120°</w:t>
            </w:r>
            <w:r w:rsidRPr="003A4F36">
              <w:rPr>
                <w:spacing w:val="-14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=</w:t>
            </w:r>
            <w:r w:rsidRPr="003A4F36">
              <w:rPr>
                <w:spacing w:val="-15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bissectrice</w:t>
            </w:r>
            <w:r w:rsidRPr="003A4F36">
              <w:rPr>
                <w:spacing w:val="-14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des</w:t>
            </w:r>
            <w:r w:rsidRPr="003A4F36">
              <w:rPr>
                <w:spacing w:val="-14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 xml:space="preserve">axes </w:t>
            </w:r>
            <w:r w:rsidRPr="003A4F36">
              <w:rPr>
                <w:sz w:val="10"/>
                <w:lang w:val="fr-FR"/>
              </w:rPr>
              <w:t>formules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sph.cyl</w:t>
            </w:r>
            <w:proofErr w:type="spellEnd"/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+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0,25(-0,50)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axes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75°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w w:val="115"/>
                <w:sz w:val="10"/>
                <w:lang w:val="fr-FR"/>
              </w:rPr>
              <w:t>/</w:t>
            </w:r>
            <w:r w:rsidRPr="003A4F36">
              <w:rPr>
                <w:spacing w:val="-12"/>
                <w:w w:val="1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165°</w:t>
            </w:r>
          </w:p>
          <w:p w14:paraId="3387AFE6" w14:textId="77777777" w:rsidR="003A4F36" w:rsidRDefault="003A4F36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spacing w:before="2"/>
              <w:rPr>
                <w:b/>
                <w:sz w:val="10"/>
              </w:rPr>
            </w:pPr>
            <w:proofErr w:type="spellStart"/>
            <w:r>
              <w:rPr>
                <w:sz w:val="10"/>
              </w:rPr>
              <w:t>préférence</w:t>
            </w:r>
            <w:proofErr w:type="spellEnd"/>
            <w:r>
              <w:rPr>
                <w:sz w:val="10"/>
              </w:rPr>
              <w:t xml:space="preserve"> pour +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z w:val="10"/>
              </w:rPr>
              <w:t>0,25(-0,50)</w:t>
            </w:r>
            <w:r>
              <w:rPr>
                <w:b/>
                <w:sz w:val="10"/>
              </w:rPr>
              <w:t>75°</w:t>
            </w:r>
          </w:p>
          <w:p w14:paraId="7773E9A3" w14:textId="77777777" w:rsidR="003A4F36" w:rsidRPr="003A4F36" w:rsidRDefault="003A4F36">
            <w:pPr>
              <w:pStyle w:val="TableParagraph"/>
              <w:spacing w:before="14"/>
              <w:ind w:left="161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 xml:space="preserve">75° justifiée par rotation SAM, vers l'axe du </w:t>
            </w:r>
            <w:proofErr w:type="spellStart"/>
            <w:r w:rsidRPr="003A4F36">
              <w:rPr>
                <w:sz w:val="10"/>
                <w:lang w:val="fr-FR"/>
              </w:rPr>
              <w:t>cyl</w:t>
            </w:r>
            <w:proofErr w:type="spellEnd"/>
            <w:r w:rsidRPr="003A4F36">
              <w:rPr>
                <w:sz w:val="10"/>
                <w:lang w:val="fr-FR"/>
              </w:rPr>
              <w:t xml:space="preserve"> &lt; 0 du CCR en pos° préférée</w:t>
            </w:r>
          </w:p>
          <w:p w14:paraId="34D6FF50" w14:textId="77777777" w:rsidR="003A4F36" w:rsidRPr="003A4F36" w:rsidRDefault="003A4F36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spacing w:before="20" w:line="271" w:lineRule="auto"/>
              <w:ind w:right="96" w:hanging="111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principe</w:t>
            </w:r>
            <w:proofErr w:type="gramEnd"/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variation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astig</w:t>
            </w:r>
            <w:proofErr w:type="spellEnd"/>
            <w:r w:rsidRPr="003A4F36">
              <w:rPr>
                <w:sz w:val="10"/>
                <w:lang w:val="fr-FR"/>
              </w:rPr>
              <w:t>.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proofErr w:type="gramStart"/>
            <w:r w:rsidRPr="003A4F36">
              <w:rPr>
                <w:sz w:val="10"/>
                <w:lang w:val="fr-FR"/>
              </w:rPr>
              <w:t>résultants</w:t>
            </w:r>
            <w:proofErr w:type="gramEnd"/>
            <w:r w:rsidRPr="003A4F36">
              <w:rPr>
                <w:sz w:val="10"/>
                <w:lang w:val="fr-FR"/>
              </w:rPr>
              <w:t>,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donnant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AV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différentes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pour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2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positions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disymétriques</w:t>
            </w:r>
            <w:proofErr w:type="spellEnd"/>
            <w:r w:rsidRPr="003A4F36">
              <w:rPr>
                <w:sz w:val="10"/>
                <w:lang w:val="fr-FR"/>
              </w:rPr>
              <w:t>/axe exact ("erreurs d'axe"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différentes)</w:t>
            </w:r>
          </w:p>
          <w:p w14:paraId="370D6586" w14:textId="77777777" w:rsidR="003A4F36" w:rsidRPr="003A4F36" w:rsidRDefault="003A4F36">
            <w:pPr>
              <w:pStyle w:val="TableParagraph"/>
              <w:spacing w:before="1"/>
              <w:ind w:left="161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 xml:space="preserve">AV meilleure si axe </w:t>
            </w:r>
            <w:proofErr w:type="spellStart"/>
            <w:proofErr w:type="gramStart"/>
            <w:r w:rsidRPr="003A4F36">
              <w:rPr>
                <w:sz w:val="10"/>
                <w:lang w:val="fr-FR"/>
              </w:rPr>
              <w:t>cyl</w:t>
            </w:r>
            <w:proofErr w:type="spellEnd"/>
            <w:r w:rsidRPr="003A4F36">
              <w:rPr>
                <w:sz w:val="10"/>
                <w:lang w:val="fr-FR"/>
              </w:rPr>
              <w:t>.&lt;</w:t>
            </w:r>
            <w:proofErr w:type="gramEnd"/>
            <w:r w:rsidRPr="003A4F36">
              <w:rPr>
                <w:sz w:val="10"/>
                <w:lang w:val="fr-FR"/>
              </w:rPr>
              <w:t xml:space="preserve"> 0 du CCR plus proche de l'axe exact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C87C5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3881BB46" w14:textId="77777777">
        <w:trPr>
          <w:trHeight w:val="18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CFCDDF6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73" w:type="dxa"/>
          </w:tcPr>
          <w:p w14:paraId="4BDBF0EC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4FB65D4F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75CB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6F97F00" w14:textId="77777777">
        <w:trPr>
          <w:trHeight w:val="116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3FA2DB1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0FB7C129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1779FDEA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C071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3D24A06F" w14:textId="77777777">
        <w:trPr>
          <w:trHeight w:val="116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C89F592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139EC253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4C91AD4A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C022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72D2F78A" w14:textId="77777777">
        <w:trPr>
          <w:trHeight w:val="182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12B922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3F919A42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4FD7BE8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1D40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4F637D7A" w14:textId="77777777">
        <w:trPr>
          <w:trHeight w:val="182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26F5A6D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24ECD3A7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2C806F28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21EE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7265E10F" w14:textId="77777777">
        <w:trPr>
          <w:trHeight w:val="115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6D19F3E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22D6D2E9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2665EFC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F1BE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68454F82" w14:textId="77777777">
        <w:trPr>
          <w:trHeight w:val="113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977F0E3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6" w:space="0" w:color="000000"/>
            </w:tcBorders>
          </w:tcPr>
          <w:p w14:paraId="196118CC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3D0105E7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46CE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32C13FB7" w14:textId="77777777">
        <w:trPr>
          <w:trHeight w:val="193"/>
        </w:trPr>
        <w:tc>
          <w:tcPr>
            <w:tcW w:w="243" w:type="dxa"/>
            <w:tcBorders>
              <w:top w:val="single" w:sz="6" w:space="0" w:color="000000"/>
              <w:left w:val="single" w:sz="6" w:space="0" w:color="000000"/>
            </w:tcBorders>
          </w:tcPr>
          <w:p w14:paraId="46082609" w14:textId="77777777" w:rsidR="003A4F36" w:rsidRDefault="003A4F36">
            <w:pPr>
              <w:pStyle w:val="TableParagraph"/>
              <w:spacing w:line="115" w:lineRule="exact"/>
              <w:ind w:left="18"/>
              <w:rPr>
                <w:sz w:val="10"/>
              </w:rPr>
            </w:pPr>
            <w:r>
              <w:rPr>
                <w:sz w:val="10"/>
              </w:rPr>
              <w:t>A4.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14:paraId="41A8121E" w14:textId="77777777" w:rsidR="003A4F36" w:rsidRDefault="003A4F36">
            <w:pPr>
              <w:pStyle w:val="TableParagraph"/>
              <w:spacing w:line="115" w:lineRule="exact"/>
              <w:ind w:left="92"/>
              <w:rPr>
                <w:b/>
                <w:i/>
                <w:sz w:val="10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14:paraId="67CBE37C" w14:textId="77777777" w:rsidR="003A4F36" w:rsidRDefault="003A4F36">
            <w:pPr>
              <w:pStyle w:val="TableParagraph"/>
              <w:spacing w:before="2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A4.1-</w:t>
            </w:r>
          </w:p>
        </w:tc>
        <w:tc>
          <w:tcPr>
            <w:tcW w:w="4460" w:type="dxa"/>
            <w:gridSpan w:val="3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 w14:paraId="13E2FD0B" w14:textId="77777777" w:rsidR="003A4F36" w:rsidRPr="003A4F36" w:rsidRDefault="003A4F36">
            <w:pPr>
              <w:pStyle w:val="TableParagraph"/>
              <w:spacing w:before="7"/>
              <w:rPr>
                <w:rFonts w:ascii="Times New Roman"/>
                <w:sz w:val="11"/>
                <w:lang w:val="fr-FR"/>
              </w:rPr>
            </w:pPr>
          </w:p>
          <w:p w14:paraId="06123F2E" w14:textId="77777777" w:rsidR="003A4F36" w:rsidRPr="003A4F36" w:rsidRDefault="003A4F36">
            <w:pPr>
              <w:pStyle w:val="TableParagraph"/>
              <w:spacing w:line="271" w:lineRule="auto"/>
              <w:ind w:left="161" w:right="101" w:hanging="118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a)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différence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rotations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requises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ODG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trop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forte,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supérieure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aux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capacités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motrices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dans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plan vertical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(ou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réserves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fusionnelles),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impossibilité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garder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vision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simple.</w:t>
            </w:r>
          </w:p>
          <w:p w14:paraId="050E7353" w14:textId="77777777" w:rsidR="003A4F36" w:rsidRPr="003A4F36" w:rsidRDefault="003A4F36">
            <w:pPr>
              <w:pStyle w:val="TableParagraph"/>
              <w:spacing w:before="4"/>
              <w:ind w:left="38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b)</w:t>
            </w:r>
          </w:p>
          <w:p w14:paraId="166ADFB1" w14:textId="77777777" w:rsidR="003A4F36" w:rsidRPr="003A4F36" w:rsidRDefault="003A4F36">
            <w:pPr>
              <w:pStyle w:val="TableParagraph"/>
              <w:spacing w:before="15" w:line="283" w:lineRule="auto"/>
              <w:ind w:left="161" w:right="101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OD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et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OG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vus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côté,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LdR</w:t>
            </w:r>
            <w:proofErr w:type="spellEnd"/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//,</w:t>
            </w:r>
            <w:r w:rsidRPr="003A4F36">
              <w:rPr>
                <w:spacing w:val="-1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rayons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lumineux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déviés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par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les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prismes,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proofErr w:type="gramStart"/>
            <w:r w:rsidRPr="003A4F36">
              <w:rPr>
                <w:sz w:val="10"/>
                <w:lang w:val="fr-FR"/>
              </w:rPr>
              <w:t>T'</w:t>
            </w:r>
            <w:r w:rsidRPr="003A4F36">
              <w:rPr>
                <w:spacing w:val="-2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≠</w:t>
            </w:r>
            <w:proofErr w:type="gramEnd"/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f'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(pour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1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œil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au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 xml:space="preserve">moins) </w:t>
            </w:r>
            <w:r w:rsidRPr="003A4F36">
              <w:rPr>
                <w:position w:val="2"/>
                <w:sz w:val="10"/>
                <w:lang w:val="fr-FR"/>
              </w:rPr>
              <w:t>œil cyclope, T"</w:t>
            </w:r>
            <w:r w:rsidRPr="003A4F36">
              <w:rPr>
                <w:position w:val="2"/>
                <w:sz w:val="10"/>
                <w:vertAlign w:val="subscript"/>
                <w:lang w:val="fr-FR"/>
              </w:rPr>
              <w:t>D</w:t>
            </w:r>
            <w:r w:rsidRPr="003A4F36">
              <w:rPr>
                <w:position w:val="2"/>
                <w:sz w:val="10"/>
                <w:lang w:val="fr-FR"/>
              </w:rPr>
              <w:t xml:space="preserve"> au-dessus de T"</w:t>
            </w:r>
            <w:r w:rsidRPr="003A4F36">
              <w:rPr>
                <w:position w:val="2"/>
                <w:sz w:val="10"/>
                <w:vertAlign w:val="subscript"/>
                <w:lang w:val="fr-FR"/>
              </w:rPr>
              <w:t>G</w:t>
            </w:r>
            <w:r w:rsidRPr="003A4F36">
              <w:rPr>
                <w:position w:val="2"/>
                <w:sz w:val="10"/>
                <w:lang w:val="fr-FR"/>
              </w:rPr>
              <w:t xml:space="preserve"> (6</w:t>
            </w:r>
            <w:r w:rsidRPr="003A4F36">
              <w:rPr>
                <w:spacing w:val="-19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∆)</w:t>
            </w:r>
          </w:p>
          <w:p w14:paraId="1D14470B" w14:textId="77777777" w:rsidR="003A4F36" w:rsidRPr="003A4F36" w:rsidRDefault="003A4F36">
            <w:pPr>
              <w:pStyle w:val="TableParagraph"/>
              <w:spacing w:before="10"/>
              <w:rPr>
                <w:rFonts w:ascii="Times New Roman"/>
                <w:sz w:val="9"/>
                <w:lang w:val="fr-FR"/>
              </w:rPr>
            </w:pPr>
          </w:p>
          <w:p w14:paraId="2DF63E40" w14:textId="77777777" w:rsidR="003A4F36" w:rsidRPr="003A4F36" w:rsidRDefault="003A4F36">
            <w:pPr>
              <w:pStyle w:val="TableParagraph"/>
              <w:spacing w:before="1" w:line="276" w:lineRule="auto"/>
              <w:ind w:left="161" w:right="1100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indiquer</w:t>
            </w:r>
            <w:proofErr w:type="gramEnd"/>
            <w:r w:rsidRPr="003A4F36">
              <w:rPr>
                <w:spacing w:val="-21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(ou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dessiner)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ligne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perçue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par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OD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au</w:t>
            </w:r>
            <w:r w:rsidRPr="003A4F36">
              <w:rPr>
                <w:spacing w:val="-21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dessus</w:t>
            </w:r>
            <w:proofErr w:type="spellEnd"/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ligne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perçue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par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OG Rappel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définition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1</w:t>
            </w:r>
            <w:r w:rsidRPr="003A4F36">
              <w:rPr>
                <w:spacing w:val="-1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∆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déviationde</w:t>
            </w:r>
            <w:proofErr w:type="spellEnd"/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1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cm</w:t>
            </w:r>
            <w:r w:rsidRPr="003A4F36">
              <w:rPr>
                <w:spacing w:val="-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1m,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soit</w:t>
            </w:r>
            <w:r w:rsidRPr="003A4F36">
              <w:rPr>
                <w:spacing w:val="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5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cm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5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</w:t>
            </w:r>
          </w:p>
          <w:p w14:paraId="5ABEDB24" w14:textId="77777777" w:rsidR="003A4F36" w:rsidRPr="003A4F36" w:rsidRDefault="003A4F36">
            <w:pPr>
              <w:pStyle w:val="TableParagraph"/>
              <w:spacing w:before="2"/>
              <w:ind w:left="161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 xml:space="preserve">6 ∆ à 5m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rFonts w:ascii="Times New Roman" w:hAnsi="Times New Roman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distance = 6 x 5 = 30 cm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CF44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168676D9" w14:textId="77777777">
        <w:trPr>
          <w:trHeight w:val="247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3AB62B6B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</w:tc>
        <w:tc>
          <w:tcPr>
            <w:tcW w:w="273" w:type="dxa"/>
          </w:tcPr>
          <w:p w14:paraId="79AC7CD6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693E1D31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DFF5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6EBE4F2E" w14:textId="77777777">
        <w:trPr>
          <w:trHeight w:val="185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3F8A2931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14:paraId="325B05C8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68F9A059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563D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4C650975" w14:textId="77777777">
        <w:trPr>
          <w:trHeight w:val="187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15F07C91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14:paraId="45E78D09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5F1A5B4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7CF2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FB0B401" w14:textId="77777777">
        <w:trPr>
          <w:trHeight w:val="187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5B28BA86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14:paraId="44888B89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455DCCFA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743A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7AE8C459" w14:textId="77777777">
        <w:trPr>
          <w:trHeight w:val="121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18F66986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403B0761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3396FBF1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0F03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86A2806" w14:textId="77777777">
        <w:trPr>
          <w:trHeight w:val="119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4EC17781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6F125C5D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2E6E4715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CEAA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6CCE367B" w14:textId="77777777">
        <w:trPr>
          <w:trHeight w:val="109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0B8E46F9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6C457B4C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4097FF55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28F0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0EAD58E6" w14:textId="77777777">
        <w:trPr>
          <w:trHeight w:val="127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3E0D0ED6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15FEEEDA" w14:textId="77777777" w:rsidR="003A4F36" w:rsidRDefault="003A4F36">
            <w:pPr>
              <w:pStyle w:val="TableParagraph"/>
              <w:spacing w:line="106" w:lineRule="exact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A4.2-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</w:tcBorders>
          </w:tcPr>
          <w:p w14:paraId="701DE321" w14:textId="77777777" w:rsidR="003A4F36" w:rsidRPr="003A4F36" w:rsidRDefault="003A4F36">
            <w:pPr>
              <w:pStyle w:val="TableParagraph"/>
              <w:spacing w:line="107" w:lineRule="exact"/>
              <w:ind w:left="161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formule</w:t>
            </w:r>
            <w:proofErr w:type="gramEnd"/>
            <w:r w:rsidRPr="003A4F36">
              <w:rPr>
                <w:sz w:val="10"/>
                <w:lang w:val="fr-FR"/>
              </w:rPr>
              <w:t xml:space="preserve"> de commande des verres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6332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671E2156" w14:textId="77777777">
        <w:trPr>
          <w:trHeight w:val="114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2B3819F7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273" w:type="dxa"/>
          </w:tcPr>
          <w:p w14:paraId="2248EB3B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332" w:type="dxa"/>
          </w:tcPr>
          <w:p w14:paraId="6274E962" w14:textId="77777777" w:rsidR="003A4F36" w:rsidRDefault="003A4F36">
            <w:pPr>
              <w:pStyle w:val="TableParagraph"/>
              <w:spacing w:line="95" w:lineRule="exact"/>
              <w:ind w:left="161"/>
              <w:rPr>
                <w:sz w:val="10"/>
              </w:rPr>
            </w:pPr>
            <w:r>
              <w:rPr>
                <w:sz w:val="10"/>
              </w:rPr>
              <w:t>OD</w:t>
            </w:r>
          </w:p>
        </w:tc>
        <w:tc>
          <w:tcPr>
            <w:tcW w:w="779" w:type="dxa"/>
          </w:tcPr>
          <w:p w14:paraId="3A2A4239" w14:textId="77777777" w:rsidR="003A4F36" w:rsidRDefault="003A4F36">
            <w:pPr>
              <w:pStyle w:val="TableParagraph"/>
              <w:spacing w:line="95" w:lineRule="exact"/>
              <w:ind w:left="54"/>
              <w:rPr>
                <w:sz w:val="10"/>
              </w:rPr>
            </w:pPr>
            <w:r>
              <w:rPr>
                <w:sz w:val="10"/>
              </w:rPr>
              <w:t>- 9,50 (+1,75)</w:t>
            </w:r>
          </w:p>
        </w:tc>
        <w:tc>
          <w:tcPr>
            <w:tcW w:w="3349" w:type="dxa"/>
          </w:tcPr>
          <w:p w14:paraId="023B5496" w14:textId="77777777" w:rsidR="003A4F36" w:rsidRDefault="003A4F36">
            <w:pPr>
              <w:pStyle w:val="TableParagraph"/>
              <w:spacing w:line="95" w:lineRule="exact"/>
              <w:ind w:left="183"/>
              <w:rPr>
                <w:sz w:val="10"/>
              </w:rPr>
            </w:pPr>
            <w:r>
              <w:rPr>
                <w:sz w:val="10"/>
              </w:rPr>
              <w:t>OG - 8,25(+1,75)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A3BB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0B9927A" w14:textId="77777777">
        <w:trPr>
          <w:trHeight w:val="112"/>
        </w:trPr>
        <w:tc>
          <w:tcPr>
            <w:tcW w:w="68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9F1E060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  <w:tcBorders>
              <w:bottom w:val="single" w:sz="6" w:space="0" w:color="000000"/>
            </w:tcBorders>
          </w:tcPr>
          <w:p w14:paraId="1F396738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tcBorders>
              <w:bottom w:val="single" w:sz="6" w:space="0" w:color="000000"/>
            </w:tcBorders>
          </w:tcPr>
          <w:p w14:paraId="7839867D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5DA0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1711FCC3" w14:textId="77777777">
        <w:trPr>
          <w:trHeight w:val="193"/>
        </w:trPr>
        <w:tc>
          <w:tcPr>
            <w:tcW w:w="243" w:type="dxa"/>
            <w:tcBorders>
              <w:top w:val="single" w:sz="6" w:space="0" w:color="000000"/>
              <w:left w:val="single" w:sz="6" w:space="0" w:color="000000"/>
            </w:tcBorders>
          </w:tcPr>
          <w:p w14:paraId="6A351381" w14:textId="77777777" w:rsidR="003A4F36" w:rsidRDefault="003A4F36">
            <w:pPr>
              <w:pStyle w:val="TableParagraph"/>
              <w:spacing w:line="115" w:lineRule="exact"/>
              <w:ind w:left="18"/>
              <w:rPr>
                <w:sz w:val="10"/>
              </w:rPr>
            </w:pPr>
            <w:r>
              <w:rPr>
                <w:sz w:val="10"/>
              </w:rPr>
              <w:t>A5.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14:paraId="113A3D1E" w14:textId="77777777" w:rsidR="003A4F36" w:rsidRDefault="003A4F36">
            <w:pPr>
              <w:pStyle w:val="TableParagraph"/>
              <w:spacing w:line="115" w:lineRule="exact"/>
              <w:ind w:left="92"/>
              <w:rPr>
                <w:b/>
                <w:i/>
                <w:sz w:val="10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14:paraId="02477381" w14:textId="77777777" w:rsidR="003A4F36" w:rsidRDefault="003A4F36">
            <w:pPr>
              <w:pStyle w:val="TableParagraph"/>
              <w:spacing w:before="2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A5.1-</w:t>
            </w:r>
          </w:p>
        </w:tc>
        <w:tc>
          <w:tcPr>
            <w:tcW w:w="4460" w:type="dxa"/>
            <w:gridSpan w:val="3"/>
            <w:tcBorders>
              <w:top w:val="single" w:sz="6" w:space="0" w:color="000000"/>
            </w:tcBorders>
          </w:tcPr>
          <w:p w14:paraId="0A26D9E8" w14:textId="77777777" w:rsidR="003A4F36" w:rsidRDefault="003A4F36">
            <w:pPr>
              <w:pStyle w:val="TableParagraph"/>
              <w:spacing w:line="115" w:lineRule="exact"/>
              <w:ind w:left="184"/>
              <w:rPr>
                <w:sz w:val="10"/>
              </w:rPr>
            </w:pPr>
            <w:r>
              <w:rPr>
                <w:sz w:val="10"/>
              </w:rPr>
              <w:t>- 7,00 (/- 7,75) et - 8,50 (/ - 9,50)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5C0C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5A6D580" w14:textId="77777777">
        <w:trPr>
          <w:trHeight w:val="181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281A8937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14:paraId="1D0EBFF0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</w:tcPr>
          <w:p w14:paraId="59E617D1" w14:textId="77777777" w:rsidR="003A4F36" w:rsidRDefault="003A4F36">
            <w:pPr>
              <w:pStyle w:val="TableParagraph"/>
              <w:spacing w:before="55" w:line="106" w:lineRule="exact"/>
              <w:ind w:left="161"/>
              <w:rPr>
                <w:sz w:val="10"/>
              </w:rPr>
            </w:pPr>
            <w:proofErr w:type="spellStart"/>
            <w:r>
              <w:rPr>
                <w:sz w:val="10"/>
              </w:rPr>
              <w:t>Compensateur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en</w:t>
            </w:r>
            <w:proofErr w:type="spellEnd"/>
            <w:r>
              <w:rPr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S :</w:t>
            </w:r>
            <w:proofErr w:type="gramEnd"/>
            <w:r>
              <w:rPr>
                <w:sz w:val="10"/>
              </w:rPr>
              <w:t xml:space="preserve"> - 7,00 ( - 1,50)115°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82E7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1D9FA7FB" w14:textId="77777777">
        <w:trPr>
          <w:trHeight w:val="109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0C595377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59E3A60A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tcBorders>
              <w:bottom w:val="single" w:sz="4" w:space="0" w:color="000000"/>
            </w:tcBorders>
          </w:tcPr>
          <w:p w14:paraId="0D65B51D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C718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6FD9C77B" w14:textId="77777777">
        <w:trPr>
          <w:trHeight w:val="192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10FC0DDF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30ACD4A4" w14:textId="77777777" w:rsidR="003A4F36" w:rsidRDefault="003A4F36">
            <w:pPr>
              <w:pStyle w:val="TableParagraph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A5.2-</w:t>
            </w:r>
          </w:p>
        </w:tc>
        <w:tc>
          <w:tcPr>
            <w:tcW w:w="446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1666CFE" w14:textId="77777777" w:rsidR="003A4F36" w:rsidRPr="003A4F36" w:rsidRDefault="003A4F36">
            <w:pPr>
              <w:pStyle w:val="TableParagraph"/>
              <w:spacing w:before="6"/>
              <w:rPr>
                <w:rFonts w:ascii="Times New Roman"/>
                <w:sz w:val="11"/>
                <w:lang w:val="fr-FR"/>
              </w:rPr>
            </w:pPr>
          </w:p>
          <w:p w14:paraId="01704F2D" w14:textId="77777777" w:rsidR="003A4F36" w:rsidRPr="003A4F36" w:rsidRDefault="003A4F36">
            <w:pPr>
              <w:pStyle w:val="TableParagraph"/>
              <w:ind w:left="43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a)</w:t>
            </w:r>
          </w:p>
          <w:p w14:paraId="4C9A3169" w14:textId="77777777" w:rsidR="003A4F36" w:rsidRPr="003A4F36" w:rsidRDefault="003A4F36">
            <w:pPr>
              <w:pStyle w:val="TableParagraph"/>
              <w:spacing w:before="15"/>
              <w:ind w:left="161"/>
              <w:rPr>
                <w:sz w:val="10"/>
                <w:lang w:val="fr-FR"/>
              </w:rPr>
            </w:pPr>
            <w:proofErr w:type="spellStart"/>
            <w:r w:rsidRPr="003A4F36">
              <w:rPr>
                <w:sz w:val="10"/>
                <w:lang w:val="fr-FR"/>
              </w:rPr>
              <w:t>Shémas</w:t>
            </w:r>
            <w:proofErr w:type="spellEnd"/>
            <w:r w:rsidRPr="003A4F36">
              <w:rPr>
                <w:sz w:val="10"/>
                <w:lang w:val="fr-FR"/>
              </w:rPr>
              <w:t xml:space="preserve"> comparatifs : 1 en lunettes, l'autre en lentilles : au choix schémas a ou b</w:t>
            </w:r>
          </w:p>
          <w:p w14:paraId="52666E99" w14:textId="77777777" w:rsidR="003A4F36" w:rsidRPr="003A4F36" w:rsidRDefault="003A4F36">
            <w:pPr>
              <w:pStyle w:val="TableParagraph"/>
              <w:spacing w:before="19" w:line="278" w:lineRule="auto"/>
              <w:ind w:left="161"/>
              <w:rPr>
                <w:rFonts w:ascii="Trebuchet MS" w:hAnsi="Trebuchet MS"/>
                <w:i/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a</w:t>
            </w:r>
            <w:proofErr w:type="gramEnd"/>
            <w:r w:rsidRPr="003A4F36">
              <w:rPr>
                <w:sz w:val="10"/>
                <w:lang w:val="fr-FR"/>
              </w:rPr>
              <w:t>-comparaison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taille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objets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donnant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l'image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rétinienne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juste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identifiée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images</w:t>
            </w:r>
            <w:r w:rsidRPr="003A4F36">
              <w:rPr>
                <w:rFonts w:ascii="Trebuchet MS" w:hAnsi="Trebuchet MS"/>
                <w:i/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rétiniennes égales,</w:t>
            </w:r>
            <w:r w:rsidRPr="003A4F36">
              <w:rPr>
                <w:rFonts w:ascii="Trebuchet MS" w:hAnsi="Trebuchet MS"/>
                <w:i/>
                <w:spacing w:val="-13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rFonts w:ascii="Trebuchet MS" w:hAnsi="Trebuchet MS"/>
                <w:i/>
                <w:sz w:val="10"/>
                <w:lang w:val="fr-FR"/>
              </w:rPr>
              <w:t>AiBi</w:t>
            </w:r>
            <w:proofErr w:type="spellEnd"/>
            <w:r w:rsidRPr="003A4F36">
              <w:rPr>
                <w:rFonts w:ascii="Trebuchet MS" w:hAnsi="Trebuchet MS"/>
                <w:i/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égales</w:t>
            </w:r>
            <w:r w:rsidRPr="003A4F36">
              <w:rPr>
                <w:rFonts w:ascii="Trebuchet MS" w:hAnsi="Trebuchet MS"/>
                <w:i/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et</w:t>
            </w:r>
            <w:r w:rsidRPr="003A4F36">
              <w:rPr>
                <w:rFonts w:ascii="Trebuchet MS" w:hAnsi="Trebuchet MS"/>
                <w:i/>
                <w:spacing w:val="-13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rFonts w:ascii="Trebuchet MS" w:hAnsi="Trebuchet MS"/>
                <w:i/>
                <w:sz w:val="10"/>
                <w:lang w:val="fr-FR"/>
              </w:rPr>
              <w:t>ds</w:t>
            </w:r>
            <w:proofErr w:type="spellEnd"/>
            <w:r w:rsidRPr="003A4F36">
              <w:rPr>
                <w:rFonts w:ascii="Trebuchet MS" w:hAnsi="Trebuchet MS"/>
                <w:i/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le</w:t>
            </w:r>
            <w:r w:rsidRPr="003A4F36">
              <w:rPr>
                <w:rFonts w:ascii="Trebuchet MS" w:hAnsi="Trebuchet MS"/>
                <w:i/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même</w:t>
            </w:r>
            <w:r w:rsidRPr="003A4F36">
              <w:rPr>
                <w:rFonts w:ascii="Trebuchet MS" w:hAnsi="Trebuchet MS"/>
                <w:i/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plan</w:t>
            </w:r>
            <w:r w:rsidRPr="003A4F36">
              <w:rPr>
                <w:rFonts w:ascii="Trebuchet MS" w:hAnsi="Trebuchet MS"/>
                <w:i/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(</w:t>
            </w:r>
            <w:proofErr w:type="spellStart"/>
            <w:r w:rsidRPr="003A4F36">
              <w:rPr>
                <w:rFonts w:ascii="Trebuchet MS" w:hAnsi="Trebuchet MS"/>
                <w:i/>
                <w:sz w:val="10"/>
                <w:lang w:val="fr-FR"/>
              </w:rPr>
              <w:t>Remotum</w:t>
            </w:r>
            <w:proofErr w:type="spellEnd"/>
            <w:r w:rsidRPr="003A4F36">
              <w:rPr>
                <w:rFonts w:ascii="Trebuchet MS" w:hAnsi="Trebuchet MS"/>
                <w:i/>
                <w:sz w:val="10"/>
                <w:lang w:val="fr-FR"/>
              </w:rPr>
              <w:t>),</w:t>
            </w:r>
            <w:r w:rsidRPr="003A4F36">
              <w:rPr>
                <w:rFonts w:ascii="Trebuchet MS" w:hAnsi="Trebuchet MS"/>
                <w:i/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objet</w:t>
            </w:r>
            <w:r w:rsidRPr="003A4F36">
              <w:rPr>
                <w:rFonts w:ascii="Trebuchet MS" w:hAnsi="Trebuchet MS"/>
                <w:i/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plus</w:t>
            </w:r>
            <w:r w:rsidRPr="003A4F36">
              <w:rPr>
                <w:rFonts w:ascii="Trebuchet MS" w:hAnsi="Trebuchet MS"/>
                <w:i/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petit</w:t>
            </w:r>
            <w:r w:rsidRPr="003A4F36">
              <w:rPr>
                <w:rFonts w:ascii="Trebuchet MS" w:hAnsi="Trebuchet MS"/>
                <w:i/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en</w:t>
            </w:r>
            <w:r w:rsidRPr="003A4F36">
              <w:rPr>
                <w:rFonts w:ascii="Trebuchet MS" w:hAnsi="Trebuchet MS"/>
                <w:i/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lentilles</w:t>
            </w:r>
          </w:p>
          <w:p w14:paraId="3EADC6A3" w14:textId="77777777" w:rsidR="003A4F36" w:rsidRPr="003A4F36" w:rsidRDefault="003A4F36">
            <w:pPr>
              <w:pStyle w:val="TableParagraph"/>
              <w:spacing w:before="21" w:line="278" w:lineRule="auto"/>
              <w:ind w:left="161" w:right="101" w:firstLine="23"/>
              <w:rPr>
                <w:rFonts w:ascii="Trebuchet MS" w:hAnsi="Trebuchet MS"/>
                <w:i/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b</w:t>
            </w:r>
            <w:proofErr w:type="gramEnd"/>
            <w:r w:rsidRPr="003A4F36">
              <w:rPr>
                <w:sz w:val="10"/>
                <w:lang w:val="fr-FR"/>
              </w:rPr>
              <w:t>-comparaison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taille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images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pour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un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même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objet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4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rFonts w:ascii="Trebuchet MS" w:hAnsi="Trebuchet MS"/>
                <w:i/>
                <w:sz w:val="10"/>
                <w:lang w:val="fr-FR"/>
              </w:rPr>
              <w:t>AiBi</w:t>
            </w:r>
            <w:proofErr w:type="spellEnd"/>
            <w:r w:rsidRPr="003A4F36">
              <w:rPr>
                <w:rFonts w:ascii="Trebuchet MS" w:hAnsi="Trebuchet MS"/>
                <w:i/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dans</w:t>
            </w:r>
            <w:r w:rsidRPr="003A4F36">
              <w:rPr>
                <w:rFonts w:ascii="Trebuchet MS" w:hAnsi="Trebuchet MS"/>
                <w:i/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le</w:t>
            </w:r>
            <w:r w:rsidRPr="003A4F36">
              <w:rPr>
                <w:rFonts w:ascii="Trebuchet MS" w:hAnsi="Trebuchet MS"/>
                <w:i/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même</w:t>
            </w:r>
            <w:r w:rsidRPr="003A4F36">
              <w:rPr>
                <w:rFonts w:ascii="Trebuchet MS" w:hAnsi="Trebuchet MS"/>
                <w:i/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plan</w:t>
            </w:r>
            <w:r w:rsidRPr="003A4F36">
              <w:rPr>
                <w:rFonts w:ascii="Trebuchet MS" w:hAnsi="Trebuchet MS"/>
                <w:i/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(</w:t>
            </w:r>
            <w:proofErr w:type="spellStart"/>
            <w:r w:rsidRPr="003A4F36">
              <w:rPr>
                <w:rFonts w:ascii="Trebuchet MS" w:hAnsi="Trebuchet MS"/>
                <w:i/>
                <w:sz w:val="10"/>
                <w:lang w:val="fr-FR"/>
              </w:rPr>
              <w:t>Remotum</w:t>
            </w:r>
            <w:proofErr w:type="spellEnd"/>
            <w:r w:rsidRPr="003A4F36">
              <w:rPr>
                <w:rFonts w:ascii="Trebuchet MS" w:hAnsi="Trebuchet MS"/>
                <w:i/>
                <w:sz w:val="10"/>
                <w:lang w:val="fr-FR"/>
              </w:rPr>
              <w:t>), mais</w:t>
            </w:r>
            <w:r w:rsidRPr="003A4F36">
              <w:rPr>
                <w:rFonts w:ascii="Trebuchet MS" w:hAnsi="Trebuchet MS"/>
                <w:i/>
                <w:spacing w:val="-11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rFonts w:ascii="Trebuchet MS" w:hAnsi="Trebuchet MS"/>
                <w:i/>
                <w:sz w:val="10"/>
                <w:lang w:val="fr-FR"/>
              </w:rPr>
              <w:t>AiBi</w:t>
            </w:r>
            <w:proofErr w:type="spellEnd"/>
            <w:r w:rsidRPr="003A4F36">
              <w:rPr>
                <w:rFonts w:ascii="Trebuchet MS" w:hAnsi="Trebuchet MS"/>
                <w:i/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plus</w:t>
            </w:r>
            <w:r w:rsidRPr="003A4F36">
              <w:rPr>
                <w:rFonts w:ascii="Trebuchet MS" w:hAnsi="Trebuchet MS"/>
                <w:i/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petite</w:t>
            </w:r>
            <w:r w:rsidRPr="003A4F36">
              <w:rPr>
                <w:rFonts w:ascii="Trebuchet MS" w:hAnsi="Trebuchet MS"/>
                <w:i/>
                <w:spacing w:val="-11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en</w:t>
            </w:r>
            <w:r w:rsidRPr="003A4F36">
              <w:rPr>
                <w:rFonts w:ascii="Trebuchet MS" w:hAnsi="Trebuchet MS"/>
                <w:i/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lunettes,</w:t>
            </w:r>
            <w:r w:rsidRPr="003A4F36">
              <w:rPr>
                <w:rFonts w:ascii="Trebuchet MS" w:hAnsi="Trebuchet MS"/>
                <w:i/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et</w:t>
            </w:r>
            <w:r w:rsidRPr="003A4F36">
              <w:rPr>
                <w:rFonts w:ascii="Trebuchet MS" w:hAnsi="Trebuchet MS"/>
                <w:i/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y'c</w:t>
            </w:r>
            <w:r w:rsidRPr="003A4F36">
              <w:rPr>
                <w:rFonts w:ascii="Trebuchet MS" w:hAnsi="Trebuchet MS"/>
                <w:i/>
                <w:spacing w:val="-11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plus</w:t>
            </w:r>
            <w:r w:rsidRPr="003A4F36">
              <w:rPr>
                <w:rFonts w:ascii="Trebuchet MS" w:hAnsi="Trebuchet MS"/>
                <w:i/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petite</w:t>
            </w:r>
            <w:r w:rsidRPr="003A4F36">
              <w:rPr>
                <w:rFonts w:ascii="Trebuchet MS" w:hAnsi="Trebuchet MS"/>
                <w:i/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en</w:t>
            </w:r>
            <w:r w:rsidRPr="003A4F36">
              <w:rPr>
                <w:rFonts w:ascii="Trebuchet MS" w:hAnsi="Trebuchet MS"/>
                <w:i/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sz w:val="10"/>
                <w:lang w:val="fr-FR"/>
              </w:rPr>
              <w:t>lunettes</w:t>
            </w:r>
          </w:p>
          <w:p w14:paraId="2BAA3A00" w14:textId="77777777" w:rsidR="003A4F36" w:rsidRPr="003A4F36" w:rsidRDefault="003A4F36">
            <w:pPr>
              <w:pStyle w:val="TableParagraph"/>
              <w:spacing w:before="14"/>
              <w:ind w:left="38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b) Explication AV meilleure en lentilles car :</w:t>
            </w:r>
          </w:p>
          <w:p w14:paraId="3C7FE339" w14:textId="77777777" w:rsidR="003A4F36" w:rsidRPr="003A4F36" w:rsidRDefault="003A4F36">
            <w:pPr>
              <w:pStyle w:val="TableParagraph"/>
              <w:spacing w:before="17"/>
              <w:ind w:left="161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si</w:t>
            </w:r>
            <w:proofErr w:type="gramEnd"/>
            <w:r w:rsidRPr="003A4F36">
              <w:rPr>
                <w:sz w:val="10"/>
                <w:lang w:val="fr-FR"/>
              </w:rPr>
              <w:t xml:space="preserve"> schéma a- l'objet juste reconnu est plus petit en lentilles</w:t>
            </w:r>
          </w:p>
          <w:p w14:paraId="113CD7A7" w14:textId="77777777" w:rsidR="003A4F36" w:rsidRPr="003A4F36" w:rsidRDefault="003A4F36">
            <w:pPr>
              <w:pStyle w:val="TableParagraph"/>
              <w:spacing w:before="17" w:line="96" w:lineRule="exact"/>
              <w:ind w:left="161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si</w:t>
            </w:r>
            <w:proofErr w:type="gramEnd"/>
            <w:r w:rsidRPr="003A4F36">
              <w:rPr>
                <w:sz w:val="10"/>
                <w:lang w:val="fr-FR"/>
              </w:rPr>
              <w:t xml:space="preserve"> schéma b- l'objet juste reconnu en lentilles ne le sera pas en lunettes car image plus petite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E241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7E7F43E3" w14:textId="77777777">
        <w:trPr>
          <w:trHeight w:val="534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0C69ACB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73" w:type="dxa"/>
          </w:tcPr>
          <w:p w14:paraId="2E2D20CF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14506E7B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30E2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1FC92151" w14:textId="77777777">
        <w:trPr>
          <w:trHeight w:val="469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35C49FB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368F1F64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2BB406E3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F7D9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747C29FD" w14:textId="77777777">
        <w:trPr>
          <w:trHeight w:val="109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020FDFF8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360FE1C5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1A5510A6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5EC3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07CBA18C" w14:textId="77777777">
        <w:trPr>
          <w:trHeight w:val="126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5A63D63B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431E7112" w14:textId="77777777" w:rsidR="003A4F36" w:rsidRDefault="003A4F36">
            <w:pPr>
              <w:pStyle w:val="TableParagraph"/>
              <w:spacing w:line="105" w:lineRule="exact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A5.3-</w:t>
            </w:r>
          </w:p>
        </w:tc>
        <w:tc>
          <w:tcPr>
            <w:tcW w:w="446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1E49F00" w14:textId="77777777" w:rsidR="003A4F36" w:rsidRDefault="003A4F3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3AB48636" w14:textId="77777777" w:rsidR="003A4F36" w:rsidRDefault="003A4F36">
            <w:pPr>
              <w:pStyle w:val="TableParagraph"/>
              <w:numPr>
                <w:ilvl w:val="0"/>
                <w:numId w:val="10"/>
              </w:numPr>
              <w:tabs>
                <w:tab w:val="left" w:pos="162"/>
              </w:tabs>
              <w:rPr>
                <w:sz w:val="10"/>
              </w:rPr>
            </w:pPr>
            <w:proofErr w:type="spellStart"/>
            <w:r>
              <w:rPr>
                <w:sz w:val="10"/>
              </w:rPr>
              <w:t>Schéma</w:t>
            </w:r>
            <w:proofErr w:type="spellEnd"/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</w:p>
          <w:p w14:paraId="3A8D9CD6" w14:textId="77777777" w:rsidR="003A4F36" w:rsidRDefault="003A4F36">
            <w:pPr>
              <w:pStyle w:val="TableParagraph"/>
              <w:spacing w:before="12"/>
              <w:ind w:left="161"/>
              <w:rPr>
                <w:sz w:val="10"/>
              </w:rPr>
            </w:pPr>
            <w:r>
              <w:rPr>
                <w:position w:val="2"/>
                <w:sz w:val="10"/>
              </w:rPr>
              <w:t xml:space="preserve">R </w:t>
            </w:r>
            <w:r>
              <w:rPr>
                <w:sz w:val="7"/>
              </w:rPr>
              <w:t xml:space="preserve">vertical </w:t>
            </w:r>
            <w:r>
              <w:rPr>
                <w:position w:val="2"/>
                <w:sz w:val="10"/>
              </w:rPr>
              <w:t xml:space="preserve">&gt; </w:t>
            </w:r>
            <w:proofErr w:type="spellStart"/>
            <w:r>
              <w:rPr>
                <w:position w:val="2"/>
                <w:sz w:val="10"/>
              </w:rPr>
              <w:t>R</w:t>
            </w:r>
            <w:proofErr w:type="spellEnd"/>
            <w:r>
              <w:rPr>
                <w:sz w:val="7"/>
              </w:rPr>
              <w:t xml:space="preserve">horizontal </w:t>
            </w:r>
            <w:r>
              <w:rPr>
                <w:rFonts w:ascii="Symbol" w:hAnsi="Symbol"/>
                <w:position w:val="2"/>
                <w:sz w:val="10"/>
              </w:rPr>
              <w:t></w:t>
            </w:r>
            <w:r>
              <w:rPr>
                <w:rFonts w:ascii="Times New Roman" w:hAnsi="Times New Roman"/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écartement</w:t>
            </w:r>
            <w:proofErr w:type="spellEnd"/>
          </w:p>
          <w:p w14:paraId="65C698B4" w14:textId="77777777" w:rsidR="003A4F36" w:rsidRPr="003A4F36" w:rsidRDefault="003A4F36">
            <w:pPr>
              <w:pStyle w:val="TableParagraph"/>
              <w:spacing w:before="9"/>
              <w:ind w:left="161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115° avec 0° à droite, schéma TABO (externe, face au client)</w:t>
            </w:r>
          </w:p>
          <w:p w14:paraId="0EDD1EDD" w14:textId="77777777" w:rsidR="003A4F36" w:rsidRPr="003A4F36" w:rsidRDefault="003A4F36">
            <w:pPr>
              <w:pStyle w:val="TableParagraph"/>
              <w:numPr>
                <w:ilvl w:val="0"/>
                <w:numId w:val="10"/>
              </w:numPr>
              <w:tabs>
                <w:tab w:val="left" w:pos="162"/>
              </w:tabs>
              <w:spacing w:before="9" w:line="256" w:lineRule="auto"/>
              <w:ind w:right="48" w:hanging="123"/>
              <w:rPr>
                <w:sz w:val="10"/>
                <w:lang w:val="fr-FR"/>
              </w:rPr>
            </w:pPr>
            <w:r w:rsidRPr="003A4F36">
              <w:rPr>
                <w:position w:val="1"/>
                <w:sz w:val="10"/>
                <w:lang w:val="fr-FR"/>
              </w:rPr>
              <w:t>Règle</w:t>
            </w:r>
            <w:r w:rsidRPr="003A4F36">
              <w:rPr>
                <w:spacing w:val="-14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donnant</w:t>
            </w:r>
            <w:r w:rsidRPr="003A4F36">
              <w:rPr>
                <w:spacing w:val="-13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0,3</w:t>
            </w:r>
            <w:r w:rsidRPr="003A4F36">
              <w:rPr>
                <w:spacing w:val="-10"/>
                <w:position w:val="1"/>
                <w:sz w:val="10"/>
                <w:lang w:val="fr-FR"/>
              </w:rPr>
              <w:t xml:space="preserve"> </w:t>
            </w:r>
            <w:r>
              <w:rPr>
                <w:position w:val="1"/>
                <w:sz w:val="10"/>
              </w:rPr>
              <w:t>δ</w:t>
            </w:r>
            <w:r w:rsidRPr="003A4F36">
              <w:rPr>
                <w:spacing w:val="-14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d'</w:t>
            </w:r>
            <w:proofErr w:type="spellStart"/>
            <w:r w:rsidRPr="003A4F36">
              <w:rPr>
                <w:position w:val="1"/>
                <w:sz w:val="10"/>
                <w:lang w:val="fr-FR"/>
              </w:rPr>
              <w:t>ast</w:t>
            </w:r>
            <w:proofErr w:type="spellEnd"/>
            <w:r w:rsidRPr="003A4F36">
              <w:rPr>
                <w:position w:val="1"/>
                <w:sz w:val="10"/>
                <w:lang w:val="fr-FR"/>
              </w:rPr>
              <w:t>.</w:t>
            </w:r>
            <w:r w:rsidRPr="003A4F36">
              <w:rPr>
                <w:spacing w:val="-13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cornéen</w:t>
            </w:r>
            <w:r w:rsidRPr="003A4F36">
              <w:rPr>
                <w:spacing w:val="2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pour</w:t>
            </w:r>
            <w:r w:rsidRPr="003A4F36">
              <w:rPr>
                <w:spacing w:val="-14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0,05</w:t>
            </w:r>
            <w:r w:rsidRPr="003A4F36">
              <w:rPr>
                <w:spacing w:val="-13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mm</w:t>
            </w:r>
            <w:r w:rsidRPr="003A4F36">
              <w:rPr>
                <w:spacing w:val="-13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de</w:t>
            </w:r>
            <w:r w:rsidRPr="003A4F36">
              <w:rPr>
                <w:spacing w:val="-14"/>
                <w:position w:val="1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position w:val="1"/>
                <w:sz w:val="10"/>
                <w:lang w:val="fr-FR"/>
              </w:rPr>
              <w:t>toricité</w:t>
            </w:r>
            <w:proofErr w:type="spellEnd"/>
            <w:r w:rsidRPr="003A4F36">
              <w:rPr>
                <w:spacing w:val="-13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(ou</w:t>
            </w:r>
            <w:r w:rsidRPr="003A4F36">
              <w:rPr>
                <w:spacing w:val="-13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formule</w:t>
            </w:r>
            <w:r w:rsidRPr="003A4F36">
              <w:rPr>
                <w:spacing w:val="-14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(∆</w:t>
            </w:r>
            <w:proofErr w:type="spellStart"/>
            <w:r w:rsidRPr="003A4F36">
              <w:rPr>
                <w:position w:val="1"/>
                <w:sz w:val="10"/>
                <w:lang w:val="fr-FR"/>
              </w:rPr>
              <w:t>Rco</w:t>
            </w:r>
            <w:proofErr w:type="spellEnd"/>
            <w:r w:rsidRPr="003A4F36">
              <w:rPr>
                <w:spacing w:val="-13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w w:val="115"/>
                <w:position w:val="1"/>
                <w:sz w:val="10"/>
                <w:lang w:val="fr-FR"/>
              </w:rPr>
              <w:t>/</w:t>
            </w:r>
            <w:r w:rsidRPr="003A4F36">
              <w:rPr>
                <w:spacing w:val="-17"/>
                <w:w w:val="115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0,05)</w:t>
            </w:r>
            <w:r w:rsidRPr="003A4F36">
              <w:rPr>
                <w:spacing w:val="-14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x</w:t>
            </w:r>
            <w:r w:rsidRPr="003A4F36">
              <w:rPr>
                <w:spacing w:val="-13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0,3</w:t>
            </w:r>
            <w:r w:rsidRPr="003A4F36">
              <w:rPr>
                <w:spacing w:val="-13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ou</w:t>
            </w:r>
            <w:r w:rsidRPr="003A4F36">
              <w:rPr>
                <w:spacing w:val="-14"/>
                <w:position w:val="1"/>
                <w:sz w:val="10"/>
                <w:lang w:val="fr-FR"/>
              </w:rPr>
              <w:t xml:space="preserve"> </w:t>
            </w:r>
            <w:r w:rsidRPr="003A4F36">
              <w:rPr>
                <w:position w:val="1"/>
                <w:sz w:val="10"/>
                <w:lang w:val="fr-FR"/>
              </w:rPr>
              <w:t>∆</w:t>
            </w:r>
            <w:proofErr w:type="spellStart"/>
            <w:r w:rsidRPr="003A4F36">
              <w:rPr>
                <w:position w:val="1"/>
                <w:sz w:val="10"/>
                <w:lang w:val="fr-FR"/>
              </w:rPr>
              <w:t>Rco</w:t>
            </w:r>
            <w:proofErr w:type="spellEnd"/>
            <w:r w:rsidRPr="003A4F36">
              <w:rPr>
                <w:sz w:val="10"/>
                <w:lang w:val="fr-FR"/>
              </w:rPr>
              <w:t xml:space="preserve"> x 6 + application : </w:t>
            </w:r>
            <w:proofErr w:type="spellStart"/>
            <w:r w:rsidRPr="003A4F36">
              <w:rPr>
                <w:sz w:val="10"/>
                <w:lang w:val="fr-FR"/>
              </w:rPr>
              <w:t>toricité</w:t>
            </w:r>
            <w:proofErr w:type="spellEnd"/>
            <w:r w:rsidRPr="003A4F36">
              <w:rPr>
                <w:sz w:val="10"/>
                <w:lang w:val="fr-FR"/>
              </w:rPr>
              <w:t xml:space="preserve"> : 7,80 - 7,50 = 0,30 mm</w:t>
            </w:r>
            <w:r w:rsidRPr="003A4F36">
              <w:rPr>
                <w:spacing w:val="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 xml:space="preserve">0,30 mm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rFonts w:ascii="Times New Roman" w:hAnsi="Times New Roman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 xml:space="preserve">1,8 </w:t>
            </w:r>
            <w:r>
              <w:rPr>
                <w:sz w:val="10"/>
              </w:rPr>
              <w:t>δ</w:t>
            </w:r>
          </w:p>
          <w:p w14:paraId="53F5C639" w14:textId="77777777" w:rsidR="003A4F36" w:rsidRPr="003A4F36" w:rsidRDefault="003A4F36">
            <w:pPr>
              <w:pStyle w:val="TableParagraph"/>
              <w:spacing w:before="3"/>
              <w:rPr>
                <w:rFonts w:ascii="Times New Roman"/>
                <w:sz w:val="11"/>
                <w:lang w:val="fr-FR"/>
              </w:rPr>
            </w:pPr>
          </w:p>
          <w:p w14:paraId="16C24C8E" w14:textId="77777777" w:rsidR="003A4F36" w:rsidRPr="003A4F36" w:rsidRDefault="003A4F36">
            <w:pPr>
              <w:pStyle w:val="TableParagraph"/>
              <w:tabs>
                <w:tab w:val="left" w:pos="2890"/>
              </w:tabs>
              <w:spacing w:line="232" w:lineRule="auto"/>
              <w:ind w:left="161" w:right="527"/>
              <w:rPr>
                <w:sz w:val="10"/>
                <w:lang w:val="fr-FR"/>
              </w:rPr>
            </w:pPr>
            <w:r w:rsidRPr="003A4F36">
              <w:rPr>
                <w:position w:val="2"/>
                <w:sz w:val="10"/>
                <w:lang w:val="fr-FR"/>
              </w:rPr>
              <w:t>nature</w:t>
            </w:r>
            <w:r w:rsidRPr="003A4F36">
              <w:rPr>
                <w:spacing w:val="-16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: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inverse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justifié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par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R</w:t>
            </w:r>
            <w:r w:rsidRPr="003A4F36">
              <w:rPr>
                <w:spacing w:val="-12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vertAlign w:val="subscript"/>
                <w:lang w:val="fr-FR"/>
              </w:rPr>
              <w:t>115°</w:t>
            </w:r>
            <w:r w:rsidRPr="003A4F36">
              <w:rPr>
                <w:spacing w:val="-13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&gt;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R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vertAlign w:val="subscript"/>
                <w:lang w:val="fr-FR"/>
              </w:rPr>
              <w:t>25°</w:t>
            </w:r>
            <w:r w:rsidRPr="003A4F36">
              <w:rPr>
                <w:spacing w:val="-18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(ou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par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axe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115°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parallèle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au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méridien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le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plus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 xml:space="preserve">plat) </w:t>
            </w:r>
            <w:r w:rsidRPr="003A4F36">
              <w:rPr>
                <w:sz w:val="10"/>
                <w:lang w:val="fr-FR"/>
              </w:rPr>
              <w:t>compensateur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l'astigmatisme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cornéen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(-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1,80)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b/>
                <w:sz w:val="10"/>
                <w:lang w:val="fr-FR"/>
              </w:rPr>
              <w:t>115°</w:t>
            </w:r>
            <w:r w:rsidRPr="003A4F36">
              <w:rPr>
                <w:b/>
                <w:sz w:val="10"/>
                <w:lang w:val="fr-FR"/>
              </w:rPr>
              <w:tab/>
            </w:r>
            <w:r w:rsidRPr="003A4F36">
              <w:rPr>
                <w:sz w:val="10"/>
                <w:lang w:val="fr-FR"/>
              </w:rPr>
              <w:t xml:space="preserve">(inverse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sz w:val="10"/>
                <w:lang w:val="fr-FR"/>
              </w:rPr>
              <w:t>axe</w:t>
            </w:r>
            <w:r w:rsidRPr="003A4F36">
              <w:rPr>
                <w:spacing w:val="-2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vertical)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A0E1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6C741D0A" w14:textId="77777777">
        <w:trPr>
          <w:trHeight w:val="118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2A01281D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73" w:type="dxa"/>
          </w:tcPr>
          <w:p w14:paraId="096CB97B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2B14481A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CB90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62FE8580" w14:textId="77777777">
        <w:trPr>
          <w:trHeight w:val="12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D8AFEA5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1857DD14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7DC919A2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6619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43F13D37" w14:textId="77777777">
        <w:trPr>
          <w:trHeight w:val="185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9547716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18695CF0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1D1F23C7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52CC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3432B4E5" w14:textId="77777777">
        <w:trPr>
          <w:trHeight w:val="242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8C65068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0B076F11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373C850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B9E1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4884CE1A" w14:textId="77777777">
        <w:trPr>
          <w:trHeight w:val="179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8528BF6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31D01CE2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17F0CCA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76E72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87F2C18" w14:textId="77777777">
        <w:trPr>
          <w:trHeight w:val="119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29E3884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18EEB9B2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1956AF38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AABF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55F969A" w14:textId="77777777">
        <w:trPr>
          <w:trHeight w:val="109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1CB4BDE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3F2A5180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55856AC6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0E82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4F000719" w14:textId="77777777">
        <w:trPr>
          <w:trHeight w:val="192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3F2151B6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7C487CB2" w14:textId="77777777" w:rsidR="003A4F36" w:rsidRDefault="003A4F36">
            <w:pPr>
              <w:pStyle w:val="TableParagraph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A5.4-</w:t>
            </w:r>
          </w:p>
        </w:tc>
        <w:tc>
          <w:tcPr>
            <w:tcW w:w="446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3E4A0BE" w14:textId="77777777" w:rsidR="003A4F36" w:rsidRDefault="003A4F3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74F75809" w14:textId="77777777" w:rsidR="003A4F36" w:rsidRDefault="003A4F36">
            <w:pPr>
              <w:pStyle w:val="TableParagraph"/>
              <w:numPr>
                <w:ilvl w:val="0"/>
                <w:numId w:val="9"/>
              </w:numPr>
              <w:tabs>
                <w:tab w:val="left" w:pos="162"/>
              </w:tabs>
              <w:spacing w:line="271" w:lineRule="auto"/>
              <w:ind w:right="165"/>
              <w:rPr>
                <w:sz w:val="10"/>
              </w:rPr>
            </w:pPr>
            <w:r w:rsidRPr="003A4F36">
              <w:rPr>
                <w:sz w:val="10"/>
                <w:lang w:val="fr-FR"/>
              </w:rPr>
              <w:t>LRPG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sphérique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ast</w:t>
            </w:r>
            <w:proofErr w:type="spellEnd"/>
            <w:r w:rsidRPr="003A4F36">
              <w:rPr>
                <w:sz w:val="10"/>
                <w:lang w:val="fr-FR"/>
              </w:rPr>
              <w:t>.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Résiduel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très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faible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voire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nul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avec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compensation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du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cornéen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par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lentille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 xml:space="preserve">de </w:t>
            </w:r>
            <w:proofErr w:type="gramStart"/>
            <w:r w:rsidRPr="003A4F36">
              <w:rPr>
                <w:sz w:val="10"/>
                <w:lang w:val="fr-FR"/>
              </w:rPr>
              <w:t>larmes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.</w:t>
            </w:r>
            <w:proofErr w:type="gramEnd"/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>
              <w:rPr>
                <w:sz w:val="10"/>
              </w:rPr>
              <w:t>LRPG</w:t>
            </w:r>
            <w:r>
              <w:rPr>
                <w:spacing w:val="-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sz w:val="10"/>
              </w:rPr>
              <w:t>torique</w:t>
            </w:r>
            <w:proofErr w:type="spellEnd"/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:</w:t>
            </w:r>
            <w:proofErr w:type="gramEnd"/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inutile</w:t>
            </w:r>
          </w:p>
          <w:p w14:paraId="4FF94841" w14:textId="77777777" w:rsidR="003A4F36" w:rsidRPr="003A4F36" w:rsidRDefault="003A4F36">
            <w:pPr>
              <w:pStyle w:val="TableParagraph"/>
              <w:spacing w:before="69"/>
              <w:ind w:left="161"/>
              <w:rPr>
                <w:sz w:val="10"/>
                <w:lang w:val="fr-FR"/>
              </w:rPr>
            </w:pPr>
            <w:proofErr w:type="gramStart"/>
            <w:r w:rsidRPr="003A4F36">
              <w:rPr>
                <w:w w:val="95"/>
                <w:sz w:val="10"/>
                <w:lang w:val="fr-FR"/>
              </w:rPr>
              <w:t>justification</w:t>
            </w:r>
            <w:proofErr w:type="gramEnd"/>
            <w:r w:rsidRPr="003A4F36">
              <w:rPr>
                <w:w w:val="95"/>
                <w:sz w:val="10"/>
                <w:lang w:val="fr-FR"/>
              </w:rPr>
              <w:t xml:space="preserve"> de l'estimation de l'astigmatisme</w:t>
            </w:r>
            <w:r w:rsidRPr="003A4F36">
              <w:rPr>
                <w:spacing w:val="1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résiduel</w:t>
            </w:r>
          </w:p>
          <w:p w14:paraId="2955D08A" w14:textId="77777777" w:rsidR="003A4F36" w:rsidRPr="003A4F36" w:rsidRDefault="003A4F36">
            <w:pPr>
              <w:pStyle w:val="TableParagraph"/>
              <w:numPr>
                <w:ilvl w:val="0"/>
                <w:numId w:val="9"/>
              </w:numPr>
              <w:tabs>
                <w:tab w:val="left" w:pos="162"/>
              </w:tabs>
              <w:spacing w:before="84"/>
              <w:ind w:hanging="123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en</w:t>
            </w:r>
            <w:proofErr w:type="gramEnd"/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LSH,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pas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rôle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optique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lentille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larmes</w:t>
            </w:r>
          </w:p>
          <w:p w14:paraId="5C2DF953" w14:textId="77777777" w:rsidR="003A4F36" w:rsidRPr="003A4F36" w:rsidRDefault="003A4F36">
            <w:pPr>
              <w:pStyle w:val="TableParagraph"/>
              <w:spacing w:before="15" w:line="276" w:lineRule="auto"/>
              <w:ind w:left="161" w:right="1764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LSH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sphérique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ast</w:t>
            </w:r>
            <w:proofErr w:type="spellEnd"/>
            <w:r w:rsidRPr="003A4F36">
              <w:rPr>
                <w:sz w:val="10"/>
                <w:lang w:val="fr-FR"/>
              </w:rPr>
              <w:t>.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Résiduel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=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ast</w:t>
            </w:r>
            <w:proofErr w:type="spellEnd"/>
            <w:r w:rsidRPr="003A4F36">
              <w:rPr>
                <w:sz w:val="10"/>
                <w:lang w:val="fr-FR"/>
              </w:rPr>
              <w:t>.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Total,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trop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fort,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1,50</w:t>
            </w:r>
            <w:r w:rsidRPr="003A4F36">
              <w:rPr>
                <w:spacing w:val="-3"/>
                <w:sz w:val="10"/>
                <w:lang w:val="fr-FR"/>
              </w:rPr>
              <w:t xml:space="preserve"> </w:t>
            </w:r>
            <w:r>
              <w:rPr>
                <w:sz w:val="10"/>
              </w:rPr>
              <w:t>δ</w:t>
            </w:r>
            <w:r w:rsidRPr="003A4F36">
              <w:rPr>
                <w:sz w:val="10"/>
                <w:lang w:val="fr-FR"/>
              </w:rPr>
              <w:t xml:space="preserve"> LSH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torique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retenir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pour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compensation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l'astigmatisme précision torique</w:t>
            </w:r>
            <w:r w:rsidRPr="003A4F36">
              <w:rPr>
                <w:spacing w:val="-11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interne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D205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1492B649" w14:textId="77777777">
        <w:trPr>
          <w:trHeight w:val="247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F1D1888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73" w:type="dxa"/>
          </w:tcPr>
          <w:p w14:paraId="2A42FA11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66801DCA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B063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A4F96A6" w14:textId="77777777">
        <w:trPr>
          <w:trHeight w:val="182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B67CCB5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382532D1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061B4775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0A93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EF3AE2D" w14:textId="77777777">
        <w:trPr>
          <w:trHeight w:val="182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A5331B3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24A6803D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2292605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4AE2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489705DB" w14:textId="77777777">
        <w:trPr>
          <w:trHeight w:val="182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56DA14E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49D20693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19531C0F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81915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3FEFF137" w14:textId="77777777">
        <w:trPr>
          <w:trHeight w:val="116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64C88A7B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7C758E69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44E54A68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3FCA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75CD5FCA" w14:textId="77777777">
        <w:trPr>
          <w:trHeight w:val="109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30593BC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38017B73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2BE9B0D6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D536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08A04852" w14:textId="77777777">
        <w:trPr>
          <w:trHeight w:val="126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62E0CD27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652B4C46" w14:textId="77777777" w:rsidR="003A4F36" w:rsidRDefault="003A4F36">
            <w:pPr>
              <w:pStyle w:val="TableParagraph"/>
              <w:spacing w:line="105" w:lineRule="exact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A5.5-</w:t>
            </w:r>
          </w:p>
        </w:tc>
        <w:tc>
          <w:tcPr>
            <w:tcW w:w="446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91A03FA" w14:textId="77777777" w:rsidR="003A4F36" w:rsidRDefault="003A4F3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061772E7" w14:textId="77777777" w:rsidR="003A4F36" w:rsidRPr="003A4F36" w:rsidRDefault="003A4F36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line="271" w:lineRule="auto"/>
              <w:ind w:right="2020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quantité</w:t>
            </w:r>
            <w:proofErr w:type="gramEnd"/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mesure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hauteur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rivière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lacrymale rivière &lt; 0.2,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mm</w:t>
            </w:r>
          </w:p>
          <w:p w14:paraId="4C9FBCAB" w14:textId="77777777" w:rsidR="003A4F36" w:rsidRPr="003A4F36" w:rsidRDefault="003A4F36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before="4" w:line="271" w:lineRule="auto"/>
              <w:ind w:right="111" w:hanging="123"/>
              <w:rPr>
                <w:sz w:val="10"/>
                <w:lang w:val="fr-FR"/>
              </w:rPr>
            </w:pPr>
            <w:r w:rsidRPr="003A4F36">
              <w:rPr>
                <w:w w:val="95"/>
                <w:sz w:val="10"/>
                <w:lang w:val="fr-FR"/>
              </w:rPr>
              <w:t>Qualité</w:t>
            </w:r>
            <w:r w:rsidRPr="003A4F36">
              <w:rPr>
                <w:spacing w:val="-11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:</w:t>
            </w:r>
            <w:r w:rsidRPr="003A4F36">
              <w:rPr>
                <w:spacing w:val="-11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BUT</w:t>
            </w:r>
            <w:r w:rsidRPr="003A4F36">
              <w:rPr>
                <w:spacing w:val="-11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pour</w:t>
            </w:r>
            <w:r w:rsidRPr="003A4F36">
              <w:rPr>
                <w:spacing w:val="-11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Break</w:t>
            </w:r>
            <w:r w:rsidRPr="003A4F36">
              <w:rPr>
                <w:spacing w:val="-11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Up</w:t>
            </w:r>
            <w:r w:rsidRPr="003A4F36">
              <w:rPr>
                <w:spacing w:val="-11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Time</w:t>
            </w:r>
            <w:r w:rsidRPr="003A4F36">
              <w:rPr>
                <w:spacing w:val="-10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(ou</w:t>
            </w:r>
            <w:r w:rsidRPr="003A4F36">
              <w:rPr>
                <w:spacing w:val="-11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FBUT,</w:t>
            </w:r>
            <w:r w:rsidRPr="003A4F36">
              <w:rPr>
                <w:spacing w:val="-11"/>
                <w:w w:val="95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w w:val="95"/>
                <w:sz w:val="10"/>
                <w:lang w:val="fr-FR"/>
              </w:rPr>
              <w:t>KNiBUT</w:t>
            </w:r>
            <w:proofErr w:type="spellEnd"/>
            <w:r w:rsidRPr="003A4F36">
              <w:rPr>
                <w:w w:val="95"/>
                <w:sz w:val="10"/>
                <w:lang w:val="fr-FR"/>
              </w:rPr>
              <w:t>,</w:t>
            </w:r>
            <w:r w:rsidRPr="003A4F36">
              <w:rPr>
                <w:spacing w:val="-11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…)</w:t>
            </w:r>
            <w:r w:rsidRPr="003A4F36">
              <w:rPr>
                <w:spacing w:val="-11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ou</w:t>
            </w:r>
            <w:r w:rsidRPr="003A4F36">
              <w:rPr>
                <w:spacing w:val="-11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spéculaire</w:t>
            </w:r>
            <w:r w:rsidRPr="003A4F36">
              <w:rPr>
                <w:spacing w:val="-10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sur</w:t>
            </w:r>
            <w:r w:rsidRPr="003A4F36">
              <w:rPr>
                <w:spacing w:val="-11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larmes</w:t>
            </w:r>
            <w:r w:rsidRPr="003A4F36">
              <w:rPr>
                <w:spacing w:val="-11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(</w:t>
            </w:r>
            <w:proofErr w:type="spellStart"/>
            <w:r w:rsidRPr="003A4F36">
              <w:rPr>
                <w:w w:val="95"/>
                <w:sz w:val="10"/>
                <w:lang w:val="fr-FR"/>
              </w:rPr>
              <w:t>biomicroscope</w:t>
            </w:r>
            <w:proofErr w:type="spellEnd"/>
            <w:r w:rsidRPr="003A4F36">
              <w:rPr>
                <w:spacing w:val="-11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 xml:space="preserve">ou </w:t>
            </w:r>
            <w:proofErr w:type="spellStart"/>
            <w:r w:rsidRPr="003A4F36">
              <w:rPr>
                <w:sz w:val="10"/>
                <w:lang w:val="fr-FR"/>
              </w:rPr>
              <w:t>tearscope</w:t>
            </w:r>
            <w:proofErr w:type="spellEnd"/>
            <w:r w:rsidRPr="003A4F36">
              <w:rPr>
                <w:sz w:val="10"/>
                <w:lang w:val="fr-FR"/>
              </w:rPr>
              <w:t>)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C12B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496C1354" w14:textId="77777777">
        <w:trPr>
          <w:trHeight w:val="115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08032006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73" w:type="dxa"/>
          </w:tcPr>
          <w:p w14:paraId="7AF03C6D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6D4B0EEA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27CF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2B5D808" w14:textId="77777777">
        <w:trPr>
          <w:trHeight w:val="182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22E6358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58A5FB0A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729C80D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28D1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4AC6A78B" w14:textId="77777777">
        <w:trPr>
          <w:trHeight w:val="182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52D795B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2C9578B8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7D44EA7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6C82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C1D25AD" w14:textId="77777777">
        <w:trPr>
          <w:trHeight w:val="109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216640D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7009176B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27D455C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F747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6A28C39E" w14:textId="77777777">
        <w:trPr>
          <w:trHeight w:val="128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753B313D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7ADCF7BA" w14:textId="77777777" w:rsidR="003A4F36" w:rsidRDefault="003A4F36">
            <w:pPr>
              <w:pStyle w:val="TableParagraph"/>
              <w:spacing w:line="108" w:lineRule="exact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A5.6-</w:t>
            </w:r>
          </w:p>
        </w:tc>
        <w:tc>
          <w:tcPr>
            <w:tcW w:w="446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A18A378" w14:textId="77777777" w:rsidR="003A4F36" w:rsidRDefault="003A4F3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6E43E0AC" w14:textId="77777777" w:rsidR="003A4F36" w:rsidRDefault="003A4F36">
            <w:pPr>
              <w:pStyle w:val="TableParagraph"/>
              <w:spacing w:before="1"/>
              <w:ind w:left="43"/>
              <w:rPr>
                <w:sz w:val="10"/>
              </w:rPr>
            </w:pPr>
            <w:r>
              <w:rPr>
                <w:position w:val="2"/>
                <w:sz w:val="10"/>
              </w:rPr>
              <w:t xml:space="preserve">a) </w:t>
            </w:r>
            <w:proofErr w:type="spellStart"/>
            <w:r>
              <w:rPr>
                <w:position w:val="2"/>
                <w:sz w:val="10"/>
              </w:rPr>
              <w:t>définition</w:t>
            </w:r>
            <w:proofErr w:type="spellEnd"/>
            <w:r>
              <w:rPr>
                <w:position w:val="2"/>
                <w:sz w:val="10"/>
              </w:rPr>
              <w:t xml:space="preserve"> de </w:t>
            </w:r>
            <w:proofErr w:type="spellStart"/>
            <w:r>
              <w:rPr>
                <w:position w:val="2"/>
                <w:sz w:val="10"/>
              </w:rPr>
              <w:t>l'hypoxie</w:t>
            </w:r>
            <w:proofErr w:type="spellEnd"/>
            <w:r>
              <w:rPr>
                <w:position w:val="2"/>
                <w:sz w:val="10"/>
              </w:rPr>
              <w:t xml:space="preserve"> : privation </w:t>
            </w:r>
            <w:proofErr w:type="spellStart"/>
            <w:r>
              <w:rPr>
                <w:position w:val="2"/>
                <w:sz w:val="10"/>
              </w:rPr>
              <w:t>ou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manque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d'oxygène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ou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apport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en</w:t>
            </w:r>
            <w:proofErr w:type="spellEnd"/>
            <w:r>
              <w:rPr>
                <w:position w:val="2"/>
                <w:sz w:val="10"/>
              </w:rPr>
              <w:t xml:space="preserve"> O </w:t>
            </w:r>
            <w:r>
              <w:rPr>
                <w:position w:val="2"/>
                <w:sz w:val="10"/>
                <w:vertAlign w:val="subscript"/>
              </w:rPr>
              <w:t>2</w:t>
            </w:r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insuffisant</w:t>
            </w:r>
            <w:proofErr w:type="spellEnd"/>
          </w:p>
          <w:p w14:paraId="3D0F1B86" w14:textId="77777777" w:rsidR="003A4F36" w:rsidRPr="003A4F36" w:rsidRDefault="003A4F36">
            <w:pPr>
              <w:pStyle w:val="TableParagraph"/>
              <w:spacing w:line="280" w:lineRule="auto"/>
              <w:ind w:left="161" w:right="-14"/>
              <w:rPr>
                <w:sz w:val="10"/>
                <w:lang w:val="fr-FR"/>
              </w:rPr>
            </w:pPr>
            <w:r w:rsidRPr="003A4F36">
              <w:rPr>
                <w:w w:val="95"/>
                <w:sz w:val="10"/>
                <w:lang w:val="fr-FR"/>
              </w:rPr>
              <w:t xml:space="preserve">2 signes parmi : </w:t>
            </w:r>
            <w:proofErr w:type="spellStart"/>
            <w:r w:rsidRPr="003A4F36">
              <w:rPr>
                <w:w w:val="95"/>
                <w:sz w:val="10"/>
                <w:lang w:val="fr-FR"/>
              </w:rPr>
              <w:t>néovaisseaux</w:t>
            </w:r>
            <w:proofErr w:type="spellEnd"/>
            <w:r w:rsidRPr="003A4F36">
              <w:rPr>
                <w:w w:val="95"/>
                <w:sz w:val="10"/>
                <w:lang w:val="fr-FR"/>
              </w:rPr>
              <w:t xml:space="preserve">, œdème, rougeur ou hyperhémie (péri)limbique, plis et stries </w:t>
            </w:r>
            <w:proofErr w:type="spellStart"/>
            <w:r w:rsidRPr="003A4F36">
              <w:rPr>
                <w:w w:val="95"/>
                <w:sz w:val="10"/>
                <w:lang w:val="fr-FR"/>
              </w:rPr>
              <w:t>stromaux</w:t>
            </w:r>
            <w:proofErr w:type="spellEnd"/>
            <w:r w:rsidRPr="003A4F36">
              <w:rPr>
                <w:w w:val="95"/>
                <w:sz w:val="10"/>
                <w:lang w:val="fr-FR"/>
              </w:rPr>
              <w:t xml:space="preserve">, </w:t>
            </w:r>
            <w:r w:rsidRPr="003A4F36">
              <w:rPr>
                <w:sz w:val="10"/>
                <w:lang w:val="fr-FR"/>
              </w:rPr>
              <w:t>(atteintes endothéliales),</w:t>
            </w:r>
          </w:p>
          <w:p w14:paraId="079FB308" w14:textId="77777777" w:rsidR="003A4F36" w:rsidRPr="003A4F36" w:rsidRDefault="003A4F36">
            <w:pPr>
              <w:pStyle w:val="TableParagraph"/>
              <w:spacing w:line="112" w:lineRule="exact"/>
              <w:ind w:left="161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 xml:space="preserve">1 </w:t>
            </w:r>
            <w:proofErr w:type="spellStart"/>
            <w:r w:rsidRPr="003A4F36">
              <w:rPr>
                <w:sz w:val="10"/>
                <w:lang w:val="fr-FR"/>
              </w:rPr>
              <w:t>cq</w:t>
            </w:r>
            <w:proofErr w:type="spellEnd"/>
            <w:r w:rsidRPr="003A4F36">
              <w:rPr>
                <w:sz w:val="10"/>
                <w:lang w:val="fr-FR"/>
              </w:rPr>
              <w:t xml:space="preserve"> visuelle : vision floue (perte d'AV), halos, éblouissement (photophobie)</w:t>
            </w:r>
          </w:p>
          <w:p w14:paraId="14A3FB19" w14:textId="77777777" w:rsidR="003A4F36" w:rsidRPr="003A4F36" w:rsidRDefault="003A4F36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spacing w:before="19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1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avantage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Haut</w:t>
            </w:r>
            <w:r w:rsidRPr="003A4F36">
              <w:rPr>
                <w:spacing w:val="-5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Dk</w:t>
            </w:r>
            <w:proofErr w:type="spellEnd"/>
            <w:r w:rsidRPr="003A4F36">
              <w:rPr>
                <w:sz w:val="10"/>
                <w:lang w:val="fr-FR"/>
              </w:rPr>
              <w:t>/e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(transmissibilité)</w:t>
            </w:r>
          </w:p>
          <w:p w14:paraId="71E4A29B" w14:textId="77777777" w:rsidR="003A4F36" w:rsidRPr="003A4F36" w:rsidRDefault="003A4F36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spacing w:before="17" w:line="276" w:lineRule="auto"/>
              <w:ind w:right="489" w:hanging="111"/>
              <w:rPr>
                <w:sz w:val="10"/>
                <w:lang w:val="fr-FR"/>
              </w:rPr>
            </w:pPr>
            <w:r w:rsidRPr="003A4F36">
              <w:rPr>
                <w:w w:val="95"/>
                <w:sz w:val="10"/>
                <w:lang w:val="fr-FR"/>
              </w:rPr>
              <w:t>1</w:t>
            </w:r>
            <w:r w:rsidRPr="003A4F36">
              <w:rPr>
                <w:spacing w:val="-7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avantage</w:t>
            </w:r>
            <w:r w:rsidRPr="003A4F36">
              <w:rPr>
                <w:spacing w:val="-7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:</w:t>
            </w:r>
            <w:r w:rsidRPr="003A4F36">
              <w:rPr>
                <w:spacing w:val="-7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petit</w:t>
            </w:r>
            <w:r w:rsidRPr="003A4F36">
              <w:rPr>
                <w:spacing w:val="-7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diamètre</w:t>
            </w:r>
            <w:r w:rsidRPr="003A4F36">
              <w:rPr>
                <w:spacing w:val="-5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w w:val="95"/>
                <w:sz w:val="10"/>
                <w:lang w:val="fr-FR"/>
              </w:rPr>
              <w:t>(exposition</w:t>
            </w:r>
            <w:r w:rsidRPr="003A4F36">
              <w:rPr>
                <w:rFonts w:ascii="Trebuchet MS" w:hAnsi="Trebuchet MS"/>
                <w:i/>
                <w:spacing w:val="-9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w w:val="95"/>
                <w:sz w:val="10"/>
                <w:lang w:val="fr-FR"/>
              </w:rPr>
              <w:t>Co</w:t>
            </w:r>
            <w:r w:rsidRPr="003A4F36">
              <w:rPr>
                <w:rFonts w:ascii="Trebuchet MS" w:hAnsi="Trebuchet MS"/>
                <w:i/>
                <w:spacing w:val="-9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rFonts w:ascii="Trebuchet MS" w:hAnsi="Trebuchet MS"/>
                <w:i/>
                <w:w w:val="95"/>
                <w:sz w:val="10"/>
                <w:lang w:val="fr-FR"/>
              </w:rPr>
              <w:t>périphérique</w:t>
            </w:r>
            <w:proofErr w:type="gramStart"/>
            <w:r w:rsidRPr="003A4F36">
              <w:rPr>
                <w:rFonts w:ascii="Trebuchet MS" w:hAnsi="Trebuchet MS"/>
                <w:i/>
                <w:w w:val="95"/>
                <w:sz w:val="10"/>
                <w:lang w:val="fr-FR"/>
              </w:rPr>
              <w:t>)</w:t>
            </w:r>
            <w:r w:rsidRPr="003A4F36">
              <w:rPr>
                <w:rFonts w:ascii="Trebuchet MS" w:hAnsi="Trebuchet MS"/>
                <w:i/>
                <w:spacing w:val="-8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,</w:t>
            </w:r>
            <w:proofErr w:type="gramEnd"/>
            <w:r w:rsidRPr="003A4F36">
              <w:rPr>
                <w:spacing w:val="-7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circulation</w:t>
            </w:r>
            <w:r w:rsidRPr="003A4F36">
              <w:rPr>
                <w:spacing w:val="-7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des</w:t>
            </w:r>
            <w:r w:rsidRPr="003A4F36">
              <w:rPr>
                <w:spacing w:val="-7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larmes,</w:t>
            </w:r>
            <w:r w:rsidRPr="003A4F36">
              <w:rPr>
                <w:spacing w:val="-7"/>
                <w:w w:val="95"/>
                <w:sz w:val="10"/>
                <w:lang w:val="fr-FR"/>
              </w:rPr>
              <w:t xml:space="preserve"> </w:t>
            </w:r>
            <w:r w:rsidRPr="003A4F36">
              <w:rPr>
                <w:w w:val="95"/>
                <w:sz w:val="10"/>
                <w:lang w:val="fr-FR"/>
              </w:rPr>
              <w:t>Haut</w:t>
            </w:r>
            <w:r w:rsidRPr="003A4F36">
              <w:rPr>
                <w:spacing w:val="-7"/>
                <w:w w:val="95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w w:val="95"/>
                <w:sz w:val="10"/>
                <w:lang w:val="fr-FR"/>
              </w:rPr>
              <w:t>Dk</w:t>
            </w:r>
            <w:proofErr w:type="spellEnd"/>
            <w:r w:rsidRPr="003A4F36">
              <w:rPr>
                <w:w w:val="95"/>
                <w:sz w:val="10"/>
                <w:lang w:val="fr-FR"/>
              </w:rPr>
              <w:t>/e</w:t>
            </w:r>
            <w:r w:rsidRPr="003A4F36">
              <w:rPr>
                <w:w w:val="9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réduction</w:t>
            </w:r>
            <w:r w:rsidRPr="003A4F36">
              <w:rPr>
                <w:spacing w:val="-8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de</w:t>
            </w:r>
            <w:r w:rsidRPr="003A4F36">
              <w:rPr>
                <w:spacing w:val="-7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l'hypoxie</w:t>
            </w:r>
            <w:r w:rsidRPr="003A4F36">
              <w:rPr>
                <w:spacing w:val="-7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justifiée</w:t>
            </w:r>
            <w:r w:rsidRPr="003A4F36">
              <w:rPr>
                <w:spacing w:val="-7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par</w:t>
            </w:r>
            <w:r w:rsidRPr="003A4F36">
              <w:rPr>
                <w:spacing w:val="-7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un</w:t>
            </w:r>
            <w:r w:rsidRPr="003A4F36">
              <w:rPr>
                <w:spacing w:val="-7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meilleur</w:t>
            </w:r>
            <w:r w:rsidRPr="003A4F36">
              <w:rPr>
                <w:spacing w:val="-7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apport</w:t>
            </w:r>
            <w:r w:rsidRPr="003A4F36">
              <w:rPr>
                <w:spacing w:val="-7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en</w:t>
            </w:r>
            <w:r w:rsidRPr="003A4F36">
              <w:rPr>
                <w:spacing w:val="-7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O</w:t>
            </w:r>
            <w:r w:rsidRPr="003A4F36">
              <w:rPr>
                <w:spacing w:val="-18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vertAlign w:val="subscript"/>
                <w:lang w:val="fr-FR"/>
              </w:rPr>
              <w:t>2</w:t>
            </w:r>
            <w:r w:rsidRPr="003A4F36">
              <w:rPr>
                <w:spacing w:val="-7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à</w:t>
            </w:r>
            <w:r w:rsidRPr="003A4F36">
              <w:rPr>
                <w:spacing w:val="-7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la</w:t>
            </w:r>
            <w:r w:rsidRPr="003A4F36">
              <w:rPr>
                <w:spacing w:val="-7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cornée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FACF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0F88DB6F" w14:textId="77777777">
        <w:trPr>
          <w:trHeight w:val="186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8E57E4F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73" w:type="dxa"/>
          </w:tcPr>
          <w:p w14:paraId="572B647B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36BA9CF9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D194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68EA6BEF" w14:textId="77777777">
        <w:trPr>
          <w:trHeight w:val="185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056DB7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6F2D0E4F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2E8AD68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B243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1A4CD38" w14:textId="77777777">
        <w:trPr>
          <w:trHeight w:val="116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043BA77D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7F951CF4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1684C5D6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66CB1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64C9D0CA" w14:textId="77777777">
        <w:trPr>
          <w:trHeight w:val="116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A61AE31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50646744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36DA70E6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EF2F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576ACF2" w14:textId="77777777">
        <w:trPr>
          <w:trHeight w:val="119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2D5BB2D2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31E7E92C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28E91062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3973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0561254" w14:textId="77777777">
        <w:trPr>
          <w:trHeight w:val="12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4D59448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20A67C3A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2DF8906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2592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1912B136" w14:textId="77777777">
        <w:trPr>
          <w:trHeight w:val="11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2109F483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15F610D2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1BF009DB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6C78F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71AB7EC" w14:textId="77777777">
        <w:trPr>
          <w:trHeight w:val="126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7D252C8C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162ADF16" w14:textId="77777777" w:rsidR="003A4F36" w:rsidRDefault="003A4F36">
            <w:pPr>
              <w:pStyle w:val="TableParagraph"/>
              <w:spacing w:line="105" w:lineRule="exact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A5.7-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</w:tcBorders>
          </w:tcPr>
          <w:p w14:paraId="05BD1BF3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DB4C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4B0BD2D9" w14:textId="77777777">
        <w:trPr>
          <w:trHeight w:val="115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270E8CE3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743FA41F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</w:tcPr>
          <w:p w14:paraId="48883A4A" w14:textId="77777777" w:rsidR="003A4F36" w:rsidRPr="003A4F36" w:rsidRDefault="003A4F36">
            <w:pPr>
              <w:pStyle w:val="TableParagraph"/>
              <w:spacing w:line="96" w:lineRule="exact"/>
              <w:ind w:left="161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2 sections de la lentille de larmes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FAA2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12E8BC8" w14:textId="77777777">
        <w:trPr>
          <w:trHeight w:val="116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FA498F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088BFB51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</w:tcPr>
          <w:p w14:paraId="7D351AE1" w14:textId="77777777" w:rsidR="003A4F36" w:rsidRPr="003A4F36" w:rsidRDefault="003A4F36">
            <w:pPr>
              <w:pStyle w:val="TableParagraph"/>
              <w:spacing w:line="97" w:lineRule="exact"/>
              <w:ind w:left="161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justification</w:t>
            </w:r>
            <w:proofErr w:type="gramEnd"/>
            <w:r w:rsidRPr="003A4F36">
              <w:rPr>
                <w:sz w:val="10"/>
                <w:lang w:val="fr-FR"/>
              </w:rPr>
              <w:t xml:space="preserve"> de l'estimation </w:t>
            </w:r>
            <w:proofErr w:type="spellStart"/>
            <w:r w:rsidRPr="003A4F36">
              <w:rPr>
                <w:sz w:val="10"/>
                <w:lang w:val="fr-FR"/>
              </w:rPr>
              <w:t>ds</w:t>
            </w:r>
            <w:proofErr w:type="spellEnd"/>
            <w:r w:rsidRPr="003A4F36">
              <w:rPr>
                <w:sz w:val="10"/>
                <w:lang w:val="fr-FR"/>
              </w:rPr>
              <w:t xml:space="preserve"> chaque méridien (valeur + signe)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1C60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2A0EA4E" w14:textId="77777777">
        <w:trPr>
          <w:trHeight w:val="106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01B549B5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22D95443" w14:textId="77777777" w:rsidR="003A4F36" w:rsidRDefault="003A4F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60" w:type="dxa"/>
            <w:gridSpan w:val="3"/>
          </w:tcPr>
          <w:p w14:paraId="068247F7" w14:textId="77777777" w:rsidR="003A4F36" w:rsidRPr="003A4F36" w:rsidRDefault="003A4F36">
            <w:pPr>
              <w:pStyle w:val="TableParagraph"/>
              <w:spacing w:line="86" w:lineRule="exact"/>
              <w:ind w:left="161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estimation</w:t>
            </w:r>
            <w:proofErr w:type="gramEnd"/>
            <w:r w:rsidRPr="003A4F36">
              <w:rPr>
                <w:sz w:val="10"/>
                <w:lang w:val="fr-FR"/>
              </w:rPr>
              <w:t xml:space="preserve"> de la lentille de larmes + 0,25 ( - 1,50) 115°</w:t>
            </w: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8CFF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1B56E5D1" w14:textId="77777777">
        <w:trPr>
          <w:trHeight w:val="21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24979BF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27D04BD6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</w:tcPr>
          <w:p w14:paraId="7CFA1419" w14:textId="77777777" w:rsidR="003A4F36" w:rsidRDefault="003A4F36">
            <w:pPr>
              <w:pStyle w:val="TableParagraph"/>
              <w:spacing w:line="140" w:lineRule="exact"/>
              <w:ind w:left="161"/>
              <w:rPr>
                <w:sz w:val="10"/>
              </w:rPr>
            </w:pPr>
            <w:proofErr w:type="spellStart"/>
            <w:r>
              <w:rPr>
                <w:position w:val="2"/>
                <w:sz w:val="10"/>
              </w:rPr>
              <w:t>Compensateur</w:t>
            </w:r>
            <w:proofErr w:type="spellEnd"/>
            <w:r>
              <w:rPr>
                <w:position w:val="2"/>
                <w:sz w:val="10"/>
              </w:rPr>
              <w:t xml:space="preserve"> total </w:t>
            </w:r>
            <w:proofErr w:type="spellStart"/>
            <w:r>
              <w:rPr>
                <w:position w:val="2"/>
                <w:sz w:val="10"/>
              </w:rPr>
              <w:t>en</w:t>
            </w:r>
            <w:proofErr w:type="spellEnd"/>
            <w:r>
              <w:rPr>
                <w:position w:val="2"/>
                <w:sz w:val="10"/>
              </w:rPr>
              <w:t xml:space="preserve"> S = D </w:t>
            </w:r>
            <w:r>
              <w:rPr>
                <w:position w:val="2"/>
                <w:sz w:val="10"/>
                <w:vertAlign w:val="subscript"/>
              </w:rPr>
              <w:t>LRPO</w:t>
            </w:r>
            <w:r>
              <w:rPr>
                <w:position w:val="2"/>
                <w:sz w:val="10"/>
              </w:rPr>
              <w:t xml:space="preserve"> + </w:t>
            </w:r>
            <w:proofErr w:type="spellStart"/>
            <w:r>
              <w:rPr>
                <w:position w:val="2"/>
                <w:sz w:val="10"/>
              </w:rPr>
              <w:t>D</w:t>
            </w:r>
            <w:r>
              <w:rPr>
                <w:position w:val="2"/>
                <w:sz w:val="10"/>
                <w:vertAlign w:val="subscript"/>
              </w:rPr>
              <w:t>larmes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r>
              <w:rPr>
                <w:rFonts w:ascii="Symbol" w:hAnsi="Symbol"/>
                <w:position w:val="2"/>
                <w:sz w:val="10"/>
              </w:rPr>
              <w:t></w:t>
            </w:r>
            <w:r>
              <w:rPr>
                <w:rFonts w:ascii="Times New Roman" w:hAnsi="Times New Roman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 xml:space="preserve">D </w:t>
            </w:r>
            <w:r>
              <w:rPr>
                <w:position w:val="2"/>
                <w:sz w:val="10"/>
                <w:vertAlign w:val="subscript"/>
              </w:rPr>
              <w:t>LRPO</w:t>
            </w:r>
            <w:r>
              <w:rPr>
                <w:position w:val="2"/>
                <w:sz w:val="10"/>
              </w:rPr>
              <w:t xml:space="preserve"> = CT </w:t>
            </w:r>
            <w:proofErr w:type="spellStart"/>
            <w:r>
              <w:rPr>
                <w:position w:val="2"/>
                <w:sz w:val="10"/>
                <w:vertAlign w:val="subscript"/>
              </w:rPr>
              <w:t>en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  <w:vertAlign w:val="subscript"/>
              </w:rPr>
              <w:t>S</w:t>
            </w:r>
            <w:r>
              <w:rPr>
                <w:position w:val="2"/>
                <w:sz w:val="10"/>
              </w:rPr>
              <w:t xml:space="preserve"> - </w:t>
            </w:r>
            <w:proofErr w:type="spellStart"/>
            <w:r>
              <w:rPr>
                <w:position w:val="2"/>
                <w:sz w:val="10"/>
              </w:rPr>
              <w:t>D</w:t>
            </w:r>
            <w:r>
              <w:rPr>
                <w:position w:val="2"/>
                <w:sz w:val="10"/>
                <w:vertAlign w:val="subscript"/>
              </w:rPr>
              <w:t>larmes</w:t>
            </w:r>
            <w:proofErr w:type="spellEnd"/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0E9A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7DD0D145" w14:textId="77777777">
        <w:trPr>
          <w:trHeight w:val="176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6FBB3B6B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7CE3766C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tcBorders>
              <w:bottom w:val="single" w:sz="4" w:space="0" w:color="000000"/>
            </w:tcBorders>
          </w:tcPr>
          <w:p w14:paraId="3D43057F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A124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1D5EF871" w14:textId="77777777">
        <w:trPr>
          <w:trHeight w:val="125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4EF9332F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492D7A4D" w14:textId="77777777" w:rsidR="003A4F36" w:rsidRDefault="003A4F36">
            <w:pPr>
              <w:pStyle w:val="TableParagraph"/>
              <w:spacing w:line="105" w:lineRule="exact"/>
              <w:ind w:left="3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A5.8-</w:t>
            </w:r>
          </w:p>
        </w:tc>
        <w:tc>
          <w:tcPr>
            <w:tcW w:w="446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0B9A8D9" w14:textId="77777777" w:rsidR="003A4F36" w:rsidRDefault="003A4F3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D8F749C" w14:textId="77777777" w:rsidR="003A4F36" w:rsidRDefault="003A4F36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rPr>
                <w:sz w:val="10"/>
              </w:rPr>
            </w:pPr>
            <w:proofErr w:type="spellStart"/>
            <w:r>
              <w:rPr>
                <w:sz w:val="10"/>
              </w:rPr>
              <w:t>choix</w:t>
            </w:r>
            <w:proofErr w:type="spellEnd"/>
            <w:r>
              <w:rPr>
                <w:sz w:val="10"/>
              </w:rPr>
              <w:t xml:space="preserve"> image 4</w:t>
            </w:r>
            <w:r>
              <w:rPr>
                <w:spacing w:val="7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justifié</w:t>
            </w:r>
            <w:proofErr w:type="spellEnd"/>
          </w:p>
          <w:p w14:paraId="23794E2E" w14:textId="77777777" w:rsidR="003A4F36" w:rsidRPr="003A4F36" w:rsidRDefault="003A4F36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before="10" w:line="266" w:lineRule="auto"/>
              <w:ind w:right="1792" w:hanging="123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lentille</w:t>
            </w:r>
            <w:proofErr w:type="gramEnd"/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plate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rFonts w:ascii="Times New Roman" w:hAnsi="Times New Roman"/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diminuer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ro</w:t>
            </w:r>
            <w:proofErr w:type="spellEnd"/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0,10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mm</w:t>
            </w:r>
            <w:r w:rsidRPr="003A4F36">
              <w:rPr>
                <w:spacing w:val="-4"/>
                <w:sz w:val="10"/>
                <w:lang w:val="fr-FR"/>
              </w:rPr>
              <w:t xml:space="preserve">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rFonts w:ascii="Times New Roman" w:hAnsi="Times New Roman"/>
                <w:spacing w:val="-4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ro</w:t>
            </w:r>
            <w:proofErr w:type="spellEnd"/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=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7,65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mm lentille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larmes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plus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convergente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0,50</w:t>
            </w:r>
            <w:r w:rsidRPr="003A4F36">
              <w:rPr>
                <w:spacing w:val="-2"/>
                <w:sz w:val="10"/>
                <w:lang w:val="fr-FR"/>
              </w:rPr>
              <w:t xml:space="preserve"> </w:t>
            </w:r>
            <w:r>
              <w:rPr>
                <w:sz w:val="10"/>
              </w:rPr>
              <w:t>δ</w:t>
            </w:r>
          </w:p>
          <w:p w14:paraId="7FB8F573" w14:textId="77777777" w:rsidR="003A4F36" w:rsidRPr="003A4F36" w:rsidRDefault="003A4F36">
            <w:pPr>
              <w:pStyle w:val="TableParagraph"/>
              <w:spacing w:before="6"/>
              <w:rPr>
                <w:rFonts w:ascii="Times New Roman"/>
                <w:sz w:val="12"/>
                <w:lang w:val="fr-FR"/>
              </w:rPr>
            </w:pPr>
          </w:p>
          <w:p w14:paraId="75AD4C90" w14:textId="77777777" w:rsidR="003A4F36" w:rsidRDefault="003A4F36">
            <w:pPr>
              <w:pStyle w:val="TableParagraph"/>
              <w:ind w:left="161"/>
              <w:rPr>
                <w:sz w:val="10"/>
              </w:rPr>
            </w:pPr>
            <w:r>
              <w:rPr>
                <w:rFonts w:ascii="Symbol" w:hAnsi="Symbol"/>
                <w:position w:val="2"/>
                <w:sz w:val="10"/>
              </w:rPr>
              <w:t></w:t>
            </w:r>
            <w:r>
              <w:rPr>
                <w:rFonts w:ascii="Times New Roman" w:hAnsi="Times New Roman"/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ajouter</w:t>
            </w:r>
            <w:proofErr w:type="spellEnd"/>
            <w:r>
              <w:rPr>
                <w:position w:val="2"/>
                <w:sz w:val="10"/>
              </w:rPr>
              <w:t xml:space="preserve"> - 0,50 δ à </w:t>
            </w:r>
            <w:proofErr w:type="spellStart"/>
            <w:r>
              <w:rPr>
                <w:position w:val="2"/>
                <w:sz w:val="10"/>
              </w:rPr>
              <w:t>D'f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r>
              <w:rPr>
                <w:rFonts w:ascii="Symbol" w:hAnsi="Symbol"/>
                <w:position w:val="2"/>
                <w:sz w:val="10"/>
              </w:rPr>
              <w:t></w:t>
            </w:r>
            <w:r>
              <w:rPr>
                <w:rFonts w:ascii="Times New Roman" w:hAnsi="Times New Roman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D</w:t>
            </w:r>
            <w:r>
              <w:rPr>
                <w:position w:val="2"/>
                <w:sz w:val="10"/>
                <w:vertAlign w:val="subscript"/>
              </w:rPr>
              <w:t>LRPO</w:t>
            </w:r>
            <w:r>
              <w:rPr>
                <w:position w:val="2"/>
                <w:sz w:val="10"/>
              </w:rPr>
              <w:t xml:space="preserve"> = - 7,75 δ</w:t>
            </w:r>
          </w:p>
          <w:p w14:paraId="145F2009" w14:textId="77777777" w:rsidR="003A4F36" w:rsidRDefault="003A4F36">
            <w:pPr>
              <w:pStyle w:val="TableParagraph"/>
              <w:ind w:left="161"/>
              <w:rPr>
                <w:sz w:val="10"/>
              </w:rPr>
            </w:pPr>
            <w:r>
              <w:rPr>
                <w:rFonts w:ascii="Symbol" w:hAnsi="Symbol"/>
                <w:position w:val="2"/>
                <w:sz w:val="10"/>
              </w:rPr>
              <w:t></w:t>
            </w:r>
            <w:r>
              <w:rPr>
                <w:sz w:val="7"/>
              </w:rPr>
              <w:t xml:space="preserve">T </w:t>
            </w:r>
            <w:proofErr w:type="spellStart"/>
            <w:r>
              <w:rPr>
                <w:position w:val="2"/>
                <w:sz w:val="10"/>
              </w:rPr>
              <w:t>inchangé</w:t>
            </w:r>
            <w:proofErr w:type="spellEnd"/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A627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45540975" w14:textId="77777777">
        <w:trPr>
          <w:trHeight w:val="115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F6DCB75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1223417E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6D942728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260F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1E5699DA" w14:textId="77777777">
        <w:trPr>
          <w:trHeight w:val="116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3FB9895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2619661F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376F6C82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8860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7DFEF0FC" w14:textId="77777777">
        <w:trPr>
          <w:trHeight w:val="190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B5904E7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211E016A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1728FDC7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C6C99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76192500" w14:textId="77777777">
        <w:trPr>
          <w:trHeight w:val="263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86FF7B9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3A7F3791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3D839AD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9918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E8FFED4" w14:textId="77777777">
        <w:trPr>
          <w:trHeight w:val="182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DAD77CC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42D99E42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319918F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0D59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B2F8A93" w14:textId="77777777">
        <w:trPr>
          <w:trHeight w:val="120"/>
        </w:trPr>
        <w:tc>
          <w:tcPr>
            <w:tcW w:w="68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652FC947" w14:textId="77777777" w:rsidR="003A4F36" w:rsidRDefault="003A4F36">
            <w:pPr>
              <w:pStyle w:val="TableParagraph"/>
              <w:spacing w:line="100" w:lineRule="exact"/>
              <w:ind w:left="328"/>
              <w:rPr>
                <w:b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6" w:space="0" w:color="000000"/>
            </w:tcBorders>
          </w:tcPr>
          <w:p w14:paraId="7549A6D2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000000"/>
              <w:bottom w:val="single" w:sz="6" w:space="0" w:color="000000"/>
            </w:tcBorders>
          </w:tcPr>
          <w:p w14:paraId="2591B410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8155" w14:textId="77777777" w:rsidR="003A4F36" w:rsidRDefault="003A4F36">
            <w:pPr>
              <w:rPr>
                <w:sz w:val="2"/>
                <w:szCs w:val="2"/>
              </w:rPr>
            </w:pPr>
          </w:p>
        </w:tc>
      </w:tr>
    </w:tbl>
    <w:p w14:paraId="39E3E412" w14:textId="77777777" w:rsidR="002A10DA" w:rsidRDefault="002A10DA">
      <w:pPr>
        <w:rPr>
          <w:sz w:val="2"/>
          <w:szCs w:val="2"/>
        </w:rPr>
        <w:sectPr w:rsidR="002A10DA">
          <w:type w:val="continuous"/>
          <w:pgSz w:w="11900" w:h="16840"/>
          <w:pgMar w:top="780" w:right="1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57"/>
        <w:gridCol w:w="432"/>
        <w:gridCol w:w="274"/>
        <w:gridCol w:w="2021"/>
        <w:gridCol w:w="2507"/>
        <w:gridCol w:w="2984"/>
      </w:tblGrid>
      <w:tr w:rsidR="003A4F36" w14:paraId="0F15CC0A" w14:textId="77777777">
        <w:trPr>
          <w:gridAfter w:val="2"/>
          <w:wAfter w:w="5490" w:type="dxa"/>
          <w:trHeight w:val="129"/>
        </w:trPr>
        <w:tc>
          <w:tcPr>
            <w:tcW w:w="298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68FE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A4F36" w:rsidRPr="003A4F36" w14:paraId="423A3615" w14:textId="77777777" w:rsidTr="003A4F36">
        <w:trPr>
          <w:trHeight w:val="128"/>
        </w:trPr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52416789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14:paraId="322DCCAF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 w14:paraId="22122E37" w14:textId="77777777" w:rsidR="003A4F36" w:rsidRPr="003A4F36" w:rsidRDefault="003A4F36">
            <w:pPr>
              <w:pStyle w:val="TableParagraph"/>
              <w:spacing w:line="115" w:lineRule="exact"/>
              <w:ind w:left="1899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réponses</w:t>
            </w:r>
            <w:proofErr w:type="gramEnd"/>
            <w:r w:rsidRPr="003A4F36">
              <w:rPr>
                <w:sz w:val="10"/>
                <w:lang w:val="fr-FR"/>
              </w:rPr>
              <w:t xml:space="preserve"> attendues</w:t>
            </w:r>
          </w:p>
          <w:p w14:paraId="2E83C940" w14:textId="77777777" w:rsidR="003A4F36" w:rsidRPr="003A4F36" w:rsidRDefault="003A4F36">
            <w:pPr>
              <w:pStyle w:val="TableParagraph"/>
              <w:spacing w:before="11"/>
              <w:rPr>
                <w:rFonts w:ascii="Times New Roman"/>
                <w:sz w:val="12"/>
                <w:lang w:val="fr-FR"/>
              </w:rPr>
            </w:pPr>
          </w:p>
          <w:p w14:paraId="10CC6ADA" w14:textId="77777777" w:rsidR="003A4F36" w:rsidRPr="003A4F36" w:rsidRDefault="003A4F36">
            <w:pPr>
              <w:pStyle w:val="TableParagraph"/>
              <w:ind w:left="162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atteinte</w:t>
            </w:r>
            <w:proofErr w:type="gramEnd"/>
            <w:r w:rsidRPr="003A4F36">
              <w:rPr>
                <w:sz w:val="10"/>
                <w:lang w:val="fr-FR"/>
              </w:rPr>
              <w:t xml:space="preserve"> du nerf optique par dégénérescence des axones des cellules ganglionnaires</w:t>
            </w:r>
          </w:p>
          <w:p w14:paraId="0D2BF56E" w14:textId="77777777" w:rsidR="003A4F36" w:rsidRPr="003A4F36" w:rsidRDefault="003A4F36">
            <w:pPr>
              <w:pStyle w:val="TableParagraph"/>
              <w:spacing w:before="14" w:line="280" w:lineRule="auto"/>
              <w:ind w:left="162" w:right="212"/>
              <w:rPr>
                <w:b/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atteinte</w:t>
            </w:r>
            <w:proofErr w:type="gramEnd"/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papillaire,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fréquemment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associé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une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augmentation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PIO,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conduisant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des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pertes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du champ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visuel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et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une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dégradation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vision</w:t>
            </w:r>
            <w:r w:rsidRPr="003A4F36">
              <w:rPr>
                <w:spacing w:val="6"/>
                <w:sz w:val="10"/>
                <w:lang w:val="fr-FR"/>
              </w:rPr>
              <w:t xml:space="preserve"> </w:t>
            </w:r>
            <w:r w:rsidRPr="003A4F36">
              <w:rPr>
                <w:b/>
                <w:sz w:val="10"/>
                <w:lang w:val="fr-FR"/>
              </w:rPr>
              <w:t>périphérique</w:t>
            </w:r>
          </w:p>
          <w:p w14:paraId="6A733455" w14:textId="77777777" w:rsidR="003A4F36" w:rsidRPr="003A4F36" w:rsidRDefault="003A4F36">
            <w:pPr>
              <w:pStyle w:val="TableParagraph"/>
              <w:spacing w:line="112" w:lineRule="exact"/>
              <w:ind w:left="162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Glaucome (chronique) à angle ouvert : G(C)AO /glaucome (</w:t>
            </w:r>
            <w:proofErr w:type="spellStart"/>
            <w:r w:rsidRPr="003A4F36">
              <w:rPr>
                <w:sz w:val="10"/>
                <w:lang w:val="fr-FR"/>
              </w:rPr>
              <w:t>aigü</w:t>
            </w:r>
            <w:proofErr w:type="spellEnd"/>
            <w:r w:rsidRPr="003A4F36">
              <w:rPr>
                <w:sz w:val="10"/>
                <w:lang w:val="fr-FR"/>
              </w:rPr>
              <w:t>) à angle fermé : G(A)AF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AB83A2" w14:textId="77777777" w:rsidR="003A4F36" w:rsidRPr="003A4F36" w:rsidRDefault="003A4F36">
            <w:pPr>
              <w:pStyle w:val="TableParagraph"/>
              <w:spacing w:line="115" w:lineRule="exact"/>
              <w:ind w:left="1216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observations</w:t>
            </w:r>
            <w:proofErr w:type="gramEnd"/>
          </w:p>
          <w:p w14:paraId="2EE5C721" w14:textId="77777777" w:rsidR="003A4F36" w:rsidRPr="003A4F36" w:rsidRDefault="003A4F36">
            <w:pPr>
              <w:pStyle w:val="TableParagraph"/>
              <w:spacing w:before="11"/>
              <w:rPr>
                <w:rFonts w:ascii="Times New Roman"/>
                <w:sz w:val="12"/>
                <w:lang w:val="fr-FR"/>
              </w:rPr>
            </w:pPr>
          </w:p>
          <w:p w14:paraId="4014F855" w14:textId="77777777" w:rsidR="003A4F36" w:rsidRPr="003A4F36" w:rsidRDefault="003A4F36">
            <w:pPr>
              <w:pStyle w:val="TableParagraph"/>
              <w:ind w:left="14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 xml:space="preserve">0,25/0,50 si </w:t>
            </w:r>
            <w:proofErr w:type="spellStart"/>
            <w:r w:rsidRPr="003A4F36">
              <w:rPr>
                <w:sz w:val="10"/>
                <w:lang w:val="fr-FR"/>
              </w:rPr>
              <w:t>glc</w:t>
            </w:r>
            <w:proofErr w:type="spellEnd"/>
            <w:r w:rsidRPr="003A4F36">
              <w:rPr>
                <w:sz w:val="10"/>
                <w:lang w:val="fr-FR"/>
              </w:rPr>
              <w:t xml:space="preserve"> décrit par seule augmentation de la PIO</w:t>
            </w:r>
          </w:p>
          <w:p w14:paraId="7F87A952" w14:textId="77777777" w:rsidR="003A4F36" w:rsidRPr="003A4F36" w:rsidRDefault="003A4F36">
            <w:pPr>
              <w:pStyle w:val="TableParagraph"/>
              <w:spacing w:before="14" w:line="280" w:lineRule="auto"/>
              <w:ind w:left="14" w:right="251"/>
              <w:rPr>
                <w:sz w:val="10"/>
                <w:lang w:val="fr-FR"/>
              </w:rPr>
            </w:pPr>
            <w:proofErr w:type="spellStart"/>
            <w:r w:rsidRPr="003A4F36">
              <w:rPr>
                <w:sz w:val="10"/>
                <w:lang w:val="fr-FR"/>
              </w:rPr>
              <w:t>Rq</w:t>
            </w:r>
            <w:proofErr w:type="spellEnd"/>
            <w:r w:rsidRPr="003A4F36">
              <w:rPr>
                <w:sz w:val="10"/>
                <w:lang w:val="fr-FR"/>
              </w:rPr>
              <w:t>.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l'atteinte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vision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centrale,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plus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tardive,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ne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doit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pas</w:t>
            </w:r>
            <w:r w:rsidRPr="003A4F36">
              <w:rPr>
                <w:spacing w:val="-12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être évoquée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prioritairement</w:t>
            </w:r>
          </w:p>
          <w:p w14:paraId="1277A3D5" w14:textId="77777777" w:rsidR="003A4F36" w:rsidRDefault="003A4F36">
            <w:pPr>
              <w:pStyle w:val="TableParagraph"/>
              <w:spacing w:line="112" w:lineRule="exact"/>
              <w:ind w:left="14"/>
              <w:rPr>
                <w:sz w:val="10"/>
              </w:rPr>
            </w:pPr>
            <w:proofErr w:type="spellStart"/>
            <w:r>
              <w:rPr>
                <w:sz w:val="10"/>
              </w:rPr>
              <w:t>autres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abréviations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acceptées</w:t>
            </w:r>
            <w:proofErr w:type="spellEnd"/>
            <w:r>
              <w:rPr>
                <w:sz w:val="10"/>
              </w:rPr>
              <w:t xml:space="preserve"> avec justification</w:t>
            </w:r>
          </w:p>
          <w:p w14:paraId="12D4CB5E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  <w:p w14:paraId="088A9657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  <w:p w14:paraId="47B63C21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  <w:p w14:paraId="352DA47E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  <w:p w14:paraId="330C3BD5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  <w:p w14:paraId="77602DD9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  <w:p w14:paraId="3FCBC502" w14:textId="77777777" w:rsidR="003A4F36" w:rsidRDefault="003A4F36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751BC37" w14:textId="77777777" w:rsidR="003A4F36" w:rsidRPr="003A4F36" w:rsidRDefault="003A4F36">
            <w:pPr>
              <w:pStyle w:val="TableParagraph"/>
              <w:numPr>
                <w:ilvl w:val="0"/>
                <w:numId w:val="5"/>
              </w:numPr>
              <w:tabs>
                <w:tab w:val="left" w:pos="70"/>
              </w:tabs>
              <w:spacing w:before="1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0,25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si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l'écart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relatif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n'est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pas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exprimé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en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%</w:t>
            </w:r>
          </w:p>
          <w:p w14:paraId="65AE3F54" w14:textId="77777777" w:rsidR="003A4F36" w:rsidRPr="003A4F36" w:rsidRDefault="003A4F36">
            <w:pPr>
              <w:pStyle w:val="TableParagraph"/>
              <w:spacing w:before="10"/>
              <w:ind w:left="14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 xml:space="preserve">0,25/0,75 si rapport G/D </w:t>
            </w:r>
            <w:r>
              <w:rPr>
                <w:rFonts w:ascii="Symbol" w:hAnsi="Symbol"/>
                <w:sz w:val="10"/>
              </w:rPr>
              <w:t></w:t>
            </w:r>
            <w:r w:rsidRPr="003A4F36">
              <w:rPr>
                <w:rFonts w:ascii="Times New Roman" w:hAnsi="Times New Roman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 xml:space="preserve">1,022 ou rapport D/G </w:t>
            </w:r>
            <w:r>
              <w:rPr>
                <w:rFonts w:ascii="Symbol" w:hAnsi="Symbol"/>
                <w:sz w:val="10"/>
              </w:rPr>
              <w:t></w:t>
            </w:r>
            <w:r w:rsidRPr="003A4F36">
              <w:rPr>
                <w:rFonts w:ascii="Times New Roman" w:hAnsi="Times New Roman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0,98</w:t>
            </w:r>
          </w:p>
          <w:p w14:paraId="68C05FF1" w14:textId="77777777" w:rsidR="003A4F36" w:rsidRPr="003A4F36" w:rsidRDefault="003A4F36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  <w:p w14:paraId="372D8601" w14:textId="77777777" w:rsidR="003A4F36" w:rsidRPr="003A4F36" w:rsidRDefault="003A4F36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  <w:p w14:paraId="687AABF4" w14:textId="77777777" w:rsidR="003A4F36" w:rsidRPr="003A4F36" w:rsidRDefault="003A4F36">
            <w:pPr>
              <w:pStyle w:val="TableParagraph"/>
              <w:spacing w:before="1"/>
              <w:rPr>
                <w:rFonts w:ascii="Times New Roman"/>
                <w:sz w:val="12"/>
                <w:lang w:val="fr-FR"/>
              </w:rPr>
            </w:pPr>
          </w:p>
          <w:p w14:paraId="45239671" w14:textId="77777777" w:rsidR="003A4F36" w:rsidRPr="003A4F36" w:rsidRDefault="003A4F36">
            <w:pPr>
              <w:pStyle w:val="TableParagraph"/>
              <w:ind w:left="14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accepté</w:t>
            </w:r>
            <w:proofErr w:type="gramEnd"/>
            <w:r w:rsidRPr="003A4F36">
              <w:rPr>
                <w:sz w:val="10"/>
                <w:lang w:val="fr-FR"/>
              </w:rPr>
              <w:t xml:space="preserve"> : axile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rFonts w:ascii="Times New Roman" w:hAnsi="Times New Roman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 xml:space="preserve">écart proche de 0 (ou rapport </w:t>
            </w:r>
            <w:r>
              <w:rPr>
                <w:rFonts w:ascii="Symbol" w:hAnsi="Symbol"/>
                <w:sz w:val="10"/>
              </w:rPr>
              <w:t></w:t>
            </w:r>
            <w:r w:rsidRPr="003A4F36">
              <w:rPr>
                <w:rFonts w:ascii="Times New Roman" w:hAnsi="Times New Roman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1)</w:t>
            </w:r>
          </w:p>
          <w:p w14:paraId="014F4EFC" w14:textId="77777777" w:rsidR="003A4F36" w:rsidRPr="003A4F36" w:rsidRDefault="003A4F36">
            <w:pPr>
              <w:pStyle w:val="TableParagraph"/>
              <w:spacing w:before="10"/>
              <w:rPr>
                <w:rFonts w:ascii="Times New Roman"/>
                <w:sz w:val="12"/>
                <w:lang w:val="fr-FR"/>
              </w:rPr>
            </w:pPr>
          </w:p>
          <w:p w14:paraId="5A95DC88" w14:textId="77777777" w:rsidR="003A4F36" w:rsidRPr="003A4F36" w:rsidRDefault="003A4F36">
            <w:pPr>
              <w:pStyle w:val="TableParagraph"/>
              <w:numPr>
                <w:ilvl w:val="0"/>
                <w:numId w:val="5"/>
              </w:numPr>
              <w:tabs>
                <w:tab w:val="left" w:pos="93"/>
              </w:tabs>
              <w:ind w:left="92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0,25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si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absence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référence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limite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3%</w:t>
            </w:r>
          </w:p>
        </w:tc>
      </w:tr>
      <w:tr w:rsidR="003A4F36" w14:paraId="030F0544" w14:textId="77777777" w:rsidTr="003A4F36">
        <w:trPr>
          <w:trHeight w:val="121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4E399F6A" w14:textId="77777777" w:rsidR="003A4F36" w:rsidRDefault="003A4F36">
            <w:pPr>
              <w:pStyle w:val="TableParagraph"/>
              <w:spacing w:line="102" w:lineRule="exact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PARTIE B</w:t>
            </w:r>
          </w:p>
        </w:tc>
        <w:tc>
          <w:tcPr>
            <w:tcW w:w="273" w:type="dxa"/>
          </w:tcPr>
          <w:p w14:paraId="13A592E8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201894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FFB3438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9B90177" w14:textId="77777777" w:rsidTr="003A4F36">
        <w:trPr>
          <w:trHeight w:val="189"/>
        </w:trPr>
        <w:tc>
          <w:tcPr>
            <w:tcW w:w="257" w:type="dxa"/>
            <w:tcBorders>
              <w:left w:val="single" w:sz="6" w:space="0" w:color="000000"/>
            </w:tcBorders>
          </w:tcPr>
          <w:p w14:paraId="7249A8AA" w14:textId="77777777" w:rsidR="003A4F36" w:rsidRDefault="003A4F36">
            <w:pPr>
              <w:pStyle w:val="TableParagraph"/>
              <w:spacing w:line="110" w:lineRule="exact"/>
              <w:ind w:left="18"/>
              <w:rPr>
                <w:sz w:val="10"/>
              </w:rPr>
            </w:pPr>
            <w:r>
              <w:rPr>
                <w:sz w:val="10"/>
              </w:rPr>
              <w:t>B1.</w:t>
            </w:r>
          </w:p>
        </w:tc>
        <w:tc>
          <w:tcPr>
            <w:tcW w:w="432" w:type="dxa"/>
          </w:tcPr>
          <w:p w14:paraId="0ED86CFC" w14:textId="77777777" w:rsidR="003A4F36" w:rsidRDefault="003A4F36">
            <w:pPr>
              <w:pStyle w:val="TableParagraph"/>
              <w:spacing w:line="108" w:lineRule="exact"/>
              <w:ind w:left="78"/>
              <w:rPr>
                <w:b/>
                <w:i/>
                <w:sz w:val="10"/>
              </w:rPr>
            </w:pPr>
          </w:p>
        </w:tc>
        <w:tc>
          <w:tcPr>
            <w:tcW w:w="273" w:type="dxa"/>
          </w:tcPr>
          <w:p w14:paraId="1FD9C741" w14:textId="77777777" w:rsidR="003A4F36" w:rsidRDefault="003A4F36">
            <w:pPr>
              <w:pStyle w:val="TableParagraph"/>
              <w:spacing w:line="110" w:lineRule="exact"/>
              <w:ind w:left="1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B1.1-</w:t>
            </w: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0BDDBF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EAB3911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92913DB" w14:textId="77777777" w:rsidTr="003A4F36">
        <w:trPr>
          <w:trHeight w:val="203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297A11BA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14:paraId="4B06E67C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2C4FBAF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9F86435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9ADEA13" w14:textId="77777777" w:rsidTr="003A4F36">
        <w:trPr>
          <w:trHeight w:val="123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07EB80CB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70B8A31E" w14:textId="77777777" w:rsidR="003A4F36" w:rsidRDefault="003A4F36">
            <w:pPr>
              <w:pStyle w:val="TableParagraph"/>
              <w:spacing w:line="103" w:lineRule="exact"/>
              <w:ind w:left="1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B1.2-</w:t>
            </w: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765698A7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2B2817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6EEC1B1F" w14:textId="77777777" w:rsidTr="003A4F36">
        <w:trPr>
          <w:trHeight w:val="112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7FF9AE25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289ABA14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2E155D3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9A66136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3FDDDF80" w14:textId="77777777" w:rsidTr="003A4F36">
        <w:trPr>
          <w:trHeight w:val="131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72D9718A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1AE5AFF3" w14:textId="77777777" w:rsidR="003A4F36" w:rsidRDefault="003A4F36">
            <w:pPr>
              <w:pStyle w:val="TableParagraph"/>
              <w:spacing w:before="3" w:line="108" w:lineRule="exact"/>
              <w:ind w:left="1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B1.3-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</w:tcBorders>
          </w:tcPr>
          <w:p w14:paraId="789BB7A5" w14:textId="77777777" w:rsidR="003A4F36" w:rsidRDefault="003A4F36">
            <w:pPr>
              <w:pStyle w:val="TableParagraph"/>
              <w:spacing w:before="1" w:line="110" w:lineRule="exact"/>
              <w:ind w:left="162"/>
              <w:rPr>
                <w:sz w:val="10"/>
              </w:rPr>
            </w:pPr>
            <w:r>
              <w:rPr>
                <w:w w:val="95"/>
                <w:sz w:val="10"/>
              </w:rPr>
              <w:t>GAO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8E121E4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1E2FE6FB" w14:textId="77777777" w:rsidTr="003A4F36">
        <w:trPr>
          <w:trHeight w:val="120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DD409C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0A877CFF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</w:tcPr>
          <w:p w14:paraId="0AD2FF7B" w14:textId="77777777" w:rsidR="003A4F36" w:rsidRPr="003A4F36" w:rsidRDefault="003A4F36">
            <w:pPr>
              <w:pStyle w:val="TableParagraph"/>
              <w:spacing w:line="101" w:lineRule="exact"/>
              <w:ind w:left="162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justifié</w:t>
            </w:r>
            <w:proofErr w:type="gramEnd"/>
            <w:r w:rsidRPr="003A4F36">
              <w:rPr>
                <w:sz w:val="10"/>
                <w:lang w:val="fr-FR"/>
              </w:rPr>
              <w:t xml:space="preserve"> par absence de douleurs (et/ou caractère chronique)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B9FD80A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3158C02D" w14:textId="77777777" w:rsidTr="003A4F36">
        <w:trPr>
          <w:trHeight w:val="114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2EBCDB8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1E3E1080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tcBorders>
              <w:bottom w:val="single" w:sz="4" w:space="0" w:color="000000"/>
            </w:tcBorders>
          </w:tcPr>
          <w:p w14:paraId="4E0BC528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977463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37D317CC" w14:textId="77777777" w:rsidTr="003A4F36">
        <w:trPr>
          <w:trHeight w:val="267"/>
        </w:trPr>
        <w:tc>
          <w:tcPr>
            <w:tcW w:w="257" w:type="dxa"/>
            <w:tcBorders>
              <w:left w:val="single" w:sz="6" w:space="0" w:color="000000"/>
            </w:tcBorders>
          </w:tcPr>
          <w:p w14:paraId="34D13964" w14:textId="77777777" w:rsidR="003A4F36" w:rsidRDefault="003A4F36">
            <w:pPr>
              <w:pStyle w:val="TableParagraph"/>
              <w:spacing w:before="1"/>
              <w:ind w:left="18"/>
              <w:rPr>
                <w:sz w:val="10"/>
              </w:rPr>
            </w:pPr>
            <w:r>
              <w:rPr>
                <w:sz w:val="10"/>
              </w:rPr>
              <w:t>B2.</w:t>
            </w:r>
          </w:p>
        </w:tc>
        <w:tc>
          <w:tcPr>
            <w:tcW w:w="432" w:type="dxa"/>
          </w:tcPr>
          <w:p w14:paraId="59939043" w14:textId="77777777" w:rsidR="003A4F36" w:rsidRDefault="003A4F36">
            <w:pPr>
              <w:pStyle w:val="TableParagraph"/>
              <w:spacing w:before="1"/>
              <w:ind w:left="78"/>
              <w:rPr>
                <w:b/>
                <w:i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0D123981" w14:textId="77777777" w:rsidR="003A4F36" w:rsidRDefault="003A4F36">
            <w:pPr>
              <w:pStyle w:val="TableParagraph"/>
              <w:spacing w:before="3"/>
              <w:ind w:left="1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B2.1-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F34B134" w14:textId="77777777" w:rsidR="003A4F36" w:rsidRDefault="003A4F3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37ED93A" w14:textId="77777777" w:rsidR="003A4F36" w:rsidRDefault="003A4F36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rPr>
                <w:rFonts w:ascii="Symbol" w:hAnsi="Symbol"/>
                <w:sz w:val="10"/>
              </w:rPr>
            </w:pPr>
            <w:proofErr w:type="spellStart"/>
            <w:r>
              <w:rPr>
                <w:position w:val="2"/>
                <w:sz w:val="10"/>
              </w:rPr>
              <w:t>anisométropie</w:t>
            </w:r>
            <w:proofErr w:type="spellEnd"/>
            <w:r>
              <w:rPr>
                <w:spacing w:val="-7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=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(R</w:t>
            </w:r>
            <w:r>
              <w:rPr>
                <w:sz w:val="7"/>
              </w:rPr>
              <w:t>G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position w:val="2"/>
                <w:sz w:val="10"/>
              </w:rPr>
              <w:t>-</w:t>
            </w:r>
            <w:r>
              <w:rPr>
                <w:spacing w:val="-5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R</w:t>
            </w:r>
            <w:r>
              <w:rPr>
                <w:sz w:val="7"/>
              </w:rPr>
              <w:t>D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position w:val="2"/>
                <w:sz w:val="10"/>
              </w:rPr>
              <w:t>)</w:t>
            </w:r>
            <w:r>
              <w:rPr>
                <w:spacing w:val="-5"/>
                <w:position w:val="2"/>
                <w:sz w:val="10"/>
              </w:rPr>
              <w:t xml:space="preserve"> </w:t>
            </w:r>
            <w:r>
              <w:rPr>
                <w:rFonts w:ascii="Symbol" w:hAnsi="Symbol"/>
                <w:position w:val="2"/>
                <w:sz w:val="10"/>
              </w:rPr>
              <w:t></w:t>
            </w:r>
            <w:r>
              <w:rPr>
                <w:rFonts w:ascii="Times New Roman" w:hAnsi="Times New Roman"/>
                <w:spacing w:val="-2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(D</w:t>
            </w:r>
            <w:r>
              <w:rPr>
                <w:position w:val="2"/>
                <w:sz w:val="10"/>
                <w:vertAlign w:val="subscript"/>
              </w:rPr>
              <w:t>LG</w:t>
            </w:r>
            <w:r>
              <w:rPr>
                <w:spacing w:val="-7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-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D</w:t>
            </w:r>
            <w:r>
              <w:rPr>
                <w:position w:val="2"/>
                <w:sz w:val="10"/>
                <w:vertAlign w:val="subscript"/>
              </w:rPr>
              <w:t>LD</w:t>
            </w:r>
            <w:r>
              <w:rPr>
                <w:position w:val="2"/>
                <w:sz w:val="10"/>
              </w:rPr>
              <w:t>)</w:t>
            </w:r>
            <w:r>
              <w:rPr>
                <w:spacing w:val="-5"/>
                <w:position w:val="2"/>
                <w:sz w:val="10"/>
              </w:rPr>
              <w:t xml:space="preserve"> </w:t>
            </w:r>
            <w:r>
              <w:rPr>
                <w:rFonts w:ascii="Symbol" w:hAnsi="Symbol"/>
                <w:position w:val="2"/>
                <w:sz w:val="10"/>
              </w:rPr>
              <w:t></w:t>
            </w:r>
            <w:r>
              <w:rPr>
                <w:rFonts w:ascii="Times New Roman" w:hAnsi="Times New Roman"/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1,50</w:t>
            </w:r>
            <w:r>
              <w:rPr>
                <w:spacing w:val="-3"/>
                <w:position w:val="2"/>
                <w:sz w:val="10"/>
              </w:rPr>
              <w:t xml:space="preserve"> </w:t>
            </w:r>
            <w:r>
              <w:rPr>
                <w:rFonts w:ascii="Symbol" w:hAnsi="Symbol"/>
                <w:position w:val="2"/>
                <w:sz w:val="10"/>
              </w:rPr>
              <w:t></w:t>
            </w:r>
          </w:p>
          <w:p w14:paraId="64606EE5" w14:textId="77777777" w:rsidR="003A4F36" w:rsidRPr="003A4F36" w:rsidRDefault="003A4F36">
            <w:pPr>
              <w:pStyle w:val="TableParagraph"/>
              <w:spacing w:before="3"/>
              <w:ind w:left="162"/>
              <w:rPr>
                <w:sz w:val="10"/>
                <w:lang w:val="fr-FR"/>
              </w:rPr>
            </w:pPr>
            <w:proofErr w:type="spellStart"/>
            <w:proofErr w:type="gramStart"/>
            <w:r w:rsidRPr="003A4F36">
              <w:rPr>
                <w:sz w:val="10"/>
                <w:lang w:val="fr-FR"/>
              </w:rPr>
              <w:t>aniséïconie</w:t>
            </w:r>
            <w:proofErr w:type="spellEnd"/>
            <w:proofErr w:type="gramEnd"/>
            <w:r w:rsidRPr="003A4F36">
              <w:rPr>
                <w:sz w:val="10"/>
                <w:lang w:val="fr-FR"/>
              </w:rPr>
              <w:t xml:space="preserve"> dioptrique (ou induite) : 1,5% x 1,5 = 2,25 %</w:t>
            </w:r>
          </w:p>
          <w:p w14:paraId="628B2586" w14:textId="77777777" w:rsidR="003A4F36" w:rsidRPr="003A4F36" w:rsidRDefault="003A4F36">
            <w:pPr>
              <w:pStyle w:val="TableParagraph"/>
              <w:spacing w:before="10"/>
              <w:ind w:left="162"/>
              <w:rPr>
                <w:sz w:val="10"/>
                <w:lang w:val="fr-FR"/>
              </w:rPr>
            </w:pPr>
            <w:proofErr w:type="spellStart"/>
            <w:proofErr w:type="gramStart"/>
            <w:r w:rsidRPr="003A4F36">
              <w:rPr>
                <w:sz w:val="10"/>
                <w:lang w:val="fr-FR"/>
              </w:rPr>
              <w:t>anisométropie</w:t>
            </w:r>
            <w:proofErr w:type="spellEnd"/>
            <w:proofErr w:type="gramEnd"/>
            <w:r w:rsidRPr="003A4F36">
              <w:rPr>
                <w:sz w:val="10"/>
                <w:lang w:val="fr-FR"/>
              </w:rPr>
              <w:t xml:space="preserve"> de vergence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rFonts w:ascii="Times New Roman" w:hAnsi="Times New Roman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 xml:space="preserve">seule </w:t>
            </w:r>
            <w:proofErr w:type="spellStart"/>
            <w:r w:rsidRPr="003A4F36">
              <w:rPr>
                <w:sz w:val="10"/>
                <w:lang w:val="fr-FR"/>
              </w:rPr>
              <w:t>aniséïconie</w:t>
            </w:r>
            <w:proofErr w:type="spellEnd"/>
            <w:r w:rsidRPr="003A4F36">
              <w:rPr>
                <w:sz w:val="10"/>
                <w:lang w:val="fr-FR"/>
              </w:rPr>
              <w:t xml:space="preserve"> dioptrique soit écart de 2,25%</w:t>
            </w:r>
          </w:p>
          <w:p w14:paraId="0F2B79D2" w14:textId="77777777" w:rsidR="003A4F36" w:rsidRDefault="003A4F36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before="14" w:line="138" w:lineRule="exact"/>
              <w:ind w:hanging="123"/>
              <w:rPr>
                <w:rFonts w:ascii="Symbol" w:hAnsi="Symbol"/>
                <w:sz w:val="10"/>
              </w:rPr>
            </w:pPr>
            <w:proofErr w:type="spellStart"/>
            <w:r>
              <w:rPr>
                <w:position w:val="2"/>
                <w:sz w:val="10"/>
              </w:rPr>
              <w:t>axile</w:t>
            </w:r>
            <w:proofErr w:type="spellEnd"/>
            <w:r>
              <w:rPr>
                <w:spacing w:val="-7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D</w:t>
            </w:r>
            <w:r>
              <w:rPr>
                <w:position w:val="2"/>
                <w:sz w:val="10"/>
                <w:vertAlign w:val="subscript"/>
              </w:rPr>
              <w:t>OG</w:t>
            </w:r>
            <w:r>
              <w:rPr>
                <w:spacing w:val="-7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=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D</w:t>
            </w:r>
            <w:r>
              <w:rPr>
                <w:position w:val="2"/>
                <w:sz w:val="10"/>
                <w:vertAlign w:val="subscript"/>
              </w:rPr>
              <w:t>OG</w:t>
            </w:r>
            <w:proofErr w:type="spellEnd"/>
            <w:r>
              <w:rPr>
                <w:spacing w:val="16"/>
                <w:position w:val="2"/>
                <w:sz w:val="10"/>
              </w:rPr>
              <w:t xml:space="preserve"> </w:t>
            </w:r>
            <w:r>
              <w:rPr>
                <w:rFonts w:ascii="Symbol" w:hAnsi="Symbol"/>
                <w:position w:val="2"/>
                <w:sz w:val="10"/>
              </w:rPr>
              <w:t></w:t>
            </w:r>
            <w:r>
              <w:rPr>
                <w:rFonts w:ascii="Times New Roman" w:hAnsi="Times New Roman"/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(</w:t>
            </w:r>
            <w:r>
              <w:rPr>
                <w:position w:val="2"/>
                <w:sz w:val="9"/>
              </w:rPr>
              <w:t>R</w:t>
            </w:r>
            <w:r>
              <w:rPr>
                <w:position w:val="2"/>
                <w:sz w:val="10"/>
              </w:rPr>
              <w:t>'</w:t>
            </w:r>
            <w:r>
              <w:rPr>
                <w:position w:val="2"/>
                <w:sz w:val="10"/>
                <w:vertAlign w:val="subscript"/>
              </w:rPr>
              <w:t>G</w:t>
            </w:r>
            <w:r>
              <w:rPr>
                <w:spacing w:val="-7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-</w:t>
            </w:r>
            <w:r>
              <w:rPr>
                <w:spacing w:val="-5"/>
                <w:position w:val="2"/>
                <w:sz w:val="10"/>
              </w:rPr>
              <w:t xml:space="preserve"> </w:t>
            </w:r>
            <w:r>
              <w:rPr>
                <w:i/>
                <w:position w:val="2"/>
                <w:sz w:val="10"/>
              </w:rPr>
              <w:t>R</w:t>
            </w:r>
            <w:r>
              <w:rPr>
                <w:i/>
                <w:spacing w:val="-10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'</w:t>
            </w:r>
            <w:r>
              <w:rPr>
                <w:position w:val="2"/>
                <w:sz w:val="10"/>
                <w:vertAlign w:val="subscript"/>
              </w:rPr>
              <w:t>D</w:t>
            </w:r>
            <w:r>
              <w:rPr>
                <w:spacing w:val="-7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)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=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(</w:t>
            </w:r>
            <w:r>
              <w:rPr>
                <w:i/>
                <w:position w:val="2"/>
                <w:sz w:val="10"/>
              </w:rPr>
              <w:t>R</w:t>
            </w:r>
            <w:r>
              <w:rPr>
                <w:i/>
                <w:spacing w:val="-10"/>
                <w:position w:val="2"/>
                <w:sz w:val="10"/>
              </w:rPr>
              <w:t xml:space="preserve"> </w:t>
            </w:r>
            <w:r>
              <w:rPr>
                <w:sz w:val="7"/>
              </w:rPr>
              <w:t>G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position w:val="2"/>
                <w:sz w:val="10"/>
              </w:rPr>
              <w:t>-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R</w:t>
            </w:r>
            <w:r>
              <w:rPr>
                <w:sz w:val="7"/>
              </w:rPr>
              <w:t>D</w:t>
            </w:r>
            <w:r>
              <w:rPr>
                <w:position w:val="2"/>
                <w:sz w:val="10"/>
              </w:rPr>
              <w:t>)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=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1,50</w:t>
            </w:r>
            <w:r>
              <w:rPr>
                <w:spacing w:val="-3"/>
                <w:position w:val="2"/>
                <w:sz w:val="10"/>
              </w:rPr>
              <w:t xml:space="preserve"> </w:t>
            </w:r>
            <w:r>
              <w:rPr>
                <w:rFonts w:ascii="Symbol" w:hAnsi="Symbol"/>
                <w:position w:val="2"/>
                <w:sz w:val="10"/>
              </w:rPr>
              <w:t></w:t>
            </w:r>
          </w:p>
          <w:p w14:paraId="11ED3599" w14:textId="77777777" w:rsidR="003A4F36" w:rsidRPr="003A4F36" w:rsidRDefault="003A4F36">
            <w:pPr>
              <w:pStyle w:val="TableParagraph"/>
              <w:spacing w:line="276" w:lineRule="auto"/>
              <w:ind w:left="162" w:right="166"/>
              <w:rPr>
                <w:sz w:val="10"/>
                <w:lang w:val="fr-FR"/>
              </w:rPr>
            </w:pPr>
            <w:proofErr w:type="spellStart"/>
            <w:proofErr w:type="gramStart"/>
            <w:r w:rsidRPr="003A4F36">
              <w:rPr>
                <w:sz w:val="10"/>
                <w:lang w:val="fr-FR"/>
              </w:rPr>
              <w:t>anisométropie</w:t>
            </w:r>
            <w:proofErr w:type="spellEnd"/>
            <w:proofErr w:type="gramEnd"/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axile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rFonts w:ascii="Times New Roman" w:hAnsi="Times New Roman"/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compensation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par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différence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des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longueurs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ODG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;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(OU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aniséïconie</w:t>
            </w:r>
            <w:proofErr w:type="spellEnd"/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induite compensée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par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aniséïconie</w:t>
            </w:r>
            <w:proofErr w:type="spellEnd"/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axile)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(RG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-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RD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)</w:t>
            </w:r>
          </w:p>
          <w:p w14:paraId="542DECEC" w14:textId="77777777" w:rsidR="003A4F36" w:rsidRPr="003A4F36" w:rsidRDefault="003A4F36">
            <w:pPr>
              <w:pStyle w:val="TableParagraph"/>
              <w:ind w:left="162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reste</w:t>
            </w:r>
            <w:proofErr w:type="gramEnd"/>
            <w:r w:rsidRPr="003A4F36">
              <w:rPr>
                <w:sz w:val="10"/>
                <w:lang w:val="fr-FR"/>
              </w:rPr>
              <w:t xml:space="preserve"> 0,2% x 1,5 = 0,3 % OU reste environ 0%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0E6F85F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55733A95" w14:textId="77777777" w:rsidTr="003A4F36">
        <w:trPr>
          <w:trHeight w:val="460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3844CB4C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</w:tc>
        <w:tc>
          <w:tcPr>
            <w:tcW w:w="273" w:type="dxa"/>
          </w:tcPr>
          <w:p w14:paraId="4237EDEA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76AEF289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09B6B61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33CAEE0" w14:textId="77777777" w:rsidTr="003A4F36">
        <w:trPr>
          <w:trHeight w:val="324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409B57DF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14:paraId="2286D583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29B9D1B7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8AF2C20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8739C6E" w14:textId="77777777" w:rsidTr="003A4F36">
        <w:trPr>
          <w:trHeight w:val="114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5A0DACC0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59A938BC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4BF26F38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EA198E7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6654B5BE" w14:textId="77777777" w:rsidTr="003A4F36">
        <w:trPr>
          <w:trHeight w:val="131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5644D883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2A330E68" w14:textId="77777777" w:rsidR="003A4F36" w:rsidRDefault="003A4F36">
            <w:pPr>
              <w:pStyle w:val="TableParagraph"/>
              <w:spacing w:before="3" w:line="108" w:lineRule="exact"/>
              <w:ind w:left="1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B2.2-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</w:tcBorders>
          </w:tcPr>
          <w:p w14:paraId="03BC6614" w14:textId="77777777" w:rsidR="003A4F36" w:rsidRPr="003A4F36" w:rsidRDefault="003A4F36">
            <w:pPr>
              <w:pStyle w:val="TableParagraph"/>
              <w:spacing w:before="1" w:line="110" w:lineRule="exact"/>
              <w:ind w:left="162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jusqu'à</w:t>
            </w:r>
            <w:proofErr w:type="gramEnd"/>
            <w:r w:rsidRPr="003A4F36">
              <w:rPr>
                <w:sz w:val="10"/>
                <w:lang w:val="fr-FR"/>
              </w:rPr>
              <w:t xml:space="preserve"> 3 %, on ne peut pas considérer que l'</w:t>
            </w:r>
            <w:proofErr w:type="spellStart"/>
            <w:r w:rsidRPr="003A4F36">
              <w:rPr>
                <w:sz w:val="10"/>
                <w:lang w:val="fr-FR"/>
              </w:rPr>
              <w:t>aniséïconie</w:t>
            </w:r>
            <w:proofErr w:type="spellEnd"/>
            <w:r w:rsidRPr="003A4F36">
              <w:rPr>
                <w:sz w:val="10"/>
                <w:lang w:val="fr-FR"/>
              </w:rPr>
              <w:t xml:space="preserve"> soit à l'origine des gênes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DA4CCE1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B5BD3D3" w14:textId="77777777" w:rsidTr="003A4F36">
        <w:trPr>
          <w:trHeight w:val="112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ACD2A57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0BDE302A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tcBorders>
              <w:bottom w:val="single" w:sz="4" w:space="0" w:color="000000"/>
            </w:tcBorders>
          </w:tcPr>
          <w:p w14:paraId="65EA6597" w14:textId="77777777" w:rsidR="003A4F36" w:rsidRPr="003A4F36" w:rsidRDefault="003A4F36">
            <w:pPr>
              <w:pStyle w:val="TableParagraph"/>
              <w:spacing w:line="93" w:lineRule="exact"/>
              <w:ind w:left="162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ou</w:t>
            </w:r>
            <w:proofErr w:type="gramEnd"/>
            <w:r w:rsidRPr="003A4F36">
              <w:rPr>
                <w:sz w:val="10"/>
                <w:lang w:val="fr-FR"/>
              </w:rPr>
              <w:t xml:space="preserve"> la gêne aurait été présente dès le début du port des lunettes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C4843BE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49FE68A3" w14:textId="77777777" w:rsidTr="003A4F36">
        <w:trPr>
          <w:trHeight w:val="132"/>
        </w:trPr>
        <w:tc>
          <w:tcPr>
            <w:tcW w:w="257" w:type="dxa"/>
            <w:tcBorders>
              <w:left w:val="single" w:sz="6" w:space="0" w:color="000000"/>
            </w:tcBorders>
          </w:tcPr>
          <w:p w14:paraId="7CDA0C9B" w14:textId="77777777" w:rsidR="003A4F36" w:rsidRDefault="003A4F36">
            <w:pPr>
              <w:pStyle w:val="TableParagraph"/>
              <w:spacing w:before="5" w:line="107" w:lineRule="exact"/>
              <w:ind w:left="18"/>
              <w:rPr>
                <w:sz w:val="10"/>
              </w:rPr>
            </w:pPr>
            <w:r>
              <w:rPr>
                <w:sz w:val="10"/>
              </w:rPr>
              <w:t>B3.</w:t>
            </w:r>
          </w:p>
        </w:tc>
        <w:tc>
          <w:tcPr>
            <w:tcW w:w="432" w:type="dxa"/>
          </w:tcPr>
          <w:p w14:paraId="54229709" w14:textId="77777777" w:rsidR="003A4F36" w:rsidRDefault="003A4F36">
            <w:pPr>
              <w:pStyle w:val="TableParagraph"/>
              <w:spacing w:before="5" w:line="107" w:lineRule="exact"/>
              <w:ind w:left="78"/>
              <w:rPr>
                <w:b/>
                <w:i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4E091081" w14:textId="77777777" w:rsidR="003A4F36" w:rsidRDefault="003A4F36">
            <w:pPr>
              <w:pStyle w:val="TableParagraph"/>
              <w:spacing w:before="3" w:line="110" w:lineRule="exact"/>
              <w:ind w:left="1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B3.1-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</w:tcBorders>
          </w:tcPr>
          <w:p w14:paraId="4CCB15B4" w14:textId="77777777" w:rsidR="003A4F36" w:rsidRDefault="003A4F36">
            <w:pPr>
              <w:pStyle w:val="TableParagraph"/>
              <w:spacing w:before="5" w:line="108" w:lineRule="exact"/>
              <w:ind w:left="162"/>
              <w:rPr>
                <w:sz w:val="10"/>
              </w:rPr>
            </w:pPr>
            <w:r>
              <w:rPr>
                <w:position w:val="2"/>
                <w:sz w:val="10"/>
              </w:rPr>
              <w:t xml:space="preserve">+ 1,50 δ </w:t>
            </w:r>
            <w:proofErr w:type="spellStart"/>
            <w:r>
              <w:rPr>
                <w:position w:val="2"/>
                <w:sz w:val="10"/>
              </w:rPr>
              <w:t>identifiée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comme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Δ</w:t>
            </w:r>
            <w:r>
              <w:rPr>
                <w:position w:val="2"/>
                <w:sz w:val="10"/>
                <w:vertAlign w:val="subscript"/>
              </w:rPr>
              <w:t>mini</w:t>
            </w:r>
            <w:proofErr w:type="spellEnd"/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0C895D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7CFD1490" w14:textId="77777777" w:rsidTr="003A4F36">
        <w:trPr>
          <w:trHeight w:val="129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4001035E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01EAF1F0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</w:tcPr>
          <w:p w14:paraId="2D502DED" w14:textId="77777777" w:rsidR="003A4F36" w:rsidRDefault="003A4F36">
            <w:pPr>
              <w:pStyle w:val="TableParagraph"/>
              <w:spacing w:before="3" w:line="106" w:lineRule="exact"/>
              <w:ind w:left="162"/>
              <w:rPr>
                <w:sz w:val="10"/>
              </w:rPr>
            </w:pPr>
            <w:proofErr w:type="spellStart"/>
            <w:r>
              <w:rPr>
                <w:position w:val="2"/>
                <w:sz w:val="10"/>
              </w:rPr>
              <w:t>chaîne</w:t>
            </w:r>
            <w:proofErr w:type="spellEnd"/>
            <w:r>
              <w:rPr>
                <w:position w:val="2"/>
                <w:sz w:val="10"/>
              </w:rPr>
              <w:t xml:space="preserve"> de </w:t>
            </w:r>
            <w:proofErr w:type="spellStart"/>
            <w:r>
              <w:rPr>
                <w:position w:val="2"/>
                <w:sz w:val="10"/>
              </w:rPr>
              <w:t>conjugués</w:t>
            </w:r>
            <w:proofErr w:type="spellEnd"/>
            <w:r>
              <w:rPr>
                <w:position w:val="2"/>
                <w:sz w:val="10"/>
              </w:rPr>
              <w:t xml:space="preserve"> de </w:t>
            </w:r>
            <w:proofErr w:type="spellStart"/>
            <w:r>
              <w:rPr>
                <w:position w:val="2"/>
                <w:sz w:val="10"/>
              </w:rPr>
              <w:t>Δ</w:t>
            </w:r>
            <w:r>
              <w:rPr>
                <w:position w:val="2"/>
                <w:sz w:val="10"/>
                <w:vertAlign w:val="subscript"/>
              </w:rPr>
              <w:t>mini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ou</w:t>
            </w:r>
            <w:proofErr w:type="spellEnd"/>
            <w:r>
              <w:rPr>
                <w:position w:val="2"/>
                <w:sz w:val="10"/>
              </w:rPr>
              <w:t xml:space="preserve"> explication </w:t>
            </w:r>
            <w:proofErr w:type="spellStart"/>
            <w:r>
              <w:rPr>
                <w:position w:val="2"/>
                <w:sz w:val="10"/>
              </w:rPr>
              <w:t>claire</w:t>
            </w:r>
            <w:proofErr w:type="spellEnd"/>
            <w:r>
              <w:rPr>
                <w:position w:val="2"/>
                <w:sz w:val="10"/>
              </w:rPr>
              <w:t xml:space="preserve"> par rapport à </w:t>
            </w:r>
            <w:proofErr w:type="spellStart"/>
            <w:r>
              <w:rPr>
                <w:position w:val="2"/>
                <w:sz w:val="10"/>
              </w:rPr>
              <w:t>acc</w:t>
            </w:r>
            <w:proofErr w:type="spellEnd"/>
            <w:r>
              <w:rPr>
                <w:position w:val="2"/>
                <w:sz w:val="10"/>
              </w:rPr>
              <w:t xml:space="preserve">° </w:t>
            </w:r>
            <w:proofErr w:type="spellStart"/>
            <w:r>
              <w:rPr>
                <w:position w:val="2"/>
                <w:sz w:val="10"/>
              </w:rPr>
              <w:t>requise</w:t>
            </w:r>
            <w:proofErr w:type="spellEnd"/>
          </w:p>
        </w:tc>
        <w:tc>
          <w:tcPr>
            <w:tcW w:w="2984" w:type="dxa"/>
            <w:tcBorders>
              <w:left w:val="single" w:sz="6" w:space="0" w:color="000000"/>
            </w:tcBorders>
          </w:tcPr>
          <w:p w14:paraId="77FE973E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A4F36" w:rsidRPr="003A4F36" w14:paraId="776B79AB" w14:textId="77777777" w:rsidTr="003A4F36">
        <w:trPr>
          <w:trHeight w:val="143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140AE003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14:paraId="004084C6" w14:textId="77777777" w:rsidR="003A4F36" w:rsidRDefault="003A4F3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28" w:type="dxa"/>
            <w:gridSpan w:val="2"/>
          </w:tcPr>
          <w:p w14:paraId="46323D74" w14:textId="77777777" w:rsidR="003A4F36" w:rsidRDefault="003A4F36">
            <w:pPr>
              <w:pStyle w:val="TableParagraph"/>
              <w:spacing w:before="6" w:line="118" w:lineRule="exact"/>
              <w:ind w:left="162"/>
              <w:rPr>
                <w:sz w:val="10"/>
              </w:rPr>
            </w:pPr>
            <w:proofErr w:type="spellStart"/>
            <w:r>
              <w:rPr>
                <w:position w:val="2"/>
                <w:sz w:val="10"/>
              </w:rPr>
              <w:t>A</w:t>
            </w:r>
            <w:r>
              <w:rPr>
                <w:position w:val="2"/>
                <w:sz w:val="10"/>
                <w:vertAlign w:val="subscript"/>
              </w:rPr>
              <w:t>Lmax</w:t>
            </w:r>
            <w:proofErr w:type="spellEnd"/>
            <w:r>
              <w:rPr>
                <w:position w:val="2"/>
                <w:sz w:val="10"/>
              </w:rPr>
              <w:t xml:space="preserve"> = + 1,00 δ</w:t>
            </w:r>
          </w:p>
        </w:tc>
        <w:tc>
          <w:tcPr>
            <w:tcW w:w="29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06C545A" w14:textId="77777777" w:rsidR="003A4F36" w:rsidRPr="003A4F36" w:rsidRDefault="003A4F36">
            <w:pPr>
              <w:pStyle w:val="TableParagraph"/>
              <w:spacing w:before="6"/>
              <w:ind w:left="14"/>
              <w:rPr>
                <w:sz w:val="10"/>
                <w:lang w:val="fr-FR"/>
              </w:rPr>
            </w:pPr>
            <w:r w:rsidRPr="003A4F36">
              <w:rPr>
                <w:position w:val="2"/>
                <w:sz w:val="10"/>
                <w:lang w:val="fr-FR"/>
              </w:rPr>
              <w:t>A</w:t>
            </w:r>
            <w:proofErr w:type="spellStart"/>
            <w:r w:rsidRPr="003A4F36">
              <w:rPr>
                <w:sz w:val="7"/>
                <w:lang w:val="fr-FR"/>
              </w:rPr>
              <w:t>L</w:t>
            </w:r>
            <w:proofErr w:type="spellEnd"/>
            <w:r w:rsidRPr="003A4F36">
              <w:rPr>
                <w:sz w:val="7"/>
                <w:lang w:val="fr-FR"/>
              </w:rPr>
              <w:t xml:space="preserve"> max </w:t>
            </w:r>
            <w:r w:rsidRPr="003A4F36">
              <w:rPr>
                <w:position w:val="2"/>
                <w:sz w:val="10"/>
                <w:lang w:val="fr-FR"/>
              </w:rPr>
              <w:t>= A</w:t>
            </w:r>
            <w:proofErr w:type="spellStart"/>
            <w:r w:rsidRPr="003A4F36">
              <w:rPr>
                <w:sz w:val="7"/>
                <w:lang w:val="fr-FR"/>
              </w:rPr>
              <w:t>L</w:t>
            </w:r>
            <w:proofErr w:type="spellEnd"/>
            <w:r w:rsidRPr="003A4F36">
              <w:rPr>
                <w:sz w:val="7"/>
                <w:lang w:val="fr-FR"/>
              </w:rPr>
              <w:t xml:space="preserve"> requise </w:t>
            </w:r>
            <w:r w:rsidRPr="003A4F36">
              <w:rPr>
                <w:position w:val="2"/>
                <w:sz w:val="10"/>
                <w:lang w:val="fr-FR"/>
              </w:rPr>
              <w:t>- ∆</w:t>
            </w:r>
            <w:r w:rsidRPr="003A4F36">
              <w:rPr>
                <w:position w:val="2"/>
                <w:sz w:val="10"/>
                <w:vertAlign w:val="subscript"/>
                <w:lang w:val="fr-FR"/>
              </w:rPr>
              <w:t>mini</w:t>
            </w:r>
            <w:r w:rsidRPr="003A4F36">
              <w:rPr>
                <w:position w:val="2"/>
                <w:sz w:val="10"/>
                <w:lang w:val="fr-FR"/>
              </w:rPr>
              <w:t xml:space="preserve"> accepté si expliqué</w:t>
            </w:r>
          </w:p>
          <w:p w14:paraId="26ECADF4" w14:textId="77777777" w:rsidR="003A4F36" w:rsidRPr="003A4F36" w:rsidRDefault="003A4F36">
            <w:pPr>
              <w:pStyle w:val="TableParagraph"/>
              <w:spacing w:before="2"/>
              <w:rPr>
                <w:rFonts w:ascii="Times New Roman"/>
                <w:sz w:val="11"/>
                <w:lang w:val="fr-FR"/>
              </w:rPr>
            </w:pPr>
          </w:p>
          <w:p w14:paraId="60DA3863" w14:textId="77777777" w:rsidR="003A4F36" w:rsidRPr="003A4F36" w:rsidRDefault="003A4F36">
            <w:pPr>
              <w:pStyle w:val="TableParagraph"/>
              <w:ind w:left="38"/>
              <w:rPr>
                <w:sz w:val="10"/>
                <w:lang w:val="fr-FR"/>
              </w:rPr>
            </w:pPr>
            <w:r w:rsidRPr="003A4F36">
              <w:rPr>
                <w:position w:val="2"/>
                <w:sz w:val="10"/>
                <w:lang w:val="fr-FR"/>
              </w:rPr>
              <w:t>∆</w:t>
            </w:r>
            <w:r w:rsidRPr="003A4F36">
              <w:rPr>
                <w:sz w:val="7"/>
                <w:lang w:val="fr-FR"/>
              </w:rPr>
              <w:t xml:space="preserve">confort </w:t>
            </w:r>
            <w:r w:rsidRPr="003A4F36">
              <w:rPr>
                <w:position w:val="2"/>
                <w:sz w:val="10"/>
                <w:lang w:val="fr-FR"/>
              </w:rPr>
              <w:t>= A</w:t>
            </w:r>
            <w:proofErr w:type="spellStart"/>
            <w:r w:rsidRPr="003A4F36">
              <w:rPr>
                <w:sz w:val="7"/>
                <w:lang w:val="fr-FR"/>
              </w:rPr>
              <w:t>L</w:t>
            </w:r>
            <w:proofErr w:type="spellEnd"/>
            <w:r w:rsidRPr="003A4F36">
              <w:rPr>
                <w:sz w:val="7"/>
                <w:lang w:val="fr-FR"/>
              </w:rPr>
              <w:t xml:space="preserve"> requise </w:t>
            </w:r>
            <w:r w:rsidRPr="003A4F36">
              <w:rPr>
                <w:position w:val="2"/>
                <w:sz w:val="10"/>
                <w:lang w:val="fr-FR"/>
              </w:rPr>
              <w:t>- A</w:t>
            </w:r>
            <w:proofErr w:type="spellStart"/>
            <w:r w:rsidRPr="003A4F36">
              <w:rPr>
                <w:sz w:val="7"/>
                <w:lang w:val="fr-FR"/>
              </w:rPr>
              <w:t>L</w:t>
            </w:r>
            <w:proofErr w:type="spellEnd"/>
            <w:r w:rsidRPr="003A4F36">
              <w:rPr>
                <w:sz w:val="7"/>
                <w:lang w:val="fr-FR"/>
              </w:rPr>
              <w:t xml:space="preserve"> confort </w:t>
            </w:r>
            <w:r w:rsidRPr="003A4F36">
              <w:rPr>
                <w:position w:val="2"/>
                <w:sz w:val="10"/>
                <w:lang w:val="fr-FR"/>
              </w:rPr>
              <w:t>accepté si expliqué</w:t>
            </w:r>
          </w:p>
          <w:p w14:paraId="2EB22A7F" w14:textId="77777777" w:rsidR="003A4F36" w:rsidRPr="003A4F36" w:rsidRDefault="003A4F36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  <w:p w14:paraId="04151FA2" w14:textId="77777777" w:rsidR="003A4F36" w:rsidRPr="003A4F36" w:rsidRDefault="003A4F36">
            <w:pPr>
              <w:pStyle w:val="TableParagraph"/>
              <w:spacing w:before="4"/>
              <w:rPr>
                <w:rFonts w:ascii="Times New Roman"/>
                <w:sz w:val="12"/>
                <w:lang w:val="fr-FR"/>
              </w:rPr>
            </w:pPr>
          </w:p>
          <w:p w14:paraId="396B46FE" w14:textId="77777777" w:rsidR="003A4F36" w:rsidRPr="003A4F36" w:rsidRDefault="003A4F36">
            <w:pPr>
              <w:pStyle w:val="TableParagraph"/>
              <w:spacing w:line="280" w:lineRule="auto"/>
              <w:ind w:left="14" w:right="67"/>
              <w:rPr>
                <w:sz w:val="10"/>
                <w:lang w:val="fr-FR"/>
              </w:rPr>
            </w:pPr>
            <w:r w:rsidRPr="003A4F36">
              <w:rPr>
                <w:w w:val="95"/>
                <w:sz w:val="10"/>
                <w:lang w:val="fr-FR"/>
              </w:rPr>
              <w:t xml:space="preserve">0,25/0,50 si seule addition évoquée (sans référence à VL inchangée </w:t>
            </w:r>
            <w:r w:rsidRPr="003A4F36">
              <w:rPr>
                <w:sz w:val="10"/>
                <w:lang w:val="fr-FR"/>
              </w:rPr>
              <w:t>aussi)</w:t>
            </w:r>
          </w:p>
          <w:p w14:paraId="638F6081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0E7613BA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2DF7865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321AB2E1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454D22B3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3B391960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188F4461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4B3F022C" w14:textId="77777777" w:rsidR="003A4F36" w:rsidRPr="003A4F36" w:rsidRDefault="003A4F36">
            <w:pPr>
              <w:pStyle w:val="TableParagraph"/>
              <w:spacing w:before="6"/>
              <w:rPr>
                <w:rFonts w:ascii="Times New Roman"/>
                <w:sz w:val="13"/>
                <w:lang w:val="fr-FR"/>
              </w:rPr>
            </w:pPr>
          </w:p>
          <w:p w14:paraId="4B433005" w14:textId="77777777" w:rsidR="003A4F36" w:rsidRPr="003A4F36" w:rsidRDefault="003A4F36">
            <w:pPr>
              <w:pStyle w:val="TableParagraph"/>
              <w:numPr>
                <w:ilvl w:val="0"/>
                <w:numId w:val="3"/>
              </w:numPr>
              <w:tabs>
                <w:tab w:val="left" w:pos="70"/>
              </w:tabs>
              <w:ind w:firstLine="0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0,25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si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absence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points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confort</w:t>
            </w:r>
          </w:p>
          <w:p w14:paraId="6B960814" w14:textId="77777777" w:rsidR="003A4F36" w:rsidRPr="003A4F36" w:rsidRDefault="003A4F36">
            <w:pPr>
              <w:pStyle w:val="TableParagraph"/>
              <w:numPr>
                <w:ilvl w:val="0"/>
                <w:numId w:val="3"/>
              </w:numPr>
              <w:tabs>
                <w:tab w:val="left" w:pos="70"/>
              </w:tabs>
              <w:spacing w:before="14" w:line="280" w:lineRule="auto"/>
              <w:ind w:right="65" w:firstLine="0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0,25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si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seule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référence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vision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nette,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en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l'absence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référence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 la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zone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vision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confortable</w:t>
            </w:r>
          </w:p>
          <w:p w14:paraId="75C0E66A" w14:textId="77777777" w:rsidR="003A4F36" w:rsidRPr="003A4F36" w:rsidRDefault="003A4F36">
            <w:pPr>
              <w:pStyle w:val="TableParagraph"/>
              <w:spacing w:before="3"/>
              <w:rPr>
                <w:rFonts w:ascii="Times New Roman"/>
                <w:sz w:val="11"/>
                <w:lang w:val="fr-FR"/>
              </w:rPr>
            </w:pPr>
          </w:p>
          <w:p w14:paraId="04547A28" w14:textId="77777777" w:rsidR="003A4F36" w:rsidRPr="003A4F36" w:rsidRDefault="003A4F36">
            <w:pPr>
              <w:pStyle w:val="TableParagraph"/>
              <w:ind w:left="14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EXO peut être notifiée sur schéma</w:t>
            </w:r>
          </w:p>
          <w:p w14:paraId="37DEF792" w14:textId="77777777" w:rsidR="003A4F36" w:rsidRPr="003A4F36" w:rsidRDefault="003A4F36">
            <w:pPr>
              <w:pStyle w:val="TableParagraph"/>
              <w:spacing w:before="15" w:line="280" w:lineRule="auto"/>
              <w:ind w:left="14" w:right="139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verres</w:t>
            </w:r>
            <w:proofErr w:type="gramEnd"/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compensateurs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portés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sur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schéma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ou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en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légende</w:t>
            </w:r>
            <w:r w:rsidRPr="003A4F36">
              <w:rPr>
                <w:spacing w:val="-2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;</w:t>
            </w:r>
            <w:r w:rsidRPr="003A4F36">
              <w:rPr>
                <w:spacing w:val="-1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prisme représenté dans l'œil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toléré</w:t>
            </w:r>
          </w:p>
          <w:p w14:paraId="7FCC67DD" w14:textId="77777777" w:rsidR="003A4F36" w:rsidRPr="003A4F36" w:rsidRDefault="003A4F36">
            <w:pPr>
              <w:pStyle w:val="TableParagraph"/>
              <w:spacing w:before="7" w:line="295" w:lineRule="auto"/>
              <w:ind w:left="14" w:right="803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précision</w:t>
            </w:r>
            <w:proofErr w:type="gramEnd"/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plan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ou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vue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non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exigée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pour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l'œil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cyclope dessin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perception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non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exigé</w:t>
            </w:r>
          </w:p>
          <w:p w14:paraId="5FB98298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AD3DE0D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5CFA9AF2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15172A6E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34C382BF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4B7BA97C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221DA8E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47CA51A0" w14:textId="77777777" w:rsidR="003A4F36" w:rsidRPr="003A4F36" w:rsidRDefault="003A4F36">
            <w:pPr>
              <w:pStyle w:val="TableParagraph"/>
              <w:spacing w:before="6"/>
              <w:rPr>
                <w:rFonts w:ascii="Times New Roman"/>
                <w:sz w:val="9"/>
                <w:lang w:val="fr-FR"/>
              </w:rPr>
            </w:pPr>
          </w:p>
          <w:p w14:paraId="37AA5160" w14:textId="77777777" w:rsidR="003A4F36" w:rsidRPr="003A4F36" w:rsidRDefault="003A4F36">
            <w:pPr>
              <w:pStyle w:val="TableParagraph"/>
              <w:ind w:left="14"/>
              <w:rPr>
                <w:sz w:val="10"/>
                <w:lang w:val="fr-FR"/>
              </w:rPr>
            </w:pPr>
            <w:proofErr w:type="spellStart"/>
            <w:r w:rsidRPr="003A4F36">
              <w:rPr>
                <w:sz w:val="10"/>
                <w:lang w:val="fr-FR"/>
              </w:rPr>
              <w:t>Rq</w:t>
            </w:r>
            <w:proofErr w:type="spellEnd"/>
            <w:r w:rsidRPr="003A4F36">
              <w:rPr>
                <w:sz w:val="10"/>
                <w:lang w:val="fr-FR"/>
              </w:rPr>
              <w:t>. : ...voir cependant les réserves disponibles</w:t>
            </w:r>
          </w:p>
          <w:p w14:paraId="1C009915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5DFD7FDC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11F14D4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006EF72A" w14:textId="77777777" w:rsidR="003A4F36" w:rsidRPr="003A4F36" w:rsidRDefault="003A4F36">
            <w:pPr>
              <w:pStyle w:val="TableParagraph"/>
              <w:spacing w:before="62" w:line="520" w:lineRule="auto"/>
              <w:ind w:left="14" w:right="630"/>
              <w:rPr>
                <w:sz w:val="10"/>
                <w:lang w:val="fr-FR"/>
              </w:rPr>
            </w:pPr>
            <w:r w:rsidRPr="003A4F36">
              <w:rPr>
                <w:position w:val="2"/>
                <w:sz w:val="10"/>
                <w:lang w:val="fr-FR"/>
              </w:rPr>
              <w:t>0/0,50</w:t>
            </w:r>
            <w:r w:rsidRPr="003A4F36">
              <w:rPr>
                <w:spacing w:val="-18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si</w:t>
            </w:r>
            <w:r w:rsidRPr="003A4F36">
              <w:rPr>
                <w:spacing w:val="-18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les</w:t>
            </w:r>
            <w:r w:rsidRPr="003A4F36">
              <w:rPr>
                <w:spacing w:val="-18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spacing w:val="2"/>
                <w:position w:val="2"/>
                <w:sz w:val="10"/>
                <w:lang w:val="fr-FR"/>
              </w:rPr>
              <w:t>E</w:t>
            </w:r>
            <w:r>
              <w:rPr>
                <w:spacing w:val="2"/>
                <w:position w:val="2"/>
                <w:sz w:val="10"/>
                <w:vertAlign w:val="subscript"/>
              </w:rPr>
              <w:t>Δ</w:t>
            </w:r>
            <w:r w:rsidRPr="003A4F36">
              <w:rPr>
                <w:spacing w:val="-18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évoqués</w:t>
            </w:r>
            <w:r w:rsidRPr="003A4F36">
              <w:rPr>
                <w:spacing w:val="-18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plutôt</w:t>
            </w:r>
            <w:r w:rsidRPr="003A4F36">
              <w:rPr>
                <w:spacing w:val="-18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que</w:t>
            </w:r>
            <w:r w:rsidRPr="003A4F36">
              <w:rPr>
                <w:spacing w:val="-18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leur</w:t>
            </w:r>
            <w:r w:rsidRPr="003A4F36">
              <w:rPr>
                <w:spacing w:val="-18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différence</w:t>
            </w:r>
            <w:r w:rsidRPr="003A4F36">
              <w:rPr>
                <w:spacing w:val="-17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 xml:space="preserve">ODG </w:t>
            </w:r>
            <w:r w:rsidRPr="003A4F36">
              <w:rPr>
                <w:sz w:val="10"/>
                <w:lang w:val="fr-FR"/>
              </w:rPr>
              <w:t>hyper</w:t>
            </w:r>
            <w:r w:rsidRPr="003A4F36">
              <w:rPr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G/D</w:t>
            </w:r>
            <w:r w:rsidRPr="003A4F36">
              <w:rPr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induite</w:t>
            </w:r>
            <w:r w:rsidRPr="003A4F36">
              <w:rPr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ou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"répond</w:t>
            </w:r>
            <w:r w:rsidRPr="003A4F36">
              <w:rPr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comme"</w:t>
            </w:r>
            <w:r w:rsidRPr="003A4F36">
              <w:rPr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un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hyper</w:t>
            </w:r>
            <w:r w:rsidRPr="003A4F36">
              <w:rPr>
                <w:spacing w:val="-10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G/D</w:t>
            </w:r>
          </w:p>
          <w:p w14:paraId="3C0CBA2F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4F4F7231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35DCB44B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EFD69B3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0ACCEAAC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725378A9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0748E3BC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12554BFC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6D50CE39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50044C14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4FE78058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  <w:p w14:paraId="7F338B14" w14:textId="77777777" w:rsidR="003A4F36" w:rsidRPr="003A4F36" w:rsidRDefault="003A4F36">
            <w:pPr>
              <w:pStyle w:val="TableParagraph"/>
              <w:spacing w:before="77" w:line="280" w:lineRule="auto"/>
              <w:ind w:left="14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une</w:t>
            </w:r>
            <w:proofErr w:type="gramEnd"/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réponse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du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type</w:t>
            </w:r>
            <w:r w:rsidRPr="003A4F36">
              <w:rPr>
                <w:spacing w:val="1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"progressif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individualisé"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doit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préciser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en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quoi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il est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individualisé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pour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être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acceptée</w:t>
            </w:r>
          </w:p>
        </w:tc>
      </w:tr>
      <w:tr w:rsidR="003A4F36" w14:paraId="28F3018D" w14:textId="77777777" w:rsidTr="003A4F36">
        <w:trPr>
          <w:trHeight w:val="11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1279B9D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1789D80A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4528" w:type="dxa"/>
            <w:gridSpan w:val="2"/>
            <w:tcBorders>
              <w:bottom w:val="single" w:sz="4" w:space="0" w:color="000000"/>
            </w:tcBorders>
          </w:tcPr>
          <w:p w14:paraId="1E31B0CE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589903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119083B" w14:textId="77777777" w:rsidTr="003A4F36">
        <w:trPr>
          <w:trHeight w:val="138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0D8F42A3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4BFC1479" w14:textId="77777777" w:rsidR="003A4F36" w:rsidRDefault="003A4F36">
            <w:pPr>
              <w:pStyle w:val="TableParagraph"/>
              <w:spacing w:before="3"/>
              <w:ind w:left="1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B3.2-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</w:tcBorders>
          </w:tcPr>
          <w:p w14:paraId="20AA34B5" w14:textId="77777777" w:rsidR="003A4F36" w:rsidRDefault="003A4F36">
            <w:pPr>
              <w:pStyle w:val="TableParagraph"/>
              <w:spacing w:before="2" w:line="116" w:lineRule="exact"/>
              <w:ind w:left="162"/>
              <w:rPr>
                <w:sz w:val="10"/>
              </w:rPr>
            </w:pPr>
            <w:proofErr w:type="spellStart"/>
            <w:r>
              <w:rPr>
                <w:position w:val="2"/>
                <w:sz w:val="10"/>
              </w:rPr>
              <w:t>chaine</w:t>
            </w:r>
            <w:proofErr w:type="spellEnd"/>
            <w:r>
              <w:rPr>
                <w:position w:val="2"/>
                <w:sz w:val="10"/>
              </w:rPr>
              <w:t xml:space="preserve"> de </w:t>
            </w:r>
            <w:proofErr w:type="spellStart"/>
            <w:r>
              <w:rPr>
                <w:position w:val="2"/>
                <w:sz w:val="10"/>
              </w:rPr>
              <w:t>conjugués</w:t>
            </w:r>
            <w:proofErr w:type="spellEnd"/>
            <w:r>
              <w:rPr>
                <w:position w:val="2"/>
                <w:sz w:val="10"/>
              </w:rPr>
              <w:t xml:space="preserve"> de </w:t>
            </w:r>
            <w:proofErr w:type="spellStart"/>
            <w:r>
              <w:rPr>
                <w:position w:val="2"/>
                <w:sz w:val="10"/>
              </w:rPr>
              <w:t>Δ</w:t>
            </w:r>
            <w:r>
              <w:rPr>
                <w:position w:val="2"/>
                <w:sz w:val="10"/>
                <w:vertAlign w:val="subscript"/>
              </w:rPr>
              <w:t>confort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ou</w:t>
            </w:r>
            <w:proofErr w:type="spellEnd"/>
            <w:r>
              <w:rPr>
                <w:position w:val="2"/>
                <w:sz w:val="10"/>
              </w:rPr>
              <w:t xml:space="preserve"> explication </w:t>
            </w:r>
            <w:proofErr w:type="spellStart"/>
            <w:r>
              <w:rPr>
                <w:position w:val="2"/>
                <w:sz w:val="10"/>
              </w:rPr>
              <w:t>claire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comparant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acc</w:t>
            </w:r>
            <w:proofErr w:type="spellEnd"/>
            <w:r>
              <w:rPr>
                <w:position w:val="2"/>
                <w:sz w:val="10"/>
              </w:rPr>
              <w:t xml:space="preserve">° </w:t>
            </w:r>
            <w:proofErr w:type="spellStart"/>
            <w:r>
              <w:rPr>
                <w:position w:val="2"/>
                <w:sz w:val="10"/>
              </w:rPr>
              <w:t>requise</w:t>
            </w:r>
            <w:proofErr w:type="spellEnd"/>
            <w:r>
              <w:rPr>
                <w:position w:val="2"/>
                <w:sz w:val="10"/>
              </w:rPr>
              <w:t xml:space="preserve"> et </w:t>
            </w:r>
            <w:proofErr w:type="spellStart"/>
            <w:r>
              <w:rPr>
                <w:position w:val="2"/>
                <w:sz w:val="10"/>
              </w:rPr>
              <w:t>acc</w:t>
            </w:r>
            <w:proofErr w:type="spellEnd"/>
            <w:r>
              <w:rPr>
                <w:position w:val="2"/>
                <w:sz w:val="10"/>
              </w:rPr>
              <w:t xml:space="preserve">° </w:t>
            </w:r>
            <w:proofErr w:type="spellStart"/>
            <w:r>
              <w:rPr>
                <w:position w:val="2"/>
                <w:sz w:val="10"/>
              </w:rPr>
              <w:t>confortable</w:t>
            </w:r>
            <w:proofErr w:type="spellEnd"/>
            <w:r>
              <w:rPr>
                <w:position w:val="2"/>
                <w:sz w:val="10"/>
              </w:rPr>
              <w:t xml:space="preserve"> (</w:t>
            </w:r>
            <w:proofErr w:type="spellStart"/>
            <w:r>
              <w:rPr>
                <w:position w:val="2"/>
                <w:sz w:val="10"/>
              </w:rPr>
              <w:t>ou</w:t>
            </w:r>
            <w:proofErr w:type="spellEnd"/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B4D9EC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69F8DBD" w14:textId="77777777" w:rsidTr="003A4F36">
        <w:trPr>
          <w:trHeight w:val="125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85D7C93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7580F5A2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</w:tcPr>
          <w:p w14:paraId="6F5C322C" w14:textId="77777777" w:rsidR="003A4F36" w:rsidRDefault="003A4F36">
            <w:pPr>
              <w:pStyle w:val="TableParagraph"/>
              <w:spacing w:line="106" w:lineRule="exact"/>
              <w:ind w:left="162"/>
              <w:rPr>
                <w:sz w:val="10"/>
              </w:rPr>
            </w:pPr>
            <w:proofErr w:type="spellStart"/>
            <w:r>
              <w:rPr>
                <w:position w:val="2"/>
                <w:sz w:val="10"/>
              </w:rPr>
              <w:t>Δ</w:t>
            </w:r>
            <w:r>
              <w:rPr>
                <w:position w:val="2"/>
                <w:sz w:val="10"/>
                <w:vertAlign w:val="subscript"/>
              </w:rPr>
              <w:t>confort</w:t>
            </w:r>
            <w:proofErr w:type="spellEnd"/>
            <w:r>
              <w:rPr>
                <w:position w:val="2"/>
                <w:sz w:val="10"/>
              </w:rPr>
              <w:t xml:space="preserve"> = + 2,00 δ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EFDB899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61582E11" w14:textId="77777777" w:rsidTr="003A4F36">
        <w:trPr>
          <w:trHeight w:val="11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20D626D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6685D679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tcBorders>
              <w:bottom w:val="single" w:sz="4" w:space="0" w:color="000000"/>
            </w:tcBorders>
          </w:tcPr>
          <w:p w14:paraId="3781C8DC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9035ECA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713924D5" w14:textId="77777777" w:rsidTr="003A4F36">
        <w:trPr>
          <w:trHeight w:val="131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0EEC3558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16C72B6A" w14:textId="77777777" w:rsidR="003A4F36" w:rsidRDefault="003A4F36">
            <w:pPr>
              <w:pStyle w:val="TableParagraph"/>
              <w:spacing w:before="3" w:line="108" w:lineRule="exact"/>
              <w:ind w:left="1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B3.3-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</w:tcBorders>
          </w:tcPr>
          <w:p w14:paraId="71D94F0E" w14:textId="77777777" w:rsidR="003A4F36" w:rsidRPr="003A4F36" w:rsidRDefault="003A4F36">
            <w:pPr>
              <w:pStyle w:val="TableParagraph"/>
              <w:spacing w:line="111" w:lineRule="exact"/>
              <w:ind w:left="162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VP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proposée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pour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sa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distance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travail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correspond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VP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habituelle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;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donc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problème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ne</w:t>
            </w:r>
            <w:r w:rsidRPr="003A4F36">
              <w:rPr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vient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BACC37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32CF818A" w14:textId="77777777" w:rsidTr="003A4F36">
        <w:trPr>
          <w:trHeight w:val="120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846EAD4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73" w:type="dxa"/>
          </w:tcPr>
          <w:p w14:paraId="13AB8CC7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4528" w:type="dxa"/>
            <w:gridSpan w:val="2"/>
          </w:tcPr>
          <w:p w14:paraId="374465E4" w14:textId="77777777" w:rsidR="003A4F36" w:rsidRPr="003A4F36" w:rsidRDefault="003A4F36">
            <w:pPr>
              <w:pStyle w:val="TableParagraph"/>
              <w:spacing w:line="101" w:lineRule="exact"/>
              <w:ind w:left="162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pas</w:t>
            </w:r>
            <w:proofErr w:type="gramEnd"/>
            <w:r w:rsidRPr="003A4F36">
              <w:rPr>
                <w:sz w:val="10"/>
                <w:lang w:val="fr-FR"/>
              </w:rPr>
              <w:t xml:space="preserve"> de la valeur de la compensation VP habituelle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605AD20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C962457" w14:textId="77777777" w:rsidTr="003A4F36">
        <w:trPr>
          <w:trHeight w:val="114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DA94799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422CA8D3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tcBorders>
              <w:bottom w:val="single" w:sz="4" w:space="0" w:color="000000"/>
            </w:tcBorders>
          </w:tcPr>
          <w:p w14:paraId="4655843D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BEECFA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79C2F32C" w14:textId="77777777" w:rsidTr="003A4F36">
        <w:trPr>
          <w:trHeight w:val="133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76FCD832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5CFEF803" w14:textId="77777777" w:rsidR="003A4F36" w:rsidRDefault="003A4F36">
            <w:pPr>
              <w:pStyle w:val="TableParagraph"/>
              <w:spacing w:before="3" w:line="110" w:lineRule="exact"/>
              <w:ind w:left="1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B3.4-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C7D830D" w14:textId="77777777" w:rsidR="003A4F36" w:rsidRDefault="003A4F36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36195C25" w14:textId="77777777" w:rsidR="003A4F36" w:rsidRDefault="003A4F36">
            <w:pPr>
              <w:pStyle w:val="TableParagraph"/>
              <w:ind w:left="44"/>
              <w:rPr>
                <w:sz w:val="10"/>
              </w:rPr>
            </w:pPr>
            <w:r>
              <w:rPr>
                <w:position w:val="2"/>
                <w:sz w:val="10"/>
              </w:rPr>
              <w:t>a) R</w:t>
            </w:r>
            <w:r>
              <w:rPr>
                <w:position w:val="2"/>
                <w:sz w:val="10"/>
                <w:vertAlign w:val="subscript"/>
              </w:rPr>
              <w:t>L</w:t>
            </w:r>
            <w:r>
              <w:rPr>
                <w:position w:val="2"/>
                <w:sz w:val="10"/>
              </w:rPr>
              <w:t xml:space="preserve"> à </w:t>
            </w:r>
            <w:proofErr w:type="spellStart"/>
            <w:r>
              <w:rPr>
                <w:position w:val="2"/>
                <w:sz w:val="10"/>
              </w:rPr>
              <w:t>l'infini</w:t>
            </w:r>
            <w:proofErr w:type="spellEnd"/>
            <w:r>
              <w:rPr>
                <w:position w:val="2"/>
                <w:sz w:val="10"/>
              </w:rPr>
              <w:t>, C</w:t>
            </w:r>
            <w:r>
              <w:rPr>
                <w:position w:val="2"/>
                <w:sz w:val="10"/>
                <w:vertAlign w:val="subscript"/>
              </w:rPr>
              <w:t>L</w:t>
            </w:r>
            <w:r>
              <w:rPr>
                <w:position w:val="2"/>
                <w:sz w:val="10"/>
              </w:rPr>
              <w:t xml:space="preserve"> correspond à A</w:t>
            </w:r>
            <w:r>
              <w:rPr>
                <w:position w:val="2"/>
                <w:sz w:val="10"/>
                <w:vertAlign w:val="subscript"/>
              </w:rPr>
              <w:t>L</w:t>
            </w:r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  <w:vertAlign w:val="subscript"/>
              </w:rPr>
              <w:t>confort</w:t>
            </w:r>
            <w:proofErr w:type="spellEnd"/>
            <w:r>
              <w:rPr>
                <w:position w:val="2"/>
                <w:sz w:val="10"/>
              </w:rPr>
              <w:t xml:space="preserve"> et P</w:t>
            </w:r>
            <w:r>
              <w:rPr>
                <w:position w:val="2"/>
                <w:sz w:val="10"/>
                <w:vertAlign w:val="subscript"/>
              </w:rPr>
              <w:t>L</w:t>
            </w:r>
            <w:r>
              <w:rPr>
                <w:position w:val="2"/>
                <w:sz w:val="10"/>
              </w:rPr>
              <w:t xml:space="preserve"> à A</w:t>
            </w:r>
            <w:r>
              <w:rPr>
                <w:position w:val="2"/>
                <w:sz w:val="10"/>
                <w:vertAlign w:val="subscript"/>
              </w:rPr>
              <w:t>L</w:t>
            </w:r>
            <w:r>
              <w:rPr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  <w:vertAlign w:val="subscript"/>
              </w:rPr>
              <w:t>max</w:t>
            </w:r>
          </w:p>
          <w:p w14:paraId="05F0C9CB" w14:textId="77777777" w:rsidR="003A4F36" w:rsidRDefault="003A4F36">
            <w:pPr>
              <w:pStyle w:val="TableParagraph"/>
              <w:spacing w:before="7"/>
              <w:ind w:left="162"/>
              <w:rPr>
                <w:sz w:val="10"/>
              </w:rPr>
            </w:pPr>
            <w:proofErr w:type="spellStart"/>
            <w:r>
              <w:rPr>
                <w:position w:val="2"/>
                <w:sz w:val="10"/>
              </w:rPr>
              <w:t>R</w:t>
            </w:r>
            <w:r>
              <w:rPr>
                <w:position w:val="2"/>
                <w:sz w:val="10"/>
                <w:vertAlign w:val="subscript"/>
              </w:rPr>
              <w:t>p</w:t>
            </w:r>
            <w:proofErr w:type="spellEnd"/>
            <w:r>
              <w:rPr>
                <w:position w:val="2"/>
                <w:sz w:val="10"/>
              </w:rPr>
              <w:t xml:space="preserve"> au foyer objet de </w:t>
            </w:r>
            <w:proofErr w:type="spellStart"/>
            <w:r>
              <w:rPr>
                <w:position w:val="2"/>
                <w:sz w:val="10"/>
              </w:rPr>
              <w:t>l'adition</w:t>
            </w:r>
            <w:proofErr w:type="spellEnd"/>
            <w:r>
              <w:rPr>
                <w:position w:val="2"/>
                <w:sz w:val="10"/>
              </w:rPr>
              <w:t xml:space="preserve"> 1/LRP = - 2 δ LR</w:t>
            </w:r>
            <w:r>
              <w:rPr>
                <w:position w:val="2"/>
                <w:sz w:val="10"/>
                <w:vertAlign w:val="subscript"/>
              </w:rPr>
              <w:t>P</w:t>
            </w:r>
            <w:r>
              <w:rPr>
                <w:position w:val="2"/>
                <w:sz w:val="10"/>
              </w:rPr>
              <w:t xml:space="preserve"> = - 50 cm</w:t>
            </w:r>
          </w:p>
          <w:p w14:paraId="017A15C4" w14:textId="77777777" w:rsidR="003A4F36" w:rsidRDefault="003A4F36">
            <w:pPr>
              <w:pStyle w:val="TableParagraph"/>
              <w:spacing w:before="6" w:line="254" w:lineRule="auto"/>
              <w:ind w:left="162" w:right="774"/>
              <w:rPr>
                <w:sz w:val="10"/>
              </w:rPr>
            </w:pPr>
            <w:r>
              <w:rPr>
                <w:position w:val="2"/>
                <w:sz w:val="10"/>
              </w:rPr>
              <w:t>P</w:t>
            </w:r>
            <w:r>
              <w:rPr>
                <w:position w:val="2"/>
                <w:sz w:val="10"/>
                <w:vertAlign w:val="subscript"/>
              </w:rPr>
              <w:t>P</w:t>
            </w:r>
            <w:r>
              <w:rPr>
                <w:spacing w:val="-15"/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obtenu</w:t>
            </w:r>
            <w:proofErr w:type="spellEnd"/>
            <w:r>
              <w:rPr>
                <w:spacing w:val="-14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par</w:t>
            </w:r>
            <w:r>
              <w:rPr>
                <w:spacing w:val="-14"/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conjugaison</w:t>
            </w:r>
            <w:proofErr w:type="spellEnd"/>
            <w:r>
              <w:rPr>
                <w:spacing w:val="-14"/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ou</w:t>
            </w:r>
            <w:proofErr w:type="spellEnd"/>
            <w:r>
              <w:rPr>
                <w:spacing w:val="-14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par</w:t>
            </w:r>
            <w:r>
              <w:rPr>
                <w:spacing w:val="-14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A</w:t>
            </w:r>
            <w:r>
              <w:rPr>
                <w:spacing w:val="-18"/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  <w:vertAlign w:val="subscript"/>
              </w:rPr>
              <w:t>Lmax</w:t>
            </w:r>
            <w:proofErr w:type="spellEnd"/>
            <w:r>
              <w:rPr>
                <w:spacing w:val="-18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=</w:t>
            </w:r>
            <w:r>
              <w:rPr>
                <w:spacing w:val="-14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1/LR</w:t>
            </w:r>
            <w:r>
              <w:rPr>
                <w:position w:val="2"/>
                <w:sz w:val="10"/>
                <w:vertAlign w:val="subscript"/>
              </w:rPr>
              <w:t>P</w:t>
            </w:r>
            <w:r>
              <w:rPr>
                <w:spacing w:val="-14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-</w:t>
            </w:r>
            <w:r>
              <w:rPr>
                <w:spacing w:val="-14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1/LP</w:t>
            </w:r>
            <w:r>
              <w:rPr>
                <w:position w:val="2"/>
                <w:sz w:val="10"/>
                <w:vertAlign w:val="subscript"/>
              </w:rPr>
              <w:t>P</w:t>
            </w:r>
            <w:r>
              <w:rPr>
                <w:spacing w:val="-14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:</w:t>
            </w:r>
            <w:r>
              <w:rPr>
                <w:spacing w:val="-14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1/LP</w:t>
            </w:r>
            <w:r>
              <w:rPr>
                <w:position w:val="2"/>
                <w:sz w:val="10"/>
                <w:vertAlign w:val="subscript"/>
              </w:rPr>
              <w:t>P</w:t>
            </w:r>
            <w:r>
              <w:rPr>
                <w:spacing w:val="1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=</w:t>
            </w:r>
            <w:r>
              <w:rPr>
                <w:spacing w:val="-14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-</w:t>
            </w:r>
            <w:r>
              <w:rPr>
                <w:spacing w:val="-15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3</w:t>
            </w:r>
            <w:r>
              <w:rPr>
                <w:spacing w:val="-12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δ</w:t>
            </w:r>
            <w:r>
              <w:rPr>
                <w:spacing w:val="15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LP</w:t>
            </w:r>
            <w:r>
              <w:rPr>
                <w:position w:val="2"/>
                <w:sz w:val="10"/>
                <w:vertAlign w:val="subscript"/>
              </w:rPr>
              <w:t>P</w:t>
            </w:r>
            <w:r>
              <w:rPr>
                <w:spacing w:val="-15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=</w:t>
            </w:r>
            <w:r>
              <w:rPr>
                <w:spacing w:val="-14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-</w:t>
            </w:r>
            <w:r>
              <w:rPr>
                <w:spacing w:val="-14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33</w:t>
            </w:r>
            <w:r>
              <w:rPr>
                <w:spacing w:val="-14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cm C</w:t>
            </w:r>
            <w:r>
              <w:rPr>
                <w:position w:val="2"/>
                <w:sz w:val="10"/>
                <w:vertAlign w:val="subscript"/>
              </w:rPr>
              <w:t>P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à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la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distance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de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travail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à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40</w:t>
            </w:r>
            <w:r>
              <w:rPr>
                <w:spacing w:val="-6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cm</w:t>
            </w:r>
          </w:p>
          <w:p w14:paraId="43A1A957" w14:textId="77777777" w:rsidR="003A4F36" w:rsidRPr="003A4F36" w:rsidRDefault="003A4F36">
            <w:pPr>
              <w:pStyle w:val="TableParagraph"/>
              <w:spacing w:line="108" w:lineRule="exact"/>
              <w:ind w:left="162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Tracé des parcours cotés (unités métriques) ; mise en évidence des zones de vision nette et</w:t>
            </w:r>
          </w:p>
          <w:p w14:paraId="2BEA3DBC" w14:textId="77777777" w:rsidR="003A4F36" w:rsidRPr="003A4F36" w:rsidRDefault="003A4F36">
            <w:pPr>
              <w:pStyle w:val="TableParagraph"/>
              <w:spacing w:before="20"/>
              <w:ind w:left="162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confortable</w:t>
            </w:r>
            <w:proofErr w:type="gramEnd"/>
            <w:r w:rsidRPr="003A4F36">
              <w:rPr>
                <w:sz w:val="10"/>
                <w:lang w:val="fr-FR"/>
              </w:rPr>
              <w:t>, nette sans confort et floues</w:t>
            </w:r>
          </w:p>
          <w:p w14:paraId="544F0D0B" w14:textId="77777777" w:rsidR="003A4F36" w:rsidRPr="003A4F36" w:rsidRDefault="003A4F36">
            <w:pPr>
              <w:pStyle w:val="TableParagraph"/>
              <w:spacing w:before="19"/>
              <w:ind w:left="39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>b)</w:t>
            </w:r>
          </w:p>
          <w:p w14:paraId="77B43E3A" w14:textId="77777777" w:rsidR="003A4F36" w:rsidRPr="003A4F36" w:rsidRDefault="003A4F36">
            <w:pPr>
              <w:pStyle w:val="TableParagraph"/>
              <w:spacing w:before="15"/>
              <w:ind w:left="162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analyse</w:t>
            </w:r>
            <w:proofErr w:type="gramEnd"/>
            <w:r w:rsidRPr="003A4F36">
              <w:rPr>
                <w:sz w:val="10"/>
                <w:lang w:val="fr-FR"/>
              </w:rPr>
              <w:t xml:space="preserve"> pour VI non satisfaisante avec des bifocaux </w:t>
            </w:r>
            <w:r w:rsidRPr="003A4F36">
              <w:rPr>
                <w:w w:val="115"/>
                <w:sz w:val="10"/>
                <w:lang w:val="fr-FR"/>
              </w:rPr>
              <w:t xml:space="preserve">/ </w:t>
            </w:r>
            <w:r w:rsidRPr="003A4F36">
              <w:rPr>
                <w:sz w:val="10"/>
                <w:lang w:val="fr-FR"/>
              </w:rPr>
              <w:t>vision floue ou inconfortable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8C4321A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2E10A9A5" w14:textId="77777777" w:rsidTr="003A4F36">
        <w:trPr>
          <w:trHeight w:val="127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6F7D61F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73" w:type="dxa"/>
          </w:tcPr>
          <w:p w14:paraId="2CDE35E9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3C6EC88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16D02C8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6A90F52F" w14:textId="77777777" w:rsidTr="003A4F36">
        <w:trPr>
          <w:trHeight w:val="13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048E38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174C870F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DE610F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E255DEC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3C37B751" w14:textId="77777777" w:rsidTr="003A4F36">
        <w:trPr>
          <w:trHeight w:val="13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61AECBB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61F8A7E9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B4E77A7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510BA0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B733732" w14:textId="77777777" w:rsidTr="003A4F36">
        <w:trPr>
          <w:trHeight w:val="195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0806F2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1A33EA28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4AAB79A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527C31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4DB465C5" w14:textId="77777777" w:rsidTr="003A4F36">
        <w:trPr>
          <w:trHeight w:val="256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6E19595F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5D86740A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A1E9E72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B123BA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379A057F" w14:textId="77777777" w:rsidTr="003A4F36">
        <w:trPr>
          <w:trHeight w:val="187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CB1102F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4FC697D7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0BBF8DC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646DD07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1135B209" w14:textId="77777777" w:rsidTr="003A4F36">
        <w:trPr>
          <w:trHeight w:val="114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2AD1BC91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4B3BE1F0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357972B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4F246F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DA58251" w14:textId="77777777" w:rsidTr="003A4F36">
        <w:trPr>
          <w:trHeight w:val="132"/>
        </w:trPr>
        <w:tc>
          <w:tcPr>
            <w:tcW w:w="257" w:type="dxa"/>
            <w:tcBorders>
              <w:left w:val="single" w:sz="6" w:space="0" w:color="000000"/>
            </w:tcBorders>
          </w:tcPr>
          <w:p w14:paraId="53FBB279" w14:textId="77777777" w:rsidR="003A4F36" w:rsidRDefault="003A4F36">
            <w:pPr>
              <w:pStyle w:val="TableParagraph"/>
              <w:spacing w:before="1" w:line="111" w:lineRule="exact"/>
              <w:ind w:left="18"/>
              <w:rPr>
                <w:sz w:val="10"/>
              </w:rPr>
            </w:pPr>
            <w:r>
              <w:rPr>
                <w:sz w:val="10"/>
              </w:rPr>
              <w:t>B4.</w:t>
            </w:r>
          </w:p>
        </w:tc>
        <w:tc>
          <w:tcPr>
            <w:tcW w:w="432" w:type="dxa"/>
          </w:tcPr>
          <w:p w14:paraId="79FAB66D" w14:textId="77777777" w:rsidR="003A4F36" w:rsidRDefault="003A4F36">
            <w:pPr>
              <w:pStyle w:val="TableParagraph"/>
              <w:spacing w:before="1" w:line="111" w:lineRule="exact"/>
              <w:ind w:left="78"/>
              <w:rPr>
                <w:b/>
                <w:i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22357813" w14:textId="77777777" w:rsidR="003A4F36" w:rsidRDefault="003A4F36">
            <w:pPr>
              <w:pStyle w:val="TableParagraph"/>
              <w:spacing w:before="3" w:line="109" w:lineRule="exact"/>
              <w:ind w:left="1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B4.1-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</w:tcBorders>
          </w:tcPr>
          <w:p w14:paraId="784C29C5" w14:textId="77777777" w:rsidR="003A4F36" w:rsidRPr="003A4F36" w:rsidRDefault="003A4F36">
            <w:pPr>
              <w:pStyle w:val="TableParagraph"/>
              <w:spacing w:before="1" w:line="111" w:lineRule="exact"/>
              <w:ind w:left="162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prisme</w:t>
            </w:r>
            <w:proofErr w:type="gramEnd"/>
            <w:r w:rsidRPr="003A4F36">
              <w:rPr>
                <w:sz w:val="10"/>
                <w:lang w:val="fr-FR"/>
              </w:rPr>
              <w:t xml:space="preserve"> base interne compense une </w:t>
            </w:r>
            <w:proofErr w:type="spellStart"/>
            <w:r w:rsidRPr="003A4F36">
              <w:rPr>
                <w:sz w:val="10"/>
                <w:lang w:val="fr-FR"/>
              </w:rPr>
              <w:t>EXOphorie</w:t>
            </w:r>
            <w:proofErr w:type="spellEnd"/>
            <w:r w:rsidRPr="003A4F36">
              <w:rPr>
                <w:sz w:val="10"/>
                <w:lang w:val="fr-FR"/>
              </w:rPr>
              <w:t xml:space="preserve"> + valeur 1 ∆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CEB659A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1E1E40A4" w14:textId="77777777" w:rsidTr="003A4F36">
        <w:trPr>
          <w:trHeight w:val="123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218507D6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078A6F3E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</w:tcPr>
          <w:p w14:paraId="64DA5079" w14:textId="77777777" w:rsidR="003A4F36" w:rsidRPr="003A4F36" w:rsidRDefault="003A4F36">
            <w:pPr>
              <w:pStyle w:val="TableParagraph"/>
              <w:spacing w:line="103" w:lineRule="exact"/>
              <w:ind w:left="162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vue</w:t>
            </w:r>
            <w:proofErr w:type="gramEnd"/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dessus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du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couple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oculaire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VL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,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Maddox</w:t>
            </w:r>
            <w:proofErr w:type="spellEnd"/>
            <w:r w:rsidRPr="003A4F36">
              <w:rPr>
                <w:sz w:val="10"/>
                <w:lang w:val="fr-FR"/>
              </w:rPr>
              <w:t>,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verres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compensateurs,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prisme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1</w:t>
            </w:r>
            <w:r w:rsidRPr="003A4F36">
              <w:rPr>
                <w:spacing w:val="-4"/>
                <w:sz w:val="10"/>
                <w:lang w:val="fr-FR"/>
              </w:rPr>
              <w:t xml:space="preserve"> </w:t>
            </w:r>
            <w:r>
              <w:rPr>
                <w:sz w:val="10"/>
              </w:rPr>
              <w:t>Δ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base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IN</w:t>
            </w:r>
            <w:r w:rsidRPr="003A4F36">
              <w:rPr>
                <w:spacing w:val="-1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OD,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LdR</w:t>
            </w:r>
            <w:proofErr w:type="spellEnd"/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4E1F94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716A17F1" w14:textId="77777777" w:rsidTr="003A4F36">
        <w:trPr>
          <w:trHeight w:val="133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09A29F2F" w14:textId="77777777" w:rsidR="003A4F36" w:rsidRPr="003A4F36" w:rsidRDefault="003A4F36">
            <w:pPr>
              <w:pStyle w:val="TableParagraph"/>
              <w:rPr>
                <w:rFonts w:ascii="Times New Roman"/>
                <w:sz w:val="8"/>
                <w:lang w:val="fr-FR"/>
              </w:rPr>
            </w:pPr>
          </w:p>
        </w:tc>
        <w:tc>
          <w:tcPr>
            <w:tcW w:w="273" w:type="dxa"/>
          </w:tcPr>
          <w:p w14:paraId="3EC18C1E" w14:textId="77777777" w:rsidR="003A4F36" w:rsidRPr="003A4F36" w:rsidRDefault="003A4F36">
            <w:pPr>
              <w:pStyle w:val="TableParagraph"/>
              <w:rPr>
                <w:rFonts w:ascii="Times New Roman"/>
                <w:sz w:val="8"/>
                <w:lang w:val="fr-FR"/>
              </w:rPr>
            </w:pPr>
          </w:p>
        </w:tc>
        <w:tc>
          <w:tcPr>
            <w:tcW w:w="4528" w:type="dxa"/>
            <w:gridSpan w:val="2"/>
          </w:tcPr>
          <w:p w14:paraId="22291DA9" w14:textId="77777777" w:rsidR="003A4F36" w:rsidRDefault="003A4F36">
            <w:pPr>
              <w:pStyle w:val="TableParagraph"/>
              <w:spacing w:line="113" w:lineRule="exact"/>
              <w:ind w:left="162"/>
              <w:rPr>
                <w:sz w:val="10"/>
              </w:rPr>
            </w:pPr>
            <w:proofErr w:type="spellStart"/>
            <w:r>
              <w:rPr>
                <w:position w:val="2"/>
                <w:sz w:val="10"/>
              </w:rPr>
              <w:t>clairement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identifiées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montrant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l'exophorie</w:t>
            </w:r>
            <w:proofErr w:type="spellEnd"/>
            <w:r>
              <w:rPr>
                <w:position w:val="2"/>
                <w:sz w:val="10"/>
              </w:rPr>
              <w:t xml:space="preserve"> VL, T''</w:t>
            </w:r>
            <w:r>
              <w:rPr>
                <w:position w:val="2"/>
                <w:sz w:val="10"/>
                <w:vertAlign w:val="subscript"/>
              </w:rPr>
              <w:t>D</w:t>
            </w:r>
            <w:r>
              <w:rPr>
                <w:position w:val="2"/>
                <w:sz w:val="10"/>
              </w:rPr>
              <w:t xml:space="preserve"> sur </w:t>
            </w:r>
            <w:proofErr w:type="spellStart"/>
            <w:r>
              <w:rPr>
                <w:position w:val="2"/>
                <w:sz w:val="10"/>
              </w:rPr>
              <w:t>f'</w:t>
            </w:r>
            <w:r>
              <w:rPr>
                <w:position w:val="2"/>
                <w:sz w:val="10"/>
                <w:vertAlign w:val="subscript"/>
              </w:rPr>
              <w:t>D</w:t>
            </w:r>
            <w:proofErr w:type="spellEnd"/>
            <w:r>
              <w:rPr>
                <w:position w:val="2"/>
                <w:sz w:val="10"/>
              </w:rPr>
              <w:t xml:space="preserve"> et T''</w:t>
            </w:r>
            <w:r>
              <w:rPr>
                <w:position w:val="2"/>
                <w:sz w:val="10"/>
                <w:vertAlign w:val="subscript"/>
              </w:rPr>
              <w:t>G</w:t>
            </w:r>
            <w:r>
              <w:rPr>
                <w:position w:val="2"/>
                <w:sz w:val="10"/>
              </w:rPr>
              <w:t xml:space="preserve"> sur </w:t>
            </w:r>
            <w:proofErr w:type="spellStart"/>
            <w:r>
              <w:rPr>
                <w:position w:val="2"/>
                <w:sz w:val="10"/>
              </w:rPr>
              <w:t>f'</w:t>
            </w:r>
            <w:r>
              <w:rPr>
                <w:position w:val="2"/>
                <w:sz w:val="10"/>
                <w:vertAlign w:val="subscript"/>
              </w:rPr>
              <w:t>G</w:t>
            </w:r>
            <w:proofErr w:type="spellEnd"/>
            <w:r>
              <w:rPr>
                <w:position w:val="2"/>
                <w:sz w:val="10"/>
              </w:rPr>
              <w:t>, …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E63B02B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333BC7AC" w14:textId="77777777" w:rsidTr="003A4F36">
        <w:trPr>
          <w:trHeight w:val="195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0E256CD8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14:paraId="4CCD4A59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8" w:type="dxa"/>
            <w:gridSpan w:val="2"/>
          </w:tcPr>
          <w:p w14:paraId="7AAA14CA" w14:textId="77777777" w:rsidR="003A4F36" w:rsidRDefault="003A4F36">
            <w:pPr>
              <w:pStyle w:val="TableParagraph"/>
              <w:spacing w:line="127" w:lineRule="exact"/>
              <w:ind w:left="162"/>
              <w:rPr>
                <w:sz w:val="10"/>
              </w:rPr>
            </w:pPr>
            <w:proofErr w:type="spellStart"/>
            <w:r>
              <w:rPr>
                <w:position w:val="2"/>
                <w:sz w:val="10"/>
              </w:rPr>
              <w:t>œil</w:t>
            </w:r>
            <w:proofErr w:type="spellEnd"/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cyclope</w:t>
            </w:r>
            <w:proofErr w:type="spellEnd"/>
            <w:r>
              <w:rPr>
                <w:position w:val="2"/>
                <w:sz w:val="10"/>
              </w:rPr>
              <w:t>: T''</w:t>
            </w:r>
            <w:r>
              <w:rPr>
                <w:position w:val="2"/>
                <w:sz w:val="10"/>
                <w:vertAlign w:val="subscript"/>
              </w:rPr>
              <w:t>D</w:t>
            </w:r>
            <w:r>
              <w:rPr>
                <w:position w:val="2"/>
                <w:sz w:val="10"/>
              </w:rPr>
              <w:t xml:space="preserve"> et T''</w:t>
            </w:r>
            <w:r>
              <w:rPr>
                <w:position w:val="2"/>
                <w:sz w:val="10"/>
                <w:vertAlign w:val="subscript"/>
              </w:rPr>
              <w:t>G</w:t>
            </w:r>
            <w:r>
              <w:rPr>
                <w:position w:val="2"/>
                <w:sz w:val="10"/>
              </w:rPr>
              <w:t xml:space="preserve"> </w:t>
            </w:r>
            <w:proofErr w:type="spellStart"/>
            <w:r>
              <w:rPr>
                <w:position w:val="2"/>
                <w:sz w:val="10"/>
              </w:rPr>
              <w:t>superposées</w:t>
            </w:r>
            <w:proofErr w:type="spellEnd"/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9EC8F21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130A263C" w14:textId="77777777" w:rsidTr="003A4F36">
        <w:trPr>
          <w:trHeight w:val="177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1767CD6E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0440B46E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8" w:type="dxa"/>
            <w:gridSpan w:val="2"/>
            <w:tcBorders>
              <w:bottom w:val="single" w:sz="4" w:space="0" w:color="000000"/>
            </w:tcBorders>
          </w:tcPr>
          <w:p w14:paraId="41568DAB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085AB52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2E76D306" w14:textId="77777777" w:rsidTr="003A4F36">
        <w:trPr>
          <w:trHeight w:val="131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07697D2E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74F3F5B8" w14:textId="77777777" w:rsidR="003A4F36" w:rsidRDefault="003A4F36">
            <w:pPr>
              <w:pStyle w:val="TableParagraph"/>
              <w:spacing w:before="3" w:line="108" w:lineRule="exact"/>
              <w:ind w:left="1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B4.2-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E2693E5" w14:textId="77777777" w:rsidR="003A4F36" w:rsidRDefault="003A4F36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904A25E" w14:textId="77777777" w:rsidR="003A4F36" w:rsidRDefault="003A4F36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rPr>
                <w:sz w:val="10"/>
              </w:rPr>
            </w:pPr>
            <w:r>
              <w:rPr>
                <w:sz w:val="10"/>
              </w:rPr>
              <w:t xml:space="preserve">plan </w:t>
            </w:r>
            <w:proofErr w:type="gramStart"/>
            <w:r>
              <w:rPr>
                <w:sz w:val="10"/>
              </w:rPr>
              <w:t>vertical :</w:t>
            </w:r>
            <w:proofErr w:type="gramEnd"/>
            <w:r>
              <w:rPr>
                <w:spacing w:val="-16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orthophorie</w:t>
            </w:r>
            <w:proofErr w:type="spellEnd"/>
          </w:p>
          <w:p w14:paraId="01D5B264" w14:textId="77777777" w:rsidR="003A4F36" w:rsidRPr="003A4F36" w:rsidRDefault="003A4F36">
            <w:pPr>
              <w:pStyle w:val="TableParagraph"/>
              <w:spacing w:before="15" w:line="276" w:lineRule="auto"/>
              <w:ind w:left="162" w:right="1835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plan</w:t>
            </w:r>
            <w:proofErr w:type="gramEnd"/>
            <w:r w:rsidRPr="003A4F36">
              <w:rPr>
                <w:sz w:val="10"/>
                <w:lang w:val="fr-FR"/>
              </w:rPr>
              <w:t xml:space="preserve"> horizontal : VL EXO 0 à 1 </w:t>
            </w:r>
            <w:r>
              <w:rPr>
                <w:sz w:val="10"/>
              </w:rPr>
              <w:t>Δ</w:t>
            </w:r>
            <w:r w:rsidRPr="003A4F36">
              <w:rPr>
                <w:sz w:val="10"/>
                <w:lang w:val="fr-FR"/>
              </w:rPr>
              <w:t xml:space="preserve"> ; VP EXO 4 à 6 </w:t>
            </w:r>
            <w:r>
              <w:rPr>
                <w:sz w:val="10"/>
              </w:rPr>
              <w:t>Δ</w:t>
            </w:r>
            <w:r w:rsidRPr="003A4F36">
              <w:rPr>
                <w:sz w:val="10"/>
                <w:lang w:val="fr-FR"/>
              </w:rPr>
              <w:t xml:space="preserve"> commentaire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w w:val="115"/>
                <w:sz w:val="10"/>
                <w:lang w:val="fr-FR"/>
              </w:rPr>
              <w:t>/</w:t>
            </w:r>
            <w:r w:rsidRPr="003A4F36">
              <w:rPr>
                <w:spacing w:val="-20"/>
                <w:w w:val="1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normes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établies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avec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Von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Graefe</w:t>
            </w:r>
            <w:proofErr w:type="spellEnd"/>
            <w:r w:rsidRPr="003A4F36">
              <w:rPr>
                <w:sz w:val="10"/>
                <w:lang w:val="fr-FR"/>
              </w:rPr>
              <w:t>,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et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10/10</w:t>
            </w:r>
          </w:p>
          <w:p w14:paraId="7E294951" w14:textId="77777777" w:rsidR="003A4F36" w:rsidRPr="003A4F36" w:rsidRDefault="003A4F36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before="2"/>
              <w:ind w:hanging="123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jeu</w:t>
            </w:r>
            <w:proofErr w:type="gramEnd"/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phorique</w:t>
            </w:r>
            <w:proofErr w:type="spellEnd"/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: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augmentation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l'exo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4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6</w:t>
            </w:r>
            <w:r w:rsidRPr="003A4F36">
              <w:rPr>
                <w:spacing w:val="7"/>
                <w:sz w:val="10"/>
                <w:lang w:val="fr-FR"/>
              </w:rPr>
              <w:t xml:space="preserve"> </w:t>
            </w:r>
            <w:r>
              <w:rPr>
                <w:sz w:val="10"/>
              </w:rPr>
              <w:t>Δ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(ou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diminution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d'une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éso</w:t>
            </w:r>
            <w:proofErr w:type="spellEnd"/>
            <w:r w:rsidRPr="003A4F36">
              <w:rPr>
                <w:sz w:val="10"/>
                <w:lang w:val="fr-FR"/>
              </w:rPr>
              <w:t>)</w:t>
            </w:r>
          </w:p>
          <w:p w14:paraId="10EEA1F7" w14:textId="77777777" w:rsidR="003A4F36" w:rsidRPr="003A4F36" w:rsidRDefault="003A4F36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before="17"/>
              <w:ind w:hanging="111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dans</w:t>
            </w:r>
            <w:proofErr w:type="gramEnd"/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les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normes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en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vertical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et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en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horizontal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;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jeu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phorique</w:t>
            </w:r>
            <w:proofErr w:type="spellEnd"/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normal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;</w:t>
            </w:r>
          </w:p>
          <w:p w14:paraId="2DC83CC0" w14:textId="77777777" w:rsidR="003A4F36" w:rsidRPr="003A4F36" w:rsidRDefault="003A4F36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before="17"/>
              <w:ind w:hanging="123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les</w:t>
            </w:r>
            <w:proofErr w:type="gramEnd"/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gênes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ne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sont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pas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priori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attribuer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aux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hétérophories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5CF582E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6E94A95B" w14:textId="77777777" w:rsidTr="003A4F36">
        <w:trPr>
          <w:trHeight w:val="120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F8A5FD4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73" w:type="dxa"/>
          </w:tcPr>
          <w:p w14:paraId="1A8B08E8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2E16B4B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DE133B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755140D" w14:textId="77777777" w:rsidTr="003A4F36">
        <w:trPr>
          <w:trHeight w:val="12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831E9B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0DDEF8DB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DFD9CF6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57B5412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DA42938" w14:textId="77777777" w:rsidTr="003A4F36">
        <w:trPr>
          <w:trHeight w:val="12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05EF0494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3D8F4AAD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D30AF6E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C6EDF9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3CC868AF" w14:textId="77777777" w:rsidTr="003A4F36">
        <w:trPr>
          <w:trHeight w:val="12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DCE3948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6B788D98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ADCE59A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760EF47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2E84BBB" w14:textId="77777777" w:rsidTr="003A4F36">
        <w:trPr>
          <w:trHeight w:val="12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6F64DF02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0BCC3CFA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54BF001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431E25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B08182C" w14:textId="77777777" w:rsidTr="003A4F36">
        <w:trPr>
          <w:trHeight w:val="12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4AE1A0E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162A4BC0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FA8D538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B08C8B2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3BB9DC50" w14:textId="77777777" w:rsidTr="003A4F36">
        <w:trPr>
          <w:trHeight w:val="114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60944313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32DE09BE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B288FB3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E1D790E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18565FB5" w14:textId="77777777" w:rsidTr="003A4F36">
        <w:trPr>
          <w:trHeight w:val="198"/>
        </w:trPr>
        <w:tc>
          <w:tcPr>
            <w:tcW w:w="689" w:type="dxa"/>
            <w:gridSpan w:val="2"/>
            <w:vMerge w:val="restart"/>
            <w:tcBorders>
              <w:left w:val="single" w:sz="6" w:space="0" w:color="000000"/>
            </w:tcBorders>
          </w:tcPr>
          <w:p w14:paraId="6445B4D0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613681E7" w14:textId="77777777" w:rsidR="003A4F36" w:rsidRDefault="003A4F36">
            <w:pPr>
              <w:pStyle w:val="TableParagraph"/>
              <w:spacing w:before="3"/>
              <w:ind w:left="1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B4.3-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3225BCE" w14:textId="77777777" w:rsidR="003A4F36" w:rsidRDefault="003A4F3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58289BFE" w14:textId="77777777" w:rsidR="003A4F36" w:rsidRPr="003A4F36" w:rsidRDefault="003A4F36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line="259" w:lineRule="auto"/>
              <w:ind w:right="595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projection</w:t>
            </w:r>
            <w:proofErr w:type="gramEnd"/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pupillaire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plus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bas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que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centres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optiques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VL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rFonts w:ascii="Times New Roman" w:hAnsi="Times New Roman"/>
                <w:spacing w:val="-1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effets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prismatiques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 xml:space="preserve">verticaux </w:t>
            </w:r>
            <w:proofErr w:type="spellStart"/>
            <w:r w:rsidRPr="003A4F36">
              <w:rPr>
                <w:sz w:val="10"/>
                <w:lang w:val="fr-FR"/>
              </w:rPr>
              <w:t>anisométropie</w:t>
            </w:r>
            <w:proofErr w:type="spellEnd"/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rFonts w:ascii="Times New Roman" w:hAnsi="Times New Roman"/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DIFFERENCE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d'effets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prismatiques</w:t>
            </w:r>
          </w:p>
          <w:p w14:paraId="28F534EC" w14:textId="77777777" w:rsidR="003A4F36" w:rsidRPr="003A4F36" w:rsidRDefault="003A4F36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line="117" w:lineRule="exact"/>
              <w:ind w:hanging="123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prismes</w:t>
            </w:r>
            <w:proofErr w:type="gramEnd"/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OG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base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SUP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&gt;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prisme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OD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base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SUP</w:t>
            </w:r>
            <w:r w:rsidRPr="003A4F36">
              <w:rPr>
                <w:spacing w:val="-2"/>
                <w:sz w:val="10"/>
                <w:lang w:val="fr-FR"/>
              </w:rPr>
              <w:t xml:space="preserve"> </w:t>
            </w:r>
            <w:r>
              <w:rPr>
                <w:rFonts w:ascii="Symbol" w:hAnsi="Symbol"/>
                <w:sz w:val="10"/>
              </w:rPr>
              <w:t></w:t>
            </w:r>
            <w:r w:rsidRPr="003A4F36">
              <w:rPr>
                <w:rFonts w:ascii="Times New Roman" w:hAnsi="Times New Roman"/>
                <w:spacing w:val="-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Base</w:t>
            </w:r>
            <w:r w:rsidRPr="003A4F36">
              <w:rPr>
                <w:spacing w:val="-9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SUP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OG</w:t>
            </w:r>
          </w:p>
          <w:p w14:paraId="61FBFD73" w14:textId="77777777" w:rsidR="003A4F36" w:rsidRDefault="003A4F36">
            <w:pPr>
              <w:pStyle w:val="TableParagraph"/>
              <w:spacing w:before="12"/>
              <w:ind w:left="162"/>
              <w:rPr>
                <w:sz w:val="10"/>
              </w:rPr>
            </w:pPr>
            <w:r>
              <w:rPr>
                <w:rFonts w:ascii="Symbol" w:hAnsi="Symbol"/>
                <w:position w:val="2"/>
                <w:sz w:val="10"/>
              </w:rPr>
              <w:t></w:t>
            </w:r>
            <w:r>
              <w:rPr>
                <w:rFonts w:ascii="Times New Roman" w:hAnsi="Times New Roman"/>
                <w:position w:val="2"/>
                <w:sz w:val="10"/>
              </w:rPr>
              <w:t xml:space="preserve"> </w:t>
            </w:r>
            <w:r>
              <w:rPr>
                <w:position w:val="2"/>
                <w:sz w:val="10"/>
              </w:rPr>
              <w:t>T"</w:t>
            </w:r>
            <w:r>
              <w:rPr>
                <w:position w:val="2"/>
                <w:sz w:val="10"/>
                <w:vertAlign w:val="subscript"/>
              </w:rPr>
              <w:t>D</w:t>
            </w:r>
            <w:r>
              <w:rPr>
                <w:position w:val="2"/>
                <w:sz w:val="10"/>
              </w:rPr>
              <w:t xml:space="preserve"> (</w:t>
            </w:r>
            <w:proofErr w:type="spellStart"/>
            <w:r>
              <w:rPr>
                <w:position w:val="2"/>
                <w:sz w:val="10"/>
              </w:rPr>
              <w:t>ligne</w:t>
            </w:r>
            <w:proofErr w:type="spellEnd"/>
            <w:r>
              <w:rPr>
                <w:position w:val="2"/>
                <w:sz w:val="10"/>
              </w:rPr>
              <w:t xml:space="preserve"> rouge) au </w:t>
            </w:r>
            <w:proofErr w:type="spellStart"/>
            <w:r>
              <w:rPr>
                <w:position w:val="2"/>
                <w:sz w:val="10"/>
              </w:rPr>
              <w:t>dessus</w:t>
            </w:r>
            <w:proofErr w:type="spellEnd"/>
            <w:r>
              <w:rPr>
                <w:position w:val="2"/>
                <w:sz w:val="10"/>
              </w:rPr>
              <w:t xml:space="preserve"> de T"</w:t>
            </w:r>
            <w:r>
              <w:rPr>
                <w:position w:val="2"/>
                <w:sz w:val="10"/>
                <w:vertAlign w:val="subscript"/>
              </w:rPr>
              <w:t>G</w:t>
            </w:r>
            <w:r>
              <w:rPr>
                <w:position w:val="2"/>
                <w:sz w:val="10"/>
              </w:rPr>
              <w:t xml:space="preserve"> (point </w:t>
            </w:r>
            <w:proofErr w:type="spellStart"/>
            <w:r>
              <w:rPr>
                <w:position w:val="2"/>
                <w:sz w:val="10"/>
              </w:rPr>
              <w:t>lumineux</w:t>
            </w:r>
            <w:proofErr w:type="spellEnd"/>
            <w:r>
              <w:rPr>
                <w:position w:val="2"/>
                <w:sz w:val="10"/>
              </w:rPr>
              <w:t>)</w:t>
            </w:r>
          </w:p>
          <w:p w14:paraId="1B371C11" w14:textId="77777777" w:rsidR="003A4F36" w:rsidRPr="003A4F36" w:rsidRDefault="003A4F36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  <w:tab w:val="left" w:pos="2737"/>
              </w:tabs>
              <w:spacing w:before="7" w:line="232" w:lineRule="auto"/>
              <w:ind w:right="889" w:hanging="111"/>
              <w:rPr>
                <w:sz w:val="10"/>
                <w:lang w:val="fr-FR"/>
              </w:rPr>
            </w:pPr>
            <w:r w:rsidRPr="003A4F36">
              <w:rPr>
                <w:position w:val="2"/>
                <w:sz w:val="10"/>
                <w:lang w:val="fr-FR"/>
              </w:rPr>
              <w:t>LI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=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20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mm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;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Règle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de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position w:val="2"/>
                <w:sz w:val="10"/>
                <w:lang w:val="fr-FR"/>
              </w:rPr>
              <w:t>Prentice</w:t>
            </w:r>
            <w:proofErr w:type="spellEnd"/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: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2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x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(D</w:t>
            </w:r>
            <w:r w:rsidRPr="003A4F36">
              <w:rPr>
                <w:position w:val="2"/>
                <w:sz w:val="10"/>
                <w:vertAlign w:val="subscript"/>
                <w:lang w:val="fr-FR"/>
              </w:rPr>
              <w:t>LG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-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D</w:t>
            </w:r>
            <w:r w:rsidRPr="003A4F36">
              <w:rPr>
                <w:position w:val="2"/>
                <w:sz w:val="10"/>
                <w:vertAlign w:val="subscript"/>
                <w:lang w:val="fr-FR"/>
              </w:rPr>
              <w:t>LD</w:t>
            </w:r>
            <w:r w:rsidRPr="003A4F36">
              <w:rPr>
                <w:position w:val="2"/>
                <w:sz w:val="10"/>
                <w:lang w:val="fr-FR"/>
              </w:rPr>
              <w:t>)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=</w:t>
            </w:r>
            <w:r w:rsidRPr="003A4F36">
              <w:rPr>
                <w:spacing w:val="-15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3</w:t>
            </w:r>
            <w:r w:rsidRPr="003A4F36">
              <w:rPr>
                <w:spacing w:val="-14"/>
                <w:position w:val="2"/>
                <w:sz w:val="10"/>
                <w:lang w:val="fr-FR"/>
              </w:rPr>
              <w:t xml:space="preserve"> </w:t>
            </w:r>
            <w:r>
              <w:rPr>
                <w:position w:val="2"/>
                <w:sz w:val="10"/>
              </w:rPr>
              <w:t>Δ</w:t>
            </w:r>
            <w:r w:rsidRPr="003A4F36">
              <w:rPr>
                <w:position w:val="2"/>
                <w:sz w:val="10"/>
                <w:lang w:val="fr-FR"/>
              </w:rPr>
              <w:tab/>
              <w:t>(</w:t>
            </w:r>
            <w:r w:rsidRPr="003A4F36">
              <w:rPr>
                <w:spacing w:val="-14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ou</w:t>
            </w:r>
            <w:r w:rsidRPr="003A4F36">
              <w:rPr>
                <w:spacing w:val="-13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3</w:t>
            </w:r>
            <w:r w:rsidRPr="003A4F36">
              <w:rPr>
                <w:spacing w:val="-19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∆</w:t>
            </w:r>
            <w:r w:rsidRPr="003A4F36">
              <w:rPr>
                <w:spacing w:val="-13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OD</w:t>
            </w:r>
            <w:r w:rsidRPr="003A4F36">
              <w:rPr>
                <w:spacing w:val="-14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et</w:t>
            </w:r>
            <w:r w:rsidRPr="003A4F36">
              <w:rPr>
                <w:spacing w:val="-14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6∆</w:t>
            </w:r>
            <w:r w:rsidRPr="003A4F36">
              <w:rPr>
                <w:spacing w:val="-13"/>
                <w:position w:val="2"/>
                <w:sz w:val="10"/>
                <w:lang w:val="fr-FR"/>
              </w:rPr>
              <w:t xml:space="preserve"> </w:t>
            </w:r>
            <w:r w:rsidRPr="003A4F36">
              <w:rPr>
                <w:position w:val="2"/>
                <w:sz w:val="10"/>
                <w:lang w:val="fr-FR"/>
              </w:rPr>
              <w:t>OG)</w:t>
            </w:r>
            <w:r w:rsidRPr="003A4F36">
              <w:rPr>
                <w:sz w:val="10"/>
                <w:lang w:val="fr-FR"/>
              </w:rPr>
              <w:t xml:space="preserve"> 1,2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cm</w:t>
            </w:r>
            <w:r w:rsidRPr="003A4F36">
              <w:rPr>
                <w:spacing w:val="-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à</w:t>
            </w:r>
            <w:r w:rsidRPr="003A4F36">
              <w:rPr>
                <w:spacing w:val="-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40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cm</w:t>
            </w:r>
            <w:r w:rsidRPr="003A4F36">
              <w:rPr>
                <w:spacing w:val="-1"/>
                <w:sz w:val="10"/>
                <w:lang w:val="fr-FR"/>
              </w:rPr>
              <w:t xml:space="preserve"> </w:t>
            </w:r>
            <w:r>
              <w:rPr>
                <w:rFonts w:ascii="Symbol" w:hAnsi="Symbol"/>
                <w:sz w:val="10"/>
              </w:rPr>
              <w:t></w:t>
            </w:r>
            <w:r w:rsidRPr="003A4F36">
              <w:rPr>
                <w:rFonts w:ascii="Times New Roman" w:hAnsi="Times New Roman"/>
                <w:spacing w:val="-3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3</w:t>
            </w:r>
            <w:r w:rsidRPr="003A4F36">
              <w:rPr>
                <w:spacing w:val="-4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∆</w:t>
            </w:r>
          </w:p>
          <w:p w14:paraId="2C3C723F" w14:textId="77777777" w:rsidR="003A4F36" w:rsidRPr="003A4F36" w:rsidRDefault="003A4F36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before="11"/>
              <w:ind w:hanging="123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oui</w:t>
            </w:r>
            <w:proofErr w:type="gramEnd"/>
            <w:r w:rsidRPr="003A4F36">
              <w:rPr>
                <w:sz w:val="10"/>
                <w:lang w:val="fr-FR"/>
              </w:rPr>
              <w:t>,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cela</w:t>
            </w:r>
            <w:r w:rsidRPr="003A4F36">
              <w:rPr>
                <w:spacing w:val="-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peut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justifier</w:t>
            </w:r>
            <w:r w:rsidRPr="003A4F36">
              <w:rPr>
                <w:spacing w:val="-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les</w:t>
            </w:r>
            <w:r w:rsidRPr="003A4F36">
              <w:rPr>
                <w:spacing w:val="-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gênes</w:t>
            </w:r>
          </w:p>
          <w:p w14:paraId="25F7ABF6" w14:textId="77777777" w:rsidR="003A4F36" w:rsidRPr="003A4F36" w:rsidRDefault="003A4F36">
            <w:pPr>
              <w:pStyle w:val="TableParagraph"/>
              <w:spacing w:before="15" w:line="276" w:lineRule="auto"/>
              <w:ind w:left="162" w:right="1148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une</w:t>
            </w:r>
            <w:proofErr w:type="gramEnd"/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proofErr w:type="spellStart"/>
            <w:r w:rsidRPr="003A4F36">
              <w:rPr>
                <w:sz w:val="10"/>
                <w:lang w:val="fr-FR"/>
              </w:rPr>
              <w:t>hyperphorie</w:t>
            </w:r>
            <w:proofErr w:type="spellEnd"/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est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priori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difficilement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compensée,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donc</w:t>
            </w:r>
            <w:r w:rsidRPr="003A4F36">
              <w:rPr>
                <w:spacing w:val="-1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souvent</w:t>
            </w:r>
            <w:r w:rsidRPr="003A4F36">
              <w:rPr>
                <w:spacing w:val="-1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gênante 3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∆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&gt;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capacités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motrices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moyennes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dans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le</w:t>
            </w:r>
            <w:r w:rsidRPr="003A4F36">
              <w:rPr>
                <w:spacing w:val="-7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plan</w:t>
            </w:r>
            <w:r w:rsidRPr="003A4F36">
              <w:rPr>
                <w:spacing w:val="-8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vertical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98CC460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40DD5EA9" w14:textId="77777777" w:rsidTr="003A4F36">
        <w:trPr>
          <w:trHeight w:val="186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4A26B82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73" w:type="dxa"/>
          </w:tcPr>
          <w:p w14:paraId="26034261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6164925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000FC58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425B4403" w14:textId="77777777" w:rsidTr="003A4F36">
        <w:trPr>
          <w:trHeight w:val="123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0785570F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21699DBD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BD5137B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8593BE2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02365D2" w14:textId="77777777" w:rsidTr="003A4F36">
        <w:trPr>
          <w:trHeight w:val="193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24D0B0B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20AD8AAD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CADD4FB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D07B9F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77299BCD" w14:textId="77777777" w:rsidTr="003A4F36">
        <w:trPr>
          <w:trHeight w:val="19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0905E1DD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41B69415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45BB755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94F938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5176711D" w14:textId="77777777" w:rsidTr="003A4F36">
        <w:trPr>
          <w:trHeight w:val="12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24B0C19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641BE20A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CBB7400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5DD9B9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38E0B7CB" w14:textId="77777777" w:rsidTr="003A4F36">
        <w:trPr>
          <w:trHeight w:val="121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7DE3662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32D92711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4FBC8C5E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61E025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D5C6D81" w14:textId="77777777" w:rsidTr="003A4F36">
        <w:trPr>
          <w:trHeight w:val="120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FF7C41C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7F2B2615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560F182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31DE80F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16BCF844" w14:textId="77777777" w:rsidTr="003A4F36">
        <w:trPr>
          <w:trHeight w:val="112"/>
        </w:trPr>
        <w:tc>
          <w:tcPr>
            <w:tcW w:w="68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2DE1B07A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463BFE27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692031A" w14:textId="77777777" w:rsidR="003A4F36" w:rsidRDefault="003A4F36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8DA343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458047C3" w14:textId="77777777" w:rsidTr="003A4F36">
        <w:trPr>
          <w:trHeight w:val="131"/>
        </w:trPr>
        <w:tc>
          <w:tcPr>
            <w:tcW w:w="257" w:type="dxa"/>
            <w:tcBorders>
              <w:left w:val="single" w:sz="6" w:space="0" w:color="000000"/>
            </w:tcBorders>
          </w:tcPr>
          <w:p w14:paraId="6A8D01A5" w14:textId="77777777" w:rsidR="003A4F36" w:rsidRDefault="003A4F36">
            <w:pPr>
              <w:pStyle w:val="TableParagraph"/>
              <w:spacing w:before="1" w:line="110" w:lineRule="exact"/>
              <w:ind w:left="18"/>
              <w:rPr>
                <w:sz w:val="10"/>
              </w:rPr>
            </w:pPr>
            <w:r>
              <w:rPr>
                <w:sz w:val="10"/>
              </w:rPr>
              <w:t>B-5.</w:t>
            </w:r>
          </w:p>
        </w:tc>
        <w:tc>
          <w:tcPr>
            <w:tcW w:w="432" w:type="dxa"/>
          </w:tcPr>
          <w:p w14:paraId="3E8518F1" w14:textId="77777777" w:rsidR="003A4F36" w:rsidRDefault="003A4F36">
            <w:pPr>
              <w:pStyle w:val="TableParagraph"/>
              <w:spacing w:before="1" w:line="110" w:lineRule="exact"/>
              <w:ind w:left="78"/>
              <w:rPr>
                <w:b/>
                <w:i/>
                <w:sz w:val="10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131AB503" w14:textId="77777777" w:rsidR="003A4F36" w:rsidRDefault="003A4F36">
            <w:pPr>
              <w:pStyle w:val="TableParagraph"/>
              <w:spacing w:before="3" w:line="108" w:lineRule="exact"/>
              <w:ind w:left="1" w:right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B5.1-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</w:tcBorders>
          </w:tcPr>
          <w:p w14:paraId="029EF74E" w14:textId="77777777" w:rsidR="003A4F36" w:rsidRDefault="003A4F36">
            <w:pPr>
              <w:pStyle w:val="TableParagraph"/>
              <w:spacing w:before="1" w:line="110" w:lineRule="exact"/>
              <w:ind w:left="162"/>
              <w:rPr>
                <w:sz w:val="10"/>
              </w:rPr>
            </w:pPr>
            <w:r>
              <w:rPr>
                <w:sz w:val="10"/>
              </w:rPr>
              <w:t xml:space="preserve">2 propositions </w:t>
            </w:r>
            <w:proofErr w:type="spellStart"/>
            <w:proofErr w:type="gramStart"/>
            <w:r>
              <w:rPr>
                <w:sz w:val="10"/>
              </w:rPr>
              <w:t>parmi</w:t>
            </w:r>
            <w:proofErr w:type="spellEnd"/>
            <w:r>
              <w:rPr>
                <w:sz w:val="10"/>
              </w:rPr>
              <w:t xml:space="preserve"> :</w:t>
            </w:r>
            <w:proofErr w:type="gramEnd"/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821C31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21AFEB4E" w14:textId="77777777" w:rsidTr="003A4F36">
        <w:trPr>
          <w:trHeight w:val="186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654DEB04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14:paraId="793DD6DC" w14:textId="77777777" w:rsidR="003A4F36" w:rsidRDefault="003A4F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8" w:type="dxa"/>
            <w:gridSpan w:val="2"/>
          </w:tcPr>
          <w:p w14:paraId="5468B107" w14:textId="77777777" w:rsidR="003A4F36" w:rsidRPr="003A4F36" w:rsidRDefault="003A4F36">
            <w:pPr>
              <w:pStyle w:val="TableParagraph"/>
              <w:spacing w:line="107" w:lineRule="exact"/>
              <w:ind w:left="162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deux</w:t>
            </w:r>
            <w:proofErr w:type="gramEnd"/>
            <w:r w:rsidRPr="003A4F36">
              <w:rPr>
                <w:sz w:val="10"/>
                <w:lang w:val="fr-FR"/>
              </w:rPr>
              <w:t xml:space="preserve"> paires de lunettes : 1 en VL, l'autre en VI/VP centrage VP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F5C442A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:rsidRPr="003A4F36" w14:paraId="51A5CF6A" w14:textId="77777777" w:rsidTr="003A4F36">
        <w:trPr>
          <w:trHeight w:val="187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74E2E653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</w:tc>
        <w:tc>
          <w:tcPr>
            <w:tcW w:w="273" w:type="dxa"/>
          </w:tcPr>
          <w:p w14:paraId="3FAAF9EF" w14:textId="77777777" w:rsidR="003A4F36" w:rsidRPr="003A4F36" w:rsidRDefault="003A4F36">
            <w:pPr>
              <w:pStyle w:val="TableParagraph"/>
              <w:rPr>
                <w:rFonts w:ascii="Times New Roman"/>
                <w:sz w:val="10"/>
                <w:lang w:val="fr-FR"/>
              </w:rPr>
            </w:pPr>
          </w:p>
        </w:tc>
        <w:tc>
          <w:tcPr>
            <w:tcW w:w="4528" w:type="dxa"/>
            <w:gridSpan w:val="2"/>
          </w:tcPr>
          <w:p w14:paraId="1D43225D" w14:textId="77777777" w:rsidR="003A4F36" w:rsidRPr="003A4F36" w:rsidRDefault="003A4F36">
            <w:pPr>
              <w:pStyle w:val="TableParagraph"/>
              <w:spacing w:before="59" w:line="109" w:lineRule="exact"/>
              <w:ind w:left="162"/>
              <w:rPr>
                <w:sz w:val="10"/>
                <w:lang w:val="fr-FR"/>
              </w:rPr>
            </w:pPr>
            <w:proofErr w:type="spellStart"/>
            <w:proofErr w:type="gramStart"/>
            <w:r w:rsidRPr="003A4F36">
              <w:rPr>
                <w:sz w:val="10"/>
                <w:lang w:val="fr-FR"/>
              </w:rPr>
              <w:t>progessifs</w:t>
            </w:r>
            <w:proofErr w:type="spellEnd"/>
            <w:proofErr w:type="gramEnd"/>
            <w:r w:rsidRPr="003A4F36">
              <w:rPr>
                <w:sz w:val="10"/>
                <w:lang w:val="fr-FR"/>
              </w:rPr>
              <w:t xml:space="preserve"> courts (réduction de la différence des effets prismatiques par longueur LI moins grande)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38A09C6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146B8D96" w14:textId="77777777" w:rsidTr="003A4F36">
        <w:trPr>
          <w:trHeight w:val="120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6112F138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273" w:type="dxa"/>
          </w:tcPr>
          <w:p w14:paraId="2EBCD7C6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4528" w:type="dxa"/>
            <w:gridSpan w:val="2"/>
          </w:tcPr>
          <w:p w14:paraId="1DAE8606" w14:textId="77777777" w:rsidR="003A4F36" w:rsidRDefault="003A4F36">
            <w:pPr>
              <w:pStyle w:val="TableParagraph"/>
              <w:spacing w:line="101" w:lineRule="exact"/>
              <w:ind w:left="162"/>
              <w:rPr>
                <w:sz w:val="10"/>
              </w:rPr>
            </w:pPr>
            <w:proofErr w:type="spellStart"/>
            <w:r>
              <w:rPr>
                <w:sz w:val="10"/>
              </w:rPr>
              <w:t>verres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trifocaux</w:t>
            </w:r>
            <w:proofErr w:type="spellEnd"/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B584568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:rsidRPr="003A4F36" w14:paraId="4C10D6CD" w14:textId="77777777" w:rsidTr="003A4F36">
        <w:trPr>
          <w:trHeight w:val="121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7D236F0F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3" w:type="dxa"/>
          </w:tcPr>
          <w:p w14:paraId="53687BCC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</w:tcPr>
          <w:p w14:paraId="6A6229EF" w14:textId="77777777" w:rsidR="003A4F36" w:rsidRPr="003A4F36" w:rsidRDefault="003A4F36">
            <w:pPr>
              <w:pStyle w:val="TableParagraph"/>
              <w:spacing w:line="102" w:lineRule="exact"/>
              <w:ind w:left="162"/>
              <w:rPr>
                <w:sz w:val="10"/>
                <w:lang w:val="fr-FR"/>
              </w:rPr>
            </w:pPr>
            <w:proofErr w:type="gramStart"/>
            <w:r w:rsidRPr="003A4F36">
              <w:rPr>
                <w:sz w:val="10"/>
                <w:lang w:val="fr-FR"/>
              </w:rPr>
              <w:t>verres</w:t>
            </w:r>
            <w:proofErr w:type="gramEnd"/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progressifs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avec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compensation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prismatique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adaptée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au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niveau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de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la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VP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(prisme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base</w:t>
            </w:r>
            <w:r w:rsidRPr="003A4F36">
              <w:rPr>
                <w:spacing w:val="-16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90°</w:t>
            </w:r>
            <w:r w:rsidRPr="003A4F36">
              <w:rPr>
                <w:spacing w:val="-15"/>
                <w:sz w:val="10"/>
                <w:lang w:val="fr-FR"/>
              </w:rPr>
              <w:t xml:space="preserve"> </w:t>
            </w:r>
            <w:r w:rsidRPr="003A4F36">
              <w:rPr>
                <w:sz w:val="10"/>
                <w:lang w:val="fr-FR"/>
              </w:rPr>
              <w:t>sur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2EF9415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:rsidRPr="003A4F36" w14:paraId="630C7909" w14:textId="77777777" w:rsidTr="003A4F36">
        <w:trPr>
          <w:trHeight w:val="123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3D0D42E6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273" w:type="dxa"/>
          </w:tcPr>
          <w:p w14:paraId="40CC55E2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4528" w:type="dxa"/>
            <w:gridSpan w:val="2"/>
          </w:tcPr>
          <w:p w14:paraId="7A07A141" w14:textId="77777777" w:rsidR="003A4F36" w:rsidRPr="003A4F36" w:rsidRDefault="003A4F36">
            <w:pPr>
              <w:pStyle w:val="TableParagraph"/>
              <w:spacing w:line="103" w:lineRule="exact"/>
              <w:ind w:left="162"/>
              <w:rPr>
                <w:sz w:val="10"/>
                <w:lang w:val="fr-FR"/>
              </w:rPr>
            </w:pPr>
            <w:r w:rsidRPr="003A4F36">
              <w:rPr>
                <w:sz w:val="10"/>
                <w:lang w:val="fr-FR"/>
              </w:rPr>
              <w:t xml:space="preserve">OD par suppression du prisme d'allègement, ou </w:t>
            </w:r>
            <w:proofErr w:type="spellStart"/>
            <w:r w:rsidRPr="003A4F36">
              <w:rPr>
                <w:sz w:val="10"/>
                <w:lang w:val="fr-FR"/>
              </w:rPr>
              <w:t>slab</w:t>
            </w:r>
            <w:proofErr w:type="spellEnd"/>
            <w:r w:rsidRPr="003A4F36">
              <w:rPr>
                <w:sz w:val="10"/>
                <w:lang w:val="fr-FR"/>
              </w:rPr>
              <w:t xml:space="preserve"> </w:t>
            </w:r>
            <w:proofErr w:type="gramStart"/>
            <w:r w:rsidRPr="003A4F36">
              <w:rPr>
                <w:sz w:val="10"/>
                <w:lang w:val="fr-FR"/>
              </w:rPr>
              <w:t>off )</w:t>
            </w:r>
            <w:proofErr w:type="gramEnd"/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C238DF" w14:textId="77777777" w:rsidR="003A4F36" w:rsidRPr="003A4F36" w:rsidRDefault="003A4F36">
            <w:pPr>
              <w:rPr>
                <w:sz w:val="2"/>
                <w:szCs w:val="2"/>
                <w:lang w:val="fr-FR"/>
              </w:rPr>
            </w:pPr>
          </w:p>
        </w:tc>
      </w:tr>
      <w:tr w:rsidR="003A4F36" w14:paraId="08BABF97" w14:textId="77777777" w:rsidTr="003A4F36">
        <w:trPr>
          <w:trHeight w:val="142"/>
        </w:trPr>
        <w:tc>
          <w:tcPr>
            <w:tcW w:w="689" w:type="dxa"/>
            <w:gridSpan w:val="2"/>
            <w:tcBorders>
              <w:left w:val="single" w:sz="6" w:space="0" w:color="000000"/>
            </w:tcBorders>
          </w:tcPr>
          <w:p w14:paraId="708C26AF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14:paraId="4BB4EE4D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4528" w:type="dxa"/>
            <w:gridSpan w:val="2"/>
            <w:tcBorders>
              <w:bottom w:val="single" w:sz="4" w:space="0" w:color="000000"/>
            </w:tcBorders>
          </w:tcPr>
          <w:p w14:paraId="7726DB02" w14:textId="77777777" w:rsidR="003A4F36" w:rsidRPr="003A4F36" w:rsidRDefault="003A4F36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ACD02B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0567D9D1" w14:textId="77777777" w:rsidTr="003A4F36">
        <w:trPr>
          <w:trHeight w:val="123"/>
        </w:trPr>
        <w:tc>
          <w:tcPr>
            <w:tcW w:w="68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F54BFA5" w14:textId="77777777" w:rsidR="003A4F36" w:rsidRDefault="003A4F36">
            <w:pPr>
              <w:pStyle w:val="TableParagraph"/>
              <w:spacing w:line="103" w:lineRule="exact"/>
              <w:ind w:left="434"/>
              <w:rPr>
                <w:b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6" w:space="0" w:color="000000"/>
            </w:tcBorders>
          </w:tcPr>
          <w:p w14:paraId="71491B31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14:paraId="1CA5298E" w14:textId="77777777" w:rsidR="003A4F36" w:rsidRDefault="003A4F3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37DEB7" w14:textId="77777777" w:rsidR="003A4F36" w:rsidRDefault="003A4F36">
            <w:pPr>
              <w:rPr>
                <w:sz w:val="2"/>
                <w:szCs w:val="2"/>
              </w:rPr>
            </w:pPr>
          </w:p>
        </w:tc>
      </w:tr>
      <w:tr w:rsidR="003A4F36" w14:paraId="23BC3AD0" w14:textId="77777777" w:rsidTr="003A4F36">
        <w:trPr>
          <w:trHeight w:val="153"/>
        </w:trPr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1BD767" w14:textId="77777777" w:rsidR="003A4F36" w:rsidRDefault="003A4F3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" w:type="dxa"/>
            <w:tcBorders>
              <w:top w:val="single" w:sz="6" w:space="0" w:color="000000"/>
              <w:bottom w:val="single" w:sz="6" w:space="0" w:color="000000"/>
            </w:tcBorders>
          </w:tcPr>
          <w:p w14:paraId="53237843" w14:textId="77777777" w:rsidR="003A4F36" w:rsidRDefault="003A4F3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2C98745" w14:textId="77777777" w:rsidR="003A4F36" w:rsidRDefault="003A4F36">
            <w:pPr>
              <w:pStyle w:val="TableParagraph"/>
              <w:spacing w:before="21" w:line="112" w:lineRule="exact"/>
              <w:ind w:right="54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85"/>
                <w:sz w:val="10"/>
              </w:rPr>
              <w:t>TOTAL :</w:t>
            </w:r>
            <w:proofErr w:type="gramEnd"/>
          </w:p>
        </w:tc>
        <w:tc>
          <w:tcPr>
            <w:tcW w:w="2984" w:type="dxa"/>
            <w:tcBorders>
              <w:bottom w:val="single" w:sz="6" w:space="0" w:color="000000"/>
              <w:right w:val="single" w:sz="6" w:space="0" w:color="000000"/>
            </w:tcBorders>
          </w:tcPr>
          <w:p w14:paraId="58572F3E" w14:textId="77777777" w:rsidR="003A4F36" w:rsidRDefault="003A4F3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728F683" w14:textId="77777777" w:rsidR="00D367EA" w:rsidRDefault="00D367EA"/>
    <w:sectPr w:rsidR="00D367EA">
      <w:pgSz w:w="11900" w:h="16840"/>
      <w:pgMar w:top="780" w:right="11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0B2E"/>
    <w:multiLevelType w:val="hybridMultilevel"/>
    <w:tmpl w:val="1182E660"/>
    <w:lvl w:ilvl="0" w:tplc="B3CE58E6">
      <w:start w:val="1"/>
      <w:numFmt w:val="lowerLetter"/>
      <w:lvlText w:val="%1)"/>
      <w:lvlJc w:val="left"/>
      <w:pPr>
        <w:ind w:left="161" w:hanging="118"/>
        <w:jc w:val="left"/>
      </w:pPr>
      <w:rPr>
        <w:rFonts w:ascii="Arial" w:eastAsia="Arial" w:hAnsi="Arial" w:cs="Arial" w:hint="default"/>
        <w:w w:val="90"/>
        <w:sz w:val="10"/>
        <w:szCs w:val="10"/>
      </w:rPr>
    </w:lvl>
    <w:lvl w:ilvl="1" w:tplc="DB5E3850">
      <w:numFmt w:val="bullet"/>
      <w:lvlText w:val="•"/>
      <w:lvlJc w:val="left"/>
      <w:pPr>
        <w:ind w:left="590" w:hanging="118"/>
      </w:pPr>
      <w:rPr>
        <w:rFonts w:hint="default"/>
      </w:rPr>
    </w:lvl>
    <w:lvl w:ilvl="2" w:tplc="BF104326">
      <w:numFmt w:val="bullet"/>
      <w:lvlText w:val="•"/>
      <w:lvlJc w:val="left"/>
      <w:pPr>
        <w:ind w:left="1020" w:hanging="118"/>
      </w:pPr>
      <w:rPr>
        <w:rFonts w:hint="default"/>
      </w:rPr>
    </w:lvl>
    <w:lvl w:ilvl="3" w:tplc="553A0CA6">
      <w:numFmt w:val="bullet"/>
      <w:lvlText w:val="•"/>
      <w:lvlJc w:val="left"/>
      <w:pPr>
        <w:ind w:left="1450" w:hanging="118"/>
      </w:pPr>
      <w:rPr>
        <w:rFonts w:hint="default"/>
      </w:rPr>
    </w:lvl>
    <w:lvl w:ilvl="4" w:tplc="A48E8594">
      <w:numFmt w:val="bullet"/>
      <w:lvlText w:val="•"/>
      <w:lvlJc w:val="left"/>
      <w:pPr>
        <w:ind w:left="1880" w:hanging="118"/>
      </w:pPr>
      <w:rPr>
        <w:rFonts w:hint="default"/>
      </w:rPr>
    </w:lvl>
    <w:lvl w:ilvl="5" w:tplc="1BCE313E">
      <w:numFmt w:val="bullet"/>
      <w:lvlText w:val="•"/>
      <w:lvlJc w:val="left"/>
      <w:pPr>
        <w:ind w:left="2310" w:hanging="118"/>
      </w:pPr>
      <w:rPr>
        <w:rFonts w:hint="default"/>
      </w:rPr>
    </w:lvl>
    <w:lvl w:ilvl="6" w:tplc="6D0A9FDA">
      <w:numFmt w:val="bullet"/>
      <w:lvlText w:val="•"/>
      <w:lvlJc w:val="left"/>
      <w:pPr>
        <w:ind w:left="2740" w:hanging="118"/>
      </w:pPr>
      <w:rPr>
        <w:rFonts w:hint="default"/>
      </w:rPr>
    </w:lvl>
    <w:lvl w:ilvl="7" w:tplc="1C0A0AC4">
      <w:numFmt w:val="bullet"/>
      <w:lvlText w:val="•"/>
      <w:lvlJc w:val="left"/>
      <w:pPr>
        <w:ind w:left="3170" w:hanging="118"/>
      </w:pPr>
      <w:rPr>
        <w:rFonts w:hint="default"/>
      </w:rPr>
    </w:lvl>
    <w:lvl w:ilvl="8" w:tplc="3FB6A20E">
      <w:numFmt w:val="bullet"/>
      <w:lvlText w:val="•"/>
      <w:lvlJc w:val="left"/>
      <w:pPr>
        <w:ind w:left="3600" w:hanging="118"/>
      </w:pPr>
      <w:rPr>
        <w:rFonts w:hint="default"/>
      </w:rPr>
    </w:lvl>
  </w:abstractNum>
  <w:abstractNum w:abstractNumId="1">
    <w:nsid w:val="11B746CE"/>
    <w:multiLevelType w:val="hybridMultilevel"/>
    <w:tmpl w:val="3F68E9FC"/>
    <w:lvl w:ilvl="0" w:tplc="1480C9C0">
      <w:start w:val="1"/>
      <w:numFmt w:val="lowerLetter"/>
      <w:lvlText w:val="%1)"/>
      <w:lvlJc w:val="left"/>
      <w:pPr>
        <w:ind w:left="162" w:hanging="118"/>
        <w:jc w:val="left"/>
      </w:pPr>
      <w:rPr>
        <w:rFonts w:ascii="Arial" w:eastAsia="Arial" w:hAnsi="Arial" w:cs="Arial" w:hint="default"/>
        <w:w w:val="90"/>
        <w:sz w:val="10"/>
        <w:szCs w:val="10"/>
      </w:rPr>
    </w:lvl>
    <w:lvl w:ilvl="1" w:tplc="4BE28ECC">
      <w:numFmt w:val="bullet"/>
      <w:lvlText w:val="•"/>
      <w:lvlJc w:val="left"/>
      <w:pPr>
        <w:ind w:left="596" w:hanging="118"/>
      </w:pPr>
      <w:rPr>
        <w:rFonts w:hint="default"/>
      </w:rPr>
    </w:lvl>
    <w:lvl w:ilvl="2" w:tplc="930012B4">
      <w:numFmt w:val="bullet"/>
      <w:lvlText w:val="•"/>
      <w:lvlJc w:val="left"/>
      <w:pPr>
        <w:ind w:left="1033" w:hanging="118"/>
      </w:pPr>
      <w:rPr>
        <w:rFonts w:hint="default"/>
      </w:rPr>
    </w:lvl>
    <w:lvl w:ilvl="3" w:tplc="096E031E">
      <w:numFmt w:val="bullet"/>
      <w:lvlText w:val="•"/>
      <w:lvlJc w:val="left"/>
      <w:pPr>
        <w:ind w:left="1470" w:hanging="118"/>
      </w:pPr>
      <w:rPr>
        <w:rFonts w:hint="default"/>
      </w:rPr>
    </w:lvl>
    <w:lvl w:ilvl="4" w:tplc="E5824838">
      <w:numFmt w:val="bullet"/>
      <w:lvlText w:val="•"/>
      <w:lvlJc w:val="left"/>
      <w:pPr>
        <w:ind w:left="1907" w:hanging="118"/>
      </w:pPr>
      <w:rPr>
        <w:rFonts w:hint="default"/>
      </w:rPr>
    </w:lvl>
    <w:lvl w:ilvl="5" w:tplc="149C0B06">
      <w:numFmt w:val="bullet"/>
      <w:lvlText w:val="•"/>
      <w:lvlJc w:val="left"/>
      <w:pPr>
        <w:ind w:left="2344" w:hanging="118"/>
      </w:pPr>
      <w:rPr>
        <w:rFonts w:hint="default"/>
      </w:rPr>
    </w:lvl>
    <w:lvl w:ilvl="6" w:tplc="53A42824">
      <w:numFmt w:val="bullet"/>
      <w:lvlText w:val="•"/>
      <w:lvlJc w:val="left"/>
      <w:pPr>
        <w:ind w:left="2780" w:hanging="118"/>
      </w:pPr>
      <w:rPr>
        <w:rFonts w:hint="default"/>
      </w:rPr>
    </w:lvl>
    <w:lvl w:ilvl="7" w:tplc="390AC35C">
      <w:numFmt w:val="bullet"/>
      <w:lvlText w:val="•"/>
      <w:lvlJc w:val="left"/>
      <w:pPr>
        <w:ind w:left="3217" w:hanging="118"/>
      </w:pPr>
      <w:rPr>
        <w:rFonts w:hint="default"/>
      </w:rPr>
    </w:lvl>
    <w:lvl w:ilvl="8" w:tplc="390CD0D2">
      <w:numFmt w:val="bullet"/>
      <w:lvlText w:val="•"/>
      <w:lvlJc w:val="left"/>
      <w:pPr>
        <w:ind w:left="3654" w:hanging="118"/>
      </w:pPr>
      <w:rPr>
        <w:rFonts w:hint="default"/>
      </w:rPr>
    </w:lvl>
  </w:abstractNum>
  <w:abstractNum w:abstractNumId="2">
    <w:nsid w:val="1C517D88"/>
    <w:multiLevelType w:val="hybridMultilevel"/>
    <w:tmpl w:val="210ABDE0"/>
    <w:lvl w:ilvl="0" w:tplc="BC6E5520">
      <w:start w:val="1"/>
      <w:numFmt w:val="lowerLetter"/>
      <w:lvlText w:val="%1)"/>
      <w:lvlJc w:val="left"/>
      <w:pPr>
        <w:ind w:left="161" w:hanging="118"/>
        <w:jc w:val="left"/>
      </w:pPr>
      <w:rPr>
        <w:rFonts w:ascii="Arial" w:eastAsia="Arial" w:hAnsi="Arial" w:cs="Arial" w:hint="default"/>
        <w:w w:val="90"/>
        <w:sz w:val="10"/>
        <w:szCs w:val="10"/>
      </w:rPr>
    </w:lvl>
    <w:lvl w:ilvl="1" w:tplc="14D0B866">
      <w:numFmt w:val="bullet"/>
      <w:lvlText w:val="•"/>
      <w:lvlJc w:val="left"/>
      <w:pPr>
        <w:ind w:left="590" w:hanging="118"/>
      </w:pPr>
      <w:rPr>
        <w:rFonts w:hint="default"/>
      </w:rPr>
    </w:lvl>
    <w:lvl w:ilvl="2" w:tplc="DA5CB5D2">
      <w:numFmt w:val="bullet"/>
      <w:lvlText w:val="•"/>
      <w:lvlJc w:val="left"/>
      <w:pPr>
        <w:ind w:left="1020" w:hanging="118"/>
      </w:pPr>
      <w:rPr>
        <w:rFonts w:hint="default"/>
      </w:rPr>
    </w:lvl>
    <w:lvl w:ilvl="3" w:tplc="B428D6E2">
      <w:numFmt w:val="bullet"/>
      <w:lvlText w:val="•"/>
      <w:lvlJc w:val="left"/>
      <w:pPr>
        <w:ind w:left="1450" w:hanging="118"/>
      </w:pPr>
      <w:rPr>
        <w:rFonts w:hint="default"/>
      </w:rPr>
    </w:lvl>
    <w:lvl w:ilvl="4" w:tplc="323A3EFA">
      <w:numFmt w:val="bullet"/>
      <w:lvlText w:val="•"/>
      <w:lvlJc w:val="left"/>
      <w:pPr>
        <w:ind w:left="1880" w:hanging="118"/>
      </w:pPr>
      <w:rPr>
        <w:rFonts w:hint="default"/>
      </w:rPr>
    </w:lvl>
    <w:lvl w:ilvl="5" w:tplc="4FA27952">
      <w:numFmt w:val="bullet"/>
      <w:lvlText w:val="•"/>
      <w:lvlJc w:val="left"/>
      <w:pPr>
        <w:ind w:left="2310" w:hanging="118"/>
      </w:pPr>
      <w:rPr>
        <w:rFonts w:hint="default"/>
      </w:rPr>
    </w:lvl>
    <w:lvl w:ilvl="6" w:tplc="C5CA6A26">
      <w:numFmt w:val="bullet"/>
      <w:lvlText w:val="•"/>
      <w:lvlJc w:val="left"/>
      <w:pPr>
        <w:ind w:left="2740" w:hanging="118"/>
      </w:pPr>
      <w:rPr>
        <w:rFonts w:hint="default"/>
      </w:rPr>
    </w:lvl>
    <w:lvl w:ilvl="7" w:tplc="9F8C6310">
      <w:numFmt w:val="bullet"/>
      <w:lvlText w:val="•"/>
      <w:lvlJc w:val="left"/>
      <w:pPr>
        <w:ind w:left="3170" w:hanging="118"/>
      </w:pPr>
      <w:rPr>
        <w:rFonts w:hint="default"/>
      </w:rPr>
    </w:lvl>
    <w:lvl w:ilvl="8" w:tplc="E3D27EA4">
      <w:numFmt w:val="bullet"/>
      <w:lvlText w:val="•"/>
      <w:lvlJc w:val="left"/>
      <w:pPr>
        <w:ind w:left="3600" w:hanging="118"/>
      </w:pPr>
      <w:rPr>
        <w:rFonts w:hint="default"/>
      </w:rPr>
    </w:lvl>
  </w:abstractNum>
  <w:abstractNum w:abstractNumId="3">
    <w:nsid w:val="259B7193"/>
    <w:multiLevelType w:val="hybridMultilevel"/>
    <w:tmpl w:val="A992B572"/>
    <w:lvl w:ilvl="0" w:tplc="61D45FDC">
      <w:start w:val="1"/>
      <w:numFmt w:val="lowerLetter"/>
      <w:lvlText w:val="%1)"/>
      <w:lvlJc w:val="left"/>
      <w:pPr>
        <w:ind w:left="162" w:hanging="118"/>
        <w:jc w:val="left"/>
      </w:pPr>
      <w:rPr>
        <w:rFonts w:ascii="Arial" w:eastAsia="Arial" w:hAnsi="Arial" w:cs="Arial" w:hint="default"/>
        <w:w w:val="90"/>
        <w:position w:val="2"/>
        <w:sz w:val="10"/>
        <w:szCs w:val="10"/>
      </w:rPr>
    </w:lvl>
    <w:lvl w:ilvl="1" w:tplc="D5746508">
      <w:numFmt w:val="bullet"/>
      <w:lvlText w:val="•"/>
      <w:lvlJc w:val="left"/>
      <w:pPr>
        <w:ind w:left="596" w:hanging="118"/>
      </w:pPr>
      <w:rPr>
        <w:rFonts w:hint="default"/>
      </w:rPr>
    </w:lvl>
    <w:lvl w:ilvl="2" w:tplc="79A8C3D2">
      <w:numFmt w:val="bullet"/>
      <w:lvlText w:val="•"/>
      <w:lvlJc w:val="left"/>
      <w:pPr>
        <w:ind w:left="1033" w:hanging="118"/>
      </w:pPr>
      <w:rPr>
        <w:rFonts w:hint="default"/>
      </w:rPr>
    </w:lvl>
    <w:lvl w:ilvl="3" w:tplc="CEA05A4C">
      <w:numFmt w:val="bullet"/>
      <w:lvlText w:val="•"/>
      <w:lvlJc w:val="left"/>
      <w:pPr>
        <w:ind w:left="1470" w:hanging="118"/>
      </w:pPr>
      <w:rPr>
        <w:rFonts w:hint="default"/>
      </w:rPr>
    </w:lvl>
    <w:lvl w:ilvl="4" w:tplc="A15CDC74">
      <w:numFmt w:val="bullet"/>
      <w:lvlText w:val="•"/>
      <w:lvlJc w:val="left"/>
      <w:pPr>
        <w:ind w:left="1907" w:hanging="118"/>
      </w:pPr>
      <w:rPr>
        <w:rFonts w:hint="default"/>
      </w:rPr>
    </w:lvl>
    <w:lvl w:ilvl="5" w:tplc="D06E9A78">
      <w:numFmt w:val="bullet"/>
      <w:lvlText w:val="•"/>
      <w:lvlJc w:val="left"/>
      <w:pPr>
        <w:ind w:left="2344" w:hanging="118"/>
      </w:pPr>
      <w:rPr>
        <w:rFonts w:hint="default"/>
      </w:rPr>
    </w:lvl>
    <w:lvl w:ilvl="6" w:tplc="7786C810">
      <w:numFmt w:val="bullet"/>
      <w:lvlText w:val="•"/>
      <w:lvlJc w:val="left"/>
      <w:pPr>
        <w:ind w:left="2780" w:hanging="118"/>
      </w:pPr>
      <w:rPr>
        <w:rFonts w:hint="default"/>
      </w:rPr>
    </w:lvl>
    <w:lvl w:ilvl="7" w:tplc="A8F2E194">
      <w:numFmt w:val="bullet"/>
      <w:lvlText w:val="•"/>
      <w:lvlJc w:val="left"/>
      <w:pPr>
        <w:ind w:left="3217" w:hanging="118"/>
      </w:pPr>
      <w:rPr>
        <w:rFonts w:hint="default"/>
      </w:rPr>
    </w:lvl>
    <w:lvl w:ilvl="8" w:tplc="A86495AC">
      <w:numFmt w:val="bullet"/>
      <w:lvlText w:val="•"/>
      <w:lvlJc w:val="left"/>
      <w:pPr>
        <w:ind w:left="3654" w:hanging="118"/>
      </w:pPr>
      <w:rPr>
        <w:rFonts w:hint="default"/>
      </w:rPr>
    </w:lvl>
  </w:abstractNum>
  <w:abstractNum w:abstractNumId="4">
    <w:nsid w:val="26E314EB"/>
    <w:multiLevelType w:val="hybridMultilevel"/>
    <w:tmpl w:val="7BCCA502"/>
    <w:lvl w:ilvl="0" w:tplc="A78658C4">
      <w:numFmt w:val="bullet"/>
      <w:lvlText w:val="-"/>
      <w:lvlJc w:val="left"/>
      <w:pPr>
        <w:ind w:left="14" w:hanging="55"/>
      </w:pPr>
      <w:rPr>
        <w:rFonts w:ascii="Arial" w:eastAsia="Arial" w:hAnsi="Arial" w:cs="Arial" w:hint="default"/>
        <w:w w:val="94"/>
        <w:sz w:val="10"/>
        <w:szCs w:val="10"/>
      </w:rPr>
    </w:lvl>
    <w:lvl w:ilvl="1" w:tplc="EB48D354">
      <w:numFmt w:val="bullet"/>
      <w:lvlText w:val="•"/>
      <w:lvlJc w:val="left"/>
      <w:pPr>
        <w:ind w:left="314" w:hanging="55"/>
      </w:pPr>
      <w:rPr>
        <w:rFonts w:hint="default"/>
      </w:rPr>
    </w:lvl>
    <w:lvl w:ilvl="2" w:tplc="E7007026">
      <w:numFmt w:val="bullet"/>
      <w:lvlText w:val="•"/>
      <w:lvlJc w:val="left"/>
      <w:pPr>
        <w:ind w:left="609" w:hanging="55"/>
      </w:pPr>
      <w:rPr>
        <w:rFonts w:hint="default"/>
      </w:rPr>
    </w:lvl>
    <w:lvl w:ilvl="3" w:tplc="C6AEAF6A">
      <w:numFmt w:val="bullet"/>
      <w:lvlText w:val="•"/>
      <w:lvlJc w:val="left"/>
      <w:pPr>
        <w:ind w:left="904" w:hanging="55"/>
      </w:pPr>
      <w:rPr>
        <w:rFonts w:hint="default"/>
      </w:rPr>
    </w:lvl>
    <w:lvl w:ilvl="4" w:tplc="EEE449DE">
      <w:numFmt w:val="bullet"/>
      <w:lvlText w:val="•"/>
      <w:lvlJc w:val="left"/>
      <w:pPr>
        <w:ind w:left="1199" w:hanging="55"/>
      </w:pPr>
      <w:rPr>
        <w:rFonts w:hint="default"/>
      </w:rPr>
    </w:lvl>
    <w:lvl w:ilvl="5" w:tplc="4CE442B2">
      <w:numFmt w:val="bullet"/>
      <w:lvlText w:val="•"/>
      <w:lvlJc w:val="left"/>
      <w:pPr>
        <w:ind w:left="1494" w:hanging="55"/>
      </w:pPr>
      <w:rPr>
        <w:rFonts w:hint="default"/>
      </w:rPr>
    </w:lvl>
    <w:lvl w:ilvl="6" w:tplc="082A72D2">
      <w:numFmt w:val="bullet"/>
      <w:lvlText w:val="•"/>
      <w:lvlJc w:val="left"/>
      <w:pPr>
        <w:ind w:left="1789" w:hanging="55"/>
      </w:pPr>
      <w:rPr>
        <w:rFonts w:hint="default"/>
      </w:rPr>
    </w:lvl>
    <w:lvl w:ilvl="7" w:tplc="77FA1A58">
      <w:numFmt w:val="bullet"/>
      <w:lvlText w:val="•"/>
      <w:lvlJc w:val="left"/>
      <w:pPr>
        <w:ind w:left="2084" w:hanging="55"/>
      </w:pPr>
      <w:rPr>
        <w:rFonts w:hint="default"/>
      </w:rPr>
    </w:lvl>
    <w:lvl w:ilvl="8" w:tplc="F8BCE80A">
      <w:numFmt w:val="bullet"/>
      <w:lvlText w:val="•"/>
      <w:lvlJc w:val="left"/>
      <w:pPr>
        <w:ind w:left="2379" w:hanging="55"/>
      </w:pPr>
      <w:rPr>
        <w:rFonts w:hint="default"/>
      </w:rPr>
    </w:lvl>
  </w:abstractNum>
  <w:abstractNum w:abstractNumId="5">
    <w:nsid w:val="2F742E80"/>
    <w:multiLevelType w:val="hybridMultilevel"/>
    <w:tmpl w:val="511E8370"/>
    <w:lvl w:ilvl="0" w:tplc="E61C64EC">
      <w:start w:val="2"/>
      <w:numFmt w:val="lowerLetter"/>
      <w:lvlText w:val="%1)"/>
      <w:lvlJc w:val="left"/>
      <w:pPr>
        <w:ind w:left="161" w:hanging="123"/>
        <w:jc w:val="left"/>
      </w:pPr>
      <w:rPr>
        <w:rFonts w:ascii="Arial" w:eastAsia="Arial" w:hAnsi="Arial" w:cs="Arial" w:hint="default"/>
        <w:spacing w:val="-1"/>
        <w:w w:val="96"/>
        <w:sz w:val="10"/>
        <w:szCs w:val="10"/>
      </w:rPr>
    </w:lvl>
    <w:lvl w:ilvl="1" w:tplc="37B0BADC">
      <w:numFmt w:val="bullet"/>
      <w:lvlText w:val="•"/>
      <w:lvlJc w:val="left"/>
      <w:pPr>
        <w:ind w:left="590" w:hanging="123"/>
      </w:pPr>
      <w:rPr>
        <w:rFonts w:hint="default"/>
      </w:rPr>
    </w:lvl>
    <w:lvl w:ilvl="2" w:tplc="FB64B99A">
      <w:numFmt w:val="bullet"/>
      <w:lvlText w:val="•"/>
      <w:lvlJc w:val="left"/>
      <w:pPr>
        <w:ind w:left="1020" w:hanging="123"/>
      </w:pPr>
      <w:rPr>
        <w:rFonts w:hint="default"/>
      </w:rPr>
    </w:lvl>
    <w:lvl w:ilvl="3" w:tplc="CEE6D8AE">
      <w:numFmt w:val="bullet"/>
      <w:lvlText w:val="•"/>
      <w:lvlJc w:val="left"/>
      <w:pPr>
        <w:ind w:left="1450" w:hanging="123"/>
      </w:pPr>
      <w:rPr>
        <w:rFonts w:hint="default"/>
      </w:rPr>
    </w:lvl>
    <w:lvl w:ilvl="4" w:tplc="253270BE">
      <w:numFmt w:val="bullet"/>
      <w:lvlText w:val="•"/>
      <w:lvlJc w:val="left"/>
      <w:pPr>
        <w:ind w:left="1880" w:hanging="123"/>
      </w:pPr>
      <w:rPr>
        <w:rFonts w:hint="default"/>
      </w:rPr>
    </w:lvl>
    <w:lvl w:ilvl="5" w:tplc="9DA69B56">
      <w:numFmt w:val="bullet"/>
      <w:lvlText w:val="•"/>
      <w:lvlJc w:val="left"/>
      <w:pPr>
        <w:ind w:left="2310" w:hanging="123"/>
      </w:pPr>
      <w:rPr>
        <w:rFonts w:hint="default"/>
      </w:rPr>
    </w:lvl>
    <w:lvl w:ilvl="6" w:tplc="DFF8D30C">
      <w:numFmt w:val="bullet"/>
      <w:lvlText w:val="•"/>
      <w:lvlJc w:val="left"/>
      <w:pPr>
        <w:ind w:left="2740" w:hanging="123"/>
      </w:pPr>
      <w:rPr>
        <w:rFonts w:hint="default"/>
      </w:rPr>
    </w:lvl>
    <w:lvl w:ilvl="7" w:tplc="0BC49A30">
      <w:numFmt w:val="bullet"/>
      <w:lvlText w:val="•"/>
      <w:lvlJc w:val="left"/>
      <w:pPr>
        <w:ind w:left="3170" w:hanging="123"/>
      </w:pPr>
      <w:rPr>
        <w:rFonts w:hint="default"/>
      </w:rPr>
    </w:lvl>
    <w:lvl w:ilvl="8" w:tplc="CF045C5C">
      <w:numFmt w:val="bullet"/>
      <w:lvlText w:val="•"/>
      <w:lvlJc w:val="left"/>
      <w:pPr>
        <w:ind w:left="3600" w:hanging="123"/>
      </w:pPr>
      <w:rPr>
        <w:rFonts w:hint="default"/>
      </w:rPr>
    </w:lvl>
  </w:abstractNum>
  <w:abstractNum w:abstractNumId="6">
    <w:nsid w:val="312E5BEC"/>
    <w:multiLevelType w:val="hybridMultilevel"/>
    <w:tmpl w:val="8E8C33CA"/>
    <w:lvl w:ilvl="0" w:tplc="2412359A">
      <w:start w:val="2"/>
      <w:numFmt w:val="lowerLetter"/>
      <w:lvlText w:val="%1)"/>
      <w:lvlJc w:val="left"/>
      <w:pPr>
        <w:ind w:left="161" w:hanging="123"/>
        <w:jc w:val="left"/>
      </w:pPr>
      <w:rPr>
        <w:rFonts w:ascii="Arial" w:eastAsia="Arial" w:hAnsi="Arial" w:cs="Arial" w:hint="default"/>
        <w:spacing w:val="-1"/>
        <w:w w:val="96"/>
        <w:sz w:val="10"/>
        <w:szCs w:val="10"/>
      </w:rPr>
    </w:lvl>
    <w:lvl w:ilvl="1" w:tplc="D04808F8">
      <w:numFmt w:val="bullet"/>
      <w:lvlText w:val="•"/>
      <w:lvlJc w:val="left"/>
      <w:pPr>
        <w:ind w:left="590" w:hanging="123"/>
      </w:pPr>
      <w:rPr>
        <w:rFonts w:hint="default"/>
      </w:rPr>
    </w:lvl>
    <w:lvl w:ilvl="2" w:tplc="6EB21D48">
      <w:numFmt w:val="bullet"/>
      <w:lvlText w:val="•"/>
      <w:lvlJc w:val="left"/>
      <w:pPr>
        <w:ind w:left="1020" w:hanging="123"/>
      </w:pPr>
      <w:rPr>
        <w:rFonts w:hint="default"/>
      </w:rPr>
    </w:lvl>
    <w:lvl w:ilvl="3" w:tplc="AEF8E5A2">
      <w:numFmt w:val="bullet"/>
      <w:lvlText w:val="•"/>
      <w:lvlJc w:val="left"/>
      <w:pPr>
        <w:ind w:left="1450" w:hanging="123"/>
      </w:pPr>
      <w:rPr>
        <w:rFonts w:hint="default"/>
      </w:rPr>
    </w:lvl>
    <w:lvl w:ilvl="4" w:tplc="1354D338">
      <w:numFmt w:val="bullet"/>
      <w:lvlText w:val="•"/>
      <w:lvlJc w:val="left"/>
      <w:pPr>
        <w:ind w:left="1880" w:hanging="123"/>
      </w:pPr>
      <w:rPr>
        <w:rFonts w:hint="default"/>
      </w:rPr>
    </w:lvl>
    <w:lvl w:ilvl="5" w:tplc="8F1A4562">
      <w:numFmt w:val="bullet"/>
      <w:lvlText w:val="•"/>
      <w:lvlJc w:val="left"/>
      <w:pPr>
        <w:ind w:left="2310" w:hanging="123"/>
      </w:pPr>
      <w:rPr>
        <w:rFonts w:hint="default"/>
      </w:rPr>
    </w:lvl>
    <w:lvl w:ilvl="6" w:tplc="4BEAE100">
      <w:numFmt w:val="bullet"/>
      <w:lvlText w:val="•"/>
      <w:lvlJc w:val="left"/>
      <w:pPr>
        <w:ind w:left="2740" w:hanging="123"/>
      </w:pPr>
      <w:rPr>
        <w:rFonts w:hint="default"/>
      </w:rPr>
    </w:lvl>
    <w:lvl w:ilvl="7" w:tplc="40C2B966">
      <w:numFmt w:val="bullet"/>
      <w:lvlText w:val="•"/>
      <w:lvlJc w:val="left"/>
      <w:pPr>
        <w:ind w:left="3170" w:hanging="123"/>
      </w:pPr>
      <w:rPr>
        <w:rFonts w:hint="default"/>
      </w:rPr>
    </w:lvl>
    <w:lvl w:ilvl="8" w:tplc="ED706A9A">
      <w:numFmt w:val="bullet"/>
      <w:lvlText w:val="•"/>
      <w:lvlJc w:val="left"/>
      <w:pPr>
        <w:ind w:left="3600" w:hanging="123"/>
      </w:pPr>
      <w:rPr>
        <w:rFonts w:hint="default"/>
      </w:rPr>
    </w:lvl>
  </w:abstractNum>
  <w:abstractNum w:abstractNumId="7">
    <w:nsid w:val="42630D3E"/>
    <w:multiLevelType w:val="hybridMultilevel"/>
    <w:tmpl w:val="5076556E"/>
    <w:lvl w:ilvl="0" w:tplc="C57E24B6">
      <w:numFmt w:val="bullet"/>
      <w:lvlText w:val="-"/>
      <w:lvlJc w:val="left"/>
      <w:pPr>
        <w:ind w:left="69" w:hanging="55"/>
      </w:pPr>
      <w:rPr>
        <w:rFonts w:ascii="Arial" w:eastAsia="Arial" w:hAnsi="Arial" w:cs="Arial" w:hint="default"/>
        <w:w w:val="94"/>
        <w:sz w:val="10"/>
        <w:szCs w:val="10"/>
      </w:rPr>
    </w:lvl>
    <w:lvl w:ilvl="1" w:tplc="9BE66416">
      <w:numFmt w:val="bullet"/>
      <w:lvlText w:val="•"/>
      <w:lvlJc w:val="left"/>
      <w:pPr>
        <w:ind w:left="350" w:hanging="55"/>
      </w:pPr>
      <w:rPr>
        <w:rFonts w:hint="default"/>
      </w:rPr>
    </w:lvl>
    <w:lvl w:ilvl="2" w:tplc="39AE1E94">
      <w:numFmt w:val="bullet"/>
      <w:lvlText w:val="•"/>
      <w:lvlJc w:val="left"/>
      <w:pPr>
        <w:ind w:left="641" w:hanging="55"/>
      </w:pPr>
      <w:rPr>
        <w:rFonts w:hint="default"/>
      </w:rPr>
    </w:lvl>
    <w:lvl w:ilvl="3" w:tplc="83608CAE">
      <w:numFmt w:val="bullet"/>
      <w:lvlText w:val="•"/>
      <w:lvlJc w:val="left"/>
      <w:pPr>
        <w:ind w:left="932" w:hanging="55"/>
      </w:pPr>
      <w:rPr>
        <w:rFonts w:hint="default"/>
      </w:rPr>
    </w:lvl>
    <w:lvl w:ilvl="4" w:tplc="8CF285AA">
      <w:numFmt w:val="bullet"/>
      <w:lvlText w:val="•"/>
      <w:lvlJc w:val="left"/>
      <w:pPr>
        <w:ind w:left="1223" w:hanging="55"/>
      </w:pPr>
      <w:rPr>
        <w:rFonts w:hint="default"/>
      </w:rPr>
    </w:lvl>
    <w:lvl w:ilvl="5" w:tplc="4126D714">
      <w:numFmt w:val="bullet"/>
      <w:lvlText w:val="•"/>
      <w:lvlJc w:val="left"/>
      <w:pPr>
        <w:ind w:left="1514" w:hanging="55"/>
      </w:pPr>
      <w:rPr>
        <w:rFonts w:hint="default"/>
      </w:rPr>
    </w:lvl>
    <w:lvl w:ilvl="6" w:tplc="973C81F6">
      <w:numFmt w:val="bullet"/>
      <w:lvlText w:val="•"/>
      <w:lvlJc w:val="left"/>
      <w:pPr>
        <w:ind w:left="1805" w:hanging="55"/>
      </w:pPr>
      <w:rPr>
        <w:rFonts w:hint="default"/>
      </w:rPr>
    </w:lvl>
    <w:lvl w:ilvl="7" w:tplc="2210458E">
      <w:numFmt w:val="bullet"/>
      <w:lvlText w:val="•"/>
      <w:lvlJc w:val="left"/>
      <w:pPr>
        <w:ind w:left="2096" w:hanging="55"/>
      </w:pPr>
      <w:rPr>
        <w:rFonts w:hint="default"/>
      </w:rPr>
    </w:lvl>
    <w:lvl w:ilvl="8" w:tplc="CE342E46">
      <w:numFmt w:val="bullet"/>
      <w:lvlText w:val="•"/>
      <w:lvlJc w:val="left"/>
      <w:pPr>
        <w:ind w:left="2387" w:hanging="55"/>
      </w:pPr>
      <w:rPr>
        <w:rFonts w:hint="default"/>
      </w:rPr>
    </w:lvl>
  </w:abstractNum>
  <w:abstractNum w:abstractNumId="8">
    <w:nsid w:val="4BC34747"/>
    <w:multiLevelType w:val="hybridMultilevel"/>
    <w:tmpl w:val="756C3072"/>
    <w:lvl w:ilvl="0" w:tplc="F49C93E8">
      <w:start w:val="1"/>
      <w:numFmt w:val="lowerLetter"/>
      <w:lvlText w:val="%1)"/>
      <w:lvlJc w:val="left"/>
      <w:pPr>
        <w:ind w:left="161" w:hanging="141"/>
        <w:jc w:val="left"/>
      </w:pPr>
      <w:rPr>
        <w:rFonts w:ascii="Arial" w:eastAsia="Arial" w:hAnsi="Arial" w:cs="Arial" w:hint="default"/>
        <w:w w:val="90"/>
        <w:sz w:val="10"/>
        <w:szCs w:val="10"/>
      </w:rPr>
    </w:lvl>
    <w:lvl w:ilvl="1" w:tplc="9D868DA6">
      <w:numFmt w:val="bullet"/>
      <w:lvlText w:val="•"/>
      <w:lvlJc w:val="left"/>
      <w:pPr>
        <w:ind w:left="590" w:hanging="141"/>
      </w:pPr>
      <w:rPr>
        <w:rFonts w:hint="default"/>
      </w:rPr>
    </w:lvl>
    <w:lvl w:ilvl="2" w:tplc="A3B86AE0">
      <w:numFmt w:val="bullet"/>
      <w:lvlText w:val="•"/>
      <w:lvlJc w:val="left"/>
      <w:pPr>
        <w:ind w:left="1020" w:hanging="141"/>
      </w:pPr>
      <w:rPr>
        <w:rFonts w:hint="default"/>
      </w:rPr>
    </w:lvl>
    <w:lvl w:ilvl="3" w:tplc="710EA132">
      <w:numFmt w:val="bullet"/>
      <w:lvlText w:val="•"/>
      <w:lvlJc w:val="left"/>
      <w:pPr>
        <w:ind w:left="1450" w:hanging="141"/>
      </w:pPr>
      <w:rPr>
        <w:rFonts w:hint="default"/>
      </w:rPr>
    </w:lvl>
    <w:lvl w:ilvl="4" w:tplc="8AE05CF6">
      <w:numFmt w:val="bullet"/>
      <w:lvlText w:val="•"/>
      <w:lvlJc w:val="left"/>
      <w:pPr>
        <w:ind w:left="1880" w:hanging="141"/>
      </w:pPr>
      <w:rPr>
        <w:rFonts w:hint="default"/>
      </w:rPr>
    </w:lvl>
    <w:lvl w:ilvl="5" w:tplc="AD646E8C">
      <w:numFmt w:val="bullet"/>
      <w:lvlText w:val="•"/>
      <w:lvlJc w:val="left"/>
      <w:pPr>
        <w:ind w:left="2310" w:hanging="141"/>
      </w:pPr>
      <w:rPr>
        <w:rFonts w:hint="default"/>
      </w:rPr>
    </w:lvl>
    <w:lvl w:ilvl="6" w:tplc="4BFC94E2">
      <w:numFmt w:val="bullet"/>
      <w:lvlText w:val="•"/>
      <w:lvlJc w:val="left"/>
      <w:pPr>
        <w:ind w:left="2740" w:hanging="141"/>
      </w:pPr>
      <w:rPr>
        <w:rFonts w:hint="default"/>
      </w:rPr>
    </w:lvl>
    <w:lvl w:ilvl="7" w:tplc="3BA24434">
      <w:numFmt w:val="bullet"/>
      <w:lvlText w:val="•"/>
      <w:lvlJc w:val="left"/>
      <w:pPr>
        <w:ind w:left="3170" w:hanging="141"/>
      </w:pPr>
      <w:rPr>
        <w:rFonts w:hint="default"/>
      </w:rPr>
    </w:lvl>
    <w:lvl w:ilvl="8" w:tplc="F8E4082E">
      <w:numFmt w:val="bullet"/>
      <w:lvlText w:val="•"/>
      <w:lvlJc w:val="left"/>
      <w:pPr>
        <w:ind w:left="3600" w:hanging="141"/>
      </w:pPr>
      <w:rPr>
        <w:rFonts w:hint="default"/>
      </w:rPr>
    </w:lvl>
  </w:abstractNum>
  <w:abstractNum w:abstractNumId="9">
    <w:nsid w:val="4EF13963"/>
    <w:multiLevelType w:val="hybridMultilevel"/>
    <w:tmpl w:val="9278AB0C"/>
    <w:lvl w:ilvl="0" w:tplc="8D902F20">
      <w:start w:val="1"/>
      <w:numFmt w:val="lowerLetter"/>
      <w:lvlText w:val="%1)"/>
      <w:lvlJc w:val="left"/>
      <w:pPr>
        <w:ind w:left="161" w:hanging="118"/>
        <w:jc w:val="left"/>
      </w:pPr>
      <w:rPr>
        <w:rFonts w:ascii="Arial" w:eastAsia="Arial" w:hAnsi="Arial" w:cs="Arial" w:hint="default"/>
        <w:w w:val="90"/>
        <w:sz w:val="10"/>
        <w:szCs w:val="10"/>
      </w:rPr>
    </w:lvl>
    <w:lvl w:ilvl="1" w:tplc="47281578">
      <w:numFmt w:val="bullet"/>
      <w:lvlText w:val="•"/>
      <w:lvlJc w:val="left"/>
      <w:pPr>
        <w:ind w:left="590" w:hanging="118"/>
      </w:pPr>
      <w:rPr>
        <w:rFonts w:hint="default"/>
      </w:rPr>
    </w:lvl>
    <w:lvl w:ilvl="2" w:tplc="E1CAB47A">
      <w:numFmt w:val="bullet"/>
      <w:lvlText w:val="•"/>
      <w:lvlJc w:val="left"/>
      <w:pPr>
        <w:ind w:left="1020" w:hanging="118"/>
      </w:pPr>
      <w:rPr>
        <w:rFonts w:hint="default"/>
      </w:rPr>
    </w:lvl>
    <w:lvl w:ilvl="3" w:tplc="481EF44C">
      <w:numFmt w:val="bullet"/>
      <w:lvlText w:val="•"/>
      <w:lvlJc w:val="left"/>
      <w:pPr>
        <w:ind w:left="1450" w:hanging="118"/>
      </w:pPr>
      <w:rPr>
        <w:rFonts w:hint="default"/>
      </w:rPr>
    </w:lvl>
    <w:lvl w:ilvl="4" w:tplc="B5342BFE">
      <w:numFmt w:val="bullet"/>
      <w:lvlText w:val="•"/>
      <w:lvlJc w:val="left"/>
      <w:pPr>
        <w:ind w:left="1880" w:hanging="118"/>
      </w:pPr>
      <w:rPr>
        <w:rFonts w:hint="default"/>
      </w:rPr>
    </w:lvl>
    <w:lvl w:ilvl="5" w:tplc="15BAC798">
      <w:numFmt w:val="bullet"/>
      <w:lvlText w:val="•"/>
      <w:lvlJc w:val="left"/>
      <w:pPr>
        <w:ind w:left="2310" w:hanging="118"/>
      </w:pPr>
      <w:rPr>
        <w:rFonts w:hint="default"/>
      </w:rPr>
    </w:lvl>
    <w:lvl w:ilvl="6" w:tplc="C898EFD6">
      <w:numFmt w:val="bullet"/>
      <w:lvlText w:val="•"/>
      <w:lvlJc w:val="left"/>
      <w:pPr>
        <w:ind w:left="2740" w:hanging="118"/>
      </w:pPr>
      <w:rPr>
        <w:rFonts w:hint="default"/>
      </w:rPr>
    </w:lvl>
    <w:lvl w:ilvl="7" w:tplc="767A8368">
      <w:numFmt w:val="bullet"/>
      <w:lvlText w:val="•"/>
      <w:lvlJc w:val="left"/>
      <w:pPr>
        <w:ind w:left="3170" w:hanging="118"/>
      </w:pPr>
      <w:rPr>
        <w:rFonts w:hint="default"/>
      </w:rPr>
    </w:lvl>
    <w:lvl w:ilvl="8" w:tplc="95B23D8A">
      <w:numFmt w:val="bullet"/>
      <w:lvlText w:val="•"/>
      <w:lvlJc w:val="left"/>
      <w:pPr>
        <w:ind w:left="3600" w:hanging="118"/>
      </w:pPr>
      <w:rPr>
        <w:rFonts w:hint="default"/>
      </w:rPr>
    </w:lvl>
  </w:abstractNum>
  <w:abstractNum w:abstractNumId="10">
    <w:nsid w:val="4FBB02E9"/>
    <w:multiLevelType w:val="hybridMultilevel"/>
    <w:tmpl w:val="A67ED722"/>
    <w:lvl w:ilvl="0" w:tplc="EC82FD32">
      <w:start w:val="1"/>
      <w:numFmt w:val="lowerLetter"/>
      <w:lvlText w:val="%1)"/>
      <w:lvlJc w:val="left"/>
      <w:pPr>
        <w:ind w:left="162" w:hanging="118"/>
        <w:jc w:val="left"/>
      </w:pPr>
      <w:rPr>
        <w:rFonts w:ascii="Arial" w:eastAsia="Arial" w:hAnsi="Arial" w:cs="Arial" w:hint="default"/>
        <w:w w:val="90"/>
        <w:sz w:val="10"/>
        <w:szCs w:val="10"/>
      </w:rPr>
    </w:lvl>
    <w:lvl w:ilvl="1" w:tplc="0B04F058">
      <w:numFmt w:val="bullet"/>
      <w:lvlText w:val="•"/>
      <w:lvlJc w:val="left"/>
      <w:pPr>
        <w:ind w:left="596" w:hanging="118"/>
      </w:pPr>
      <w:rPr>
        <w:rFonts w:hint="default"/>
      </w:rPr>
    </w:lvl>
    <w:lvl w:ilvl="2" w:tplc="E836FC26">
      <w:numFmt w:val="bullet"/>
      <w:lvlText w:val="•"/>
      <w:lvlJc w:val="left"/>
      <w:pPr>
        <w:ind w:left="1033" w:hanging="118"/>
      </w:pPr>
      <w:rPr>
        <w:rFonts w:hint="default"/>
      </w:rPr>
    </w:lvl>
    <w:lvl w:ilvl="3" w:tplc="D91E14FC">
      <w:numFmt w:val="bullet"/>
      <w:lvlText w:val="•"/>
      <w:lvlJc w:val="left"/>
      <w:pPr>
        <w:ind w:left="1470" w:hanging="118"/>
      </w:pPr>
      <w:rPr>
        <w:rFonts w:hint="default"/>
      </w:rPr>
    </w:lvl>
    <w:lvl w:ilvl="4" w:tplc="74AC670E">
      <w:numFmt w:val="bullet"/>
      <w:lvlText w:val="•"/>
      <w:lvlJc w:val="left"/>
      <w:pPr>
        <w:ind w:left="1907" w:hanging="118"/>
      </w:pPr>
      <w:rPr>
        <w:rFonts w:hint="default"/>
      </w:rPr>
    </w:lvl>
    <w:lvl w:ilvl="5" w:tplc="212E602C">
      <w:numFmt w:val="bullet"/>
      <w:lvlText w:val="•"/>
      <w:lvlJc w:val="left"/>
      <w:pPr>
        <w:ind w:left="2344" w:hanging="118"/>
      </w:pPr>
      <w:rPr>
        <w:rFonts w:hint="default"/>
      </w:rPr>
    </w:lvl>
    <w:lvl w:ilvl="6" w:tplc="CFBE59F4">
      <w:numFmt w:val="bullet"/>
      <w:lvlText w:val="•"/>
      <w:lvlJc w:val="left"/>
      <w:pPr>
        <w:ind w:left="2780" w:hanging="118"/>
      </w:pPr>
      <w:rPr>
        <w:rFonts w:hint="default"/>
      </w:rPr>
    </w:lvl>
    <w:lvl w:ilvl="7" w:tplc="81BA22D0">
      <w:numFmt w:val="bullet"/>
      <w:lvlText w:val="•"/>
      <w:lvlJc w:val="left"/>
      <w:pPr>
        <w:ind w:left="3217" w:hanging="118"/>
      </w:pPr>
      <w:rPr>
        <w:rFonts w:hint="default"/>
      </w:rPr>
    </w:lvl>
    <w:lvl w:ilvl="8" w:tplc="C62C15B6">
      <w:numFmt w:val="bullet"/>
      <w:lvlText w:val="•"/>
      <w:lvlJc w:val="left"/>
      <w:pPr>
        <w:ind w:left="3654" w:hanging="118"/>
      </w:pPr>
      <w:rPr>
        <w:rFonts w:hint="default"/>
      </w:rPr>
    </w:lvl>
  </w:abstractNum>
  <w:abstractNum w:abstractNumId="11">
    <w:nsid w:val="547C6F24"/>
    <w:multiLevelType w:val="hybridMultilevel"/>
    <w:tmpl w:val="2CC26E3C"/>
    <w:lvl w:ilvl="0" w:tplc="4BB4AF56">
      <w:start w:val="1"/>
      <w:numFmt w:val="lowerLetter"/>
      <w:lvlText w:val="%1)"/>
      <w:lvlJc w:val="left"/>
      <w:pPr>
        <w:ind w:left="161" w:hanging="118"/>
        <w:jc w:val="left"/>
      </w:pPr>
      <w:rPr>
        <w:rFonts w:ascii="Arial" w:eastAsia="Arial" w:hAnsi="Arial" w:cs="Arial" w:hint="default"/>
        <w:w w:val="90"/>
        <w:sz w:val="10"/>
        <w:szCs w:val="10"/>
      </w:rPr>
    </w:lvl>
    <w:lvl w:ilvl="1" w:tplc="178C9A8A">
      <w:numFmt w:val="bullet"/>
      <w:lvlText w:val="•"/>
      <w:lvlJc w:val="left"/>
      <w:pPr>
        <w:ind w:left="590" w:hanging="118"/>
      </w:pPr>
      <w:rPr>
        <w:rFonts w:hint="default"/>
      </w:rPr>
    </w:lvl>
    <w:lvl w:ilvl="2" w:tplc="4D4E1736">
      <w:numFmt w:val="bullet"/>
      <w:lvlText w:val="•"/>
      <w:lvlJc w:val="left"/>
      <w:pPr>
        <w:ind w:left="1020" w:hanging="118"/>
      </w:pPr>
      <w:rPr>
        <w:rFonts w:hint="default"/>
      </w:rPr>
    </w:lvl>
    <w:lvl w:ilvl="3" w:tplc="D5DE25E8">
      <w:numFmt w:val="bullet"/>
      <w:lvlText w:val="•"/>
      <w:lvlJc w:val="left"/>
      <w:pPr>
        <w:ind w:left="1450" w:hanging="118"/>
      </w:pPr>
      <w:rPr>
        <w:rFonts w:hint="default"/>
      </w:rPr>
    </w:lvl>
    <w:lvl w:ilvl="4" w:tplc="81D66E86">
      <w:numFmt w:val="bullet"/>
      <w:lvlText w:val="•"/>
      <w:lvlJc w:val="left"/>
      <w:pPr>
        <w:ind w:left="1880" w:hanging="118"/>
      </w:pPr>
      <w:rPr>
        <w:rFonts w:hint="default"/>
      </w:rPr>
    </w:lvl>
    <w:lvl w:ilvl="5" w:tplc="89423EA2">
      <w:numFmt w:val="bullet"/>
      <w:lvlText w:val="•"/>
      <w:lvlJc w:val="left"/>
      <w:pPr>
        <w:ind w:left="2310" w:hanging="118"/>
      </w:pPr>
      <w:rPr>
        <w:rFonts w:hint="default"/>
      </w:rPr>
    </w:lvl>
    <w:lvl w:ilvl="6" w:tplc="352E9238">
      <w:numFmt w:val="bullet"/>
      <w:lvlText w:val="•"/>
      <w:lvlJc w:val="left"/>
      <w:pPr>
        <w:ind w:left="2740" w:hanging="118"/>
      </w:pPr>
      <w:rPr>
        <w:rFonts w:hint="default"/>
      </w:rPr>
    </w:lvl>
    <w:lvl w:ilvl="7" w:tplc="EE782D46">
      <w:numFmt w:val="bullet"/>
      <w:lvlText w:val="•"/>
      <w:lvlJc w:val="left"/>
      <w:pPr>
        <w:ind w:left="3170" w:hanging="118"/>
      </w:pPr>
      <w:rPr>
        <w:rFonts w:hint="default"/>
      </w:rPr>
    </w:lvl>
    <w:lvl w:ilvl="8" w:tplc="36E695D2">
      <w:numFmt w:val="bullet"/>
      <w:lvlText w:val="•"/>
      <w:lvlJc w:val="left"/>
      <w:pPr>
        <w:ind w:left="3600" w:hanging="118"/>
      </w:pPr>
      <w:rPr>
        <w:rFonts w:hint="default"/>
      </w:rPr>
    </w:lvl>
  </w:abstractNum>
  <w:abstractNum w:abstractNumId="12">
    <w:nsid w:val="5DCD507B"/>
    <w:multiLevelType w:val="hybridMultilevel"/>
    <w:tmpl w:val="6B70054E"/>
    <w:lvl w:ilvl="0" w:tplc="D974C490">
      <w:start w:val="1"/>
      <w:numFmt w:val="lowerLetter"/>
      <w:lvlText w:val="%1)"/>
      <w:lvlJc w:val="left"/>
      <w:pPr>
        <w:ind w:left="161" w:hanging="118"/>
        <w:jc w:val="left"/>
      </w:pPr>
      <w:rPr>
        <w:rFonts w:ascii="Arial" w:eastAsia="Arial" w:hAnsi="Arial" w:cs="Arial" w:hint="default"/>
        <w:w w:val="90"/>
        <w:sz w:val="10"/>
        <w:szCs w:val="10"/>
      </w:rPr>
    </w:lvl>
    <w:lvl w:ilvl="1" w:tplc="57C8E5FC">
      <w:numFmt w:val="bullet"/>
      <w:lvlText w:val="•"/>
      <w:lvlJc w:val="left"/>
      <w:pPr>
        <w:ind w:left="590" w:hanging="118"/>
      </w:pPr>
      <w:rPr>
        <w:rFonts w:hint="default"/>
      </w:rPr>
    </w:lvl>
    <w:lvl w:ilvl="2" w:tplc="7C88F9CA">
      <w:numFmt w:val="bullet"/>
      <w:lvlText w:val="•"/>
      <w:lvlJc w:val="left"/>
      <w:pPr>
        <w:ind w:left="1020" w:hanging="118"/>
      </w:pPr>
      <w:rPr>
        <w:rFonts w:hint="default"/>
      </w:rPr>
    </w:lvl>
    <w:lvl w:ilvl="3" w:tplc="3E5E1C8E">
      <w:numFmt w:val="bullet"/>
      <w:lvlText w:val="•"/>
      <w:lvlJc w:val="left"/>
      <w:pPr>
        <w:ind w:left="1450" w:hanging="118"/>
      </w:pPr>
      <w:rPr>
        <w:rFonts w:hint="default"/>
      </w:rPr>
    </w:lvl>
    <w:lvl w:ilvl="4" w:tplc="B2DC220E">
      <w:numFmt w:val="bullet"/>
      <w:lvlText w:val="•"/>
      <w:lvlJc w:val="left"/>
      <w:pPr>
        <w:ind w:left="1880" w:hanging="118"/>
      </w:pPr>
      <w:rPr>
        <w:rFonts w:hint="default"/>
      </w:rPr>
    </w:lvl>
    <w:lvl w:ilvl="5" w:tplc="E306E24E">
      <w:numFmt w:val="bullet"/>
      <w:lvlText w:val="•"/>
      <w:lvlJc w:val="left"/>
      <w:pPr>
        <w:ind w:left="2310" w:hanging="118"/>
      </w:pPr>
      <w:rPr>
        <w:rFonts w:hint="default"/>
      </w:rPr>
    </w:lvl>
    <w:lvl w:ilvl="6" w:tplc="59F227C6">
      <w:numFmt w:val="bullet"/>
      <w:lvlText w:val="•"/>
      <w:lvlJc w:val="left"/>
      <w:pPr>
        <w:ind w:left="2740" w:hanging="118"/>
      </w:pPr>
      <w:rPr>
        <w:rFonts w:hint="default"/>
      </w:rPr>
    </w:lvl>
    <w:lvl w:ilvl="7" w:tplc="2ACE9CC4">
      <w:numFmt w:val="bullet"/>
      <w:lvlText w:val="•"/>
      <w:lvlJc w:val="left"/>
      <w:pPr>
        <w:ind w:left="3170" w:hanging="118"/>
      </w:pPr>
      <w:rPr>
        <w:rFonts w:hint="default"/>
      </w:rPr>
    </w:lvl>
    <w:lvl w:ilvl="8" w:tplc="86420A7A">
      <w:numFmt w:val="bullet"/>
      <w:lvlText w:val="•"/>
      <w:lvlJc w:val="left"/>
      <w:pPr>
        <w:ind w:left="3600" w:hanging="118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10DA"/>
    <w:rsid w:val="002A10DA"/>
    <w:rsid w:val="003A4F36"/>
    <w:rsid w:val="00D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2CB8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1904</Words>
  <Characters>10475</Characters>
  <DocSecurity>0</DocSecurity>
  <Lines>87</Lines>
  <Paragraphs>24</Paragraphs>
  <ScaleCrop>false</ScaleCrop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2018-05-31T08:25:00Z</dcterms:created>
  <dcterms:modified xsi:type="dcterms:W3CDTF">2018-05-31T08:25:00Z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2018-05-31T00:00:00Z</vt:filetime>
  </property>
</Properties>
</file>