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770" w:rsidRDefault="007B1770" w:rsidP="007B1770">
      <w:pPr>
        <w:jc w:val="center"/>
        <w:rPr>
          <w:rFonts w:ascii="Arial" w:hAnsi="Arial"/>
          <w:b/>
          <w:sz w:val="40"/>
          <w:szCs w:val="40"/>
        </w:rPr>
      </w:pPr>
      <w:r>
        <w:rPr>
          <w:rFonts w:ascii="Arial" w:hAnsi="Arial"/>
          <w:b/>
          <w:sz w:val="40"/>
          <w:szCs w:val="40"/>
        </w:rPr>
        <w:t>B</w:t>
      </w:r>
      <w:r w:rsidR="00151B8D">
        <w:rPr>
          <w:rFonts w:ascii="Arial" w:hAnsi="Arial"/>
          <w:b/>
          <w:sz w:val="40"/>
          <w:szCs w:val="40"/>
        </w:rPr>
        <w:t>REVET DE TECHNICIEN SUPÉRIEUR</w:t>
      </w:r>
    </w:p>
    <w:p w:rsidR="007B1770" w:rsidRDefault="007B1770" w:rsidP="007B1770">
      <w:pPr>
        <w:jc w:val="center"/>
        <w:rPr>
          <w:rFonts w:ascii="Arial" w:hAnsi="Arial"/>
          <w:sz w:val="40"/>
          <w:szCs w:val="40"/>
        </w:rPr>
      </w:pPr>
    </w:p>
    <w:p w:rsidR="007B1770" w:rsidRDefault="007B1770" w:rsidP="007B1770">
      <w:pPr>
        <w:jc w:val="center"/>
        <w:rPr>
          <w:rFonts w:ascii="Arial" w:hAnsi="Arial"/>
          <w:b/>
          <w:sz w:val="40"/>
          <w:szCs w:val="40"/>
        </w:rPr>
      </w:pPr>
      <w:r>
        <w:rPr>
          <w:rFonts w:ascii="Arial" w:hAnsi="Arial"/>
          <w:b/>
          <w:sz w:val="40"/>
          <w:szCs w:val="40"/>
        </w:rPr>
        <w:t>ENVIRONNEMENT NUCLÉAIRE</w:t>
      </w:r>
    </w:p>
    <w:p w:rsidR="007B1770" w:rsidRDefault="007B1770" w:rsidP="007B1770">
      <w:pPr>
        <w:jc w:val="center"/>
        <w:rPr>
          <w:rFonts w:ascii="Arial" w:hAnsi="Arial"/>
          <w:sz w:val="40"/>
          <w:szCs w:val="40"/>
        </w:rPr>
      </w:pPr>
    </w:p>
    <w:p w:rsidR="007B1770" w:rsidRDefault="007B1770" w:rsidP="007B1770">
      <w:pPr>
        <w:jc w:val="center"/>
        <w:rPr>
          <w:rFonts w:ascii="Arial" w:hAnsi="Arial"/>
          <w:sz w:val="40"/>
          <w:szCs w:val="40"/>
        </w:rPr>
      </w:pPr>
    </w:p>
    <w:p w:rsidR="00622023" w:rsidRPr="000F38EB" w:rsidRDefault="00622023" w:rsidP="00622023">
      <w:pPr>
        <w:pStyle w:val="Titre7"/>
        <w:rPr>
          <w:b w:val="0"/>
        </w:rPr>
      </w:pPr>
      <w:r>
        <w:rPr>
          <w:b w:val="0"/>
        </w:rPr>
        <w:t xml:space="preserve">SESSION </w:t>
      </w:r>
      <w:r w:rsidRPr="00622023">
        <w:t>2013</w:t>
      </w:r>
    </w:p>
    <w:p w:rsidR="00622023" w:rsidRPr="000F38EB" w:rsidRDefault="00622023" w:rsidP="00622023">
      <w:pPr>
        <w:jc w:val="center"/>
        <w:rPr>
          <w:rFonts w:ascii="Arial" w:hAnsi="Arial" w:cs="Arial"/>
          <w:sz w:val="28"/>
          <w:szCs w:val="28"/>
        </w:rPr>
      </w:pPr>
      <w:r w:rsidRPr="000F38EB">
        <w:rPr>
          <w:sz w:val="28"/>
          <w:szCs w:val="28"/>
        </w:rPr>
        <w:t>______</w:t>
      </w:r>
    </w:p>
    <w:p w:rsidR="00622023" w:rsidRPr="000F38EB" w:rsidRDefault="00622023" w:rsidP="00622023">
      <w:pPr>
        <w:pStyle w:val="Titre6"/>
      </w:pPr>
    </w:p>
    <w:p w:rsidR="00622023" w:rsidRPr="00622023" w:rsidRDefault="00622023" w:rsidP="00622023">
      <w:pPr>
        <w:pStyle w:val="Titre6"/>
        <w:jc w:val="center"/>
        <w:rPr>
          <w:b w:val="0"/>
          <w:sz w:val="28"/>
          <w:szCs w:val="28"/>
        </w:rPr>
      </w:pPr>
      <w:r w:rsidRPr="00622023">
        <w:rPr>
          <w:b w:val="0"/>
          <w:sz w:val="28"/>
          <w:szCs w:val="28"/>
        </w:rPr>
        <w:t xml:space="preserve">Durée : </w:t>
      </w:r>
      <w:r w:rsidRPr="00622023">
        <w:rPr>
          <w:sz w:val="28"/>
          <w:szCs w:val="28"/>
        </w:rPr>
        <w:t>6</w:t>
      </w:r>
      <w:r w:rsidRPr="00622023">
        <w:rPr>
          <w:b w:val="0"/>
          <w:sz w:val="28"/>
          <w:szCs w:val="28"/>
        </w:rPr>
        <w:t xml:space="preserve"> heures</w:t>
      </w:r>
    </w:p>
    <w:p w:rsidR="00622023" w:rsidRPr="00A56CEA" w:rsidRDefault="00622023" w:rsidP="00622023">
      <w:pPr>
        <w:pStyle w:val="Titre9"/>
        <w:spacing w:before="0"/>
        <w:jc w:val="center"/>
        <w:rPr>
          <w:rFonts w:ascii="Arial" w:hAnsi="Arial" w:cs="Arial"/>
          <w:b/>
          <w:i w:val="0"/>
          <w:color w:val="auto"/>
        </w:rPr>
      </w:pPr>
      <w:r w:rsidRPr="00A56CEA">
        <w:rPr>
          <w:rFonts w:ascii="Arial" w:hAnsi="Arial" w:cs="Arial"/>
          <w:i w:val="0"/>
          <w:color w:val="auto"/>
          <w:sz w:val="28"/>
          <w:szCs w:val="28"/>
        </w:rPr>
        <w:t xml:space="preserve">Coefficient : </w:t>
      </w:r>
      <w:r w:rsidRPr="00A56CEA">
        <w:rPr>
          <w:rFonts w:ascii="Arial" w:hAnsi="Arial" w:cs="Arial"/>
          <w:b/>
          <w:i w:val="0"/>
          <w:color w:val="auto"/>
          <w:sz w:val="28"/>
          <w:szCs w:val="28"/>
        </w:rPr>
        <w:t>6</w:t>
      </w:r>
    </w:p>
    <w:p w:rsidR="007B1770" w:rsidRDefault="00622023" w:rsidP="00622023">
      <w:pPr>
        <w:jc w:val="center"/>
        <w:rPr>
          <w:rFonts w:ascii="Arial" w:hAnsi="Arial"/>
          <w:b/>
          <w:sz w:val="36"/>
          <w:szCs w:val="36"/>
        </w:rPr>
      </w:pPr>
      <w:r>
        <w:rPr>
          <w:b/>
          <w:sz w:val="28"/>
          <w:szCs w:val="28"/>
        </w:rPr>
        <w:t>______</w:t>
      </w:r>
    </w:p>
    <w:p w:rsidR="007B1770" w:rsidRDefault="007B1770" w:rsidP="007B1770">
      <w:pPr>
        <w:jc w:val="center"/>
        <w:rPr>
          <w:rFonts w:ascii="Arial" w:hAnsi="Arial"/>
          <w:sz w:val="40"/>
          <w:szCs w:val="40"/>
        </w:rPr>
      </w:pPr>
    </w:p>
    <w:p w:rsidR="007B1770" w:rsidRDefault="007B1770" w:rsidP="007B1770">
      <w:pPr>
        <w:jc w:val="center"/>
        <w:rPr>
          <w:rFonts w:ascii="Arial" w:hAnsi="Arial"/>
          <w:sz w:val="40"/>
          <w:szCs w:val="40"/>
        </w:rPr>
      </w:pPr>
    </w:p>
    <w:p w:rsidR="007B1770" w:rsidRDefault="007B1770" w:rsidP="007B1770">
      <w:pPr>
        <w:jc w:val="center"/>
        <w:rPr>
          <w:rFonts w:ascii="Arial" w:hAnsi="Arial"/>
          <w:sz w:val="40"/>
          <w:szCs w:val="40"/>
        </w:rPr>
      </w:pPr>
    </w:p>
    <w:p w:rsidR="007B1770" w:rsidRDefault="007B1770" w:rsidP="007B1770">
      <w:pPr>
        <w:jc w:val="center"/>
        <w:rPr>
          <w:rFonts w:ascii="Arial" w:hAnsi="Arial"/>
          <w:sz w:val="40"/>
          <w:szCs w:val="40"/>
        </w:rPr>
      </w:pPr>
    </w:p>
    <w:p w:rsidR="007B1770" w:rsidRPr="00151B8D" w:rsidRDefault="007B1770" w:rsidP="007B1770">
      <w:pPr>
        <w:shd w:val="clear" w:color="auto" w:fill="FFFFFF"/>
        <w:ind w:left="1507" w:hanging="1411"/>
        <w:jc w:val="center"/>
        <w:rPr>
          <w:rFonts w:ascii="Arial" w:hAnsi="Arial" w:cs="Arial"/>
          <w:sz w:val="40"/>
          <w:szCs w:val="40"/>
        </w:rPr>
      </w:pPr>
      <w:r>
        <w:rPr>
          <w:rFonts w:ascii="Arial" w:hAnsi="Arial"/>
          <w:sz w:val="40"/>
          <w:szCs w:val="40"/>
        </w:rPr>
        <w:t xml:space="preserve">ÉPREUVE </w:t>
      </w:r>
      <w:r>
        <w:rPr>
          <w:rFonts w:ascii="Arial" w:hAnsi="Arial"/>
          <w:b/>
          <w:sz w:val="40"/>
          <w:szCs w:val="40"/>
        </w:rPr>
        <w:t>E</w:t>
      </w:r>
      <w:r w:rsidR="00622023">
        <w:rPr>
          <w:rFonts w:ascii="Arial" w:hAnsi="Arial"/>
          <w:b/>
          <w:sz w:val="40"/>
          <w:szCs w:val="40"/>
        </w:rPr>
        <w:t>5</w:t>
      </w:r>
      <w:r>
        <w:rPr>
          <w:rFonts w:ascii="Arial" w:hAnsi="Arial"/>
          <w:sz w:val="40"/>
          <w:szCs w:val="40"/>
        </w:rPr>
        <w:t xml:space="preserve"> : </w:t>
      </w:r>
      <w:r w:rsidR="00151B8D" w:rsidRPr="00151B8D">
        <w:rPr>
          <w:rFonts w:ascii="Arial" w:hAnsi="Arial" w:cs="Arial"/>
          <w:sz w:val="40"/>
          <w:szCs w:val="40"/>
        </w:rPr>
        <w:t>Analyse et organisation d’une activité en environnement nucléaire</w:t>
      </w:r>
    </w:p>
    <w:p w:rsidR="007B1770" w:rsidRDefault="007B1770" w:rsidP="007B1770">
      <w:pPr>
        <w:rPr>
          <w:rFonts w:ascii="Arial" w:hAnsi="Arial"/>
          <w:b/>
        </w:rPr>
      </w:pPr>
    </w:p>
    <w:p w:rsidR="007B1770" w:rsidRDefault="007B1770" w:rsidP="007B1770">
      <w:pPr>
        <w:jc w:val="center"/>
        <w:rPr>
          <w:rFonts w:ascii="Arial" w:hAnsi="Arial" w:cs="Arial"/>
          <w:b/>
          <w:bCs/>
        </w:rPr>
      </w:pPr>
    </w:p>
    <w:p w:rsidR="007B1770" w:rsidRDefault="007B1770" w:rsidP="007B1770">
      <w:pPr>
        <w:jc w:val="center"/>
        <w:rPr>
          <w:rFonts w:ascii="Arial" w:hAnsi="Arial" w:cs="Arial"/>
          <w:b/>
          <w:bCs/>
        </w:rPr>
      </w:pPr>
    </w:p>
    <w:p w:rsidR="007B1770" w:rsidRDefault="007B1770" w:rsidP="007B1770">
      <w:pPr>
        <w:jc w:val="center"/>
        <w:rPr>
          <w:rFonts w:ascii="Arial" w:hAnsi="Arial" w:cs="Arial"/>
          <w:b/>
          <w:bCs/>
        </w:rPr>
      </w:pPr>
    </w:p>
    <w:tbl>
      <w:tblPr>
        <w:tblW w:w="0" w:type="auto"/>
        <w:tblInd w:w="2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0"/>
      </w:tblGrid>
      <w:tr w:rsidR="007B1770">
        <w:tc>
          <w:tcPr>
            <w:tcW w:w="6490" w:type="dxa"/>
            <w:vAlign w:val="center"/>
          </w:tcPr>
          <w:p w:rsidR="007B1770" w:rsidRPr="00760E64" w:rsidRDefault="007B1770" w:rsidP="005F48E8">
            <w:pPr>
              <w:jc w:val="center"/>
              <w:rPr>
                <w:rFonts w:ascii="Arial" w:hAnsi="Arial" w:cs="Arial"/>
                <w:b/>
                <w:sz w:val="40"/>
                <w:szCs w:val="40"/>
              </w:rPr>
            </w:pPr>
            <w:r>
              <w:rPr>
                <w:rFonts w:ascii="Arial" w:hAnsi="Arial" w:cs="Arial"/>
                <w:b/>
                <w:sz w:val="40"/>
                <w:szCs w:val="40"/>
              </w:rPr>
              <w:t>DOSSIER C</w:t>
            </w:r>
            <w:r w:rsidR="005F48E8">
              <w:rPr>
                <w:rFonts w:ascii="Arial" w:hAnsi="Arial" w:cs="Arial"/>
                <w:b/>
                <w:sz w:val="40"/>
                <w:szCs w:val="40"/>
              </w:rPr>
              <w:t>ORRIGE</w:t>
            </w:r>
          </w:p>
        </w:tc>
      </w:tr>
    </w:tbl>
    <w:p w:rsidR="007B1770" w:rsidRDefault="007B1770" w:rsidP="007B1770">
      <w:pPr>
        <w:jc w:val="center"/>
        <w:rPr>
          <w:rFonts w:ascii="Arial" w:hAnsi="Arial" w:cs="Arial"/>
          <w:b/>
          <w:bCs/>
        </w:rPr>
      </w:pPr>
    </w:p>
    <w:p w:rsidR="007B1770" w:rsidRDefault="007B1770" w:rsidP="007B1770">
      <w:pPr>
        <w:jc w:val="center"/>
        <w:rPr>
          <w:rFonts w:ascii="Arial" w:hAnsi="Arial" w:cs="Arial"/>
          <w:b/>
          <w:bCs/>
        </w:rPr>
      </w:pPr>
    </w:p>
    <w:p w:rsidR="007B1770" w:rsidRDefault="007B1770" w:rsidP="007B1770">
      <w:pPr>
        <w:jc w:val="center"/>
        <w:rPr>
          <w:rFonts w:ascii="Arial" w:hAnsi="Arial" w:cs="Arial"/>
          <w:b/>
          <w:bCs/>
        </w:rPr>
      </w:pPr>
    </w:p>
    <w:p w:rsidR="003740FD" w:rsidRDefault="003740FD" w:rsidP="003740FD">
      <w:pPr>
        <w:jc w:val="both"/>
        <w:rPr>
          <w:rFonts w:ascii="Arial" w:hAnsi="Arial" w:cs="Arial"/>
        </w:rPr>
      </w:pPr>
      <w:r w:rsidRPr="000F38EB">
        <w:rPr>
          <w:rFonts w:ascii="Arial" w:hAnsi="Arial" w:cs="Arial"/>
          <w:b/>
          <w:u w:val="single"/>
        </w:rPr>
        <w:t>Matériel autorisé</w:t>
      </w:r>
      <w:r>
        <w:rPr>
          <w:rFonts w:ascii="Arial" w:hAnsi="Arial" w:cs="Arial"/>
        </w:rPr>
        <w:t> :</w:t>
      </w:r>
    </w:p>
    <w:p w:rsidR="003740FD" w:rsidRPr="000F38EB" w:rsidRDefault="003740FD" w:rsidP="003740FD">
      <w:pPr>
        <w:jc w:val="both"/>
        <w:rPr>
          <w:rFonts w:ascii="Arial" w:hAnsi="Arial" w:cs="Arial"/>
        </w:rPr>
      </w:pPr>
      <w:r>
        <w:rPr>
          <w:rFonts w:ascii="Arial" w:hAnsi="Arial" w:cs="Arial"/>
        </w:rPr>
        <w:t>- Toutes les calculatrices de poche y compris les calculatrices programmables, alphanumériques ou à écran graphique à condition que leur fonctionnement soit autonome et qu’il ne soit pas fait usage d’imprimante (Circulaire n°99-186, 16/11/1999)</w:t>
      </w:r>
    </w:p>
    <w:p w:rsidR="003740FD" w:rsidRPr="000F38EB" w:rsidRDefault="003740FD" w:rsidP="003740FD">
      <w:pPr>
        <w:rPr>
          <w:rFonts w:ascii="Arial" w:hAnsi="Arial" w:cs="Arial"/>
        </w:rPr>
      </w:pPr>
    </w:p>
    <w:p w:rsidR="003740FD" w:rsidRPr="000F38EB" w:rsidRDefault="003740FD" w:rsidP="003740FD">
      <w:pPr>
        <w:rPr>
          <w:rFonts w:ascii="Arial" w:hAnsi="Arial" w:cs="Arial"/>
        </w:rPr>
      </w:pPr>
    </w:p>
    <w:p w:rsidR="003740FD" w:rsidRPr="00A201EA" w:rsidRDefault="003740FD" w:rsidP="003740FD">
      <w:pPr>
        <w:rPr>
          <w:rFonts w:ascii="Arial" w:hAnsi="Arial" w:cs="Arial"/>
          <w:b/>
          <w:u w:val="single"/>
        </w:rPr>
      </w:pPr>
      <w:r>
        <w:rPr>
          <w:rFonts w:ascii="Arial" w:hAnsi="Arial" w:cs="Arial"/>
          <w:b/>
          <w:u w:val="single"/>
        </w:rPr>
        <w:t>Documents à rendre avec la copie :</w:t>
      </w:r>
    </w:p>
    <w:p w:rsidR="003740FD" w:rsidRPr="000F38EB" w:rsidRDefault="003740FD" w:rsidP="00AB7D7B">
      <w:pPr>
        <w:tabs>
          <w:tab w:val="right" w:pos="10915"/>
        </w:tabs>
        <w:rPr>
          <w:rFonts w:ascii="Arial" w:hAnsi="Arial" w:cs="Arial"/>
        </w:rPr>
      </w:pPr>
      <w:r>
        <w:rPr>
          <w:rFonts w:ascii="Arial" w:hAnsi="Arial" w:cs="Arial"/>
        </w:rPr>
        <w:t xml:space="preserve">- Annexe </w:t>
      </w:r>
      <w:r w:rsidR="00F55CEE">
        <w:rPr>
          <w:rFonts w:ascii="Arial" w:hAnsi="Arial" w:cs="Arial"/>
        </w:rPr>
        <w:t>1</w:t>
      </w:r>
      <w:r>
        <w:rPr>
          <w:rFonts w:ascii="Arial" w:hAnsi="Arial" w:cs="Arial"/>
        </w:rPr>
        <w:t>A</w:t>
      </w:r>
      <w:r w:rsidRPr="00AB7D7B">
        <w:rPr>
          <w:rFonts w:ascii="Arial" w:hAnsi="Arial" w:cs="Arial"/>
          <w:u w:val="dotted"/>
        </w:rPr>
        <w:tab/>
      </w:r>
      <w:r>
        <w:rPr>
          <w:rFonts w:ascii="Arial" w:hAnsi="Arial" w:cs="Arial"/>
        </w:rPr>
        <w:t xml:space="preserve">page </w:t>
      </w:r>
      <w:r w:rsidR="00F55CEE">
        <w:rPr>
          <w:rFonts w:ascii="Arial" w:hAnsi="Arial" w:cs="Arial"/>
        </w:rPr>
        <w:t>12</w:t>
      </w:r>
      <w:r>
        <w:rPr>
          <w:rFonts w:ascii="Arial" w:hAnsi="Arial" w:cs="Arial"/>
        </w:rPr>
        <w:t>/</w:t>
      </w:r>
      <w:r w:rsidR="009D6874" w:rsidRPr="00EB5925">
        <w:rPr>
          <w:rStyle w:val="Numrodepage"/>
          <w:rFonts w:ascii="Arial" w:hAnsi="Arial" w:cs="Arial"/>
        </w:rPr>
        <w:fldChar w:fldCharType="begin"/>
      </w:r>
      <w:r w:rsidR="00AB7D7B" w:rsidRPr="00EB5925">
        <w:rPr>
          <w:rStyle w:val="Numrodepage"/>
          <w:rFonts w:ascii="Arial" w:hAnsi="Arial" w:cs="Arial"/>
        </w:rPr>
        <w:instrText xml:space="preserve"> NUMPAGES  </w:instrText>
      </w:r>
      <w:r w:rsidR="009D6874" w:rsidRPr="00EB5925">
        <w:rPr>
          <w:rStyle w:val="Numrodepage"/>
          <w:rFonts w:ascii="Arial" w:hAnsi="Arial" w:cs="Arial"/>
        </w:rPr>
        <w:fldChar w:fldCharType="separate"/>
      </w:r>
      <w:r w:rsidR="006C4017">
        <w:rPr>
          <w:rStyle w:val="Numrodepage"/>
          <w:rFonts w:ascii="Arial" w:hAnsi="Arial" w:cs="Arial"/>
          <w:noProof/>
        </w:rPr>
        <w:t>17</w:t>
      </w:r>
      <w:r w:rsidR="009D6874" w:rsidRPr="00EB5925">
        <w:rPr>
          <w:rStyle w:val="Numrodepage"/>
          <w:rFonts w:ascii="Arial" w:hAnsi="Arial" w:cs="Arial"/>
        </w:rPr>
        <w:fldChar w:fldCharType="end"/>
      </w:r>
    </w:p>
    <w:p w:rsidR="00F55CEE" w:rsidRPr="000F38EB" w:rsidRDefault="00F55CEE" w:rsidP="00F55CEE">
      <w:pPr>
        <w:tabs>
          <w:tab w:val="right" w:pos="10915"/>
        </w:tabs>
        <w:rPr>
          <w:rFonts w:ascii="Arial" w:hAnsi="Arial" w:cs="Arial"/>
        </w:rPr>
      </w:pPr>
      <w:r>
        <w:rPr>
          <w:rFonts w:ascii="Arial" w:hAnsi="Arial" w:cs="Arial"/>
        </w:rPr>
        <w:t>- Annexe 1B</w:t>
      </w:r>
      <w:r w:rsidRPr="00AB7D7B">
        <w:rPr>
          <w:rFonts w:ascii="Arial" w:hAnsi="Arial" w:cs="Arial"/>
          <w:u w:val="dotted"/>
        </w:rPr>
        <w:tab/>
      </w:r>
      <w:r>
        <w:rPr>
          <w:rFonts w:ascii="Arial" w:hAnsi="Arial" w:cs="Arial"/>
        </w:rPr>
        <w:t>page 13/</w:t>
      </w:r>
      <w:r w:rsidR="009D6874" w:rsidRPr="00EB5925">
        <w:rPr>
          <w:rStyle w:val="Numrodepage"/>
          <w:rFonts w:ascii="Arial" w:hAnsi="Arial" w:cs="Arial"/>
        </w:rPr>
        <w:fldChar w:fldCharType="begin"/>
      </w:r>
      <w:r w:rsidRPr="00EB5925">
        <w:rPr>
          <w:rStyle w:val="Numrodepage"/>
          <w:rFonts w:ascii="Arial" w:hAnsi="Arial" w:cs="Arial"/>
        </w:rPr>
        <w:instrText xml:space="preserve"> NUMPAGES  </w:instrText>
      </w:r>
      <w:r w:rsidR="009D6874" w:rsidRPr="00EB5925">
        <w:rPr>
          <w:rStyle w:val="Numrodepage"/>
          <w:rFonts w:ascii="Arial" w:hAnsi="Arial" w:cs="Arial"/>
        </w:rPr>
        <w:fldChar w:fldCharType="separate"/>
      </w:r>
      <w:r w:rsidR="006C4017">
        <w:rPr>
          <w:rStyle w:val="Numrodepage"/>
          <w:rFonts w:ascii="Arial" w:hAnsi="Arial" w:cs="Arial"/>
          <w:noProof/>
        </w:rPr>
        <w:t>17</w:t>
      </w:r>
      <w:r w:rsidR="009D6874" w:rsidRPr="00EB5925">
        <w:rPr>
          <w:rStyle w:val="Numrodepage"/>
          <w:rFonts w:ascii="Arial" w:hAnsi="Arial" w:cs="Arial"/>
        </w:rPr>
        <w:fldChar w:fldCharType="end"/>
      </w:r>
    </w:p>
    <w:p w:rsidR="00F55CEE" w:rsidRPr="000F38EB" w:rsidRDefault="00F55CEE" w:rsidP="00F55CEE">
      <w:pPr>
        <w:tabs>
          <w:tab w:val="right" w:pos="10915"/>
        </w:tabs>
        <w:rPr>
          <w:rFonts w:ascii="Arial" w:hAnsi="Arial" w:cs="Arial"/>
        </w:rPr>
      </w:pPr>
      <w:r>
        <w:rPr>
          <w:rFonts w:ascii="Arial" w:hAnsi="Arial" w:cs="Arial"/>
        </w:rPr>
        <w:t>- Annexe 2A</w:t>
      </w:r>
      <w:r w:rsidRPr="00AB7D7B">
        <w:rPr>
          <w:rFonts w:ascii="Arial" w:hAnsi="Arial" w:cs="Arial"/>
          <w:u w:val="dotted"/>
        </w:rPr>
        <w:tab/>
      </w:r>
      <w:r>
        <w:rPr>
          <w:rFonts w:ascii="Arial" w:hAnsi="Arial" w:cs="Arial"/>
        </w:rPr>
        <w:t>page 14/</w:t>
      </w:r>
      <w:r w:rsidR="009D6874" w:rsidRPr="00EB5925">
        <w:rPr>
          <w:rStyle w:val="Numrodepage"/>
          <w:rFonts w:ascii="Arial" w:hAnsi="Arial" w:cs="Arial"/>
        </w:rPr>
        <w:fldChar w:fldCharType="begin"/>
      </w:r>
      <w:r w:rsidRPr="00EB5925">
        <w:rPr>
          <w:rStyle w:val="Numrodepage"/>
          <w:rFonts w:ascii="Arial" w:hAnsi="Arial" w:cs="Arial"/>
        </w:rPr>
        <w:instrText xml:space="preserve"> NUMPAGES  </w:instrText>
      </w:r>
      <w:r w:rsidR="009D6874" w:rsidRPr="00EB5925">
        <w:rPr>
          <w:rStyle w:val="Numrodepage"/>
          <w:rFonts w:ascii="Arial" w:hAnsi="Arial" w:cs="Arial"/>
        </w:rPr>
        <w:fldChar w:fldCharType="separate"/>
      </w:r>
      <w:r w:rsidR="006C4017">
        <w:rPr>
          <w:rStyle w:val="Numrodepage"/>
          <w:rFonts w:ascii="Arial" w:hAnsi="Arial" w:cs="Arial"/>
          <w:noProof/>
        </w:rPr>
        <w:t>17</w:t>
      </w:r>
      <w:r w:rsidR="009D6874" w:rsidRPr="00EB5925">
        <w:rPr>
          <w:rStyle w:val="Numrodepage"/>
          <w:rFonts w:ascii="Arial" w:hAnsi="Arial" w:cs="Arial"/>
        </w:rPr>
        <w:fldChar w:fldCharType="end"/>
      </w:r>
    </w:p>
    <w:p w:rsidR="00F55CEE" w:rsidRPr="000F38EB" w:rsidRDefault="00F55CEE" w:rsidP="00F55CEE">
      <w:pPr>
        <w:tabs>
          <w:tab w:val="right" w:pos="10915"/>
        </w:tabs>
        <w:rPr>
          <w:rFonts w:ascii="Arial" w:hAnsi="Arial" w:cs="Arial"/>
        </w:rPr>
      </w:pPr>
      <w:r>
        <w:rPr>
          <w:rFonts w:ascii="Arial" w:hAnsi="Arial" w:cs="Arial"/>
        </w:rPr>
        <w:t>- Annexe 2B</w:t>
      </w:r>
      <w:r w:rsidRPr="00AB7D7B">
        <w:rPr>
          <w:rFonts w:ascii="Arial" w:hAnsi="Arial" w:cs="Arial"/>
          <w:u w:val="dotted"/>
        </w:rPr>
        <w:tab/>
      </w:r>
      <w:r>
        <w:rPr>
          <w:rFonts w:ascii="Arial" w:hAnsi="Arial" w:cs="Arial"/>
        </w:rPr>
        <w:t>page 15/</w:t>
      </w:r>
      <w:r w:rsidR="009D6874" w:rsidRPr="00EB5925">
        <w:rPr>
          <w:rStyle w:val="Numrodepage"/>
          <w:rFonts w:ascii="Arial" w:hAnsi="Arial" w:cs="Arial"/>
        </w:rPr>
        <w:fldChar w:fldCharType="begin"/>
      </w:r>
      <w:r w:rsidRPr="00EB5925">
        <w:rPr>
          <w:rStyle w:val="Numrodepage"/>
          <w:rFonts w:ascii="Arial" w:hAnsi="Arial" w:cs="Arial"/>
        </w:rPr>
        <w:instrText xml:space="preserve"> NUMPAGES  </w:instrText>
      </w:r>
      <w:r w:rsidR="009D6874" w:rsidRPr="00EB5925">
        <w:rPr>
          <w:rStyle w:val="Numrodepage"/>
          <w:rFonts w:ascii="Arial" w:hAnsi="Arial" w:cs="Arial"/>
        </w:rPr>
        <w:fldChar w:fldCharType="separate"/>
      </w:r>
      <w:r w:rsidR="006C4017">
        <w:rPr>
          <w:rStyle w:val="Numrodepage"/>
          <w:rFonts w:ascii="Arial" w:hAnsi="Arial" w:cs="Arial"/>
          <w:noProof/>
        </w:rPr>
        <w:t>17</w:t>
      </w:r>
      <w:r w:rsidR="009D6874" w:rsidRPr="00EB5925">
        <w:rPr>
          <w:rStyle w:val="Numrodepage"/>
          <w:rFonts w:ascii="Arial" w:hAnsi="Arial" w:cs="Arial"/>
        </w:rPr>
        <w:fldChar w:fldCharType="end"/>
      </w:r>
    </w:p>
    <w:p w:rsidR="00F55CEE" w:rsidRPr="000F38EB" w:rsidRDefault="00F55CEE" w:rsidP="00F55CEE">
      <w:pPr>
        <w:tabs>
          <w:tab w:val="right" w:pos="10915"/>
        </w:tabs>
        <w:rPr>
          <w:rFonts w:ascii="Arial" w:hAnsi="Arial" w:cs="Arial"/>
        </w:rPr>
      </w:pPr>
      <w:r>
        <w:rPr>
          <w:rFonts w:ascii="Arial" w:hAnsi="Arial" w:cs="Arial"/>
        </w:rPr>
        <w:t>- Annexe 3</w:t>
      </w:r>
      <w:r w:rsidRPr="00AB7D7B">
        <w:rPr>
          <w:rFonts w:ascii="Arial" w:hAnsi="Arial" w:cs="Arial"/>
          <w:u w:val="dotted"/>
        </w:rPr>
        <w:tab/>
      </w:r>
      <w:r>
        <w:rPr>
          <w:rFonts w:ascii="Arial" w:hAnsi="Arial" w:cs="Arial"/>
        </w:rPr>
        <w:t>page 16/</w:t>
      </w:r>
      <w:r w:rsidR="009D6874" w:rsidRPr="00EB5925">
        <w:rPr>
          <w:rStyle w:val="Numrodepage"/>
          <w:rFonts w:ascii="Arial" w:hAnsi="Arial" w:cs="Arial"/>
        </w:rPr>
        <w:fldChar w:fldCharType="begin"/>
      </w:r>
      <w:r w:rsidRPr="00EB5925">
        <w:rPr>
          <w:rStyle w:val="Numrodepage"/>
          <w:rFonts w:ascii="Arial" w:hAnsi="Arial" w:cs="Arial"/>
        </w:rPr>
        <w:instrText xml:space="preserve"> NUMPAGES  </w:instrText>
      </w:r>
      <w:r w:rsidR="009D6874" w:rsidRPr="00EB5925">
        <w:rPr>
          <w:rStyle w:val="Numrodepage"/>
          <w:rFonts w:ascii="Arial" w:hAnsi="Arial" w:cs="Arial"/>
        </w:rPr>
        <w:fldChar w:fldCharType="separate"/>
      </w:r>
      <w:r w:rsidR="006C4017">
        <w:rPr>
          <w:rStyle w:val="Numrodepage"/>
          <w:rFonts w:ascii="Arial" w:hAnsi="Arial" w:cs="Arial"/>
          <w:noProof/>
        </w:rPr>
        <w:t>17</w:t>
      </w:r>
      <w:r w:rsidR="009D6874" w:rsidRPr="00EB5925">
        <w:rPr>
          <w:rStyle w:val="Numrodepage"/>
          <w:rFonts w:ascii="Arial" w:hAnsi="Arial" w:cs="Arial"/>
        </w:rPr>
        <w:fldChar w:fldCharType="end"/>
      </w:r>
    </w:p>
    <w:p w:rsidR="007B1770" w:rsidRPr="005F48E8" w:rsidRDefault="007B1770" w:rsidP="00F55CEE">
      <w:pPr>
        <w:rPr>
          <w:rFonts w:ascii="Arial" w:hAnsi="Arial"/>
          <w:b/>
          <w:sz w:val="22"/>
          <w:szCs w:val="22"/>
          <w:u w:val="single"/>
        </w:rPr>
      </w:pPr>
    </w:p>
    <w:p w:rsidR="007B1770" w:rsidRPr="005F48E8" w:rsidRDefault="007B1770" w:rsidP="005F48E8">
      <w:pPr>
        <w:rPr>
          <w:rFonts w:ascii="Arial" w:hAnsi="Arial"/>
          <w:b/>
          <w:sz w:val="22"/>
          <w:szCs w:val="22"/>
          <w:u w:val="single"/>
        </w:rPr>
      </w:pPr>
    </w:p>
    <w:p w:rsidR="003740FD" w:rsidRPr="00A201EA" w:rsidRDefault="003740FD" w:rsidP="003740FD">
      <w:pPr>
        <w:jc w:val="center"/>
        <w:rPr>
          <w:rFonts w:ascii="Arial" w:hAnsi="Arial" w:cs="Arial"/>
        </w:rPr>
      </w:pPr>
      <w:r w:rsidRPr="00A201EA">
        <w:rPr>
          <w:rFonts w:ascii="Arial" w:hAnsi="Arial" w:cs="Arial"/>
        </w:rPr>
        <w:t>Dès que le sujet vous est remis, assurez-vous qu’il est complet.</w:t>
      </w:r>
    </w:p>
    <w:p w:rsidR="00637BBA" w:rsidRDefault="003740FD" w:rsidP="003740FD">
      <w:pPr>
        <w:jc w:val="center"/>
        <w:rPr>
          <w:rFonts w:ascii="Arial" w:hAnsi="Arial" w:cs="Arial"/>
          <w:sz w:val="22"/>
          <w:szCs w:val="22"/>
        </w:rPr>
      </w:pPr>
      <w:r w:rsidRPr="00A201EA">
        <w:rPr>
          <w:rFonts w:ascii="Arial" w:hAnsi="Arial" w:cs="Arial"/>
        </w:rPr>
        <w:t xml:space="preserve">Le sujet se compose de </w:t>
      </w:r>
      <w:r w:rsidR="009D6874" w:rsidRPr="00EB5925">
        <w:rPr>
          <w:rStyle w:val="Numrodepage"/>
          <w:rFonts w:ascii="Arial" w:hAnsi="Arial" w:cs="Arial"/>
        </w:rPr>
        <w:fldChar w:fldCharType="begin"/>
      </w:r>
      <w:r w:rsidR="00EB5925" w:rsidRPr="00EB5925">
        <w:rPr>
          <w:rStyle w:val="Numrodepage"/>
          <w:rFonts w:ascii="Arial" w:hAnsi="Arial" w:cs="Arial"/>
        </w:rPr>
        <w:instrText xml:space="preserve"> NUMPAGES  </w:instrText>
      </w:r>
      <w:r w:rsidR="009D6874" w:rsidRPr="00EB5925">
        <w:rPr>
          <w:rStyle w:val="Numrodepage"/>
          <w:rFonts w:ascii="Arial" w:hAnsi="Arial" w:cs="Arial"/>
        </w:rPr>
        <w:fldChar w:fldCharType="separate"/>
      </w:r>
      <w:r w:rsidR="006C4017">
        <w:rPr>
          <w:rStyle w:val="Numrodepage"/>
          <w:rFonts w:ascii="Arial" w:hAnsi="Arial" w:cs="Arial"/>
          <w:noProof/>
        </w:rPr>
        <w:t>17</w:t>
      </w:r>
      <w:r w:rsidR="009D6874" w:rsidRPr="00EB5925">
        <w:rPr>
          <w:rStyle w:val="Numrodepage"/>
          <w:rFonts w:ascii="Arial" w:hAnsi="Arial" w:cs="Arial"/>
        </w:rPr>
        <w:fldChar w:fldCharType="end"/>
      </w:r>
      <w:r w:rsidRPr="00A201EA">
        <w:rPr>
          <w:rFonts w:ascii="Arial" w:hAnsi="Arial" w:cs="Arial"/>
        </w:rPr>
        <w:t xml:space="preserve"> pages, numérotées de </w:t>
      </w:r>
      <w:r w:rsidRPr="00EB5925">
        <w:rPr>
          <w:rFonts w:ascii="Arial" w:hAnsi="Arial" w:cs="Arial"/>
        </w:rPr>
        <w:t>1/</w:t>
      </w:r>
      <w:r w:rsidR="009D6874" w:rsidRPr="00EB5925">
        <w:rPr>
          <w:rStyle w:val="Numrodepage"/>
          <w:rFonts w:ascii="Arial" w:hAnsi="Arial" w:cs="Arial"/>
        </w:rPr>
        <w:fldChar w:fldCharType="begin"/>
      </w:r>
      <w:r w:rsidR="00EB5925" w:rsidRPr="00EB5925">
        <w:rPr>
          <w:rStyle w:val="Numrodepage"/>
          <w:rFonts w:ascii="Arial" w:hAnsi="Arial" w:cs="Arial"/>
        </w:rPr>
        <w:instrText xml:space="preserve"> NUMPAGES  </w:instrText>
      </w:r>
      <w:r w:rsidR="009D6874" w:rsidRPr="00EB5925">
        <w:rPr>
          <w:rStyle w:val="Numrodepage"/>
          <w:rFonts w:ascii="Arial" w:hAnsi="Arial" w:cs="Arial"/>
        </w:rPr>
        <w:fldChar w:fldCharType="separate"/>
      </w:r>
      <w:r w:rsidR="006C4017">
        <w:rPr>
          <w:rStyle w:val="Numrodepage"/>
          <w:rFonts w:ascii="Arial" w:hAnsi="Arial" w:cs="Arial"/>
          <w:noProof/>
        </w:rPr>
        <w:t>17</w:t>
      </w:r>
      <w:r w:rsidR="009D6874" w:rsidRPr="00EB5925">
        <w:rPr>
          <w:rStyle w:val="Numrodepage"/>
          <w:rFonts w:ascii="Arial" w:hAnsi="Arial" w:cs="Arial"/>
        </w:rPr>
        <w:fldChar w:fldCharType="end"/>
      </w:r>
      <w:r w:rsidRPr="00EB5925">
        <w:rPr>
          <w:rFonts w:ascii="Arial" w:hAnsi="Arial" w:cs="Arial"/>
        </w:rPr>
        <w:t xml:space="preserve"> à </w:t>
      </w:r>
      <w:r w:rsidR="009D6874" w:rsidRPr="00EB5925">
        <w:rPr>
          <w:rStyle w:val="Numrodepage"/>
          <w:rFonts w:ascii="Arial" w:hAnsi="Arial" w:cs="Arial"/>
        </w:rPr>
        <w:fldChar w:fldCharType="begin"/>
      </w:r>
      <w:r w:rsidR="00EB5925" w:rsidRPr="00EB5925">
        <w:rPr>
          <w:rStyle w:val="Numrodepage"/>
          <w:rFonts w:ascii="Arial" w:hAnsi="Arial" w:cs="Arial"/>
        </w:rPr>
        <w:instrText xml:space="preserve"> NUMPAGES  </w:instrText>
      </w:r>
      <w:r w:rsidR="009D6874" w:rsidRPr="00EB5925">
        <w:rPr>
          <w:rStyle w:val="Numrodepage"/>
          <w:rFonts w:ascii="Arial" w:hAnsi="Arial" w:cs="Arial"/>
        </w:rPr>
        <w:fldChar w:fldCharType="separate"/>
      </w:r>
      <w:r w:rsidR="006C4017">
        <w:rPr>
          <w:rStyle w:val="Numrodepage"/>
          <w:rFonts w:ascii="Arial" w:hAnsi="Arial" w:cs="Arial"/>
          <w:noProof/>
        </w:rPr>
        <w:t>17</w:t>
      </w:r>
      <w:r w:rsidR="009D6874" w:rsidRPr="00EB5925">
        <w:rPr>
          <w:rStyle w:val="Numrodepage"/>
          <w:rFonts w:ascii="Arial" w:hAnsi="Arial" w:cs="Arial"/>
        </w:rPr>
        <w:fldChar w:fldCharType="end"/>
      </w:r>
      <w:r w:rsidRPr="00EB5925">
        <w:rPr>
          <w:rFonts w:ascii="Arial" w:hAnsi="Arial" w:cs="Arial"/>
        </w:rPr>
        <w:t>/</w:t>
      </w:r>
      <w:r w:rsidR="009D6874" w:rsidRPr="00EB5925">
        <w:rPr>
          <w:rStyle w:val="Numrodepage"/>
          <w:rFonts w:ascii="Arial" w:hAnsi="Arial" w:cs="Arial"/>
        </w:rPr>
        <w:fldChar w:fldCharType="begin"/>
      </w:r>
      <w:r w:rsidR="00EB5925" w:rsidRPr="00EB5925">
        <w:rPr>
          <w:rStyle w:val="Numrodepage"/>
          <w:rFonts w:ascii="Arial" w:hAnsi="Arial" w:cs="Arial"/>
        </w:rPr>
        <w:instrText xml:space="preserve"> NUMPAGES  </w:instrText>
      </w:r>
      <w:r w:rsidR="009D6874" w:rsidRPr="00EB5925">
        <w:rPr>
          <w:rStyle w:val="Numrodepage"/>
          <w:rFonts w:ascii="Arial" w:hAnsi="Arial" w:cs="Arial"/>
        </w:rPr>
        <w:fldChar w:fldCharType="separate"/>
      </w:r>
      <w:r w:rsidR="006C4017">
        <w:rPr>
          <w:rStyle w:val="Numrodepage"/>
          <w:rFonts w:ascii="Arial" w:hAnsi="Arial" w:cs="Arial"/>
          <w:noProof/>
        </w:rPr>
        <w:t>17</w:t>
      </w:r>
      <w:r w:rsidR="009D6874" w:rsidRPr="00EB5925">
        <w:rPr>
          <w:rStyle w:val="Numrodepage"/>
          <w:rFonts w:ascii="Arial" w:hAnsi="Arial" w:cs="Arial"/>
        </w:rPr>
        <w:fldChar w:fldCharType="end"/>
      </w:r>
      <w:r>
        <w:rPr>
          <w:rFonts w:ascii="Arial" w:hAnsi="Arial" w:cs="Arial"/>
        </w:rPr>
        <w:t>.</w:t>
      </w:r>
    </w:p>
    <w:p w:rsidR="00637BBA" w:rsidRDefault="00637BBA">
      <w:pPr>
        <w:rPr>
          <w:rFonts w:ascii="Arial" w:hAnsi="Arial" w:cs="Arial"/>
          <w:sz w:val="22"/>
          <w:szCs w:val="22"/>
        </w:rPr>
      </w:pPr>
    </w:p>
    <w:p w:rsidR="00637BBA" w:rsidRDefault="00637BBA">
      <w:pPr>
        <w:rPr>
          <w:rFonts w:ascii="Arial" w:hAnsi="Arial" w:cs="Arial"/>
          <w:sz w:val="22"/>
          <w:szCs w:val="22"/>
        </w:rPr>
        <w:sectPr w:rsidR="00637BBA">
          <w:footerReference w:type="default" r:id="rId8"/>
          <w:footerReference w:type="first" r:id="rId9"/>
          <w:pgSz w:w="11906" w:h="16838" w:code="9"/>
          <w:pgMar w:top="482" w:right="482" w:bottom="1979" w:left="482" w:header="709" w:footer="181" w:gutter="0"/>
          <w:cols w:space="708"/>
          <w:docGrid w:linePitch="360"/>
        </w:sectPr>
      </w:pPr>
    </w:p>
    <w:p w:rsidR="000313A8" w:rsidRPr="008C592C" w:rsidRDefault="000313A8" w:rsidP="000313A8">
      <w:pPr>
        <w:jc w:val="center"/>
        <w:rPr>
          <w:rFonts w:ascii="Arial" w:hAnsi="Arial" w:cs="Arial"/>
          <w:b/>
          <w:smallCaps/>
          <w:sz w:val="40"/>
        </w:rPr>
      </w:pPr>
      <w:r w:rsidRPr="008C592C">
        <w:rPr>
          <w:rFonts w:ascii="Arial" w:hAnsi="Arial" w:cs="Arial"/>
          <w:b/>
          <w:smallCaps/>
          <w:sz w:val="40"/>
        </w:rPr>
        <w:lastRenderedPageBreak/>
        <w:t>Première partie :</w:t>
      </w:r>
    </w:p>
    <w:p w:rsidR="000313A8" w:rsidRPr="008C592C" w:rsidRDefault="000313A8" w:rsidP="000313A8">
      <w:pPr>
        <w:jc w:val="center"/>
        <w:rPr>
          <w:rFonts w:ascii="Arial" w:hAnsi="Arial" w:cs="Arial"/>
          <w:b/>
          <w:smallCaps/>
          <w:sz w:val="40"/>
        </w:rPr>
      </w:pPr>
      <w:r w:rsidRPr="008C592C">
        <w:rPr>
          <w:rFonts w:ascii="Arial" w:hAnsi="Arial" w:cs="Arial"/>
          <w:b/>
          <w:smallCaps/>
          <w:sz w:val="40"/>
        </w:rPr>
        <w:t>Analyse de risques du chantier proposé</w:t>
      </w:r>
    </w:p>
    <w:p w:rsidR="000313A8" w:rsidRPr="00CD1EE1" w:rsidRDefault="000313A8" w:rsidP="000313A8">
      <w:pPr>
        <w:jc w:val="both"/>
        <w:rPr>
          <w:rFonts w:ascii="Arial" w:hAnsi="Arial" w:cs="Arial"/>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0313A8" w:rsidRPr="00CD1EE1" w:rsidTr="00BB3A8D">
        <w:tc>
          <w:tcPr>
            <w:tcW w:w="3402" w:type="dxa"/>
            <w:tcMar>
              <w:left w:w="28" w:type="dxa"/>
              <w:right w:w="28" w:type="dxa"/>
            </w:tcMar>
          </w:tcPr>
          <w:p w:rsidR="000313A8" w:rsidRPr="00CD1EE1" w:rsidRDefault="000313A8" w:rsidP="00797691">
            <w:pPr>
              <w:rPr>
                <w:rFonts w:ascii="Arial" w:hAnsi="Arial" w:cs="Arial"/>
                <w:b/>
                <w:u w:val="single"/>
              </w:rPr>
            </w:pPr>
            <w:r w:rsidRPr="00CD1EE1">
              <w:rPr>
                <w:rFonts w:ascii="Arial" w:hAnsi="Arial" w:cs="Arial"/>
                <w:b/>
                <w:u w:val="single"/>
              </w:rPr>
              <w:t>QUESTION 1.</w:t>
            </w:r>
            <w:r w:rsidR="00797691">
              <w:rPr>
                <w:rFonts w:ascii="Arial" w:hAnsi="Arial" w:cs="Arial"/>
                <w:b/>
                <w:u w:val="single"/>
              </w:rPr>
              <w:t>1</w:t>
            </w:r>
            <w:r w:rsidRPr="00CD1EE1">
              <w:rPr>
                <w:rFonts w:ascii="Arial" w:hAnsi="Arial" w:cs="Arial"/>
                <w:b/>
                <w:u w:val="single"/>
              </w:rPr>
              <w:t>.1</w:t>
            </w:r>
          </w:p>
        </w:tc>
        <w:tc>
          <w:tcPr>
            <w:tcW w:w="5670" w:type="dxa"/>
            <w:tcMar>
              <w:left w:w="28" w:type="dxa"/>
              <w:right w:w="28" w:type="dxa"/>
            </w:tcMar>
          </w:tcPr>
          <w:p w:rsidR="000313A8" w:rsidRPr="00CD1EE1" w:rsidRDefault="000313A8" w:rsidP="008511CB">
            <w:pPr>
              <w:rPr>
                <w:rFonts w:ascii="Arial" w:hAnsi="Arial" w:cs="Arial"/>
              </w:rPr>
            </w:pPr>
          </w:p>
        </w:tc>
        <w:tc>
          <w:tcPr>
            <w:tcW w:w="1701" w:type="dxa"/>
            <w:tcMar>
              <w:left w:w="28" w:type="dxa"/>
              <w:right w:w="28" w:type="dxa"/>
            </w:tcMar>
          </w:tcPr>
          <w:p w:rsidR="000313A8" w:rsidRPr="00CD1EE1" w:rsidRDefault="000313A8" w:rsidP="00A25D9E">
            <w:pPr>
              <w:tabs>
                <w:tab w:val="right" w:pos="1645"/>
              </w:tabs>
              <w:jc w:val="right"/>
              <w:rPr>
                <w:rFonts w:ascii="Arial" w:hAnsi="Arial" w:cs="Arial"/>
                <w:b/>
              </w:rPr>
            </w:pPr>
          </w:p>
        </w:tc>
      </w:tr>
    </w:tbl>
    <w:p w:rsidR="000313A8" w:rsidRPr="00CD1EE1" w:rsidRDefault="000313A8" w:rsidP="000313A8">
      <w:pPr>
        <w:rPr>
          <w:rFonts w:ascii="Arial" w:hAnsi="Arial" w:cs="Arial"/>
        </w:rPr>
      </w:pPr>
    </w:p>
    <w:p w:rsidR="000313A8" w:rsidRPr="00CD1EE1" w:rsidRDefault="000313A8" w:rsidP="000313A8">
      <w:pPr>
        <w:ind w:firstLine="708"/>
        <w:rPr>
          <w:rFonts w:ascii="Arial" w:hAnsi="Arial" w:cs="Arial"/>
        </w:rPr>
      </w:pPr>
      <w:r w:rsidRPr="00CD1EE1">
        <w:rPr>
          <w:rFonts w:ascii="Arial" w:hAnsi="Arial" w:cs="Arial"/>
        </w:rPr>
        <w:t>Quels sont les risques radiologiques de l’intervention de robinetterie ? Détaille</w:t>
      </w:r>
      <w:r w:rsidR="00DB73F3">
        <w:rPr>
          <w:rFonts w:ascii="Arial" w:hAnsi="Arial" w:cs="Arial"/>
        </w:rPr>
        <w:t>r</w:t>
      </w:r>
      <w:r>
        <w:rPr>
          <w:rFonts w:ascii="Arial" w:hAnsi="Arial" w:cs="Arial"/>
        </w:rPr>
        <w:t xml:space="preserve"> et précise</w:t>
      </w:r>
      <w:r w:rsidR="00DB73F3">
        <w:rPr>
          <w:rFonts w:ascii="Arial" w:hAnsi="Arial" w:cs="Arial"/>
        </w:rPr>
        <w:t>r</w:t>
      </w:r>
      <w:r w:rsidRPr="00CD1EE1">
        <w:rPr>
          <w:rFonts w:ascii="Arial" w:hAnsi="Arial" w:cs="Arial"/>
        </w:rPr>
        <w:t>.</w:t>
      </w:r>
    </w:p>
    <w:p w:rsidR="000313A8" w:rsidRDefault="009C4BB9" w:rsidP="00B85356">
      <w:pPr>
        <w:pStyle w:val="correction"/>
        <w:ind w:firstLine="708"/>
      </w:pPr>
      <w:r>
        <w:t>L’intervention de robinetterie se déroule dans le local K511 qui se situe en zone verte avec un DED ambiant de 0</w:t>
      </w:r>
      <w:r w:rsidR="006C7F21">
        <w:t>,</w:t>
      </w:r>
      <w:r>
        <w:t>004 mSv/h</w:t>
      </w:r>
      <w:r w:rsidR="00B85356">
        <w:t xml:space="preserve"> </w:t>
      </w:r>
      <w:r w:rsidR="00B85356" w:rsidRPr="00B85356">
        <w:sym w:font="Wingdings" w:char="F0E8"/>
      </w:r>
      <w:r w:rsidR="00B85356">
        <w:t xml:space="preserve"> risque d’irradiation.</w:t>
      </w:r>
    </w:p>
    <w:p w:rsidR="00B85356" w:rsidRPr="00CD1EE1" w:rsidRDefault="00B85356" w:rsidP="00B85356">
      <w:pPr>
        <w:pStyle w:val="correction"/>
        <w:ind w:firstLine="708"/>
      </w:pPr>
      <w:r>
        <w:t xml:space="preserve">L’intervention consiste notamment en une ouverture d’un circuit véhiculant un fluide contaminé </w:t>
      </w:r>
      <w:r w:rsidRPr="00B85356">
        <w:sym w:font="Wingdings" w:char="F0E8"/>
      </w:r>
      <w:r>
        <w:t xml:space="preserve"> risque de contamination par exposition intern</w:t>
      </w:r>
      <w:r w:rsidR="00097FC9">
        <w:t xml:space="preserve">e </w:t>
      </w:r>
      <w:r>
        <w:t>et/ou externe.</w:t>
      </w:r>
    </w:p>
    <w:p w:rsidR="000313A8" w:rsidRPr="00CD1EE1" w:rsidRDefault="000313A8" w:rsidP="000313A8">
      <w:pPr>
        <w:rPr>
          <w:rFonts w:ascii="Arial" w:hAnsi="Arial" w:cs="Arial"/>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0313A8" w:rsidRPr="00CD1EE1" w:rsidTr="00BB3A8D">
        <w:tc>
          <w:tcPr>
            <w:tcW w:w="3402" w:type="dxa"/>
            <w:tcMar>
              <w:left w:w="28" w:type="dxa"/>
              <w:right w:w="28" w:type="dxa"/>
            </w:tcMar>
          </w:tcPr>
          <w:p w:rsidR="000313A8" w:rsidRPr="00CD1EE1" w:rsidRDefault="000313A8" w:rsidP="00797691">
            <w:pPr>
              <w:rPr>
                <w:rFonts w:ascii="Arial" w:hAnsi="Arial" w:cs="Arial"/>
                <w:b/>
                <w:u w:val="single"/>
              </w:rPr>
            </w:pPr>
            <w:r w:rsidRPr="00CD1EE1">
              <w:rPr>
                <w:rFonts w:ascii="Arial" w:hAnsi="Arial" w:cs="Arial"/>
                <w:b/>
                <w:u w:val="single"/>
              </w:rPr>
              <w:t>QUESTION 1.</w:t>
            </w:r>
            <w:r w:rsidR="00797691">
              <w:rPr>
                <w:rFonts w:ascii="Arial" w:hAnsi="Arial" w:cs="Arial"/>
                <w:b/>
                <w:u w:val="single"/>
              </w:rPr>
              <w:t>1</w:t>
            </w:r>
            <w:r w:rsidRPr="00CD1EE1">
              <w:rPr>
                <w:rFonts w:ascii="Arial" w:hAnsi="Arial" w:cs="Arial"/>
                <w:b/>
                <w:u w:val="single"/>
              </w:rPr>
              <w:t>.</w:t>
            </w:r>
            <w:r w:rsidR="00797691">
              <w:rPr>
                <w:rFonts w:ascii="Arial" w:hAnsi="Arial" w:cs="Arial"/>
                <w:b/>
                <w:u w:val="single"/>
              </w:rPr>
              <w:t>2</w:t>
            </w:r>
          </w:p>
        </w:tc>
        <w:tc>
          <w:tcPr>
            <w:tcW w:w="5670" w:type="dxa"/>
            <w:tcMar>
              <w:left w:w="28" w:type="dxa"/>
              <w:right w:w="28" w:type="dxa"/>
            </w:tcMar>
          </w:tcPr>
          <w:p w:rsidR="000313A8" w:rsidRPr="00CD1EE1" w:rsidRDefault="000313A8" w:rsidP="00BB3A8D">
            <w:pPr>
              <w:rPr>
                <w:rFonts w:ascii="Arial" w:hAnsi="Arial" w:cs="Arial"/>
              </w:rPr>
            </w:pPr>
          </w:p>
        </w:tc>
        <w:tc>
          <w:tcPr>
            <w:tcW w:w="1701" w:type="dxa"/>
            <w:tcMar>
              <w:left w:w="28" w:type="dxa"/>
              <w:right w:w="28" w:type="dxa"/>
            </w:tcMar>
          </w:tcPr>
          <w:p w:rsidR="000313A8" w:rsidRPr="00CD1EE1" w:rsidRDefault="000313A8" w:rsidP="00A25D9E">
            <w:pPr>
              <w:tabs>
                <w:tab w:val="right" w:pos="1673"/>
              </w:tabs>
              <w:jc w:val="right"/>
              <w:rPr>
                <w:rFonts w:ascii="Arial" w:hAnsi="Arial" w:cs="Arial"/>
                <w:b/>
              </w:rPr>
            </w:pPr>
          </w:p>
        </w:tc>
      </w:tr>
    </w:tbl>
    <w:p w:rsidR="000313A8" w:rsidRPr="00CD1EE1" w:rsidRDefault="000313A8" w:rsidP="000313A8">
      <w:pPr>
        <w:rPr>
          <w:rFonts w:ascii="Arial" w:hAnsi="Arial" w:cs="Arial"/>
        </w:rPr>
      </w:pPr>
    </w:p>
    <w:p w:rsidR="000313A8" w:rsidRPr="00CD1EE1" w:rsidRDefault="000313A8" w:rsidP="000313A8">
      <w:pPr>
        <w:ind w:firstLine="708"/>
        <w:rPr>
          <w:rFonts w:ascii="Arial" w:hAnsi="Arial" w:cs="Arial"/>
        </w:rPr>
      </w:pPr>
      <w:r w:rsidRPr="00CD1EE1">
        <w:rPr>
          <w:rFonts w:ascii="Arial" w:hAnsi="Arial" w:cs="Arial"/>
        </w:rPr>
        <w:t>Quel est le débit d’équivalent de dose au poste de travail ?</w:t>
      </w:r>
    </w:p>
    <w:p w:rsidR="000313A8" w:rsidRPr="009C4BB9" w:rsidRDefault="009C4BB9" w:rsidP="009C4BB9">
      <w:pPr>
        <w:pStyle w:val="correction"/>
      </w:pPr>
      <w:r>
        <w:tab/>
      </w:r>
      <w:r w:rsidRPr="009C4BB9">
        <w:t>L’intervention de robinetterie se déroule dans le local K511 qui se situe en zone verte avec un DED ambiant de 0</w:t>
      </w:r>
      <w:r w:rsidR="006C7F21">
        <w:t>,0</w:t>
      </w:r>
      <w:r w:rsidRPr="009C4BB9">
        <w:t>04 mSv/h.</w:t>
      </w:r>
    </w:p>
    <w:p w:rsidR="000313A8" w:rsidRPr="00CD1EE1" w:rsidRDefault="000313A8" w:rsidP="000313A8">
      <w:pPr>
        <w:rPr>
          <w:rFonts w:ascii="Arial" w:hAnsi="Arial" w:cs="Arial"/>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0313A8" w:rsidRPr="00CD1EE1" w:rsidTr="00BB3A8D">
        <w:tc>
          <w:tcPr>
            <w:tcW w:w="3402" w:type="dxa"/>
            <w:tcMar>
              <w:left w:w="28" w:type="dxa"/>
              <w:right w:w="28" w:type="dxa"/>
            </w:tcMar>
          </w:tcPr>
          <w:p w:rsidR="000313A8" w:rsidRPr="00CD1EE1" w:rsidRDefault="000313A8" w:rsidP="00797691">
            <w:pPr>
              <w:rPr>
                <w:rFonts w:ascii="Arial" w:hAnsi="Arial" w:cs="Arial"/>
                <w:b/>
                <w:u w:val="single"/>
              </w:rPr>
            </w:pPr>
            <w:r w:rsidRPr="00CD1EE1">
              <w:rPr>
                <w:rFonts w:ascii="Arial" w:hAnsi="Arial" w:cs="Arial"/>
                <w:b/>
                <w:u w:val="single"/>
              </w:rPr>
              <w:t>QUESTION 1.</w:t>
            </w:r>
            <w:r w:rsidR="00797691">
              <w:rPr>
                <w:rFonts w:ascii="Arial" w:hAnsi="Arial" w:cs="Arial"/>
                <w:b/>
                <w:u w:val="single"/>
              </w:rPr>
              <w:t>1</w:t>
            </w:r>
            <w:r w:rsidRPr="00CD1EE1">
              <w:rPr>
                <w:rFonts w:ascii="Arial" w:hAnsi="Arial" w:cs="Arial"/>
                <w:b/>
                <w:u w:val="single"/>
              </w:rPr>
              <w:t>.</w:t>
            </w:r>
            <w:r w:rsidR="00797691">
              <w:rPr>
                <w:rFonts w:ascii="Arial" w:hAnsi="Arial" w:cs="Arial"/>
                <w:b/>
                <w:u w:val="single"/>
              </w:rPr>
              <w:t>3</w:t>
            </w:r>
          </w:p>
        </w:tc>
        <w:tc>
          <w:tcPr>
            <w:tcW w:w="5670" w:type="dxa"/>
            <w:tcMar>
              <w:left w:w="28" w:type="dxa"/>
              <w:right w:w="28" w:type="dxa"/>
            </w:tcMar>
          </w:tcPr>
          <w:p w:rsidR="000313A8" w:rsidRPr="00CD1EE1" w:rsidRDefault="000313A8" w:rsidP="00BB3A8D">
            <w:pPr>
              <w:rPr>
                <w:rFonts w:ascii="Arial" w:hAnsi="Arial" w:cs="Arial"/>
              </w:rPr>
            </w:pPr>
          </w:p>
        </w:tc>
        <w:tc>
          <w:tcPr>
            <w:tcW w:w="1701" w:type="dxa"/>
            <w:tcMar>
              <w:left w:w="28" w:type="dxa"/>
              <w:right w:w="28" w:type="dxa"/>
            </w:tcMar>
          </w:tcPr>
          <w:p w:rsidR="000313A8" w:rsidRPr="00CD1EE1" w:rsidRDefault="000313A8" w:rsidP="00A25D9E">
            <w:pPr>
              <w:tabs>
                <w:tab w:val="right" w:pos="1645"/>
              </w:tabs>
              <w:jc w:val="right"/>
              <w:rPr>
                <w:rFonts w:ascii="Arial" w:hAnsi="Arial" w:cs="Arial"/>
                <w:b/>
              </w:rPr>
            </w:pPr>
          </w:p>
        </w:tc>
      </w:tr>
    </w:tbl>
    <w:p w:rsidR="000313A8" w:rsidRPr="00CD1EE1" w:rsidRDefault="000313A8" w:rsidP="000313A8">
      <w:pPr>
        <w:rPr>
          <w:rFonts w:ascii="Arial" w:hAnsi="Arial" w:cs="Arial"/>
        </w:rPr>
      </w:pPr>
    </w:p>
    <w:p w:rsidR="000313A8" w:rsidRPr="00CD1EE1" w:rsidRDefault="000313A8" w:rsidP="000313A8">
      <w:pPr>
        <w:ind w:firstLine="708"/>
        <w:rPr>
          <w:rFonts w:ascii="Arial" w:hAnsi="Arial" w:cs="Arial"/>
        </w:rPr>
      </w:pPr>
      <w:r w:rsidRPr="00CD1EE1">
        <w:rPr>
          <w:rFonts w:ascii="Arial" w:hAnsi="Arial" w:cs="Arial"/>
        </w:rPr>
        <w:t>Quel est le niveau de contamination d</w:t>
      </w:r>
      <w:r w:rsidR="00F92E82">
        <w:rPr>
          <w:rFonts w:ascii="Arial" w:hAnsi="Arial" w:cs="Arial"/>
        </w:rPr>
        <w:t>u local de l’intervention</w:t>
      </w:r>
      <w:r w:rsidRPr="00CD1EE1">
        <w:rPr>
          <w:rFonts w:ascii="Arial" w:hAnsi="Arial" w:cs="Arial"/>
        </w:rPr>
        <w:t> ? Détaille</w:t>
      </w:r>
      <w:r w:rsidR="00DB73F3">
        <w:rPr>
          <w:rFonts w:ascii="Arial" w:hAnsi="Arial" w:cs="Arial"/>
        </w:rPr>
        <w:t>r</w:t>
      </w:r>
      <w:r w:rsidRPr="00CD1EE1">
        <w:rPr>
          <w:rFonts w:ascii="Arial" w:hAnsi="Arial" w:cs="Arial"/>
        </w:rPr>
        <w:t>.</w:t>
      </w:r>
    </w:p>
    <w:p w:rsidR="000313A8" w:rsidRDefault="00F92E82" w:rsidP="00253261">
      <w:pPr>
        <w:pStyle w:val="correction"/>
      </w:pPr>
      <w:r>
        <w:tab/>
        <w:t>D’après la cartographie, le local K511 est classé en zonage N1 avec une valeur de 2,7 Bq/cm²</w:t>
      </w:r>
      <w:r w:rsidR="00B053DF">
        <w:t xml:space="preserve">, comprise entre 0,4 Bq/cm² et 4 Bq/cm² (valeurs </w:t>
      </w:r>
      <w:r w:rsidR="00253261">
        <w:t>seuils</w:t>
      </w:r>
      <w:r w:rsidR="00B053DF">
        <w:t>).</w:t>
      </w:r>
    </w:p>
    <w:p w:rsidR="00B053DF" w:rsidRPr="00CD1EE1" w:rsidRDefault="00B053DF" w:rsidP="00253261">
      <w:pPr>
        <w:pStyle w:val="correction"/>
        <w:ind w:firstLine="708"/>
      </w:pPr>
      <w:r>
        <w:t>D’après le tableau de classement des enjeux radiologiques, le local est classé en NC</w:t>
      </w:r>
      <w:r w:rsidR="00253261">
        <w:t>0 : niveau de contamination très faible voire nul.</w:t>
      </w:r>
    </w:p>
    <w:p w:rsidR="0022275D" w:rsidRDefault="0022275D">
      <w:pPr>
        <w:rPr>
          <w:rFonts w:ascii="Arial" w:hAnsi="Arial" w:cs="Arial"/>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22275D" w:rsidRPr="00CD1EE1" w:rsidTr="00BB3A8D">
        <w:tc>
          <w:tcPr>
            <w:tcW w:w="3402" w:type="dxa"/>
            <w:tcMar>
              <w:left w:w="28" w:type="dxa"/>
              <w:right w:w="28" w:type="dxa"/>
            </w:tcMar>
          </w:tcPr>
          <w:p w:rsidR="0022275D" w:rsidRPr="00CD1EE1" w:rsidRDefault="0022275D" w:rsidP="0009140C">
            <w:pPr>
              <w:rPr>
                <w:rFonts w:ascii="Arial" w:hAnsi="Arial" w:cs="Arial"/>
                <w:b/>
                <w:u w:val="single"/>
              </w:rPr>
            </w:pPr>
            <w:r w:rsidRPr="00CD1EE1">
              <w:rPr>
                <w:rFonts w:ascii="Arial" w:hAnsi="Arial" w:cs="Arial"/>
                <w:b/>
                <w:u w:val="single"/>
              </w:rPr>
              <w:t>QUESTION 1.</w:t>
            </w:r>
            <w:r w:rsidR="00797691">
              <w:rPr>
                <w:rFonts w:ascii="Arial" w:hAnsi="Arial" w:cs="Arial"/>
                <w:b/>
                <w:u w:val="single"/>
              </w:rPr>
              <w:t>1</w:t>
            </w:r>
            <w:r w:rsidRPr="00CD1EE1">
              <w:rPr>
                <w:rFonts w:ascii="Arial" w:hAnsi="Arial" w:cs="Arial"/>
                <w:b/>
                <w:u w:val="single"/>
              </w:rPr>
              <w:t>.</w:t>
            </w:r>
            <w:r w:rsidR="0009140C">
              <w:rPr>
                <w:rFonts w:ascii="Arial" w:hAnsi="Arial" w:cs="Arial"/>
                <w:b/>
                <w:u w:val="single"/>
              </w:rPr>
              <w:t>4</w:t>
            </w:r>
          </w:p>
        </w:tc>
        <w:tc>
          <w:tcPr>
            <w:tcW w:w="5670" w:type="dxa"/>
            <w:tcMar>
              <w:left w:w="28" w:type="dxa"/>
              <w:right w:w="28" w:type="dxa"/>
            </w:tcMar>
          </w:tcPr>
          <w:p w:rsidR="0022275D" w:rsidRPr="00CD1EE1" w:rsidRDefault="0022275D" w:rsidP="00BB3A8D">
            <w:pPr>
              <w:rPr>
                <w:rFonts w:ascii="Arial" w:hAnsi="Arial" w:cs="Arial"/>
              </w:rPr>
            </w:pPr>
          </w:p>
        </w:tc>
        <w:tc>
          <w:tcPr>
            <w:tcW w:w="1701" w:type="dxa"/>
            <w:tcMar>
              <w:left w:w="28" w:type="dxa"/>
              <w:right w:w="28" w:type="dxa"/>
            </w:tcMar>
          </w:tcPr>
          <w:p w:rsidR="0022275D" w:rsidRPr="00CD1EE1" w:rsidRDefault="0022275D" w:rsidP="00A25D9E">
            <w:pPr>
              <w:tabs>
                <w:tab w:val="right" w:pos="1645"/>
              </w:tabs>
              <w:jc w:val="right"/>
              <w:rPr>
                <w:rFonts w:ascii="Arial" w:hAnsi="Arial" w:cs="Arial"/>
                <w:b/>
              </w:rPr>
            </w:pPr>
          </w:p>
        </w:tc>
      </w:tr>
    </w:tbl>
    <w:p w:rsidR="000313A8" w:rsidRPr="00CD1EE1" w:rsidRDefault="000313A8" w:rsidP="000313A8">
      <w:pPr>
        <w:rPr>
          <w:rFonts w:ascii="Arial" w:hAnsi="Arial" w:cs="Arial"/>
        </w:rPr>
      </w:pPr>
    </w:p>
    <w:p w:rsidR="000313A8" w:rsidRDefault="000313A8" w:rsidP="00BF7D7D">
      <w:pPr>
        <w:ind w:firstLine="708"/>
        <w:jc w:val="both"/>
        <w:rPr>
          <w:rFonts w:ascii="Arial" w:hAnsi="Arial" w:cs="Arial"/>
        </w:rPr>
      </w:pPr>
      <w:r>
        <w:rPr>
          <w:rFonts w:ascii="Arial" w:hAnsi="Arial" w:cs="Arial"/>
        </w:rPr>
        <w:t>Établi</w:t>
      </w:r>
      <w:r w:rsidR="00BF7D7D">
        <w:rPr>
          <w:rFonts w:ascii="Arial" w:hAnsi="Arial" w:cs="Arial"/>
        </w:rPr>
        <w:t>r</w:t>
      </w:r>
      <w:r>
        <w:rPr>
          <w:rFonts w:ascii="Arial" w:hAnsi="Arial" w:cs="Arial"/>
        </w:rPr>
        <w:t xml:space="preserve"> la dosimétrie prévisionnelle de l’intervention de robinetterie, selon le phasage et le cahier des charges imposés ci-dessous :</w:t>
      </w:r>
    </w:p>
    <w:p w:rsidR="000313A8" w:rsidRDefault="000313A8" w:rsidP="00BF7D7D">
      <w:pPr>
        <w:pStyle w:val="Paragraphedeliste"/>
        <w:numPr>
          <w:ilvl w:val="0"/>
          <w:numId w:val="5"/>
        </w:numPr>
        <w:jc w:val="both"/>
        <w:rPr>
          <w:rFonts w:ascii="Arial" w:hAnsi="Arial" w:cs="Arial"/>
          <w:sz w:val="24"/>
          <w:szCs w:val="24"/>
        </w:rPr>
      </w:pPr>
      <w:r w:rsidRPr="007D4B4F">
        <w:rPr>
          <w:rFonts w:ascii="Arial" w:hAnsi="Arial" w:cs="Arial"/>
          <w:sz w:val="24"/>
          <w:szCs w:val="24"/>
        </w:rPr>
        <w:t>Le coefficient d’exposition k retenu est de 0.7, car les intervenants retenus pour cette intervention atypique seront très expérimentés</w:t>
      </w:r>
      <w:r>
        <w:rPr>
          <w:rFonts w:ascii="Arial" w:hAnsi="Arial" w:cs="Arial"/>
          <w:sz w:val="24"/>
          <w:szCs w:val="24"/>
        </w:rPr>
        <w:t> ;</w:t>
      </w:r>
    </w:p>
    <w:p w:rsidR="000313A8" w:rsidRDefault="000313A8" w:rsidP="000313A8">
      <w:pPr>
        <w:pStyle w:val="Paragraphedeliste"/>
        <w:numPr>
          <w:ilvl w:val="0"/>
          <w:numId w:val="5"/>
        </w:numPr>
        <w:jc w:val="both"/>
        <w:rPr>
          <w:rFonts w:ascii="Arial" w:hAnsi="Arial" w:cs="Arial"/>
          <w:sz w:val="24"/>
          <w:szCs w:val="24"/>
        </w:rPr>
      </w:pPr>
      <w:r w:rsidRPr="007D4B4F">
        <w:rPr>
          <w:rFonts w:ascii="Arial" w:hAnsi="Arial" w:cs="Arial"/>
          <w:sz w:val="24"/>
          <w:szCs w:val="24"/>
        </w:rPr>
        <w:t xml:space="preserve">Seules les doses spécifiques aux travaux de robinetterie confiés à </w:t>
      </w:r>
      <w:r w:rsidR="00BF7D7D">
        <w:rPr>
          <w:rFonts w:ascii="Arial" w:hAnsi="Arial" w:cs="Arial"/>
          <w:sz w:val="24"/>
          <w:szCs w:val="24"/>
        </w:rPr>
        <w:t>NUCLEOR</w:t>
      </w:r>
      <w:r w:rsidRPr="007D4B4F">
        <w:rPr>
          <w:rFonts w:ascii="Arial" w:hAnsi="Arial" w:cs="Arial"/>
          <w:sz w:val="24"/>
          <w:szCs w:val="24"/>
        </w:rPr>
        <w:t xml:space="preserve"> sont intégrées</w:t>
      </w:r>
      <w:r>
        <w:rPr>
          <w:rFonts w:ascii="Arial" w:hAnsi="Arial" w:cs="Arial"/>
          <w:sz w:val="24"/>
          <w:szCs w:val="24"/>
        </w:rPr>
        <w:t> ;</w:t>
      </w:r>
    </w:p>
    <w:p w:rsidR="000313A8" w:rsidRPr="004322C9" w:rsidRDefault="000313A8" w:rsidP="000313A8">
      <w:pPr>
        <w:pStyle w:val="Paragraphedeliste"/>
        <w:numPr>
          <w:ilvl w:val="0"/>
          <w:numId w:val="5"/>
        </w:numPr>
        <w:jc w:val="both"/>
        <w:rPr>
          <w:rFonts w:ascii="Arial" w:hAnsi="Arial" w:cs="Arial"/>
          <w:sz w:val="24"/>
          <w:szCs w:val="24"/>
        </w:rPr>
      </w:pPr>
      <w:r w:rsidRPr="004322C9">
        <w:rPr>
          <w:rFonts w:ascii="Arial" w:hAnsi="Arial" w:cs="Arial"/>
          <w:sz w:val="24"/>
          <w:szCs w:val="24"/>
        </w:rPr>
        <w:t xml:space="preserve">Les temps technologiques d'intervention et les débits </w:t>
      </w:r>
      <w:r w:rsidR="00F8553F">
        <w:rPr>
          <w:rFonts w:ascii="Arial" w:hAnsi="Arial" w:cs="Arial"/>
          <w:sz w:val="24"/>
          <w:szCs w:val="24"/>
        </w:rPr>
        <w:t xml:space="preserve">d’équivalents </w:t>
      </w:r>
      <w:r w:rsidRPr="004322C9">
        <w:rPr>
          <w:rFonts w:ascii="Arial" w:hAnsi="Arial" w:cs="Arial"/>
          <w:sz w:val="24"/>
          <w:szCs w:val="24"/>
        </w:rPr>
        <w:t>de dose précisés concernent le montage, les réglages et les essais.</w:t>
      </w:r>
    </w:p>
    <w:p w:rsidR="000313A8" w:rsidRDefault="000313A8" w:rsidP="000313A8">
      <w:pPr>
        <w:jc w:val="both"/>
        <w:rPr>
          <w:rFonts w:ascii="Arial" w:hAnsi="Arial" w:cs="Arial"/>
        </w:rPr>
      </w:pPr>
    </w:p>
    <w:tbl>
      <w:tblPr>
        <w:tblStyle w:val="Grilledutableau"/>
        <w:tblW w:w="10782" w:type="dxa"/>
        <w:tblInd w:w="28" w:type="dxa"/>
        <w:tblCellMar>
          <w:left w:w="28" w:type="dxa"/>
          <w:right w:w="28" w:type="dxa"/>
        </w:tblCellMar>
        <w:tblLook w:val="04A0"/>
      </w:tblPr>
      <w:tblGrid>
        <w:gridCol w:w="3614"/>
        <w:gridCol w:w="2058"/>
        <w:gridCol w:w="1003"/>
        <w:gridCol w:w="839"/>
        <w:gridCol w:w="839"/>
        <w:gridCol w:w="657"/>
        <w:gridCol w:w="1772"/>
      </w:tblGrid>
      <w:tr w:rsidR="000313A8" w:rsidTr="00BB3A8D">
        <w:tc>
          <w:tcPr>
            <w:tcW w:w="3614" w:type="dxa"/>
            <w:shd w:val="clear" w:color="auto" w:fill="BFBFBF" w:themeFill="background1" w:themeFillShade="BF"/>
            <w:vAlign w:val="center"/>
          </w:tcPr>
          <w:p w:rsidR="000313A8" w:rsidRPr="00893E0B" w:rsidRDefault="000313A8" w:rsidP="00BB3A8D">
            <w:pPr>
              <w:jc w:val="center"/>
              <w:rPr>
                <w:rFonts w:ascii="Arial" w:hAnsi="Arial" w:cs="Arial"/>
              </w:rPr>
            </w:pPr>
            <w:r w:rsidRPr="00893E0B">
              <w:rPr>
                <w:rFonts w:ascii="Arial" w:hAnsi="Arial" w:cs="Arial"/>
              </w:rPr>
              <w:t>PHASE</w:t>
            </w:r>
          </w:p>
        </w:tc>
        <w:tc>
          <w:tcPr>
            <w:tcW w:w="2058" w:type="dxa"/>
            <w:shd w:val="clear" w:color="auto" w:fill="BFBFBF" w:themeFill="background1" w:themeFillShade="BF"/>
            <w:vAlign w:val="center"/>
          </w:tcPr>
          <w:p w:rsidR="000313A8" w:rsidRPr="00893E0B" w:rsidRDefault="000313A8" w:rsidP="00BB3A8D">
            <w:pPr>
              <w:jc w:val="center"/>
              <w:rPr>
                <w:rFonts w:ascii="Arial" w:hAnsi="Arial" w:cs="Arial"/>
              </w:rPr>
            </w:pPr>
            <w:r w:rsidRPr="00893E0B">
              <w:rPr>
                <w:rFonts w:ascii="Arial" w:hAnsi="Arial" w:cs="Arial"/>
              </w:rPr>
              <w:t>Nombre</w:t>
            </w:r>
          </w:p>
          <w:p w:rsidR="000313A8" w:rsidRPr="00893E0B" w:rsidRDefault="000313A8" w:rsidP="00BB3A8D">
            <w:pPr>
              <w:jc w:val="center"/>
              <w:rPr>
                <w:rFonts w:ascii="Arial" w:hAnsi="Arial" w:cs="Arial"/>
              </w:rPr>
            </w:pPr>
            <w:r w:rsidRPr="00893E0B">
              <w:rPr>
                <w:rFonts w:ascii="Arial" w:hAnsi="Arial" w:cs="Arial"/>
              </w:rPr>
              <w:t>d’intervenants [H]</w:t>
            </w:r>
          </w:p>
        </w:tc>
        <w:tc>
          <w:tcPr>
            <w:tcW w:w="1003" w:type="dxa"/>
            <w:shd w:val="clear" w:color="auto" w:fill="BFBFBF" w:themeFill="background1" w:themeFillShade="BF"/>
            <w:vAlign w:val="center"/>
          </w:tcPr>
          <w:p w:rsidR="000313A8" w:rsidRPr="00893E0B" w:rsidRDefault="000313A8" w:rsidP="00BB3A8D">
            <w:pPr>
              <w:jc w:val="center"/>
              <w:rPr>
                <w:rFonts w:ascii="Arial" w:hAnsi="Arial" w:cs="Arial"/>
              </w:rPr>
            </w:pPr>
            <w:proofErr w:type="spellStart"/>
            <w:r w:rsidRPr="00893E0B">
              <w:rPr>
                <w:rFonts w:ascii="Arial" w:hAnsi="Arial" w:cs="Arial"/>
              </w:rPr>
              <w:t>DeD</w:t>
            </w:r>
            <w:proofErr w:type="spellEnd"/>
          </w:p>
          <w:p w:rsidR="000313A8" w:rsidRPr="00893E0B" w:rsidRDefault="000313A8" w:rsidP="00BB3A8D">
            <w:pPr>
              <w:jc w:val="center"/>
              <w:rPr>
                <w:rFonts w:ascii="Arial" w:hAnsi="Arial" w:cs="Arial"/>
              </w:rPr>
            </w:pPr>
            <w:r w:rsidRPr="00893E0B">
              <w:rPr>
                <w:rFonts w:ascii="Arial" w:hAnsi="Arial" w:cs="Arial"/>
              </w:rPr>
              <w:t>[mSv/h]</w:t>
            </w:r>
          </w:p>
        </w:tc>
        <w:tc>
          <w:tcPr>
            <w:tcW w:w="839" w:type="dxa"/>
            <w:shd w:val="clear" w:color="auto" w:fill="BFBFBF" w:themeFill="background1" w:themeFillShade="BF"/>
            <w:vAlign w:val="center"/>
          </w:tcPr>
          <w:p w:rsidR="000313A8" w:rsidRPr="00893E0B" w:rsidRDefault="000313A8" w:rsidP="00BB3A8D">
            <w:pPr>
              <w:jc w:val="center"/>
              <w:rPr>
                <w:rFonts w:ascii="Arial" w:hAnsi="Arial" w:cs="Arial"/>
              </w:rPr>
            </w:pPr>
            <w:proofErr w:type="spellStart"/>
            <w:r w:rsidRPr="00893E0B">
              <w:rPr>
                <w:rFonts w:ascii="Arial" w:hAnsi="Arial" w:cs="Arial"/>
              </w:rPr>
              <w:t>Coeff</w:t>
            </w:r>
            <w:proofErr w:type="spellEnd"/>
            <w:r w:rsidRPr="00893E0B">
              <w:rPr>
                <w:rFonts w:ascii="Arial" w:hAnsi="Arial" w:cs="Arial"/>
              </w:rPr>
              <w:t>.</w:t>
            </w:r>
          </w:p>
          <w:p w:rsidR="000313A8" w:rsidRPr="00893E0B" w:rsidRDefault="000313A8" w:rsidP="00BB3A8D">
            <w:pPr>
              <w:jc w:val="center"/>
              <w:rPr>
                <w:rFonts w:ascii="Arial" w:hAnsi="Arial" w:cs="Arial"/>
              </w:rPr>
            </w:pPr>
            <w:r w:rsidRPr="00893E0B">
              <w:rPr>
                <w:rFonts w:ascii="Arial" w:hAnsi="Arial" w:cs="Arial"/>
              </w:rPr>
              <w:t>d’expo.</w:t>
            </w:r>
          </w:p>
        </w:tc>
        <w:tc>
          <w:tcPr>
            <w:tcW w:w="839" w:type="dxa"/>
            <w:shd w:val="clear" w:color="auto" w:fill="BFBFBF" w:themeFill="background1" w:themeFillShade="BF"/>
            <w:vAlign w:val="center"/>
          </w:tcPr>
          <w:p w:rsidR="000313A8" w:rsidRPr="00893E0B" w:rsidRDefault="000313A8" w:rsidP="00BB3A8D">
            <w:pPr>
              <w:jc w:val="center"/>
              <w:rPr>
                <w:rFonts w:ascii="Arial" w:hAnsi="Arial" w:cs="Arial"/>
              </w:rPr>
            </w:pPr>
            <w:r w:rsidRPr="00893E0B">
              <w:rPr>
                <w:rFonts w:ascii="Arial" w:hAnsi="Arial" w:cs="Arial"/>
              </w:rPr>
              <w:t>Durée</w:t>
            </w:r>
          </w:p>
          <w:p w:rsidR="000313A8" w:rsidRPr="00893E0B" w:rsidRDefault="000313A8" w:rsidP="00BB3A8D">
            <w:pPr>
              <w:jc w:val="center"/>
              <w:rPr>
                <w:rFonts w:ascii="Arial" w:hAnsi="Arial" w:cs="Arial"/>
              </w:rPr>
            </w:pPr>
            <w:r w:rsidRPr="00893E0B">
              <w:rPr>
                <w:rFonts w:ascii="Arial" w:hAnsi="Arial" w:cs="Arial"/>
              </w:rPr>
              <w:t>[h]</w:t>
            </w:r>
          </w:p>
        </w:tc>
        <w:tc>
          <w:tcPr>
            <w:tcW w:w="657" w:type="dxa"/>
            <w:shd w:val="clear" w:color="auto" w:fill="BFBFBF" w:themeFill="background1" w:themeFillShade="BF"/>
            <w:vAlign w:val="center"/>
          </w:tcPr>
          <w:p w:rsidR="000313A8" w:rsidRPr="00893E0B" w:rsidRDefault="000313A8" w:rsidP="00BB3A8D">
            <w:pPr>
              <w:jc w:val="center"/>
              <w:rPr>
                <w:rFonts w:ascii="Arial" w:hAnsi="Arial" w:cs="Arial"/>
              </w:rPr>
            </w:pPr>
            <w:r w:rsidRPr="00893E0B">
              <w:rPr>
                <w:rFonts w:ascii="Arial" w:hAnsi="Arial" w:cs="Arial"/>
              </w:rPr>
              <w:t>VTE</w:t>
            </w:r>
          </w:p>
          <w:p w:rsidR="000313A8" w:rsidRPr="00893E0B" w:rsidRDefault="000313A8" w:rsidP="00BB3A8D">
            <w:pPr>
              <w:jc w:val="center"/>
              <w:rPr>
                <w:rFonts w:ascii="Arial" w:hAnsi="Arial" w:cs="Arial"/>
              </w:rPr>
            </w:pPr>
            <w:r w:rsidRPr="00893E0B">
              <w:rPr>
                <w:rFonts w:ascii="Arial" w:hAnsi="Arial" w:cs="Arial"/>
              </w:rPr>
              <w:t>[</w:t>
            </w:r>
            <w:proofErr w:type="spellStart"/>
            <w:r w:rsidRPr="00893E0B">
              <w:rPr>
                <w:rFonts w:ascii="Arial" w:hAnsi="Arial" w:cs="Arial"/>
              </w:rPr>
              <w:t>H.h</w:t>
            </w:r>
            <w:proofErr w:type="spellEnd"/>
            <w:r w:rsidRPr="00893E0B">
              <w:rPr>
                <w:rFonts w:ascii="Arial" w:hAnsi="Arial" w:cs="Arial"/>
              </w:rPr>
              <w:t>]</w:t>
            </w:r>
          </w:p>
        </w:tc>
        <w:tc>
          <w:tcPr>
            <w:tcW w:w="1772" w:type="dxa"/>
            <w:shd w:val="clear" w:color="auto" w:fill="BFBFBF" w:themeFill="background1" w:themeFillShade="BF"/>
            <w:vAlign w:val="center"/>
          </w:tcPr>
          <w:p w:rsidR="000313A8" w:rsidRPr="00893E0B" w:rsidRDefault="000313A8" w:rsidP="00BB3A8D">
            <w:pPr>
              <w:jc w:val="center"/>
              <w:rPr>
                <w:rFonts w:ascii="Arial" w:hAnsi="Arial" w:cs="Arial"/>
              </w:rPr>
            </w:pPr>
            <w:r w:rsidRPr="00893E0B">
              <w:rPr>
                <w:rFonts w:ascii="Arial" w:hAnsi="Arial" w:cs="Arial"/>
              </w:rPr>
              <w:t>Dose collective</w:t>
            </w:r>
          </w:p>
          <w:p w:rsidR="000313A8" w:rsidRPr="00893E0B" w:rsidRDefault="000313A8" w:rsidP="00BB3A8D">
            <w:pPr>
              <w:jc w:val="center"/>
              <w:rPr>
                <w:rFonts w:ascii="Arial" w:hAnsi="Arial" w:cs="Arial"/>
              </w:rPr>
            </w:pPr>
            <w:r w:rsidRPr="00893E0B">
              <w:rPr>
                <w:rFonts w:ascii="Arial" w:hAnsi="Arial" w:cs="Arial"/>
              </w:rPr>
              <w:t>[</w:t>
            </w:r>
            <w:proofErr w:type="spellStart"/>
            <w:r w:rsidRPr="00893E0B">
              <w:rPr>
                <w:rFonts w:ascii="Arial" w:hAnsi="Arial" w:cs="Arial"/>
              </w:rPr>
              <w:t>H.mSv</w:t>
            </w:r>
            <w:proofErr w:type="spellEnd"/>
            <w:r w:rsidRPr="00893E0B">
              <w:rPr>
                <w:rFonts w:ascii="Arial" w:hAnsi="Arial" w:cs="Arial"/>
              </w:rPr>
              <w:t>]</w:t>
            </w:r>
          </w:p>
        </w:tc>
      </w:tr>
      <w:tr w:rsidR="000313A8" w:rsidTr="00C326F7">
        <w:tc>
          <w:tcPr>
            <w:tcW w:w="3614" w:type="dxa"/>
          </w:tcPr>
          <w:p w:rsidR="000313A8" w:rsidRPr="00BF7C1E" w:rsidRDefault="000313A8" w:rsidP="00BB3A8D">
            <w:pPr>
              <w:jc w:val="center"/>
              <w:rPr>
                <w:rFonts w:ascii="Arial" w:hAnsi="Arial" w:cs="Arial"/>
                <w:sz w:val="22"/>
                <w:szCs w:val="22"/>
              </w:rPr>
            </w:pPr>
            <w:r w:rsidRPr="00BF7C1E">
              <w:rPr>
                <w:rFonts w:ascii="Arial" w:hAnsi="Arial" w:cs="Arial"/>
                <w:sz w:val="22"/>
                <w:szCs w:val="22"/>
              </w:rPr>
              <w:t>Acheminement matériel</w:t>
            </w:r>
          </w:p>
          <w:p w:rsidR="000313A8" w:rsidRPr="00BF7C1E" w:rsidRDefault="000313A8" w:rsidP="00BB3A8D">
            <w:pPr>
              <w:jc w:val="center"/>
              <w:rPr>
                <w:rFonts w:ascii="Arial" w:hAnsi="Arial" w:cs="Arial"/>
                <w:sz w:val="22"/>
                <w:szCs w:val="22"/>
              </w:rPr>
            </w:pPr>
            <w:r w:rsidRPr="00BF7C1E">
              <w:rPr>
                <w:rFonts w:ascii="Arial" w:hAnsi="Arial" w:cs="Arial"/>
                <w:sz w:val="22"/>
                <w:szCs w:val="22"/>
              </w:rPr>
              <w:t>Local K511-K551</w:t>
            </w:r>
          </w:p>
        </w:tc>
        <w:tc>
          <w:tcPr>
            <w:tcW w:w="2058" w:type="dxa"/>
            <w:vAlign w:val="center"/>
          </w:tcPr>
          <w:p w:rsidR="000313A8" w:rsidRDefault="006C7F21" w:rsidP="006C7F21">
            <w:pPr>
              <w:jc w:val="center"/>
              <w:rPr>
                <w:rFonts w:ascii="Arial" w:hAnsi="Arial" w:cs="Arial"/>
              </w:rPr>
            </w:pPr>
            <w:r>
              <w:rPr>
                <w:rFonts w:ascii="Arial" w:hAnsi="Arial" w:cs="Arial"/>
              </w:rPr>
              <w:t>2</w:t>
            </w:r>
          </w:p>
        </w:tc>
        <w:tc>
          <w:tcPr>
            <w:tcW w:w="1003" w:type="dxa"/>
            <w:vAlign w:val="center"/>
          </w:tcPr>
          <w:p w:rsidR="000313A8" w:rsidRPr="00C326F7" w:rsidRDefault="006C7F21" w:rsidP="00C326F7">
            <w:pPr>
              <w:jc w:val="center"/>
              <w:rPr>
                <w:rFonts w:ascii="Arial" w:hAnsi="Arial" w:cs="Arial"/>
                <w:color w:val="FF0000"/>
              </w:rPr>
            </w:pPr>
            <w:r w:rsidRPr="00C326F7">
              <w:rPr>
                <w:rFonts w:ascii="Arial" w:hAnsi="Arial" w:cs="Arial"/>
                <w:color w:val="FF0000"/>
              </w:rPr>
              <w:t>0,004</w:t>
            </w:r>
          </w:p>
        </w:tc>
        <w:tc>
          <w:tcPr>
            <w:tcW w:w="839" w:type="dxa"/>
            <w:vAlign w:val="center"/>
          </w:tcPr>
          <w:p w:rsidR="000313A8" w:rsidRPr="00C326F7" w:rsidRDefault="006C7F21" w:rsidP="00C326F7">
            <w:pPr>
              <w:jc w:val="center"/>
              <w:rPr>
                <w:rFonts w:ascii="Arial" w:hAnsi="Arial" w:cs="Arial"/>
                <w:color w:val="FF0000"/>
              </w:rPr>
            </w:pPr>
            <w:r w:rsidRPr="00C326F7">
              <w:rPr>
                <w:rFonts w:ascii="Arial" w:hAnsi="Arial" w:cs="Arial"/>
                <w:color w:val="FF0000"/>
              </w:rPr>
              <w:t>0,7</w:t>
            </w:r>
          </w:p>
        </w:tc>
        <w:tc>
          <w:tcPr>
            <w:tcW w:w="839" w:type="dxa"/>
            <w:vAlign w:val="center"/>
          </w:tcPr>
          <w:p w:rsidR="000313A8" w:rsidRPr="00C326F7" w:rsidRDefault="006C7F21" w:rsidP="00C326F7">
            <w:pPr>
              <w:jc w:val="center"/>
              <w:rPr>
                <w:rFonts w:ascii="Arial" w:hAnsi="Arial" w:cs="Arial"/>
                <w:color w:val="FF0000"/>
              </w:rPr>
            </w:pPr>
            <w:r w:rsidRPr="00C326F7">
              <w:rPr>
                <w:rFonts w:ascii="Arial" w:hAnsi="Arial" w:cs="Arial"/>
                <w:color w:val="FF0000"/>
              </w:rPr>
              <w:t>2</w:t>
            </w:r>
          </w:p>
        </w:tc>
        <w:tc>
          <w:tcPr>
            <w:tcW w:w="657" w:type="dxa"/>
            <w:vAlign w:val="center"/>
          </w:tcPr>
          <w:p w:rsidR="000313A8" w:rsidRPr="00C326F7" w:rsidRDefault="00A543FB" w:rsidP="00C326F7">
            <w:pPr>
              <w:jc w:val="center"/>
              <w:rPr>
                <w:rFonts w:ascii="Arial" w:hAnsi="Arial" w:cs="Arial"/>
                <w:color w:val="FF0000"/>
              </w:rPr>
            </w:pPr>
            <w:r>
              <w:rPr>
                <w:rFonts w:ascii="Arial" w:hAnsi="Arial" w:cs="Arial"/>
                <w:color w:val="FF0000"/>
              </w:rPr>
              <w:t>4</w:t>
            </w:r>
          </w:p>
        </w:tc>
        <w:tc>
          <w:tcPr>
            <w:tcW w:w="1772" w:type="dxa"/>
            <w:vAlign w:val="center"/>
          </w:tcPr>
          <w:p w:rsidR="000313A8" w:rsidRPr="00C326F7" w:rsidRDefault="009038CD" w:rsidP="00C326F7">
            <w:pPr>
              <w:jc w:val="center"/>
              <w:rPr>
                <w:rFonts w:ascii="Arial" w:hAnsi="Arial" w:cs="Arial"/>
                <w:color w:val="FF0000"/>
              </w:rPr>
            </w:pPr>
            <w:r>
              <w:rPr>
                <w:rFonts w:ascii="Arial" w:hAnsi="Arial" w:cs="Arial"/>
                <w:color w:val="FF0000"/>
              </w:rPr>
              <w:t>0,0112</w:t>
            </w:r>
          </w:p>
        </w:tc>
      </w:tr>
      <w:tr w:rsidR="000313A8" w:rsidTr="00C326F7">
        <w:tc>
          <w:tcPr>
            <w:tcW w:w="3614" w:type="dxa"/>
          </w:tcPr>
          <w:p w:rsidR="000313A8" w:rsidRPr="00BF7C1E" w:rsidRDefault="000313A8" w:rsidP="00BB3A8D">
            <w:pPr>
              <w:jc w:val="center"/>
              <w:rPr>
                <w:rFonts w:ascii="Arial" w:hAnsi="Arial" w:cs="Arial"/>
                <w:sz w:val="22"/>
                <w:szCs w:val="22"/>
              </w:rPr>
            </w:pPr>
            <w:r w:rsidRPr="00BF7C1E">
              <w:rPr>
                <w:rFonts w:ascii="Arial" w:hAnsi="Arial" w:cs="Arial"/>
                <w:sz w:val="22"/>
                <w:szCs w:val="22"/>
              </w:rPr>
              <w:t>MT STE n°1 :</w:t>
            </w:r>
          </w:p>
          <w:p w:rsidR="000313A8" w:rsidRPr="00BF7C1E" w:rsidRDefault="000313A8" w:rsidP="00BB3A8D">
            <w:pPr>
              <w:jc w:val="center"/>
              <w:rPr>
                <w:rFonts w:ascii="Arial" w:hAnsi="Arial" w:cs="Arial"/>
                <w:sz w:val="22"/>
                <w:szCs w:val="22"/>
              </w:rPr>
            </w:pPr>
            <w:r w:rsidRPr="00BF7C1E">
              <w:rPr>
                <w:rFonts w:ascii="Arial" w:hAnsi="Arial" w:cs="Arial"/>
                <w:sz w:val="22"/>
                <w:szCs w:val="22"/>
              </w:rPr>
              <w:t>Dépose/repose vanne existante</w:t>
            </w:r>
          </w:p>
        </w:tc>
        <w:tc>
          <w:tcPr>
            <w:tcW w:w="2058" w:type="dxa"/>
            <w:vAlign w:val="center"/>
          </w:tcPr>
          <w:p w:rsidR="000313A8" w:rsidRDefault="006C7F21" w:rsidP="006C7F21">
            <w:pPr>
              <w:jc w:val="center"/>
              <w:rPr>
                <w:rFonts w:ascii="Arial" w:hAnsi="Arial" w:cs="Arial"/>
              </w:rPr>
            </w:pPr>
            <w:r>
              <w:rPr>
                <w:rFonts w:ascii="Arial" w:hAnsi="Arial" w:cs="Arial"/>
              </w:rPr>
              <w:t>5</w:t>
            </w:r>
          </w:p>
        </w:tc>
        <w:tc>
          <w:tcPr>
            <w:tcW w:w="1003" w:type="dxa"/>
            <w:vAlign w:val="center"/>
          </w:tcPr>
          <w:p w:rsidR="000313A8" w:rsidRPr="00C326F7" w:rsidRDefault="006C7F21" w:rsidP="00C326F7">
            <w:pPr>
              <w:jc w:val="center"/>
              <w:rPr>
                <w:rFonts w:ascii="Arial" w:hAnsi="Arial" w:cs="Arial"/>
                <w:color w:val="FF0000"/>
              </w:rPr>
            </w:pPr>
            <w:r w:rsidRPr="00C326F7">
              <w:rPr>
                <w:rFonts w:ascii="Arial" w:hAnsi="Arial" w:cs="Arial"/>
                <w:color w:val="FF0000"/>
              </w:rPr>
              <w:t>0,004</w:t>
            </w:r>
          </w:p>
        </w:tc>
        <w:tc>
          <w:tcPr>
            <w:tcW w:w="839" w:type="dxa"/>
            <w:vAlign w:val="center"/>
          </w:tcPr>
          <w:p w:rsidR="000313A8" w:rsidRPr="00C326F7" w:rsidRDefault="006C7F21" w:rsidP="00C326F7">
            <w:pPr>
              <w:jc w:val="center"/>
              <w:rPr>
                <w:rFonts w:ascii="Arial" w:hAnsi="Arial" w:cs="Arial"/>
                <w:color w:val="FF0000"/>
              </w:rPr>
            </w:pPr>
            <w:r w:rsidRPr="00C326F7">
              <w:rPr>
                <w:rFonts w:ascii="Arial" w:hAnsi="Arial" w:cs="Arial"/>
                <w:color w:val="FF0000"/>
              </w:rPr>
              <w:t>0,7</w:t>
            </w:r>
          </w:p>
        </w:tc>
        <w:tc>
          <w:tcPr>
            <w:tcW w:w="839" w:type="dxa"/>
            <w:vAlign w:val="center"/>
          </w:tcPr>
          <w:p w:rsidR="000313A8" w:rsidRPr="00C326F7" w:rsidRDefault="00A543FB" w:rsidP="00C326F7">
            <w:pPr>
              <w:jc w:val="center"/>
              <w:rPr>
                <w:rFonts w:ascii="Arial" w:hAnsi="Arial" w:cs="Arial"/>
                <w:color w:val="FF0000"/>
              </w:rPr>
            </w:pPr>
            <w:r>
              <w:rPr>
                <w:rFonts w:ascii="Arial" w:hAnsi="Arial" w:cs="Arial"/>
                <w:color w:val="FF0000"/>
              </w:rPr>
              <w:t>4</w:t>
            </w:r>
          </w:p>
        </w:tc>
        <w:tc>
          <w:tcPr>
            <w:tcW w:w="657" w:type="dxa"/>
            <w:vAlign w:val="center"/>
          </w:tcPr>
          <w:p w:rsidR="000313A8" w:rsidRPr="00C326F7" w:rsidRDefault="00A543FB" w:rsidP="00C326F7">
            <w:pPr>
              <w:jc w:val="center"/>
              <w:rPr>
                <w:rFonts w:ascii="Arial" w:hAnsi="Arial" w:cs="Arial"/>
                <w:color w:val="FF0000"/>
              </w:rPr>
            </w:pPr>
            <w:r>
              <w:rPr>
                <w:rFonts w:ascii="Arial" w:hAnsi="Arial" w:cs="Arial"/>
                <w:color w:val="FF0000"/>
              </w:rPr>
              <w:t>20</w:t>
            </w:r>
          </w:p>
        </w:tc>
        <w:tc>
          <w:tcPr>
            <w:tcW w:w="1772" w:type="dxa"/>
            <w:vAlign w:val="center"/>
          </w:tcPr>
          <w:p w:rsidR="000313A8" w:rsidRPr="00C326F7" w:rsidRDefault="009038CD" w:rsidP="00C326F7">
            <w:pPr>
              <w:jc w:val="center"/>
              <w:rPr>
                <w:rFonts w:ascii="Arial" w:hAnsi="Arial" w:cs="Arial"/>
                <w:color w:val="FF0000"/>
              </w:rPr>
            </w:pPr>
            <w:r>
              <w:rPr>
                <w:rFonts w:ascii="Arial" w:hAnsi="Arial" w:cs="Arial"/>
                <w:color w:val="FF0000"/>
              </w:rPr>
              <w:t>0,056</w:t>
            </w:r>
          </w:p>
        </w:tc>
      </w:tr>
      <w:tr w:rsidR="000313A8" w:rsidTr="00C326F7">
        <w:tc>
          <w:tcPr>
            <w:tcW w:w="3614" w:type="dxa"/>
          </w:tcPr>
          <w:p w:rsidR="000313A8" w:rsidRPr="00BF7C1E" w:rsidRDefault="000313A8" w:rsidP="00BB3A8D">
            <w:pPr>
              <w:jc w:val="center"/>
              <w:rPr>
                <w:rFonts w:ascii="Arial" w:hAnsi="Arial" w:cs="Arial"/>
                <w:sz w:val="22"/>
                <w:szCs w:val="22"/>
              </w:rPr>
            </w:pPr>
            <w:r w:rsidRPr="00BF7C1E">
              <w:rPr>
                <w:rFonts w:ascii="Arial" w:hAnsi="Arial" w:cs="Arial"/>
                <w:sz w:val="22"/>
                <w:szCs w:val="22"/>
              </w:rPr>
              <w:t>MT STE n°2 :</w:t>
            </w:r>
          </w:p>
          <w:p w:rsidR="000313A8" w:rsidRDefault="000313A8" w:rsidP="00BB3A8D">
            <w:pPr>
              <w:jc w:val="both"/>
              <w:rPr>
                <w:rFonts w:ascii="Arial" w:hAnsi="Arial" w:cs="Arial"/>
                <w:sz w:val="22"/>
                <w:szCs w:val="22"/>
              </w:rPr>
            </w:pPr>
            <w:r w:rsidRPr="00BF7C1E">
              <w:rPr>
                <w:rFonts w:ascii="Arial" w:hAnsi="Arial" w:cs="Arial"/>
                <w:sz w:val="22"/>
                <w:szCs w:val="22"/>
              </w:rPr>
              <w:t>Raccordement Contrôle/Commande</w:t>
            </w:r>
          </w:p>
          <w:p w:rsidR="000313A8" w:rsidRPr="00BF7C1E" w:rsidRDefault="000313A8" w:rsidP="00BB3A8D">
            <w:pPr>
              <w:jc w:val="center"/>
              <w:rPr>
                <w:rFonts w:ascii="Arial" w:hAnsi="Arial" w:cs="Arial"/>
                <w:sz w:val="22"/>
                <w:szCs w:val="22"/>
              </w:rPr>
            </w:pPr>
            <w:r w:rsidRPr="00BF7C1E">
              <w:rPr>
                <w:rFonts w:ascii="Arial" w:hAnsi="Arial" w:cs="Arial"/>
                <w:sz w:val="22"/>
                <w:szCs w:val="22"/>
              </w:rPr>
              <w:t>et Requalification</w:t>
            </w:r>
          </w:p>
        </w:tc>
        <w:tc>
          <w:tcPr>
            <w:tcW w:w="2058" w:type="dxa"/>
            <w:vAlign w:val="center"/>
          </w:tcPr>
          <w:p w:rsidR="000313A8" w:rsidRDefault="006C7F21" w:rsidP="006C7F21">
            <w:pPr>
              <w:jc w:val="center"/>
              <w:rPr>
                <w:rFonts w:ascii="Arial" w:hAnsi="Arial" w:cs="Arial"/>
              </w:rPr>
            </w:pPr>
            <w:r>
              <w:rPr>
                <w:rFonts w:ascii="Arial" w:hAnsi="Arial" w:cs="Arial"/>
              </w:rPr>
              <w:t>3</w:t>
            </w:r>
          </w:p>
        </w:tc>
        <w:tc>
          <w:tcPr>
            <w:tcW w:w="1003" w:type="dxa"/>
            <w:vAlign w:val="center"/>
          </w:tcPr>
          <w:p w:rsidR="000313A8" w:rsidRPr="00C326F7" w:rsidRDefault="006C7F21" w:rsidP="00C326F7">
            <w:pPr>
              <w:jc w:val="center"/>
              <w:rPr>
                <w:rFonts w:ascii="Arial" w:hAnsi="Arial" w:cs="Arial"/>
                <w:color w:val="FF0000"/>
              </w:rPr>
            </w:pPr>
            <w:r w:rsidRPr="00C326F7">
              <w:rPr>
                <w:rFonts w:ascii="Arial" w:hAnsi="Arial" w:cs="Arial"/>
                <w:color w:val="FF0000"/>
              </w:rPr>
              <w:t>0,004</w:t>
            </w:r>
          </w:p>
        </w:tc>
        <w:tc>
          <w:tcPr>
            <w:tcW w:w="839" w:type="dxa"/>
            <w:vAlign w:val="center"/>
          </w:tcPr>
          <w:p w:rsidR="000313A8" w:rsidRPr="00C326F7" w:rsidRDefault="006C7F21" w:rsidP="00C326F7">
            <w:pPr>
              <w:jc w:val="center"/>
              <w:rPr>
                <w:rFonts w:ascii="Arial" w:hAnsi="Arial" w:cs="Arial"/>
                <w:color w:val="FF0000"/>
              </w:rPr>
            </w:pPr>
            <w:r w:rsidRPr="00C326F7">
              <w:rPr>
                <w:rFonts w:ascii="Arial" w:hAnsi="Arial" w:cs="Arial"/>
                <w:color w:val="FF0000"/>
              </w:rPr>
              <w:t>0,7</w:t>
            </w:r>
          </w:p>
        </w:tc>
        <w:tc>
          <w:tcPr>
            <w:tcW w:w="839" w:type="dxa"/>
            <w:vAlign w:val="center"/>
          </w:tcPr>
          <w:p w:rsidR="000313A8" w:rsidRPr="00C326F7" w:rsidRDefault="00A543FB" w:rsidP="00C326F7">
            <w:pPr>
              <w:jc w:val="center"/>
              <w:rPr>
                <w:rFonts w:ascii="Arial" w:hAnsi="Arial" w:cs="Arial"/>
                <w:color w:val="FF0000"/>
              </w:rPr>
            </w:pPr>
            <w:r>
              <w:rPr>
                <w:rFonts w:ascii="Arial" w:hAnsi="Arial" w:cs="Arial"/>
                <w:color w:val="FF0000"/>
              </w:rPr>
              <w:t>4,5</w:t>
            </w:r>
          </w:p>
        </w:tc>
        <w:tc>
          <w:tcPr>
            <w:tcW w:w="657" w:type="dxa"/>
            <w:vAlign w:val="center"/>
          </w:tcPr>
          <w:p w:rsidR="000313A8" w:rsidRPr="00C326F7" w:rsidRDefault="00A543FB" w:rsidP="00C326F7">
            <w:pPr>
              <w:jc w:val="center"/>
              <w:rPr>
                <w:rFonts w:ascii="Arial" w:hAnsi="Arial" w:cs="Arial"/>
                <w:color w:val="FF0000"/>
              </w:rPr>
            </w:pPr>
            <w:r>
              <w:rPr>
                <w:rFonts w:ascii="Arial" w:hAnsi="Arial" w:cs="Arial"/>
                <w:color w:val="FF0000"/>
              </w:rPr>
              <w:t>13,5</w:t>
            </w:r>
          </w:p>
        </w:tc>
        <w:tc>
          <w:tcPr>
            <w:tcW w:w="1772" w:type="dxa"/>
            <w:vAlign w:val="center"/>
          </w:tcPr>
          <w:p w:rsidR="000313A8" w:rsidRPr="00C326F7" w:rsidRDefault="009038CD" w:rsidP="00C326F7">
            <w:pPr>
              <w:jc w:val="center"/>
              <w:rPr>
                <w:rFonts w:ascii="Arial" w:hAnsi="Arial" w:cs="Arial"/>
                <w:color w:val="FF0000"/>
              </w:rPr>
            </w:pPr>
            <w:r>
              <w:rPr>
                <w:rFonts w:ascii="Arial" w:hAnsi="Arial" w:cs="Arial"/>
                <w:color w:val="FF0000"/>
              </w:rPr>
              <w:t>0,0378</w:t>
            </w:r>
          </w:p>
        </w:tc>
      </w:tr>
      <w:tr w:rsidR="000313A8" w:rsidTr="00C326F7">
        <w:tc>
          <w:tcPr>
            <w:tcW w:w="3614" w:type="dxa"/>
          </w:tcPr>
          <w:p w:rsidR="000313A8" w:rsidRPr="00BF7C1E" w:rsidRDefault="000313A8" w:rsidP="00BB3A8D">
            <w:pPr>
              <w:jc w:val="center"/>
              <w:rPr>
                <w:rFonts w:ascii="Arial" w:hAnsi="Arial" w:cs="Arial"/>
                <w:sz w:val="22"/>
                <w:szCs w:val="22"/>
              </w:rPr>
            </w:pPr>
            <w:r w:rsidRPr="00BF7C1E">
              <w:rPr>
                <w:rFonts w:ascii="Arial" w:hAnsi="Arial" w:cs="Arial"/>
                <w:sz w:val="22"/>
                <w:szCs w:val="22"/>
              </w:rPr>
              <w:t>Repli de chantier</w:t>
            </w:r>
          </w:p>
          <w:p w:rsidR="000313A8" w:rsidRPr="00BF7C1E" w:rsidRDefault="000313A8" w:rsidP="00BB3A8D">
            <w:pPr>
              <w:jc w:val="center"/>
              <w:rPr>
                <w:rFonts w:ascii="Arial" w:hAnsi="Arial" w:cs="Arial"/>
                <w:sz w:val="22"/>
                <w:szCs w:val="22"/>
              </w:rPr>
            </w:pPr>
            <w:r w:rsidRPr="00BF7C1E">
              <w:rPr>
                <w:rFonts w:ascii="Arial" w:hAnsi="Arial" w:cs="Arial"/>
                <w:sz w:val="22"/>
                <w:szCs w:val="22"/>
              </w:rPr>
              <w:t>Vanne déposée/Servitudes</w:t>
            </w:r>
          </w:p>
        </w:tc>
        <w:tc>
          <w:tcPr>
            <w:tcW w:w="2058" w:type="dxa"/>
            <w:vAlign w:val="center"/>
          </w:tcPr>
          <w:p w:rsidR="000313A8" w:rsidRDefault="006C7F21" w:rsidP="006C7F21">
            <w:pPr>
              <w:jc w:val="center"/>
              <w:rPr>
                <w:rFonts w:ascii="Arial" w:hAnsi="Arial" w:cs="Arial"/>
              </w:rPr>
            </w:pPr>
            <w:r>
              <w:rPr>
                <w:rFonts w:ascii="Arial" w:hAnsi="Arial" w:cs="Arial"/>
              </w:rPr>
              <w:t>2</w:t>
            </w:r>
          </w:p>
        </w:tc>
        <w:tc>
          <w:tcPr>
            <w:tcW w:w="1003" w:type="dxa"/>
            <w:vAlign w:val="center"/>
          </w:tcPr>
          <w:p w:rsidR="000313A8" w:rsidRPr="00C326F7" w:rsidRDefault="006C7F21" w:rsidP="00C326F7">
            <w:pPr>
              <w:jc w:val="center"/>
              <w:rPr>
                <w:rFonts w:ascii="Arial" w:hAnsi="Arial" w:cs="Arial"/>
                <w:color w:val="FF0000"/>
              </w:rPr>
            </w:pPr>
            <w:r w:rsidRPr="00C326F7">
              <w:rPr>
                <w:rFonts w:ascii="Arial" w:hAnsi="Arial" w:cs="Arial"/>
                <w:color w:val="FF0000"/>
              </w:rPr>
              <w:t>0,004</w:t>
            </w:r>
          </w:p>
        </w:tc>
        <w:tc>
          <w:tcPr>
            <w:tcW w:w="839" w:type="dxa"/>
            <w:vAlign w:val="center"/>
          </w:tcPr>
          <w:p w:rsidR="000313A8" w:rsidRPr="00C326F7" w:rsidRDefault="006C7F21" w:rsidP="00C326F7">
            <w:pPr>
              <w:jc w:val="center"/>
              <w:rPr>
                <w:rFonts w:ascii="Arial" w:hAnsi="Arial" w:cs="Arial"/>
                <w:color w:val="FF0000"/>
              </w:rPr>
            </w:pPr>
            <w:r w:rsidRPr="00C326F7">
              <w:rPr>
                <w:rFonts w:ascii="Arial" w:hAnsi="Arial" w:cs="Arial"/>
                <w:color w:val="FF0000"/>
              </w:rPr>
              <w:t>0,7</w:t>
            </w:r>
          </w:p>
        </w:tc>
        <w:tc>
          <w:tcPr>
            <w:tcW w:w="839" w:type="dxa"/>
            <w:vAlign w:val="center"/>
          </w:tcPr>
          <w:p w:rsidR="000313A8" w:rsidRPr="00C326F7" w:rsidRDefault="00C326F7" w:rsidP="00C326F7">
            <w:pPr>
              <w:jc w:val="center"/>
              <w:rPr>
                <w:rFonts w:ascii="Arial" w:hAnsi="Arial" w:cs="Arial"/>
                <w:color w:val="FF0000"/>
              </w:rPr>
            </w:pPr>
            <w:r w:rsidRPr="00C326F7">
              <w:rPr>
                <w:rFonts w:ascii="Arial" w:hAnsi="Arial" w:cs="Arial"/>
                <w:color w:val="FF0000"/>
              </w:rPr>
              <w:t>1</w:t>
            </w:r>
          </w:p>
        </w:tc>
        <w:tc>
          <w:tcPr>
            <w:tcW w:w="657" w:type="dxa"/>
            <w:vAlign w:val="center"/>
          </w:tcPr>
          <w:p w:rsidR="000313A8" w:rsidRPr="00C326F7" w:rsidRDefault="00A543FB" w:rsidP="00C326F7">
            <w:pPr>
              <w:jc w:val="center"/>
              <w:rPr>
                <w:rFonts w:ascii="Arial" w:hAnsi="Arial" w:cs="Arial"/>
                <w:color w:val="FF0000"/>
              </w:rPr>
            </w:pPr>
            <w:r>
              <w:rPr>
                <w:rFonts w:ascii="Arial" w:hAnsi="Arial" w:cs="Arial"/>
                <w:color w:val="FF0000"/>
              </w:rPr>
              <w:t>2</w:t>
            </w:r>
          </w:p>
        </w:tc>
        <w:tc>
          <w:tcPr>
            <w:tcW w:w="1772" w:type="dxa"/>
            <w:vAlign w:val="center"/>
          </w:tcPr>
          <w:p w:rsidR="000313A8" w:rsidRPr="00C326F7" w:rsidRDefault="00A54872" w:rsidP="00C326F7">
            <w:pPr>
              <w:jc w:val="center"/>
              <w:rPr>
                <w:rFonts w:ascii="Arial" w:hAnsi="Arial" w:cs="Arial"/>
                <w:color w:val="FF0000"/>
              </w:rPr>
            </w:pPr>
            <w:r>
              <w:rPr>
                <w:rFonts w:ascii="Arial" w:hAnsi="Arial" w:cs="Arial"/>
                <w:color w:val="FF0000"/>
              </w:rPr>
              <w:t>0,0056</w:t>
            </w:r>
          </w:p>
        </w:tc>
      </w:tr>
      <w:tr w:rsidR="000313A8" w:rsidTr="00C326F7">
        <w:tc>
          <w:tcPr>
            <w:tcW w:w="7514" w:type="dxa"/>
            <w:gridSpan w:val="4"/>
            <w:shd w:val="clear" w:color="auto" w:fill="BFBFBF" w:themeFill="background1" w:themeFillShade="BF"/>
          </w:tcPr>
          <w:p w:rsidR="000313A8" w:rsidRDefault="000313A8" w:rsidP="00BB3A8D">
            <w:pPr>
              <w:jc w:val="center"/>
              <w:rPr>
                <w:rFonts w:ascii="Arial" w:hAnsi="Arial" w:cs="Arial"/>
              </w:rPr>
            </w:pPr>
            <w:r>
              <w:rPr>
                <w:rFonts w:ascii="Arial" w:hAnsi="Arial" w:cs="Arial"/>
              </w:rPr>
              <w:t>TOTAL</w:t>
            </w:r>
          </w:p>
        </w:tc>
        <w:tc>
          <w:tcPr>
            <w:tcW w:w="839" w:type="dxa"/>
            <w:vAlign w:val="center"/>
          </w:tcPr>
          <w:p w:rsidR="000313A8" w:rsidRPr="00C326F7" w:rsidRDefault="009038CD" w:rsidP="00C326F7">
            <w:pPr>
              <w:jc w:val="center"/>
              <w:rPr>
                <w:rFonts w:ascii="Arial" w:hAnsi="Arial" w:cs="Arial"/>
                <w:color w:val="FF0000"/>
              </w:rPr>
            </w:pPr>
            <w:r>
              <w:rPr>
                <w:rFonts w:ascii="Arial" w:hAnsi="Arial" w:cs="Arial"/>
                <w:color w:val="FF0000"/>
              </w:rPr>
              <w:t>11,5</w:t>
            </w:r>
          </w:p>
        </w:tc>
        <w:tc>
          <w:tcPr>
            <w:tcW w:w="657" w:type="dxa"/>
            <w:vAlign w:val="center"/>
          </w:tcPr>
          <w:p w:rsidR="000313A8" w:rsidRPr="00C326F7" w:rsidRDefault="009038CD" w:rsidP="00C326F7">
            <w:pPr>
              <w:jc w:val="center"/>
              <w:rPr>
                <w:rFonts w:ascii="Arial" w:hAnsi="Arial" w:cs="Arial"/>
                <w:color w:val="FF0000"/>
              </w:rPr>
            </w:pPr>
            <w:r>
              <w:rPr>
                <w:rFonts w:ascii="Arial" w:hAnsi="Arial" w:cs="Arial"/>
                <w:color w:val="FF0000"/>
              </w:rPr>
              <w:t>39,5</w:t>
            </w:r>
          </w:p>
        </w:tc>
        <w:tc>
          <w:tcPr>
            <w:tcW w:w="1772" w:type="dxa"/>
            <w:vAlign w:val="center"/>
          </w:tcPr>
          <w:p w:rsidR="000313A8" w:rsidRPr="00C326F7" w:rsidRDefault="00A54872" w:rsidP="00C326F7">
            <w:pPr>
              <w:jc w:val="center"/>
              <w:rPr>
                <w:rFonts w:ascii="Arial" w:hAnsi="Arial" w:cs="Arial"/>
                <w:color w:val="FF0000"/>
              </w:rPr>
            </w:pPr>
            <w:r>
              <w:rPr>
                <w:rFonts w:ascii="Arial" w:hAnsi="Arial" w:cs="Arial"/>
                <w:color w:val="FF0000"/>
              </w:rPr>
              <w:t>0,1106</w:t>
            </w:r>
          </w:p>
        </w:tc>
      </w:tr>
    </w:tbl>
    <w:p w:rsidR="000313A8" w:rsidRPr="00CD1EE1" w:rsidRDefault="000313A8" w:rsidP="000313A8">
      <w:pPr>
        <w:tabs>
          <w:tab w:val="right" w:pos="10773"/>
        </w:tabs>
        <w:spacing w:before="120"/>
        <w:rPr>
          <w:rFonts w:ascii="Arial" w:hAnsi="Arial" w:cs="Arial"/>
        </w:rPr>
      </w:pPr>
      <w:r>
        <w:rPr>
          <w:rFonts w:ascii="Arial" w:hAnsi="Arial" w:cs="Arial"/>
        </w:rPr>
        <w:t>Dose collective prévisionnelle totale</w:t>
      </w:r>
      <w:r w:rsidRPr="00CD1EE1">
        <w:rPr>
          <w:rFonts w:ascii="Arial" w:hAnsi="Arial" w:cs="Arial"/>
        </w:rPr>
        <w:t xml:space="preserve"> = </w:t>
      </w:r>
      <w:r w:rsidR="00A54872" w:rsidRPr="00A54872">
        <w:rPr>
          <w:rStyle w:val="correctionCar"/>
        </w:rPr>
        <w:t xml:space="preserve">110,6 </w:t>
      </w:r>
      <w:proofErr w:type="spellStart"/>
      <w:r w:rsidR="002C1442">
        <w:rPr>
          <w:rStyle w:val="correctionCar"/>
        </w:rPr>
        <w:t>H.</w:t>
      </w:r>
      <w:r w:rsidR="00A54872" w:rsidRPr="00A54872">
        <w:rPr>
          <w:rStyle w:val="correctionCar"/>
        </w:rPr>
        <w:t>µSv</w:t>
      </w:r>
      <w:proofErr w:type="spellEnd"/>
    </w:p>
    <w:p w:rsidR="000313A8" w:rsidRPr="00CD1EE1" w:rsidRDefault="000313A8" w:rsidP="00931A17">
      <w:pPr>
        <w:tabs>
          <w:tab w:val="right" w:pos="10772"/>
        </w:tabs>
        <w:spacing w:before="120"/>
        <w:jc w:val="both"/>
        <w:rPr>
          <w:rFonts w:ascii="Arial" w:hAnsi="Arial" w:cs="Arial"/>
        </w:rPr>
      </w:pPr>
      <w:r>
        <w:rPr>
          <w:rFonts w:ascii="Arial" w:hAnsi="Arial" w:cs="Arial"/>
        </w:rPr>
        <w:t>Volume de Travail Exposé</w:t>
      </w:r>
      <w:r w:rsidRPr="00CD1EE1">
        <w:rPr>
          <w:rFonts w:ascii="Arial" w:hAnsi="Arial" w:cs="Arial"/>
        </w:rPr>
        <w:t xml:space="preserve"> = </w:t>
      </w:r>
      <w:r w:rsidR="00A54872" w:rsidRPr="00A54872">
        <w:rPr>
          <w:rStyle w:val="correctionCar"/>
        </w:rPr>
        <w:t>39 heures et 30 minutes</w:t>
      </w:r>
      <w:r w:rsidR="00931A17">
        <w:rPr>
          <w:rStyle w:val="correctionCar"/>
        </w:rPr>
        <w:t xml:space="preserve"> (ne tenir compte que des activités de NUCLEOR, pas celle de MOCXE et SYRO)</w:t>
      </w: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0313A8" w:rsidRPr="00CD1EE1" w:rsidTr="00BB3A8D">
        <w:tc>
          <w:tcPr>
            <w:tcW w:w="3402" w:type="dxa"/>
            <w:tcMar>
              <w:left w:w="28" w:type="dxa"/>
              <w:right w:w="28" w:type="dxa"/>
            </w:tcMar>
          </w:tcPr>
          <w:p w:rsidR="000313A8" w:rsidRPr="00CD1EE1" w:rsidRDefault="000313A8" w:rsidP="0009140C">
            <w:pPr>
              <w:rPr>
                <w:rFonts w:ascii="Arial" w:hAnsi="Arial" w:cs="Arial"/>
                <w:b/>
                <w:u w:val="single"/>
              </w:rPr>
            </w:pPr>
            <w:r w:rsidRPr="00CD1EE1">
              <w:rPr>
                <w:rFonts w:ascii="Arial" w:hAnsi="Arial" w:cs="Arial"/>
                <w:b/>
                <w:u w:val="single"/>
              </w:rPr>
              <w:t>QUESTION 1.</w:t>
            </w:r>
            <w:r w:rsidR="00797691">
              <w:rPr>
                <w:rFonts w:ascii="Arial" w:hAnsi="Arial" w:cs="Arial"/>
                <w:b/>
                <w:u w:val="single"/>
              </w:rPr>
              <w:t>1</w:t>
            </w:r>
            <w:r w:rsidRPr="00CD1EE1">
              <w:rPr>
                <w:rFonts w:ascii="Arial" w:hAnsi="Arial" w:cs="Arial"/>
                <w:b/>
                <w:u w:val="single"/>
              </w:rPr>
              <w:t>.</w:t>
            </w:r>
            <w:r w:rsidR="0009140C">
              <w:rPr>
                <w:rFonts w:ascii="Arial" w:hAnsi="Arial" w:cs="Arial"/>
                <w:b/>
                <w:u w:val="single"/>
              </w:rPr>
              <w:t>5</w:t>
            </w:r>
          </w:p>
        </w:tc>
        <w:tc>
          <w:tcPr>
            <w:tcW w:w="5670" w:type="dxa"/>
            <w:tcMar>
              <w:left w:w="28" w:type="dxa"/>
              <w:right w:w="28" w:type="dxa"/>
            </w:tcMar>
          </w:tcPr>
          <w:p w:rsidR="000313A8" w:rsidRPr="00CD1EE1" w:rsidRDefault="000313A8" w:rsidP="00BB3A8D">
            <w:pPr>
              <w:rPr>
                <w:rFonts w:ascii="Arial" w:hAnsi="Arial" w:cs="Arial"/>
              </w:rPr>
            </w:pPr>
          </w:p>
        </w:tc>
        <w:tc>
          <w:tcPr>
            <w:tcW w:w="1701" w:type="dxa"/>
            <w:tcMar>
              <w:left w:w="28" w:type="dxa"/>
              <w:right w:w="28" w:type="dxa"/>
            </w:tcMar>
          </w:tcPr>
          <w:p w:rsidR="000313A8" w:rsidRPr="00CD1EE1" w:rsidRDefault="000313A8" w:rsidP="009E41F9">
            <w:pPr>
              <w:tabs>
                <w:tab w:val="right" w:pos="1645"/>
              </w:tabs>
              <w:jc w:val="right"/>
              <w:rPr>
                <w:rFonts w:ascii="Arial" w:hAnsi="Arial" w:cs="Arial"/>
                <w:b/>
              </w:rPr>
            </w:pPr>
          </w:p>
        </w:tc>
      </w:tr>
    </w:tbl>
    <w:p w:rsidR="000313A8" w:rsidRPr="00CD1EE1" w:rsidRDefault="000313A8" w:rsidP="000313A8">
      <w:pPr>
        <w:rPr>
          <w:rFonts w:ascii="Arial" w:hAnsi="Arial" w:cs="Arial"/>
        </w:rPr>
      </w:pPr>
    </w:p>
    <w:p w:rsidR="000313A8" w:rsidRPr="00CD1EE1" w:rsidRDefault="000313A8" w:rsidP="000313A8">
      <w:pPr>
        <w:ind w:firstLine="708"/>
        <w:rPr>
          <w:rFonts w:ascii="Arial" w:hAnsi="Arial" w:cs="Arial"/>
        </w:rPr>
      </w:pPr>
      <w:r w:rsidRPr="00CD1EE1">
        <w:rPr>
          <w:rFonts w:ascii="Arial" w:hAnsi="Arial" w:cs="Arial"/>
        </w:rPr>
        <w:t>Quel est le niveau d’enjeu radiologique</w:t>
      </w:r>
      <w:r>
        <w:rPr>
          <w:rFonts w:ascii="Arial" w:hAnsi="Arial" w:cs="Arial"/>
        </w:rPr>
        <w:t xml:space="preserve"> en regard de l’évaluation dosimétrique prévisionnelle</w:t>
      </w:r>
      <w:r w:rsidRPr="00CD1EE1">
        <w:rPr>
          <w:rFonts w:ascii="Arial" w:hAnsi="Arial" w:cs="Arial"/>
        </w:rPr>
        <w:t> ?</w:t>
      </w:r>
      <w:r>
        <w:rPr>
          <w:rFonts w:ascii="Arial" w:hAnsi="Arial" w:cs="Arial"/>
        </w:rPr>
        <w:t xml:space="preserve"> Justifie</w:t>
      </w:r>
      <w:r w:rsidR="00BF7D7D">
        <w:rPr>
          <w:rFonts w:ascii="Arial" w:hAnsi="Arial" w:cs="Arial"/>
        </w:rPr>
        <w:t>r</w:t>
      </w:r>
      <w:r>
        <w:rPr>
          <w:rFonts w:ascii="Arial" w:hAnsi="Arial" w:cs="Arial"/>
        </w:rPr>
        <w:t>.</w:t>
      </w:r>
      <w:r w:rsidRPr="00CD1EE1">
        <w:rPr>
          <w:rFonts w:ascii="Arial" w:hAnsi="Arial" w:cs="Arial"/>
        </w:rPr>
        <w:t xml:space="preserve"> </w:t>
      </w:r>
    </w:p>
    <w:p w:rsidR="000313A8" w:rsidRPr="00CD1EE1" w:rsidRDefault="00A55C80" w:rsidP="00A55C80">
      <w:pPr>
        <w:pStyle w:val="correction"/>
        <w:ind w:firstLine="708"/>
      </w:pPr>
      <w:r>
        <w:t xml:space="preserve">Avec une dose collective prévisionnelle inférieure à 1 </w:t>
      </w:r>
      <w:proofErr w:type="spellStart"/>
      <w:r>
        <w:t>H.mSv</w:t>
      </w:r>
      <w:proofErr w:type="spellEnd"/>
      <w:r>
        <w:t xml:space="preserve"> et un DED inférieur à 100</w:t>
      </w:r>
      <w:r w:rsidR="0009140C">
        <w:t xml:space="preserve"> </w:t>
      </w:r>
      <w:r>
        <w:t>µSv/h, l’intervention pourrait être classée en niveau radiologique 0 (très faible).</w:t>
      </w:r>
    </w:p>
    <w:p w:rsidR="000313A8" w:rsidRPr="00CD1EE1" w:rsidRDefault="000313A8" w:rsidP="000313A8">
      <w:pPr>
        <w:rPr>
          <w:rFonts w:ascii="Arial" w:hAnsi="Arial" w:cs="Arial"/>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0313A8" w:rsidRPr="00CD1EE1" w:rsidTr="00BB3A8D">
        <w:tc>
          <w:tcPr>
            <w:tcW w:w="3402" w:type="dxa"/>
            <w:tcMar>
              <w:left w:w="28" w:type="dxa"/>
              <w:right w:w="28" w:type="dxa"/>
            </w:tcMar>
          </w:tcPr>
          <w:p w:rsidR="000313A8" w:rsidRPr="00CD1EE1" w:rsidRDefault="000313A8" w:rsidP="0009140C">
            <w:pPr>
              <w:rPr>
                <w:rFonts w:ascii="Arial" w:hAnsi="Arial" w:cs="Arial"/>
                <w:b/>
                <w:u w:val="single"/>
              </w:rPr>
            </w:pPr>
            <w:r w:rsidRPr="00CD1EE1">
              <w:rPr>
                <w:rFonts w:ascii="Arial" w:hAnsi="Arial" w:cs="Arial"/>
                <w:b/>
                <w:u w:val="single"/>
              </w:rPr>
              <w:t>QUESTION 1.</w:t>
            </w:r>
            <w:r w:rsidR="00797691">
              <w:rPr>
                <w:rFonts w:ascii="Arial" w:hAnsi="Arial" w:cs="Arial"/>
                <w:b/>
                <w:u w:val="single"/>
              </w:rPr>
              <w:t>1</w:t>
            </w:r>
            <w:r w:rsidRPr="00CD1EE1">
              <w:rPr>
                <w:rFonts w:ascii="Arial" w:hAnsi="Arial" w:cs="Arial"/>
                <w:b/>
                <w:u w:val="single"/>
              </w:rPr>
              <w:t>.</w:t>
            </w:r>
            <w:r w:rsidR="0009140C">
              <w:rPr>
                <w:rFonts w:ascii="Arial" w:hAnsi="Arial" w:cs="Arial"/>
                <w:b/>
                <w:u w:val="single"/>
              </w:rPr>
              <w:t>6</w:t>
            </w:r>
          </w:p>
        </w:tc>
        <w:tc>
          <w:tcPr>
            <w:tcW w:w="5670" w:type="dxa"/>
            <w:tcMar>
              <w:left w:w="28" w:type="dxa"/>
              <w:right w:w="28" w:type="dxa"/>
            </w:tcMar>
          </w:tcPr>
          <w:p w:rsidR="000313A8" w:rsidRPr="00CD1EE1" w:rsidRDefault="000313A8" w:rsidP="00BB3A8D">
            <w:pPr>
              <w:rPr>
                <w:rFonts w:ascii="Arial" w:hAnsi="Arial" w:cs="Arial"/>
              </w:rPr>
            </w:pPr>
          </w:p>
        </w:tc>
        <w:tc>
          <w:tcPr>
            <w:tcW w:w="1701" w:type="dxa"/>
            <w:tcMar>
              <w:left w:w="28" w:type="dxa"/>
              <w:right w:w="28" w:type="dxa"/>
            </w:tcMar>
          </w:tcPr>
          <w:p w:rsidR="000313A8" w:rsidRPr="00CD1EE1" w:rsidRDefault="000313A8" w:rsidP="00A6168C">
            <w:pPr>
              <w:tabs>
                <w:tab w:val="right" w:pos="1645"/>
              </w:tabs>
              <w:jc w:val="right"/>
              <w:rPr>
                <w:rFonts w:ascii="Arial" w:hAnsi="Arial" w:cs="Arial"/>
                <w:b/>
              </w:rPr>
            </w:pPr>
          </w:p>
        </w:tc>
      </w:tr>
    </w:tbl>
    <w:p w:rsidR="000313A8" w:rsidRPr="00CD1EE1" w:rsidRDefault="000313A8" w:rsidP="000313A8">
      <w:pPr>
        <w:rPr>
          <w:rFonts w:ascii="Arial" w:hAnsi="Arial" w:cs="Arial"/>
        </w:rPr>
      </w:pPr>
    </w:p>
    <w:p w:rsidR="000313A8" w:rsidRPr="00CD1EE1" w:rsidRDefault="000313A8" w:rsidP="000313A8">
      <w:pPr>
        <w:ind w:firstLine="708"/>
        <w:jc w:val="both"/>
        <w:rPr>
          <w:rFonts w:ascii="Arial" w:hAnsi="Arial" w:cs="Arial"/>
        </w:rPr>
      </w:pPr>
      <w:r>
        <w:rPr>
          <w:rFonts w:ascii="Arial" w:hAnsi="Arial" w:cs="Arial"/>
        </w:rPr>
        <w:t>Ce</w:t>
      </w:r>
      <w:r w:rsidRPr="00CD1EE1">
        <w:rPr>
          <w:rFonts w:ascii="Arial" w:hAnsi="Arial" w:cs="Arial"/>
        </w:rPr>
        <w:t xml:space="preserve"> niveau d’enjeu radiologique</w:t>
      </w:r>
      <w:r>
        <w:rPr>
          <w:rFonts w:ascii="Arial" w:hAnsi="Arial" w:cs="Arial"/>
        </w:rPr>
        <w:t xml:space="preserve"> est-il celui à retenir pour l’intervention de robinetterie</w:t>
      </w:r>
      <w:r w:rsidRPr="00CD1EE1">
        <w:rPr>
          <w:rFonts w:ascii="Arial" w:hAnsi="Arial" w:cs="Arial"/>
        </w:rPr>
        <w:t xml:space="preserve"> ? </w:t>
      </w:r>
      <w:r>
        <w:rPr>
          <w:rFonts w:ascii="Arial" w:hAnsi="Arial" w:cs="Arial"/>
        </w:rPr>
        <w:t>Justifie</w:t>
      </w:r>
      <w:r w:rsidR="00BF7D7D">
        <w:rPr>
          <w:rFonts w:ascii="Arial" w:hAnsi="Arial" w:cs="Arial"/>
        </w:rPr>
        <w:t>r</w:t>
      </w:r>
      <w:r>
        <w:rPr>
          <w:rFonts w:ascii="Arial" w:hAnsi="Arial" w:cs="Arial"/>
        </w:rPr>
        <w:t>. Si non, quel sera l’enjeu radiologique à considérer ?</w:t>
      </w:r>
    </w:p>
    <w:p w:rsidR="000313A8" w:rsidRPr="00CD1EE1" w:rsidRDefault="00A55C80" w:rsidP="001B59F8">
      <w:pPr>
        <w:pStyle w:val="correction"/>
        <w:ind w:firstLine="708"/>
      </w:pPr>
      <w:r>
        <w:t>Compte-tenu de l’ouverture du circuit PTR de DN</w:t>
      </w:r>
      <w:r w:rsidR="00750D6C">
        <w:t>150 (6 pouces) &gt;&gt; DN 80mm</w:t>
      </w:r>
      <w:r>
        <w:t>, l’enjeu radiologique est automatiquement réévalué à 2 (Significatif).</w:t>
      </w:r>
    </w:p>
    <w:p w:rsidR="000313A8" w:rsidRPr="00CD1EE1" w:rsidRDefault="000313A8" w:rsidP="000313A8">
      <w:pPr>
        <w:rPr>
          <w:rFonts w:ascii="Arial" w:hAnsi="Arial" w:cs="Arial"/>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A704ED" w:rsidRPr="00CD1EE1" w:rsidTr="000C355F">
        <w:tc>
          <w:tcPr>
            <w:tcW w:w="3402" w:type="dxa"/>
            <w:tcMar>
              <w:left w:w="28" w:type="dxa"/>
              <w:right w:w="28" w:type="dxa"/>
            </w:tcMar>
          </w:tcPr>
          <w:p w:rsidR="00A704ED" w:rsidRPr="00CD1EE1" w:rsidRDefault="00A704ED" w:rsidP="0009140C">
            <w:pPr>
              <w:rPr>
                <w:rFonts w:ascii="Arial" w:hAnsi="Arial" w:cs="Arial"/>
                <w:b/>
                <w:u w:val="single"/>
              </w:rPr>
            </w:pPr>
            <w:r w:rsidRPr="00CD1EE1">
              <w:rPr>
                <w:rFonts w:ascii="Arial" w:hAnsi="Arial" w:cs="Arial"/>
                <w:b/>
                <w:u w:val="single"/>
              </w:rPr>
              <w:t>QUESTION 1.</w:t>
            </w:r>
            <w:r>
              <w:rPr>
                <w:rFonts w:ascii="Arial" w:hAnsi="Arial" w:cs="Arial"/>
                <w:b/>
                <w:u w:val="single"/>
              </w:rPr>
              <w:t>1</w:t>
            </w:r>
            <w:r w:rsidRPr="00CD1EE1">
              <w:rPr>
                <w:rFonts w:ascii="Arial" w:hAnsi="Arial" w:cs="Arial"/>
                <w:b/>
                <w:u w:val="single"/>
              </w:rPr>
              <w:t>.</w:t>
            </w:r>
            <w:r w:rsidR="0009140C">
              <w:rPr>
                <w:rFonts w:ascii="Arial" w:hAnsi="Arial" w:cs="Arial"/>
                <w:b/>
                <w:u w:val="single"/>
              </w:rPr>
              <w:t>7</w:t>
            </w:r>
          </w:p>
        </w:tc>
        <w:tc>
          <w:tcPr>
            <w:tcW w:w="5670" w:type="dxa"/>
            <w:tcMar>
              <w:left w:w="28" w:type="dxa"/>
              <w:right w:w="28" w:type="dxa"/>
            </w:tcMar>
          </w:tcPr>
          <w:p w:rsidR="00A704ED" w:rsidRPr="00CD1EE1" w:rsidRDefault="00A704ED" w:rsidP="000C355F">
            <w:pPr>
              <w:rPr>
                <w:rFonts w:ascii="Arial" w:hAnsi="Arial" w:cs="Arial"/>
              </w:rPr>
            </w:pPr>
          </w:p>
        </w:tc>
        <w:tc>
          <w:tcPr>
            <w:tcW w:w="1701" w:type="dxa"/>
            <w:tcMar>
              <w:left w:w="28" w:type="dxa"/>
              <w:right w:w="28" w:type="dxa"/>
            </w:tcMar>
          </w:tcPr>
          <w:p w:rsidR="00A704ED" w:rsidRPr="00CD1EE1" w:rsidRDefault="00A704ED" w:rsidP="000C355F">
            <w:pPr>
              <w:tabs>
                <w:tab w:val="right" w:pos="1645"/>
              </w:tabs>
              <w:jc w:val="right"/>
              <w:rPr>
                <w:rFonts w:ascii="Arial" w:hAnsi="Arial" w:cs="Arial"/>
                <w:b/>
              </w:rPr>
            </w:pPr>
          </w:p>
        </w:tc>
      </w:tr>
    </w:tbl>
    <w:p w:rsidR="00A704ED" w:rsidRPr="00CD1EE1" w:rsidRDefault="00A704ED" w:rsidP="00A704ED">
      <w:pPr>
        <w:rPr>
          <w:rFonts w:ascii="Arial" w:hAnsi="Arial" w:cs="Arial"/>
        </w:rPr>
      </w:pPr>
    </w:p>
    <w:p w:rsidR="00A704ED" w:rsidRPr="00CD1EE1" w:rsidRDefault="00A704ED" w:rsidP="00A704ED">
      <w:pPr>
        <w:ind w:firstLine="708"/>
        <w:jc w:val="both"/>
        <w:rPr>
          <w:rFonts w:ascii="Arial" w:hAnsi="Arial" w:cs="Arial"/>
        </w:rPr>
      </w:pPr>
      <w:r w:rsidRPr="00CD1EE1">
        <w:rPr>
          <w:rFonts w:ascii="Arial" w:hAnsi="Arial" w:cs="Arial"/>
        </w:rPr>
        <w:t>Quel</w:t>
      </w:r>
      <w:r>
        <w:rPr>
          <w:rFonts w:ascii="Arial" w:hAnsi="Arial" w:cs="Arial"/>
        </w:rPr>
        <w:t>les peuvent-être les</w:t>
      </w:r>
      <w:r w:rsidRPr="00CD1EE1">
        <w:rPr>
          <w:rFonts w:ascii="Arial" w:hAnsi="Arial" w:cs="Arial"/>
        </w:rPr>
        <w:t xml:space="preserve"> </w:t>
      </w:r>
      <w:r>
        <w:rPr>
          <w:rFonts w:ascii="Arial" w:hAnsi="Arial" w:cs="Arial"/>
        </w:rPr>
        <w:t>parades et actions de radioprotection à proposer en fonction des risques radiologiques établis ?</w:t>
      </w:r>
    </w:p>
    <w:p w:rsidR="00A704ED" w:rsidRPr="00F57A6E" w:rsidRDefault="00A704ED" w:rsidP="00A704ED">
      <w:pPr>
        <w:pStyle w:val="correction"/>
        <w:ind w:firstLine="708"/>
      </w:pPr>
      <w:r w:rsidRPr="00F57A6E">
        <w:t>Les parades et actions de RP à mener contre le risque d’irradiation sont quasi nulles compte-tenu du très faible DED d’une part et de l’absence de points chauds d’autres part. La pose de protections biologiques (matelas de plomb) sur les tuyauteries n’est pas utile et génèrerait une prise de dose supplémentaire inutile et non avenue.</w:t>
      </w:r>
    </w:p>
    <w:p w:rsidR="00A704ED" w:rsidRPr="00F57A6E" w:rsidRDefault="00A704ED" w:rsidP="00A704ED">
      <w:pPr>
        <w:pStyle w:val="correction"/>
        <w:ind w:firstLine="708"/>
      </w:pPr>
      <w:r w:rsidRPr="00F57A6E">
        <w:t>On veillera cependant à installer une balise gamma pour la surveillance de l’intervention.</w:t>
      </w:r>
    </w:p>
    <w:p w:rsidR="00A704ED" w:rsidRPr="00F57A6E" w:rsidRDefault="00A704ED" w:rsidP="00A704ED">
      <w:pPr>
        <w:pStyle w:val="correction"/>
      </w:pPr>
      <w:r w:rsidRPr="00F57A6E">
        <w:t>Le risque principal réside dans le risque de contamination interne des intervenants. Ce risque résulte de l’ouverture de la ligne PTR de DN</w:t>
      </w:r>
      <w:r w:rsidR="00750D6C">
        <w:t>150</w:t>
      </w:r>
      <w:r w:rsidRPr="00F57A6E">
        <w:t xml:space="preserve"> lors de la dépose de la vanne existante fixée aux brides par goujonnerie, et notamment dans le cas de dispersion de l’eau qui aurait séché.</w:t>
      </w:r>
    </w:p>
    <w:p w:rsidR="00A704ED" w:rsidRPr="00F57A6E" w:rsidRDefault="00A704ED" w:rsidP="00A704ED">
      <w:pPr>
        <w:pStyle w:val="correction"/>
        <w:ind w:firstLine="708"/>
      </w:pPr>
      <w:r w:rsidRPr="00F57A6E">
        <w:t>Les parades mises en place sont celles inhérentes à toute ouverture de circuit :</w:t>
      </w:r>
    </w:p>
    <w:p w:rsidR="00A704ED" w:rsidRDefault="00A704ED" w:rsidP="00A704ED">
      <w:pPr>
        <w:pStyle w:val="correction"/>
        <w:numPr>
          <w:ilvl w:val="0"/>
          <w:numId w:val="11"/>
        </w:numPr>
      </w:pPr>
      <w:r w:rsidRPr="00F57A6E">
        <w:t>Création d’un sas de travail dynamique mis en dépression (utilisation d’un groupe déprimogène) pour confinement du risque de contamination atmosphérique.</w:t>
      </w:r>
    </w:p>
    <w:p w:rsidR="00A704ED" w:rsidRDefault="00A704ED" w:rsidP="00A704ED">
      <w:pPr>
        <w:pStyle w:val="correction"/>
        <w:numPr>
          <w:ilvl w:val="0"/>
          <w:numId w:val="11"/>
        </w:numPr>
      </w:pPr>
      <w:r w:rsidRPr="00F57A6E">
        <w:t xml:space="preserve">Protection individuelle des intervenants réalisée par une </w:t>
      </w:r>
      <w:proofErr w:type="spellStart"/>
      <w:r w:rsidRPr="00F57A6E">
        <w:t>surtenue</w:t>
      </w:r>
      <w:proofErr w:type="spellEnd"/>
      <w:r w:rsidRPr="00F57A6E">
        <w:t xml:space="preserve"> papier ainsi que des gants vinyles et des </w:t>
      </w:r>
      <w:proofErr w:type="spellStart"/>
      <w:r w:rsidRPr="00F57A6E">
        <w:t>surchaussures</w:t>
      </w:r>
      <w:proofErr w:type="spellEnd"/>
      <w:r w:rsidRPr="00F57A6E">
        <w:t xml:space="preserve"> et le port de protections des voies respiratoires (Heaume Ventilé par exemple).</w:t>
      </w:r>
    </w:p>
    <w:p w:rsidR="00A704ED" w:rsidRDefault="00A704ED" w:rsidP="00A704ED">
      <w:pPr>
        <w:pStyle w:val="correction"/>
        <w:ind w:firstLine="708"/>
      </w:pPr>
      <w:r w:rsidRPr="00681B7F">
        <w:t>L’installation d’une balise aérosols est indispensable et obligatoire</w:t>
      </w:r>
      <w:r>
        <w:t xml:space="preserve"> </w:t>
      </w:r>
      <w:r w:rsidRPr="00F57A6E">
        <w:t>pour la surveillance de l’intervention</w:t>
      </w:r>
      <w:r w:rsidRPr="00681B7F">
        <w:t>.</w:t>
      </w:r>
    </w:p>
    <w:p w:rsidR="00A704ED" w:rsidRPr="00A704ED" w:rsidRDefault="00A704ED" w:rsidP="00A704ED">
      <w:pPr>
        <w:pStyle w:val="correction"/>
        <w:spacing w:before="0"/>
        <w:rPr>
          <w:color w:val="auto"/>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A704ED" w:rsidRPr="00CD1EE1" w:rsidTr="000C355F">
        <w:tc>
          <w:tcPr>
            <w:tcW w:w="3402" w:type="dxa"/>
            <w:tcMar>
              <w:left w:w="28" w:type="dxa"/>
              <w:right w:w="28" w:type="dxa"/>
            </w:tcMar>
          </w:tcPr>
          <w:p w:rsidR="00A704ED" w:rsidRPr="00CD1EE1" w:rsidRDefault="00A704ED" w:rsidP="0009140C">
            <w:pPr>
              <w:rPr>
                <w:rFonts w:ascii="Arial" w:hAnsi="Arial" w:cs="Arial"/>
                <w:b/>
                <w:u w:val="single"/>
              </w:rPr>
            </w:pPr>
            <w:r w:rsidRPr="00CD1EE1">
              <w:rPr>
                <w:rFonts w:ascii="Arial" w:hAnsi="Arial" w:cs="Arial"/>
                <w:b/>
                <w:u w:val="single"/>
              </w:rPr>
              <w:t>QUESTION 1.</w:t>
            </w:r>
            <w:r>
              <w:rPr>
                <w:rFonts w:ascii="Arial" w:hAnsi="Arial" w:cs="Arial"/>
                <w:b/>
                <w:u w:val="single"/>
              </w:rPr>
              <w:t>1</w:t>
            </w:r>
            <w:r w:rsidRPr="00CD1EE1">
              <w:rPr>
                <w:rFonts w:ascii="Arial" w:hAnsi="Arial" w:cs="Arial"/>
                <w:b/>
                <w:u w:val="single"/>
              </w:rPr>
              <w:t>.</w:t>
            </w:r>
            <w:r w:rsidR="0009140C">
              <w:rPr>
                <w:rFonts w:ascii="Arial" w:hAnsi="Arial" w:cs="Arial"/>
                <w:b/>
                <w:u w:val="single"/>
              </w:rPr>
              <w:t>8</w:t>
            </w:r>
          </w:p>
        </w:tc>
        <w:tc>
          <w:tcPr>
            <w:tcW w:w="5670" w:type="dxa"/>
            <w:tcMar>
              <w:left w:w="28" w:type="dxa"/>
              <w:right w:w="28" w:type="dxa"/>
            </w:tcMar>
          </w:tcPr>
          <w:p w:rsidR="00A704ED" w:rsidRPr="00CD1EE1" w:rsidRDefault="00A704ED" w:rsidP="000C355F">
            <w:pPr>
              <w:rPr>
                <w:rFonts w:ascii="Arial" w:hAnsi="Arial" w:cs="Arial"/>
              </w:rPr>
            </w:pPr>
          </w:p>
        </w:tc>
        <w:tc>
          <w:tcPr>
            <w:tcW w:w="1701" w:type="dxa"/>
            <w:tcMar>
              <w:left w:w="28" w:type="dxa"/>
              <w:right w:w="28" w:type="dxa"/>
            </w:tcMar>
          </w:tcPr>
          <w:p w:rsidR="00A704ED" w:rsidRPr="00CD1EE1" w:rsidRDefault="00A704ED" w:rsidP="00A6168C">
            <w:pPr>
              <w:tabs>
                <w:tab w:val="right" w:pos="1645"/>
              </w:tabs>
              <w:jc w:val="right"/>
              <w:rPr>
                <w:rFonts w:ascii="Arial" w:hAnsi="Arial" w:cs="Arial"/>
                <w:b/>
              </w:rPr>
            </w:pPr>
          </w:p>
        </w:tc>
      </w:tr>
    </w:tbl>
    <w:p w:rsidR="00A704ED" w:rsidRPr="00CD1EE1" w:rsidRDefault="00A704ED" w:rsidP="00A704ED">
      <w:pPr>
        <w:rPr>
          <w:rFonts w:ascii="Arial" w:hAnsi="Arial" w:cs="Arial"/>
        </w:rPr>
      </w:pPr>
    </w:p>
    <w:p w:rsidR="00A704ED" w:rsidRPr="00CD1EE1" w:rsidRDefault="00A704ED" w:rsidP="00A704ED">
      <w:pPr>
        <w:ind w:firstLine="708"/>
        <w:rPr>
          <w:rFonts w:ascii="Arial" w:hAnsi="Arial" w:cs="Arial"/>
        </w:rPr>
      </w:pPr>
      <w:r>
        <w:rPr>
          <w:rFonts w:ascii="Arial" w:hAnsi="Arial" w:cs="Arial"/>
        </w:rPr>
        <w:t>A qui incombe la responsabilité de rédiger le document d’intervention en milieu radioactif ? Et la responsabilité de le valider ?</w:t>
      </w:r>
      <w:r w:rsidRPr="00CD1EE1">
        <w:rPr>
          <w:rFonts w:ascii="Arial" w:hAnsi="Arial" w:cs="Arial"/>
        </w:rPr>
        <w:t xml:space="preserve"> </w:t>
      </w:r>
    </w:p>
    <w:p w:rsidR="00A704ED" w:rsidRPr="00CD1EE1" w:rsidRDefault="0009140C" w:rsidP="00A6168C">
      <w:pPr>
        <w:pStyle w:val="correction"/>
        <w:ind w:firstLine="708"/>
      </w:pPr>
      <w:r>
        <w:t>Si le niveau d’enjeu radiologique de l’intervention est classée 2-significatif, le document d’intervention en milieu radioactif (ici un Régime de Travail Radiologique</w:t>
      </w:r>
      <w:r w:rsidR="009C7DB3">
        <w:t xml:space="preserve"> EDF</w:t>
      </w:r>
      <w:r>
        <w:t>)</w:t>
      </w:r>
      <w:r w:rsidR="00A6168C">
        <w:t xml:space="preserve"> est rédigé par la Personne Compétente en Radioprotection de l’entreprise prestataire et validée par le SPS/PR EDF.</w:t>
      </w:r>
    </w:p>
    <w:p w:rsidR="00A704ED" w:rsidRPr="00CD1EE1" w:rsidRDefault="00A704ED" w:rsidP="00A704ED">
      <w:pPr>
        <w:rPr>
          <w:rFonts w:ascii="Arial" w:hAnsi="Arial" w:cs="Arial"/>
        </w:rPr>
      </w:pPr>
    </w:p>
    <w:p w:rsidR="0022275D" w:rsidRDefault="0022275D">
      <w:pPr>
        <w:rPr>
          <w:rFonts w:ascii="Arial" w:hAnsi="Arial" w:cs="Arial"/>
        </w:rPr>
      </w:pPr>
      <w:r>
        <w:rPr>
          <w:rFonts w:ascii="Arial" w:hAnsi="Arial" w:cs="Arial"/>
        </w:rPr>
        <w:br w:type="page"/>
      </w: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0313A8" w:rsidRPr="00CD1EE1" w:rsidTr="00BB3A8D">
        <w:tc>
          <w:tcPr>
            <w:tcW w:w="3402" w:type="dxa"/>
            <w:tcMar>
              <w:left w:w="28" w:type="dxa"/>
              <w:right w:w="28" w:type="dxa"/>
            </w:tcMar>
          </w:tcPr>
          <w:p w:rsidR="000313A8" w:rsidRPr="00CD1EE1" w:rsidRDefault="000313A8" w:rsidP="00797691">
            <w:pPr>
              <w:rPr>
                <w:rFonts w:ascii="Arial" w:hAnsi="Arial" w:cs="Arial"/>
                <w:b/>
                <w:u w:val="single"/>
              </w:rPr>
            </w:pPr>
            <w:r w:rsidRPr="00CD1EE1">
              <w:rPr>
                <w:rFonts w:ascii="Arial" w:hAnsi="Arial" w:cs="Arial"/>
                <w:b/>
                <w:u w:val="single"/>
              </w:rPr>
              <w:t>QUESTION 1.</w:t>
            </w:r>
            <w:r w:rsidR="00797691">
              <w:rPr>
                <w:rFonts w:ascii="Arial" w:hAnsi="Arial" w:cs="Arial"/>
                <w:b/>
                <w:u w:val="single"/>
              </w:rPr>
              <w:t>1</w:t>
            </w:r>
            <w:r w:rsidRPr="00CD1EE1">
              <w:rPr>
                <w:rFonts w:ascii="Arial" w:hAnsi="Arial" w:cs="Arial"/>
                <w:b/>
                <w:u w:val="single"/>
              </w:rPr>
              <w:t>.</w:t>
            </w:r>
            <w:r w:rsidR="00797691">
              <w:rPr>
                <w:rFonts w:ascii="Arial" w:hAnsi="Arial" w:cs="Arial"/>
                <w:b/>
                <w:u w:val="single"/>
              </w:rPr>
              <w:t>9</w:t>
            </w:r>
          </w:p>
        </w:tc>
        <w:tc>
          <w:tcPr>
            <w:tcW w:w="5670" w:type="dxa"/>
            <w:tcMar>
              <w:left w:w="28" w:type="dxa"/>
              <w:right w:w="28" w:type="dxa"/>
            </w:tcMar>
          </w:tcPr>
          <w:p w:rsidR="000313A8" w:rsidRPr="00CD1EE1" w:rsidRDefault="000313A8" w:rsidP="00BB3A8D">
            <w:pPr>
              <w:rPr>
                <w:rFonts w:ascii="Arial" w:hAnsi="Arial" w:cs="Arial"/>
              </w:rPr>
            </w:pPr>
          </w:p>
        </w:tc>
        <w:tc>
          <w:tcPr>
            <w:tcW w:w="1701" w:type="dxa"/>
            <w:tcMar>
              <w:left w:w="28" w:type="dxa"/>
              <w:right w:w="28" w:type="dxa"/>
            </w:tcMar>
          </w:tcPr>
          <w:p w:rsidR="000313A8" w:rsidRPr="00CD1EE1" w:rsidRDefault="000313A8" w:rsidP="009E41F9">
            <w:pPr>
              <w:tabs>
                <w:tab w:val="right" w:pos="1645"/>
              </w:tabs>
              <w:jc w:val="right"/>
              <w:rPr>
                <w:rFonts w:ascii="Arial" w:hAnsi="Arial" w:cs="Arial"/>
                <w:b/>
              </w:rPr>
            </w:pPr>
          </w:p>
        </w:tc>
      </w:tr>
    </w:tbl>
    <w:p w:rsidR="000313A8" w:rsidRPr="00CD1EE1" w:rsidRDefault="000313A8" w:rsidP="000313A8">
      <w:pPr>
        <w:rPr>
          <w:rFonts w:ascii="Arial" w:hAnsi="Arial" w:cs="Arial"/>
        </w:rPr>
      </w:pPr>
    </w:p>
    <w:p w:rsidR="000313A8" w:rsidRPr="00CD1EE1" w:rsidRDefault="000313A8" w:rsidP="000313A8">
      <w:pPr>
        <w:ind w:firstLine="708"/>
        <w:jc w:val="both"/>
        <w:rPr>
          <w:rFonts w:ascii="Arial" w:hAnsi="Arial" w:cs="Arial"/>
        </w:rPr>
      </w:pPr>
      <w:r>
        <w:rPr>
          <w:rFonts w:ascii="Arial" w:hAnsi="Arial" w:cs="Arial"/>
        </w:rPr>
        <w:t>Dresse</w:t>
      </w:r>
      <w:r w:rsidR="00BF7D7D">
        <w:rPr>
          <w:rFonts w:ascii="Arial" w:hAnsi="Arial" w:cs="Arial"/>
        </w:rPr>
        <w:t>r</w:t>
      </w:r>
      <w:r>
        <w:rPr>
          <w:rFonts w:ascii="Arial" w:hAnsi="Arial" w:cs="Arial"/>
        </w:rPr>
        <w:t>, dans le tableau ci-dessous, la liste des matériels de radioprotection liés à l’intervention de robinetterie ?</w:t>
      </w:r>
      <w:r w:rsidRPr="00CD1EE1">
        <w:rPr>
          <w:rFonts w:ascii="Arial" w:hAnsi="Arial" w:cs="Arial"/>
        </w:rPr>
        <w:t xml:space="preserve"> </w:t>
      </w:r>
    </w:p>
    <w:p w:rsidR="000313A8" w:rsidRDefault="000313A8" w:rsidP="000313A8">
      <w:pPr>
        <w:rPr>
          <w:rFonts w:ascii="Arial" w:hAnsi="Arial" w:cs="Arial"/>
        </w:rPr>
      </w:pPr>
    </w:p>
    <w:tbl>
      <w:tblPr>
        <w:tblStyle w:val="Grilledutableau"/>
        <w:tblW w:w="0" w:type="auto"/>
        <w:jc w:val="center"/>
        <w:tblInd w:w="28" w:type="dxa"/>
        <w:tblCellMar>
          <w:left w:w="28" w:type="dxa"/>
          <w:right w:w="28" w:type="dxa"/>
        </w:tblCellMar>
        <w:tblLook w:val="04A0"/>
      </w:tblPr>
      <w:tblGrid>
        <w:gridCol w:w="1701"/>
        <w:gridCol w:w="5489"/>
        <w:gridCol w:w="1403"/>
      </w:tblGrid>
      <w:tr w:rsidR="000313A8" w:rsidTr="00BB3A8D">
        <w:trPr>
          <w:jc w:val="center"/>
        </w:trPr>
        <w:tc>
          <w:tcPr>
            <w:tcW w:w="1701" w:type="dxa"/>
            <w:shd w:val="clear" w:color="auto" w:fill="BFBFBF" w:themeFill="background1" w:themeFillShade="BF"/>
          </w:tcPr>
          <w:p w:rsidR="000313A8" w:rsidRPr="00893E0B" w:rsidRDefault="000313A8" w:rsidP="00BB3A8D">
            <w:pPr>
              <w:jc w:val="center"/>
              <w:rPr>
                <w:rFonts w:ascii="Arial" w:hAnsi="Arial" w:cs="Arial"/>
              </w:rPr>
            </w:pPr>
            <w:r w:rsidRPr="00893E0B">
              <w:rPr>
                <w:rFonts w:ascii="Arial" w:hAnsi="Arial" w:cs="Arial"/>
              </w:rPr>
              <w:t>NATURE</w:t>
            </w:r>
          </w:p>
        </w:tc>
        <w:tc>
          <w:tcPr>
            <w:tcW w:w="5489" w:type="dxa"/>
            <w:shd w:val="clear" w:color="auto" w:fill="BFBFBF" w:themeFill="background1" w:themeFillShade="BF"/>
          </w:tcPr>
          <w:p w:rsidR="000313A8" w:rsidRPr="00893E0B" w:rsidRDefault="000313A8" w:rsidP="00BB3A8D">
            <w:pPr>
              <w:jc w:val="center"/>
              <w:rPr>
                <w:rFonts w:ascii="Arial" w:hAnsi="Arial" w:cs="Arial"/>
              </w:rPr>
            </w:pPr>
            <w:r w:rsidRPr="00893E0B">
              <w:rPr>
                <w:rFonts w:ascii="Arial" w:hAnsi="Arial" w:cs="Arial"/>
              </w:rPr>
              <w:t>TYPE</w:t>
            </w:r>
          </w:p>
        </w:tc>
        <w:tc>
          <w:tcPr>
            <w:tcW w:w="1403" w:type="dxa"/>
            <w:shd w:val="clear" w:color="auto" w:fill="BFBFBF" w:themeFill="background1" w:themeFillShade="BF"/>
          </w:tcPr>
          <w:p w:rsidR="000313A8" w:rsidRPr="00893E0B" w:rsidRDefault="000313A8" w:rsidP="00BB3A8D">
            <w:pPr>
              <w:jc w:val="center"/>
              <w:rPr>
                <w:rFonts w:ascii="Arial" w:hAnsi="Arial" w:cs="Arial"/>
              </w:rPr>
            </w:pPr>
            <w:r w:rsidRPr="00893E0B">
              <w:rPr>
                <w:rFonts w:ascii="Arial" w:hAnsi="Arial" w:cs="Arial"/>
              </w:rPr>
              <w:t>QUANTITÉ</w:t>
            </w:r>
          </w:p>
        </w:tc>
      </w:tr>
      <w:tr w:rsidR="000313A8" w:rsidTr="00C52C43">
        <w:trPr>
          <w:jc w:val="center"/>
        </w:trPr>
        <w:tc>
          <w:tcPr>
            <w:tcW w:w="1701" w:type="dxa"/>
            <w:shd w:val="clear" w:color="auto" w:fill="BFBFBF" w:themeFill="background1" w:themeFillShade="BF"/>
            <w:vAlign w:val="center"/>
          </w:tcPr>
          <w:p w:rsidR="000313A8" w:rsidRDefault="000313A8" w:rsidP="00BB3A8D">
            <w:pPr>
              <w:jc w:val="center"/>
              <w:rPr>
                <w:rFonts w:ascii="Arial" w:hAnsi="Arial" w:cs="Arial"/>
              </w:rPr>
            </w:pPr>
            <w:r>
              <w:rPr>
                <w:rFonts w:ascii="Arial" w:hAnsi="Arial" w:cs="Arial"/>
              </w:rPr>
              <w:t>Protections biologiques</w:t>
            </w:r>
          </w:p>
        </w:tc>
        <w:tc>
          <w:tcPr>
            <w:tcW w:w="5489" w:type="dxa"/>
          </w:tcPr>
          <w:p w:rsidR="000313A8" w:rsidRDefault="00A6168C" w:rsidP="00065F4E">
            <w:pPr>
              <w:pStyle w:val="correction"/>
            </w:pPr>
            <w:r>
              <w:t>Aucune</w:t>
            </w:r>
          </w:p>
          <w:p w:rsidR="00640B9D" w:rsidRDefault="00640B9D" w:rsidP="00065F4E">
            <w:pPr>
              <w:pStyle w:val="correction"/>
            </w:pPr>
          </w:p>
        </w:tc>
        <w:tc>
          <w:tcPr>
            <w:tcW w:w="1403" w:type="dxa"/>
            <w:vAlign w:val="center"/>
          </w:tcPr>
          <w:p w:rsidR="000313A8" w:rsidRDefault="00640B9D" w:rsidP="00C52C43">
            <w:pPr>
              <w:pStyle w:val="correction"/>
              <w:jc w:val="center"/>
            </w:pPr>
            <w:r>
              <w:t>0</w:t>
            </w:r>
          </w:p>
        </w:tc>
      </w:tr>
      <w:tr w:rsidR="000313A8" w:rsidTr="00C52C43">
        <w:trPr>
          <w:jc w:val="center"/>
        </w:trPr>
        <w:tc>
          <w:tcPr>
            <w:tcW w:w="1701" w:type="dxa"/>
            <w:shd w:val="clear" w:color="auto" w:fill="BFBFBF" w:themeFill="background1" w:themeFillShade="BF"/>
            <w:vAlign w:val="center"/>
          </w:tcPr>
          <w:p w:rsidR="000313A8" w:rsidRDefault="000313A8" w:rsidP="00BB3A8D">
            <w:pPr>
              <w:jc w:val="center"/>
              <w:rPr>
                <w:rFonts w:ascii="Arial" w:hAnsi="Arial" w:cs="Arial"/>
              </w:rPr>
            </w:pPr>
            <w:r>
              <w:rPr>
                <w:rFonts w:ascii="Arial" w:hAnsi="Arial" w:cs="Arial"/>
              </w:rPr>
              <w:t>Servitudes</w:t>
            </w:r>
          </w:p>
        </w:tc>
        <w:tc>
          <w:tcPr>
            <w:tcW w:w="5489" w:type="dxa"/>
          </w:tcPr>
          <w:p w:rsidR="000313A8" w:rsidRPr="00640B9D" w:rsidRDefault="00640B9D" w:rsidP="00065F4E">
            <w:pPr>
              <w:pStyle w:val="correction"/>
            </w:pPr>
            <w:r>
              <w:t>SAS de confinement</w:t>
            </w:r>
          </w:p>
          <w:p w:rsidR="000313A8" w:rsidRPr="00640B9D" w:rsidRDefault="00640B9D" w:rsidP="00065F4E">
            <w:pPr>
              <w:pStyle w:val="correction"/>
            </w:pPr>
            <w:r>
              <w:t>Groupe déprimogène</w:t>
            </w:r>
          </w:p>
          <w:p w:rsidR="000313A8" w:rsidRPr="00640B9D" w:rsidRDefault="00640B9D" w:rsidP="00065F4E">
            <w:pPr>
              <w:pStyle w:val="correction"/>
            </w:pPr>
            <w:r>
              <w:t>Vinyle pour protection du sol</w:t>
            </w:r>
          </w:p>
          <w:p w:rsidR="000313A8" w:rsidRPr="00640B9D" w:rsidRDefault="00640B9D" w:rsidP="00065F4E">
            <w:pPr>
              <w:pStyle w:val="correction"/>
            </w:pPr>
            <w:r>
              <w:t>Bac de rétention en cas de fuite</w:t>
            </w:r>
          </w:p>
          <w:p w:rsidR="000313A8" w:rsidRPr="00640B9D" w:rsidRDefault="00640B9D" w:rsidP="00065F4E">
            <w:pPr>
              <w:pStyle w:val="correction"/>
            </w:pPr>
            <w:r>
              <w:t>Saut de zone</w:t>
            </w:r>
            <w:r w:rsidR="000313A8" w:rsidRPr="00640B9D">
              <w:tab/>
            </w:r>
          </w:p>
          <w:p w:rsidR="000313A8" w:rsidRPr="00640B9D" w:rsidRDefault="00640B9D" w:rsidP="00065F4E">
            <w:pPr>
              <w:pStyle w:val="correction"/>
            </w:pPr>
            <w:r>
              <w:t>Servantes équipée des consommables (gants…)</w:t>
            </w:r>
          </w:p>
        </w:tc>
        <w:tc>
          <w:tcPr>
            <w:tcW w:w="1403" w:type="dxa"/>
            <w:vAlign w:val="center"/>
          </w:tcPr>
          <w:p w:rsidR="000313A8" w:rsidRPr="00640B9D" w:rsidRDefault="00640B9D" w:rsidP="00C52C43">
            <w:pPr>
              <w:pStyle w:val="correction"/>
              <w:jc w:val="center"/>
            </w:pPr>
            <w:r>
              <w:t>1</w:t>
            </w:r>
          </w:p>
          <w:p w:rsidR="000313A8" w:rsidRPr="00640B9D" w:rsidRDefault="00640B9D" w:rsidP="00C52C43">
            <w:pPr>
              <w:pStyle w:val="correction"/>
              <w:jc w:val="center"/>
            </w:pPr>
            <w:r>
              <w:t>1</w:t>
            </w:r>
          </w:p>
          <w:p w:rsidR="000313A8" w:rsidRPr="00640B9D" w:rsidRDefault="00640B9D" w:rsidP="00C52C43">
            <w:pPr>
              <w:pStyle w:val="correction"/>
              <w:jc w:val="center"/>
            </w:pPr>
            <w:r>
              <w:t>1</w:t>
            </w:r>
          </w:p>
          <w:p w:rsidR="000313A8" w:rsidRPr="00640B9D" w:rsidRDefault="00640B9D" w:rsidP="00C52C43">
            <w:pPr>
              <w:pStyle w:val="correction"/>
              <w:jc w:val="center"/>
            </w:pPr>
            <w:r>
              <w:t>1</w:t>
            </w:r>
          </w:p>
          <w:p w:rsidR="000313A8" w:rsidRPr="00640B9D" w:rsidRDefault="00640B9D" w:rsidP="00C52C43">
            <w:pPr>
              <w:pStyle w:val="correction"/>
              <w:jc w:val="center"/>
            </w:pPr>
            <w:r>
              <w:t>1</w:t>
            </w:r>
          </w:p>
          <w:p w:rsidR="000313A8" w:rsidRPr="00640B9D" w:rsidRDefault="00640B9D" w:rsidP="00C52C43">
            <w:pPr>
              <w:pStyle w:val="correction"/>
              <w:jc w:val="center"/>
            </w:pPr>
            <w:r>
              <w:t>1</w:t>
            </w:r>
          </w:p>
        </w:tc>
      </w:tr>
      <w:tr w:rsidR="000313A8" w:rsidTr="00C52C43">
        <w:trPr>
          <w:jc w:val="center"/>
        </w:trPr>
        <w:tc>
          <w:tcPr>
            <w:tcW w:w="1701" w:type="dxa"/>
            <w:shd w:val="clear" w:color="auto" w:fill="BFBFBF" w:themeFill="background1" w:themeFillShade="BF"/>
            <w:vAlign w:val="center"/>
          </w:tcPr>
          <w:p w:rsidR="000313A8" w:rsidRDefault="000313A8" w:rsidP="00BB3A8D">
            <w:pPr>
              <w:jc w:val="center"/>
              <w:rPr>
                <w:rFonts w:ascii="Arial" w:hAnsi="Arial" w:cs="Arial"/>
              </w:rPr>
            </w:pPr>
            <w:r>
              <w:rPr>
                <w:rFonts w:ascii="Arial" w:hAnsi="Arial" w:cs="Arial"/>
              </w:rPr>
              <w:t>EPI</w:t>
            </w:r>
          </w:p>
        </w:tc>
        <w:tc>
          <w:tcPr>
            <w:tcW w:w="5489" w:type="dxa"/>
          </w:tcPr>
          <w:p w:rsidR="000313A8" w:rsidRPr="00640B9D" w:rsidRDefault="00640B9D" w:rsidP="00065F4E">
            <w:pPr>
              <w:pStyle w:val="correction"/>
            </w:pPr>
            <w:r>
              <w:t>Heaume ventilée</w:t>
            </w:r>
          </w:p>
          <w:p w:rsidR="000313A8" w:rsidRPr="00640B9D" w:rsidRDefault="00640B9D" w:rsidP="00065F4E">
            <w:pPr>
              <w:pStyle w:val="correction"/>
            </w:pPr>
            <w:r>
              <w:t>Tenue étanche ventilée</w:t>
            </w:r>
          </w:p>
          <w:p w:rsidR="000313A8" w:rsidRPr="00640B9D" w:rsidRDefault="000313A8" w:rsidP="00065F4E">
            <w:pPr>
              <w:pStyle w:val="correction"/>
            </w:pPr>
          </w:p>
        </w:tc>
        <w:tc>
          <w:tcPr>
            <w:tcW w:w="1403" w:type="dxa"/>
            <w:vAlign w:val="center"/>
          </w:tcPr>
          <w:p w:rsidR="000313A8" w:rsidRPr="00640B9D" w:rsidRDefault="00640B9D" w:rsidP="00C52C43">
            <w:pPr>
              <w:pStyle w:val="correction"/>
              <w:jc w:val="center"/>
            </w:pPr>
            <w:r>
              <w:t>5</w:t>
            </w:r>
          </w:p>
          <w:p w:rsidR="000313A8" w:rsidRPr="00640B9D" w:rsidRDefault="00640B9D" w:rsidP="00C52C43">
            <w:pPr>
              <w:pStyle w:val="correction"/>
              <w:jc w:val="center"/>
            </w:pPr>
            <w:r>
              <w:t>5</w:t>
            </w:r>
          </w:p>
          <w:p w:rsidR="000313A8" w:rsidRPr="00640B9D" w:rsidRDefault="000313A8" w:rsidP="00C52C43">
            <w:pPr>
              <w:pStyle w:val="correction"/>
              <w:jc w:val="center"/>
            </w:pPr>
          </w:p>
        </w:tc>
      </w:tr>
      <w:tr w:rsidR="000313A8" w:rsidTr="00C52C43">
        <w:trPr>
          <w:jc w:val="center"/>
        </w:trPr>
        <w:tc>
          <w:tcPr>
            <w:tcW w:w="1701" w:type="dxa"/>
            <w:shd w:val="clear" w:color="auto" w:fill="BFBFBF" w:themeFill="background1" w:themeFillShade="BF"/>
            <w:vAlign w:val="center"/>
          </w:tcPr>
          <w:p w:rsidR="000313A8" w:rsidRDefault="000313A8" w:rsidP="00BB3A8D">
            <w:pPr>
              <w:jc w:val="center"/>
              <w:rPr>
                <w:rFonts w:ascii="Arial" w:hAnsi="Arial" w:cs="Arial"/>
              </w:rPr>
            </w:pPr>
            <w:r>
              <w:rPr>
                <w:rFonts w:ascii="Arial" w:hAnsi="Arial" w:cs="Arial"/>
              </w:rPr>
              <w:t>Appareils de mesure</w:t>
            </w:r>
          </w:p>
        </w:tc>
        <w:tc>
          <w:tcPr>
            <w:tcW w:w="5489" w:type="dxa"/>
          </w:tcPr>
          <w:p w:rsidR="000313A8" w:rsidRPr="00640B9D" w:rsidRDefault="00065F4E" w:rsidP="00065F4E">
            <w:pPr>
              <w:pStyle w:val="correction"/>
            </w:pPr>
            <w:proofErr w:type="spellStart"/>
            <w:r>
              <w:t>Radiamètre</w:t>
            </w:r>
            <w:proofErr w:type="spellEnd"/>
            <w:r w:rsidR="000313A8" w:rsidRPr="00640B9D">
              <w:tab/>
            </w:r>
          </w:p>
          <w:p w:rsidR="000313A8" w:rsidRPr="00640B9D" w:rsidRDefault="00065F4E" w:rsidP="00065F4E">
            <w:pPr>
              <w:pStyle w:val="correction"/>
            </w:pPr>
            <w:proofErr w:type="spellStart"/>
            <w:r>
              <w:t>Contaminamètre</w:t>
            </w:r>
            <w:proofErr w:type="spellEnd"/>
            <w:r w:rsidR="000313A8" w:rsidRPr="00640B9D">
              <w:tab/>
            </w:r>
          </w:p>
          <w:p w:rsidR="000313A8" w:rsidRPr="00640B9D" w:rsidRDefault="00065F4E" w:rsidP="00C52C43">
            <w:pPr>
              <w:pStyle w:val="correction"/>
            </w:pPr>
            <w:r>
              <w:t>Explosimètre / Oxygénomètre (éventuellement)</w:t>
            </w:r>
          </w:p>
        </w:tc>
        <w:tc>
          <w:tcPr>
            <w:tcW w:w="1403" w:type="dxa"/>
            <w:vAlign w:val="center"/>
          </w:tcPr>
          <w:p w:rsidR="000313A8" w:rsidRPr="00640B9D" w:rsidRDefault="00065F4E" w:rsidP="00C52C43">
            <w:pPr>
              <w:pStyle w:val="correction"/>
              <w:jc w:val="center"/>
            </w:pPr>
            <w:r>
              <w:t>1</w:t>
            </w:r>
          </w:p>
          <w:p w:rsidR="000313A8" w:rsidRPr="00640B9D" w:rsidRDefault="00065F4E" w:rsidP="00C52C43">
            <w:pPr>
              <w:pStyle w:val="correction"/>
              <w:jc w:val="center"/>
            </w:pPr>
            <w:r>
              <w:t>1</w:t>
            </w:r>
          </w:p>
          <w:p w:rsidR="000313A8" w:rsidRPr="00640B9D" w:rsidRDefault="00065F4E" w:rsidP="00C52C43">
            <w:pPr>
              <w:pStyle w:val="correction"/>
              <w:jc w:val="center"/>
            </w:pPr>
            <w:r>
              <w:t>(1)</w:t>
            </w:r>
          </w:p>
        </w:tc>
      </w:tr>
      <w:tr w:rsidR="000313A8" w:rsidTr="00C52C43">
        <w:trPr>
          <w:jc w:val="center"/>
        </w:trPr>
        <w:tc>
          <w:tcPr>
            <w:tcW w:w="1701" w:type="dxa"/>
            <w:shd w:val="clear" w:color="auto" w:fill="BFBFBF" w:themeFill="background1" w:themeFillShade="BF"/>
            <w:vAlign w:val="center"/>
          </w:tcPr>
          <w:p w:rsidR="000313A8" w:rsidRDefault="000313A8" w:rsidP="00BB3A8D">
            <w:pPr>
              <w:jc w:val="center"/>
              <w:rPr>
                <w:rFonts w:ascii="Arial" w:hAnsi="Arial" w:cs="Arial"/>
              </w:rPr>
            </w:pPr>
            <w:r>
              <w:rPr>
                <w:rFonts w:ascii="Arial" w:hAnsi="Arial" w:cs="Arial"/>
              </w:rPr>
              <w:t>Appareils de surveillance</w:t>
            </w:r>
          </w:p>
        </w:tc>
        <w:tc>
          <w:tcPr>
            <w:tcW w:w="5489" w:type="dxa"/>
          </w:tcPr>
          <w:p w:rsidR="000313A8" w:rsidRPr="00640B9D" w:rsidRDefault="00065F4E" w:rsidP="00065F4E">
            <w:pPr>
              <w:pStyle w:val="correction"/>
            </w:pPr>
            <w:r>
              <w:t>Balise gamma</w:t>
            </w:r>
          </w:p>
          <w:p w:rsidR="000313A8" w:rsidRPr="00640B9D" w:rsidRDefault="00065F4E" w:rsidP="00065F4E">
            <w:pPr>
              <w:pStyle w:val="correction"/>
            </w:pPr>
            <w:r>
              <w:t>Balise aérosols (Béta au minimum)</w:t>
            </w:r>
          </w:p>
          <w:p w:rsidR="000313A8" w:rsidRPr="00640B9D" w:rsidRDefault="00065F4E" w:rsidP="00C52C43">
            <w:pPr>
              <w:pStyle w:val="correction"/>
            </w:pPr>
            <w:r>
              <w:t>A priori rien d’autre sauf si c’est cohérent</w:t>
            </w:r>
          </w:p>
        </w:tc>
        <w:tc>
          <w:tcPr>
            <w:tcW w:w="1403" w:type="dxa"/>
            <w:vAlign w:val="center"/>
          </w:tcPr>
          <w:p w:rsidR="000313A8" w:rsidRPr="00640B9D" w:rsidRDefault="00065F4E" w:rsidP="00C52C43">
            <w:pPr>
              <w:pStyle w:val="correction"/>
              <w:jc w:val="center"/>
            </w:pPr>
            <w:r>
              <w:t>1</w:t>
            </w:r>
          </w:p>
          <w:p w:rsidR="000313A8" w:rsidRPr="00640B9D" w:rsidRDefault="00065F4E" w:rsidP="00C52C43">
            <w:pPr>
              <w:pStyle w:val="correction"/>
              <w:jc w:val="center"/>
            </w:pPr>
            <w:r>
              <w:t>1</w:t>
            </w:r>
          </w:p>
          <w:p w:rsidR="000313A8" w:rsidRPr="00640B9D" w:rsidRDefault="000313A8" w:rsidP="00C52C43">
            <w:pPr>
              <w:pStyle w:val="correction"/>
              <w:jc w:val="center"/>
            </w:pPr>
          </w:p>
        </w:tc>
      </w:tr>
    </w:tbl>
    <w:p w:rsidR="000313A8" w:rsidRPr="00CD1EE1" w:rsidRDefault="000313A8" w:rsidP="000313A8">
      <w:pPr>
        <w:rPr>
          <w:rFonts w:ascii="Arial" w:hAnsi="Arial" w:cs="Arial"/>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7D6306" w:rsidRPr="00CD1EE1" w:rsidTr="00BB3A8D">
        <w:tc>
          <w:tcPr>
            <w:tcW w:w="3402" w:type="dxa"/>
            <w:tcMar>
              <w:left w:w="28" w:type="dxa"/>
              <w:right w:w="28" w:type="dxa"/>
            </w:tcMar>
          </w:tcPr>
          <w:p w:rsidR="007D6306" w:rsidRPr="00CD1EE1" w:rsidRDefault="007D6306" w:rsidP="00BB3A8D">
            <w:pPr>
              <w:rPr>
                <w:rFonts w:ascii="Arial" w:hAnsi="Arial" w:cs="Arial"/>
                <w:b/>
                <w:u w:val="single"/>
              </w:rPr>
            </w:pPr>
            <w:r w:rsidRPr="00CD1EE1">
              <w:rPr>
                <w:rFonts w:ascii="Arial" w:hAnsi="Arial" w:cs="Arial"/>
                <w:b/>
                <w:u w:val="single"/>
              </w:rPr>
              <w:t>QUESTION 1.2.1</w:t>
            </w:r>
          </w:p>
        </w:tc>
        <w:tc>
          <w:tcPr>
            <w:tcW w:w="5670" w:type="dxa"/>
            <w:tcMar>
              <w:left w:w="28" w:type="dxa"/>
              <w:right w:w="28" w:type="dxa"/>
            </w:tcMar>
          </w:tcPr>
          <w:p w:rsidR="007D6306" w:rsidRPr="00CD1EE1" w:rsidRDefault="007D6306" w:rsidP="00CD7A90">
            <w:pPr>
              <w:rPr>
                <w:rFonts w:ascii="Arial" w:hAnsi="Arial" w:cs="Arial"/>
              </w:rPr>
            </w:pPr>
          </w:p>
        </w:tc>
        <w:tc>
          <w:tcPr>
            <w:tcW w:w="1701" w:type="dxa"/>
            <w:tcMar>
              <w:left w:w="28" w:type="dxa"/>
              <w:right w:w="28" w:type="dxa"/>
            </w:tcMar>
          </w:tcPr>
          <w:p w:rsidR="007D6306" w:rsidRPr="00CD1EE1" w:rsidRDefault="007D6306" w:rsidP="009E41F9">
            <w:pPr>
              <w:tabs>
                <w:tab w:val="right" w:pos="1645"/>
              </w:tabs>
              <w:jc w:val="right"/>
              <w:rPr>
                <w:rFonts w:ascii="Arial" w:hAnsi="Arial" w:cs="Arial"/>
                <w:b/>
              </w:rPr>
            </w:pPr>
          </w:p>
        </w:tc>
      </w:tr>
    </w:tbl>
    <w:p w:rsidR="000313A8" w:rsidRDefault="000313A8" w:rsidP="000313A8">
      <w:pPr>
        <w:rPr>
          <w:rFonts w:ascii="Arial" w:hAnsi="Arial" w:cs="Arial"/>
        </w:rPr>
      </w:pPr>
    </w:p>
    <w:p w:rsidR="007D6306" w:rsidRDefault="007D6306" w:rsidP="00D73251">
      <w:pPr>
        <w:jc w:val="both"/>
        <w:rPr>
          <w:rFonts w:ascii="Arial" w:hAnsi="Arial" w:cs="Arial"/>
        </w:rPr>
      </w:pPr>
      <w:r>
        <w:rPr>
          <w:rFonts w:ascii="Arial" w:hAnsi="Arial" w:cs="Arial"/>
        </w:rPr>
        <w:tab/>
        <w:t xml:space="preserve">A partir de l’analyse de risques </w:t>
      </w:r>
      <w:r w:rsidR="00286A1F">
        <w:rPr>
          <w:rFonts w:ascii="Arial" w:hAnsi="Arial" w:cs="Arial"/>
        </w:rPr>
        <w:t>liés à l’utilisation de D</w:t>
      </w:r>
      <w:r w:rsidR="00BF7D7D">
        <w:rPr>
          <w:rFonts w:ascii="Arial" w:hAnsi="Arial" w:cs="Arial"/>
        </w:rPr>
        <w:t>.</w:t>
      </w:r>
      <w:r w:rsidR="00286A1F">
        <w:rPr>
          <w:rFonts w:ascii="Arial" w:hAnsi="Arial" w:cs="Arial"/>
        </w:rPr>
        <w:t>M</w:t>
      </w:r>
      <w:r w:rsidR="00BF7D7D">
        <w:rPr>
          <w:rFonts w:ascii="Arial" w:hAnsi="Arial" w:cs="Arial"/>
        </w:rPr>
        <w:t>.</w:t>
      </w:r>
      <w:r w:rsidR="00286A1F">
        <w:rPr>
          <w:rFonts w:ascii="Arial" w:hAnsi="Arial" w:cs="Arial"/>
        </w:rPr>
        <w:t>P</w:t>
      </w:r>
      <w:r w:rsidR="00BF7D7D">
        <w:rPr>
          <w:rFonts w:ascii="Arial" w:hAnsi="Arial" w:cs="Arial"/>
        </w:rPr>
        <w:t>.</w:t>
      </w:r>
      <w:r w:rsidR="00286A1F">
        <w:rPr>
          <w:rFonts w:ascii="Arial" w:hAnsi="Arial" w:cs="Arial"/>
        </w:rPr>
        <w:t xml:space="preserve"> et de l’analyse de risques liés à l’environnement</w:t>
      </w:r>
      <w:r>
        <w:rPr>
          <w:rFonts w:ascii="Arial" w:hAnsi="Arial" w:cs="Arial"/>
        </w:rPr>
        <w:t xml:space="preserve"> disponible</w:t>
      </w:r>
      <w:r w:rsidR="00BF7D7D">
        <w:rPr>
          <w:rFonts w:ascii="Arial" w:hAnsi="Arial" w:cs="Arial"/>
        </w:rPr>
        <w:t>s</w:t>
      </w:r>
      <w:r>
        <w:rPr>
          <w:rFonts w:ascii="Arial" w:hAnsi="Arial" w:cs="Arial"/>
        </w:rPr>
        <w:t xml:space="preserve"> dans le dossier « </w:t>
      </w:r>
      <w:r w:rsidRPr="007D6306">
        <w:rPr>
          <w:rFonts w:ascii="Arial" w:hAnsi="Arial" w:cs="Arial"/>
          <w:smallCaps/>
        </w:rPr>
        <w:t>TECHNIQUE</w:t>
      </w:r>
      <w:r>
        <w:rPr>
          <w:rFonts w:ascii="Arial" w:hAnsi="Arial" w:cs="Arial"/>
        </w:rPr>
        <w:t> », rempli</w:t>
      </w:r>
      <w:r w:rsidR="00BF7D7D">
        <w:rPr>
          <w:rFonts w:ascii="Arial" w:hAnsi="Arial" w:cs="Arial"/>
        </w:rPr>
        <w:t>r</w:t>
      </w:r>
      <w:r w:rsidR="00616EB5">
        <w:rPr>
          <w:rFonts w:ascii="Arial" w:hAnsi="Arial" w:cs="Arial"/>
        </w:rPr>
        <w:t>, en ANNEXE 1</w:t>
      </w:r>
      <w:r w:rsidR="00CD7A90">
        <w:rPr>
          <w:rFonts w:ascii="Arial" w:hAnsi="Arial" w:cs="Arial"/>
        </w:rPr>
        <w:t>A</w:t>
      </w:r>
      <w:r w:rsidR="00616EB5">
        <w:rPr>
          <w:rFonts w:ascii="Arial" w:hAnsi="Arial" w:cs="Arial"/>
        </w:rPr>
        <w:t xml:space="preserve"> page </w:t>
      </w:r>
      <w:r w:rsidR="00CC3E25">
        <w:rPr>
          <w:rFonts w:ascii="Arial" w:hAnsi="Arial" w:cs="Arial"/>
        </w:rPr>
        <w:t>12/16</w:t>
      </w:r>
      <w:r w:rsidR="00616EB5">
        <w:rPr>
          <w:rFonts w:ascii="Arial" w:hAnsi="Arial" w:cs="Arial"/>
        </w:rPr>
        <w:t>,</w:t>
      </w:r>
      <w:r>
        <w:rPr>
          <w:rFonts w:ascii="Arial" w:hAnsi="Arial" w:cs="Arial"/>
        </w:rPr>
        <w:t xml:space="preserve"> l’analyse de risques </w:t>
      </w:r>
      <w:r w:rsidR="00286A1F">
        <w:rPr>
          <w:rFonts w:ascii="Arial" w:hAnsi="Arial" w:cs="Arial"/>
        </w:rPr>
        <w:t>liés à l’activité.</w:t>
      </w:r>
    </w:p>
    <w:p w:rsidR="00286A1F" w:rsidRDefault="00286A1F" w:rsidP="00D73251">
      <w:pPr>
        <w:jc w:val="both"/>
        <w:rPr>
          <w:rFonts w:ascii="Arial" w:hAnsi="Arial" w:cs="Arial"/>
        </w:rPr>
      </w:pPr>
    </w:p>
    <w:p w:rsidR="00286A1F" w:rsidRPr="00CD1EE1" w:rsidRDefault="00286A1F" w:rsidP="00D73251">
      <w:pPr>
        <w:jc w:val="both"/>
        <w:rPr>
          <w:rFonts w:ascii="Arial" w:hAnsi="Arial" w:cs="Arial"/>
        </w:rPr>
      </w:pPr>
      <w:r>
        <w:rPr>
          <w:rFonts w:ascii="Arial" w:hAnsi="Arial" w:cs="Arial"/>
        </w:rPr>
        <w:t xml:space="preserve">Note : </w:t>
      </w:r>
      <w:r w:rsidR="0066451C">
        <w:rPr>
          <w:rFonts w:ascii="Arial" w:hAnsi="Arial" w:cs="Arial"/>
        </w:rPr>
        <w:t xml:space="preserve">seules </w:t>
      </w:r>
      <w:r>
        <w:rPr>
          <w:rFonts w:ascii="Arial" w:hAnsi="Arial" w:cs="Arial"/>
        </w:rPr>
        <w:t>les parties grisées</w:t>
      </w:r>
      <w:r w:rsidR="0066451C">
        <w:rPr>
          <w:rFonts w:ascii="Arial" w:hAnsi="Arial" w:cs="Arial"/>
        </w:rPr>
        <w:t xml:space="preserve"> sont à renseigner.</w:t>
      </w:r>
    </w:p>
    <w:p w:rsidR="00CD7A90" w:rsidRPr="00CD1EE1" w:rsidRDefault="00CD7A90" w:rsidP="00CD7A90">
      <w:pPr>
        <w:rPr>
          <w:rFonts w:ascii="Arial" w:hAnsi="Arial" w:cs="Arial"/>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CD7A90" w:rsidRPr="00CD1EE1" w:rsidTr="00AB7D7B">
        <w:tc>
          <w:tcPr>
            <w:tcW w:w="3402" w:type="dxa"/>
            <w:tcMar>
              <w:left w:w="28" w:type="dxa"/>
              <w:right w:w="28" w:type="dxa"/>
            </w:tcMar>
          </w:tcPr>
          <w:p w:rsidR="00CD7A90" w:rsidRPr="00CD1EE1" w:rsidRDefault="00CD7A90" w:rsidP="00797691">
            <w:pPr>
              <w:rPr>
                <w:rFonts w:ascii="Arial" w:hAnsi="Arial" w:cs="Arial"/>
                <w:b/>
                <w:u w:val="single"/>
              </w:rPr>
            </w:pPr>
            <w:r w:rsidRPr="00CD1EE1">
              <w:rPr>
                <w:rFonts w:ascii="Arial" w:hAnsi="Arial" w:cs="Arial"/>
                <w:b/>
                <w:u w:val="single"/>
              </w:rPr>
              <w:t>QUESTION 1.2.</w:t>
            </w:r>
            <w:r w:rsidR="00797691">
              <w:rPr>
                <w:rFonts w:ascii="Arial" w:hAnsi="Arial" w:cs="Arial"/>
                <w:b/>
                <w:u w:val="single"/>
              </w:rPr>
              <w:t>2</w:t>
            </w:r>
          </w:p>
        </w:tc>
        <w:tc>
          <w:tcPr>
            <w:tcW w:w="5670" w:type="dxa"/>
            <w:tcMar>
              <w:left w:w="28" w:type="dxa"/>
              <w:right w:w="28" w:type="dxa"/>
            </w:tcMar>
          </w:tcPr>
          <w:p w:rsidR="00CD7A90" w:rsidRPr="009E41F9" w:rsidRDefault="00CD7A90" w:rsidP="00AB7D7B">
            <w:pPr>
              <w:rPr>
                <w:rFonts w:ascii="Arial" w:hAnsi="Arial" w:cs="Arial"/>
              </w:rPr>
            </w:pPr>
          </w:p>
        </w:tc>
        <w:tc>
          <w:tcPr>
            <w:tcW w:w="1701" w:type="dxa"/>
            <w:tcMar>
              <w:left w:w="28" w:type="dxa"/>
              <w:right w:w="28" w:type="dxa"/>
            </w:tcMar>
          </w:tcPr>
          <w:p w:rsidR="00CD7A90" w:rsidRPr="00CD1EE1" w:rsidRDefault="00CD7A90" w:rsidP="00AE395D">
            <w:pPr>
              <w:tabs>
                <w:tab w:val="right" w:pos="1645"/>
              </w:tabs>
              <w:jc w:val="right"/>
              <w:rPr>
                <w:rFonts w:ascii="Arial" w:hAnsi="Arial" w:cs="Arial"/>
                <w:b/>
              </w:rPr>
            </w:pPr>
          </w:p>
        </w:tc>
      </w:tr>
    </w:tbl>
    <w:p w:rsidR="00CD7A90" w:rsidRDefault="00CD7A90" w:rsidP="00CD7A90">
      <w:pPr>
        <w:rPr>
          <w:rFonts w:ascii="Arial" w:hAnsi="Arial" w:cs="Arial"/>
        </w:rPr>
      </w:pPr>
    </w:p>
    <w:p w:rsidR="00CD7A90" w:rsidRDefault="00CD7A90" w:rsidP="00CD7A90">
      <w:pPr>
        <w:jc w:val="both"/>
        <w:rPr>
          <w:rFonts w:ascii="Arial" w:hAnsi="Arial" w:cs="Arial"/>
        </w:rPr>
      </w:pPr>
      <w:r>
        <w:rPr>
          <w:rFonts w:ascii="Arial" w:hAnsi="Arial" w:cs="Arial"/>
        </w:rPr>
        <w:tab/>
        <w:t xml:space="preserve">Renseigner, en ANNEXE 1B page </w:t>
      </w:r>
      <w:r w:rsidR="00CC3E25">
        <w:rPr>
          <w:rFonts w:ascii="Arial" w:hAnsi="Arial" w:cs="Arial"/>
        </w:rPr>
        <w:t>13/16</w:t>
      </w:r>
      <w:r>
        <w:rPr>
          <w:rFonts w:ascii="Arial" w:hAnsi="Arial" w:cs="Arial"/>
        </w:rPr>
        <w:t>, la Fiche d’Identification de Chantier résultante des différentes analyses de risques qui devra être apposé</w:t>
      </w:r>
      <w:r w:rsidR="00797691">
        <w:rPr>
          <w:rFonts w:ascii="Arial" w:hAnsi="Arial" w:cs="Arial"/>
        </w:rPr>
        <w:t>e</w:t>
      </w:r>
      <w:r>
        <w:rPr>
          <w:rFonts w:ascii="Arial" w:hAnsi="Arial" w:cs="Arial"/>
        </w:rPr>
        <w:t xml:space="preserve"> en entrée de chantier.</w:t>
      </w:r>
    </w:p>
    <w:p w:rsidR="00CD7A90" w:rsidRDefault="00CD7A90" w:rsidP="00CD7A90">
      <w:pPr>
        <w:jc w:val="both"/>
        <w:rPr>
          <w:rFonts w:ascii="Arial" w:hAnsi="Arial" w:cs="Arial"/>
        </w:rPr>
      </w:pPr>
    </w:p>
    <w:p w:rsidR="000313A8" w:rsidRPr="00CD1EE1" w:rsidRDefault="000313A8" w:rsidP="000313A8">
      <w:pPr>
        <w:rPr>
          <w:rFonts w:ascii="Arial" w:hAnsi="Arial" w:cs="Arial"/>
        </w:rPr>
      </w:pPr>
    </w:p>
    <w:p w:rsidR="000313A8" w:rsidRPr="00CD1EE1" w:rsidRDefault="000313A8" w:rsidP="000313A8">
      <w:pPr>
        <w:rPr>
          <w:rFonts w:ascii="Arial" w:hAnsi="Arial" w:cs="Arial"/>
        </w:rPr>
      </w:pPr>
    </w:p>
    <w:p w:rsidR="000313A8" w:rsidRPr="00207164" w:rsidRDefault="000313A8" w:rsidP="000313A8">
      <w:pPr>
        <w:jc w:val="both"/>
        <w:rPr>
          <w:rFonts w:ascii="Arial" w:hAnsi="Arial" w:cs="Arial"/>
        </w:rPr>
      </w:pPr>
    </w:p>
    <w:p w:rsidR="009C1691" w:rsidRDefault="009C1691">
      <w:pPr>
        <w:rPr>
          <w:rFonts w:ascii="Arial" w:hAnsi="Arial" w:cs="Arial"/>
          <w:b/>
          <w:smallCaps/>
          <w:sz w:val="40"/>
        </w:rPr>
      </w:pPr>
      <w:r>
        <w:rPr>
          <w:rFonts w:ascii="Arial" w:hAnsi="Arial" w:cs="Arial"/>
          <w:b/>
          <w:smallCaps/>
          <w:sz w:val="40"/>
        </w:rPr>
        <w:br w:type="page"/>
      </w:r>
    </w:p>
    <w:p w:rsidR="000313A8" w:rsidRPr="008C592C" w:rsidRDefault="000313A8" w:rsidP="000313A8">
      <w:pPr>
        <w:jc w:val="center"/>
        <w:rPr>
          <w:rFonts w:ascii="Arial" w:hAnsi="Arial" w:cs="Arial"/>
          <w:b/>
          <w:smallCaps/>
          <w:sz w:val="40"/>
        </w:rPr>
      </w:pPr>
      <w:r>
        <w:rPr>
          <w:rFonts w:ascii="Arial" w:hAnsi="Arial" w:cs="Arial"/>
          <w:b/>
          <w:smallCaps/>
          <w:sz w:val="40"/>
        </w:rPr>
        <w:t>Deuxième</w:t>
      </w:r>
      <w:r w:rsidRPr="008C592C">
        <w:rPr>
          <w:rFonts w:ascii="Arial" w:hAnsi="Arial" w:cs="Arial"/>
          <w:b/>
          <w:smallCaps/>
          <w:sz w:val="40"/>
        </w:rPr>
        <w:t xml:space="preserve"> partie :</w:t>
      </w:r>
    </w:p>
    <w:p w:rsidR="000313A8" w:rsidRDefault="00F2721D" w:rsidP="000313A8">
      <w:pPr>
        <w:jc w:val="center"/>
        <w:rPr>
          <w:rFonts w:ascii="Arial" w:hAnsi="Arial" w:cs="Arial"/>
        </w:rPr>
      </w:pPr>
      <w:r>
        <w:rPr>
          <w:rFonts w:ascii="Arial" w:hAnsi="Arial" w:cs="Arial"/>
          <w:b/>
          <w:smallCaps/>
          <w:sz w:val="40"/>
        </w:rPr>
        <w:t>Organisation et gestion du chantier proposé</w:t>
      </w:r>
    </w:p>
    <w:p w:rsidR="00C24ADB" w:rsidRDefault="00C24ADB" w:rsidP="00C24ADB">
      <w:pPr>
        <w:jc w:val="both"/>
        <w:rPr>
          <w:rFonts w:ascii="Arial" w:hAnsi="Arial" w:cs="Arial"/>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C24ADB" w:rsidRPr="00CD1EE1" w:rsidTr="002F08CF">
        <w:tc>
          <w:tcPr>
            <w:tcW w:w="3402" w:type="dxa"/>
            <w:tcMar>
              <w:left w:w="28" w:type="dxa"/>
              <w:right w:w="28" w:type="dxa"/>
            </w:tcMar>
          </w:tcPr>
          <w:p w:rsidR="00C24ADB" w:rsidRPr="00CD1EE1" w:rsidRDefault="00C24ADB" w:rsidP="002F08CF">
            <w:pPr>
              <w:rPr>
                <w:rFonts w:ascii="Arial" w:hAnsi="Arial" w:cs="Arial"/>
                <w:b/>
                <w:u w:val="single"/>
              </w:rPr>
            </w:pPr>
            <w:r w:rsidRPr="00CD1EE1">
              <w:rPr>
                <w:rFonts w:ascii="Arial" w:hAnsi="Arial" w:cs="Arial"/>
                <w:b/>
                <w:u w:val="single"/>
              </w:rPr>
              <w:t xml:space="preserve">QUESTION </w:t>
            </w:r>
            <w:r>
              <w:rPr>
                <w:rFonts w:ascii="Arial" w:hAnsi="Arial" w:cs="Arial"/>
                <w:b/>
                <w:u w:val="single"/>
              </w:rPr>
              <w:t>2</w:t>
            </w:r>
            <w:r w:rsidRPr="00CD1EE1">
              <w:rPr>
                <w:rFonts w:ascii="Arial" w:hAnsi="Arial" w:cs="Arial"/>
                <w:b/>
                <w:u w:val="single"/>
              </w:rPr>
              <w:t>.</w:t>
            </w:r>
            <w:r>
              <w:rPr>
                <w:rFonts w:ascii="Arial" w:hAnsi="Arial" w:cs="Arial"/>
                <w:b/>
                <w:u w:val="single"/>
              </w:rPr>
              <w:t>1</w:t>
            </w:r>
          </w:p>
        </w:tc>
        <w:tc>
          <w:tcPr>
            <w:tcW w:w="5670" w:type="dxa"/>
            <w:tcMar>
              <w:left w:w="28" w:type="dxa"/>
              <w:right w:w="28" w:type="dxa"/>
            </w:tcMar>
          </w:tcPr>
          <w:p w:rsidR="00C24ADB" w:rsidRPr="00CD1EE1" w:rsidRDefault="00C24ADB" w:rsidP="00DA26DE">
            <w:pPr>
              <w:rPr>
                <w:rFonts w:ascii="Arial" w:hAnsi="Arial" w:cs="Arial"/>
              </w:rPr>
            </w:pPr>
          </w:p>
        </w:tc>
        <w:tc>
          <w:tcPr>
            <w:tcW w:w="1701" w:type="dxa"/>
            <w:tcMar>
              <w:left w:w="28" w:type="dxa"/>
              <w:right w:w="28" w:type="dxa"/>
            </w:tcMar>
          </w:tcPr>
          <w:p w:rsidR="00C24ADB" w:rsidRPr="00CD1EE1" w:rsidRDefault="00C24ADB" w:rsidP="00DA26DE">
            <w:pPr>
              <w:tabs>
                <w:tab w:val="right" w:pos="1645"/>
              </w:tabs>
              <w:jc w:val="right"/>
              <w:rPr>
                <w:rFonts w:ascii="Arial" w:hAnsi="Arial" w:cs="Arial"/>
                <w:b/>
              </w:rPr>
            </w:pPr>
          </w:p>
        </w:tc>
      </w:tr>
    </w:tbl>
    <w:p w:rsidR="00C24ADB" w:rsidRPr="00CD1EE1" w:rsidRDefault="00C24ADB" w:rsidP="00C24ADB">
      <w:pPr>
        <w:rPr>
          <w:rFonts w:ascii="Arial" w:hAnsi="Arial" w:cs="Arial"/>
        </w:rPr>
      </w:pPr>
    </w:p>
    <w:p w:rsidR="00C24ADB" w:rsidRDefault="00834527" w:rsidP="00B329FB">
      <w:pPr>
        <w:ind w:firstLine="708"/>
        <w:jc w:val="both"/>
        <w:rPr>
          <w:rFonts w:ascii="Arial" w:hAnsi="Arial" w:cs="Arial"/>
        </w:rPr>
      </w:pPr>
      <w:r>
        <w:rPr>
          <w:rFonts w:ascii="Arial" w:hAnsi="Arial" w:cs="Arial"/>
        </w:rPr>
        <w:t>En quoi consiste la Levée des Préalables (Séquence 00 du D.S.I. dans le dossier TECHNIQUE) ? Quels sont les acteurs concernés ? Quels sont les objectifs de cet évènement ? Quand est-elle réalisée ?</w:t>
      </w:r>
    </w:p>
    <w:p w:rsidR="000313A8" w:rsidRDefault="00666501" w:rsidP="00EB51F1">
      <w:pPr>
        <w:pStyle w:val="correction"/>
        <w:ind w:firstLine="708"/>
      </w:pPr>
      <w:r>
        <w:t xml:space="preserve">La </w:t>
      </w:r>
      <w:r w:rsidR="00836DFB">
        <w:t>le</w:t>
      </w:r>
      <w:r>
        <w:t xml:space="preserve">vée des préalables est une réunion entre le fournisseur de la prestation, représenté par le Chargé d’Affaire, </w:t>
      </w:r>
      <w:r w:rsidR="00DE0011">
        <w:t>l</w:t>
      </w:r>
      <w:r>
        <w:t>e Responsable AQ HN3 (en cas 1), le ou les Contrôleurs Techniques et le Chargé de travaux et le client, ici EDF, représenté par le Chargé d’Affaire</w:t>
      </w:r>
      <w:r w:rsidR="00A33F73">
        <w:t xml:space="preserve"> avec éventuellement la participation du CEIDRE et/ou d</w:t>
      </w:r>
      <w:r w:rsidR="00FE7580">
        <w:t>u</w:t>
      </w:r>
      <w:r w:rsidR="00A33F73">
        <w:t xml:space="preserve"> SIR</w:t>
      </w:r>
      <w:r w:rsidR="00836DFB">
        <w:t>.</w:t>
      </w:r>
    </w:p>
    <w:p w:rsidR="00836DFB" w:rsidRDefault="00836DFB" w:rsidP="00EB51F1">
      <w:pPr>
        <w:pStyle w:val="correction"/>
        <w:ind w:firstLine="708"/>
      </w:pPr>
      <w:r>
        <w:t>Elle a lieu au plus près du commencement des travaux</w:t>
      </w:r>
      <w:r w:rsidR="00A33F73">
        <w:t xml:space="preserve"> lorsque le Dossier de Réalisation de Travaux a été établi par le fournisseur</w:t>
      </w:r>
      <w:r>
        <w:t>, dans la semaine précédente si possible et dans le mois qui suit la réunion d’enclenchement.</w:t>
      </w:r>
    </w:p>
    <w:p w:rsidR="00DE0011" w:rsidRDefault="00DE0011" w:rsidP="00EB51F1">
      <w:pPr>
        <w:pStyle w:val="correction"/>
        <w:ind w:firstLine="708"/>
      </w:pPr>
      <w:r>
        <w:t xml:space="preserve">Elle a </w:t>
      </w:r>
      <w:r w:rsidR="00F37A93">
        <w:t xml:space="preserve">notamment </w:t>
      </w:r>
      <w:r>
        <w:t>pour but de</w:t>
      </w:r>
      <w:r w:rsidR="006A7EDB">
        <w:t> :</w:t>
      </w:r>
    </w:p>
    <w:p w:rsidR="006A7EDB" w:rsidRDefault="006A7EDB" w:rsidP="00535683">
      <w:pPr>
        <w:pStyle w:val="correction"/>
        <w:numPr>
          <w:ilvl w:val="0"/>
          <w:numId w:val="14"/>
        </w:numPr>
        <w:spacing w:before="0"/>
      </w:pPr>
      <w:r>
        <w:t>Vérifier la prise en compte des exigences et des réserves éventuelles de la commande et du CCTP.</w:t>
      </w:r>
    </w:p>
    <w:p w:rsidR="006A7EDB" w:rsidRDefault="006A7EDB" w:rsidP="00535683">
      <w:pPr>
        <w:pStyle w:val="correction"/>
        <w:numPr>
          <w:ilvl w:val="0"/>
          <w:numId w:val="14"/>
        </w:numPr>
        <w:spacing w:before="0"/>
      </w:pPr>
      <w:r>
        <w:t>Rappeler les exigences du Plan de Prévention</w:t>
      </w:r>
    </w:p>
    <w:p w:rsidR="00535683" w:rsidRDefault="00535683" w:rsidP="00535683">
      <w:pPr>
        <w:pStyle w:val="correction"/>
        <w:numPr>
          <w:ilvl w:val="0"/>
          <w:numId w:val="14"/>
        </w:numPr>
        <w:spacing w:before="0"/>
      </w:pPr>
      <w:r>
        <w:t>Rappeler les exigen</w:t>
      </w:r>
      <w:r w:rsidR="00FE7580">
        <w:t>c</w:t>
      </w:r>
      <w:r>
        <w:t>es concernant les points clés des régimes, l’évaluation dosimétrique, les PMUC, les DMP, les corps-migrants FME, le traitement des écarts…</w:t>
      </w:r>
    </w:p>
    <w:p w:rsidR="006A7EDB" w:rsidRDefault="006A7EDB" w:rsidP="00535683">
      <w:pPr>
        <w:pStyle w:val="correction"/>
        <w:numPr>
          <w:ilvl w:val="0"/>
          <w:numId w:val="14"/>
        </w:numPr>
        <w:spacing w:before="0"/>
      </w:pPr>
      <w:r>
        <w:t>Examiner et valider l’ensemble du Dossier de Réalisation d</w:t>
      </w:r>
      <w:r w:rsidR="00C61DC5">
        <w:t>e</w:t>
      </w:r>
      <w:r>
        <w:t xml:space="preserve"> Travaux</w:t>
      </w:r>
    </w:p>
    <w:p w:rsidR="00C61DC5" w:rsidRDefault="00C61DC5" w:rsidP="00535683">
      <w:pPr>
        <w:pStyle w:val="correction"/>
        <w:numPr>
          <w:ilvl w:val="0"/>
          <w:numId w:val="14"/>
        </w:numPr>
        <w:spacing w:before="0"/>
      </w:pPr>
      <w:r>
        <w:t>Établir l’organigramme de chantier</w:t>
      </w:r>
    </w:p>
    <w:p w:rsidR="00C61DC5" w:rsidRDefault="00C61DC5" w:rsidP="00535683">
      <w:pPr>
        <w:pStyle w:val="correction"/>
        <w:numPr>
          <w:ilvl w:val="0"/>
          <w:numId w:val="14"/>
        </w:numPr>
        <w:spacing w:before="0"/>
      </w:pPr>
      <w:r>
        <w:t>Vérifier le carnet d’accès des intervenants</w:t>
      </w:r>
    </w:p>
    <w:p w:rsidR="00C61DC5" w:rsidRDefault="00C61DC5" w:rsidP="00535683">
      <w:pPr>
        <w:pStyle w:val="correction"/>
        <w:numPr>
          <w:ilvl w:val="0"/>
          <w:numId w:val="14"/>
        </w:numPr>
        <w:spacing w:before="0"/>
      </w:pPr>
      <w:r>
        <w:t>Vérifier la conformité des certificats d’étalonnage des appareils de mesure, de contrôle et d’essais.</w:t>
      </w:r>
    </w:p>
    <w:p w:rsidR="00C61DC5" w:rsidRDefault="00C61DC5" w:rsidP="00535683">
      <w:pPr>
        <w:pStyle w:val="correction"/>
        <w:numPr>
          <w:ilvl w:val="0"/>
          <w:numId w:val="14"/>
        </w:numPr>
        <w:spacing w:before="0"/>
      </w:pPr>
      <w:r>
        <w:t>Vérifier la conformité du Rapport de Fin de Fabrication des pièces ou du matériel de rechange.</w:t>
      </w:r>
    </w:p>
    <w:p w:rsidR="00535683" w:rsidRDefault="00535683" w:rsidP="00535683">
      <w:pPr>
        <w:pStyle w:val="correction"/>
        <w:numPr>
          <w:ilvl w:val="0"/>
          <w:numId w:val="14"/>
        </w:numPr>
        <w:spacing w:before="0"/>
      </w:pPr>
      <w:proofErr w:type="spellStart"/>
      <w:r>
        <w:t>Etc</w:t>
      </w:r>
      <w:proofErr w:type="spellEnd"/>
      <w:r>
        <w:t>…</w:t>
      </w:r>
    </w:p>
    <w:p w:rsidR="00C24ADB" w:rsidRDefault="00C24ADB" w:rsidP="00C24ADB">
      <w:pPr>
        <w:jc w:val="both"/>
        <w:rPr>
          <w:rFonts w:ascii="Arial" w:hAnsi="Arial" w:cs="Arial"/>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A92F78" w:rsidRPr="00CD1EE1" w:rsidTr="00BB3A8D">
        <w:tc>
          <w:tcPr>
            <w:tcW w:w="3402" w:type="dxa"/>
            <w:tcMar>
              <w:left w:w="28" w:type="dxa"/>
              <w:right w:w="28" w:type="dxa"/>
            </w:tcMar>
          </w:tcPr>
          <w:p w:rsidR="00A92F78" w:rsidRPr="00CD1EE1" w:rsidRDefault="00A92F78" w:rsidP="004029CD">
            <w:pPr>
              <w:rPr>
                <w:rFonts w:ascii="Arial" w:hAnsi="Arial" w:cs="Arial"/>
                <w:b/>
                <w:u w:val="single"/>
              </w:rPr>
            </w:pPr>
            <w:r w:rsidRPr="00CD1EE1">
              <w:rPr>
                <w:rFonts w:ascii="Arial" w:hAnsi="Arial" w:cs="Arial"/>
                <w:b/>
                <w:u w:val="single"/>
              </w:rPr>
              <w:t xml:space="preserve">QUESTION </w:t>
            </w:r>
            <w:r>
              <w:rPr>
                <w:rFonts w:ascii="Arial" w:hAnsi="Arial" w:cs="Arial"/>
                <w:b/>
                <w:u w:val="single"/>
              </w:rPr>
              <w:t>2</w:t>
            </w:r>
            <w:r w:rsidRPr="00CD1EE1">
              <w:rPr>
                <w:rFonts w:ascii="Arial" w:hAnsi="Arial" w:cs="Arial"/>
                <w:b/>
                <w:u w:val="single"/>
              </w:rPr>
              <w:t>.</w:t>
            </w:r>
            <w:r w:rsidR="004029CD">
              <w:rPr>
                <w:rFonts w:ascii="Arial" w:hAnsi="Arial" w:cs="Arial"/>
                <w:b/>
                <w:u w:val="single"/>
              </w:rPr>
              <w:t>2</w:t>
            </w:r>
            <w:r w:rsidRPr="00CD1EE1">
              <w:rPr>
                <w:rFonts w:ascii="Arial" w:hAnsi="Arial" w:cs="Arial"/>
                <w:b/>
                <w:u w:val="single"/>
              </w:rPr>
              <w:t>.1</w:t>
            </w:r>
          </w:p>
        </w:tc>
        <w:tc>
          <w:tcPr>
            <w:tcW w:w="5670" w:type="dxa"/>
            <w:tcMar>
              <w:left w:w="28" w:type="dxa"/>
              <w:right w:w="28" w:type="dxa"/>
            </w:tcMar>
          </w:tcPr>
          <w:p w:rsidR="00A92F78" w:rsidRPr="00CD1EE1" w:rsidRDefault="00A92F78" w:rsidP="00DA26DE">
            <w:pPr>
              <w:rPr>
                <w:rFonts w:ascii="Arial" w:hAnsi="Arial" w:cs="Arial"/>
              </w:rPr>
            </w:pPr>
          </w:p>
        </w:tc>
        <w:tc>
          <w:tcPr>
            <w:tcW w:w="1701" w:type="dxa"/>
            <w:tcMar>
              <w:left w:w="28" w:type="dxa"/>
              <w:right w:w="28" w:type="dxa"/>
            </w:tcMar>
          </w:tcPr>
          <w:p w:rsidR="00A92F78" w:rsidRPr="00CD1EE1" w:rsidRDefault="00A92F78" w:rsidP="00DA26DE">
            <w:pPr>
              <w:tabs>
                <w:tab w:val="right" w:pos="1645"/>
              </w:tabs>
              <w:jc w:val="right"/>
              <w:rPr>
                <w:rFonts w:ascii="Arial" w:hAnsi="Arial" w:cs="Arial"/>
                <w:b/>
              </w:rPr>
            </w:pPr>
          </w:p>
        </w:tc>
      </w:tr>
    </w:tbl>
    <w:p w:rsidR="00A92F78" w:rsidRPr="006753F5" w:rsidRDefault="00A92F78" w:rsidP="00A92F78">
      <w:pPr>
        <w:rPr>
          <w:rFonts w:ascii="Arial" w:hAnsi="Arial" w:cs="Arial"/>
        </w:rPr>
      </w:pPr>
    </w:p>
    <w:p w:rsidR="00A92F78" w:rsidRPr="006753F5" w:rsidRDefault="00495F64" w:rsidP="00A92F78">
      <w:pPr>
        <w:ind w:firstLine="708"/>
        <w:jc w:val="both"/>
        <w:rPr>
          <w:rFonts w:ascii="Arial" w:hAnsi="Arial" w:cs="Arial"/>
        </w:rPr>
      </w:pPr>
      <w:r w:rsidRPr="006753F5">
        <w:rPr>
          <w:rFonts w:ascii="Arial" w:hAnsi="Arial" w:cs="Arial"/>
        </w:rPr>
        <w:t xml:space="preserve">A partir du </w:t>
      </w:r>
      <w:r w:rsidR="007B7298" w:rsidRPr="006753F5">
        <w:rPr>
          <w:rFonts w:ascii="Arial" w:hAnsi="Arial" w:cs="Arial"/>
        </w:rPr>
        <w:t xml:space="preserve">Document de Suivi de l’Intervention </w:t>
      </w:r>
      <w:r w:rsidRPr="006753F5">
        <w:rPr>
          <w:rFonts w:ascii="Arial" w:hAnsi="Arial" w:cs="Arial"/>
        </w:rPr>
        <w:t>et de la</w:t>
      </w:r>
      <w:r w:rsidR="00544B87" w:rsidRPr="006753F5">
        <w:rPr>
          <w:rFonts w:ascii="Arial" w:hAnsi="Arial" w:cs="Arial"/>
        </w:rPr>
        <w:t xml:space="preserve"> procédure de dépose/</w:t>
      </w:r>
      <w:r w:rsidRPr="006753F5">
        <w:rPr>
          <w:rFonts w:ascii="Arial" w:hAnsi="Arial" w:cs="Arial"/>
        </w:rPr>
        <w:t>repose de la vanne disponible</w:t>
      </w:r>
      <w:r w:rsidR="0077159B" w:rsidRPr="006753F5">
        <w:rPr>
          <w:rFonts w:ascii="Arial" w:hAnsi="Arial" w:cs="Arial"/>
        </w:rPr>
        <w:t>s</w:t>
      </w:r>
      <w:r w:rsidR="00106479" w:rsidRPr="006753F5">
        <w:rPr>
          <w:rFonts w:ascii="Arial" w:hAnsi="Arial" w:cs="Arial"/>
        </w:rPr>
        <w:t xml:space="preserve"> dans le dossier « TECHNIQUE » ainsi que des éléments sur la planification de travaux disponibles dans le dossier « RESSOURCES »,</w:t>
      </w:r>
      <w:r w:rsidRPr="006753F5">
        <w:rPr>
          <w:rFonts w:ascii="Arial" w:hAnsi="Arial" w:cs="Arial"/>
        </w:rPr>
        <w:t xml:space="preserve"> </w:t>
      </w:r>
      <w:r w:rsidR="001223ED">
        <w:rPr>
          <w:rFonts w:ascii="Arial" w:hAnsi="Arial" w:cs="Arial"/>
        </w:rPr>
        <w:t>établir, en</w:t>
      </w:r>
      <w:r w:rsidR="001223ED" w:rsidRPr="006753F5">
        <w:rPr>
          <w:rFonts w:ascii="Arial" w:hAnsi="Arial" w:cs="Arial"/>
        </w:rPr>
        <w:t xml:space="preserve"> ANNEXE 2</w:t>
      </w:r>
      <w:r w:rsidR="00884C99">
        <w:rPr>
          <w:rFonts w:ascii="Arial" w:hAnsi="Arial" w:cs="Arial"/>
        </w:rPr>
        <w:t>A</w:t>
      </w:r>
      <w:r w:rsidR="001223ED" w:rsidRPr="006753F5">
        <w:rPr>
          <w:rFonts w:ascii="Arial" w:hAnsi="Arial" w:cs="Arial"/>
        </w:rPr>
        <w:t xml:space="preserve"> page </w:t>
      </w:r>
      <w:r w:rsidR="0044794B">
        <w:rPr>
          <w:rFonts w:ascii="Arial" w:hAnsi="Arial" w:cs="Arial"/>
        </w:rPr>
        <w:t>14/16</w:t>
      </w:r>
      <w:r w:rsidR="001223ED">
        <w:rPr>
          <w:rFonts w:ascii="Arial" w:hAnsi="Arial" w:cs="Arial"/>
        </w:rPr>
        <w:t xml:space="preserve"> </w:t>
      </w:r>
      <w:r w:rsidR="007B7298" w:rsidRPr="006753F5">
        <w:rPr>
          <w:rFonts w:ascii="Arial" w:hAnsi="Arial" w:cs="Arial"/>
        </w:rPr>
        <w:t>le</w:t>
      </w:r>
      <w:r w:rsidR="00544B87" w:rsidRPr="006753F5">
        <w:rPr>
          <w:rFonts w:ascii="Arial" w:hAnsi="Arial" w:cs="Arial"/>
        </w:rPr>
        <w:t xml:space="preserve"> </w:t>
      </w:r>
      <w:r w:rsidR="007B7298" w:rsidRPr="006753F5">
        <w:rPr>
          <w:rFonts w:ascii="Arial" w:hAnsi="Arial" w:cs="Arial"/>
        </w:rPr>
        <w:t>planning</w:t>
      </w:r>
      <w:r w:rsidR="00CE5558" w:rsidRPr="006753F5">
        <w:rPr>
          <w:rFonts w:ascii="Arial" w:hAnsi="Arial" w:cs="Arial"/>
        </w:rPr>
        <w:t xml:space="preserve"> sous forme de graphe de Gantt</w:t>
      </w:r>
      <w:r w:rsidR="007B7298" w:rsidRPr="006753F5">
        <w:rPr>
          <w:rFonts w:ascii="Arial" w:hAnsi="Arial" w:cs="Arial"/>
        </w:rPr>
        <w:t xml:space="preserve"> de l’intervention de robinetterie</w:t>
      </w:r>
      <w:r w:rsidR="001223ED">
        <w:rPr>
          <w:rFonts w:ascii="Arial" w:hAnsi="Arial" w:cs="Arial"/>
        </w:rPr>
        <w:t>.</w:t>
      </w:r>
    </w:p>
    <w:p w:rsidR="00BA2C33" w:rsidRPr="006753F5" w:rsidRDefault="00BA2C33" w:rsidP="00BA2C33">
      <w:pPr>
        <w:jc w:val="both"/>
        <w:rPr>
          <w:rFonts w:ascii="Arial" w:hAnsi="Arial" w:cs="Arial"/>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BA2C33" w:rsidRPr="00CD1EE1" w:rsidTr="00052618">
        <w:tc>
          <w:tcPr>
            <w:tcW w:w="3402" w:type="dxa"/>
            <w:tcMar>
              <w:left w:w="28" w:type="dxa"/>
              <w:right w:w="28" w:type="dxa"/>
            </w:tcMar>
          </w:tcPr>
          <w:p w:rsidR="00BA2C33" w:rsidRPr="00CD1EE1" w:rsidRDefault="00BA2C33" w:rsidP="004029CD">
            <w:pPr>
              <w:rPr>
                <w:rFonts w:ascii="Arial" w:hAnsi="Arial" w:cs="Arial"/>
                <w:b/>
                <w:u w:val="single"/>
              </w:rPr>
            </w:pPr>
            <w:r w:rsidRPr="00CD1EE1">
              <w:rPr>
                <w:rFonts w:ascii="Arial" w:hAnsi="Arial" w:cs="Arial"/>
                <w:b/>
                <w:u w:val="single"/>
              </w:rPr>
              <w:t xml:space="preserve">QUESTION </w:t>
            </w:r>
            <w:r>
              <w:rPr>
                <w:rFonts w:ascii="Arial" w:hAnsi="Arial" w:cs="Arial"/>
                <w:b/>
                <w:u w:val="single"/>
              </w:rPr>
              <w:t>2</w:t>
            </w:r>
            <w:r w:rsidRPr="00CD1EE1">
              <w:rPr>
                <w:rFonts w:ascii="Arial" w:hAnsi="Arial" w:cs="Arial"/>
                <w:b/>
                <w:u w:val="single"/>
              </w:rPr>
              <w:t>.</w:t>
            </w:r>
            <w:r w:rsidR="004029CD">
              <w:rPr>
                <w:rFonts w:ascii="Arial" w:hAnsi="Arial" w:cs="Arial"/>
                <w:b/>
                <w:u w:val="single"/>
              </w:rPr>
              <w:t>2</w:t>
            </w:r>
            <w:r w:rsidRPr="00CD1EE1">
              <w:rPr>
                <w:rFonts w:ascii="Arial" w:hAnsi="Arial" w:cs="Arial"/>
                <w:b/>
                <w:u w:val="single"/>
              </w:rPr>
              <w:t>.</w:t>
            </w:r>
            <w:r w:rsidR="004029CD">
              <w:rPr>
                <w:rFonts w:ascii="Arial" w:hAnsi="Arial" w:cs="Arial"/>
                <w:b/>
                <w:u w:val="single"/>
              </w:rPr>
              <w:t>2</w:t>
            </w:r>
          </w:p>
        </w:tc>
        <w:tc>
          <w:tcPr>
            <w:tcW w:w="5670" w:type="dxa"/>
            <w:tcMar>
              <w:left w:w="28" w:type="dxa"/>
              <w:right w:w="28" w:type="dxa"/>
            </w:tcMar>
          </w:tcPr>
          <w:p w:rsidR="00BA2C33" w:rsidRPr="00CD1EE1" w:rsidRDefault="00BA2C33" w:rsidP="00DA26DE">
            <w:pPr>
              <w:rPr>
                <w:rFonts w:ascii="Arial" w:hAnsi="Arial" w:cs="Arial"/>
              </w:rPr>
            </w:pPr>
          </w:p>
        </w:tc>
        <w:tc>
          <w:tcPr>
            <w:tcW w:w="1701" w:type="dxa"/>
            <w:tcMar>
              <w:left w:w="28" w:type="dxa"/>
              <w:right w:w="28" w:type="dxa"/>
            </w:tcMar>
          </w:tcPr>
          <w:p w:rsidR="00BA2C33" w:rsidRPr="00CD1EE1" w:rsidRDefault="00BA2C33" w:rsidP="00DA26DE">
            <w:pPr>
              <w:tabs>
                <w:tab w:val="right" w:pos="1645"/>
              </w:tabs>
              <w:jc w:val="right"/>
              <w:rPr>
                <w:rFonts w:ascii="Arial" w:hAnsi="Arial" w:cs="Arial"/>
                <w:b/>
              </w:rPr>
            </w:pPr>
          </w:p>
        </w:tc>
      </w:tr>
    </w:tbl>
    <w:p w:rsidR="00BA2C33" w:rsidRPr="00CD1EE1" w:rsidRDefault="00BA2C33" w:rsidP="00BA2C33">
      <w:pPr>
        <w:rPr>
          <w:rFonts w:ascii="Arial" w:hAnsi="Arial" w:cs="Arial"/>
        </w:rPr>
      </w:pPr>
    </w:p>
    <w:p w:rsidR="00BA2C33" w:rsidRPr="00616EB5" w:rsidRDefault="00BA2C33" w:rsidP="00BA2C33">
      <w:pPr>
        <w:ind w:firstLine="708"/>
        <w:jc w:val="both"/>
        <w:rPr>
          <w:rFonts w:ascii="Arial" w:hAnsi="Arial" w:cs="Arial"/>
        </w:rPr>
      </w:pPr>
      <w:r w:rsidRPr="00616EB5">
        <w:rPr>
          <w:rFonts w:ascii="Arial" w:hAnsi="Arial" w:cs="Arial"/>
        </w:rPr>
        <w:t xml:space="preserve">A partir des éléments sur la planification de travaux disponibles dans le dossier « RESSOURCES », </w:t>
      </w:r>
      <w:r w:rsidR="006753F5" w:rsidRPr="00616EB5">
        <w:rPr>
          <w:rFonts w:ascii="Arial" w:hAnsi="Arial" w:cs="Arial"/>
        </w:rPr>
        <w:t>en déduire</w:t>
      </w:r>
      <w:r w:rsidR="001223ED" w:rsidRPr="00616EB5">
        <w:rPr>
          <w:rFonts w:ascii="Arial" w:hAnsi="Arial" w:cs="Arial"/>
        </w:rPr>
        <w:t xml:space="preserve">, en ANNEXE </w:t>
      </w:r>
      <w:r w:rsidR="00884C99">
        <w:rPr>
          <w:rFonts w:ascii="Arial" w:hAnsi="Arial" w:cs="Arial"/>
        </w:rPr>
        <w:t>2B</w:t>
      </w:r>
      <w:r w:rsidR="001223ED" w:rsidRPr="00616EB5">
        <w:rPr>
          <w:rFonts w:ascii="Arial" w:hAnsi="Arial" w:cs="Arial"/>
        </w:rPr>
        <w:t xml:space="preserve"> page </w:t>
      </w:r>
      <w:r w:rsidR="0044794B">
        <w:rPr>
          <w:rFonts w:ascii="Arial" w:hAnsi="Arial" w:cs="Arial"/>
        </w:rPr>
        <w:t>15/16</w:t>
      </w:r>
      <w:r w:rsidR="001223ED" w:rsidRPr="00616EB5">
        <w:rPr>
          <w:rFonts w:ascii="Arial" w:hAnsi="Arial" w:cs="Arial"/>
        </w:rPr>
        <w:t>,</w:t>
      </w:r>
      <w:r w:rsidR="006753F5" w:rsidRPr="00616EB5">
        <w:rPr>
          <w:rFonts w:ascii="Arial" w:hAnsi="Arial" w:cs="Arial"/>
        </w:rPr>
        <w:t xml:space="preserve"> le graphe de réseau</w:t>
      </w:r>
      <w:r w:rsidR="00D903F2" w:rsidRPr="00616EB5">
        <w:rPr>
          <w:rFonts w:ascii="Arial" w:hAnsi="Arial" w:cs="Arial"/>
        </w:rPr>
        <w:t xml:space="preserve"> (ou graphe</w:t>
      </w:r>
      <w:r w:rsidR="006E05B9" w:rsidRPr="00616EB5">
        <w:rPr>
          <w:rFonts w:ascii="Arial" w:hAnsi="Arial" w:cs="Arial"/>
        </w:rPr>
        <w:t xml:space="preserve"> de Pert</w:t>
      </w:r>
      <w:r w:rsidR="00D903F2" w:rsidRPr="00616EB5">
        <w:rPr>
          <w:rFonts w:ascii="Arial" w:hAnsi="Arial" w:cs="Arial"/>
        </w:rPr>
        <w:t>)</w:t>
      </w:r>
      <w:r w:rsidR="0017051B" w:rsidRPr="00616EB5">
        <w:rPr>
          <w:rFonts w:ascii="Arial" w:hAnsi="Arial" w:cs="Arial"/>
        </w:rPr>
        <w:t>.</w:t>
      </w:r>
    </w:p>
    <w:p w:rsidR="00020E39" w:rsidRDefault="00020E39" w:rsidP="00020E39">
      <w:pPr>
        <w:jc w:val="both"/>
        <w:rPr>
          <w:rFonts w:ascii="Arial" w:hAnsi="Arial" w:cs="Arial"/>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020E39" w:rsidRPr="00CD1EE1" w:rsidTr="00A56CEA">
        <w:tc>
          <w:tcPr>
            <w:tcW w:w="3402" w:type="dxa"/>
            <w:tcMar>
              <w:left w:w="28" w:type="dxa"/>
              <w:right w:w="28" w:type="dxa"/>
            </w:tcMar>
          </w:tcPr>
          <w:p w:rsidR="00020E39" w:rsidRPr="00CD1EE1" w:rsidRDefault="00020E39" w:rsidP="004029CD">
            <w:pPr>
              <w:rPr>
                <w:rFonts w:ascii="Arial" w:hAnsi="Arial" w:cs="Arial"/>
                <w:b/>
                <w:u w:val="single"/>
              </w:rPr>
            </w:pPr>
            <w:r w:rsidRPr="00CD1EE1">
              <w:rPr>
                <w:rFonts w:ascii="Arial" w:hAnsi="Arial" w:cs="Arial"/>
                <w:b/>
                <w:u w:val="single"/>
              </w:rPr>
              <w:t xml:space="preserve">QUESTION </w:t>
            </w:r>
            <w:r>
              <w:rPr>
                <w:rFonts w:ascii="Arial" w:hAnsi="Arial" w:cs="Arial"/>
                <w:b/>
                <w:u w:val="single"/>
              </w:rPr>
              <w:t>2</w:t>
            </w:r>
            <w:r w:rsidRPr="00CD1EE1">
              <w:rPr>
                <w:rFonts w:ascii="Arial" w:hAnsi="Arial" w:cs="Arial"/>
                <w:b/>
                <w:u w:val="single"/>
              </w:rPr>
              <w:t>.</w:t>
            </w:r>
            <w:r w:rsidR="004029CD">
              <w:rPr>
                <w:rFonts w:ascii="Arial" w:hAnsi="Arial" w:cs="Arial"/>
                <w:b/>
                <w:u w:val="single"/>
              </w:rPr>
              <w:t>3.</w:t>
            </w:r>
            <w:r w:rsidRPr="00CD1EE1">
              <w:rPr>
                <w:rFonts w:ascii="Arial" w:hAnsi="Arial" w:cs="Arial"/>
                <w:b/>
                <w:u w:val="single"/>
              </w:rPr>
              <w:t>1</w:t>
            </w:r>
          </w:p>
        </w:tc>
        <w:tc>
          <w:tcPr>
            <w:tcW w:w="5670" w:type="dxa"/>
            <w:tcMar>
              <w:left w:w="28" w:type="dxa"/>
              <w:right w:w="28" w:type="dxa"/>
            </w:tcMar>
          </w:tcPr>
          <w:p w:rsidR="00020E39" w:rsidRPr="00CD1EE1" w:rsidRDefault="00020E39" w:rsidP="00A56CEA">
            <w:pPr>
              <w:rPr>
                <w:rFonts w:ascii="Arial" w:hAnsi="Arial" w:cs="Arial"/>
              </w:rPr>
            </w:pPr>
          </w:p>
        </w:tc>
        <w:tc>
          <w:tcPr>
            <w:tcW w:w="1701" w:type="dxa"/>
            <w:tcMar>
              <w:left w:w="28" w:type="dxa"/>
              <w:right w:w="28" w:type="dxa"/>
            </w:tcMar>
          </w:tcPr>
          <w:p w:rsidR="00020E39" w:rsidRPr="00CD1EE1" w:rsidRDefault="00020E39" w:rsidP="004B328A">
            <w:pPr>
              <w:tabs>
                <w:tab w:val="right" w:pos="1645"/>
              </w:tabs>
              <w:jc w:val="right"/>
              <w:rPr>
                <w:rFonts w:ascii="Arial" w:hAnsi="Arial" w:cs="Arial"/>
                <w:b/>
              </w:rPr>
            </w:pPr>
          </w:p>
        </w:tc>
      </w:tr>
    </w:tbl>
    <w:p w:rsidR="00020E39" w:rsidRPr="00CD1EE1" w:rsidRDefault="00020E39" w:rsidP="00020E39">
      <w:pPr>
        <w:rPr>
          <w:rFonts w:ascii="Arial" w:hAnsi="Arial" w:cs="Arial"/>
        </w:rPr>
      </w:pPr>
    </w:p>
    <w:p w:rsidR="004C3977" w:rsidRDefault="00020E39" w:rsidP="004C3977">
      <w:pPr>
        <w:jc w:val="both"/>
        <w:rPr>
          <w:rFonts w:ascii="Arial" w:hAnsi="Arial" w:cs="Arial"/>
        </w:rPr>
      </w:pPr>
      <w:r>
        <w:rPr>
          <w:rFonts w:ascii="Arial" w:hAnsi="Arial" w:cs="Arial"/>
        </w:rPr>
        <w:tab/>
        <w:t xml:space="preserve">Quel est l’intérêt </w:t>
      </w:r>
      <w:r w:rsidR="005216CF">
        <w:rPr>
          <w:rFonts w:ascii="Arial" w:hAnsi="Arial" w:cs="Arial"/>
        </w:rPr>
        <w:t>du Document</w:t>
      </w:r>
      <w:r>
        <w:rPr>
          <w:rFonts w:ascii="Arial" w:hAnsi="Arial" w:cs="Arial"/>
        </w:rPr>
        <w:t xml:space="preserve"> de </w:t>
      </w:r>
      <w:r w:rsidR="005216CF">
        <w:rPr>
          <w:rFonts w:ascii="Arial" w:hAnsi="Arial" w:cs="Arial"/>
        </w:rPr>
        <w:t>S</w:t>
      </w:r>
      <w:r>
        <w:rPr>
          <w:rFonts w:ascii="Arial" w:hAnsi="Arial" w:cs="Arial"/>
        </w:rPr>
        <w:t>uivi</w:t>
      </w:r>
      <w:r w:rsidR="005216CF">
        <w:rPr>
          <w:rFonts w:ascii="Arial" w:hAnsi="Arial" w:cs="Arial"/>
        </w:rPr>
        <w:t xml:space="preserve"> de l’Intervention</w:t>
      </w:r>
      <w:r>
        <w:rPr>
          <w:rFonts w:ascii="Arial" w:hAnsi="Arial" w:cs="Arial"/>
        </w:rPr>
        <w:t xml:space="preserve">, quelle est son utilité ? </w:t>
      </w:r>
    </w:p>
    <w:p w:rsidR="00020E39" w:rsidRDefault="0088397C" w:rsidP="00B24BDB">
      <w:pPr>
        <w:pStyle w:val="correction"/>
        <w:ind w:firstLine="360"/>
      </w:pPr>
      <w:r>
        <w:t>Le DSI permet de :</w:t>
      </w:r>
    </w:p>
    <w:p w:rsidR="00B24BDB" w:rsidRDefault="0088397C" w:rsidP="00AD5A43">
      <w:pPr>
        <w:pStyle w:val="correction"/>
        <w:numPr>
          <w:ilvl w:val="0"/>
          <w:numId w:val="13"/>
        </w:numPr>
        <w:spacing w:before="0"/>
      </w:pPr>
      <w:r>
        <w:t>Prévoir le déroulement de l’intervention</w:t>
      </w:r>
    </w:p>
    <w:p w:rsidR="00B24BDB" w:rsidRDefault="0088397C" w:rsidP="00AD5A43">
      <w:pPr>
        <w:pStyle w:val="correction"/>
        <w:numPr>
          <w:ilvl w:val="0"/>
          <w:numId w:val="13"/>
        </w:numPr>
        <w:spacing w:before="0"/>
      </w:pPr>
      <w:r>
        <w:t>Assurer la traçabilité</w:t>
      </w:r>
      <w:r w:rsidR="00B24BDB">
        <w:t> :</w:t>
      </w:r>
    </w:p>
    <w:p w:rsidR="00B24BDB" w:rsidRDefault="00B24BDB" w:rsidP="00AD5A43">
      <w:pPr>
        <w:pStyle w:val="correction"/>
        <w:numPr>
          <w:ilvl w:val="1"/>
          <w:numId w:val="13"/>
        </w:numPr>
        <w:spacing w:before="0"/>
      </w:pPr>
      <w:r>
        <w:t>Des actions de contrôle réalisées par une personne différente de l’exécutant (Art.8 de l’AQ du 10/08/1984)</w:t>
      </w:r>
    </w:p>
    <w:p w:rsidR="00B24BDB" w:rsidRDefault="00B24BDB" w:rsidP="00AD5A43">
      <w:pPr>
        <w:pStyle w:val="correction"/>
        <w:numPr>
          <w:ilvl w:val="1"/>
          <w:numId w:val="13"/>
        </w:numPr>
        <w:spacing w:before="0"/>
      </w:pPr>
      <w:r>
        <w:t>Des actions de vérification (Art.9 de l’AQ du 10/08/1984).</w:t>
      </w:r>
    </w:p>
    <w:p w:rsidR="00B24BDB" w:rsidRDefault="00B24BDB" w:rsidP="00AD5A43">
      <w:pPr>
        <w:pStyle w:val="correction"/>
        <w:numPr>
          <w:ilvl w:val="1"/>
          <w:numId w:val="13"/>
        </w:numPr>
        <w:spacing w:before="0"/>
      </w:pPr>
      <w:r>
        <w:t>Des actions de surveillance de la part du client EDF (Art.4 de l’AQ du 10/08/1984)</w:t>
      </w:r>
    </w:p>
    <w:p w:rsidR="00B24BDB" w:rsidRDefault="00B24BDB" w:rsidP="00AD5A43">
      <w:pPr>
        <w:pStyle w:val="correction"/>
        <w:numPr>
          <w:ilvl w:val="1"/>
          <w:numId w:val="13"/>
        </w:numPr>
        <w:spacing w:before="0"/>
      </w:pPr>
      <w:r>
        <w:t>Des Procès Verbaux émis.</w:t>
      </w:r>
    </w:p>
    <w:p w:rsidR="0088397C" w:rsidRPr="0088397C" w:rsidRDefault="0088397C" w:rsidP="00AD5A43">
      <w:pPr>
        <w:pStyle w:val="correction"/>
        <w:numPr>
          <w:ilvl w:val="0"/>
          <w:numId w:val="13"/>
        </w:numPr>
        <w:spacing w:before="0"/>
      </w:pPr>
      <w:r>
        <w:t>Vérifier que l’intervention s’est déroulée conformément aux prévisions et que les non</w:t>
      </w:r>
      <w:r w:rsidR="00AD5A43">
        <w:t>-</w:t>
      </w:r>
      <w:r>
        <w:t xml:space="preserve">conformités ont été </w:t>
      </w:r>
      <w:r w:rsidR="00B24BDB">
        <w:t>traité</w:t>
      </w:r>
      <w:r w:rsidR="00AD5A43">
        <w:t>e</w:t>
      </w:r>
      <w:r w:rsidR="00B24BDB">
        <w:t>s</w:t>
      </w:r>
      <w:r>
        <w:t>.</w:t>
      </w:r>
    </w:p>
    <w:p w:rsidR="00052618" w:rsidRDefault="00052618" w:rsidP="00052618">
      <w:pPr>
        <w:jc w:val="both"/>
        <w:rPr>
          <w:rFonts w:ascii="Arial" w:hAnsi="Arial" w:cs="Arial"/>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052618" w:rsidRPr="00CD1EE1" w:rsidTr="00052618">
        <w:tc>
          <w:tcPr>
            <w:tcW w:w="3402" w:type="dxa"/>
            <w:tcMar>
              <w:left w:w="28" w:type="dxa"/>
              <w:right w:w="28" w:type="dxa"/>
            </w:tcMar>
          </w:tcPr>
          <w:p w:rsidR="00052618" w:rsidRPr="00CD1EE1" w:rsidRDefault="00052618" w:rsidP="004029CD">
            <w:pPr>
              <w:rPr>
                <w:rFonts w:ascii="Arial" w:hAnsi="Arial" w:cs="Arial"/>
                <w:b/>
                <w:u w:val="single"/>
              </w:rPr>
            </w:pPr>
            <w:r w:rsidRPr="00CD1EE1">
              <w:rPr>
                <w:rFonts w:ascii="Arial" w:hAnsi="Arial" w:cs="Arial"/>
                <w:b/>
                <w:u w:val="single"/>
              </w:rPr>
              <w:t xml:space="preserve">QUESTION </w:t>
            </w:r>
            <w:r>
              <w:rPr>
                <w:rFonts w:ascii="Arial" w:hAnsi="Arial" w:cs="Arial"/>
                <w:b/>
                <w:u w:val="single"/>
              </w:rPr>
              <w:t>2</w:t>
            </w:r>
            <w:r w:rsidRPr="00CD1EE1">
              <w:rPr>
                <w:rFonts w:ascii="Arial" w:hAnsi="Arial" w:cs="Arial"/>
                <w:b/>
                <w:u w:val="single"/>
              </w:rPr>
              <w:t>.</w:t>
            </w:r>
            <w:r w:rsidR="004029CD">
              <w:rPr>
                <w:rFonts w:ascii="Arial" w:hAnsi="Arial" w:cs="Arial"/>
                <w:b/>
                <w:u w:val="single"/>
              </w:rPr>
              <w:t>3</w:t>
            </w:r>
            <w:r w:rsidRPr="00CD1EE1">
              <w:rPr>
                <w:rFonts w:ascii="Arial" w:hAnsi="Arial" w:cs="Arial"/>
                <w:b/>
                <w:u w:val="single"/>
              </w:rPr>
              <w:t>.</w:t>
            </w:r>
            <w:r w:rsidR="004029CD">
              <w:rPr>
                <w:rFonts w:ascii="Arial" w:hAnsi="Arial" w:cs="Arial"/>
                <w:b/>
                <w:u w:val="single"/>
              </w:rPr>
              <w:t>2</w:t>
            </w:r>
          </w:p>
        </w:tc>
        <w:tc>
          <w:tcPr>
            <w:tcW w:w="5670" w:type="dxa"/>
            <w:tcMar>
              <w:left w:w="28" w:type="dxa"/>
              <w:right w:w="28" w:type="dxa"/>
            </w:tcMar>
          </w:tcPr>
          <w:p w:rsidR="00052618" w:rsidRPr="00CD1EE1" w:rsidRDefault="00052618" w:rsidP="00052618">
            <w:pPr>
              <w:rPr>
                <w:rFonts w:ascii="Arial" w:hAnsi="Arial" w:cs="Arial"/>
              </w:rPr>
            </w:pPr>
          </w:p>
        </w:tc>
        <w:tc>
          <w:tcPr>
            <w:tcW w:w="1701" w:type="dxa"/>
            <w:tcMar>
              <w:left w:w="28" w:type="dxa"/>
              <w:right w:w="28" w:type="dxa"/>
            </w:tcMar>
          </w:tcPr>
          <w:p w:rsidR="00052618" w:rsidRPr="00CD1EE1" w:rsidRDefault="00052618" w:rsidP="004B328A">
            <w:pPr>
              <w:tabs>
                <w:tab w:val="right" w:pos="1645"/>
              </w:tabs>
              <w:jc w:val="right"/>
              <w:rPr>
                <w:rFonts w:ascii="Arial" w:hAnsi="Arial" w:cs="Arial"/>
                <w:b/>
              </w:rPr>
            </w:pPr>
            <w:r w:rsidRPr="00CD1EE1">
              <w:rPr>
                <w:rFonts w:ascii="Arial" w:hAnsi="Arial" w:cs="Arial"/>
                <w:b/>
              </w:rPr>
              <w:t xml:space="preserve">Note : </w:t>
            </w:r>
            <w:r w:rsidRPr="00CD1EE1">
              <w:rPr>
                <w:rFonts w:ascii="Arial" w:hAnsi="Arial" w:cs="Arial"/>
                <w:b/>
              </w:rPr>
              <w:tab/>
              <w:t xml:space="preserve">/ </w:t>
            </w:r>
            <w:r w:rsidR="004B328A">
              <w:rPr>
                <w:rFonts w:ascii="Arial" w:hAnsi="Arial" w:cs="Arial"/>
                <w:b/>
              </w:rPr>
              <w:t>10</w:t>
            </w:r>
          </w:p>
        </w:tc>
      </w:tr>
    </w:tbl>
    <w:p w:rsidR="00052618" w:rsidRPr="00CD1EE1" w:rsidRDefault="00052618" w:rsidP="00052618">
      <w:pPr>
        <w:rPr>
          <w:rFonts w:ascii="Arial" w:hAnsi="Arial" w:cs="Arial"/>
        </w:rPr>
      </w:pPr>
    </w:p>
    <w:p w:rsidR="00052618" w:rsidRDefault="00052618" w:rsidP="00052618">
      <w:pPr>
        <w:jc w:val="both"/>
        <w:rPr>
          <w:rFonts w:ascii="Arial" w:hAnsi="Arial" w:cs="Arial"/>
        </w:rPr>
      </w:pPr>
      <w:r>
        <w:rPr>
          <w:rFonts w:ascii="Arial" w:hAnsi="Arial" w:cs="Arial"/>
        </w:rPr>
        <w:tab/>
        <w:t>Mettre en place</w:t>
      </w:r>
      <w:r w:rsidR="002C5DBD">
        <w:rPr>
          <w:rFonts w:ascii="Arial" w:hAnsi="Arial" w:cs="Arial"/>
        </w:rPr>
        <w:t>, en les justifiant,</w:t>
      </w:r>
      <w:r>
        <w:rPr>
          <w:rFonts w:ascii="Arial" w:hAnsi="Arial" w:cs="Arial"/>
        </w:rPr>
        <w:t xml:space="preserve"> les points de notifications nécessaires dans le Document de Suivi de l’Intervention</w:t>
      </w:r>
      <w:r w:rsidR="002C5DBD">
        <w:rPr>
          <w:rFonts w:ascii="Arial" w:hAnsi="Arial" w:cs="Arial"/>
        </w:rPr>
        <w:t xml:space="preserve">. Seules les séquences </w:t>
      </w:r>
      <w:r w:rsidR="00F86809">
        <w:rPr>
          <w:rFonts w:ascii="Arial" w:hAnsi="Arial" w:cs="Arial"/>
        </w:rPr>
        <w:t>70</w:t>
      </w:r>
      <w:r>
        <w:rPr>
          <w:rFonts w:ascii="Arial" w:hAnsi="Arial" w:cs="Arial"/>
        </w:rPr>
        <w:t xml:space="preserve"> </w:t>
      </w:r>
      <w:r w:rsidR="00F86809">
        <w:rPr>
          <w:rFonts w:ascii="Arial" w:hAnsi="Arial" w:cs="Arial"/>
        </w:rPr>
        <w:t>à 290 incluses sont à traiter.</w:t>
      </w:r>
    </w:p>
    <w:p w:rsidR="00657DCB" w:rsidRDefault="00657DCB" w:rsidP="00052618">
      <w:pPr>
        <w:jc w:val="both"/>
        <w:rPr>
          <w:rFonts w:ascii="Arial" w:hAnsi="Arial" w:cs="Arial"/>
        </w:rPr>
      </w:pPr>
    </w:p>
    <w:p w:rsidR="00052618" w:rsidRDefault="002B6DE6" w:rsidP="00561B31">
      <w:pPr>
        <w:pStyle w:val="correction"/>
        <w:spacing w:before="0"/>
      </w:pPr>
      <w:r w:rsidRPr="00493854">
        <w:tab/>
      </w:r>
      <w:r w:rsidR="00571141">
        <w:t xml:space="preserve">Il y a un point d’arrêt obligatoire posé au titre de la surveillance (S1) par le client EDF à la séquence 260 : « top fin des travaux ». Le chargé de surveillance EDF </w:t>
      </w:r>
      <w:r w:rsidR="00736788">
        <w:t xml:space="preserve">SN2 </w:t>
      </w:r>
      <w:r w:rsidR="00571141">
        <w:t>pourra ainsi contrôler la bonne exécution de l’ensemble de l’activité.</w:t>
      </w:r>
    </w:p>
    <w:p w:rsidR="00561B31" w:rsidRPr="00493854" w:rsidRDefault="00561B31" w:rsidP="00561B31">
      <w:pPr>
        <w:pStyle w:val="correction"/>
        <w:spacing w:before="0"/>
      </w:pPr>
    </w:p>
    <w:p w:rsidR="00052618" w:rsidRDefault="00052618" w:rsidP="00561B31">
      <w:pPr>
        <w:pStyle w:val="correction"/>
        <w:spacing w:before="0"/>
      </w:pPr>
      <w:r w:rsidRPr="00493854">
        <w:tab/>
      </w:r>
      <w:r w:rsidR="00736788">
        <w:t xml:space="preserve">Le candidat </w:t>
      </w:r>
      <w:r w:rsidR="00657DCB">
        <w:t>devrait</w:t>
      </w:r>
      <w:r w:rsidR="00736788">
        <w:t xml:space="preserve"> proposer la mise en place d’un point d’arrêt posé au titre de la surveillance (S1) par le client EDF à la séquence 130. Le chargé de surveillance EDF SN2 pourra ainsi contrôler la première partie de l’intervention qui concerne la dépose de l’ancienne vanne ainsi que l’expertise de l’installation.</w:t>
      </w:r>
    </w:p>
    <w:p w:rsidR="00736788" w:rsidRPr="00493854" w:rsidRDefault="00736788" w:rsidP="00561B31">
      <w:pPr>
        <w:pStyle w:val="correction"/>
        <w:spacing w:before="0"/>
      </w:pPr>
      <w:r>
        <w:tab/>
      </w:r>
      <w:r w:rsidR="002C2270">
        <w:t>Dans le cadre de l’application de l’Arrêté Qualité du 10 août 1984, le candidat p</w:t>
      </w:r>
      <w:r w:rsidR="006C302D">
        <w:t>ourrai</w:t>
      </w:r>
      <w:r w:rsidR="002C2270">
        <w:t>t également proposé pour cette même séquence 130 que le Vérificateur HN3 de la société NUCLEOR soit convoqué.</w:t>
      </w:r>
      <w:r w:rsidR="006C302D">
        <w:t xml:space="preserve"> Il est cependant précisé dans la présentation que « le contrôle externe </w:t>
      </w:r>
      <w:r w:rsidR="006C302D" w:rsidRPr="006C302D">
        <w:t>sera réalisé depuis le siège social par télécommunication</w:t>
      </w:r>
      <w:r w:rsidR="006C302D">
        <w:t> »</w:t>
      </w:r>
      <w:r w:rsidR="006C302D" w:rsidRPr="006C302D">
        <w:t>.</w:t>
      </w:r>
    </w:p>
    <w:p w:rsidR="00052618" w:rsidRPr="00493854" w:rsidRDefault="00052618" w:rsidP="00561B31">
      <w:pPr>
        <w:pStyle w:val="correction"/>
        <w:spacing w:before="0"/>
      </w:pPr>
    </w:p>
    <w:p w:rsidR="00F86809" w:rsidRPr="00493854" w:rsidRDefault="00F86809" w:rsidP="00561B31">
      <w:pPr>
        <w:pStyle w:val="correction"/>
        <w:spacing w:before="0"/>
      </w:pPr>
      <w:r w:rsidRPr="00493854">
        <w:tab/>
      </w:r>
      <w:r w:rsidR="00657DCB">
        <w:t>Le candidat devrait proposer la mise en place d’un point d’arrêt posé au titre de la surveillance (S1) par le client EDF à la séquence 190 pour contrôler la mise en place de la nouvelle vanne et la possibilité ou non de lancer les séquences de requalification (</w:t>
      </w:r>
      <w:proofErr w:type="spellStart"/>
      <w:r w:rsidR="00657DCB">
        <w:t>seq</w:t>
      </w:r>
      <w:proofErr w:type="spellEnd"/>
      <w:r w:rsidR="00657DCB">
        <w:t>.190 à 250).</w:t>
      </w:r>
      <w:r w:rsidRPr="00493854">
        <w:tab/>
      </w:r>
    </w:p>
    <w:p w:rsidR="00F86809" w:rsidRPr="00493854" w:rsidRDefault="00F86809" w:rsidP="00561B31">
      <w:pPr>
        <w:pStyle w:val="correction"/>
        <w:spacing w:before="0"/>
      </w:pPr>
    </w:p>
    <w:p w:rsidR="00F86809" w:rsidRPr="00CD1EE1" w:rsidRDefault="00F86809" w:rsidP="00561B31">
      <w:pPr>
        <w:pStyle w:val="correction"/>
        <w:spacing w:before="0"/>
      </w:pPr>
      <w:r w:rsidRPr="00493854">
        <w:tab/>
      </w:r>
      <w:r w:rsidR="002D59D9">
        <w:t xml:space="preserve">Tout autre point d’arrêt </w:t>
      </w:r>
      <w:r w:rsidR="00D060F9">
        <w:t xml:space="preserve">proposé par le candidat </w:t>
      </w:r>
      <w:r w:rsidR="002D59D9">
        <w:t xml:space="preserve">est laissé à </w:t>
      </w:r>
      <w:r w:rsidR="00D060F9">
        <w:t xml:space="preserve">la libre </w:t>
      </w:r>
      <w:r w:rsidR="002D59D9">
        <w:t>appréciation du</w:t>
      </w:r>
      <w:r w:rsidR="00736788" w:rsidRPr="00493854">
        <w:t xml:space="preserve"> correcteur </w:t>
      </w:r>
      <w:r w:rsidR="002D59D9">
        <w:t xml:space="preserve">qui </w:t>
      </w:r>
      <w:r w:rsidR="00736788" w:rsidRPr="00493854">
        <w:t xml:space="preserve">devra juger de </w:t>
      </w:r>
      <w:r w:rsidR="002D59D9">
        <w:t>s</w:t>
      </w:r>
      <w:r w:rsidR="00736788" w:rsidRPr="00493854">
        <w:t xml:space="preserve">a pertinence et de </w:t>
      </w:r>
      <w:r w:rsidR="002D59D9">
        <w:t>sa</w:t>
      </w:r>
      <w:r w:rsidR="00736788" w:rsidRPr="00493854">
        <w:t xml:space="preserve"> justification.</w:t>
      </w:r>
    </w:p>
    <w:p w:rsidR="00020E39" w:rsidRDefault="00020E39" w:rsidP="00052618">
      <w:pPr>
        <w:jc w:val="both"/>
        <w:rPr>
          <w:rFonts w:ascii="Arial" w:hAnsi="Arial" w:cs="Arial"/>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4C3977" w:rsidRPr="00CD1EE1" w:rsidTr="004C3977">
        <w:tc>
          <w:tcPr>
            <w:tcW w:w="3402" w:type="dxa"/>
            <w:tcMar>
              <w:left w:w="28" w:type="dxa"/>
              <w:right w:w="28" w:type="dxa"/>
            </w:tcMar>
          </w:tcPr>
          <w:p w:rsidR="004C3977" w:rsidRPr="00CD1EE1" w:rsidRDefault="004C3977" w:rsidP="004029CD">
            <w:pPr>
              <w:rPr>
                <w:rFonts w:ascii="Arial" w:hAnsi="Arial" w:cs="Arial"/>
                <w:b/>
                <w:u w:val="single"/>
              </w:rPr>
            </w:pPr>
            <w:r w:rsidRPr="00CD1EE1">
              <w:rPr>
                <w:rFonts w:ascii="Arial" w:hAnsi="Arial" w:cs="Arial"/>
                <w:b/>
                <w:u w:val="single"/>
              </w:rPr>
              <w:t xml:space="preserve">QUESTION </w:t>
            </w:r>
            <w:r>
              <w:rPr>
                <w:rFonts w:ascii="Arial" w:hAnsi="Arial" w:cs="Arial"/>
                <w:b/>
                <w:u w:val="single"/>
              </w:rPr>
              <w:t>2</w:t>
            </w:r>
            <w:r w:rsidRPr="00CD1EE1">
              <w:rPr>
                <w:rFonts w:ascii="Arial" w:hAnsi="Arial" w:cs="Arial"/>
                <w:b/>
                <w:u w:val="single"/>
              </w:rPr>
              <w:t>.</w:t>
            </w:r>
            <w:r w:rsidR="004029CD">
              <w:rPr>
                <w:rFonts w:ascii="Arial" w:hAnsi="Arial" w:cs="Arial"/>
                <w:b/>
                <w:u w:val="single"/>
              </w:rPr>
              <w:t>4</w:t>
            </w:r>
          </w:p>
        </w:tc>
        <w:tc>
          <w:tcPr>
            <w:tcW w:w="5670" w:type="dxa"/>
            <w:tcMar>
              <w:left w:w="28" w:type="dxa"/>
              <w:right w:w="28" w:type="dxa"/>
            </w:tcMar>
          </w:tcPr>
          <w:p w:rsidR="004C3977" w:rsidRPr="00CD1EE1" w:rsidRDefault="004C3977" w:rsidP="004C3977">
            <w:pPr>
              <w:rPr>
                <w:rFonts w:ascii="Arial" w:hAnsi="Arial" w:cs="Arial"/>
              </w:rPr>
            </w:pPr>
          </w:p>
        </w:tc>
        <w:tc>
          <w:tcPr>
            <w:tcW w:w="1701" w:type="dxa"/>
            <w:tcMar>
              <w:left w:w="28" w:type="dxa"/>
              <w:right w:w="28" w:type="dxa"/>
            </w:tcMar>
          </w:tcPr>
          <w:p w:rsidR="004C3977" w:rsidRPr="00CD1EE1" w:rsidRDefault="004C3977" w:rsidP="004B328A">
            <w:pPr>
              <w:tabs>
                <w:tab w:val="right" w:pos="1645"/>
              </w:tabs>
              <w:jc w:val="right"/>
              <w:rPr>
                <w:rFonts w:ascii="Arial" w:hAnsi="Arial" w:cs="Arial"/>
                <w:b/>
              </w:rPr>
            </w:pPr>
          </w:p>
        </w:tc>
      </w:tr>
    </w:tbl>
    <w:p w:rsidR="004C3977" w:rsidRPr="00CD1EE1" w:rsidRDefault="004C3977" w:rsidP="004C3977">
      <w:pPr>
        <w:rPr>
          <w:rFonts w:ascii="Arial" w:hAnsi="Arial" w:cs="Arial"/>
        </w:rPr>
      </w:pPr>
    </w:p>
    <w:p w:rsidR="0066451C" w:rsidRDefault="004C3977" w:rsidP="000313A8">
      <w:pPr>
        <w:jc w:val="both"/>
        <w:rPr>
          <w:rFonts w:ascii="Arial" w:hAnsi="Arial" w:cs="Arial"/>
        </w:rPr>
      </w:pPr>
      <w:r>
        <w:rPr>
          <w:rFonts w:ascii="Arial" w:hAnsi="Arial" w:cs="Arial"/>
        </w:rPr>
        <w:tab/>
        <w:t xml:space="preserve"> A partir </w:t>
      </w:r>
      <w:r w:rsidR="00E472DF">
        <w:rPr>
          <w:rFonts w:ascii="Arial" w:hAnsi="Arial" w:cs="Arial"/>
        </w:rPr>
        <w:t>des éléments concernant le personnel de l’entreprise</w:t>
      </w:r>
      <w:r>
        <w:rPr>
          <w:rFonts w:ascii="Arial" w:hAnsi="Arial" w:cs="Arial"/>
        </w:rPr>
        <w:t xml:space="preserve"> disponible dans le</w:t>
      </w:r>
      <w:r w:rsidR="00E472DF">
        <w:rPr>
          <w:rFonts w:ascii="Arial" w:hAnsi="Arial" w:cs="Arial"/>
        </w:rPr>
        <w:t xml:space="preserve"> dossier « TECHNIQUE », constituer</w:t>
      </w:r>
      <w:r w:rsidR="0017051B">
        <w:rPr>
          <w:rFonts w:ascii="Arial" w:hAnsi="Arial" w:cs="Arial"/>
        </w:rPr>
        <w:t>,</w:t>
      </w:r>
      <w:r w:rsidR="0017051B" w:rsidRPr="0017051B">
        <w:rPr>
          <w:rFonts w:ascii="Arial" w:hAnsi="Arial" w:cs="Arial"/>
        </w:rPr>
        <w:t xml:space="preserve"> </w:t>
      </w:r>
      <w:r w:rsidR="0017051B">
        <w:rPr>
          <w:rFonts w:ascii="Arial" w:hAnsi="Arial" w:cs="Arial"/>
        </w:rPr>
        <w:t xml:space="preserve">en ANNEXE </w:t>
      </w:r>
      <w:r w:rsidR="00884C99">
        <w:rPr>
          <w:rFonts w:ascii="Arial" w:hAnsi="Arial" w:cs="Arial"/>
        </w:rPr>
        <w:t>3</w:t>
      </w:r>
      <w:r w:rsidR="0017051B">
        <w:rPr>
          <w:rFonts w:ascii="Arial" w:hAnsi="Arial" w:cs="Arial"/>
        </w:rPr>
        <w:t xml:space="preserve"> page </w:t>
      </w:r>
      <w:r w:rsidR="00837A0C">
        <w:rPr>
          <w:rFonts w:ascii="Arial" w:hAnsi="Arial" w:cs="Arial"/>
        </w:rPr>
        <w:t>16/16</w:t>
      </w:r>
      <w:r w:rsidR="0017051B">
        <w:rPr>
          <w:rFonts w:ascii="Arial" w:hAnsi="Arial" w:cs="Arial"/>
        </w:rPr>
        <w:t>,</w:t>
      </w:r>
      <w:r w:rsidR="00E472DF">
        <w:rPr>
          <w:rFonts w:ascii="Arial" w:hAnsi="Arial" w:cs="Arial"/>
        </w:rPr>
        <w:t xml:space="preserve"> l’équipe d’intervention en justifiant les choix.</w:t>
      </w:r>
    </w:p>
    <w:p w:rsidR="00B7612E" w:rsidRDefault="00B7612E" w:rsidP="00B7612E">
      <w:pPr>
        <w:jc w:val="both"/>
        <w:rPr>
          <w:rFonts w:ascii="Arial" w:hAnsi="Arial" w:cs="Arial"/>
        </w:rPr>
      </w:pPr>
    </w:p>
    <w:p w:rsidR="00B7612E" w:rsidRPr="00CD1EE1" w:rsidRDefault="00B7612E" w:rsidP="00B7612E">
      <w:pPr>
        <w:jc w:val="both"/>
        <w:rPr>
          <w:rFonts w:ascii="Arial" w:hAnsi="Arial" w:cs="Arial"/>
        </w:rPr>
      </w:pPr>
      <w:r>
        <w:rPr>
          <w:rFonts w:ascii="Arial" w:hAnsi="Arial" w:cs="Arial"/>
        </w:rPr>
        <w:t>Note : seules les parties grisées sont à renseigner.</w:t>
      </w:r>
    </w:p>
    <w:p w:rsidR="006C302D" w:rsidRDefault="006C302D" w:rsidP="00DB7413">
      <w:pPr>
        <w:pStyle w:val="correction"/>
      </w:pPr>
      <w:r>
        <w:tab/>
        <w:t xml:space="preserve">La présentation de l’intervention stipule que </w:t>
      </w:r>
      <w:r w:rsidR="001A55D4">
        <w:t>l</w:t>
      </w:r>
      <w:r w:rsidRPr="006C302D">
        <w:t xml:space="preserve">a prestation sera réalisée par 1 équipe composée de 2 chargés de travaux mécaniciens et </w:t>
      </w:r>
      <w:r w:rsidR="001A55D4">
        <w:t>instrumentistes</w:t>
      </w:r>
      <w:r w:rsidR="00DB7413">
        <w:t xml:space="preserve"> aguerris</w:t>
      </w:r>
      <w:r w:rsidR="001A55D4">
        <w:t xml:space="preserve"> pour </w:t>
      </w:r>
      <w:r w:rsidR="00F77FF9">
        <w:t xml:space="preserve">les </w:t>
      </w:r>
      <w:r w:rsidR="001A55D4">
        <w:t>activité</w:t>
      </w:r>
      <w:r w:rsidR="00F77FF9">
        <w:t>s sous couvert de MT STE</w:t>
      </w:r>
      <w:r w:rsidR="001A55D4">
        <w:t xml:space="preserve"> </w:t>
      </w:r>
      <w:r w:rsidR="00F77FF9">
        <w:t>(dépose/repose de la vanne et requalification)</w:t>
      </w:r>
      <w:r w:rsidR="00D468A6">
        <w:t xml:space="preserve">, sachant qu’on essaiera de privilégier la présence de </w:t>
      </w:r>
      <w:proofErr w:type="spellStart"/>
      <w:r w:rsidR="00D468A6">
        <w:t>robinettiers</w:t>
      </w:r>
      <w:proofErr w:type="spellEnd"/>
      <w:r w:rsidR="00F77FF9">
        <w:t xml:space="preserve">. Le tableau de l’Évaluation Dosimétrique Prévisionnelle permet de leur </w:t>
      </w:r>
      <w:r w:rsidR="00DB7413">
        <w:t>prévoir</w:t>
      </w:r>
      <w:r w:rsidR="00F77FF9">
        <w:t xml:space="preserve"> le nombre d’exécutants nécessaires pour l’assistance technique.</w:t>
      </w:r>
    </w:p>
    <w:p w:rsidR="00DB3B2C" w:rsidRDefault="00DB3B2C" w:rsidP="00DB7413">
      <w:pPr>
        <w:pStyle w:val="correction"/>
      </w:pPr>
      <w:r>
        <w:tab/>
        <w:t>Les deux chargés de travaux doivent être habilités RP2, HN2, M2 et QSP à minima.</w:t>
      </w:r>
      <w:r w:rsidR="00FF6B38">
        <w:t xml:space="preserve"> A habilitations identiques, ils seront choisis</w:t>
      </w:r>
      <w:r w:rsidR="001A55D4">
        <w:t xml:space="preserve">, dans l’ordre de préférence, </w:t>
      </w:r>
      <w:r w:rsidR="00FF6B38">
        <w:t>expérimentés d’une part et avec une dosimétrie cumulée favorable d’autre part.</w:t>
      </w:r>
    </w:p>
    <w:p w:rsidR="00DB7413" w:rsidRPr="000369CA" w:rsidRDefault="00DB7413" w:rsidP="000369CA">
      <w:pPr>
        <w:pStyle w:val="correction"/>
        <w:ind w:firstLine="708"/>
        <w:rPr>
          <w:b/>
        </w:rPr>
      </w:pPr>
      <w:r w:rsidRPr="000369CA">
        <w:rPr>
          <w:b/>
        </w:rPr>
        <w:sym w:font="Wingdings" w:char="F0E8"/>
      </w:r>
      <w:r w:rsidRPr="000369CA">
        <w:rPr>
          <w:b/>
        </w:rPr>
        <w:t xml:space="preserve"> Pierre FESSENHEIM (</w:t>
      </w:r>
      <w:r w:rsidR="00563F9A" w:rsidRPr="000369CA">
        <w:rPr>
          <w:b/>
        </w:rPr>
        <w:t>31</w:t>
      </w:r>
      <w:r w:rsidR="000369CA" w:rsidRPr="000369CA">
        <w:rPr>
          <w:b/>
        </w:rPr>
        <w:t xml:space="preserve"> </w:t>
      </w:r>
      <w:r w:rsidR="00563F9A" w:rsidRPr="000369CA">
        <w:rPr>
          <w:b/>
        </w:rPr>
        <w:t>ans/</w:t>
      </w:r>
      <w:r w:rsidRPr="000369CA">
        <w:rPr>
          <w:b/>
        </w:rPr>
        <w:t xml:space="preserve">5.8 mSv) + </w:t>
      </w:r>
      <w:r w:rsidR="00563F9A" w:rsidRPr="000369CA">
        <w:rPr>
          <w:b/>
        </w:rPr>
        <w:t>Joseph PIERRELATE (14 ans/9.92 mSv)</w:t>
      </w:r>
      <w:r w:rsidR="00F86B5F">
        <w:rPr>
          <w:b/>
        </w:rPr>
        <w:t xml:space="preserve">. </w:t>
      </w:r>
      <w:r w:rsidR="00F86B5F" w:rsidRPr="000369CA">
        <w:rPr>
          <w:b/>
        </w:rPr>
        <w:t>Henr</w:t>
      </w:r>
      <w:r w:rsidR="00F86B5F">
        <w:rPr>
          <w:b/>
        </w:rPr>
        <w:t>i MARCOULE (18 ans/11.31 mSv) ne peut pas intervenir en temps que chargé de travaux car il est HN1 seulement</w:t>
      </w:r>
      <w:r w:rsidR="00563F9A" w:rsidRPr="000369CA">
        <w:rPr>
          <w:b/>
        </w:rPr>
        <w:t>.</w:t>
      </w:r>
    </w:p>
    <w:p w:rsidR="00777F16" w:rsidRDefault="00777F16" w:rsidP="00DB7413">
      <w:pPr>
        <w:pStyle w:val="correction"/>
      </w:pPr>
      <w:r>
        <w:tab/>
        <w:t>L’</w:t>
      </w:r>
      <w:r w:rsidR="00BB19F5">
        <w:t>opération</w:t>
      </w:r>
      <w:r>
        <w:t xml:space="preserve"> de dépose/</w:t>
      </w:r>
      <w:r w:rsidR="00BB19F5">
        <w:t>repose</w:t>
      </w:r>
      <w:r>
        <w:t xml:space="preserve"> de la vanne (MT STE n°1) précise qu’il faut 5 intervenant</w:t>
      </w:r>
      <w:r w:rsidR="00BB19F5">
        <w:t>s, soient les 2 chargés de travaux et 3 exécutants qui doivent à minima être habilité RP1, QSP, M0/M1 et HN1</w:t>
      </w:r>
      <w:r w:rsidR="00B44F4D">
        <w:t xml:space="preserve">, robinetier </w:t>
      </w:r>
      <w:r w:rsidR="00122AC7">
        <w:t>et</w:t>
      </w:r>
      <w:r w:rsidR="00B44F4D">
        <w:t xml:space="preserve"> logisticien</w:t>
      </w:r>
      <w:r w:rsidR="00BB19F5">
        <w:t>.</w:t>
      </w:r>
    </w:p>
    <w:p w:rsidR="000369CA" w:rsidRPr="00122AC7" w:rsidRDefault="000369CA" w:rsidP="00DB7413">
      <w:pPr>
        <w:pStyle w:val="correction"/>
        <w:rPr>
          <w:b/>
        </w:rPr>
      </w:pPr>
      <w:r>
        <w:tab/>
      </w:r>
      <w:r w:rsidRPr="00122AC7">
        <w:rPr>
          <w:b/>
        </w:rPr>
        <w:sym w:font="Wingdings" w:char="F0E8"/>
      </w:r>
      <w:r w:rsidRPr="00122AC7">
        <w:rPr>
          <w:b/>
        </w:rPr>
        <w:t xml:space="preserve"> </w:t>
      </w:r>
      <w:r w:rsidR="00B44F4D" w:rsidRPr="00122AC7">
        <w:rPr>
          <w:b/>
        </w:rPr>
        <w:t xml:space="preserve">Pour la logistique, Thomas SAINT-ALBAN (10.5 ans/6.3 mSv) parait </w:t>
      </w:r>
      <w:r w:rsidR="00F86B5F" w:rsidRPr="00122AC7">
        <w:rPr>
          <w:b/>
        </w:rPr>
        <w:t>incontournable et ses habilitations sont adéquates (M1, RP2, QSP, HN2)</w:t>
      </w:r>
      <w:r w:rsidR="00B44F4D" w:rsidRPr="00122AC7">
        <w:rPr>
          <w:b/>
        </w:rPr>
        <w:t xml:space="preserve">. Pour </w:t>
      </w:r>
      <w:r w:rsidR="00F036B7" w:rsidRPr="00122AC7">
        <w:rPr>
          <w:b/>
        </w:rPr>
        <w:t xml:space="preserve">la robinetterie, Michel GRENOBLE a de l’expérience mais une dosimétrie cumulée déjà trop importante. Quant à Thierry NOGENT, son statut d’intérimaire ne le destine pas à faire partie de l’équipe d’intervention. </w:t>
      </w:r>
      <w:r w:rsidR="00D63A1D" w:rsidRPr="00122AC7">
        <w:rPr>
          <w:b/>
        </w:rPr>
        <w:t xml:space="preserve">Julie TRICASTIN (4 ans/7.68 mSv) et Alain CATTENOM (4 ans/5.8 mSv) sont les deux </w:t>
      </w:r>
      <w:r w:rsidR="00F0578E" w:rsidRPr="00122AC7">
        <w:rPr>
          <w:b/>
        </w:rPr>
        <w:t>exécutants à désigner compte-tenu de leurs habilitations (niveau 1 pour lui et niveau 2 pour elle). Rebecca CRUAS ne peut participer n’étant pas habilité HN.</w:t>
      </w:r>
    </w:p>
    <w:p w:rsidR="00BB19F5" w:rsidRDefault="00BB19F5" w:rsidP="00DB7413">
      <w:pPr>
        <w:pStyle w:val="correction"/>
      </w:pPr>
      <w:r>
        <w:tab/>
        <w:t>Compte-tenu des risques et de la spécificité de cette intervention, la Personne Compétente en Radioprotection de NUCLEOR pourrait être sollicitée dans l’équipe</w:t>
      </w:r>
      <w:r w:rsidR="00B44F4D">
        <w:t xml:space="preserve"> en tant qu’exécutant</w:t>
      </w:r>
      <w:r w:rsidR="00F0578E">
        <w:t>e</w:t>
      </w:r>
      <w:r w:rsidR="00B44F4D">
        <w:t>. Dans le cas, où elle ne ferait p</w:t>
      </w:r>
      <w:r w:rsidR="00F0578E">
        <w:t>a</w:t>
      </w:r>
      <w:r w:rsidR="00B44F4D">
        <w:t>s partie de l’équipe, il ne serait pas i</w:t>
      </w:r>
      <w:r w:rsidR="00F0578E">
        <w:t>n</w:t>
      </w:r>
      <w:r w:rsidR="00B44F4D">
        <w:t>utile qu’elle soit présente sur site avec le reste de l’équipe intervenante.</w:t>
      </w:r>
    </w:p>
    <w:p w:rsidR="007963E6" w:rsidRPr="003138ED" w:rsidRDefault="007963E6" w:rsidP="00DB7413">
      <w:pPr>
        <w:pStyle w:val="correction"/>
        <w:rPr>
          <w:b/>
        </w:rPr>
      </w:pPr>
      <w:r>
        <w:tab/>
      </w:r>
      <w:r w:rsidRPr="003138ED">
        <w:rPr>
          <w:b/>
        </w:rPr>
        <w:t xml:space="preserve">Richard CHOOZ ou Léa FLAMANVILLE, tous deux mécaniciens de métier et habilités HN2, peuvent remplir le rôle de Contrôleur Technique. </w:t>
      </w:r>
      <w:r w:rsidR="002C58AD">
        <w:rPr>
          <w:b/>
        </w:rPr>
        <w:t>On préfèrera Mme F</w:t>
      </w:r>
      <w:r w:rsidRPr="003138ED">
        <w:rPr>
          <w:b/>
        </w:rPr>
        <w:t>L</w:t>
      </w:r>
      <w:r w:rsidR="002C58AD">
        <w:rPr>
          <w:b/>
        </w:rPr>
        <w:t>A</w:t>
      </w:r>
      <w:r w:rsidRPr="003138ED">
        <w:rPr>
          <w:b/>
        </w:rPr>
        <w:t xml:space="preserve">MANVILLE </w:t>
      </w:r>
      <w:r w:rsidR="003138ED" w:rsidRPr="003138ED">
        <w:rPr>
          <w:b/>
        </w:rPr>
        <w:t>car sa dosimétrie cumulée est moindre.</w:t>
      </w:r>
    </w:p>
    <w:p w:rsidR="0017051B" w:rsidRDefault="0017051B"/>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D06DE8" w:rsidRPr="00CD1EE1" w:rsidTr="00A56CEA">
        <w:tc>
          <w:tcPr>
            <w:tcW w:w="3402" w:type="dxa"/>
            <w:tcMar>
              <w:left w:w="28" w:type="dxa"/>
              <w:right w:w="28" w:type="dxa"/>
            </w:tcMar>
          </w:tcPr>
          <w:p w:rsidR="00D06DE8" w:rsidRPr="00CD1EE1" w:rsidRDefault="00D06DE8" w:rsidP="004029CD">
            <w:pPr>
              <w:rPr>
                <w:rFonts w:ascii="Arial" w:hAnsi="Arial" w:cs="Arial"/>
                <w:b/>
                <w:u w:val="single"/>
              </w:rPr>
            </w:pPr>
            <w:r w:rsidRPr="00CD1EE1">
              <w:rPr>
                <w:rFonts w:ascii="Arial" w:hAnsi="Arial" w:cs="Arial"/>
                <w:b/>
                <w:u w:val="single"/>
              </w:rPr>
              <w:t xml:space="preserve">QUESTION </w:t>
            </w:r>
            <w:r>
              <w:rPr>
                <w:rFonts w:ascii="Arial" w:hAnsi="Arial" w:cs="Arial"/>
                <w:b/>
                <w:u w:val="single"/>
              </w:rPr>
              <w:t>2</w:t>
            </w:r>
            <w:r w:rsidRPr="00CD1EE1">
              <w:rPr>
                <w:rFonts w:ascii="Arial" w:hAnsi="Arial" w:cs="Arial"/>
                <w:b/>
                <w:u w:val="single"/>
              </w:rPr>
              <w:t>.</w:t>
            </w:r>
            <w:r w:rsidR="004029CD">
              <w:rPr>
                <w:rFonts w:ascii="Arial" w:hAnsi="Arial" w:cs="Arial"/>
                <w:b/>
                <w:u w:val="single"/>
              </w:rPr>
              <w:t>5</w:t>
            </w:r>
          </w:p>
        </w:tc>
        <w:tc>
          <w:tcPr>
            <w:tcW w:w="5670" w:type="dxa"/>
            <w:tcMar>
              <w:left w:w="28" w:type="dxa"/>
              <w:right w:w="28" w:type="dxa"/>
            </w:tcMar>
          </w:tcPr>
          <w:p w:rsidR="00D06DE8" w:rsidRPr="00CD1EE1" w:rsidRDefault="00D06DE8" w:rsidP="00A56CEA">
            <w:pPr>
              <w:rPr>
                <w:rFonts w:ascii="Arial" w:hAnsi="Arial" w:cs="Arial"/>
              </w:rPr>
            </w:pPr>
          </w:p>
        </w:tc>
        <w:tc>
          <w:tcPr>
            <w:tcW w:w="1701" w:type="dxa"/>
            <w:tcMar>
              <w:left w:w="28" w:type="dxa"/>
              <w:right w:w="28" w:type="dxa"/>
            </w:tcMar>
          </w:tcPr>
          <w:p w:rsidR="00D06DE8" w:rsidRPr="00CD1EE1" w:rsidRDefault="00D06DE8" w:rsidP="00C24ADB">
            <w:pPr>
              <w:tabs>
                <w:tab w:val="right" w:pos="1645"/>
              </w:tabs>
              <w:jc w:val="right"/>
              <w:rPr>
                <w:rFonts w:ascii="Arial" w:hAnsi="Arial" w:cs="Arial"/>
                <w:b/>
              </w:rPr>
            </w:pPr>
          </w:p>
        </w:tc>
      </w:tr>
    </w:tbl>
    <w:p w:rsidR="00D06DE8" w:rsidRPr="00CD1EE1" w:rsidRDefault="00D06DE8" w:rsidP="00D06DE8">
      <w:pPr>
        <w:rPr>
          <w:rFonts w:ascii="Arial" w:hAnsi="Arial" w:cs="Arial"/>
        </w:rPr>
      </w:pPr>
    </w:p>
    <w:p w:rsidR="00D06DE8" w:rsidRPr="00B91941" w:rsidRDefault="00D06DE8" w:rsidP="00D06DE8">
      <w:pPr>
        <w:jc w:val="both"/>
        <w:rPr>
          <w:rFonts w:ascii="Arial" w:hAnsi="Arial" w:cs="Arial"/>
        </w:rPr>
      </w:pPr>
      <w:r>
        <w:rPr>
          <w:rFonts w:ascii="Arial" w:hAnsi="Arial" w:cs="Arial"/>
        </w:rPr>
        <w:tab/>
        <w:t xml:space="preserve"> A partir du cahier des charges ci-dessous et des ressources tarifaires disponible</w:t>
      </w:r>
      <w:r w:rsidR="00766630">
        <w:rPr>
          <w:rFonts w:ascii="Arial" w:hAnsi="Arial" w:cs="Arial"/>
        </w:rPr>
        <w:t>s</w:t>
      </w:r>
      <w:r>
        <w:rPr>
          <w:rFonts w:ascii="Arial" w:hAnsi="Arial" w:cs="Arial"/>
        </w:rPr>
        <w:t xml:space="preserve"> dans le dossier « TECHNIQUE », </w:t>
      </w:r>
      <w:proofErr w:type="gramStart"/>
      <w:r>
        <w:rPr>
          <w:rFonts w:ascii="Arial" w:hAnsi="Arial" w:cs="Arial"/>
        </w:rPr>
        <w:t>budgétiser</w:t>
      </w:r>
      <w:proofErr w:type="gramEnd"/>
      <w:r>
        <w:rPr>
          <w:rFonts w:ascii="Arial" w:hAnsi="Arial" w:cs="Arial"/>
        </w:rPr>
        <w:t>, en détaillant les calculs, l’intervention de robinetterie de la société NUCLEOR :</w:t>
      </w:r>
    </w:p>
    <w:p w:rsidR="00D06DE8" w:rsidRDefault="00B91941" w:rsidP="00B91941">
      <w:pPr>
        <w:pStyle w:val="Paragraphedeliste"/>
        <w:numPr>
          <w:ilvl w:val="0"/>
          <w:numId w:val="8"/>
        </w:numPr>
        <w:jc w:val="both"/>
        <w:rPr>
          <w:rFonts w:ascii="Arial" w:hAnsi="Arial" w:cs="Arial"/>
          <w:sz w:val="24"/>
          <w:szCs w:val="24"/>
        </w:rPr>
      </w:pPr>
      <w:r>
        <w:rPr>
          <w:rFonts w:ascii="Arial" w:hAnsi="Arial" w:cs="Arial"/>
          <w:sz w:val="24"/>
          <w:szCs w:val="24"/>
        </w:rPr>
        <w:t>Compte-tenu de la planification des interventions</w:t>
      </w:r>
      <w:r w:rsidR="004C20D8">
        <w:rPr>
          <w:rFonts w:ascii="Arial" w:hAnsi="Arial" w:cs="Arial"/>
          <w:sz w:val="24"/>
          <w:szCs w:val="24"/>
        </w:rPr>
        <w:t xml:space="preserve"> des différentes sociétés</w:t>
      </w:r>
      <w:r>
        <w:rPr>
          <w:rFonts w:ascii="Arial" w:hAnsi="Arial" w:cs="Arial"/>
          <w:sz w:val="24"/>
          <w:szCs w:val="24"/>
        </w:rPr>
        <w:t>, l’équipe NUCLEOR doit être présente la veille du jour de début de l</w:t>
      </w:r>
      <w:r w:rsidR="004C20D8">
        <w:rPr>
          <w:rFonts w:ascii="Arial" w:hAnsi="Arial" w:cs="Arial"/>
          <w:sz w:val="24"/>
          <w:szCs w:val="24"/>
        </w:rPr>
        <w:t xml:space="preserve">a première </w:t>
      </w:r>
      <w:r>
        <w:rPr>
          <w:rFonts w:ascii="Arial" w:hAnsi="Arial" w:cs="Arial"/>
          <w:sz w:val="24"/>
          <w:szCs w:val="24"/>
        </w:rPr>
        <w:t>activité</w:t>
      </w:r>
      <w:r w:rsidR="004C20D8">
        <w:rPr>
          <w:rFonts w:ascii="Arial" w:hAnsi="Arial" w:cs="Arial"/>
          <w:sz w:val="24"/>
          <w:szCs w:val="24"/>
        </w:rPr>
        <w:t xml:space="preserve"> de l’intervention</w:t>
      </w:r>
      <w:r>
        <w:rPr>
          <w:rFonts w:ascii="Arial" w:hAnsi="Arial" w:cs="Arial"/>
          <w:sz w:val="24"/>
          <w:szCs w:val="24"/>
        </w:rPr>
        <w:t>.</w:t>
      </w:r>
    </w:p>
    <w:p w:rsidR="00B91941" w:rsidRDefault="004C20D8" w:rsidP="00B91941">
      <w:pPr>
        <w:pStyle w:val="Paragraphedeliste"/>
        <w:numPr>
          <w:ilvl w:val="0"/>
          <w:numId w:val="8"/>
        </w:numPr>
        <w:jc w:val="both"/>
        <w:rPr>
          <w:rFonts w:ascii="Arial" w:hAnsi="Arial" w:cs="Arial"/>
          <w:sz w:val="24"/>
          <w:szCs w:val="24"/>
        </w:rPr>
      </w:pPr>
      <w:r>
        <w:rPr>
          <w:rFonts w:ascii="Arial" w:hAnsi="Arial" w:cs="Arial"/>
          <w:sz w:val="24"/>
          <w:szCs w:val="24"/>
        </w:rPr>
        <w:t>L’équipe NUCLEOR reste sur place tant que l’intervention n’est pas soldée.</w:t>
      </w:r>
    </w:p>
    <w:p w:rsidR="004C20D8" w:rsidRDefault="004C20D8" w:rsidP="00B91941">
      <w:pPr>
        <w:pStyle w:val="Paragraphedeliste"/>
        <w:numPr>
          <w:ilvl w:val="0"/>
          <w:numId w:val="8"/>
        </w:numPr>
        <w:jc w:val="both"/>
        <w:rPr>
          <w:rFonts w:ascii="Arial" w:hAnsi="Arial" w:cs="Arial"/>
          <w:sz w:val="24"/>
          <w:szCs w:val="24"/>
        </w:rPr>
      </w:pPr>
      <w:r>
        <w:rPr>
          <w:rFonts w:ascii="Arial" w:hAnsi="Arial" w:cs="Arial"/>
          <w:sz w:val="24"/>
          <w:szCs w:val="24"/>
        </w:rPr>
        <w:t>Le siège social de la société NUCLEOR se trouve à 573 km du CNPE.</w:t>
      </w:r>
    </w:p>
    <w:p w:rsidR="00E12A0E" w:rsidRDefault="00D0341A" w:rsidP="00B91941">
      <w:pPr>
        <w:pStyle w:val="Paragraphedeliste"/>
        <w:numPr>
          <w:ilvl w:val="0"/>
          <w:numId w:val="8"/>
        </w:numPr>
        <w:jc w:val="both"/>
        <w:rPr>
          <w:rFonts w:ascii="Arial" w:hAnsi="Arial" w:cs="Arial"/>
          <w:sz w:val="24"/>
          <w:szCs w:val="24"/>
        </w:rPr>
      </w:pPr>
      <w:r>
        <w:rPr>
          <w:rFonts w:ascii="Arial" w:hAnsi="Arial" w:cs="Arial"/>
          <w:sz w:val="24"/>
          <w:szCs w:val="24"/>
        </w:rPr>
        <w:t>Une journée de travail en horaire normaux dure 8 heures. Au-delà, des heures supplémentaires sont à considérer.</w:t>
      </w:r>
    </w:p>
    <w:p w:rsidR="00D0341A" w:rsidRDefault="00D0341A" w:rsidP="00B91941">
      <w:pPr>
        <w:pStyle w:val="Paragraphedeliste"/>
        <w:numPr>
          <w:ilvl w:val="0"/>
          <w:numId w:val="8"/>
        </w:numPr>
        <w:jc w:val="both"/>
        <w:rPr>
          <w:rFonts w:ascii="Arial" w:hAnsi="Arial" w:cs="Arial"/>
          <w:sz w:val="24"/>
          <w:szCs w:val="24"/>
        </w:rPr>
      </w:pPr>
      <w:r>
        <w:rPr>
          <w:rFonts w:ascii="Arial" w:hAnsi="Arial" w:cs="Arial"/>
          <w:sz w:val="24"/>
          <w:szCs w:val="24"/>
        </w:rPr>
        <w:t>Lorsque les activités le permettent, une pause d’une heure est prévue chaque jour travaillé entre 12h et 13h.</w:t>
      </w:r>
      <w:r w:rsidR="007309D7">
        <w:rPr>
          <w:rFonts w:ascii="Arial" w:hAnsi="Arial" w:cs="Arial"/>
          <w:sz w:val="24"/>
          <w:szCs w:val="24"/>
        </w:rPr>
        <w:t xml:space="preserve"> Dans le cas contraire, une heure supplémentaire est comptabilisée.</w:t>
      </w:r>
    </w:p>
    <w:p w:rsidR="009B3459" w:rsidRPr="009B3459" w:rsidRDefault="009B3459" w:rsidP="009B3459">
      <w:pPr>
        <w:jc w:val="both"/>
        <w:rPr>
          <w:rFonts w:ascii="Arial" w:hAnsi="Arial" w:cs="Arial"/>
        </w:rPr>
      </w:pPr>
    </w:p>
    <w:bookmarkStart w:id="0" w:name="_MON_1486985148"/>
    <w:bookmarkEnd w:id="0"/>
    <w:p w:rsidR="00E12A0E" w:rsidRPr="00745AFB" w:rsidRDefault="00476F85" w:rsidP="00E12A0E">
      <w:pPr>
        <w:jc w:val="both"/>
        <w:rPr>
          <w:rFonts w:ascii="Arial Narrow" w:hAnsi="Arial Narrow" w:cs="Arial"/>
        </w:rPr>
      </w:pPr>
      <w:r w:rsidRPr="00EE667F">
        <w:rPr>
          <w:rFonts w:ascii="Arial" w:hAnsi="Arial" w:cs="Arial"/>
        </w:rPr>
        <w:object w:dxaOrig="11241" w:dyaOrig="2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4pt;height:126.1pt" o:ole="">
            <v:imagedata r:id="rId10" o:title=""/>
          </v:shape>
          <o:OLEObject Type="Embed" ProgID="Excel.Sheet.12" ShapeID="_x0000_i1025" DrawAspect="Content" ObjectID="_1517647818" r:id="rId11"/>
        </w:object>
      </w:r>
    </w:p>
    <w:p w:rsidR="009B3459" w:rsidRPr="003976A3" w:rsidRDefault="00745AFB" w:rsidP="00745AFB">
      <w:pPr>
        <w:rPr>
          <w:rFonts w:ascii="Arial Narrow" w:hAnsi="Arial Narrow"/>
          <w:color w:val="FF0000"/>
        </w:rPr>
      </w:pPr>
      <w:r w:rsidRPr="003976A3">
        <w:rPr>
          <w:rFonts w:ascii="Arial Narrow" w:hAnsi="Arial Narrow"/>
          <w:color w:val="FF0000"/>
        </w:rPr>
        <w:sym w:font="Wingdings" w:char="F0E8"/>
      </w:r>
      <w:r w:rsidRPr="003976A3">
        <w:rPr>
          <w:rFonts w:ascii="Arial Narrow" w:hAnsi="Arial Narrow"/>
          <w:color w:val="FF0000"/>
        </w:rPr>
        <w:t xml:space="preserve"> Quid de la PCR dont la présence pourrait être utile</w:t>
      </w:r>
      <w:r w:rsidR="003976A3" w:rsidRPr="003976A3">
        <w:rPr>
          <w:rFonts w:ascii="Arial Narrow" w:hAnsi="Arial Narrow"/>
          <w:color w:val="FF0000"/>
        </w:rPr>
        <w:t> ?</w:t>
      </w:r>
      <w:r w:rsidR="00476F85">
        <w:rPr>
          <w:rFonts w:ascii="Arial Narrow" w:hAnsi="Arial Narrow"/>
          <w:color w:val="FF0000"/>
        </w:rPr>
        <w:t xml:space="preserve"> A ajouter éventuellement, en la laissant hors ZC (au bureau)</w:t>
      </w:r>
    </w:p>
    <w:p w:rsidR="00745AFB" w:rsidRPr="003976A3" w:rsidRDefault="00745AFB" w:rsidP="00745AFB">
      <w:pPr>
        <w:rPr>
          <w:rFonts w:ascii="Arial Narrow" w:hAnsi="Arial Narrow"/>
          <w:color w:val="FF0000"/>
        </w:rPr>
      </w:pPr>
      <w:r w:rsidRPr="003976A3">
        <w:rPr>
          <w:rFonts w:ascii="Arial Narrow" w:hAnsi="Arial Narrow"/>
          <w:color w:val="FF0000"/>
        </w:rPr>
        <w:sym w:font="Wingdings" w:char="F0E8"/>
      </w:r>
      <w:r w:rsidRPr="003976A3">
        <w:rPr>
          <w:rFonts w:ascii="Arial Narrow" w:hAnsi="Arial Narrow"/>
          <w:color w:val="FF0000"/>
        </w:rPr>
        <w:t xml:space="preserve"> Le décompte ci-dessus ne tient pas compte :</w:t>
      </w:r>
    </w:p>
    <w:p w:rsidR="00745AFB" w:rsidRPr="003976A3" w:rsidRDefault="00BE62B3" w:rsidP="00745AFB">
      <w:pPr>
        <w:pStyle w:val="Paragraphedeliste"/>
        <w:numPr>
          <w:ilvl w:val="0"/>
          <w:numId w:val="22"/>
        </w:numPr>
        <w:rPr>
          <w:rFonts w:ascii="Arial Narrow" w:hAnsi="Arial Narrow"/>
          <w:color w:val="FF0000"/>
          <w:sz w:val="24"/>
          <w:szCs w:val="24"/>
        </w:rPr>
      </w:pPr>
      <w:r w:rsidRPr="003976A3">
        <w:rPr>
          <w:rFonts w:ascii="Arial Narrow" w:hAnsi="Arial Narrow"/>
          <w:color w:val="FF0000"/>
          <w:sz w:val="24"/>
          <w:szCs w:val="24"/>
        </w:rPr>
        <w:t>Du contrôle technique par un Con</w:t>
      </w:r>
      <w:r w:rsidR="00476F85">
        <w:rPr>
          <w:rFonts w:ascii="Arial Narrow" w:hAnsi="Arial Narrow"/>
          <w:color w:val="FF0000"/>
          <w:sz w:val="24"/>
          <w:szCs w:val="24"/>
        </w:rPr>
        <w:t>trôleur Technique dédié. Ici c’</w:t>
      </w:r>
      <w:r w:rsidRPr="003976A3">
        <w:rPr>
          <w:rFonts w:ascii="Arial Narrow" w:hAnsi="Arial Narrow"/>
          <w:color w:val="FF0000"/>
          <w:sz w:val="24"/>
          <w:szCs w:val="24"/>
        </w:rPr>
        <w:t>e</w:t>
      </w:r>
      <w:r w:rsidR="00476F85">
        <w:rPr>
          <w:rFonts w:ascii="Arial Narrow" w:hAnsi="Arial Narrow"/>
          <w:color w:val="FF0000"/>
          <w:sz w:val="24"/>
          <w:szCs w:val="24"/>
        </w:rPr>
        <w:t>s</w:t>
      </w:r>
      <w:r w:rsidRPr="003976A3">
        <w:rPr>
          <w:rFonts w:ascii="Arial Narrow" w:hAnsi="Arial Narrow"/>
          <w:color w:val="FF0000"/>
          <w:sz w:val="24"/>
          <w:szCs w:val="24"/>
        </w:rPr>
        <w:t>t l’une des deux CTX qui se charge du CT ;</w:t>
      </w:r>
    </w:p>
    <w:p w:rsidR="00BE62B3" w:rsidRPr="003976A3" w:rsidRDefault="00BE62B3" w:rsidP="00745AFB">
      <w:pPr>
        <w:pStyle w:val="Paragraphedeliste"/>
        <w:numPr>
          <w:ilvl w:val="0"/>
          <w:numId w:val="22"/>
        </w:numPr>
        <w:rPr>
          <w:rFonts w:ascii="Arial Narrow" w:hAnsi="Arial Narrow"/>
          <w:color w:val="FF0000"/>
          <w:sz w:val="24"/>
          <w:szCs w:val="24"/>
        </w:rPr>
      </w:pPr>
      <w:r w:rsidRPr="003976A3">
        <w:rPr>
          <w:rFonts w:ascii="Arial Narrow" w:hAnsi="Arial Narrow"/>
          <w:color w:val="FF0000"/>
          <w:sz w:val="24"/>
          <w:szCs w:val="24"/>
        </w:rPr>
        <w:t>Des heures « passées à</w:t>
      </w:r>
      <w:r w:rsidR="00476F85">
        <w:rPr>
          <w:rFonts w:ascii="Arial Narrow" w:hAnsi="Arial Narrow"/>
          <w:color w:val="FF0000"/>
          <w:sz w:val="24"/>
          <w:szCs w:val="24"/>
        </w:rPr>
        <w:t xml:space="preserve"> ne</w:t>
      </w:r>
      <w:r w:rsidRPr="003976A3">
        <w:rPr>
          <w:rFonts w:ascii="Arial Narrow" w:hAnsi="Arial Narrow"/>
          <w:color w:val="FF0000"/>
          <w:sz w:val="24"/>
          <w:szCs w:val="24"/>
        </w:rPr>
        <w:t xml:space="preserve"> rien faire » par certains membres de l’équipe le jour 1 et le jour 2 ;</w:t>
      </w:r>
    </w:p>
    <w:p w:rsidR="00BE62B3" w:rsidRPr="003976A3" w:rsidRDefault="00BE62B3" w:rsidP="00745AFB">
      <w:pPr>
        <w:pStyle w:val="Paragraphedeliste"/>
        <w:numPr>
          <w:ilvl w:val="0"/>
          <w:numId w:val="22"/>
        </w:numPr>
        <w:rPr>
          <w:rFonts w:ascii="Arial Narrow" w:hAnsi="Arial Narrow"/>
          <w:color w:val="FF0000"/>
          <w:sz w:val="24"/>
          <w:szCs w:val="24"/>
        </w:rPr>
      </w:pPr>
      <w:r w:rsidRPr="003976A3">
        <w:rPr>
          <w:rFonts w:ascii="Arial Narrow" w:hAnsi="Arial Narrow"/>
          <w:color w:val="FF0000"/>
          <w:sz w:val="24"/>
          <w:szCs w:val="24"/>
        </w:rPr>
        <w:t>De la prise en charge financière ou non par l’entreprise des heures voyagées.</w:t>
      </w:r>
    </w:p>
    <w:p w:rsidR="003976A3" w:rsidRPr="003976A3" w:rsidRDefault="003976A3" w:rsidP="003976A3">
      <w:pPr>
        <w:rPr>
          <w:rFonts w:ascii="Arial Narrow" w:hAnsi="Arial Narrow"/>
          <w:color w:val="FF0000"/>
        </w:rPr>
      </w:pPr>
    </w:p>
    <w:p w:rsidR="003976A3" w:rsidRPr="003976A3" w:rsidRDefault="003976A3" w:rsidP="003976A3">
      <w:pPr>
        <w:rPr>
          <w:rFonts w:ascii="Arial Narrow" w:hAnsi="Arial Narrow"/>
          <w:color w:val="FF0000"/>
        </w:rPr>
      </w:pPr>
      <w:r w:rsidRPr="003976A3">
        <w:rPr>
          <w:rFonts w:ascii="Arial Narrow" w:hAnsi="Arial Narrow"/>
          <w:color w:val="FF0000"/>
        </w:rPr>
        <w:t>Dans cette correction, c’est la facturation au client qui a été traitée, le temps métal, les heures travaillées.</w:t>
      </w:r>
    </w:p>
    <w:p w:rsidR="00745AFB" w:rsidRPr="00745AFB" w:rsidRDefault="00745AFB">
      <w:pPr>
        <w:rPr>
          <w:rFonts w:ascii="Arial Narrow" w:hAnsi="Arial Narrow"/>
        </w:rPr>
      </w:pPr>
      <w:r w:rsidRPr="00745AFB">
        <w:rPr>
          <w:rFonts w:ascii="Arial Narrow" w:hAnsi="Arial Narrow"/>
        </w:rPr>
        <w:br w:type="page"/>
      </w: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E12A0E" w:rsidRPr="00CD1EE1" w:rsidTr="00A56CEA">
        <w:tc>
          <w:tcPr>
            <w:tcW w:w="3402" w:type="dxa"/>
            <w:tcMar>
              <w:left w:w="28" w:type="dxa"/>
              <w:right w:w="28" w:type="dxa"/>
            </w:tcMar>
          </w:tcPr>
          <w:p w:rsidR="00E12A0E" w:rsidRPr="00CD1EE1" w:rsidRDefault="00E12A0E" w:rsidP="004029CD">
            <w:pPr>
              <w:rPr>
                <w:rFonts w:ascii="Arial" w:hAnsi="Arial" w:cs="Arial"/>
                <w:b/>
                <w:u w:val="single"/>
              </w:rPr>
            </w:pPr>
            <w:r w:rsidRPr="00CD1EE1">
              <w:rPr>
                <w:rFonts w:ascii="Arial" w:hAnsi="Arial" w:cs="Arial"/>
                <w:b/>
                <w:u w:val="single"/>
              </w:rPr>
              <w:t xml:space="preserve">QUESTION </w:t>
            </w:r>
            <w:r>
              <w:rPr>
                <w:rFonts w:ascii="Arial" w:hAnsi="Arial" w:cs="Arial"/>
                <w:b/>
                <w:u w:val="single"/>
              </w:rPr>
              <w:t>2</w:t>
            </w:r>
            <w:r w:rsidRPr="00CD1EE1">
              <w:rPr>
                <w:rFonts w:ascii="Arial" w:hAnsi="Arial" w:cs="Arial"/>
                <w:b/>
                <w:u w:val="single"/>
              </w:rPr>
              <w:t>.</w:t>
            </w:r>
            <w:r w:rsidR="004029CD">
              <w:rPr>
                <w:rFonts w:ascii="Arial" w:hAnsi="Arial" w:cs="Arial"/>
                <w:b/>
                <w:u w:val="single"/>
              </w:rPr>
              <w:t>6</w:t>
            </w:r>
          </w:p>
        </w:tc>
        <w:tc>
          <w:tcPr>
            <w:tcW w:w="5670" w:type="dxa"/>
            <w:tcMar>
              <w:left w:w="28" w:type="dxa"/>
              <w:right w:w="28" w:type="dxa"/>
            </w:tcMar>
          </w:tcPr>
          <w:p w:rsidR="00E12A0E" w:rsidRPr="00CD1EE1" w:rsidRDefault="00E12A0E" w:rsidP="004029CD">
            <w:pPr>
              <w:rPr>
                <w:rFonts w:ascii="Arial" w:hAnsi="Arial" w:cs="Arial"/>
              </w:rPr>
            </w:pPr>
          </w:p>
        </w:tc>
        <w:tc>
          <w:tcPr>
            <w:tcW w:w="1701" w:type="dxa"/>
            <w:tcMar>
              <w:left w:w="28" w:type="dxa"/>
              <w:right w:w="28" w:type="dxa"/>
            </w:tcMar>
          </w:tcPr>
          <w:p w:rsidR="00E12A0E" w:rsidRPr="00CD1EE1" w:rsidRDefault="00E12A0E" w:rsidP="00C24ADB">
            <w:pPr>
              <w:tabs>
                <w:tab w:val="right" w:pos="1645"/>
              </w:tabs>
              <w:jc w:val="right"/>
              <w:rPr>
                <w:rFonts w:ascii="Arial" w:hAnsi="Arial" w:cs="Arial"/>
                <w:b/>
              </w:rPr>
            </w:pPr>
          </w:p>
        </w:tc>
      </w:tr>
    </w:tbl>
    <w:p w:rsidR="00E12A0E" w:rsidRPr="00CD1EE1" w:rsidRDefault="00E12A0E" w:rsidP="00E12A0E">
      <w:pPr>
        <w:rPr>
          <w:rFonts w:ascii="Arial" w:hAnsi="Arial" w:cs="Arial"/>
        </w:rPr>
      </w:pPr>
    </w:p>
    <w:p w:rsidR="002A26CB" w:rsidRDefault="00517C5B" w:rsidP="00517C5B">
      <w:pPr>
        <w:ind w:firstLine="708"/>
        <w:jc w:val="both"/>
        <w:rPr>
          <w:rFonts w:ascii="Arial" w:hAnsi="Arial" w:cs="Arial"/>
        </w:rPr>
      </w:pPr>
      <w:r>
        <w:rPr>
          <w:rFonts w:ascii="Arial" w:hAnsi="Arial" w:cs="Arial"/>
        </w:rPr>
        <w:t xml:space="preserve">A partir des plans d’ensemble de la vanne et de </w:t>
      </w:r>
      <w:r w:rsidR="00497B88">
        <w:rPr>
          <w:rFonts w:ascii="Arial" w:hAnsi="Arial" w:cs="Arial"/>
        </w:rPr>
        <w:t>la procédure de dépose/repose de la vanne</w:t>
      </w:r>
      <w:r>
        <w:rPr>
          <w:rFonts w:ascii="Arial" w:hAnsi="Arial" w:cs="Arial"/>
        </w:rPr>
        <w:t xml:space="preserve"> disponible</w:t>
      </w:r>
      <w:r w:rsidR="00497B88">
        <w:rPr>
          <w:rFonts w:ascii="Arial" w:hAnsi="Arial" w:cs="Arial"/>
        </w:rPr>
        <w:t>s</w:t>
      </w:r>
      <w:r>
        <w:rPr>
          <w:rFonts w:ascii="Arial" w:hAnsi="Arial" w:cs="Arial"/>
        </w:rPr>
        <w:t xml:space="preserve"> dans le dossier « TECHNIQUE », </w:t>
      </w:r>
      <w:r w:rsidR="00497B88">
        <w:rPr>
          <w:rFonts w:ascii="Arial" w:hAnsi="Arial" w:cs="Arial"/>
        </w:rPr>
        <w:t>élaborer</w:t>
      </w:r>
      <w:r w:rsidR="000721B7">
        <w:rPr>
          <w:rFonts w:ascii="Arial" w:hAnsi="Arial" w:cs="Arial"/>
        </w:rPr>
        <w:t>, dans le tableau ci-dessous</w:t>
      </w:r>
      <w:r w:rsidR="00497B88">
        <w:rPr>
          <w:rFonts w:ascii="Arial" w:hAnsi="Arial" w:cs="Arial"/>
        </w:rPr>
        <w:t xml:space="preserve"> un mode opératoire pour l’opération de repose du corps de vanne.</w:t>
      </w:r>
    </w:p>
    <w:p w:rsidR="002E4834" w:rsidRDefault="002E4834" w:rsidP="000313A8">
      <w:pPr>
        <w:jc w:val="both"/>
        <w:rPr>
          <w:rFonts w:ascii="Arial" w:hAnsi="Arial" w:cs="Arial"/>
        </w:rPr>
      </w:pPr>
    </w:p>
    <w:tbl>
      <w:tblPr>
        <w:tblStyle w:val="Grilledutableau"/>
        <w:tblW w:w="0" w:type="auto"/>
        <w:tblInd w:w="28" w:type="dxa"/>
        <w:tblCellMar>
          <w:left w:w="28" w:type="dxa"/>
          <w:right w:w="28" w:type="dxa"/>
        </w:tblCellMar>
        <w:tblLook w:val="04A0"/>
      </w:tblPr>
      <w:tblGrid>
        <w:gridCol w:w="7230"/>
        <w:gridCol w:w="3544"/>
      </w:tblGrid>
      <w:tr w:rsidR="000721B7" w:rsidTr="007E08D7">
        <w:trPr>
          <w:cantSplit/>
          <w:tblHeader/>
        </w:trPr>
        <w:tc>
          <w:tcPr>
            <w:tcW w:w="7230" w:type="dxa"/>
            <w:shd w:val="clear" w:color="auto" w:fill="BFBFBF" w:themeFill="background1" w:themeFillShade="BF"/>
          </w:tcPr>
          <w:p w:rsidR="000721B7" w:rsidRPr="00C927BB" w:rsidRDefault="00C927BB" w:rsidP="00C927BB">
            <w:pPr>
              <w:jc w:val="center"/>
              <w:rPr>
                <w:rFonts w:ascii="Arial" w:hAnsi="Arial" w:cs="Arial"/>
                <w:b/>
              </w:rPr>
            </w:pPr>
            <w:r w:rsidRPr="00C927BB">
              <w:rPr>
                <w:rFonts w:ascii="Arial" w:hAnsi="Arial" w:cs="Arial"/>
                <w:b/>
              </w:rPr>
              <w:t>OPÉRATIONS</w:t>
            </w:r>
          </w:p>
        </w:tc>
        <w:tc>
          <w:tcPr>
            <w:tcW w:w="3544" w:type="dxa"/>
            <w:shd w:val="clear" w:color="auto" w:fill="BFBFBF" w:themeFill="background1" w:themeFillShade="BF"/>
          </w:tcPr>
          <w:p w:rsidR="000721B7" w:rsidRPr="00C927BB" w:rsidRDefault="00C927BB" w:rsidP="00C927BB">
            <w:pPr>
              <w:jc w:val="center"/>
              <w:rPr>
                <w:rFonts w:ascii="Arial" w:hAnsi="Arial" w:cs="Arial"/>
                <w:b/>
              </w:rPr>
            </w:pPr>
            <w:r w:rsidRPr="00C927BB">
              <w:rPr>
                <w:rFonts w:ascii="Arial" w:hAnsi="Arial" w:cs="Arial"/>
                <w:b/>
              </w:rPr>
              <w:t>OUTILLAGE</w:t>
            </w:r>
          </w:p>
        </w:tc>
      </w:tr>
      <w:tr w:rsidR="000721B7" w:rsidTr="007E08D7">
        <w:trPr>
          <w:cantSplit/>
        </w:trPr>
        <w:tc>
          <w:tcPr>
            <w:tcW w:w="7230" w:type="dxa"/>
          </w:tcPr>
          <w:p w:rsidR="00C927BB" w:rsidRPr="00B6589E" w:rsidRDefault="00B6589E" w:rsidP="00B6589E">
            <w:pPr>
              <w:rPr>
                <w:rFonts w:ascii="Arial" w:hAnsi="Arial" w:cs="Arial"/>
                <w:color w:val="FF0000"/>
              </w:rPr>
            </w:pPr>
            <w:r w:rsidRPr="00B6589E">
              <w:rPr>
                <w:rFonts w:ascii="Arial" w:hAnsi="Arial" w:cs="Arial"/>
                <w:color w:val="FF0000"/>
              </w:rPr>
              <w:t>- Préparer les goujons avec un écrou graissé sur chaque goujon.</w:t>
            </w:r>
          </w:p>
        </w:tc>
        <w:tc>
          <w:tcPr>
            <w:tcW w:w="3544" w:type="dxa"/>
          </w:tcPr>
          <w:p w:rsidR="00C927BB" w:rsidRPr="001B2791" w:rsidRDefault="00C71019" w:rsidP="00CB37AB">
            <w:pPr>
              <w:tabs>
                <w:tab w:val="right" w:pos="3487"/>
              </w:tabs>
              <w:spacing w:before="120"/>
              <w:jc w:val="both"/>
              <w:rPr>
                <w:rFonts w:ascii="Arial" w:hAnsi="Arial" w:cs="Arial"/>
                <w:color w:val="FF0000"/>
              </w:rPr>
            </w:pPr>
            <w:r w:rsidRPr="001B2791">
              <w:rPr>
                <w:rFonts w:ascii="Arial" w:hAnsi="Arial" w:cs="Arial"/>
                <w:color w:val="FF0000"/>
              </w:rPr>
              <w:t>Graisse P.M.U.C.</w:t>
            </w:r>
          </w:p>
        </w:tc>
      </w:tr>
      <w:tr w:rsidR="00C927BB" w:rsidTr="007E08D7">
        <w:trPr>
          <w:cantSplit/>
          <w:trHeight w:val="459"/>
        </w:trPr>
        <w:tc>
          <w:tcPr>
            <w:tcW w:w="7230" w:type="dxa"/>
            <w:tcBorders>
              <w:bottom w:val="single" w:sz="4" w:space="0" w:color="auto"/>
            </w:tcBorders>
          </w:tcPr>
          <w:p w:rsidR="00C927BB" w:rsidRDefault="00B6589E" w:rsidP="00B6589E">
            <w:pPr>
              <w:rPr>
                <w:rFonts w:ascii="Arial" w:hAnsi="Arial" w:cs="Arial"/>
              </w:rPr>
            </w:pPr>
            <w:r w:rsidRPr="00B6589E">
              <w:rPr>
                <w:rFonts w:ascii="Arial" w:hAnsi="Arial" w:cs="Arial"/>
                <w:color w:val="FF0000"/>
              </w:rPr>
              <w:t>- Positionner le corps de vanne entre les contre-brides en faisant attention de ne pas endommager ou plier le liner.</w:t>
            </w:r>
          </w:p>
        </w:tc>
        <w:tc>
          <w:tcPr>
            <w:tcW w:w="3544" w:type="dxa"/>
            <w:tcBorders>
              <w:bottom w:val="single" w:sz="4" w:space="0" w:color="auto"/>
            </w:tcBorders>
          </w:tcPr>
          <w:p w:rsidR="00C927BB" w:rsidRPr="001B2791" w:rsidRDefault="001B2791" w:rsidP="00CB37AB">
            <w:pPr>
              <w:tabs>
                <w:tab w:val="right" w:pos="3487"/>
              </w:tabs>
              <w:spacing w:before="120"/>
              <w:jc w:val="both"/>
              <w:rPr>
                <w:rFonts w:ascii="Arial" w:hAnsi="Arial" w:cs="Arial"/>
                <w:color w:val="FF0000"/>
              </w:rPr>
            </w:pPr>
            <w:r w:rsidRPr="001B2791">
              <w:rPr>
                <w:rFonts w:ascii="Arial" w:hAnsi="Arial" w:cs="Arial"/>
                <w:color w:val="FF0000"/>
              </w:rPr>
              <w:t>A la main</w:t>
            </w:r>
          </w:p>
        </w:tc>
      </w:tr>
      <w:tr w:rsidR="00AD2AD2" w:rsidTr="00390861">
        <w:trPr>
          <w:cantSplit/>
          <w:trHeight w:val="459"/>
        </w:trPr>
        <w:tc>
          <w:tcPr>
            <w:tcW w:w="7230" w:type="dxa"/>
            <w:tcBorders>
              <w:bottom w:val="single" w:sz="4" w:space="0" w:color="auto"/>
            </w:tcBorders>
          </w:tcPr>
          <w:p w:rsidR="00AD2AD2" w:rsidRDefault="00AD2AD2" w:rsidP="00390861">
            <w:pPr>
              <w:rPr>
                <w:rFonts w:ascii="Arial" w:hAnsi="Arial" w:cs="Arial"/>
              </w:rPr>
            </w:pPr>
            <w:r w:rsidRPr="00B6589E">
              <w:rPr>
                <w:rFonts w:ascii="Arial" w:hAnsi="Arial" w:cs="Arial"/>
                <w:color w:val="FF0000"/>
              </w:rPr>
              <w:t>- Insérer les 2 goupilles de centrage diamètre 21,4 mm.</w:t>
            </w:r>
          </w:p>
        </w:tc>
        <w:tc>
          <w:tcPr>
            <w:tcW w:w="3544" w:type="dxa"/>
            <w:tcBorders>
              <w:bottom w:val="single" w:sz="4" w:space="0" w:color="auto"/>
            </w:tcBorders>
          </w:tcPr>
          <w:p w:rsidR="00AD2AD2" w:rsidRPr="001B2791" w:rsidRDefault="001B2791" w:rsidP="00390861">
            <w:pPr>
              <w:tabs>
                <w:tab w:val="right" w:pos="3487"/>
              </w:tabs>
              <w:spacing w:before="120"/>
              <w:jc w:val="both"/>
              <w:rPr>
                <w:rFonts w:ascii="Arial" w:hAnsi="Arial" w:cs="Arial"/>
                <w:color w:val="FF0000"/>
              </w:rPr>
            </w:pPr>
            <w:r w:rsidRPr="001B2791">
              <w:rPr>
                <w:rFonts w:ascii="Arial" w:hAnsi="Arial" w:cs="Arial"/>
                <w:color w:val="FF0000"/>
              </w:rPr>
              <w:t>A la main</w:t>
            </w:r>
          </w:p>
        </w:tc>
      </w:tr>
      <w:tr w:rsidR="00AD2AD2" w:rsidTr="00390861">
        <w:trPr>
          <w:cantSplit/>
          <w:trHeight w:val="459"/>
        </w:trPr>
        <w:tc>
          <w:tcPr>
            <w:tcW w:w="7230" w:type="dxa"/>
            <w:tcBorders>
              <w:bottom w:val="single" w:sz="4" w:space="0" w:color="auto"/>
            </w:tcBorders>
          </w:tcPr>
          <w:p w:rsidR="00AD2AD2" w:rsidRDefault="00AD2AD2" w:rsidP="00AD2AD2">
            <w:pPr>
              <w:rPr>
                <w:rFonts w:ascii="Arial" w:hAnsi="Arial" w:cs="Arial"/>
              </w:rPr>
            </w:pPr>
            <w:r w:rsidRPr="00B6589E">
              <w:rPr>
                <w:rFonts w:ascii="Arial" w:hAnsi="Arial" w:cs="Arial"/>
                <w:color w:val="FF0000"/>
              </w:rPr>
              <w:t>- Relâcher la pression du vérin ou du palan en veillant à ce que la contre-bride vienne en contact du liner sans faire de pli.</w:t>
            </w:r>
          </w:p>
        </w:tc>
        <w:tc>
          <w:tcPr>
            <w:tcW w:w="3544" w:type="dxa"/>
            <w:tcBorders>
              <w:bottom w:val="single" w:sz="4" w:space="0" w:color="auto"/>
            </w:tcBorders>
          </w:tcPr>
          <w:p w:rsidR="00AD2AD2" w:rsidRPr="001B2791" w:rsidRDefault="001B2791" w:rsidP="00390861">
            <w:pPr>
              <w:tabs>
                <w:tab w:val="right" w:pos="3487"/>
              </w:tabs>
              <w:spacing w:before="120"/>
              <w:jc w:val="both"/>
              <w:rPr>
                <w:rFonts w:ascii="Arial" w:hAnsi="Arial" w:cs="Arial"/>
                <w:color w:val="FF0000"/>
              </w:rPr>
            </w:pPr>
            <w:r w:rsidRPr="001B2791">
              <w:rPr>
                <w:rFonts w:ascii="Arial" w:hAnsi="Arial" w:cs="Arial"/>
                <w:color w:val="FF0000"/>
              </w:rPr>
              <w:t>A la main</w:t>
            </w:r>
          </w:p>
        </w:tc>
      </w:tr>
      <w:tr w:rsidR="00AD2AD2" w:rsidTr="00390861">
        <w:trPr>
          <w:cantSplit/>
          <w:trHeight w:val="459"/>
        </w:trPr>
        <w:tc>
          <w:tcPr>
            <w:tcW w:w="7230" w:type="dxa"/>
            <w:tcBorders>
              <w:bottom w:val="single" w:sz="4" w:space="0" w:color="auto"/>
            </w:tcBorders>
          </w:tcPr>
          <w:p w:rsidR="00AD2AD2" w:rsidRDefault="00AD2AD2" w:rsidP="00390861">
            <w:pPr>
              <w:rPr>
                <w:rFonts w:ascii="Arial" w:hAnsi="Arial" w:cs="Arial"/>
              </w:rPr>
            </w:pPr>
            <w:r w:rsidRPr="00B6589E">
              <w:rPr>
                <w:rFonts w:ascii="Arial" w:hAnsi="Arial" w:cs="Arial"/>
                <w:color w:val="FF0000"/>
              </w:rPr>
              <w:t>- Insérer les goujons. (En positionnant les goujons rallongés au niveau du rigidificateur.)</w:t>
            </w:r>
          </w:p>
        </w:tc>
        <w:tc>
          <w:tcPr>
            <w:tcW w:w="3544" w:type="dxa"/>
            <w:tcBorders>
              <w:bottom w:val="single" w:sz="4" w:space="0" w:color="auto"/>
            </w:tcBorders>
          </w:tcPr>
          <w:p w:rsidR="00AD2AD2" w:rsidRPr="001B2791" w:rsidRDefault="001B2791" w:rsidP="00390861">
            <w:pPr>
              <w:tabs>
                <w:tab w:val="right" w:pos="3487"/>
              </w:tabs>
              <w:spacing w:before="120"/>
              <w:jc w:val="both"/>
              <w:rPr>
                <w:rFonts w:ascii="Arial" w:hAnsi="Arial" w:cs="Arial"/>
                <w:color w:val="FF0000"/>
              </w:rPr>
            </w:pPr>
            <w:r w:rsidRPr="001B2791">
              <w:rPr>
                <w:rFonts w:ascii="Arial" w:hAnsi="Arial" w:cs="Arial"/>
                <w:color w:val="FF0000"/>
              </w:rPr>
              <w:t>A la main</w:t>
            </w:r>
          </w:p>
        </w:tc>
      </w:tr>
      <w:tr w:rsidR="00AD2AD2" w:rsidTr="00390861">
        <w:trPr>
          <w:cantSplit/>
          <w:trHeight w:val="459"/>
        </w:trPr>
        <w:tc>
          <w:tcPr>
            <w:tcW w:w="7230" w:type="dxa"/>
            <w:tcBorders>
              <w:bottom w:val="single" w:sz="4" w:space="0" w:color="auto"/>
            </w:tcBorders>
          </w:tcPr>
          <w:p w:rsidR="00AD2AD2" w:rsidRDefault="00AD2AD2" w:rsidP="00AD2AD2">
            <w:pPr>
              <w:rPr>
                <w:rFonts w:ascii="Arial" w:hAnsi="Arial" w:cs="Arial"/>
              </w:rPr>
            </w:pPr>
            <w:r w:rsidRPr="00B6589E">
              <w:rPr>
                <w:rFonts w:ascii="Arial" w:hAnsi="Arial" w:cs="Arial"/>
                <w:color w:val="FF0000"/>
              </w:rPr>
              <w:t>- Mettre en place les écrous en prenant soin de positionner la face graissée vers la contre-bride.</w:t>
            </w:r>
          </w:p>
        </w:tc>
        <w:tc>
          <w:tcPr>
            <w:tcW w:w="3544" w:type="dxa"/>
            <w:tcBorders>
              <w:bottom w:val="single" w:sz="4" w:space="0" w:color="auto"/>
            </w:tcBorders>
          </w:tcPr>
          <w:p w:rsidR="00AD2AD2" w:rsidRPr="001B2791" w:rsidRDefault="001B2791" w:rsidP="00390861">
            <w:pPr>
              <w:tabs>
                <w:tab w:val="right" w:pos="3487"/>
              </w:tabs>
              <w:spacing w:before="120"/>
              <w:jc w:val="both"/>
              <w:rPr>
                <w:rFonts w:ascii="Arial" w:hAnsi="Arial" w:cs="Arial"/>
                <w:color w:val="FF0000"/>
              </w:rPr>
            </w:pPr>
            <w:r w:rsidRPr="001B2791">
              <w:rPr>
                <w:rFonts w:ascii="Arial" w:hAnsi="Arial" w:cs="Arial"/>
                <w:color w:val="FF0000"/>
              </w:rPr>
              <w:t>A la main</w:t>
            </w:r>
          </w:p>
        </w:tc>
      </w:tr>
      <w:tr w:rsidR="00AD2AD2" w:rsidTr="00390861">
        <w:trPr>
          <w:cantSplit/>
          <w:trHeight w:val="459"/>
        </w:trPr>
        <w:tc>
          <w:tcPr>
            <w:tcW w:w="7230" w:type="dxa"/>
            <w:tcBorders>
              <w:bottom w:val="single" w:sz="4" w:space="0" w:color="auto"/>
            </w:tcBorders>
          </w:tcPr>
          <w:p w:rsidR="00AD2AD2" w:rsidRDefault="00AD2AD2" w:rsidP="00390861">
            <w:pPr>
              <w:rPr>
                <w:rFonts w:ascii="Arial" w:hAnsi="Arial" w:cs="Arial"/>
              </w:rPr>
            </w:pPr>
            <w:r w:rsidRPr="00B6589E">
              <w:rPr>
                <w:rFonts w:ascii="Arial" w:hAnsi="Arial" w:cs="Arial"/>
                <w:color w:val="FF0000"/>
              </w:rPr>
              <w:t>- Procéder au serrage en quinconce et de façon progressive</w:t>
            </w:r>
          </w:p>
        </w:tc>
        <w:tc>
          <w:tcPr>
            <w:tcW w:w="3544" w:type="dxa"/>
            <w:tcBorders>
              <w:bottom w:val="single" w:sz="4" w:space="0" w:color="auto"/>
            </w:tcBorders>
          </w:tcPr>
          <w:p w:rsidR="00AD2AD2" w:rsidRPr="001B2791" w:rsidRDefault="00C71019" w:rsidP="00390861">
            <w:pPr>
              <w:tabs>
                <w:tab w:val="right" w:pos="3487"/>
              </w:tabs>
              <w:spacing w:before="120"/>
              <w:jc w:val="both"/>
              <w:rPr>
                <w:rFonts w:ascii="Arial" w:hAnsi="Arial" w:cs="Arial"/>
                <w:color w:val="FF0000"/>
              </w:rPr>
            </w:pPr>
            <w:r w:rsidRPr="001B2791">
              <w:rPr>
                <w:rFonts w:ascii="Arial" w:hAnsi="Arial" w:cs="Arial"/>
                <w:color w:val="FF0000"/>
              </w:rPr>
              <w:t>Clé 1.25 pouce</w:t>
            </w:r>
          </w:p>
        </w:tc>
      </w:tr>
      <w:tr w:rsidR="00AD2AD2" w:rsidTr="00390861">
        <w:trPr>
          <w:cantSplit/>
          <w:trHeight w:val="459"/>
        </w:trPr>
        <w:tc>
          <w:tcPr>
            <w:tcW w:w="7230" w:type="dxa"/>
            <w:tcBorders>
              <w:bottom w:val="single" w:sz="4" w:space="0" w:color="auto"/>
            </w:tcBorders>
          </w:tcPr>
          <w:p w:rsidR="00AD2AD2" w:rsidRDefault="00AD2AD2" w:rsidP="00AD2AD2">
            <w:pPr>
              <w:rPr>
                <w:rFonts w:ascii="Arial" w:hAnsi="Arial" w:cs="Arial"/>
              </w:rPr>
            </w:pPr>
            <w:r w:rsidRPr="00B6589E">
              <w:rPr>
                <w:rFonts w:ascii="Arial" w:hAnsi="Arial" w:cs="Arial"/>
                <w:color w:val="FF0000"/>
              </w:rPr>
              <w:t>- Avant d'avoir atteint le couple indiqué sur le plan d'ensemble (7231X001) retirer les 2 goupilles de centrage et mettre en place les 2 derniers goujons</w:t>
            </w:r>
          </w:p>
        </w:tc>
        <w:tc>
          <w:tcPr>
            <w:tcW w:w="3544" w:type="dxa"/>
            <w:tcBorders>
              <w:bottom w:val="single" w:sz="4" w:space="0" w:color="auto"/>
            </w:tcBorders>
          </w:tcPr>
          <w:p w:rsidR="00AD2AD2" w:rsidRPr="001B2791" w:rsidRDefault="001B2791" w:rsidP="00390861">
            <w:pPr>
              <w:tabs>
                <w:tab w:val="right" w:pos="3487"/>
              </w:tabs>
              <w:spacing w:before="120"/>
              <w:jc w:val="both"/>
              <w:rPr>
                <w:rFonts w:ascii="Arial" w:hAnsi="Arial" w:cs="Arial"/>
                <w:color w:val="FF0000"/>
              </w:rPr>
            </w:pPr>
            <w:r w:rsidRPr="001B2791">
              <w:rPr>
                <w:rFonts w:ascii="Arial" w:hAnsi="Arial" w:cs="Arial"/>
                <w:color w:val="FF0000"/>
              </w:rPr>
              <w:t>A la main</w:t>
            </w:r>
          </w:p>
        </w:tc>
      </w:tr>
      <w:tr w:rsidR="00AD2AD2" w:rsidTr="00390861">
        <w:trPr>
          <w:cantSplit/>
          <w:trHeight w:val="459"/>
        </w:trPr>
        <w:tc>
          <w:tcPr>
            <w:tcW w:w="7230" w:type="dxa"/>
            <w:tcBorders>
              <w:bottom w:val="single" w:sz="4" w:space="0" w:color="auto"/>
            </w:tcBorders>
          </w:tcPr>
          <w:p w:rsidR="00AD2AD2" w:rsidRPr="00AD2AD2" w:rsidRDefault="00AD2AD2" w:rsidP="00AD2AD2">
            <w:pPr>
              <w:rPr>
                <w:rFonts w:ascii="Arial" w:hAnsi="Arial" w:cs="Arial"/>
                <w:color w:val="FF0000"/>
              </w:rPr>
            </w:pPr>
            <w:r w:rsidRPr="00B6589E">
              <w:rPr>
                <w:rFonts w:ascii="Arial" w:hAnsi="Arial" w:cs="Arial"/>
                <w:color w:val="FF0000"/>
              </w:rPr>
              <w:t>- Procéder au serrage en quinconce et de façon progressive jusqu'à obtention du couple de serrage des goujons du plan 7231X001.</w:t>
            </w:r>
          </w:p>
        </w:tc>
        <w:tc>
          <w:tcPr>
            <w:tcW w:w="3544" w:type="dxa"/>
            <w:tcBorders>
              <w:bottom w:val="single" w:sz="4" w:space="0" w:color="auto"/>
            </w:tcBorders>
          </w:tcPr>
          <w:p w:rsidR="00AD2AD2" w:rsidRPr="001B2791" w:rsidRDefault="00C71019" w:rsidP="00390861">
            <w:pPr>
              <w:tabs>
                <w:tab w:val="right" w:pos="3487"/>
              </w:tabs>
              <w:spacing w:before="120"/>
              <w:jc w:val="both"/>
              <w:rPr>
                <w:rFonts w:ascii="Arial" w:hAnsi="Arial" w:cs="Arial"/>
                <w:color w:val="FF0000"/>
              </w:rPr>
            </w:pPr>
            <w:r w:rsidRPr="001B2791">
              <w:rPr>
                <w:rFonts w:ascii="Arial" w:hAnsi="Arial" w:cs="Arial"/>
                <w:color w:val="FF0000"/>
              </w:rPr>
              <w:t>Clé dynamométrique + douille 1.25 pouce</w:t>
            </w:r>
          </w:p>
        </w:tc>
      </w:tr>
    </w:tbl>
    <w:p w:rsidR="00B6589E" w:rsidRPr="00B6589E" w:rsidRDefault="00B6589E">
      <w:pPr>
        <w:rPr>
          <w:rFonts w:ascii="Arial" w:hAnsi="Arial" w:cs="Arial"/>
          <w:color w:val="FF0000"/>
        </w:rPr>
      </w:pPr>
    </w:p>
    <w:p w:rsidR="00B6589E" w:rsidRPr="00AD2AD2" w:rsidRDefault="00AD2AD2" w:rsidP="00B6589E">
      <w:pPr>
        <w:rPr>
          <w:rFonts w:ascii="Arial" w:hAnsi="Arial" w:cs="Arial"/>
          <w:color w:val="FF0000"/>
          <w:u w:val="single"/>
        </w:rPr>
      </w:pPr>
      <w:r w:rsidRPr="00AD2AD2">
        <w:rPr>
          <w:rFonts w:ascii="Arial" w:hAnsi="Arial" w:cs="Arial"/>
          <w:color w:val="FF0000"/>
          <w:u w:val="single"/>
        </w:rPr>
        <w:t>Note :</w:t>
      </w:r>
    </w:p>
    <w:p w:rsidR="00B6589E" w:rsidRPr="00B6589E" w:rsidRDefault="00AD2AD2" w:rsidP="00F0578E">
      <w:pPr>
        <w:jc w:val="both"/>
        <w:rPr>
          <w:rFonts w:ascii="Arial" w:hAnsi="Arial" w:cs="Arial"/>
          <w:color w:val="FF0000"/>
        </w:rPr>
      </w:pPr>
      <w:r>
        <w:rPr>
          <w:rFonts w:ascii="Arial" w:hAnsi="Arial" w:cs="Arial"/>
          <w:color w:val="FF0000"/>
        </w:rPr>
        <w:tab/>
        <w:t xml:space="preserve">Cette gamme est extraite de la documentation </w:t>
      </w:r>
      <w:r w:rsidR="000B2554">
        <w:rPr>
          <w:rFonts w:ascii="Arial" w:hAnsi="Arial" w:cs="Arial"/>
          <w:color w:val="FF0000"/>
        </w:rPr>
        <w:t>« </w:t>
      </w:r>
      <w:r>
        <w:rPr>
          <w:rFonts w:ascii="Arial" w:hAnsi="Arial" w:cs="Arial"/>
          <w:color w:val="FF0000"/>
        </w:rPr>
        <w:t>constructeur</w:t>
      </w:r>
      <w:r w:rsidR="000B2554">
        <w:rPr>
          <w:rFonts w:ascii="Arial" w:hAnsi="Arial" w:cs="Arial"/>
          <w:color w:val="FF0000"/>
        </w:rPr>
        <w:t> ». Le candidat peut proposer une adaptation. Le correcteur s’assurera de la cohérence de la proposition</w:t>
      </w:r>
    </w:p>
    <w:p w:rsidR="007309D7" w:rsidRPr="007309D7" w:rsidRDefault="007309D7">
      <w:pPr>
        <w:rPr>
          <w:rFonts w:ascii="Arial" w:hAnsi="Arial" w:cs="Arial"/>
          <w:b/>
          <w:smallCaps/>
          <w:sz w:val="22"/>
          <w:szCs w:val="22"/>
        </w:rPr>
      </w:pPr>
      <w:r>
        <w:rPr>
          <w:rFonts w:ascii="Arial" w:hAnsi="Arial" w:cs="Arial"/>
          <w:b/>
          <w:smallCaps/>
          <w:sz w:val="40"/>
        </w:rPr>
        <w:br w:type="page"/>
      </w:r>
    </w:p>
    <w:p w:rsidR="00F2721D" w:rsidRPr="008C592C" w:rsidRDefault="00F2721D" w:rsidP="00F2721D">
      <w:pPr>
        <w:jc w:val="center"/>
        <w:rPr>
          <w:rFonts w:ascii="Arial" w:hAnsi="Arial" w:cs="Arial"/>
          <w:b/>
          <w:smallCaps/>
          <w:sz w:val="40"/>
        </w:rPr>
      </w:pPr>
      <w:r>
        <w:rPr>
          <w:rFonts w:ascii="Arial" w:hAnsi="Arial" w:cs="Arial"/>
          <w:b/>
          <w:smallCaps/>
          <w:sz w:val="40"/>
        </w:rPr>
        <w:t>Troisième</w:t>
      </w:r>
      <w:r w:rsidRPr="008C592C">
        <w:rPr>
          <w:rFonts w:ascii="Arial" w:hAnsi="Arial" w:cs="Arial"/>
          <w:b/>
          <w:smallCaps/>
          <w:sz w:val="40"/>
        </w:rPr>
        <w:t xml:space="preserve"> partie :</w:t>
      </w:r>
    </w:p>
    <w:p w:rsidR="00F2721D" w:rsidRDefault="00F2721D" w:rsidP="00F2721D">
      <w:pPr>
        <w:jc w:val="center"/>
        <w:rPr>
          <w:rFonts w:ascii="Arial" w:hAnsi="Arial" w:cs="Arial"/>
        </w:rPr>
      </w:pPr>
      <w:r>
        <w:rPr>
          <w:rFonts w:ascii="Arial" w:hAnsi="Arial" w:cs="Arial"/>
          <w:b/>
          <w:smallCaps/>
          <w:sz w:val="40"/>
        </w:rPr>
        <w:t>Contrôle et exécution du chantier proposé</w:t>
      </w:r>
    </w:p>
    <w:p w:rsidR="009654C8" w:rsidRDefault="009654C8" w:rsidP="009654C8">
      <w:pPr>
        <w:jc w:val="both"/>
        <w:rPr>
          <w:rFonts w:ascii="Arial" w:hAnsi="Arial" w:cs="Arial"/>
        </w:rPr>
      </w:pPr>
    </w:p>
    <w:p w:rsidR="00217CFF" w:rsidRDefault="00217CFF" w:rsidP="009654C8">
      <w:pPr>
        <w:jc w:val="both"/>
        <w:rPr>
          <w:rFonts w:ascii="Arial" w:hAnsi="Arial" w:cs="Arial"/>
        </w:rPr>
      </w:pPr>
      <w:r>
        <w:rPr>
          <w:rFonts w:ascii="Arial" w:hAnsi="Arial" w:cs="Arial"/>
        </w:rPr>
        <w:tab/>
        <w:t>Pour traiter cette dernière partie, les missions, les responsabilités et les prérogatives du chargé d’affaires doivent être considérées et mises en œuvre.</w:t>
      </w:r>
    </w:p>
    <w:p w:rsidR="00047EF4" w:rsidRDefault="00047EF4" w:rsidP="009654C8">
      <w:pPr>
        <w:jc w:val="both"/>
        <w:rPr>
          <w:rFonts w:ascii="Arial" w:hAnsi="Arial" w:cs="Arial"/>
        </w:rPr>
      </w:pPr>
    </w:p>
    <w:p w:rsidR="00047EF4" w:rsidRPr="00047EF4" w:rsidRDefault="00047EF4" w:rsidP="009654C8">
      <w:pPr>
        <w:jc w:val="both"/>
        <w:rPr>
          <w:rFonts w:ascii="Arial" w:hAnsi="Arial" w:cs="Arial"/>
          <w:color w:val="FF0000"/>
        </w:rPr>
      </w:pPr>
      <w:r>
        <w:rPr>
          <w:rFonts w:ascii="Arial" w:hAnsi="Arial" w:cs="Arial"/>
        </w:rPr>
        <w:tab/>
      </w:r>
      <w:r w:rsidRPr="00047EF4">
        <w:rPr>
          <w:rFonts w:ascii="Arial" w:hAnsi="Arial" w:cs="Arial"/>
          <w:color w:val="FF0000"/>
        </w:rPr>
        <w:t xml:space="preserve">Dans cette partie, qui vise à valider des compétences d’encadrement liées et mise en œuvre dans le cas de scénarii en pratique, le correcteur tâchera d’apprécier à leur juste valeur les réponses </w:t>
      </w:r>
      <w:r>
        <w:rPr>
          <w:rFonts w:ascii="Arial" w:hAnsi="Arial" w:cs="Arial"/>
          <w:color w:val="FF0000"/>
        </w:rPr>
        <w:t>fournies par le</w:t>
      </w:r>
      <w:r w:rsidRPr="00047EF4">
        <w:rPr>
          <w:rFonts w:ascii="Arial" w:hAnsi="Arial" w:cs="Arial"/>
          <w:color w:val="FF0000"/>
        </w:rPr>
        <w:t xml:space="preserve"> candidat</w:t>
      </w:r>
      <w:r>
        <w:rPr>
          <w:rFonts w:ascii="Arial" w:hAnsi="Arial" w:cs="Arial"/>
          <w:color w:val="FF0000"/>
        </w:rPr>
        <w:t xml:space="preserve"> en sachant que les pratiques diffèrent d’un site nucléaire à un autre</w:t>
      </w:r>
      <w:r w:rsidRPr="00047EF4">
        <w:rPr>
          <w:rFonts w:ascii="Arial" w:hAnsi="Arial" w:cs="Arial"/>
          <w:color w:val="FF0000"/>
        </w:rPr>
        <w:t>.</w:t>
      </w:r>
    </w:p>
    <w:p w:rsidR="00217CFF" w:rsidRDefault="00217CFF" w:rsidP="009654C8">
      <w:pPr>
        <w:jc w:val="both"/>
        <w:rPr>
          <w:rFonts w:ascii="Arial" w:hAnsi="Arial" w:cs="Arial"/>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9654C8" w:rsidRPr="00CD1EE1" w:rsidTr="00A56CEA">
        <w:tc>
          <w:tcPr>
            <w:tcW w:w="3402" w:type="dxa"/>
            <w:tcMar>
              <w:left w:w="28" w:type="dxa"/>
              <w:right w:w="28" w:type="dxa"/>
            </w:tcMar>
          </w:tcPr>
          <w:p w:rsidR="009654C8" w:rsidRPr="00CD1EE1" w:rsidRDefault="009654C8" w:rsidP="00A56CEA">
            <w:pPr>
              <w:rPr>
                <w:rFonts w:ascii="Arial" w:hAnsi="Arial" w:cs="Arial"/>
                <w:b/>
                <w:u w:val="single"/>
              </w:rPr>
            </w:pPr>
            <w:r w:rsidRPr="00CD1EE1">
              <w:rPr>
                <w:rFonts w:ascii="Arial" w:hAnsi="Arial" w:cs="Arial"/>
                <w:b/>
                <w:u w:val="single"/>
              </w:rPr>
              <w:t xml:space="preserve">QUESTION </w:t>
            </w:r>
            <w:r>
              <w:rPr>
                <w:rFonts w:ascii="Arial" w:hAnsi="Arial" w:cs="Arial"/>
                <w:b/>
                <w:u w:val="single"/>
              </w:rPr>
              <w:t>3</w:t>
            </w:r>
            <w:r w:rsidRPr="00CD1EE1">
              <w:rPr>
                <w:rFonts w:ascii="Arial" w:hAnsi="Arial" w:cs="Arial"/>
                <w:b/>
                <w:u w:val="single"/>
              </w:rPr>
              <w:t>.</w:t>
            </w:r>
            <w:r>
              <w:rPr>
                <w:rFonts w:ascii="Arial" w:hAnsi="Arial" w:cs="Arial"/>
                <w:b/>
                <w:u w:val="single"/>
              </w:rPr>
              <w:t>1</w:t>
            </w:r>
            <w:r w:rsidRPr="00CD1EE1">
              <w:rPr>
                <w:rFonts w:ascii="Arial" w:hAnsi="Arial" w:cs="Arial"/>
                <w:b/>
                <w:u w:val="single"/>
              </w:rPr>
              <w:t>.1</w:t>
            </w:r>
          </w:p>
        </w:tc>
        <w:tc>
          <w:tcPr>
            <w:tcW w:w="5670" w:type="dxa"/>
            <w:tcMar>
              <w:left w:w="28" w:type="dxa"/>
              <w:right w:w="28" w:type="dxa"/>
            </w:tcMar>
          </w:tcPr>
          <w:p w:rsidR="009654C8" w:rsidRPr="00CD1EE1" w:rsidRDefault="009654C8" w:rsidP="00CE05E6">
            <w:pPr>
              <w:rPr>
                <w:rFonts w:ascii="Arial" w:hAnsi="Arial" w:cs="Arial"/>
              </w:rPr>
            </w:pPr>
          </w:p>
        </w:tc>
        <w:tc>
          <w:tcPr>
            <w:tcW w:w="1701" w:type="dxa"/>
            <w:tcMar>
              <w:left w:w="28" w:type="dxa"/>
              <w:right w:w="28" w:type="dxa"/>
            </w:tcMar>
          </w:tcPr>
          <w:p w:rsidR="009654C8" w:rsidRPr="00CD1EE1" w:rsidRDefault="009654C8" w:rsidP="008141BB">
            <w:pPr>
              <w:tabs>
                <w:tab w:val="right" w:pos="1645"/>
              </w:tabs>
              <w:jc w:val="right"/>
              <w:rPr>
                <w:rFonts w:ascii="Arial" w:hAnsi="Arial" w:cs="Arial"/>
                <w:b/>
              </w:rPr>
            </w:pPr>
          </w:p>
        </w:tc>
      </w:tr>
    </w:tbl>
    <w:p w:rsidR="009654C8" w:rsidRPr="00CD1EE1" w:rsidRDefault="009654C8" w:rsidP="009654C8">
      <w:pPr>
        <w:rPr>
          <w:rFonts w:ascii="Arial" w:hAnsi="Arial" w:cs="Arial"/>
        </w:rPr>
      </w:pPr>
    </w:p>
    <w:p w:rsidR="009654C8" w:rsidRDefault="009654C8" w:rsidP="009654C8">
      <w:pPr>
        <w:jc w:val="both"/>
        <w:rPr>
          <w:rFonts w:ascii="Arial" w:hAnsi="Arial" w:cs="Arial"/>
        </w:rPr>
      </w:pPr>
      <w:r>
        <w:rPr>
          <w:rFonts w:ascii="Arial" w:hAnsi="Arial" w:cs="Arial"/>
        </w:rPr>
        <w:tab/>
        <w:t xml:space="preserve">Par quel(s) moyen(s) s’assurer que les consignes </w:t>
      </w:r>
      <w:proofErr w:type="gramStart"/>
      <w:r>
        <w:rPr>
          <w:rFonts w:ascii="Arial" w:hAnsi="Arial" w:cs="Arial"/>
        </w:rPr>
        <w:t>sont</w:t>
      </w:r>
      <w:proofErr w:type="gramEnd"/>
      <w:r>
        <w:rPr>
          <w:rFonts w:ascii="Arial" w:hAnsi="Arial" w:cs="Arial"/>
        </w:rPr>
        <w:t xml:space="preserve"> correctement assimilées par l’équipe d’intervention ?</w:t>
      </w:r>
    </w:p>
    <w:p w:rsidR="00390861" w:rsidRPr="001A4E4F" w:rsidRDefault="00390861" w:rsidP="00952554">
      <w:pPr>
        <w:pStyle w:val="correction"/>
      </w:pPr>
      <w:r w:rsidRPr="001A4E4F">
        <w:tab/>
        <w:t>Pour s’assurer que les consignes sont correctement assimilées par l’équipe d’intervention, le Chargé d’Affaires de la société NUCLEOR doit notamment :</w:t>
      </w:r>
    </w:p>
    <w:p w:rsidR="00952554" w:rsidRDefault="00390861" w:rsidP="00952554">
      <w:pPr>
        <w:pStyle w:val="correction"/>
        <w:numPr>
          <w:ilvl w:val="0"/>
          <w:numId w:val="18"/>
        </w:numPr>
      </w:pPr>
      <w:r w:rsidRPr="001A4E4F">
        <w:t>Animer la réunion de lancement de travaux avec l’équipe d’intervention</w:t>
      </w:r>
      <w:r w:rsidR="001A4E4F">
        <w:t>.</w:t>
      </w:r>
    </w:p>
    <w:p w:rsidR="00952554" w:rsidRDefault="001A4E4F" w:rsidP="00952554">
      <w:pPr>
        <w:pStyle w:val="correction"/>
        <w:numPr>
          <w:ilvl w:val="0"/>
          <w:numId w:val="18"/>
        </w:numPr>
      </w:pPr>
      <w:r>
        <w:t>Questionner l’équipe, lors d’une visite-chantier inopinée, pour vérifier que les consignes prévues sont correctement mises en œuvre.</w:t>
      </w:r>
    </w:p>
    <w:p w:rsidR="001A4E4F" w:rsidRPr="001A4E4F" w:rsidRDefault="001A4E4F" w:rsidP="00952554">
      <w:pPr>
        <w:pStyle w:val="correction"/>
        <w:numPr>
          <w:ilvl w:val="0"/>
          <w:numId w:val="18"/>
        </w:numPr>
      </w:pPr>
      <w:r>
        <w:t>Mette en œuvre une communication sécurisée avec l’équipe d’intervention.</w:t>
      </w:r>
    </w:p>
    <w:p w:rsidR="00390861" w:rsidRDefault="00390861" w:rsidP="009654C8">
      <w:pPr>
        <w:jc w:val="both"/>
        <w:rPr>
          <w:rFonts w:ascii="Arial" w:hAnsi="Arial" w:cs="Arial"/>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53042D" w:rsidRPr="00CD1EE1" w:rsidTr="00AB7D7B">
        <w:tc>
          <w:tcPr>
            <w:tcW w:w="3402" w:type="dxa"/>
            <w:tcMar>
              <w:left w:w="28" w:type="dxa"/>
              <w:right w:w="28" w:type="dxa"/>
            </w:tcMar>
          </w:tcPr>
          <w:p w:rsidR="0053042D" w:rsidRPr="00CD1EE1" w:rsidRDefault="0053042D" w:rsidP="00392D9A">
            <w:pPr>
              <w:rPr>
                <w:rFonts w:ascii="Arial" w:hAnsi="Arial" w:cs="Arial"/>
                <w:b/>
                <w:u w:val="single"/>
              </w:rPr>
            </w:pPr>
            <w:r w:rsidRPr="00CD1EE1">
              <w:rPr>
                <w:rFonts w:ascii="Arial" w:hAnsi="Arial" w:cs="Arial"/>
                <w:b/>
                <w:u w:val="single"/>
              </w:rPr>
              <w:t xml:space="preserve">QUESTION </w:t>
            </w:r>
            <w:r>
              <w:rPr>
                <w:rFonts w:ascii="Arial" w:hAnsi="Arial" w:cs="Arial"/>
                <w:b/>
                <w:u w:val="single"/>
              </w:rPr>
              <w:t>3</w:t>
            </w:r>
            <w:r w:rsidRPr="00CD1EE1">
              <w:rPr>
                <w:rFonts w:ascii="Arial" w:hAnsi="Arial" w:cs="Arial"/>
                <w:b/>
                <w:u w:val="single"/>
              </w:rPr>
              <w:t>.</w:t>
            </w:r>
            <w:r w:rsidR="00392D9A">
              <w:rPr>
                <w:rFonts w:ascii="Arial" w:hAnsi="Arial" w:cs="Arial"/>
                <w:b/>
                <w:u w:val="single"/>
              </w:rPr>
              <w:t>2</w:t>
            </w:r>
          </w:p>
        </w:tc>
        <w:tc>
          <w:tcPr>
            <w:tcW w:w="5670" w:type="dxa"/>
            <w:tcMar>
              <w:left w:w="28" w:type="dxa"/>
              <w:right w:w="28" w:type="dxa"/>
            </w:tcMar>
          </w:tcPr>
          <w:p w:rsidR="0053042D" w:rsidRPr="00CD1EE1" w:rsidRDefault="0053042D" w:rsidP="00392D9A">
            <w:pPr>
              <w:rPr>
                <w:rFonts w:ascii="Arial" w:hAnsi="Arial" w:cs="Arial"/>
              </w:rPr>
            </w:pPr>
          </w:p>
        </w:tc>
        <w:tc>
          <w:tcPr>
            <w:tcW w:w="1701" w:type="dxa"/>
            <w:tcMar>
              <w:left w:w="28" w:type="dxa"/>
              <w:right w:w="28" w:type="dxa"/>
            </w:tcMar>
          </w:tcPr>
          <w:p w:rsidR="0053042D" w:rsidRPr="00CD1EE1" w:rsidRDefault="0053042D" w:rsidP="00AB7D7B">
            <w:pPr>
              <w:tabs>
                <w:tab w:val="right" w:pos="1645"/>
              </w:tabs>
              <w:jc w:val="right"/>
              <w:rPr>
                <w:rFonts w:ascii="Arial" w:hAnsi="Arial" w:cs="Arial"/>
                <w:b/>
              </w:rPr>
            </w:pPr>
          </w:p>
        </w:tc>
      </w:tr>
    </w:tbl>
    <w:p w:rsidR="0053042D" w:rsidRPr="00CD1EE1" w:rsidRDefault="0053042D" w:rsidP="0053042D">
      <w:pPr>
        <w:rPr>
          <w:rFonts w:ascii="Arial" w:hAnsi="Arial" w:cs="Arial"/>
        </w:rPr>
      </w:pPr>
    </w:p>
    <w:p w:rsidR="0053042D" w:rsidRDefault="0053042D" w:rsidP="0053042D">
      <w:pPr>
        <w:jc w:val="both"/>
        <w:rPr>
          <w:rFonts w:ascii="Arial" w:hAnsi="Arial" w:cs="Arial"/>
        </w:rPr>
      </w:pPr>
      <w:r>
        <w:rPr>
          <w:rFonts w:ascii="Arial" w:hAnsi="Arial" w:cs="Arial"/>
        </w:rPr>
        <w:tab/>
        <w:t>Par quel(s) moyen(s) appliquer et faire appliquer à l’équipe d’intervention les procédures de maîtrise des risques et les parades associées qui on</w:t>
      </w:r>
      <w:r w:rsidR="0018608B">
        <w:rPr>
          <w:rFonts w:ascii="Arial" w:hAnsi="Arial" w:cs="Arial"/>
        </w:rPr>
        <w:t>t</w:t>
      </w:r>
      <w:r>
        <w:rPr>
          <w:rFonts w:ascii="Arial" w:hAnsi="Arial" w:cs="Arial"/>
        </w:rPr>
        <w:t xml:space="preserve"> été définies pour cette </w:t>
      </w:r>
      <w:r w:rsidR="00E317FB">
        <w:rPr>
          <w:rFonts w:ascii="Arial" w:hAnsi="Arial" w:cs="Arial"/>
        </w:rPr>
        <w:t>intervention</w:t>
      </w:r>
      <w:r>
        <w:rPr>
          <w:rFonts w:ascii="Arial" w:hAnsi="Arial" w:cs="Arial"/>
        </w:rPr>
        <w:t> ?</w:t>
      </w:r>
    </w:p>
    <w:p w:rsidR="002D79F4" w:rsidRDefault="002D79F4" w:rsidP="00FA21F4">
      <w:pPr>
        <w:pStyle w:val="correction"/>
      </w:pPr>
      <w:r>
        <w:tab/>
        <w:t>En amon</w:t>
      </w:r>
      <w:r w:rsidR="002F190D">
        <w:t xml:space="preserve">t de l’intervention, le CA peut </w:t>
      </w:r>
      <w:r>
        <w:t>s’assurer que le personnel retenu  a reçu les formations adéquates et obligatoires pour ce genre d’intervention. Dans le cas contraire, il peut demander une formation aux risques, particuliers ou non.</w:t>
      </w:r>
    </w:p>
    <w:p w:rsidR="00C77A16" w:rsidRDefault="002D79F4" w:rsidP="00FA21F4">
      <w:pPr>
        <w:pStyle w:val="correction"/>
      </w:pPr>
      <w:r>
        <w:tab/>
        <w:t>Pendant l’intervention, u</w:t>
      </w:r>
      <w:r w:rsidR="00C77A16">
        <w:t>ne visite-chantier va permettre au CA de NUCLEOR de :</w:t>
      </w:r>
    </w:p>
    <w:p w:rsidR="00952554" w:rsidRDefault="00C77A16" w:rsidP="00FA21F4">
      <w:pPr>
        <w:pStyle w:val="correction"/>
        <w:numPr>
          <w:ilvl w:val="0"/>
          <w:numId w:val="17"/>
        </w:numPr>
      </w:pPr>
      <w:r>
        <w:t>Vérifier la correcte mise en œuvre des dispositions de la fiche de prévention du chantier.</w:t>
      </w:r>
    </w:p>
    <w:p w:rsidR="00952554" w:rsidRDefault="00FA21F4" w:rsidP="00FA21F4">
      <w:pPr>
        <w:pStyle w:val="correction"/>
        <w:numPr>
          <w:ilvl w:val="0"/>
          <w:numId w:val="17"/>
        </w:numPr>
      </w:pPr>
      <w:r>
        <w:t>Vérifier la bonne mise en œuvre d</w:t>
      </w:r>
      <w:r w:rsidR="00C77A16">
        <w:t>es Pratiques de Fiabi</w:t>
      </w:r>
      <w:r>
        <w:t>lisations des Interventions.</w:t>
      </w:r>
    </w:p>
    <w:p w:rsidR="00FA21F4" w:rsidRPr="00C77A16" w:rsidRDefault="00FA21F4" w:rsidP="00FA21F4">
      <w:pPr>
        <w:pStyle w:val="correction"/>
        <w:numPr>
          <w:ilvl w:val="0"/>
          <w:numId w:val="17"/>
        </w:numPr>
      </w:pPr>
      <w:r>
        <w:t>S’assurer que l’équipe d’intervention fait preuve d’attitudes interrogatives</w:t>
      </w:r>
      <w:r w:rsidR="00952554">
        <w:t>.</w:t>
      </w:r>
    </w:p>
    <w:p w:rsidR="00C77A16" w:rsidRDefault="00C77A16" w:rsidP="00392D9A">
      <w:pPr>
        <w:jc w:val="both"/>
        <w:rPr>
          <w:rFonts w:ascii="Arial" w:hAnsi="Arial" w:cs="Arial"/>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392D9A" w:rsidRPr="00CD1EE1" w:rsidTr="00AB7D7B">
        <w:tc>
          <w:tcPr>
            <w:tcW w:w="3402" w:type="dxa"/>
            <w:tcMar>
              <w:left w:w="28" w:type="dxa"/>
              <w:right w:w="28" w:type="dxa"/>
            </w:tcMar>
          </w:tcPr>
          <w:p w:rsidR="00392D9A" w:rsidRPr="00CD1EE1" w:rsidRDefault="00392D9A" w:rsidP="00392D9A">
            <w:pPr>
              <w:rPr>
                <w:rFonts w:ascii="Arial" w:hAnsi="Arial" w:cs="Arial"/>
                <w:b/>
                <w:u w:val="single"/>
              </w:rPr>
            </w:pPr>
            <w:r w:rsidRPr="00CD1EE1">
              <w:rPr>
                <w:rFonts w:ascii="Arial" w:hAnsi="Arial" w:cs="Arial"/>
                <w:b/>
                <w:u w:val="single"/>
              </w:rPr>
              <w:t xml:space="preserve">QUESTION </w:t>
            </w:r>
            <w:r>
              <w:rPr>
                <w:rFonts w:ascii="Arial" w:hAnsi="Arial" w:cs="Arial"/>
                <w:b/>
                <w:u w:val="single"/>
              </w:rPr>
              <w:t>3</w:t>
            </w:r>
            <w:r w:rsidRPr="00CD1EE1">
              <w:rPr>
                <w:rFonts w:ascii="Arial" w:hAnsi="Arial" w:cs="Arial"/>
                <w:b/>
                <w:u w:val="single"/>
              </w:rPr>
              <w:t>.</w:t>
            </w:r>
            <w:r>
              <w:rPr>
                <w:rFonts w:ascii="Arial" w:hAnsi="Arial" w:cs="Arial"/>
                <w:b/>
                <w:u w:val="single"/>
              </w:rPr>
              <w:t>3</w:t>
            </w:r>
          </w:p>
        </w:tc>
        <w:tc>
          <w:tcPr>
            <w:tcW w:w="5670" w:type="dxa"/>
            <w:tcMar>
              <w:left w:w="28" w:type="dxa"/>
              <w:right w:w="28" w:type="dxa"/>
            </w:tcMar>
          </w:tcPr>
          <w:p w:rsidR="00392D9A" w:rsidRPr="00CD1EE1" w:rsidRDefault="00392D9A" w:rsidP="00392D9A">
            <w:pPr>
              <w:rPr>
                <w:rFonts w:ascii="Arial" w:hAnsi="Arial" w:cs="Arial"/>
              </w:rPr>
            </w:pPr>
          </w:p>
        </w:tc>
        <w:tc>
          <w:tcPr>
            <w:tcW w:w="1701" w:type="dxa"/>
            <w:tcMar>
              <w:left w:w="28" w:type="dxa"/>
              <w:right w:w="28" w:type="dxa"/>
            </w:tcMar>
          </w:tcPr>
          <w:p w:rsidR="00392D9A" w:rsidRPr="00CD1EE1" w:rsidRDefault="00392D9A" w:rsidP="00AB7D7B">
            <w:pPr>
              <w:tabs>
                <w:tab w:val="right" w:pos="1645"/>
              </w:tabs>
              <w:jc w:val="right"/>
              <w:rPr>
                <w:rFonts w:ascii="Arial" w:hAnsi="Arial" w:cs="Arial"/>
                <w:b/>
              </w:rPr>
            </w:pPr>
          </w:p>
        </w:tc>
      </w:tr>
    </w:tbl>
    <w:p w:rsidR="00392D9A" w:rsidRPr="00CD1EE1" w:rsidRDefault="00392D9A" w:rsidP="00392D9A">
      <w:pPr>
        <w:rPr>
          <w:rFonts w:ascii="Arial" w:hAnsi="Arial" w:cs="Arial"/>
        </w:rPr>
      </w:pPr>
    </w:p>
    <w:p w:rsidR="00392D9A" w:rsidRDefault="00392D9A" w:rsidP="00392D9A">
      <w:pPr>
        <w:jc w:val="both"/>
        <w:rPr>
          <w:rFonts w:ascii="Arial" w:hAnsi="Arial" w:cs="Arial"/>
        </w:rPr>
      </w:pPr>
      <w:r>
        <w:rPr>
          <w:rFonts w:ascii="Arial" w:hAnsi="Arial" w:cs="Arial"/>
        </w:rPr>
        <w:tab/>
        <w:t>En ce qui concerne le suivi dosimétrique de l’intervention, quels outils sont à mettre en œuvre ?</w:t>
      </w:r>
    </w:p>
    <w:p w:rsidR="0058442B" w:rsidRDefault="0058442B" w:rsidP="0058442B">
      <w:pPr>
        <w:jc w:val="both"/>
        <w:rPr>
          <w:rFonts w:ascii="Arial" w:hAnsi="Arial" w:cs="Arial"/>
        </w:rPr>
      </w:pPr>
    </w:p>
    <w:p w:rsidR="00952554" w:rsidRPr="0025516E" w:rsidRDefault="00952554" w:rsidP="00B25DCB">
      <w:pPr>
        <w:pStyle w:val="correction"/>
      </w:pPr>
      <w:r>
        <w:tab/>
      </w:r>
      <w:r w:rsidRPr="0025516E">
        <w:t xml:space="preserve">Lors de sa visite-chantier, le Chargé d’Affaires de NUCLEOR devra s’assurer que l’équipe d’intervention renseigne correctement le document d’intervention en milieu radioactif notamment en ce qui concerne les relevés de contamination par frottis et les relevés de débit d’équivalent de dose, ainsi que les éventuels </w:t>
      </w:r>
      <w:r w:rsidR="0025516E" w:rsidRPr="0025516E">
        <w:t>écarts</w:t>
      </w:r>
      <w:r w:rsidRPr="0025516E">
        <w:t xml:space="preserve"> dosimétriques rencontrés par l’équipe.</w:t>
      </w:r>
    </w:p>
    <w:p w:rsidR="00952554" w:rsidRPr="0025516E" w:rsidRDefault="00952554" w:rsidP="00B25DCB">
      <w:pPr>
        <w:pStyle w:val="correction"/>
      </w:pPr>
      <w:r w:rsidRPr="0025516E">
        <w:tab/>
        <w:t>Lors du débriefing de l’activité</w:t>
      </w:r>
      <w:r w:rsidR="0025516E" w:rsidRPr="0025516E">
        <w:t>, les comptes-rendus de l’équipe doivent contenir les informations minimum en matière de bilan dosimétrique pour l’alimentation utile et efficace du Retour d’Expérience.</w:t>
      </w:r>
    </w:p>
    <w:p w:rsidR="00952554" w:rsidRDefault="00952554" w:rsidP="0058442B">
      <w:pPr>
        <w:jc w:val="both"/>
        <w:rPr>
          <w:rFonts w:ascii="Arial" w:hAnsi="Arial" w:cs="Arial"/>
        </w:rPr>
      </w:pPr>
    </w:p>
    <w:p w:rsidR="0005389C" w:rsidRDefault="0005389C">
      <w:r>
        <w:br w:type="page"/>
      </w: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58442B" w:rsidRPr="00CD1EE1" w:rsidTr="00AB7D7B">
        <w:tc>
          <w:tcPr>
            <w:tcW w:w="3402" w:type="dxa"/>
            <w:tcMar>
              <w:left w:w="28" w:type="dxa"/>
              <w:right w:w="28" w:type="dxa"/>
            </w:tcMar>
          </w:tcPr>
          <w:p w:rsidR="0058442B" w:rsidRPr="00CD1EE1" w:rsidRDefault="0058442B" w:rsidP="0058442B">
            <w:pPr>
              <w:rPr>
                <w:rFonts w:ascii="Arial" w:hAnsi="Arial" w:cs="Arial"/>
                <w:b/>
                <w:u w:val="single"/>
              </w:rPr>
            </w:pPr>
            <w:r w:rsidRPr="00CD1EE1">
              <w:rPr>
                <w:rFonts w:ascii="Arial" w:hAnsi="Arial" w:cs="Arial"/>
                <w:b/>
                <w:u w:val="single"/>
              </w:rPr>
              <w:t xml:space="preserve">QUESTION </w:t>
            </w:r>
            <w:r>
              <w:rPr>
                <w:rFonts w:ascii="Arial" w:hAnsi="Arial" w:cs="Arial"/>
                <w:b/>
                <w:u w:val="single"/>
              </w:rPr>
              <w:t>3</w:t>
            </w:r>
            <w:r w:rsidRPr="00CD1EE1">
              <w:rPr>
                <w:rFonts w:ascii="Arial" w:hAnsi="Arial" w:cs="Arial"/>
                <w:b/>
                <w:u w:val="single"/>
              </w:rPr>
              <w:t>.</w:t>
            </w:r>
            <w:r>
              <w:rPr>
                <w:rFonts w:ascii="Arial" w:hAnsi="Arial" w:cs="Arial"/>
                <w:b/>
                <w:u w:val="single"/>
              </w:rPr>
              <w:t>4</w:t>
            </w:r>
            <w:r w:rsidR="0063230F">
              <w:rPr>
                <w:rFonts w:ascii="Arial" w:hAnsi="Arial" w:cs="Arial"/>
                <w:b/>
                <w:u w:val="single"/>
              </w:rPr>
              <w:t>.1</w:t>
            </w:r>
          </w:p>
        </w:tc>
        <w:tc>
          <w:tcPr>
            <w:tcW w:w="5670" w:type="dxa"/>
            <w:tcMar>
              <w:left w:w="28" w:type="dxa"/>
              <w:right w:w="28" w:type="dxa"/>
            </w:tcMar>
          </w:tcPr>
          <w:p w:rsidR="0058442B" w:rsidRPr="00CD1EE1" w:rsidRDefault="0058442B" w:rsidP="0058442B">
            <w:pPr>
              <w:rPr>
                <w:rFonts w:ascii="Arial" w:hAnsi="Arial" w:cs="Arial"/>
              </w:rPr>
            </w:pPr>
          </w:p>
        </w:tc>
        <w:tc>
          <w:tcPr>
            <w:tcW w:w="1701" w:type="dxa"/>
            <w:tcMar>
              <w:left w:w="28" w:type="dxa"/>
              <w:right w:w="28" w:type="dxa"/>
            </w:tcMar>
          </w:tcPr>
          <w:p w:rsidR="0058442B" w:rsidRPr="00CD1EE1" w:rsidRDefault="0058442B" w:rsidP="0063230F">
            <w:pPr>
              <w:tabs>
                <w:tab w:val="right" w:pos="1645"/>
              </w:tabs>
              <w:jc w:val="right"/>
              <w:rPr>
                <w:rFonts w:ascii="Arial" w:hAnsi="Arial" w:cs="Arial"/>
                <w:b/>
              </w:rPr>
            </w:pPr>
          </w:p>
        </w:tc>
      </w:tr>
    </w:tbl>
    <w:p w:rsidR="0058442B" w:rsidRPr="00CD1EE1" w:rsidRDefault="0058442B" w:rsidP="0058442B">
      <w:pPr>
        <w:rPr>
          <w:rFonts w:ascii="Arial" w:hAnsi="Arial" w:cs="Arial"/>
        </w:rPr>
      </w:pPr>
    </w:p>
    <w:p w:rsidR="0058442B" w:rsidRDefault="0058442B" w:rsidP="0058442B">
      <w:pPr>
        <w:jc w:val="both"/>
        <w:rPr>
          <w:rFonts w:ascii="Arial" w:hAnsi="Arial" w:cs="Arial"/>
        </w:rPr>
      </w:pPr>
      <w:r>
        <w:rPr>
          <w:rFonts w:ascii="Arial" w:hAnsi="Arial" w:cs="Arial"/>
        </w:rPr>
        <w:tab/>
      </w:r>
      <w:r w:rsidR="00E522C6">
        <w:rPr>
          <w:rFonts w:ascii="Arial" w:hAnsi="Arial" w:cs="Arial"/>
        </w:rPr>
        <w:t>Comment s’assurer de l’ap</w:t>
      </w:r>
      <w:r w:rsidR="005B7F99">
        <w:rPr>
          <w:rFonts w:ascii="Arial" w:hAnsi="Arial" w:cs="Arial"/>
        </w:rPr>
        <w:t>p</w:t>
      </w:r>
      <w:r w:rsidR="00E522C6">
        <w:rPr>
          <w:rFonts w:ascii="Arial" w:hAnsi="Arial" w:cs="Arial"/>
        </w:rPr>
        <w:t>lication correcte et satisfaisante des protocole</w:t>
      </w:r>
      <w:r w:rsidR="005B7F99">
        <w:rPr>
          <w:rFonts w:ascii="Arial" w:hAnsi="Arial" w:cs="Arial"/>
        </w:rPr>
        <w:t>s</w:t>
      </w:r>
      <w:r w:rsidR="00E522C6">
        <w:rPr>
          <w:rFonts w:ascii="Arial" w:hAnsi="Arial" w:cs="Arial"/>
        </w:rPr>
        <w:t xml:space="preserve"> </w:t>
      </w:r>
      <w:r w:rsidR="005B7F99">
        <w:rPr>
          <w:rFonts w:ascii="Arial" w:hAnsi="Arial" w:cs="Arial"/>
        </w:rPr>
        <w:t>de sécurité et d’exploitation</w:t>
      </w:r>
      <w:r>
        <w:rPr>
          <w:rFonts w:ascii="Arial" w:hAnsi="Arial" w:cs="Arial"/>
        </w:rPr>
        <w:t> ?</w:t>
      </w:r>
    </w:p>
    <w:p w:rsidR="0058442B" w:rsidRDefault="00C51C50" w:rsidP="00741D5F">
      <w:pPr>
        <w:pStyle w:val="correction"/>
        <w:spacing w:before="0"/>
      </w:pPr>
      <w:r>
        <w:tab/>
        <w:t xml:space="preserve">Le fait que les intervenants soit habilités et formés garantit dans </w:t>
      </w:r>
      <w:r w:rsidRPr="00C51C50">
        <w:rPr>
          <w:u w:val="single"/>
        </w:rPr>
        <w:t>une certaine mesure</w:t>
      </w:r>
      <w:r>
        <w:t xml:space="preserve"> l’application correcte et satisfaisante, sans que cela soit toutefois suffisant.</w:t>
      </w:r>
    </w:p>
    <w:p w:rsidR="00741D5F" w:rsidRPr="00B25DCB" w:rsidRDefault="00741D5F" w:rsidP="00B25DCB">
      <w:pPr>
        <w:pStyle w:val="correction"/>
      </w:pPr>
      <w:r>
        <w:tab/>
      </w:r>
      <w:r w:rsidRPr="00B25DCB">
        <w:t>Le Chargé d’Affaires de NUCLEOR peut s’assurer de l’application des protocoles de sécurité et d’exploitation lorsqu’il réalise avec le Chargé d’Affaires EDF la fermeture du chantier avant de remettre le régime de consignation.</w:t>
      </w:r>
      <w:r w:rsidR="00D55A4C" w:rsidRPr="00B25DCB">
        <w:t xml:space="preserve"> Un procès-verbal contradictoire est alors réalisé.</w:t>
      </w:r>
    </w:p>
    <w:p w:rsidR="00D55A4C" w:rsidRPr="00CD1EE1" w:rsidRDefault="00D55A4C" w:rsidP="00B25DCB">
      <w:pPr>
        <w:pStyle w:val="correction"/>
      </w:pPr>
      <w:r w:rsidRPr="00B25DCB">
        <w:tab/>
        <w:t>Dans le cas ou des Dispositions et Moyens Particuliers auraient été utilisées et/ou demandées par l’équipe d’intervention en application des modes opératoires, le Chargé d’Affaires doit s’assurer que les documents de traçabilités de ces D.M.P. et leurs gestions ont été réalisés dans les règles de</w:t>
      </w:r>
      <w:r w:rsidR="00391EB2" w:rsidRPr="00B25DCB">
        <w:t xml:space="preserve"> </w:t>
      </w:r>
      <w:r w:rsidRPr="00B25DCB">
        <w:t xml:space="preserve">l’art </w:t>
      </w:r>
      <w:r w:rsidR="00391EB2" w:rsidRPr="00B25DCB">
        <w:t>par</w:t>
      </w:r>
      <w:r w:rsidRPr="00B25DCB">
        <w:t xml:space="preserve"> l’équipe d’intervention, de manière à ne pas remettre en cause le </w:t>
      </w:r>
      <w:r w:rsidR="00391EB2" w:rsidRPr="00B25DCB">
        <w:t>redémarrage</w:t>
      </w:r>
      <w:r w:rsidRPr="00B25DCB">
        <w:t xml:space="preserve"> de l’</w:t>
      </w:r>
      <w:r w:rsidR="00391EB2" w:rsidRPr="00B25DCB">
        <w:t>installation voire la requalification, intrinsèque et/ou fonctionnelle, des matériels.</w:t>
      </w:r>
    </w:p>
    <w:p w:rsidR="0063230F" w:rsidRDefault="0063230F" w:rsidP="00741D5F">
      <w:pPr>
        <w:pStyle w:val="correction"/>
        <w:spacing w:before="0"/>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63230F" w:rsidRPr="00CD1EE1" w:rsidTr="00AB7D7B">
        <w:tc>
          <w:tcPr>
            <w:tcW w:w="3402" w:type="dxa"/>
            <w:tcMar>
              <w:left w:w="28" w:type="dxa"/>
              <w:right w:w="28" w:type="dxa"/>
            </w:tcMar>
          </w:tcPr>
          <w:p w:rsidR="0063230F" w:rsidRPr="00CD1EE1" w:rsidRDefault="0063230F" w:rsidP="00AB7D7B">
            <w:pPr>
              <w:rPr>
                <w:rFonts w:ascii="Arial" w:hAnsi="Arial" w:cs="Arial"/>
                <w:b/>
                <w:u w:val="single"/>
              </w:rPr>
            </w:pPr>
            <w:r w:rsidRPr="00CD1EE1">
              <w:rPr>
                <w:rFonts w:ascii="Arial" w:hAnsi="Arial" w:cs="Arial"/>
                <w:b/>
                <w:u w:val="single"/>
              </w:rPr>
              <w:t xml:space="preserve">QUESTION </w:t>
            </w:r>
            <w:r>
              <w:rPr>
                <w:rFonts w:ascii="Arial" w:hAnsi="Arial" w:cs="Arial"/>
                <w:b/>
                <w:u w:val="single"/>
              </w:rPr>
              <w:t>3</w:t>
            </w:r>
            <w:r w:rsidRPr="00CD1EE1">
              <w:rPr>
                <w:rFonts w:ascii="Arial" w:hAnsi="Arial" w:cs="Arial"/>
                <w:b/>
                <w:u w:val="single"/>
              </w:rPr>
              <w:t>.</w:t>
            </w:r>
            <w:r>
              <w:rPr>
                <w:rFonts w:ascii="Arial" w:hAnsi="Arial" w:cs="Arial"/>
                <w:b/>
                <w:u w:val="single"/>
              </w:rPr>
              <w:t>4.2</w:t>
            </w:r>
          </w:p>
        </w:tc>
        <w:tc>
          <w:tcPr>
            <w:tcW w:w="5670" w:type="dxa"/>
            <w:tcMar>
              <w:left w:w="28" w:type="dxa"/>
              <w:right w:w="28" w:type="dxa"/>
            </w:tcMar>
          </w:tcPr>
          <w:p w:rsidR="0063230F" w:rsidRPr="00CD1EE1" w:rsidRDefault="0063230F" w:rsidP="00AB7D7B">
            <w:pPr>
              <w:rPr>
                <w:rFonts w:ascii="Arial" w:hAnsi="Arial" w:cs="Arial"/>
              </w:rPr>
            </w:pPr>
          </w:p>
        </w:tc>
        <w:tc>
          <w:tcPr>
            <w:tcW w:w="1701" w:type="dxa"/>
            <w:tcMar>
              <w:left w:w="28" w:type="dxa"/>
              <w:right w:w="28" w:type="dxa"/>
            </w:tcMar>
          </w:tcPr>
          <w:p w:rsidR="0063230F" w:rsidRPr="00CD1EE1" w:rsidRDefault="0063230F" w:rsidP="0063230F">
            <w:pPr>
              <w:tabs>
                <w:tab w:val="right" w:pos="1645"/>
              </w:tabs>
              <w:jc w:val="right"/>
              <w:rPr>
                <w:rFonts w:ascii="Arial" w:hAnsi="Arial" w:cs="Arial"/>
                <w:b/>
              </w:rPr>
            </w:pPr>
          </w:p>
        </w:tc>
      </w:tr>
    </w:tbl>
    <w:p w:rsidR="0063230F" w:rsidRPr="00CD1EE1" w:rsidRDefault="0063230F" w:rsidP="0063230F">
      <w:pPr>
        <w:rPr>
          <w:rFonts w:ascii="Arial" w:hAnsi="Arial" w:cs="Arial"/>
        </w:rPr>
      </w:pPr>
    </w:p>
    <w:p w:rsidR="0063230F" w:rsidRDefault="0063230F" w:rsidP="0063230F">
      <w:pPr>
        <w:jc w:val="both"/>
        <w:rPr>
          <w:rFonts w:ascii="Arial" w:hAnsi="Arial" w:cs="Arial"/>
        </w:rPr>
      </w:pPr>
      <w:r>
        <w:rPr>
          <w:rFonts w:ascii="Arial" w:hAnsi="Arial" w:cs="Arial"/>
        </w:rPr>
        <w:tab/>
        <w:t>Quelle(s) consigne(s) donner à l’équipe d’intervention sur la conduite à tenir en cas de déclenchement d’une alarme ?</w:t>
      </w:r>
    </w:p>
    <w:p w:rsidR="006C3D90" w:rsidRDefault="003C010C" w:rsidP="003C010C">
      <w:pPr>
        <w:pStyle w:val="correction"/>
      </w:pPr>
      <w:r>
        <w:tab/>
        <w:t>Quelle que soit la balise qui va déclencher, il faut évacuer au plus vite la zone d’intervention et se réfugier au point vert ALARA le plus proche. En quittant la zone d’intervention, l’un des intervenants n’oublie pas d’arracher la fiche qui est accrochée à la balise et qui donne la conduite à tenir et les consignes à respecter.</w:t>
      </w:r>
      <w:r w:rsidR="005F262A">
        <w:t xml:space="preserve"> Il ne faut surtout pas perdre de temps à enlever les équipements de protection individuelle : seules les protections respiratoires ventilées sont à retirer avant de quitter le chantier. L’équipe doit néanmoins mettre le chantier en sécurité : pose d’obturateurs sur un circuit ouvert, outillages sur vinyle…</w:t>
      </w:r>
    </w:p>
    <w:p w:rsidR="00493E99" w:rsidRDefault="00493E99" w:rsidP="003C010C">
      <w:pPr>
        <w:pStyle w:val="correction"/>
      </w:pPr>
      <w:r>
        <w:tab/>
        <w:t xml:space="preserve">Dans le cas d’une alarme, </w:t>
      </w:r>
      <w:r w:rsidR="00BE280A">
        <w:t>par</w:t>
      </w:r>
      <w:r>
        <w:t xml:space="preserve"> exemple incendie, le Chargé de travaux fait arrêter le chantier, le fait sécuriser et conduit son équipe au point de regroupement prévu dans le PDP.</w:t>
      </w:r>
    </w:p>
    <w:p w:rsidR="003C010C" w:rsidRDefault="003C010C" w:rsidP="003C010C">
      <w:pPr>
        <w:pStyle w:val="correction"/>
      </w:pPr>
      <w:r>
        <w:tab/>
        <w:t xml:space="preserve">Le Service de Prévention des Risques et le Chargé d’Affaires de la société doivent </w:t>
      </w:r>
      <w:r w:rsidR="005F262A">
        <w:t xml:space="preserve">être </w:t>
      </w:r>
      <w:r>
        <w:t>immédiatement prévenus</w:t>
      </w:r>
      <w:r w:rsidR="005F262A">
        <w:t xml:space="preserve"> et l’équipe devra attendre leur aval</w:t>
      </w:r>
      <w:r w:rsidR="000623A8">
        <w:t xml:space="preserve"> avant de reprendre le travail.</w:t>
      </w:r>
    </w:p>
    <w:p w:rsidR="006C3D90" w:rsidRDefault="006C3D90" w:rsidP="00871932">
      <w:pPr>
        <w:jc w:val="both"/>
        <w:rPr>
          <w:rFonts w:ascii="Arial" w:hAnsi="Arial" w:cs="Arial"/>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871932" w:rsidRPr="00CD1EE1" w:rsidTr="00A56CEA">
        <w:tc>
          <w:tcPr>
            <w:tcW w:w="3402" w:type="dxa"/>
            <w:tcMar>
              <w:left w:w="28" w:type="dxa"/>
              <w:right w:w="28" w:type="dxa"/>
            </w:tcMar>
          </w:tcPr>
          <w:p w:rsidR="00871932" w:rsidRPr="00CD1EE1" w:rsidRDefault="00871932" w:rsidP="0063230F">
            <w:pPr>
              <w:rPr>
                <w:rFonts w:ascii="Arial" w:hAnsi="Arial" w:cs="Arial"/>
                <w:b/>
                <w:u w:val="single"/>
              </w:rPr>
            </w:pPr>
            <w:r w:rsidRPr="00CD1EE1">
              <w:rPr>
                <w:rFonts w:ascii="Arial" w:hAnsi="Arial" w:cs="Arial"/>
                <w:b/>
                <w:u w:val="single"/>
              </w:rPr>
              <w:t xml:space="preserve">QUESTION </w:t>
            </w:r>
            <w:r>
              <w:rPr>
                <w:rFonts w:ascii="Arial" w:hAnsi="Arial" w:cs="Arial"/>
                <w:b/>
                <w:u w:val="single"/>
              </w:rPr>
              <w:t>3</w:t>
            </w:r>
            <w:r w:rsidRPr="00CD1EE1">
              <w:rPr>
                <w:rFonts w:ascii="Arial" w:hAnsi="Arial" w:cs="Arial"/>
                <w:b/>
                <w:u w:val="single"/>
              </w:rPr>
              <w:t>.</w:t>
            </w:r>
            <w:r w:rsidR="0063230F">
              <w:rPr>
                <w:rFonts w:ascii="Arial" w:hAnsi="Arial" w:cs="Arial"/>
                <w:b/>
                <w:u w:val="single"/>
              </w:rPr>
              <w:t>5</w:t>
            </w:r>
          </w:p>
        </w:tc>
        <w:tc>
          <w:tcPr>
            <w:tcW w:w="5670" w:type="dxa"/>
            <w:tcMar>
              <w:left w:w="28" w:type="dxa"/>
              <w:right w:w="28" w:type="dxa"/>
            </w:tcMar>
          </w:tcPr>
          <w:p w:rsidR="00871932" w:rsidRPr="00CD1EE1" w:rsidRDefault="00871932" w:rsidP="008D5901">
            <w:pPr>
              <w:rPr>
                <w:rFonts w:ascii="Arial" w:hAnsi="Arial" w:cs="Arial"/>
              </w:rPr>
            </w:pPr>
          </w:p>
        </w:tc>
        <w:tc>
          <w:tcPr>
            <w:tcW w:w="1701" w:type="dxa"/>
            <w:tcMar>
              <w:left w:w="28" w:type="dxa"/>
              <w:right w:w="28" w:type="dxa"/>
            </w:tcMar>
          </w:tcPr>
          <w:p w:rsidR="00871932" w:rsidRPr="00CD1EE1" w:rsidRDefault="00871932" w:rsidP="0026302F">
            <w:pPr>
              <w:tabs>
                <w:tab w:val="right" w:pos="1645"/>
              </w:tabs>
              <w:jc w:val="right"/>
              <w:rPr>
                <w:rFonts w:ascii="Arial" w:hAnsi="Arial" w:cs="Arial"/>
                <w:b/>
              </w:rPr>
            </w:pPr>
          </w:p>
        </w:tc>
      </w:tr>
    </w:tbl>
    <w:p w:rsidR="00871932" w:rsidRPr="00CD1EE1" w:rsidRDefault="00871932" w:rsidP="00871932">
      <w:pPr>
        <w:rPr>
          <w:rFonts w:ascii="Arial" w:hAnsi="Arial" w:cs="Arial"/>
        </w:rPr>
      </w:pPr>
    </w:p>
    <w:p w:rsidR="00871932" w:rsidRDefault="00871932" w:rsidP="00871932">
      <w:pPr>
        <w:jc w:val="both"/>
        <w:rPr>
          <w:rFonts w:ascii="Arial" w:hAnsi="Arial" w:cs="Arial"/>
        </w:rPr>
      </w:pPr>
      <w:r>
        <w:rPr>
          <w:rFonts w:ascii="Arial" w:hAnsi="Arial" w:cs="Arial"/>
        </w:rPr>
        <w:tab/>
        <w:t xml:space="preserve">Par quel(s) moyen(s) contrôler la conformité du déroulement </w:t>
      </w:r>
      <w:r w:rsidR="00AC57C7">
        <w:rPr>
          <w:rFonts w:ascii="Arial" w:hAnsi="Arial" w:cs="Arial"/>
        </w:rPr>
        <w:t xml:space="preserve">de l’intervention </w:t>
      </w:r>
      <w:r>
        <w:rPr>
          <w:rFonts w:ascii="Arial" w:hAnsi="Arial" w:cs="Arial"/>
        </w:rPr>
        <w:t>en fonction du scénario établi ?</w:t>
      </w:r>
    </w:p>
    <w:p w:rsidR="001A3FD8" w:rsidRDefault="001A3FD8" w:rsidP="007F14F7">
      <w:pPr>
        <w:pStyle w:val="correction"/>
      </w:pPr>
      <w:r>
        <w:tab/>
      </w:r>
      <w:r w:rsidR="003122AD">
        <w:t>Pour contrôler la conformité du déroulement de l’intervention, le Chargé d’Affaires de N</w:t>
      </w:r>
      <w:r w:rsidR="00352499">
        <w:t>UCLEOR</w:t>
      </w:r>
      <w:r w:rsidR="00292078">
        <w:t xml:space="preserve"> doit</w:t>
      </w:r>
      <w:r w:rsidR="003122AD">
        <w:t xml:space="preserve"> mettre en œuvre la Visite-</w:t>
      </w:r>
      <w:r w:rsidR="00352499">
        <w:t>T</w:t>
      </w:r>
      <w:r w:rsidR="003122AD">
        <w:t>errain et se planifier au moins une visite-chantier pendant laquelle il pourra notamment s’assurer de l’avancement et de la bonne exécutio</w:t>
      </w:r>
      <w:r w:rsidR="00352499">
        <w:t>n des travaux.</w:t>
      </w:r>
    </w:p>
    <w:p w:rsidR="00352499" w:rsidRDefault="00352499" w:rsidP="007F14F7">
      <w:pPr>
        <w:pStyle w:val="correction"/>
      </w:pPr>
      <w:r>
        <w:tab/>
        <w:t>Il peut également placer, dans le Document de Suivi de l’Intervention, des points d’arrêt</w:t>
      </w:r>
      <w:r w:rsidR="007F14F7">
        <w:t xml:space="preserve"> judicieux qui lui permettront </w:t>
      </w:r>
      <w:r w:rsidR="000623A8">
        <w:t xml:space="preserve">de </w:t>
      </w:r>
      <w:r>
        <w:t>suivre au plus prêt la réalisation des travaux ou des phases sensibles.</w:t>
      </w:r>
    </w:p>
    <w:p w:rsidR="00352499" w:rsidRDefault="00352499" w:rsidP="007F14F7">
      <w:pPr>
        <w:pStyle w:val="correction"/>
      </w:pPr>
      <w:r>
        <w:tab/>
        <w:t>Il doit également, dans le cadre de l’Arrêté Qualité</w:t>
      </w:r>
      <w:r w:rsidR="007F14F7">
        <w:t xml:space="preserve"> du 10/08/84 et de l’application de la NT85-114 </w:t>
      </w:r>
      <w:proofErr w:type="spellStart"/>
      <w:r w:rsidR="007F14F7">
        <w:t>ind</w:t>
      </w:r>
      <w:proofErr w:type="spellEnd"/>
      <w:r w:rsidR="007F14F7">
        <w:t>. 15 (au minimum) s’assurer de la présence des rapports d’expertise, du renseignement des fiches d’écart…</w:t>
      </w:r>
    </w:p>
    <w:p w:rsidR="007F14F7" w:rsidRDefault="007F14F7" w:rsidP="007F14F7">
      <w:pPr>
        <w:pStyle w:val="correction"/>
      </w:pPr>
      <w:r>
        <w:tab/>
        <w:t xml:space="preserve">Le </w:t>
      </w:r>
      <w:r w:rsidR="0089768F">
        <w:t>débriefing</w:t>
      </w:r>
      <w:r>
        <w:t xml:space="preserve"> qu’il va réaliser avec</w:t>
      </w:r>
      <w:r w:rsidR="0089768F">
        <w:t xml:space="preserve"> </w:t>
      </w:r>
      <w:r>
        <w:t xml:space="preserve">l’équipe d’intervention doit être pertinent et complet pour que l’alimentation du Retour d’Expérience soit la plus </w:t>
      </w:r>
      <w:r w:rsidR="0089768F">
        <w:t>satisfaisante possible.</w:t>
      </w:r>
    </w:p>
    <w:p w:rsidR="00F2721D" w:rsidRDefault="00F2721D" w:rsidP="000313A8">
      <w:pPr>
        <w:jc w:val="both"/>
        <w:rPr>
          <w:rFonts w:ascii="Arial" w:hAnsi="Arial" w:cs="Arial"/>
        </w:rPr>
      </w:pPr>
    </w:p>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B12043" w:rsidRPr="00CD1EE1" w:rsidTr="00AB7D7B">
        <w:tc>
          <w:tcPr>
            <w:tcW w:w="3402" w:type="dxa"/>
            <w:tcMar>
              <w:left w:w="28" w:type="dxa"/>
              <w:right w:w="28" w:type="dxa"/>
            </w:tcMar>
          </w:tcPr>
          <w:p w:rsidR="00B12043" w:rsidRPr="00CD1EE1" w:rsidRDefault="00B12043" w:rsidP="00B12043">
            <w:pPr>
              <w:rPr>
                <w:rFonts w:ascii="Arial" w:hAnsi="Arial" w:cs="Arial"/>
                <w:b/>
                <w:u w:val="single"/>
              </w:rPr>
            </w:pPr>
            <w:r w:rsidRPr="00CD1EE1">
              <w:rPr>
                <w:rFonts w:ascii="Arial" w:hAnsi="Arial" w:cs="Arial"/>
                <w:b/>
                <w:u w:val="single"/>
              </w:rPr>
              <w:t xml:space="preserve">QUESTION </w:t>
            </w:r>
            <w:r>
              <w:rPr>
                <w:rFonts w:ascii="Arial" w:hAnsi="Arial" w:cs="Arial"/>
                <w:b/>
                <w:u w:val="single"/>
              </w:rPr>
              <w:t>3</w:t>
            </w:r>
            <w:r w:rsidRPr="00CD1EE1">
              <w:rPr>
                <w:rFonts w:ascii="Arial" w:hAnsi="Arial" w:cs="Arial"/>
                <w:b/>
                <w:u w:val="single"/>
              </w:rPr>
              <w:t>.</w:t>
            </w:r>
            <w:r>
              <w:rPr>
                <w:rFonts w:ascii="Arial" w:hAnsi="Arial" w:cs="Arial"/>
                <w:b/>
                <w:u w:val="single"/>
              </w:rPr>
              <w:t>6</w:t>
            </w:r>
          </w:p>
        </w:tc>
        <w:tc>
          <w:tcPr>
            <w:tcW w:w="5670" w:type="dxa"/>
            <w:tcMar>
              <w:left w:w="28" w:type="dxa"/>
              <w:right w:w="28" w:type="dxa"/>
            </w:tcMar>
          </w:tcPr>
          <w:p w:rsidR="00B12043" w:rsidRPr="00CD1EE1" w:rsidRDefault="00B12043" w:rsidP="00B12043">
            <w:pPr>
              <w:rPr>
                <w:rFonts w:ascii="Arial" w:hAnsi="Arial" w:cs="Arial"/>
              </w:rPr>
            </w:pPr>
          </w:p>
        </w:tc>
        <w:tc>
          <w:tcPr>
            <w:tcW w:w="1701" w:type="dxa"/>
            <w:tcMar>
              <w:left w:w="28" w:type="dxa"/>
              <w:right w:w="28" w:type="dxa"/>
            </w:tcMar>
          </w:tcPr>
          <w:p w:rsidR="00B12043" w:rsidRPr="00CD1EE1" w:rsidRDefault="00B12043" w:rsidP="00043F14">
            <w:pPr>
              <w:tabs>
                <w:tab w:val="right" w:pos="1645"/>
              </w:tabs>
              <w:jc w:val="right"/>
              <w:rPr>
                <w:rFonts w:ascii="Arial" w:hAnsi="Arial" w:cs="Arial"/>
                <w:b/>
              </w:rPr>
            </w:pPr>
          </w:p>
        </w:tc>
      </w:tr>
    </w:tbl>
    <w:p w:rsidR="00E317FB" w:rsidRPr="00CD1EE1" w:rsidRDefault="00E317FB" w:rsidP="00E317FB">
      <w:pPr>
        <w:rPr>
          <w:rFonts w:ascii="Arial" w:hAnsi="Arial" w:cs="Arial"/>
        </w:rPr>
      </w:pPr>
    </w:p>
    <w:p w:rsidR="00E317FB" w:rsidRDefault="00E317FB" w:rsidP="00E317FB">
      <w:pPr>
        <w:jc w:val="both"/>
        <w:rPr>
          <w:rFonts w:ascii="Arial" w:hAnsi="Arial" w:cs="Arial"/>
        </w:rPr>
      </w:pPr>
      <w:r>
        <w:rPr>
          <w:rFonts w:ascii="Arial" w:hAnsi="Arial" w:cs="Arial"/>
        </w:rPr>
        <w:tab/>
        <w:t>Quelle(s) décision(s) prendre si l’équipe d’intervention venait à se trouver en manque de matériel pour conditionner les déchets ou si l’une des pièces de rechange venait à être détériorée ou encore si l’une des pièces à implanter ne pouvait être installée en bonne et due forme ?</w:t>
      </w:r>
    </w:p>
    <w:p w:rsidR="00E317FB" w:rsidRDefault="007176D4" w:rsidP="007176D4">
      <w:pPr>
        <w:pStyle w:val="correction"/>
        <w:ind w:firstLine="708"/>
      </w:pPr>
      <w:r>
        <w:t>Il faut faire preuve de réactivité et avoir anticipé ce genre d’aléas de manière à ne pas remettre en cause le planning prévisionnel de l’intervention.</w:t>
      </w:r>
    </w:p>
    <w:p w:rsidR="007176D4" w:rsidRDefault="00295A21" w:rsidP="007176D4">
      <w:pPr>
        <w:pStyle w:val="correction"/>
        <w:ind w:firstLine="708"/>
      </w:pPr>
      <w:r>
        <w:t>Dans le cas ou une solution rapide ne pouvait être trouvé, la décision serait prise de remettre en place le matériel existant et de respecter le planning.</w:t>
      </w:r>
      <w:r w:rsidR="001013CF">
        <w:t xml:space="preserve"> Il s’agit d’impacter au minimum le planning : si il y a du battement dans la séquence, c’est l’idéal, le problème pourra peut-être être géré. Pendant le temps de suspension ou d’attente, l’équipe d’intervention doit essayer de ne pas perdre de temps et de commencer par exemple à préparer la séquence suivante</w:t>
      </w:r>
      <w:r w:rsidR="00766F4B">
        <w:t>.</w:t>
      </w:r>
    </w:p>
    <w:p w:rsidR="00E317FB" w:rsidRDefault="00E317FB" w:rsidP="00E317FB"/>
    <w:tbl>
      <w:tblPr>
        <w:tblStyle w:val="Grilledutableau"/>
        <w:tblW w:w="1077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02"/>
        <w:gridCol w:w="5670"/>
        <w:gridCol w:w="1701"/>
      </w:tblGrid>
      <w:tr w:rsidR="00E317FB" w:rsidRPr="00CD1EE1" w:rsidTr="00390861">
        <w:tc>
          <w:tcPr>
            <w:tcW w:w="3402" w:type="dxa"/>
            <w:tcMar>
              <w:left w:w="28" w:type="dxa"/>
              <w:right w:w="28" w:type="dxa"/>
            </w:tcMar>
          </w:tcPr>
          <w:p w:rsidR="00E317FB" w:rsidRPr="00CD1EE1" w:rsidRDefault="00E317FB" w:rsidP="00390861">
            <w:pPr>
              <w:rPr>
                <w:rFonts w:ascii="Arial" w:hAnsi="Arial" w:cs="Arial"/>
                <w:b/>
                <w:u w:val="single"/>
              </w:rPr>
            </w:pPr>
            <w:r w:rsidRPr="00CD1EE1">
              <w:rPr>
                <w:rFonts w:ascii="Arial" w:hAnsi="Arial" w:cs="Arial"/>
                <w:b/>
                <w:u w:val="single"/>
              </w:rPr>
              <w:t xml:space="preserve">QUESTION </w:t>
            </w:r>
            <w:r>
              <w:rPr>
                <w:rFonts w:ascii="Arial" w:hAnsi="Arial" w:cs="Arial"/>
                <w:b/>
                <w:u w:val="single"/>
              </w:rPr>
              <w:t>3</w:t>
            </w:r>
            <w:r w:rsidRPr="00CD1EE1">
              <w:rPr>
                <w:rFonts w:ascii="Arial" w:hAnsi="Arial" w:cs="Arial"/>
                <w:b/>
                <w:u w:val="single"/>
              </w:rPr>
              <w:t>.</w:t>
            </w:r>
            <w:r>
              <w:rPr>
                <w:rFonts w:ascii="Arial" w:hAnsi="Arial" w:cs="Arial"/>
                <w:b/>
                <w:u w:val="single"/>
              </w:rPr>
              <w:t>7</w:t>
            </w:r>
          </w:p>
        </w:tc>
        <w:tc>
          <w:tcPr>
            <w:tcW w:w="5670" w:type="dxa"/>
            <w:tcMar>
              <w:left w:w="28" w:type="dxa"/>
              <w:right w:w="28" w:type="dxa"/>
            </w:tcMar>
          </w:tcPr>
          <w:p w:rsidR="00E317FB" w:rsidRPr="005804D2" w:rsidRDefault="00E317FB" w:rsidP="00390861">
            <w:pPr>
              <w:rPr>
                <w:rFonts w:ascii="Arial" w:hAnsi="Arial" w:cs="Arial"/>
                <w:color w:val="FFFFFF" w:themeColor="background1"/>
              </w:rPr>
            </w:pPr>
            <w:r w:rsidRPr="005804D2">
              <w:rPr>
                <w:rFonts w:ascii="Arial" w:hAnsi="Arial" w:cs="Arial"/>
                <w:color w:val="FFFFFF" w:themeColor="background1"/>
              </w:rPr>
              <w:t>CP52 : 3 pts</w:t>
            </w:r>
          </w:p>
        </w:tc>
        <w:tc>
          <w:tcPr>
            <w:tcW w:w="1701" w:type="dxa"/>
            <w:tcMar>
              <w:left w:w="28" w:type="dxa"/>
              <w:right w:w="28" w:type="dxa"/>
            </w:tcMar>
          </w:tcPr>
          <w:p w:rsidR="00E317FB" w:rsidRPr="00CD1EE1" w:rsidRDefault="00E317FB" w:rsidP="00390861">
            <w:pPr>
              <w:tabs>
                <w:tab w:val="right" w:pos="1645"/>
              </w:tabs>
              <w:jc w:val="right"/>
              <w:rPr>
                <w:rFonts w:ascii="Arial" w:hAnsi="Arial" w:cs="Arial"/>
                <w:b/>
              </w:rPr>
            </w:pPr>
          </w:p>
        </w:tc>
      </w:tr>
    </w:tbl>
    <w:p w:rsidR="00E317FB" w:rsidRPr="00CD1EE1" w:rsidRDefault="00E317FB" w:rsidP="00E317FB">
      <w:pPr>
        <w:rPr>
          <w:rFonts w:ascii="Arial" w:hAnsi="Arial" w:cs="Arial"/>
        </w:rPr>
      </w:pPr>
    </w:p>
    <w:p w:rsidR="00E317FB" w:rsidRDefault="00E317FB" w:rsidP="00E317FB">
      <w:pPr>
        <w:jc w:val="both"/>
        <w:rPr>
          <w:rFonts w:ascii="Arial" w:hAnsi="Arial" w:cs="Arial"/>
        </w:rPr>
      </w:pPr>
      <w:r>
        <w:rPr>
          <w:rFonts w:ascii="Arial" w:hAnsi="Arial" w:cs="Arial"/>
        </w:rPr>
        <w:tab/>
        <w:t>Par quel(s) moyen(s) l’adéquation de l’analyse de risques vis-à-vis de l’environnement réel peut-elle être vérifiée ?</w:t>
      </w:r>
    </w:p>
    <w:p w:rsidR="00E317FB" w:rsidRDefault="000234E4" w:rsidP="00A170AA">
      <w:pPr>
        <w:pStyle w:val="correction"/>
        <w:ind w:firstLine="708"/>
      </w:pPr>
      <w:r>
        <w:t>Cette adéquation peut être vérifiée lors :</w:t>
      </w:r>
    </w:p>
    <w:p w:rsidR="00A170AA" w:rsidRDefault="000234E4" w:rsidP="000234E4">
      <w:pPr>
        <w:pStyle w:val="correction"/>
        <w:numPr>
          <w:ilvl w:val="0"/>
          <w:numId w:val="19"/>
        </w:numPr>
      </w:pPr>
      <w:r>
        <w:t>De l’ouverture du chantier et de l’établissement du procès-verbal.</w:t>
      </w:r>
    </w:p>
    <w:p w:rsidR="00A170AA" w:rsidRDefault="000234E4" w:rsidP="000234E4">
      <w:pPr>
        <w:pStyle w:val="correction"/>
        <w:numPr>
          <w:ilvl w:val="0"/>
          <w:numId w:val="19"/>
        </w:numPr>
      </w:pPr>
      <w:r>
        <w:t>De la ou l’une des visites sur le terrain (visite-chantier)</w:t>
      </w:r>
    </w:p>
    <w:p w:rsidR="00E12FB1" w:rsidRDefault="00E12FB1" w:rsidP="000234E4">
      <w:pPr>
        <w:pStyle w:val="correction"/>
        <w:numPr>
          <w:ilvl w:val="0"/>
          <w:numId w:val="19"/>
        </w:numPr>
      </w:pPr>
      <w:r>
        <w:t>De la prise en compte du renseignement du Document d’Intervention en Milieu Radiologique (partie « optimisation de l’intervention »)</w:t>
      </w:r>
    </w:p>
    <w:p w:rsidR="000234E4" w:rsidRDefault="000234E4" w:rsidP="000234E4">
      <w:pPr>
        <w:pStyle w:val="correction"/>
        <w:numPr>
          <w:ilvl w:val="0"/>
          <w:numId w:val="19"/>
        </w:numPr>
      </w:pPr>
      <w:r>
        <w:t>Du débriefing avec l’équipe d’intervention une fois l’activité réalisée.</w:t>
      </w:r>
    </w:p>
    <w:p w:rsidR="00E317FB" w:rsidRDefault="00E317FB" w:rsidP="00E317FB">
      <w:pPr>
        <w:jc w:val="both"/>
        <w:rPr>
          <w:rFonts w:ascii="Arial" w:hAnsi="Arial" w:cs="Arial"/>
        </w:rPr>
      </w:pPr>
    </w:p>
    <w:p w:rsidR="009C1691" w:rsidRDefault="009C1691">
      <w:pPr>
        <w:rPr>
          <w:rFonts w:ascii="Arial" w:hAnsi="Arial" w:cs="Arial"/>
        </w:rPr>
      </w:pPr>
      <w:r>
        <w:rPr>
          <w:rFonts w:ascii="Arial" w:hAnsi="Arial" w:cs="Arial"/>
        </w:rPr>
        <w:br w:type="page"/>
      </w:r>
    </w:p>
    <w:p w:rsidR="000313A8" w:rsidRDefault="000313A8" w:rsidP="000313A8">
      <w:pPr>
        <w:jc w:val="both"/>
        <w:rPr>
          <w:rFonts w:ascii="Arial" w:hAnsi="Arial" w:cs="Arial"/>
        </w:rPr>
      </w:pPr>
    </w:p>
    <w:p w:rsidR="009055FB" w:rsidRDefault="009055FB" w:rsidP="000313A8">
      <w:pPr>
        <w:jc w:val="both"/>
        <w:rPr>
          <w:rFonts w:ascii="Arial" w:hAnsi="Arial" w:cs="Arial"/>
        </w:rPr>
      </w:pPr>
    </w:p>
    <w:p w:rsidR="009055FB" w:rsidRDefault="009055FB" w:rsidP="000313A8">
      <w:pPr>
        <w:jc w:val="both"/>
        <w:rPr>
          <w:rFonts w:ascii="Arial" w:hAnsi="Arial" w:cs="Arial"/>
        </w:rPr>
      </w:pPr>
    </w:p>
    <w:p w:rsidR="009055FB" w:rsidRDefault="009055FB" w:rsidP="000313A8">
      <w:pPr>
        <w:jc w:val="both"/>
        <w:rPr>
          <w:rFonts w:ascii="Arial" w:hAnsi="Arial" w:cs="Arial"/>
        </w:rPr>
      </w:pPr>
    </w:p>
    <w:p w:rsidR="009055FB" w:rsidRDefault="009055FB" w:rsidP="000313A8">
      <w:pPr>
        <w:jc w:val="both"/>
        <w:rPr>
          <w:rFonts w:ascii="Arial" w:hAnsi="Arial" w:cs="Arial"/>
        </w:rPr>
      </w:pPr>
    </w:p>
    <w:p w:rsidR="009055FB" w:rsidRDefault="009055FB" w:rsidP="000313A8">
      <w:pPr>
        <w:jc w:val="both"/>
        <w:rPr>
          <w:rFonts w:ascii="Arial" w:hAnsi="Arial" w:cs="Arial"/>
        </w:rPr>
      </w:pPr>
    </w:p>
    <w:p w:rsidR="009055FB" w:rsidRDefault="009055FB" w:rsidP="000313A8">
      <w:pPr>
        <w:jc w:val="both"/>
        <w:rPr>
          <w:rFonts w:ascii="Arial" w:hAnsi="Arial" w:cs="Arial"/>
        </w:rPr>
      </w:pPr>
    </w:p>
    <w:p w:rsidR="009055FB" w:rsidRDefault="009055FB" w:rsidP="000313A8">
      <w:pPr>
        <w:jc w:val="both"/>
        <w:rPr>
          <w:rFonts w:ascii="Arial" w:hAnsi="Arial" w:cs="Arial"/>
        </w:rPr>
      </w:pPr>
    </w:p>
    <w:p w:rsidR="009055FB" w:rsidRDefault="009055FB" w:rsidP="000313A8">
      <w:pPr>
        <w:jc w:val="both"/>
        <w:rPr>
          <w:rFonts w:ascii="Arial" w:hAnsi="Arial" w:cs="Arial"/>
        </w:rPr>
      </w:pPr>
    </w:p>
    <w:p w:rsidR="009055FB" w:rsidRDefault="009055FB" w:rsidP="000313A8">
      <w:pPr>
        <w:jc w:val="both"/>
        <w:rPr>
          <w:rFonts w:ascii="Arial" w:hAnsi="Arial" w:cs="Arial"/>
        </w:rPr>
      </w:pPr>
    </w:p>
    <w:p w:rsidR="009055FB" w:rsidRDefault="009055FB" w:rsidP="000313A8">
      <w:pPr>
        <w:jc w:val="both"/>
        <w:rPr>
          <w:rFonts w:ascii="Arial" w:hAnsi="Arial" w:cs="Arial"/>
        </w:rPr>
      </w:pPr>
    </w:p>
    <w:p w:rsidR="009055FB" w:rsidRDefault="009055FB" w:rsidP="000313A8">
      <w:pPr>
        <w:jc w:val="both"/>
        <w:rPr>
          <w:rFonts w:ascii="Arial" w:hAnsi="Arial" w:cs="Arial"/>
        </w:rPr>
      </w:pPr>
    </w:p>
    <w:p w:rsidR="009032AE" w:rsidRDefault="009032AE" w:rsidP="000313A8">
      <w:pPr>
        <w:jc w:val="both"/>
        <w:rPr>
          <w:rFonts w:ascii="Arial" w:hAnsi="Arial" w:cs="Arial"/>
        </w:rPr>
      </w:pPr>
    </w:p>
    <w:p w:rsidR="009032AE" w:rsidRDefault="009032AE" w:rsidP="000313A8">
      <w:pPr>
        <w:jc w:val="both"/>
        <w:rPr>
          <w:rFonts w:ascii="Arial" w:hAnsi="Arial" w:cs="Arial"/>
        </w:rPr>
      </w:pPr>
    </w:p>
    <w:p w:rsidR="009032AE" w:rsidRDefault="009032AE" w:rsidP="000313A8">
      <w:pPr>
        <w:jc w:val="both"/>
        <w:rPr>
          <w:rFonts w:ascii="Arial" w:hAnsi="Arial" w:cs="Arial"/>
        </w:rPr>
      </w:pPr>
    </w:p>
    <w:p w:rsidR="009032AE" w:rsidRDefault="009032AE" w:rsidP="000313A8">
      <w:pPr>
        <w:jc w:val="both"/>
        <w:rPr>
          <w:rFonts w:ascii="Arial" w:hAnsi="Arial" w:cs="Arial"/>
        </w:rPr>
      </w:pPr>
    </w:p>
    <w:p w:rsidR="009032AE" w:rsidRDefault="009032AE" w:rsidP="000313A8">
      <w:pPr>
        <w:jc w:val="both"/>
        <w:rPr>
          <w:rFonts w:ascii="Arial" w:hAnsi="Arial" w:cs="Arial"/>
        </w:rPr>
      </w:pPr>
    </w:p>
    <w:p w:rsidR="009032AE" w:rsidRDefault="009032AE" w:rsidP="000313A8">
      <w:pPr>
        <w:jc w:val="both"/>
        <w:rPr>
          <w:rFonts w:ascii="Arial" w:hAnsi="Arial" w:cs="Arial"/>
        </w:rPr>
      </w:pPr>
    </w:p>
    <w:p w:rsidR="009055FB" w:rsidRDefault="009055FB" w:rsidP="000313A8">
      <w:pPr>
        <w:jc w:val="both"/>
        <w:rPr>
          <w:rFonts w:ascii="Arial" w:hAnsi="Arial" w:cs="Arial"/>
        </w:rPr>
      </w:pPr>
    </w:p>
    <w:p w:rsidR="009055FB" w:rsidRDefault="009055FB" w:rsidP="000313A8">
      <w:pPr>
        <w:jc w:val="both"/>
        <w:rPr>
          <w:rFonts w:ascii="Arial" w:hAnsi="Arial" w:cs="Arial"/>
        </w:rPr>
      </w:pPr>
    </w:p>
    <w:p w:rsidR="009055FB" w:rsidRDefault="009055FB" w:rsidP="000313A8">
      <w:pPr>
        <w:jc w:val="both"/>
        <w:rPr>
          <w:rFonts w:ascii="Arial" w:hAnsi="Arial" w:cs="Arial"/>
        </w:rPr>
      </w:pPr>
    </w:p>
    <w:p w:rsidR="009055FB" w:rsidRDefault="009055FB" w:rsidP="000313A8">
      <w:pPr>
        <w:jc w:val="both"/>
        <w:rPr>
          <w:rFonts w:ascii="Arial" w:hAnsi="Arial" w:cs="Arial"/>
        </w:rPr>
      </w:pPr>
    </w:p>
    <w:p w:rsidR="009055FB" w:rsidRPr="009C1691" w:rsidRDefault="009055FB" w:rsidP="009055FB">
      <w:pPr>
        <w:jc w:val="center"/>
        <w:rPr>
          <w:rFonts w:ascii="Arial" w:hAnsi="Arial" w:cs="Arial"/>
          <w:b/>
          <w:sz w:val="40"/>
          <w:szCs w:val="40"/>
        </w:rPr>
      </w:pPr>
      <w:r w:rsidRPr="009C1691">
        <w:rPr>
          <w:rFonts w:ascii="Arial" w:hAnsi="Arial" w:cs="Arial"/>
          <w:b/>
          <w:sz w:val="40"/>
          <w:szCs w:val="40"/>
        </w:rPr>
        <w:t>ANNEXES</w:t>
      </w:r>
    </w:p>
    <w:p w:rsidR="009055FB" w:rsidRDefault="009055FB" w:rsidP="000313A8">
      <w:pPr>
        <w:jc w:val="both"/>
        <w:rPr>
          <w:rFonts w:ascii="Arial" w:hAnsi="Arial" w:cs="Arial"/>
        </w:rPr>
      </w:pPr>
    </w:p>
    <w:p w:rsidR="009055FB" w:rsidRDefault="009055FB" w:rsidP="000313A8">
      <w:pPr>
        <w:jc w:val="both"/>
        <w:rPr>
          <w:rFonts w:ascii="Arial" w:hAnsi="Arial" w:cs="Arial"/>
        </w:rPr>
      </w:pPr>
    </w:p>
    <w:p w:rsidR="009055FB" w:rsidRDefault="009055FB" w:rsidP="000313A8">
      <w:pPr>
        <w:jc w:val="both"/>
        <w:rPr>
          <w:rFonts w:ascii="Arial" w:hAnsi="Arial" w:cs="Arial"/>
        </w:rPr>
        <w:sectPr w:rsidR="009055FB" w:rsidSect="00D00F4D">
          <w:footerReference w:type="default" r:id="rId12"/>
          <w:pgSz w:w="11906" w:h="16838"/>
          <w:pgMar w:top="567" w:right="567" w:bottom="851" w:left="567" w:header="284" w:footer="142" w:gutter="0"/>
          <w:cols w:space="720"/>
        </w:sectPr>
      </w:pPr>
    </w:p>
    <w:p w:rsidR="009055FB" w:rsidRPr="0029753A" w:rsidRDefault="009C1691" w:rsidP="006E4AA8">
      <w:pPr>
        <w:pStyle w:val="bpen13titre1"/>
      </w:pPr>
      <w:r w:rsidRPr="0029753A">
        <w:t>ANNEXE 1</w:t>
      </w:r>
      <w:r w:rsidR="006D6A47">
        <w:t>A</w:t>
      </w:r>
      <w:r w:rsidRPr="0029753A">
        <w:t> : A</w:t>
      </w:r>
      <w:r w:rsidR="00340927">
        <w:t xml:space="preserve">nalyse </w:t>
      </w:r>
      <w:r w:rsidRPr="0029753A">
        <w:t>D</w:t>
      </w:r>
      <w:r w:rsidR="00340927">
        <w:t xml:space="preserve">e </w:t>
      </w:r>
      <w:r w:rsidRPr="0029753A">
        <w:t>R</w:t>
      </w:r>
      <w:r w:rsidR="00340927">
        <w:t>isques de l’activité</w:t>
      </w:r>
    </w:p>
    <w:tbl>
      <w:tblPr>
        <w:tblStyle w:val="Grilledutableau"/>
        <w:tblW w:w="15735" w:type="dxa"/>
        <w:tblInd w:w="28" w:type="dxa"/>
        <w:tblLayout w:type="fixed"/>
        <w:tblCellMar>
          <w:left w:w="28" w:type="dxa"/>
          <w:right w:w="28" w:type="dxa"/>
        </w:tblCellMar>
        <w:tblLook w:val="04A0"/>
      </w:tblPr>
      <w:tblGrid>
        <w:gridCol w:w="4820"/>
        <w:gridCol w:w="850"/>
        <w:gridCol w:w="851"/>
        <w:gridCol w:w="3071"/>
        <w:gridCol w:w="3071"/>
        <w:gridCol w:w="3072"/>
      </w:tblGrid>
      <w:tr w:rsidR="004B7CB5" w:rsidTr="00BB3A8D">
        <w:tc>
          <w:tcPr>
            <w:tcW w:w="4820" w:type="dxa"/>
            <w:vMerge w:val="restart"/>
            <w:vAlign w:val="center"/>
          </w:tcPr>
          <w:p w:rsidR="004B7CB5" w:rsidRPr="007B3E40" w:rsidRDefault="004B7CB5" w:rsidP="00BB3A8D">
            <w:pPr>
              <w:jc w:val="center"/>
              <w:rPr>
                <w:rFonts w:ascii="Arial" w:hAnsi="Arial" w:cs="Arial"/>
                <w:b/>
              </w:rPr>
            </w:pPr>
            <w:r w:rsidRPr="007B3E40">
              <w:rPr>
                <w:rFonts w:ascii="Arial" w:hAnsi="Arial" w:cs="Arial"/>
                <w:b/>
              </w:rPr>
              <w:t>Source de risque</w:t>
            </w:r>
          </w:p>
        </w:tc>
        <w:tc>
          <w:tcPr>
            <w:tcW w:w="1701" w:type="dxa"/>
            <w:gridSpan w:val="2"/>
          </w:tcPr>
          <w:p w:rsidR="004B7CB5" w:rsidRPr="007B3E40" w:rsidRDefault="004B7CB5" w:rsidP="00BB3A8D">
            <w:pPr>
              <w:jc w:val="center"/>
              <w:rPr>
                <w:rFonts w:ascii="Arial" w:hAnsi="Arial" w:cs="Arial"/>
                <w:b/>
              </w:rPr>
            </w:pPr>
            <w:r w:rsidRPr="007B3E40">
              <w:rPr>
                <w:rFonts w:ascii="Arial" w:hAnsi="Arial" w:cs="Arial"/>
                <w:b/>
              </w:rPr>
              <w:t>Des moyens particuliers sont-ils pris ?</w:t>
            </w:r>
          </w:p>
        </w:tc>
        <w:tc>
          <w:tcPr>
            <w:tcW w:w="3071" w:type="dxa"/>
            <w:vMerge w:val="restart"/>
            <w:vAlign w:val="center"/>
          </w:tcPr>
          <w:p w:rsidR="004B7CB5" w:rsidRPr="007B3E40" w:rsidRDefault="004B7CB5" w:rsidP="00BB3A8D">
            <w:pPr>
              <w:jc w:val="center"/>
              <w:rPr>
                <w:rFonts w:ascii="Arial" w:hAnsi="Arial" w:cs="Arial"/>
                <w:b/>
              </w:rPr>
            </w:pPr>
            <w:r w:rsidRPr="007B3E40">
              <w:rPr>
                <w:rFonts w:ascii="Arial" w:hAnsi="Arial" w:cs="Arial"/>
                <w:b/>
              </w:rPr>
              <w:t>Identification précise de la tâche et/ou du matériel</w:t>
            </w:r>
          </w:p>
        </w:tc>
        <w:tc>
          <w:tcPr>
            <w:tcW w:w="3071" w:type="dxa"/>
            <w:vMerge w:val="restart"/>
            <w:vAlign w:val="center"/>
          </w:tcPr>
          <w:p w:rsidR="004B7CB5" w:rsidRPr="007B3E40" w:rsidRDefault="004B7CB5" w:rsidP="00BB3A8D">
            <w:pPr>
              <w:jc w:val="center"/>
              <w:rPr>
                <w:rFonts w:ascii="Arial" w:hAnsi="Arial" w:cs="Arial"/>
                <w:b/>
              </w:rPr>
            </w:pPr>
            <w:r w:rsidRPr="007B3E40">
              <w:rPr>
                <w:rFonts w:ascii="Arial" w:hAnsi="Arial" w:cs="Arial"/>
                <w:b/>
              </w:rPr>
              <w:t>Conséquences possibles (risques)</w:t>
            </w:r>
          </w:p>
        </w:tc>
        <w:tc>
          <w:tcPr>
            <w:tcW w:w="3072" w:type="dxa"/>
            <w:vMerge w:val="restart"/>
            <w:vAlign w:val="center"/>
          </w:tcPr>
          <w:p w:rsidR="004B7CB5" w:rsidRPr="007B3E40" w:rsidRDefault="004B7CB5" w:rsidP="00BB3A8D">
            <w:pPr>
              <w:jc w:val="center"/>
              <w:rPr>
                <w:rFonts w:ascii="Arial" w:hAnsi="Arial" w:cs="Arial"/>
                <w:b/>
              </w:rPr>
            </w:pPr>
            <w:r w:rsidRPr="007B3E40">
              <w:rPr>
                <w:rFonts w:ascii="Arial" w:hAnsi="Arial" w:cs="Arial"/>
                <w:b/>
              </w:rPr>
              <w:t>Parades à mettre en œuvre</w:t>
            </w:r>
          </w:p>
        </w:tc>
      </w:tr>
      <w:tr w:rsidR="004B7CB5" w:rsidTr="00BB3A8D">
        <w:tc>
          <w:tcPr>
            <w:tcW w:w="4820" w:type="dxa"/>
            <w:vMerge/>
          </w:tcPr>
          <w:p w:rsidR="004B7CB5" w:rsidRDefault="004B7CB5" w:rsidP="00BB3A8D">
            <w:pPr>
              <w:rPr>
                <w:rFonts w:ascii="Arial" w:hAnsi="Arial" w:cs="Arial"/>
              </w:rPr>
            </w:pPr>
          </w:p>
        </w:tc>
        <w:tc>
          <w:tcPr>
            <w:tcW w:w="850" w:type="dxa"/>
          </w:tcPr>
          <w:p w:rsidR="004B7CB5" w:rsidRPr="007B3E40" w:rsidRDefault="004B7CB5" w:rsidP="00BB3A8D">
            <w:pPr>
              <w:jc w:val="center"/>
              <w:rPr>
                <w:rFonts w:ascii="Arial" w:hAnsi="Arial" w:cs="Arial"/>
                <w:b/>
              </w:rPr>
            </w:pPr>
            <w:r w:rsidRPr="007B3E40">
              <w:rPr>
                <w:rFonts w:ascii="Arial" w:hAnsi="Arial" w:cs="Arial"/>
                <w:b/>
              </w:rPr>
              <w:t>NON</w:t>
            </w:r>
          </w:p>
        </w:tc>
        <w:tc>
          <w:tcPr>
            <w:tcW w:w="851" w:type="dxa"/>
          </w:tcPr>
          <w:p w:rsidR="004B7CB5" w:rsidRPr="007B3E40" w:rsidRDefault="004B7CB5" w:rsidP="00BB3A8D">
            <w:pPr>
              <w:jc w:val="center"/>
              <w:rPr>
                <w:rFonts w:ascii="Arial" w:hAnsi="Arial" w:cs="Arial"/>
                <w:b/>
              </w:rPr>
            </w:pPr>
            <w:r w:rsidRPr="007B3E40">
              <w:rPr>
                <w:rFonts w:ascii="Arial" w:hAnsi="Arial" w:cs="Arial"/>
                <w:b/>
              </w:rPr>
              <w:t>OUI</w:t>
            </w:r>
          </w:p>
        </w:tc>
        <w:tc>
          <w:tcPr>
            <w:tcW w:w="3071" w:type="dxa"/>
            <w:vMerge/>
          </w:tcPr>
          <w:p w:rsidR="004B7CB5" w:rsidRDefault="004B7CB5" w:rsidP="00BB3A8D">
            <w:pPr>
              <w:rPr>
                <w:rFonts w:ascii="Arial" w:hAnsi="Arial" w:cs="Arial"/>
              </w:rPr>
            </w:pPr>
          </w:p>
        </w:tc>
        <w:tc>
          <w:tcPr>
            <w:tcW w:w="3071" w:type="dxa"/>
            <w:vMerge/>
          </w:tcPr>
          <w:p w:rsidR="004B7CB5" w:rsidRDefault="004B7CB5" w:rsidP="00BB3A8D">
            <w:pPr>
              <w:rPr>
                <w:rFonts w:ascii="Arial" w:hAnsi="Arial" w:cs="Arial"/>
              </w:rPr>
            </w:pPr>
          </w:p>
        </w:tc>
        <w:tc>
          <w:tcPr>
            <w:tcW w:w="3072" w:type="dxa"/>
            <w:vMerge/>
          </w:tcPr>
          <w:p w:rsidR="004B7CB5" w:rsidRDefault="004B7CB5" w:rsidP="00BB3A8D">
            <w:pPr>
              <w:rPr>
                <w:rFonts w:ascii="Arial" w:hAnsi="Arial" w:cs="Arial"/>
              </w:rPr>
            </w:pPr>
          </w:p>
        </w:tc>
      </w:tr>
      <w:tr w:rsidR="004B7CB5" w:rsidTr="00BB3A8D">
        <w:tc>
          <w:tcPr>
            <w:tcW w:w="4820" w:type="dxa"/>
          </w:tcPr>
          <w:p w:rsidR="004B7CB5" w:rsidRPr="006A6EEB" w:rsidRDefault="004B7CB5" w:rsidP="00BB3A8D">
            <w:pPr>
              <w:spacing w:after="120"/>
              <w:rPr>
                <w:rFonts w:ascii="Arial" w:hAnsi="Arial" w:cs="Arial"/>
                <w:b/>
                <w:sz w:val="20"/>
                <w:szCs w:val="20"/>
              </w:rPr>
            </w:pPr>
            <w:r w:rsidRPr="006A6EEB">
              <w:rPr>
                <w:rFonts w:ascii="Arial" w:hAnsi="Arial" w:cs="Arial"/>
                <w:b/>
                <w:sz w:val="20"/>
                <w:szCs w:val="20"/>
              </w:rPr>
              <w:t>2/1 Un corps étranger peur-il être introduit et laissé dans un circuit ?</w:t>
            </w:r>
          </w:p>
          <w:p w:rsidR="004B7CB5" w:rsidRPr="00487791" w:rsidRDefault="004B7CB5" w:rsidP="00BB3A8D">
            <w:pPr>
              <w:rPr>
                <w:rFonts w:ascii="Arial" w:hAnsi="Arial" w:cs="Arial"/>
                <w:sz w:val="20"/>
                <w:szCs w:val="20"/>
              </w:rPr>
            </w:pPr>
            <w:r>
              <w:rPr>
                <w:rFonts w:ascii="Arial" w:hAnsi="Arial" w:cs="Arial"/>
                <w:sz w:val="20"/>
                <w:szCs w:val="20"/>
              </w:rPr>
              <w:t>Le constructeur identifie les circuits mécaniques ouverts pour la modification et les matériels ou matériaux introduits dans ce circuit (ex. : baudruches, scotch, calages, repérages, films radio…)</w:t>
            </w:r>
          </w:p>
        </w:tc>
        <w:tc>
          <w:tcPr>
            <w:tcW w:w="850" w:type="dxa"/>
            <w:shd w:val="clear" w:color="auto" w:fill="F2F2F2" w:themeFill="background1" w:themeFillShade="F2"/>
            <w:vAlign w:val="center"/>
          </w:tcPr>
          <w:p w:rsidR="004B7CB5" w:rsidRPr="004A5E1A" w:rsidRDefault="004B7CB5" w:rsidP="00BB3A8D">
            <w:pPr>
              <w:jc w:val="center"/>
              <w:rPr>
                <w:rFonts w:ascii="Arial" w:hAnsi="Arial" w:cs="Arial"/>
                <w:color w:val="FF0000"/>
              </w:rPr>
            </w:pPr>
          </w:p>
        </w:tc>
        <w:tc>
          <w:tcPr>
            <w:tcW w:w="851" w:type="dxa"/>
            <w:shd w:val="clear" w:color="auto" w:fill="F2F2F2" w:themeFill="background1" w:themeFillShade="F2"/>
            <w:vAlign w:val="center"/>
          </w:tcPr>
          <w:p w:rsidR="004B7CB5" w:rsidRPr="004A5E1A" w:rsidRDefault="000211D7" w:rsidP="00BB3A8D">
            <w:pPr>
              <w:jc w:val="center"/>
              <w:rPr>
                <w:rFonts w:ascii="Arial" w:hAnsi="Arial" w:cs="Arial"/>
                <w:color w:val="FF0000"/>
              </w:rPr>
            </w:pPr>
            <w:r w:rsidRPr="004A5E1A">
              <w:rPr>
                <w:rFonts w:ascii="Arial" w:hAnsi="Arial" w:cs="Arial"/>
                <w:color w:val="FF0000"/>
              </w:rPr>
              <w:t>X</w:t>
            </w:r>
          </w:p>
        </w:tc>
        <w:tc>
          <w:tcPr>
            <w:tcW w:w="3071" w:type="dxa"/>
            <w:shd w:val="clear" w:color="auto" w:fill="F2F2F2" w:themeFill="background1" w:themeFillShade="F2"/>
          </w:tcPr>
          <w:p w:rsidR="004B7CB5" w:rsidRPr="004A5E1A" w:rsidRDefault="000211D7" w:rsidP="00BB3A8D">
            <w:pPr>
              <w:rPr>
                <w:rFonts w:ascii="Arial" w:hAnsi="Arial" w:cs="Arial"/>
                <w:color w:val="FF0000"/>
                <w:sz w:val="20"/>
                <w:szCs w:val="20"/>
              </w:rPr>
            </w:pPr>
            <w:r w:rsidRPr="004A5E1A">
              <w:rPr>
                <w:rFonts w:ascii="Arial" w:hAnsi="Arial" w:cs="Arial"/>
                <w:color w:val="FF0000"/>
                <w:sz w:val="20"/>
                <w:szCs w:val="20"/>
              </w:rPr>
              <w:t>Visite interne de la vanne</w:t>
            </w:r>
          </w:p>
        </w:tc>
        <w:tc>
          <w:tcPr>
            <w:tcW w:w="3071" w:type="dxa"/>
            <w:shd w:val="clear" w:color="auto" w:fill="F2F2F2" w:themeFill="background1" w:themeFillShade="F2"/>
          </w:tcPr>
          <w:p w:rsidR="004B7CB5" w:rsidRPr="004A5E1A" w:rsidRDefault="000211D7" w:rsidP="00BB3A8D">
            <w:pPr>
              <w:rPr>
                <w:rFonts w:ascii="Arial" w:hAnsi="Arial" w:cs="Arial"/>
                <w:color w:val="FF0000"/>
                <w:sz w:val="20"/>
                <w:szCs w:val="20"/>
              </w:rPr>
            </w:pPr>
            <w:r w:rsidRPr="004A5E1A">
              <w:rPr>
                <w:rFonts w:ascii="Arial" w:hAnsi="Arial" w:cs="Arial"/>
                <w:color w:val="FF0000"/>
                <w:sz w:val="20"/>
                <w:szCs w:val="20"/>
              </w:rPr>
              <w:t>Risque d’introduction de corps étrangers lors de l’ouverture du circuit</w:t>
            </w:r>
          </w:p>
        </w:tc>
        <w:tc>
          <w:tcPr>
            <w:tcW w:w="3072" w:type="dxa"/>
            <w:shd w:val="clear" w:color="auto" w:fill="F2F2F2" w:themeFill="background1" w:themeFillShade="F2"/>
          </w:tcPr>
          <w:p w:rsidR="004B7CB5" w:rsidRPr="004A5E1A" w:rsidRDefault="000211D7" w:rsidP="000211D7">
            <w:pPr>
              <w:rPr>
                <w:rFonts w:ascii="Arial" w:hAnsi="Arial" w:cs="Arial"/>
                <w:color w:val="FF0000"/>
                <w:sz w:val="20"/>
                <w:szCs w:val="20"/>
              </w:rPr>
            </w:pPr>
            <w:r w:rsidRPr="004A5E1A">
              <w:rPr>
                <w:rFonts w:ascii="Arial" w:hAnsi="Arial" w:cs="Arial"/>
                <w:color w:val="FF0000"/>
                <w:sz w:val="20"/>
                <w:szCs w:val="20"/>
              </w:rPr>
              <w:t>Opération de contrôle de l’absence de corps étrangers avec contrôle technique prévu dans le DSI (+ kit FME accepté)</w:t>
            </w:r>
          </w:p>
        </w:tc>
      </w:tr>
      <w:tr w:rsidR="004B7CB5" w:rsidTr="00BB3A8D">
        <w:tc>
          <w:tcPr>
            <w:tcW w:w="4820" w:type="dxa"/>
          </w:tcPr>
          <w:p w:rsidR="004B7CB5" w:rsidRPr="006A6EEB" w:rsidRDefault="004B7CB5" w:rsidP="00BB3A8D">
            <w:pPr>
              <w:rPr>
                <w:rFonts w:ascii="Arial" w:hAnsi="Arial" w:cs="Arial"/>
                <w:b/>
                <w:sz w:val="20"/>
                <w:szCs w:val="20"/>
              </w:rPr>
            </w:pPr>
            <w:r w:rsidRPr="006A6EEB">
              <w:rPr>
                <w:rFonts w:ascii="Arial" w:hAnsi="Arial" w:cs="Arial"/>
                <w:b/>
                <w:sz w:val="20"/>
                <w:szCs w:val="20"/>
              </w:rPr>
              <w:t>2/2 Un appareil inadapté, mal étalonné ou défectueux peut-il être utilisé ?</w:t>
            </w:r>
          </w:p>
          <w:p w:rsidR="004B7CB5" w:rsidRDefault="004B7CB5" w:rsidP="00BB3A8D">
            <w:pPr>
              <w:spacing w:before="120" w:after="120"/>
              <w:rPr>
                <w:rFonts w:ascii="Arial" w:hAnsi="Arial" w:cs="Arial"/>
                <w:sz w:val="20"/>
                <w:szCs w:val="20"/>
              </w:rPr>
            </w:pPr>
            <w:r>
              <w:rPr>
                <w:rFonts w:ascii="Arial" w:hAnsi="Arial" w:cs="Arial"/>
                <w:sz w:val="20"/>
                <w:szCs w:val="20"/>
              </w:rPr>
              <w:t>(appareil de mesure, outillage, bancs d’essais)</w:t>
            </w:r>
          </w:p>
          <w:p w:rsidR="004B7CB5" w:rsidRPr="00487791" w:rsidRDefault="004B7CB5" w:rsidP="00BB3A8D">
            <w:pPr>
              <w:rPr>
                <w:rFonts w:ascii="Arial" w:hAnsi="Arial" w:cs="Arial"/>
                <w:sz w:val="20"/>
                <w:szCs w:val="20"/>
              </w:rPr>
            </w:pPr>
            <w:r>
              <w:rPr>
                <w:rFonts w:ascii="Arial" w:hAnsi="Arial" w:cs="Arial"/>
                <w:sz w:val="20"/>
                <w:szCs w:val="20"/>
              </w:rPr>
              <w:t>Le Constructeur liste les appareils de mesure utilisés directement sur le circuit. Il doit être en mesure de justifier de leur étalonnage conformément à son Manuel Qualité.</w:t>
            </w:r>
          </w:p>
        </w:tc>
        <w:tc>
          <w:tcPr>
            <w:tcW w:w="850" w:type="dxa"/>
            <w:shd w:val="clear" w:color="auto" w:fill="F2F2F2" w:themeFill="background1" w:themeFillShade="F2"/>
            <w:vAlign w:val="center"/>
          </w:tcPr>
          <w:p w:rsidR="004B7CB5" w:rsidRPr="004A5E1A" w:rsidRDefault="004B7CB5" w:rsidP="00BB3A8D">
            <w:pPr>
              <w:jc w:val="center"/>
              <w:rPr>
                <w:rFonts w:ascii="Arial" w:hAnsi="Arial" w:cs="Arial"/>
                <w:color w:val="FF0000"/>
              </w:rPr>
            </w:pPr>
          </w:p>
        </w:tc>
        <w:tc>
          <w:tcPr>
            <w:tcW w:w="851" w:type="dxa"/>
            <w:shd w:val="clear" w:color="auto" w:fill="F2F2F2" w:themeFill="background1" w:themeFillShade="F2"/>
            <w:vAlign w:val="center"/>
          </w:tcPr>
          <w:p w:rsidR="004B7CB5" w:rsidRPr="004A5E1A" w:rsidRDefault="000211D7" w:rsidP="00BB3A8D">
            <w:pPr>
              <w:jc w:val="center"/>
              <w:rPr>
                <w:rFonts w:ascii="Arial" w:hAnsi="Arial" w:cs="Arial"/>
                <w:color w:val="FF0000"/>
              </w:rPr>
            </w:pPr>
            <w:r w:rsidRPr="004A5E1A">
              <w:rPr>
                <w:rFonts w:ascii="Arial" w:hAnsi="Arial" w:cs="Arial"/>
                <w:color w:val="FF0000"/>
              </w:rPr>
              <w:t>X</w:t>
            </w:r>
          </w:p>
        </w:tc>
        <w:tc>
          <w:tcPr>
            <w:tcW w:w="3071" w:type="dxa"/>
            <w:shd w:val="clear" w:color="auto" w:fill="F2F2F2" w:themeFill="background1" w:themeFillShade="F2"/>
          </w:tcPr>
          <w:p w:rsidR="004B7CB5" w:rsidRPr="004A5E1A" w:rsidRDefault="000211D7" w:rsidP="00BB3A8D">
            <w:pPr>
              <w:rPr>
                <w:rFonts w:ascii="Arial" w:hAnsi="Arial" w:cs="Arial"/>
                <w:color w:val="FF0000"/>
                <w:sz w:val="20"/>
                <w:szCs w:val="20"/>
              </w:rPr>
            </w:pPr>
            <w:r w:rsidRPr="004A5E1A">
              <w:rPr>
                <w:rFonts w:ascii="Arial" w:hAnsi="Arial" w:cs="Arial"/>
                <w:color w:val="FF0000"/>
                <w:sz w:val="20"/>
                <w:szCs w:val="20"/>
              </w:rPr>
              <w:t>Outillage de contrôle</w:t>
            </w:r>
          </w:p>
        </w:tc>
        <w:tc>
          <w:tcPr>
            <w:tcW w:w="3071" w:type="dxa"/>
            <w:shd w:val="clear" w:color="auto" w:fill="F2F2F2" w:themeFill="background1" w:themeFillShade="F2"/>
          </w:tcPr>
          <w:p w:rsidR="004B7CB5" w:rsidRPr="004A5E1A" w:rsidRDefault="000C355F" w:rsidP="00BB3A8D">
            <w:pPr>
              <w:rPr>
                <w:rFonts w:ascii="Arial" w:hAnsi="Arial" w:cs="Arial"/>
                <w:color w:val="FF0000"/>
                <w:sz w:val="20"/>
                <w:szCs w:val="20"/>
              </w:rPr>
            </w:pPr>
            <w:r w:rsidRPr="004A5E1A">
              <w:rPr>
                <w:rFonts w:ascii="Arial" w:hAnsi="Arial" w:cs="Arial"/>
                <w:color w:val="FF0000"/>
                <w:sz w:val="20"/>
                <w:szCs w:val="20"/>
              </w:rPr>
              <w:t>Contrôle et expertise des vannes incorrect et faussé</w:t>
            </w:r>
          </w:p>
        </w:tc>
        <w:tc>
          <w:tcPr>
            <w:tcW w:w="3072" w:type="dxa"/>
            <w:shd w:val="clear" w:color="auto" w:fill="F2F2F2" w:themeFill="background1" w:themeFillShade="F2"/>
          </w:tcPr>
          <w:p w:rsidR="004B7CB5" w:rsidRPr="004A5E1A" w:rsidRDefault="000C355F" w:rsidP="00BB3A8D">
            <w:pPr>
              <w:rPr>
                <w:rFonts w:ascii="Arial" w:hAnsi="Arial" w:cs="Arial"/>
                <w:color w:val="FF0000"/>
                <w:sz w:val="20"/>
                <w:szCs w:val="20"/>
              </w:rPr>
            </w:pPr>
            <w:r w:rsidRPr="004A5E1A">
              <w:rPr>
                <w:rFonts w:ascii="Arial" w:hAnsi="Arial" w:cs="Arial"/>
                <w:color w:val="FF0000"/>
                <w:sz w:val="20"/>
                <w:szCs w:val="20"/>
              </w:rPr>
              <w:t>Vérification de la présence des certificats d’étalonnage en cours de validité.</w:t>
            </w:r>
          </w:p>
          <w:p w:rsidR="000C355F" w:rsidRPr="004A5E1A" w:rsidRDefault="000C355F" w:rsidP="00BB3A8D">
            <w:pPr>
              <w:rPr>
                <w:rFonts w:ascii="Arial" w:hAnsi="Arial" w:cs="Arial"/>
                <w:i/>
                <w:color w:val="FF0000"/>
                <w:sz w:val="20"/>
                <w:szCs w:val="20"/>
              </w:rPr>
            </w:pPr>
            <w:r w:rsidRPr="004A5E1A">
              <w:rPr>
                <w:rFonts w:ascii="Arial" w:hAnsi="Arial" w:cs="Arial"/>
                <w:i/>
                <w:color w:val="FF0000"/>
                <w:sz w:val="20"/>
                <w:szCs w:val="20"/>
              </w:rPr>
              <w:t>(Vérification de la course et du sens de fonctionnement avec la requalification globale)</w:t>
            </w:r>
          </w:p>
        </w:tc>
      </w:tr>
      <w:tr w:rsidR="004B7CB5" w:rsidTr="00BB3A8D">
        <w:tc>
          <w:tcPr>
            <w:tcW w:w="4820" w:type="dxa"/>
          </w:tcPr>
          <w:p w:rsidR="004B7CB5" w:rsidRPr="002B465D" w:rsidRDefault="004B7CB5" w:rsidP="00BB3A8D">
            <w:pPr>
              <w:rPr>
                <w:rFonts w:ascii="Arial" w:hAnsi="Arial" w:cs="Arial"/>
                <w:b/>
                <w:sz w:val="20"/>
                <w:szCs w:val="20"/>
              </w:rPr>
            </w:pPr>
            <w:r w:rsidRPr="002B465D">
              <w:rPr>
                <w:rFonts w:ascii="Arial" w:hAnsi="Arial" w:cs="Arial"/>
                <w:b/>
                <w:sz w:val="20"/>
                <w:szCs w:val="20"/>
              </w:rPr>
              <w:t>2/3 Un logiciel doit-il être mis en œuvre ?</w:t>
            </w:r>
          </w:p>
          <w:p w:rsidR="004B7CB5" w:rsidRDefault="004B7CB5" w:rsidP="00BB3A8D">
            <w:pPr>
              <w:spacing w:before="120" w:after="120"/>
              <w:rPr>
                <w:rFonts w:ascii="Arial" w:hAnsi="Arial" w:cs="Arial"/>
                <w:sz w:val="20"/>
                <w:szCs w:val="20"/>
              </w:rPr>
            </w:pPr>
            <w:r>
              <w:rPr>
                <w:rFonts w:ascii="Arial" w:hAnsi="Arial" w:cs="Arial"/>
                <w:sz w:val="20"/>
                <w:szCs w:val="20"/>
              </w:rPr>
              <w:t>(logiciel non validé ou non initialisé)</w:t>
            </w:r>
          </w:p>
          <w:p w:rsidR="004B7CB5" w:rsidRDefault="004B7CB5" w:rsidP="00BB3A8D">
            <w:pPr>
              <w:rPr>
                <w:rFonts w:ascii="Arial" w:hAnsi="Arial" w:cs="Arial"/>
                <w:sz w:val="20"/>
                <w:szCs w:val="20"/>
              </w:rPr>
            </w:pPr>
            <w:r>
              <w:rPr>
                <w:rFonts w:ascii="Arial" w:hAnsi="Arial" w:cs="Arial"/>
                <w:sz w:val="20"/>
                <w:szCs w:val="20"/>
              </w:rPr>
              <w:t>Le Constructeur indique le(s) logiciel(s) modifié(s)</w:t>
            </w:r>
          </w:p>
          <w:p w:rsidR="004B7CB5" w:rsidRDefault="004B7CB5" w:rsidP="00BB3A8D">
            <w:pPr>
              <w:pStyle w:val="Paragraphedeliste"/>
              <w:numPr>
                <w:ilvl w:val="0"/>
                <w:numId w:val="6"/>
              </w:numPr>
              <w:rPr>
                <w:rFonts w:ascii="Arial" w:hAnsi="Arial" w:cs="Arial"/>
              </w:rPr>
            </w:pPr>
            <w:r>
              <w:rPr>
                <w:rFonts w:ascii="Arial" w:hAnsi="Arial" w:cs="Arial"/>
              </w:rPr>
              <w:t>définitivement</w:t>
            </w:r>
          </w:p>
          <w:p w:rsidR="004B7CB5" w:rsidRDefault="004B7CB5" w:rsidP="00BB3A8D">
            <w:pPr>
              <w:pStyle w:val="Paragraphedeliste"/>
              <w:numPr>
                <w:ilvl w:val="0"/>
                <w:numId w:val="6"/>
              </w:numPr>
              <w:rPr>
                <w:rFonts w:ascii="Arial" w:hAnsi="Arial" w:cs="Arial"/>
              </w:rPr>
            </w:pPr>
            <w:r>
              <w:rPr>
                <w:rFonts w:ascii="Arial" w:hAnsi="Arial" w:cs="Arial"/>
              </w:rPr>
              <w:t>temporairement pendant l’intervention</w:t>
            </w:r>
          </w:p>
          <w:p w:rsidR="004B7CB5" w:rsidRPr="00600AF2" w:rsidRDefault="004B7CB5" w:rsidP="00BB3A8D">
            <w:pPr>
              <w:pStyle w:val="Paragraphedeliste"/>
              <w:numPr>
                <w:ilvl w:val="0"/>
                <w:numId w:val="6"/>
              </w:numPr>
              <w:rPr>
                <w:rFonts w:ascii="Arial" w:hAnsi="Arial" w:cs="Arial"/>
              </w:rPr>
            </w:pPr>
            <w:r>
              <w:rPr>
                <w:rFonts w:ascii="Arial" w:hAnsi="Arial" w:cs="Arial"/>
              </w:rPr>
              <w:t>logiciels de dépouillement d’essai</w:t>
            </w:r>
          </w:p>
        </w:tc>
        <w:tc>
          <w:tcPr>
            <w:tcW w:w="850" w:type="dxa"/>
            <w:shd w:val="clear" w:color="auto" w:fill="F2F2F2" w:themeFill="background1" w:themeFillShade="F2"/>
            <w:vAlign w:val="center"/>
          </w:tcPr>
          <w:p w:rsidR="004B7CB5" w:rsidRPr="004A5E1A" w:rsidRDefault="000211D7" w:rsidP="00BB3A8D">
            <w:pPr>
              <w:jc w:val="center"/>
              <w:rPr>
                <w:rFonts w:ascii="Arial" w:hAnsi="Arial" w:cs="Arial"/>
                <w:color w:val="FF0000"/>
              </w:rPr>
            </w:pPr>
            <w:r w:rsidRPr="004A5E1A">
              <w:rPr>
                <w:rFonts w:ascii="Arial" w:hAnsi="Arial" w:cs="Arial"/>
                <w:color w:val="FF0000"/>
              </w:rPr>
              <w:t>X</w:t>
            </w:r>
          </w:p>
        </w:tc>
        <w:tc>
          <w:tcPr>
            <w:tcW w:w="851" w:type="dxa"/>
            <w:shd w:val="clear" w:color="auto" w:fill="F2F2F2" w:themeFill="background1" w:themeFillShade="F2"/>
            <w:vAlign w:val="center"/>
          </w:tcPr>
          <w:p w:rsidR="004B7CB5" w:rsidRPr="004A5E1A" w:rsidRDefault="004B7CB5" w:rsidP="00BB3A8D">
            <w:pPr>
              <w:jc w:val="center"/>
              <w:rPr>
                <w:rFonts w:ascii="Arial" w:hAnsi="Arial" w:cs="Arial"/>
                <w:color w:val="FF0000"/>
              </w:rPr>
            </w:pPr>
          </w:p>
        </w:tc>
        <w:tc>
          <w:tcPr>
            <w:tcW w:w="3071" w:type="dxa"/>
            <w:shd w:val="clear" w:color="auto" w:fill="F2F2F2" w:themeFill="background1" w:themeFillShade="F2"/>
          </w:tcPr>
          <w:p w:rsidR="004B7CB5" w:rsidRPr="004A5E1A" w:rsidRDefault="004B7CB5" w:rsidP="000C355F">
            <w:pPr>
              <w:rPr>
                <w:rFonts w:ascii="Arial" w:hAnsi="Arial" w:cs="Arial"/>
                <w:color w:val="FF0000"/>
                <w:sz w:val="20"/>
                <w:szCs w:val="20"/>
              </w:rPr>
            </w:pPr>
          </w:p>
        </w:tc>
        <w:tc>
          <w:tcPr>
            <w:tcW w:w="3071" w:type="dxa"/>
            <w:shd w:val="clear" w:color="auto" w:fill="F2F2F2" w:themeFill="background1" w:themeFillShade="F2"/>
          </w:tcPr>
          <w:p w:rsidR="004B7CB5" w:rsidRPr="004A5E1A" w:rsidRDefault="004B7CB5" w:rsidP="00BB3A8D">
            <w:pPr>
              <w:rPr>
                <w:rFonts w:ascii="Arial" w:hAnsi="Arial" w:cs="Arial"/>
                <w:color w:val="FF0000"/>
                <w:sz w:val="20"/>
                <w:szCs w:val="20"/>
              </w:rPr>
            </w:pPr>
          </w:p>
        </w:tc>
        <w:tc>
          <w:tcPr>
            <w:tcW w:w="3072" w:type="dxa"/>
            <w:shd w:val="clear" w:color="auto" w:fill="F2F2F2" w:themeFill="background1" w:themeFillShade="F2"/>
          </w:tcPr>
          <w:p w:rsidR="004A5E1A" w:rsidRPr="004A5E1A" w:rsidRDefault="004A5E1A" w:rsidP="00BB3A8D">
            <w:pPr>
              <w:rPr>
                <w:rFonts w:ascii="Arial" w:hAnsi="Arial" w:cs="Arial"/>
                <w:color w:val="FF0000"/>
                <w:sz w:val="20"/>
                <w:szCs w:val="20"/>
              </w:rPr>
            </w:pPr>
          </w:p>
        </w:tc>
      </w:tr>
      <w:tr w:rsidR="004A5E1A" w:rsidTr="00BB3A8D">
        <w:tc>
          <w:tcPr>
            <w:tcW w:w="4820" w:type="dxa"/>
          </w:tcPr>
          <w:p w:rsidR="004A5E1A" w:rsidRPr="00CA28DA" w:rsidRDefault="004A5E1A" w:rsidP="00CA28DA">
            <w:pPr>
              <w:spacing w:after="120"/>
              <w:rPr>
                <w:rFonts w:ascii="Arial" w:hAnsi="Arial" w:cs="Arial"/>
                <w:b/>
                <w:sz w:val="20"/>
                <w:szCs w:val="20"/>
              </w:rPr>
            </w:pPr>
            <w:r w:rsidRPr="0078416F">
              <w:rPr>
                <w:rFonts w:ascii="Arial" w:hAnsi="Arial" w:cs="Arial"/>
                <w:b/>
                <w:sz w:val="20"/>
                <w:szCs w:val="20"/>
              </w:rPr>
              <w:t>2/4 Une pièce de rechange doit-elle être montée ?</w:t>
            </w:r>
          </w:p>
          <w:p w:rsidR="004A5E1A" w:rsidRDefault="004A5E1A" w:rsidP="00BB3A8D">
            <w:pPr>
              <w:rPr>
                <w:rFonts w:ascii="Arial" w:hAnsi="Arial" w:cs="Arial"/>
                <w:sz w:val="20"/>
                <w:szCs w:val="20"/>
              </w:rPr>
            </w:pPr>
            <w:r>
              <w:rPr>
                <w:rFonts w:ascii="Arial" w:hAnsi="Arial" w:cs="Arial"/>
                <w:sz w:val="20"/>
                <w:szCs w:val="20"/>
              </w:rPr>
              <w:t>Le Constructeur indique :</w:t>
            </w:r>
          </w:p>
          <w:p w:rsidR="004A5E1A" w:rsidRPr="00487791" w:rsidRDefault="004A5E1A" w:rsidP="00BB3A8D">
            <w:pPr>
              <w:rPr>
                <w:rFonts w:ascii="Arial" w:hAnsi="Arial" w:cs="Arial"/>
                <w:sz w:val="20"/>
                <w:szCs w:val="20"/>
              </w:rPr>
            </w:pPr>
            <w:r>
              <w:rPr>
                <w:rFonts w:ascii="Arial" w:hAnsi="Arial" w:cs="Arial"/>
                <w:sz w:val="20"/>
                <w:szCs w:val="20"/>
              </w:rPr>
              <w:t>Les pièces qu’il monte fournie par E.D.F. (Il sera amené à vérifier leur conformité et leur validité).</w:t>
            </w:r>
          </w:p>
        </w:tc>
        <w:tc>
          <w:tcPr>
            <w:tcW w:w="850" w:type="dxa"/>
            <w:shd w:val="clear" w:color="auto" w:fill="F2F2F2" w:themeFill="background1" w:themeFillShade="F2"/>
            <w:vAlign w:val="center"/>
          </w:tcPr>
          <w:p w:rsidR="004A5E1A" w:rsidRPr="004A5E1A" w:rsidRDefault="004A5E1A" w:rsidP="00BB3A8D">
            <w:pPr>
              <w:jc w:val="center"/>
              <w:rPr>
                <w:rFonts w:ascii="Arial" w:hAnsi="Arial" w:cs="Arial"/>
                <w:color w:val="FF0000"/>
              </w:rPr>
            </w:pPr>
          </w:p>
        </w:tc>
        <w:tc>
          <w:tcPr>
            <w:tcW w:w="851" w:type="dxa"/>
            <w:shd w:val="clear" w:color="auto" w:fill="F2F2F2" w:themeFill="background1" w:themeFillShade="F2"/>
            <w:vAlign w:val="center"/>
          </w:tcPr>
          <w:p w:rsidR="004A5E1A" w:rsidRPr="004A5E1A" w:rsidRDefault="004A5E1A" w:rsidP="00BB3A8D">
            <w:pPr>
              <w:jc w:val="center"/>
              <w:rPr>
                <w:rFonts w:ascii="Arial" w:hAnsi="Arial" w:cs="Arial"/>
                <w:color w:val="FF0000"/>
              </w:rPr>
            </w:pPr>
            <w:r w:rsidRPr="004A5E1A">
              <w:rPr>
                <w:rFonts w:ascii="Arial" w:hAnsi="Arial" w:cs="Arial"/>
                <w:color w:val="FF0000"/>
              </w:rPr>
              <w:t>X</w:t>
            </w:r>
          </w:p>
        </w:tc>
        <w:tc>
          <w:tcPr>
            <w:tcW w:w="3071" w:type="dxa"/>
            <w:shd w:val="clear" w:color="auto" w:fill="F2F2F2" w:themeFill="background1" w:themeFillShade="F2"/>
          </w:tcPr>
          <w:p w:rsidR="004A5E1A" w:rsidRPr="004A5E1A" w:rsidRDefault="004A5E1A" w:rsidP="0088397C">
            <w:pPr>
              <w:rPr>
                <w:rFonts w:ascii="Arial" w:hAnsi="Arial" w:cs="Arial"/>
                <w:color w:val="FF0000"/>
                <w:sz w:val="20"/>
                <w:szCs w:val="20"/>
              </w:rPr>
            </w:pPr>
            <w:r w:rsidRPr="004A5E1A">
              <w:rPr>
                <w:rFonts w:ascii="Arial" w:hAnsi="Arial" w:cs="Arial"/>
                <w:color w:val="FF0000"/>
                <w:sz w:val="20"/>
                <w:szCs w:val="20"/>
              </w:rPr>
              <w:t>Fourniture des pièces de rechange</w:t>
            </w:r>
          </w:p>
        </w:tc>
        <w:tc>
          <w:tcPr>
            <w:tcW w:w="3071" w:type="dxa"/>
            <w:shd w:val="clear" w:color="auto" w:fill="F2F2F2" w:themeFill="background1" w:themeFillShade="F2"/>
          </w:tcPr>
          <w:p w:rsidR="004A5E1A" w:rsidRPr="004A5E1A" w:rsidRDefault="004A5E1A" w:rsidP="0088397C">
            <w:pPr>
              <w:rPr>
                <w:rFonts w:ascii="Arial" w:hAnsi="Arial" w:cs="Arial"/>
                <w:color w:val="FF0000"/>
                <w:sz w:val="20"/>
                <w:szCs w:val="20"/>
              </w:rPr>
            </w:pPr>
            <w:r w:rsidRPr="004A5E1A">
              <w:rPr>
                <w:rFonts w:ascii="Arial" w:hAnsi="Arial" w:cs="Arial"/>
                <w:color w:val="FF0000"/>
                <w:sz w:val="20"/>
                <w:szCs w:val="20"/>
              </w:rPr>
              <w:t>Fournitures non conformes</w:t>
            </w:r>
          </w:p>
        </w:tc>
        <w:tc>
          <w:tcPr>
            <w:tcW w:w="3072" w:type="dxa"/>
            <w:shd w:val="clear" w:color="auto" w:fill="F2F2F2" w:themeFill="background1" w:themeFillShade="F2"/>
          </w:tcPr>
          <w:p w:rsidR="004A5E1A" w:rsidRPr="004A5E1A" w:rsidRDefault="004A5E1A" w:rsidP="0088397C">
            <w:pPr>
              <w:rPr>
                <w:rFonts w:ascii="Arial" w:hAnsi="Arial" w:cs="Arial"/>
                <w:color w:val="FF0000"/>
                <w:sz w:val="20"/>
                <w:szCs w:val="20"/>
              </w:rPr>
            </w:pPr>
            <w:r w:rsidRPr="004A5E1A">
              <w:rPr>
                <w:rFonts w:ascii="Arial" w:hAnsi="Arial" w:cs="Arial"/>
                <w:color w:val="FF0000"/>
                <w:sz w:val="20"/>
                <w:szCs w:val="20"/>
              </w:rPr>
              <w:t xml:space="preserve">Vérification des certificats e conformité ; BIR et </w:t>
            </w:r>
            <w:r w:rsidRPr="004A5E1A">
              <w:rPr>
                <w:rFonts w:ascii="Arial" w:hAnsi="Arial" w:cs="Arial"/>
                <w:i/>
                <w:color w:val="FF0000"/>
                <w:sz w:val="20"/>
                <w:szCs w:val="20"/>
              </w:rPr>
              <w:t>grille d’interchangeabilité</w:t>
            </w:r>
            <w:r w:rsidRPr="004A5E1A">
              <w:rPr>
                <w:rFonts w:ascii="Arial" w:hAnsi="Arial" w:cs="Arial"/>
                <w:color w:val="FF0000"/>
                <w:sz w:val="20"/>
                <w:szCs w:val="20"/>
              </w:rPr>
              <w:t>.</w:t>
            </w:r>
          </w:p>
        </w:tc>
      </w:tr>
      <w:tr w:rsidR="004A5E1A" w:rsidTr="00BB3A8D">
        <w:tc>
          <w:tcPr>
            <w:tcW w:w="4820" w:type="dxa"/>
          </w:tcPr>
          <w:p w:rsidR="004A5E1A" w:rsidRPr="00CA28DA" w:rsidRDefault="004A5E1A" w:rsidP="00CA28DA">
            <w:pPr>
              <w:spacing w:after="120"/>
              <w:rPr>
                <w:rFonts w:ascii="Arial" w:hAnsi="Arial" w:cs="Arial"/>
                <w:b/>
                <w:sz w:val="20"/>
                <w:szCs w:val="20"/>
              </w:rPr>
            </w:pPr>
            <w:r w:rsidRPr="0078416F">
              <w:rPr>
                <w:rFonts w:ascii="Arial" w:hAnsi="Arial" w:cs="Arial"/>
                <w:b/>
                <w:sz w:val="20"/>
                <w:szCs w:val="20"/>
              </w:rPr>
              <w:t>2/5 Un mauvais accouplement est-il possible ?</w:t>
            </w:r>
          </w:p>
          <w:p w:rsidR="004A5E1A" w:rsidRPr="00487791" w:rsidRDefault="004A5E1A" w:rsidP="00BB3A8D">
            <w:pPr>
              <w:rPr>
                <w:rFonts w:ascii="Arial" w:hAnsi="Arial" w:cs="Arial"/>
                <w:sz w:val="20"/>
                <w:szCs w:val="20"/>
              </w:rPr>
            </w:pPr>
            <w:r>
              <w:rPr>
                <w:rFonts w:ascii="Arial" w:hAnsi="Arial" w:cs="Arial"/>
                <w:sz w:val="20"/>
                <w:szCs w:val="20"/>
              </w:rPr>
              <w:t>Par le mauvais remontage du levier d’accouplement.</w:t>
            </w:r>
          </w:p>
        </w:tc>
        <w:tc>
          <w:tcPr>
            <w:tcW w:w="850" w:type="dxa"/>
            <w:shd w:val="clear" w:color="auto" w:fill="F2F2F2" w:themeFill="background1" w:themeFillShade="F2"/>
            <w:vAlign w:val="center"/>
          </w:tcPr>
          <w:p w:rsidR="004A5E1A" w:rsidRPr="004A5E1A" w:rsidRDefault="004A5E1A" w:rsidP="00BB3A8D">
            <w:pPr>
              <w:jc w:val="center"/>
              <w:rPr>
                <w:rFonts w:ascii="Arial" w:hAnsi="Arial" w:cs="Arial"/>
                <w:color w:val="FF0000"/>
              </w:rPr>
            </w:pPr>
          </w:p>
        </w:tc>
        <w:tc>
          <w:tcPr>
            <w:tcW w:w="851" w:type="dxa"/>
            <w:shd w:val="clear" w:color="auto" w:fill="F2F2F2" w:themeFill="background1" w:themeFillShade="F2"/>
            <w:vAlign w:val="center"/>
          </w:tcPr>
          <w:p w:rsidR="004A5E1A" w:rsidRPr="004A5E1A" w:rsidRDefault="004A5E1A" w:rsidP="00BB3A8D">
            <w:pPr>
              <w:jc w:val="center"/>
              <w:rPr>
                <w:rFonts w:ascii="Arial" w:hAnsi="Arial" w:cs="Arial"/>
                <w:color w:val="FF0000"/>
              </w:rPr>
            </w:pPr>
            <w:r w:rsidRPr="004A5E1A">
              <w:rPr>
                <w:rFonts w:ascii="Arial" w:hAnsi="Arial" w:cs="Arial"/>
                <w:color w:val="FF0000"/>
              </w:rPr>
              <w:t>X</w:t>
            </w:r>
          </w:p>
        </w:tc>
        <w:tc>
          <w:tcPr>
            <w:tcW w:w="3071" w:type="dxa"/>
            <w:shd w:val="clear" w:color="auto" w:fill="F2F2F2" w:themeFill="background1" w:themeFillShade="F2"/>
          </w:tcPr>
          <w:p w:rsidR="004A5E1A" w:rsidRPr="004A5E1A" w:rsidRDefault="004A5E1A" w:rsidP="0088397C">
            <w:pPr>
              <w:rPr>
                <w:rFonts w:ascii="Arial" w:hAnsi="Arial" w:cs="Arial"/>
                <w:color w:val="FF0000"/>
                <w:sz w:val="20"/>
                <w:szCs w:val="20"/>
              </w:rPr>
            </w:pPr>
            <w:r w:rsidRPr="004A5E1A">
              <w:rPr>
                <w:rFonts w:ascii="Arial" w:hAnsi="Arial" w:cs="Arial"/>
                <w:color w:val="FF0000"/>
                <w:sz w:val="20"/>
                <w:szCs w:val="20"/>
              </w:rPr>
              <w:t>Levier d’accouplement</w:t>
            </w:r>
          </w:p>
        </w:tc>
        <w:tc>
          <w:tcPr>
            <w:tcW w:w="3071" w:type="dxa"/>
            <w:shd w:val="clear" w:color="auto" w:fill="F2F2F2" w:themeFill="background1" w:themeFillShade="F2"/>
          </w:tcPr>
          <w:p w:rsidR="004A5E1A" w:rsidRPr="004A5E1A" w:rsidRDefault="004A5E1A" w:rsidP="0088397C">
            <w:pPr>
              <w:rPr>
                <w:rFonts w:ascii="Arial" w:hAnsi="Arial" w:cs="Arial"/>
                <w:color w:val="FF0000"/>
                <w:sz w:val="20"/>
                <w:szCs w:val="20"/>
              </w:rPr>
            </w:pPr>
            <w:r w:rsidRPr="004A5E1A">
              <w:rPr>
                <w:rFonts w:ascii="Arial" w:hAnsi="Arial" w:cs="Arial"/>
                <w:color w:val="FF0000"/>
                <w:sz w:val="20"/>
                <w:szCs w:val="20"/>
              </w:rPr>
              <w:t>Mauvais réglage du débit</w:t>
            </w:r>
          </w:p>
        </w:tc>
        <w:tc>
          <w:tcPr>
            <w:tcW w:w="3072" w:type="dxa"/>
            <w:shd w:val="clear" w:color="auto" w:fill="F2F2F2" w:themeFill="background1" w:themeFillShade="F2"/>
          </w:tcPr>
          <w:p w:rsidR="004A5E1A" w:rsidRPr="004A5E1A" w:rsidRDefault="004A5E1A" w:rsidP="0088397C">
            <w:pPr>
              <w:rPr>
                <w:rFonts w:ascii="Arial" w:hAnsi="Arial" w:cs="Arial"/>
                <w:color w:val="FF0000"/>
                <w:sz w:val="20"/>
                <w:szCs w:val="20"/>
              </w:rPr>
            </w:pPr>
            <w:r w:rsidRPr="004A5E1A">
              <w:rPr>
                <w:rFonts w:ascii="Arial" w:hAnsi="Arial" w:cs="Arial"/>
                <w:color w:val="FF0000"/>
                <w:sz w:val="20"/>
                <w:szCs w:val="20"/>
              </w:rPr>
              <w:t>Vérifier le bon alignement du marquage entre le levier et l’axe.</w:t>
            </w:r>
          </w:p>
        </w:tc>
      </w:tr>
      <w:tr w:rsidR="004A5E1A" w:rsidTr="00BB3A8D">
        <w:tc>
          <w:tcPr>
            <w:tcW w:w="4820" w:type="dxa"/>
          </w:tcPr>
          <w:p w:rsidR="004A5E1A" w:rsidRPr="00CA28DA" w:rsidRDefault="004A5E1A" w:rsidP="00CA28DA">
            <w:pPr>
              <w:spacing w:after="120"/>
              <w:rPr>
                <w:rFonts w:ascii="Arial" w:hAnsi="Arial" w:cs="Arial"/>
                <w:b/>
                <w:sz w:val="20"/>
                <w:szCs w:val="20"/>
              </w:rPr>
            </w:pPr>
            <w:r w:rsidRPr="0078416F">
              <w:rPr>
                <w:rFonts w:ascii="Arial" w:hAnsi="Arial" w:cs="Arial"/>
                <w:b/>
                <w:sz w:val="20"/>
                <w:szCs w:val="20"/>
              </w:rPr>
              <w:t>2/6 Des matériaux, ingrédients ou fluides, sont-ils utilisés ?</w:t>
            </w:r>
          </w:p>
          <w:p w:rsidR="004A5E1A" w:rsidRDefault="004A5E1A" w:rsidP="00BB3A8D">
            <w:pPr>
              <w:rPr>
                <w:rFonts w:ascii="Arial" w:hAnsi="Arial" w:cs="Arial"/>
                <w:sz w:val="20"/>
                <w:szCs w:val="20"/>
              </w:rPr>
            </w:pPr>
            <w:r>
              <w:rPr>
                <w:rFonts w:ascii="Arial" w:hAnsi="Arial" w:cs="Arial"/>
                <w:sz w:val="20"/>
                <w:szCs w:val="20"/>
              </w:rPr>
              <w:t>(graisse, produits et matériaux utilisés en Centrale – PMUC – ne respectant pas les exigences requises)</w:t>
            </w:r>
          </w:p>
          <w:p w:rsidR="004A5E1A" w:rsidRDefault="004A5E1A" w:rsidP="00BB3A8D">
            <w:pPr>
              <w:rPr>
                <w:rFonts w:ascii="Arial" w:hAnsi="Arial" w:cs="Arial"/>
                <w:sz w:val="20"/>
                <w:szCs w:val="20"/>
              </w:rPr>
            </w:pPr>
            <w:r>
              <w:rPr>
                <w:rFonts w:ascii="Arial" w:hAnsi="Arial" w:cs="Arial"/>
                <w:sz w:val="20"/>
                <w:szCs w:val="20"/>
              </w:rPr>
              <w:t>Le Constructeur précisera les matériaux consommables (solvants, graisses, scotch…) utilisés.</w:t>
            </w:r>
          </w:p>
          <w:p w:rsidR="004A5E1A" w:rsidRPr="00487791" w:rsidRDefault="004A5E1A" w:rsidP="00BB3A8D">
            <w:pPr>
              <w:rPr>
                <w:rFonts w:ascii="Arial" w:hAnsi="Arial" w:cs="Arial"/>
                <w:sz w:val="20"/>
                <w:szCs w:val="20"/>
              </w:rPr>
            </w:pPr>
            <w:r>
              <w:rPr>
                <w:rFonts w:ascii="Arial" w:hAnsi="Arial" w:cs="Arial"/>
                <w:sz w:val="20"/>
                <w:szCs w:val="20"/>
              </w:rPr>
              <w:t>Ceux non conformes au PMUC ou aux matériaux qualifiés seront signalés.</w:t>
            </w:r>
          </w:p>
        </w:tc>
        <w:tc>
          <w:tcPr>
            <w:tcW w:w="850" w:type="dxa"/>
            <w:shd w:val="clear" w:color="auto" w:fill="F2F2F2" w:themeFill="background1" w:themeFillShade="F2"/>
            <w:vAlign w:val="center"/>
          </w:tcPr>
          <w:p w:rsidR="004A5E1A" w:rsidRPr="004A5E1A" w:rsidRDefault="004A5E1A" w:rsidP="00BB3A8D">
            <w:pPr>
              <w:jc w:val="center"/>
              <w:rPr>
                <w:rFonts w:ascii="Arial" w:hAnsi="Arial" w:cs="Arial"/>
                <w:color w:val="FF0000"/>
              </w:rPr>
            </w:pPr>
          </w:p>
        </w:tc>
        <w:tc>
          <w:tcPr>
            <w:tcW w:w="851" w:type="dxa"/>
            <w:shd w:val="clear" w:color="auto" w:fill="F2F2F2" w:themeFill="background1" w:themeFillShade="F2"/>
            <w:vAlign w:val="center"/>
          </w:tcPr>
          <w:p w:rsidR="004A5E1A" w:rsidRPr="004A5E1A" w:rsidRDefault="004A5E1A" w:rsidP="00BB3A8D">
            <w:pPr>
              <w:jc w:val="center"/>
              <w:rPr>
                <w:rFonts w:ascii="Arial" w:hAnsi="Arial" w:cs="Arial"/>
                <w:color w:val="FF0000"/>
              </w:rPr>
            </w:pPr>
            <w:r w:rsidRPr="004A5E1A">
              <w:rPr>
                <w:rFonts w:ascii="Arial" w:hAnsi="Arial" w:cs="Arial"/>
                <w:color w:val="FF0000"/>
              </w:rPr>
              <w:t>X</w:t>
            </w:r>
          </w:p>
        </w:tc>
        <w:tc>
          <w:tcPr>
            <w:tcW w:w="3071" w:type="dxa"/>
            <w:shd w:val="clear" w:color="auto" w:fill="F2F2F2" w:themeFill="background1" w:themeFillShade="F2"/>
          </w:tcPr>
          <w:p w:rsidR="004A5E1A" w:rsidRPr="004A5E1A" w:rsidRDefault="004A5E1A" w:rsidP="004A5E1A">
            <w:pPr>
              <w:rPr>
                <w:rFonts w:ascii="Arial" w:hAnsi="Arial" w:cs="Arial"/>
                <w:color w:val="FF0000"/>
                <w:sz w:val="20"/>
                <w:szCs w:val="20"/>
              </w:rPr>
            </w:pPr>
            <w:r w:rsidRPr="004A5E1A">
              <w:rPr>
                <w:rFonts w:ascii="Arial" w:hAnsi="Arial" w:cs="Arial"/>
                <w:color w:val="FF0000"/>
                <w:sz w:val="20"/>
                <w:szCs w:val="20"/>
              </w:rPr>
              <w:t>Produit pour étancher les raccords pneumatiques</w:t>
            </w:r>
          </w:p>
          <w:p w:rsidR="004A5E1A" w:rsidRPr="004A5E1A" w:rsidRDefault="004A5E1A" w:rsidP="004A5E1A">
            <w:pPr>
              <w:rPr>
                <w:rFonts w:ascii="Arial" w:hAnsi="Arial" w:cs="Arial"/>
                <w:color w:val="FF0000"/>
                <w:sz w:val="20"/>
                <w:szCs w:val="20"/>
              </w:rPr>
            </w:pPr>
          </w:p>
          <w:p w:rsidR="004A5E1A" w:rsidRPr="004A5E1A" w:rsidRDefault="004A5E1A" w:rsidP="004A5E1A">
            <w:pPr>
              <w:rPr>
                <w:rFonts w:ascii="Arial" w:hAnsi="Arial" w:cs="Arial"/>
                <w:color w:val="FF0000"/>
                <w:sz w:val="20"/>
                <w:szCs w:val="20"/>
              </w:rPr>
            </w:pPr>
            <w:r w:rsidRPr="004A5E1A">
              <w:rPr>
                <w:rFonts w:ascii="Arial" w:hAnsi="Arial" w:cs="Arial"/>
                <w:color w:val="FF0000"/>
                <w:sz w:val="20"/>
                <w:szCs w:val="20"/>
              </w:rPr>
              <w:t>Graisses</w:t>
            </w:r>
          </w:p>
        </w:tc>
        <w:tc>
          <w:tcPr>
            <w:tcW w:w="3071" w:type="dxa"/>
            <w:shd w:val="clear" w:color="auto" w:fill="F2F2F2" w:themeFill="background1" w:themeFillShade="F2"/>
          </w:tcPr>
          <w:p w:rsidR="004A5E1A" w:rsidRPr="004A5E1A" w:rsidRDefault="004A5E1A" w:rsidP="00BB3A8D">
            <w:pPr>
              <w:rPr>
                <w:rFonts w:ascii="Arial" w:hAnsi="Arial" w:cs="Arial"/>
                <w:color w:val="FF0000"/>
                <w:sz w:val="20"/>
                <w:szCs w:val="20"/>
              </w:rPr>
            </w:pPr>
            <w:r w:rsidRPr="004A5E1A">
              <w:rPr>
                <w:rFonts w:ascii="Arial" w:hAnsi="Arial" w:cs="Arial"/>
                <w:color w:val="FF0000"/>
                <w:sz w:val="20"/>
                <w:szCs w:val="20"/>
              </w:rPr>
              <w:t>Fuites d’air comprimé</w:t>
            </w:r>
          </w:p>
          <w:p w:rsidR="004A5E1A" w:rsidRPr="004A5E1A" w:rsidRDefault="004A5E1A" w:rsidP="00BB3A8D">
            <w:pPr>
              <w:rPr>
                <w:rFonts w:ascii="Arial" w:hAnsi="Arial" w:cs="Arial"/>
                <w:color w:val="FF0000"/>
                <w:sz w:val="20"/>
                <w:szCs w:val="20"/>
              </w:rPr>
            </w:pPr>
          </w:p>
          <w:p w:rsidR="004A5E1A" w:rsidRPr="004A5E1A" w:rsidRDefault="004A5E1A" w:rsidP="00BB3A8D">
            <w:pPr>
              <w:rPr>
                <w:rFonts w:ascii="Arial" w:hAnsi="Arial" w:cs="Arial"/>
                <w:color w:val="FF0000"/>
                <w:sz w:val="20"/>
                <w:szCs w:val="20"/>
              </w:rPr>
            </w:pPr>
          </w:p>
          <w:p w:rsidR="004A5E1A" w:rsidRPr="004A5E1A" w:rsidRDefault="004A5E1A" w:rsidP="00BB3A8D">
            <w:pPr>
              <w:rPr>
                <w:rFonts w:ascii="Arial" w:hAnsi="Arial" w:cs="Arial"/>
                <w:color w:val="FF0000"/>
                <w:sz w:val="20"/>
                <w:szCs w:val="20"/>
              </w:rPr>
            </w:pPr>
            <w:r w:rsidRPr="004A5E1A">
              <w:rPr>
                <w:rFonts w:ascii="Arial" w:hAnsi="Arial" w:cs="Arial"/>
                <w:color w:val="FF0000"/>
                <w:sz w:val="20"/>
                <w:szCs w:val="20"/>
              </w:rPr>
              <w:t>Risque de grippage</w:t>
            </w:r>
          </w:p>
        </w:tc>
        <w:tc>
          <w:tcPr>
            <w:tcW w:w="3072" w:type="dxa"/>
            <w:shd w:val="clear" w:color="auto" w:fill="F2F2F2" w:themeFill="background1" w:themeFillShade="F2"/>
          </w:tcPr>
          <w:p w:rsidR="004A5E1A" w:rsidRPr="004A5E1A" w:rsidRDefault="004A5E1A" w:rsidP="00BB3A8D">
            <w:pPr>
              <w:rPr>
                <w:rFonts w:ascii="Arial" w:hAnsi="Arial" w:cs="Arial"/>
                <w:color w:val="FF0000"/>
                <w:sz w:val="20"/>
                <w:szCs w:val="20"/>
              </w:rPr>
            </w:pPr>
            <w:r w:rsidRPr="004A5E1A">
              <w:rPr>
                <w:rFonts w:ascii="Arial" w:hAnsi="Arial" w:cs="Arial"/>
                <w:color w:val="FF0000"/>
                <w:sz w:val="20"/>
                <w:szCs w:val="20"/>
              </w:rPr>
              <w:t>Utilisation des produits PMUC disponibles sur site.</w:t>
            </w:r>
          </w:p>
        </w:tc>
      </w:tr>
    </w:tbl>
    <w:p w:rsidR="006D6A47" w:rsidRPr="0029753A" w:rsidRDefault="006D6A47" w:rsidP="006D6A47">
      <w:pPr>
        <w:pStyle w:val="bpen13titre1"/>
      </w:pPr>
      <w:r w:rsidRPr="0029753A">
        <w:t>ANNEXE 1</w:t>
      </w:r>
      <w:r>
        <w:t>B</w:t>
      </w:r>
      <w:r w:rsidRPr="0029753A">
        <w:t xml:space="preserve"> : </w:t>
      </w:r>
      <w:r>
        <w:t>Fiche d’Identification de Chantier</w:t>
      </w:r>
    </w:p>
    <w:p w:rsidR="00D15539" w:rsidRDefault="00AD3A89" w:rsidP="00AD3A89">
      <w:pPr>
        <w:jc w:val="center"/>
        <w:rPr>
          <w:rFonts w:ascii="Arial" w:hAnsi="Arial" w:cs="Arial"/>
        </w:rPr>
      </w:pPr>
      <w:r>
        <w:rPr>
          <w:rFonts w:ascii="Arial" w:hAnsi="Arial" w:cs="Arial"/>
          <w:noProof/>
        </w:rPr>
        <w:drawing>
          <wp:inline distT="0" distB="0" distL="0" distR="0">
            <wp:extent cx="9037726" cy="6247170"/>
            <wp:effectExtent l="19050" t="0" r="0" b="0"/>
            <wp:docPr id="3" name="Image 3" descr="D:\sujet_e5_candidats_libres\dossier_technique\fi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jet_e5_candidats_libres\dossier_technique\fic.bmp"/>
                    <pic:cNvPicPr>
                      <a:picLocks noChangeAspect="1" noChangeArrowheads="1"/>
                    </pic:cNvPicPr>
                  </pic:nvPicPr>
                  <pic:blipFill>
                    <a:blip r:embed="rId13" cstate="print"/>
                    <a:stretch>
                      <a:fillRect/>
                    </a:stretch>
                  </pic:blipFill>
                  <pic:spPr bwMode="auto">
                    <a:xfrm>
                      <a:off x="0" y="0"/>
                      <a:ext cx="9037726" cy="6247170"/>
                    </a:xfrm>
                    <a:prstGeom prst="rect">
                      <a:avLst/>
                    </a:prstGeom>
                    <a:noFill/>
                    <a:ln w="9525">
                      <a:noFill/>
                      <a:miter lim="800000"/>
                      <a:headEnd/>
                      <a:tailEnd/>
                    </a:ln>
                  </pic:spPr>
                </pic:pic>
              </a:graphicData>
            </a:graphic>
          </wp:inline>
        </w:drawing>
      </w:r>
    </w:p>
    <w:p w:rsidR="00D15539" w:rsidRDefault="00D15539" w:rsidP="0029753A">
      <w:pPr>
        <w:jc w:val="both"/>
        <w:rPr>
          <w:rFonts w:ascii="Arial" w:hAnsi="Arial" w:cs="Arial"/>
        </w:rPr>
        <w:sectPr w:rsidR="00D15539" w:rsidSect="00AD3A89">
          <w:footerReference w:type="default" r:id="rId14"/>
          <w:pgSz w:w="16838" w:h="11906" w:orient="landscape"/>
          <w:pgMar w:top="567" w:right="567" w:bottom="567" w:left="567" w:header="284" w:footer="142" w:gutter="0"/>
          <w:cols w:space="720"/>
          <w:docGrid w:linePitch="326"/>
        </w:sectPr>
      </w:pPr>
    </w:p>
    <w:p w:rsidR="0031235B" w:rsidRDefault="0031235B" w:rsidP="00715AC2">
      <w:pPr>
        <w:pStyle w:val="bpen13titre1"/>
      </w:pPr>
      <w:r>
        <w:t>ANNEXE 2</w:t>
      </w:r>
      <w:r w:rsidR="00884C99">
        <w:t>A</w:t>
      </w:r>
      <w:r>
        <w:t> : Planification de l’intervention de robinetterie (Graphe de Gantt)</w:t>
      </w:r>
    </w:p>
    <w:tbl>
      <w:tblPr>
        <w:tblStyle w:val="Grilledutableau"/>
        <w:tblW w:w="22657" w:type="dxa"/>
        <w:tblInd w:w="28" w:type="dxa"/>
        <w:tblLayout w:type="fixed"/>
        <w:tblCellMar>
          <w:left w:w="0" w:type="dxa"/>
          <w:right w:w="28" w:type="dxa"/>
        </w:tblCellMar>
        <w:tblLook w:val="04A0"/>
      </w:tblPr>
      <w:tblGrid>
        <w:gridCol w:w="445"/>
        <w:gridCol w:w="610"/>
        <w:gridCol w:w="301"/>
        <w:gridCol w:w="308"/>
        <w:gridCol w:w="305"/>
        <w:gridCol w:w="305"/>
        <w:gridCol w:w="617"/>
        <w:gridCol w:w="617"/>
        <w:gridCol w:w="310"/>
        <w:gridCol w:w="308"/>
        <w:gridCol w:w="310"/>
        <w:gridCol w:w="307"/>
        <w:gridCol w:w="619"/>
        <w:gridCol w:w="616"/>
        <w:gridCol w:w="616"/>
        <w:gridCol w:w="616"/>
        <w:gridCol w:w="617"/>
        <w:gridCol w:w="308"/>
        <w:gridCol w:w="309"/>
        <w:gridCol w:w="308"/>
        <w:gridCol w:w="309"/>
        <w:gridCol w:w="309"/>
        <w:gridCol w:w="308"/>
        <w:gridCol w:w="309"/>
        <w:gridCol w:w="309"/>
        <w:gridCol w:w="616"/>
        <w:gridCol w:w="308"/>
        <w:gridCol w:w="309"/>
        <w:gridCol w:w="309"/>
        <w:gridCol w:w="308"/>
        <w:gridCol w:w="617"/>
        <w:gridCol w:w="308"/>
        <w:gridCol w:w="309"/>
        <w:gridCol w:w="308"/>
        <w:gridCol w:w="309"/>
        <w:gridCol w:w="309"/>
        <w:gridCol w:w="308"/>
        <w:gridCol w:w="618"/>
        <w:gridCol w:w="309"/>
        <w:gridCol w:w="309"/>
        <w:gridCol w:w="619"/>
        <w:gridCol w:w="309"/>
        <w:gridCol w:w="309"/>
        <w:gridCol w:w="619"/>
        <w:gridCol w:w="618"/>
        <w:gridCol w:w="619"/>
        <w:gridCol w:w="621"/>
        <w:gridCol w:w="619"/>
        <w:gridCol w:w="618"/>
        <w:gridCol w:w="619"/>
        <w:gridCol w:w="618"/>
        <w:gridCol w:w="619"/>
      </w:tblGrid>
      <w:tr w:rsidR="00DC5029" w:rsidRPr="001B34B2" w:rsidTr="00390861">
        <w:tc>
          <w:tcPr>
            <w:tcW w:w="445" w:type="dxa"/>
            <w:vMerge w:val="restart"/>
            <w:vAlign w:val="center"/>
          </w:tcPr>
          <w:p w:rsidR="00DC5029" w:rsidRPr="00FD4643" w:rsidRDefault="00DC5029" w:rsidP="00390861">
            <w:pPr>
              <w:jc w:val="center"/>
              <w:rPr>
                <w:rFonts w:ascii="Arial" w:hAnsi="Arial" w:cs="Arial"/>
                <w:b/>
                <w:color w:val="000000"/>
              </w:rPr>
            </w:pPr>
            <w:r w:rsidRPr="00FD4643">
              <w:rPr>
                <w:rFonts w:ascii="Arial" w:hAnsi="Arial" w:cs="Arial"/>
                <w:b/>
                <w:color w:val="000000"/>
              </w:rPr>
              <w:t>N°</w:t>
            </w:r>
          </w:p>
        </w:tc>
        <w:tc>
          <w:tcPr>
            <w:tcW w:w="7382" w:type="dxa"/>
            <w:gridSpan w:val="16"/>
            <w:tcBorders>
              <w:bottom w:val="single" w:sz="4" w:space="0" w:color="auto"/>
            </w:tcBorders>
          </w:tcPr>
          <w:p w:rsidR="00DC5029" w:rsidRPr="001B34B2" w:rsidRDefault="00DC5029" w:rsidP="00390861">
            <w:pPr>
              <w:jc w:val="center"/>
              <w:rPr>
                <w:rFonts w:ascii="Arial" w:hAnsi="Arial" w:cs="Arial"/>
              </w:rPr>
            </w:pPr>
            <w:r>
              <w:rPr>
                <w:rFonts w:ascii="Arial" w:hAnsi="Arial" w:cs="Arial"/>
              </w:rPr>
              <w:t>Lundi 09 Juillet</w:t>
            </w:r>
          </w:p>
        </w:tc>
        <w:tc>
          <w:tcPr>
            <w:tcW w:w="7405" w:type="dxa"/>
            <w:gridSpan w:val="21"/>
            <w:tcBorders>
              <w:bottom w:val="single" w:sz="4" w:space="0" w:color="auto"/>
            </w:tcBorders>
          </w:tcPr>
          <w:p w:rsidR="00DC5029" w:rsidRPr="001B34B2" w:rsidRDefault="00DC5029" w:rsidP="00390861">
            <w:pPr>
              <w:jc w:val="center"/>
              <w:rPr>
                <w:rFonts w:ascii="Arial" w:hAnsi="Arial" w:cs="Arial"/>
              </w:rPr>
            </w:pPr>
            <w:r>
              <w:rPr>
                <w:rFonts w:ascii="Arial" w:hAnsi="Arial" w:cs="Arial"/>
              </w:rPr>
              <w:t>Mardi 10 Juillet</w:t>
            </w:r>
          </w:p>
        </w:tc>
        <w:tc>
          <w:tcPr>
            <w:tcW w:w="7425" w:type="dxa"/>
            <w:gridSpan w:val="14"/>
            <w:tcBorders>
              <w:bottom w:val="single" w:sz="4" w:space="0" w:color="auto"/>
            </w:tcBorders>
          </w:tcPr>
          <w:p w:rsidR="00DC5029" w:rsidRPr="001B34B2" w:rsidRDefault="00DC5029" w:rsidP="00390861">
            <w:pPr>
              <w:jc w:val="center"/>
              <w:rPr>
                <w:rFonts w:ascii="Arial" w:hAnsi="Arial" w:cs="Arial"/>
              </w:rPr>
            </w:pPr>
            <w:r>
              <w:rPr>
                <w:rFonts w:ascii="Arial" w:hAnsi="Arial" w:cs="Arial"/>
              </w:rPr>
              <w:t>Mercredi 11 Juillet</w:t>
            </w:r>
          </w:p>
        </w:tc>
      </w:tr>
      <w:tr w:rsidR="00DC5029" w:rsidRPr="00F37BA0" w:rsidTr="00390861">
        <w:tc>
          <w:tcPr>
            <w:tcW w:w="445" w:type="dxa"/>
            <w:vMerge/>
            <w:tcBorders>
              <w:bottom w:val="single" w:sz="4" w:space="0" w:color="auto"/>
            </w:tcBorders>
            <w:vAlign w:val="center"/>
          </w:tcPr>
          <w:p w:rsidR="00DC5029" w:rsidRPr="001B34B2" w:rsidRDefault="00DC5029" w:rsidP="00390861">
            <w:pPr>
              <w:jc w:val="center"/>
              <w:rPr>
                <w:rFonts w:ascii="Arial" w:hAnsi="Arial" w:cs="Arial"/>
                <w:color w:val="000000"/>
              </w:rPr>
            </w:pPr>
          </w:p>
        </w:tc>
        <w:tc>
          <w:tcPr>
            <w:tcW w:w="610" w:type="dxa"/>
            <w:tcBorders>
              <w:bottom w:val="single" w:sz="4" w:space="0" w:color="auto"/>
              <w:right w:val="nil"/>
            </w:tcBorders>
          </w:tcPr>
          <w:p w:rsidR="00DC5029" w:rsidRPr="00F37BA0" w:rsidRDefault="00DC5029" w:rsidP="00390861">
            <w:pPr>
              <w:rPr>
                <w:rFonts w:ascii="Arial" w:hAnsi="Arial" w:cs="Arial"/>
                <w:lang w:val="en-US"/>
              </w:rPr>
            </w:pPr>
            <w:r w:rsidRPr="00F37BA0">
              <w:rPr>
                <w:rFonts w:ascii="Arial" w:hAnsi="Arial" w:cs="Arial"/>
                <w:lang w:val="en-US"/>
              </w:rPr>
              <w:t>8h</w:t>
            </w:r>
          </w:p>
        </w:tc>
        <w:tc>
          <w:tcPr>
            <w:tcW w:w="609" w:type="dxa"/>
            <w:gridSpan w:val="2"/>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9h</w:t>
            </w:r>
          </w:p>
        </w:tc>
        <w:tc>
          <w:tcPr>
            <w:tcW w:w="610" w:type="dxa"/>
            <w:gridSpan w:val="2"/>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10h</w:t>
            </w:r>
          </w:p>
        </w:tc>
        <w:tc>
          <w:tcPr>
            <w:tcW w:w="617" w:type="dxa"/>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11h</w:t>
            </w:r>
          </w:p>
        </w:tc>
        <w:tc>
          <w:tcPr>
            <w:tcW w:w="617" w:type="dxa"/>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12h</w:t>
            </w:r>
          </w:p>
        </w:tc>
        <w:tc>
          <w:tcPr>
            <w:tcW w:w="618" w:type="dxa"/>
            <w:gridSpan w:val="2"/>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13h</w:t>
            </w:r>
          </w:p>
        </w:tc>
        <w:tc>
          <w:tcPr>
            <w:tcW w:w="617" w:type="dxa"/>
            <w:gridSpan w:val="2"/>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14h</w:t>
            </w:r>
          </w:p>
        </w:tc>
        <w:tc>
          <w:tcPr>
            <w:tcW w:w="619" w:type="dxa"/>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15h</w:t>
            </w:r>
          </w:p>
        </w:tc>
        <w:tc>
          <w:tcPr>
            <w:tcW w:w="616" w:type="dxa"/>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16h</w:t>
            </w:r>
          </w:p>
        </w:tc>
        <w:tc>
          <w:tcPr>
            <w:tcW w:w="616" w:type="dxa"/>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17h</w:t>
            </w:r>
          </w:p>
        </w:tc>
        <w:tc>
          <w:tcPr>
            <w:tcW w:w="616" w:type="dxa"/>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18h</w:t>
            </w:r>
          </w:p>
        </w:tc>
        <w:tc>
          <w:tcPr>
            <w:tcW w:w="617" w:type="dxa"/>
            <w:tcBorders>
              <w:left w:val="nil"/>
              <w:bottom w:val="single" w:sz="4" w:space="0" w:color="auto"/>
            </w:tcBorders>
          </w:tcPr>
          <w:p w:rsidR="00DC5029" w:rsidRPr="00F37BA0" w:rsidRDefault="00DC5029" w:rsidP="00390861">
            <w:pPr>
              <w:rPr>
                <w:rFonts w:ascii="Arial" w:hAnsi="Arial" w:cs="Arial"/>
                <w:lang w:val="en-US"/>
              </w:rPr>
            </w:pPr>
            <w:r>
              <w:rPr>
                <w:rFonts w:ascii="Arial" w:hAnsi="Arial" w:cs="Arial"/>
                <w:lang w:val="en-US"/>
              </w:rPr>
              <w:t>19h</w:t>
            </w:r>
          </w:p>
        </w:tc>
        <w:tc>
          <w:tcPr>
            <w:tcW w:w="617" w:type="dxa"/>
            <w:gridSpan w:val="2"/>
            <w:tcBorders>
              <w:bottom w:val="single" w:sz="4" w:space="0" w:color="auto"/>
              <w:right w:val="nil"/>
            </w:tcBorders>
          </w:tcPr>
          <w:p w:rsidR="00DC5029" w:rsidRPr="00F37BA0" w:rsidRDefault="00DC5029" w:rsidP="00390861">
            <w:pPr>
              <w:rPr>
                <w:rFonts w:ascii="Arial" w:hAnsi="Arial" w:cs="Arial"/>
                <w:lang w:val="en-US"/>
              </w:rPr>
            </w:pPr>
            <w:r w:rsidRPr="00F37BA0">
              <w:rPr>
                <w:rFonts w:ascii="Arial" w:hAnsi="Arial" w:cs="Arial"/>
                <w:lang w:val="en-US"/>
              </w:rPr>
              <w:t>8h</w:t>
            </w:r>
          </w:p>
        </w:tc>
        <w:tc>
          <w:tcPr>
            <w:tcW w:w="617" w:type="dxa"/>
            <w:gridSpan w:val="2"/>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9h</w:t>
            </w:r>
          </w:p>
        </w:tc>
        <w:tc>
          <w:tcPr>
            <w:tcW w:w="617" w:type="dxa"/>
            <w:gridSpan w:val="2"/>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10h</w:t>
            </w:r>
          </w:p>
        </w:tc>
        <w:tc>
          <w:tcPr>
            <w:tcW w:w="618" w:type="dxa"/>
            <w:gridSpan w:val="2"/>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11h</w:t>
            </w:r>
          </w:p>
        </w:tc>
        <w:tc>
          <w:tcPr>
            <w:tcW w:w="616" w:type="dxa"/>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12h</w:t>
            </w:r>
          </w:p>
        </w:tc>
        <w:tc>
          <w:tcPr>
            <w:tcW w:w="617" w:type="dxa"/>
            <w:gridSpan w:val="2"/>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13h</w:t>
            </w:r>
          </w:p>
        </w:tc>
        <w:tc>
          <w:tcPr>
            <w:tcW w:w="617" w:type="dxa"/>
            <w:gridSpan w:val="2"/>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14h</w:t>
            </w:r>
          </w:p>
        </w:tc>
        <w:tc>
          <w:tcPr>
            <w:tcW w:w="617" w:type="dxa"/>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15h</w:t>
            </w:r>
          </w:p>
        </w:tc>
        <w:tc>
          <w:tcPr>
            <w:tcW w:w="617" w:type="dxa"/>
            <w:gridSpan w:val="2"/>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16h</w:t>
            </w:r>
          </w:p>
        </w:tc>
        <w:tc>
          <w:tcPr>
            <w:tcW w:w="617" w:type="dxa"/>
            <w:gridSpan w:val="2"/>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17h</w:t>
            </w:r>
          </w:p>
        </w:tc>
        <w:tc>
          <w:tcPr>
            <w:tcW w:w="617" w:type="dxa"/>
            <w:gridSpan w:val="2"/>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18h</w:t>
            </w:r>
          </w:p>
        </w:tc>
        <w:tc>
          <w:tcPr>
            <w:tcW w:w="618" w:type="dxa"/>
            <w:tcBorders>
              <w:left w:val="nil"/>
              <w:bottom w:val="single" w:sz="4" w:space="0" w:color="auto"/>
            </w:tcBorders>
          </w:tcPr>
          <w:p w:rsidR="00DC5029" w:rsidRPr="00F37BA0" w:rsidRDefault="00DC5029" w:rsidP="00390861">
            <w:pPr>
              <w:rPr>
                <w:rFonts w:ascii="Arial" w:hAnsi="Arial" w:cs="Arial"/>
                <w:lang w:val="en-US"/>
              </w:rPr>
            </w:pPr>
            <w:r>
              <w:rPr>
                <w:rFonts w:ascii="Arial" w:hAnsi="Arial" w:cs="Arial"/>
                <w:lang w:val="en-US"/>
              </w:rPr>
              <w:t>19h</w:t>
            </w:r>
          </w:p>
        </w:tc>
        <w:tc>
          <w:tcPr>
            <w:tcW w:w="618" w:type="dxa"/>
            <w:gridSpan w:val="2"/>
            <w:tcBorders>
              <w:bottom w:val="single" w:sz="4" w:space="0" w:color="auto"/>
              <w:right w:val="nil"/>
            </w:tcBorders>
          </w:tcPr>
          <w:p w:rsidR="00DC5029" w:rsidRPr="00F37BA0" w:rsidRDefault="00DC5029" w:rsidP="00390861">
            <w:pPr>
              <w:rPr>
                <w:rFonts w:ascii="Arial" w:hAnsi="Arial" w:cs="Arial"/>
                <w:lang w:val="en-US"/>
              </w:rPr>
            </w:pPr>
            <w:r w:rsidRPr="00F37BA0">
              <w:rPr>
                <w:rFonts w:ascii="Arial" w:hAnsi="Arial" w:cs="Arial"/>
                <w:lang w:val="en-US"/>
              </w:rPr>
              <w:t>8h</w:t>
            </w:r>
          </w:p>
        </w:tc>
        <w:tc>
          <w:tcPr>
            <w:tcW w:w="619" w:type="dxa"/>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9h</w:t>
            </w:r>
          </w:p>
        </w:tc>
        <w:tc>
          <w:tcPr>
            <w:tcW w:w="618" w:type="dxa"/>
            <w:gridSpan w:val="2"/>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10h</w:t>
            </w:r>
          </w:p>
        </w:tc>
        <w:tc>
          <w:tcPr>
            <w:tcW w:w="619" w:type="dxa"/>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11h</w:t>
            </w:r>
          </w:p>
        </w:tc>
        <w:tc>
          <w:tcPr>
            <w:tcW w:w="618" w:type="dxa"/>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12h</w:t>
            </w:r>
          </w:p>
        </w:tc>
        <w:tc>
          <w:tcPr>
            <w:tcW w:w="619" w:type="dxa"/>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13h</w:t>
            </w:r>
          </w:p>
        </w:tc>
        <w:tc>
          <w:tcPr>
            <w:tcW w:w="621" w:type="dxa"/>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14h</w:t>
            </w:r>
          </w:p>
        </w:tc>
        <w:tc>
          <w:tcPr>
            <w:tcW w:w="619" w:type="dxa"/>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15h</w:t>
            </w:r>
          </w:p>
        </w:tc>
        <w:tc>
          <w:tcPr>
            <w:tcW w:w="618" w:type="dxa"/>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16h</w:t>
            </w:r>
          </w:p>
        </w:tc>
        <w:tc>
          <w:tcPr>
            <w:tcW w:w="619" w:type="dxa"/>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17h</w:t>
            </w:r>
          </w:p>
        </w:tc>
        <w:tc>
          <w:tcPr>
            <w:tcW w:w="618" w:type="dxa"/>
            <w:tcBorders>
              <w:left w:val="nil"/>
              <w:bottom w:val="single" w:sz="4" w:space="0" w:color="auto"/>
              <w:right w:val="nil"/>
            </w:tcBorders>
          </w:tcPr>
          <w:p w:rsidR="00DC5029" w:rsidRPr="00F37BA0" w:rsidRDefault="00DC5029" w:rsidP="00390861">
            <w:pPr>
              <w:rPr>
                <w:rFonts w:ascii="Arial" w:hAnsi="Arial" w:cs="Arial"/>
                <w:lang w:val="en-US"/>
              </w:rPr>
            </w:pPr>
            <w:r>
              <w:rPr>
                <w:rFonts w:ascii="Arial" w:hAnsi="Arial" w:cs="Arial"/>
                <w:lang w:val="en-US"/>
              </w:rPr>
              <w:t>18h</w:t>
            </w:r>
          </w:p>
        </w:tc>
        <w:tc>
          <w:tcPr>
            <w:tcW w:w="619" w:type="dxa"/>
            <w:tcBorders>
              <w:left w:val="nil"/>
              <w:bottom w:val="single" w:sz="4" w:space="0" w:color="auto"/>
            </w:tcBorders>
          </w:tcPr>
          <w:p w:rsidR="00DC5029" w:rsidRPr="00F37BA0" w:rsidRDefault="00DC5029" w:rsidP="00390861">
            <w:pPr>
              <w:rPr>
                <w:rFonts w:ascii="Arial" w:hAnsi="Arial" w:cs="Arial"/>
                <w:lang w:val="en-US"/>
              </w:rPr>
            </w:pPr>
            <w:r>
              <w:rPr>
                <w:rFonts w:ascii="Arial" w:hAnsi="Arial" w:cs="Arial"/>
                <w:lang w:val="en-US"/>
              </w:rPr>
              <w:t>19h</w:t>
            </w:r>
          </w:p>
        </w:tc>
      </w:tr>
      <w:tr w:rsidR="00DC5029" w:rsidRPr="00F37BA0" w:rsidTr="00390861">
        <w:trPr>
          <w:trHeight w:val="510"/>
        </w:trPr>
        <w:tc>
          <w:tcPr>
            <w:tcW w:w="445" w:type="dxa"/>
            <w:tcBorders>
              <w:right w:val="single" w:sz="4" w:space="0" w:color="auto"/>
            </w:tcBorders>
            <w:vAlign w:val="center"/>
          </w:tcPr>
          <w:p w:rsidR="00DC5029" w:rsidRPr="00F37BA0" w:rsidRDefault="00DC5029" w:rsidP="00390861">
            <w:pPr>
              <w:jc w:val="center"/>
              <w:rPr>
                <w:rFonts w:ascii="Arial" w:hAnsi="Arial" w:cs="Arial"/>
                <w:color w:val="000000"/>
                <w:lang w:val="en-US"/>
              </w:rPr>
            </w:pPr>
            <w:r w:rsidRPr="00F37BA0">
              <w:rPr>
                <w:rFonts w:ascii="Arial" w:hAnsi="Arial" w:cs="Arial"/>
                <w:color w:val="000000"/>
                <w:lang w:val="en-US"/>
              </w:rPr>
              <w:t>1</w:t>
            </w:r>
          </w:p>
        </w:tc>
        <w:tc>
          <w:tcPr>
            <w:tcW w:w="911" w:type="dxa"/>
            <w:gridSpan w:val="2"/>
            <w:tcBorders>
              <w:left w:val="single" w:sz="4" w:space="0" w:color="auto"/>
              <w:bottom w:val="nil"/>
              <w:right w:val="nil"/>
            </w:tcBorders>
            <w:shd w:val="thinDiagStripe" w:color="auto" w:fill="auto"/>
          </w:tcPr>
          <w:p w:rsidR="00DC5029" w:rsidRPr="00F37BA0" w:rsidRDefault="00DC5029" w:rsidP="00390861">
            <w:pPr>
              <w:rPr>
                <w:rFonts w:ascii="Arial" w:hAnsi="Arial" w:cs="Arial"/>
                <w:sz w:val="28"/>
                <w:szCs w:val="28"/>
                <w:lang w:val="en-US"/>
              </w:rPr>
            </w:pPr>
          </w:p>
        </w:tc>
        <w:tc>
          <w:tcPr>
            <w:tcW w:w="308" w:type="dxa"/>
            <w:tcBorders>
              <w:left w:val="nil"/>
              <w:bottom w:val="nil"/>
              <w:right w:val="nil"/>
            </w:tcBorders>
          </w:tcPr>
          <w:p w:rsidR="00DC5029" w:rsidRPr="00F37BA0" w:rsidRDefault="00DC5029" w:rsidP="00390861">
            <w:pPr>
              <w:rPr>
                <w:rFonts w:ascii="Arial" w:hAnsi="Arial" w:cs="Arial"/>
                <w:sz w:val="28"/>
                <w:szCs w:val="28"/>
                <w:lang w:val="en-US"/>
              </w:rPr>
            </w:pPr>
          </w:p>
        </w:tc>
        <w:tc>
          <w:tcPr>
            <w:tcW w:w="610" w:type="dxa"/>
            <w:gridSpan w:val="2"/>
            <w:tcBorders>
              <w:left w:val="nil"/>
              <w:bottom w:val="nil"/>
              <w:right w:val="nil"/>
            </w:tcBorders>
          </w:tcPr>
          <w:p w:rsidR="00DC5029" w:rsidRPr="00F37BA0" w:rsidRDefault="00DC5029" w:rsidP="00390861">
            <w:pPr>
              <w:rPr>
                <w:rFonts w:ascii="Arial" w:hAnsi="Arial" w:cs="Arial"/>
                <w:sz w:val="28"/>
                <w:szCs w:val="28"/>
                <w:lang w:val="en-US"/>
              </w:rPr>
            </w:pPr>
          </w:p>
        </w:tc>
        <w:tc>
          <w:tcPr>
            <w:tcW w:w="617" w:type="dxa"/>
            <w:tcBorders>
              <w:left w:val="nil"/>
              <w:bottom w:val="nil"/>
              <w:right w:val="nil"/>
            </w:tcBorders>
          </w:tcPr>
          <w:p w:rsidR="00DC5029" w:rsidRPr="00F37BA0" w:rsidRDefault="00DC5029" w:rsidP="00390861">
            <w:pPr>
              <w:rPr>
                <w:rFonts w:ascii="Arial" w:hAnsi="Arial" w:cs="Arial"/>
                <w:sz w:val="28"/>
                <w:szCs w:val="28"/>
                <w:lang w:val="en-US"/>
              </w:rPr>
            </w:pPr>
          </w:p>
        </w:tc>
        <w:tc>
          <w:tcPr>
            <w:tcW w:w="617" w:type="dxa"/>
            <w:tcBorders>
              <w:left w:val="nil"/>
              <w:bottom w:val="nil"/>
              <w:right w:val="nil"/>
            </w:tcBorders>
          </w:tcPr>
          <w:p w:rsidR="00DC5029" w:rsidRPr="00F37BA0" w:rsidRDefault="00DC5029" w:rsidP="00390861">
            <w:pPr>
              <w:rPr>
                <w:rFonts w:ascii="Arial" w:hAnsi="Arial" w:cs="Arial"/>
                <w:sz w:val="28"/>
                <w:szCs w:val="28"/>
                <w:lang w:val="en-US"/>
              </w:rPr>
            </w:pPr>
          </w:p>
        </w:tc>
        <w:tc>
          <w:tcPr>
            <w:tcW w:w="618" w:type="dxa"/>
            <w:gridSpan w:val="2"/>
            <w:tcBorders>
              <w:left w:val="nil"/>
              <w:bottom w:val="nil"/>
              <w:right w:val="nil"/>
            </w:tcBorders>
          </w:tcPr>
          <w:p w:rsidR="00DC5029" w:rsidRPr="00F37BA0" w:rsidRDefault="00DC5029" w:rsidP="00390861">
            <w:pPr>
              <w:rPr>
                <w:rFonts w:ascii="Arial" w:hAnsi="Arial" w:cs="Arial"/>
                <w:sz w:val="28"/>
                <w:szCs w:val="28"/>
                <w:lang w:val="en-US"/>
              </w:rPr>
            </w:pPr>
          </w:p>
        </w:tc>
        <w:tc>
          <w:tcPr>
            <w:tcW w:w="617" w:type="dxa"/>
            <w:gridSpan w:val="2"/>
            <w:tcBorders>
              <w:left w:val="nil"/>
              <w:bottom w:val="nil"/>
              <w:right w:val="nil"/>
            </w:tcBorders>
          </w:tcPr>
          <w:p w:rsidR="00DC5029" w:rsidRPr="00F37BA0" w:rsidRDefault="00DC5029" w:rsidP="00390861">
            <w:pPr>
              <w:rPr>
                <w:rFonts w:ascii="Arial" w:hAnsi="Arial" w:cs="Arial"/>
                <w:sz w:val="28"/>
                <w:szCs w:val="28"/>
                <w:lang w:val="en-US"/>
              </w:rPr>
            </w:pPr>
          </w:p>
        </w:tc>
        <w:tc>
          <w:tcPr>
            <w:tcW w:w="619" w:type="dxa"/>
            <w:tcBorders>
              <w:left w:val="nil"/>
              <w:bottom w:val="nil"/>
              <w:right w:val="nil"/>
            </w:tcBorders>
          </w:tcPr>
          <w:p w:rsidR="00DC5029" w:rsidRPr="00F37BA0" w:rsidRDefault="00DC5029" w:rsidP="00390861">
            <w:pPr>
              <w:rPr>
                <w:rFonts w:ascii="Arial" w:hAnsi="Arial" w:cs="Arial"/>
                <w:sz w:val="28"/>
                <w:szCs w:val="28"/>
                <w:lang w:val="en-US"/>
              </w:rPr>
            </w:pPr>
          </w:p>
        </w:tc>
        <w:tc>
          <w:tcPr>
            <w:tcW w:w="616" w:type="dxa"/>
            <w:tcBorders>
              <w:left w:val="nil"/>
              <w:bottom w:val="nil"/>
              <w:right w:val="nil"/>
            </w:tcBorders>
          </w:tcPr>
          <w:p w:rsidR="00DC5029" w:rsidRPr="00F37BA0" w:rsidRDefault="00DC5029" w:rsidP="00390861">
            <w:pPr>
              <w:rPr>
                <w:rFonts w:ascii="Arial" w:hAnsi="Arial" w:cs="Arial"/>
                <w:sz w:val="28"/>
                <w:szCs w:val="28"/>
                <w:lang w:val="en-US"/>
              </w:rPr>
            </w:pPr>
          </w:p>
        </w:tc>
        <w:tc>
          <w:tcPr>
            <w:tcW w:w="616" w:type="dxa"/>
            <w:tcBorders>
              <w:left w:val="nil"/>
              <w:bottom w:val="nil"/>
              <w:right w:val="nil"/>
            </w:tcBorders>
          </w:tcPr>
          <w:p w:rsidR="00DC5029" w:rsidRPr="00F37BA0" w:rsidRDefault="00DC5029" w:rsidP="00390861">
            <w:pPr>
              <w:rPr>
                <w:rFonts w:ascii="Arial" w:hAnsi="Arial" w:cs="Arial"/>
                <w:sz w:val="28"/>
                <w:szCs w:val="28"/>
                <w:lang w:val="en-US"/>
              </w:rPr>
            </w:pPr>
          </w:p>
        </w:tc>
        <w:tc>
          <w:tcPr>
            <w:tcW w:w="616" w:type="dxa"/>
            <w:tcBorders>
              <w:left w:val="nil"/>
              <w:bottom w:val="nil"/>
              <w:right w:val="nil"/>
            </w:tcBorders>
          </w:tcPr>
          <w:p w:rsidR="00DC5029" w:rsidRPr="00F37BA0" w:rsidRDefault="00DC5029" w:rsidP="00390861">
            <w:pPr>
              <w:rPr>
                <w:rFonts w:ascii="Arial" w:hAnsi="Arial" w:cs="Arial"/>
                <w:sz w:val="28"/>
                <w:szCs w:val="28"/>
                <w:lang w:val="en-US"/>
              </w:rPr>
            </w:pPr>
          </w:p>
        </w:tc>
        <w:tc>
          <w:tcPr>
            <w:tcW w:w="617" w:type="dxa"/>
            <w:tcBorders>
              <w:left w:val="nil"/>
              <w:bottom w:val="nil"/>
              <w:right w:val="single" w:sz="4" w:space="0" w:color="auto"/>
            </w:tcBorders>
          </w:tcPr>
          <w:p w:rsidR="00DC5029" w:rsidRPr="00F37BA0" w:rsidRDefault="00DC5029" w:rsidP="00390861">
            <w:pPr>
              <w:rPr>
                <w:rFonts w:ascii="Arial" w:hAnsi="Arial" w:cs="Arial"/>
                <w:sz w:val="28"/>
                <w:szCs w:val="28"/>
                <w:lang w:val="en-US"/>
              </w:rPr>
            </w:pPr>
          </w:p>
        </w:tc>
        <w:tc>
          <w:tcPr>
            <w:tcW w:w="617" w:type="dxa"/>
            <w:gridSpan w:val="2"/>
            <w:tcBorders>
              <w:left w:val="single" w:sz="4" w:space="0" w:color="auto"/>
              <w:bottom w:val="nil"/>
              <w:right w:val="nil"/>
            </w:tcBorders>
          </w:tcPr>
          <w:p w:rsidR="00DC5029" w:rsidRPr="00F37BA0" w:rsidRDefault="00DC5029" w:rsidP="00390861">
            <w:pPr>
              <w:rPr>
                <w:rFonts w:ascii="Arial" w:hAnsi="Arial" w:cs="Arial"/>
                <w:sz w:val="28"/>
                <w:szCs w:val="28"/>
                <w:lang w:val="en-US"/>
              </w:rPr>
            </w:pPr>
          </w:p>
        </w:tc>
        <w:tc>
          <w:tcPr>
            <w:tcW w:w="617" w:type="dxa"/>
            <w:gridSpan w:val="2"/>
            <w:tcBorders>
              <w:left w:val="nil"/>
              <w:bottom w:val="nil"/>
              <w:right w:val="nil"/>
            </w:tcBorders>
          </w:tcPr>
          <w:p w:rsidR="00DC5029" w:rsidRPr="00F37BA0" w:rsidRDefault="00DC5029" w:rsidP="00390861">
            <w:pPr>
              <w:rPr>
                <w:rFonts w:ascii="Arial" w:hAnsi="Arial" w:cs="Arial"/>
                <w:sz w:val="28"/>
                <w:szCs w:val="28"/>
                <w:lang w:val="en-US"/>
              </w:rPr>
            </w:pPr>
          </w:p>
        </w:tc>
        <w:tc>
          <w:tcPr>
            <w:tcW w:w="617" w:type="dxa"/>
            <w:gridSpan w:val="2"/>
            <w:tcBorders>
              <w:left w:val="nil"/>
              <w:bottom w:val="nil"/>
              <w:right w:val="nil"/>
            </w:tcBorders>
          </w:tcPr>
          <w:p w:rsidR="00DC5029" w:rsidRPr="00F37BA0" w:rsidRDefault="00DC5029" w:rsidP="00390861">
            <w:pPr>
              <w:rPr>
                <w:rFonts w:ascii="Arial" w:hAnsi="Arial" w:cs="Arial"/>
                <w:sz w:val="28"/>
                <w:szCs w:val="28"/>
                <w:lang w:val="en-US"/>
              </w:rPr>
            </w:pPr>
          </w:p>
        </w:tc>
        <w:tc>
          <w:tcPr>
            <w:tcW w:w="618" w:type="dxa"/>
            <w:gridSpan w:val="2"/>
            <w:tcBorders>
              <w:left w:val="nil"/>
              <w:bottom w:val="nil"/>
              <w:right w:val="nil"/>
            </w:tcBorders>
          </w:tcPr>
          <w:p w:rsidR="00DC5029" w:rsidRPr="00F37BA0" w:rsidRDefault="00DC5029" w:rsidP="00390861">
            <w:pPr>
              <w:rPr>
                <w:rFonts w:ascii="Arial" w:hAnsi="Arial" w:cs="Arial"/>
                <w:sz w:val="28"/>
                <w:szCs w:val="28"/>
                <w:lang w:val="en-US"/>
              </w:rPr>
            </w:pPr>
          </w:p>
        </w:tc>
        <w:tc>
          <w:tcPr>
            <w:tcW w:w="616" w:type="dxa"/>
            <w:tcBorders>
              <w:left w:val="nil"/>
              <w:bottom w:val="nil"/>
              <w:right w:val="nil"/>
            </w:tcBorders>
          </w:tcPr>
          <w:p w:rsidR="00DC5029" w:rsidRPr="00F37BA0" w:rsidRDefault="00DC5029" w:rsidP="00390861">
            <w:pPr>
              <w:rPr>
                <w:rFonts w:ascii="Arial" w:hAnsi="Arial" w:cs="Arial"/>
                <w:sz w:val="28"/>
                <w:szCs w:val="28"/>
                <w:lang w:val="en-US"/>
              </w:rPr>
            </w:pPr>
          </w:p>
        </w:tc>
        <w:tc>
          <w:tcPr>
            <w:tcW w:w="617" w:type="dxa"/>
            <w:gridSpan w:val="2"/>
            <w:tcBorders>
              <w:left w:val="nil"/>
              <w:bottom w:val="nil"/>
              <w:right w:val="nil"/>
            </w:tcBorders>
          </w:tcPr>
          <w:p w:rsidR="00DC5029" w:rsidRPr="00F37BA0" w:rsidRDefault="00DC5029" w:rsidP="00390861">
            <w:pPr>
              <w:rPr>
                <w:rFonts w:ascii="Arial" w:hAnsi="Arial" w:cs="Arial"/>
                <w:sz w:val="28"/>
                <w:szCs w:val="28"/>
                <w:lang w:val="en-US"/>
              </w:rPr>
            </w:pPr>
          </w:p>
        </w:tc>
        <w:tc>
          <w:tcPr>
            <w:tcW w:w="617" w:type="dxa"/>
            <w:gridSpan w:val="2"/>
            <w:tcBorders>
              <w:left w:val="nil"/>
              <w:bottom w:val="nil"/>
              <w:right w:val="nil"/>
            </w:tcBorders>
          </w:tcPr>
          <w:p w:rsidR="00DC5029" w:rsidRPr="00F37BA0" w:rsidRDefault="00DC5029" w:rsidP="00390861">
            <w:pPr>
              <w:rPr>
                <w:rFonts w:ascii="Arial" w:hAnsi="Arial" w:cs="Arial"/>
                <w:sz w:val="28"/>
                <w:szCs w:val="28"/>
                <w:lang w:val="en-US"/>
              </w:rPr>
            </w:pPr>
          </w:p>
        </w:tc>
        <w:tc>
          <w:tcPr>
            <w:tcW w:w="617" w:type="dxa"/>
            <w:tcBorders>
              <w:left w:val="nil"/>
              <w:bottom w:val="nil"/>
              <w:right w:val="nil"/>
            </w:tcBorders>
          </w:tcPr>
          <w:p w:rsidR="00DC5029" w:rsidRPr="00F37BA0" w:rsidRDefault="00DC5029" w:rsidP="00390861">
            <w:pPr>
              <w:rPr>
                <w:rFonts w:ascii="Arial" w:hAnsi="Arial" w:cs="Arial"/>
                <w:sz w:val="28"/>
                <w:szCs w:val="28"/>
                <w:lang w:val="en-US"/>
              </w:rPr>
            </w:pPr>
          </w:p>
        </w:tc>
        <w:tc>
          <w:tcPr>
            <w:tcW w:w="617" w:type="dxa"/>
            <w:gridSpan w:val="2"/>
            <w:tcBorders>
              <w:left w:val="nil"/>
              <w:bottom w:val="nil"/>
              <w:right w:val="nil"/>
            </w:tcBorders>
          </w:tcPr>
          <w:p w:rsidR="00DC5029" w:rsidRPr="00F37BA0" w:rsidRDefault="00DC5029" w:rsidP="00390861">
            <w:pPr>
              <w:rPr>
                <w:rFonts w:ascii="Arial" w:hAnsi="Arial" w:cs="Arial"/>
                <w:sz w:val="28"/>
                <w:szCs w:val="28"/>
                <w:lang w:val="en-US"/>
              </w:rPr>
            </w:pPr>
          </w:p>
        </w:tc>
        <w:tc>
          <w:tcPr>
            <w:tcW w:w="617" w:type="dxa"/>
            <w:gridSpan w:val="2"/>
            <w:tcBorders>
              <w:left w:val="nil"/>
              <w:bottom w:val="nil"/>
              <w:right w:val="nil"/>
            </w:tcBorders>
          </w:tcPr>
          <w:p w:rsidR="00DC5029" w:rsidRPr="00F37BA0" w:rsidRDefault="00DC5029" w:rsidP="00390861">
            <w:pPr>
              <w:rPr>
                <w:rFonts w:ascii="Arial" w:hAnsi="Arial" w:cs="Arial"/>
                <w:sz w:val="28"/>
                <w:szCs w:val="28"/>
                <w:lang w:val="en-US"/>
              </w:rPr>
            </w:pPr>
          </w:p>
        </w:tc>
        <w:tc>
          <w:tcPr>
            <w:tcW w:w="617" w:type="dxa"/>
            <w:gridSpan w:val="2"/>
            <w:tcBorders>
              <w:left w:val="nil"/>
              <w:bottom w:val="nil"/>
              <w:right w:val="nil"/>
            </w:tcBorders>
          </w:tcPr>
          <w:p w:rsidR="00DC5029" w:rsidRPr="00F37BA0" w:rsidRDefault="00DC5029" w:rsidP="00390861">
            <w:pPr>
              <w:rPr>
                <w:rFonts w:ascii="Arial" w:hAnsi="Arial" w:cs="Arial"/>
                <w:sz w:val="28"/>
                <w:szCs w:val="28"/>
                <w:lang w:val="en-US"/>
              </w:rPr>
            </w:pPr>
          </w:p>
        </w:tc>
        <w:tc>
          <w:tcPr>
            <w:tcW w:w="618" w:type="dxa"/>
            <w:tcBorders>
              <w:left w:val="nil"/>
              <w:bottom w:val="nil"/>
              <w:right w:val="single" w:sz="4" w:space="0" w:color="auto"/>
            </w:tcBorders>
          </w:tcPr>
          <w:p w:rsidR="00DC5029" w:rsidRPr="00F37BA0" w:rsidRDefault="00DC5029" w:rsidP="00390861">
            <w:pPr>
              <w:rPr>
                <w:rFonts w:ascii="Arial" w:hAnsi="Arial" w:cs="Arial"/>
                <w:sz w:val="28"/>
                <w:szCs w:val="28"/>
                <w:lang w:val="en-US"/>
              </w:rPr>
            </w:pPr>
          </w:p>
        </w:tc>
        <w:tc>
          <w:tcPr>
            <w:tcW w:w="618" w:type="dxa"/>
            <w:gridSpan w:val="2"/>
            <w:tcBorders>
              <w:left w:val="single" w:sz="4" w:space="0" w:color="auto"/>
              <w:bottom w:val="nil"/>
              <w:right w:val="nil"/>
            </w:tcBorders>
          </w:tcPr>
          <w:p w:rsidR="00DC5029" w:rsidRPr="00F37BA0" w:rsidRDefault="00DC5029" w:rsidP="00390861">
            <w:pPr>
              <w:rPr>
                <w:rFonts w:ascii="Arial" w:hAnsi="Arial" w:cs="Arial"/>
                <w:sz w:val="28"/>
                <w:szCs w:val="28"/>
                <w:lang w:val="en-US"/>
              </w:rPr>
            </w:pPr>
          </w:p>
        </w:tc>
        <w:tc>
          <w:tcPr>
            <w:tcW w:w="619" w:type="dxa"/>
            <w:tcBorders>
              <w:left w:val="nil"/>
              <w:bottom w:val="nil"/>
              <w:right w:val="nil"/>
            </w:tcBorders>
          </w:tcPr>
          <w:p w:rsidR="00DC5029" w:rsidRPr="00F37BA0" w:rsidRDefault="00DC5029" w:rsidP="00390861">
            <w:pPr>
              <w:rPr>
                <w:rFonts w:ascii="Arial" w:hAnsi="Arial" w:cs="Arial"/>
                <w:sz w:val="28"/>
                <w:szCs w:val="28"/>
                <w:lang w:val="en-US"/>
              </w:rPr>
            </w:pPr>
          </w:p>
        </w:tc>
        <w:tc>
          <w:tcPr>
            <w:tcW w:w="618" w:type="dxa"/>
            <w:gridSpan w:val="2"/>
            <w:tcBorders>
              <w:left w:val="nil"/>
              <w:bottom w:val="nil"/>
              <w:right w:val="nil"/>
            </w:tcBorders>
          </w:tcPr>
          <w:p w:rsidR="00DC5029" w:rsidRPr="00F37BA0" w:rsidRDefault="00DC5029" w:rsidP="00390861">
            <w:pPr>
              <w:rPr>
                <w:rFonts w:ascii="Arial" w:hAnsi="Arial" w:cs="Arial"/>
                <w:sz w:val="28"/>
                <w:szCs w:val="28"/>
                <w:lang w:val="en-US"/>
              </w:rPr>
            </w:pPr>
          </w:p>
        </w:tc>
        <w:tc>
          <w:tcPr>
            <w:tcW w:w="619" w:type="dxa"/>
            <w:tcBorders>
              <w:left w:val="nil"/>
              <w:bottom w:val="nil"/>
              <w:right w:val="nil"/>
            </w:tcBorders>
          </w:tcPr>
          <w:p w:rsidR="00DC5029" w:rsidRPr="00F37BA0" w:rsidRDefault="00DC5029" w:rsidP="00390861">
            <w:pPr>
              <w:rPr>
                <w:rFonts w:ascii="Arial" w:hAnsi="Arial" w:cs="Arial"/>
                <w:sz w:val="28"/>
                <w:szCs w:val="28"/>
                <w:lang w:val="en-US"/>
              </w:rPr>
            </w:pPr>
          </w:p>
        </w:tc>
        <w:tc>
          <w:tcPr>
            <w:tcW w:w="618" w:type="dxa"/>
            <w:tcBorders>
              <w:left w:val="nil"/>
              <w:bottom w:val="nil"/>
              <w:right w:val="nil"/>
            </w:tcBorders>
          </w:tcPr>
          <w:p w:rsidR="00DC5029" w:rsidRPr="00F37BA0" w:rsidRDefault="00DC5029" w:rsidP="00390861">
            <w:pPr>
              <w:rPr>
                <w:rFonts w:ascii="Arial" w:hAnsi="Arial" w:cs="Arial"/>
                <w:sz w:val="28"/>
                <w:szCs w:val="28"/>
                <w:lang w:val="en-US"/>
              </w:rPr>
            </w:pPr>
          </w:p>
        </w:tc>
        <w:tc>
          <w:tcPr>
            <w:tcW w:w="619" w:type="dxa"/>
            <w:tcBorders>
              <w:left w:val="nil"/>
              <w:bottom w:val="nil"/>
              <w:right w:val="nil"/>
            </w:tcBorders>
          </w:tcPr>
          <w:p w:rsidR="00DC5029" w:rsidRPr="00F37BA0" w:rsidRDefault="00DC5029" w:rsidP="00390861">
            <w:pPr>
              <w:rPr>
                <w:rFonts w:ascii="Arial" w:hAnsi="Arial" w:cs="Arial"/>
                <w:sz w:val="28"/>
                <w:szCs w:val="28"/>
                <w:lang w:val="en-US"/>
              </w:rPr>
            </w:pPr>
          </w:p>
        </w:tc>
        <w:tc>
          <w:tcPr>
            <w:tcW w:w="621" w:type="dxa"/>
            <w:tcBorders>
              <w:left w:val="nil"/>
              <w:bottom w:val="nil"/>
              <w:right w:val="nil"/>
            </w:tcBorders>
          </w:tcPr>
          <w:p w:rsidR="00DC5029" w:rsidRPr="00F37BA0" w:rsidRDefault="00DC5029" w:rsidP="00390861">
            <w:pPr>
              <w:rPr>
                <w:rFonts w:ascii="Arial" w:hAnsi="Arial" w:cs="Arial"/>
                <w:sz w:val="28"/>
                <w:szCs w:val="28"/>
                <w:lang w:val="en-US"/>
              </w:rPr>
            </w:pPr>
          </w:p>
        </w:tc>
        <w:tc>
          <w:tcPr>
            <w:tcW w:w="619" w:type="dxa"/>
            <w:tcBorders>
              <w:left w:val="nil"/>
              <w:bottom w:val="nil"/>
              <w:right w:val="nil"/>
            </w:tcBorders>
          </w:tcPr>
          <w:p w:rsidR="00DC5029" w:rsidRPr="00F37BA0" w:rsidRDefault="00DC5029" w:rsidP="00390861">
            <w:pPr>
              <w:rPr>
                <w:rFonts w:ascii="Arial" w:hAnsi="Arial" w:cs="Arial"/>
                <w:sz w:val="28"/>
                <w:szCs w:val="28"/>
                <w:lang w:val="en-US"/>
              </w:rPr>
            </w:pPr>
          </w:p>
        </w:tc>
        <w:tc>
          <w:tcPr>
            <w:tcW w:w="618" w:type="dxa"/>
            <w:tcBorders>
              <w:left w:val="nil"/>
              <w:bottom w:val="nil"/>
              <w:right w:val="nil"/>
            </w:tcBorders>
          </w:tcPr>
          <w:p w:rsidR="00DC5029" w:rsidRPr="00F37BA0" w:rsidRDefault="00DC5029" w:rsidP="00390861">
            <w:pPr>
              <w:rPr>
                <w:rFonts w:ascii="Arial" w:hAnsi="Arial" w:cs="Arial"/>
                <w:sz w:val="28"/>
                <w:szCs w:val="28"/>
                <w:lang w:val="en-US"/>
              </w:rPr>
            </w:pPr>
          </w:p>
        </w:tc>
        <w:tc>
          <w:tcPr>
            <w:tcW w:w="619" w:type="dxa"/>
            <w:tcBorders>
              <w:left w:val="nil"/>
              <w:bottom w:val="nil"/>
              <w:right w:val="nil"/>
            </w:tcBorders>
          </w:tcPr>
          <w:p w:rsidR="00DC5029" w:rsidRPr="00F37BA0" w:rsidRDefault="00DC5029" w:rsidP="00390861">
            <w:pPr>
              <w:rPr>
                <w:rFonts w:ascii="Arial" w:hAnsi="Arial" w:cs="Arial"/>
                <w:sz w:val="28"/>
                <w:szCs w:val="28"/>
                <w:lang w:val="en-US"/>
              </w:rPr>
            </w:pPr>
          </w:p>
        </w:tc>
        <w:tc>
          <w:tcPr>
            <w:tcW w:w="618" w:type="dxa"/>
            <w:tcBorders>
              <w:left w:val="nil"/>
              <w:bottom w:val="nil"/>
              <w:right w:val="nil"/>
            </w:tcBorders>
          </w:tcPr>
          <w:p w:rsidR="00DC5029" w:rsidRPr="00F37BA0" w:rsidRDefault="00DC5029" w:rsidP="00390861">
            <w:pPr>
              <w:rPr>
                <w:rFonts w:ascii="Arial" w:hAnsi="Arial" w:cs="Arial"/>
                <w:sz w:val="28"/>
                <w:szCs w:val="28"/>
                <w:lang w:val="en-US"/>
              </w:rPr>
            </w:pPr>
          </w:p>
        </w:tc>
        <w:tc>
          <w:tcPr>
            <w:tcW w:w="619" w:type="dxa"/>
            <w:tcBorders>
              <w:left w:val="nil"/>
              <w:bottom w:val="nil"/>
              <w:right w:val="single" w:sz="4" w:space="0" w:color="auto"/>
            </w:tcBorders>
          </w:tcPr>
          <w:p w:rsidR="00DC5029" w:rsidRPr="00F37BA0" w:rsidRDefault="00DC5029" w:rsidP="00390861">
            <w:pPr>
              <w:rPr>
                <w:rFonts w:ascii="Arial" w:hAnsi="Arial" w:cs="Arial"/>
                <w:sz w:val="28"/>
                <w:szCs w:val="28"/>
                <w:lang w:val="en-US"/>
              </w:rPr>
            </w:pPr>
          </w:p>
        </w:tc>
      </w:tr>
      <w:tr w:rsidR="00DC5029" w:rsidRPr="00F37BA0" w:rsidTr="00390861">
        <w:trPr>
          <w:trHeight w:val="510"/>
        </w:trPr>
        <w:tc>
          <w:tcPr>
            <w:tcW w:w="445" w:type="dxa"/>
            <w:tcBorders>
              <w:right w:val="single" w:sz="4" w:space="0" w:color="auto"/>
            </w:tcBorders>
            <w:vAlign w:val="center"/>
          </w:tcPr>
          <w:p w:rsidR="00DC5029" w:rsidRPr="00F37BA0" w:rsidRDefault="00DC5029" w:rsidP="00390861">
            <w:pPr>
              <w:jc w:val="center"/>
              <w:rPr>
                <w:rFonts w:ascii="Arial" w:hAnsi="Arial" w:cs="Arial"/>
                <w:color w:val="000000"/>
                <w:lang w:val="en-US"/>
              </w:rPr>
            </w:pPr>
            <w:r w:rsidRPr="00F37BA0">
              <w:rPr>
                <w:rFonts w:ascii="Arial" w:hAnsi="Arial" w:cs="Arial"/>
                <w:color w:val="000000"/>
                <w:lang w:val="en-US"/>
              </w:rPr>
              <w:t>2</w:t>
            </w:r>
          </w:p>
        </w:tc>
        <w:tc>
          <w:tcPr>
            <w:tcW w:w="610" w:type="dxa"/>
            <w:tcBorders>
              <w:top w:val="nil"/>
              <w:left w:val="single" w:sz="4" w:space="0" w:color="auto"/>
              <w:bottom w:val="nil"/>
              <w:right w:val="nil"/>
            </w:tcBorders>
          </w:tcPr>
          <w:p w:rsidR="00DC5029" w:rsidRPr="00F37BA0" w:rsidRDefault="00DC5029" w:rsidP="00390861">
            <w:pPr>
              <w:rPr>
                <w:rFonts w:ascii="Arial" w:hAnsi="Arial" w:cs="Arial"/>
                <w:lang w:val="en-US"/>
              </w:rPr>
            </w:pPr>
          </w:p>
        </w:tc>
        <w:tc>
          <w:tcPr>
            <w:tcW w:w="301" w:type="dxa"/>
            <w:tcBorders>
              <w:top w:val="nil"/>
              <w:left w:val="nil"/>
              <w:bottom w:val="nil"/>
              <w:right w:val="nil"/>
            </w:tcBorders>
          </w:tcPr>
          <w:p w:rsidR="00DC5029" w:rsidRPr="00F37BA0" w:rsidRDefault="00DC5029" w:rsidP="00390861">
            <w:pPr>
              <w:rPr>
                <w:rFonts w:ascii="Arial" w:hAnsi="Arial" w:cs="Arial"/>
                <w:lang w:val="en-US"/>
              </w:rPr>
            </w:pPr>
          </w:p>
        </w:tc>
        <w:tc>
          <w:tcPr>
            <w:tcW w:w="613" w:type="dxa"/>
            <w:gridSpan w:val="2"/>
            <w:tcBorders>
              <w:top w:val="nil"/>
              <w:left w:val="nil"/>
              <w:bottom w:val="nil"/>
              <w:right w:val="nil"/>
            </w:tcBorders>
            <w:shd w:val="thinDiagStripe" w:color="auto" w:fill="auto"/>
          </w:tcPr>
          <w:p w:rsidR="00DC5029" w:rsidRPr="00F37BA0" w:rsidRDefault="00DC5029" w:rsidP="00390861">
            <w:pPr>
              <w:rPr>
                <w:rFonts w:ascii="Arial" w:hAnsi="Arial" w:cs="Arial"/>
                <w:lang w:val="en-US"/>
              </w:rPr>
            </w:pPr>
          </w:p>
        </w:tc>
        <w:tc>
          <w:tcPr>
            <w:tcW w:w="305" w:type="dxa"/>
            <w:tcBorders>
              <w:top w:val="nil"/>
              <w:left w:val="nil"/>
              <w:bottom w:val="nil"/>
              <w:right w:val="nil"/>
            </w:tcBorders>
          </w:tcPr>
          <w:p w:rsidR="00DC5029" w:rsidRPr="00F37BA0" w:rsidRDefault="00DC5029" w:rsidP="00390861">
            <w:pPr>
              <w:rPr>
                <w:rFonts w:ascii="Arial" w:hAnsi="Arial" w:cs="Arial"/>
                <w:lang w:val="en-US"/>
              </w:rPr>
            </w:pPr>
          </w:p>
        </w:tc>
        <w:tc>
          <w:tcPr>
            <w:tcW w:w="617" w:type="dxa"/>
            <w:tcBorders>
              <w:top w:val="nil"/>
              <w:left w:val="nil"/>
              <w:bottom w:val="nil"/>
              <w:right w:val="nil"/>
            </w:tcBorders>
          </w:tcPr>
          <w:p w:rsidR="00DC5029" w:rsidRPr="00F37BA0" w:rsidRDefault="00DC5029" w:rsidP="00390861">
            <w:pPr>
              <w:rPr>
                <w:rFonts w:ascii="Arial" w:hAnsi="Arial" w:cs="Arial"/>
                <w:lang w:val="en-US"/>
              </w:rPr>
            </w:pPr>
          </w:p>
        </w:tc>
        <w:tc>
          <w:tcPr>
            <w:tcW w:w="617" w:type="dxa"/>
            <w:tcBorders>
              <w:top w:val="nil"/>
              <w:left w:val="nil"/>
              <w:bottom w:val="nil"/>
              <w:right w:val="nil"/>
            </w:tcBorders>
          </w:tcPr>
          <w:p w:rsidR="00DC5029" w:rsidRPr="00F37BA0" w:rsidRDefault="00DC5029" w:rsidP="00390861">
            <w:pPr>
              <w:rPr>
                <w:rFonts w:ascii="Arial" w:hAnsi="Arial" w:cs="Arial"/>
                <w:lang w:val="en-US"/>
              </w:rPr>
            </w:pPr>
          </w:p>
        </w:tc>
        <w:tc>
          <w:tcPr>
            <w:tcW w:w="618"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nil"/>
            </w:tcBorders>
          </w:tcPr>
          <w:p w:rsidR="00DC5029" w:rsidRPr="00F37BA0" w:rsidRDefault="00DC5029" w:rsidP="00390861">
            <w:pPr>
              <w:rPr>
                <w:rFonts w:ascii="Arial" w:hAnsi="Arial" w:cs="Arial"/>
                <w:lang w:val="en-US"/>
              </w:rPr>
            </w:pPr>
          </w:p>
        </w:tc>
        <w:tc>
          <w:tcPr>
            <w:tcW w:w="616" w:type="dxa"/>
            <w:tcBorders>
              <w:top w:val="nil"/>
              <w:left w:val="nil"/>
              <w:bottom w:val="nil"/>
              <w:right w:val="nil"/>
            </w:tcBorders>
          </w:tcPr>
          <w:p w:rsidR="00DC5029" w:rsidRPr="00F37BA0" w:rsidRDefault="00DC5029" w:rsidP="00390861">
            <w:pPr>
              <w:rPr>
                <w:rFonts w:ascii="Arial" w:hAnsi="Arial" w:cs="Arial"/>
                <w:lang w:val="en-US"/>
              </w:rPr>
            </w:pPr>
          </w:p>
        </w:tc>
        <w:tc>
          <w:tcPr>
            <w:tcW w:w="616" w:type="dxa"/>
            <w:tcBorders>
              <w:top w:val="nil"/>
              <w:left w:val="nil"/>
              <w:bottom w:val="nil"/>
              <w:right w:val="nil"/>
            </w:tcBorders>
          </w:tcPr>
          <w:p w:rsidR="00DC5029" w:rsidRPr="00F37BA0" w:rsidRDefault="00DC5029" w:rsidP="00390861">
            <w:pPr>
              <w:rPr>
                <w:rFonts w:ascii="Arial" w:hAnsi="Arial" w:cs="Arial"/>
                <w:lang w:val="en-US"/>
              </w:rPr>
            </w:pPr>
          </w:p>
        </w:tc>
        <w:tc>
          <w:tcPr>
            <w:tcW w:w="616" w:type="dxa"/>
            <w:tcBorders>
              <w:top w:val="nil"/>
              <w:left w:val="nil"/>
              <w:bottom w:val="nil"/>
              <w:right w:val="nil"/>
            </w:tcBorders>
          </w:tcPr>
          <w:p w:rsidR="00DC5029" w:rsidRPr="00F37BA0" w:rsidRDefault="00DC5029" w:rsidP="00390861">
            <w:pPr>
              <w:rPr>
                <w:rFonts w:ascii="Arial" w:hAnsi="Arial" w:cs="Arial"/>
                <w:lang w:val="en-US"/>
              </w:rPr>
            </w:pPr>
          </w:p>
        </w:tc>
        <w:tc>
          <w:tcPr>
            <w:tcW w:w="617" w:type="dxa"/>
            <w:tcBorders>
              <w:top w:val="nil"/>
              <w:left w:val="nil"/>
              <w:bottom w:val="nil"/>
              <w:right w:val="single" w:sz="4" w:space="0" w:color="auto"/>
            </w:tcBorders>
          </w:tcPr>
          <w:p w:rsidR="00DC5029" w:rsidRPr="00F37BA0" w:rsidRDefault="00DC5029" w:rsidP="00390861">
            <w:pPr>
              <w:rPr>
                <w:rFonts w:ascii="Arial" w:hAnsi="Arial" w:cs="Arial"/>
                <w:lang w:val="en-US"/>
              </w:rPr>
            </w:pPr>
          </w:p>
        </w:tc>
        <w:tc>
          <w:tcPr>
            <w:tcW w:w="617" w:type="dxa"/>
            <w:gridSpan w:val="2"/>
            <w:tcBorders>
              <w:top w:val="nil"/>
              <w:left w:val="single" w:sz="4" w:space="0" w:color="auto"/>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8"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6" w:type="dxa"/>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7" w:type="dxa"/>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8" w:type="dxa"/>
            <w:tcBorders>
              <w:top w:val="nil"/>
              <w:left w:val="nil"/>
              <w:bottom w:val="nil"/>
              <w:right w:val="single" w:sz="4" w:space="0" w:color="auto"/>
            </w:tcBorders>
          </w:tcPr>
          <w:p w:rsidR="00DC5029" w:rsidRPr="00F37BA0" w:rsidRDefault="00DC5029" w:rsidP="00390861">
            <w:pPr>
              <w:rPr>
                <w:rFonts w:ascii="Arial" w:hAnsi="Arial" w:cs="Arial"/>
                <w:lang w:val="en-US"/>
              </w:rPr>
            </w:pPr>
          </w:p>
        </w:tc>
        <w:tc>
          <w:tcPr>
            <w:tcW w:w="618" w:type="dxa"/>
            <w:gridSpan w:val="2"/>
            <w:tcBorders>
              <w:top w:val="nil"/>
              <w:left w:val="single" w:sz="4" w:space="0" w:color="auto"/>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nil"/>
            </w:tcBorders>
          </w:tcPr>
          <w:p w:rsidR="00DC5029" w:rsidRPr="00F37BA0" w:rsidRDefault="00DC5029" w:rsidP="00390861">
            <w:pPr>
              <w:rPr>
                <w:rFonts w:ascii="Arial" w:hAnsi="Arial" w:cs="Arial"/>
                <w:lang w:val="en-US"/>
              </w:rPr>
            </w:pPr>
          </w:p>
        </w:tc>
        <w:tc>
          <w:tcPr>
            <w:tcW w:w="618"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nil"/>
            </w:tcBorders>
          </w:tcPr>
          <w:p w:rsidR="00DC5029" w:rsidRPr="00F37BA0" w:rsidRDefault="00DC5029" w:rsidP="00390861">
            <w:pPr>
              <w:rPr>
                <w:rFonts w:ascii="Arial" w:hAnsi="Arial" w:cs="Arial"/>
                <w:lang w:val="en-US"/>
              </w:rPr>
            </w:pPr>
          </w:p>
        </w:tc>
        <w:tc>
          <w:tcPr>
            <w:tcW w:w="618" w:type="dxa"/>
            <w:tcBorders>
              <w:top w:val="nil"/>
              <w:left w:val="nil"/>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nil"/>
            </w:tcBorders>
          </w:tcPr>
          <w:p w:rsidR="00DC5029" w:rsidRPr="00F37BA0" w:rsidRDefault="00DC5029" w:rsidP="00390861">
            <w:pPr>
              <w:rPr>
                <w:rFonts w:ascii="Arial" w:hAnsi="Arial" w:cs="Arial"/>
                <w:lang w:val="en-US"/>
              </w:rPr>
            </w:pPr>
          </w:p>
        </w:tc>
        <w:tc>
          <w:tcPr>
            <w:tcW w:w="621" w:type="dxa"/>
            <w:tcBorders>
              <w:top w:val="nil"/>
              <w:left w:val="nil"/>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nil"/>
            </w:tcBorders>
          </w:tcPr>
          <w:p w:rsidR="00DC5029" w:rsidRPr="00F37BA0" w:rsidRDefault="00DC5029" w:rsidP="00390861">
            <w:pPr>
              <w:rPr>
                <w:rFonts w:ascii="Arial" w:hAnsi="Arial" w:cs="Arial"/>
                <w:lang w:val="en-US"/>
              </w:rPr>
            </w:pPr>
          </w:p>
        </w:tc>
        <w:tc>
          <w:tcPr>
            <w:tcW w:w="618" w:type="dxa"/>
            <w:tcBorders>
              <w:top w:val="nil"/>
              <w:left w:val="nil"/>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nil"/>
            </w:tcBorders>
          </w:tcPr>
          <w:p w:rsidR="00DC5029" w:rsidRPr="00F37BA0" w:rsidRDefault="00DC5029" w:rsidP="00390861">
            <w:pPr>
              <w:rPr>
                <w:rFonts w:ascii="Arial" w:hAnsi="Arial" w:cs="Arial"/>
                <w:lang w:val="en-US"/>
              </w:rPr>
            </w:pPr>
          </w:p>
        </w:tc>
        <w:tc>
          <w:tcPr>
            <w:tcW w:w="618" w:type="dxa"/>
            <w:tcBorders>
              <w:top w:val="nil"/>
              <w:left w:val="nil"/>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single" w:sz="4" w:space="0" w:color="auto"/>
            </w:tcBorders>
          </w:tcPr>
          <w:p w:rsidR="00DC5029" w:rsidRPr="00F37BA0" w:rsidRDefault="00DC5029" w:rsidP="00390861">
            <w:pPr>
              <w:rPr>
                <w:rFonts w:ascii="Arial" w:hAnsi="Arial" w:cs="Arial"/>
                <w:lang w:val="en-US"/>
              </w:rPr>
            </w:pPr>
          </w:p>
        </w:tc>
      </w:tr>
      <w:tr w:rsidR="00DC5029" w:rsidRPr="00F37BA0" w:rsidTr="00390861">
        <w:trPr>
          <w:trHeight w:val="510"/>
        </w:trPr>
        <w:tc>
          <w:tcPr>
            <w:tcW w:w="445" w:type="dxa"/>
            <w:tcBorders>
              <w:right w:val="single" w:sz="4" w:space="0" w:color="auto"/>
            </w:tcBorders>
            <w:vAlign w:val="center"/>
          </w:tcPr>
          <w:p w:rsidR="00DC5029" w:rsidRPr="00F37BA0" w:rsidRDefault="00DC5029" w:rsidP="00390861">
            <w:pPr>
              <w:jc w:val="center"/>
              <w:rPr>
                <w:rFonts w:ascii="Arial" w:hAnsi="Arial" w:cs="Arial"/>
                <w:color w:val="000000"/>
                <w:lang w:val="en-US"/>
              </w:rPr>
            </w:pPr>
            <w:r w:rsidRPr="00F37BA0">
              <w:rPr>
                <w:rFonts w:ascii="Arial" w:hAnsi="Arial" w:cs="Arial"/>
                <w:color w:val="000000"/>
                <w:lang w:val="en-US"/>
              </w:rPr>
              <w:t>3</w:t>
            </w:r>
          </w:p>
        </w:tc>
        <w:tc>
          <w:tcPr>
            <w:tcW w:w="610" w:type="dxa"/>
            <w:tcBorders>
              <w:top w:val="nil"/>
              <w:left w:val="single" w:sz="4" w:space="0" w:color="auto"/>
              <w:bottom w:val="nil"/>
              <w:right w:val="nil"/>
            </w:tcBorders>
          </w:tcPr>
          <w:p w:rsidR="00DC5029" w:rsidRPr="00F37BA0" w:rsidRDefault="00DC5029" w:rsidP="00390861">
            <w:pPr>
              <w:rPr>
                <w:rFonts w:ascii="Arial" w:hAnsi="Arial" w:cs="Arial"/>
                <w:lang w:val="en-US"/>
              </w:rPr>
            </w:pPr>
          </w:p>
        </w:tc>
        <w:tc>
          <w:tcPr>
            <w:tcW w:w="609"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305" w:type="dxa"/>
            <w:tcBorders>
              <w:top w:val="nil"/>
              <w:left w:val="nil"/>
              <w:bottom w:val="nil"/>
              <w:right w:val="nil"/>
            </w:tcBorders>
            <w:shd w:val="thinDiagStripe" w:color="auto" w:fill="auto"/>
          </w:tcPr>
          <w:p w:rsidR="00DC5029" w:rsidRPr="00F37BA0" w:rsidRDefault="00DC5029" w:rsidP="00390861">
            <w:pPr>
              <w:rPr>
                <w:rFonts w:ascii="Arial" w:hAnsi="Arial" w:cs="Arial"/>
                <w:lang w:val="en-US"/>
              </w:rPr>
            </w:pPr>
          </w:p>
        </w:tc>
        <w:tc>
          <w:tcPr>
            <w:tcW w:w="305" w:type="dxa"/>
            <w:tcBorders>
              <w:top w:val="nil"/>
              <w:left w:val="nil"/>
              <w:bottom w:val="nil"/>
              <w:right w:val="nil"/>
            </w:tcBorders>
          </w:tcPr>
          <w:p w:rsidR="00DC5029" w:rsidRPr="00F37BA0" w:rsidRDefault="00DC5029" w:rsidP="00390861">
            <w:pPr>
              <w:rPr>
                <w:rFonts w:ascii="Arial" w:hAnsi="Arial" w:cs="Arial"/>
                <w:lang w:val="en-US"/>
              </w:rPr>
            </w:pPr>
          </w:p>
        </w:tc>
        <w:tc>
          <w:tcPr>
            <w:tcW w:w="617" w:type="dxa"/>
            <w:tcBorders>
              <w:top w:val="nil"/>
              <w:left w:val="nil"/>
              <w:bottom w:val="nil"/>
              <w:right w:val="nil"/>
            </w:tcBorders>
          </w:tcPr>
          <w:p w:rsidR="00DC5029" w:rsidRPr="00F37BA0" w:rsidRDefault="00DC5029" w:rsidP="00390861">
            <w:pPr>
              <w:rPr>
                <w:rFonts w:ascii="Arial" w:hAnsi="Arial" w:cs="Arial"/>
                <w:lang w:val="en-US"/>
              </w:rPr>
            </w:pPr>
          </w:p>
        </w:tc>
        <w:tc>
          <w:tcPr>
            <w:tcW w:w="617" w:type="dxa"/>
            <w:tcBorders>
              <w:top w:val="nil"/>
              <w:left w:val="nil"/>
              <w:bottom w:val="nil"/>
              <w:right w:val="nil"/>
            </w:tcBorders>
          </w:tcPr>
          <w:p w:rsidR="00DC5029" w:rsidRPr="00F37BA0" w:rsidRDefault="00DC5029" w:rsidP="00390861">
            <w:pPr>
              <w:rPr>
                <w:rFonts w:ascii="Arial" w:hAnsi="Arial" w:cs="Arial"/>
                <w:lang w:val="en-US"/>
              </w:rPr>
            </w:pPr>
          </w:p>
        </w:tc>
        <w:tc>
          <w:tcPr>
            <w:tcW w:w="618"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nil"/>
            </w:tcBorders>
          </w:tcPr>
          <w:p w:rsidR="00DC5029" w:rsidRPr="00F37BA0" w:rsidRDefault="00DC5029" w:rsidP="00390861">
            <w:pPr>
              <w:rPr>
                <w:rFonts w:ascii="Arial" w:hAnsi="Arial" w:cs="Arial"/>
                <w:lang w:val="en-US"/>
              </w:rPr>
            </w:pPr>
          </w:p>
        </w:tc>
        <w:tc>
          <w:tcPr>
            <w:tcW w:w="616" w:type="dxa"/>
            <w:tcBorders>
              <w:top w:val="nil"/>
              <w:left w:val="nil"/>
              <w:bottom w:val="nil"/>
              <w:right w:val="nil"/>
            </w:tcBorders>
          </w:tcPr>
          <w:p w:rsidR="00DC5029" w:rsidRPr="00F37BA0" w:rsidRDefault="00DC5029" w:rsidP="00390861">
            <w:pPr>
              <w:rPr>
                <w:rFonts w:ascii="Arial" w:hAnsi="Arial" w:cs="Arial"/>
                <w:lang w:val="en-US"/>
              </w:rPr>
            </w:pPr>
          </w:p>
        </w:tc>
        <w:tc>
          <w:tcPr>
            <w:tcW w:w="616" w:type="dxa"/>
            <w:tcBorders>
              <w:top w:val="nil"/>
              <w:left w:val="nil"/>
              <w:bottom w:val="nil"/>
              <w:right w:val="nil"/>
            </w:tcBorders>
          </w:tcPr>
          <w:p w:rsidR="00DC5029" w:rsidRPr="00F37BA0" w:rsidRDefault="00DC5029" w:rsidP="00390861">
            <w:pPr>
              <w:rPr>
                <w:rFonts w:ascii="Arial" w:hAnsi="Arial" w:cs="Arial"/>
                <w:lang w:val="en-US"/>
              </w:rPr>
            </w:pPr>
          </w:p>
        </w:tc>
        <w:tc>
          <w:tcPr>
            <w:tcW w:w="616" w:type="dxa"/>
            <w:tcBorders>
              <w:top w:val="nil"/>
              <w:left w:val="nil"/>
              <w:bottom w:val="nil"/>
              <w:right w:val="nil"/>
            </w:tcBorders>
          </w:tcPr>
          <w:p w:rsidR="00DC5029" w:rsidRPr="00F37BA0" w:rsidRDefault="00DC5029" w:rsidP="00390861">
            <w:pPr>
              <w:rPr>
                <w:rFonts w:ascii="Arial" w:hAnsi="Arial" w:cs="Arial"/>
                <w:lang w:val="en-US"/>
              </w:rPr>
            </w:pPr>
          </w:p>
        </w:tc>
        <w:tc>
          <w:tcPr>
            <w:tcW w:w="617" w:type="dxa"/>
            <w:tcBorders>
              <w:top w:val="nil"/>
              <w:left w:val="nil"/>
              <w:bottom w:val="nil"/>
              <w:right w:val="single" w:sz="4" w:space="0" w:color="auto"/>
            </w:tcBorders>
          </w:tcPr>
          <w:p w:rsidR="00DC5029" w:rsidRPr="00F37BA0" w:rsidRDefault="00DC5029" w:rsidP="00390861">
            <w:pPr>
              <w:rPr>
                <w:rFonts w:ascii="Arial" w:hAnsi="Arial" w:cs="Arial"/>
                <w:lang w:val="en-US"/>
              </w:rPr>
            </w:pPr>
          </w:p>
        </w:tc>
        <w:tc>
          <w:tcPr>
            <w:tcW w:w="617" w:type="dxa"/>
            <w:gridSpan w:val="2"/>
            <w:tcBorders>
              <w:top w:val="nil"/>
              <w:left w:val="single" w:sz="4" w:space="0" w:color="auto"/>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8"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6" w:type="dxa"/>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7" w:type="dxa"/>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8" w:type="dxa"/>
            <w:tcBorders>
              <w:top w:val="nil"/>
              <w:left w:val="nil"/>
              <w:bottom w:val="nil"/>
              <w:right w:val="single" w:sz="4" w:space="0" w:color="auto"/>
            </w:tcBorders>
          </w:tcPr>
          <w:p w:rsidR="00DC5029" w:rsidRPr="00F37BA0" w:rsidRDefault="00DC5029" w:rsidP="00390861">
            <w:pPr>
              <w:rPr>
                <w:rFonts w:ascii="Arial" w:hAnsi="Arial" w:cs="Arial"/>
                <w:lang w:val="en-US"/>
              </w:rPr>
            </w:pPr>
          </w:p>
        </w:tc>
        <w:tc>
          <w:tcPr>
            <w:tcW w:w="618" w:type="dxa"/>
            <w:gridSpan w:val="2"/>
            <w:tcBorders>
              <w:top w:val="nil"/>
              <w:left w:val="single" w:sz="4" w:space="0" w:color="auto"/>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nil"/>
            </w:tcBorders>
          </w:tcPr>
          <w:p w:rsidR="00DC5029" w:rsidRPr="00F37BA0" w:rsidRDefault="00DC5029" w:rsidP="00390861">
            <w:pPr>
              <w:rPr>
                <w:rFonts w:ascii="Arial" w:hAnsi="Arial" w:cs="Arial"/>
                <w:lang w:val="en-US"/>
              </w:rPr>
            </w:pPr>
          </w:p>
        </w:tc>
        <w:tc>
          <w:tcPr>
            <w:tcW w:w="618"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nil"/>
            </w:tcBorders>
          </w:tcPr>
          <w:p w:rsidR="00DC5029" w:rsidRPr="00F37BA0" w:rsidRDefault="00DC5029" w:rsidP="00390861">
            <w:pPr>
              <w:rPr>
                <w:rFonts w:ascii="Arial" w:hAnsi="Arial" w:cs="Arial"/>
                <w:lang w:val="en-US"/>
              </w:rPr>
            </w:pPr>
          </w:p>
        </w:tc>
        <w:tc>
          <w:tcPr>
            <w:tcW w:w="618" w:type="dxa"/>
            <w:tcBorders>
              <w:top w:val="nil"/>
              <w:left w:val="nil"/>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nil"/>
            </w:tcBorders>
          </w:tcPr>
          <w:p w:rsidR="00DC5029" w:rsidRPr="00F37BA0" w:rsidRDefault="00DC5029" w:rsidP="00390861">
            <w:pPr>
              <w:rPr>
                <w:rFonts w:ascii="Arial" w:hAnsi="Arial" w:cs="Arial"/>
                <w:lang w:val="en-US"/>
              </w:rPr>
            </w:pPr>
          </w:p>
        </w:tc>
        <w:tc>
          <w:tcPr>
            <w:tcW w:w="621" w:type="dxa"/>
            <w:tcBorders>
              <w:top w:val="nil"/>
              <w:left w:val="nil"/>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nil"/>
            </w:tcBorders>
          </w:tcPr>
          <w:p w:rsidR="00DC5029" w:rsidRPr="00F37BA0" w:rsidRDefault="00DC5029" w:rsidP="00390861">
            <w:pPr>
              <w:rPr>
                <w:rFonts w:ascii="Arial" w:hAnsi="Arial" w:cs="Arial"/>
                <w:lang w:val="en-US"/>
              </w:rPr>
            </w:pPr>
          </w:p>
        </w:tc>
        <w:tc>
          <w:tcPr>
            <w:tcW w:w="618" w:type="dxa"/>
            <w:tcBorders>
              <w:top w:val="nil"/>
              <w:left w:val="nil"/>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nil"/>
            </w:tcBorders>
          </w:tcPr>
          <w:p w:rsidR="00DC5029" w:rsidRPr="00F37BA0" w:rsidRDefault="00DC5029" w:rsidP="00390861">
            <w:pPr>
              <w:rPr>
                <w:rFonts w:ascii="Arial" w:hAnsi="Arial" w:cs="Arial"/>
                <w:lang w:val="en-US"/>
              </w:rPr>
            </w:pPr>
          </w:p>
        </w:tc>
        <w:tc>
          <w:tcPr>
            <w:tcW w:w="618" w:type="dxa"/>
            <w:tcBorders>
              <w:top w:val="nil"/>
              <w:left w:val="nil"/>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single" w:sz="4" w:space="0" w:color="auto"/>
            </w:tcBorders>
          </w:tcPr>
          <w:p w:rsidR="00DC5029" w:rsidRPr="00F37BA0" w:rsidRDefault="00DC5029" w:rsidP="00390861">
            <w:pPr>
              <w:rPr>
                <w:rFonts w:ascii="Arial" w:hAnsi="Arial" w:cs="Arial"/>
                <w:lang w:val="en-US"/>
              </w:rPr>
            </w:pPr>
          </w:p>
        </w:tc>
      </w:tr>
      <w:tr w:rsidR="00DC5029" w:rsidRPr="00F37BA0" w:rsidTr="00390861">
        <w:trPr>
          <w:trHeight w:val="510"/>
        </w:trPr>
        <w:tc>
          <w:tcPr>
            <w:tcW w:w="445" w:type="dxa"/>
            <w:tcBorders>
              <w:right w:val="single" w:sz="4" w:space="0" w:color="auto"/>
            </w:tcBorders>
            <w:vAlign w:val="center"/>
          </w:tcPr>
          <w:p w:rsidR="00DC5029" w:rsidRPr="00F37BA0" w:rsidRDefault="00DC5029" w:rsidP="00390861">
            <w:pPr>
              <w:jc w:val="center"/>
              <w:rPr>
                <w:rFonts w:ascii="Arial" w:hAnsi="Arial" w:cs="Arial"/>
                <w:color w:val="000000"/>
                <w:lang w:val="en-US"/>
              </w:rPr>
            </w:pPr>
            <w:r w:rsidRPr="00F37BA0">
              <w:rPr>
                <w:rFonts w:ascii="Arial" w:hAnsi="Arial" w:cs="Arial"/>
                <w:color w:val="000000"/>
                <w:lang w:val="en-US"/>
              </w:rPr>
              <w:t>4</w:t>
            </w:r>
          </w:p>
        </w:tc>
        <w:tc>
          <w:tcPr>
            <w:tcW w:w="610" w:type="dxa"/>
            <w:tcBorders>
              <w:top w:val="nil"/>
              <w:left w:val="single" w:sz="4" w:space="0" w:color="auto"/>
              <w:bottom w:val="nil"/>
              <w:right w:val="nil"/>
            </w:tcBorders>
          </w:tcPr>
          <w:p w:rsidR="00DC5029" w:rsidRPr="00F37BA0" w:rsidRDefault="00DC5029" w:rsidP="00390861">
            <w:pPr>
              <w:rPr>
                <w:rFonts w:ascii="Arial" w:hAnsi="Arial" w:cs="Arial"/>
                <w:lang w:val="en-US"/>
              </w:rPr>
            </w:pPr>
          </w:p>
        </w:tc>
        <w:tc>
          <w:tcPr>
            <w:tcW w:w="609"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305" w:type="dxa"/>
            <w:tcBorders>
              <w:top w:val="nil"/>
              <w:left w:val="nil"/>
              <w:bottom w:val="nil"/>
              <w:right w:val="nil"/>
            </w:tcBorders>
          </w:tcPr>
          <w:p w:rsidR="00DC5029" w:rsidRPr="00F37BA0" w:rsidRDefault="00DC5029" w:rsidP="00390861">
            <w:pPr>
              <w:rPr>
                <w:rFonts w:ascii="Arial" w:hAnsi="Arial" w:cs="Arial"/>
                <w:lang w:val="en-US"/>
              </w:rPr>
            </w:pPr>
          </w:p>
        </w:tc>
        <w:tc>
          <w:tcPr>
            <w:tcW w:w="922" w:type="dxa"/>
            <w:gridSpan w:val="2"/>
            <w:tcBorders>
              <w:top w:val="nil"/>
              <w:left w:val="nil"/>
              <w:bottom w:val="nil"/>
              <w:right w:val="nil"/>
            </w:tcBorders>
            <w:shd w:val="thinDiagStripe" w:color="auto" w:fill="auto"/>
          </w:tcPr>
          <w:p w:rsidR="00DC5029" w:rsidRPr="00F37BA0" w:rsidRDefault="00DC5029" w:rsidP="00390861">
            <w:pPr>
              <w:rPr>
                <w:rFonts w:ascii="Arial" w:hAnsi="Arial" w:cs="Arial"/>
                <w:lang w:val="en-US"/>
              </w:rPr>
            </w:pPr>
          </w:p>
        </w:tc>
        <w:tc>
          <w:tcPr>
            <w:tcW w:w="617" w:type="dxa"/>
            <w:tcBorders>
              <w:top w:val="nil"/>
              <w:left w:val="nil"/>
              <w:bottom w:val="nil"/>
              <w:right w:val="nil"/>
            </w:tcBorders>
          </w:tcPr>
          <w:p w:rsidR="00DC5029" w:rsidRPr="00F37BA0" w:rsidRDefault="00DC5029" w:rsidP="00390861">
            <w:pPr>
              <w:rPr>
                <w:rFonts w:ascii="Arial" w:hAnsi="Arial" w:cs="Arial"/>
                <w:lang w:val="en-US"/>
              </w:rPr>
            </w:pPr>
          </w:p>
        </w:tc>
        <w:tc>
          <w:tcPr>
            <w:tcW w:w="310" w:type="dxa"/>
            <w:tcBorders>
              <w:top w:val="nil"/>
              <w:left w:val="nil"/>
              <w:bottom w:val="nil"/>
              <w:right w:val="nil"/>
            </w:tcBorders>
            <w:shd w:val="thinDiagStripe" w:color="auto" w:fill="auto"/>
          </w:tcPr>
          <w:p w:rsidR="00DC5029" w:rsidRPr="00F37BA0" w:rsidRDefault="00DC5029" w:rsidP="00390861">
            <w:pPr>
              <w:rPr>
                <w:rFonts w:ascii="Arial" w:hAnsi="Arial" w:cs="Arial"/>
                <w:lang w:val="en-US"/>
              </w:rPr>
            </w:pPr>
          </w:p>
        </w:tc>
        <w:tc>
          <w:tcPr>
            <w:tcW w:w="308" w:type="dxa"/>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nil"/>
            </w:tcBorders>
          </w:tcPr>
          <w:p w:rsidR="00DC5029" w:rsidRPr="00F37BA0" w:rsidRDefault="00DC5029" w:rsidP="00390861">
            <w:pPr>
              <w:rPr>
                <w:rFonts w:ascii="Arial" w:hAnsi="Arial" w:cs="Arial"/>
                <w:lang w:val="en-US"/>
              </w:rPr>
            </w:pPr>
          </w:p>
        </w:tc>
        <w:tc>
          <w:tcPr>
            <w:tcW w:w="616" w:type="dxa"/>
            <w:tcBorders>
              <w:top w:val="nil"/>
              <w:left w:val="nil"/>
              <w:bottom w:val="nil"/>
              <w:right w:val="nil"/>
            </w:tcBorders>
          </w:tcPr>
          <w:p w:rsidR="00DC5029" w:rsidRPr="00F37BA0" w:rsidRDefault="00DC5029" w:rsidP="00390861">
            <w:pPr>
              <w:rPr>
                <w:rFonts w:ascii="Arial" w:hAnsi="Arial" w:cs="Arial"/>
                <w:lang w:val="en-US"/>
              </w:rPr>
            </w:pPr>
          </w:p>
        </w:tc>
        <w:tc>
          <w:tcPr>
            <w:tcW w:w="616" w:type="dxa"/>
            <w:tcBorders>
              <w:top w:val="nil"/>
              <w:left w:val="nil"/>
              <w:bottom w:val="nil"/>
              <w:right w:val="nil"/>
            </w:tcBorders>
          </w:tcPr>
          <w:p w:rsidR="00DC5029" w:rsidRPr="00F37BA0" w:rsidRDefault="00DC5029" w:rsidP="00390861">
            <w:pPr>
              <w:rPr>
                <w:rFonts w:ascii="Arial" w:hAnsi="Arial" w:cs="Arial"/>
                <w:lang w:val="en-US"/>
              </w:rPr>
            </w:pPr>
          </w:p>
        </w:tc>
        <w:tc>
          <w:tcPr>
            <w:tcW w:w="616" w:type="dxa"/>
            <w:tcBorders>
              <w:top w:val="nil"/>
              <w:left w:val="nil"/>
              <w:bottom w:val="nil"/>
              <w:right w:val="nil"/>
            </w:tcBorders>
          </w:tcPr>
          <w:p w:rsidR="00DC5029" w:rsidRPr="00F37BA0" w:rsidRDefault="00DC5029" w:rsidP="00390861">
            <w:pPr>
              <w:rPr>
                <w:rFonts w:ascii="Arial" w:hAnsi="Arial" w:cs="Arial"/>
                <w:lang w:val="en-US"/>
              </w:rPr>
            </w:pPr>
          </w:p>
        </w:tc>
        <w:tc>
          <w:tcPr>
            <w:tcW w:w="617" w:type="dxa"/>
            <w:tcBorders>
              <w:top w:val="nil"/>
              <w:left w:val="nil"/>
              <w:bottom w:val="nil"/>
              <w:right w:val="single" w:sz="4" w:space="0" w:color="auto"/>
            </w:tcBorders>
          </w:tcPr>
          <w:p w:rsidR="00DC5029" w:rsidRPr="00F37BA0" w:rsidRDefault="00DC5029" w:rsidP="00390861">
            <w:pPr>
              <w:rPr>
                <w:rFonts w:ascii="Arial" w:hAnsi="Arial" w:cs="Arial"/>
                <w:lang w:val="en-US"/>
              </w:rPr>
            </w:pPr>
          </w:p>
        </w:tc>
        <w:tc>
          <w:tcPr>
            <w:tcW w:w="617" w:type="dxa"/>
            <w:gridSpan w:val="2"/>
            <w:tcBorders>
              <w:top w:val="nil"/>
              <w:left w:val="single" w:sz="4" w:space="0" w:color="auto"/>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8"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6" w:type="dxa"/>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7" w:type="dxa"/>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7"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8" w:type="dxa"/>
            <w:tcBorders>
              <w:top w:val="nil"/>
              <w:left w:val="nil"/>
              <w:bottom w:val="nil"/>
              <w:right w:val="single" w:sz="4" w:space="0" w:color="auto"/>
            </w:tcBorders>
          </w:tcPr>
          <w:p w:rsidR="00DC5029" w:rsidRPr="00F37BA0" w:rsidRDefault="00DC5029" w:rsidP="00390861">
            <w:pPr>
              <w:rPr>
                <w:rFonts w:ascii="Arial" w:hAnsi="Arial" w:cs="Arial"/>
                <w:lang w:val="en-US"/>
              </w:rPr>
            </w:pPr>
          </w:p>
        </w:tc>
        <w:tc>
          <w:tcPr>
            <w:tcW w:w="618" w:type="dxa"/>
            <w:gridSpan w:val="2"/>
            <w:tcBorders>
              <w:top w:val="nil"/>
              <w:left w:val="single" w:sz="4" w:space="0" w:color="auto"/>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nil"/>
            </w:tcBorders>
          </w:tcPr>
          <w:p w:rsidR="00DC5029" w:rsidRPr="00F37BA0" w:rsidRDefault="00DC5029" w:rsidP="00390861">
            <w:pPr>
              <w:rPr>
                <w:rFonts w:ascii="Arial" w:hAnsi="Arial" w:cs="Arial"/>
                <w:lang w:val="en-US"/>
              </w:rPr>
            </w:pPr>
          </w:p>
        </w:tc>
        <w:tc>
          <w:tcPr>
            <w:tcW w:w="618" w:type="dxa"/>
            <w:gridSpan w:val="2"/>
            <w:tcBorders>
              <w:top w:val="nil"/>
              <w:left w:val="nil"/>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nil"/>
            </w:tcBorders>
          </w:tcPr>
          <w:p w:rsidR="00DC5029" w:rsidRPr="00F37BA0" w:rsidRDefault="00DC5029" w:rsidP="00390861">
            <w:pPr>
              <w:rPr>
                <w:rFonts w:ascii="Arial" w:hAnsi="Arial" w:cs="Arial"/>
                <w:lang w:val="en-US"/>
              </w:rPr>
            </w:pPr>
          </w:p>
        </w:tc>
        <w:tc>
          <w:tcPr>
            <w:tcW w:w="618" w:type="dxa"/>
            <w:tcBorders>
              <w:top w:val="nil"/>
              <w:left w:val="nil"/>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nil"/>
            </w:tcBorders>
          </w:tcPr>
          <w:p w:rsidR="00DC5029" w:rsidRPr="00F37BA0" w:rsidRDefault="00DC5029" w:rsidP="00390861">
            <w:pPr>
              <w:rPr>
                <w:rFonts w:ascii="Arial" w:hAnsi="Arial" w:cs="Arial"/>
                <w:lang w:val="en-US"/>
              </w:rPr>
            </w:pPr>
          </w:p>
        </w:tc>
        <w:tc>
          <w:tcPr>
            <w:tcW w:w="621" w:type="dxa"/>
            <w:tcBorders>
              <w:top w:val="nil"/>
              <w:left w:val="nil"/>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nil"/>
            </w:tcBorders>
          </w:tcPr>
          <w:p w:rsidR="00DC5029" w:rsidRPr="00F37BA0" w:rsidRDefault="00DC5029" w:rsidP="00390861">
            <w:pPr>
              <w:rPr>
                <w:rFonts w:ascii="Arial" w:hAnsi="Arial" w:cs="Arial"/>
                <w:lang w:val="en-US"/>
              </w:rPr>
            </w:pPr>
          </w:p>
        </w:tc>
        <w:tc>
          <w:tcPr>
            <w:tcW w:w="618" w:type="dxa"/>
            <w:tcBorders>
              <w:top w:val="nil"/>
              <w:left w:val="nil"/>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nil"/>
            </w:tcBorders>
          </w:tcPr>
          <w:p w:rsidR="00DC5029" w:rsidRPr="00F37BA0" w:rsidRDefault="00DC5029" w:rsidP="00390861">
            <w:pPr>
              <w:rPr>
                <w:rFonts w:ascii="Arial" w:hAnsi="Arial" w:cs="Arial"/>
                <w:lang w:val="en-US"/>
              </w:rPr>
            </w:pPr>
          </w:p>
        </w:tc>
        <w:tc>
          <w:tcPr>
            <w:tcW w:w="618" w:type="dxa"/>
            <w:tcBorders>
              <w:top w:val="nil"/>
              <w:left w:val="nil"/>
              <w:bottom w:val="nil"/>
              <w:right w:val="nil"/>
            </w:tcBorders>
          </w:tcPr>
          <w:p w:rsidR="00DC5029" w:rsidRPr="00F37BA0" w:rsidRDefault="00DC5029" w:rsidP="00390861">
            <w:pPr>
              <w:rPr>
                <w:rFonts w:ascii="Arial" w:hAnsi="Arial" w:cs="Arial"/>
                <w:lang w:val="en-US"/>
              </w:rPr>
            </w:pPr>
          </w:p>
        </w:tc>
        <w:tc>
          <w:tcPr>
            <w:tcW w:w="619" w:type="dxa"/>
            <w:tcBorders>
              <w:top w:val="nil"/>
              <w:left w:val="nil"/>
              <w:bottom w:val="nil"/>
              <w:right w:val="single" w:sz="4" w:space="0" w:color="auto"/>
            </w:tcBorders>
          </w:tcPr>
          <w:p w:rsidR="00DC5029" w:rsidRPr="00F37BA0" w:rsidRDefault="00DC5029" w:rsidP="00390861">
            <w:pPr>
              <w:rPr>
                <w:rFonts w:ascii="Arial" w:hAnsi="Arial" w:cs="Arial"/>
                <w:lang w:val="en-US"/>
              </w:rPr>
            </w:pPr>
          </w:p>
        </w:tc>
      </w:tr>
      <w:tr w:rsidR="00DC5029" w:rsidRPr="001B34B2"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sidRPr="001B34B2">
              <w:rPr>
                <w:rFonts w:ascii="Arial" w:hAnsi="Arial" w:cs="Arial"/>
                <w:color w:val="000000"/>
              </w:rPr>
              <w:t>5</w:t>
            </w:r>
          </w:p>
        </w:tc>
        <w:tc>
          <w:tcPr>
            <w:tcW w:w="610" w:type="dxa"/>
            <w:tcBorders>
              <w:top w:val="nil"/>
              <w:left w:val="single" w:sz="4" w:space="0" w:color="auto"/>
              <w:bottom w:val="nil"/>
              <w:right w:val="nil"/>
            </w:tcBorders>
          </w:tcPr>
          <w:p w:rsidR="00DC5029" w:rsidRPr="001B34B2" w:rsidRDefault="00DC5029" w:rsidP="00390861">
            <w:pPr>
              <w:rPr>
                <w:rFonts w:ascii="Arial" w:hAnsi="Arial" w:cs="Arial"/>
              </w:rPr>
            </w:pPr>
          </w:p>
        </w:tc>
        <w:tc>
          <w:tcPr>
            <w:tcW w:w="609" w:type="dxa"/>
            <w:gridSpan w:val="2"/>
            <w:tcBorders>
              <w:top w:val="nil"/>
              <w:left w:val="nil"/>
              <w:bottom w:val="nil"/>
              <w:right w:val="nil"/>
            </w:tcBorders>
          </w:tcPr>
          <w:p w:rsidR="00DC5029" w:rsidRPr="001B34B2" w:rsidRDefault="00DC5029" w:rsidP="00390861">
            <w:pPr>
              <w:rPr>
                <w:rFonts w:ascii="Arial" w:hAnsi="Arial" w:cs="Arial"/>
              </w:rPr>
            </w:pPr>
          </w:p>
        </w:tc>
        <w:tc>
          <w:tcPr>
            <w:tcW w:w="610"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310"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shd w:val="thinDiagStripe" w:color="auto" w:fill="auto"/>
          </w:tcPr>
          <w:p w:rsidR="00DC5029" w:rsidRPr="001B34B2" w:rsidRDefault="00DC5029" w:rsidP="00390861">
            <w:pPr>
              <w:rPr>
                <w:rFonts w:ascii="Arial" w:hAnsi="Arial" w:cs="Arial"/>
              </w:rPr>
            </w:pPr>
          </w:p>
        </w:tc>
        <w:tc>
          <w:tcPr>
            <w:tcW w:w="307"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7"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8"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21"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single" w:sz="4" w:space="0" w:color="auto"/>
            </w:tcBorders>
          </w:tcPr>
          <w:p w:rsidR="00DC5029" w:rsidRPr="001B34B2" w:rsidRDefault="00DC5029" w:rsidP="00390861">
            <w:pPr>
              <w:rPr>
                <w:rFonts w:ascii="Arial" w:hAnsi="Arial" w:cs="Arial"/>
              </w:rPr>
            </w:pPr>
          </w:p>
        </w:tc>
      </w:tr>
      <w:tr w:rsidR="00DC5029" w:rsidRPr="001B34B2" w:rsidTr="00390861">
        <w:trPr>
          <w:trHeight w:val="20"/>
        </w:trPr>
        <w:tc>
          <w:tcPr>
            <w:tcW w:w="445" w:type="dxa"/>
            <w:vMerge w:val="restart"/>
            <w:tcBorders>
              <w:right w:val="single" w:sz="4" w:space="0" w:color="auto"/>
            </w:tcBorders>
            <w:vAlign w:val="center"/>
          </w:tcPr>
          <w:p w:rsidR="00DC5029" w:rsidRPr="001B34B2" w:rsidRDefault="00DC5029" w:rsidP="00390861">
            <w:pPr>
              <w:jc w:val="center"/>
              <w:rPr>
                <w:rFonts w:ascii="Arial" w:hAnsi="Arial" w:cs="Arial"/>
                <w:color w:val="000000"/>
              </w:rPr>
            </w:pPr>
            <w:r w:rsidRPr="001B34B2">
              <w:rPr>
                <w:rFonts w:ascii="Arial" w:hAnsi="Arial" w:cs="Arial"/>
                <w:color w:val="000000"/>
              </w:rPr>
              <w:t>6</w:t>
            </w:r>
          </w:p>
        </w:tc>
        <w:tc>
          <w:tcPr>
            <w:tcW w:w="610" w:type="dxa"/>
            <w:vMerge w:val="restart"/>
            <w:tcBorders>
              <w:top w:val="nil"/>
              <w:left w:val="single" w:sz="4" w:space="0" w:color="auto"/>
              <w:right w:val="nil"/>
            </w:tcBorders>
          </w:tcPr>
          <w:p w:rsidR="00DC5029" w:rsidRPr="001B34B2" w:rsidRDefault="00DC5029" w:rsidP="00390861">
            <w:pPr>
              <w:rPr>
                <w:rFonts w:ascii="Arial" w:hAnsi="Arial" w:cs="Arial"/>
              </w:rPr>
            </w:pPr>
          </w:p>
        </w:tc>
        <w:tc>
          <w:tcPr>
            <w:tcW w:w="609" w:type="dxa"/>
            <w:gridSpan w:val="2"/>
            <w:vMerge w:val="restart"/>
            <w:tcBorders>
              <w:top w:val="nil"/>
              <w:left w:val="nil"/>
              <w:right w:val="nil"/>
            </w:tcBorders>
          </w:tcPr>
          <w:p w:rsidR="00DC5029" w:rsidRPr="001B34B2" w:rsidRDefault="00DC5029" w:rsidP="00390861">
            <w:pPr>
              <w:rPr>
                <w:rFonts w:ascii="Arial" w:hAnsi="Arial" w:cs="Arial"/>
              </w:rPr>
            </w:pPr>
          </w:p>
        </w:tc>
        <w:tc>
          <w:tcPr>
            <w:tcW w:w="610" w:type="dxa"/>
            <w:gridSpan w:val="2"/>
            <w:vMerge w:val="restart"/>
            <w:tcBorders>
              <w:top w:val="nil"/>
              <w:left w:val="nil"/>
              <w:right w:val="nil"/>
            </w:tcBorders>
          </w:tcPr>
          <w:p w:rsidR="00DC5029" w:rsidRPr="001B34B2" w:rsidRDefault="00DC5029" w:rsidP="00390861">
            <w:pPr>
              <w:rPr>
                <w:rFonts w:ascii="Arial" w:hAnsi="Arial" w:cs="Arial"/>
              </w:rPr>
            </w:pPr>
          </w:p>
        </w:tc>
        <w:tc>
          <w:tcPr>
            <w:tcW w:w="617" w:type="dxa"/>
            <w:vMerge w:val="restart"/>
            <w:tcBorders>
              <w:top w:val="nil"/>
              <w:left w:val="nil"/>
              <w:right w:val="nil"/>
            </w:tcBorders>
          </w:tcPr>
          <w:p w:rsidR="00DC5029" w:rsidRPr="001B34B2" w:rsidRDefault="00DC5029" w:rsidP="00390861">
            <w:pPr>
              <w:rPr>
                <w:rFonts w:ascii="Arial" w:hAnsi="Arial" w:cs="Arial"/>
              </w:rPr>
            </w:pPr>
          </w:p>
        </w:tc>
        <w:tc>
          <w:tcPr>
            <w:tcW w:w="617" w:type="dxa"/>
            <w:vMerge w:val="restart"/>
            <w:tcBorders>
              <w:top w:val="nil"/>
              <w:left w:val="nil"/>
              <w:right w:val="nil"/>
            </w:tcBorders>
          </w:tcPr>
          <w:p w:rsidR="00DC5029" w:rsidRPr="001B34B2" w:rsidRDefault="00DC5029" w:rsidP="00390861">
            <w:pPr>
              <w:rPr>
                <w:rFonts w:ascii="Arial" w:hAnsi="Arial" w:cs="Arial"/>
              </w:rPr>
            </w:pPr>
          </w:p>
        </w:tc>
        <w:tc>
          <w:tcPr>
            <w:tcW w:w="310" w:type="dxa"/>
            <w:vMerge w:val="restart"/>
            <w:tcBorders>
              <w:top w:val="nil"/>
              <w:left w:val="nil"/>
              <w:right w:val="nil"/>
            </w:tcBorders>
          </w:tcPr>
          <w:p w:rsidR="00DC5029" w:rsidRPr="001B34B2" w:rsidRDefault="00DC5029" w:rsidP="00390861">
            <w:pPr>
              <w:rPr>
                <w:rFonts w:ascii="Arial" w:hAnsi="Arial" w:cs="Arial"/>
              </w:rPr>
            </w:pPr>
          </w:p>
        </w:tc>
        <w:tc>
          <w:tcPr>
            <w:tcW w:w="308" w:type="dxa"/>
            <w:tcBorders>
              <w:top w:val="nil"/>
              <w:left w:val="nil"/>
              <w:bottom w:val="dashSmallGap" w:sz="4" w:space="0" w:color="auto"/>
              <w:right w:val="nil"/>
            </w:tcBorders>
          </w:tcPr>
          <w:p w:rsidR="00DC5029" w:rsidRPr="001B34B2" w:rsidRDefault="00DC5029" w:rsidP="00390861">
            <w:pPr>
              <w:rPr>
                <w:rFonts w:ascii="Arial" w:hAnsi="Arial" w:cs="Arial"/>
              </w:rPr>
            </w:pPr>
          </w:p>
        </w:tc>
        <w:tc>
          <w:tcPr>
            <w:tcW w:w="310" w:type="dxa"/>
            <w:vMerge w:val="restart"/>
            <w:tcBorders>
              <w:top w:val="nil"/>
              <w:left w:val="nil"/>
              <w:right w:val="nil"/>
            </w:tcBorders>
            <w:shd w:val="thinDiagStripe" w:color="auto" w:fill="auto"/>
          </w:tcPr>
          <w:p w:rsidR="00DC5029" w:rsidRPr="001B34B2" w:rsidRDefault="00DC5029" w:rsidP="00390861">
            <w:pPr>
              <w:rPr>
                <w:rFonts w:ascii="Arial" w:hAnsi="Arial" w:cs="Arial"/>
              </w:rPr>
            </w:pPr>
          </w:p>
        </w:tc>
        <w:tc>
          <w:tcPr>
            <w:tcW w:w="307" w:type="dxa"/>
            <w:tcBorders>
              <w:top w:val="nil"/>
              <w:left w:val="nil"/>
              <w:bottom w:val="dashSmallGap" w:sz="4" w:space="0" w:color="auto"/>
              <w:right w:val="nil"/>
            </w:tcBorders>
          </w:tcPr>
          <w:p w:rsidR="00DC5029" w:rsidRPr="001B34B2" w:rsidRDefault="00DC5029" w:rsidP="00390861">
            <w:pPr>
              <w:rPr>
                <w:rFonts w:ascii="Arial" w:hAnsi="Arial" w:cs="Arial"/>
              </w:rPr>
            </w:pPr>
          </w:p>
        </w:tc>
        <w:tc>
          <w:tcPr>
            <w:tcW w:w="619" w:type="dxa"/>
            <w:vMerge w:val="restart"/>
            <w:tcBorders>
              <w:top w:val="nil"/>
              <w:left w:val="nil"/>
              <w:right w:val="nil"/>
            </w:tcBorders>
          </w:tcPr>
          <w:p w:rsidR="00DC5029" w:rsidRPr="001B34B2" w:rsidRDefault="00DC5029" w:rsidP="00390861">
            <w:pPr>
              <w:rPr>
                <w:rFonts w:ascii="Arial" w:hAnsi="Arial" w:cs="Arial"/>
              </w:rPr>
            </w:pPr>
          </w:p>
        </w:tc>
        <w:tc>
          <w:tcPr>
            <w:tcW w:w="616" w:type="dxa"/>
            <w:vMerge w:val="restart"/>
            <w:tcBorders>
              <w:top w:val="nil"/>
              <w:left w:val="nil"/>
              <w:right w:val="nil"/>
            </w:tcBorders>
          </w:tcPr>
          <w:p w:rsidR="00DC5029" w:rsidRPr="001B34B2" w:rsidRDefault="00DC5029" w:rsidP="00390861">
            <w:pPr>
              <w:rPr>
                <w:rFonts w:ascii="Arial" w:hAnsi="Arial" w:cs="Arial"/>
              </w:rPr>
            </w:pPr>
          </w:p>
        </w:tc>
        <w:tc>
          <w:tcPr>
            <w:tcW w:w="616" w:type="dxa"/>
            <w:vMerge w:val="restart"/>
            <w:tcBorders>
              <w:top w:val="nil"/>
              <w:left w:val="nil"/>
              <w:right w:val="nil"/>
            </w:tcBorders>
          </w:tcPr>
          <w:p w:rsidR="00DC5029" w:rsidRPr="001B34B2" w:rsidRDefault="00DC5029" w:rsidP="00390861">
            <w:pPr>
              <w:rPr>
                <w:rFonts w:ascii="Arial" w:hAnsi="Arial" w:cs="Arial"/>
              </w:rPr>
            </w:pPr>
          </w:p>
        </w:tc>
        <w:tc>
          <w:tcPr>
            <w:tcW w:w="616" w:type="dxa"/>
            <w:vMerge w:val="restart"/>
            <w:tcBorders>
              <w:top w:val="nil"/>
              <w:left w:val="nil"/>
              <w:right w:val="nil"/>
            </w:tcBorders>
          </w:tcPr>
          <w:p w:rsidR="00DC5029" w:rsidRPr="001B34B2" w:rsidRDefault="00DC5029" w:rsidP="00390861">
            <w:pPr>
              <w:rPr>
                <w:rFonts w:ascii="Arial" w:hAnsi="Arial" w:cs="Arial"/>
              </w:rPr>
            </w:pPr>
          </w:p>
        </w:tc>
        <w:tc>
          <w:tcPr>
            <w:tcW w:w="617" w:type="dxa"/>
            <w:vMerge w:val="restart"/>
            <w:tcBorders>
              <w:top w:val="nil"/>
              <w:left w:val="nil"/>
              <w:right w:val="single" w:sz="4" w:space="0" w:color="auto"/>
            </w:tcBorders>
          </w:tcPr>
          <w:p w:rsidR="00DC5029" w:rsidRPr="001B34B2" w:rsidRDefault="00DC5029" w:rsidP="00390861">
            <w:pPr>
              <w:rPr>
                <w:rFonts w:ascii="Arial" w:hAnsi="Arial" w:cs="Arial"/>
              </w:rPr>
            </w:pPr>
          </w:p>
        </w:tc>
        <w:tc>
          <w:tcPr>
            <w:tcW w:w="308" w:type="dxa"/>
            <w:vMerge w:val="restart"/>
            <w:tcBorders>
              <w:top w:val="nil"/>
              <w:left w:val="single" w:sz="4" w:space="0" w:color="auto"/>
              <w:bottom w:val="nil"/>
              <w:right w:val="nil"/>
            </w:tcBorders>
          </w:tcPr>
          <w:p w:rsidR="00DC5029" w:rsidRPr="001B34B2" w:rsidRDefault="00DC5029" w:rsidP="00390861">
            <w:pPr>
              <w:rPr>
                <w:rFonts w:ascii="Arial" w:hAnsi="Arial" w:cs="Arial"/>
              </w:rPr>
            </w:pPr>
          </w:p>
        </w:tc>
        <w:tc>
          <w:tcPr>
            <w:tcW w:w="2161" w:type="dxa"/>
            <w:gridSpan w:val="7"/>
            <w:vMerge w:val="restart"/>
            <w:tcBorders>
              <w:top w:val="nil"/>
              <w:left w:val="nil"/>
              <w:right w:val="nil"/>
            </w:tcBorders>
            <w:vAlign w:val="bottom"/>
          </w:tcPr>
          <w:p w:rsidR="00DC5029" w:rsidRPr="001B34B2" w:rsidRDefault="00DC5029" w:rsidP="00390861">
            <w:pPr>
              <w:rPr>
                <w:rFonts w:ascii="Arial" w:hAnsi="Arial" w:cs="Arial"/>
              </w:rPr>
            </w:pPr>
            <w:r>
              <w:rPr>
                <w:rFonts w:ascii="Arial" w:hAnsi="Arial" w:cs="Arial"/>
              </w:rPr>
              <w:t>TOP CONDUITE</w:t>
            </w:r>
          </w:p>
        </w:tc>
        <w:tc>
          <w:tcPr>
            <w:tcW w:w="616" w:type="dxa"/>
            <w:vMerge w:val="restart"/>
            <w:tcBorders>
              <w:top w:val="nil"/>
              <w:left w:val="nil"/>
              <w:right w:val="nil"/>
            </w:tcBorders>
          </w:tcPr>
          <w:p w:rsidR="00DC5029" w:rsidRPr="001B34B2" w:rsidRDefault="00DC5029" w:rsidP="00390861">
            <w:pPr>
              <w:rPr>
                <w:rFonts w:ascii="Arial" w:hAnsi="Arial" w:cs="Arial"/>
              </w:rPr>
            </w:pPr>
          </w:p>
        </w:tc>
        <w:tc>
          <w:tcPr>
            <w:tcW w:w="617" w:type="dxa"/>
            <w:gridSpan w:val="2"/>
            <w:vMerge w:val="restart"/>
            <w:tcBorders>
              <w:top w:val="nil"/>
              <w:left w:val="nil"/>
              <w:right w:val="nil"/>
            </w:tcBorders>
          </w:tcPr>
          <w:p w:rsidR="00DC5029" w:rsidRPr="001B34B2" w:rsidRDefault="00DC5029" w:rsidP="00390861">
            <w:pPr>
              <w:rPr>
                <w:rFonts w:ascii="Arial" w:hAnsi="Arial" w:cs="Arial"/>
              </w:rPr>
            </w:pPr>
          </w:p>
        </w:tc>
        <w:tc>
          <w:tcPr>
            <w:tcW w:w="617" w:type="dxa"/>
            <w:gridSpan w:val="2"/>
            <w:vMerge w:val="restart"/>
            <w:tcBorders>
              <w:top w:val="nil"/>
              <w:left w:val="nil"/>
              <w:right w:val="nil"/>
            </w:tcBorders>
          </w:tcPr>
          <w:p w:rsidR="00DC5029" w:rsidRPr="001B34B2" w:rsidRDefault="00DC5029" w:rsidP="00390861">
            <w:pPr>
              <w:rPr>
                <w:rFonts w:ascii="Arial" w:hAnsi="Arial" w:cs="Arial"/>
              </w:rPr>
            </w:pPr>
          </w:p>
        </w:tc>
        <w:tc>
          <w:tcPr>
            <w:tcW w:w="617" w:type="dxa"/>
            <w:vMerge w:val="restart"/>
            <w:tcBorders>
              <w:top w:val="nil"/>
              <w:left w:val="nil"/>
              <w:right w:val="nil"/>
            </w:tcBorders>
          </w:tcPr>
          <w:p w:rsidR="00DC5029" w:rsidRPr="001B34B2" w:rsidRDefault="00DC5029" w:rsidP="00390861">
            <w:pPr>
              <w:rPr>
                <w:rFonts w:ascii="Arial" w:hAnsi="Arial" w:cs="Arial"/>
              </w:rPr>
            </w:pPr>
          </w:p>
        </w:tc>
        <w:tc>
          <w:tcPr>
            <w:tcW w:w="617" w:type="dxa"/>
            <w:gridSpan w:val="2"/>
            <w:vMerge w:val="restart"/>
            <w:tcBorders>
              <w:top w:val="nil"/>
              <w:left w:val="nil"/>
              <w:right w:val="nil"/>
            </w:tcBorders>
          </w:tcPr>
          <w:p w:rsidR="00DC5029" w:rsidRPr="001B34B2" w:rsidRDefault="00DC5029" w:rsidP="00390861">
            <w:pPr>
              <w:rPr>
                <w:rFonts w:ascii="Arial" w:hAnsi="Arial" w:cs="Arial"/>
              </w:rPr>
            </w:pPr>
          </w:p>
        </w:tc>
        <w:tc>
          <w:tcPr>
            <w:tcW w:w="617" w:type="dxa"/>
            <w:gridSpan w:val="2"/>
            <w:vMerge w:val="restart"/>
            <w:tcBorders>
              <w:top w:val="nil"/>
              <w:left w:val="nil"/>
              <w:right w:val="nil"/>
            </w:tcBorders>
          </w:tcPr>
          <w:p w:rsidR="00DC5029" w:rsidRPr="001B34B2" w:rsidRDefault="00DC5029" w:rsidP="00390861">
            <w:pPr>
              <w:rPr>
                <w:rFonts w:ascii="Arial" w:hAnsi="Arial" w:cs="Arial"/>
              </w:rPr>
            </w:pPr>
          </w:p>
        </w:tc>
        <w:tc>
          <w:tcPr>
            <w:tcW w:w="617" w:type="dxa"/>
            <w:gridSpan w:val="2"/>
            <w:vMerge w:val="restart"/>
            <w:tcBorders>
              <w:top w:val="nil"/>
              <w:left w:val="nil"/>
              <w:right w:val="nil"/>
            </w:tcBorders>
          </w:tcPr>
          <w:p w:rsidR="00DC5029" w:rsidRPr="001B34B2" w:rsidRDefault="00DC5029" w:rsidP="00390861">
            <w:pPr>
              <w:rPr>
                <w:rFonts w:ascii="Arial" w:hAnsi="Arial" w:cs="Arial"/>
              </w:rPr>
            </w:pPr>
          </w:p>
        </w:tc>
        <w:tc>
          <w:tcPr>
            <w:tcW w:w="618" w:type="dxa"/>
            <w:vMerge w:val="restart"/>
            <w:tcBorders>
              <w:top w:val="nil"/>
              <w:left w:val="nil"/>
              <w:right w:val="single" w:sz="4" w:space="0" w:color="auto"/>
            </w:tcBorders>
          </w:tcPr>
          <w:p w:rsidR="00DC5029" w:rsidRPr="001B34B2" w:rsidRDefault="00DC5029" w:rsidP="00390861">
            <w:pPr>
              <w:rPr>
                <w:rFonts w:ascii="Arial" w:hAnsi="Arial" w:cs="Arial"/>
              </w:rPr>
            </w:pPr>
          </w:p>
        </w:tc>
        <w:tc>
          <w:tcPr>
            <w:tcW w:w="618" w:type="dxa"/>
            <w:gridSpan w:val="2"/>
            <w:vMerge w:val="restart"/>
            <w:tcBorders>
              <w:top w:val="nil"/>
              <w:left w:val="single" w:sz="4" w:space="0" w:color="auto"/>
              <w:bottom w:val="nil"/>
              <w:right w:val="nil"/>
            </w:tcBorders>
          </w:tcPr>
          <w:p w:rsidR="00DC5029" w:rsidRPr="001B34B2" w:rsidRDefault="00DC5029" w:rsidP="00390861">
            <w:pPr>
              <w:rPr>
                <w:rFonts w:ascii="Arial" w:hAnsi="Arial" w:cs="Arial"/>
              </w:rPr>
            </w:pPr>
          </w:p>
        </w:tc>
        <w:tc>
          <w:tcPr>
            <w:tcW w:w="619" w:type="dxa"/>
            <w:vMerge w:val="restart"/>
            <w:tcBorders>
              <w:top w:val="nil"/>
              <w:left w:val="nil"/>
              <w:bottom w:val="nil"/>
              <w:right w:val="nil"/>
            </w:tcBorders>
          </w:tcPr>
          <w:p w:rsidR="00DC5029" w:rsidRPr="001B34B2" w:rsidRDefault="00DC5029" w:rsidP="00390861">
            <w:pPr>
              <w:rPr>
                <w:rFonts w:ascii="Arial" w:hAnsi="Arial" w:cs="Arial"/>
              </w:rPr>
            </w:pPr>
          </w:p>
        </w:tc>
        <w:tc>
          <w:tcPr>
            <w:tcW w:w="618" w:type="dxa"/>
            <w:gridSpan w:val="2"/>
            <w:vMerge w:val="restart"/>
            <w:tcBorders>
              <w:top w:val="nil"/>
              <w:left w:val="nil"/>
              <w:bottom w:val="nil"/>
              <w:right w:val="nil"/>
            </w:tcBorders>
          </w:tcPr>
          <w:p w:rsidR="00DC5029" w:rsidRPr="001B34B2" w:rsidRDefault="00DC5029" w:rsidP="00390861">
            <w:pPr>
              <w:rPr>
                <w:rFonts w:ascii="Arial" w:hAnsi="Arial" w:cs="Arial"/>
              </w:rPr>
            </w:pPr>
          </w:p>
        </w:tc>
        <w:tc>
          <w:tcPr>
            <w:tcW w:w="619" w:type="dxa"/>
            <w:vMerge w:val="restart"/>
            <w:tcBorders>
              <w:top w:val="nil"/>
              <w:left w:val="nil"/>
              <w:bottom w:val="nil"/>
              <w:right w:val="nil"/>
            </w:tcBorders>
          </w:tcPr>
          <w:p w:rsidR="00DC5029" w:rsidRPr="001B34B2" w:rsidRDefault="00DC5029" w:rsidP="00390861">
            <w:pPr>
              <w:rPr>
                <w:rFonts w:ascii="Arial" w:hAnsi="Arial" w:cs="Arial"/>
              </w:rPr>
            </w:pPr>
          </w:p>
        </w:tc>
        <w:tc>
          <w:tcPr>
            <w:tcW w:w="618" w:type="dxa"/>
            <w:vMerge w:val="restart"/>
            <w:tcBorders>
              <w:top w:val="nil"/>
              <w:left w:val="nil"/>
              <w:bottom w:val="nil"/>
              <w:right w:val="nil"/>
            </w:tcBorders>
          </w:tcPr>
          <w:p w:rsidR="00DC5029" w:rsidRPr="001B34B2" w:rsidRDefault="00DC5029" w:rsidP="00390861">
            <w:pPr>
              <w:rPr>
                <w:rFonts w:ascii="Arial" w:hAnsi="Arial" w:cs="Arial"/>
              </w:rPr>
            </w:pPr>
          </w:p>
        </w:tc>
        <w:tc>
          <w:tcPr>
            <w:tcW w:w="619" w:type="dxa"/>
            <w:vMerge w:val="restart"/>
            <w:tcBorders>
              <w:top w:val="nil"/>
              <w:left w:val="nil"/>
              <w:bottom w:val="nil"/>
              <w:right w:val="nil"/>
            </w:tcBorders>
          </w:tcPr>
          <w:p w:rsidR="00DC5029" w:rsidRPr="001B34B2" w:rsidRDefault="00DC5029" w:rsidP="00390861">
            <w:pPr>
              <w:rPr>
                <w:rFonts w:ascii="Arial" w:hAnsi="Arial" w:cs="Arial"/>
              </w:rPr>
            </w:pPr>
          </w:p>
        </w:tc>
        <w:tc>
          <w:tcPr>
            <w:tcW w:w="621" w:type="dxa"/>
            <w:vMerge w:val="restart"/>
            <w:tcBorders>
              <w:top w:val="nil"/>
              <w:left w:val="nil"/>
              <w:bottom w:val="nil"/>
              <w:right w:val="nil"/>
            </w:tcBorders>
          </w:tcPr>
          <w:p w:rsidR="00DC5029" w:rsidRPr="001B34B2" w:rsidRDefault="00DC5029" w:rsidP="00390861">
            <w:pPr>
              <w:rPr>
                <w:rFonts w:ascii="Arial" w:hAnsi="Arial" w:cs="Arial"/>
              </w:rPr>
            </w:pPr>
          </w:p>
        </w:tc>
        <w:tc>
          <w:tcPr>
            <w:tcW w:w="619" w:type="dxa"/>
            <w:vMerge w:val="restart"/>
            <w:tcBorders>
              <w:top w:val="nil"/>
              <w:left w:val="nil"/>
              <w:bottom w:val="nil"/>
              <w:right w:val="nil"/>
            </w:tcBorders>
          </w:tcPr>
          <w:p w:rsidR="00DC5029" w:rsidRPr="001B34B2" w:rsidRDefault="00DC5029" w:rsidP="00390861">
            <w:pPr>
              <w:rPr>
                <w:rFonts w:ascii="Arial" w:hAnsi="Arial" w:cs="Arial"/>
              </w:rPr>
            </w:pPr>
          </w:p>
        </w:tc>
        <w:tc>
          <w:tcPr>
            <w:tcW w:w="618" w:type="dxa"/>
            <w:vMerge w:val="restart"/>
            <w:tcBorders>
              <w:top w:val="nil"/>
              <w:left w:val="nil"/>
              <w:bottom w:val="nil"/>
              <w:right w:val="nil"/>
            </w:tcBorders>
          </w:tcPr>
          <w:p w:rsidR="00DC5029" w:rsidRPr="001B34B2" w:rsidRDefault="00DC5029" w:rsidP="00390861">
            <w:pPr>
              <w:rPr>
                <w:rFonts w:ascii="Arial" w:hAnsi="Arial" w:cs="Arial"/>
              </w:rPr>
            </w:pPr>
          </w:p>
        </w:tc>
        <w:tc>
          <w:tcPr>
            <w:tcW w:w="619" w:type="dxa"/>
            <w:vMerge w:val="restart"/>
            <w:tcBorders>
              <w:top w:val="nil"/>
              <w:left w:val="nil"/>
              <w:bottom w:val="nil"/>
              <w:right w:val="nil"/>
            </w:tcBorders>
          </w:tcPr>
          <w:p w:rsidR="00DC5029" w:rsidRPr="001B34B2" w:rsidRDefault="00DC5029" w:rsidP="00390861">
            <w:pPr>
              <w:rPr>
                <w:rFonts w:ascii="Arial" w:hAnsi="Arial" w:cs="Arial"/>
              </w:rPr>
            </w:pPr>
          </w:p>
        </w:tc>
        <w:tc>
          <w:tcPr>
            <w:tcW w:w="618" w:type="dxa"/>
            <w:vMerge w:val="restart"/>
            <w:tcBorders>
              <w:top w:val="nil"/>
              <w:left w:val="nil"/>
              <w:bottom w:val="nil"/>
              <w:right w:val="nil"/>
            </w:tcBorders>
          </w:tcPr>
          <w:p w:rsidR="00DC5029" w:rsidRPr="001B34B2" w:rsidRDefault="00DC5029" w:rsidP="00390861">
            <w:pPr>
              <w:rPr>
                <w:rFonts w:ascii="Arial" w:hAnsi="Arial" w:cs="Arial"/>
              </w:rPr>
            </w:pPr>
          </w:p>
        </w:tc>
        <w:tc>
          <w:tcPr>
            <w:tcW w:w="619" w:type="dxa"/>
            <w:vMerge w:val="restart"/>
            <w:tcBorders>
              <w:top w:val="nil"/>
              <w:left w:val="nil"/>
              <w:bottom w:val="nil"/>
              <w:right w:val="single" w:sz="4" w:space="0" w:color="auto"/>
            </w:tcBorders>
          </w:tcPr>
          <w:p w:rsidR="00DC5029" w:rsidRPr="001B34B2" w:rsidRDefault="00DC5029" w:rsidP="00390861">
            <w:pPr>
              <w:rPr>
                <w:rFonts w:ascii="Arial" w:hAnsi="Arial" w:cs="Arial"/>
              </w:rPr>
            </w:pPr>
          </w:p>
        </w:tc>
      </w:tr>
      <w:tr w:rsidR="00DC5029" w:rsidRPr="001B34B2" w:rsidTr="00390861">
        <w:trPr>
          <w:trHeight w:val="20"/>
        </w:trPr>
        <w:tc>
          <w:tcPr>
            <w:tcW w:w="445" w:type="dxa"/>
            <w:vMerge/>
            <w:tcBorders>
              <w:right w:val="single" w:sz="4" w:space="0" w:color="auto"/>
            </w:tcBorders>
            <w:vAlign w:val="center"/>
          </w:tcPr>
          <w:p w:rsidR="00DC5029" w:rsidRPr="001B34B2" w:rsidRDefault="00DC5029" w:rsidP="00390861">
            <w:pPr>
              <w:jc w:val="center"/>
              <w:rPr>
                <w:rFonts w:ascii="Arial" w:hAnsi="Arial" w:cs="Arial"/>
                <w:color w:val="000000"/>
              </w:rPr>
            </w:pPr>
          </w:p>
        </w:tc>
        <w:tc>
          <w:tcPr>
            <w:tcW w:w="610" w:type="dxa"/>
            <w:vMerge/>
            <w:tcBorders>
              <w:left w:val="single" w:sz="4" w:space="0" w:color="auto"/>
              <w:bottom w:val="nil"/>
              <w:right w:val="nil"/>
            </w:tcBorders>
          </w:tcPr>
          <w:p w:rsidR="00DC5029" w:rsidRPr="001B34B2" w:rsidRDefault="00DC5029" w:rsidP="00390861">
            <w:pPr>
              <w:rPr>
                <w:rFonts w:ascii="Arial" w:hAnsi="Arial" w:cs="Arial"/>
              </w:rPr>
            </w:pPr>
          </w:p>
        </w:tc>
        <w:tc>
          <w:tcPr>
            <w:tcW w:w="609" w:type="dxa"/>
            <w:gridSpan w:val="2"/>
            <w:vMerge/>
            <w:tcBorders>
              <w:left w:val="nil"/>
              <w:bottom w:val="nil"/>
              <w:right w:val="nil"/>
            </w:tcBorders>
          </w:tcPr>
          <w:p w:rsidR="00DC5029" w:rsidRPr="001B34B2" w:rsidRDefault="00DC5029" w:rsidP="00390861">
            <w:pPr>
              <w:rPr>
                <w:rFonts w:ascii="Arial" w:hAnsi="Arial" w:cs="Arial"/>
              </w:rPr>
            </w:pPr>
          </w:p>
        </w:tc>
        <w:tc>
          <w:tcPr>
            <w:tcW w:w="610" w:type="dxa"/>
            <w:gridSpan w:val="2"/>
            <w:vMerge/>
            <w:tcBorders>
              <w:left w:val="nil"/>
              <w:bottom w:val="nil"/>
              <w:right w:val="nil"/>
            </w:tcBorders>
          </w:tcPr>
          <w:p w:rsidR="00DC5029" w:rsidRPr="001B34B2" w:rsidRDefault="00DC5029" w:rsidP="00390861">
            <w:pPr>
              <w:rPr>
                <w:rFonts w:ascii="Arial" w:hAnsi="Arial" w:cs="Arial"/>
              </w:rPr>
            </w:pPr>
          </w:p>
        </w:tc>
        <w:tc>
          <w:tcPr>
            <w:tcW w:w="617" w:type="dxa"/>
            <w:vMerge/>
            <w:tcBorders>
              <w:left w:val="nil"/>
              <w:bottom w:val="nil"/>
              <w:right w:val="nil"/>
            </w:tcBorders>
          </w:tcPr>
          <w:p w:rsidR="00DC5029" w:rsidRPr="001B34B2" w:rsidRDefault="00DC5029" w:rsidP="00390861">
            <w:pPr>
              <w:rPr>
                <w:rFonts w:ascii="Arial" w:hAnsi="Arial" w:cs="Arial"/>
              </w:rPr>
            </w:pPr>
          </w:p>
        </w:tc>
        <w:tc>
          <w:tcPr>
            <w:tcW w:w="617" w:type="dxa"/>
            <w:vMerge/>
            <w:tcBorders>
              <w:left w:val="nil"/>
              <w:bottom w:val="nil"/>
              <w:right w:val="nil"/>
            </w:tcBorders>
          </w:tcPr>
          <w:p w:rsidR="00DC5029" w:rsidRPr="001B34B2" w:rsidRDefault="00DC5029" w:rsidP="00390861">
            <w:pPr>
              <w:rPr>
                <w:rFonts w:ascii="Arial" w:hAnsi="Arial" w:cs="Arial"/>
              </w:rPr>
            </w:pPr>
          </w:p>
        </w:tc>
        <w:tc>
          <w:tcPr>
            <w:tcW w:w="310" w:type="dxa"/>
            <w:vMerge/>
            <w:tcBorders>
              <w:left w:val="nil"/>
              <w:bottom w:val="nil"/>
              <w:right w:val="nil"/>
            </w:tcBorders>
          </w:tcPr>
          <w:p w:rsidR="00DC5029" w:rsidRPr="001B34B2" w:rsidRDefault="00DC5029" w:rsidP="00390861">
            <w:pPr>
              <w:rPr>
                <w:rFonts w:ascii="Arial" w:hAnsi="Arial" w:cs="Arial"/>
              </w:rPr>
            </w:pPr>
          </w:p>
        </w:tc>
        <w:tc>
          <w:tcPr>
            <w:tcW w:w="308" w:type="dxa"/>
            <w:tcBorders>
              <w:top w:val="dashSmallGap" w:sz="4" w:space="0" w:color="auto"/>
              <w:left w:val="nil"/>
              <w:bottom w:val="nil"/>
              <w:right w:val="nil"/>
            </w:tcBorders>
          </w:tcPr>
          <w:p w:rsidR="00DC5029" w:rsidRPr="001B34B2" w:rsidRDefault="00DC5029" w:rsidP="00390861">
            <w:pPr>
              <w:rPr>
                <w:rFonts w:ascii="Arial" w:hAnsi="Arial" w:cs="Arial"/>
              </w:rPr>
            </w:pPr>
          </w:p>
        </w:tc>
        <w:tc>
          <w:tcPr>
            <w:tcW w:w="310" w:type="dxa"/>
            <w:vMerge/>
            <w:tcBorders>
              <w:left w:val="nil"/>
              <w:bottom w:val="nil"/>
              <w:right w:val="nil"/>
            </w:tcBorders>
            <w:shd w:val="thinDiagStripe" w:color="auto" w:fill="auto"/>
          </w:tcPr>
          <w:p w:rsidR="00DC5029" w:rsidRPr="001B34B2" w:rsidRDefault="00DC5029" w:rsidP="00390861">
            <w:pPr>
              <w:rPr>
                <w:rFonts w:ascii="Arial" w:hAnsi="Arial" w:cs="Arial"/>
              </w:rPr>
            </w:pPr>
          </w:p>
        </w:tc>
        <w:tc>
          <w:tcPr>
            <w:tcW w:w="307" w:type="dxa"/>
            <w:tcBorders>
              <w:top w:val="dashSmallGap" w:sz="4" w:space="0" w:color="auto"/>
              <w:left w:val="nil"/>
              <w:bottom w:val="nil"/>
              <w:right w:val="nil"/>
            </w:tcBorders>
          </w:tcPr>
          <w:p w:rsidR="00DC5029" w:rsidRPr="001B34B2" w:rsidRDefault="00DC5029" w:rsidP="00390861">
            <w:pPr>
              <w:rPr>
                <w:rFonts w:ascii="Arial" w:hAnsi="Arial" w:cs="Arial"/>
              </w:rPr>
            </w:pPr>
          </w:p>
        </w:tc>
        <w:tc>
          <w:tcPr>
            <w:tcW w:w="619" w:type="dxa"/>
            <w:vMerge/>
            <w:tcBorders>
              <w:left w:val="nil"/>
              <w:bottom w:val="nil"/>
              <w:right w:val="nil"/>
            </w:tcBorders>
          </w:tcPr>
          <w:p w:rsidR="00DC5029" w:rsidRPr="001B34B2" w:rsidRDefault="00DC5029" w:rsidP="00390861">
            <w:pPr>
              <w:rPr>
                <w:rFonts w:ascii="Arial" w:hAnsi="Arial" w:cs="Arial"/>
              </w:rPr>
            </w:pPr>
          </w:p>
        </w:tc>
        <w:tc>
          <w:tcPr>
            <w:tcW w:w="616" w:type="dxa"/>
            <w:vMerge/>
            <w:tcBorders>
              <w:left w:val="nil"/>
              <w:bottom w:val="nil"/>
              <w:right w:val="nil"/>
            </w:tcBorders>
          </w:tcPr>
          <w:p w:rsidR="00DC5029" w:rsidRPr="001B34B2" w:rsidRDefault="00DC5029" w:rsidP="00390861">
            <w:pPr>
              <w:rPr>
                <w:rFonts w:ascii="Arial" w:hAnsi="Arial" w:cs="Arial"/>
              </w:rPr>
            </w:pPr>
          </w:p>
        </w:tc>
        <w:tc>
          <w:tcPr>
            <w:tcW w:w="616" w:type="dxa"/>
            <w:vMerge/>
            <w:tcBorders>
              <w:left w:val="nil"/>
              <w:bottom w:val="nil"/>
              <w:right w:val="nil"/>
            </w:tcBorders>
          </w:tcPr>
          <w:p w:rsidR="00DC5029" w:rsidRPr="001B34B2" w:rsidRDefault="00DC5029" w:rsidP="00390861">
            <w:pPr>
              <w:rPr>
                <w:rFonts w:ascii="Arial" w:hAnsi="Arial" w:cs="Arial"/>
              </w:rPr>
            </w:pPr>
          </w:p>
        </w:tc>
        <w:tc>
          <w:tcPr>
            <w:tcW w:w="616" w:type="dxa"/>
            <w:vMerge/>
            <w:tcBorders>
              <w:left w:val="nil"/>
              <w:bottom w:val="nil"/>
              <w:right w:val="nil"/>
            </w:tcBorders>
          </w:tcPr>
          <w:p w:rsidR="00DC5029" w:rsidRPr="001B34B2" w:rsidRDefault="00DC5029" w:rsidP="00390861">
            <w:pPr>
              <w:rPr>
                <w:rFonts w:ascii="Arial" w:hAnsi="Arial" w:cs="Arial"/>
              </w:rPr>
            </w:pPr>
          </w:p>
        </w:tc>
        <w:tc>
          <w:tcPr>
            <w:tcW w:w="617" w:type="dxa"/>
            <w:vMerge/>
            <w:tcBorders>
              <w:left w:val="nil"/>
              <w:bottom w:val="nil"/>
              <w:right w:val="single" w:sz="4" w:space="0" w:color="auto"/>
            </w:tcBorders>
          </w:tcPr>
          <w:p w:rsidR="00DC5029" w:rsidRPr="001B34B2" w:rsidRDefault="00DC5029" w:rsidP="00390861">
            <w:pPr>
              <w:rPr>
                <w:rFonts w:ascii="Arial" w:hAnsi="Arial" w:cs="Arial"/>
              </w:rPr>
            </w:pPr>
          </w:p>
        </w:tc>
        <w:tc>
          <w:tcPr>
            <w:tcW w:w="308" w:type="dxa"/>
            <w:vMerge/>
            <w:tcBorders>
              <w:top w:val="nil"/>
              <w:left w:val="single" w:sz="4" w:space="0" w:color="auto"/>
              <w:bottom w:val="single" w:sz="4" w:space="0" w:color="auto"/>
              <w:right w:val="nil"/>
            </w:tcBorders>
          </w:tcPr>
          <w:p w:rsidR="00DC5029" w:rsidRPr="001B34B2" w:rsidRDefault="00DC5029" w:rsidP="00390861">
            <w:pPr>
              <w:rPr>
                <w:rFonts w:ascii="Arial" w:hAnsi="Arial" w:cs="Arial"/>
              </w:rPr>
            </w:pPr>
          </w:p>
        </w:tc>
        <w:tc>
          <w:tcPr>
            <w:tcW w:w="2161" w:type="dxa"/>
            <w:gridSpan w:val="7"/>
            <w:vMerge/>
            <w:tcBorders>
              <w:left w:val="nil"/>
              <w:bottom w:val="nil"/>
              <w:right w:val="nil"/>
            </w:tcBorders>
          </w:tcPr>
          <w:p w:rsidR="00DC5029" w:rsidRPr="001B34B2" w:rsidRDefault="00DC5029" w:rsidP="00390861">
            <w:pPr>
              <w:rPr>
                <w:rFonts w:ascii="Arial" w:hAnsi="Arial" w:cs="Arial"/>
              </w:rPr>
            </w:pPr>
          </w:p>
        </w:tc>
        <w:tc>
          <w:tcPr>
            <w:tcW w:w="616" w:type="dxa"/>
            <w:vMerge/>
            <w:tcBorders>
              <w:left w:val="nil"/>
              <w:bottom w:val="nil"/>
              <w:right w:val="nil"/>
            </w:tcBorders>
          </w:tcPr>
          <w:p w:rsidR="00DC5029" w:rsidRPr="001B34B2" w:rsidRDefault="00DC5029" w:rsidP="00390861">
            <w:pPr>
              <w:rPr>
                <w:rFonts w:ascii="Arial" w:hAnsi="Arial" w:cs="Arial"/>
              </w:rPr>
            </w:pPr>
          </w:p>
        </w:tc>
        <w:tc>
          <w:tcPr>
            <w:tcW w:w="617" w:type="dxa"/>
            <w:gridSpan w:val="2"/>
            <w:vMerge/>
            <w:tcBorders>
              <w:left w:val="nil"/>
              <w:bottom w:val="nil"/>
              <w:right w:val="nil"/>
            </w:tcBorders>
          </w:tcPr>
          <w:p w:rsidR="00DC5029" w:rsidRPr="001B34B2" w:rsidRDefault="00DC5029" w:rsidP="00390861">
            <w:pPr>
              <w:rPr>
                <w:rFonts w:ascii="Arial" w:hAnsi="Arial" w:cs="Arial"/>
              </w:rPr>
            </w:pPr>
          </w:p>
        </w:tc>
        <w:tc>
          <w:tcPr>
            <w:tcW w:w="617" w:type="dxa"/>
            <w:gridSpan w:val="2"/>
            <w:vMerge/>
            <w:tcBorders>
              <w:left w:val="nil"/>
              <w:bottom w:val="nil"/>
              <w:right w:val="nil"/>
            </w:tcBorders>
          </w:tcPr>
          <w:p w:rsidR="00DC5029" w:rsidRPr="001B34B2" w:rsidRDefault="00DC5029" w:rsidP="00390861">
            <w:pPr>
              <w:rPr>
                <w:rFonts w:ascii="Arial" w:hAnsi="Arial" w:cs="Arial"/>
              </w:rPr>
            </w:pPr>
          </w:p>
        </w:tc>
        <w:tc>
          <w:tcPr>
            <w:tcW w:w="617" w:type="dxa"/>
            <w:vMerge/>
            <w:tcBorders>
              <w:left w:val="nil"/>
              <w:bottom w:val="nil"/>
              <w:right w:val="nil"/>
            </w:tcBorders>
          </w:tcPr>
          <w:p w:rsidR="00DC5029" w:rsidRPr="001B34B2" w:rsidRDefault="00DC5029" w:rsidP="00390861">
            <w:pPr>
              <w:rPr>
                <w:rFonts w:ascii="Arial" w:hAnsi="Arial" w:cs="Arial"/>
              </w:rPr>
            </w:pPr>
          </w:p>
        </w:tc>
        <w:tc>
          <w:tcPr>
            <w:tcW w:w="617" w:type="dxa"/>
            <w:gridSpan w:val="2"/>
            <w:vMerge/>
            <w:tcBorders>
              <w:left w:val="nil"/>
              <w:bottom w:val="nil"/>
              <w:right w:val="nil"/>
            </w:tcBorders>
          </w:tcPr>
          <w:p w:rsidR="00DC5029" w:rsidRPr="001B34B2" w:rsidRDefault="00DC5029" w:rsidP="00390861">
            <w:pPr>
              <w:rPr>
                <w:rFonts w:ascii="Arial" w:hAnsi="Arial" w:cs="Arial"/>
              </w:rPr>
            </w:pPr>
          </w:p>
        </w:tc>
        <w:tc>
          <w:tcPr>
            <w:tcW w:w="617" w:type="dxa"/>
            <w:gridSpan w:val="2"/>
            <w:vMerge/>
            <w:tcBorders>
              <w:left w:val="nil"/>
              <w:bottom w:val="nil"/>
              <w:right w:val="nil"/>
            </w:tcBorders>
          </w:tcPr>
          <w:p w:rsidR="00DC5029" w:rsidRPr="001B34B2" w:rsidRDefault="00DC5029" w:rsidP="00390861">
            <w:pPr>
              <w:rPr>
                <w:rFonts w:ascii="Arial" w:hAnsi="Arial" w:cs="Arial"/>
              </w:rPr>
            </w:pPr>
          </w:p>
        </w:tc>
        <w:tc>
          <w:tcPr>
            <w:tcW w:w="617" w:type="dxa"/>
            <w:gridSpan w:val="2"/>
            <w:vMerge/>
            <w:tcBorders>
              <w:left w:val="nil"/>
              <w:bottom w:val="nil"/>
              <w:right w:val="nil"/>
            </w:tcBorders>
          </w:tcPr>
          <w:p w:rsidR="00DC5029" w:rsidRPr="001B34B2" w:rsidRDefault="00DC5029" w:rsidP="00390861">
            <w:pPr>
              <w:rPr>
                <w:rFonts w:ascii="Arial" w:hAnsi="Arial" w:cs="Arial"/>
              </w:rPr>
            </w:pPr>
          </w:p>
        </w:tc>
        <w:tc>
          <w:tcPr>
            <w:tcW w:w="618" w:type="dxa"/>
            <w:vMerge/>
            <w:tcBorders>
              <w:left w:val="nil"/>
              <w:bottom w:val="nil"/>
              <w:right w:val="single" w:sz="4" w:space="0" w:color="auto"/>
            </w:tcBorders>
          </w:tcPr>
          <w:p w:rsidR="00DC5029" w:rsidRPr="001B34B2" w:rsidRDefault="00DC5029" w:rsidP="00390861">
            <w:pPr>
              <w:rPr>
                <w:rFonts w:ascii="Arial" w:hAnsi="Arial" w:cs="Arial"/>
              </w:rPr>
            </w:pPr>
          </w:p>
        </w:tc>
        <w:tc>
          <w:tcPr>
            <w:tcW w:w="618" w:type="dxa"/>
            <w:gridSpan w:val="2"/>
            <w:vMerge/>
            <w:tcBorders>
              <w:top w:val="nil"/>
              <w:left w:val="single" w:sz="4" w:space="0" w:color="auto"/>
              <w:bottom w:val="nil"/>
              <w:right w:val="nil"/>
            </w:tcBorders>
          </w:tcPr>
          <w:p w:rsidR="00DC5029" w:rsidRPr="001B34B2" w:rsidRDefault="00DC5029" w:rsidP="00390861">
            <w:pPr>
              <w:rPr>
                <w:rFonts w:ascii="Arial" w:hAnsi="Arial" w:cs="Arial"/>
              </w:rPr>
            </w:pPr>
          </w:p>
        </w:tc>
        <w:tc>
          <w:tcPr>
            <w:tcW w:w="619" w:type="dxa"/>
            <w:vMerge/>
            <w:tcBorders>
              <w:top w:val="nil"/>
              <w:left w:val="nil"/>
              <w:bottom w:val="nil"/>
              <w:right w:val="nil"/>
            </w:tcBorders>
          </w:tcPr>
          <w:p w:rsidR="00DC5029" w:rsidRPr="001B34B2" w:rsidRDefault="00DC5029" w:rsidP="00390861">
            <w:pPr>
              <w:rPr>
                <w:rFonts w:ascii="Arial" w:hAnsi="Arial" w:cs="Arial"/>
              </w:rPr>
            </w:pPr>
          </w:p>
        </w:tc>
        <w:tc>
          <w:tcPr>
            <w:tcW w:w="618" w:type="dxa"/>
            <w:gridSpan w:val="2"/>
            <w:vMerge/>
            <w:tcBorders>
              <w:top w:val="nil"/>
              <w:left w:val="nil"/>
              <w:bottom w:val="nil"/>
              <w:right w:val="nil"/>
            </w:tcBorders>
          </w:tcPr>
          <w:p w:rsidR="00DC5029" w:rsidRPr="001B34B2" w:rsidRDefault="00DC5029" w:rsidP="00390861">
            <w:pPr>
              <w:rPr>
                <w:rFonts w:ascii="Arial" w:hAnsi="Arial" w:cs="Arial"/>
              </w:rPr>
            </w:pPr>
          </w:p>
        </w:tc>
        <w:tc>
          <w:tcPr>
            <w:tcW w:w="619" w:type="dxa"/>
            <w:vMerge/>
            <w:tcBorders>
              <w:top w:val="nil"/>
              <w:left w:val="nil"/>
              <w:bottom w:val="nil"/>
              <w:right w:val="nil"/>
            </w:tcBorders>
          </w:tcPr>
          <w:p w:rsidR="00DC5029" w:rsidRPr="001B34B2" w:rsidRDefault="00DC5029" w:rsidP="00390861">
            <w:pPr>
              <w:rPr>
                <w:rFonts w:ascii="Arial" w:hAnsi="Arial" w:cs="Arial"/>
              </w:rPr>
            </w:pPr>
          </w:p>
        </w:tc>
        <w:tc>
          <w:tcPr>
            <w:tcW w:w="618" w:type="dxa"/>
            <w:vMerge/>
            <w:tcBorders>
              <w:top w:val="nil"/>
              <w:left w:val="nil"/>
              <w:bottom w:val="nil"/>
              <w:right w:val="nil"/>
            </w:tcBorders>
          </w:tcPr>
          <w:p w:rsidR="00DC5029" w:rsidRPr="001B34B2" w:rsidRDefault="00DC5029" w:rsidP="00390861">
            <w:pPr>
              <w:rPr>
                <w:rFonts w:ascii="Arial" w:hAnsi="Arial" w:cs="Arial"/>
              </w:rPr>
            </w:pPr>
          </w:p>
        </w:tc>
        <w:tc>
          <w:tcPr>
            <w:tcW w:w="619" w:type="dxa"/>
            <w:vMerge/>
            <w:tcBorders>
              <w:top w:val="nil"/>
              <w:left w:val="nil"/>
              <w:bottom w:val="nil"/>
              <w:right w:val="nil"/>
            </w:tcBorders>
          </w:tcPr>
          <w:p w:rsidR="00DC5029" w:rsidRPr="001B34B2" w:rsidRDefault="00DC5029" w:rsidP="00390861">
            <w:pPr>
              <w:rPr>
                <w:rFonts w:ascii="Arial" w:hAnsi="Arial" w:cs="Arial"/>
              </w:rPr>
            </w:pPr>
          </w:p>
        </w:tc>
        <w:tc>
          <w:tcPr>
            <w:tcW w:w="621" w:type="dxa"/>
            <w:vMerge/>
            <w:tcBorders>
              <w:top w:val="nil"/>
              <w:left w:val="nil"/>
              <w:bottom w:val="nil"/>
              <w:right w:val="nil"/>
            </w:tcBorders>
          </w:tcPr>
          <w:p w:rsidR="00DC5029" w:rsidRPr="001B34B2" w:rsidRDefault="00DC5029" w:rsidP="00390861">
            <w:pPr>
              <w:rPr>
                <w:rFonts w:ascii="Arial" w:hAnsi="Arial" w:cs="Arial"/>
              </w:rPr>
            </w:pPr>
          </w:p>
        </w:tc>
        <w:tc>
          <w:tcPr>
            <w:tcW w:w="619" w:type="dxa"/>
            <w:vMerge/>
            <w:tcBorders>
              <w:top w:val="nil"/>
              <w:left w:val="nil"/>
              <w:bottom w:val="nil"/>
              <w:right w:val="nil"/>
            </w:tcBorders>
          </w:tcPr>
          <w:p w:rsidR="00DC5029" w:rsidRPr="001B34B2" w:rsidRDefault="00DC5029" w:rsidP="00390861">
            <w:pPr>
              <w:rPr>
                <w:rFonts w:ascii="Arial" w:hAnsi="Arial" w:cs="Arial"/>
              </w:rPr>
            </w:pPr>
          </w:p>
        </w:tc>
        <w:tc>
          <w:tcPr>
            <w:tcW w:w="618" w:type="dxa"/>
            <w:vMerge/>
            <w:tcBorders>
              <w:top w:val="nil"/>
              <w:left w:val="nil"/>
              <w:bottom w:val="nil"/>
              <w:right w:val="nil"/>
            </w:tcBorders>
          </w:tcPr>
          <w:p w:rsidR="00DC5029" w:rsidRPr="001B34B2" w:rsidRDefault="00DC5029" w:rsidP="00390861">
            <w:pPr>
              <w:rPr>
                <w:rFonts w:ascii="Arial" w:hAnsi="Arial" w:cs="Arial"/>
              </w:rPr>
            </w:pPr>
          </w:p>
        </w:tc>
        <w:tc>
          <w:tcPr>
            <w:tcW w:w="619" w:type="dxa"/>
            <w:vMerge/>
            <w:tcBorders>
              <w:top w:val="nil"/>
              <w:left w:val="nil"/>
              <w:bottom w:val="nil"/>
              <w:right w:val="nil"/>
            </w:tcBorders>
          </w:tcPr>
          <w:p w:rsidR="00DC5029" w:rsidRPr="001B34B2" w:rsidRDefault="00DC5029" w:rsidP="00390861">
            <w:pPr>
              <w:rPr>
                <w:rFonts w:ascii="Arial" w:hAnsi="Arial" w:cs="Arial"/>
              </w:rPr>
            </w:pPr>
          </w:p>
        </w:tc>
        <w:tc>
          <w:tcPr>
            <w:tcW w:w="618" w:type="dxa"/>
            <w:vMerge/>
            <w:tcBorders>
              <w:top w:val="nil"/>
              <w:left w:val="nil"/>
              <w:bottom w:val="nil"/>
              <w:right w:val="nil"/>
            </w:tcBorders>
          </w:tcPr>
          <w:p w:rsidR="00DC5029" w:rsidRPr="001B34B2" w:rsidRDefault="00DC5029" w:rsidP="00390861">
            <w:pPr>
              <w:rPr>
                <w:rFonts w:ascii="Arial" w:hAnsi="Arial" w:cs="Arial"/>
              </w:rPr>
            </w:pPr>
          </w:p>
        </w:tc>
        <w:tc>
          <w:tcPr>
            <w:tcW w:w="619" w:type="dxa"/>
            <w:vMerge/>
            <w:tcBorders>
              <w:top w:val="nil"/>
              <w:left w:val="nil"/>
              <w:bottom w:val="nil"/>
              <w:right w:val="single" w:sz="4" w:space="0" w:color="auto"/>
            </w:tcBorders>
          </w:tcPr>
          <w:p w:rsidR="00DC5029" w:rsidRPr="001B34B2" w:rsidRDefault="00DC5029" w:rsidP="00390861">
            <w:pPr>
              <w:rPr>
                <w:rFonts w:ascii="Arial" w:hAnsi="Arial" w:cs="Arial"/>
              </w:rPr>
            </w:pPr>
          </w:p>
        </w:tc>
      </w:tr>
      <w:tr w:rsidR="00DC5029" w:rsidRPr="001B34B2"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sidRPr="001B34B2">
              <w:rPr>
                <w:rFonts w:ascii="Arial" w:hAnsi="Arial" w:cs="Arial"/>
                <w:color w:val="000000"/>
              </w:rPr>
              <w:t>7</w:t>
            </w:r>
          </w:p>
        </w:tc>
        <w:tc>
          <w:tcPr>
            <w:tcW w:w="610" w:type="dxa"/>
            <w:tcBorders>
              <w:top w:val="nil"/>
              <w:left w:val="single" w:sz="4" w:space="0" w:color="auto"/>
              <w:bottom w:val="nil"/>
              <w:right w:val="nil"/>
            </w:tcBorders>
          </w:tcPr>
          <w:p w:rsidR="00DC5029" w:rsidRPr="001B34B2" w:rsidRDefault="00DC5029" w:rsidP="00390861">
            <w:pPr>
              <w:rPr>
                <w:rFonts w:ascii="Arial" w:hAnsi="Arial" w:cs="Arial"/>
              </w:rPr>
            </w:pPr>
          </w:p>
        </w:tc>
        <w:tc>
          <w:tcPr>
            <w:tcW w:w="609" w:type="dxa"/>
            <w:gridSpan w:val="2"/>
            <w:tcBorders>
              <w:top w:val="nil"/>
              <w:left w:val="nil"/>
              <w:bottom w:val="nil"/>
              <w:right w:val="nil"/>
            </w:tcBorders>
          </w:tcPr>
          <w:p w:rsidR="00DC5029" w:rsidRPr="001B34B2" w:rsidRDefault="00DC5029" w:rsidP="00390861">
            <w:pPr>
              <w:rPr>
                <w:rFonts w:ascii="Arial" w:hAnsi="Arial" w:cs="Arial"/>
              </w:rPr>
            </w:pPr>
          </w:p>
        </w:tc>
        <w:tc>
          <w:tcPr>
            <w:tcW w:w="610"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310" w:type="dxa"/>
            <w:tcBorders>
              <w:top w:val="nil"/>
              <w:left w:val="nil"/>
              <w:bottom w:val="nil"/>
              <w:right w:val="nil"/>
            </w:tcBorders>
          </w:tcPr>
          <w:p w:rsidR="00DC5029" w:rsidRPr="001B34B2" w:rsidRDefault="00DC5029" w:rsidP="00390861">
            <w:pPr>
              <w:rPr>
                <w:rFonts w:ascii="Arial" w:hAnsi="Arial" w:cs="Arial"/>
              </w:rPr>
            </w:pPr>
          </w:p>
        </w:tc>
        <w:tc>
          <w:tcPr>
            <w:tcW w:w="925" w:type="dxa"/>
            <w:gridSpan w:val="3"/>
            <w:tcBorders>
              <w:top w:val="nil"/>
              <w:left w:val="nil"/>
              <w:bottom w:val="nil"/>
              <w:right w:val="nil"/>
            </w:tcBorders>
            <w:shd w:val="thinDiagStripe" w:color="auto" w:fill="auto"/>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308" w:type="dxa"/>
            <w:tcBorders>
              <w:top w:val="single" w:sz="4" w:space="0" w:color="auto"/>
              <w:left w:val="single" w:sz="4" w:space="0" w:color="auto"/>
              <w:bottom w:val="nil"/>
              <w:right w:val="nil"/>
            </w:tcBorders>
          </w:tcPr>
          <w:p w:rsidR="00DC5029" w:rsidRPr="005333BD" w:rsidRDefault="00DC5029" w:rsidP="00390861">
            <w:pPr>
              <w:rPr>
                <w:rFonts w:ascii="Arial" w:hAnsi="Arial" w:cs="Arial"/>
                <w:b/>
              </w:rPr>
            </w:pPr>
          </w:p>
        </w:tc>
        <w:tc>
          <w:tcPr>
            <w:tcW w:w="309" w:type="dxa"/>
            <w:tcBorders>
              <w:top w:val="nil"/>
              <w:left w:val="nil"/>
              <w:bottom w:val="nil"/>
              <w:right w:val="nil"/>
            </w:tcBorders>
          </w:tcPr>
          <w:p w:rsidR="00DC5029" w:rsidRPr="005333BD" w:rsidRDefault="00DC5029" w:rsidP="00390861">
            <w:pPr>
              <w:rPr>
                <w:rFonts w:ascii="Arial" w:hAnsi="Arial" w:cs="Arial"/>
                <w:b/>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2159" w:type="dxa"/>
            <w:gridSpan w:val="6"/>
            <w:tcBorders>
              <w:top w:val="nil"/>
              <w:left w:val="nil"/>
              <w:bottom w:val="nil"/>
              <w:right w:val="nil"/>
            </w:tcBorders>
            <w:vAlign w:val="bottom"/>
          </w:tcPr>
          <w:p w:rsidR="00DC5029" w:rsidRPr="001B34B2" w:rsidRDefault="00DC5029" w:rsidP="00390861">
            <w:pPr>
              <w:rPr>
                <w:rFonts w:ascii="Arial" w:hAnsi="Arial" w:cs="Arial"/>
              </w:rPr>
            </w:pPr>
            <w:r>
              <w:rPr>
                <w:rFonts w:ascii="Arial" w:hAnsi="Arial" w:cs="Arial"/>
              </w:rPr>
              <w:t>TOP CONDUITE</w:t>
            </w:r>
          </w:p>
        </w:tc>
        <w:tc>
          <w:tcPr>
            <w:tcW w:w="309"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8"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21"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single" w:sz="4" w:space="0" w:color="auto"/>
            </w:tcBorders>
          </w:tcPr>
          <w:p w:rsidR="00DC5029" w:rsidRPr="001B34B2" w:rsidRDefault="00DC5029" w:rsidP="00390861">
            <w:pPr>
              <w:rPr>
                <w:rFonts w:ascii="Arial" w:hAnsi="Arial" w:cs="Arial"/>
              </w:rPr>
            </w:pPr>
          </w:p>
        </w:tc>
      </w:tr>
      <w:tr w:rsidR="00DC5029" w:rsidRPr="001B34B2"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sidRPr="001B34B2">
              <w:rPr>
                <w:rFonts w:ascii="Arial" w:hAnsi="Arial" w:cs="Arial"/>
                <w:color w:val="000000"/>
              </w:rPr>
              <w:t>8</w:t>
            </w:r>
          </w:p>
        </w:tc>
        <w:tc>
          <w:tcPr>
            <w:tcW w:w="610" w:type="dxa"/>
            <w:tcBorders>
              <w:top w:val="nil"/>
              <w:left w:val="single" w:sz="4" w:space="0" w:color="auto"/>
              <w:bottom w:val="nil"/>
              <w:right w:val="nil"/>
            </w:tcBorders>
          </w:tcPr>
          <w:p w:rsidR="00DC5029" w:rsidRPr="001B34B2" w:rsidRDefault="00DC5029" w:rsidP="00390861">
            <w:pPr>
              <w:rPr>
                <w:rFonts w:ascii="Arial" w:hAnsi="Arial" w:cs="Arial"/>
              </w:rPr>
            </w:pPr>
          </w:p>
        </w:tc>
        <w:tc>
          <w:tcPr>
            <w:tcW w:w="609" w:type="dxa"/>
            <w:gridSpan w:val="2"/>
            <w:tcBorders>
              <w:top w:val="nil"/>
              <w:left w:val="nil"/>
              <w:bottom w:val="nil"/>
              <w:right w:val="nil"/>
            </w:tcBorders>
          </w:tcPr>
          <w:p w:rsidR="00DC5029" w:rsidRPr="001B34B2" w:rsidRDefault="00DC5029" w:rsidP="00390861">
            <w:pPr>
              <w:rPr>
                <w:rFonts w:ascii="Arial" w:hAnsi="Arial" w:cs="Arial"/>
              </w:rPr>
            </w:pPr>
          </w:p>
        </w:tc>
        <w:tc>
          <w:tcPr>
            <w:tcW w:w="610"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1235" w:type="dxa"/>
            <w:gridSpan w:val="2"/>
            <w:tcBorders>
              <w:top w:val="nil"/>
              <w:left w:val="nil"/>
              <w:bottom w:val="nil"/>
              <w:right w:val="nil"/>
            </w:tcBorders>
            <w:shd w:val="thinDiagStripe" w:color="auto" w:fill="auto"/>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7"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308"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309" w:type="dxa"/>
            <w:tcBorders>
              <w:top w:val="single" w:sz="4" w:space="0" w:color="auto"/>
              <w:left w:val="single" w:sz="4" w:space="0" w:color="auto"/>
              <w:bottom w:val="nil"/>
              <w:right w:val="nil"/>
            </w:tcBorders>
          </w:tcPr>
          <w:p w:rsidR="00DC5029" w:rsidRPr="001B34B2" w:rsidRDefault="00DC5029" w:rsidP="00390861">
            <w:pPr>
              <w:rPr>
                <w:rFonts w:ascii="Arial" w:hAnsi="Arial" w:cs="Arial"/>
              </w:rPr>
            </w:pPr>
          </w:p>
        </w:tc>
        <w:tc>
          <w:tcPr>
            <w:tcW w:w="309" w:type="dxa"/>
            <w:tcBorders>
              <w:top w:val="nil"/>
              <w:left w:val="nil"/>
              <w:bottom w:val="nil"/>
              <w:right w:val="nil"/>
            </w:tcBorders>
          </w:tcPr>
          <w:p w:rsidR="00DC5029" w:rsidRPr="001B34B2" w:rsidRDefault="00DC5029" w:rsidP="00390861">
            <w:pPr>
              <w:rPr>
                <w:rFonts w:ascii="Arial" w:hAnsi="Arial" w:cs="Arial"/>
              </w:rPr>
            </w:pPr>
          </w:p>
        </w:tc>
        <w:tc>
          <w:tcPr>
            <w:tcW w:w="308" w:type="dxa"/>
            <w:tcBorders>
              <w:top w:val="nil"/>
              <w:left w:val="nil"/>
              <w:bottom w:val="single" w:sz="4" w:space="0" w:color="auto"/>
              <w:right w:val="nil"/>
            </w:tcBorders>
          </w:tcPr>
          <w:p w:rsidR="00DC5029" w:rsidRPr="001B34B2" w:rsidRDefault="00DC5029" w:rsidP="00390861">
            <w:pPr>
              <w:rPr>
                <w:rFonts w:ascii="Arial" w:hAnsi="Arial" w:cs="Arial"/>
              </w:rPr>
            </w:pPr>
          </w:p>
        </w:tc>
        <w:tc>
          <w:tcPr>
            <w:tcW w:w="2160" w:type="dxa"/>
            <w:gridSpan w:val="6"/>
            <w:tcBorders>
              <w:top w:val="nil"/>
              <w:left w:val="nil"/>
              <w:bottom w:val="nil"/>
              <w:right w:val="nil"/>
            </w:tcBorders>
            <w:vAlign w:val="bottom"/>
          </w:tcPr>
          <w:p w:rsidR="00DC5029" w:rsidRPr="001B34B2" w:rsidRDefault="00DC5029" w:rsidP="00390861">
            <w:pPr>
              <w:rPr>
                <w:rFonts w:ascii="Arial" w:hAnsi="Arial" w:cs="Arial"/>
              </w:rPr>
            </w:pPr>
            <w:r>
              <w:rPr>
                <w:rFonts w:ascii="Arial" w:hAnsi="Arial" w:cs="Arial"/>
              </w:rPr>
              <w:t>TOP CONDUITE</w:t>
            </w:r>
          </w:p>
        </w:tc>
        <w:tc>
          <w:tcPr>
            <w:tcW w:w="308"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8"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21"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single" w:sz="4" w:space="0" w:color="auto"/>
            </w:tcBorders>
          </w:tcPr>
          <w:p w:rsidR="00DC5029" w:rsidRPr="001B34B2" w:rsidRDefault="00DC5029" w:rsidP="00390861">
            <w:pPr>
              <w:rPr>
                <w:rFonts w:ascii="Arial" w:hAnsi="Arial" w:cs="Arial"/>
              </w:rPr>
            </w:pPr>
          </w:p>
        </w:tc>
      </w:tr>
      <w:tr w:rsidR="00DC5029" w:rsidRPr="001B34B2"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sidRPr="001B34B2">
              <w:rPr>
                <w:rFonts w:ascii="Arial" w:hAnsi="Arial" w:cs="Arial"/>
                <w:color w:val="000000"/>
              </w:rPr>
              <w:t>9</w:t>
            </w:r>
          </w:p>
        </w:tc>
        <w:tc>
          <w:tcPr>
            <w:tcW w:w="610" w:type="dxa"/>
            <w:tcBorders>
              <w:top w:val="nil"/>
              <w:left w:val="single" w:sz="4" w:space="0" w:color="auto"/>
              <w:bottom w:val="nil"/>
              <w:right w:val="nil"/>
            </w:tcBorders>
          </w:tcPr>
          <w:p w:rsidR="00DC5029" w:rsidRPr="001B34B2" w:rsidRDefault="00DC5029" w:rsidP="00390861">
            <w:pPr>
              <w:rPr>
                <w:rFonts w:ascii="Arial" w:hAnsi="Arial" w:cs="Arial"/>
              </w:rPr>
            </w:pPr>
          </w:p>
        </w:tc>
        <w:tc>
          <w:tcPr>
            <w:tcW w:w="609" w:type="dxa"/>
            <w:gridSpan w:val="2"/>
            <w:tcBorders>
              <w:top w:val="nil"/>
              <w:left w:val="nil"/>
              <w:bottom w:val="nil"/>
              <w:right w:val="nil"/>
            </w:tcBorders>
          </w:tcPr>
          <w:p w:rsidR="00DC5029" w:rsidRPr="001B34B2" w:rsidRDefault="00DC5029" w:rsidP="00390861">
            <w:pPr>
              <w:rPr>
                <w:rFonts w:ascii="Arial" w:hAnsi="Arial" w:cs="Arial"/>
              </w:rPr>
            </w:pPr>
          </w:p>
        </w:tc>
        <w:tc>
          <w:tcPr>
            <w:tcW w:w="610"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925" w:type="dxa"/>
            <w:gridSpan w:val="3"/>
            <w:tcBorders>
              <w:top w:val="nil"/>
              <w:left w:val="single" w:sz="4" w:space="0" w:color="auto"/>
              <w:bottom w:val="nil"/>
              <w:right w:val="single" w:sz="4" w:space="0" w:color="auto"/>
            </w:tcBorders>
            <w:shd w:val="thinDiagStripe" w:color="auto" w:fill="auto"/>
          </w:tcPr>
          <w:p w:rsidR="00DC5029" w:rsidRPr="001B34B2" w:rsidRDefault="00DC5029" w:rsidP="00390861">
            <w:pPr>
              <w:rPr>
                <w:rFonts w:ascii="Arial" w:hAnsi="Arial" w:cs="Arial"/>
              </w:rPr>
            </w:pPr>
          </w:p>
        </w:tc>
        <w:tc>
          <w:tcPr>
            <w:tcW w:w="309" w:type="dxa"/>
            <w:tcBorders>
              <w:top w:val="nil"/>
              <w:left w:val="single" w:sz="4" w:space="0" w:color="auto"/>
              <w:bottom w:val="nil"/>
              <w:right w:val="nil"/>
            </w:tcBorders>
          </w:tcPr>
          <w:p w:rsidR="00DC5029" w:rsidRPr="001B34B2" w:rsidRDefault="00DC5029" w:rsidP="00390861">
            <w:pPr>
              <w:rPr>
                <w:rFonts w:ascii="Arial" w:hAnsi="Arial" w:cs="Arial"/>
              </w:rPr>
            </w:pPr>
          </w:p>
        </w:tc>
        <w:tc>
          <w:tcPr>
            <w:tcW w:w="309"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308" w:type="dxa"/>
            <w:tcBorders>
              <w:top w:val="single" w:sz="4" w:space="0" w:color="auto"/>
              <w:left w:val="single" w:sz="4" w:space="0" w:color="auto"/>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8"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21"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single" w:sz="4" w:space="0" w:color="auto"/>
            </w:tcBorders>
          </w:tcPr>
          <w:p w:rsidR="00DC5029" w:rsidRPr="001B34B2" w:rsidRDefault="00DC5029" w:rsidP="00390861">
            <w:pPr>
              <w:rPr>
                <w:rFonts w:ascii="Arial" w:hAnsi="Arial" w:cs="Arial"/>
              </w:rPr>
            </w:pPr>
          </w:p>
        </w:tc>
      </w:tr>
      <w:tr w:rsidR="00DC5029" w:rsidRPr="001B34B2"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Pr>
                <w:rFonts w:ascii="Arial" w:hAnsi="Arial" w:cs="Arial"/>
                <w:color w:val="000000"/>
              </w:rPr>
              <w:t>10</w:t>
            </w:r>
          </w:p>
        </w:tc>
        <w:tc>
          <w:tcPr>
            <w:tcW w:w="610" w:type="dxa"/>
            <w:tcBorders>
              <w:top w:val="nil"/>
              <w:left w:val="single" w:sz="4" w:space="0" w:color="auto"/>
              <w:bottom w:val="nil"/>
              <w:right w:val="nil"/>
            </w:tcBorders>
          </w:tcPr>
          <w:p w:rsidR="00DC5029" w:rsidRPr="001B34B2" w:rsidRDefault="00DC5029" w:rsidP="00390861">
            <w:pPr>
              <w:rPr>
                <w:rFonts w:ascii="Arial" w:hAnsi="Arial" w:cs="Arial"/>
              </w:rPr>
            </w:pPr>
          </w:p>
        </w:tc>
        <w:tc>
          <w:tcPr>
            <w:tcW w:w="609" w:type="dxa"/>
            <w:gridSpan w:val="2"/>
            <w:tcBorders>
              <w:top w:val="nil"/>
              <w:left w:val="nil"/>
              <w:bottom w:val="nil"/>
              <w:right w:val="nil"/>
            </w:tcBorders>
          </w:tcPr>
          <w:p w:rsidR="00DC5029" w:rsidRPr="001B34B2" w:rsidRDefault="00DC5029" w:rsidP="00390861">
            <w:pPr>
              <w:rPr>
                <w:rFonts w:ascii="Arial" w:hAnsi="Arial" w:cs="Arial"/>
              </w:rPr>
            </w:pPr>
          </w:p>
        </w:tc>
        <w:tc>
          <w:tcPr>
            <w:tcW w:w="610"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7"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308"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single" w:sz="4" w:space="0" w:color="auto"/>
            </w:tcBorders>
            <w:shd w:val="thinDiagStripe" w:color="auto" w:fill="auto"/>
          </w:tcPr>
          <w:p w:rsidR="00DC5029" w:rsidRPr="001B34B2" w:rsidRDefault="00DC5029" w:rsidP="00390861">
            <w:pPr>
              <w:rPr>
                <w:rFonts w:ascii="Arial" w:hAnsi="Arial" w:cs="Arial"/>
              </w:rPr>
            </w:pPr>
          </w:p>
        </w:tc>
        <w:tc>
          <w:tcPr>
            <w:tcW w:w="308" w:type="dxa"/>
            <w:tcBorders>
              <w:top w:val="nil"/>
              <w:left w:val="single" w:sz="4" w:space="0" w:color="auto"/>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8"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21"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single" w:sz="4" w:space="0" w:color="auto"/>
            </w:tcBorders>
          </w:tcPr>
          <w:p w:rsidR="00DC5029" w:rsidRPr="001B34B2" w:rsidRDefault="00DC5029" w:rsidP="00390861">
            <w:pPr>
              <w:rPr>
                <w:rFonts w:ascii="Arial" w:hAnsi="Arial" w:cs="Arial"/>
              </w:rPr>
            </w:pPr>
          </w:p>
        </w:tc>
      </w:tr>
      <w:tr w:rsidR="00DC5029" w:rsidRPr="001B34B2"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Pr>
                <w:rFonts w:ascii="Arial" w:hAnsi="Arial" w:cs="Arial"/>
                <w:color w:val="000000"/>
              </w:rPr>
              <w:t>11</w:t>
            </w:r>
          </w:p>
        </w:tc>
        <w:tc>
          <w:tcPr>
            <w:tcW w:w="610" w:type="dxa"/>
            <w:tcBorders>
              <w:top w:val="nil"/>
              <w:left w:val="single" w:sz="4" w:space="0" w:color="auto"/>
              <w:bottom w:val="nil"/>
              <w:right w:val="nil"/>
            </w:tcBorders>
          </w:tcPr>
          <w:p w:rsidR="00DC5029" w:rsidRPr="001B34B2" w:rsidRDefault="00DC5029" w:rsidP="00390861">
            <w:pPr>
              <w:rPr>
                <w:rFonts w:ascii="Arial" w:hAnsi="Arial" w:cs="Arial"/>
              </w:rPr>
            </w:pPr>
          </w:p>
        </w:tc>
        <w:tc>
          <w:tcPr>
            <w:tcW w:w="609" w:type="dxa"/>
            <w:gridSpan w:val="2"/>
            <w:tcBorders>
              <w:top w:val="nil"/>
              <w:left w:val="nil"/>
              <w:bottom w:val="nil"/>
              <w:right w:val="nil"/>
            </w:tcBorders>
          </w:tcPr>
          <w:p w:rsidR="00DC5029" w:rsidRPr="001B34B2" w:rsidRDefault="00DC5029" w:rsidP="00390861">
            <w:pPr>
              <w:rPr>
                <w:rFonts w:ascii="Arial" w:hAnsi="Arial" w:cs="Arial"/>
              </w:rPr>
            </w:pPr>
          </w:p>
        </w:tc>
        <w:tc>
          <w:tcPr>
            <w:tcW w:w="610"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7"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309"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shd w:val="thinDiagStripe" w:color="auto" w:fill="auto"/>
          </w:tcPr>
          <w:p w:rsidR="00DC5029" w:rsidRPr="001B34B2" w:rsidRDefault="00DC5029" w:rsidP="00390861">
            <w:pPr>
              <w:rPr>
                <w:rFonts w:ascii="Arial" w:hAnsi="Arial" w:cs="Arial"/>
              </w:rPr>
            </w:pPr>
          </w:p>
        </w:tc>
        <w:tc>
          <w:tcPr>
            <w:tcW w:w="309"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8"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21"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single" w:sz="4" w:space="0" w:color="auto"/>
            </w:tcBorders>
          </w:tcPr>
          <w:p w:rsidR="00DC5029" w:rsidRPr="001B34B2" w:rsidRDefault="00DC5029" w:rsidP="00390861">
            <w:pPr>
              <w:rPr>
                <w:rFonts w:ascii="Arial" w:hAnsi="Arial" w:cs="Arial"/>
              </w:rPr>
            </w:pPr>
          </w:p>
        </w:tc>
      </w:tr>
      <w:tr w:rsidR="00DC5029" w:rsidRPr="001B34B2"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Pr>
                <w:rFonts w:ascii="Arial" w:hAnsi="Arial" w:cs="Arial"/>
                <w:color w:val="000000"/>
              </w:rPr>
              <w:t>12</w:t>
            </w:r>
          </w:p>
        </w:tc>
        <w:tc>
          <w:tcPr>
            <w:tcW w:w="610" w:type="dxa"/>
            <w:tcBorders>
              <w:top w:val="nil"/>
              <w:left w:val="single" w:sz="4" w:space="0" w:color="auto"/>
              <w:bottom w:val="nil"/>
              <w:right w:val="nil"/>
            </w:tcBorders>
          </w:tcPr>
          <w:p w:rsidR="00DC5029" w:rsidRPr="001B34B2" w:rsidRDefault="00DC5029" w:rsidP="00390861">
            <w:pPr>
              <w:rPr>
                <w:rFonts w:ascii="Arial" w:hAnsi="Arial" w:cs="Arial"/>
              </w:rPr>
            </w:pPr>
          </w:p>
        </w:tc>
        <w:tc>
          <w:tcPr>
            <w:tcW w:w="609" w:type="dxa"/>
            <w:gridSpan w:val="2"/>
            <w:tcBorders>
              <w:top w:val="nil"/>
              <w:left w:val="nil"/>
              <w:bottom w:val="nil"/>
              <w:right w:val="nil"/>
            </w:tcBorders>
          </w:tcPr>
          <w:p w:rsidR="00DC5029" w:rsidRPr="001B34B2" w:rsidRDefault="00DC5029" w:rsidP="00390861">
            <w:pPr>
              <w:rPr>
                <w:rFonts w:ascii="Arial" w:hAnsi="Arial" w:cs="Arial"/>
              </w:rPr>
            </w:pPr>
          </w:p>
        </w:tc>
        <w:tc>
          <w:tcPr>
            <w:tcW w:w="610"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7"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309" w:type="dxa"/>
            <w:tcBorders>
              <w:top w:val="nil"/>
              <w:left w:val="nil"/>
              <w:bottom w:val="nil"/>
              <w:right w:val="nil"/>
            </w:tcBorders>
          </w:tcPr>
          <w:p w:rsidR="00DC5029" w:rsidRPr="001B34B2" w:rsidRDefault="00DC5029" w:rsidP="00390861">
            <w:pPr>
              <w:rPr>
                <w:rFonts w:ascii="Arial" w:hAnsi="Arial" w:cs="Arial"/>
              </w:rPr>
            </w:pPr>
          </w:p>
        </w:tc>
        <w:tc>
          <w:tcPr>
            <w:tcW w:w="309" w:type="dxa"/>
            <w:tcBorders>
              <w:top w:val="nil"/>
              <w:left w:val="nil"/>
              <w:bottom w:val="nil"/>
              <w:right w:val="nil"/>
            </w:tcBorders>
            <w:shd w:val="thinDiagStripe" w:color="auto" w:fill="auto"/>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8"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21"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single" w:sz="4" w:space="0" w:color="auto"/>
            </w:tcBorders>
          </w:tcPr>
          <w:p w:rsidR="00DC5029" w:rsidRPr="001B34B2" w:rsidRDefault="00DC5029" w:rsidP="00390861">
            <w:pPr>
              <w:rPr>
                <w:rFonts w:ascii="Arial" w:hAnsi="Arial" w:cs="Arial"/>
              </w:rPr>
            </w:pPr>
          </w:p>
        </w:tc>
      </w:tr>
      <w:tr w:rsidR="00DC5029" w:rsidRPr="001B34B2"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Pr>
                <w:rFonts w:ascii="Arial" w:hAnsi="Arial" w:cs="Arial"/>
                <w:color w:val="000000"/>
              </w:rPr>
              <w:t>13</w:t>
            </w:r>
          </w:p>
        </w:tc>
        <w:tc>
          <w:tcPr>
            <w:tcW w:w="610" w:type="dxa"/>
            <w:tcBorders>
              <w:top w:val="nil"/>
              <w:left w:val="single" w:sz="4" w:space="0" w:color="auto"/>
              <w:bottom w:val="nil"/>
              <w:right w:val="nil"/>
            </w:tcBorders>
          </w:tcPr>
          <w:p w:rsidR="00DC5029" w:rsidRPr="001B34B2" w:rsidRDefault="00DC5029" w:rsidP="00390861">
            <w:pPr>
              <w:rPr>
                <w:rFonts w:ascii="Arial" w:hAnsi="Arial" w:cs="Arial"/>
              </w:rPr>
            </w:pPr>
          </w:p>
        </w:tc>
        <w:tc>
          <w:tcPr>
            <w:tcW w:w="609" w:type="dxa"/>
            <w:gridSpan w:val="2"/>
            <w:tcBorders>
              <w:top w:val="nil"/>
              <w:left w:val="nil"/>
              <w:bottom w:val="nil"/>
              <w:right w:val="nil"/>
            </w:tcBorders>
          </w:tcPr>
          <w:p w:rsidR="00DC5029" w:rsidRPr="001B34B2" w:rsidRDefault="00DC5029" w:rsidP="00390861">
            <w:pPr>
              <w:rPr>
                <w:rFonts w:ascii="Arial" w:hAnsi="Arial" w:cs="Arial"/>
              </w:rPr>
            </w:pPr>
          </w:p>
        </w:tc>
        <w:tc>
          <w:tcPr>
            <w:tcW w:w="610"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7"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shd w:val="thinDiagStripe" w:color="auto" w:fill="auto"/>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8"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21"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single" w:sz="4" w:space="0" w:color="auto"/>
            </w:tcBorders>
          </w:tcPr>
          <w:p w:rsidR="00DC5029" w:rsidRPr="001B34B2" w:rsidRDefault="00DC5029" w:rsidP="00390861">
            <w:pPr>
              <w:rPr>
                <w:rFonts w:ascii="Arial" w:hAnsi="Arial" w:cs="Arial"/>
              </w:rPr>
            </w:pPr>
          </w:p>
        </w:tc>
      </w:tr>
      <w:tr w:rsidR="00DC5029" w:rsidRPr="001B34B2"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Pr>
                <w:rFonts w:ascii="Arial" w:hAnsi="Arial" w:cs="Arial"/>
                <w:color w:val="000000"/>
              </w:rPr>
              <w:t>14</w:t>
            </w:r>
          </w:p>
        </w:tc>
        <w:tc>
          <w:tcPr>
            <w:tcW w:w="610" w:type="dxa"/>
            <w:tcBorders>
              <w:top w:val="nil"/>
              <w:left w:val="single" w:sz="4" w:space="0" w:color="auto"/>
              <w:bottom w:val="nil"/>
              <w:right w:val="nil"/>
            </w:tcBorders>
          </w:tcPr>
          <w:p w:rsidR="00DC5029" w:rsidRPr="001B34B2" w:rsidRDefault="00DC5029" w:rsidP="00390861">
            <w:pPr>
              <w:rPr>
                <w:rFonts w:ascii="Arial" w:hAnsi="Arial" w:cs="Arial"/>
              </w:rPr>
            </w:pPr>
          </w:p>
        </w:tc>
        <w:tc>
          <w:tcPr>
            <w:tcW w:w="609" w:type="dxa"/>
            <w:gridSpan w:val="2"/>
            <w:tcBorders>
              <w:top w:val="nil"/>
              <w:left w:val="nil"/>
              <w:bottom w:val="nil"/>
              <w:right w:val="nil"/>
            </w:tcBorders>
          </w:tcPr>
          <w:p w:rsidR="00DC5029" w:rsidRPr="001B34B2" w:rsidRDefault="00DC5029" w:rsidP="00390861">
            <w:pPr>
              <w:rPr>
                <w:rFonts w:ascii="Arial" w:hAnsi="Arial" w:cs="Arial"/>
              </w:rPr>
            </w:pPr>
          </w:p>
        </w:tc>
        <w:tc>
          <w:tcPr>
            <w:tcW w:w="610"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7"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shd w:val="thinDiagStripe" w:color="auto" w:fill="auto"/>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2160" w:type="dxa"/>
            <w:gridSpan w:val="6"/>
            <w:tcBorders>
              <w:top w:val="nil"/>
              <w:left w:val="nil"/>
              <w:bottom w:val="nil"/>
              <w:right w:val="nil"/>
            </w:tcBorders>
            <w:vAlign w:val="bottom"/>
          </w:tcPr>
          <w:p w:rsidR="00DC5029" w:rsidRPr="001B34B2" w:rsidRDefault="00DC5029" w:rsidP="00390861">
            <w:pPr>
              <w:rPr>
                <w:rFonts w:ascii="Arial" w:hAnsi="Arial" w:cs="Arial"/>
              </w:rPr>
            </w:pPr>
            <w:r>
              <w:rPr>
                <w:rFonts w:ascii="Arial" w:hAnsi="Arial" w:cs="Arial"/>
              </w:rPr>
              <w:t>TOP CONDUITE</w:t>
            </w:r>
          </w:p>
        </w:tc>
        <w:tc>
          <w:tcPr>
            <w:tcW w:w="308"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8"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21"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single" w:sz="4" w:space="0" w:color="auto"/>
            </w:tcBorders>
          </w:tcPr>
          <w:p w:rsidR="00DC5029" w:rsidRPr="001B34B2" w:rsidRDefault="00DC5029" w:rsidP="00390861">
            <w:pPr>
              <w:rPr>
                <w:rFonts w:ascii="Arial" w:hAnsi="Arial" w:cs="Arial"/>
              </w:rPr>
            </w:pPr>
          </w:p>
        </w:tc>
      </w:tr>
      <w:tr w:rsidR="00DC5029" w:rsidRPr="001B34B2"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Pr>
                <w:rFonts w:ascii="Arial" w:hAnsi="Arial" w:cs="Arial"/>
                <w:color w:val="000000"/>
              </w:rPr>
              <w:t>15</w:t>
            </w:r>
          </w:p>
        </w:tc>
        <w:tc>
          <w:tcPr>
            <w:tcW w:w="610" w:type="dxa"/>
            <w:tcBorders>
              <w:top w:val="nil"/>
              <w:left w:val="single" w:sz="4" w:space="0" w:color="auto"/>
              <w:bottom w:val="nil"/>
              <w:right w:val="nil"/>
            </w:tcBorders>
          </w:tcPr>
          <w:p w:rsidR="00DC5029" w:rsidRPr="001B34B2" w:rsidRDefault="00DC5029" w:rsidP="00390861">
            <w:pPr>
              <w:rPr>
                <w:rFonts w:ascii="Arial" w:hAnsi="Arial" w:cs="Arial"/>
              </w:rPr>
            </w:pPr>
          </w:p>
        </w:tc>
        <w:tc>
          <w:tcPr>
            <w:tcW w:w="609" w:type="dxa"/>
            <w:gridSpan w:val="2"/>
            <w:tcBorders>
              <w:top w:val="nil"/>
              <w:left w:val="nil"/>
              <w:bottom w:val="nil"/>
              <w:right w:val="nil"/>
            </w:tcBorders>
          </w:tcPr>
          <w:p w:rsidR="00DC5029" w:rsidRPr="001B34B2" w:rsidRDefault="00DC5029" w:rsidP="00390861">
            <w:pPr>
              <w:rPr>
                <w:rFonts w:ascii="Arial" w:hAnsi="Arial" w:cs="Arial"/>
              </w:rPr>
            </w:pPr>
          </w:p>
        </w:tc>
        <w:tc>
          <w:tcPr>
            <w:tcW w:w="610"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7"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309" w:type="dxa"/>
            <w:tcBorders>
              <w:top w:val="nil"/>
              <w:left w:val="nil"/>
              <w:bottom w:val="nil"/>
              <w:right w:val="single" w:sz="4" w:space="0" w:color="auto"/>
            </w:tcBorders>
            <w:shd w:val="thinDiagStripe" w:color="auto" w:fill="auto"/>
          </w:tcPr>
          <w:p w:rsidR="00DC5029" w:rsidRPr="001B34B2" w:rsidRDefault="00DC5029" w:rsidP="00390861">
            <w:pPr>
              <w:rPr>
                <w:rFonts w:ascii="Arial" w:hAnsi="Arial" w:cs="Arial"/>
              </w:rPr>
            </w:pPr>
          </w:p>
        </w:tc>
        <w:tc>
          <w:tcPr>
            <w:tcW w:w="308" w:type="dxa"/>
            <w:tcBorders>
              <w:top w:val="single" w:sz="4" w:space="0" w:color="auto"/>
              <w:left w:val="single" w:sz="4" w:space="0" w:color="auto"/>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308" w:type="dxa"/>
            <w:tcBorders>
              <w:top w:val="nil"/>
              <w:left w:val="nil"/>
              <w:bottom w:val="single" w:sz="4" w:space="0" w:color="auto"/>
              <w:right w:val="nil"/>
            </w:tcBorders>
          </w:tcPr>
          <w:p w:rsidR="00DC5029" w:rsidRPr="001B34B2" w:rsidRDefault="00DC5029" w:rsidP="00390861">
            <w:pPr>
              <w:rPr>
                <w:rFonts w:ascii="Arial" w:hAnsi="Arial" w:cs="Arial"/>
              </w:rPr>
            </w:pPr>
          </w:p>
        </w:tc>
        <w:tc>
          <w:tcPr>
            <w:tcW w:w="2161" w:type="dxa"/>
            <w:gridSpan w:val="6"/>
            <w:tcBorders>
              <w:top w:val="nil"/>
              <w:left w:val="nil"/>
              <w:bottom w:val="nil"/>
              <w:right w:val="single" w:sz="4" w:space="0" w:color="auto"/>
            </w:tcBorders>
            <w:vAlign w:val="bottom"/>
          </w:tcPr>
          <w:p w:rsidR="00DC5029" w:rsidRPr="001B34B2" w:rsidRDefault="00DC5029" w:rsidP="00390861">
            <w:pPr>
              <w:rPr>
                <w:rFonts w:ascii="Arial" w:hAnsi="Arial" w:cs="Arial"/>
              </w:rPr>
            </w:pPr>
            <w:r>
              <w:rPr>
                <w:rFonts w:ascii="Arial" w:hAnsi="Arial" w:cs="Arial"/>
              </w:rPr>
              <w:t>TOP CONDUITE</w:t>
            </w:r>
          </w:p>
        </w:tc>
        <w:tc>
          <w:tcPr>
            <w:tcW w:w="618"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21"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single" w:sz="4" w:space="0" w:color="auto"/>
            </w:tcBorders>
          </w:tcPr>
          <w:p w:rsidR="00DC5029" w:rsidRPr="001B34B2" w:rsidRDefault="00DC5029" w:rsidP="00390861">
            <w:pPr>
              <w:rPr>
                <w:rFonts w:ascii="Arial" w:hAnsi="Arial" w:cs="Arial"/>
              </w:rPr>
            </w:pPr>
          </w:p>
        </w:tc>
      </w:tr>
      <w:tr w:rsidR="00DC5029" w:rsidRPr="001B34B2"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Pr>
                <w:rFonts w:ascii="Arial" w:hAnsi="Arial" w:cs="Arial"/>
                <w:color w:val="000000"/>
              </w:rPr>
              <w:t>16</w:t>
            </w:r>
          </w:p>
        </w:tc>
        <w:tc>
          <w:tcPr>
            <w:tcW w:w="610" w:type="dxa"/>
            <w:tcBorders>
              <w:top w:val="nil"/>
              <w:left w:val="single" w:sz="4" w:space="0" w:color="auto"/>
              <w:bottom w:val="nil"/>
              <w:right w:val="nil"/>
            </w:tcBorders>
          </w:tcPr>
          <w:p w:rsidR="00DC5029" w:rsidRPr="001B34B2" w:rsidRDefault="00DC5029" w:rsidP="00390861">
            <w:pPr>
              <w:rPr>
                <w:rFonts w:ascii="Arial" w:hAnsi="Arial" w:cs="Arial"/>
              </w:rPr>
            </w:pPr>
          </w:p>
        </w:tc>
        <w:tc>
          <w:tcPr>
            <w:tcW w:w="609" w:type="dxa"/>
            <w:gridSpan w:val="2"/>
            <w:tcBorders>
              <w:top w:val="nil"/>
              <w:left w:val="nil"/>
              <w:bottom w:val="nil"/>
              <w:right w:val="nil"/>
            </w:tcBorders>
          </w:tcPr>
          <w:p w:rsidR="00DC5029" w:rsidRPr="001B34B2" w:rsidRDefault="00DC5029" w:rsidP="00390861">
            <w:pPr>
              <w:rPr>
                <w:rFonts w:ascii="Arial" w:hAnsi="Arial" w:cs="Arial"/>
              </w:rPr>
            </w:pPr>
          </w:p>
        </w:tc>
        <w:tc>
          <w:tcPr>
            <w:tcW w:w="610"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7"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309"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308" w:type="dxa"/>
            <w:tcBorders>
              <w:top w:val="nil"/>
              <w:left w:val="single" w:sz="4" w:space="0" w:color="auto"/>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308" w:type="dxa"/>
            <w:tcBorders>
              <w:top w:val="single" w:sz="4" w:space="0" w:color="auto"/>
              <w:left w:val="single" w:sz="4" w:space="0" w:color="auto"/>
              <w:bottom w:val="nil"/>
              <w:right w:val="nil"/>
            </w:tcBorders>
          </w:tcPr>
          <w:p w:rsidR="00DC5029" w:rsidRPr="001B34B2" w:rsidRDefault="00DC5029" w:rsidP="00390861">
            <w:pPr>
              <w:rPr>
                <w:rFonts w:ascii="Arial" w:hAnsi="Arial" w:cs="Arial"/>
              </w:rPr>
            </w:pPr>
          </w:p>
        </w:tc>
        <w:tc>
          <w:tcPr>
            <w:tcW w:w="309"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8"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21"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single" w:sz="4" w:space="0" w:color="auto"/>
            </w:tcBorders>
          </w:tcPr>
          <w:p w:rsidR="00DC5029" w:rsidRPr="001B34B2" w:rsidRDefault="00DC5029" w:rsidP="00390861">
            <w:pPr>
              <w:rPr>
                <w:rFonts w:ascii="Arial" w:hAnsi="Arial" w:cs="Arial"/>
              </w:rPr>
            </w:pPr>
          </w:p>
        </w:tc>
      </w:tr>
      <w:tr w:rsidR="00DC5029" w:rsidRPr="001B34B2"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Pr>
                <w:rFonts w:ascii="Arial" w:hAnsi="Arial" w:cs="Arial"/>
                <w:color w:val="000000"/>
              </w:rPr>
              <w:t>17</w:t>
            </w:r>
          </w:p>
        </w:tc>
        <w:tc>
          <w:tcPr>
            <w:tcW w:w="610" w:type="dxa"/>
            <w:tcBorders>
              <w:top w:val="nil"/>
              <w:left w:val="single" w:sz="4" w:space="0" w:color="auto"/>
              <w:bottom w:val="nil"/>
              <w:right w:val="nil"/>
            </w:tcBorders>
          </w:tcPr>
          <w:p w:rsidR="00DC5029" w:rsidRPr="001B34B2" w:rsidRDefault="00DC5029" w:rsidP="00390861">
            <w:pPr>
              <w:rPr>
                <w:rFonts w:ascii="Arial" w:hAnsi="Arial" w:cs="Arial"/>
              </w:rPr>
            </w:pPr>
          </w:p>
        </w:tc>
        <w:tc>
          <w:tcPr>
            <w:tcW w:w="609" w:type="dxa"/>
            <w:gridSpan w:val="2"/>
            <w:tcBorders>
              <w:top w:val="nil"/>
              <w:left w:val="nil"/>
              <w:bottom w:val="nil"/>
              <w:right w:val="nil"/>
            </w:tcBorders>
          </w:tcPr>
          <w:p w:rsidR="00DC5029" w:rsidRPr="001B34B2" w:rsidRDefault="00DC5029" w:rsidP="00390861">
            <w:pPr>
              <w:rPr>
                <w:rFonts w:ascii="Arial" w:hAnsi="Arial" w:cs="Arial"/>
              </w:rPr>
            </w:pPr>
          </w:p>
        </w:tc>
        <w:tc>
          <w:tcPr>
            <w:tcW w:w="610"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7"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309" w:type="dxa"/>
            <w:tcBorders>
              <w:top w:val="nil"/>
              <w:left w:val="nil"/>
              <w:bottom w:val="nil"/>
              <w:right w:val="nil"/>
            </w:tcBorders>
          </w:tcPr>
          <w:p w:rsidR="00DC5029" w:rsidRPr="001B34B2" w:rsidRDefault="00DC5029" w:rsidP="00390861">
            <w:pPr>
              <w:rPr>
                <w:rFonts w:ascii="Arial" w:hAnsi="Arial" w:cs="Arial"/>
              </w:rPr>
            </w:pPr>
          </w:p>
        </w:tc>
        <w:tc>
          <w:tcPr>
            <w:tcW w:w="925" w:type="dxa"/>
            <w:gridSpan w:val="2"/>
            <w:tcBorders>
              <w:top w:val="nil"/>
              <w:left w:val="nil"/>
              <w:bottom w:val="nil"/>
              <w:right w:val="single" w:sz="4" w:space="0" w:color="auto"/>
            </w:tcBorders>
            <w:shd w:val="thinDiagStripe" w:color="auto" w:fill="auto"/>
          </w:tcPr>
          <w:p w:rsidR="00DC5029" w:rsidRPr="001B34B2" w:rsidRDefault="00DC5029" w:rsidP="00390861">
            <w:pPr>
              <w:rPr>
                <w:rFonts w:ascii="Arial" w:hAnsi="Arial" w:cs="Arial"/>
              </w:rPr>
            </w:pPr>
          </w:p>
        </w:tc>
        <w:tc>
          <w:tcPr>
            <w:tcW w:w="617"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8"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21"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single" w:sz="4" w:space="0" w:color="auto"/>
            </w:tcBorders>
          </w:tcPr>
          <w:p w:rsidR="00DC5029" w:rsidRPr="001B34B2" w:rsidRDefault="00DC5029" w:rsidP="00390861">
            <w:pPr>
              <w:rPr>
                <w:rFonts w:ascii="Arial" w:hAnsi="Arial" w:cs="Arial"/>
              </w:rPr>
            </w:pPr>
          </w:p>
        </w:tc>
      </w:tr>
      <w:tr w:rsidR="00DC5029" w:rsidRPr="00F76389"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Pr>
                <w:rFonts w:ascii="Arial" w:hAnsi="Arial" w:cs="Arial"/>
                <w:color w:val="000000"/>
              </w:rPr>
              <w:t>18</w:t>
            </w:r>
          </w:p>
        </w:tc>
        <w:tc>
          <w:tcPr>
            <w:tcW w:w="610" w:type="dxa"/>
            <w:tcBorders>
              <w:top w:val="nil"/>
              <w:left w:val="single" w:sz="4" w:space="0" w:color="auto"/>
              <w:bottom w:val="nil"/>
              <w:right w:val="nil"/>
            </w:tcBorders>
          </w:tcPr>
          <w:p w:rsidR="00DC5029" w:rsidRPr="001B34B2" w:rsidRDefault="00DC5029" w:rsidP="00390861">
            <w:pPr>
              <w:rPr>
                <w:rFonts w:ascii="Arial" w:hAnsi="Arial" w:cs="Arial"/>
              </w:rPr>
            </w:pPr>
          </w:p>
        </w:tc>
        <w:tc>
          <w:tcPr>
            <w:tcW w:w="609" w:type="dxa"/>
            <w:gridSpan w:val="2"/>
            <w:tcBorders>
              <w:top w:val="nil"/>
              <w:left w:val="nil"/>
              <w:bottom w:val="nil"/>
              <w:right w:val="nil"/>
            </w:tcBorders>
          </w:tcPr>
          <w:p w:rsidR="00DC5029" w:rsidRPr="001B34B2" w:rsidRDefault="00DC5029" w:rsidP="00390861">
            <w:pPr>
              <w:rPr>
                <w:rFonts w:ascii="Arial" w:hAnsi="Arial" w:cs="Arial"/>
              </w:rPr>
            </w:pPr>
          </w:p>
        </w:tc>
        <w:tc>
          <w:tcPr>
            <w:tcW w:w="610"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7"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308" w:type="dxa"/>
            <w:tcBorders>
              <w:top w:val="nil"/>
              <w:left w:val="nil"/>
              <w:bottom w:val="nil"/>
              <w:right w:val="nil"/>
            </w:tcBorders>
            <w:shd w:val="thinDiagStripe" w:color="auto" w:fill="auto"/>
          </w:tcPr>
          <w:p w:rsidR="00DC5029" w:rsidRPr="001B34B2" w:rsidRDefault="00DC5029" w:rsidP="00390861">
            <w:pPr>
              <w:rPr>
                <w:rFonts w:ascii="Arial" w:hAnsi="Arial" w:cs="Arial"/>
              </w:rPr>
            </w:pPr>
          </w:p>
        </w:tc>
        <w:tc>
          <w:tcPr>
            <w:tcW w:w="309"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8"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21"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single" w:sz="4" w:space="0" w:color="auto"/>
            </w:tcBorders>
          </w:tcPr>
          <w:p w:rsidR="00DC5029" w:rsidRPr="001B34B2" w:rsidRDefault="00DC5029" w:rsidP="00390861">
            <w:pPr>
              <w:rPr>
                <w:rFonts w:ascii="Arial" w:hAnsi="Arial" w:cs="Arial"/>
              </w:rPr>
            </w:pPr>
          </w:p>
        </w:tc>
      </w:tr>
      <w:tr w:rsidR="00DC5029" w:rsidRPr="001B34B2"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Pr>
                <w:rFonts w:ascii="Arial" w:hAnsi="Arial" w:cs="Arial"/>
                <w:color w:val="000000"/>
              </w:rPr>
              <w:t>19</w:t>
            </w:r>
          </w:p>
        </w:tc>
        <w:tc>
          <w:tcPr>
            <w:tcW w:w="610" w:type="dxa"/>
            <w:tcBorders>
              <w:top w:val="nil"/>
              <w:left w:val="single" w:sz="4" w:space="0" w:color="auto"/>
              <w:bottom w:val="nil"/>
              <w:right w:val="nil"/>
            </w:tcBorders>
          </w:tcPr>
          <w:p w:rsidR="00DC5029" w:rsidRPr="001B34B2" w:rsidRDefault="00DC5029" w:rsidP="00390861">
            <w:pPr>
              <w:rPr>
                <w:rFonts w:ascii="Arial" w:hAnsi="Arial" w:cs="Arial"/>
              </w:rPr>
            </w:pPr>
          </w:p>
        </w:tc>
        <w:tc>
          <w:tcPr>
            <w:tcW w:w="609" w:type="dxa"/>
            <w:gridSpan w:val="2"/>
            <w:tcBorders>
              <w:top w:val="nil"/>
              <w:left w:val="nil"/>
              <w:bottom w:val="nil"/>
              <w:right w:val="nil"/>
            </w:tcBorders>
          </w:tcPr>
          <w:p w:rsidR="00DC5029" w:rsidRPr="001B34B2" w:rsidRDefault="00DC5029" w:rsidP="00390861">
            <w:pPr>
              <w:rPr>
                <w:rFonts w:ascii="Arial" w:hAnsi="Arial" w:cs="Arial"/>
              </w:rPr>
            </w:pPr>
          </w:p>
        </w:tc>
        <w:tc>
          <w:tcPr>
            <w:tcW w:w="610"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rPr>
                <w:rFonts w:ascii="Arial" w:hAnsi="Arial" w:cs="Arial"/>
              </w:rPr>
            </w:pPr>
          </w:p>
        </w:tc>
        <w:tc>
          <w:tcPr>
            <w:tcW w:w="617" w:type="dxa"/>
            <w:gridSpan w:val="2"/>
            <w:tcBorders>
              <w:top w:val="nil"/>
              <w:left w:val="single" w:sz="4" w:space="0" w:color="auto"/>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8" w:type="dxa"/>
            <w:gridSpan w:val="2"/>
            <w:tcBorders>
              <w:top w:val="nil"/>
              <w:left w:val="nil"/>
              <w:bottom w:val="nil"/>
              <w:right w:val="nil"/>
            </w:tcBorders>
          </w:tcPr>
          <w:p w:rsidR="00DC5029" w:rsidRPr="001B34B2" w:rsidRDefault="00DC5029" w:rsidP="00390861">
            <w:pPr>
              <w:rPr>
                <w:rFonts w:ascii="Arial" w:hAnsi="Arial" w:cs="Arial"/>
              </w:rPr>
            </w:pPr>
          </w:p>
        </w:tc>
        <w:tc>
          <w:tcPr>
            <w:tcW w:w="616" w:type="dxa"/>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617" w:type="dxa"/>
            <w:tcBorders>
              <w:top w:val="nil"/>
              <w:left w:val="nil"/>
              <w:bottom w:val="nil"/>
              <w:right w:val="nil"/>
            </w:tcBorders>
          </w:tcPr>
          <w:p w:rsidR="00DC5029" w:rsidRPr="001B34B2" w:rsidRDefault="00DC5029" w:rsidP="00390861">
            <w:pPr>
              <w:rPr>
                <w:rFonts w:ascii="Arial" w:hAnsi="Arial" w:cs="Arial"/>
              </w:rPr>
            </w:pPr>
          </w:p>
        </w:tc>
        <w:tc>
          <w:tcPr>
            <w:tcW w:w="308" w:type="dxa"/>
            <w:tcBorders>
              <w:top w:val="nil"/>
              <w:left w:val="nil"/>
              <w:bottom w:val="nil"/>
              <w:right w:val="nil"/>
            </w:tcBorders>
          </w:tcPr>
          <w:p w:rsidR="00DC5029" w:rsidRPr="001B34B2" w:rsidRDefault="00DC5029" w:rsidP="00390861">
            <w:pPr>
              <w:rPr>
                <w:rFonts w:ascii="Arial" w:hAnsi="Arial" w:cs="Arial"/>
              </w:rPr>
            </w:pPr>
          </w:p>
        </w:tc>
        <w:tc>
          <w:tcPr>
            <w:tcW w:w="309" w:type="dxa"/>
            <w:tcBorders>
              <w:top w:val="nil"/>
              <w:left w:val="nil"/>
              <w:bottom w:val="nil"/>
              <w:right w:val="nil"/>
            </w:tcBorders>
            <w:shd w:val="thinDiagStripe" w:color="auto" w:fill="auto"/>
          </w:tcPr>
          <w:p w:rsidR="00DC5029" w:rsidRPr="001B34B2" w:rsidRDefault="00DC5029" w:rsidP="00390861">
            <w:pPr>
              <w:rPr>
                <w:rFonts w:ascii="Arial" w:hAnsi="Arial" w:cs="Arial"/>
              </w:rPr>
            </w:pPr>
          </w:p>
        </w:tc>
        <w:tc>
          <w:tcPr>
            <w:tcW w:w="617" w:type="dxa"/>
            <w:gridSpan w:val="2"/>
            <w:tcBorders>
              <w:top w:val="nil"/>
              <w:left w:val="nil"/>
              <w:bottom w:val="nil"/>
              <w:right w:val="nil"/>
            </w:tcBorders>
          </w:tcPr>
          <w:p w:rsidR="00DC5029" w:rsidRPr="001B34B2" w:rsidRDefault="00DC5029" w:rsidP="00390861">
            <w:pPr>
              <w:rPr>
                <w:rFonts w:ascii="Arial" w:hAnsi="Arial" w:cs="Arial"/>
              </w:rPr>
            </w:pPr>
          </w:p>
        </w:tc>
        <w:tc>
          <w:tcPr>
            <w:tcW w:w="309" w:type="dxa"/>
            <w:tcBorders>
              <w:top w:val="nil"/>
              <w:left w:val="nil"/>
              <w:bottom w:val="single" w:sz="4" w:space="0" w:color="auto"/>
              <w:right w:val="nil"/>
            </w:tcBorders>
          </w:tcPr>
          <w:p w:rsidR="00DC5029" w:rsidRPr="001B34B2" w:rsidRDefault="00DC5029" w:rsidP="00390861">
            <w:pPr>
              <w:rPr>
                <w:rFonts w:ascii="Arial" w:hAnsi="Arial" w:cs="Arial"/>
              </w:rPr>
            </w:pPr>
          </w:p>
        </w:tc>
        <w:tc>
          <w:tcPr>
            <w:tcW w:w="2781" w:type="dxa"/>
            <w:gridSpan w:val="7"/>
            <w:tcBorders>
              <w:top w:val="nil"/>
              <w:left w:val="nil"/>
              <w:bottom w:val="nil"/>
              <w:right w:val="nil"/>
            </w:tcBorders>
            <w:vAlign w:val="bottom"/>
          </w:tcPr>
          <w:p w:rsidR="00DC5029" w:rsidRPr="001B34B2" w:rsidRDefault="00DC5029" w:rsidP="00390861">
            <w:pPr>
              <w:rPr>
                <w:rFonts w:ascii="Arial" w:hAnsi="Arial" w:cs="Arial"/>
              </w:rPr>
            </w:pPr>
            <w:r>
              <w:rPr>
                <w:rFonts w:ascii="Arial" w:hAnsi="Arial" w:cs="Arial"/>
              </w:rPr>
              <w:t>TOP CONDUITE</w:t>
            </w: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21"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nil"/>
            </w:tcBorders>
          </w:tcPr>
          <w:p w:rsidR="00DC5029" w:rsidRPr="001B34B2" w:rsidRDefault="00DC5029" w:rsidP="00390861">
            <w:pPr>
              <w:rPr>
                <w:rFonts w:ascii="Arial" w:hAnsi="Arial" w:cs="Arial"/>
              </w:rPr>
            </w:pPr>
          </w:p>
        </w:tc>
        <w:tc>
          <w:tcPr>
            <w:tcW w:w="618" w:type="dxa"/>
            <w:tcBorders>
              <w:top w:val="nil"/>
              <w:left w:val="nil"/>
              <w:bottom w:val="nil"/>
              <w:right w:val="nil"/>
            </w:tcBorders>
          </w:tcPr>
          <w:p w:rsidR="00DC5029" w:rsidRPr="001B34B2" w:rsidRDefault="00DC5029" w:rsidP="00390861">
            <w:pPr>
              <w:rPr>
                <w:rFonts w:ascii="Arial" w:hAnsi="Arial" w:cs="Arial"/>
              </w:rPr>
            </w:pPr>
          </w:p>
        </w:tc>
        <w:tc>
          <w:tcPr>
            <w:tcW w:w="619" w:type="dxa"/>
            <w:tcBorders>
              <w:top w:val="nil"/>
              <w:left w:val="nil"/>
              <w:bottom w:val="nil"/>
              <w:right w:val="single" w:sz="4" w:space="0" w:color="auto"/>
            </w:tcBorders>
          </w:tcPr>
          <w:p w:rsidR="00DC5029" w:rsidRPr="001B34B2" w:rsidRDefault="00DC5029" w:rsidP="00390861">
            <w:pPr>
              <w:rPr>
                <w:rFonts w:ascii="Arial" w:hAnsi="Arial" w:cs="Arial"/>
              </w:rPr>
            </w:pPr>
          </w:p>
        </w:tc>
      </w:tr>
      <w:tr w:rsidR="00DC5029" w:rsidRPr="001B34B2"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Pr>
                <w:rFonts w:ascii="Arial" w:hAnsi="Arial" w:cs="Arial"/>
                <w:color w:val="000000"/>
              </w:rPr>
              <w:t>20</w:t>
            </w:r>
          </w:p>
        </w:tc>
        <w:tc>
          <w:tcPr>
            <w:tcW w:w="610" w:type="dxa"/>
            <w:tcBorders>
              <w:top w:val="nil"/>
              <w:left w:val="single" w:sz="4" w:space="0" w:color="auto"/>
              <w:bottom w:val="nil"/>
              <w:right w:val="nil"/>
            </w:tcBorders>
          </w:tcPr>
          <w:p w:rsidR="00DC5029" w:rsidRPr="001B34B2" w:rsidRDefault="00DC5029" w:rsidP="00390861">
            <w:pPr>
              <w:jc w:val="center"/>
              <w:rPr>
                <w:rFonts w:ascii="Arial" w:hAnsi="Arial" w:cs="Arial"/>
              </w:rPr>
            </w:pPr>
          </w:p>
        </w:tc>
        <w:tc>
          <w:tcPr>
            <w:tcW w:w="609"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0"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jc w:val="center"/>
              <w:rPr>
                <w:rFonts w:ascii="Arial" w:hAnsi="Arial" w:cs="Arial"/>
              </w:rPr>
            </w:pPr>
          </w:p>
        </w:tc>
        <w:tc>
          <w:tcPr>
            <w:tcW w:w="617" w:type="dxa"/>
            <w:gridSpan w:val="2"/>
            <w:tcBorders>
              <w:top w:val="nil"/>
              <w:left w:val="single" w:sz="4" w:space="0" w:color="auto"/>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8"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308" w:type="dxa"/>
            <w:tcBorders>
              <w:top w:val="nil"/>
              <w:left w:val="nil"/>
              <w:bottom w:val="nil"/>
              <w:right w:val="nil"/>
            </w:tcBorders>
            <w:shd w:val="thinDiagStripe" w:color="auto" w:fill="auto"/>
          </w:tcPr>
          <w:p w:rsidR="00DC5029" w:rsidRPr="001B34B2" w:rsidRDefault="00DC5029" w:rsidP="00390861">
            <w:pPr>
              <w:jc w:val="center"/>
              <w:rPr>
                <w:rFonts w:ascii="Arial" w:hAnsi="Arial" w:cs="Arial"/>
              </w:rPr>
            </w:pPr>
          </w:p>
        </w:tc>
        <w:tc>
          <w:tcPr>
            <w:tcW w:w="309" w:type="dxa"/>
            <w:tcBorders>
              <w:top w:val="nil"/>
              <w:left w:val="nil"/>
              <w:bottom w:val="nil"/>
              <w:right w:val="single" w:sz="4" w:space="0" w:color="auto"/>
            </w:tcBorders>
          </w:tcPr>
          <w:p w:rsidR="00DC5029" w:rsidRPr="001B34B2" w:rsidRDefault="00DC5029" w:rsidP="00390861">
            <w:pPr>
              <w:jc w:val="center"/>
              <w:rPr>
                <w:rFonts w:ascii="Arial" w:hAnsi="Arial" w:cs="Arial"/>
              </w:rPr>
            </w:pPr>
          </w:p>
        </w:tc>
        <w:tc>
          <w:tcPr>
            <w:tcW w:w="309" w:type="dxa"/>
            <w:tcBorders>
              <w:top w:val="single" w:sz="4" w:space="0" w:color="auto"/>
              <w:left w:val="single" w:sz="4" w:space="0" w:color="auto"/>
              <w:bottom w:val="nil"/>
              <w:right w:val="nil"/>
            </w:tcBorders>
          </w:tcPr>
          <w:p w:rsidR="00DC5029" w:rsidRPr="001B34B2" w:rsidRDefault="00DC5029" w:rsidP="00390861">
            <w:pPr>
              <w:jc w:val="center"/>
              <w:rPr>
                <w:rFonts w:ascii="Arial" w:hAnsi="Arial" w:cs="Arial"/>
              </w:rPr>
            </w:pPr>
          </w:p>
        </w:tc>
        <w:tc>
          <w:tcPr>
            <w:tcW w:w="308" w:type="dxa"/>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2473" w:type="dxa"/>
            <w:gridSpan w:val="6"/>
            <w:tcBorders>
              <w:top w:val="nil"/>
              <w:left w:val="nil"/>
              <w:bottom w:val="nil"/>
              <w:right w:val="nil"/>
            </w:tcBorders>
            <w:vAlign w:val="bottom"/>
          </w:tcPr>
          <w:p w:rsidR="00DC5029" w:rsidRPr="001B34B2" w:rsidRDefault="00DC5029" w:rsidP="00390861">
            <w:pPr>
              <w:rPr>
                <w:rFonts w:ascii="Arial" w:hAnsi="Arial" w:cs="Arial"/>
              </w:rPr>
            </w:pPr>
            <w:r>
              <w:rPr>
                <w:rFonts w:ascii="Arial" w:hAnsi="Arial" w:cs="Arial"/>
              </w:rPr>
              <w:t>TOP CONDUITE</w:t>
            </w: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21"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single" w:sz="4" w:space="0" w:color="auto"/>
            </w:tcBorders>
          </w:tcPr>
          <w:p w:rsidR="00DC5029" w:rsidRPr="001B34B2" w:rsidRDefault="00DC5029" w:rsidP="00390861">
            <w:pPr>
              <w:jc w:val="center"/>
              <w:rPr>
                <w:rFonts w:ascii="Arial" w:hAnsi="Arial" w:cs="Arial"/>
              </w:rPr>
            </w:pPr>
          </w:p>
        </w:tc>
      </w:tr>
      <w:tr w:rsidR="00DC5029" w:rsidRPr="001B34B2"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Pr>
                <w:rFonts w:ascii="Arial" w:hAnsi="Arial" w:cs="Arial"/>
                <w:color w:val="000000"/>
              </w:rPr>
              <w:t>21</w:t>
            </w:r>
          </w:p>
        </w:tc>
        <w:tc>
          <w:tcPr>
            <w:tcW w:w="610" w:type="dxa"/>
            <w:tcBorders>
              <w:top w:val="nil"/>
              <w:left w:val="single" w:sz="4" w:space="0" w:color="auto"/>
              <w:bottom w:val="nil"/>
              <w:right w:val="nil"/>
            </w:tcBorders>
          </w:tcPr>
          <w:p w:rsidR="00DC5029" w:rsidRPr="001B34B2" w:rsidRDefault="00DC5029" w:rsidP="00390861">
            <w:pPr>
              <w:jc w:val="center"/>
              <w:rPr>
                <w:rFonts w:ascii="Arial" w:hAnsi="Arial" w:cs="Arial"/>
              </w:rPr>
            </w:pPr>
          </w:p>
        </w:tc>
        <w:tc>
          <w:tcPr>
            <w:tcW w:w="609"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0"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jc w:val="center"/>
              <w:rPr>
                <w:rFonts w:ascii="Arial" w:hAnsi="Arial" w:cs="Arial"/>
              </w:rPr>
            </w:pPr>
          </w:p>
        </w:tc>
        <w:tc>
          <w:tcPr>
            <w:tcW w:w="617" w:type="dxa"/>
            <w:gridSpan w:val="2"/>
            <w:tcBorders>
              <w:top w:val="nil"/>
              <w:left w:val="single" w:sz="4" w:space="0" w:color="auto"/>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8"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308" w:type="dxa"/>
            <w:tcBorders>
              <w:top w:val="nil"/>
              <w:left w:val="nil"/>
              <w:bottom w:val="nil"/>
              <w:right w:val="nil"/>
            </w:tcBorders>
          </w:tcPr>
          <w:p w:rsidR="00DC5029" w:rsidRPr="001B34B2" w:rsidRDefault="00DC5029" w:rsidP="00390861">
            <w:pPr>
              <w:jc w:val="center"/>
              <w:rPr>
                <w:rFonts w:ascii="Arial" w:hAnsi="Arial" w:cs="Arial"/>
              </w:rPr>
            </w:pPr>
          </w:p>
        </w:tc>
        <w:tc>
          <w:tcPr>
            <w:tcW w:w="309" w:type="dxa"/>
            <w:tcBorders>
              <w:top w:val="nil"/>
              <w:left w:val="nil"/>
              <w:bottom w:val="nil"/>
              <w:right w:val="single" w:sz="4" w:space="0" w:color="auto"/>
            </w:tcBorders>
            <w:shd w:val="thinDiagStripe" w:color="auto" w:fill="auto"/>
          </w:tcPr>
          <w:p w:rsidR="00DC5029" w:rsidRPr="001B34B2" w:rsidRDefault="00DC5029" w:rsidP="00390861">
            <w:pPr>
              <w:jc w:val="center"/>
              <w:rPr>
                <w:rFonts w:ascii="Arial" w:hAnsi="Arial" w:cs="Arial"/>
              </w:rPr>
            </w:pPr>
          </w:p>
        </w:tc>
        <w:tc>
          <w:tcPr>
            <w:tcW w:w="309" w:type="dxa"/>
            <w:tcBorders>
              <w:top w:val="nil"/>
              <w:left w:val="single" w:sz="4" w:space="0" w:color="auto"/>
              <w:bottom w:val="nil"/>
              <w:right w:val="single" w:sz="4" w:space="0" w:color="auto"/>
            </w:tcBorders>
          </w:tcPr>
          <w:p w:rsidR="00DC5029" w:rsidRPr="001B34B2" w:rsidRDefault="00DC5029" w:rsidP="00390861">
            <w:pPr>
              <w:jc w:val="center"/>
              <w:rPr>
                <w:rFonts w:ascii="Arial" w:hAnsi="Arial" w:cs="Arial"/>
              </w:rPr>
            </w:pPr>
          </w:p>
        </w:tc>
        <w:tc>
          <w:tcPr>
            <w:tcW w:w="308" w:type="dxa"/>
            <w:tcBorders>
              <w:top w:val="single" w:sz="4" w:space="0" w:color="auto"/>
              <w:left w:val="single" w:sz="4" w:space="0" w:color="auto"/>
              <w:bottom w:val="nil"/>
              <w:right w:val="nil"/>
            </w:tcBorders>
          </w:tcPr>
          <w:p w:rsidR="00DC5029" w:rsidRPr="001B34B2" w:rsidRDefault="00DC5029" w:rsidP="00390861">
            <w:pPr>
              <w:jc w:val="center"/>
              <w:rPr>
                <w:rFonts w:ascii="Arial" w:hAnsi="Arial" w:cs="Arial"/>
              </w:rPr>
            </w:pPr>
          </w:p>
        </w:tc>
        <w:tc>
          <w:tcPr>
            <w:tcW w:w="618" w:type="dxa"/>
            <w:tcBorders>
              <w:top w:val="nil"/>
              <w:left w:val="nil"/>
              <w:bottom w:val="nil"/>
              <w:right w:val="single" w:sz="4" w:space="0" w:color="auto"/>
            </w:tcBorders>
          </w:tcPr>
          <w:p w:rsidR="00DC5029" w:rsidRPr="001B34B2" w:rsidRDefault="00DC5029" w:rsidP="00390861">
            <w:pPr>
              <w:jc w:val="center"/>
              <w:rPr>
                <w:rFonts w:ascii="Arial" w:hAnsi="Arial" w:cs="Arial"/>
              </w:rPr>
            </w:pPr>
          </w:p>
        </w:tc>
        <w:tc>
          <w:tcPr>
            <w:tcW w:w="618" w:type="dxa"/>
            <w:gridSpan w:val="2"/>
            <w:tcBorders>
              <w:top w:val="nil"/>
              <w:left w:val="single" w:sz="4" w:space="0" w:color="auto"/>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21"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single" w:sz="4" w:space="0" w:color="auto"/>
            </w:tcBorders>
          </w:tcPr>
          <w:p w:rsidR="00DC5029" w:rsidRPr="001B34B2" w:rsidRDefault="00DC5029" w:rsidP="00390861">
            <w:pPr>
              <w:jc w:val="center"/>
              <w:rPr>
                <w:rFonts w:ascii="Arial" w:hAnsi="Arial" w:cs="Arial"/>
              </w:rPr>
            </w:pPr>
          </w:p>
        </w:tc>
      </w:tr>
      <w:tr w:rsidR="00DC5029" w:rsidRPr="001B34B2"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Pr>
                <w:rFonts w:ascii="Arial" w:hAnsi="Arial" w:cs="Arial"/>
                <w:color w:val="000000"/>
              </w:rPr>
              <w:t>22</w:t>
            </w:r>
          </w:p>
        </w:tc>
        <w:tc>
          <w:tcPr>
            <w:tcW w:w="610" w:type="dxa"/>
            <w:tcBorders>
              <w:top w:val="nil"/>
              <w:left w:val="single" w:sz="4" w:space="0" w:color="auto"/>
              <w:bottom w:val="nil"/>
              <w:right w:val="nil"/>
            </w:tcBorders>
          </w:tcPr>
          <w:p w:rsidR="00DC5029" w:rsidRPr="001B34B2" w:rsidRDefault="00DC5029" w:rsidP="00390861">
            <w:pPr>
              <w:jc w:val="center"/>
              <w:rPr>
                <w:rFonts w:ascii="Arial" w:hAnsi="Arial" w:cs="Arial"/>
              </w:rPr>
            </w:pPr>
          </w:p>
        </w:tc>
        <w:tc>
          <w:tcPr>
            <w:tcW w:w="609"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0"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jc w:val="center"/>
              <w:rPr>
                <w:rFonts w:ascii="Arial" w:hAnsi="Arial" w:cs="Arial"/>
              </w:rPr>
            </w:pPr>
          </w:p>
        </w:tc>
        <w:tc>
          <w:tcPr>
            <w:tcW w:w="617" w:type="dxa"/>
            <w:gridSpan w:val="2"/>
            <w:tcBorders>
              <w:top w:val="nil"/>
              <w:left w:val="single" w:sz="4" w:space="0" w:color="auto"/>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8"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309" w:type="dxa"/>
            <w:tcBorders>
              <w:top w:val="nil"/>
              <w:left w:val="nil"/>
              <w:bottom w:val="nil"/>
              <w:right w:val="single" w:sz="4" w:space="0" w:color="auto"/>
            </w:tcBorders>
            <w:shd w:val="thinDiagStripe" w:color="auto" w:fill="auto"/>
          </w:tcPr>
          <w:p w:rsidR="00DC5029" w:rsidRPr="001B34B2" w:rsidRDefault="00DC5029" w:rsidP="00390861">
            <w:pPr>
              <w:jc w:val="center"/>
              <w:rPr>
                <w:rFonts w:ascii="Arial" w:hAnsi="Arial" w:cs="Arial"/>
              </w:rPr>
            </w:pPr>
          </w:p>
        </w:tc>
        <w:tc>
          <w:tcPr>
            <w:tcW w:w="308" w:type="dxa"/>
            <w:tcBorders>
              <w:top w:val="nil"/>
              <w:left w:val="single" w:sz="4" w:space="0" w:color="auto"/>
              <w:bottom w:val="nil"/>
              <w:right w:val="nil"/>
            </w:tcBorders>
          </w:tcPr>
          <w:p w:rsidR="00DC5029" w:rsidRPr="001B34B2" w:rsidRDefault="00DC5029" w:rsidP="00390861">
            <w:pPr>
              <w:jc w:val="center"/>
              <w:rPr>
                <w:rFonts w:ascii="Arial" w:hAnsi="Arial" w:cs="Arial"/>
              </w:rPr>
            </w:pPr>
          </w:p>
        </w:tc>
        <w:tc>
          <w:tcPr>
            <w:tcW w:w="618" w:type="dxa"/>
            <w:tcBorders>
              <w:top w:val="nil"/>
              <w:left w:val="nil"/>
              <w:bottom w:val="nil"/>
              <w:right w:val="single" w:sz="4" w:space="0" w:color="auto"/>
            </w:tcBorders>
          </w:tcPr>
          <w:p w:rsidR="00DC5029" w:rsidRPr="001B34B2" w:rsidRDefault="00DC5029" w:rsidP="00390861">
            <w:pPr>
              <w:jc w:val="center"/>
              <w:rPr>
                <w:rFonts w:ascii="Arial" w:hAnsi="Arial" w:cs="Arial"/>
              </w:rPr>
            </w:pPr>
          </w:p>
        </w:tc>
        <w:tc>
          <w:tcPr>
            <w:tcW w:w="618" w:type="dxa"/>
            <w:gridSpan w:val="2"/>
            <w:tcBorders>
              <w:top w:val="nil"/>
              <w:left w:val="single" w:sz="4" w:space="0" w:color="auto"/>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21"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single" w:sz="4" w:space="0" w:color="auto"/>
            </w:tcBorders>
          </w:tcPr>
          <w:p w:rsidR="00DC5029" w:rsidRPr="001B34B2" w:rsidRDefault="00DC5029" w:rsidP="00390861">
            <w:pPr>
              <w:jc w:val="center"/>
              <w:rPr>
                <w:rFonts w:ascii="Arial" w:hAnsi="Arial" w:cs="Arial"/>
              </w:rPr>
            </w:pPr>
          </w:p>
        </w:tc>
      </w:tr>
      <w:tr w:rsidR="00DC5029" w:rsidRPr="001B34B2" w:rsidTr="00390861">
        <w:trPr>
          <w:trHeight w:val="20"/>
        </w:trPr>
        <w:tc>
          <w:tcPr>
            <w:tcW w:w="445" w:type="dxa"/>
            <w:vMerge w:val="restart"/>
            <w:tcBorders>
              <w:right w:val="single" w:sz="4" w:space="0" w:color="auto"/>
            </w:tcBorders>
            <w:vAlign w:val="center"/>
          </w:tcPr>
          <w:p w:rsidR="00DC5029" w:rsidRPr="001B34B2" w:rsidRDefault="00DC5029" w:rsidP="00390861">
            <w:pPr>
              <w:jc w:val="center"/>
              <w:rPr>
                <w:rFonts w:ascii="Arial" w:hAnsi="Arial" w:cs="Arial"/>
                <w:color w:val="000000"/>
              </w:rPr>
            </w:pPr>
            <w:r>
              <w:rPr>
                <w:rFonts w:ascii="Arial" w:hAnsi="Arial" w:cs="Arial"/>
                <w:color w:val="000000"/>
              </w:rPr>
              <w:t>23</w:t>
            </w:r>
          </w:p>
        </w:tc>
        <w:tc>
          <w:tcPr>
            <w:tcW w:w="610" w:type="dxa"/>
            <w:vMerge w:val="restart"/>
            <w:tcBorders>
              <w:top w:val="nil"/>
              <w:left w:val="single" w:sz="4" w:space="0" w:color="auto"/>
              <w:right w:val="nil"/>
            </w:tcBorders>
          </w:tcPr>
          <w:p w:rsidR="00DC5029" w:rsidRPr="001B34B2" w:rsidRDefault="00DC5029" w:rsidP="00390861">
            <w:pPr>
              <w:jc w:val="center"/>
              <w:rPr>
                <w:rFonts w:ascii="Arial" w:hAnsi="Arial" w:cs="Arial"/>
              </w:rPr>
            </w:pPr>
          </w:p>
        </w:tc>
        <w:tc>
          <w:tcPr>
            <w:tcW w:w="609" w:type="dxa"/>
            <w:gridSpan w:val="2"/>
            <w:vMerge w:val="restart"/>
            <w:tcBorders>
              <w:top w:val="nil"/>
              <w:left w:val="nil"/>
              <w:right w:val="nil"/>
            </w:tcBorders>
          </w:tcPr>
          <w:p w:rsidR="00DC5029" w:rsidRPr="001B34B2" w:rsidRDefault="00DC5029" w:rsidP="00390861">
            <w:pPr>
              <w:jc w:val="center"/>
              <w:rPr>
                <w:rFonts w:ascii="Arial" w:hAnsi="Arial" w:cs="Arial"/>
              </w:rPr>
            </w:pPr>
          </w:p>
        </w:tc>
        <w:tc>
          <w:tcPr>
            <w:tcW w:w="610" w:type="dxa"/>
            <w:gridSpan w:val="2"/>
            <w:vMerge w:val="restart"/>
            <w:tcBorders>
              <w:top w:val="nil"/>
              <w:left w:val="nil"/>
              <w:right w:val="nil"/>
            </w:tcBorders>
          </w:tcPr>
          <w:p w:rsidR="00DC5029" w:rsidRPr="001B34B2" w:rsidRDefault="00DC5029" w:rsidP="00390861">
            <w:pPr>
              <w:jc w:val="center"/>
              <w:rPr>
                <w:rFonts w:ascii="Arial" w:hAnsi="Arial" w:cs="Arial"/>
              </w:rPr>
            </w:pPr>
          </w:p>
        </w:tc>
        <w:tc>
          <w:tcPr>
            <w:tcW w:w="617" w:type="dxa"/>
            <w:vMerge w:val="restart"/>
            <w:tcBorders>
              <w:top w:val="nil"/>
              <w:left w:val="nil"/>
              <w:right w:val="nil"/>
            </w:tcBorders>
          </w:tcPr>
          <w:p w:rsidR="00DC5029" w:rsidRPr="001B34B2" w:rsidRDefault="00DC5029" w:rsidP="00390861">
            <w:pPr>
              <w:jc w:val="center"/>
              <w:rPr>
                <w:rFonts w:ascii="Arial" w:hAnsi="Arial" w:cs="Arial"/>
              </w:rPr>
            </w:pPr>
          </w:p>
        </w:tc>
        <w:tc>
          <w:tcPr>
            <w:tcW w:w="617" w:type="dxa"/>
            <w:vMerge w:val="restart"/>
            <w:tcBorders>
              <w:top w:val="nil"/>
              <w:left w:val="nil"/>
              <w:right w:val="nil"/>
            </w:tcBorders>
          </w:tcPr>
          <w:p w:rsidR="00DC5029" w:rsidRPr="001B34B2" w:rsidRDefault="00DC5029" w:rsidP="00390861">
            <w:pPr>
              <w:jc w:val="center"/>
              <w:rPr>
                <w:rFonts w:ascii="Arial" w:hAnsi="Arial" w:cs="Arial"/>
              </w:rPr>
            </w:pPr>
          </w:p>
        </w:tc>
        <w:tc>
          <w:tcPr>
            <w:tcW w:w="618" w:type="dxa"/>
            <w:gridSpan w:val="2"/>
            <w:vMerge w:val="restart"/>
            <w:tcBorders>
              <w:top w:val="nil"/>
              <w:left w:val="nil"/>
              <w:right w:val="nil"/>
            </w:tcBorders>
          </w:tcPr>
          <w:p w:rsidR="00DC5029" w:rsidRPr="001B34B2" w:rsidRDefault="00DC5029" w:rsidP="00390861">
            <w:pPr>
              <w:jc w:val="center"/>
              <w:rPr>
                <w:rFonts w:ascii="Arial" w:hAnsi="Arial" w:cs="Arial"/>
              </w:rPr>
            </w:pPr>
          </w:p>
        </w:tc>
        <w:tc>
          <w:tcPr>
            <w:tcW w:w="617" w:type="dxa"/>
            <w:gridSpan w:val="2"/>
            <w:vMerge w:val="restart"/>
            <w:tcBorders>
              <w:top w:val="nil"/>
              <w:left w:val="nil"/>
              <w:right w:val="nil"/>
            </w:tcBorders>
          </w:tcPr>
          <w:p w:rsidR="00DC5029" w:rsidRPr="001B34B2" w:rsidRDefault="00DC5029" w:rsidP="00390861">
            <w:pPr>
              <w:jc w:val="center"/>
              <w:rPr>
                <w:rFonts w:ascii="Arial" w:hAnsi="Arial" w:cs="Arial"/>
              </w:rPr>
            </w:pPr>
          </w:p>
        </w:tc>
        <w:tc>
          <w:tcPr>
            <w:tcW w:w="619" w:type="dxa"/>
            <w:vMerge w:val="restart"/>
            <w:tcBorders>
              <w:top w:val="nil"/>
              <w:left w:val="nil"/>
              <w:right w:val="nil"/>
            </w:tcBorders>
          </w:tcPr>
          <w:p w:rsidR="00DC5029" w:rsidRPr="001B34B2" w:rsidRDefault="00DC5029" w:rsidP="00390861">
            <w:pPr>
              <w:jc w:val="center"/>
              <w:rPr>
                <w:rFonts w:ascii="Arial" w:hAnsi="Arial" w:cs="Arial"/>
              </w:rPr>
            </w:pPr>
          </w:p>
        </w:tc>
        <w:tc>
          <w:tcPr>
            <w:tcW w:w="616" w:type="dxa"/>
            <w:vMerge w:val="restart"/>
            <w:tcBorders>
              <w:top w:val="nil"/>
              <w:left w:val="nil"/>
              <w:right w:val="nil"/>
            </w:tcBorders>
          </w:tcPr>
          <w:p w:rsidR="00DC5029" w:rsidRPr="001B34B2" w:rsidRDefault="00DC5029" w:rsidP="00390861">
            <w:pPr>
              <w:jc w:val="center"/>
              <w:rPr>
                <w:rFonts w:ascii="Arial" w:hAnsi="Arial" w:cs="Arial"/>
              </w:rPr>
            </w:pPr>
          </w:p>
        </w:tc>
        <w:tc>
          <w:tcPr>
            <w:tcW w:w="616" w:type="dxa"/>
            <w:vMerge w:val="restart"/>
            <w:tcBorders>
              <w:top w:val="nil"/>
              <w:left w:val="nil"/>
              <w:right w:val="nil"/>
            </w:tcBorders>
          </w:tcPr>
          <w:p w:rsidR="00DC5029" w:rsidRPr="001B34B2" w:rsidRDefault="00DC5029" w:rsidP="00390861">
            <w:pPr>
              <w:jc w:val="center"/>
              <w:rPr>
                <w:rFonts w:ascii="Arial" w:hAnsi="Arial" w:cs="Arial"/>
              </w:rPr>
            </w:pPr>
          </w:p>
        </w:tc>
        <w:tc>
          <w:tcPr>
            <w:tcW w:w="616" w:type="dxa"/>
            <w:vMerge w:val="restart"/>
            <w:tcBorders>
              <w:top w:val="nil"/>
              <w:left w:val="nil"/>
              <w:right w:val="nil"/>
            </w:tcBorders>
          </w:tcPr>
          <w:p w:rsidR="00DC5029" w:rsidRPr="001B34B2" w:rsidRDefault="00DC5029" w:rsidP="00390861">
            <w:pPr>
              <w:jc w:val="center"/>
              <w:rPr>
                <w:rFonts w:ascii="Arial" w:hAnsi="Arial" w:cs="Arial"/>
              </w:rPr>
            </w:pPr>
          </w:p>
        </w:tc>
        <w:tc>
          <w:tcPr>
            <w:tcW w:w="617" w:type="dxa"/>
            <w:vMerge w:val="restart"/>
            <w:tcBorders>
              <w:top w:val="nil"/>
              <w:left w:val="nil"/>
              <w:right w:val="single" w:sz="4" w:space="0" w:color="auto"/>
            </w:tcBorders>
          </w:tcPr>
          <w:p w:rsidR="00DC5029" w:rsidRPr="001B34B2" w:rsidRDefault="00DC5029" w:rsidP="00390861">
            <w:pPr>
              <w:jc w:val="center"/>
              <w:rPr>
                <w:rFonts w:ascii="Arial" w:hAnsi="Arial" w:cs="Arial"/>
              </w:rPr>
            </w:pPr>
          </w:p>
        </w:tc>
        <w:tc>
          <w:tcPr>
            <w:tcW w:w="617" w:type="dxa"/>
            <w:gridSpan w:val="2"/>
            <w:vMerge w:val="restart"/>
            <w:tcBorders>
              <w:top w:val="nil"/>
              <w:left w:val="single" w:sz="4" w:space="0" w:color="auto"/>
              <w:right w:val="nil"/>
            </w:tcBorders>
          </w:tcPr>
          <w:p w:rsidR="00DC5029" w:rsidRPr="001B34B2" w:rsidRDefault="00DC5029" w:rsidP="00390861">
            <w:pPr>
              <w:jc w:val="center"/>
              <w:rPr>
                <w:rFonts w:ascii="Arial" w:hAnsi="Arial" w:cs="Arial"/>
              </w:rPr>
            </w:pPr>
          </w:p>
        </w:tc>
        <w:tc>
          <w:tcPr>
            <w:tcW w:w="617" w:type="dxa"/>
            <w:gridSpan w:val="2"/>
            <w:vMerge w:val="restart"/>
            <w:tcBorders>
              <w:top w:val="nil"/>
              <w:left w:val="nil"/>
              <w:right w:val="nil"/>
            </w:tcBorders>
          </w:tcPr>
          <w:p w:rsidR="00DC5029" w:rsidRPr="001B34B2" w:rsidRDefault="00DC5029" w:rsidP="00390861">
            <w:pPr>
              <w:jc w:val="center"/>
              <w:rPr>
                <w:rFonts w:ascii="Arial" w:hAnsi="Arial" w:cs="Arial"/>
              </w:rPr>
            </w:pPr>
          </w:p>
        </w:tc>
        <w:tc>
          <w:tcPr>
            <w:tcW w:w="617" w:type="dxa"/>
            <w:gridSpan w:val="2"/>
            <w:vMerge w:val="restart"/>
            <w:tcBorders>
              <w:top w:val="nil"/>
              <w:left w:val="nil"/>
              <w:right w:val="nil"/>
            </w:tcBorders>
          </w:tcPr>
          <w:p w:rsidR="00DC5029" w:rsidRPr="001B34B2" w:rsidRDefault="00DC5029" w:rsidP="00390861">
            <w:pPr>
              <w:jc w:val="center"/>
              <w:rPr>
                <w:rFonts w:ascii="Arial" w:hAnsi="Arial" w:cs="Arial"/>
              </w:rPr>
            </w:pPr>
          </w:p>
        </w:tc>
        <w:tc>
          <w:tcPr>
            <w:tcW w:w="618" w:type="dxa"/>
            <w:gridSpan w:val="2"/>
            <w:vMerge w:val="restart"/>
            <w:tcBorders>
              <w:top w:val="nil"/>
              <w:left w:val="nil"/>
              <w:right w:val="nil"/>
            </w:tcBorders>
          </w:tcPr>
          <w:p w:rsidR="00DC5029" w:rsidRPr="001B34B2" w:rsidRDefault="00DC5029" w:rsidP="00390861">
            <w:pPr>
              <w:jc w:val="center"/>
              <w:rPr>
                <w:rFonts w:ascii="Arial" w:hAnsi="Arial" w:cs="Arial"/>
              </w:rPr>
            </w:pPr>
          </w:p>
        </w:tc>
        <w:tc>
          <w:tcPr>
            <w:tcW w:w="616" w:type="dxa"/>
            <w:vMerge w:val="restart"/>
            <w:tcBorders>
              <w:top w:val="nil"/>
              <w:left w:val="nil"/>
              <w:right w:val="nil"/>
            </w:tcBorders>
          </w:tcPr>
          <w:p w:rsidR="00DC5029" w:rsidRPr="001B34B2" w:rsidRDefault="00DC5029" w:rsidP="00390861">
            <w:pPr>
              <w:jc w:val="center"/>
              <w:rPr>
                <w:rFonts w:ascii="Arial" w:hAnsi="Arial" w:cs="Arial"/>
              </w:rPr>
            </w:pPr>
          </w:p>
        </w:tc>
        <w:tc>
          <w:tcPr>
            <w:tcW w:w="617" w:type="dxa"/>
            <w:gridSpan w:val="2"/>
            <w:vMerge w:val="restart"/>
            <w:tcBorders>
              <w:top w:val="nil"/>
              <w:left w:val="nil"/>
              <w:right w:val="nil"/>
            </w:tcBorders>
          </w:tcPr>
          <w:p w:rsidR="00DC5029" w:rsidRPr="001B34B2" w:rsidRDefault="00DC5029" w:rsidP="00390861">
            <w:pPr>
              <w:jc w:val="center"/>
              <w:rPr>
                <w:rFonts w:ascii="Arial" w:hAnsi="Arial" w:cs="Arial"/>
              </w:rPr>
            </w:pPr>
          </w:p>
        </w:tc>
        <w:tc>
          <w:tcPr>
            <w:tcW w:w="617" w:type="dxa"/>
            <w:gridSpan w:val="2"/>
            <w:vMerge w:val="restart"/>
            <w:tcBorders>
              <w:top w:val="nil"/>
              <w:left w:val="nil"/>
              <w:right w:val="nil"/>
            </w:tcBorders>
          </w:tcPr>
          <w:p w:rsidR="00DC5029" w:rsidRPr="001B34B2" w:rsidRDefault="00DC5029" w:rsidP="00390861">
            <w:pPr>
              <w:jc w:val="center"/>
              <w:rPr>
                <w:rFonts w:ascii="Arial" w:hAnsi="Arial" w:cs="Arial"/>
              </w:rPr>
            </w:pPr>
          </w:p>
        </w:tc>
        <w:tc>
          <w:tcPr>
            <w:tcW w:w="617" w:type="dxa"/>
            <w:vMerge w:val="restart"/>
            <w:tcBorders>
              <w:top w:val="nil"/>
              <w:left w:val="nil"/>
              <w:right w:val="nil"/>
            </w:tcBorders>
          </w:tcPr>
          <w:p w:rsidR="00DC5029" w:rsidRPr="001B34B2" w:rsidRDefault="00DC5029" w:rsidP="00390861">
            <w:pPr>
              <w:jc w:val="center"/>
              <w:rPr>
                <w:rFonts w:ascii="Arial" w:hAnsi="Arial" w:cs="Arial"/>
              </w:rPr>
            </w:pPr>
          </w:p>
        </w:tc>
        <w:tc>
          <w:tcPr>
            <w:tcW w:w="617" w:type="dxa"/>
            <w:gridSpan w:val="2"/>
            <w:vMerge w:val="restart"/>
            <w:tcBorders>
              <w:top w:val="nil"/>
              <w:left w:val="nil"/>
              <w:right w:val="nil"/>
            </w:tcBorders>
          </w:tcPr>
          <w:p w:rsidR="00DC5029" w:rsidRPr="001B34B2" w:rsidRDefault="00DC5029" w:rsidP="00390861">
            <w:pPr>
              <w:jc w:val="center"/>
              <w:rPr>
                <w:rFonts w:ascii="Arial" w:hAnsi="Arial" w:cs="Arial"/>
              </w:rPr>
            </w:pPr>
          </w:p>
        </w:tc>
        <w:tc>
          <w:tcPr>
            <w:tcW w:w="617" w:type="dxa"/>
            <w:gridSpan w:val="2"/>
            <w:vMerge w:val="restart"/>
            <w:tcBorders>
              <w:top w:val="nil"/>
              <w:left w:val="nil"/>
              <w:right w:val="nil"/>
            </w:tcBorders>
          </w:tcPr>
          <w:p w:rsidR="00DC5029" w:rsidRPr="001B34B2" w:rsidRDefault="00DC5029" w:rsidP="00390861">
            <w:pPr>
              <w:jc w:val="center"/>
              <w:rPr>
                <w:rFonts w:ascii="Arial" w:hAnsi="Arial" w:cs="Arial"/>
              </w:rPr>
            </w:pPr>
          </w:p>
        </w:tc>
        <w:tc>
          <w:tcPr>
            <w:tcW w:w="617" w:type="dxa"/>
            <w:gridSpan w:val="2"/>
            <w:vMerge w:val="restart"/>
            <w:tcBorders>
              <w:top w:val="nil"/>
              <w:left w:val="nil"/>
              <w:right w:val="nil"/>
            </w:tcBorders>
          </w:tcPr>
          <w:p w:rsidR="00DC5029" w:rsidRPr="001B34B2" w:rsidRDefault="00DC5029" w:rsidP="00390861">
            <w:pPr>
              <w:jc w:val="center"/>
              <w:rPr>
                <w:rFonts w:ascii="Arial" w:hAnsi="Arial" w:cs="Arial"/>
              </w:rPr>
            </w:pPr>
          </w:p>
        </w:tc>
        <w:tc>
          <w:tcPr>
            <w:tcW w:w="618" w:type="dxa"/>
            <w:vMerge w:val="restart"/>
            <w:tcBorders>
              <w:top w:val="nil"/>
              <w:left w:val="nil"/>
              <w:right w:val="single" w:sz="4" w:space="0" w:color="auto"/>
            </w:tcBorders>
          </w:tcPr>
          <w:p w:rsidR="00DC5029" w:rsidRPr="001B34B2" w:rsidRDefault="00DC5029" w:rsidP="00390861">
            <w:pPr>
              <w:jc w:val="center"/>
              <w:rPr>
                <w:rFonts w:ascii="Arial" w:hAnsi="Arial" w:cs="Arial"/>
              </w:rPr>
            </w:pPr>
          </w:p>
        </w:tc>
        <w:tc>
          <w:tcPr>
            <w:tcW w:w="309" w:type="dxa"/>
            <w:tcBorders>
              <w:top w:val="nil"/>
              <w:left w:val="single" w:sz="4" w:space="0" w:color="auto"/>
              <w:bottom w:val="dashSmallGap" w:sz="4" w:space="0" w:color="auto"/>
              <w:right w:val="nil"/>
            </w:tcBorders>
          </w:tcPr>
          <w:p w:rsidR="00DC5029" w:rsidRPr="001B34B2" w:rsidRDefault="00DC5029" w:rsidP="00390861">
            <w:pPr>
              <w:jc w:val="center"/>
              <w:rPr>
                <w:rFonts w:ascii="Arial" w:hAnsi="Arial" w:cs="Arial"/>
              </w:rPr>
            </w:pPr>
          </w:p>
        </w:tc>
        <w:tc>
          <w:tcPr>
            <w:tcW w:w="1237" w:type="dxa"/>
            <w:gridSpan w:val="3"/>
            <w:vMerge w:val="restart"/>
            <w:tcBorders>
              <w:top w:val="nil"/>
              <w:left w:val="nil"/>
              <w:right w:val="nil"/>
            </w:tcBorders>
            <w:shd w:val="thinDiagStripe" w:color="auto" w:fill="auto"/>
          </w:tcPr>
          <w:p w:rsidR="00DC5029" w:rsidRPr="001B34B2" w:rsidRDefault="00DC5029" w:rsidP="00390861">
            <w:pPr>
              <w:jc w:val="center"/>
              <w:rPr>
                <w:rFonts w:ascii="Arial" w:hAnsi="Arial" w:cs="Arial"/>
              </w:rPr>
            </w:pPr>
          </w:p>
        </w:tc>
        <w:tc>
          <w:tcPr>
            <w:tcW w:w="309" w:type="dxa"/>
            <w:tcBorders>
              <w:top w:val="nil"/>
              <w:left w:val="nil"/>
              <w:bottom w:val="dashSmallGap" w:sz="4" w:space="0" w:color="auto"/>
              <w:right w:val="nil"/>
            </w:tcBorders>
          </w:tcPr>
          <w:p w:rsidR="00DC5029" w:rsidRPr="001B34B2" w:rsidRDefault="00DC5029" w:rsidP="00390861">
            <w:pPr>
              <w:jc w:val="center"/>
              <w:rPr>
                <w:rFonts w:ascii="Arial" w:hAnsi="Arial" w:cs="Arial"/>
              </w:rPr>
            </w:pPr>
          </w:p>
        </w:tc>
        <w:tc>
          <w:tcPr>
            <w:tcW w:w="619" w:type="dxa"/>
            <w:vMerge w:val="restart"/>
            <w:tcBorders>
              <w:top w:val="nil"/>
              <w:left w:val="nil"/>
              <w:right w:val="nil"/>
            </w:tcBorders>
          </w:tcPr>
          <w:p w:rsidR="00DC5029" w:rsidRPr="001B34B2" w:rsidRDefault="00DC5029" w:rsidP="00390861">
            <w:pPr>
              <w:jc w:val="center"/>
              <w:rPr>
                <w:rFonts w:ascii="Arial" w:hAnsi="Arial" w:cs="Arial"/>
              </w:rPr>
            </w:pPr>
          </w:p>
        </w:tc>
        <w:tc>
          <w:tcPr>
            <w:tcW w:w="618" w:type="dxa"/>
            <w:vMerge w:val="restart"/>
            <w:tcBorders>
              <w:top w:val="nil"/>
              <w:left w:val="nil"/>
              <w:right w:val="nil"/>
            </w:tcBorders>
          </w:tcPr>
          <w:p w:rsidR="00DC5029" w:rsidRPr="001B34B2" w:rsidRDefault="00DC5029" w:rsidP="00390861">
            <w:pPr>
              <w:jc w:val="center"/>
              <w:rPr>
                <w:rFonts w:ascii="Arial" w:hAnsi="Arial" w:cs="Arial"/>
              </w:rPr>
            </w:pPr>
          </w:p>
        </w:tc>
        <w:tc>
          <w:tcPr>
            <w:tcW w:w="619" w:type="dxa"/>
            <w:vMerge w:val="restart"/>
            <w:tcBorders>
              <w:top w:val="nil"/>
              <w:left w:val="nil"/>
              <w:right w:val="nil"/>
            </w:tcBorders>
          </w:tcPr>
          <w:p w:rsidR="00DC5029" w:rsidRPr="001B34B2" w:rsidRDefault="00DC5029" w:rsidP="00390861">
            <w:pPr>
              <w:jc w:val="center"/>
              <w:rPr>
                <w:rFonts w:ascii="Arial" w:hAnsi="Arial" w:cs="Arial"/>
              </w:rPr>
            </w:pPr>
          </w:p>
        </w:tc>
        <w:tc>
          <w:tcPr>
            <w:tcW w:w="621" w:type="dxa"/>
            <w:vMerge w:val="restart"/>
            <w:tcBorders>
              <w:top w:val="nil"/>
              <w:left w:val="nil"/>
              <w:right w:val="nil"/>
            </w:tcBorders>
          </w:tcPr>
          <w:p w:rsidR="00DC5029" w:rsidRPr="001B34B2" w:rsidRDefault="00DC5029" w:rsidP="00390861">
            <w:pPr>
              <w:jc w:val="center"/>
              <w:rPr>
                <w:rFonts w:ascii="Arial" w:hAnsi="Arial" w:cs="Arial"/>
              </w:rPr>
            </w:pPr>
          </w:p>
        </w:tc>
        <w:tc>
          <w:tcPr>
            <w:tcW w:w="619" w:type="dxa"/>
            <w:vMerge w:val="restart"/>
            <w:tcBorders>
              <w:top w:val="nil"/>
              <w:left w:val="nil"/>
              <w:right w:val="nil"/>
            </w:tcBorders>
          </w:tcPr>
          <w:p w:rsidR="00DC5029" w:rsidRPr="001B34B2" w:rsidRDefault="00DC5029" w:rsidP="00390861">
            <w:pPr>
              <w:jc w:val="center"/>
              <w:rPr>
                <w:rFonts w:ascii="Arial" w:hAnsi="Arial" w:cs="Arial"/>
              </w:rPr>
            </w:pPr>
          </w:p>
        </w:tc>
        <w:tc>
          <w:tcPr>
            <w:tcW w:w="618" w:type="dxa"/>
            <w:vMerge w:val="restart"/>
            <w:tcBorders>
              <w:top w:val="nil"/>
              <w:left w:val="nil"/>
              <w:right w:val="nil"/>
            </w:tcBorders>
          </w:tcPr>
          <w:p w:rsidR="00DC5029" w:rsidRPr="001B34B2" w:rsidRDefault="00DC5029" w:rsidP="00390861">
            <w:pPr>
              <w:jc w:val="center"/>
              <w:rPr>
                <w:rFonts w:ascii="Arial" w:hAnsi="Arial" w:cs="Arial"/>
              </w:rPr>
            </w:pPr>
          </w:p>
        </w:tc>
        <w:tc>
          <w:tcPr>
            <w:tcW w:w="619" w:type="dxa"/>
            <w:vMerge w:val="restart"/>
            <w:tcBorders>
              <w:top w:val="nil"/>
              <w:left w:val="nil"/>
              <w:right w:val="nil"/>
            </w:tcBorders>
          </w:tcPr>
          <w:p w:rsidR="00DC5029" w:rsidRPr="001B34B2" w:rsidRDefault="00DC5029" w:rsidP="00390861">
            <w:pPr>
              <w:jc w:val="center"/>
              <w:rPr>
                <w:rFonts w:ascii="Arial" w:hAnsi="Arial" w:cs="Arial"/>
              </w:rPr>
            </w:pPr>
          </w:p>
        </w:tc>
        <w:tc>
          <w:tcPr>
            <w:tcW w:w="618" w:type="dxa"/>
            <w:vMerge w:val="restart"/>
            <w:tcBorders>
              <w:top w:val="nil"/>
              <w:left w:val="nil"/>
              <w:right w:val="nil"/>
            </w:tcBorders>
          </w:tcPr>
          <w:p w:rsidR="00DC5029" w:rsidRPr="001B34B2" w:rsidRDefault="00DC5029" w:rsidP="00390861">
            <w:pPr>
              <w:jc w:val="center"/>
              <w:rPr>
                <w:rFonts w:ascii="Arial" w:hAnsi="Arial" w:cs="Arial"/>
              </w:rPr>
            </w:pPr>
          </w:p>
        </w:tc>
        <w:tc>
          <w:tcPr>
            <w:tcW w:w="619" w:type="dxa"/>
            <w:vMerge w:val="restart"/>
            <w:tcBorders>
              <w:top w:val="nil"/>
              <w:left w:val="nil"/>
              <w:right w:val="single" w:sz="4" w:space="0" w:color="auto"/>
            </w:tcBorders>
          </w:tcPr>
          <w:p w:rsidR="00DC5029" w:rsidRPr="001B34B2" w:rsidRDefault="00DC5029" w:rsidP="00390861">
            <w:pPr>
              <w:jc w:val="center"/>
              <w:rPr>
                <w:rFonts w:ascii="Arial" w:hAnsi="Arial" w:cs="Arial"/>
              </w:rPr>
            </w:pPr>
          </w:p>
        </w:tc>
      </w:tr>
      <w:tr w:rsidR="00DC5029" w:rsidRPr="001B34B2" w:rsidTr="00390861">
        <w:trPr>
          <w:trHeight w:val="20"/>
        </w:trPr>
        <w:tc>
          <w:tcPr>
            <w:tcW w:w="445" w:type="dxa"/>
            <w:vMerge/>
            <w:tcBorders>
              <w:right w:val="single" w:sz="4" w:space="0" w:color="auto"/>
            </w:tcBorders>
            <w:vAlign w:val="center"/>
          </w:tcPr>
          <w:p w:rsidR="00DC5029" w:rsidRDefault="00DC5029" w:rsidP="00390861">
            <w:pPr>
              <w:jc w:val="center"/>
              <w:rPr>
                <w:rFonts w:ascii="Arial" w:hAnsi="Arial" w:cs="Arial"/>
                <w:color w:val="000000"/>
              </w:rPr>
            </w:pPr>
          </w:p>
        </w:tc>
        <w:tc>
          <w:tcPr>
            <w:tcW w:w="610" w:type="dxa"/>
            <w:vMerge/>
            <w:tcBorders>
              <w:left w:val="single" w:sz="4" w:space="0" w:color="auto"/>
              <w:bottom w:val="nil"/>
              <w:right w:val="nil"/>
            </w:tcBorders>
          </w:tcPr>
          <w:p w:rsidR="00DC5029" w:rsidRPr="001B34B2" w:rsidRDefault="00DC5029" w:rsidP="00390861">
            <w:pPr>
              <w:jc w:val="center"/>
              <w:rPr>
                <w:rFonts w:ascii="Arial" w:hAnsi="Arial" w:cs="Arial"/>
              </w:rPr>
            </w:pPr>
          </w:p>
        </w:tc>
        <w:tc>
          <w:tcPr>
            <w:tcW w:w="609" w:type="dxa"/>
            <w:gridSpan w:val="2"/>
            <w:vMerge/>
            <w:tcBorders>
              <w:left w:val="nil"/>
              <w:bottom w:val="nil"/>
              <w:right w:val="nil"/>
            </w:tcBorders>
          </w:tcPr>
          <w:p w:rsidR="00DC5029" w:rsidRPr="001B34B2" w:rsidRDefault="00DC5029" w:rsidP="00390861">
            <w:pPr>
              <w:jc w:val="center"/>
              <w:rPr>
                <w:rFonts w:ascii="Arial" w:hAnsi="Arial" w:cs="Arial"/>
              </w:rPr>
            </w:pPr>
          </w:p>
        </w:tc>
        <w:tc>
          <w:tcPr>
            <w:tcW w:w="610" w:type="dxa"/>
            <w:gridSpan w:val="2"/>
            <w:vMerge/>
            <w:tcBorders>
              <w:left w:val="nil"/>
              <w:bottom w:val="nil"/>
              <w:right w:val="nil"/>
            </w:tcBorders>
          </w:tcPr>
          <w:p w:rsidR="00DC5029" w:rsidRPr="001B34B2" w:rsidRDefault="00DC5029" w:rsidP="00390861">
            <w:pPr>
              <w:jc w:val="center"/>
              <w:rPr>
                <w:rFonts w:ascii="Arial" w:hAnsi="Arial" w:cs="Arial"/>
              </w:rPr>
            </w:pPr>
          </w:p>
        </w:tc>
        <w:tc>
          <w:tcPr>
            <w:tcW w:w="617" w:type="dxa"/>
            <w:vMerge/>
            <w:tcBorders>
              <w:left w:val="nil"/>
              <w:bottom w:val="nil"/>
              <w:right w:val="nil"/>
            </w:tcBorders>
          </w:tcPr>
          <w:p w:rsidR="00DC5029" w:rsidRPr="001B34B2" w:rsidRDefault="00DC5029" w:rsidP="00390861">
            <w:pPr>
              <w:jc w:val="center"/>
              <w:rPr>
                <w:rFonts w:ascii="Arial" w:hAnsi="Arial" w:cs="Arial"/>
              </w:rPr>
            </w:pPr>
          </w:p>
        </w:tc>
        <w:tc>
          <w:tcPr>
            <w:tcW w:w="617" w:type="dxa"/>
            <w:vMerge/>
            <w:tcBorders>
              <w:left w:val="nil"/>
              <w:bottom w:val="nil"/>
              <w:right w:val="nil"/>
            </w:tcBorders>
          </w:tcPr>
          <w:p w:rsidR="00DC5029" w:rsidRPr="001B34B2" w:rsidRDefault="00DC5029" w:rsidP="00390861">
            <w:pPr>
              <w:jc w:val="center"/>
              <w:rPr>
                <w:rFonts w:ascii="Arial" w:hAnsi="Arial" w:cs="Arial"/>
              </w:rPr>
            </w:pPr>
          </w:p>
        </w:tc>
        <w:tc>
          <w:tcPr>
            <w:tcW w:w="618" w:type="dxa"/>
            <w:gridSpan w:val="2"/>
            <w:vMerge/>
            <w:tcBorders>
              <w:left w:val="nil"/>
              <w:bottom w:val="nil"/>
              <w:right w:val="nil"/>
            </w:tcBorders>
          </w:tcPr>
          <w:p w:rsidR="00DC5029" w:rsidRPr="001B34B2" w:rsidRDefault="00DC5029" w:rsidP="00390861">
            <w:pPr>
              <w:jc w:val="center"/>
              <w:rPr>
                <w:rFonts w:ascii="Arial" w:hAnsi="Arial" w:cs="Arial"/>
              </w:rPr>
            </w:pPr>
          </w:p>
        </w:tc>
        <w:tc>
          <w:tcPr>
            <w:tcW w:w="617" w:type="dxa"/>
            <w:gridSpan w:val="2"/>
            <w:vMerge/>
            <w:tcBorders>
              <w:left w:val="nil"/>
              <w:bottom w:val="nil"/>
              <w:right w:val="nil"/>
            </w:tcBorders>
          </w:tcPr>
          <w:p w:rsidR="00DC5029" w:rsidRPr="001B34B2" w:rsidRDefault="00DC5029" w:rsidP="00390861">
            <w:pPr>
              <w:jc w:val="center"/>
              <w:rPr>
                <w:rFonts w:ascii="Arial" w:hAnsi="Arial" w:cs="Arial"/>
              </w:rPr>
            </w:pPr>
          </w:p>
        </w:tc>
        <w:tc>
          <w:tcPr>
            <w:tcW w:w="619" w:type="dxa"/>
            <w:vMerge/>
            <w:tcBorders>
              <w:left w:val="nil"/>
              <w:bottom w:val="nil"/>
              <w:right w:val="nil"/>
            </w:tcBorders>
          </w:tcPr>
          <w:p w:rsidR="00DC5029" w:rsidRPr="001B34B2" w:rsidRDefault="00DC5029" w:rsidP="00390861">
            <w:pPr>
              <w:jc w:val="center"/>
              <w:rPr>
                <w:rFonts w:ascii="Arial" w:hAnsi="Arial" w:cs="Arial"/>
              </w:rPr>
            </w:pPr>
          </w:p>
        </w:tc>
        <w:tc>
          <w:tcPr>
            <w:tcW w:w="616" w:type="dxa"/>
            <w:vMerge/>
            <w:tcBorders>
              <w:left w:val="nil"/>
              <w:bottom w:val="nil"/>
              <w:right w:val="nil"/>
            </w:tcBorders>
          </w:tcPr>
          <w:p w:rsidR="00DC5029" w:rsidRPr="001B34B2" w:rsidRDefault="00DC5029" w:rsidP="00390861">
            <w:pPr>
              <w:jc w:val="center"/>
              <w:rPr>
                <w:rFonts w:ascii="Arial" w:hAnsi="Arial" w:cs="Arial"/>
              </w:rPr>
            </w:pPr>
          </w:p>
        </w:tc>
        <w:tc>
          <w:tcPr>
            <w:tcW w:w="616" w:type="dxa"/>
            <w:vMerge/>
            <w:tcBorders>
              <w:left w:val="nil"/>
              <w:bottom w:val="nil"/>
              <w:right w:val="nil"/>
            </w:tcBorders>
          </w:tcPr>
          <w:p w:rsidR="00DC5029" w:rsidRPr="001B34B2" w:rsidRDefault="00DC5029" w:rsidP="00390861">
            <w:pPr>
              <w:jc w:val="center"/>
              <w:rPr>
                <w:rFonts w:ascii="Arial" w:hAnsi="Arial" w:cs="Arial"/>
              </w:rPr>
            </w:pPr>
          </w:p>
        </w:tc>
        <w:tc>
          <w:tcPr>
            <w:tcW w:w="616" w:type="dxa"/>
            <w:vMerge/>
            <w:tcBorders>
              <w:left w:val="nil"/>
              <w:bottom w:val="nil"/>
              <w:right w:val="nil"/>
            </w:tcBorders>
          </w:tcPr>
          <w:p w:rsidR="00DC5029" w:rsidRPr="001B34B2" w:rsidRDefault="00DC5029" w:rsidP="00390861">
            <w:pPr>
              <w:jc w:val="center"/>
              <w:rPr>
                <w:rFonts w:ascii="Arial" w:hAnsi="Arial" w:cs="Arial"/>
              </w:rPr>
            </w:pPr>
          </w:p>
        </w:tc>
        <w:tc>
          <w:tcPr>
            <w:tcW w:w="617" w:type="dxa"/>
            <w:vMerge/>
            <w:tcBorders>
              <w:left w:val="nil"/>
              <w:bottom w:val="nil"/>
              <w:right w:val="single" w:sz="4" w:space="0" w:color="auto"/>
            </w:tcBorders>
          </w:tcPr>
          <w:p w:rsidR="00DC5029" w:rsidRPr="001B34B2" w:rsidRDefault="00DC5029" w:rsidP="00390861">
            <w:pPr>
              <w:jc w:val="center"/>
              <w:rPr>
                <w:rFonts w:ascii="Arial" w:hAnsi="Arial" w:cs="Arial"/>
              </w:rPr>
            </w:pPr>
          </w:p>
        </w:tc>
        <w:tc>
          <w:tcPr>
            <w:tcW w:w="617" w:type="dxa"/>
            <w:gridSpan w:val="2"/>
            <w:vMerge/>
            <w:tcBorders>
              <w:left w:val="single" w:sz="4" w:space="0" w:color="auto"/>
              <w:bottom w:val="nil"/>
              <w:right w:val="nil"/>
            </w:tcBorders>
          </w:tcPr>
          <w:p w:rsidR="00DC5029" w:rsidRPr="001B34B2" w:rsidRDefault="00DC5029" w:rsidP="00390861">
            <w:pPr>
              <w:jc w:val="center"/>
              <w:rPr>
                <w:rFonts w:ascii="Arial" w:hAnsi="Arial" w:cs="Arial"/>
              </w:rPr>
            </w:pPr>
          </w:p>
        </w:tc>
        <w:tc>
          <w:tcPr>
            <w:tcW w:w="617" w:type="dxa"/>
            <w:gridSpan w:val="2"/>
            <w:vMerge/>
            <w:tcBorders>
              <w:left w:val="nil"/>
              <w:bottom w:val="nil"/>
              <w:right w:val="nil"/>
            </w:tcBorders>
          </w:tcPr>
          <w:p w:rsidR="00DC5029" w:rsidRPr="001B34B2" w:rsidRDefault="00DC5029" w:rsidP="00390861">
            <w:pPr>
              <w:jc w:val="center"/>
              <w:rPr>
                <w:rFonts w:ascii="Arial" w:hAnsi="Arial" w:cs="Arial"/>
              </w:rPr>
            </w:pPr>
          </w:p>
        </w:tc>
        <w:tc>
          <w:tcPr>
            <w:tcW w:w="617" w:type="dxa"/>
            <w:gridSpan w:val="2"/>
            <w:vMerge/>
            <w:tcBorders>
              <w:left w:val="nil"/>
              <w:bottom w:val="nil"/>
              <w:right w:val="nil"/>
            </w:tcBorders>
          </w:tcPr>
          <w:p w:rsidR="00DC5029" w:rsidRPr="001B34B2" w:rsidRDefault="00DC5029" w:rsidP="00390861">
            <w:pPr>
              <w:jc w:val="center"/>
              <w:rPr>
                <w:rFonts w:ascii="Arial" w:hAnsi="Arial" w:cs="Arial"/>
              </w:rPr>
            </w:pPr>
          </w:p>
        </w:tc>
        <w:tc>
          <w:tcPr>
            <w:tcW w:w="618" w:type="dxa"/>
            <w:gridSpan w:val="2"/>
            <w:vMerge/>
            <w:tcBorders>
              <w:left w:val="nil"/>
              <w:bottom w:val="nil"/>
              <w:right w:val="nil"/>
            </w:tcBorders>
          </w:tcPr>
          <w:p w:rsidR="00DC5029" w:rsidRPr="001B34B2" w:rsidRDefault="00DC5029" w:rsidP="00390861">
            <w:pPr>
              <w:jc w:val="center"/>
              <w:rPr>
                <w:rFonts w:ascii="Arial" w:hAnsi="Arial" w:cs="Arial"/>
              </w:rPr>
            </w:pPr>
          </w:p>
        </w:tc>
        <w:tc>
          <w:tcPr>
            <w:tcW w:w="616" w:type="dxa"/>
            <w:vMerge/>
            <w:tcBorders>
              <w:left w:val="nil"/>
              <w:bottom w:val="nil"/>
              <w:right w:val="nil"/>
            </w:tcBorders>
          </w:tcPr>
          <w:p w:rsidR="00DC5029" w:rsidRPr="001B34B2" w:rsidRDefault="00DC5029" w:rsidP="00390861">
            <w:pPr>
              <w:jc w:val="center"/>
              <w:rPr>
                <w:rFonts w:ascii="Arial" w:hAnsi="Arial" w:cs="Arial"/>
              </w:rPr>
            </w:pPr>
          </w:p>
        </w:tc>
        <w:tc>
          <w:tcPr>
            <w:tcW w:w="617" w:type="dxa"/>
            <w:gridSpan w:val="2"/>
            <w:vMerge/>
            <w:tcBorders>
              <w:left w:val="nil"/>
              <w:bottom w:val="nil"/>
              <w:right w:val="nil"/>
            </w:tcBorders>
          </w:tcPr>
          <w:p w:rsidR="00DC5029" w:rsidRPr="001B34B2" w:rsidRDefault="00DC5029" w:rsidP="00390861">
            <w:pPr>
              <w:jc w:val="center"/>
              <w:rPr>
                <w:rFonts w:ascii="Arial" w:hAnsi="Arial" w:cs="Arial"/>
              </w:rPr>
            </w:pPr>
          </w:p>
        </w:tc>
        <w:tc>
          <w:tcPr>
            <w:tcW w:w="617" w:type="dxa"/>
            <w:gridSpan w:val="2"/>
            <w:vMerge/>
            <w:tcBorders>
              <w:left w:val="nil"/>
              <w:bottom w:val="nil"/>
              <w:right w:val="nil"/>
            </w:tcBorders>
          </w:tcPr>
          <w:p w:rsidR="00DC5029" w:rsidRPr="001B34B2" w:rsidRDefault="00DC5029" w:rsidP="00390861">
            <w:pPr>
              <w:jc w:val="center"/>
              <w:rPr>
                <w:rFonts w:ascii="Arial" w:hAnsi="Arial" w:cs="Arial"/>
              </w:rPr>
            </w:pPr>
          </w:p>
        </w:tc>
        <w:tc>
          <w:tcPr>
            <w:tcW w:w="617" w:type="dxa"/>
            <w:vMerge/>
            <w:tcBorders>
              <w:left w:val="nil"/>
              <w:bottom w:val="nil"/>
              <w:right w:val="nil"/>
            </w:tcBorders>
          </w:tcPr>
          <w:p w:rsidR="00DC5029" w:rsidRPr="001B34B2" w:rsidRDefault="00DC5029" w:rsidP="00390861">
            <w:pPr>
              <w:jc w:val="center"/>
              <w:rPr>
                <w:rFonts w:ascii="Arial" w:hAnsi="Arial" w:cs="Arial"/>
              </w:rPr>
            </w:pPr>
          </w:p>
        </w:tc>
        <w:tc>
          <w:tcPr>
            <w:tcW w:w="617" w:type="dxa"/>
            <w:gridSpan w:val="2"/>
            <w:vMerge/>
            <w:tcBorders>
              <w:left w:val="nil"/>
              <w:bottom w:val="nil"/>
              <w:right w:val="nil"/>
            </w:tcBorders>
          </w:tcPr>
          <w:p w:rsidR="00DC5029" w:rsidRPr="001B34B2" w:rsidRDefault="00DC5029" w:rsidP="00390861">
            <w:pPr>
              <w:jc w:val="center"/>
              <w:rPr>
                <w:rFonts w:ascii="Arial" w:hAnsi="Arial" w:cs="Arial"/>
              </w:rPr>
            </w:pPr>
          </w:p>
        </w:tc>
        <w:tc>
          <w:tcPr>
            <w:tcW w:w="617" w:type="dxa"/>
            <w:gridSpan w:val="2"/>
            <w:vMerge/>
            <w:tcBorders>
              <w:left w:val="nil"/>
              <w:bottom w:val="nil"/>
              <w:right w:val="nil"/>
            </w:tcBorders>
          </w:tcPr>
          <w:p w:rsidR="00DC5029" w:rsidRPr="001B34B2" w:rsidRDefault="00DC5029" w:rsidP="00390861">
            <w:pPr>
              <w:jc w:val="center"/>
              <w:rPr>
                <w:rFonts w:ascii="Arial" w:hAnsi="Arial" w:cs="Arial"/>
              </w:rPr>
            </w:pPr>
          </w:p>
        </w:tc>
        <w:tc>
          <w:tcPr>
            <w:tcW w:w="617" w:type="dxa"/>
            <w:gridSpan w:val="2"/>
            <w:vMerge/>
            <w:tcBorders>
              <w:left w:val="nil"/>
              <w:bottom w:val="nil"/>
              <w:right w:val="nil"/>
            </w:tcBorders>
          </w:tcPr>
          <w:p w:rsidR="00DC5029" w:rsidRPr="001B34B2" w:rsidRDefault="00DC5029" w:rsidP="00390861">
            <w:pPr>
              <w:jc w:val="center"/>
              <w:rPr>
                <w:rFonts w:ascii="Arial" w:hAnsi="Arial" w:cs="Arial"/>
              </w:rPr>
            </w:pPr>
          </w:p>
        </w:tc>
        <w:tc>
          <w:tcPr>
            <w:tcW w:w="618" w:type="dxa"/>
            <w:vMerge/>
            <w:tcBorders>
              <w:left w:val="nil"/>
              <w:bottom w:val="nil"/>
              <w:right w:val="single" w:sz="4" w:space="0" w:color="auto"/>
            </w:tcBorders>
          </w:tcPr>
          <w:p w:rsidR="00DC5029" w:rsidRPr="001B34B2" w:rsidRDefault="00DC5029" w:rsidP="00390861">
            <w:pPr>
              <w:jc w:val="center"/>
              <w:rPr>
                <w:rFonts w:ascii="Arial" w:hAnsi="Arial" w:cs="Arial"/>
              </w:rPr>
            </w:pPr>
          </w:p>
        </w:tc>
        <w:tc>
          <w:tcPr>
            <w:tcW w:w="309" w:type="dxa"/>
            <w:tcBorders>
              <w:top w:val="dashSmallGap" w:sz="4" w:space="0" w:color="auto"/>
              <w:left w:val="single" w:sz="4" w:space="0" w:color="auto"/>
              <w:bottom w:val="nil"/>
              <w:right w:val="nil"/>
            </w:tcBorders>
          </w:tcPr>
          <w:p w:rsidR="00DC5029" w:rsidRPr="001B34B2" w:rsidRDefault="00DC5029" w:rsidP="00390861">
            <w:pPr>
              <w:jc w:val="center"/>
              <w:rPr>
                <w:rFonts w:ascii="Arial" w:hAnsi="Arial" w:cs="Arial"/>
              </w:rPr>
            </w:pPr>
          </w:p>
        </w:tc>
        <w:tc>
          <w:tcPr>
            <w:tcW w:w="1237" w:type="dxa"/>
            <w:gridSpan w:val="3"/>
            <w:vMerge/>
            <w:tcBorders>
              <w:left w:val="nil"/>
              <w:bottom w:val="nil"/>
              <w:right w:val="nil"/>
            </w:tcBorders>
            <w:shd w:val="thinDiagStripe" w:color="auto" w:fill="auto"/>
          </w:tcPr>
          <w:p w:rsidR="00DC5029" w:rsidRPr="001B34B2" w:rsidRDefault="00DC5029" w:rsidP="00390861">
            <w:pPr>
              <w:jc w:val="center"/>
              <w:rPr>
                <w:rFonts w:ascii="Arial" w:hAnsi="Arial" w:cs="Arial"/>
              </w:rPr>
            </w:pPr>
          </w:p>
        </w:tc>
        <w:tc>
          <w:tcPr>
            <w:tcW w:w="309" w:type="dxa"/>
            <w:tcBorders>
              <w:top w:val="dashSmallGap" w:sz="4" w:space="0" w:color="auto"/>
              <w:left w:val="nil"/>
              <w:bottom w:val="nil"/>
              <w:right w:val="nil"/>
            </w:tcBorders>
          </w:tcPr>
          <w:p w:rsidR="00DC5029" w:rsidRPr="001B34B2" w:rsidRDefault="00DC5029" w:rsidP="00390861">
            <w:pPr>
              <w:jc w:val="center"/>
              <w:rPr>
                <w:rFonts w:ascii="Arial" w:hAnsi="Arial" w:cs="Arial"/>
              </w:rPr>
            </w:pPr>
          </w:p>
        </w:tc>
        <w:tc>
          <w:tcPr>
            <w:tcW w:w="619" w:type="dxa"/>
            <w:vMerge/>
            <w:tcBorders>
              <w:left w:val="nil"/>
              <w:bottom w:val="nil"/>
              <w:right w:val="nil"/>
            </w:tcBorders>
          </w:tcPr>
          <w:p w:rsidR="00DC5029" w:rsidRPr="001B34B2" w:rsidRDefault="00DC5029" w:rsidP="00390861">
            <w:pPr>
              <w:jc w:val="center"/>
              <w:rPr>
                <w:rFonts w:ascii="Arial" w:hAnsi="Arial" w:cs="Arial"/>
              </w:rPr>
            </w:pPr>
          </w:p>
        </w:tc>
        <w:tc>
          <w:tcPr>
            <w:tcW w:w="618" w:type="dxa"/>
            <w:vMerge/>
            <w:tcBorders>
              <w:left w:val="nil"/>
              <w:bottom w:val="nil"/>
              <w:right w:val="nil"/>
            </w:tcBorders>
          </w:tcPr>
          <w:p w:rsidR="00DC5029" w:rsidRPr="001B34B2" w:rsidRDefault="00DC5029" w:rsidP="00390861">
            <w:pPr>
              <w:jc w:val="center"/>
              <w:rPr>
                <w:rFonts w:ascii="Arial" w:hAnsi="Arial" w:cs="Arial"/>
              </w:rPr>
            </w:pPr>
          </w:p>
        </w:tc>
        <w:tc>
          <w:tcPr>
            <w:tcW w:w="619" w:type="dxa"/>
            <w:vMerge/>
            <w:tcBorders>
              <w:left w:val="nil"/>
              <w:bottom w:val="nil"/>
              <w:right w:val="nil"/>
            </w:tcBorders>
          </w:tcPr>
          <w:p w:rsidR="00DC5029" w:rsidRPr="001B34B2" w:rsidRDefault="00DC5029" w:rsidP="00390861">
            <w:pPr>
              <w:jc w:val="center"/>
              <w:rPr>
                <w:rFonts w:ascii="Arial" w:hAnsi="Arial" w:cs="Arial"/>
              </w:rPr>
            </w:pPr>
          </w:p>
        </w:tc>
        <w:tc>
          <w:tcPr>
            <w:tcW w:w="621" w:type="dxa"/>
            <w:vMerge/>
            <w:tcBorders>
              <w:left w:val="nil"/>
              <w:bottom w:val="nil"/>
              <w:right w:val="nil"/>
            </w:tcBorders>
          </w:tcPr>
          <w:p w:rsidR="00DC5029" w:rsidRPr="001B34B2" w:rsidRDefault="00DC5029" w:rsidP="00390861">
            <w:pPr>
              <w:jc w:val="center"/>
              <w:rPr>
                <w:rFonts w:ascii="Arial" w:hAnsi="Arial" w:cs="Arial"/>
              </w:rPr>
            </w:pPr>
          </w:p>
        </w:tc>
        <w:tc>
          <w:tcPr>
            <w:tcW w:w="619" w:type="dxa"/>
            <w:vMerge/>
            <w:tcBorders>
              <w:left w:val="nil"/>
              <w:bottom w:val="nil"/>
              <w:right w:val="nil"/>
            </w:tcBorders>
          </w:tcPr>
          <w:p w:rsidR="00DC5029" w:rsidRPr="001B34B2" w:rsidRDefault="00DC5029" w:rsidP="00390861">
            <w:pPr>
              <w:jc w:val="center"/>
              <w:rPr>
                <w:rFonts w:ascii="Arial" w:hAnsi="Arial" w:cs="Arial"/>
              </w:rPr>
            </w:pPr>
          </w:p>
        </w:tc>
        <w:tc>
          <w:tcPr>
            <w:tcW w:w="618" w:type="dxa"/>
            <w:vMerge/>
            <w:tcBorders>
              <w:left w:val="nil"/>
              <w:bottom w:val="nil"/>
              <w:right w:val="nil"/>
            </w:tcBorders>
          </w:tcPr>
          <w:p w:rsidR="00DC5029" w:rsidRPr="001B34B2" w:rsidRDefault="00DC5029" w:rsidP="00390861">
            <w:pPr>
              <w:jc w:val="center"/>
              <w:rPr>
                <w:rFonts w:ascii="Arial" w:hAnsi="Arial" w:cs="Arial"/>
              </w:rPr>
            </w:pPr>
          </w:p>
        </w:tc>
        <w:tc>
          <w:tcPr>
            <w:tcW w:w="619" w:type="dxa"/>
            <w:vMerge/>
            <w:tcBorders>
              <w:left w:val="nil"/>
              <w:bottom w:val="nil"/>
              <w:right w:val="nil"/>
            </w:tcBorders>
          </w:tcPr>
          <w:p w:rsidR="00DC5029" w:rsidRPr="001B34B2" w:rsidRDefault="00DC5029" w:rsidP="00390861">
            <w:pPr>
              <w:jc w:val="center"/>
              <w:rPr>
                <w:rFonts w:ascii="Arial" w:hAnsi="Arial" w:cs="Arial"/>
              </w:rPr>
            </w:pPr>
          </w:p>
        </w:tc>
        <w:tc>
          <w:tcPr>
            <w:tcW w:w="618" w:type="dxa"/>
            <w:vMerge/>
            <w:tcBorders>
              <w:left w:val="nil"/>
              <w:bottom w:val="nil"/>
              <w:right w:val="nil"/>
            </w:tcBorders>
          </w:tcPr>
          <w:p w:rsidR="00DC5029" w:rsidRPr="001B34B2" w:rsidRDefault="00DC5029" w:rsidP="00390861">
            <w:pPr>
              <w:jc w:val="center"/>
              <w:rPr>
                <w:rFonts w:ascii="Arial" w:hAnsi="Arial" w:cs="Arial"/>
              </w:rPr>
            </w:pPr>
          </w:p>
        </w:tc>
        <w:tc>
          <w:tcPr>
            <w:tcW w:w="619" w:type="dxa"/>
            <w:vMerge/>
            <w:tcBorders>
              <w:left w:val="nil"/>
              <w:bottom w:val="nil"/>
              <w:right w:val="single" w:sz="4" w:space="0" w:color="auto"/>
            </w:tcBorders>
          </w:tcPr>
          <w:p w:rsidR="00DC5029" w:rsidRPr="001B34B2" w:rsidRDefault="00DC5029" w:rsidP="00390861">
            <w:pPr>
              <w:jc w:val="center"/>
              <w:rPr>
                <w:rFonts w:ascii="Arial" w:hAnsi="Arial" w:cs="Arial"/>
              </w:rPr>
            </w:pPr>
          </w:p>
        </w:tc>
      </w:tr>
      <w:tr w:rsidR="00DC5029" w:rsidRPr="001B34B2"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Pr>
                <w:rFonts w:ascii="Arial" w:hAnsi="Arial" w:cs="Arial"/>
                <w:color w:val="000000"/>
              </w:rPr>
              <w:t>24</w:t>
            </w:r>
          </w:p>
        </w:tc>
        <w:tc>
          <w:tcPr>
            <w:tcW w:w="610" w:type="dxa"/>
            <w:tcBorders>
              <w:top w:val="nil"/>
              <w:left w:val="single" w:sz="4" w:space="0" w:color="auto"/>
              <w:bottom w:val="nil"/>
              <w:right w:val="nil"/>
            </w:tcBorders>
          </w:tcPr>
          <w:p w:rsidR="00DC5029" w:rsidRPr="001B34B2" w:rsidRDefault="00DC5029" w:rsidP="00390861">
            <w:pPr>
              <w:jc w:val="center"/>
              <w:rPr>
                <w:rFonts w:ascii="Arial" w:hAnsi="Arial" w:cs="Arial"/>
              </w:rPr>
            </w:pPr>
          </w:p>
        </w:tc>
        <w:tc>
          <w:tcPr>
            <w:tcW w:w="609"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0"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jc w:val="center"/>
              <w:rPr>
                <w:rFonts w:ascii="Arial" w:hAnsi="Arial" w:cs="Arial"/>
              </w:rPr>
            </w:pPr>
          </w:p>
        </w:tc>
        <w:tc>
          <w:tcPr>
            <w:tcW w:w="617" w:type="dxa"/>
            <w:gridSpan w:val="2"/>
            <w:tcBorders>
              <w:top w:val="nil"/>
              <w:left w:val="single" w:sz="4" w:space="0" w:color="auto"/>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8"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8" w:type="dxa"/>
            <w:tcBorders>
              <w:top w:val="nil"/>
              <w:left w:val="nil"/>
              <w:bottom w:val="nil"/>
              <w:right w:val="single" w:sz="4" w:space="0" w:color="auto"/>
            </w:tcBorders>
          </w:tcPr>
          <w:p w:rsidR="00DC5029" w:rsidRPr="001B34B2" w:rsidRDefault="00DC5029" w:rsidP="00390861">
            <w:pPr>
              <w:jc w:val="center"/>
              <w:rPr>
                <w:rFonts w:ascii="Arial" w:hAnsi="Arial" w:cs="Arial"/>
              </w:rPr>
            </w:pPr>
          </w:p>
        </w:tc>
        <w:tc>
          <w:tcPr>
            <w:tcW w:w="1855" w:type="dxa"/>
            <w:gridSpan w:val="5"/>
            <w:tcBorders>
              <w:top w:val="nil"/>
              <w:left w:val="single" w:sz="4" w:space="0" w:color="auto"/>
              <w:bottom w:val="nil"/>
              <w:right w:val="nil"/>
            </w:tcBorders>
            <w:shd w:val="thinDiagStripe" w:color="auto" w:fill="auto"/>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21"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single" w:sz="4" w:space="0" w:color="auto"/>
            </w:tcBorders>
          </w:tcPr>
          <w:p w:rsidR="00DC5029" w:rsidRPr="001B34B2" w:rsidRDefault="00DC5029" w:rsidP="00390861">
            <w:pPr>
              <w:jc w:val="center"/>
              <w:rPr>
                <w:rFonts w:ascii="Arial" w:hAnsi="Arial" w:cs="Arial"/>
              </w:rPr>
            </w:pPr>
          </w:p>
        </w:tc>
      </w:tr>
      <w:tr w:rsidR="00DC5029" w:rsidRPr="001B34B2"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Pr>
                <w:rFonts w:ascii="Arial" w:hAnsi="Arial" w:cs="Arial"/>
                <w:color w:val="000000"/>
              </w:rPr>
              <w:t>25</w:t>
            </w:r>
          </w:p>
        </w:tc>
        <w:tc>
          <w:tcPr>
            <w:tcW w:w="610" w:type="dxa"/>
            <w:tcBorders>
              <w:top w:val="nil"/>
              <w:left w:val="single" w:sz="4" w:space="0" w:color="auto"/>
              <w:bottom w:val="nil"/>
              <w:right w:val="nil"/>
            </w:tcBorders>
          </w:tcPr>
          <w:p w:rsidR="00DC5029" w:rsidRPr="001B34B2" w:rsidRDefault="00DC5029" w:rsidP="00390861">
            <w:pPr>
              <w:jc w:val="center"/>
              <w:rPr>
                <w:rFonts w:ascii="Arial" w:hAnsi="Arial" w:cs="Arial"/>
              </w:rPr>
            </w:pPr>
          </w:p>
        </w:tc>
        <w:tc>
          <w:tcPr>
            <w:tcW w:w="609"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0"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single" w:sz="4" w:space="0" w:color="auto"/>
            </w:tcBorders>
          </w:tcPr>
          <w:p w:rsidR="00DC5029" w:rsidRPr="001B34B2" w:rsidRDefault="00DC5029" w:rsidP="00390861">
            <w:pPr>
              <w:jc w:val="center"/>
              <w:rPr>
                <w:rFonts w:ascii="Arial" w:hAnsi="Arial" w:cs="Arial"/>
              </w:rPr>
            </w:pPr>
          </w:p>
        </w:tc>
        <w:tc>
          <w:tcPr>
            <w:tcW w:w="617" w:type="dxa"/>
            <w:gridSpan w:val="2"/>
            <w:tcBorders>
              <w:top w:val="nil"/>
              <w:left w:val="single" w:sz="4" w:space="0" w:color="auto"/>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8"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6"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8" w:type="dxa"/>
            <w:tcBorders>
              <w:top w:val="nil"/>
              <w:left w:val="nil"/>
              <w:bottom w:val="nil"/>
              <w:right w:val="single" w:sz="4" w:space="0" w:color="auto"/>
            </w:tcBorders>
          </w:tcPr>
          <w:p w:rsidR="00DC5029" w:rsidRPr="001B34B2" w:rsidRDefault="00DC5029" w:rsidP="00390861">
            <w:pPr>
              <w:jc w:val="center"/>
              <w:rPr>
                <w:rFonts w:ascii="Arial" w:hAnsi="Arial" w:cs="Arial"/>
              </w:rPr>
            </w:pPr>
          </w:p>
        </w:tc>
        <w:tc>
          <w:tcPr>
            <w:tcW w:w="618" w:type="dxa"/>
            <w:gridSpan w:val="2"/>
            <w:tcBorders>
              <w:top w:val="nil"/>
              <w:left w:val="single" w:sz="4" w:space="0" w:color="auto"/>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gridSpan w:val="2"/>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shd w:val="thinDiagStripe" w:color="auto" w:fill="auto"/>
          </w:tcPr>
          <w:p w:rsidR="00DC5029" w:rsidRPr="001B34B2" w:rsidRDefault="00DC5029" w:rsidP="00390861">
            <w:pPr>
              <w:jc w:val="center"/>
              <w:rPr>
                <w:rFonts w:ascii="Arial" w:hAnsi="Arial" w:cs="Arial"/>
              </w:rPr>
            </w:pPr>
          </w:p>
        </w:tc>
        <w:tc>
          <w:tcPr>
            <w:tcW w:w="618"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shd w:val="thinDiagStripe" w:color="auto" w:fill="auto"/>
          </w:tcPr>
          <w:p w:rsidR="00DC5029" w:rsidRPr="001B34B2" w:rsidRDefault="00DC5029" w:rsidP="00390861">
            <w:pPr>
              <w:jc w:val="center"/>
              <w:rPr>
                <w:rFonts w:ascii="Arial" w:hAnsi="Arial" w:cs="Arial"/>
              </w:rPr>
            </w:pPr>
          </w:p>
        </w:tc>
        <w:tc>
          <w:tcPr>
            <w:tcW w:w="621"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nil"/>
            </w:tcBorders>
          </w:tcPr>
          <w:p w:rsidR="00DC5029" w:rsidRPr="001B34B2" w:rsidRDefault="00DC5029" w:rsidP="00390861">
            <w:pPr>
              <w:jc w:val="center"/>
              <w:rPr>
                <w:rFonts w:ascii="Arial" w:hAnsi="Arial" w:cs="Arial"/>
              </w:rPr>
            </w:pPr>
          </w:p>
        </w:tc>
        <w:tc>
          <w:tcPr>
            <w:tcW w:w="618" w:type="dxa"/>
            <w:tcBorders>
              <w:top w:val="nil"/>
              <w:left w:val="nil"/>
              <w:bottom w:val="nil"/>
              <w:right w:val="nil"/>
            </w:tcBorders>
          </w:tcPr>
          <w:p w:rsidR="00DC5029" w:rsidRPr="001B34B2" w:rsidRDefault="00DC5029" w:rsidP="00390861">
            <w:pPr>
              <w:jc w:val="center"/>
              <w:rPr>
                <w:rFonts w:ascii="Arial" w:hAnsi="Arial" w:cs="Arial"/>
              </w:rPr>
            </w:pPr>
          </w:p>
        </w:tc>
        <w:tc>
          <w:tcPr>
            <w:tcW w:w="619" w:type="dxa"/>
            <w:tcBorders>
              <w:top w:val="nil"/>
              <w:left w:val="nil"/>
              <w:bottom w:val="nil"/>
              <w:right w:val="single" w:sz="4" w:space="0" w:color="auto"/>
            </w:tcBorders>
          </w:tcPr>
          <w:p w:rsidR="00DC5029" w:rsidRPr="001B34B2" w:rsidRDefault="00DC5029" w:rsidP="00390861">
            <w:pPr>
              <w:jc w:val="center"/>
              <w:rPr>
                <w:rFonts w:ascii="Arial" w:hAnsi="Arial" w:cs="Arial"/>
              </w:rPr>
            </w:pPr>
          </w:p>
        </w:tc>
      </w:tr>
      <w:tr w:rsidR="00DC5029" w:rsidRPr="001B34B2" w:rsidTr="00390861">
        <w:trPr>
          <w:trHeight w:val="510"/>
        </w:trPr>
        <w:tc>
          <w:tcPr>
            <w:tcW w:w="445" w:type="dxa"/>
            <w:tcBorders>
              <w:right w:val="single" w:sz="4" w:space="0" w:color="auto"/>
            </w:tcBorders>
            <w:vAlign w:val="center"/>
          </w:tcPr>
          <w:p w:rsidR="00DC5029" w:rsidRPr="001B34B2" w:rsidRDefault="00DC5029" w:rsidP="00390861">
            <w:pPr>
              <w:jc w:val="center"/>
              <w:rPr>
                <w:rFonts w:ascii="Arial" w:hAnsi="Arial" w:cs="Arial"/>
                <w:color w:val="000000"/>
              </w:rPr>
            </w:pPr>
            <w:r>
              <w:rPr>
                <w:rFonts w:ascii="Arial" w:hAnsi="Arial" w:cs="Arial"/>
                <w:color w:val="000000"/>
              </w:rPr>
              <w:t>26</w:t>
            </w:r>
          </w:p>
        </w:tc>
        <w:tc>
          <w:tcPr>
            <w:tcW w:w="610" w:type="dxa"/>
            <w:tcBorders>
              <w:top w:val="nil"/>
              <w:left w:val="single" w:sz="4" w:space="0" w:color="auto"/>
              <w:bottom w:val="single" w:sz="4" w:space="0" w:color="auto"/>
              <w:right w:val="nil"/>
            </w:tcBorders>
          </w:tcPr>
          <w:p w:rsidR="00DC5029" w:rsidRPr="001B34B2" w:rsidRDefault="00DC5029" w:rsidP="00390861">
            <w:pPr>
              <w:jc w:val="center"/>
              <w:rPr>
                <w:rFonts w:ascii="Arial" w:hAnsi="Arial" w:cs="Arial"/>
              </w:rPr>
            </w:pPr>
          </w:p>
        </w:tc>
        <w:tc>
          <w:tcPr>
            <w:tcW w:w="609" w:type="dxa"/>
            <w:gridSpan w:val="2"/>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0" w:type="dxa"/>
            <w:gridSpan w:val="2"/>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7" w:type="dxa"/>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7" w:type="dxa"/>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8" w:type="dxa"/>
            <w:gridSpan w:val="2"/>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9" w:type="dxa"/>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6" w:type="dxa"/>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6" w:type="dxa"/>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6" w:type="dxa"/>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7" w:type="dxa"/>
            <w:tcBorders>
              <w:top w:val="nil"/>
              <w:left w:val="nil"/>
              <w:bottom w:val="single" w:sz="4" w:space="0" w:color="auto"/>
              <w:right w:val="single" w:sz="4" w:space="0" w:color="auto"/>
            </w:tcBorders>
          </w:tcPr>
          <w:p w:rsidR="00DC5029" w:rsidRPr="001B34B2" w:rsidRDefault="00DC5029" w:rsidP="00390861">
            <w:pPr>
              <w:jc w:val="center"/>
              <w:rPr>
                <w:rFonts w:ascii="Arial" w:hAnsi="Arial" w:cs="Arial"/>
              </w:rPr>
            </w:pPr>
          </w:p>
        </w:tc>
        <w:tc>
          <w:tcPr>
            <w:tcW w:w="617" w:type="dxa"/>
            <w:gridSpan w:val="2"/>
            <w:tcBorders>
              <w:top w:val="nil"/>
              <w:left w:val="single" w:sz="4" w:space="0" w:color="auto"/>
              <w:bottom w:val="single" w:sz="4" w:space="0" w:color="auto"/>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8" w:type="dxa"/>
            <w:gridSpan w:val="2"/>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6" w:type="dxa"/>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7" w:type="dxa"/>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7" w:type="dxa"/>
            <w:gridSpan w:val="2"/>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8" w:type="dxa"/>
            <w:tcBorders>
              <w:top w:val="nil"/>
              <w:left w:val="nil"/>
              <w:bottom w:val="single" w:sz="4" w:space="0" w:color="auto"/>
              <w:right w:val="single" w:sz="4" w:space="0" w:color="auto"/>
            </w:tcBorders>
          </w:tcPr>
          <w:p w:rsidR="00DC5029" w:rsidRPr="001B34B2" w:rsidRDefault="00DC5029" w:rsidP="00390861">
            <w:pPr>
              <w:jc w:val="center"/>
              <w:rPr>
                <w:rFonts w:ascii="Arial" w:hAnsi="Arial" w:cs="Arial"/>
              </w:rPr>
            </w:pPr>
          </w:p>
        </w:tc>
        <w:tc>
          <w:tcPr>
            <w:tcW w:w="618" w:type="dxa"/>
            <w:gridSpan w:val="2"/>
            <w:tcBorders>
              <w:top w:val="nil"/>
              <w:left w:val="single" w:sz="4" w:space="0" w:color="auto"/>
              <w:bottom w:val="single" w:sz="4" w:space="0" w:color="auto"/>
              <w:right w:val="nil"/>
            </w:tcBorders>
          </w:tcPr>
          <w:p w:rsidR="00DC5029" w:rsidRPr="001B34B2" w:rsidRDefault="00DC5029" w:rsidP="00390861">
            <w:pPr>
              <w:jc w:val="center"/>
              <w:rPr>
                <w:rFonts w:ascii="Arial" w:hAnsi="Arial" w:cs="Arial"/>
              </w:rPr>
            </w:pPr>
          </w:p>
        </w:tc>
        <w:tc>
          <w:tcPr>
            <w:tcW w:w="619" w:type="dxa"/>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8" w:type="dxa"/>
            <w:gridSpan w:val="2"/>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9" w:type="dxa"/>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8" w:type="dxa"/>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9" w:type="dxa"/>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21" w:type="dxa"/>
            <w:tcBorders>
              <w:top w:val="nil"/>
              <w:left w:val="nil"/>
              <w:bottom w:val="single" w:sz="4" w:space="0" w:color="auto"/>
              <w:right w:val="nil"/>
            </w:tcBorders>
            <w:shd w:val="thinDiagStripe" w:color="auto" w:fill="auto"/>
          </w:tcPr>
          <w:p w:rsidR="00DC5029" w:rsidRPr="001B34B2" w:rsidRDefault="00DC5029" w:rsidP="00390861">
            <w:pPr>
              <w:jc w:val="center"/>
              <w:rPr>
                <w:rFonts w:ascii="Arial" w:hAnsi="Arial" w:cs="Arial"/>
              </w:rPr>
            </w:pPr>
          </w:p>
        </w:tc>
        <w:tc>
          <w:tcPr>
            <w:tcW w:w="619" w:type="dxa"/>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8" w:type="dxa"/>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9" w:type="dxa"/>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8" w:type="dxa"/>
            <w:tcBorders>
              <w:top w:val="nil"/>
              <w:left w:val="nil"/>
              <w:bottom w:val="single" w:sz="4" w:space="0" w:color="auto"/>
              <w:right w:val="nil"/>
            </w:tcBorders>
          </w:tcPr>
          <w:p w:rsidR="00DC5029" w:rsidRPr="001B34B2" w:rsidRDefault="00DC5029" w:rsidP="00390861">
            <w:pPr>
              <w:jc w:val="center"/>
              <w:rPr>
                <w:rFonts w:ascii="Arial" w:hAnsi="Arial" w:cs="Arial"/>
              </w:rPr>
            </w:pPr>
          </w:p>
        </w:tc>
        <w:tc>
          <w:tcPr>
            <w:tcW w:w="619" w:type="dxa"/>
            <w:tcBorders>
              <w:top w:val="nil"/>
              <w:left w:val="nil"/>
              <w:bottom w:val="single" w:sz="4" w:space="0" w:color="auto"/>
              <w:right w:val="single" w:sz="4" w:space="0" w:color="auto"/>
            </w:tcBorders>
          </w:tcPr>
          <w:p w:rsidR="00DC5029" w:rsidRPr="001B34B2" w:rsidRDefault="00DC5029" w:rsidP="00390861">
            <w:pPr>
              <w:jc w:val="center"/>
              <w:rPr>
                <w:rFonts w:ascii="Arial" w:hAnsi="Arial" w:cs="Arial"/>
              </w:rPr>
            </w:pPr>
          </w:p>
        </w:tc>
      </w:tr>
    </w:tbl>
    <w:p w:rsidR="0031235B" w:rsidRDefault="0031235B" w:rsidP="00BB3A8D">
      <w:pPr>
        <w:jc w:val="both"/>
        <w:rPr>
          <w:rFonts w:ascii="Arial" w:hAnsi="Arial" w:cs="Arial"/>
          <w:sz w:val="22"/>
          <w:szCs w:val="22"/>
        </w:rPr>
        <w:sectPr w:rsidR="0031235B" w:rsidSect="005216CF">
          <w:headerReference w:type="default" r:id="rId15"/>
          <w:footerReference w:type="default" r:id="rId16"/>
          <w:pgSz w:w="23814" w:h="16839" w:orient="landscape" w:code="8"/>
          <w:pgMar w:top="567" w:right="851" w:bottom="709" w:left="567" w:header="284" w:footer="142" w:gutter="0"/>
          <w:cols w:space="720"/>
          <w:docGrid w:linePitch="326"/>
        </w:sectPr>
      </w:pPr>
    </w:p>
    <w:p w:rsidR="00D903F2" w:rsidRPr="00D903F2" w:rsidRDefault="006E05B9" w:rsidP="00715AC2">
      <w:pPr>
        <w:pStyle w:val="bpen13titre1"/>
      </w:pPr>
      <w:r>
        <w:t xml:space="preserve">ANNEXE </w:t>
      </w:r>
      <w:r w:rsidR="00884C99">
        <w:t>2B</w:t>
      </w:r>
      <w:r>
        <w:t> : graphe de réseau de</w:t>
      </w:r>
      <w:r w:rsidR="00715AC2">
        <w:t xml:space="preserve"> l’intervention de </w:t>
      </w:r>
      <w:r w:rsidR="00B03A3D">
        <w:t xml:space="preserve">robinetterie </w:t>
      </w:r>
      <w:r w:rsidR="00884C99">
        <w:br/>
      </w:r>
      <w:r>
        <w:t>(graphe de Pert)</w:t>
      </w:r>
    </w:p>
    <w:p w:rsidR="00D903F2" w:rsidRDefault="00D903F2" w:rsidP="0031235B">
      <w:pPr>
        <w:jc w:val="both"/>
        <w:rPr>
          <w:rFonts w:ascii="Arial" w:hAnsi="Arial" w:cs="Arial"/>
          <w:sz w:val="12"/>
          <w:szCs w:val="12"/>
        </w:rPr>
      </w:pPr>
    </w:p>
    <w:p w:rsidR="00FA6E99" w:rsidRDefault="00FA6E99" w:rsidP="00FA6E99">
      <w:pPr>
        <w:rPr>
          <w:rFonts w:ascii="Arial" w:hAnsi="Arial" w:cs="Arial"/>
        </w:rPr>
      </w:pPr>
    </w:p>
    <w:p w:rsidR="00FA6E99" w:rsidRDefault="00FA6E99" w:rsidP="00FA6E99">
      <w:pPr>
        <w:rPr>
          <w:rFonts w:ascii="Arial" w:hAnsi="Arial" w:cs="Arial"/>
        </w:rPr>
      </w:pPr>
    </w:p>
    <w:p w:rsidR="00FA6E99" w:rsidRPr="00120838" w:rsidRDefault="009D6874" w:rsidP="00FA6E99">
      <w:pPr>
        <w:rPr>
          <w:rFonts w:ascii="Arial" w:hAnsi="Arial" w:cs="Arial"/>
        </w:rPr>
      </w:pPr>
      <w:r w:rsidRPr="009D6874">
        <w:rPr>
          <w:rFonts w:ascii="Arial" w:hAnsi="Arial" w:cs="Arial"/>
          <w:color w:val="FF0000"/>
        </w:rPr>
      </w:r>
      <w:r w:rsidRPr="009D6874">
        <w:rPr>
          <w:rFonts w:ascii="Arial" w:hAnsi="Arial" w:cs="Arial"/>
          <w:color w:val="FF0000"/>
        </w:rPr>
        <w:pict>
          <v:group id="_x0000_s36301" style="width:1125.8pt;height:383.55pt;mso-position-horizontal-relative:char;mso-position-vertical-relative:line" coordorigin="317,2026" coordsize="22516,7671">
            <v:group id="_x0000_s36302" style="position:absolute;left:317;top:2035;width:1392;height:1145" coordorigin="676,1661" coordsize="1392,1145">
              <v:group id="_x0000_s36303" style="position:absolute;left:749;top:1661;width:1230;height:1145" coordorigin="3459,1911" coordsize="1034,954">
                <v:oval id="_x0000_s36304" style="position:absolute;left:3459;top:1911;width:1034;height:954"/>
                <v:shapetype id="_x0000_t32" coordsize="21600,21600" o:spt="32" o:oned="t" path="m,l21600,21600e" filled="f">
                  <v:path arrowok="t" fillok="f" o:connecttype="none"/>
                  <o:lock v:ext="edit" shapetype="t"/>
                </v:shapetype>
                <v:shape id="_x0000_s36305" type="#_x0000_t32" style="position:absolute;left:3746;top:1965;width:1;height:851" o:connectortype="straight"/>
                <v:shape id="_x0000_s36306" type="#_x0000_t32" style="position:absolute;left:4184;top:1965;width:1;height:851" o:connectortype="straight"/>
              </v:group>
              <v:shapetype id="_x0000_t202" coordsize="21600,21600" o:spt="202" path="m,l,21600r21600,l21600,xe">
                <v:stroke joinstyle="miter"/>
                <v:path gradientshapeok="t" o:connecttype="rect"/>
              </v:shapetype>
              <v:shape id="_x0000_s36307" type="#_x0000_t202" style="position:absolute;left:676;top:1931;width:511;height:471" filled="f" stroked="f">
                <v:textbox style="mso-next-textbox:#_x0000_s36307">
                  <w:txbxContent>
                    <w:p w:rsidR="00BE4EC5" w:rsidRPr="00E256B5" w:rsidRDefault="00BE4EC5" w:rsidP="00FA6E99">
                      <w:pPr>
                        <w:jc w:val="center"/>
                        <w:rPr>
                          <w:rFonts w:ascii="Arial Narrow" w:hAnsi="Arial Narrow"/>
                          <w:b/>
                          <w:sz w:val="12"/>
                          <w:szCs w:val="12"/>
                        </w:rPr>
                      </w:pPr>
                      <w:r w:rsidRPr="00E256B5">
                        <w:rPr>
                          <w:rFonts w:ascii="Arial Narrow" w:hAnsi="Arial Narrow"/>
                          <w:b/>
                          <w:sz w:val="16"/>
                          <w:szCs w:val="16"/>
                        </w:rPr>
                        <w:t>0</w:t>
                      </w:r>
                    </w:p>
                  </w:txbxContent>
                </v:textbox>
              </v:shape>
              <v:shape id="_x0000_s36308" type="#_x0000_t202" style="position:absolute;left:1557;top:1931;width:511;height:471" filled="f" stroked="f">
                <v:textbox style="mso-next-textbox:#_x0000_s36308">
                  <w:txbxContent>
                    <w:p w:rsidR="00BE4EC5" w:rsidRPr="00E256B5" w:rsidRDefault="00BE4EC5" w:rsidP="00FA6E99">
                      <w:pPr>
                        <w:jc w:val="center"/>
                        <w:rPr>
                          <w:rFonts w:ascii="Arial Narrow" w:hAnsi="Arial Narrow"/>
                          <w:b/>
                          <w:sz w:val="12"/>
                          <w:szCs w:val="12"/>
                        </w:rPr>
                      </w:pPr>
                      <w:r w:rsidRPr="00E256B5">
                        <w:rPr>
                          <w:rFonts w:ascii="Arial Narrow" w:hAnsi="Arial Narrow"/>
                          <w:b/>
                          <w:sz w:val="16"/>
                          <w:szCs w:val="16"/>
                        </w:rPr>
                        <w:t>0</w:t>
                      </w:r>
                    </w:p>
                  </w:txbxContent>
                </v:textbox>
              </v:shape>
              <v:shape id="_x0000_s36309" type="#_x0000_t202" style="position:absolute;left:1108;top:1829;width:505;height:532" filled="f" stroked="f">
                <v:textbox style="mso-next-textbox:#_x0000_s36309">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0</w:t>
                      </w:r>
                    </w:p>
                  </w:txbxContent>
                </v:textbox>
              </v:shape>
            </v:group>
            <v:group id="_x0000_s36310" style="position:absolute;left:3899;top:2035;width:1392;height:1145" coordorigin="676,1661" coordsize="1392,1145">
              <v:group id="_x0000_s36311" style="position:absolute;left:749;top:1661;width:1230;height:1145" coordorigin="3459,1911" coordsize="1034,954">
                <v:oval id="_x0000_s36312" style="position:absolute;left:3459;top:1911;width:1034;height:954"/>
                <v:shape id="_x0000_s36313" type="#_x0000_t32" style="position:absolute;left:3746;top:1965;width:1;height:851" o:connectortype="straight"/>
                <v:shape id="_x0000_s36314" type="#_x0000_t32" style="position:absolute;left:4184;top:1965;width:1;height:851" o:connectortype="straight"/>
              </v:group>
              <v:shape id="_x0000_s36315" type="#_x0000_t202" style="position:absolute;left:676;top:1931;width:511;height:471" filled="f" stroked="f">
                <v:textbox style="mso-next-textbox:#_x0000_s36315">
                  <w:txbxContent>
                    <w:p w:rsidR="00BE4EC5" w:rsidRPr="00E256B5" w:rsidRDefault="00BE4EC5" w:rsidP="00FA6E99">
                      <w:pPr>
                        <w:jc w:val="center"/>
                        <w:rPr>
                          <w:rFonts w:ascii="Arial Narrow" w:hAnsi="Arial Narrow"/>
                          <w:b/>
                          <w:sz w:val="16"/>
                          <w:szCs w:val="16"/>
                        </w:rPr>
                      </w:pPr>
                      <w:r w:rsidRPr="00E256B5">
                        <w:rPr>
                          <w:rFonts w:ascii="Arial Narrow" w:hAnsi="Arial Narrow"/>
                          <w:b/>
                          <w:sz w:val="16"/>
                          <w:szCs w:val="16"/>
                        </w:rPr>
                        <w:t>1,5</w:t>
                      </w:r>
                    </w:p>
                  </w:txbxContent>
                </v:textbox>
              </v:shape>
              <v:shape id="_x0000_s36316" type="#_x0000_t202" style="position:absolute;left:1557;top:1931;width:511;height:471" filled="f" stroked="f">
                <v:textbox style="mso-next-textbox:#_x0000_s36316">
                  <w:txbxContent>
                    <w:p w:rsidR="00BE4EC5" w:rsidRPr="00E256B5" w:rsidRDefault="00BE4EC5" w:rsidP="00FA6E99">
                      <w:pPr>
                        <w:jc w:val="center"/>
                        <w:rPr>
                          <w:rFonts w:ascii="Arial Narrow" w:hAnsi="Arial Narrow"/>
                          <w:b/>
                          <w:sz w:val="16"/>
                          <w:szCs w:val="16"/>
                        </w:rPr>
                      </w:pPr>
                      <w:r w:rsidRPr="00E256B5">
                        <w:rPr>
                          <w:rFonts w:ascii="Arial Narrow" w:hAnsi="Arial Narrow"/>
                          <w:b/>
                          <w:sz w:val="16"/>
                          <w:szCs w:val="16"/>
                        </w:rPr>
                        <w:t>1,5</w:t>
                      </w:r>
                    </w:p>
                    <w:p w:rsidR="00BE4EC5" w:rsidRPr="00E256B5" w:rsidRDefault="00BE4EC5" w:rsidP="00FA6E99">
                      <w:pPr>
                        <w:rPr>
                          <w:rFonts w:ascii="Arial Narrow" w:hAnsi="Arial Narrow"/>
                          <w:sz w:val="16"/>
                          <w:szCs w:val="16"/>
                        </w:rPr>
                      </w:pPr>
                    </w:p>
                  </w:txbxContent>
                </v:textbox>
              </v:shape>
              <v:shape id="_x0000_s36317" type="#_x0000_t202" style="position:absolute;left:1108;top:1829;width:505;height:532" filled="f" stroked="f">
                <v:textbox style="mso-next-textbox:#_x0000_s36317">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2</w:t>
                      </w:r>
                    </w:p>
                  </w:txbxContent>
                </v:textbox>
              </v:shape>
            </v:group>
            <v:group id="_x0000_s36318" style="position:absolute;left:5860;top:2035;width:1392;height:1145" coordorigin="676,1661" coordsize="1392,1145">
              <v:group id="_x0000_s36319" style="position:absolute;left:749;top:1661;width:1230;height:1145" coordorigin="3459,1911" coordsize="1034,954">
                <v:oval id="_x0000_s36320" style="position:absolute;left:3459;top:1911;width:1034;height:954"/>
                <v:shape id="_x0000_s36321" type="#_x0000_t32" style="position:absolute;left:3746;top:1965;width:1;height:851" o:connectortype="straight"/>
                <v:shape id="_x0000_s36322" type="#_x0000_t32" style="position:absolute;left:4184;top:1965;width:1;height:851" o:connectortype="straight"/>
              </v:group>
              <v:shape id="_x0000_s36323" type="#_x0000_t202" style="position:absolute;left:676;top:1931;width:511;height:471" filled="f" stroked="f">
                <v:textbox style="mso-next-textbox:#_x0000_s36323">
                  <w:txbxContent>
                    <w:p w:rsidR="00BE4EC5" w:rsidRPr="00E256B5" w:rsidRDefault="00BE4EC5" w:rsidP="00FA6E99">
                      <w:pPr>
                        <w:jc w:val="center"/>
                        <w:rPr>
                          <w:rFonts w:ascii="Arial Narrow" w:hAnsi="Arial Narrow"/>
                          <w:b/>
                          <w:sz w:val="16"/>
                          <w:szCs w:val="16"/>
                        </w:rPr>
                      </w:pPr>
                      <w:r w:rsidRPr="00E256B5">
                        <w:rPr>
                          <w:rFonts w:ascii="Arial Narrow" w:hAnsi="Arial Narrow"/>
                          <w:b/>
                          <w:sz w:val="16"/>
                          <w:szCs w:val="16"/>
                        </w:rPr>
                        <w:t>2,5</w:t>
                      </w:r>
                    </w:p>
                  </w:txbxContent>
                </v:textbox>
              </v:shape>
              <v:shape id="_x0000_s36324" type="#_x0000_t202" style="position:absolute;left:1557;top:1931;width:511;height:471" filled="f" stroked="f">
                <v:textbox style="mso-next-textbox:#_x0000_s36324">
                  <w:txbxContent>
                    <w:p w:rsidR="00BE4EC5" w:rsidRPr="00E256B5" w:rsidRDefault="00BE4EC5" w:rsidP="00FA6E99">
                      <w:pPr>
                        <w:jc w:val="center"/>
                        <w:rPr>
                          <w:rFonts w:ascii="Arial Narrow" w:hAnsi="Arial Narrow"/>
                          <w:b/>
                          <w:sz w:val="16"/>
                          <w:szCs w:val="16"/>
                        </w:rPr>
                      </w:pPr>
                      <w:r w:rsidRPr="00E256B5">
                        <w:rPr>
                          <w:rFonts w:ascii="Arial Narrow" w:hAnsi="Arial Narrow"/>
                          <w:b/>
                          <w:sz w:val="16"/>
                          <w:szCs w:val="16"/>
                        </w:rPr>
                        <w:t>2,5</w:t>
                      </w:r>
                    </w:p>
                  </w:txbxContent>
                </v:textbox>
              </v:shape>
              <v:shape id="_x0000_s36325" type="#_x0000_t202" style="position:absolute;left:1108;top:1829;width:505;height:532" filled="f" stroked="f">
                <v:textbox style="mso-next-textbox:#_x0000_s36325">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4</w:t>
                      </w:r>
                    </w:p>
                  </w:txbxContent>
                </v:textbox>
              </v:shape>
            </v:group>
            <v:group id="_x0000_s36326" style="position:absolute;left:7766;top:2035;width:1392;height:1145" coordorigin="676,1661" coordsize="1392,1145">
              <v:group id="_x0000_s36327" style="position:absolute;left:749;top:1661;width:1230;height:1145" coordorigin="3459,1911" coordsize="1034,954">
                <v:oval id="_x0000_s36328" style="position:absolute;left:3459;top:1911;width:1034;height:954"/>
                <v:shape id="_x0000_s36329" type="#_x0000_t32" style="position:absolute;left:3746;top:1965;width:1;height:851" o:connectortype="straight"/>
                <v:shape id="_x0000_s36330" type="#_x0000_t32" style="position:absolute;left:4184;top:1965;width:1;height:851" o:connectortype="straight"/>
              </v:group>
              <v:shape id="_x0000_s36331" type="#_x0000_t202" style="position:absolute;left:676;top:1931;width:511;height:471" filled="f" stroked="f">
                <v:textbox style="mso-next-textbox:#_x0000_s36331">
                  <w:txbxContent>
                    <w:p w:rsidR="00BE4EC5" w:rsidRPr="00E256B5" w:rsidRDefault="00BE4EC5" w:rsidP="00FA6E99">
                      <w:pPr>
                        <w:jc w:val="center"/>
                        <w:rPr>
                          <w:rFonts w:ascii="Arial Narrow" w:hAnsi="Arial Narrow"/>
                          <w:b/>
                          <w:sz w:val="16"/>
                          <w:szCs w:val="16"/>
                        </w:rPr>
                      </w:pPr>
                      <w:r w:rsidRPr="00E256B5">
                        <w:rPr>
                          <w:rFonts w:ascii="Arial Narrow" w:hAnsi="Arial Narrow"/>
                          <w:b/>
                          <w:sz w:val="16"/>
                          <w:szCs w:val="16"/>
                        </w:rPr>
                        <w:t>4,5</w:t>
                      </w:r>
                    </w:p>
                  </w:txbxContent>
                </v:textbox>
              </v:shape>
              <v:shape id="_x0000_s36332" type="#_x0000_t202" style="position:absolute;left:1557;top:1931;width:511;height:471" filled="f" stroked="f">
                <v:textbox style="mso-next-textbox:#_x0000_s36332">
                  <w:txbxContent>
                    <w:p w:rsidR="00BE4EC5" w:rsidRPr="00E256B5" w:rsidRDefault="00BE4EC5" w:rsidP="00FA6E99">
                      <w:pPr>
                        <w:jc w:val="center"/>
                        <w:rPr>
                          <w:rFonts w:ascii="Arial Narrow" w:hAnsi="Arial Narrow"/>
                          <w:b/>
                          <w:sz w:val="16"/>
                          <w:szCs w:val="16"/>
                        </w:rPr>
                      </w:pPr>
                      <w:r w:rsidRPr="00E256B5">
                        <w:rPr>
                          <w:rFonts w:ascii="Arial Narrow" w:hAnsi="Arial Narrow"/>
                          <w:b/>
                          <w:sz w:val="16"/>
                          <w:szCs w:val="16"/>
                        </w:rPr>
                        <w:t>5</w:t>
                      </w:r>
                    </w:p>
                  </w:txbxContent>
                </v:textbox>
              </v:shape>
              <v:shape id="_x0000_s36333" type="#_x0000_t202" style="position:absolute;left:1108;top:1829;width:505;height:532" filled="f" stroked="f">
                <v:textbox style="mso-next-textbox:#_x0000_s36333">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5</w:t>
                      </w:r>
                    </w:p>
                  </w:txbxContent>
                </v:textbox>
              </v:shape>
            </v:group>
            <v:group id="_x0000_s36334" style="position:absolute;left:7766;top:3335;width:1392;height:1145" coordorigin="676,1661" coordsize="1392,1145">
              <v:group id="_x0000_s36335" style="position:absolute;left:749;top:1661;width:1230;height:1145" coordorigin="3459,1911" coordsize="1034,954">
                <v:oval id="_x0000_s36336" style="position:absolute;left:3459;top:1911;width:1034;height:954"/>
                <v:shape id="_x0000_s36337" type="#_x0000_t32" style="position:absolute;left:3746;top:1965;width:1;height:851" o:connectortype="straight"/>
                <v:shape id="_x0000_s36338" type="#_x0000_t32" style="position:absolute;left:4184;top:1965;width:1;height:851" o:connectortype="straight"/>
              </v:group>
              <v:shape id="_x0000_s36339" type="#_x0000_t202" style="position:absolute;left:676;top:1931;width:511;height:471" filled="f" stroked="f">
                <v:textbox style="mso-next-textbox:#_x0000_s36339">
                  <w:txbxContent>
                    <w:p w:rsidR="00BE4EC5" w:rsidRPr="00E256B5" w:rsidRDefault="00BE4EC5" w:rsidP="00FA6E99">
                      <w:pPr>
                        <w:jc w:val="center"/>
                        <w:rPr>
                          <w:rFonts w:ascii="Arial Narrow" w:hAnsi="Arial Narrow"/>
                          <w:b/>
                          <w:sz w:val="16"/>
                          <w:szCs w:val="16"/>
                        </w:rPr>
                      </w:pPr>
                      <w:r w:rsidRPr="00E256B5">
                        <w:rPr>
                          <w:rFonts w:ascii="Arial Narrow" w:hAnsi="Arial Narrow"/>
                          <w:b/>
                          <w:sz w:val="16"/>
                          <w:szCs w:val="16"/>
                        </w:rPr>
                        <w:t>4,5</w:t>
                      </w:r>
                    </w:p>
                  </w:txbxContent>
                </v:textbox>
              </v:shape>
              <v:shape id="_x0000_s36340" type="#_x0000_t202" style="position:absolute;left:1557;top:1931;width:511;height:471" filled="f" stroked="f">
                <v:textbox style="mso-next-textbox:#_x0000_s36340">
                  <w:txbxContent>
                    <w:p w:rsidR="00BE4EC5" w:rsidRPr="00E256B5" w:rsidRDefault="00BE4EC5" w:rsidP="00FA6E99">
                      <w:pPr>
                        <w:jc w:val="center"/>
                        <w:rPr>
                          <w:rFonts w:ascii="Arial Narrow" w:hAnsi="Arial Narrow"/>
                          <w:b/>
                          <w:sz w:val="16"/>
                          <w:szCs w:val="16"/>
                        </w:rPr>
                      </w:pPr>
                      <w:r w:rsidRPr="00E256B5">
                        <w:rPr>
                          <w:rFonts w:ascii="Arial Narrow" w:hAnsi="Arial Narrow"/>
                          <w:b/>
                          <w:sz w:val="16"/>
                          <w:szCs w:val="16"/>
                        </w:rPr>
                        <w:t>5,5</w:t>
                      </w:r>
                    </w:p>
                  </w:txbxContent>
                </v:textbox>
              </v:shape>
              <v:shape id="_x0000_s36341" type="#_x0000_t202" style="position:absolute;left:1108;top:1829;width:505;height:532" filled="f" stroked="f">
                <v:textbox style="mso-next-textbox:#_x0000_s36341">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6</w:t>
                      </w:r>
                    </w:p>
                  </w:txbxContent>
                </v:textbox>
              </v:shape>
            </v:group>
            <v:group id="_x0000_s36342" style="position:absolute;left:3899;top:3463;width:1392;height:1145" coordorigin="676,1661" coordsize="1392,1145">
              <v:group id="_x0000_s36343" style="position:absolute;left:749;top:1661;width:1230;height:1145" coordorigin="3459,1911" coordsize="1034,954">
                <v:oval id="_x0000_s36344" style="position:absolute;left:3459;top:1911;width:1034;height:954"/>
                <v:shape id="_x0000_s36345" type="#_x0000_t32" style="position:absolute;left:3746;top:1965;width:1;height:851" o:connectortype="straight"/>
                <v:shape id="_x0000_s36346" type="#_x0000_t32" style="position:absolute;left:4184;top:1965;width:1;height:851" o:connectortype="straight"/>
              </v:group>
              <v:shape id="_x0000_s36347" type="#_x0000_t202" style="position:absolute;left:676;top:1931;width:511;height:471" filled="f" stroked="f">
                <v:textbox style="mso-next-textbox:#_x0000_s36347">
                  <w:txbxContent>
                    <w:p w:rsidR="00BE4EC5" w:rsidRPr="00E256B5" w:rsidRDefault="00BE4EC5" w:rsidP="00FA6E99">
                      <w:pPr>
                        <w:jc w:val="center"/>
                        <w:rPr>
                          <w:rFonts w:ascii="Arial Narrow" w:hAnsi="Arial Narrow"/>
                          <w:b/>
                          <w:sz w:val="16"/>
                          <w:szCs w:val="16"/>
                        </w:rPr>
                      </w:pPr>
                      <w:r w:rsidRPr="00E256B5">
                        <w:rPr>
                          <w:rFonts w:ascii="Arial Narrow" w:hAnsi="Arial Narrow"/>
                          <w:b/>
                          <w:sz w:val="16"/>
                          <w:szCs w:val="16"/>
                        </w:rPr>
                        <w:t>1,5</w:t>
                      </w:r>
                    </w:p>
                    <w:p w:rsidR="00BE4EC5" w:rsidRPr="00E256B5" w:rsidRDefault="00BE4EC5" w:rsidP="00FA6E99">
                      <w:pPr>
                        <w:rPr>
                          <w:rFonts w:ascii="Arial Narrow" w:hAnsi="Arial Narrow"/>
                        </w:rPr>
                      </w:pPr>
                    </w:p>
                  </w:txbxContent>
                </v:textbox>
              </v:shape>
              <v:shape id="_x0000_s36348" type="#_x0000_t202" style="position:absolute;left:1557;top:1931;width:511;height:471" filled="f" stroked="f">
                <v:textbox style="mso-next-textbox:#_x0000_s36348">
                  <w:txbxContent>
                    <w:p w:rsidR="00BE4EC5" w:rsidRPr="00E256B5" w:rsidRDefault="00BE4EC5" w:rsidP="00FA6E99">
                      <w:pPr>
                        <w:jc w:val="center"/>
                        <w:rPr>
                          <w:rFonts w:ascii="Arial Narrow" w:hAnsi="Arial Narrow"/>
                          <w:b/>
                          <w:sz w:val="16"/>
                          <w:szCs w:val="16"/>
                        </w:rPr>
                      </w:pPr>
                      <w:r w:rsidRPr="00E256B5">
                        <w:rPr>
                          <w:rFonts w:ascii="Arial Narrow" w:hAnsi="Arial Narrow"/>
                          <w:b/>
                          <w:sz w:val="16"/>
                          <w:szCs w:val="16"/>
                        </w:rPr>
                        <w:t>2</w:t>
                      </w:r>
                    </w:p>
                  </w:txbxContent>
                </v:textbox>
              </v:shape>
              <v:shape id="_x0000_s36349" type="#_x0000_t202" style="position:absolute;left:1108;top:1829;width:505;height:532" filled="f" stroked="f">
                <v:textbox style="mso-next-textbox:#_x0000_s36349">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3</w:t>
                      </w:r>
                    </w:p>
                  </w:txbxContent>
                </v:textbox>
              </v:shape>
            </v:group>
            <v:group id="_x0000_s36350" style="position:absolute;left:9712;top:2035;width:1392;height:1145" coordorigin="676,1661" coordsize="1392,1145">
              <v:group id="_x0000_s36351" style="position:absolute;left:749;top:1661;width:1230;height:1145" coordorigin="3459,1911" coordsize="1034,954">
                <v:oval id="_x0000_s36352" style="position:absolute;left:3459;top:1911;width:1034;height:954"/>
                <v:shape id="_x0000_s36353" type="#_x0000_t32" style="position:absolute;left:3746;top:1965;width:1;height:851" o:connectortype="straight"/>
                <v:shape id="_x0000_s36354" type="#_x0000_t32" style="position:absolute;left:4184;top:1965;width:1;height:851" o:connectortype="straight"/>
              </v:group>
              <v:shape id="_x0000_s36355" type="#_x0000_t202" style="position:absolute;left:676;top:1931;width:511;height:471" filled="f" stroked="f">
                <v:textbox style="mso-next-textbox:#_x0000_s36355">
                  <w:txbxContent>
                    <w:p w:rsidR="00BE4EC5" w:rsidRPr="00E256B5" w:rsidRDefault="00BE4EC5" w:rsidP="00FA6E99">
                      <w:pPr>
                        <w:jc w:val="center"/>
                        <w:rPr>
                          <w:rFonts w:ascii="Arial Narrow" w:hAnsi="Arial Narrow"/>
                          <w:b/>
                          <w:sz w:val="16"/>
                          <w:szCs w:val="16"/>
                        </w:rPr>
                      </w:pPr>
                      <w:r w:rsidRPr="00E256B5">
                        <w:rPr>
                          <w:rFonts w:ascii="Arial Narrow" w:hAnsi="Arial Narrow"/>
                          <w:b/>
                          <w:sz w:val="16"/>
                          <w:szCs w:val="16"/>
                        </w:rPr>
                        <w:t>6</w:t>
                      </w:r>
                    </w:p>
                  </w:txbxContent>
                </v:textbox>
              </v:shape>
              <v:shape id="_x0000_s36356" type="#_x0000_t202" style="position:absolute;left:1557;top:1931;width:511;height:471" filled="f" stroked="f">
                <v:textbox style="mso-next-textbox:#_x0000_s36356">
                  <w:txbxContent>
                    <w:p w:rsidR="00BE4EC5" w:rsidRPr="00E256B5" w:rsidRDefault="00BE4EC5" w:rsidP="00FA6E99">
                      <w:pPr>
                        <w:jc w:val="center"/>
                        <w:rPr>
                          <w:rFonts w:ascii="Arial Narrow" w:hAnsi="Arial Narrow"/>
                          <w:b/>
                          <w:sz w:val="16"/>
                          <w:szCs w:val="16"/>
                        </w:rPr>
                      </w:pPr>
                      <w:r w:rsidRPr="00E256B5">
                        <w:rPr>
                          <w:rFonts w:ascii="Arial Narrow" w:hAnsi="Arial Narrow"/>
                          <w:b/>
                          <w:sz w:val="16"/>
                          <w:szCs w:val="16"/>
                        </w:rPr>
                        <w:t>6</w:t>
                      </w:r>
                    </w:p>
                  </w:txbxContent>
                </v:textbox>
              </v:shape>
              <v:shape id="_x0000_s36357" type="#_x0000_t202" style="position:absolute;left:1108;top:1829;width:505;height:532" filled="f" stroked="f">
                <v:textbox style="mso-next-textbox:#_x0000_s36357">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8</w:t>
                      </w:r>
                    </w:p>
                  </w:txbxContent>
                </v:textbox>
              </v:shape>
            </v:group>
            <v:group id="_x0000_s36358" style="position:absolute;left:11588;top:2035;width:1392;height:1145" coordorigin="676,1661" coordsize="1392,1145">
              <v:group id="_x0000_s36359" style="position:absolute;left:749;top:1661;width:1230;height:1145" coordorigin="3459,1911" coordsize="1034,954">
                <v:oval id="_x0000_s36360" style="position:absolute;left:3459;top:1911;width:1034;height:954"/>
                <v:shape id="_x0000_s36361" type="#_x0000_t32" style="position:absolute;left:3746;top:1965;width:1;height:851" o:connectortype="straight"/>
                <v:shape id="_x0000_s36362" type="#_x0000_t32" style="position:absolute;left:4184;top:1965;width:1;height:851" o:connectortype="straight"/>
              </v:group>
              <v:shape id="_x0000_s36363" type="#_x0000_t202" style="position:absolute;left:676;top:1931;width:511;height:471" filled="f" stroked="f">
                <v:textbox style="mso-next-textbox:#_x0000_s36363">
                  <w:txbxContent>
                    <w:p w:rsidR="00BE4EC5" w:rsidRPr="00E256B5" w:rsidRDefault="00BE4EC5" w:rsidP="00FA6E99">
                      <w:pPr>
                        <w:jc w:val="center"/>
                        <w:rPr>
                          <w:rFonts w:ascii="Arial Narrow" w:hAnsi="Arial Narrow"/>
                          <w:b/>
                          <w:sz w:val="16"/>
                          <w:szCs w:val="16"/>
                        </w:rPr>
                      </w:pPr>
                      <w:r w:rsidRPr="00E256B5">
                        <w:rPr>
                          <w:rFonts w:ascii="Arial Narrow" w:hAnsi="Arial Narrow"/>
                          <w:b/>
                          <w:sz w:val="16"/>
                          <w:szCs w:val="16"/>
                        </w:rPr>
                        <w:t>8</w:t>
                      </w:r>
                    </w:p>
                  </w:txbxContent>
                </v:textbox>
              </v:shape>
              <v:shape id="_x0000_s36364" type="#_x0000_t202" style="position:absolute;left:1557;top:1931;width:511;height:471" filled="f" stroked="f">
                <v:textbox style="mso-next-textbox:#_x0000_s36364">
                  <w:txbxContent>
                    <w:p w:rsidR="00BE4EC5" w:rsidRPr="00E256B5" w:rsidRDefault="00BE4EC5" w:rsidP="00FA6E99">
                      <w:pPr>
                        <w:jc w:val="center"/>
                        <w:rPr>
                          <w:rFonts w:ascii="Arial Narrow" w:hAnsi="Arial Narrow"/>
                          <w:b/>
                          <w:sz w:val="16"/>
                          <w:szCs w:val="16"/>
                        </w:rPr>
                      </w:pPr>
                      <w:r w:rsidRPr="00E256B5">
                        <w:rPr>
                          <w:rFonts w:ascii="Arial Narrow" w:hAnsi="Arial Narrow"/>
                          <w:b/>
                          <w:sz w:val="16"/>
                          <w:szCs w:val="16"/>
                        </w:rPr>
                        <w:t>8</w:t>
                      </w:r>
                    </w:p>
                  </w:txbxContent>
                </v:textbox>
              </v:shape>
              <v:shape id="_x0000_s36365" type="#_x0000_t202" style="position:absolute;left:1108;top:1829;width:505;height:532" filled="f" stroked="f">
                <v:textbox style="mso-next-textbox:#_x0000_s36365">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9</w:t>
                      </w:r>
                    </w:p>
                  </w:txbxContent>
                </v:textbox>
              </v:shape>
            </v:group>
            <v:group id="_x0000_s36366" style="position:absolute;left:13491;top:2035;width:1392;height:1145" coordorigin="676,1661" coordsize="1392,1145">
              <v:group id="_x0000_s36367" style="position:absolute;left:749;top:1661;width:1230;height:1145" coordorigin="3459,1911" coordsize="1034,954">
                <v:oval id="_x0000_s36368" style="position:absolute;left:3459;top:1911;width:1034;height:954"/>
                <v:shape id="_x0000_s36369" type="#_x0000_t32" style="position:absolute;left:3746;top:1965;width:1;height:851" o:connectortype="straight"/>
                <v:shape id="_x0000_s36370" type="#_x0000_t32" style="position:absolute;left:4184;top:1965;width:1;height:851" o:connectortype="straight"/>
              </v:group>
              <v:shape id="_x0000_s36371" type="#_x0000_t202" style="position:absolute;left:676;top:1931;width:511;height:471" filled="f" stroked="f">
                <v:textbox style="mso-next-textbox:#_x0000_s36371">
                  <w:txbxContent>
                    <w:p w:rsidR="00BE4EC5" w:rsidRPr="00E256B5" w:rsidRDefault="00BE4EC5" w:rsidP="00FA6E99">
                      <w:pPr>
                        <w:jc w:val="center"/>
                        <w:rPr>
                          <w:rFonts w:ascii="Arial Narrow" w:hAnsi="Arial Narrow"/>
                          <w:b/>
                          <w:sz w:val="16"/>
                          <w:szCs w:val="16"/>
                        </w:rPr>
                      </w:pPr>
                      <w:r w:rsidRPr="00E256B5">
                        <w:rPr>
                          <w:rFonts w:ascii="Arial Narrow" w:hAnsi="Arial Narrow"/>
                          <w:b/>
                          <w:sz w:val="16"/>
                          <w:szCs w:val="16"/>
                        </w:rPr>
                        <w:t>9,5</w:t>
                      </w:r>
                    </w:p>
                  </w:txbxContent>
                </v:textbox>
              </v:shape>
              <v:shape id="_x0000_s36372" type="#_x0000_t202" style="position:absolute;left:1557;top:1931;width:511;height:471" filled="f" stroked="f">
                <v:textbox style="mso-next-textbox:#_x0000_s36372">
                  <w:txbxContent>
                    <w:p w:rsidR="00BE4EC5" w:rsidRPr="00E256B5" w:rsidRDefault="00BE4EC5" w:rsidP="00FA6E99">
                      <w:pPr>
                        <w:jc w:val="center"/>
                        <w:rPr>
                          <w:rFonts w:ascii="Arial Narrow" w:hAnsi="Arial Narrow"/>
                          <w:b/>
                          <w:sz w:val="16"/>
                          <w:szCs w:val="16"/>
                        </w:rPr>
                      </w:pPr>
                      <w:r w:rsidRPr="00E256B5">
                        <w:rPr>
                          <w:rFonts w:ascii="Arial Narrow" w:hAnsi="Arial Narrow"/>
                          <w:b/>
                          <w:sz w:val="16"/>
                          <w:szCs w:val="16"/>
                        </w:rPr>
                        <w:t>9,5</w:t>
                      </w:r>
                    </w:p>
                  </w:txbxContent>
                </v:textbox>
              </v:shape>
              <v:shape id="_x0000_s36373" type="#_x0000_t202" style="position:absolute;left:1108;top:1829;width:505;height:532" filled="f" stroked="f">
                <v:textbox style="mso-next-textbox:#_x0000_s36373">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10</w:t>
                      </w:r>
                    </w:p>
                  </w:txbxContent>
                </v:textbox>
              </v:shape>
            </v:group>
            <v:group id="_x0000_s36374" style="position:absolute;left:15374;top:2035;width:1392;height:1145" coordorigin="676,1661" coordsize="1392,1145">
              <v:group id="_x0000_s36375" style="position:absolute;left:749;top:1661;width:1230;height:1145" coordorigin="3459,1911" coordsize="1034,954">
                <v:oval id="_x0000_s36376" style="position:absolute;left:3459;top:1911;width:1034;height:954"/>
                <v:shape id="_x0000_s36377" type="#_x0000_t32" style="position:absolute;left:3746;top:1965;width:1;height:851" o:connectortype="straight"/>
                <v:shape id="_x0000_s36378" type="#_x0000_t32" style="position:absolute;left:4184;top:1965;width:1;height:851" o:connectortype="straight"/>
              </v:group>
              <v:shape id="_x0000_s36379" type="#_x0000_t202" style="position:absolute;left:676;top:1931;width:511;height:471" filled="f" stroked="f">
                <v:textbox style="mso-next-textbox:#_x0000_s36379">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10,5</w:t>
                      </w:r>
                    </w:p>
                  </w:txbxContent>
                </v:textbox>
              </v:shape>
              <v:shape id="_x0000_s36380" type="#_x0000_t202" style="position:absolute;left:1557;top:1931;width:511;height:471" filled="f" stroked="f">
                <v:textbox style="mso-next-textbox:#_x0000_s36380">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10,5</w:t>
                      </w:r>
                    </w:p>
                  </w:txbxContent>
                </v:textbox>
              </v:shape>
              <v:shape id="_x0000_s36381" type="#_x0000_t202" style="position:absolute;left:1108;top:1829;width:505;height:532" filled="f" stroked="f">
                <v:textbox style="mso-next-textbox:#_x0000_s36381">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11</w:t>
                      </w:r>
                    </w:p>
                  </w:txbxContent>
                </v:textbox>
              </v:shape>
            </v:group>
            <v:group id="_x0000_s36382" style="position:absolute;left:17246;top:2035;width:1392;height:1145" coordorigin="676,1661" coordsize="1392,1145">
              <v:group id="_x0000_s36383" style="position:absolute;left:749;top:1661;width:1230;height:1145" coordorigin="3459,1911" coordsize="1034,954">
                <v:oval id="_x0000_s36384" style="position:absolute;left:3459;top:1911;width:1034;height:954"/>
                <v:shape id="_x0000_s36385" type="#_x0000_t32" style="position:absolute;left:3746;top:1965;width:1;height:851" o:connectortype="straight"/>
                <v:shape id="_x0000_s36386" type="#_x0000_t32" style="position:absolute;left:4184;top:1965;width:1;height:851" o:connectortype="straight"/>
              </v:group>
              <v:shape id="_x0000_s36387" type="#_x0000_t202" style="position:absolute;left:676;top:1931;width:511;height:471" filled="f" stroked="f">
                <v:textbox style="mso-next-textbox:#_x0000_s36387">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11,5</w:t>
                      </w:r>
                    </w:p>
                  </w:txbxContent>
                </v:textbox>
              </v:shape>
              <v:shape id="_x0000_s36388" type="#_x0000_t202" style="position:absolute;left:1557;top:1931;width:511;height:471" filled="f" stroked="f">
                <v:textbox style="mso-next-textbox:#_x0000_s36388">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11,5</w:t>
                      </w:r>
                    </w:p>
                  </w:txbxContent>
                </v:textbox>
              </v:shape>
              <v:shape id="_x0000_s36389" type="#_x0000_t202" style="position:absolute;left:1108;top:1829;width:505;height:532" filled="f" stroked="f">
                <v:textbox style="mso-next-textbox:#_x0000_s36389">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12</w:t>
                      </w:r>
                    </w:p>
                  </w:txbxContent>
                </v:textbox>
              </v:shape>
            </v:group>
            <v:group id="_x0000_s36390" style="position:absolute;left:18948;top:2035;width:1392;height:1145" coordorigin="676,1661" coordsize="1392,1145">
              <v:group id="_x0000_s36391" style="position:absolute;left:749;top:1661;width:1230;height:1145" coordorigin="3459,1911" coordsize="1034,954">
                <v:oval id="_x0000_s36392" style="position:absolute;left:3459;top:1911;width:1034;height:954"/>
                <v:shape id="_x0000_s36393" type="#_x0000_t32" style="position:absolute;left:3746;top:1965;width:1;height:851" o:connectortype="straight"/>
                <v:shape id="_x0000_s36394" type="#_x0000_t32" style="position:absolute;left:4184;top:1965;width:1;height:851" o:connectortype="straight"/>
              </v:group>
              <v:shape id="_x0000_s36395" type="#_x0000_t202" style="position:absolute;left:676;top:1931;width:511;height:471" filled="f" stroked="f">
                <v:textbox style="mso-next-textbox:#_x0000_s36395">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12</w:t>
                      </w:r>
                    </w:p>
                  </w:txbxContent>
                </v:textbox>
              </v:shape>
              <v:shape id="_x0000_s36396" type="#_x0000_t202" style="position:absolute;left:1557;top:1931;width:511;height:471" filled="f" stroked="f">
                <v:textbox style="mso-next-textbox:#_x0000_s36396">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12</w:t>
                      </w:r>
                    </w:p>
                  </w:txbxContent>
                </v:textbox>
              </v:shape>
              <v:shape id="_x0000_s36397" type="#_x0000_t202" style="position:absolute;left:1108;top:1829;width:505;height:532" filled="f" stroked="f">
                <v:textbox style="mso-next-textbox:#_x0000_s36397">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13</w:t>
                      </w:r>
                    </w:p>
                  </w:txbxContent>
                </v:textbox>
              </v:shape>
            </v:group>
            <v:group id="_x0000_s36398" style="position:absolute;left:20699;top:2035;width:1392;height:1145" coordorigin="676,1661" coordsize="1392,1145">
              <v:group id="_x0000_s36399" style="position:absolute;left:749;top:1661;width:1230;height:1145" coordorigin="3459,1911" coordsize="1034,954">
                <v:oval id="_x0000_s36400" style="position:absolute;left:3459;top:1911;width:1034;height:954"/>
                <v:shape id="_x0000_s36401" type="#_x0000_t32" style="position:absolute;left:3746;top:1965;width:1;height:851" o:connectortype="straight"/>
                <v:shape id="_x0000_s36402" type="#_x0000_t32" style="position:absolute;left:4184;top:1965;width:1;height:851" o:connectortype="straight"/>
              </v:group>
              <v:shape id="_x0000_s36403" type="#_x0000_t202" style="position:absolute;left:676;top:1931;width:511;height:471" filled="f" stroked="f">
                <v:textbox style="mso-next-textbox:#_x0000_s36403">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13</w:t>
                      </w:r>
                    </w:p>
                  </w:txbxContent>
                </v:textbox>
              </v:shape>
              <v:shape id="_x0000_s36404" type="#_x0000_t202" style="position:absolute;left:1557;top:1931;width:511;height:471" filled="f" stroked="f">
                <v:textbox style="mso-next-textbox:#_x0000_s36404">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13</w:t>
                      </w:r>
                    </w:p>
                  </w:txbxContent>
                </v:textbox>
              </v:shape>
              <v:shape id="_x0000_s36405" type="#_x0000_t202" style="position:absolute;left:1108;top:1829;width:505;height:532" filled="f" stroked="f">
                <v:textbox style="mso-next-textbox:#_x0000_s36405">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14</w:t>
                      </w:r>
                    </w:p>
                  </w:txbxContent>
                </v:textbox>
              </v:shape>
            </v:group>
            <v:group id="_x0000_s36406" style="position:absolute;left:7766;top:4658;width:1392;height:1145" coordorigin="676,1661" coordsize="1392,1145">
              <v:group id="_x0000_s36407" style="position:absolute;left:749;top:1661;width:1230;height:1145" coordorigin="3459,1911" coordsize="1034,954">
                <v:oval id="_x0000_s36408" style="position:absolute;left:3459;top:1911;width:1034;height:954"/>
                <v:shape id="_x0000_s36409" type="#_x0000_t32" style="position:absolute;left:3746;top:1965;width:1;height:851" o:connectortype="straight"/>
                <v:shape id="_x0000_s36410" type="#_x0000_t32" style="position:absolute;left:4184;top:1965;width:1;height:851" o:connectortype="straight"/>
              </v:group>
              <v:shape id="_x0000_s36411" type="#_x0000_t202" style="position:absolute;left:676;top:1931;width:511;height:471" filled="f" stroked="f">
                <v:textbox style="mso-next-textbox:#_x0000_s36411">
                  <w:txbxContent>
                    <w:p w:rsidR="00BE4EC5" w:rsidRPr="00E256B5" w:rsidRDefault="00BE4EC5" w:rsidP="00FA6E99">
                      <w:pPr>
                        <w:jc w:val="center"/>
                        <w:rPr>
                          <w:rFonts w:ascii="Arial Narrow" w:hAnsi="Arial Narrow"/>
                          <w:b/>
                          <w:sz w:val="16"/>
                          <w:szCs w:val="16"/>
                        </w:rPr>
                      </w:pPr>
                      <w:r w:rsidRPr="00E256B5">
                        <w:rPr>
                          <w:rFonts w:ascii="Arial Narrow" w:hAnsi="Arial Narrow"/>
                          <w:b/>
                          <w:sz w:val="16"/>
                          <w:szCs w:val="16"/>
                        </w:rPr>
                        <w:t>4,5</w:t>
                      </w:r>
                    </w:p>
                  </w:txbxContent>
                </v:textbox>
              </v:shape>
              <v:shape id="_x0000_s36412" type="#_x0000_t202" style="position:absolute;left:1557;top:1931;width:511;height:471" filled="f" stroked="f">
                <v:textbox style="mso-next-textbox:#_x0000_s36412">
                  <w:txbxContent>
                    <w:p w:rsidR="00BE4EC5" w:rsidRPr="00E256B5" w:rsidRDefault="00BE4EC5" w:rsidP="00FA6E99">
                      <w:pPr>
                        <w:jc w:val="center"/>
                        <w:rPr>
                          <w:rFonts w:ascii="Arial Narrow" w:hAnsi="Arial Narrow"/>
                          <w:b/>
                          <w:sz w:val="16"/>
                          <w:szCs w:val="16"/>
                        </w:rPr>
                      </w:pPr>
                      <w:r w:rsidRPr="00E256B5">
                        <w:rPr>
                          <w:rFonts w:ascii="Arial Narrow" w:hAnsi="Arial Narrow"/>
                          <w:b/>
                          <w:sz w:val="16"/>
                          <w:szCs w:val="16"/>
                        </w:rPr>
                        <w:t>4,5</w:t>
                      </w:r>
                    </w:p>
                  </w:txbxContent>
                </v:textbox>
              </v:shape>
              <v:shape id="_x0000_s36413" type="#_x0000_t202" style="position:absolute;left:1108;top:1829;width:505;height:532" filled="f" stroked="f">
                <v:textbox style="mso-next-textbox:#_x0000_s36413">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7</w:t>
                      </w:r>
                    </w:p>
                  </w:txbxContent>
                </v:textbox>
              </v:shape>
            </v:group>
            <v:group id="_x0000_s36414" style="position:absolute;left:959;top:7252;width:1392;height:1145" coordorigin="676,1661" coordsize="1392,1145">
              <v:group id="_x0000_s36415" style="position:absolute;left:749;top:1661;width:1230;height:1145" coordorigin="3459,1911" coordsize="1034,954">
                <v:oval id="_x0000_s36416" style="position:absolute;left:3459;top:1911;width:1034;height:954"/>
                <v:shape id="_x0000_s36417" type="#_x0000_t32" style="position:absolute;left:3746;top:1965;width:1;height:851" o:connectortype="straight"/>
                <v:shape id="_x0000_s36418" type="#_x0000_t32" style="position:absolute;left:4184;top:1965;width:1;height:851" o:connectortype="straight"/>
              </v:group>
              <v:shape id="_x0000_s36419" type="#_x0000_t202" style="position:absolute;left:676;top:1931;width:511;height:471" filled="f" stroked="f">
                <v:textbox style="mso-next-textbox:#_x0000_s36419">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14</w:t>
                      </w:r>
                    </w:p>
                  </w:txbxContent>
                </v:textbox>
              </v:shape>
              <v:shape id="_x0000_s36420" type="#_x0000_t202" style="position:absolute;left:1557;top:1931;width:511;height:471" filled="f" stroked="f">
                <v:textbox style="mso-next-textbox:#_x0000_s36420">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14</w:t>
                      </w:r>
                    </w:p>
                  </w:txbxContent>
                </v:textbox>
              </v:shape>
              <v:shape id="_x0000_s36421" type="#_x0000_t202" style="position:absolute;left:1108;top:1829;width:505;height:532" filled="f" stroked="f">
                <v:textbox style="mso-next-textbox:#_x0000_s36421">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15</w:t>
                      </w:r>
                    </w:p>
                  </w:txbxContent>
                </v:textbox>
              </v:shape>
            </v:group>
            <v:group id="_x0000_s36422" style="position:absolute;left:2765;top:7243;width:1392;height:1145" coordorigin="676,1661" coordsize="1392,1145">
              <v:group id="_x0000_s36423" style="position:absolute;left:749;top:1661;width:1230;height:1145" coordorigin="3459,1911" coordsize="1034,954">
                <v:oval id="_x0000_s36424" style="position:absolute;left:3459;top:1911;width:1034;height:954"/>
                <v:shape id="_x0000_s36425" type="#_x0000_t32" style="position:absolute;left:3746;top:1965;width:1;height:851" o:connectortype="straight"/>
                <v:shape id="_x0000_s36426" type="#_x0000_t32" style="position:absolute;left:4184;top:1965;width:1;height:851" o:connectortype="straight"/>
              </v:group>
              <v:shape id="_x0000_s36427" type="#_x0000_t202" style="position:absolute;left:676;top:1931;width:511;height:471" filled="f" stroked="f">
                <v:textbox style="mso-next-textbox:#_x0000_s36427">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14,5</w:t>
                      </w:r>
                    </w:p>
                  </w:txbxContent>
                </v:textbox>
              </v:shape>
              <v:shape id="_x0000_s36428" type="#_x0000_t202" style="position:absolute;left:1557;top:1931;width:511;height:471" filled="f" stroked="f">
                <v:textbox style="mso-next-textbox:#_x0000_s36428">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14,5</w:t>
                      </w:r>
                    </w:p>
                  </w:txbxContent>
                </v:textbox>
              </v:shape>
              <v:shape id="_x0000_s36429" type="#_x0000_t202" style="position:absolute;left:1108;top:1829;width:505;height:532" filled="f" stroked="f">
                <v:textbox style="mso-next-textbox:#_x0000_s36429">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16</w:t>
                      </w:r>
                    </w:p>
                  </w:txbxContent>
                </v:textbox>
              </v:shape>
            </v:group>
            <v:group id="_x0000_s36430" style="position:absolute;left:4541;top:7252;width:1392;height:1145" coordorigin="676,1661" coordsize="1392,1145">
              <v:group id="_x0000_s36431" style="position:absolute;left:749;top:1661;width:1230;height:1145" coordorigin="3459,1911" coordsize="1034,954">
                <v:oval id="_x0000_s36432" style="position:absolute;left:3459;top:1911;width:1034;height:954"/>
                <v:shape id="_x0000_s36433" type="#_x0000_t32" style="position:absolute;left:3746;top:1965;width:1;height:851" o:connectortype="straight"/>
                <v:shape id="_x0000_s36434" type="#_x0000_t32" style="position:absolute;left:4184;top:1965;width:1;height:851" o:connectortype="straight"/>
              </v:group>
              <v:shape id="_x0000_s36435" type="#_x0000_t202" style="position:absolute;left:676;top:1931;width:511;height:471" filled="f" stroked="f">
                <v:textbox style="mso-next-textbox:#_x0000_s36435">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14,5</w:t>
                      </w:r>
                    </w:p>
                  </w:txbxContent>
                </v:textbox>
              </v:shape>
              <v:shape id="_x0000_s36436" type="#_x0000_t202" style="position:absolute;left:1557;top:1931;width:511;height:471" filled="f" stroked="f">
                <v:textbox style="mso-next-textbox:#_x0000_s36436">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14,5</w:t>
                      </w:r>
                    </w:p>
                  </w:txbxContent>
                </v:textbox>
              </v:shape>
              <v:shape id="_x0000_s36437" type="#_x0000_t202" style="position:absolute;left:1108;top:1829;width:505;height:532" filled="f" stroked="f">
                <v:textbox style="mso-next-textbox:#_x0000_s36437">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17</w:t>
                      </w:r>
                    </w:p>
                  </w:txbxContent>
                </v:textbox>
              </v:shape>
            </v:group>
            <v:group id="_x0000_s36438" style="position:absolute;left:6502;top:7252;width:1392;height:1145" coordorigin="676,1661" coordsize="1392,1145">
              <v:group id="_x0000_s36439" style="position:absolute;left:749;top:1661;width:1230;height:1145" coordorigin="3459,1911" coordsize="1034,954">
                <v:oval id="_x0000_s36440" style="position:absolute;left:3459;top:1911;width:1034;height:954"/>
                <v:shape id="_x0000_s36441" type="#_x0000_t32" style="position:absolute;left:3746;top:1965;width:1;height:851" o:connectortype="straight"/>
                <v:shape id="_x0000_s36442" type="#_x0000_t32" style="position:absolute;left:4184;top:1965;width:1;height:851" o:connectortype="straight"/>
              </v:group>
              <v:shape id="_x0000_s36443" type="#_x0000_t202" style="position:absolute;left:676;top:1931;width:511;height:471" filled="f" stroked="f">
                <v:textbox style="mso-next-textbox:#_x0000_s36443">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16</w:t>
                      </w:r>
                    </w:p>
                  </w:txbxContent>
                </v:textbox>
              </v:shape>
              <v:shape id="_x0000_s36444" type="#_x0000_t202" style="position:absolute;left:1557;top:1931;width:511;height:471" filled="f" stroked="f">
                <v:textbox style="mso-next-textbox:#_x0000_s36444">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16</w:t>
                      </w:r>
                    </w:p>
                  </w:txbxContent>
                </v:textbox>
              </v:shape>
              <v:shape id="_x0000_s36445" type="#_x0000_t202" style="position:absolute;left:1108;top:1829;width:505;height:532" filled="f" stroked="f">
                <v:textbox style="mso-next-textbox:#_x0000_s36445">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18</w:t>
                      </w:r>
                    </w:p>
                  </w:txbxContent>
                </v:textbox>
              </v:shape>
            </v:group>
            <v:group id="_x0000_s36446" style="position:absolute;left:8408;top:7252;width:1392;height:1145" coordorigin="676,1661" coordsize="1392,1145">
              <v:group id="_x0000_s36447" style="position:absolute;left:749;top:1661;width:1230;height:1145" coordorigin="3459,1911" coordsize="1034,954">
                <v:oval id="_x0000_s36448" style="position:absolute;left:3459;top:1911;width:1034;height:954"/>
                <v:shape id="_x0000_s36449" type="#_x0000_t32" style="position:absolute;left:3746;top:1965;width:1;height:851" o:connectortype="straight"/>
                <v:shape id="_x0000_s36450" type="#_x0000_t32" style="position:absolute;left:4184;top:1965;width:1;height:851" o:connectortype="straight"/>
              </v:group>
              <v:shape id="_x0000_s36451" type="#_x0000_t202" style="position:absolute;left:676;top:1931;width:511;height:471" filled="f" stroked="f">
                <v:textbox style="mso-next-textbox:#_x0000_s36451">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16,5</w:t>
                      </w:r>
                    </w:p>
                  </w:txbxContent>
                </v:textbox>
              </v:shape>
              <v:shape id="_x0000_s36452" type="#_x0000_t202" style="position:absolute;left:1557;top:1931;width:511;height:471" filled="f" stroked="f">
                <v:textbox style="mso-next-textbox:#_x0000_s36452">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16,5</w:t>
                      </w:r>
                    </w:p>
                  </w:txbxContent>
                </v:textbox>
              </v:shape>
              <v:shape id="_x0000_s36453" type="#_x0000_t202" style="position:absolute;left:1108;top:1829;width:505;height:532" filled="f" stroked="f">
                <v:textbox style="mso-next-textbox:#_x0000_s36453">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19</w:t>
                      </w:r>
                    </w:p>
                  </w:txbxContent>
                </v:textbox>
              </v:shape>
            </v:group>
            <v:group id="_x0000_s36454" style="position:absolute;left:10354;top:7252;width:1392;height:1145" coordorigin="676,1661" coordsize="1392,1145">
              <v:group id="_x0000_s36455" style="position:absolute;left:749;top:1661;width:1230;height:1145" coordorigin="3459,1911" coordsize="1034,954">
                <v:oval id="_x0000_s36456" style="position:absolute;left:3459;top:1911;width:1034;height:954"/>
                <v:shape id="_x0000_s36457" type="#_x0000_t32" style="position:absolute;left:3746;top:1965;width:1;height:851" o:connectortype="straight"/>
                <v:shape id="_x0000_s36458" type="#_x0000_t32" style="position:absolute;left:4184;top:1965;width:1;height:851" o:connectortype="straight"/>
              </v:group>
              <v:shape id="_x0000_s36459" type="#_x0000_t202" style="position:absolute;left:676;top:1931;width:511;height:471" filled="f" stroked="f">
                <v:textbox style="mso-next-textbox:#_x0000_s36459">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17</w:t>
                      </w:r>
                    </w:p>
                  </w:txbxContent>
                </v:textbox>
              </v:shape>
              <v:shape id="_x0000_s36460" type="#_x0000_t202" style="position:absolute;left:1557;top:1931;width:511;height:471" filled="f" stroked="f">
                <v:textbox style="mso-next-textbox:#_x0000_s36460">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17</w:t>
                      </w:r>
                    </w:p>
                  </w:txbxContent>
                </v:textbox>
              </v:shape>
              <v:shape id="_x0000_s36461" type="#_x0000_t202" style="position:absolute;left:1108;top:1829;width:505;height:532" filled="f" stroked="f">
                <v:textbox style="mso-next-textbox:#_x0000_s36461">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20</w:t>
                      </w:r>
                    </w:p>
                  </w:txbxContent>
                </v:textbox>
              </v:shape>
            </v:group>
            <v:group id="_x0000_s36462" style="position:absolute;left:12230;top:7252;width:1392;height:1145" coordorigin="676,1661" coordsize="1392,1145">
              <v:group id="_x0000_s36463" style="position:absolute;left:749;top:1661;width:1230;height:1145" coordorigin="3459,1911" coordsize="1034,954">
                <v:oval id="_x0000_s36464" style="position:absolute;left:3459;top:1911;width:1034;height:954"/>
                <v:shape id="_x0000_s36465" type="#_x0000_t32" style="position:absolute;left:3746;top:1965;width:1;height:851" o:connectortype="straight"/>
                <v:shape id="_x0000_s36466" type="#_x0000_t32" style="position:absolute;left:4184;top:1965;width:1;height:851" o:connectortype="straight"/>
              </v:group>
              <v:shape id="_x0000_s36467" type="#_x0000_t202" style="position:absolute;left:676;top:1931;width:511;height:471" filled="f" stroked="f">
                <v:textbox style="mso-next-textbox:#_x0000_s36467">
                  <w:txbxContent>
                    <w:p w:rsidR="00BE4EC5" w:rsidRPr="00E256B5" w:rsidRDefault="00BE4EC5" w:rsidP="00FA6E99">
                      <w:pPr>
                        <w:rPr>
                          <w:rFonts w:ascii="Arial Narrow" w:hAnsi="Arial Narrow"/>
                          <w:b/>
                          <w:sz w:val="12"/>
                          <w:szCs w:val="12"/>
                        </w:rPr>
                      </w:pPr>
                      <w:r w:rsidRPr="00E256B5">
                        <w:rPr>
                          <w:rFonts w:ascii="Arial Narrow" w:hAnsi="Arial Narrow"/>
                          <w:b/>
                          <w:sz w:val="12"/>
                          <w:szCs w:val="12"/>
                        </w:rPr>
                        <w:t>17,5</w:t>
                      </w:r>
                    </w:p>
                  </w:txbxContent>
                </v:textbox>
              </v:shape>
              <v:shape id="_x0000_s36468" type="#_x0000_t202" style="position:absolute;left:1557;top:1931;width:511;height:471" filled="f" stroked="f">
                <v:textbox style="mso-next-textbox:#_x0000_s36468">
                  <w:txbxContent>
                    <w:p w:rsidR="00BE4EC5" w:rsidRPr="00E256B5" w:rsidRDefault="00BE4EC5" w:rsidP="00FA6E99">
                      <w:pPr>
                        <w:rPr>
                          <w:rFonts w:ascii="Arial Narrow" w:hAnsi="Arial Narrow"/>
                          <w:b/>
                          <w:sz w:val="12"/>
                          <w:szCs w:val="12"/>
                        </w:rPr>
                      </w:pPr>
                      <w:r w:rsidRPr="00E256B5">
                        <w:rPr>
                          <w:rFonts w:ascii="Arial Narrow" w:hAnsi="Arial Narrow"/>
                          <w:b/>
                          <w:sz w:val="12"/>
                          <w:szCs w:val="12"/>
                        </w:rPr>
                        <w:t>17,5</w:t>
                      </w:r>
                    </w:p>
                  </w:txbxContent>
                </v:textbox>
              </v:shape>
              <v:shape id="_x0000_s36469" type="#_x0000_t202" style="position:absolute;left:1108;top:1829;width:505;height:532" filled="f" stroked="f">
                <v:textbox style="mso-next-textbox:#_x0000_s36469">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21</w:t>
                      </w:r>
                    </w:p>
                  </w:txbxContent>
                </v:textbox>
              </v:shape>
            </v:group>
            <v:group id="_x0000_s36470" style="position:absolute;left:14133;top:7252;width:1392;height:1145" coordorigin="676,1661" coordsize="1392,1145">
              <v:group id="_x0000_s36471" style="position:absolute;left:749;top:1661;width:1230;height:1145" coordorigin="3459,1911" coordsize="1034,954">
                <v:oval id="_x0000_s36472" style="position:absolute;left:3459;top:1911;width:1034;height:954"/>
                <v:shape id="_x0000_s36473" type="#_x0000_t32" style="position:absolute;left:3746;top:1965;width:1;height:851" o:connectortype="straight"/>
                <v:shape id="_x0000_s36474" type="#_x0000_t32" style="position:absolute;left:4184;top:1965;width:1;height:851" o:connectortype="straight"/>
              </v:group>
              <v:shape id="_x0000_s36475" type="#_x0000_t202" style="position:absolute;left:676;top:1931;width:511;height:471" filled="f" stroked="f">
                <v:textbox style="mso-next-textbox:#_x0000_s36475">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18</w:t>
                      </w:r>
                    </w:p>
                  </w:txbxContent>
                </v:textbox>
              </v:shape>
              <v:shape id="_x0000_s36476" type="#_x0000_t202" style="position:absolute;left:1557;top:1931;width:511;height:471" filled="f" stroked="f">
                <v:textbox style="mso-next-textbox:#_x0000_s36476">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18</w:t>
                      </w:r>
                    </w:p>
                  </w:txbxContent>
                </v:textbox>
              </v:shape>
              <v:shape id="_x0000_s36477" type="#_x0000_t202" style="position:absolute;left:1108;top:1829;width:505;height:532" filled="f" stroked="f">
                <v:textbox style="mso-next-textbox:#_x0000_s36477">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22</w:t>
                      </w:r>
                    </w:p>
                  </w:txbxContent>
                </v:textbox>
              </v:shape>
            </v:group>
            <v:group id="_x0000_s36478" style="position:absolute;left:16078;top:7252;width:1392;height:1145" coordorigin="676,1661" coordsize="1392,1145">
              <v:group id="_x0000_s36479" style="position:absolute;left:749;top:1661;width:1230;height:1145" coordorigin="3459,1911" coordsize="1034,954">
                <v:oval id="_x0000_s36480" style="position:absolute;left:3459;top:1911;width:1034;height:954"/>
                <v:shape id="_x0000_s36481" type="#_x0000_t32" style="position:absolute;left:3746;top:1965;width:1;height:851" o:connectortype="straight"/>
                <v:shape id="_x0000_s36482" type="#_x0000_t32" style="position:absolute;left:4184;top:1965;width:1;height:851" o:connectortype="straight"/>
              </v:group>
              <v:shape id="_x0000_s36483" type="#_x0000_t202" style="position:absolute;left:676;top:1931;width:511;height:471" filled="f" stroked="f">
                <v:textbox style="mso-next-textbox:#_x0000_s36483">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18,5</w:t>
                      </w:r>
                    </w:p>
                  </w:txbxContent>
                </v:textbox>
              </v:shape>
              <v:shape id="_x0000_s36484" type="#_x0000_t202" style="position:absolute;left:1557;top:1931;width:511;height:471" filled="f" stroked="f">
                <v:textbox style="mso-next-textbox:#_x0000_s36484">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18,5</w:t>
                      </w:r>
                    </w:p>
                  </w:txbxContent>
                </v:textbox>
              </v:shape>
              <v:shape id="_x0000_s36485" type="#_x0000_t202" style="position:absolute;left:1108;top:1829;width:505;height:532" filled="f" stroked="f">
                <v:textbox style="mso-next-textbox:#_x0000_s36485">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23</w:t>
                      </w:r>
                    </w:p>
                  </w:txbxContent>
                </v:textbox>
              </v:shape>
            </v:group>
            <v:group id="_x0000_s36486" style="position:absolute;left:16078;top:8552;width:1392;height:1145" coordorigin="676,1661" coordsize="1392,1145">
              <v:group id="_x0000_s36487" style="position:absolute;left:749;top:1661;width:1230;height:1145" coordorigin="3459,1911" coordsize="1034,954">
                <v:oval id="_x0000_s36488" style="position:absolute;left:3459;top:1911;width:1034;height:954"/>
                <v:shape id="_x0000_s36489" type="#_x0000_t32" style="position:absolute;left:3746;top:1965;width:1;height:851" o:connectortype="straight"/>
                <v:shape id="_x0000_s36490" type="#_x0000_t32" style="position:absolute;left:4184;top:1965;width:1;height:851" o:connectortype="straight"/>
              </v:group>
              <v:shape id="_x0000_s36491" type="#_x0000_t202" style="position:absolute;left:676;top:1931;width:511;height:471" filled="f" stroked="f">
                <v:textbox style="mso-next-textbox:#_x0000_s36491">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18,5</w:t>
                      </w:r>
                    </w:p>
                  </w:txbxContent>
                </v:textbox>
              </v:shape>
              <v:shape id="_x0000_s36492" type="#_x0000_t202" style="position:absolute;left:1557;top:1931;width:511;height:471" filled="f" stroked="f">
                <v:textbox style="mso-next-textbox:#_x0000_s36492">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18,5</w:t>
                      </w:r>
                    </w:p>
                  </w:txbxContent>
                </v:textbox>
              </v:shape>
              <v:shape id="_x0000_s36493" type="#_x0000_t202" style="position:absolute;left:1108;top:1829;width:505;height:532" filled="f" stroked="f">
                <v:textbox style="mso-next-textbox:#_x0000_s36493">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24</w:t>
                      </w:r>
                    </w:p>
                  </w:txbxContent>
                </v:textbox>
              </v:shape>
            </v:group>
            <v:group id="_x0000_s36494" style="position:absolute;left:17859;top:7261;width:1392;height:1145" coordorigin="676,1661" coordsize="1392,1145">
              <v:group id="_x0000_s36495" style="position:absolute;left:749;top:1661;width:1230;height:1145" coordorigin="3459,1911" coordsize="1034,954">
                <v:oval id="_x0000_s36496" style="position:absolute;left:3459;top:1911;width:1034;height:954"/>
                <v:shape id="_x0000_s36497" type="#_x0000_t32" style="position:absolute;left:3746;top:1965;width:1;height:851" o:connectortype="straight"/>
                <v:shape id="_x0000_s36498" type="#_x0000_t32" style="position:absolute;left:4184;top:1965;width:1;height:851" o:connectortype="straight"/>
              </v:group>
              <v:shape id="_x0000_s36499" type="#_x0000_t202" style="position:absolute;left:676;top:1931;width:511;height:471" filled="f" stroked="f">
                <v:textbox style="mso-next-textbox:#_x0000_s36499">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21,5</w:t>
                      </w:r>
                    </w:p>
                  </w:txbxContent>
                </v:textbox>
              </v:shape>
              <v:shape id="_x0000_s36500" type="#_x0000_t202" style="position:absolute;left:1557;top:1931;width:511;height:471" filled="f" stroked="f">
                <v:textbox style="mso-next-textbox:#_x0000_s36500">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21,5</w:t>
                      </w:r>
                    </w:p>
                  </w:txbxContent>
                </v:textbox>
              </v:shape>
              <v:shape id="_x0000_s36501" type="#_x0000_t202" style="position:absolute;left:1108;top:1829;width:505;height:532" filled="f" stroked="f">
                <v:textbox style="mso-next-textbox:#_x0000_s36501">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25</w:t>
                      </w:r>
                    </w:p>
                  </w:txbxContent>
                </v:textbox>
              </v:shape>
            </v:group>
            <v:group id="_x0000_s36502" style="position:absolute;left:19665;top:7252;width:1392;height:1145" coordorigin="676,1661" coordsize="1392,1145">
              <v:group id="_x0000_s36503" style="position:absolute;left:749;top:1661;width:1230;height:1145" coordorigin="3459,1911" coordsize="1034,954">
                <v:oval id="_x0000_s36504" style="position:absolute;left:3459;top:1911;width:1034;height:954"/>
                <v:shape id="_x0000_s36505" type="#_x0000_t32" style="position:absolute;left:3746;top:1965;width:1;height:851" o:connectortype="straight"/>
                <v:shape id="_x0000_s36506" type="#_x0000_t32" style="position:absolute;left:4184;top:1965;width:1;height:851" o:connectortype="straight"/>
              </v:group>
              <v:shape id="_x0000_s36507" type="#_x0000_t202" style="position:absolute;left:676;top:1931;width:511;height:471" filled="f" stroked="f">
                <v:textbox style="mso-next-textbox:#_x0000_s36507">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23,5</w:t>
                      </w:r>
                    </w:p>
                  </w:txbxContent>
                </v:textbox>
              </v:shape>
              <v:shape id="_x0000_s36508" type="#_x0000_t202" style="position:absolute;left:1557;top:1931;width:511;height:471" filled="f" stroked="f">
                <v:textbox style="mso-next-textbox:#_x0000_s36508">
                  <w:txbxContent>
                    <w:p w:rsidR="00BE4EC5" w:rsidRPr="00E256B5" w:rsidRDefault="00BE4EC5" w:rsidP="00FA6E99">
                      <w:pPr>
                        <w:jc w:val="center"/>
                        <w:rPr>
                          <w:rFonts w:ascii="Arial Narrow" w:hAnsi="Arial Narrow"/>
                          <w:b/>
                          <w:sz w:val="12"/>
                          <w:szCs w:val="12"/>
                        </w:rPr>
                      </w:pPr>
                      <w:r w:rsidRPr="00E256B5">
                        <w:rPr>
                          <w:rFonts w:ascii="Arial Narrow" w:hAnsi="Arial Narrow"/>
                          <w:b/>
                          <w:sz w:val="12"/>
                          <w:szCs w:val="12"/>
                        </w:rPr>
                        <w:t>23,5</w:t>
                      </w:r>
                    </w:p>
                  </w:txbxContent>
                </v:textbox>
              </v:shape>
              <v:shape id="_x0000_s36509" type="#_x0000_t202" style="position:absolute;left:1108;top:1829;width:505;height:532" filled="f" stroked="f">
                <v:textbox style="mso-next-textbox:#_x0000_s36509">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26</w:t>
                      </w:r>
                    </w:p>
                  </w:txbxContent>
                </v:textbox>
              </v:shape>
            </v:group>
            <v:group id="_x0000_s36510" style="position:absolute;left:21441;top:7261;width:1392;height:1145" coordorigin="676,1661" coordsize="1392,1145">
              <v:group id="_x0000_s36511" style="position:absolute;left:749;top:1661;width:1230;height:1145" coordorigin="3459,1911" coordsize="1034,954">
                <v:oval id="_x0000_s36512" style="position:absolute;left:3459;top:1911;width:1034;height:954"/>
                <v:shape id="_x0000_s36513" type="#_x0000_t32" style="position:absolute;left:3746;top:1965;width:1;height:851" o:connectortype="straight"/>
                <v:shape id="_x0000_s36514" type="#_x0000_t32" style="position:absolute;left:4184;top:1965;width:1;height:851" o:connectortype="straight"/>
              </v:group>
              <v:shape id="_x0000_s36515" type="#_x0000_t202" style="position:absolute;left:676;top:1931;width:511;height:471" filled="f" stroked="f">
                <v:textbox style="mso-next-textbox:#_x0000_s36515">
                  <w:txbxContent>
                    <w:p w:rsidR="00BE4EC5" w:rsidRPr="00E256B5" w:rsidRDefault="00BE4EC5" w:rsidP="00FA6E99">
                      <w:pPr>
                        <w:rPr>
                          <w:rFonts w:ascii="Arial Narrow" w:hAnsi="Arial Narrow"/>
                          <w:b/>
                          <w:sz w:val="12"/>
                          <w:szCs w:val="12"/>
                        </w:rPr>
                      </w:pPr>
                      <w:r w:rsidRPr="00E256B5">
                        <w:rPr>
                          <w:rFonts w:ascii="Arial Narrow" w:hAnsi="Arial Narrow"/>
                          <w:b/>
                          <w:sz w:val="12"/>
                          <w:szCs w:val="12"/>
                        </w:rPr>
                        <w:t>24,5</w:t>
                      </w:r>
                    </w:p>
                  </w:txbxContent>
                </v:textbox>
              </v:shape>
              <v:shape id="_x0000_s36516" type="#_x0000_t202" style="position:absolute;left:1557;top:1931;width:511;height:471" filled="f" stroked="f">
                <v:textbox style="mso-next-textbox:#_x0000_s36516">
                  <w:txbxContent>
                    <w:p w:rsidR="00BE4EC5" w:rsidRPr="00E256B5" w:rsidRDefault="00BE4EC5" w:rsidP="00FA6E99">
                      <w:pPr>
                        <w:rPr>
                          <w:rFonts w:ascii="Arial Narrow" w:hAnsi="Arial Narrow"/>
                          <w:b/>
                          <w:sz w:val="12"/>
                          <w:szCs w:val="12"/>
                        </w:rPr>
                      </w:pPr>
                      <w:r w:rsidRPr="00E256B5">
                        <w:rPr>
                          <w:rFonts w:ascii="Arial Narrow" w:hAnsi="Arial Narrow"/>
                          <w:b/>
                          <w:sz w:val="12"/>
                          <w:szCs w:val="12"/>
                        </w:rPr>
                        <w:t>24,5</w:t>
                      </w:r>
                    </w:p>
                  </w:txbxContent>
                </v:textbox>
              </v:shape>
              <v:shape id="_x0000_s36517" type="#_x0000_t202" style="position:absolute;left:1108;top:1829;width:505;height:532" filled="f" stroked="f">
                <v:textbox style="mso-next-textbox:#_x0000_s36517">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27</w:t>
                      </w:r>
                    </w:p>
                  </w:txbxContent>
                </v:textbox>
              </v:shape>
            </v:group>
            <v:shape id="_x0000_s36518" type="#_x0000_t32" style="position:absolute;left:1620;top:2586;width:576;height:0" o:connectortype="straight" strokeweight="2.25pt">
              <v:stroke endarrow="block"/>
            </v:shape>
            <v:group id="_x0000_s36519" style="position:absolute;left:2196;top:2026;width:1230;height:1145" coordorigin="3459,1911" coordsize="1034,954">
              <v:oval id="_x0000_s36520" style="position:absolute;left:3459;top:1911;width:1034;height:954"/>
              <v:shape id="_x0000_s36521" type="#_x0000_t32" style="position:absolute;left:3746;top:1965;width:1;height:851" o:connectortype="straight"/>
              <v:shape id="_x0000_s36522" type="#_x0000_t32" style="position:absolute;left:4184;top:1965;width:1;height:851" o:connectortype="straight"/>
            </v:group>
            <v:shape id="_x0000_s36523" type="#_x0000_t202" style="position:absolute;left:2123;top:2296;width:511;height:471" filled="f" stroked="f">
              <v:textbox style="mso-next-textbox:#_x0000_s36523">
                <w:txbxContent>
                  <w:p w:rsidR="00BE4EC5" w:rsidRPr="00E256B5" w:rsidRDefault="00BE4EC5" w:rsidP="00FA6E99">
                    <w:pPr>
                      <w:jc w:val="center"/>
                      <w:rPr>
                        <w:rFonts w:ascii="Arial Narrow" w:hAnsi="Arial Narrow"/>
                        <w:b/>
                        <w:sz w:val="12"/>
                        <w:szCs w:val="12"/>
                      </w:rPr>
                    </w:pPr>
                    <w:r w:rsidRPr="00E256B5">
                      <w:rPr>
                        <w:rFonts w:ascii="Arial Narrow" w:hAnsi="Arial Narrow"/>
                        <w:b/>
                        <w:sz w:val="16"/>
                        <w:szCs w:val="16"/>
                      </w:rPr>
                      <w:t>0</w:t>
                    </w:r>
                  </w:p>
                </w:txbxContent>
              </v:textbox>
            </v:shape>
            <v:shape id="_x0000_s36524" type="#_x0000_t202" style="position:absolute;left:3004;top:2296;width:511;height:471" filled="f" stroked="f">
              <v:textbox style="mso-next-textbox:#_x0000_s36524">
                <w:txbxContent>
                  <w:p w:rsidR="00BE4EC5" w:rsidRPr="00E256B5" w:rsidRDefault="00BE4EC5" w:rsidP="00FA6E99">
                    <w:pPr>
                      <w:jc w:val="center"/>
                      <w:rPr>
                        <w:rFonts w:ascii="Arial Narrow" w:hAnsi="Arial Narrow"/>
                        <w:b/>
                        <w:sz w:val="16"/>
                        <w:szCs w:val="16"/>
                      </w:rPr>
                    </w:pPr>
                    <w:r w:rsidRPr="00E256B5">
                      <w:rPr>
                        <w:rFonts w:ascii="Arial Narrow" w:hAnsi="Arial Narrow"/>
                        <w:b/>
                        <w:sz w:val="16"/>
                        <w:szCs w:val="16"/>
                      </w:rPr>
                      <w:t>0</w:t>
                    </w:r>
                  </w:p>
                </w:txbxContent>
              </v:textbox>
            </v:shape>
            <v:shape id="_x0000_s36525" type="#_x0000_t202" style="position:absolute;left:2555;top:2194;width:505;height:532" filled="f" stroked="f">
              <v:textbox style="mso-next-textbox:#_x0000_s36525">
                <w:txbxContent>
                  <w:p w:rsidR="00BE4EC5" w:rsidRPr="00E256B5" w:rsidRDefault="00BE4EC5" w:rsidP="00FA6E99">
                    <w:pPr>
                      <w:jc w:val="center"/>
                      <w:rPr>
                        <w:rFonts w:ascii="Arial Narrow" w:hAnsi="Arial Narrow"/>
                        <w:sz w:val="16"/>
                        <w:szCs w:val="16"/>
                      </w:rPr>
                    </w:pPr>
                    <w:r w:rsidRPr="00E256B5">
                      <w:rPr>
                        <w:rFonts w:ascii="Arial Narrow" w:hAnsi="Arial Narrow"/>
                        <w:b/>
                        <w:sz w:val="20"/>
                        <w:szCs w:val="20"/>
                      </w:rPr>
                      <w:t>1</w:t>
                    </w:r>
                  </w:p>
                </w:txbxContent>
              </v:textbox>
            </v:shape>
            <v:shape id="_x0000_s36526" type="#_x0000_t202" style="position:absolute;left:1620;top:2054;width:505;height:532" filled="f" stroked="f">
              <v:textbox style="mso-next-textbox:#_x0000_s36526">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0</w:t>
                    </w:r>
                  </w:p>
                </w:txbxContent>
              </v:textbox>
            </v:shape>
            <v:shape id="_x0000_s36527" type="#_x0000_t32" style="position:absolute;left:3426;top:2632;width:546;height:0" o:connectortype="straight" strokeweight="2.25pt">
              <v:stroke endarrow="block"/>
            </v:shape>
            <v:shape id="_x0000_s36528" type="#_x0000_t202" style="position:absolute;left:3426;top:2100;width:505;height:532" filled="f" stroked="f">
              <v:textbox style="mso-next-textbox:#_x0000_s36528">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1,5</w:t>
                    </w:r>
                  </w:p>
                </w:txbxContent>
              </v:textbox>
            </v:shape>
            <v:shape id="_x0000_s36529" type="#_x0000_t32" style="position:absolute;left:5202;top:2632;width:731;height:0" o:connectortype="straight" strokeweight="2.25pt">
              <v:stroke endarrow="block"/>
            </v:shape>
            <v:shape id="_x0000_s36530" type="#_x0000_t32" style="position:absolute;left:3330;top:2895;width:738;height:838" o:connectortype="straight">
              <v:stroke endarrow="block"/>
            </v:shape>
            <v:shape id="_x0000_s36531" type="#_x0000_t32" style="position:absolute;left:5097;top:3028;width:1034;height:653;flip:y" o:connectortype="straight">
              <v:stroke endarrow="block"/>
            </v:shape>
            <v:shape id="_x0000_s36532" type="#_x0000_t32" style="position:absolute;left:7163;top:2586;width:676;height:0" o:connectortype="straight">
              <v:stroke endarrow="block"/>
            </v:shape>
            <v:shape id="_x0000_s36533" type="#_x0000_t32" style="position:absolute;left:7163;top:2776;width:903;height:687" o:connectortype="straight">
              <v:stroke endarrow="block"/>
            </v:shape>
            <v:shape id="_x0000_s36534" type="#_x0000_t32" style="position:absolute;left:7013;top:3028;width:1009;height:1798" o:connectortype="straight" strokeweight="2.25pt">
              <v:stroke endarrow="block"/>
            </v:shape>
            <v:shape id="_x0000_s36535" type="#_x0000_t32" style="position:absolute;left:9069;top:2586;width:716;height:0" o:connectortype="straight">
              <v:stroke endarrow="block"/>
            </v:shape>
            <v:shape id="_x0000_s36536" type="#_x0000_t32" style="position:absolute;left:8919;top:2895;width:984;height:608;flip:y" o:connectortype="straight">
              <v:stroke endarrow="block"/>
            </v:shape>
            <v:shape id="_x0000_s36537" type="#_x0000_t32" style="position:absolute;left:8887;top:3028;width:1140;height:1798;flip:y" o:connectortype="straight" strokeweight="2.25pt">
              <v:stroke endarrow="block"/>
            </v:shape>
            <v:shape id="_x0000_s36538" type="#_x0000_t32" style="position:absolute;left:11015;top:2586;width:642;height:0" o:connectortype="straight" strokeweight="2.25pt">
              <v:stroke endarrow="block"/>
            </v:shape>
            <v:shape id="_x0000_s36539" type="#_x0000_t32" style="position:absolute;left:12888;top:2586;width:676;height:0" o:connectortype="straight" strokeweight="2.25pt">
              <v:stroke endarrow="block"/>
            </v:shape>
            <v:shape id="_x0000_s36540" type="#_x0000_t32" style="position:absolute;left:14794;top:2586;width:642;height:0" o:connectortype="straight" strokeweight="2.25pt">
              <v:stroke endarrow="block"/>
            </v:shape>
            <v:shape id="_x0000_s36541" type="#_x0000_t32" style="position:absolute;left:16677;top:2586;width:642;height:0" o:connectortype="straight" strokeweight="2.25pt">
              <v:stroke endarrow="block"/>
            </v:shape>
            <v:shape id="_x0000_s36542" type="#_x0000_t32" style="position:absolute;left:18549;top:2586;width:472;height:0" o:connectortype="straight" strokeweight="2.25pt">
              <v:stroke endarrow="block"/>
            </v:shape>
            <v:shape id="_x0000_s36543" type="#_x0000_t32" style="position:absolute;left:20262;top:2586;width:510;height:0" o:connectortype="straight" strokeweight="2.25pt">
              <v:stroke endarrow="block"/>
            </v:shape>
            <v:shape id="_x0000_s36544" type="#_x0000_t32" style="position:absolute;left:574;top:7798;width:458;height:1" o:connectortype="straight" strokeweight="2.25pt">
              <v:stroke endarrow="block"/>
            </v:shape>
            <v:shape id="_x0000_s36545" type="#_x0000_t32" style="position:absolute;left:2262;top:7799;width:576;height:0" o:connectortype="straight" strokeweight="2.25pt">
              <v:stroke endarrow="block"/>
            </v:shape>
            <v:shape id="_x0000_s36546" type="#_x0000_t32" style="position:absolute;left:4068;top:7798;width:546;height:0" o:connectortype="straight" strokeweight="2.25pt">
              <v:stroke endarrow="block"/>
            </v:shape>
            <v:shape id="_x0000_s36547" type="#_x0000_t32" style="position:absolute;left:5860;top:7799;width:715;height:0" o:connectortype="straight" strokeweight="2.25pt">
              <v:stroke endarrow="block"/>
            </v:shape>
            <v:shape id="_x0000_s36548" type="#_x0000_t32" style="position:absolute;left:7805;top:7800;width:676;height:0" o:connectortype="straight" strokeweight="2.25pt">
              <v:stroke endarrow="block"/>
            </v:shape>
            <v:shape id="_x0000_s36549" type="#_x0000_t32" style="position:absolute;left:9711;top:7799;width:716;height:0" o:connectortype="straight" strokeweight="2.25pt">
              <v:stroke endarrow="block"/>
            </v:shape>
            <v:shape id="_x0000_s36550" type="#_x0000_t32" style="position:absolute;left:11661;top:7799;width:642;height:1" o:connectortype="straight" strokeweight="2.25pt">
              <v:stroke endarrow="block"/>
            </v:shape>
            <v:shape id="_x0000_s36551" type="#_x0000_t32" style="position:absolute;left:13533;top:7800;width:673;height:0" o:connectortype="straight" strokeweight="2.25pt">
              <v:stroke endarrow="block"/>
            </v:shape>
            <v:shape id="_x0000_s36552" type="#_x0000_t32" style="position:absolute;left:15447;top:7798;width:704;height:2" o:connectortype="straight">
              <v:stroke endarrow="block"/>
            </v:shape>
            <v:shape id="_x0000_s36553" type="#_x0000_t32" style="position:absolute;left:17382;top:7800;width:550;height:0" o:connectortype="straight">
              <v:stroke endarrow="block"/>
            </v:shape>
            <v:shape id="_x0000_s36554" type="#_x0000_t32" style="position:absolute;left:15405;top:7993;width:906;height:727" o:connectortype="straight" strokeweight="2.25pt">
              <v:stroke endarrow="block"/>
            </v:shape>
            <v:shape id="_x0000_s36555" type="#_x0000_t32" style="position:absolute;left:17186;top:8179;width:845;height:494;flip:y" o:connectortype="straight" strokeweight="2.25pt">
              <v:stroke endarrow="block"/>
            </v:shape>
            <v:shape id="_x0000_s36556" type="#_x0000_t32" style="position:absolute;left:19162;top:7798;width:576;height:2" o:connectortype="straight" strokeweight="2.25pt">
              <v:stroke endarrow="block"/>
            </v:shape>
            <v:shape id="_x0000_s36557" type="#_x0000_t32" style="position:absolute;left:20968;top:7798;width:546;height:0" o:connectortype="straight" strokeweight="2.25pt">
              <v:stroke endarrow="block"/>
            </v:shape>
            <v:shape id="_x0000_s36558" type="#_x0000_t32" style="position:absolute;left:574;top:6597;width:0;height:1201;flip:y" o:connectortype="straight" strokeweight="2.25pt"/>
            <v:shape id="_x0000_s36559" type="#_x0000_t32" style="position:absolute;left:574;top:6597;width:21865;height:0" o:connectortype="straight" strokeweight="2.25pt"/>
            <v:shape id="_x0000_s36560" type="#_x0000_t32" style="position:absolute;left:22439;top:2586;width:0;height:4011;flip:y" o:connectortype="straight" strokeweight="2.25pt"/>
            <v:shape id="_x0000_s36561" type="#_x0000_t32" style="position:absolute;left:22002;top:2586;width:437;height:0;flip:x" o:connectortype="straight" strokeweight="2.25pt"/>
            <v:shape id="_x0000_s36562" type="#_x0000_t202" style="position:absolute;left:5291;top:2100;width:505;height:532" filled="f" stroked="f">
              <v:textbox style="mso-next-textbox:#_x0000_s36562">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1</w:t>
                    </w:r>
                  </w:p>
                </w:txbxContent>
              </v:textbox>
            </v:shape>
            <v:shape id="_x0000_s36563" type="#_x0000_t202" style="position:absolute;left:3563;top:2895;width:505;height:532" filled="f" stroked="f">
              <v:textbox style="mso-next-textbox:#_x0000_s36563">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1,5</w:t>
                    </w:r>
                  </w:p>
                </w:txbxContent>
              </v:textbox>
            </v:shape>
            <v:shape id="_x0000_s36564" type="#_x0000_t202" style="position:absolute;left:5202;top:2895;width:505;height:532" filled="f" stroked="f">
              <v:textbox style="mso-next-textbox:#_x0000_s36564">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0,5</w:t>
                    </w:r>
                  </w:p>
                </w:txbxContent>
              </v:textbox>
            </v:shape>
            <v:shape id="_x0000_s36565" type="#_x0000_t202" style="position:absolute;left:7163;top:2054;width:505;height:532" filled="f" stroked="f">
              <v:textbox style="mso-next-textbox:#_x0000_s36565">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2</w:t>
                    </w:r>
                  </w:p>
                </w:txbxContent>
              </v:textbox>
            </v:shape>
            <v:shape id="_x0000_s36566" type="#_x0000_t202" style="position:absolute;left:7437;top:2639;width:505;height:532" filled="f" stroked="f">
              <v:textbox style="mso-next-textbox:#_x0000_s36566">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2</w:t>
                    </w:r>
                  </w:p>
                </w:txbxContent>
              </v:textbox>
            </v:shape>
            <v:shape id="_x0000_s36567" type="#_x0000_t202" style="position:absolute;left:7261;top:3201;width:505;height:532" filled="f" stroked="f">
              <v:textbox style="mso-next-textbox:#_x0000_s36567">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2</w:t>
                    </w:r>
                  </w:p>
                </w:txbxContent>
              </v:textbox>
            </v:shape>
            <v:shape id="_x0000_s36568" type="#_x0000_t202" style="position:absolute;left:9158;top:2054;width:505;height:532" filled="f" stroked="f">
              <v:textbox style="mso-next-textbox:#_x0000_s36568">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1</w:t>
                    </w:r>
                  </w:p>
                </w:txbxContent>
              </v:textbox>
            </v:shape>
            <v:shape id="_x0000_s36569" type="#_x0000_t202" style="position:absolute;left:9025;top:2735;width:505;height:532" filled="f" stroked="f">
              <v:textbox style="mso-next-textbox:#_x0000_s36569">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0,5</w:t>
                    </w:r>
                  </w:p>
                </w:txbxContent>
              </v:textbox>
            </v:shape>
            <v:shape id="_x0000_s36570" type="#_x0000_t202" style="position:absolute;left:9158;top:3267;width:505;height:532" filled="f" stroked="f">
              <v:textbox style="mso-next-textbox:#_x0000_s36570">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1,5</w:t>
                    </w:r>
                  </w:p>
                </w:txbxContent>
              </v:textbox>
            </v:shape>
            <v:shape id="_x0000_s36571" type="#_x0000_t202" style="position:absolute;left:11083;top:2054;width:505;height:532" filled="f" stroked="f">
              <v:textbox style="mso-next-textbox:#_x0000_s36571">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2</w:t>
                    </w:r>
                  </w:p>
                </w:txbxContent>
              </v:textbox>
            </v:shape>
            <v:shape id="_x0000_s36572" type="#_x0000_t202" style="position:absolute;left:12980;top:2054;width:505;height:532" filled="f" stroked="f">
              <v:textbox style="mso-next-textbox:#_x0000_s36572">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1,5</w:t>
                    </w:r>
                  </w:p>
                </w:txbxContent>
              </v:textbox>
            </v:shape>
            <v:shape id="_x0000_s36573" type="#_x0000_t202" style="position:absolute;left:14869;top:2054;width:505;height:532" filled="f" stroked="f">
              <v:textbox style="mso-next-textbox:#_x0000_s36573">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1</w:t>
                    </w:r>
                  </w:p>
                </w:txbxContent>
              </v:textbox>
            </v:shape>
            <v:shape id="_x0000_s36574" type="#_x0000_t202" style="position:absolute;left:16741;top:2035;width:505;height:532" filled="f" stroked="f">
              <v:textbox style="mso-next-textbox:#_x0000_s36574">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1</w:t>
                    </w:r>
                  </w:p>
                </w:txbxContent>
              </v:textbox>
            </v:shape>
            <v:shape id="_x0000_s36575" type="#_x0000_t202" style="position:absolute;left:18516;top:2054;width:505;height:532" filled="f" stroked="f">
              <v:textbox style="mso-next-textbox:#_x0000_s36575">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0,5</w:t>
                    </w:r>
                  </w:p>
                </w:txbxContent>
              </v:textbox>
            </v:shape>
            <v:shape id="_x0000_s36576" type="#_x0000_t202" style="position:absolute;left:20267;top:2054;width:505;height:532" filled="f" stroked="f">
              <v:textbox style="mso-next-textbox:#_x0000_s36576">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1</w:t>
                    </w:r>
                  </w:p>
                </w:txbxContent>
              </v:textbox>
            </v:shape>
            <v:shape id="_x0000_s36577" type="#_x0000_t202" style="position:absolute;left:574;top:7268;width:505;height:532" filled="f" stroked="f">
              <v:textbox style="mso-next-textbox:#_x0000_s36577">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1</w:t>
                    </w:r>
                  </w:p>
                </w:txbxContent>
              </v:textbox>
            </v:shape>
            <v:shape id="_x0000_s36578" type="#_x0000_t202" style="position:absolute;left:2262;top:7252;width:505;height:532" filled="f" stroked="f">
              <v:textbox style="mso-next-textbox:#_x0000_s36578">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0,5</w:t>
                    </w:r>
                  </w:p>
                </w:txbxContent>
              </v:textbox>
            </v:shape>
            <v:shape id="_x0000_s36579" type="#_x0000_t202" style="position:absolute;left:4068;top:7267;width:505;height:532" filled="f" stroked="f">
              <v:textbox style="mso-next-textbox:#_x0000_s36579">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0</w:t>
                    </w:r>
                  </w:p>
                </w:txbxContent>
              </v:textbox>
            </v:shape>
            <v:shape id="_x0000_s36580" type="#_x0000_t202" style="position:absolute;left:5933;top:7252;width:505;height:532" filled="f" stroked="f">
              <v:textbox style="mso-next-textbox:#_x0000_s36580">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1,5</w:t>
                    </w:r>
                  </w:p>
                </w:txbxContent>
              </v:textbox>
            </v:shape>
            <v:shape id="_x0000_s36581" type="#_x0000_t202" style="position:absolute;left:7894;top:7243;width:505;height:532" filled="f" stroked="f">
              <v:textbox style="mso-next-textbox:#_x0000_s36581">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0,5</w:t>
                    </w:r>
                  </w:p>
                </w:txbxContent>
              </v:textbox>
            </v:shape>
            <v:shape id="_x0000_s36582" type="#_x0000_t202" style="position:absolute;left:9785;top:7268;width:505;height:532" filled="f" stroked="f">
              <v:textbox style="mso-next-textbox:#_x0000_s36582">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0,5</w:t>
                    </w:r>
                  </w:p>
                </w:txbxContent>
              </v:textbox>
            </v:shape>
            <v:shape id="_x0000_s36583" type="#_x0000_t202" style="position:absolute;left:11725;top:7261;width:505;height:532" filled="f" stroked="f">
              <v:textbox style="mso-next-textbox:#_x0000_s36583">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0,5</w:t>
                    </w:r>
                  </w:p>
                </w:txbxContent>
              </v:textbox>
            </v:shape>
            <v:shape id="_x0000_s36584" type="#_x0000_t202" style="position:absolute;left:13622;top:7268;width:505;height:532" filled="f" stroked="f">
              <v:textbox style="mso-next-textbox:#_x0000_s36584">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0,5</w:t>
                    </w:r>
                  </w:p>
                </w:txbxContent>
              </v:textbox>
            </v:shape>
            <v:shape id="_x0000_s36585" type="#_x0000_t202" style="position:absolute;left:15525;top:7268;width:505;height:532" filled="f" stroked="f">
              <v:textbox style="mso-next-textbox:#_x0000_s36585">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0,5</w:t>
                    </w:r>
                  </w:p>
                </w:txbxContent>
              </v:textbox>
            </v:shape>
            <v:shape id="_x0000_s36586" type="#_x0000_t202" style="position:absolute;left:15646;top:7874;width:505;height:532" filled="f" stroked="f">
              <v:textbox style="mso-next-textbox:#_x0000_s36586">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0,5</w:t>
                    </w:r>
                  </w:p>
                </w:txbxContent>
              </v:textbox>
            </v:shape>
            <v:shape id="_x0000_s36587" type="#_x0000_t202" style="position:absolute;left:17381;top:7261;width:505;height:532" filled="f" stroked="f">
              <v:textbox style="mso-next-textbox:#_x0000_s36587">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2</w:t>
                    </w:r>
                  </w:p>
                </w:txbxContent>
              </v:textbox>
            </v:shape>
            <v:shape id="_x0000_s36588" type="#_x0000_t202" style="position:absolute;left:17319;top:7943;width:505;height:532" filled="f" stroked="f">
              <v:textbox style="mso-next-textbox:#_x0000_s36588">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3</w:t>
                    </w:r>
                  </w:p>
                </w:txbxContent>
              </v:textbox>
            </v:shape>
            <v:shape id="_x0000_s36589" type="#_x0000_t202" style="position:absolute;left:19233;top:7252;width:505;height:532" filled="f" stroked="f">
              <v:textbox style="mso-next-textbox:#_x0000_s36589">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2</w:t>
                    </w:r>
                  </w:p>
                </w:txbxContent>
              </v:textbox>
            </v:shape>
            <v:shape id="_x0000_s36590" type="#_x0000_t202" style="position:absolute;left:20968;top:7252;width:505;height:532" filled="f" stroked="f">
              <v:textbox style="mso-next-textbox:#_x0000_s36590">
                <w:txbxContent>
                  <w:p w:rsidR="00BE4EC5" w:rsidRPr="00E256B5" w:rsidRDefault="00BE4EC5" w:rsidP="00FA6E99">
                    <w:pPr>
                      <w:jc w:val="center"/>
                      <w:rPr>
                        <w:rFonts w:ascii="Arial Narrow" w:hAnsi="Arial Narrow"/>
                        <w:sz w:val="16"/>
                        <w:szCs w:val="16"/>
                      </w:rPr>
                    </w:pPr>
                    <w:r w:rsidRPr="00E256B5">
                      <w:rPr>
                        <w:rFonts w:ascii="Arial Narrow" w:hAnsi="Arial Narrow"/>
                        <w:sz w:val="16"/>
                        <w:szCs w:val="16"/>
                      </w:rPr>
                      <w:t>1</w:t>
                    </w:r>
                  </w:p>
                </w:txbxContent>
              </v:textbox>
            </v:shape>
            <w10:wrap type="none"/>
            <w10:anchorlock/>
          </v:group>
        </w:pict>
      </w:r>
    </w:p>
    <w:p w:rsidR="00FA6E99" w:rsidRPr="00120838" w:rsidRDefault="00FA6E99" w:rsidP="00FA6E99">
      <w:pPr>
        <w:rPr>
          <w:rFonts w:ascii="Arial" w:hAnsi="Arial" w:cs="Arial"/>
        </w:rPr>
      </w:pPr>
    </w:p>
    <w:p w:rsidR="00FA6E99" w:rsidRPr="00120838" w:rsidRDefault="00FA6E99" w:rsidP="00FA6E99">
      <w:pPr>
        <w:rPr>
          <w:rFonts w:ascii="Arial" w:hAnsi="Arial" w:cs="Arial"/>
        </w:rPr>
      </w:pPr>
    </w:p>
    <w:p w:rsidR="00FA6E99" w:rsidRPr="00120838" w:rsidRDefault="00FA6E99" w:rsidP="00FA6E99">
      <w:pPr>
        <w:rPr>
          <w:rFonts w:ascii="Arial" w:hAnsi="Arial" w:cs="Arial"/>
        </w:rPr>
      </w:pPr>
    </w:p>
    <w:p w:rsidR="00D903F2" w:rsidRPr="00D903F2" w:rsidRDefault="00D903F2" w:rsidP="0031235B">
      <w:pPr>
        <w:jc w:val="both"/>
        <w:rPr>
          <w:rFonts w:ascii="Arial" w:hAnsi="Arial" w:cs="Arial"/>
          <w:sz w:val="12"/>
          <w:szCs w:val="12"/>
        </w:rPr>
      </w:pPr>
    </w:p>
    <w:p w:rsidR="00D903F2" w:rsidRPr="00D903F2" w:rsidRDefault="00D903F2" w:rsidP="0031235B">
      <w:pPr>
        <w:jc w:val="both"/>
        <w:rPr>
          <w:rFonts w:ascii="Arial" w:hAnsi="Arial" w:cs="Arial"/>
          <w:sz w:val="12"/>
          <w:szCs w:val="12"/>
        </w:rPr>
        <w:sectPr w:rsidR="00D903F2" w:rsidRPr="00D903F2" w:rsidSect="005E25EA">
          <w:headerReference w:type="default" r:id="rId17"/>
          <w:footerReference w:type="default" r:id="rId18"/>
          <w:pgSz w:w="23814" w:h="16839" w:orient="landscape" w:code="8"/>
          <w:pgMar w:top="567" w:right="851" w:bottom="709" w:left="567" w:header="284" w:footer="142" w:gutter="0"/>
          <w:cols w:space="720"/>
          <w:docGrid w:linePitch="326"/>
        </w:sectPr>
      </w:pPr>
    </w:p>
    <w:p w:rsidR="0031235B" w:rsidRPr="0029753A" w:rsidRDefault="0031235B" w:rsidP="00715AC2">
      <w:pPr>
        <w:pStyle w:val="bpen13titre1"/>
      </w:pPr>
      <w:r w:rsidRPr="0029753A">
        <w:t xml:space="preserve">ANNEXE </w:t>
      </w:r>
      <w:r w:rsidR="00AB7D7B">
        <w:t>3</w:t>
      </w:r>
      <w:r>
        <w:t> : Organigramme de l’intervention</w:t>
      </w:r>
    </w:p>
    <w:tbl>
      <w:tblPr>
        <w:tblW w:w="10632" w:type="dxa"/>
        <w:tblInd w:w="28" w:type="dxa"/>
        <w:tblLayout w:type="fixed"/>
        <w:tblCellMar>
          <w:left w:w="28" w:type="dxa"/>
          <w:right w:w="28" w:type="dxa"/>
        </w:tblCellMar>
        <w:tblLook w:val="0000"/>
      </w:tblPr>
      <w:tblGrid>
        <w:gridCol w:w="3544"/>
        <w:gridCol w:w="1814"/>
        <w:gridCol w:w="72"/>
        <w:gridCol w:w="666"/>
        <w:gridCol w:w="43"/>
        <w:gridCol w:w="949"/>
        <w:gridCol w:w="850"/>
        <w:gridCol w:w="2694"/>
      </w:tblGrid>
      <w:tr w:rsidR="0031235B" w:rsidTr="00052618">
        <w:trPr>
          <w:cantSplit/>
          <w:trHeight w:val="20"/>
        </w:trPr>
        <w:tc>
          <w:tcPr>
            <w:tcW w:w="3544" w:type="dxa"/>
            <w:vMerge w:val="restart"/>
            <w:vAlign w:val="bottom"/>
          </w:tcPr>
          <w:p w:rsidR="0031235B" w:rsidRPr="00A33000" w:rsidRDefault="0031235B" w:rsidP="00052618">
            <w:pPr>
              <w:rPr>
                <w:rFonts w:ascii="Arial" w:hAnsi="Arial" w:cs="Arial"/>
              </w:rPr>
            </w:pPr>
            <w:r w:rsidRPr="00A33000">
              <w:rPr>
                <w:rFonts w:ascii="Arial" w:hAnsi="Arial" w:cs="Arial"/>
              </w:rPr>
              <w:t>Entité</w:t>
            </w:r>
            <w:r>
              <w:rPr>
                <w:rFonts w:ascii="Arial" w:hAnsi="Arial" w:cs="Arial"/>
              </w:rPr>
              <w:t xml:space="preserve"> : </w:t>
            </w:r>
            <w:r w:rsidRPr="002346D2">
              <w:rPr>
                <w:rFonts w:ascii="Informal Roman" w:hAnsi="Informal Roman" w:cs="Arial"/>
                <w:b/>
                <w:sz w:val="48"/>
                <w:szCs w:val="48"/>
              </w:rPr>
              <w:t>NUCLEOR</w:t>
            </w:r>
          </w:p>
        </w:tc>
        <w:tc>
          <w:tcPr>
            <w:tcW w:w="3544" w:type="dxa"/>
            <w:gridSpan w:val="5"/>
            <w:vMerge w:val="restart"/>
            <w:shd w:val="clear" w:color="auto" w:fill="BFBFBF" w:themeFill="background1" w:themeFillShade="BF"/>
            <w:vAlign w:val="center"/>
          </w:tcPr>
          <w:p w:rsidR="0031235B" w:rsidRPr="005354E6" w:rsidRDefault="0031235B" w:rsidP="00052618">
            <w:pPr>
              <w:jc w:val="center"/>
              <w:rPr>
                <w:rFonts w:ascii="Arial" w:hAnsi="Arial" w:cs="Arial"/>
                <w:b/>
                <w:sz w:val="32"/>
                <w:szCs w:val="32"/>
              </w:rPr>
            </w:pPr>
            <w:r w:rsidRPr="005354E6">
              <w:rPr>
                <w:rFonts w:ascii="Arial" w:hAnsi="Arial" w:cs="Arial"/>
                <w:sz w:val="32"/>
                <w:szCs w:val="32"/>
              </w:rPr>
              <w:t>ORGANIGRAMME D’INTERVENTION</w:t>
            </w:r>
          </w:p>
        </w:tc>
        <w:tc>
          <w:tcPr>
            <w:tcW w:w="850" w:type="dxa"/>
            <w:vAlign w:val="bottom"/>
          </w:tcPr>
          <w:p w:rsidR="0031235B" w:rsidRPr="00E17534" w:rsidRDefault="0031235B" w:rsidP="00052618">
            <w:pPr>
              <w:rPr>
                <w:rFonts w:ascii="Arial" w:hAnsi="Arial" w:cs="Arial"/>
                <w:b/>
                <w:sz w:val="17"/>
              </w:rPr>
            </w:pPr>
            <w:r w:rsidRPr="00E17534">
              <w:rPr>
                <w:rFonts w:ascii="Arial" w:hAnsi="Arial" w:cs="Arial"/>
                <w:b/>
                <w:sz w:val="17"/>
              </w:rPr>
              <w:t>N° affaire</w:t>
            </w:r>
          </w:p>
        </w:tc>
        <w:tc>
          <w:tcPr>
            <w:tcW w:w="2694" w:type="dxa"/>
            <w:vAlign w:val="bottom"/>
          </w:tcPr>
          <w:p w:rsidR="0031235B" w:rsidRPr="00E17534" w:rsidRDefault="0031235B" w:rsidP="00052618">
            <w:pPr>
              <w:tabs>
                <w:tab w:val="right" w:pos="2703"/>
              </w:tabs>
              <w:spacing w:before="120"/>
              <w:rPr>
                <w:rFonts w:ascii="Arial" w:hAnsi="Arial" w:cs="Arial"/>
                <w:b/>
                <w:sz w:val="17"/>
              </w:rPr>
            </w:pPr>
            <w:r w:rsidRPr="007E7E98">
              <w:rPr>
                <w:rFonts w:ascii="Arial" w:hAnsi="Arial" w:cs="Arial"/>
                <w:b/>
              </w:rPr>
              <w:t xml:space="preserve">: </w:t>
            </w:r>
            <w:r w:rsidRPr="007E7E98">
              <w:rPr>
                <w:rFonts w:ascii="Arial" w:hAnsi="Arial" w:cs="Arial"/>
                <w:u w:val="dotted"/>
              </w:rPr>
              <w:tab/>
            </w:r>
          </w:p>
        </w:tc>
      </w:tr>
      <w:tr w:rsidR="0031235B" w:rsidTr="00052618">
        <w:trPr>
          <w:cantSplit/>
          <w:trHeight w:val="20"/>
        </w:trPr>
        <w:tc>
          <w:tcPr>
            <w:tcW w:w="3544" w:type="dxa"/>
            <w:vMerge/>
          </w:tcPr>
          <w:p w:rsidR="0031235B" w:rsidRPr="00E17534" w:rsidRDefault="0031235B" w:rsidP="00052618">
            <w:pPr>
              <w:jc w:val="center"/>
              <w:rPr>
                <w:rFonts w:ascii="Arial" w:hAnsi="Arial" w:cs="Arial"/>
                <w:b/>
                <w:sz w:val="17"/>
              </w:rPr>
            </w:pPr>
          </w:p>
        </w:tc>
        <w:tc>
          <w:tcPr>
            <w:tcW w:w="3544" w:type="dxa"/>
            <w:gridSpan w:val="5"/>
            <w:vMerge/>
            <w:shd w:val="clear" w:color="auto" w:fill="BFBFBF" w:themeFill="background1" w:themeFillShade="BF"/>
          </w:tcPr>
          <w:p w:rsidR="0031235B" w:rsidRPr="00E17534" w:rsidRDefault="0031235B" w:rsidP="00052618">
            <w:pPr>
              <w:jc w:val="center"/>
              <w:rPr>
                <w:rFonts w:ascii="Arial" w:hAnsi="Arial" w:cs="Arial"/>
                <w:b/>
                <w:sz w:val="17"/>
              </w:rPr>
            </w:pPr>
          </w:p>
        </w:tc>
        <w:tc>
          <w:tcPr>
            <w:tcW w:w="850" w:type="dxa"/>
            <w:tcBorders>
              <w:bottom w:val="nil"/>
            </w:tcBorders>
            <w:vAlign w:val="bottom"/>
          </w:tcPr>
          <w:p w:rsidR="0031235B" w:rsidRPr="00E17534" w:rsidRDefault="0031235B" w:rsidP="00052618">
            <w:pPr>
              <w:rPr>
                <w:rFonts w:ascii="Arial" w:hAnsi="Arial" w:cs="Arial"/>
                <w:b/>
                <w:sz w:val="17"/>
              </w:rPr>
            </w:pPr>
            <w:r w:rsidRPr="00E17534">
              <w:rPr>
                <w:rFonts w:ascii="Arial" w:hAnsi="Arial" w:cs="Arial"/>
                <w:b/>
                <w:sz w:val="17"/>
              </w:rPr>
              <w:t>Date</w:t>
            </w:r>
          </w:p>
        </w:tc>
        <w:tc>
          <w:tcPr>
            <w:tcW w:w="2694" w:type="dxa"/>
            <w:vAlign w:val="bottom"/>
          </w:tcPr>
          <w:p w:rsidR="0031235B" w:rsidRPr="007E7E98" w:rsidRDefault="0031235B" w:rsidP="00052618">
            <w:pPr>
              <w:tabs>
                <w:tab w:val="right" w:pos="2703"/>
              </w:tabs>
              <w:spacing w:before="120"/>
              <w:rPr>
                <w:rFonts w:ascii="Arial" w:hAnsi="Arial" w:cs="Arial"/>
                <w:b/>
              </w:rPr>
            </w:pPr>
            <w:r w:rsidRPr="007E7E98">
              <w:rPr>
                <w:rFonts w:ascii="Arial" w:hAnsi="Arial" w:cs="Arial"/>
                <w:b/>
              </w:rPr>
              <w:t xml:space="preserve">: </w:t>
            </w:r>
            <w:r w:rsidRPr="007E7E98">
              <w:rPr>
                <w:rFonts w:ascii="Arial" w:hAnsi="Arial" w:cs="Arial"/>
                <w:u w:val="dotted"/>
              </w:rPr>
              <w:tab/>
            </w:r>
          </w:p>
        </w:tc>
      </w:tr>
      <w:tr w:rsidR="0031235B" w:rsidTr="00052618">
        <w:trPr>
          <w:cantSplit/>
          <w:trHeight w:val="20"/>
        </w:trPr>
        <w:tc>
          <w:tcPr>
            <w:tcW w:w="3544" w:type="dxa"/>
            <w:vMerge/>
          </w:tcPr>
          <w:p w:rsidR="0031235B" w:rsidRPr="00E17534" w:rsidRDefault="0031235B" w:rsidP="00052618">
            <w:pPr>
              <w:jc w:val="center"/>
              <w:rPr>
                <w:rFonts w:ascii="Arial" w:hAnsi="Arial" w:cs="Arial"/>
                <w:b/>
                <w:sz w:val="17"/>
              </w:rPr>
            </w:pPr>
          </w:p>
        </w:tc>
        <w:tc>
          <w:tcPr>
            <w:tcW w:w="3544" w:type="dxa"/>
            <w:gridSpan w:val="5"/>
            <w:vMerge/>
            <w:shd w:val="clear" w:color="auto" w:fill="BFBFBF" w:themeFill="background1" w:themeFillShade="BF"/>
          </w:tcPr>
          <w:p w:rsidR="0031235B" w:rsidRPr="00E17534" w:rsidRDefault="0031235B" w:rsidP="00052618">
            <w:pPr>
              <w:jc w:val="center"/>
              <w:rPr>
                <w:rFonts w:ascii="Arial" w:hAnsi="Arial" w:cs="Arial"/>
                <w:b/>
                <w:sz w:val="17"/>
              </w:rPr>
            </w:pPr>
          </w:p>
        </w:tc>
        <w:tc>
          <w:tcPr>
            <w:tcW w:w="850" w:type="dxa"/>
            <w:tcBorders>
              <w:bottom w:val="nil"/>
            </w:tcBorders>
            <w:vAlign w:val="bottom"/>
          </w:tcPr>
          <w:p w:rsidR="0031235B" w:rsidRPr="00E17534" w:rsidRDefault="0031235B" w:rsidP="00052618">
            <w:pPr>
              <w:rPr>
                <w:rFonts w:ascii="Arial" w:hAnsi="Arial" w:cs="Arial"/>
                <w:b/>
                <w:sz w:val="17"/>
              </w:rPr>
            </w:pPr>
            <w:proofErr w:type="spellStart"/>
            <w:r w:rsidRPr="00E17534">
              <w:rPr>
                <w:rFonts w:ascii="Arial" w:hAnsi="Arial" w:cs="Arial"/>
                <w:b/>
                <w:sz w:val="17"/>
              </w:rPr>
              <w:t>Rév</w:t>
            </w:r>
            <w:proofErr w:type="spellEnd"/>
            <w:r w:rsidRPr="00E17534">
              <w:rPr>
                <w:rFonts w:ascii="Arial" w:hAnsi="Arial" w:cs="Arial"/>
                <w:b/>
                <w:sz w:val="17"/>
              </w:rPr>
              <w:t>.</w:t>
            </w:r>
          </w:p>
        </w:tc>
        <w:tc>
          <w:tcPr>
            <w:tcW w:w="2694" w:type="dxa"/>
            <w:vAlign w:val="bottom"/>
          </w:tcPr>
          <w:p w:rsidR="0031235B" w:rsidRPr="007E7E98" w:rsidRDefault="0031235B" w:rsidP="00052618">
            <w:pPr>
              <w:tabs>
                <w:tab w:val="right" w:pos="2703"/>
              </w:tabs>
              <w:spacing w:before="120"/>
              <w:rPr>
                <w:rFonts w:ascii="Arial" w:hAnsi="Arial" w:cs="Arial"/>
                <w:b/>
              </w:rPr>
            </w:pPr>
            <w:r w:rsidRPr="007E7E98">
              <w:rPr>
                <w:rFonts w:ascii="Arial" w:hAnsi="Arial" w:cs="Arial"/>
                <w:b/>
              </w:rPr>
              <w:t xml:space="preserve">: </w:t>
            </w:r>
            <w:r w:rsidRPr="007E7E98">
              <w:rPr>
                <w:rFonts w:ascii="Arial" w:hAnsi="Arial" w:cs="Arial"/>
                <w:u w:val="dotted"/>
              </w:rPr>
              <w:tab/>
            </w:r>
          </w:p>
        </w:tc>
      </w:tr>
      <w:tr w:rsidR="0031235B" w:rsidTr="00052618">
        <w:trPr>
          <w:cantSplit/>
          <w:trHeight w:val="20"/>
        </w:trPr>
        <w:tc>
          <w:tcPr>
            <w:tcW w:w="3544" w:type="dxa"/>
            <w:vMerge/>
            <w:tcBorders>
              <w:bottom w:val="nil"/>
            </w:tcBorders>
          </w:tcPr>
          <w:p w:rsidR="0031235B" w:rsidRPr="00E17534" w:rsidRDefault="0031235B" w:rsidP="00052618">
            <w:pPr>
              <w:jc w:val="center"/>
              <w:rPr>
                <w:rFonts w:ascii="Arial" w:hAnsi="Arial" w:cs="Arial"/>
                <w:b/>
                <w:sz w:val="17"/>
              </w:rPr>
            </w:pPr>
          </w:p>
        </w:tc>
        <w:tc>
          <w:tcPr>
            <w:tcW w:w="3544" w:type="dxa"/>
            <w:gridSpan w:val="5"/>
            <w:vMerge/>
            <w:tcBorders>
              <w:bottom w:val="nil"/>
            </w:tcBorders>
            <w:shd w:val="clear" w:color="auto" w:fill="BFBFBF" w:themeFill="background1" w:themeFillShade="BF"/>
          </w:tcPr>
          <w:p w:rsidR="0031235B" w:rsidRPr="00E17534" w:rsidRDefault="0031235B" w:rsidP="00052618">
            <w:pPr>
              <w:jc w:val="center"/>
              <w:rPr>
                <w:rFonts w:ascii="Arial" w:hAnsi="Arial" w:cs="Arial"/>
                <w:b/>
                <w:sz w:val="17"/>
              </w:rPr>
            </w:pPr>
          </w:p>
        </w:tc>
        <w:tc>
          <w:tcPr>
            <w:tcW w:w="850" w:type="dxa"/>
            <w:tcBorders>
              <w:bottom w:val="nil"/>
            </w:tcBorders>
            <w:vAlign w:val="bottom"/>
          </w:tcPr>
          <w:p w:rsidR="0031235B" w:rsidRPr="00E17534" w:rsidRDefault="0031235B" w:rsidP="00052618">
            <w:pPr>
              <w:rPr>
                <w:rFonts w:ascii="Arial" w:hAnsi="Arial" w:cs="Arial"/>
                <w:b/>
                <w:sz w:val="17"/>
              </w:rPr>
            </w:pPr>
            <w:r w:rsidRPr="00E17534">
              <w:rPr>
                <w:rFonts w:ascii="Arial" w:hAnsi="Arial" w:cs="Arial"/>
                <w:b/>
                <w:sz w:val="17"/>
              </w:rPr>
              <w:t>Page</w:t>
            </w:r>
          </w:p>
        </w:tc>
        <w:tc>
          <w:tcPr>
            <w:tcW w:w="2694" w:type="dxa"/>
            <w:tcBorders>
              <w:bottom w:val="nil"/>
            </w:tcBorders>
            <w:vAlign w:val="bottom"/>
          </w:tcPr>
          <w:p w:rsidR="0031235B" w:rsidRPr="007E7E98" w:rsidRDefault="0031235B" w:rsidP="00052618">
            <w:pPr>
              <w:tabs>
                <w:tab w:val="right" w:pos="2703"/>
              </w:tabs>
              <w:spacing w:before="120"/>
              <w:rPr>
                <w:rFonts w:ascii="Arial" w:hAnsi="Arial" w:cs="Arial"/>
                <w:b/>
              </w:rPr>
            </w:pPr>
            <w:r w:rsidRPr="007E7E98">
              <w:rPr>
                <w:rFonts w:ascii="Arial" w:hAnsi="Arial" w:cs="Arial"/>
                <w:b/>
              </w:rPr>
              <w:t xml:space="preserve">: </w:t>
            </w:r>
            <w:r w:rsidRPr="007E7E98">
              <w:rPr>
                <w:rFonts w:ascii="Arial" w:hAnsi="Arial" w:cs="Arial"/>
                <w:u w:val="dotted"/>
              </w:rPr>
              <w:tab/>
            </w:r>
          </w:p>
        </w:tc>
      </w:tr>
      <w:tr w:rsidR="0031235B" w:rsidTr="00052618">
        <w:trPr>
          <w:cantSplit/>
          <w:trHeight w:val="61"/>
        </w:trPr>
        <w:tc>
          <w:tcPr>
            <w:tcW w:w="5430" w:type="dxa"/>
            <w:gridSpan w:val="3"/>
            <w:shd w:val="clear" w:color="auto" w:fill="F2F2F2" w:themeFill="background1" w:themeFillShade="F2"/>
            <w:vAlign w:val="bottom"/>
          </w:tcPr>
          <w:p w:rsidR="0031235B" w:rsidRPr="00E17534" w:rsidRDefault="0031235B" w:rsidP="00052618">
            <w:pPr>
              <w:tabs>
                <w:tab w:val="right" w:pos="5359"/>
              </w:tabs>
              <w:spacing w:before="120"/>
              <w:rPr>
                <w:rFonts w:ascii="Arial" w:hAnsi="Arial" w:cs="Arial"/>
                <w:sz w:val="8"/>
              </w:rPr>
            </w:pPr>
            <w:r w:rsidRPr="00E17534">
              <w:rPr>
                <w:rFonts w:ascii="Arial" w:hAnsi="Arial" w:cs="Arial"/>
              </w:rPr>
              <w:t>Nom du client :</w:t>
            </w:r>
            <w:r>
              <w:rPr>
                <w:rFonts w:ascii="Arial" w:hAnsi="Arial" w:cs="Arial"/>
              </w:rPr>
              <w:t xml:space="preserve"> </w:t>
            </w:r>
            <w:r w:rsidR="00025BCB" w:rsidRPr="00025BCB">
              <w:rPr>
                <w:rFonts w:ascii="Arial" w:hAnsi="Arial" w:cs="Arial"/>
                <w:color w:val="FF0000"/>
                <w:u w:val="dotted"/>
              </w:rPr>
              <w:t>EDF</w:t>
            </w:r>
            <w:r w:rsidRPr="00CD1EE1">
              <w:rPr>
                <w:rFonts w:ascii="Arial" w:hAnsi="Arial" w:cs="Arial"/>
                <w:u w:val="dotted"/>
              </w:rPr>
              <w:tab/>
            </w:r>
          </w:p>
        </w:tc>
        <w:tc>
          <w:tcPr>
            <w:tcW w:w="5202" w:type="dxa"/>
            <w:gridSpan w:val="5"/>
            <w:tcBorders>
              <w:left w:val="nil"/>
            </w:tcBorders>
            <w:vAlign w:val="bottom"/>
          </w:tcPr>
          <w:p w:rsidR="0031235B" w:rsidRPr="00E17534" w:rsidRDefault="0031235B" w:rsidP="00052618">
            <w:pPr>
              <w:tabs>
                <w:tab w:val="right" w:pos="2589"/>
                <w:tab w:val="right" w:pos="5146"/>
              </w:tabs>
              <w:spacing w:before="120"/>
              <w:rPr>
                <w:rFonts w:ascii="Arial" w:hAnsi="Arial" w:cs="Arial"/>
                <w:sz w:val="8"/>
              </w:rPr>
            </w:pPr>
            <w:r w:rsidRPr="00E17534">
              <w:rPr>
                <w:rFonts w:ascii="Arial" w:hAnsi="Arial" w:cs="Arial"/>
              </w:rPr>
              <w:t>N° de commande client :</w:t>
            </w:r>
            <w:r w:rsidRPr="00A33000">
              <w:rPr>
                <w:rFonts w:ascii="Arial" w:hAnsi="Arial" w:cs="Arial"/>
              </w:rPr>
              <w:t xml:space="preserve"> </w:t>
            </w:r>
            <w:r w:rsidRPr="00CD1EE1">
              <w:rPr>
                <w:rFonts w:ascii="Arial" w:hAnsi="Arial" w:cs="Arial"/>
                <w:u w:val="dotted"/>
              </w:rPr>
              <w:tab/>
            </w:r>
          </w:p>
        </w:tc>
      </w:tr>
      <w:tr w:rsidR="0031235B" w:rsidTr="00052618">
        <w:trPr>
          <w:cantSplit/>
          <w:trHeight w:val="319"/>
        </w:trPr>
        <w:tc>
          <w:tcPr>
            <w:tcW w:w="6139" w:type="dxa"/>
            <w:gridSpan w:val="5"/>
            <w:vAlign w:val="bottom"/>
          </w:tcPr>
          <w:p w:rsidR="0031235B" w:rsidRPr="00E17534" w:rsidRDefault="0031235B" w:rsidP="00052618">
            <w:pPr>
              <w:tabs>
                <w:tab w:val="right" w:pos="6083"/>
              </w:tabs>
              <w:spacing w:before="120"/>
              <w:rPr>
                <w:rFonts w:ascii="Arial" w:hAnsi="Arial" w:cs="Arial"/>
                <w:sz w:val="8"/>
              </w:rPr>
            </w:pPr>
            <w:r w:rsidRPr="00E17534">
              <w:rPr>
                <w:rFonts w:ascii="Arial" w:hAnsi="Arial" w:cs="Arial"/>
              </w:rPr>
              <w:t>Site</w:t>
            </w:r>
            <w:r>
              <w:rPr>
                <w:rFonts w:ascii="Arial" w:hAnsi="Arial" w:cs="Arial"/>
              </w:rPr>
              <w:t xml:space="preserve"> EDF</w:t>
            </w:r>
            <w:r w:rsidRPr="00E17534">
              <w:rPr>
                <w:rFonts w:ascii="Arial" w:hAnsi="Arial" w:cs="Arial"/>
              </w:rPr>
              <w:t> :</w:t>
            </w:r>
            <w:r w:rsidRPr="00A33000">
              <w:rPr>
                <w:rFonts w:ascii="Arial" w:hAnsi="Arial" w:cs="Arial"/>
              </w:rPr>
              <w:t xml:space="preserve"> </w:t>
            </w:r>
            <w:r>
              <w:rPr>
                <w:rFonts w:ascii="Arial" w:hAnsi="Arial" w:cs="Arial"/>
                <w:u w:val="dotted"/>
              </w:rPr>
              <w:tab/>
            </w:r>
          </w:p>
        </w:tc>
        <w:tc>
          <w:tcPr>
            <w:tcW w:w="4493" w:type="dxa"/>
            <w:gridSpan w:val="3"/>
            <w:tcBorders>
              <w:left w:val="nil"/>
            </w:tcBorders>
            <w:shd w:val="clear" w:color="auto" w:fill="F2F2F2" w:themeFill="background1" w:themeFillShade="F2"/>
            <w:vAlign w:val="bottom"/>
          </w:tcPr>
          <w:p w:rsidR="0031235B" w:rsidRPr="00E17534" w:rsidRDefault="0031235B" w:rsidP="00052618">
            <w:pPr>
              <w:tabs>
                <w:tab w:val="right" w:pos="4437"/>
                <w:tab w:val="right" w:pos="5146"/>
              </w:tabs>
              <w:spacing w:before="120"/>
              <w:rPr>
                <w:rFonts w:ascii="Arial" w:hAnsi="Arial" w:cs="Arial"/>
                <w:sz w:val="8"/>
              </w:rPr>
            </w:pPr>
            <w:r w:rsidRPr="00E17534">
              <w:rPr>
                <w:rFonts w:ascii="Arial" w:hAnsi="Arial" w:cs="Arial"/>
              </w:rPr>
              <w:t>Tranche / Unité :</w:t>
            </w:r>
            <w:r w:rsidRPr="00A33000">
              <w:rPr>
                <w:rFonts w:ascii="Arial" w:hAnsi="Arial" w:cs="Arial"/>
              </w:rPr>
              <w:t xml:space="preserve"> </w:t>
            </w:r>
            <w:r w:rsidR="00025BCB" w:rsidRPr="00DB0A1F">
              <w:rPr>
                <w:rFonts w:ascii="Arial" w:hAnsi="Arial" w:cs="Arial"/>
                <w:color w:val="FF0000"/>
                <w:u w:val="dotted"/>
              </w:rPr>
              <w:t>1</w:t>
            </w:r>
            <w:r>
              <w:rPr>
                <w:rFonts w:ascii="Arial" w:hAnsi="Arial" w:cs="Arial"/>
                <w:u w:val="dotted"/>
              </w:rPr>
              <w:tab/>
            </w:r>
          </w:p>
        </w:tc>
      </w:tr>
      <w:tr w:rsidR="0031235B" w:rsidTr="00052618">
        <w:trPr>
          <w:cantSplit/>
          <w:trHeight w:val="319"/>
        </w:trPr>
        <w:tc>
          <w:tcPr>
            <w:tcW w:w="10632" w:type="dxa"/>
            <w:gridSpan w:val="8"/>
            <w:shd w:val="clear" w:color="auto" w:fill="F2F2F2" w:themeFill="background1" w:themeFillShade="F2"/>
            <w:vAlign w:val="bottom"/>
          </w:tcPr>
          <w:p w:rsidR="0031235B" w:rsidRPr="00E17534" w:rsidRDefault="0031235B" w:rsidP="00025BCB">
            <w:pPr>
              <w:tabs>
                <w:tab w:val="right" w:pos="10604"/>
              </w:tabs>
              <w:spacing w:before="120"/>
              <w:rPr>
                <w:rFonts w:ascii="Arial" w:hAnsi="Arial" w:cs="Arial"/>
                <w:sz w:val="8"/>
              </w:rPr>
            </w:pPr>
            <w:r w:rsidRPr="00E17534">
              <w:rPr>
                <w:rFonts w:ascii="Arial" w:hAnsi="Arial" w:cs="Arial"/>
              </w:rPr>
              <w:t>Libellé des travaux :</w:t>
            </w:r>
            <w:r w:rsidRPr="00A33000">
              <w:rPr>
                <w:rFonts w:ascii="Arial" w:hAnsi="Arial" w:cs="Arial"/>
              </w:rPr>
              <w:t xml:space="preserve"> </w:t>
            </w:r>
            <w:r w:rsidR="00025BCB" w:rsidRPr="00025BCB">
              <w:rPr>
                <w:rFonts w:ascii="Arial" w:hAnsi="Arial" w:cs="Arial"/>
                <w:color w:val="FF0000"/>
                <w:u w:val="dotted"/>
              </w:rPr>
              <w:t>Remplacement de la vanne PTR 001 VB</w:t>
            </w:r>
          </w:p>
        </w:tc>
      </w:tr>
      <w:tr w:rsidR="0031235B" w:rsidTr="00052618">
        <w:trPr>
          <w:cantSplit/>
          <w:trHeight w:val="319"/>
        </w:trPr>
        <w:tc>
          <w:tcPr>
            <w:tcW w:w="6096" w:type="dxa"/>
            <w:gridSpan w:val="4"/>
            <w:shd w:val="clear" w:color="auto" w:fill="F2F2F2" w:themeFill="background1" w:themeFillShade="F2"/>
            <w:vAlign w:val="bottom"/>
          </w:tcPr>
          <w:p w:rsidR="0031235B" w:rsidRPr="00E17534" w:rsidRDefault="0031235B" w:rsidP="00737577">
            <w:pPr>
              <w:tabs>
                <w:tab w:val="right" w:pos="6040"/>
              </w:tabs>
              <w:spacing w:before="120"/>
              <w:rPr>
                <w:rFonts w:ascii="Arial" w:hAnsi="Arial" w:cs="Arial"/>
                <w:sz w:val="8"/>
              </w:rPr>
            </w:pPr>
            <w:r>
              <w:rPr>
                <w:rFonts w:ascii="Arial" w:hAnsi="Arial" w:cs="Arial"/>
              </w:rPr>
              <w:t>Nom</w:t>
            </w:r>
            <w:r w:rsidRPr="00E17534">
              <w:rPr>
                <w:rFonts w:ascii="Arial" w:hAnsi="Arial" w:cs="Arial"/>
              </w:rPr>
              <w:t> :</w:t>
            </w:r>
            <w:r w:rsidRPr="00A33000">
              <w:rPr>
                <w:rFonts w:ascii="Arial" w:hAnsi="Arial" w:cs="Arial"/>
              </w:rPr>
              <w:t xml:space="preserve"> </w:t>
            </w:r>
            <w:r w:rsidR="00737577" w:rsidRPr="00737577">
              <w:rPr>
                <w:rFonts w:ascii="Arial" w:hAnsi="Arial" w:cs="Arial"/>
                <w:color w:val="FF0000"/>
                <w:u w:val="dotted"/>
              </w:rPr>
              <w:t>Le CANDIDAT</w:t>
            </w:r>
          </w:p>
        </w:tc>
        <w:tc>
          <w:tcPr>
            <w:tcW w:w="4536" w:type="dxa"/>
            <w:gridSpan w:val="4"/>
            <w:shd w:val="clear" w:color="auto" w:fill="F2F2F2" w:themeFill="background1" w:themeFillShade="F2"/>
            <w:vAlign w:val="bottom"/>
          </w:tcPr>
          <w:p w:rsidR="0031235B" w:rsidRPr="00E17534" w:rsidRDefault="0031235B" w:rsidP="00052618">
            <w:pPr>
              <w:tabs>
                <w:tab w:val="right" w:pos="4508"/>
              </w:tabs>
              <w:spacing w:before="120"/>
              <w:rPr>
                <w:rFonts w:ascii="Arial" w:hAnsi="Arial" w:cs="Arial"/>
                <w:sz w:val="8"/>
              </w:rPr>
            </w:pPr>
            <w:r>
              <w:rPr>
                <w:rFonts w:ascii="Arial" w:hAnsi="Arial" w:cs="Arial"/>
              </w:rPr>
              <w:t>Visa</w:t>
            </w:r>
            <w:r w:rsidRPr="00E17534">
              <w:rPr>
                <w:rFonts w:ascii="Arial" w:hAnsi="Arial" w:cs="Arial"/>
              </w:rPr>
              <w:t> :</w:t>
            </w:r>
            <w:r w:rsidRPr="00A33000">
              <w:rPr>
                <w:rFonts w:ascii="Arial" w:hAnsi="Arial" w:cs="Arial"/>
              </w:rPr>
              <w:t xml:space="preserve"> </w:t>
            </w:r>
            <w:r w:rsidR="00737577" w:rsidRPr="00737577">
              <w:rPr>
                <w:rFonts w:ascii="Arial" w:hAnsi="Arial" w:cs="Arial"/>
                <w:color w:val="FF0000"/>
                <w:u w:val="dotted"/>
              </w:rPr>
              <w:t>CANDIDAT</w:t>
            </w:r>
            <w:r>
              <w:rPr>
                <w:rFonts w:ascii="Arial" w:hAnsi="Arial" w:cs="Arial"/>
                <w:u w:val="dotted"/>
              </w:rPr>
              <w:tab/>
            </w:r>
          </w:p>
        </w:tc>
      </w:tr>
      <w:tr w:rsidR="0031235B" w:rsidTr="00F06379">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10527"/>
        </w:trPr>
        <w:tc>
          <w:tcPr>
            <w:tcW w:w="10632" w:type="dxa"/>
            <w:gridSpan w:val="8"/>
            <w:tcBorders>
              <w:top w:val="nil"/>
              <w:left w:val="nil"/>
              <w:bottom w:val="nil"/>
              <w:right w:val="nil"/>
            </w:tcBorders>
            <w:vAlign w:val="center"/>
          </w:tcPr>
          <w:p w:rsidR="0031235B" w:rsidRDefault="009D6874" w:rsidP="00F06379">
            <w:r w:rsidRPr="009D6874">
              <w:rPr>
                <w:rFonts w:ascii="Arial" w:hAnsi="Arial" w:cs="Arial"/>
                <w:noProof/>
                <w:color w:val="FF0000"/>
                <w:u w:val="dotted"/>
              </w:rPr>
              <w:pict>
                <v:group id="_x0000_s36597" style="position:absolute;margin-left:1.05pt;margin-top:86.45pt;width:485.5pt;height:298.3pt;z-index:251670528;mso-position-horizontal-relative:text;mso-position-vertical-relative:text" coordorigin="758,6180" coordsize="9710,5966">
                  <v:shape id="_x0000_s36591" type="#_x0000_t202" style="position:absolute;left:758;top:6183;width:2037;height:424;mso-width-relative:margin;mso-height-relative:margin;v-text-anchor:middle" fillcolor="#bfbfbf [2412]" stroked="f">
                    <v:textbox inset=".5mm,0,.5mm,0">
                      <w:txbxContent>
                        <w:p w:rsidR="00BE4EC5" w:rsidRPr="00BF753A" w:rsidRDefault="00BE4EC5">
                          <w:pPr>
                            <w:rPr>
                              <w:rFonts w:ascii="Arial" w:hAnsi="Arial" w:cs="Arial"/>
                              <w:b/>
                              <w:color w:val="FF0000"/>
                            </w:rPr>
                          </w:pPr>
                          <w:r w:rsidRPr="00BF753A">
                            <w:rPr>
                              <w:rFonts w:ascii="Arial" w:hAnsi="Arial" w:cs="Arial"/>
                              <w:b/>
                              <w:color w:val="FF0000"/>
                            </w:rPr>
                            <w:t>Daniel RIBLANT</w:t>
                          </w:r>
                        </w:p>
                      </w:txbxContent>
                    </v:textbox>
                  </v:shape>
                  <v:shape id="_x0000_s36592" type="#_x0000_t202" style="position:absolute;left:3269;top:6180;width:3325;height:425;mso-width-relative:margin;mso-height-relative:margin;v-text-anchor:middle" fillcolor="#bfbfbf [2412]" stroked="f">
                    <v:textbox inset=".5mm,0,.5mm,0">
                      <w:txbxContent>
                        <w:p w:rsidR="00BE4EC5" w:rsidRPr="00BF753A" w:rsidRDefault="00BE4EC5" w:rsidP="00BF753A">
                          <w:pPr>
                            <w:jc w:val="center"/>
                            <w:rPr>
                              <w:rFonts w:ascii="Arial" w:hAnsi="Arial" w:cs="Arial"/>
                              <w:b/>
                              <w:color w:val="FF0000"/>
                            </w:rPr>
                          </w:pPr>
                          <w:r>
                            <w:rPr>
                              <w:rFonts w:ascii="Arial" w:hAnsi="Arial" w:cs="Arial"/>
                              <w:b/>
                              <w:color w:val="FF0000"/>
                            </w:rPr>
                            <w:t>Le CANDIDAT</w:t>
                          </w:r>
                        </w:p>
                      </w:txbxContent>
                    </v:textbox>
                  </v:shape>
                  <v:shape id="_x0000_s36593" type="#_x0000_t202" style="position:absolute;left:7725;top:6182;width:2743;height:424;mso-width-relative:margin;mso-height-relative:margin;v-text-anchor:middle" fillcolor="#bfbfbf [2412]" stroked="f">
                    <v:textbox inset=".5mm,0,.5mm,0">
                      <w:txbxContent>
                        <w:p w:rsidR="00BE4EC5" w:rsidRPr="00BF753A" w:rsidRDefault="00BE4EC5" w:rsidP="00D225F5">
                          <w:pPr>
                            <w:jc w:val="center"/>
                            <w:rPr>
                              <w:rFonts w:ascii="Arial" w:hAnsi="Arial" w:cs="Arial"/>
                              <w:b/>
                              <w:color w:val="FF0000"/>
                            </w:rPr>
                          </w:pPr>
                          <w:r>
                            <w:rPr>
                              <w:rFonts w:ascii="Arial" w:hAnsi="Arial" w:cs="Arial"/>
                              <w:b/>
                              <w:color w:val="FF0000"/>
                            </w:rPr>
                            <w:t>Hervé MIRAMAS</w:t>
                          </w:r>
                        </w:p>
                      </w:txbxContent>
                    </v:textbox>
                  </v:shape>
                  <v:shape id="_x0000_s36594" type="#_x0000_t202" style="position:absolute;left:1693;top:9419;width:2037;height:681;mso-width-relative:margin;mso-height-relative:margin;v-text-anchor:middle" fillcolor="#bfbfbf [2412]" stroked="f">
                    <v:textbox inset=".5mm,0,.5mm,0">
                      <w:txbxContent>
                        <w:p w:rsidR="00BE4EC5" w:rsidRDefault="00BE4EC5" w:rsidP="00D225F5">
                          <w:pPr>
                            <w:rPr>
                              <w:rFonts w:ascii="Arial" w:hAnsi="Arial" w:cs="Arial"/>
                              <w:b/>
                              <w:color w:val="FF0000"/>
                              <w:sz w:val="20"/>
                              <w:szCs w:val="20"/>
                            </w:rPr>
                          </w:pPr>
                          <w:r w:rsidRPr="00D225F5">
                            <w:rPr>
                              <w:rFonts w:ascii="Arial" w:hAnsi="Arial" w:cs="Arial"/>
                              <w:b/>
                              <w:color w:val="FF0000"/>
                              <w:sz w:val="20"/>
                              <w:szCs w:val="20"/>
                            </w:rPr>
                            <w:t>P</w:t>
                          </w:r>
                          <w:r>
                            <w:rPr>
                              <w:rFonts w:ascii="Arial" w:hAnsi="Arial" w:cs="Arial"/>
                              <w:b/>
                              <w:color w:val="FF0000"/>
                              <w:sz w:val="20"/>
                              <w:szCs w:val="20"/>
                            </w:rPr>
                            <w:t>.</w:t>
                          </w:r>
                          <w:r w:rsidRPr="00D225F5">
                            <w:rPr>
                              <w:rFonts w:ascii="Arial" w:hAnsi="Arial" w:cs="Arial"/>
                              <w:b/>
                              <w:color w:val="FF0000"/>
                              <w:sz w:val="20"/>
                              <w:szCs w:val="20"/>
                            </w:rPr>
                            <w:t xml:space="preserve"> FESSENHEIM</w:t>
                          </w:r>
                        </w:p>
                        <w:p w:rsidR="00BE4EC5" w:rsidRPr="00D225F5" w:rsidRDefault="00BE4EC5" w:rsidP="00D225F5">
                          <w:pPr>
                            <w:rPr>
                              <w:rFonts w:ascii="Arial" w:hAnsi="Arial" w:cs="Arial"/>
                              <w:b/>
                              <w:color w:val="FF0000"/>
                              <w:sz w:val="20"/>
                              <w:szCs w:val="20"/>
                            </w:rPr>
                          </w:pPr>
                          <w:r>
                            <w:rPr>
                              <w:rFonts w:ascii="Arial" w:hAnsi="Arial" w:cs="Arial"/>
                              <w:b/>
                              <w:color w:val="FF0000"/>
                              <w:sz w:val="20"/>
                              <w:szCs w:val="20"/>
                            </w:rPr>
                            <w:t>J. PIERRELATE</w:t>
                          </w:r>
                        </w:p>
                      </w:txbxContent>
                    </v:textbox>
                  </v:shape>
                  <v:shape id="_x0000_s36595" type="#_x0000_t202" style="position:absolute;left:1693;top:10483;width:2037;height:1663;mso-width-relative:margin;mso-height-relative:margin;v-text-anchor:top" fillcolor="#bfbfbf [2412]" stroked="f">
                    <v:textbox inset=".5mm,0,.5mm,0">
                      <w:txbxContent>
                        <w:p w:rsidR="00BE4EC5" w:rsidRPr="00D225F5" w:rsidRDefault="00BE4EC5" w:rsidP="00D225F5">
                          <w:pPr>
                            <w:rPr>
                              <w:rFonts w:ascii="Arial" w:hAnsi="Arial" w:cs="Arial"/>
                              <w:b/>
                              <w:color w:val="FF0000"/>
                              <w:sz w:val="20"/>
                              <w:szCs w:val="20"/>
                              <w:lang w:val="en-US"/>
                            </w:rPr>
                          </w:pPr>
                          <w:r w:rsidRPr="00D225F5">
                            <w:rPr>
                              <w:rFonts w:ascii="Arial" w:hAnsi="Arial" w:cs="Arial"/>
                              <w:b/>
                              <w:color w:val="FF0000"/>
                              <w:sz w:val="20"/>
                              <w:szCs w:val="20"/>
                              <w:lang w:val="en-US"/>
                            </w:rPr>
                            <w:t>T. SAINT-ALBAN</w:t>
                          </w:r>
                        </w:p>
                        <w:p w:rsidR="00BE4EC5" w:rsidRPr="00D225F5" w:rsidRDefault="00BE4EC5" w:rsidP="00D225F5">
                          <w:pPr>
                            <w:rPr>
                              <w:rFonts w:ascii="Arial" w:hAnsi="Arial" w:cs="Arial"/>
                              <w:b/>
                              <w:color w:val="FF0000"/>
                              <w:sz w:val="20"/>
                              <w:szCs w:val="20"/>
                              <w:lang w:val="en-US"/>
                            </w:rPr>
                          </w:pPr>
                          <w:r w:rsidRPr="00D225F5">
                            <w:rPr>
                              <w:rFonts w:ascii="Arial" w:hAnsi="Arial" w:cs="Arial"/>
                              <w:b/>
                              <w:color w:val="FF0000"/>
                              <w:sz w:val="20"/>
                              <w:szCs w:val="20"/>
                              <w:lang w:val="en-US"/>
                            </w:rPr>
                            <w:t>J. TRICASTIN</w:t>
                          </w:r>
                        </w:p>
                        <w:p w:rsidR="00BE4EC5" w:rsidRDefault="00BE4EC5" w:rsidP="00D225F5">
                          <w:pPr>
                            <w:rPr>
                              <w:rFonts w:ascii="Arial" w:hAnsi="Arial" w:cs="Arial"/>
                              <w:b/>
                              <w:color w:val="FF0000"/>
                              <w:sz w:val="20"/>
                              <w:szCs w:val="20"/>
                              <w:lang w:val="en-US"/>
                            </w:rPr>
                          </w:pPr>
                          <w:r w:rsidRPr="00D225F5">
                            <w:rPr>
                              <w:rFonts w:ascii="Arial" w:hAnsi="Arial" w:cs="Arial"/>
                              <w:b/>
                              <w:color w:val="FF0000"/>
                              <w:sz w:val="20"/>
                              <w:szCs w:val="20"/>
                              <w:lang w:val="en-US"/>
                            </w:rPr>
                            <w:t xml:space="preserve">A. </w:t>
                          </w:r>
                          <w:r>
                            <w:rPr>
                              <w:rFonts w:ascii="Arial" w:hAnsi="Arial" w:cs="Arial"/>
                              <w:b/>
                              <w:color w:val="FF0000"/>
                              <w:sz w:val="20"/>
                              <w:szCs w:val="20"/>
                              <w:lang w:val="en-US"/>
                            </w:rPr>
                            <w:t>CATTENOM</w:t>
                          </w:r>
                        </w:p>
                        <w:p w:rsidR="00BE4EC5" w:rsidRPr="00D225F5" w:rsidRDefault="00BE4EC5" w:rsidP="00D225F5">
                          <w:pPr>
                            <w:rPr>
                              <w:rFonts w:ascii="Arial" w:hAnsi="Arial" w:cs="Arial"/>
                              <w:b/>
                              <w:color w:val="FF0000"/>
                              <w:sz w:val="20"/>
                              <w:szCs w:val="20"/>
                              <w:lang w:val="en-US"/>
                            </w:rPr>
                          </w:pPr>
                          <w:r>
                            <w:rPr>
                              <w:rFonts w:ascii="Arial" w:hAnsi="Arial" w:cs="Arial"/>
                              <w:b/>
                              <w:color w:val="FF0000"/>
                              <w:sz w:val="20"/>
                              <w:szCs w:val="20"/>
                              <w:lang w:val="en-US"/>
                            </w:rPr>
                            <w:t>(S. FONTENAY-PCR)</w:t>
                          </w:r>
                        </w:p>
                      </w:txbxContent>
                    </v:textbox>
                  </v:shape>
                  <v:shape id="_x0000_s36596" type="#_x0000_t202" style="position:absolute;left:5280;top:9421;width:2037;height:680;mso-width-relative:margin;mso-height-relative:margin;v-text-anchor:middle" fillcolor="#bfbfbf [2412]" stroked="f">
                    <v:textbox inset=".5mm,0,.5mm,0">
                      <w:txbxContent>
                        <w:p w:rsidR="00BE4EC5" w:rsidRPr="00BF753A" w:rsidRDefault="00BE4EC5" w:rsidP="002C58AD">
                          <w:pPr>
                            <w:rPr>
                              <w:rFonts w:ascii="Arial" w:hAnsi="Arial" w:cs="Arial"/>
                              <w:b/>
                              <w:color w:val="FF0000"/>
                            </w:rPr>
                          </w:pPr>
                          <w:r>
                            <w:rPr>
                              <w:rFonts w:ascii="Arial" w:hAnsi="Arial" w:cs="Arial"/>
                              <w:b/>
                              <w:color w:val="FF0000"/>
                            </w:rPr>
                            <w:t>L. FLAMANVILLE</w:t>
                          </w:r>
                        </w:p>
                      </w:txbxContent>
                    </v:textbox>
                  </v:shape>
                </v:group>
              </w:pict>
            </w:r>
            <w:r w:rsidR="00F06379">
              <w:object w:dxaOrig="9600" w:dyaOrig="9330">
                <v:shape id="_x0000_i1027" type="#_x0000_t75" style="width:527.7pt;height:512.3pt" o:ole="">
                  <v:imagedata r:id="rId19" o:title=""/>
                </v:shape>
                <o:OLEObject Type="Embed" ProgID="PBrush" ShapeID="_x0000_i1027" DrawAspect="Content" ObjectID="_1517647819" r:id="rId20"/>
              </w:object>
            </w:r>
          </w:p>
        </w:tc>
      </w:tr>
      <w:tr w:rsidR="0031235B" w:rsidTr="00052618">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190"/>
        </w:trPr>
        <w:tc>
          <w:tcPr>
            <w:tcW w:w="5358" w:type="dxa"/>
            <w:gridSpan w:val="2"/>
            <w:tcBorders>
              <w:top w:val="nil"/>
              <w:left w:val="nil"/>
              <w:bottom w:val="nil"/>
              <w:right w:val="nil"/>
            </w:tcBorders>
          </w:tcPr>
          <w:p w:rsidR="0031235B" w:rsidRPr="00443EF4" w:rsidRDefault="009D6874" w:rsidP="00715AC2">
            <w:pPr>
              <w:rPr>
                <w:rFonts w:ascii="Arial" w:hAnsi="Arial" w:cs="Arial"/>
                <w:noProof/>
              </w:rPr>
            </w:pPr>
            <w:r>
              <w:rPr>
                <w:rFonts w:ascii="Arial" w:hAnsi="Arial" w:cs="Arial"/>
                <w:noProof/>
              </w:rPr>
              <w:pict>
                <v:line id="_x0000_s1057" style="position:absolute;z-index:251662336;mso-position-horizontal-relative:text;mso-position-vertical-relative:text" from="274.15pt,22.05pt" to="317.35pt,22.05pt" o:allowincell="f" strokeweight="1pt">
                  <v:stroke dashstyle="dash"/>
                </v:line>
              </w:pict>
            </w:r>
            <w:r>
              <w:rPr>
                <w:rFonts w:ascii="Arial" w:hAnsi="Arial" w:cs="Arial"/>
                <w:noProof/>
              </w:rPr>
              <w:pict>
                <v:line id="_x0000_s1056" style="position:absolute;z-index:251661312;mso-position-horizontal-relative:text;mso-position-vertical-relative:text" from="274.15pt,7.65pt" to="317.35pt,7.65pt" o:allowincell="f" strokeweight="1pt"/>
              </w:pict>
            </w:r>
            <w:r w:rsidR="0031235B" w:rsidRPr="00443EF4">
              <w:rPr>
                <w:rFonts w:ascii="Arial" w:hAnsi="Arial" w:cs="Arial"/>
                <w:noProof/>
              </w:rPr>
              <w:t>1 – C.D.D.</w:t>
            </w:r>
            <w:r w:rsidR="00715AC2">
              <w:rPr>
                <w:rFonts w:ascii="Arial" w:hAnsi="Arial" w:cs="Arial"/>
                <w:noProof/>
              </w:rPr>
              <w:t xml:space="preserve"> (Contrat à Durée Déterminée)</w:t>
            </w:r>
          </w:p>
          <w:p w:rsidR="0031235B" w:rsidRPr="00443EF4" w:rsidRDefault="0031235B" w:rsidP="00715AC2">
            <w:pPr>
              <w:rPr>
                <w:rFonts w:ascii="Arial" w:hAnsi="Arial" w:cs="Arial"/>
                <w:noProof/>
              </w:rPr>
            </w:pPr>
            <w:r w:rsidRPr="00443EF4">
              <w:rPr>
                <w:rFonts w:ascii="Arial" w:hAnsi="Arial" w:cs="Arial"/>
                <w:noProof/>
              </w:rPr>
              <w:t>2 – E.T.T.</w:t>
            </w:r>
            <w:r w:rsidR="00715AC2">
              <w:rPr>
                <w:rFonts w:ascii="Arial" w:hAnsi="Arial" w:cs="Arial"/>
                <w:noProof/>
              </w:rPr>
              <w:t xml:space="preserve"> (Entreprise de Travail Temporaire)</w:t>
            </w:r>
          </w:p>
        </w:tc>
        <w:tc>
          <w:tcPr>
            <w:tcW w:w="5274" w:type="dxa"/>
            <w:gridSpan w:val="6"/>
            <w:tcBorders>
              <w:top w:val="nil"/>
              <w:left w:val="nil"/>
              <w:bottom w:val="nil"/>
              <w:right w:val="nil"/>
            </w:tcBorders>
          </w:tcPr>
          <w:p w:rsidR="0031235B" w:rsidRPr="00443EF4" w:rsidRDefault="0031235B" w:rsidP="00052618">
            <w:pPr>
              <w:ind w:left="567" w:firstLine="711"/>
              <w:rPr>
                <w:rFonts w:ascii="Arial" w:hAnsi="Arial" w:cs="Arial"/>
                <w:noProof/>
              </w:rPr>
            </w:pPr>
            <w:r w:rsidRPr="00443EF4">
              <w:rPr>
                <w:rFonts w:ascii="Arial" w:hAnsi="Arial" w:cs="Arial"/>
                <w:noProof/>
              </w:rPr>
              <w:t>Liaisons hiérarchiques</w:t>
            </w:r>
          </w:p>
          <w:p w:rsidR="0031235B" w:rsidRPr="00443EF4" w:rsidRDefault="0031235B" w:rsidP="00052618">
            <w:pPr>
              <w:ind w:left="567" w:firstLine="711"/>
              <w:rPr>
                <w:rFonts w:ascii="Arial" w:hAnsi="Arial" w:cs="Arial"/>
                <w:noProof/>
              </w:rPr>
            </w:pPr>
            <w:r w:rsidRPr="00443EF4">
              <w:rPr>
                <w:rFonts w:ascii="Arial" w:hAnsi="Arial" w:cs="Arial"/>
                <w:noProof/>
              </w:rPr>
              <w:t>Liaisons fonctionnelles</w:t>
            </w:r>
          </w:p>
        </w:tc>
      </w:tr>
    </w:tbl>
    <w:p w:rsidR="007B7298" w:rsidRPr="007B7298" w:rsidRDefault="007B7298" w:rsidP="00BB3A8D">
      <w:pPr>
        <w:jc w:val="both"/>
        <w:rPr>
          <w:rFonts w:ascii="Arial" w:hAnsi="Arial" w:cs="Arial"/>
          <w:sz w:val="22"/>
          <w:szCs w:val="22"/>
        </w:rPr>
      </w:pPr>
    </w:p>
    <w:sectPr w:rsidR="007B7298" w:rsidRPr="007B7298" w:rsidSect="0031235B">
      <w:footerReference w:type="default" r:id="rId21"/>
      <w:pgSz w:w="11907" w:h="16839" w:code="9"/>
      <w:pgMar w:top="567" w:right="567" w:bottom="851" w:left="709" w:header="284" w:footer="142"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4EC5" w:rsidRDefault="00BE4EC5">
      <w:r>
        <w:separator/>
      </w:r>
    </w:p>
  </w:endnote>
  <w:endnote w:type="continuationSeparator" w:id="0">
    <w:p w:rsidR="00BE4EC5" w:rsidRDefault="00BE4E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8"/>
      <w:gridCol w:w="2478"/>
      <w:gridCol w:w="2478"/>
      <w:gridCol w:w="2478"/>
    </w:tblGrid>
    <w:tr w:rsidR="00BE4EC5" w:rsidRPr="007B1770" w:rsidTr="009C0F2E">
      <w:trPr>
        <w:trHeight w:val="427"/>
      </w:trPr>
      <w:tc>
        <w:tcPr>
          <w:tcW w:w="4956" w:type="dxa"/>
          <w:gridSpan w:val="2"/>
          <w:vAlign w:val="center"/>
        </w:tcPr>
        <w:p w:rsidR="00BE4EC5" w:rsidRPr="007B1770" w:rsidRDefault="00BE4EC5" w:rsidP="005F48E8">
          <w:pPr>
            <w:shd w:val="pct10" w:color="auto" w:fill="auto"/>
            <w:jc w:val="center"/>
            <w:rPr>
              <w:rFonts w:ascii="Arial" w:hAnsi="Arial" w:cs="Arial"/>
              <w:b/>
              <w:sz w:val="20"/>
              <w:szCs w:val="20"/>
            </w:rPr>
          </w:pPr>
          <w:r w:rsidRPr="007B1770">
            <w:rPr>
              <w:rFonts w:ascii="Arial" w:hAnsi="Arial" w:cs="Arial"/>
              <w:b/>
              <w:sz w:val="20"/>
              <w:szCs w:val="20"/>
            </w:rPr>
            <w:t>DOSSIER C</w:t>
          </w:r>
          <w:r>
            <w:rPr>
              <w:rFonts w:ascii="Arial" w:hAnsi="Arial" w:cs="Arial"/>
              <w:b/>
              <w:sz w:val="20"/>
              <w:szCs w:val="20"/>
            </w:rPr>
            <w:t>ORRIGÉ</w:t>
          </w:r>
        </w:p>
      </w:tc>
      <w:tc>
        <w:tcPr>
          <w:tcW w:w="4956" w:type="dxa"/>
          <w:gridSpan w:val="2"/>
          <w:vAlign w:val="center"/>
        </w:tcPr>
        <w:p w:rsidR="00BE4EC5" w:rsidRPr="007B1770" w:rsidRDefault="00BE4EC5">
          <w:pPr>
            <w:shd w:val="pct10" w:color="auto" w:fill="auto"/>
            <w:jc w:val="center"/>
            <w:rPr>
              <w:rFonts w:ascii="Arial" w:hAnsi="Arial" w:cs="Arial"/>
              <w:b/>
              <w:sz w:val="20"/>
              <w:szCs w:val="20"/>
            </w:rPr>
          </w:pPr>
          <w:r>
            <w:rPr>
              <w:rFonts w:ascii="Arial" w:hAnsi="Arial" w:cs="Arial"/>
              <w:b/>
              <w:sz w:val="20"/>
              <w:szCs w:val="20"/>
            </w:rPr>
            <w:t>Session 2013</w:t>
          </w:r>
        </w:p>
      </w:tc>
    </w:tr>
    <w:tr w:rsidR="00BE4EC5" w:rsidRPr="007B1770" w:rsidTr="009C0F2E">
      <w:trPr>
        <w:trHeight w:val="416"/>
      </w:trPr>
      <w:tc>
        <w:tcPr>
          <w:tcW w:w="9912" w:type="dxa"/>
          <w:gridSpan w:val="4"/>
          <w:vAlign w:val="center"/>
        </w:tcPr>
        <w:p w:rsidR="00BE4EC5" w:rsidRPr="007B1770" w:rsidRDefault="00BE4EC5">
          <w:pPr>
            <w:jc w:val="center"/>
            <w:rPr>
              <w:rFonts w:ascii="Arial" w:hAnsi="Arial" w:cs="Arial"/>
              <w:b/>
              <w:sz w:val="20"/>
              <w:szCs w:val="20"/>
            </w:rPr>
          </w:pPr>
          <w:r>
            <w:rPr>
              <w:rFonts w:ascii="Arial" w:hAnsi="Arial" w:cs="Arial"/>
              <w:b/>
              <w:sz w:val="20"/>
              <w:szCs w:val="20"/>
            </w:rPr>
            <w:t>B.T.S.</w:t>
          </w:r>
          <w:r w:rsidRPr="007B1770">
            <w:rPr>
              <w:rFonts w:ascii="Arial" w:hAnsi="Arial" w:cs="Arial"/>
              <w:b/>
              <w:sz w:val="20"/>
              <w:szCs w:val="20"/>
            </w:rPr>
            <w:t xml:space="preserve"> ENVIRONNEMENT NUCLÉAIRE</w:t>
          </w:r>
        </w:p>
      </w:tc>
    </w:tr>
    <w:tr w:rsidR="00BE4EC5" w:rsidRPr="007B1770" w:rsidTr="009C0F2E">
      <w:trPr>
        <w:trHeight w:val="404"/>
      </w:trPr>
      <w:tc>
        <w:tcPr>
          <w:tcW w:w="9912" w:type="dxa"/>
          <w:gridSpan w:val="4"/>
          <w:vAlign w:val="center"/>
        </w:tcPr>
        <w:p w:rsidR="00BE4EC5" w:rsidRPr="007B1770" w:rsidRDefault="00BE4EC5">
          <w:pPr>
            <w:jc w:val="center"/>
            <w:rPr>
              <w:rFonts w:ascii="Arial" w:hAnsi="Arial" w:cs="Arial"/>
              <w:sz w:val="20"/>
              <w:szCs w:val="20"/>
            </w:rPr>
          </w:pPr>
          <w:r w:rsidRPr="007B1770">
            <w:rPr>
              <w:rFonts w:ascii="Arial" w:hAnsi="Arial" w:cs="Arial"/>
              <w:sz w:val="20"/>
              <w:szCs w:val="20"/>
            </w:rPr>
            <w:t>Épreuve E2 : Analyser et préparer un chantier en environnement nucléaire</w:t>
          </w:r>
        </w:p>
      </w:tc>
    </w:tr>
    <w:tr w:rsidR="00BE4EC5" w:rsidRPr="007B1770" w:rsidTr="009C0F2E">
      <w:trPr>
        <w:trHeight w:val="135"/>
      </w:trPr>
      <w:tc>
        <w:tcPr>
          <w:tcW w:w="2478" w:type="dxa"/>
          <w:vAlign w:val="center"/>
        </w:tcPr>
        <w:p w:rsidR="00BE4EC5" w:rsidRPr="007B1770" w:rsidRDefault="00BE4EC5">
          <w:pPr>
            <w:jc w:val="center"/>
            <w:rPr>
              <w:rFonts w:ascii="Arial" w:hAnsi="Arial" w:cs="Arial"/>
              <w:sz w:val="20"/>
              <w:szCs w:val="20"/>
            </w:rPr>
          </w:pPr>
          <w:r>
            <w:rPr>
              <w:rFonts w:ascii="Arial" w:hAnsi="Arial" w:cs="Arial"/>
              <w:sz w:val="20"/>
              <w:szCs w:val="20"/>
            </w:rPr>
            <w:t xml:space="preserve">Repère </w:t>
          </w:r>
          <w:r w:rsidRPr="007B1770">
            <w:rPr>
              <w:rFonts w:ascii="Arial" w:hAnsi="Arial" w:cs="Arial"/>
              <w:sz w:val="20"/>
              <w:szCs w:val="20"/>
            </w:rPr>
            <w:t xml:space="preserve">: </w:t>
          </w:r>
          <w:r>
            <w:rPr>
              <w:rFonts w:ascii="Arial" w:hAnsi="Arial" w:cs="Arial"/>
            </w:rPr>
            <w:t>ENE5AEN</w:t>
          </w:r>
        </w:p>
      </w:tc>
      <w:tc>
        <w:tcPr>
          <w:tcW w:w="2478" w:type="dxa"/>
          <w:vAlign w:val="center"/>
        </w:tcPr>
        <w:p w:rsidR="00BE4EC5" w:rsidRPr="007B1770" w:rsidRDefault="00BE4EC5" w:rsidP="003A49E7">
          <w:pPr>
            <w:jc w:val="center"/>
            <w:rPr>
              <w:rFonts w:ascii="Arial" w:hAnsi="Arial" w:cs="Arial"/>
              <w:sz w:val="20"/>
              <w:szCs w:val="20"/>
            </w:rPr>
          </w:pPr>
          <w:r w:rsidRPr="007B1770">
            <w:rPr>
              <w:rFonts w:ascii="Arial" w:hAnsi="Arial" w:cs="Arial"/>
              <w:sz w:val="20"/>
              <w:szCs w:val="20"/>
            </w:rPr>
            <w:t xml:space="preserve">Durée : </w:t>
          </w:r>
          <w:r>
            <w:rPr>
              <w:rFonts w:ascii="Arial" w:hAnsi="Arial" w:cs="Arial"/>
              <w:b/>
              <w:sz w:val="20"/>
              <w:szCs w:val="20"/>
            </w:rPr>
            <w:t>6</w:t>
          </w:r>
          <w:r w:rsidRPr="007B1770">
            <w:rPr>
              <w:rFonts w:ascii="Arial" w:hAnsi="Arial" w:cs="Arial"/>
              <w:b/>
              <w:sz w:val="20"/>
              <w:szCs w:val="20"/>
            </w:rPr>
            <w:t xml:space="preserve"> </w:t>
          </w:r>
          <w:r w:rsidRPr="00EB14A8">
            <w:rPr>
              <w:rFonts w:ascii="Arial" w:hAnsi="Arial" w:cs="Arial"/>
              <w:sz w:val="20"/>
              <w:szCs w:val="20"/>
            </w:rPr>
            <w:t>heures</w:t>
          </w:r>
        </w:p>
      </w:tc>
      <w:tc>
        <w:tcPr>
          <w:tcW w:w="2478" w:type="dxa"/>
          <w:vAlign w:val="center"/>
        </w:tcPr>
        <w:p w:rsidR="00BE4EC5" w:rsidRPr="007B1770" w:rsidRDefault="00BE4EC5" w:rsidP="003A49E7">
          <w:pPr>
            <w:pStyle w:val="Titre3"/>
            <w:rPr>
              <w:sz w:val="20"/>
              <w:szCs w:val="20"/>
            </w:rPr>
          </w:pPr>
          <w:r w:rsidRPr="007B1770">
            <w:rPr>
              <w:sz w:val="20"/>
              <w:szCs w:val="20"/>
            </w:rPr>
            <w:t>Coefficient</w:t>
          </w:r>
          <w:r>
            <w:rPr>
              <w:sz w:val="20"/>
              <w:szCs w:val="20"/>
            </w:rPr>
            <w:t xml:space="preserve"> : </w:t>
          </w:r>
          <w:r>
            <w:rPr>
              <w:b/>
              <w:sz w:val="20"/>
              <w:szCs w:val="20"/>
            </w:rPr>
            <w:t>6</w:t>
          </w:r>
        </w:p>
      </w:tc>
      <w:tc>
        <w:tcPr>
          <w:tcW w:w="2478" w:type="dxa"/>
          <w:vAlign w:val="center"/>
        </w:tcPr>
        <w:p w:rsidR="00BE4EC5" w:rsidRPr="007B1770" w:rsidRDefault="00BE4EC5" w:rsidP="003A49E7">
          <w:pPr>
            <w:jc w:val="center"/>
            <w:rPr>
              <w:rFonts w:ascii="Arial" w:hAnsi="Arial" w:cs="Arial"/>
              <w:sz w:val="20"/>
              <w:szCs w:val="20"/>
            </w:rPr>
          </w:pPr>
          <w:r w:rsidRPr="007B1770">
            <w:rPr>
              <w:rFonts w:ascii="Arial" w:hAnsi="Arial" w:cs="Arial"/>
              <w:sz w:val="20"/>
              <w:szCs w:val="20"/>
            </w:rPr>
            <w:t xml:space="preserve">Page : </w:t>
          </w:r>
          <w:r w:rsidR="009D6874" w:rsidRPr="007B1770">
            <w:rPr>
              <w:rStyle w:val="Numrodepage"/>
              <w:rFonts w:ascii="Arial" w:hAnsi="Arial" w:cs="Arial"/>
              <w:b/>
              <w:sz w:val="20"/>
              <w:szCs w:val="20"/>
            </w:rPr>
            <w:fldChar w:fldCharType="begin"/>
          </w:r>
          <w:r w:rsidRPr="007B1770">
            <w:rPr>
              <w:rStyle w:val="Numrodepage"/>
              <w:rFonts w:ascii="Arial" w:hAnsi="Arial" w:cs="Arial"/>
              <w:b/>
              <w:sz w:val="20"/>
              <w:szCs w:val="20"/>
            </w:rPr>
            <w:instrText xml:space="preserve"> PAGE </w:instrText>
          </w:r>
          <w:r w:rsidR="009D6874" w:rsidRPr="007B1770">
            <w:rPr>
              <w:rStyle w:val="Numrodepage"/>
              <w:rFonts w:ascii="Arial" w:hAnsi="Arial" w:cs="Arial"/>
              <w:b/>
              <w:sz w:val="20"/>
              <w:szCs w:val="20"/>
            </w:rPr>
            <w:fldChar w:fldCharType="separate"/>
          </w:r>
          <w:r w:rsidR="00B472FF">
            <w:rPr>
              <w:rStyle w:val="Numrodepage"/>
              <w:rFonts w:ascii="Arial" w:hAnsi="Arial" w:cs="Arial"/>
              <w:b/>
              <w:noProof/>
              <w:sz w:val="20"/>
              <w:szCs w:val="20"/>
            </w:rPr>
            <w:t>1</w:t>
          </w:r>
          <w:r w:rsidR="009D6874" w:rsidRPr="007B1770">
            <w:rPr>
              <w:rStyle w:val="Numrodepage"/>
              <w:rFonts w:ascii="Arial" w:hAnsi="Arial" w:cs="Arial"/>
              <w:b/>
              <w:sz w:val="20"/>
              <w:szCs w:val="20"/>
            </w:rPr>
            <w:fldChar w:fldCharType="end"/>
          </w:r>
          <w:r w:rsidRPr="007B1770">
            <w:rPr>
              <w:rFonts w:ascii="Arial" w:hAnsi="Arial" w:cs="Arial"/>
              <w:sz w:val="20"/>
              <w:szCs w:val="20"/>
            </w:rPr>
            <w:t xml:space="preserve"> </w:t>
          </w:r>
          <w:r w:rsidRPr="007B1770">
            <w:rPr>
              <w:rFonts w:ascii="Arial" w:hAnsi="Arial" w:cs="Arial"/>
              <w:b/>
              <w:sz w:val="20"/>
              <w:szCs w:val="20"/>
            </w:rPr>
            <w:t>/</w:t>
          </w:r>
          <w:r w:rsidRPr="003A49E7">
            <w:rPr>
              <w:rFonts w:ascii="Arial" w:hAnsi="Arial" w:cs="Arial"/>
              <w:sz w:val="20"/>
              <w:szCs w:val="20"/>
            </w:rPr>
            <w:t xml:space="preserve"> </w:t>
          </w:r>
          <w:r w:rsidR="009D6874" w:rsidRPr="00EB5925">
            <w:rPr>
              <w:rStyle w:val="Numrodepage"/>
              <w:rFonts w:ascii="Arial" w:hAnsi="Arial" w:cs="Arial"/>
              <w:b/>
              <w:sz w:val="20"/>
              <w:szCs w:val="20"/>
            </w:rPr>
            <w:fldChar w:fldCharType="begin"/>
          </w:r>
          <w:r w:rsidRPr="00EB5925">
            <w:rPr>
              <w:rStyle w:val="Numrodepage"/>
              <w:rFonts w:ascii="Arial" w:hAnsi="Arial" w:cs="Arial"/>
              <w:b/>
              <w:sz w:val="20"/>
              <w:szCs w:val="20"/>
            </w:rPr>
            <w:instrText xml:space="preserve"> NUMPAGES  </w:instrText>
          </w:r>
          <w:r w:rsidR="009D6874" w:rsidRPr="00EB5925">
            <w:rPr>
              <w:rStyle w:val="Numrodepage"/>
              <w:rFonts w:ascii="Arial" w:hAnsi="Arial" w:cs="Arial"/>
              <w:b/>
              <w:sz w:val="20"/>
              <w:szCs w:val="20"/>
            </w:rPr>
            <w:fldChar w:fldCharType="separate"/>
          </w:r>
          <w:r w:rsidR="00B472FF">
            <w:rPr>
              <w:rStyle w:val="Numrodepage"/>
              <w:rFonts w:ascii="Arial" w:hAnsi="Arial" w:cs="Arial"/>
              <w:b/>
              <w:noProof/>
              <w:sz w:val="20"/>
              <w:szCs w:val="20"/>
            </w:rPr>
            <w:t>1</w:t>
          </w:r>
          <w:r w:rsidR="009D6874" w:rsidRPr="00EB5925">
            <w:rPr>
              <w:rStyle w:val="Numrodepage"/>
              <w:rFonts w:ascii="Arial" w:hAnsi="Arial" w:cs="Arial"/>
              <w:b/>
              <w:sz w:val="20"/>
              <w:szCs w:val="20"/>
            </w:rPr>
            <w:fldChar w:fldCharType="end"/>
          </w:r>
        </w:p>
      </w:tc>
    </w:tr>
  </w:tbl>
  <w:p w:rsidR="00BE4EC5" w:rsidRDefault="00BE4EC5">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329"/>
      <w:gridCol w:w="2268"/>
      <w:gridCol w:w="2835"/>
      <w:gridCol w:w="2480"/>
    </w:tblGrid>
    <w:tr w:rsidR="00BE4EC5" w:rsidRPr="007B1770" w:rsidTr="00BB3A8D">
      <w:trPr>
        <w:trHeight w:val="440"/>
      </w:trPr>
      <w:tc>
        <w:tcPr>
          <w:tcW w:w="2329" w:type="dxa"/>
          <w:vAlign w:val="center"/>
        </w:tcPr>
        <w:p w:rsidR="00BE4EC5" w:rsidRPr="007B1770" w:rsidRDefault="00BE4EC5" w:rsidP="00BB3A8D">
          <w:pPr>
            <w:jc w:val="center"/>
            <w:rPr>
              <w:rFonts w:ascii="Arial" w:hAnsi="Arial" w:cs="Arial"/>
              <w:sz w:val="20"/>
              <w:szCs w:val="20"/>
            </w:rPr>
          </w:pPr>
          <w:r>
            <w:rPr>
              <w:rFonts w:ascii="Arial" w:hAnsi="Arial" w:cs="Arial"/>
              <w:sz w:val="20"/>
              <w:szCs w:val="20"/>
            </w:rPr>
            <w:t>Repère</w:t>
          </w:r>
          <w:r w:rsidRPr="007B1770">
            <w:rPr>
              <w:rFonts w:ascii="Arial" w:hAnsi="Arial" w:cs="Arial"/>
              <w:sz w:val="20"/>
              <w:szCs w:val="20"/>
            </w:rPr>
            <w:t xml:space="preserve"> : </w:t>
          </w:r>
          <w:r>
            <w:rPr>
              <w:rFonts w:ascii="Arial" w:hAnsi="Arial" w:cs="Arial"/>
            </w:rPr>
            <w:t>ENE5AEN</w:t>
          </w:r>
        </w:p>
      </w:tc>
      <w:tc>
        <w:tcPr>
          <w:tcW w:w="2268" w:type="dxa"/>
          <w:vAlign w:val="center"/>
        </w:tcPr>
        <w:p w:rsidR="00BE4EC5" w:rsidRPr="007B1770" w:rsidRDefault="00BE4EC5" w:rsidP="00BB3A8D">
          <w:pPr>
            <w:jc w:val="center"/>
            <w:rPr>
              <w:rFonts w:ascii="Arial" w:hAnsi="Arial" w:cs="Arial"/>
              <w:sz w:val="20"/>
              <w:szCs w:val="20"/>
            </w:rPr>
          </w:pPr>
          <w:r w:rsidRPr="007B1770">
            <w:rPr>
              <w:rFonts w:ascii="Arial" w:hAnsi="Arial" w:cs="Arial"/>
              <w:sz w:val="20"/>
              <w:szCs w:val="20"/>
            </w:rPr>
            <w:t xml:space="preserve">DOSSIER </w:t>
          </w:r>
          <w:r>
            <w:rPr>
              <w:rFonts w:ascii="Arial" w:hAnsi="Arial" w:cs="Arial"/>
              <w:sz w:val="20"/>
              <w:szCs w:val="20"/>
            </w:rPr>
            <w:t>CANDIDAT</w:t>
          </w:r>
        </w:p>
      </w:tc>
      <w:tc>
        <w:tcPr>
          <w:tcW w:w="2835" w:type="dxa"/>
          <w:vAlign w:val="center"/>
        </w:tcPr>
        <w:p w:rsidR="00BE4EC5" w:rsidRPr="007B1770" w:rsidRDefault="00BE4EC5" w:rsidP="00BB3A8D">
          <w:pPr>
            <w:pStyle w:val="Titre3"/>
            <w:rPr>
              <w:sz w:val="20"/>
              <w:szCs w:val="20"/>
            </w:rPr>
          </w:pPr>
          <w:r w:rsidRPr="007B1770">
            <w:rPr>
              <w:sz w:val="20"/>
              <w:szCs w:val="20"/>
            </w:rPr>
            <w:t xml:space="preserve">Ce dossier comporte </w:t>
          </w:r>
          <w:r w:rsidR="009D6874">
            <w:rPr>
              <w:rStyle w:val="Numrodepage"/>
              <w:b/>
              <w:sz w:val="20"/>
              <w:szCs w:val="20"/>
            </w:rPr>
            <w:fldChar w:fldCharType="begin"/>
          </w:r>
          <w:r>
            <w:rPr>
              <w:rStyle w:val="Numrodepage"/>
              <w:b/>
              <w:sz w:val="20"/>
              <w:szCs w:val="20"/>
            </w:rPr>
            <w:instrText xml:space="preserve"> NUMPAGES  </w:instrText>
          </w:r>
          <w:r w:rsidR="009D6874">
            <w:rPr>
              <w:rStyle w:val="Numrodepage"/>
              <w:b/>
              <w:sz w:val="20"/>
              <w:szCs w:val="20"/>
            </w:rPr>
            <w:fldChar w:fldCharType="separate"/>
          </w:r>
          <w:r w:rsidR="006C4017">
            <w:rPr>
              <w:rStyle w:val="Numrodepage"/>
              <w:b/>
              <w:noProof/>
              <w:sz w:val="20"/>
              <w:szCs w:val="20"/>
            </w:rPr>
            <w:t>17</w:t>
          </w:r>
          <w:r w:rsidR="009D6874">
            <w:rPr>
              <w:rStyle w:val="Numrodepage"/>
              <w:b/>
              <w:sz w:val="20"/>
              <w:szCs w:val="20"/>
            </w:rPr>
            <w:fldChar w:fldCharType="end"/>
          </w:r>
          <w:r w:rsidRPr="007B1770">
            <w:rPr>
              <w:rStyle w:val="Numrodepage"/>
              <w:sz w:val="20"/>
              <w:szCs w:val="20"/>
            </w:rPr>
            <w:t xml:space="preserve"> pages</w:t>
          </w:r>
        </w:p>
      </w:tc>
      <w:tc>
        <w:tcPr>
          <w:tcW w:w="2480" w:type="dxa"/>
          <w:vAlign w:val="center"/>
        </w:tcPr>
        <w:p w:rsidR="00BE4EC5" w:rsidRPr="007B1770" w:rsidRDefault="00BE4EC5" w:rsidP="00BB3A8D">
          <w:pPr>
            <w:jc w:val="center"/>
            <w:rPr>
              <w:rFonts w:ascii="Arial" w:hAnsi="Arial" w:cs="Arial"/>
              <w:sz w:val="20"/>
              <w:szCs w:val="20"/>
            </w:rPr>
          </w:pPr>
          <w:r w:rsidRPr="009C714C">
            <w:rPr>
              <w:rFonts w:ascii="Arial" w:hAnsi="Arial" w:cs="Arial"/>
              <w:b/>
              <w:sz w:val="20"/>
              <w:szCs w:val="20"/>
            </w:rPr>
            <w:t>ANNEXE</w:t>
          </w:r>
          <w:r>
            <w:rPr>
              <w:rFonts w:ascii="Arial" w:hAnsi="Arial" w:cs="Arial"/>
              <w:sz w:val="20"/>
              <w:szCs w:val="20"/>
            </w:rPr>
            <w:t xml:space="preserve"> </w:t>
          </w:r>
          <w:r w:rsidRPr="007B1770">
            <w:rPr>
              <w:rFonts w:ascii="Arial" w:hAnsi="Arial" w:cs="Arial"/>
              <w:sz w:val="20"/>
              <w:szCs w:val="20"/>
            </w:rPr>
            <w:t xml:space="preserve">Page : </w:t>
          </w:r>
          <w:r w:rsidR="009D6874" w:rsidRPr="007B1770">
            <w:rPr>
              <w:rStyle w:val="Numrodepage"/>
              <w:rFonts w:ascii="Arial" w:hAnsi="Arial" w:cs="Arial"/>
              <w:b/>
              <w:sz w:val="20"/>
              <w:szCs w:val="20"/>
            </w:rPr>
            <w:fldChar w:fldCharType="begin"/>
          </w:r>
          <w:r w:rsidRPr="007B1770">
            <w:rPr>
              <w:rStyle w:val="Numrodepage"/>
              <w:rFonts w:ascii="Arial" w:hAnsi="Arial" w:cs="Arial"/>
              <w:b/>
              <w:sz w:val="20"/>
              <w:szCs w:val="20"/>
            </w:rPr>
            <w:instrText xml:space="preserve"> PAGE </w:instrText>
          </w:r>
          <w:r w:rsidR="009D6874" w:rsidRPr="007B1770">
            <w:rPr>
              <w:rStyle w:val="Numrodepage"/>
              <w:rFonts w:ascii="Arial" w:hAnsi="Arial" w:cs="Arial"/>
              <w:b/>
              <w:sz w:val="20"/>
              <w:szCs w:val="20"/>
            </w:rPr>
            <w:fldChar w:fldCharType="separate"/>
          </w:r>
          <w:r>
            <w:rPr>
              <w:rStyle w:val="Numrodepage"/>
              <w:rFonts w:ascii="Arial" w:hAnsi="Arial" w:cs="Arial"/>
              <w:b/>
              <w:noProof/>
              <w:sz w:val="20"/>
              <w:szCs w:val="20"/>
            </w:rPr>
            <w:t>9</w:t>
          </w:r>
          <w:r w:rsidR="009D6874" w:rsidRPr="007B1770">
            <w:rPr>
              <w:rStyle w:val="Numrodepage"/>
              <w:rFonts w:ascii="Arial" w:hAnsi="Arial" w:cs="Arial"/>
              <w:b/>
              <w:sz w:val="20"/>
              <w:szCs w:val="20"/>
            </w:rPr>
            <w:fldChar w:fldCharType="end"/>
          </w:r>
          <w:r w:rsidRPr="007B1770">
            <w:rPr>
              <w:rFonts w:ascii="Arial" w:hAnsi="Arial" w:cs="Arial"/>
              <w:sz w:val="20"/>
              <w:szCs w:val="20"/>
            </w:rPr>
            <w:t xml:space="preserve"> </w:t>
          </w:r>
          <w:r w:rsidRPr="007B1770">
            <w:rPr>
              <w:rFonts w:ascii="Arial" w:hAnsi="Arial" w:cs="Arial"/>
              <w:b/>
              <w:sz w:val="20"/>
              <w:szCs w:val="20"/>
            </w:rPr>
            <w:t>/</w:t>
          </w:r>
          <w:r w:rsidRPr="003A49E7">
            <w:rPr>
              <w:rFonts w:ascii="Arial" w:hAnsi="Arial" w:cs="Arial"/>
              <w:sz w:val="20"/>
              <w:szCs w:val="20"/>
            </w:rPr>
            <w:t xml:space="preserve"> </w:t>
          </w:r>
          <w:r w:rsidR="009D6874">
            <w:rPr>
              <w:rStyle w:val="Numrodepage"/>
              <w:rFonts w:ascii="Arial" w:hAnsi="Arial" w:cs="Arial"/>
              <w:b/>
              <w:sz w:val="20"/>
              <w:szCs w:val="20"/>
            </w:rPr>
            <w:fldChar w:fldCharType="begin"/>
          </w:r>
          <w:r>
            <w:rPr>
              <w:rStyle w:val="Numrodepage"/>
              <w:rFonts w:ascii="Arial" w:hAnsi="Arial" w:cs="Arial"/>
              <w:b/>
              <w:sz w:val="20"/>
              <w:szCs w:val="20"/>
            </w:rPr>
            <w:instrText xml:space="preserve"> NUMPAGES  </w:instrText>
          </w:r>
          <w:r w:rsidR="009D6874">
            <w:rPr>
              <w:rStyle w:val="Numrodepage"/>
              <w:rFonts w:ascii="Arial" w:hAnsi="Arial" w:cs="Arial"/>
              <w:b/>
              <w:sz w:val="20"/>
              <w:szCs w:val="20"/>
            </w:rPr>
            <w:fldChar w:fldCharType="separate"/>
          </w:r>
          <w:r w:rsidR="006C4017">
            <w:rPr>
              <w:rStyle w:val="Numrodepage"/>
              <w:rFonts w:ascii="Arial" w:hAnsi="Arial" w:cs="Arial"/>
              <w:b/>
              <w:noProof/>
              <w:sz w:val="20"/>
              <w:szCs w:val="20"/>
            </w:rPr>
            <w:t>17</w:t>
          </w:r>
          <w:r w:rsidR="009D6874">
            <w:rPr>
              <w:rStyle w:val="Numrodepage"/>
              <w:rFonts w:ascii="Arial" w:hAnsi="Arial" w:cs="Arial"/>
              <w:b/>
              <w:sz w:val="20"/>
              <w:szCs w:val="20"/>
            </w:rPr>
            <w:fldChar w:fldCharType="end"/>
          </w:r>
        </w:p>
      </w:tc>
    </w:tr>
  </w:tbl>
  <w:p w:rsidR="00BE4EC5" w:rsidRPr="00B52518" w:rsidRDefault="00BE4EC5">
    <w:pPr>
      <w:pStyle w:val="Pieddepage"/>
      <w:rPr>
        <w:rFonts w:ascii="Arial" w:hAnsi="Arial" w:cs="Arial"/>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471"/>
      <w:gridCol w:w="2916"/>
      <w:gridCol w:w="3260"/>
      <w:gridCol w:w="2126"/>
    </w:tblGrid>
    <w:tr w:rsidR="00BE4EC5" w:rsidRPr="007B1770" w:rsidTr="00806CA6">
      <w:trPr>
        <w:trHeight w:val="440"/>
      </w:trPr>
      <w:tc>
        <w:tcPr>
          <w:tcW w:w="2471" w:type="dxa"/>
          <w:vAlign w:val="center"/>
        </w:tcPr>
        <w:p w:rsidR="00BE4EC5" w:rsidRPr="007B1770" w:rsidRDefault="00BE4EC5" w:rsidP="00BB3A8D">
          <w:pPr>
            <w:jc w:val="center"/>
            <w:rPr>
              <w:rFonts w:ascii="Arial" w:hAnsi="Arial" w:cs="Arial"/>
              <w:sz w:val="20"/>
              <w:szCs w:val="20"/>
            </w:rPr>
          </w:pPr>
          <w:r>
            <w:rPr>
              <w:rFonts w:ascii="Arial" w:hAnsi="Arial" w:cs="Arial"/>
              <w:sz w:val="20"/>
              <w:szCs w:val="20"/>
            </w:rPr>
            <w:t>Repère</w:t>
          </w:r>
          <w:r w:rsidRPr="007B1770">
            <w:rPr>
              <w:rFonts w:ascii="Arial" w:hAnsi="Arial" w:cs="Arial"/>
              <w:sz w:val="20"/>
              <w:szCs w:val="20"/>
            </w:rPr>
            <w:t xml:space="preserve"> : </w:t>
          </w:r>
          <w:r>
            <w:rPr>
              <w:rFonts w:ascii="Arial" w:hAnsi="Arial" w:cs="Arial"/>
            </w:rPr>
            <w:t>ENE5AEN</w:t>
          </w:r>
        </w:p>
      </w:tc>
      <w:tc>
        <w:tcPr>
          <w:tcW w:w="2916" w:type="dxa"/>
          <w:vAlign w:val="center"/>
        </w:tcPr>
        <w:p w:rsidR="00BE4EC5" w:rsidRPr="007B1770" w:rsidRDefault="00BE4EC5" w:rsidP="005F48E8">
          <w:pPr>
            <w:jc w:val="center"/>
            <w:rPr>
              <w:rFonts w:ascii="Arial" w:hAnsi="Arial" w:cs="Arial"/>
              <w:sz w:val="20"/>
              <w:szCs w:val="20"/>
            </w:rPr>
          </w:pPr>
          <w:r w:rsidRPr="007B1770">
            <w:rPr>
              <w:rFonts w:ascii="Arial" w:hAnsi="Arial" w:cs="Arial"/>
              <w:sz w:val="20"/>
              <w:szCs w:val="20"/>
            </w:rPr>
            <w:t xml:space="preserve">DOSSIER </w:t>
          </w:r>
          <w:r>
            <w:rPr>
              <w:rFonts w:ascii="Arial" w:hAnsi="Arial" w:cs="Arial"/>
              <w:sz w:val="20"/>
              <w:szCs w:val="20"/>
            </w:rPr>
            <w:t>CORRIGÉ</w:t>
          </w:r>
        </w:p>
      </w:tc>
      <w:tc>
        <w:tcPr>
          <w:tcW w:w="3260" w:type="dxa"/>
          <w:vAlign w:val="center"/>
        </w:tcPr>
        <w:p w:rsidR="00BE4EC5" w:rsidRPr="007B1770" w:rsidRDefault="00BE4EC5" w:rsidP="00BB3A8D">
          <w:pPr>
            <w:pStyle w:val="Titre3"/>
            <w:rPr>
              <w:sz w:val="20"/>
              <w:szCs w:val="20"/>
            </w:rPr>
          </w:pPr>
          <w:r w:rsidRPr="007B1770">
            <w:rPr>
              <w:sz w:val="20"/>
              <w:szCs w:val="20"/>
            </w:rPr>
            <w:t xml:space="preserve">Ce dossier comporte </w:t>
          </w:r>
          <w:r w:rsidR="009D6874">
            <w:rPr>
              <w:rStyle w:val="Numrodepage"/>
              <w:b/>
              <w:sz w:val="20"/>
              <w:szCs w:val="20"/>
            </w:rPr>
            <w:fldChar w:fldCharType="begin"/>
          </w:r>
          <w:r>
            <w:rPr>
              <w:rStyle w:val="Numrodepage"/>
              <w:b/>
              <w:sz w:val="20"/>
              <w:szCs w:val="20"/>
            </w:rPr>
            <w:instrText xml:space="preserve"> NUMPAGES  </w:instrText>
          </w:r>
          <w:r w:rsidR="009D6874">
            <w:rPr>
              <w:rStyle w:val="Numrodepage"/>
              <w:b/>
              <w:sz w:val="20"/>
              <w:szCs w:val="20"/>
            </w:rPr>
            <w:fldChar w:fldCharType="separate"/>
          </w:r>
          <w:r w:rsidR="0005389C">
            <w:rPr>
              <w:rStyle w:val="Numrodepage"/>
              <w:b/>
              <w:noProof/>
              <w:sz w:val="20"/>
              <w:szCs w:val="20"/>
            </w:rPr>
            <w:t>17</w:t>
          </w:r>
          <w:r w:rsidR="009D6874">
            <w:rPr>
              <w:rStyle w:val="Numrodepage"/>
              <w:b/>
              <w:sz w:val="20"/>
              <w:szCs w:val="20"/>
            </w:rPr>
            <w:fldChar w:fldCharType="end"/>
          </w:r>
          <w:r w:rsidRPr="007B1770">
            <w:rPr>
              <w:rStyle w:val="Numrodepage"/>
              <w:sz w:val="20"/>
              <w:szCs w:val="20"/>
            </w:rPr>
            <w:t xml:space="preserve"> pages</w:t>
          </w:r>
        </w:p>
      </w:tc>
      <w:tc>
        <w:tcPr>
          <w:tcW w:w="2126" w:type="dxa"/>
          <w:vAlign w:val="center"/>
        </w:tcPr>
        <w:p w:rsidR="00BE4EC5" w:rsidRPr="007B1770" w:rsidRDefault="00BE4EC5" w:rsidP="00BB3A8D">
          <w:pPr>
            <w:jc w:val="center"/>
            <w:rPr>
              <w:rFonts w:ascii="Arial" w:hAnsi="Arial" w:cs="Arial"/>
              <w:sz w:val="20"/>
              <w:szCs w:val="20"/>
            </w:rPr>
          </w:pPr>
          <w:r w:rsidRPr="007B1770">
            <w:rPr>
              <w:rFonts w:ascii="Arial" w:hAnsi="Arial" w:cs="Arial"/>
              <w:sz w:val="20"/>
              <w:szCs w:val="20"/>
            </w:rPr>
            <w:t xml:space="preserve">Page : </w:t>
          </w:r>
          <w:r w:rsidR="009D6874" w:rsidRPr="007B1770">
            <w:rPr>
              <w:rStyle w:val="Numrodepage"/>
              <w:rFonts w:ascii="Arial" w:hAnsi="Arial" w:cs="Arial"/>
              <w:b/>
              <w:sz w:val="20"/>
              <w:szCs w:val="20"/>
            </w:rPr>
            <w:fldChar w:fldCharType="begin"/>
          </w:r>
          <w:r w:rsidRPr="007B1770">
            <w:rPr>
              <w:rStyle w:val="Numrodepage"/>
              <w:rFonts w:ascii="Arial" w:hAnsi="Arial" w:cs="Arial"/>
              <w:b/>
              <w:sz w:val="20"/>
              <w:szCs w:val="20"/>
            </w:rPr>
            <w:instrText xml:space="preserve"> PAGE </w:instrText>
          </w:r>
          <w:r w:rsidR="009D6874" w:rsidRPr="007B1770">
            <w:rPr>
              <w:rStyle w:val="Numrodepage"/>
              <w:rFonts w:ascii="Arial" w:hAnsi="Arial" w:cs="Arial"/>
              <w:b/>
              <w:sz w:val="20"/>
              <w:szCs w:val="20"/>
            </w:rPr>
            <w:fldChar w:fldCharType="separate"/>
          </w:r>
          <w:r w:rsidR="0005389C">
            <w:rPr>
              <w:rStyle w:val="Numrodepage"/>
              <w:rFonts w:ascii="Arial" w:hAnsi="Arial" w:cs="Arial"/>
              <w:b/>
              <w:noProof/>
              <w:sz w:val="20"/>
              <w:szCs w:val="20"/>
            </w:rPr>
            <w:t>12</w:t>
          </w:r>
          <w:r w:rsidR="009D6874" w:rsidRPr="007B1770">
            <w:rPr>
              <w:rStyle w:val="Numrodepage"/>
              <w:rFonts w:ascii="Arial" w:hAnsi="Arial" w:cs="Arial"/>
              <w:b/>
              <w:sz w:val="20"/>
              <w:szCs w:val="20"/>
            </w:rPr>
            <w:fldChar w:fldCharType="end"/>
          </w:r>
          <w:r w:rsidRPr="007B1770">
            <w:rPr>
              <w:rFonts w:ascii="Arial" w:hAnsi="Arial" w:cs="Arial"/>
              <w:sz w:val="20"/>
              <w:szCs w:val="20"/>
            </w:rPr>
            <w:t xml:space="preserve"> </w:t>
          </w:r>
          <w:r w:rsidRPr="007B1770">
            <w:rPr>
              <w:rFonts w:ascii="Arial" w:hAnsi="Arial" w:cs="Arial"/>
              <w:b/>
              <w:sz w:val="20"/>
              <w:szCs w:val="20"/>
            </w:rPr>
            <w:t>/</w:t>
          </w:r>
          <w:r w:rsidRPr="003A49E7">
            <w:rPr>
              <w:rFonts w:ascii="Arial" w:hAnsi="Arial" w:cs="Arial"/>
              <w:sz w:val="20"/>
              <w:szCs w:val="20"/>
            </w:rPr>
            <w:t xml:space="preserve"> </w:t>
          </w:r>
          <w:r w:rsidR="009D6874">
            <w:rPr>
              <w:rStyle w:val="Numrodepage"/>
              <w:rFonts w:ascii="Arial" w:hAnsi="Arial" w:cs="Arial"/>
              <w:b/>
              <w:sz w:val="20"/>
              <w:szCs w:val="20"/>
            </w:rPr>
            <w:fldChar w:fldCharType="begin"/>
          </w:r>
          <w:r>
            <w:rPr>
              <w:rStyle w:val="Numrodepage"/>
              <w:rFonts w:ascii="Arial" w:hAnsi="Arial" w:cs="Arial"/>
              <w:b/>
              <w:sz w:val="20"/>
              <w:szCs w:val="20"/>
            </w:rPr>
            <w:instrText xml:space="preserve"> NUMPAGES  </w:instrText>
          </w:r>
          <w:r w:rsidR="009D6874">
            <w:rPr>
              <w:rStyle w:val="Numrodepage"/>
              <w:rFonts w:ascii="Arial" w:hAnsi="Arial" w:cs="Arial"/>
              <w:b/>
              <w:sz w:val="20"/>
              <w:szCs w:val="20"/>
            </w:rPr>
            <w:fldChar w:fldCharType="separate"/>
          </w:r>
          <w:r w:rsidR="0005389C">
            <w:rPr>
              <w:rStyle w:val="Numrodepage"/>
              <w:rFonts w:ascii="Arial" w:hAnsi="Arial" w:cs="Arial"/>
              <w:b/>
              <w:noProof/>
              <w:sz w:val="20"/>
              <w:szCs w:val="20"/>
            </w:rPr>
            <w:t>17</w:t>
          </w:r>
          <w:r w:rsidR="009D6874">
            <w:rPr>
              <w:rStyle w:val="Numrodepage"/>
              <w:rFonts w:ascii="Arial" w:hAnsi="Arial" w:cs="Arial"/>
              <w:b/>
              <w:sz w:val="20"/>
              <w:szCs w:val="20"/>
            </w:rPr>
            <w:fldChar w:fldCharType="end"/>
          </w:r>
        </w:p>
      </w:tc>
    </w:tr>
  </w:tbl>
  <w:p w:rsidR="00BE4EC5" w:rsidRPr="0022275D" w:rsidRDefault="00BE4EC5" w:rsidP="0022275D">
    <w:pPr>
      <w:pStyle w:val="Pieddepage"/>
      <w:rPr>
        <w:rFonts w:ascii="Arial" w:hAnsi="Arial" w:cs="Arial"/>
        <w:sz w:val="16"/>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73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933"/>
      <w:gridCol w:w="3934"/>
      <w:gridCol w:w="3934"/>
      <w:gridCol w:w="3934"/>
    </w:tblGrid>
    <w:tr w:rsidR="00BE4EC5" w:rsidRPr="007B1770" w:rsidTr="00806CA6">
      <w:trPr>
        <w:trHeight w:val="440"/>
      </w:trPr>
      <w:tc>
        <w:tcPr>
          <w:tcW w:w="3933" w:type="dxa"/>
          <w:vAlign w:val="center"/>
        </w:tcPr>
        <w:p w:rsidR="00BE4EC5" w:rsidRPr="007B1770" w:rsidRDefault="00BE4EC5" w:rsidP="00BB3A8D">
          <w:pPr>
            <w:jc w:val="center"/>
            <w:rPr>
              <w:rFonts w:ascii="Arial" w:hAnsi="Arial" w:cs="Arial"/>
              <w:sz w:val="20"/>
              <w:szCs w:val="20"/>
            </w:rPr>
          </w:pPr>
          <w:r>
            <w:rPr>
              <w:rFonts w:ascii="Arial" w:hAnsi="Arial" w:cs="Arial"/>
              <w:sz w:val="20"/>
              <w:szCs w:val="20"/>
            </w:rPr>
            <w:t>Repère</w:t>
          </w:r>
          <w:r w:rsidRPr="007B1770">
            <w:rPr>
              <w:rFonts w:ascii="Arial" w:hAnsi="Arial" w:cs="Arial"/>
              <w:sz w:val="20"/>
              <w:szCs w:val="20"/>
            </w:rPr>
            <w:t xml:space="preserve"> : </w:t>
          </w:r>
          <w:r>
            <w:rPr>
              <w:rFonts w:ascii="Arial" w:hAnsi="Arial" w:cs="Arial"/>
            </w:rPr>
            <w:t>ENE5AEN</w:t>
          </w:r>
        </w:p>
      </w:tc>
      <w:tc>
        <w:tcPr>
          <w:tcW w:w="3934" w:type="dxa"/>
          <w:vAlign w:val="center"/>
        </w:tcPr>
        <w:p w:rsidR="00BE4EC5" w:rsidRPr="007B1770" w:rsidRDefault="00BE4EC5" w:rsidP="0022275D">
          <w:pPr>
            <w:jc w:val="center"/>
            <w:rPr>
              <w:rFonts w:ascii="Arial" w:hAnsi="Arial" w:cs="Arial"/>
              <w:sz w:val="20"/>
              <w:szCs w:val="20"/>
            </w:rPr>
          </w:pPr>
          <w:r w:rsidRPr="007B1770">
            <w:rPr>
              <w:rFonts w:ascii="Arial" w:hAnsi="Arial" w:cs="Arial"/>
              <w:sz w:val="20"/>
              <w:szCs w:val="20"/>
            </w:rPr>
            <w:t xml:space="preserve">DOSSIER </w:t>
          </w:r>
          <w:r>
            <w:rPr>
              <w:rFonts w:ascii="Arial" w:hAnsi="Arial" w:cs="Arial"/>
              <w:sz w:val="20"/>
              <w:szCs w:val="20"/>
            </w:rPr>
            <w:t>CORRIGÉ</w:t>
          </w:r>
        </w:p>
      </w:tc>
      <w:tc>
        <w:tcPr>
          <w:tcW w:w="3934" w:type="dxa"/>
          <w:vAlign w:val="center"/>
        </w:tcPr>
        <w:p w:rsidR="00BE4EC5" w:rsidRPr="007B1770" w:rsidRDefault="00BE4EC5" w:rsidP="00BB3A8D">
          <w:pPr>
            <w:pStyle w:val="Titre3"/>
            <w:rPr>
              <w:sz w:val="20"/>
              <w:szCs w:val="20"/>
            </w:rPr>
          </w:pPr>
          <w:r w:rsidRPr="007B1770">
            <w:rPr>
              <w:sz w:val="20"/>
              <w:szCs w:val="20"/>
            </w:rPr>
            <w:t xml:space="preserve">Ce dossier comporte </w:t>
          </w:r>
          <w:r w:rsidR="009D6874">
            <w:rPr>
              <w:rStyle w:val="Numrodepage"/>
              <w:b/>
              <w:sz w:val="20"/>
              <w:szCs w:val="20"/>
            </w:rPr>
            <w:fldChar w:fldCharType="begin"/>
          </w:r>
          <w:r>
            <w:rPr>
              <w:rStyle w:val="Numrodepage"/>
              <w:b/>
              <w:sz w:val="20"/>
              <w:szCs w:val="20"/>
            </w:rPr>
            <w:instrText xml:space="preserve"> NUMPAGES  </w:instrText>
          </w:r>
          <w:r w:rsidR="009D6874">
            <w:rPr>
              <w:rStyle w:val="Numrodepage"/>
              <w:b/>
              <w:sz w:val="20"/>
              <w:szCs w:val="20"/>
            </w:rPr>
            <w:fldChar w:fldCharType="separate"/>
          </w:r>
          <w:r w:rsidR="0005389C">
            <w:rPr>
              <w:rStyle w:val="Numrodepage"/>
              <w:b/>
              <w:noProof/>
              <w:sz w:val="20"/>
              <w:szCs w:val="20"/>
            </w:rPr>
            <w:t>17</w:t>
          </w:r>
          <w:r w:rsidR="009D6874">
            <w:rPr>
              <w:rStyle w:val="Numrodepage"/>
              <w:b/>
              <w:sz w:val="20"/>
              <w:szCs w:val="20"/>
            </w:rPr>
            <w:fldChar w:fldCharType="end"/>
          </w:r>
          <w:r w:rsidRPr="007B1770">
            <w:rPr>
              <w:rStyle w:val="Numrodepage"/>
              <w:sz w:val="20"/>
              <w:szCs w:val="20"/>
            </w:rPr>
            <w:t xml:space="preserve"> pages</w:t>
          </w:r>
        </w:p>
      </w:tc>
      <w:tc>
        <w:tcPr>
          <w:tcW w:w="3934" w:type="dxa"/>
          <w:vAlign w:val="center"/>
        </w:tcPr>
        <w:p w:rsidR="00BE4EC5" w:rsidRPr="007B1770" w:rsidRDefault="00BE4EC5" w:rsidP="00BB3A8D">
          <w:pPr>
            <w:jc w:val="center"/>
            <w:rPr>
              <w:rFonts w:ascii="Arial" w:hAnsi="Arial" w:cs="Arial"/>
              <w:sz w:val="20"/>
              <w:szCs w:val="20"/>
            </w:rPr>
          </w:pPr>
          <w:r w:rsidRPr="009C714C">
            <w:rPr>
              <w:rFonts w:ascii="Arial" w:hAnsi="Arial" w:cs="Arial"/>
              <w:b/>
              <w:sz w:val="20"/>
              <w:szCs w:val="20"/>
            </w:rPr>
            <w:t>ANNEXE</w:t>
          </w:r>
          <w:r>
            <w:rPr>
              <w:rFonts w:ascii="Arial" w:hAnsi="Arial" w:cs="Arial"/>
              <w:sz w:val="20"/>
              <w:szCs w:val="20"/>
            </w:rPr>
            <w:t xml:space="preserve"> </w:t>
          </w:r>
          <w:r w:rsidRPr="007B1770">
            <w:rPr>
              <w:rFonts w:ascii="Arial" w:hAnsi="Arial" w:cs="Arial"/>
              <w:sz w:val="20"/>
              <w:szCs w:val="20"/>
            </w:rPr>
            <w:t xml:space="preserve">Page : </w:t>
          </w:r>
          <w:r w:rsidR="009D6874" w:rsidRPr="007B1770">
            <w:rPr>
              <w:rStyle w:val="Numrodepage"/>
              <w:rFonts w:ascii="Arial" w:hAnsi="Arial" w:cs="Arial"/>
              <w:b/>
              <w:sz w:val="20"/>
              <w:szCs w:val="20"/>
            </w:rPr>
            <w:fldChar w:fldCharType="begin"/>
          </w:r>
          <w:r w:rsidRPr="007B1770">
            <w:rPr>
              <w:rStyle w:val="Numrodepage"/>
              <w:rFonts w:ascii="Arial" w:hAnsi="Arial" w:cs="Arial"/>
              <w:b/>
              <w:sz w:val="20"/>
              <w:szCs w:val="20"/>
            </w:rPr>
            <w:instrText xml:space="preserve"> PAGE </w:instrText>
          </w:r>
          <w:r w:rsidR="009D6874" w:rsidRPr="007B1770">
            <w:rPr>
              <w:rStyle w:val="Numrodepage"/>
              <w:rFonts w:ascii="Arial" w:hAnsi="Arial" w:cs="Arial"/>
              <w:b/>
              <w:sz w:val="20"/>
              <w:szCs w:val="20"/>
            </w:rPr>
            <w:fldChar w:fldCharType="separate"/>
          </w:r>
          <w:r w:rsidR="0005389C">
            <w:rPr>
              <w:rStyle w:val="Numrodepage"/>
              <w:rFonts w:ascii="Arial" w:hAnsi="Arial" w:cs="Arial"/>
              <w:b/>
              <w:noProof/>
              <w:sz w:val="20"/>
              <w:szCs w:val="20"/>
            </w:rPr>
            <w:t>14</w:t>
          </w:r>
          <w:r w:rsidR="009D6874" w:rsidRPr="007B1770">
            <w:rPr>
              <w:rStyle w:val="Numrodepage"/>
              <w:rFonts w:ascii="Arial" w:hAnsi="Arial" w:cs="Arial"/>
              <w:b/>
              <w:sz w:val="20"/>
              <w:szCs w:val="20"/>
            </w:rPr>
            <w:fldChar w:fldCharType="end"/>
          </w:r>
          <w:r w:rsidRPr="007B1770">
            <w:rPr>
              <w:rFonts w:ascii="Arial" w:hAnsi="Arial" w:cs="Arial"/>
              <w:sz w:val="20"/>
              <w:szCs w:val="20"/>
            </w:rPr>
            <w:t xml:space="preserve"> </w:t>
          </w:r>
          <w:r w:rsidRPr="007B1770">
            <w:rPr>
              <w:rFonts w:ascii="Arial" w:hAnsi="Arial" w:cs="Arial"/>
              <w:b/>
              <w:sz w:val="20"/>
              <w:szCs w:val="20"/>
            </w:rPr>
            <w:t>/</w:t>
          </w:r>
          <w:r w:rsidRPr="003A49E7">
            <w:rPr>
              <w:rFonts w:ascii="Arial" w:hAnsi="Arial" w:cs="Arial"/>
              <w:sz w:val="20"/>
              <w:szCs w:val="20"/>
            </w:rPr>
            <w:t xml:space="preserve"> </w:t>
          </w:r>
          <w:r w:rsidR="009D6874">
            <w:rPr>
              <w:rStyle w:val="Numrodepage"/>
              <w:rFonts w:ascii="Arial" w:hAnsi="Arial" w:cs="Arial"/>
              <w:b/>
              <w:sz w:val="20"/>
              <w:szCs w:val="20"/>
            </w:rPr>
            <w:fldChar w:fldCharType="begin"/>
          </w:r>
          <w:r>
            <w:rPr>
              <w:rStyle w:val="Numrodepage"/>
              <w:rFonts w:ascii="Arial" w:hAnsi="Arial" w:cs="Arial"/>
              <w:b/>
              <w:sz w:val="20"/>
              <w:szCs w:val="20"/>
            </w:rPr>
            <w:instrText xml:space="preserve"> NUMPAGES  </w:instrText>
          </w:r>
          <w:r w:rsidR="009D6874">
            <w:rPr>
              <w:rStyle w:val="Numrodepage"/>
              <w:rFonts w:ascii="Arial" w:hAnsi="Arial" w:cs="Arial"/>
              <w:b/>
              <w:sz w:val="20"/>
              <w:szCs w:val="20"/>
            </w:rPr>
            <w:fldChar w:fldCharType="separate"/>
          </w:r>
          <w:r w:rsidR="0005389C">
            <w:rPr>
              <w:rStyle w:val="Numrodepage"/>
              <w:rFonts w:ascii="Arial" w:hAnsi="Arial" w:cs="Arial"/>
              <w:b/>
              <w:noProof/>
              <w:sz w:val="20"/>
              <w:szCs w:val="20"/>
            </w:rPr>
            <w:t>17</w:t>
          </w:r>
          <w:r w:rsidR="009D6874">
            <w:rPr>
              <w:rStyle w:val="Numrodepage"/>
              <w:rFonts w:ascii="Arial" w:hAnsi="Arial" w:cs="Arial"/>
              <w:b/>
              <w:sz w:val="20"/>
              <w:szCs w:val="20"/>
            </w:rPr>
            <w:fldChar w:fldCharType="end"/>
          </w:r>
        </w:p>
      </w:tc>
    </w:tr>
  </w:tbl>
  <w:p w:rsidR="00BE4EC5" w:rsidRPr="0022275D" w:rsidRDefault="00BE4EC5" w:rsidP="0022275D">
    <w:pPr>
      <w:pStyle w:val="Pieddepage"/>
      <w:rPr>
        <w:rFonts w:ascii="Arial" w:hAnsi="Arial" w:cs="Arial"/>
        <w:sz w:val="16"/>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268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670"/>
      <w:gridCol w:w="5670"/>
      <w:gridCol w:w="5670"/>
      <w:gridCol w:w="5670"/>
    </w:tblGrid>
    <w:tr w:rsidR="00BE4EC5" w:rsidRPr="007B1770" w:rsidTr="006E2153">
      <w:trPr>
        <w:trHeight w:val="440"/>
      </w:trPr>
      <w:tc>
        <w:tcPr>
          <w:tcW w:w="5670" w:type="dxa"/>
          <w:vAlign w:val="center"/>
        </w:tcPr>
        <w:p w:rsidR="00BE4EC5" w:rsidRPr="007B1770" w:rsidRDefault="00BE4EC5" w:rsidP="00BB3A8D">
          <w:pPr>
            <w:jc w:val="center"/>
            <w:rPr>
              <w:rFonts w:ascii="Arial" w:hAnsi="Arial" w:cs="Arial"/>
              <w:sz w:val="20"/>
              <w:szCs w:val="20"/>
            </w:rPr>
          </w:pPr>
          <w:r>
            <w:rPr>
              <w:rFonts w:ascii="Arial" w:hAnsi="Arial" w:cs="Arial"/>
              <w:sz w:val="20"/>
              <w:szCs w:val="20"/>
            </w:rPr>
            <w:t>Repère</w:t>
          </w:r>
          <w:r w:rsidRPr="007B1770">
            <w:rPr>
              <w:rFonts w:ascii="Arial" w:hAnsi="Arial" w:cs="Arial"/>
              <w:sz w:val="20"/>
              <w:szCs w:val="20"/>
            </w:rPr>
            <w:t xml:space="preserve"> : </w:t>
          </w:r>
          <w:r>
            <w:rPr>
              <w:rFonts w:ascii="Arial" w:hAnsi="Arial" w:cs="Arial"/>
            </w:rPr>
            <w:t>ENE5AEN</w:t>
          </w:r>
        </w:p>
      </w:tc>
      <w:tc>
        <w:tcPr>
          <w:tcW w:w="5670" w:type="dxa"/>
          <w:vAlign w:val="center"/>
        </w:tcPr>
        <w:p w:rsidR="00BE4EC5" w:rsidRPr="007B1770" w:rsidRDefault="00BE4EC5" w:rsidP="0022275D">
          <w:pPr>
            <w:jc w:val="center"/>
            <w:rPr>
              <w:rFonts w:ascii="Arial" w:hAnsi="Arial" w:cs="Arial"/>
              <w:sz w:val="20"/>
              <w:szCs w:val="20"/>
            </w:rPr>
          </w:pPr>
          <w:r w:rsidRPr="007B1770">
            <w:rPr>
              <w:rFonts w:ascii="Arial" w:hAnsi="Arial" w:cs="Arial"/>
              <w:sz w:val="20"/>
              <w:szCs w:val="20"/>
            </w:rPr>
            <w:t xml:space="preserve">DOSSIER </w:t>
          </w:r>
          <w:r>
            <w:rPr>
              <w:rFonts w:ascii="Arial" w:hAnsi="Arial" w:cs="Arial"/>
              <w:sz w:val="20"/>
              <w:szCs w:val="20"/>
            </w:rPr>
            <w:t>CORRIGÉ</w:t>
          </w:r>
        </w:p>
      </w:tc>
      <w:tc>
        <w:tcPr>
          <w:tcW w:w="5670" w:type="dxa"/>
          <w:vAlign w:val="center"/>
        </w:tcPr>
        <w:p w:rsidR="00BE4EC5" w:rsidRPr="007B1770" w:rsidRDefault="00BE4EC5" w:rsidP="00BB3A8D">
          <w:pPr>
            <w:pStyle w:val="Titre3"/>
            <w:rPr>
              <w:sz w:val="20"/>
              <w:szCs w:val="20"/>
            </w:rPr>
          </w:pPr>
          <w:r w:rsidRPr="007B1770">
            <w:rPr>
              <w:sz w:val="20"/>
              <w:szCs w:val="20"/>
            </w:rPr>
            <w:t xml:space="preserve">Ce dossier comporte </w:t>
          </w:r>
          <w:r w:rsidR="009D6874">
            <w:rPr>
              <w:rStyle w:val="Numrodepage"/>
              <w:b/>
              <w:sz w:val="20"/>
              <w:szCs w:val="20"/>
            </w:rPr>
            <w:fldChar w:fldCharType="begin"/>
          </w:r>
          <w:r>
            <w:rPr>
              <w:rStyle w:val="Numrodepage"/>
              <w:b/>
              <w:sz w:val="20"/>
              <w:szCs w:val="20"/>
            </w:rPr>
            <w:instrText xml:space="preserve"> NUMPAGES  </w:instrText>
          </w:r>
          <w:r w:rsidR="009D6874">
            <w:rPr>
              <w:rStyle w:val="Numrodepage"/>
              <w:b/>
              <w:sz w:val="20"/>
              <w:szCs w:val="20"/>
            </w:rPr>
            <w:fldChar w:fldCharType="separate"/>
          </w:r>
          <w:r w:rsidR="0005389C">
            <w:rPr>
              <w:rStyle w:val="Numrodepage"/>
              <w:b/>
              <w:noProof/>
              <w:sz w:val="20"/>
              <w:szCs w:val="20"/>
            </w:rPr>
            <w:t>17</w:t>
          </w:r>
          <w:r w:rsidR="009D6874">
            <w:rPr>
              <w:rStyle w:val="Numrodepage"/>
              <w:b/>
              <w:sz w:val="20"/>
              <w:szCs w:val="20"/>
            </w:rPr>
            <w:fldChar w:fldCharType="end"/>
          </w:r>
          <w:r w:rsidRPr="007B1770">
            <w:rPr>
              <w:rStyle w:val="Numrodepage"/>
              <w:sz w:val="20"/>
              <w:szCs w:val="20"/>
            </w:rPr>
            <w:t xml:space="preserve"> pages</w:t>
          </w:r>
        </w:p>
      </w:tc>
      <w:tc>
        <w:tcPr>
          <w:tcW w:w="5670" w:type="dxa"/>
          <w:vAlign w:val="center"/>
        </w:tcPr>
        <w:p w:rsidR="00BE4EC5" w:rsidRPr="007B1770" w:rsidRDefault="00BE4EC5" w:rsidP="00B43C9F">
          <w:pPr>
            <w:jc w:val="center"/>
            <w:rPr>
              <w:rFonts w:ascii="Arial" w:hAnsi="Arial" w:cs="Arial"/>
              <w:sz w:val="20"/>
              <w:szCs w:val="20"/>
            </w:rPr>
          </w:pPr>
          <w:r w:rsidRPr="009C714C">
            <w:rPr>
              <w:rFonts w:ascii="Arial" w:hAnsi="Arial" w:cs="Arial"/>
              <w:b/>
              <w:sz w:val="20"/>
              <w:szCs w:val="20"/>
            </w:rPr>
            <w:t>ANNEXE</w:t>
          </w:r>
          <w:r>
            <w:rPr>
              <w:rFonts w:ascii="Arial" w:hAnsi="Arial" w:cs="Arial"/>
              <w:sz w:val="20"/>
              <w:szCs w:val="20"/>
            </w:rPr>
            <w:t xml:space="preserve"> </w:t>
          </w:r>
          <w:r w:rsidRPr="007B1770">
            <w:rPr>
              <w:rFonts w:ascii="Arial" w:hAnsi="Arial" w:cs="Arial"/>
              <w:sz w:val="20"/>
              <w:szCs w:val="20"/>
            </w:rPr>
            <w:t xml:space="preserve">Page : </w:t>
          </w:r>
          <w:r w:rsidR="009D6874">
            <w:rPr>
              <w:rStyle w:val="Numrodepage"/>
              <w:rFonts w:ascii="Arial" w:hAnsi="Arial" w:cs="Arial"/>
              <w:b/>
              <w:sz w:val="20"/>
              <w:szCs w:val="20"/>
            </w:rPr>
            <w:fldChar w:fldCharType="begin"/>
          </w:r>
          <w:r>
            <w:rPr>
              <w:rStyle w:val="Numrodepage"/>
              <w:rFonts w:ascii="Arial" w:hAnsi="Arial" w:cs="Arial"/>
              <w:b/>
              <w:sz w:val="20"/>
              <w:szCs w:val="20"/>
            </w:rPr>
            <w:instrText xml:space="preserve"> PAGE  </w:instrText>
          </w:r>
          <w:r w:rsidR="009D6874">
            <w:rPr>
              <w:rStyle w:val="Numrodepage"/>
              <w:rFonts w:ascii="Arial" w:hAnsi="Arial" w:cs="Arial"/>
              <w:b/>
              <w:sz w:val="20"/>
              <w:szCs w:val="20"/>
            </w:rPr>
            <w:fldChar w:fldCharType="separate"/>
          </w:r>
          <w:r w:rsidR="0005389C">
            <w:rPr>
              <w:rStyle w:val="Numrodepage"/>
              <w:rFonts w:ascii="Arial" w:hAnsi="Arial" w:cs="Arial"/>
              <w:b/>
              <w:noProof/>
              <w:sz w:val="20"/>
              <w:szCs w:val="20"/>
            </w:rPr>
            <w:t>15</w:t>
          </w:r>
          <w:r w:rsidR="009D6874">
            <w:rPr>
              <w:rStyle w:val="Numrodepage"/>
              <w:rFonts w:ascii="Arial" w:hAnsi="Arial" w:cs="Arial"/>
              <w:b/>
              <w:sz w:val="20"/>
              <w:szCs w:val="20"/>
            </w:rPr>
            <w:fldChar w:fldCharType="end"/>
          </w:r>
          <w:r w:rsidRPr="007B1770">
            <w:rPr>
              <w:rFonts w:ascii="Arial" w:hAnsi="Arial" w:cs="Arial"/>
              <w:sz w:val="20"/>
              <w:szCs w:val="20"/>
            </w:rPr>
            <w:t xml:space="preserve"> </w:t>
          </w:r>
          <w:r w:rsidRPr="007B1770">
            <w:rPr>
              <w:rFonts w:ascii="Arial" w:hAnsi="Arial" w:cs="Arial"/>
              <w:b/>
              <w:sz w:val="20"/>
              <w:szCs w:val="20"/>
            </w:rPr>
            <w:t>/</w:t>
          </w:r>
          <w:r w:rsidRPr="003A49E7">
            <w:rPr>
              <w:rFonts w:ascii="Arial" w:hAnsi="Arial" w:cs="Arial"/>
              <w:sz w:val="20"/>
              <w:szCs w:val="20"/>
            </w:rPr>
            <w:t xml:space="preserve"> </w:t>
          </w:r>
          <w:r w:rsidR="009D6874">
            <w:rPr>
              <w:rStyle w:val="Numrodepage"/>
              <w:rFonts w:ascii="Arial" w:hAnsi="Arial" w:cs="Arial"/>
              <w:b/>
              <w:sz w:val="20"/>
              <w:szCs w:val="20"/>
            </w:rPr>
            <w:fldChar w:fldCharType="begin"/>
          </w:r>
          <w:r>
            <w:rPr>
              <w:rStyle w:val="Numrodepage"/>
              <w:rFonts w:ascii="Arial" w:hAnsi="Arial" w:cs="Arial"/>
              <w:b/>
              <w:sz w:val="20"/>
              <w:szCs w:val="20"/>
            </w:rPr>
            <w:instrText xml:space="preserve"> NUMPAGES  </w:instrText>
          </w:r>
          <w:r w:rsidR="009D6874">
            <w:rPr>
              <w:rStyle w:val="Numrodepage"/>
              <w:rFonts w:ascii="Arial" w:hAnsi="Arial" w:cs="Arial"/>
              <w:b/>
              <w:sz w:val="20"/>
              <w:szCs w:val="20"/>
            </w:rPr>
            <w:fldChar w:fldCharType="separate"/>
          </w:r>
          <w:r w:rsidR="0005389C">
            <w:rPr>
              <w:rStyle w:val="Numrodepage"/>
              <w:rFonts w:ascii="Arial" w:hAnsi="Arial" w:cs="Arial"/>
              <w:b/>
              <w:noProof/>
              <w:sz w:val="20"/>
              <w:szCs w:val="20"/>
            </w:rPr>
            <w:t>17</w:t>
          </w:r>
          <w:r w:rsidR="009D6874">
            <w:rPr>
              <w:rStyle w:val="Numrodepage"/>
              <w:rFonts w:ascii="Arial" w:hAnsi="Arial" w:cs="Arial"/>
              <w:b/>
              <w:sz w:val="20"/>
              <w:szCs w:val="20"/>
            </w:rPr>
            <w:fldChar w:fldCharType="end"/>
          </w:r>
        </w:p>
      </w:tc>
    </w:tr>
  </w:tbl>
  <w:p w:rsidR="00BE4EC5" w:rsidRPr="0022275D" w:rsidRDefault="00BE4EC5" w:rsidP="0022275D">
    <w:pPr>
      <w:pStyle w:val="Pieddepage"/>
      <w:rPr>
        <w:rFonts w:ascii="Arial" w:hAnsi="Arial" w:cs="Arial"/>
        <w:sz w:val="16"/>
        <w:szCs w:val="1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268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670"/>
      <w:gridCol w:w="5670"/>
      <w:gridCol w:w="5670"/>
      <w:gridCol w:w="5670"/>
    </w:tblGrid>
    <w:tr w:rsidR="00BE4EC5" w:rsidRPr="007B1770" w:rsidTr="00EE5A29">
      <w:trPr>
        <w:trHeight w:val="440"/>
      </w:trPr>
      <w:tc>
        <w:tcPr>
          <w:tcW w:w="5670" w:type="dxa"/>
          <w:vAlign w:val="center"/>
        </w:tcPr>
        <w:p w:rsidR="00BE4EC5" w:rsidRPr="007B1770" w:rsidRDefault="00BE4EC5" w:rsidP="00BB3A8D">
          <w:pPr>
            <w:jc w:val="center"/>
            <w:rPr>
              <w:rFonts w:ascii="Arial" w:hAnsi="Arial" w:cs="Arial"/>
              <w:sz w:val="20"/>
              <w:szCs w:val="20"/>
            </w:rPr>
          </w:pPr>
          <w:r>
            <w:rPr>
              <w:rFonts w:ascii="Arial" w:hAnsi="Arial" w:cs="Arial"/>
              <w:sz w:val="20"/>
              <w:szCs w:val="20"/>
            </w:rPr>
            <w:t>Repère</w:t>
          </w:r>
          <w:r w:rsidRPr="007B1770">
            <w:rPr>
              <w:rFonts w:ascii="Arial" w:hAnsi="Arial" w:cs="Arial"/>
              <w:sz w:val="20"/>
              <w:szCs w:val="20"/>
            </w:rPr>
            <w:t xml:space="preserve"> : </w:t>
          </w:r>
          <w:r>
            <w:rPr>
              <w:rFonts w:ascii="Arial" w:hAnsi="Arial" w:cs="Arial"/>
            </w:rPr>
            <w:t>ENE5AEN</w:t>
          </w:r>
        </w:p>
      </w:tc>
      <w:tc>
        <w:tcPr>
          <w:tcW w:w="5670" w:type="dxa"/>
          <w:vAlign w:val="center"/>
        </w:tcPr>
        <w:p w:rsidR="00BE4EC5" w:rsidRPr="007B1770" w:rsidRDefault="00BE4EC5" w:rsidP="0022275D">
          <w:pPr>
            <w:jc w:val="center"/>
            <w:rPr>
              <w:rFonts w:ascii="Arial" w:hAnsi="Arial" w:cs="Arial"/>
              <w:sz w:val="20"/>
              <w:szCs w:val="20"/>
            </w:rPr>
          </w:pPr>
          <w:r w:rsidRPr="007B1770">
            <w:rPr>
              <w:rFonts w:ascii="Arial" w:hAnsi="Arial" w:cs="Arial"/>
              <w:sz w:val="20"/>
              <w:szCs w:val="20"/>
            </w:rPr>
            <w:t xml:space="preserve">DOSSIER </w:t>
          </w:r>
          <w:r>
            <w:rPr>
              <w:rFonts w:ascii="Arial" w:hAnsi="Arial" w:cs="Arial"/>
              <w:sz w:val="20"/>
              <w:szCs w:val="20"/>
            </w:rPr>
            <w:t>CORRIGÉ</w:t>
          </w:r>
        </w:p>
      </w:tc>
      <w:tc>
        <w:tcPr>
          <w:tcW w:w="5670" w:type="dxa"/>
          <w:vAlign w:val="center"/>
        </w:tcPr>
        <w:p w:rsidR="00BE4EC5" w:rsidRPr="007B1770" w:rsidRDefault="00BE4EC5" w:rsidP="00BB3A8D">
          <w:pPr>
            <w:pStyle w:val="Titre3"/>
            <w:rPr>
              <w:sz w:val="20"/>
              <w:szCs w:val="20"/>
            </w:rPr>
          </w:pPr>
          <w:r w:rsidRPr="007B1770">
            <w:rPr>
              <w:sz w:val="20"/>
              <w:szCs w:val="20"/>
            </w:rPr>
            <w:t xml:space="preserve">Ce dossier comporte </w:t>
          </w:r>
          <w:r w:rsidR="009D6874">
            <w:rPr>
              <w:rStyle w:val="Numrodepage"/>
              <w:b/>
              <w:sz w:val="20"/>
              <w:szCs w:val="20"/>
            </w:rPr>
            <w:fldChar w:fldCharType="begin"/>
          </w:r>
          <w:r>
            <w:rPr>
              <w:rStyle w:val="Numrodepage"/>
              <w:b/>
              <w:sz w:val="20"/>
              <w:szCs w:val="20"/>
            </w:rPr>
            <w:instrText xml:space="preserve"> NUMPAGES  </w:instrText>
          </w:r>
          <w:r w:rsidR="009D6874">
            <w:rPr>
              <w:rStyle w:val="Numrodepage"/>
              <w:b/>
              <w:sz w:val="20"/>
              <w:szCs w:val="20"/>
            </w:rPr>
            <w:fldChar w:fldCharType="separate"/>
          </w:r>
          <w:r w:rsidR="0005389C">
            <w:rPr>
              <w:rStyle w:val="Numrodepage"/>
              <w:b/>
              <w:noProof/>
              <w:sz w:val="20"/>
              <w:szCs w:val="20"/>
            </w:rPr>
            <w:t>17</w:t>
          </w:r>
          <w:r w:rsidR="009D6874">
            <w:rPr>
              <w:rStyle w:val="Numrodepage"/>
              <w:b/>
              <w:sz w:val="20"/>
              <w:szCs w:val="20"/>
            </w:rPr>
            <w:fldChar w:fldCharType="end"/>
          </w:r>
          <w:r w:rsidRPr="007B1770">
            <w:rPr>
              <w:rStyle w:val="Numrodepage"/>
              <w:sz w:val="20"/>
              <w:szCs w:val="20"/>
            </w:rPr>
            <w:t xml:space="preserve"> pages</w:t>
          </w:r>
        </w:p>
      </w:tc>
      <w:tc>
        <w:tcPr>
          <w:tcW w:w="5670" w:type="dxa"/>
          <w:vAlign w:val="center"/>
        </w:tcPr>
        <w:p w:rsidR="00BE4EC5" w:rsidRPr="007B1770" w:rsidRDefault="00BE4EC5" w:rsidP="00B43C9F">
          <w:pPr>
            <w:jc w:val="center"/>
            <w:rPr>
              <w:rFonts w:ascii="Arial" w:hAnsi="Arial" w:cs="Arial"/>
              <w:sz w:val="20"/>
              <w:szCs w:val="20"/>
            </w:rPr>
          </w:pPr>
          <w:r w:rsidRPr="009C714C">
            <w:rPr>
              <w:rFonts w:ascii="Arial" w:hAnsi="Arial" w:cs="Arial"/>
              <w:b/>
              <w:sz w:val="20"/>
              <w:szCs w:val="20"/>
            </w:rPr>
            <w:t>ANNEXE</w:t>
          </w:r>
          <w:r>
            <w:rPr>
              <w:rFonts w:ascii="Arial" w:hAnsi="Arial" w:cs="Arial"/>
              <w:sz w:val="20"/>
              <w:szCs w:val="20"/>
            </w:rPr>
            <w:t xml:space="preserve"> </w:t>
          </w:r>
          <w:r w:rsidRPr="007B1770">
            <w:rPr>
              <w:rFonts w:ascii="Arial" w:hAnsi="Arial" w:cs="Arial"/>
              <w:sz w:val="20"/>
              <w:szCs w:val="20"/>
            </w:rPr>
            <w:t xml:space="preserve">Page : </w:t>
          </w:r>
          <w:r w:rsidR="009D6874">
            <w:rPr>
              <w:rStyle w:val="Numrodepage"/>
              <w:rFonts w:ascii="Arial" w:hAnsi="Arial" w:cs="Arial"/>
              <w:b/>
              <w:sz w:val="20"/>
              <w:szCs w:val="20"/>
            </w:rPr>
            <w:fldChar w:fldCharType="begin"/>
          </w:r>
          <w:r>
            <w:rPr>
              <w:rStyle w:val="Numrodepage"/>
              <w:rFonts w:ascii="Arial" w:hAnsi="Arial" w:cs="Arial"/>
              <w:b/>
              <w:sz w:val="20"/>
              <w:szCs w:val="20"/>
            </w:rPr>
            <w:instrText xml:space="preserve"> PAGE  </w:instrText>
          </w:r>
          <w:r w:rsidR="009D6874">
            <w:rPr>
              <w:rStyle w:val="Numrodepage"/>
              <w:rFonts w:ascii="Arial" w:hAnsi="Arial" w:cs="Arial"/>
              <w:b/>
              <w:sz w:val="20"/>
              <w:szCs w:val="20"/>
            </w:rPr>
            <w:fldChar w:fldCharType="separate"/>
          </w:r>
          <w:r w:rsidR="0005389C">
            <w:rPr>
              <w:rStyle w:val="Numrodepage"/>
              <w:rFonts w:ascii="Arial" w:hAnsi="Arial" w:cs="Arial"/>
              <w:b/>
              <w:noProof/>
              <w:sz w:val="20"/>
              <w:szCs w:val="20"/>
            </w:rPr>
            <w:t>16</w:t>
          </w:r>
          <w:r w:rsidR="009D6874">
            <w:rPr>
              <w:rStyle w:val="Numrodepage"/>
              <w:rFonts w:ascii="Arial" w:hAnsi="Arial" w:cs="Arial"/>
              <w:b/>
              <w:sz w:val="20"/>
              <w:szCs w:val="20"/>
            </w:rPr>
            <w:fldChar w:fldCharType="end"/>
          </w:r>
          <w:r w:rsidRPr="007B1770">
            <w:rPr>
              <w:rFonts w:ascii="Arial" w:hAnsi="Arial" w:cs="Arial"/>
              <w:sz w:val="20"/>
              <w:szCs w:val="20"/>
            </w:rPr>
            <w:t xml:space="preserve"> </w:t>
          </w:r>
          <w:r w:rsidRPr="007B1770">
            <w:rPr>
              <w:rFonts w:ascii="Arial" w:hAnsi="Arial" w:cs="Arial"/>
              <w:b/>
              <w:sz w:val="20"/>
              <w:szCs w:val="20"/>
            </w:rPr>
            <w:t>/</w:t>
          </w:r>
          <w:r w:rsidRPr="003A49E7">
            <w:rPr>
              <w:rFonts w:ascii="Arial" w:hAnsi="Arial" w:cs="Arial"/>
              <w:sz w:val="20"/>
              <w:szCs w:val="20"/>
            </w:rPr>
            <w:t xml:space="preserve"> </w:t>
          </w:r>
          <w:r w:rsidR="009D6874">
            <w:rPr>
              <w:rStyle w:val="Numrodepage"/>
              <w:rFonts w:ascii="Arial" w:hAnsi="Arial" w:cs="Arial"/>
              <w:b/>
              <w:sz w:val="20"/>
              <w:szCs w:val="20"/>
            </w:rPr>
            <w:fldChar w:fldCharType="begin"/>
          </w:r>
          <w:r>
            <w:rPr>
              <w:rStyle w:val="Numrodepage"/>
              <w:rFonts w:ascii="Arial" w:hAnsi="Arial" w:cs="Arial"/>
              <w:b/>
              <w:sz w:val="20"/>
              <w:szCs w:val="20"/>
            </w:rPr>
            <w:instrText xml:space="preserve"> NUMPAGES  </w:instrText>
          </w:r>
          <w:r w:rsidR="009D6874">
            <w:rPr>
              <w:rStyle w:val="Numrodepage"/>
              <w:rFonts w:ascii="Arial" w:hAnsi="Arial" w:cs="Arial"/>
              <w:b/>
              <w:sz w:val="20"/>
              <w:szCs w:val="20"/>
            </w:rPr>
            <w:fldChar w:fldCharType="separate"/>
          </w:r>
          <w:r w:rsidR="0005389C">
            <w:rPr>
              <w:rStyle w:val="Numrodepage"/>
              <w:rFonts w:ascii="Arial" w:hAnsi="Arial" w:cs="Arial"/>
              <w:b/>
              <w:noProof/>
              <w:sz w:val="20"/>
              <w:szCs w:val="20"/>
            </w:rPr>
            <w:t>17</w:t>
          </w:r>
          <w:r w:rsidR="009D6874">
            <w:rPr>
              <w:rStyle w:val="Numrodepage"/>
              <w:rFonts w:ascii="Arial" w:hAnsi="Arial" w:cs="Arial"/>
              <w:b/>
              <w:sz w:val="20"/>
              <w:szCs w:val="20"/>
            </w:rPr>
            <w:fldChar w:fldCharType="end"/>
          </w:r>
        </w:p>
      </w:tc>
    </w:tr>
  </w:tbl>
  <w:p w:rsidR="00BE4EC5" w:rsidRPr="0022275D" w:rsidRDefault="00BE4EC5" w:rsidP="0022275D">
    <w:pPr>
      <w:pStyle w:val="Pieddepage"/>
      <w:rPr>
        <w:rFonts w:ascii="Arial" w:hAnsi="Arial" w:cs="Arial"/>
        <w:sz w:val="16"/>
        <w:szCs w:val="16"/>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3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551"/>
      <w:gridCol w:w="2552"/>
      <w:gridCol w:w="2977"/>
      <w:gridCol w:w="2552"/>
    </w:tblGrid>
    <w:tr w:rsidR="00BE4EC5" w:rsidRPr="007B1770" w:rsidTr="004F2D87">
      <w:trPr>
        <w:trHeight w:val="440"/>
      </w:trPr>
      <w:tc>
        <w:tcPr>
          <w:tcW w:w="2551" w:type="dxa"/>
          <w:vAlign w:val="center"/>
        </w:tcPr>
        <w:p w:rsidR="00BE4EC5" w:rsidRPr="007B1770" w:rsidRDefault="00BE4EC5" w:rsidP="00BB3A8D">
          <w:pPr>
            <w:jc w:val="center"/>
            <w:rPr>
              <w:rFonts w:ascii="Arial" w:hAnsi="Arial" w:cs="Arial"/>
              <w:sz w:val="20"/>
              <w:szCs w:val="20"/>
            </w:rPr>
          </w:pPr>
          <w:r>
            <w:rPr>
              <w:rFonts w:ascii="Arial" w:hAnsi="Arial" w:cs="Arial"/>
              <w:sz w:val="20"/>
              <w:szCs w:val="20"/>
            </w:rPr>
            <w:t>Repère</w:t>
          </w:r>
          <w:r w:rsidRPr="007B1770">
            <w:rPr>
              <w:rFonts w:ascii="Arial" w:hAnsi="Arial" w:cs="Arial"/>
              <w:sz w:val="20"/>
              <w:szCs w:val="20"/>
            </w:rPr>
            <w:t xml:space="preserve"> : </w:t>
          </w:r>
          <w:r>
            <w:rPr>
              <w:rFonts w:ascii="Arial" w:hAnsi="Arial" w:cs="Arial"/>
            </w:rPr>
            <w:t>ENE5AEN</w:t>
          </w:r>
        </w:p>
      </w:tc>
      <w:tc>
        <w:tcPr>
          <w:tcW w:w="2552" w:type="dxa"/>
          <w:vAlign w:val="center"/>
        </w:tcPr>
        <w:p w:rsidR="00BE4EC5" w:rsidRPr="007B1770" w:rsidRDefault="00BE4EC5" w:rsidP="0022275D">
          <w:pPr>
            <w:jc w:val="center"/>
            <w:rPr>
              <w:rFonts w:ascii="Arial" w:hAnsi="Arial" w:cs="Arial"/>
              <w:sz w:val="20"/>
              <w:szCs w:val="20"/>
            </w:rPr>
          </w:pPr>
          <w:r w:rsidRPr="007B1770">
            <w:rPr>
              <w:rFonts w:ascii="Arial" w:hAnsi="Arial" w:cs="Arial"/>
              <w:sz w:val="20"/>
              <w:szCs w:val="20"/>
            </w:rPr>
            <w:t xml:space="preserve">DOSSIER </w:t>
          </w:r>
          <w:r>
            <w:rPr>
              <w:rFonts w:ascii="Arial" w:hAnsi="Arial" w:cs="Arial"/>
              <w:sz w:val="20"/>
              <w:szCs w:val="20"/>
            </w:rPr>
            <w:t>CORRIGÉ</w:t>
          </w:r>
        </w:p>
      </w:tc>
      <w:tc>
        <w:tcPr>
          <w:tcW w:w="2977" w:type="dxa"/>
          <w:vAlign w:val="center"/>
        </w:tcPr>
        <w:p w:rsidR="00BE4EC5" w:rsidRPr="007B1770" w:rsidRDefault="00BE4EC5" w:rsidP="00BB3A8D">
          <w:pPr>
            <w:pStyle w:val="Titre3"/>
            <w:rPr>
              <w:sz w:val="20"/>
              <w:szCs w:val="20"/>
            </w:rPr>
          </w:pPr>
          <w:r w:rsidRPr="007B1770">
            <w:rPr>
              <w:sz w:val="20"/>
              <w:szCs w:val="20"/>
            </w:rPr>
            <w:t xml:space="preserve">Ce dossier comporte </w:t>
          </w:r>
          <w:r w:rsidR="009D6874">
            <w:rPr>
              <w:rStyle w:val="Numrodepage"/>
              <w:b/>
              <w:sz w:val="20"/>
              <w:szCs w:val="20"/>
            </w:rPr>
            <w:fldChar w:fldCharType="begin"/>
          </w:r>
          <w:r>
            <w:rPr>
              <w:rStyle w:val="Numrodepage"/>
              <w:b/>
              <w:sz w:val="20"/>
              <w:szCs w:val="20"/>
            </w:rPr>
            <w:instrText xml:space="preserve"> NUMPAGES  </w:instrText>
          </w:r>
          <w:r w:rsidR="009D6874">
            <w:rPr>
              <w:rStyle w:val="Numrodepage"/>
              <w:b/>
              <w:sz w:val="20"/>
              <w:szCs w:val="20"/>
            </w:rPr>
            <w:fldChar w:fldCharType="separate"/>
          </w:r>
          <w:r w:rsidR="0005389C">
            <w:rPr>
              <w:rStyle w:val="Numrodepage"/>
              <w:b/>
              <w:noProof/>
              <w:sz w:val="20"/>
              <w:szCs w:val="20"/>
            </w:rPr>
            <w:t>17</w:t>
          </w:r>
          <w:r w:rsidR="009D6874">
            <w:rPr>
              <w:rStyle w:val="Numrodepage"/>
              <w:b/>
              <w:sz w:val="20"/>
              <w:szCs w:val="20"/>
            </w:rPr>
            <w:fldChar w:fldCharType="end"/>
          </w:r>
          <w:r w:rsidRPr="007B1770">
            <w:rPr>
              <w:rStyle w:val="Numrodepage"/>
              <w:sz w:val="20"/>
              <w:szCs w:val="20"/>
            </w:rPr>
            <w:t xml:space="preserve"> pages</w:t>
          </w:r>
        </w:p>
      </w:tc>
      <w:tc>
        <w:tcPr>
          <w:tcW w:w="2552" w:type="dxa"/>
          <w:vAlign w:val="center"/>
        </w:tcPr>
        <w:p w:rsidR="00BE4EC5" w:rsidRPr="007B1770" w:rsidRDefault="00BE4EC5" w:rsidP="00B43C9F">
          <w:pPr>
            <w:jc w:val="center"/>
            <w:rPr>
              <w:rFonts w:ascii="Arial" w:hAnsi="Arial" w:cs="Arial"/>
              <w:sz w:val="20"/>
              <w:szCs w:val="20"/>
            </w:rPr>
          </w:pPr>
          <w:r w:rsidRPr="009C714C">
            <w:rPr>
              <w:rFonts w:ascii="Arial" w:hAnsi="Arial" w:cs="Arial"/>
              <w:b/>
              <w:sz w:val="20"/>
              <w:szCs w:val="20"/>
            </w:rPr>
            <w:t>ANNEXE</w:t>
          </w:r>
          <w:r>
            <w:rPr>
              <w:rFonts w:ascii="Arial" w:hAnsi="Arial" w:cs="Arial"/>
              <w:sz w:val="20"/>
              <w:szCs w:val="20"/>
            </w:rPr>
            <w:t xml:space="preserve"> </w:t>
          </w:r>
          <w:r w:rsidRPr="007B1770">
            <w:rPr>
              <w:rFonts w:ascii="Arial" w:hAnsi="Arial" w:cs="Arial"/>
              <w:sz w:val="20"/>
              <w:szCs w:val="20"/>
            </w:rPr>
            <w:t xml:space="preserve">Page : </w:t>
          </w:r>
          <w:r w:rsidR="009D6874">
            <w:rPr>
              <w:rStyle w:val="Numrodepage"/>
              <w:rFonts w:ascii="Arial" w:hAnsi="Arial" w:cs="Arial"/>
              <w:b/>
              <w:sz w:val="20"/>
              <w:szCs w:val="20"/>
            </w:rPr>
            <w:fldChar w:fldCharType="begin"/>
          </w:r>
          <w:r>
            <w:rPr>
              <w:rStyle w:val="Numrodepage"/>
              <w:rFonts w:ascii="Arial" w:hAnsi="Arial" w:cs="Arial"/>
              <w:b/>
              <w:sz w:val="20"/>
              <w:szCs w:val="20"/>
            </w:rPr>
            <w:instrText xml:space="preserve"> PAGE  </w:instrText>
          </w:r>
          <w:r w:rsidR="009D6874">
            <w:rPr>
              <w:rStyle w:val="Numrodepage"/>
              <w:rFonts w:ascii="Arial" w:hAnsi="Arial" w:cs="Arial"/>
              <w:b/>
              <w:sz w:val="20"/>
              <w:szCs w:val="20"/>
            </w:rPr>
            <w:fldChar w:fldCharType="separate"/>
          </w:r>
          <w:r w:rsidR="0005389C">
            <w:rPr>
              <w:rStyle w:val="Numrodepage"/>
              <w:rFonts w:ascii="Arial" w:hAnsi="Arial" w:cs="Arial"/>
              <w:b/>
              <w:noProof/>
              <w:sz w:val="20"/>
              <w:szCs w:val="20"/>
            </w:rPr>
            <w:t>17</w:t>
          </w:r>
          <w:r w:rsidR="009D6874">
            <w:rPr>
              <w:rStyle w:val="Numrodepage"/>
              <w:rFonts w:ascii="Arial" w:hAnsi="Arial" w:cs="Arial"/>
              <w:b/>
              <w:sz w:val="20"/>
              <w:szCs w:val="20"/>
            </w:rPr>
            <w:fldChar w:fldCharType="end"/>
          </w:r>
          <w:r w:rsidRPr="007B1770">
            <w:rPr>
              <w:rFonts w:ascii="Arial" w:hAnsi="Arial" w:cs="Arial"/>
              <w:sz w:val="20"/>
              <w:szCs w:val="20"/>
            </w:rPr>
            <w:t xml:space="preserve"> </w:t>
          </w:r>
          <w:r w:rsidRPr="007B1770">
            <w:rPr>
              <w:rFonts w:ascii="Arial" w:hAnsi="Arial" w:cs="Arial"/>
              <w:b/>
              <w:sz w:val="20"/>
              <w:szCs w:val="20"/>
            </w:rPr>
            <w:t>/</w:t>
          </w:r>
          <w:r w:rsidRPr="003A49E7">
            <w:rPr>
              <w:rFonts w:ascii="Arial" w:hAnsi="Arial" w:cs="Arial"/>
              <w:sz w:val="20"/>
              <w:szCs w:val="20"/>
            </w:rPr>
            <w:t xml:space="preserve"> </w:t>
          </w:r>
          <w:r w:rsidR="009D6874">
            <w:rPr>
              <w:rStyle w:val="Numrodepage"/>
              <w:rFonts w:ascii="Arial" w:hAnsi="Arial" w:cs="Arial"/>
              <w:b/>
              <w:sz w:val="20"/>
              <w:szCs w:val="20"/>
            </w:rPr>
            <w:fldChar w:fldCharType="begin"/>
          </w:r>
          <w:r>
            <w:rPr>
              <w:rStyle w:val="Numrodepage"/>
              <w:rFonts w:ascii="Arial" w:hAnsi="Arial" w:cs="Arial"/>
              <w:b/>
              <w:sz w:val="20"/>
              <w:szCs w:val="20"/>
            </w:rPr>
            <w:instrText xml:space="preserve"> NUMPAGES  </w:instrText>
          </w:r>
          <w:r w:rsidR="009D6874">
            <w:rPr>
              <w:rStyle w:val="Numrodepage"/>
              <w:rFonts w:ascii="Arial" w:hAnsi="Arial" w:cs="Arial"/>
              <w:b/>
              <w:sz w:val="20"/>
              <w:szCs w:val="20"/>
            </w:rPr>
            <w:fldChar w:fldCharType="separate"/>
          </w:r>
          <w:r w:rsidR="0005389C">
            <w:rPr>
              <w:rStyle w:val="Numrodepage"/>
              <w:rFonts w:ascii="Arial" w:hAnsi="Arial" w:cs="Arial"/>
              <w:b/>
              <w:noProof/>
              <w:sz w:val="20"/>
              <w:szCs w:val="20"/>
            </w:rPr>
            <w:t>17</w:t>
          </w:r>
          <w:r w:rsidR="009D6874">
            <w:rPr>
              <w:rStyle w:val="Numrodepage"/>
              <w:rFonts w:ascii="Arial" w:hAnsi="Arial" w:cs="Arial"/>
              <w:b/>
              <w:sz w:val="20"/>
              <w:szCs w:val="20"/>
            </w:rPr>
            <w:fldChar w:fldCharType="end"/>
          </w:r>
        </w:p>
      </w:tc>
    </w:tr>
  </w:tbl>
  <w:p w:rsidR="00BE4EC5" w:rsidRPr="0022275D" w:rsidRDefault="00BE4EC5" w:rsidP="0022275D">
    <w:pPr>
      <w:pStyle w:val="Pieddepage"/>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4EC5" w:rsidRDefault="00BE4EC5">
      <w:r>
        <w:separator/>
      </w:r>
    </w:p>
  </w:footnote>
  <w:footnote w:type="continuationSeparator" w:id="0">
    <w:p w:rsidR="00BE4EC5" w:rsidRDefault="00BE4E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EC5" w:rsidRPr="00BB3A8D" w:rsidRDefault="00BE4EC5" w:rsidP="00340927">
    <w:pPr>
      <w:pStyle w:val="En-tte"/>
      <w:tabs>
        <w:tab w:val="clear" w:pos="4536"/>
        <w:tab w:val="clear" w:pos="9072"/>
      </w:tabs>
      <w:rPr>
        <w:rFonts w:ascii="Arial" w:hAnsi="Arial" w:cs="Arial"/>
        <w:sz w:val="12"/>
        <w:szCs w:val="1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EC5" w:rsidRPr="00BB3A8D" w:rsidRDefault="00BE4EC5" w:rsidP="00340927">
    <w:pPr>
      <w:pStyle w:val="En-tte"/>
      <w:tabs>
        <w:tab w:val="clear" w:pos="4536"/>
        <w:tab w:val="clear" w:pos="9072"/>
      </w:tabs>
      <w:rPr>
        <w:rFonts w:ascii="Arial" w:hAnsi="Arial" w:cs="Arial"/>
        <w:sz w:val="12"/>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701D5"/>
    <w:multiLevelType w:val="hybridMultilevel"/>
    <w:tmpl w:val="0450A906"/>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
    <w:nsid w:val="063B3EC7"/>
    <w:multiLevelType w:val="hybridMultilevel"/>
    <w:tmpl w:val="13201094"/>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nsid w:val="06907B26"/>
    <w:multiLevelType w:val="hybridMultilevel"/>
    <w:tmpl w:val="50367C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526993"/>
    <w:multiLevelType w:val="hybridMultilevel"/>
    <w:tmpl w:val="EDAC7CC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62E09F9"/>
    <w:multiLevelType w:val="hybridMultilevel"/>
    <w:tmpl w:val="AB848E40"/>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nsid w:val="1EAC6F1B"/>
    <w:multiLevelType w:val="hybridMultilevel"/>
    <w:tmpl w:val="3A924A9E"/>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nsid w:val="28951FC6"/>
    <w:multiLevelType w:val="hybridMultilevel"/>
    <w:tmpl w:val="6A0E2FAC"/>
    <w:lvl w:ilvl="0" w:tplc="3A8C6A3E">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8FF7A23"/>
    <w:multiLevelType w:val="hybridMultilevel"/>
    <w:tmpl w:val="AFF85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E1C1D22"/>
    <w:multiLevelType w:val="hybridMultilevel"/>
    <w:tmpl w:val="D4905654"/>
    <w:lvl w:ilvl="0" w:tplc="040C0001">
      <w:start w:val="1"/>
      <w:numFmt w:val="bullet"/>
      <w:lvlText w:val=""/>
      <w:lvlJc w:val="left"/>
      <w:pPr>
        <w:tabs>
          <w:tab w:val="num" w:pos="1578"/>
        </w:tabs>
        <w:ind w:left="1578" w:hanging="360"/>
      </w:pPr>
      <w:rPr>
        <w:rFonts w:ascii="Symbol" w:hAnsi="Symbol" w:hint="default"/>
      </w:rPr>
    </w:lvl>
    <w:lvl w:ilvl="1" w:tplc="040C0003" w:tentative="1">
      <w:start w:val="1"/>
      <w:numFmt w:val="bullet"/>
      <w:lvlText w:val="o"/>
      <w:lvlJc w:val="left"/>
      <w:pPr>
        <w:tabs>
          <w:tab w:val="num" w:pos="2298"/>
        </w:tabs>
        <w:ind w:left="2298" w:hanging="360"/>
      </w:pPr>
      <w:rPr>
        <w:rFonts w:ascii="Courier New" w:hAnsi="Courier New" w:cs="Courier New" w:hint="default"/>
      </w:rPr>
    </w:lvl>
    <w:lvl w:ilvl="2" w:tplc="040C0005" w:tentative="1">
      <w:start w:val="1"/>
      <w:numFmt w:val="bullet"/>
      <w:lvlText w:val=""/>
      <w:lvlJc w:val="left"/>
      <w:pPr>
        <w:tabs>
          <w:tab w:val="num" w:pos="3018"/>
        </w:tabs>
        <w:ind w:left="3018" w:hanging="360"/>
      </w:pPr>
      <w:rPr>
        <w:rFonts w:ascii="Wingdings" w:hAnsi="Wingdings" w:hint="default"/>
      </w:rPr>
    </w:lvl>
    <w:lvl w:ilvl="3" w:tplc="040C0001" w:tentative="1">
      <w:start w:val="1"/>
      <w:numFmt w:val="bullet"/>
      <w:lvlText w:val=""/>
      <w:lvlJc w:val="left"/>
      <w:pPr>
        <w:tabs>
          <w:tab w:val="num" w:pos="3738"/>
        </w:tabs>
        <w:ind w:left="3738" w:hanging="360"/>
      </w:pPr>
      <w:rPr>
        <w:rFonts w:ascii="Symbol" w:hAnsi="Symbol" w:hint="default"/>
      </w:rPr>
    </w:lvl>
    <w:lvl w:ilvl="4" w:tplc="040C0003" w:tentative="1">
      <w:start w:val="1"/>
      <w:numFmt w:val="bullet"/>
      <w:lvlText w:val="o"/>
      <w:lvlJc w:val="left"/>
      <w:pPr>
        <w:tabs>
          <w:tab w:val="num" w:pos="4458"/>
        </w:tabs>
        <w:ind w:left="4458" w:hanging="360"/>
      </w:pPr>
      <w:rPr>
        <w:rFonts w:ascii="Courier New" w:hAnsi="Courier New" w:cs="Courier New" w:hint="default"/>
      </w:rPr>
    </w:lvl>
    <w:lvl w:ilvl="5" w:tplc="040C0005" w:tentative="1">
      <w:start w:val="1"/>
      <w:numFmt w:val="bullet"/>
      <w:lvlText w:val=""/>
      <w:lvlJc w:val="left"/>
      <w:pPr>
        <w:tabs>
          <w:tab w:val="num" w:pos="5178"/>
        </w:tabs>
        <w:ind w:left="5178" w:hanging="360"/>
      </w:pPr>
      <w:rPr>
        <w:rFonts w:ascii="Wingdings" w:hAnsi="Wingdings" w:hint="default"/>
      </w:rPr>
    </w:lvl>
    <w:lvl w:ilvl="6" w:tplc="040C0001" w:tentative="1">
      <w:start w:val="1"/>
      <w:numFmt w:val="bullet"/>
      <w:lvlText w:val=""/>
      <w:lvlJc w:val="left"/>
      <w:pPr>
        <w:tabs>
          <w:tab w:val="num" w:pos="5898"/>
        </w:tabs>
        <w:ind w:left="5898" w:hanging="360"/>
      </w:pPr>
      <w:rPr>
        <w:rFonts w:ascii="Symbol" w:hAnsi="Symbol" w:hint="default"/>
      </w:rPr>
    </w:lvl>
    <w:lvl w:ilvl="7" w:tplc="040C0003" w:tentative="1">
      <w:start w:val="1"/>
      <w:numFmt w:val="bullet"/>
      <w:lvlText w:val="o"/>
      <w:lvlJc w:val="left"/>
      <w:pPr>
        <w:tabs>
          <w:tab w:val="num" w:pos="6618"/>
        </w:tabs>
        <w:ind w:left="6618" w:hanging="360"/>
      </w:pPr>
      <w:rPr>
        <w:rFonts w:ascii="Courier New" w:hAnsi="Courier New" w:cs="Courier New" w:hint="default"/>
      </w:rPr>
    </w:lvl>
    <w:lvl w:ilvl="8" w:tplc="040C0005" w:tentative="1">
      <w:start w:val="1"/>
      <w:numFmt w:val="bullet"/>
      <w:lvlText w:val=""/>
      <w:lvlJc w:val="left"/>
      <w:pPr>
        <w:tabs>
          <w:tab w:val="num" w:pos="7338"/>
        </w:tabs>
        <w:ind w:left="7338" w:hanging="360"/>
      </w:pPr>
      <w:rPr>
        <w:rFonts w:ascii="Wingdings" w:hAnsi="Wingdings" w:hint="default"/>
      </w:rPr>
    </w:lvl>
  </w:abstractNum>
  <w:abstractNum w:abstractNumId="9">
    <w:nsid w:val="2F126EC3"/>
    <w:multiLevelType w:val="hybridMultilevel"/>
    <w:tmpl w:val="0C404F1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3472498F"/>
    <w:multiLevelType w:val="hybridMultilevel"/>
    <w:tmpl w:val="4E849708"/>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1">
    <w:nsid w:val="3E091D62"/>
    <w:multiLevelType w:val="hybridMultilevel"/>
    <w:tmpl w:val="BD3C39C4"/>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2">
    <w:nsid w:val="4AFD1E7F"/>
    <w:multiLevelType w:val="hybridMultilevel"/>
    <w:tmpl w:val="3E1E530A"/>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60992552"/>
    <w:multiLevelType w:val="hybridMultilevel"/>
    <w:tmpl w:val="03808AD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nsid w:val="61280FE3"/>
    <w:multiLevelType w:val="hybridMultilevel"/>
    <w:tmpl w:val="2F3C5B12"/>
    <w:lvl w:ilvl="0" w:tplc="8A28B40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1635B9B"/>
    <w:multiLevelType w:val="hybridMultilevel"/>
    <w:tmpl w:val="0D40D18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66F5163D"/>
    <w:multiLevelType w:val="hybridMultilevel"/>
    <w:tmpl w:val="89A60A88"/>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nsid w:val="679C2935"/>
    <w:multiLevelType w:val="hybridMultilevel"/>
    <w:tmpl w:val="351AB7F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nsid w:val="7374005B"/>
    <w:multiLevelType w:val="hybridMultilevel"/>
    <w:tmpl w:val="B45A8F46"/>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9">
    <w:nsid w:val="76377EBF"/>
    <w:multiLevelType w:val="hybridMultilevel"/>
    <w:tmpl w:val="516CF8EE"/>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0">
    <w:nsid w:val="7A4B4FC7"/>
    <w:multiLevelType w:val="hybridMultilevel"/>
    <w:tmpl w:val="812A8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C6F0A07"/>
    <w:multiLevelType w:val="hybridMultilevel"/>
    <w:tmpl w:val="D50235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8"/>
  </w:num>
  <w:num w:numId="4">
    <w:abstractNumId w:val="12"/>
  </w:num>
  <w:num w:numId="5">
    <w:abstractNumId w:val="17"/>
  </w:num>
  <w:num w:numId="6">
    <w:abstractNumId w:val="7"/>
  </w:num>
  <w:num w:numId="7">
    <w:abstractNumId w:val="2"/>
  </w:num>
  <w:num w:numId="8">
    <w:abstractNumId w:val="10"/>
  </w:num>
  <w:num w:numId="9">
    <w:abstractNumId w:val="13"/>
  </w:num>
  <w:num w:numId="10">
    <w:abstractNumId w:val="18"/>
  </w:num>
  <w:num w:numId="11">
    <w:abstractNumId w:val="4"/>
  </w:num>
  <w:num w:numId="12">
    <w:abstractNumId w:val="21"/>
  </w:num>
  <w:num w:numId="13">
    <w:abstractNumId w:val="16"/>
  </w:num>
  <w:num w:numId="14">
    <w:abstractNumId w:val="15"/>
  </w:num>
  <w:num w:numId="15">
    <w:abstractNumId w:val="5"/>
  </w:num>
  <w:num w:numId="16">
    <w:abstractNumId w:val="19"/>
  </w:num>
  <w:num w:numId="17">
    <w:abstractNumId w:val="1"/>
  </w:num>
  <w:num w:numId="18">
    <w:abstractNumId w:val="11"/>
  </w:num>
  <w:num w:numId="19">
    <w:abstractNumId w:val="0"/>
  </w:num>
  <w:num w:numId="20">
    <w:abstractNumId w:val="6"/>
  </w:num>
  <w:num w:numId="21">
    <w:abstractNumId w:val="14"/>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proofState w:spelling="clean" w:grammar="clean"/>
  <w:stylePaneFormatFilter w:val="3F01"/>
  <w:defaultTabStop w:val="708"/>
  <w:hyphenationZone w:val="425"/>
  <w:drawingGridHorizontalSpacing w:val="120"/>
  <w:drawingGridVerticalSpacing w:val="6"/>
  <w:displayHorizontalDrawingGridEvery w:val="2"/>
  <w:characterSpacingControl w:val="doNotCompress"/>
  <w:savePreviewPicture/>
  <w:hdrShapeDefaults>
    <o:shapedefaults v:ext="edit" spidmax="52225" style="mso-height-percent:200;mso-width-relative:margin;mso-height-relative:margin" fillcolor="none [2412]" stroke="f">
      <v:fill color="none [2412]"/>
      <v:stroke on="f"/>
      <v:textbox style="mso-fit-shape-to-text:t" inset=".5mm,0,.5mm,0"/>
      <o:colormenu v:ext="edit" fillcolor="none [2412]" strokecolor="none [3213]"/>
    </o:shapedefaults>
  </w:hdrShapeDefaults>
  <w:footnotePr>
    <w:footnote w:id="-1"/>
    <w:footnote w:id="0"/>
  </w:footnotePr>
  <w:endnotePr>
    <w:endnote w:id="-1"/>
    <w:endnote w:id="0"/>
  </w:endnotePr>
  <w:compat/>
  <w:rsids>
    <w:rsidRoot w:val="00EB0978"/>
    <w:rsid w:val="000019CC"/>
    <w:rsid w:val="00011438"/>
    <w:rsid w:val="00013589"/>
    <w:rsid w:val="00017CA7"/>
    <w:rsid w:val="00020E39"/>
    <w:rsid w:val="000211D7"/>
    <w:rsid w:val="000234E4"/>
    <w:rsid w:val="00025BCB"/>
    <w:rsid w:val="000313A8"/>
    <w:rsid w:val="000369CA"/>
    <w:rsid w:val="00043F14"/>
    <w:rsid w:val="00047EF4"/>
    <w:rsid w:val="00052618"/>
    <w:rsid w:val="0005389C"/>
    <w:rsid w:val="000623A8"/>
    <w:rsid w:val="00065F4E"/>
    <w:rsid w:val="00072061"/>
    <w:rsid w:val="000721B7"/>
    <w:rsid w:val="000865AD"/>
    <w:rsid w:val="0009140C"/>
    <w:rsid w:val="00092D82"/>
    <w:rsid w:val="00097FC9"/>
    <w:rsid w:val="000A0EB2"/>
    <w:rsid w:val="000B2554"/>
    <w:rsid w:val="000C355F"/>
    <w:rsid w:val="000C7769"/>
    <w:rsid w:val="000D2E6D"/>
    <w:rsid w:val="000D3310"/>
    <w:rsid w:val="001013CF"/>
    <w:rsid w:val="00103015"/>
    <w:rsid w:val="00106479"/>
    <w:rsid w:val="00110E98"/>
    <w:rsid w:val="001223ED"/>
    <w:rsid w:val="00122AC7"/>
    <w:rsid w:val="00151B8D"/>
    <w:rsid w:val="00157055"/>
    <w:rsid w:val="00170357"/>
    <w:rsid w:val="0017051B"/>
    <w:rsid w:val="0017761A"/>
    <w:rsid w:val="0018608B"/>
    <w:rsid w:val="00186AB1"/>
    <w:rsid w:val="001927CC"/>
    <w:rsid w:val="00192FE7"/>
    <w:rsid w:val="001A3FD8"/>
    <w:rsid w:val="001A4E4F"/>
    <w:rsid w:val="001A55D4"/>
    <w:rsid w:val="001B2791"/>
    <w:rsid w:val="001B59F8"/>
    <w:rsid w:val="001C3B9A"/>
    <w:rsid w:val="001C64A7"/>
    <w:rsid w:val="001D3BB5"/>
    <w:rsid w:val="001E28E5"/>
    <w:rsid w:val="001E45FC"/>
    <w:rsid w:val="00203881"/>
    <w:rsid w:val="0020638F"/>
    <w:rsid w:val="00206762"/>
    <w:rsid w:val="0021121C"/>
    <w:rsid w:val="00214C53"/>
    <w:rsid w:val="002155D6"/>
    <w:rsid w:val="00217CFF"/>
    <w:rsid w:val="0022275D"/>
    <w:rsid w:val="00223793"/>
    <w:rsid w:val="002252AB"/>
    <w:rsid w:val="00234464"/>
    <w:rsid w:val="002346D2"/>
    <w:rsid w:val="00251EA0"/>
    <w:rsid w:val="00253261"/>
    <w:rsid w:val="0025516E"/>
    <w:rsid w:val="00257EC2"/>
    <w:rsid w:val="00261D1C"/>
    <w:rsid w:val="0026224F"/>
    <w:rsid w:val="0026302F"/>
    <w:rsid w:val="00270581"/>
    <w:rsid w:val="00270B27"/>
    <w:rsid w:val="002778F9"/>
    <w:rsid w:val="0028172E"/>
    <w:rsid w:val="00284AAA"/>
    <w:rsid w:val="002852C8"/>
    <w:rsid w:val="00286A1F"/>
    <w:rsid w:val="0028703E"/>
    <w:rsid w:val="00292078"/>
    <w:rsid w:val="002929D4"/>
    <w:rsid w:val="00293B7A"/>
    <w:rsid w:val="00295A21"/>
    <w:rsid w:val="0029753A"/>
    <w:rsid w:val="002A26CB"/>
    <w:rsid w:val="002A2B45"/>
    <w:rsid w:val="002B1EDB"/>
    <w:rsid w:val="002B465D"/>
    <w:rsid w:val="002B523A"/>
    <w:rsid w:val="002B6DE6"/>
    <w:rsid w:val="002C1442"/>
    <w:rsid w:val="002C2270"/>
    <w:rsid w:val="002C2492"/>
    <w:rsid w:val="002C58AD"/>
    <w:rsid w:val="002C5DBD"/>
    <w:rsid w:val="002D59D9"/>
    <w:rsid w:val="002D79F4"/>
    <w:rsid w:val="002E4834"/>
    <w:rsid w:val="002F08CF"/>
    <w:rsid w:val="002F190D"/>
    <w:rsid w:val="003122AD"/>
    <w:rsid w:val="0031235B"/>
    <w:rsid w:val="003138ED"/>
    <w:rsid w:val="00334E4E"/>
    <w:rsid w:val="00340927"/>
    <w:rsid w:val="003440EB"/>
    <w:rsid w:val="00352499"/>
    <w:rsid w:val="00353706"/>
    <w:rsid w:val="00365E0C"/>
    <w:rsid w:val="003740FD"/>
    <w:rsid w:val="0038449E"/>
    <w:rsid w:val="00390861"/>
    <w:rsid w:val="00391C7C"/>
    <w:rsid w:val="00391EB2"/>
    <w:rsid w:val="00392D9A"/>
    <w:rsid w:val="00393C3D"/>
    <w:rsid w:val="003970BB"/>
    <w:rsid w:val="003976A3"/>
    <w:rsid w:val="003A49E7"/>
    <w:rsid w:val="003C010C"/>
    <w:rsid w:val="003D401D"/>
    <w:rsid w:val="003E1173"/>
    <w:rsid w:val="003E1ED9"/>
    <w:rsid w:val="004029CD"/>
    <w:rsid w:val="00413B57"/>
    <w:rsid w:val="00420DF7"/>
    <w:rsid w:val="00431632"/>
    <w:rsid w:val="004320B5"/>
    <w:rsid w:val="00434C40"/>
    <w:rsid w:val="00441614"/>
    <w:rsid w:val="00443EF4"/>
    <w:rsid w:val="0044794B"/>
    <w:rsid w:val="00456DF4"/>
    <w:rsid w:val="00462404"/>
    <w:rsid w:val="0046442D"/>
    <w:rsid w:val="004741D6"/>
    <w:rsid w:val="00476F85"/>
    <w:rsid w:val="00476FAE"/>
    <w:rsid w:val="00482D2D"/>
    <w:rsid w:val="00483208"/>
    <w:rsid w:val="0048652B"/>
    <w:rsid w:val="00487791"/>
    <w:rsid w:val="00493854"/>
    <w:rsid w:val="00493E99"/>
    <w:rsid w:val="00495F64"/>
    <w:rsid w:val="00497B88"/>
    <w:rsid w:val="004A5E1A"/>
    <w:rsid w:val="004B328A"/>
    <w:rsid w:val="004B42DE"/>
    <w:rsid w:val="004B5F36"/>
    <w:rsid w:val="004B7CB5"/>
    <w:rsid w:val="004C20D8"/>
    <w:rsid w:val="004C3977"/>
    <w:rsid w:val="004C5FBD"/>
    <w:rsid w:val="004C6209"/>
    <w:rsid w:val="004E32AA"/>
    <w:rsid w:val="004E48B6"/>
    <w:rsid w:val="004F2D87"/>
    <w:rsid w:val="004F34A4"/>
    <w:rsid w:val="004F36DB"/>
    <w:rsid w:val="00500D7A"/>
    <w:rsid w:val="005027AD"/>
    <w:rsid w:val="00510FA0"/>
    <w:rsid w:val="0051659E"/>
    <w:rsid w:val="00517C5B"/>
    <w:rsid w:val="005216CF"/>
    <w:rsid w:val="005256F4"/>
    <w:rsid w:val="005264E3"/>
    <w:rsid w:val="0053042D"/>
    <w:rsid w:val="005354E6"/>
    <w:rsid w:val="00535683"/>
    <w:rsid w:val="00537842"/>
    <w:rsid w:val="00544B87"/>
    <w:rsid w:val="00561B31"/>
    <w:rsid w:val="00563F9A"/>
    <w:rsid w:val="00571141"/>
    <w:rsid w:val="0058442B"/>
    <w:rsid w:val="0059781E"/>
    <w:rsid w:val="005A482C"/>
    <w:rsid w:val="005B3F87"/>
    <w:rsid w:val="005B7F99"/>
    <w:rsid w:val="005C4F45"/>
    <w:rsid w:val="005E11C5"/>
    <w:rsid w:val="005E25EA"/>
    <w:rsid w:val="005F262A"/>
    <w:rsid w:val="005F48E8"/>
    <w:rsid w:val="005F5B56"/>
    <w:rsid w:val="00600AF2"/>
    <w:rsid w:val="006073A0"/>
    <w:rsid w:val="00616EB5"/>
    <w:rsid w:val="00622023"/>
    <w:rsid w:val="0063230F"/>
    <w:rsid w:val="00637BBA"/>
    <w:rsid w:val="00640B9D"/>
    <w:rsid w:val="00645E7A"/>
    <w:rsid w:val="00650415"/>
    <w:rsid w:val="00657DCB"/>
    <w:rsid w:val="006640D4"/>
    <w:rsid w:val="0066451C"/>
    <w:rsid w:val="00664A74"/>
    <w:rsid w:val="00666501"/>
    <w:rsid w:val="00674580"/>
    <w:rsid w:val="006753F5"/>
    <w:rsid w:val="0068078C"/>
    <w:rsid w:val="00681B7F"/>
    <w:rsid w:val="00683CE4"/>
    <w:rsid w:val="006A6EEB"/>
    <w:rsid w:val="006A7EDB"/>
    <w:rsid w:val="006C302D"/>
    <w:rsid w:val="006C3D90"/>
    <w:rsid w:val="006C4017"/>
    <w:rsid w:val="006C47C3"/>
    <w:rsid w:val="006C7F21"/>
    <w:rsid w:val="006D1C73"/>
    <w:rsid w:val="006D6A47"/>
    <w:rsid w:val="006E05B9"/>
    <w:rsid w:val="006E2153"/>
    <w:rsid w:val="006E3D91"/>
    <w:rsid w:val="006E4AA8"/>
    <w:rsid w:val="006E522A"/>
    <w:rsid w:val="006E5DC5"/>
    <w:rsid w:val="006E7B49"/>
    <w:rsid w:val="00715AC2"/>
    <w:rsid w:val="007176D4"/>
    <w:rsid w:val="00726062"/>
    <w:rsid w:val="007309D7"/>
    <w:rsid w:val="00736788"/>
    <w:rsid w:val="00737577"/>
    <w:rsid w:val="00741D5F"/>
    <w:rsid w:val="00742B36"/>
    <w:rsid w:val="0074364A"/>
    <w:rsid w:val="00745AFB"/>
    <w:rsid w:val="00750D6C"/>
    <w:rsid w:val="00756C0D"/>
    <w:rsid w:val="00764C1B"/>
    <w:rsid w:val="00766630"/>
    <w:rsid w:val="00766F4B"/>
    <w:rsid w:val="0077159B"/>
    <w:rsid w:val="007715F2"/>
    <w:rsid w:val="00774288"/>
    <w:rsid w:val="00776DDF"/>
    <w:rsid w:val="00777F16"/>
    <w:rsid w:val="0078416F"/>
    <w:rsid w:val="00786EE8"/>
    <w:rsid w:val="007963E6"/>
    <w:rsid w:val="00797691"/>
    <w:rsid w:val="007B0BFA"/>
    <w:rsid w:val="007B0C7A"/>
    <w:rsid w:val="007B1770"/>
    <w:rsid w:val="007B3E40"/>
    <w:rsid w:val="007B7298"/>
    <w:rsid w:val="007C1984"/>
    <w:rsid w:val="007C49D6"/>
    <w:rsid w:val="007D12EA"/>
    <w:rsid w:val="007D6039"/>
    <w:rsid w:val="007D6306"/>
    <w:rsid w:val="007E08D7"/>
    <w:rsid w:val="007E48B8"/>
    <w:rsid w:val="007E7E98"/>
    <w:rsid w:val="007F0E61"/>
    <w:rsid w:val="007F14F7"/>
    <w:rsid w:val="00803750"/>
    <w:rsid w:val="00806CA6"/>
    <w:rsid w:val="008141BB"/>
    <w:rsid w:val="00824B92"/>
    <w:rsid w:val="00834527"/>
    <w:rsid w:val="00836DFB"/>
    <w:rsid w:val="00837A0C"/>
    <w:rsid w:val="00837F32"/>
    <w:rsid w:val="00842580"/>
    <w:rsid w:val="00844B58"/>
    <w:rsid w:val="008511CB"/>
    <w:rsid w:val="00856107"/>
    <w:rsid w:val="008620F9"/>
    <w:rsid w:val="00863EAD"/>
    <w:rsid w:val="00871932"/>
    <w:rsid w:val="008765AC"/>
    <w:rsid w:val="00883004"/>
    <w:rsid w:val="0088397C"/>
    <w:rsid w:val="00884C99"/>
    <w:rsid w:val="008859F7"/>
    <w:rsid w:val="0089392D"/>
    <w:rsid w:val="0089768F"/>
    <w:rsid w:val="008C7CD2"/>
    <w:rsid w:val="008D5901"/>
    <w:rsid w:val="008F04F4"/>
    <w:rsid w:val="008F37DD"/>
    <w:rsid w:val="008F4C88"/>
    <w:rsid w:val="00902180"/>
    <w:rsid w:val="0090283D"/>
    <w:rsid w:val="009032AE"/>
    <w:rsid w:val="009038CD"/>
    <w:rsid w:val="009055FB"/>
    <w:rsid w:val="00906688"/>
    <w:rsid w:val="009078C8"/>
    <w:rsid w:val="009233A0"/>
    <w:rsid w:val="00923E86"/>
    <w:rsid w:val="00931A17"/>
    <w:rsid w:val="00933079"/>
    <w:rsid w:val="00933B12"/>
    <w:rsid w:val="00944385"/>
    <w:rsid w:val="00952554"/>
    <w:rsid w:val="0096039C"/>
    <w:rsid w:val="009639D9"/>
    <w:rsid w:val="009654C8"/>
    <w:rsid w:val="0097199D"/>
    <w:rsid w:val="00990399"/>
    <w:rsid w:val="0099225E"/>
    <w:rsid w:val="00996DF6"/>
    <w:rsid w:val="009A5F4C"/>
    <w:rsid w:val="009B3459"/>
    <w:rsid w:val="009C0A1E"/>
    <w:rsid w:val="009C0F2E"/>
    <w:rsid w:val="009C1691"/>
    <w:rsid w:val="009C4BB9"/>
    <w:rsid w:val="009C714C"/>
    <w:rsid w:val="009C7DB3"/>
    <w:rsid w:val="009D0319"/>
    <w:rsid w:val="009D05EB"/>
    <w:rsid w:val="009D6874"/>
    <w:rsid w:val="009E25B9"/>
    <w:rsid w:val="009E41F9"/>
    <w:rsid w:val="009E4E49"/>
    <w:rsid w:val="00A170AA"/>
    <w:rsid w:val="00A22BDB"/>
    <w:rsid w:val="00A25D9E"/>
    <w:rsid w:val="00A3127C"/>
    <w:rsid w:val="00A33000"/>
    <w:rsid w:val="00A33667"/>
    <w:rsid w:val="00A33F73"/>
    <w:rsid w:val="00A40109"/>
    <w:rsid w:val="00A43650"/>
    <w:rsid w:val="00A5325A"/>
    <w:rsid w:val="00A543FB"/>
    <w:rsid w:val="00A54872"/>
    <w:rsid w:val="00A55C80"/>
    <w:rsid w:val="00A56CEA"/>
    <w:rsid w:val="00A6168C"/>
    <w:rsid w:val="00A704ED"/>
    <w:rsid w:val="00A7251D"/>
    <w:rsid w:val="00A775C6"/>
    <w:rsid w:val="00A826DA"/>
    <w:rsid w:val="00A92F78"/>
    <w:rsid w:val="00AA0CE7"/>
    <w:rsid w:val="00AB7D7B"/>
    <w:rsid w:val="00AC57C7"/>
    <w:rsid w:val="00AC6E46"/>
    <w:rsid w:val="00AD2AD2"/>
    <w:rsid w:val="00AD3A89"/>
    <w:rsid w:val="00AD5A43"/>
    <w:rsid w:val="00AE395D"/>
    <w:rsid w:val="00AF41B8"/>
    <w:rsid w:val="00B012D7"/>
    <w:rsid w:val="00B03A3D"/>
    <w:rsid w:val="00B03BC3"/>
    <w:rsid w:val="00B053DF"/>
    <w:rsid w:val="00B12043"/>
    <w:rsid w:val="00B24BDB"/>
    <w:rsid w:val="00B25DCB"/>
    <w:rsid w:val="00B2657D"/>
    <w:rsid w:val="00B27E66"/>
    <w:rsid w:val="00B329FB"/>
    <w:rsid w:val="00B43C9F"/>
    <w:rsid w:val="00B44F4D"/>
    <w:rsid w:val="00B45E2B"/>
    <w:rsid w:val="00B472FF"/>
    <w:rsid w:val="00B52518"/>
    <w:rsid w:val="00B56A42"/>
    <w:rsid w:val="00B6589E"/>
    <w:rsid w:val="00B7612E"/>
    <w:rsid w:val="00B77C66"/>
    <w:rsid w:val="00B77D85"/>
    <w:rsid w:val="00B85356"/>
    <w:rsid w:val="00B91941"/>
    <w:rsid w:val="00B9712F"/>
    <w:rsid w:val="00BA2C33"/>
    <w:rsid w:val="00BA2D80"/>
    <w:rsid w:val="00BB19F5"/>
    <w:rsid w:val="00BB3A8D"/>
    <w:rsid w:val="00BE280A"/>
    <w:rsid w:val="00BE4EC5"/>
    <w:rsid w:val="00BE62B3"/>
    <w:rsid w:val="00BF753A"/>
    <w:rsid w:val="00BF7D7D"/>
    <w:rsid w:val="00C24ADB"/>
    <w:rsid w:val="00C26F81"/>
    <w:rsid w:val="00C326F7"/>
    <w:rsid w:val="00C32DFB"/>
    <w:rsid w:val="00C3418C"/>
    <w:rsid w:val="00C37BD7"/>
    <w:rsid w:val="00C51C50"/>
    <w:rsid w:val="00C52C43"/>
    <w:rsid w:val="00C602D6"/>
    <w:rsid w:val="00C61DC5"/>
    <w:rsid w:val="00C71019"/>
    <w:rsid w:val="00C72538"/>
    <w:rsid w:val="00C77A16"/>
    <w:rsid w:val="00C904E0"/>
    <w:rsid w:val="00C927BB"/>
    <w:rsid w:val="00C95A10"/>
    <w:rsid w:val="00CA036D"/>
    <w:rsid w:val="00CA28DA"/>
    <w:rsid w:val="00CB37AB"/>
    <w:rsid w:val="00CC02B3"/>
    <w:rsid w:val="00CC3E25"/>
    <w:rsid w:val="00CC46C4"/>
    <w:rsid w:val="00CC58F5"/>
    <w:rsid w:val="00CD121A"/>
    <w:rsid w:val="00CD7A90"/>
    <w:rsid w:val="00CE05E6"/>
    <w:rsid w:val="00CE5558"/>
    <w:rsid w:val="00D00F4D"/>
    <w:rsid w:val="00D029AC"/>
    <w:rsid w:val="00D0341A"/>
    <w:rsid w:val="00D060F9"/>
    <w:rsid w:val="00D06DE8"/>
    <w:rsid w:val="00D15539"/>
    <w:rsid w:val="00D225F5"/>
    <w:rsid w:val="00D34F28"/>
    <w:rsid w:val="00D350E3"/>
    <w:rsid w:val="00D403DC"/>
    <w:rsid w:val="00D468A6"/>
    <w:rsid w:val="00D55A4C"/>
    <w:rsid w:val="00D63A1D"/>
    <w:rsid w:val="00D73251"/>
    <w:rsid w:val="00D74473"/>
    <w:rsid w:val="00D76D42"/>
    <w:rsid w:val="00D87D46"/>
    <w:rsid w:val="00D903F2"/>
    <w:rsid w:val="00DA0989"/>
    <w:rsid w:val="00DA26DE"/>
    <w:rsid w:val="00DB0A1F"/>
    <w:rsid w:val="00DB3B2C"/>
    <w:rsid w:val="00DB73F3"/>
    <w:rsid w:val="00DB7413"/>
    <w:rsid w:val="00DC5029"/>
    <w:rsid w:val="00DD35BE"/>
    <w:rsid w:val="00DD3BED"/>
    <w:rsid w:val="00DD5136"/>
    <w:rsid w:val="00DE0011"/>
    <w:rsid w:val="00DF4E4E"/>
    <w:rsid w:val="00DF6581"/>
    <w:rsid w:val="00E03E69"/>
    <w:rsid w:val="00E12A0E"/>
    <w:rsid w:val="00E12FB1"/>
    <w:rsid w:val="00E17534"/>
    <w:rsid w:val="00E256B5"/>
    <w:rsid w:val="00E317FB"/>
    <w:rsid w:val="00E34A23"/>
    <w:rsid w:val="00E351D5"/>
    <w:rsid w:val="00E4071B"/>
    <w:rsid w:val="00E46BDF"/>
    <w:rsid w:val="00E472DF"/>
    <w:rsid w:val="00E522C6"/>
    <w:rsid w:val="00E67F23"/>
    <w:rsid w:val="00EA2F74"/>
    <w:rsid w:val="00EA5991"/>
    <w:rsid w:val="00EB0978"/>
    <w:rsid w:val="00EB14A8"/>
    <w:rsid w:val="00EB34C4"/>
    <w:rsid w:val="00EB51F1"/>
    <w:rsid w:val="00EB5925"/>
    <w:rsid w:val="00ED2161"/>
    <w:rsid w:val="00EE5A29"/>
    <w:rsid w:val="00EE667F"/>
    <w:rsid w:val="00EF5797"/>
    <w:rsid w:val="00EF5993"/>
    <w:rsid w:val="00F036B7"/>
    <w:rsid w:val="00F0528F"/>
    <w:rsid w:val="00F0578E"/>
    <w:rsid w:val="00F05A18"/>
    <w:rsid w:val="00F06379"/>
    <w:rsid w:val="00F13326"/>
    <w:rsid w:val="00F13558"/>
    <w:rsid w:val="00F21CD5"/>
    <w:rsid w:val="00F2721D"/>
    <w:rsid w:val="00F314DC"/>
    <w:rsid w:val="00F31B47"/>
    <w:rsid w:val="00F36B00"/>
    <w:rsid w:val="00F37A93"/>
    <w:rsid w:val="00F55CEE"/>
    <w:rsid w:val="00F57A6E"/>
    <w:rsid w:val="00F63230"/>
    <w:rsid w:val="00F71649"/>
    <w:rsid w:val="00F750C1"/>
    <w:rsid w:val="00F775D0"/>
    <w:rsid w:val="00F77FF9"/>
    <w:rsid w:val="00F805F5"/>
    <w:rsid w:val="00F8553F"/>
    <w:rsid w:val="00F86809"/>
    <w:rsid w:val="00F86B5F"/>
    <w:rsid w:val="00F91AEE"/>
    <w:rsid w:val="00F92E82"/>
    <w:rsid w:val="00FA21F4"/>
    <w:rsid w:val="00FA6E99"/>
    <w:rsid w:val="00FB0CDB"/>
    <w:rsid w:val="00FB3C6F"/>
    <w:rsid w:val="00FD2211"/>
    <w:rsid w:val="00FE7580"/>
    <w:rsid w:val="00FF6B3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style="mso-height-percent:200;mso-width-relative:margin;mso-height-relative:margin" fillcolor="none [2412]" stroke="f">
      <v:fill color="none [2412]"/>
      <v:stroke on="f"/>
      <v:textbox style="mso-fit-shape-to-text:t" inset=".5mm,0,.5mm,0"/>
      <o:colormenu v:ext="edit" fillcolor="none [2412]" strokecolor="none [3213]"/>
    </o:shapedefaults>
    <o:shapelayout v:ext="edit">
      <o:idmap v:ext="edit" data="1,35"/>
      <o:rules v:ext="edit">
        <o:r id="V:Rule92" type="connector" idref="#_x0000_s36549"/>
        <o:r id="V:Rule93" type="connector" idref="#_x0000_s36529"/>
        <o:r id="V:Rule94" type="connector" idref="#_x0000_s36560"/>
        <o:r id="V:Rule95" type="connector" idref="#_x0000_s36482"/>
        <o:r id="V:Rule96" type="connector" idref="#_x0000_s36551"/>
        <o:r id="V:Rule97" type="connector" idref="#_x0000_s36337"/>
        <o:r id="V:Rule98" type="connector" idref="#_x0000_s36489"/>
        <o:r id="V:Rule99" type="connector" idref="#_x0000_s36532"/>
        <o:r id="V:Rule100" type="connector" idref="#_x0000_s36369"/>
        <o:r id="V:Rule101" type="connector" idref="#_x0000_s36458"/>
        <o:r id="V:Rule102" type="connector" idref="#_x0000_s36527"/>
        <o:r id="V:Rule103" type="connector" idref="#_x0000_s36490"/>
        <o:r id="V:Rule104" type="connector" idref="#_x0000_s36521"/>
        <o:r id="V:Rule105" type="connector" idref="#_x0000_s36449"/>
        <o:r id="V:Rule106" type="connector" idref="#_x0000_s36465"/>
        <o:r id="V:Rule107" type="connector" idref="#_x0000_s36536"/>
        <o:r id="V:Rule108" type="connector" idref="#_x0000_s36338"/>
        <o:r id="V:Rule109" type="connector" idref="#_x0000_s36361"/>
        <o:r id="V:Rule110" type="connector" idref="#_x0000_s36401"/>
        <o:r id="V:Rule111" type="connector" idref="#_x0000_s36402"/>
        <o:r id="V:Rule112" type="connector" idref="#_x0000_s36498"/>
        <o:r id="V:Rule113" type="connector" idref="#_x0000_s36555"/>
        <o:r id="V:Rule114" type="connector" idref="#_x0000_s36514"/>
        <o:r id="V:Rule115" type="connector" idref="#_x0000_s36305"/>
        <o:r id="V:Rule116" type="connector" idref="#_x0000_s36378"/>
        <o:r id="V:Rule117" type="connector" idref="#_x0000_s36533"/>
        <o:r id="V:Rule118" type="connector" idref="#_x0000_s36497"/>
        <o:r id="V:Rule119" type="connector" idref="#_x0000_s36442"/>
        <o:r id="V:Rule120" type="connector" idref="#_x0000_s36386"/>
        <o:r id="V:Rule121" type="connector" idref="#_x0000_s36393"/>
        <o:r id="V:Rule122" type="connector" idref="#_x0000_s36557"/>
        <o:r id="V:Rule123" type="connector" idref="#_x0000_s36530"/>
        <o:r id="V:Rule124" type="connector" idref="#_x0000_s36385"/>
        <o:r id="V:Rule125" type="connector" idref="#_x0000_s36543"/>
        <o:r id="V:Rule126" type="connector" idref="#_x0000_s36474"/>
        <o:r id="V:Rule127" type="connector" idref="#_x0000_s36554"/>
        <o:r id="V:Rule128" type="connector" idref="#_x0000_s36531"/>
        <o:r id="V:Rule129" type="connector" idref="#_x0000_s36313"/>
        <o:r id="V:Rule130" type="connector" idref="#_x0000_s36561"/>
        <o:r id="V:Rule131" type="connector" idref="#_x0000_s36544"/>
        <o:r id="V:Rule132" type="connector" idref="#_x0000_s36394"/>
        <o:r id="V:Rule133" type="connector" idref="#_x0000_s36426"/>
        <o:r id="V:Rule134" type="connector" idref="#_x0000_s36409"/>
        <o:r id="V:Rule135" type="connector" idref="#_x0000_s36535"/>
        <o:r id="V:Rule136" type="connector" idref="#_x0000_s36473"/>
        <o:r id="V:Rule137" type="connector" idref="#_x0000_s36518"/>
        <o:r id="V:Rule138" type="connector" idref="#_x0000_s36314"/>
        <o:r id="V:Rule139" type="connector" idref="#_x0000_s36545"/>
        <o:r id="V:Rule140" type="connector" idref="#_x0000_s36425"/>
        <o:r id="V:Rule141" type="connector" idref="#_x0000_s36330"/>
        <o:r id="V:Rule142" type="connector" idref="#_x0000_s36370"/>
        <o:r id="V:Rule143" type="connector" idref="#_x0000_s36410"/>
        <o:r id="V:Rule144" type="connector" idref="#_x0000_s36362"/>
        <o:r id="V:Rule145" type="connector" idref="#_x0000_s36548"/>
        <o:r id="V:Rule146" type="connector" idref="#_x0000_s36552"/>
        <o:r id="V:Rule147" type="connector" idref="#_x0000_s36321"/>
        <o:r id="V:Rule148" type="connector" idref="#_x0000_s36450"/>
        <o:r id="V:Rule149" type="connector" idref="#_x0000_s36346"/>
        <o:r id="V:Rule150" type="connector" idref="#_x0000_s36538"/>
        <o:r id="V:Rule151" type="connector" idref="#_x0000_s36457"/>
        <o:r id="V:Rule152" type="connector" idref="#_x0000_s36558"/>
        <o:r id="V:Rule153" type="connector" idref="#_x0000_s36441"/>
        <o:r id="V:Rule154" type="connector" idref="#_x0000_s36550"/>
        <o:r id="V:Rule155" type="connector" idref="#_x0000_s36306"/>
        <o:r id="V:Rule156" type="connector" idref="#_x0000_s36354"/>
        <o:r id="V:Rule157" type="connector" idref="#_x0000_s36481"/>
        <o:r id="V:Rule158" type="connector" idref="#_x0000_s36506"/>
        <o:r id="V:Rule159" type="connector" idref="#_x0000_s36345"/>
        <o:r id="V:Rule160" type="connector" idref="#_x0000_s36547"/>
        <o:r id="V:Rule161" type="connector" idref="#_x0000_s36556"/>
        <o:r id="V:Rule162" type="connector" idref="#_x0000_s36418"/>
        <o:r id="V:Rule163" type="connector" idref="#_x0000_s36542"/>
        <o:r id="V:Rule164" type="connector" idref="#_x0000_s36559"/>
        <o:r id="V:Rule165" type="connector" idref="#_x0000_s36377"/>
        <o:r id="V:Rule166" type="connector" idref="#_x0000_s36546"/>
        <o:r id="V:Rule167" type="connector" idref="#_x0000_s36433"/>
        <o:r id="V:Rule168" type="connector" idref="#_x0000_s36534"/>
        <o:r id="V:Rule169" type="connector" idref="#_x0000_s36541"/>
        <o:r id="V:Rule170" type="connector" idref="#_x0000_s36539"/>
        <o:r id="V:Rule171" type="connector" idref="#_x0000_s36322"/>
        <o:r id="V:Rule172" type="connector" idref="#_x0000_s36417"/>
        <o:r id="V:Rule173" type="connector" idref="#_x0000_s36353"/>
        <o:r id="V:Rule174" type="connector" idref="#_x0000_s36513"/>
        <o:r id="V:Rule175" type="connector" idref="#_x0000_s36329"/>
        <o:r id="V:Rule176" type="connector" idref="#_x0000_s36553"/>
        <o:r id="V:Rule177" type="connector" idref="#_x0000_s36466"/>
        <o:r id="V:Rule178" type="connector" idref="#_x0000_s36505"/>
        <o:r id="V:Rule179" type="connector" idref="#_x0000_s36540"/>
        <o:r id="V:Rule180" type="connector" idref="#_x0000_s36537"/>
        <o:r id="V:Rule181" type="connector" idref="#_x0000_s36434"/>
        <o:r id="V:Rule182" type="connector" idref="#_x0000_s36522"/>
      </o:rules>
      <o:regrouptable v:ext="edit">
        <o:entry new="1" old="0"/>
        <o:entry new="2" old="0"/>
        <o:entry new="3" old="0"/>
        <o:entry new="4" old="3"/>
        <o:entry new="5" old="0"/>
        <o:entry new="6" old="0"/>
        <o:entry new="7" old="0"/>
        <o:entry new="8" old="7"/>
        <o:entry new="9" old="7"/>
        <o:entry new="10" old="7"/>
        <o:entry new="11" old="0"/>
        <o:entry new="12" old="0"/>
        <o:entry new="13" old="0"/>
        <o:entry new="14" old="0"/>
        <o:entry new="15" old="0"/>
        <o:entry new="16" old="0"/>
        <o:entry new="1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7E66"/>
    <w:rPr>
      <w:sz w:val="24"/>
      <w:szCs w:val="24"/>
    </w:rPr>
  </w:style>
  <w:style w:type="paragraph" w:styleId="Titre1">
    <w:name w:val="heading 1"/>
    <w:basedOn w:val="Normal"/>
    <w:next w:val="Normal"/>
    <w:qFormat/>
    <w:rsid w:val="00B27E66"/>
    <w:pPr>
      <w:keepNext/>
      <w:jc w:val="center"/>
      <w:outlineLvl w:val="0"/>
    </w:pPr>
    <w:rPr>
      <w:b/>
      <w:bCs/>
      <w:sz w:val="52"/>
      <w:szCs w:val="48"/>
    </w:rPr>
  </w:style>
  <w:style w:type="paragraph" w:styleId="Titre2">
    <w:name w:val="heading 2"/>
    <w:basedOn w:val="Normal"/>
    <w:next w:val="Normal"/>
    <w:qFormat/>
    <w:rsid w:val="00B27E66"/>
    <w:pPr>
      <w:keepNext/>
      <w:jc w:val="right"/>
      <w:outlineLvl w:val="1"/>
    </w:pPr>
    <w:rPr>
      <w:sz w:val="48"/>
      <w:szCs w:val="48"/>
    </w:rPr>
  </w:style>
  <w:style w:type="paragraph" w:styleId="Titre3">
    <w:name w:val="heading 3"/>
    <w:basedOn w:val="Normal"/>
    <w:next w:val="Normal"/>
    <w:qFormat/>
    <w:rsid w:val="00B27E66"/>
    <w:pPr>
      <w:keepNext/>
      <w:jc w:val="center"/>
      <w:outlineLvl w:val="2"/>
    </w:pPr>
    <w:rPr>
      <w:rFonts w:ascii="Arial" w:hAnsi="Arial" w:cs="Arial"/>
      <w:sz w:val="40"/>
      <w:szCs w:val="22"/>
    </w:rPr>
  </w:style>
  <w:style w:type="paragraph" w:styleId="Titre4">
    <w:name w:val="heading 4"/>
    <w:basedOn w:val="Normal"/>
    <w:next w:val="Normal"/>
    <w:qFormat/>
    <w:rsid w:val="00B27E66"/>
    <w:pPr>
      <w:keepNext/>
      <w:outlineLvl w:val="3"/>
    </w:pPr>
    <w:rPr>
      <w:rFonts w:ascii="Arial" w:hAnsi="Arial" w:cs="Arial"/>
      <w:b/>
      <w:caps/>
      <w:sz w:val="22"/>
      <w:szCs w:val="28"/>
      <w:u w:val="single"/>
    </w:rPr>
  </w:style>
  <w:style w:type="paragraph" w:styleId="Titre5">
    <w:name w:val="heading 5"/>
    <w:basedOn w:val="Normal"/>
    <w:next w:val="Normal"/>
    <w:qFormat/>
    <w:rsid w:val="00B27E66"/>
    <w:pPr>
      <w:keepNext/>
      <w:outlineLvl w:val="4"/>
    </w:pPr>
    <w:rPr>
      <w:b/>
      <w:bCs/>
    </w:rPr>
  </w:style>
  <w:style w:type="paragraph" w:styleId="Titre6">
    <w:name w:val="heading 6"/>
    <w:basedOn w:val="Normal"/>
    <w:next w:val="Normal"/>
    <w:qFormat/>
    <w:rsid w:val="00B27E66"/>
    <w:pPr>
      <w:keepNext/>
      <w:outlineLvl w:val="5"/>
    </w:pPr>
    <w:rPr>
      <w:rFonts w:ascii="Arial" w:hAnsi="Arial" w:cs="Arial"/>
      <w:b/>
      <w:bCs/>
      <w:sz w:val="22"/>
    </w:rPr>
  </w:style>
  <w:style w:type="paragraph" w:styleId="Titre7">
    <w:name w:val="heading 7"/>
    <w:basedOn w:val="Normal"/>
    <w:next w:val="Normal"/>
    <w:qFormat/>
    <w:rsid w:val="00B27E66"/>
    <w:pPr>
      <w:keepNext/>
      <w:jc w:val="center"/>
      <w:outlineLvl w:val="6"/>
    </w:pPr>
    <w:rPr>
      <w:rFonts w:ascii="Arial" w:hAnsi="Arial" w:cs="Arial"/>
      <w:b/>
      <w:bCs/>
      <w:sz w:val="36"/>
    </w:rPr>
  </w:style>
  <w:style w:type="paragraph" w:styleId="Titre9">
    <w:name w:val="heading 9"/>
    <w:basedOn w:val="Normal"/>
    <w:next w:val="Normal"/>
    <w:link w:val="Titre9Car"/>
    <w:semiHidden/>
    <w:unhideWhenUsed/>
    <w:qFormat/>
    <w:rsid w:val="0062202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27E66"/>
    <w:pPr>
      <w:tabs>
        <w:tab w:val="center" w:pos="4536"/>
        <w:tab w:val="right" w:pos="9072"/>
      </w:tabs>
    </w:pPr>
  </w:style>
  <w:style w:type="paragraph" w:styleId="Pieddepage">
    <w:name w:val="footer"/>
    <w:basedOn w:val="Normal"/>
    <w:rsid w:val="00B27E66"/>
    <w:pPr>
      <w:tabs>
        <w:tab w:val="center" w:pos="4536"/>
        <w:tab w:val="right" w:pos="9072"/>
      </w:tabs>
    </w:pPr>
  </w:style>
  <w:style w:type="character" w:styleId="Numrodepage">
    <w:name w:val="page number"/>
    <w:basedOn w:val="Policepardfaut"/>
    <w:rsid w:val="00B27E66"/>
  </w:style>
  <w:style w:type="paragraph" w:styleId="Textedebulles">
    <w:name w:val="Balloon Text"/>
    <w:basedOn w:val="Normal"/>
    <w:semiHidden/>
    <w:rsid w:val="00B27E66"/>
    <w:rPr>
      <w:rFonts w:ascii="Tahoma" w:hAnsi="Tahoma" w:cs="Tahoma"/>
      <w:sz w:val="16"/>
      <w:szCs w:val="16"/>
    </w:rPr>
  </w:style>
  <w:style w:type="paragraph" w:styleId="Corpsdetexte2">
    <w:name w:val="Body Text 2"/>
    <w:basedOn w:val="Normal"/>
    <w:rsid w:val="00B27E66"/>
    <w:pPr>
      <w:jc w:val="both"/>
    </w:pPr>
    <w:rPr>
      <w:rFonts w:ascii="Arial" w:hAnsi="Arial" w:cs="Arial"/>
      <w:sz w:val="22"/>
    </w:rPr>
  </w:style>
  <w:style w:type="paragraph" w:styleId="Corpsdetexte">
    <w:name w:val="Body Text"/>
    <w:basedOn w:val="Normal"/>
    <w:link w:val="CorpsdetexteCar"/>
    <w:rsid w:val="00B27E66"/>
    <w:rPr>
      <w:rFonts w:ascii="Arial" w:hAnsi="Arial" w:cs="Arial"/>
      <w:sz w:val="22"/>
    </w:rPr>
  </w:style>
  <w:style w:type="paragraph" w:styleId="Corpsdetexte3">
    <w:name w:val="Body Text 3"/>
    <w:basedOn w:val="Normal"/>
    <w:rsid w:val="00B27E66"/>
    <w:pPr>
      <w:jc w:val="center"/>
    </w:pPr>
    <w:rPr>
      <w:sz w:val="22"/>
    </w:rPr>
  </w:style>
  <w:style w:type="paragraph" w:styleId="Sansinterligne">
    <w:name w:val="No Spacing"/>
    <w:qFormat/>
    <w:rsid w:val="00B27E66"/>
    <w:rPr>
      <w:rFonts w:ascii="Cambria" w:eastAsia="MS Mincho" w:hAnsi="Cambria"/>
      <w:sz w:val="24"/>
      <w:szCs w:val="24"/>
    </w:rPr>
  </w:style>
  <w:style w:type="character" w:customStyle="1" w:styleId="Titre9Car">
    <w:name w:val="Titre 9 Car"/>
    <w:basedOn w:val="Policepardfaut"/>
    <w:link w:val="Titre9"/>
    <w:semiHidden/>
    <w:rsid w:val="00622023"/>
    <w:rPr>
      <w:rFonts w:asciiTheme="majorHAnsi" w:eastAsiaTheme="majorEastAsia" w:hAnsiTheme="majorHAnsi" w:cstheme="majorBidi"/>
      <w:i/>
      <w:iCs/>
      <w:color w:val="404040" w:themeColor="text1" w:themeTint="BF"/>
    </w:rPr>
  </w:style>
  <w:style w:type="table" w:styleId="Grilledutableau">
    <w:name w:val="Table Grid"/>
    <w:basedOn w:val="TableauNormal"/>
    <w:uiPriority w:val="59"/>
    <w:rsid w:val="00031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0313A8"/>
    <w:pPr>
      <w:ind w:left="720"/>
      <w:contextualSpacing/>
    </w:pPr>
    <w:rPr>
      <w:sz w:val="20"/>
      <w:szCs w:val="20"/>
    </w:rPr>
  </w:style>
  <w:style w:type="character" w:customStyle="1" w:styleId="CorpsdetexteCar">
    <w:name w:val="Corps de texte Car"/>
    <w:basedOn w:val="Policepardfaut"/>
    <w:link w:val="Corpsdetexte"/>
    <w:rsid w:val="00CC02B3"/>
    <w:rPr>
      <w:rFonts w:ascii="Arial" w:hAnsi="Arial" w:cs="Arial"/>
      <w:sz w:val="22"/>
      <w:szCs w:val="24"/>
    </w:rPr>
  </w:style>
  <w:style w:type="paragraph" w:customStyle="1" w:styleId="bpen13titre1">
    <w:name w:val="bpen13_titre1"/>
    <w:basedOn w:val="Normal"/>
    <w:link w:val="bpen13titre1Car"/>
    <w:qFormat/>
    <w:rsid w:val="006E4AA8"/>
    <w:pPr>
      <w:spacing w:after="120"/>
      <w:jc w:val="center"/>
    </w:pPr>
    <w:rPr>
      <w:rFonts w:ascii="Arial" w:eastAsiaTheme="minorHAnsi" w:hAnsi="Arial" w:cs="Arial"/>
      <w:b/>
      <w:smallCaps/>
      <w:sz w:val="40"/>
      <w:szCs w:val="40"/>
      <w:lang w:eastAsia="en-US"/>
    </w:rPr>
  </w:style>
  <w:style w:type="character" w:customStyle="1" w:styleId="bpen13titre1Car">
    <w:name w:val="bpen13_titre1 Car"/>
    <w:basedOn w:val="Policepardfaut"/>
    <w:link w:val="bpen13titre1"/>
    <w:rsid w:val="006E4AA8"/>
    <w:rPr>
      <w:rFonts w:ascii="Arial" w:eastAsiaTheme="minorHAnsi" w:hAnsi="Arial" w:cs="Arial"/>
      <w:b/>
      <w:smallCaps/>
      <w:sz w:val="40"/>
      <w:szCs w:val="40"/>
      <w:lang w:eastAsia="en-US"/>
    </w:rPr>
  </w:style>
  <w:style w:type="paragraph" w:customStyle="1" w:styleId="correction">
    <w:name w:val="correction"/>
    <w:basedOn w:val="Normal"/>
    <w:link w:val="correctionCar"/>
    <w:qFormat/>
    <w:rsid w:val="009C4BB9"/>
    <w:pPr>
      <w:spacing w:before="120"/>
      <w:jc w:val="both"/>
    </w:pPr>
    <w:rPr>
      <w:rFonts w:ascii="Arial" w:hAnsi="Arial" w:cs="Arial"/>
      <w:color w:val="FF0000"/>
    </w:rPr>
  </w:style>
  <w:style w:type="character" w:customStyle="1" w:styleId="correctionCar">
    <w:name w:val="correction Car"/>
    <w:basedOn w:val="Policepardfaut"/>
    <w:link w:val="correction"/>
    <w:rsid w:val="009C4BB9"/>
    <w:rPr>
      <w:rFonts w:ascii="Arial" w:hAnsi="Arial" w:cs="Arial"/>
      <w:color w:val="FF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Feuille_Microsoft_Office_Excel1.xlsx"/><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5B1439-D050-4159-B37D-CFF59C667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1032</TotalTime>
  <Pages>1</Pages>
  <Words>4330</Words>
  <Characters>23819</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BTS EN Session 2013 Epreuve E5</vt:lpstr>
    </vt:vector>
  </TitlesOfParts>
  <Company>Lycée des Métiers Paul-Emile VICTOR - OBERNAI (067)</Company>
  <LinksUpToDate>false</LinksUpToDate>
  <CharactersWithSpaces>28093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EN Session 2013 Epreuve E5</dc:title>
  <dc:subject>corrigé</dc:subject>
  <cp:keywords/>
  <cp:lastModifiedBy> </cp:lastModifiedBy>
  <cp:revision>63</cp:revision>
  <cp:lastPrinted>2015-12-07T14:59:00Z</cp:lastPrinted>
  <dcterms:created xsi:type="dcterms:W3CDTF">2013-05-05T14:12:00Z</dcterms:created>
  <dcterms:modified xsi:type="dcterms:W3CDTF">2016-02-22T11:04:00Z</dcterms:modified>
</cp:coreProperties>
</file>