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51E" w:rsidRDefault="0077351E" w:rsidP="005F5BF5">
      <w:pPr>
        <w:pStyle w:val="Normalcentr"/>
        <w:ind w:left="142"/>
        <w:rPr>
          <w:bdr w:val="single" w:sz="4" w:space="0" w:color="auto"/>
        </w:rPr>
      </w:pPr>
      <w:r>
        <w:rPr>
          <w:rFonts w:ascii="Arial" w:hAnsi="Arial"/>
          <w:sz w:val="22"/>
        </w:rPr>
        <w:br w:type="column"/>
      </w: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7351E" w:rsidP="007A1D10">
      <w:pPr>
        <w:pStyle w:val="Titre"/>
        <w:rPr>
          <w:b/>
          <w:sz w:val="36"/>
        </w:rPr>
      </w:pPr>
      <w:r>
        <w:rPr>
          <w:b/>
          <w:sz w:val="36"/>
        </w:rPr>
        <w:t>BACCALAUR</w:t>
      </w:r>
      <w:r w:rsidR="00813413">
        <w:rPr>
          <w:b/>
          <w:caps/>
          <w:sz w:val="36"/>
        </w:rPr>
        <w:t>É</w:t>
      </w:r>
      <w:r>
        <w:rPr>
          <w:b/>
          <w:sz w:val="36"/>
        </w:rPr>
        <w:t>AT PROFESSIONNEL</w:t>
      </w:r>
    </w:p>
    <w:p w:rsidR="0077351E" w:rsidRDefault="0077351E" w:rsidP="007A1D10">
      <w:pPr>
        <w:pStyle w:val="Titre"/>
        <w:rPr>
          <w:b/>
          <w:sz w:val="36"/>
        </w:rPr>
      </w:pPr>
    </w:p>
    <w:p w:rsidR="0077351E" w:rsidRDefault="00813413" w:rsidP="007A1D10">
      <w:pPr>
        <w:pStyle w:val="Titre"/>
        <w:rPr>
          <w:b/>
          <w:sz w:val="32"/>
        </w:rPr>
      </w:pPr>
      <w:r>
        <w:rPr>
          <w:b/>
          <w:caps/>
          <w:sz w:val="32"/>
        </w:rPr>
        <w:t>É</w:t>
      </w:r>
      <w:r w:rsidR="0077351E">
        <w:rPr>
          <w:b/>
          <w:sz w:val="32"/>
        </w:rPr>
        <w:t>tude et Définition de Produits Industriels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77351E" w:rsidRDefault="005C53CD" w:rsidP="007A1D10">
      <w:pPr>
        <w:pStyle w:val="Titre"/>
        <w:rPr>
          <w:sz w:val="24"/>
        </w:rPr>
      </w:pPr>
      <w:r>
        <w:rPr>
          <w:caps/>
          <w:sz w:val="24"/>
        </w:rPr>
        <w:t>É</w:t>
      </w:r>
      <w:r w:rsidR="0077351E">
        <w:rPr>
          <w:sz w:val="24"/>
        </w:rPr>
        <w:t>preuve E1 - Unité U 11</w:t>
      </w:r>
    </w:p>
    <w:p w:rsidR="0077351E" w:rsidRDefault="0077351E" w:rsidP="007A1D10">
      <w:pPr>
        <w:pStyle w:val="Titre"/>
        <w:rPr>
          <w:sz w:val="24"/>
        </w:rPr>
      </w:pPr>
    </w:p>
    <w:p w:rsidR="0077351E" w:rsidRDefault="00813413" w:rsidP="007A1D10">
      <w:pPr>
        <w:pStyle w:val="Titre"/>
        <w:rPr>
          <w:b/>
        </w:rPr>
      </w:pPr>
      <w:r>
        <w:rPr>
          <w:b/>
          <w:caps/>
        </w:rPr>
        <w:t>É</w:t>
      </w:r>
      <w:r w:rsidR="0077351E">
        <w:rPr>
          <w:b/>
        </w:rPr>
        <w:t>tude du comportement mécanique d'un système technique</w:t>
      </w:r>
    </w:p>
    <w:p w:rsidR="0077351E" w:rsidRDefault="0077351E" w:rsidP="007A1D10">
      <w:pPr>
        <w:pStyle w:val="Titre"/>
        <w:rPr>
          <w:sz w:val="24"/>
        </w:rPr>
      </w:pPr>
    </w:p>
    <w:p w:rsidR="0077351E" w:rsidRPr="00813413" w:rsidRDefault="008A6906" w:rsidP="007A1D10">
      <w:pPr>
        <w:pStyle w:val="Titre"/>
        <w:rPr>
          <w:b/>
          <w:sz w:val="24"/>
        </w:rPr>
      </w:pPr>
      <w:r>
        <w:rPr>
          <w:b/>
          <w:sz w:val="24"/>
        </w:rPr>
        <w:t>SESSION 2017</w:t>
      </w:r>
    </w:p>
    <w:p w:rsidR="0077351E" w:rsidRDefault="0077351E" w:rsidP="005F5BF5">
      <w:pPr>
        <w:pStyle w:val="Titre"/>
        <w:rPr>
          <w:sz w:val="24"/>
        </w:rPr>
      </w:pPr>
      <w:r>
        <w:rPr>
          <w:sz w:val="24"/>
        </w:rPr>
        <w:t>Durée : 3 heures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Coefficient : 3</w:t>
      </w:r>
    </w:p>
    <w:p w:rsidR="0077351E" w:rsidRDefault="0077351E" w:rsidP="007A1D10">
      <w:pPr>
        <w:pStyle w:val="Titre"/>
        <w:jc w:val="left"/>
        <w:rPr>
          <w:sz w:val="24"/>
        </w:rPr>
      </w:pPr>
    </w:p>
    <w:p w:rsidR="00943121" w:rsidRDefault="007E3188" w:rsidP="007A1D10">
      <w:pPr>
        <w:pStyle w:val="Titre"/>
        <w:jc w:val="left"/>
        <w:rPr>
          <w:sz w:val="24"/>
        </w:rPr>
      </w:pPr>
      <w:r>
        <w:rPr>
          <w:noProof/>
        </w:rPr>
        <w:pict>
          <v:rect id="Rectangle 2" o:spid="_x0000_s1026" style="position:absolute;margin-left:22.7pt;margin-top:12.3pt;width:486pt;height:111.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" filled="f"/>
        </w:pict>
      </w:r>
    </w:p>
    <w:p w:rsidR="0077351E" w:rsidRDefault="0077351E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Compétences et connaissances technologiques associées sur lesquelles porte l'épreuve :</w:t>
      </w:r>
    </w:p>
    <w:p w:rsidR="0077351E" w:rsidRDefault="0077351E" w:rsidP="007A1D10">
      <w:pPr>
        <w:pStyle w:val="Titre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12 :</w:t>
      </w:r>
      <w:r>
        <w:rPr>
          <w:b/>
          <w:bCs/>
          <w:sz w:val="22"/>
        </w:rPr>
        <w:tab/>
        <w:t>Analyser un produit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13 :</w:t>
      </w:r>
      <w:r>
        <w:rPr>
          <w:b/>
          <w:bCs/>
          <w:sz w:val="22"/>
        </w:rPr>
        <w:tab/>
        <w:t>Analyser une pièce</w:t>
      </w:r>
    </w:p>
    <w:p w:rsidR="0077351E" w:rsidRDefault="0077351E" w:rsidP="007A1D10">
      <w:pPr>
        <w:pStyle w:val="Titre"/>
        <w:ind w:left="1134"/>
        <w:jc w:val="left"/>
        <w:rPr>
          <w:b/>
          <w:bCs/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21 :</w:t>
      </w:r>
      <w:r>
        <w:rPr>
          <w:b/>
          <w:bCs/>
          <w:sz w:val="22"/>
        </w:rPr>
        <w:tab/>
        <w:t>Organiser son travail</w:t>
      </w:r>
    </w:p>
    <w:p w:rsidR="0077351E" w:rsidRDefault="0077351E" w:rsidP="007A1D10">
      <w:pPr>
        <w:pStyle w:val="Titre"/>
        <w:ind w:left="1134"/>
        <w:jc w:val="left"/>
        <w:rPr>
          <w:sz w:val="22"/>
        </w:rPr>
      </w:pPr>
      <w:r>
        <w:rPr>
          <w:b/>
          <w:bCs/>
          <w:sz w:val="22"/>
        </w:rPr>
        <w:tab/>
      </w:r>
      <w:r>
        <w:rPr>
          <w:b/>
          <w:bCs/>
          <w:sz w:val="22"/>
        </w:rPr>
        <w:tab/>
        <w:t>C 22 :</w:t>
      </w:r>
      <w:r>
        <w:rPr>
          <w:b/>
          <w:bCs/>
          <w:sz w:val="22"/>
        </w:rPr>
        <w:tab/>
      </w:r>
      <w:r>
        <w:rPr>
          <w:b/>
          <w:bCs/>
          <w:caps/>
          <w:sz w:val="22"/>
        </w:rPr>
        <w:t>é</w:t>
      </w:r>
      <w:r>
        <w:rPr>
          <w:b/>
          <w:bCs/>
          <w:sz w:val="22"/>
        </w:rPr>
        <w:t>tudier et choisir une solution</w:t>
      </w:r>
    </w:p>
    <w:p w:rsidR="00D83C98" w:rsidRDefault="00D83C98" w:rsidP="007A1D10">
      <w:pPr>
        <w:pStyle w:val="Titre"/>
        <w:ind w:left="1134"/>
        <w:jc w:val="left"/>
        <w:rPr>
          <w:b/>
          <w:bCs/>
          <w:sz w:val="22"/>
        </w:rPr>
      </w:pPr>
    </w:p>
    <w:p w:rsidR="0077351E" w:rsidRPr="00943121" w:rsidRDefault="0077351E" w:rsidP="00D83C98">
      <w:pPr>
        <w:pStyle w:val="Titre"/>
        <w:ind w:left="1134"/>
        <w:jc w:val="left"/>
        <w:rPr>
          <w:b/>
          <w:bCs/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D83C98" w:rsidRDefault="00D83C98" w:rsidP="007A1D10">
      <w:pPr>
        <w:pStyle w:val="Titre"/>
        <w:ind w:left="1134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Ce sujet comporte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- Dossier </w:t>
      </w:r>
      <w:r w:rsidR="0054302F">
        <w:rPr>
          <w:sz w:val="22"/>
        </w:rPr>
        <w:t>de présentation page</w:t>
      </w:r>
      <w:r w:rsidR="00B75F16">
        <w:rPr>
          <w:sz w:val="22"/>
        </w:rPr>
        <w:t>s</w:t>
      </w:r>
      <w:r w:rsidR="0054302F">
        <w:rPr>
          <w:sz w:val="22"/>
        </w:rPr>
        <w:t xml:space="preserve"> :</w:t>
      </w:r>
      <w:r w:rsidR="0054302F">
        <w:rPr>
          <w:sz w:val="22"/>
        </w:rPr>
        <w:tab/>
      </w:r>
      <w:r w:rsidR="006A7F8A">
        <w:rPr>
          <w:sz w:val="22"/>
        </w:rPr>
        <w:t>2</w:t>
      </w:r>
      <w:r w:rsidR="0054302F">
        <w:rPr>
          <w:sz w:val="22"/>
        </w:rPr>
        <w:t>/</w:t>
      </w:r>
      <w:r w:rsidR="00943121">
        <w:rPr>
          <w:sz w:val="22"/>
        </w:rPr>
        <w:t>17</w:t>
      </w:r>
      <w:r w:rsidR="0054302F">
        <w:rPr>
          <w:sz w:val="22"/>
        </w:rPr>
        <w:t xml:space="preserve"> 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6A7F8A">
        <w:rPr>
          <w:sz w:val="22"/>
        </w:rPr>
        <w:t>3</w:t>
      </w:r>
      <w:r w:rsidR="0054302F">
        <w:rPr>
          <w:sz w:val="22"/>
        </w:rPr>
        <w:t>/</w:t>
      </w:r>
      <w:r w:rsidR="00943121">
        <w:rPr>
          <w:sz w:val="22"/>
        </w:rPr>
        <w:t>17</w:t>
      </w: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technique page</w:t>
      </w:r>
      <w:r w:rsidR="00B75F16">
        <w:rPr>
          <w:sz w:val="22"/>
        </w:rPr>
        <w:t>s</w:t>
      </w:r>
      <w:r>
        <w:rPr>
          <w:sz w:val="22"/>
        </w:rPr>
        <w:t xml:space="preserve"> </w:t>
      </w:r>
      <w:r w:rsidR="0054302F">
        <w:rPr>
          <w:sz w:val="22"/>
        </w:rPr>
        <w:t>:</w:t>
      </w:r>
      <w:r w:rsidR="0054302F">
        <w:rPr>
          <w:sz w:val="22"/>
        </w:rPr>
        <w:tab/>
      </w:r>
      <w:r w:rsidR="0054302F">
        <w:rPr>
          <w:sz w:val="22"/>
        </w:rPr>
        <w:tab/>
      </w:r>
      <w:r w:rsidR="006A7F8A">
        <w:rPr>
          <w:sz w:val="22"/>
        </w:rPr>
        <w:t>4</w:t>
      </w:r>
      <w:r w:rsidR="0054302F">
        <w:rPr>
          <w:sz w:val="22"/>
        </w:rPr>
        <w:t>/</w:t>
      </w:r>
      <w:r w:rsidR="00943121">
        <w:rPr>
          <w:sz w:val="22"/>
        </w:rPr>
        <w:t>17</w:t>
      </w:r>
      <w:r w:rsidR="0054302F">
        <w:rPr>
          <w:sz w:val="22"/>
        </w:rPr>
        <w:t xml:space="preserve"> </w:t>
      </w:r>
      <w:r w:rsidR="0054302F">
        <w:rPr>
          <w:sz w:val="22"/>
        </w:rPr>
        <w:tab/>
        <w:t xml:space="preserve">à </w:t>
      </w:r>
      <w:r w:rsidR="0054302F">
        <w:rPr>
          <w:sz w:val="22"/>
        </w:rPr>
        <w:tab/>
      </w:r>
      <w:r w:rsidR="006A7F8A">
        <w:rPr>
          <w:sz w:val="22"/>
        </w:rPr>
        <w:t>7</w:t>
      </w:r>
      <w:r w:rsidR="0054302F">
        <w:rPr>
          <w:sz w:val="22"/>
        </w:rPr>
        <w:t>/</w:t>
      </w:r>
      <w:r w:rsidR="00943121">
        <w:rPr>
          <w:sz w:val="22"/>
        </w:rPr>
        <w:t>17</w:t>
      </w:r>
    </w:p>
    <w:p w:rsidR="0054302F" w:rsidRDefault="0054302F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Dossier travail page</w:t>
      </w:r>
      <w:r w:rsidR="00B75F16">
        <w:rPr>
          <w:sz w:val="22"/>
        </w:rPr>
        <w:t>s</w:t>
      </w:r>
      <w:r>
        <w:rPr>
          <w:sz w:val="22"/>
        </w:rPr>
        <w:t xml:space="preserve"> :</w:t>
      </w:r>
      <w:r>
        <w:rPr>
          <w:sz w:val="22"/>
        </w:rPr>
        <w:tab/>
      </w:r>
      <w:r>
        <w:rPr>
          <w:sz w:val="22"/>
        </w:rPr>
        <w:tab/>
      </w:r>
      <w:r w:rsidR="00B75F16">
        <w:rPr>
          <w:sz w:val="22"/>
        </w:rPr>
        <w:t>8</w:t>
      </w:r>
      <w:r>
        <w:rPr>
          <w:sz w:val="22"/>
        </w:rPr>
        <w:t>/</w:t>
      </w:r>
      <w:r w:rsidR="00943121">
        <w:rPr>
          <w:sz w:val="22"/>
        </w:rPr>
        <w:t>17</w:t>
      </w:r>
      <w:r>
        <w:rPr>
          <w:sz w:val="22"/>
        </w:rPr>
        <w:t xml:space="preserve"> </w:t>
      </w:r>
      <w:r>
        <w:rPr>
          <w:sz w:val="22"/>
        </w:rPr>
        <w:tab/>
        <w:t xml:space="preserve">à </w:t>
      </w:r>
      <w:r>
        <w:rPr>
          <w:sz w:val="22"/>
        </w:rPr>
        <w:tab/>
      </w:r>
      <w:r w:rsidR="00943121">
        <w:rPr>
          <w:sz w:val="22"/>
        </w:rPr>
        <w:t>17</w:t>
      </w:r>
      <w:r>
        <w:rPr>
          <w:sz w:val="22"/>
        </w:rPr>
        <w:t>/</w:t>
      </w:r>
      <w:r w:rsidR="00943121">
        <w:rPr>
          <w:sz w:val="22"/>
        </w:rPr>
        <w:t>17</w:t>
      </w:r>
    </w:p>
    <w:p w:rsidR="008432F4" w:rsidRDefault="0077351E" w:rsidP="008432F4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 w:rsidR="00973A61">
        <w:rPr>
          <w:sz w:val="22"/>
        </w:rPr>
        <w:tab/>
        <w:t xml:space="preserve">- CD-ROM - </w:t>
      </w:r>
      <w:r w:rsidR="008432F4">
        <w:rPr>
          <w:sz w:val="22"/>
        </w:rPr>
        <w:t>vidéo de présentation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  <w:t>Documents à rendre par le candidat :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>- Pages</w:t>
      </w:r>
      <w:r w:rsidR="0054302F">
        <w:rPr>
          <w:sz w:val="22"/>
        </w:rPr>
        <w:t xml:space="preserve"> :</w:t>
      </w:r>
      <w:r w:rsidR="0054302F">
        <w:rPr>
          <w:sz w:val="22"/>
        </w:rPr>
        <w:tab/>
      </w:r>
      <w:r w:rsidR="00A02BBA">
        <w:rPr>
          <w:sz w:val="22"/>
        </w:rPr>
        <w:t xml:space="preserve">                                  </w:t>
      </w:r>
      <w:r w:rsidR="00B75F16">
        <w:rPr>
          <w:sz w:val="22"/>
        </w:rPr>
        <w:t>8</w:t>
      </w:r>
      <w:r w:rsidR="00A02BBA">
        <w:rPr>
          <w:sz w:val="22"/>
        </w:rPr>
        <w:t xml:space="preserve"> /</w:t>
      </w:r>
      <w:r w:rsidR="00943121">
        <w:rPr>
          <w:sz w:val="22"/>
        </w:rPr>
        <w:t xml:space="preserve">17 </w:t>
      </w:r>
      <w:r w:rsidR="00A02BBA">
        <w:rPr>
          <w:sz w:val="22"/>
        </w:rPr>
        <w:t xml:space="preserve">    </w:t>
      </w:r>
      <w:r w:rsidR="0054302F">
        <w:rPr>
          <w:sz w:val="22"/>
        </w:rPr>
        <w:t xml:space="preserve">à </w:t>
      </w:r>
      <w:r w:rsidR="0054302F">
        <w:rPr>
          <w:sz w:val="22"/>
        </w:rPr>
        <w:tab/>
      </w:r>
      <w:r w:rsidR="006A7F8A">
        <w:rPr>
          <w:sz w:val="22"/>
        </w:rPr>
        <w:t>1</w:t>
      </w:r>
      <w:r w:rsidR="00943121">
        <w:rPr>
          <w:sz w:val="22"/>
        </w:rPr>
        <w:t>7</w:t>
      </w:r>
      <w:r w:rsidR="00A02BBA">
        <w:rPr>
          <w:sz w:val="22"/>
        </w:rPr>
        <w:t xml:space="preserve"> </w:t>
      </w:r>
      <w:r w:rsidR="0054302F">
        <w:rPr>
          <w:sz w:val="22"/>
        </w:rPr>
        <w:t>/</w:t>
      </w:r>
      <w:r w:rsidR="006A7F8A">
        <w:rPr>
          <w:sz w:val="22"/>
        </w:rPr>
        <w:t>1</w:t>
      </w:r>
      <w:r w:rsidR="00943121">
        <w:rPr>
          <w:sz w:val="22"/>
        </w:rPr>
        <w:t>7</w:t>
      </w:r>
    </w:p>
    <w:p w:rsidR="0077351E" w:rsidRDefault="0077351E" w:rsidP="007A1D10">
      <w:pPr>
        <w:pStyle w:val="Titre"/>
        <w:ind w:left="708"/>
        <w:jc w:val="left"/>
        <w:rPr>
          <w:sz w:val="22"/>
        </w:rPr>
      </w:pPr>
    </w:p>
    <w:p w:rsidR="0077351E" w:rsidRDefault="0077351E" w:rsidP="007A1D10">
      <w:pPr>
        <w:pStyle w:val="Titre"/>
        <w:jc w:val="left"/>
        <w:rPr>
          <w:sz w:val="24"/>
          <w:bdr w:val="single" w:sz="4" w:space="0" w:color="auto"/>
        </w:rPr>
      </w:pPr>
    </w:p>
    <w:p w:rsidR="00943121" w:rsidRDefault="00943121" w:rsidP="007A1D10">
      <w:pPr>
        <w:pStyle w:val="Titre"/>
        <w:jc w:val="left"/>
        <w:rPr>
          <w:sz w:val="24"/>
          <w:bdr w:val="single" w:sz="4" w:space="0" w:color="auto"/>
        </w:rPr>
      </w:pPr>
    </w:p>
    <w:p w:rsidR="0077351E" w:rsidRDefault="007E3188" w:rsidP="0072049F">
      <w:pPr>
        <w:spacing w:line="276" w:lineRule="auto"/>
      </w:pPr>
      <w:r>
        <w:rPr>
          <w:noProof/>
        </w:rPr>
        <w:pict>
          <v:rect id="Rectangle 89" o:spid="_x0000_s1028" style="position:absolute;margin-left:39.4pt;margin-top:7.2pt;width:469.3pt;height:40.2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">
            <v:fill opacity="0"/>
          </v:rect>
        </w:pict>
      </w:r>
    </w:p>
    <w:p w:rsidR="00813413" w:rsidRPr="00813413" w:rsidRDefault="00813413" w:rsidP="009F1DE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813413">
        <w:rPr>
          <w:rFonts w:ascii="Arial" w:hAnsi="Arial" w:cs="Arial"/>
          <w:sz w:val="22"/>
          <w:szCs w:val="22"/>
        </w:rPr>
        <w:t>Il est conseillé au candidat de prévoir 20</w:t>
      </w:r>
      <w:r w:rsidR="00EC0C75">
        <w:rPr>
          <w:rFonts w:ascii="Arial" w:hAnsi="Arial" w:cs="Arial"/>
          <w:sz w:val="22"/>
          <w:szCs w:val="22"/>
        </w:rPr>
        <w:t xml:space="preserve"> </w:t>
      </w:r>
      <w:r w:rsidRPr="00813413">
        <w:rPr>
          <w:rFonts w:ascii="Arial" w:hAnsi="Arial" w:cs="Arial"/>
          <w:sz w:val="22"/>
          <w:szCs w:val="22"/>
        </w:rPr>
        <w:t>min pour la lecture du sujet.</w:t>
      </w:r>
    </w:p>
    <w:p w:rsidR="00813413" w:rsidRPr="00813413" w:rsidRDefault="00813413" w:rsidP="009F1DE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813413">
        <w:rPr>
          <w:rFonts w:ascii="Arial" w:hAnsi="Arial" w:cs="Arial"/>
          <w:sz w:val="22"/>
          <w:szCs w:val="22"/>
        </w:rPr>
        <w:t xml:space="preserve">Le dossier </w:t>
      </w:r>
      <w:r w:rsidR="0072049F">
        <w:rPr>
          <w:rFonts w:ascii="Arial" w:hAnsi="Arial" w:cs="Arial"/>
          <w:sz w:val="22"/>
          <w:szCs w:val="22"/>
        </w:rPr>
        <w:t>travail comporte</w:t>
      </w:r>
      <w:r w:rsidRPr="00813413">
        <w:rPr>
          <w:rFonts w:ascii="Arial" w:hAnsi="Arial" w:cs="Arial"/>
          <w:sz w:val="22"/>
          <w:szCs w:val="22"/>
        </w:rPr>
        <w:t xml:space="preserve"> des indications de temps pour traiter chacune des parties.</w:t>
      </w:r>
    </w:p>
    <w:p w:rsidR="00813413" w:rsidRDefault="00813413" w:rsidP="007A1D10"/>
    <w:p w:rsidR="00943121" w:rsidRDefault="00943121" w:rsidP="007A1D10"/>
    <w:p w:rsidR="00813413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Calculatrice </w:t>
      </w:r>
      <w:r w:rsidR="00813413">
        <w:rPr>
          <w:rFonts w:ascii="Arial" w:hAnsi="Arial" w:cs="Arial"/>
          <w:sz w:val="22"/>
        </w:rPr>
        <w:t xml:space="preserve">autorisée conformément à la circulaire N° 99-186 du 16/11/1999 </w:t>
      </w:r>
    </w:p>
    <w:p w:rsidR="0077351E" w:rsidRDefault="00813413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et documents personnels autorisés.</w:t>
      </w: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120F6A">
      <w:pPr>
        <w:pStyle w:val="Normalcentr"/>
        <w:tabs>
          <w:tab w:val="left" w:pos="142"/>
        </w:tabs>
        <w:ind w:left="1701"/>
        <w:rPr>
          <w:rFonts w:ascii="Arial" w:hAnsi="Arial"/>
          <w:sz w:val="22"/>
        </w:rPr>
      </w:pPr>
    </w:p>
    <w:p w:rsidR="0077351E" w:rsidRDefault="0077351E" w:rsidP="00120F6A">
      <w:pPr>
        <w:pStyle w:val="Normalcentr"/>
        <w:tabs>
          <w:tab w:val="left" w:pos="142"/>
        </w:tabs>
        <w:ind w:left="1701"/>
        <w:jc w:val="right"/>
        <w:rPr>
          <w:rFonts w:ascii="Arial" w:hAnsi="Arial"/>
          <w:sz w:val="22"/>
        </w:rPr>
        <w:sectPr w:rsidR="0077351E" w:rsidSect="005F5BF5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5F2D" w:rsidRDefault="00385F2D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DE</w:t>
      </w:r>
    </w:p>
    <w:p w:rsidR="0077351E" w:rsidRDefault="00A02BBA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PRÉ</w:t>
      </w:r>
      <w:r w:rsidR="0077351E" w:rsidRPr="00A34AA5">
        <w:rPr>
          <w:rFonts w:ascii="Arial" w:hAnsi="Arial" w:cs="Arial"/>
          <w:b/>
          <w:sz w:val="88"/>
          <w:szCs w:val="88"/>
        </w:rPr>
        <w:t>SENTATION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381007" w:rsidRDefault="00381007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footerReference w:type="first" r:id="rId10"/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Pr="00D9780B" w:rsidRDefault="0077351E" w:rsidP="00D9780B">
      <w:pPr>
        <w:rPr>
          <w:rFonts w:ascii="Arial" w:hAnsi="Arial"/>
          <w:sz w:val="22"/>
        </w:rPr>
      </w:pPr>
    </w:p>
    <w:p w:rsidR="00385F2D" w:rsidRPr="00911EA9" w:rsidRDefault="00385F2D" w:rsidP="00385F2D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</w:rPr>
      </w:pPr>
      <w:r w:rsidRPr="00911EA9">
        <w:rPr>
          <w:rFonts w:ascii="Arial" w:hAnsi="Arial" w:cs="Arial"/>
          <w:b/>
          <w:sz w:val="28"/>
          <w:szCs w:val="28"/>
        </w:rPr>
        <w:t>1. Mise en situation</w:t>
      </w:r>
    </w:p>
    <w:p w:rsidR="00E84491" w:rsidRDefault="00E84491" w:rsidP="00E84491">
      <w:pPr>
        <w:rPr>
          <w:rFonts w:ascii="Arial" w:hAnsi="Arial" w:cs="Arial"/>
          <w:b/>
          <w:i/>
          <w:sz w:val="24"/>
          <w:szCs w:val="24"/>
        </w:rPr>
      </w:pPr>
    </w:p>
    <w:p w:rsidR="00BE02E4" w:rsidRPr="00E84491" w:rsidRDefault="00BE02E4" w:rsidP="00E84491">
      <w:pPr>
        <w:rPr>
          <w:rFonts w:ascii="Arial" w:hAnsi="Arial" w:cs="Arial"/>
          <w:b/>
          <w:i/>
          <w:sz w:val="24"/>
          <w:szCs w:val="24"/>
        </w:rPr>
      </w:pPr>
    </w:p>
    <w:p w:rsidR="00E84491" w:rsidRPr="00E84491" w:rsidRDefault="00E84491" w:rsidP="006C3A57">
      <w:pPr>
        <w:pStyle w:val="p2"/>
        <w:widowControl/>
        <w:tabs>
          <w:tab w:val="clear" w:pos="720"/>
        </w:tabs>
        <w:autoSpaceDE/>
        <w:autoSpaceDN/>
        <w:adjustRightInd/>
        <w:spacing w:line="320" w:lineRule="exact"/>
        <w:ind w:left="425" w:firstLine="567"/>
        <w:jc w:val="both"/>
        <w:rPr>
          <w:rFonts w:ascii="Arial" w:hAnsi="Arial" w:cs="Arial"/>
          <w:sz w:val="24"/>
        </w:rPr>
      </w:pPr>
      <w:r w:rsidRPr="00E84491">
        <w:rPr>
          <w:rFonts w:ascii="Arial" w:hAnsi="Arial" w:cs="Arial"/>
          <w:sz w:val="24"/>
        </w:rPr>
        <w:t xml:space="preserve">YO REMORQUES est une </w:t>
      </w:r>
      <w:r w:rsidR="00FB69A7">
        <w:rPr>
          <w:rFonts w:ascii="Arial" w:hAnsi="Arial" w:cs="Arial"/>
          <w:sz w:val="24"/>
        </w:rPr>
        <w:t>entreprise</w:t>
      </w:r>
      <w:r w:rsidRPr="00E84491">
        <w:rPr>
          <w:rFonts w:ascii="Arial" w:hAnsi="Arial" w:cs="Arial"/>
          <w:sz w:val="24"/>
        </w:rPr>
        <w:t xml:space="preserve"> de conception et de fabrication de remorque de loisir</w:t>
      </w:r>
      <w:r w:rsidR="00E116A3">
        <w:rPr>
          <w:rFonts w:ascii="Arial" w:hAnsi="Arial" w:cs="Arial"/>
          <w:sz w:val="24"/>
        </w:rPr>
        <w:t>s</w:t>
      </w:r>
      <w:r w:rsidRPr="00E84491">
        <w:rPr>
          <w:rFonts w:ascii="Arial" w:hAnsi="Arial" w:cs="Arial"/>
          <w:sz w:val="24"/>
        </w:rPr>
        <w:t xml:space="preserve"> pour les ca</w:t>
      </w:r>
      <w:r w:rsidR="00BE02E4">
        <w:rPr>
          <w:rFonts w:ascii="Arial" w:hAnsi="Arial" w:cs="Arial"/>
          <w:sz w:val="24"/>
        </w:rPr>
        <w:t>mping-caristes en France et en Europe.</w:t>
      </w:r>
    </w:p>
    <w:p w:rsidR="00E84491" w:rsidRPr="00E84491" w:rsidRDefault="00E84491" w:rsidP="006C3A57">
      <w:pPr>
        <w:pStyle w:val="p2"/>
        <w:widowControl/>
        <w:tabs>
          <w:tab w:val="clear" w:pos="720"/>
        </w:tabs>
        <w:autoSpaceDE/>
        <w:autoSpaceDN/>
        <w:adjustRightInd/>
        <w:spacing w:line="320" w:lineRule="exact"/>
        <w:ind w:left="425"/>
        <w:jc w:val="both"/>
        <w:rPr>
          <w:rFonts w:ascii="Arial" w:hAnsi="Arial" w:cs="Arial"/>
          <w:sz w:val="24"/>
        </w:rPr>
      </w:pPr>
      <w:r w:rsidRPr="00E84491">
        <w:rPr>
          <w:rFonts w:ascii="Arial" w:hAnsi="Arial" w:cs="Arial"/>
          <w:sz w:val="24"/>
        </w:rPr>
        <w:t>L’objectif est de répondre aux demandes des camping-caristes concernant le transport de véhicules complémentaires tels que scooter, moto, vélomoteurs, quads, etc…</w:t>
      </w:r>
    </w:p>
    <w:p w:rsidR="00E84491" w:rsidRDefault="00C0417A" w:rsidP="006C3A57">
      <w:pPr>
        <w:pStyle w:val="p2"/>
        <w:widowControl/>
        <w:tabs>
          <w:tab w:val="clear" w:pos="720"/>
        </w:tabs>
        <w:autoSpaceDE/>
        <w:autoSpaceDN/>
        <w:adjustRightInd/>
        <w:spacing w:line="320" w:lineRule="exact"/>
        <w:ind w:lef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E84491" w:rsidRPr="00E84491">
        <w:rPr>
          <w:rFonts w:ascii="Arial" w:hAnsi="Arial" w:cs="Arial"/>
          <w:sz w:val="24"/>
        </w:rPr>
        <w:t xml:space="preserve">es remorques </w:t>
      </w:r>
      <w:r>
        <w:rPr>
          <w:rFonts w:ascii="Arial" w:hAnsi="Arial" w:cs="Arial"/>
          <w:sz w:val="24"/>
        </w:rPr>
        <w:t xml:space="preserve">sont toutes </w:t>
      </w:r>
      <w:r w:rsidR="00E84491" w:rsidRPr="00E84491">
        <w:rPr>
          <w:rFonts w:ascii="Arial" w:hAnsi="Arial" w:cs="Arial"/>
          <w:b/>
          <w:bCs/>
          <w:sz w:val="24"/>
        </w:rPr>
        <w:t>homologuées</w:t>
      </w:r>
      <w:r w:rsidR="00E84491" w:rsidRPr="00E84491">
        <w:rPr>
          <w:rFonts w:ascii="Arial" w:hAnsi="Arial" w:cs="Arial"/>
          <w:sz w:val="24"/>
        </w:rPr>
        <w:t xml:space="preserve"> par le service des </w:t>
      </w:r>
      <w:r w:rsidR="00EC0C75">
        <w:rPr>
          <w:rFonts w:ascii="Arial" w:hAnsi="Arial" w:cs="Arial"/>
          <w:b/>
          <w:bCs/>
          <w:sz w:val="24"/>
        </w:rPr>
        <w:t>Mines (DREAL)</w:t>
      </w:r>
      <w:r w:rsidR="00E84491" w:rsidRPr="00E84491">
        <w:rPr>
          <w:rFonts w:ascii="Arial" w:hAnsi="Arial" w:cs="Arial"/>
          <w:b/>
          <w:bCs/>
          <w:sz w:val="24"/>
        </w:rPr>
        <w:t xml:space="preserve"> et par l'UTAC</w:t>
      </w:r>
      <w:r w:rsidR="00E84491" w:rsidRPr="00E84491">
        <w:rPr>
          <w:rFonts w:ascii="Arial" w:hAnsi="Arial" w:cs="Arial"/>
          <w:sz w:val="24"/>
        </w:rPr>
        <w:t xml:space="preserve">. </w:t>
      </w:r>
    </w:p>
    <w:p w:rsidR="00BE02E4" w:rsidRDefault="00BE02E4" w:rsidP="00CF3D25">
      <w:pPr>
        <w:pStyle w:val="p2"/>
        <w:widowControl/>
        <w:tabs>
          <w:tab w:val="clear" w:pos="720"/>
        </w:tabs>
        <w:autoSpaceDE/>
        <w:autoSpaceDN/>
        <w:adjustRightInd/>
        <w:spacing w:line="360" w:lineRule="auto"/>
        <w:ind w:left="425"/>
        <w:rPr>
          <w:rFonts w:ascii="Arial" w:hAnsi="Arial" w:cs="Arial"/>
          <w:noProof/>
          <w:sz w:val="24"/>
        </w:rPr>
      </w:pPr>
    </w:p>
    <w:p w:rsidR="00785BC6" w:rsidRDefault="00785BC6" w:rsidP="00CF3D25">
      <w:pPr>
        <w:pStyle w:val="p2"/>
        <w:widowControl/>
        <w:tabs>
          <w:tab w:val="clear" w:pos="720"/>
        </w:tabs>
        <w:autoSpaceDE/>
        <w:autoSpaceDN/>
        <w:adjustRightInd/>
        <w:spacing w:line="360" w:lineRule="auto"/>
        <w:ind w:left="425"/>
        <w:rPr>
          <w:rFonts w:ascii="Arial" w:hAnsi="Arial" w:cs="Arial"/>
          <w:noProof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  <w:r w:rsidRPr="00AC5949">
        <w:rPr>
          <w:rFonts w:ascii="Arial" w:hAnsi="Arial" w:cs="Arial"/>
          <w:sz w:val="24"/>
        </w:rPr>
        <w:t>Gamme de produits réalisés :</w:t>
      </w: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355D18" w:rsidRDefault="007E3188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11" type="#_x0000_t202" style="position:absolute;left:0;text-align:left;margin-left:398.9pt;margin-top:4.6pt;width:163.1pt;height:160.65pt;z-index:251801088;mso-width-relative:margin;mso-height-relative:margin" stroked="f">
            <v:textbox>
              <w:txbxContent>
                <w:p w:rsidR="00BF7C8F" w:rsidRDefault="00BF7C8F">
                  <w:r w:rsidRPr="00DC0148">
                    <w:rPr>
                      <w:noProof/>
                    </w:rPr>
                    <w:drawing>
                      <wp:inline distT="0" distB="0" distL="0" distR="0">
                        <wp:extent cx="1861413" cy="1896534"/>
                        <wp:effectExtent l="19050" t="0" r="5487" b="0"/>
                        <wp:docPr id="3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3704" cy="1898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pict>
          <v:shape id="_x0000_s1617" type="#_x0000_t202" style="position:absolute;left:0;text-align:left;margin-left:222.45pt;margin-top:4.6pt;width:171.6pt;height:160.65pt;z-index:251806208;mso-width-relative:margin;mso-height-relative:margin" stroked="f">
            <v:textbox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1987550" cy="1899009"/>
                        <wp:effectExtent l="19050" t="0" r="0" b="0"/>
                        <wp:docPr id="2509" name="Image 2508" descr="dscn38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n3816.jpg"/>
                                <pic:cNvPicPr/>
                              </pic:nvPicPr>
                              <pic:blipFill>
                                <a:blip r:embed="rId12"/>
                                <a:srcRect l="14138" r="74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9607" cy="190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F3D25" w:rsidRDefault="00CF3D25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DC0148" w:rsidRDefault="00DC0148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DC0148" w:rsidP="008F7CE4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CT4-1 rail</w:t>
      </w:r>
    </w:p>
    <w:p w:rsidR="00355D18" w:rsidRDefault="008B23E4" w:rsidP="008F7CE4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sz w:val="24"/>
        </w:rPr>
      </w:pPr>
      <w:r w:rsidRPr="00DC0148">
        <w:rPr>
          <w:rFonts w:ascii="Arial" w:hAnsi="Arial" w:cs="Arial"/>
          <w:sz w:val="24"/>
        </w:rPr>
        <w:t>Rem</w:t>
      </w:r>
      <w:r w:rsidR="00CF3D25">
        <w:rPr>
          <w:rFonts w:ascii="Arial" w:hAnsi="Arial" w:cs="Arial"/>
          <w:sz w:val="24"/>
        </w:rPr>
        <w:t>orque transversale à chargement</w:t>
      </w:r>
    </w:p>
    <w:p w:rsidR="00355D18" w:rsidRDefault="008B23E4" w:rsidP="008F7CE4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sz w:val="24"/>
        </w:rPr>
      </w:pPr>
      <w:r w:rsidRPr="00DC0148">
        <w:rPr>
          <w:rFonts w:ascii="Arial" w:hAnsi="Arial" w:cs="Arial"/>
          <w:sz w:val="24"/>
        </w:rPr>
        <w:t xml:space="preserve">au sol et roues pivotantes pour les </w:t>
      </w:r>
    </w:p>
    <w:p w:rsidR="008B23E4" w:rsidRPr="00DC0148" w:rsidRDefault="008B23E4" w:rsidP="008F7CE4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sz w:val="24"/>
        </w:rPr>
      </w:pPr>
      <w:r w:rsidRPr="00DC0148">
        <w:rPr>
          <w:rFonts w:ascii="Arial" w:hAnsi="Arial" w:cs="Arial"/>
          <w:sz w:val="24"/>
        </w:rPr>
        <w:t>marches arrière.</w:t>
      </w: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7E3188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333333"/>
          <w:sz w:val="24"/>
        </w:rPr>
        <w:pict>
          <v:shape id="_x0000_s1613" type="#_x0000_t202" style="position:absolute;left:0;text-align:left;margin-left:398.9pt;margin-top:6.9pt;width:171.1pt;height:141.3pt;z-index:251802112;mso-width-relative:margin;mso-height-relative:margin" stroked="f">
            <v:textbox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1997629" cy="1684867"/>
                        <wp:effectExtent l="19050" t="0" r="2621" b="0"/>
                        <wp:docPr id="1260" name="Image 1259" descr="10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023.jpg"/>
                                <pic:cNvPicPr/>
                              </pic:nvPicPr>
                              <pic:blipFill>
                                <a:blip r:embed="rId13"/>
                                <a:srcRect l="16404" t="6180" r="93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1666" cy="1688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 w:val="24"/>
        </w:rPr>
        <w:pict>
          <v:shape id="_x0000_s1618" type="#_x0000_t202" style="position:absolute;left:0;text-align:left;margin-left:219.75pt;margin-top:6.9pt;width:171.6pt;height:141.3pt;z-index:251807232;mso-width-relative:margin;mso-height-relative:margin" stroked="f">
            <v:textbox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1987550" cy="1686748"/>
                        <wp:effectExtent l="19050" t="0" r="0" b="0"/>
                        <wp:docPr id="2508" name="Image 2507" descr="491950dac0063976b5a581e115701a7b58e448d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91950dac0063976b5a581e115701a7b58e448d8.jpg"/>
                                <pic:cNvPicPr/>
                              </pic:nvPicPr>
                              <pic:blipFill>
                                <a:blip r:embed="rId14"/>
                                <a:srcRect r="336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7550" cy="1686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CF3D25">
      <w:pPr>
        <w:pStyle w:val="p2"/>
        <w:widowControl/>
        <w:tabs>
          <w:tab w:val="clear" w:pos="720"/>
        </w:tabs>
        <w:autoSpaceDE/>
        <w:autoSpaceDN/>
        <w:adjustRightInd/>
        <w:spacing w:line="360" w:lineRule="auto"/>
        <w:ind w:left="425"/>
        <w:rPr>
          <w:rFonts w:ascii="Arial" w:hAnsi="Arial" w:cs="Arial"/>
          <w:sz w:val="24"/>
        </w:rPr>
      </w:pPr>
    </w:p>
    <w:p w:rsidR="00DC0148" w:rsidRDefault="00DC0148" w:rsidP="008F7CE4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CT4-2 rail-MP3</w:t>
      </w:r>
    </w:p>
    <w:p w:rsidR="00355D18" w:rsidRDefault="00DC0148" w:rsidP="008F7CE4">
      <w:pPr>
        <w:shd w:val="clear" w:color="auto" w:fill="FFFFFF"/>
        <w:rPr>
          <w:rFonts w:ascii="Arial" w:hAnsi="Arial" w:cs="Arial"/>
          <w:sz w:val="24"/>
          <w:szCs w:val="24"/>
        </w:rPr>
      </w:pPr>
      <w:r w:rsidRPr="00DC0148">
        <w:rPr>
          <w:rFonts w:ascii="Arial" w:hAnsi="Arial" w:cs="Arial"/>
          <w:sz w:val="24"/>
          <w:szCs w:val="24"/>
        </w:rPr>
        <w:t xml:space="preserve">Remorque transversale à chargement </w:t>
      </w:r>
    </w:p>
    <w:p w:rsidR="00DC0148" w:rsidRPr="00DC0148" w:rsidRDefault="00DC0148" w:rsidP="008F7CE4">
      <w:pPr>
        <w:shd w:val="clear" w:color="auto" w:fill="FFFFFF"/>
        <w:rPr>
          <w:rFonts w:ascii="Arial" w:hAnsi="Arial" w:cs="Arial"/>
          <w:sz w:val="24"/>
          <w:szCs w:val="24"/>
        </w:rPr>
      </w:pPr>
      <w:r w:rsidRPr="00DC0148">
        <w:rPr>
          <w:rFonts w:ascii="Arial" w:hAnsi="Arial" w:cs="Arial"/>
          <w:sz w:val="24"/>
          <w:szCs w:val="24"/>
        </w:rPr>
        <w:t>au sol pour scooter à 3 roues.</w:t>
      </w:r>
    </w:p>
    <w:p w:rsidR="00DC0148" w:rsidRPr="00DC0148" w:rsidRDefault="00DC0148" w:rsidP="00DC0148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6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BE02E4" w:rsidRDefault="00BE02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BE02E4" w:rsidRDefault="00BE02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785BC6" w:rsidRDefault="00785BC6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DC0148" w:rsidRDefault="007E3188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  <w:r>
        <w:rPr>
          <w:rFonts w:ascii="Arial" w:hAnsi="Arial" w:cs="Arial"/>
          <w:noProof/>
          <w:color w:val="333333"/>
          <w:sz w:val="24"/>
        </w:rPr>
        <w:pict>
          <v:shape id="_x0000_s1615" type="#_x0000_t202" style="position:absolute;left:0;text-align:left;margin-left:214.65pt;margin-top:7.9pt;width:178.95pt;height:128pt;z-index:251804160;mso-width-relative:margin;mso-height-relative:margin" stroked="f">
            <v:textbox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2065867" cy="1507066"/>
                        <wp:effectExtent l="19050" t="0" r="0" b="0"/>
                        <wp:docPr id="2338" name="Image 2337" descr="1000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0036.jpg"/>
                                <pic:cNvPicPr/>
                              </pic:nvPicPr>
                              <pic:blipFill>
                                <a:blip r:embed="rId15"/>
                                <a:srcRect l="4781" r="37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867" cy="1507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color w:val="333333"/>
          <w:sz w:val="24"/>
        </w:rPr>
        <w:pict>
          <v:shape id="_x0000_s1616" type="#_x0000_t202" style="position:absolute;left:0;text-align:left;margin-left:398.9pt;margin-top:7.9pt;width:171.1pt;height:134.15pt;z-index:251805184;mso-width-relative:margin;mso-height-relative:margin" stroked="f">
            <v:textbox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1953895" cy="1600200"/>
                        <wp:effectExtent l="19050" t="0" r="8255" b="0"/>
                        <wp:docPr id="2394" name="Image 2393" descr="3240491CAM004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240491CAM00422.jpg"/>
                                <pic:cNvPicPr/>
                              </pic:nvPicPr>
                              <pic:blipFill>
                                <a:blip r:embed="rId16"/>
                                <a:srcRect l="7782" t="31580" r="40839" b="122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3895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0148" w:rsidRDefault="00DC0148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DC0148" w:rsidRPr="00DC0148" w:rsidRDefault="00DC0148" w:rsidP="008F7CE4">
      <w:pPr>
        <w:shd w:val="clear" w:color="auto" w:fill="FFFFFF"/>
        <w:rPr>
          <w:rFonts w:ascii="Arial" w:hAnsi="Arial" w:cs="Arial"/>
          <w:bCs/>
          <w:sz w:val="24"/>
          <w:szCs w:val="24"/>
        </w:rPr>
      </w:pPr>
      <w:r w:rsidRPr="00DC0148">
        <w:rPr>
          <w:rFonts w:ascii="Arial" w:hAnsi="Arial" w:cs="Arial"/>
          <w:bCs/>
          <w:sz w:val="24"/>
          <w:szCs w:val="24"/>
        </w:rPr>
        <w:t>CCP5</w:t>
      </w:r>
    </w:p>
    <w:p w:rsidR="00DC0148" w:rsidRPr="008F7CE4" w:rsidRDefault="00DC0148" w:rsidP="008F7CE4">
      <w:pPr>
        <w:shd w:val="clear" w:color="auto" w:fill="FFFFFF"/>
        <w:rPr>
          <w:rFonts w:ascii="Arial" w:hAnsi="Arial" w:cs="Arial"/>
          <w:bCs/>
          <w:sz w:val="24"/>
          <w:szCs w:val="24"/>
        </w:rPr>
      </w:pPr>
      <w:r w:rsidRPr="00DC0148">
        <w:rPr>
          <w:rFonts w:ascii="Arial" w:hAnsi="Arial" w:cs="Arial"/>
          <w:bCs/>
          <w:sz w:val="24"/>
          <w:szCs w:val="24"/>
        </w:rPr>
        <w:t xml:space="preserve">Utilisation en plateau </w:t>
      </w:r>
      <w:r w:rsidR="008F7CE4" w:rsidRPr="008F7CE4">
        <w:rPr>
          <w:rFonts w:ascii="Arial" w:hAnsi="Arial" w:cs="Arial"/>
          <w:bCs/>
          <w:sz w:val="24"/>
          <w:szCs w:val="24"/>
        </w:rPr>
        <w:t>pour</w:t>
      </w:r>
    </w:p>
    <w:p w:rsidR="008F7CE4" w:rsidRPr="00DC0148" w:rsidRDefault="008F7CE4" w:rsidP="008F7CE4">
      <w:pPr>
        <w:shd w:val="clear" w:color="auto" w:fill="FFFFFF"/>
        <w:rPr>
          <w:rFonts w:ascii="Arial" w:hAnsi="Arial" w:cs="Arial"/>
          <w:bCs/>
          <w:sz w:val="24"/>
          <w:szCs w:val="24"/>
        </w:rPr>
      </w:pPr>
      <w:r w:rsidRPr="008F7CE4">
        <w:rPr>
          <w:rFonts w:ascii="Arial" w:hAnsi="Arial" w:cs="Arial"/>
          <w:bCs/>
          <w:sz w:val="24"/>
          <w:szCs w:val="24"/>
        </w:rPr>
        <w:t xml:space="preserve">quad, </w:t>
      </w:r>
      <w:r w:rsidR="00EB1F19">
        <w:rPr>
          <w:rFonts w:ascii="Arial" w:hAnsi="Arial" w:cs="Arial"/>
          <w:bCs/>
          <w:sz w:val="24"/>
          <w:szCs w:val="24"/>
        </w:rPr>
        <w:t>voiturette, scooter 3 roues, ...</w:t>
      </w: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8B23E4" w:rsidRDefault="008B23E4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4"/>
        </w:rPr>
      </w:pPr>
    </w:p>
    <w:p w:rsidR="0022654C" w:rsidRDefault="0022654C" w:rsidP="0022654C">
      <w:pPr>
        <w:rPr>
          <w:rFonts w:ascii="Arial" w:hAnsi="Arial" w:cs="Arial"/>
          <w:sz w:val="24"/>
          <w:szCs w:val="24"/>
        </w:rPr>
      </w:pPr>
    </w:p>
    <w:p w:rsidR="00CF3D25" w:rsidRPr="008B72C6" w:rsidRDefault="00CF3D25" w:rsidP="0022654C">
      <w:pPr>
        <w:rPr>
          <w:rFonts w:ascii="Arial" w:hAnsi="Arial" w:cs="Arial"/>
          <w:sz w:val="24"/>
          <w:szCs w:val="24"/>
        </w:rPr>
      </w:pPr>
    </w:p>
    <w:p w:rsidR="008B23E4" w:rsidRPr="0045580A" w:rsidRDefault="0022654C" w:rsidP="00E84491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ind w:left="425"/>
        <w:rPr>
          <w:rFonts w:ascii="Arial" w:hAnsi="Arial" w:cs="Arial"/>
          <w:sz w:val="22"/>
          <w:szCs w:val="22"/>
        </w:rPr>
      </w:pPr>
      <w:r w:rsidRPr="008B72C6">
        <w:rPr>
          <w:rFonts w:ascii="Arial" w:hAnsi="Arial" w:cs="Arial"/>
        </w:rPr>
        <w:br w:type="column"/>
      </w:r>
    </w:p>
    <w:p w:rsidR="00524AAB" w:rsidRPr="00911EA9" w:rsidRDefault="00524AAB" w:rsidP="00524AAB">
      <w:pPr>
        <w:pStyle w:val="NormalWeb"/>
        <w:pBdr>
          <w:top w:val="single" w:sz="12" w:space="1" w:color="auto"/>
          <w:left w:val="single" w:sz="12" w:space="4" w:color="auto"/>
          <w:bottom w:val="single" w:sz="12" w:space="0" w:color="auto"/>
          <w:right w:val="single" w:sz="12" w:space="4" w:color="auto"/>
        </w:pBdr>
        <w:shd w:val="clear" w:color="auto" w:fill="FFFFFF"/>
        <w:spacing w:before="0" w:beforeAutospacing="0" w:after="0"/>
        <w:rPr>
          <w:rFonts w:ascii="Arial" w:hAnsi="Arial" w:cs="Arial"/>
          <w:b/>
          <w:sz w:val="28"/>
          <w:szCs w:val="28"/>
        </w:rPr>
      </w:pPr>
      <w:r w:rsidRPr="00911EA9">
        <w:rPr>
          <w:rFonts w:ascii="Arial" w:hAnsi="Arial" w:cs="Arial"/>
          <w:b/>
          <w:sz w:val="28"/>
          <w:szCs w:val="28"/>
        </w:rPr>
        <w:t>2. Problématique</w:t>
      </w:r>
    </w:p>
    <w:p w:rsidR="00524AAB" w:rsidRPr="008B72C6" w:rsidRDefault="00524AAB" w:rsidP="00524AAB">
      <w:pPr>
        <w:jc w:val="both"/>
        <w:rPr>
          <w:rFonts w:ascii="Arial" w:hAnsi="Arial" w:cs="Arial"/>
          <w:sz w:val="24"/>
          <w:szCs w:val="24"/>
        </w:rPr>
      </w:pPr>
    </w:p>
    <w:p w:rsidR="006B1590" w:rsidRPr="006B1590" w:rsidRDefault="006B1590" w:rsidP="003C37BA">
      <w:pPr>
        <w:spacing w:line="320" w:lineRule="exact"/>
        <w:ind w:left="284" w:firstLine="425"/>
        <w:jc w:val="both"/>
        <w:rPr>
          <w:rFonts w:ascii="Arial" w:hAnsi="Arial" w:cs="Arial"/>
          <w:sz w:val="24"/>
          <w:szCs w:val="24"/>
        </w:rPr>
      </w:pPr>
      <w:r w:rsidRPr="006B1590">
        <w:rPr>
          <w:rFonts w:ascii="Arial" w:hAnsi="Arial" w:cs="Arial"/>
          <w:sz w:val="24"/>
          <w:szCs w:val="24"/>
        </w:rPr>
        <w:t>L’entreprise Yo-Remorque souhaite élargir la gamme des deux rou</w:t>
      </w:r>
      <w:r w:rsidR="00CC276F">
        <w:rPr>
          <w:rFonts w:ascii="Arial" w:hAnsi="Arial" w:cs="Arial"/>
          <w:sz w:val="24"/>
          <w:szCs w:val="24"/>
        </w:rPr>
        <w:t>es compatibles avec sa remorque CT4-1 rail.</w:t>
      </w:r>
    </w:p>
    <w:p w:rsidR="006B1590" w:rsidRPr="006B1590" w:rsidRDefault="006B1590" w:rsidP="003C37BA">
      <w:pPr>
        <w:spacing w:line="320" w:lineRule="exact"/>
        <w:ind w:left="284" w:hanging="15"/>
        <w:jc w:val="both"/>
        <w:rPr>
          <w:rFonts w:ascii="Arial" w:hAnsi="Arial" w:cs="Arial"/>
          <w:sz w:val="24"/>
          <w:szCs w:val="24"/>
        </w:rPr>
      </w:pPr>
      <w:r w:rsidRPr="006B1590">
        <w:rPr>
          <w:rFonts w:ascii="Arial" w:hAnsi="Arial" w:cs="Arial"/>
          <w:sz w:val="24"/>
          <w:szCs w:val="24"/>
        </w:rPr>
        <w:t>Actuellement, cette dernière est dimensionnée pour répondre à une charge maximale de 230 kg, elle souhait</w:t>
      </w:r>
      <w:r w:rsidR="00CC276F">
        <w:rPr>
          <w:rFonts w:ascii="Arial" w:hAnsi="Arial" w:cs="Arial"/>
          <w:sz w:val="24"/>
          <w:szCs w:val="24"/>
        </w:rPr>
        <w:t xml:space="preserve">e désormais aller </w:t>
      </w:r>
      <w:r w:rsidR="00CC276F" w:rsidRPr="00480573">
        <w:rPr>
          <w:rFonts w:ascii="Arial" w:hAnsi="Arial" w:cs="Arial"/>
          <w:b/>
          <w:sz w:val="24"/>
          <w:szCs w:val="24"/>
        </w:rPr>
        <w:t>jusqu’à 350</w:t>
      </w:r>
      <w:r w:rsidR="008F4D93">
        <w:rPr>
          <w:rFonts w:ascii="Arial" w:hAnsi="Arial" w:cs="Arial"/>
          <w:b/>
          <w:sz w:val="24"/>
          <w:szCs w:val="24"/>
        </w:rPr>
        <w:t xml:space="preserve"> </w:t>
      </w:r>
      <w:r w:rsidR="00CC276F" w:rsidRPr="00480573">
        <w:rPr>
          <w:rFonts w:ascii="Arial" w:hAnsi="Arial" w:cs="Arial"/>
          <w:b/>
          <w:sz w:val="24"/>
          <w:szCs w:val="24"/>
        </w:rPr>
        <w:t>kg</w:t>
      </w:r>
      <w:r w:rsidR="00CC276F">
        <w:rPr>
          <w:rFonts w:ascii="Arial" w:hAnsi="Arial" w:cs="Arial"/>
          <w:sz w:val="24"/>
          <w:szCs w:val="24"/>
        </w:rPr>
        <w:t xml:space="preserve"> afin de pouvoir transporter des motos de grosses cylindrées.</w:t>
      </w:r>
    </w:p>
    <w:p w:rsidR="00785BC6" w:rsidRDefault="007E3188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029" type="#_x0000_t202" style="position:absolute;left:0;text-align:left;margin-left:37.55pt;margin-top:7.9pt;width:503.35pt;height:243.8pt;z-index:-251655680;mso-width-relative:margin;mso-height-relative:margin" stroked="f">
            <v:textbox>
              <w:txbxContent>
                <w:p w:rsidR="00BF7C8F" w:rsidRDefault="00BF7C8F" w:rsidP="00E84491">
                  <w:r>
                    <w:rPr>
                      <w:noProof/>
                    </w:rPr>
                    <w:drawing>
                      <wp:inline distT="0" distB="0" distL="0" distR="0">
                        <wp:extent cx="6227175" cy="2912534"/>
                        <wp:effectExtent l="19050" t="0" r="2175" b="0"/>
                        <wp:docPr id="1" name="Image 0" descr="10410835_658194557593651_377912705690212800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410835_658194557593651_3779127056902128001_n.jpg"/>
                                <pic:cNvPicPr/>
                              </pic:nvPicPr>
                              <pic:blipFill>
                                <a:blip r:embed="rId17" cstate="print"/>
                                <a:srcRect t="22461" r="2882" b="169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38681" cy="2917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85BC6" w:rsidRDefault="00785BC6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524AAB" w:rsidRDefault="00524AAB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E1598" w:rsidRDefault="007E1598" w:rsidP="0045580A">
      <w:pPr>
        <w:spacing w:line="360" w:lineRule="auto"/>
        <w:ind w:left="284" w:hanging="15"/>
        <w:jc w:val="both"/>
        <w:rPr>
          <w:rFonts w:ascii="Arial" w:hAnsi="Arial" w:cs="Arial"/>
          <w:sz w:val="24"/>
          <w:szCs w:val="24"/>
        </w:rPr>
      </w:pPr>
      <w:r w:rsidRPr="007E1598">
        <w:rPr>
          <w:rFonts w:ascii="Arial" w:hAnsi="Arial" w:cs="Arial"/>
          <w:sz w:val="24"/>
          <w:szCs w:val="24"/>
        </w:rPr>
        <w:t xml:space="preserve">Différentes études mécaniques sont </w:t>
      </w:r>
      <w:r>
        <w:rPr>
          <w:rFonts w:ascii="Arial" w:hAnsi="Arial" w:cs="Arial"/>
          <w:sz w:val="24"/>
          <w:szCs w:val="24"/>
        </w:rPr>
        <w:t>engagées</w:t>
      </w:r>
      <w:r w:rsidRPr="007E1598">
        <w:rPr>
          <w:rFonts w:ascii="Arial" w:hAnsi="Arial" w:cs="Arial"/>
          <w:sz w:val="24"/>
          <w:szCs w:val="24"/>
        </w:rPr>
        <w:t xml:space="preserve"> afin de </w:t>
      </w:r>
      <w:r>
        <w:rPr>
          <w:rFonts w:ascii="Arial" w:hAnsi="Arial" w:cs="Arial"/>
          <w:sz w:val="24"/>
          <w:szCs w:val="24"/>
        </w:rPr>
        <w:t>:</w:t>
      </w:r>
    </w:p>
    <w:p w:rsidR="007E1598" w:rsidRDefault="007E1598" w:rsidP="0045580A">
      <w:pPr>
        <w:spacing w:line="360" w:lineRule="auto"/>
        <w:ind w:left="709" w:hanging="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7E1598">
        <w:rPr>
          <w:rFonts w:ascii="Arial" w:hAnsi="Arial" w:cs="Arial"/>
          <w:sz w:val="24"/>
          <w:szCs w:val="24"/>
        </w:rPr>
        <w:t>dimensio</w:t>
      </w:r>
      <w:r>
        <w:rPr>
          <w:rFonts w:ascii="Arial" w:hAnsi="Arial" w:cs="Arial"/>
          <w:sz w:val="24"/>
          <w:szCs w:val="24"/>
        </w:rPr>
        <w:t>nner la remorque selon les nouvelles contraintes mécaniques</w:t>
      </w:r>
    </w:p>
    <w:p w:rsidR="00524AAB" w:rsidRDefault="007E1598" w:rsidP="0045580A">
      <w:pPr>
        <w:spacing w:line="360" w:lineRule="auto"/>
        <w:ind w:left="709" w:hanging="1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6C6E29">
        <w:rPr>
          <w:rFonts w:ascii="Arial" w:hAnsi="Arial" w:cs="Arial"/>
          <w:sz w:val="24"/>
          <w:szCs w:val="24"/>
        </w:rPr>
        <w:t>choisir</w:t>
      </w:r>
      <w:r w:rsidRPr="007E15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</w:t>
      </w:r>
      <w:r w:rsidRPr="007E1598">
        <w:rPr>
          <w:rFonts w:ascii="Arial" w:hAnsi="Arial" w:cs="Arial"/>
          <w:sz w:val="24"/>
          <w:szCs w:val="24"/>
        </w:rPr>
        <w:t xml:space="preserve"> système d’entrainement </w:t>
      </w:r>
      <w:r w:rsidR="00DA283F">
        <w:rPr>
          <w:rFonts w:ascii="Arial" w:hAnsi="Arial" w:cs="Arial"/>
          <w:sz w:val="24"/>
          <w:szCs w:val="24"/>
        </w:rPr>
        <w:t xml:space="preserve">manuel </w:t>
      </w:r>
      <w:r w:rsidRPr="007E1598">
        <w:rPr>
          <w:rFonts w:ascii="Arial" w:hAnsi="Arial" w:cs="Arial"/>
          <w:sz w:val="24"/>
          <w:szCs w:val="24"/>
        </w:rPr>
        <w:t>minimis</w:t>
      </w:r>
      <w:r>
        <w:rPr>
          <w:rFonts w:ascii="Arial" w:hAnsi="Arial" w:cs="Arial"/>
          <w:sz w:val="24"/>
          <w:szCs w:val="24"/>
        </w:rPr>
        <w:t>ant</w:t>
      </w:r>
      <w:r w:rsidRPr="007E1598">
        <w:rPr>
          <w:rFonts w:ascii="Arial" w:hAnsi="Arial" w:cs="Arial"/>
          <w:sz w:val="24"/>
          <w:szCs w:val="24"/>
        </w:rPr>
        <w:t xml:space="preserve"> l’effort de l’utilisateur sur </w:t>
      </w:r>
      <w:r>
        <w:rPr>
          <w:rFonts w:ascii="Arial" w:hAnsi="Arial" w:cs="Arial"/>
          <w:sz w:val="24"/>
          <w:szCs w:val="24"/>
        </w:rPr>
        <w:t>le</w:t>
      </w:r>
      <w:r w:rsidRPr="007E1598">
        <w:rPr>
          <w:rFonts w:ascii="Arial" w:hAnsi="Arial" w:cs="Arial"/>
          <w:sz w:val="24"/>
          <w:szCs w:val="24"/>
        </w:rPr>
        <w:t xml:space="preserve"> treuil de levage</w:t>
      </w:r>
      <w:r w:rsidR="006C6E29">
        <w:rPr>
          <w:rFonts w:ascii="Arial" w:hAnsi="Arial" w:cs="Arial"/>
          <w:sz w:val="24"/>
          <w:szCs w:val="24"/>
        </w:rPr>
        <w:t xml:space="preserve"> face à cette nouvelle charge</w:t>
      </w:r>
      <w:r w:rsidRPr="007E1598">
        <w:rPr>
          <w:rFonts w:ascii="Arial" w:hAnsi="Arial" w:cs="Arial"/>
          <w:sz w:val="24"/>
          <w:szCs w:val="24"/>
        </w:rPr>
        <w:t>.</w:t>
      </w:r>
      <w:r w:rsidR="00DA283F">
        <w:rPr>
          <w:rFonts w:ascii="Arial" w:hAnsi="Arial" w:cs="Arial"/>
          <w:sz w:val="24"/>
          <w:szCs w:val="24"/>
        </w:rPr>
        <w:t xml:space="preserve"> Pour le confort de l'utilisateur, le temps de levage ne doit pas excéder 1 minute.</w:t>
      </w:r>
    </w:p>
    <w:p w:rsidR="0045580A" w:rsidRDefault="007E3188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619" type="#_x0000_t202" style="position:absolute;left:0;text-align:left;margin-left:107.35pt;margin-top:9.8pt;width:377.95pt;height:245.2pt;z-index:251809280;mso-height-percent:200;mso-height-percent:200;mso-width-relative:margin;mso-height-relative:margin" stroked="f">
            <v:textbox style="mso-fit-shape-to-text:t">
              <w:txbxContent>
                <w:p w:rsidR="00BF7C8F" w:rsidRDefault="00BF7C8F">
                  <w:r>
                    <w:rPr>
                      <w:noProof/>
                    </w:rPr>
                    <w:drawing>
                      <wp:inline distT="0" distB="0" distL="0" distR="0">
                        <wp:extent cx="4519083" cy="3012896"/>
                        <wp:effectExtent l="19050" t="0" r="0" b="0"/>
                        <wp:docPr id="2511" name="Image 2510" descr="C_ABLAIN_75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_ABLAIN_7574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0388" cy="3013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4AAB" w:rsidRDefault="00524AAB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524AAB" w:rsidRDefault="00524AAB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524AAB" w:rsidRDefault="006338B4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208" type="#_x0000_t32" style="position:absolute;left:0;text-align:left;margin-left:418.7pt;margin-top:10.25pt;width:65pt;height:138.75pt;flip:x y;z-index:252046848" o:connectortype="straight" strokeweight="2.25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207" type="#_x0000_t32" style="position:absolute;left:0;text-align:left;margin-left:381.55pt;margin-top:.8pt;width:102.15pt;height:149.05pt;flip:x y;z-index:252045824" o:connectortype="straight" strokeweight="2.25pt">
            <v:stroke endarrow="block"/>
          </v:shape>
        </w:pict>
      </w: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45580A" w:rsidRDefault="0045580A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524AAB" w:rsidRDefault="006338B4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206" type="#_x0000_t202" style="position:absolute;left:0;text-align:left;margin-left:429.75pt;margin-top:2.8pt;width:134.25pt;height:22.5pt;z-index:252044800;mso-height-percent:200;mso-height-percent:200;mso-width-relative:margin;mso-height-relative:margin" strokeweight="1.5pt">
            <v:textbox style="mso-next-textbox:#_x0000_s3206;mso-fit-shape-to-text:t">
              <w:txbxContent>
                <w:p w:rsidR="006338B4" w:rsidRPr="00955518" w:rsidRDefault="006338B4" w:rsidP="006338B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551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oulie de guidage (2)</w:t>
                  </w:r>
                </w:p>
              </w:txbxContent>
            </v:textbox>
          </v:shape>
        </w:pict>
      </w:r>
    </w:p>
    <w:p w:rsidR="00524AAB" w:rsidRDefault="00524AAB" w:rsidP="00E84491">
      <w:pPr>
        <w:spacing w:line="360" w:lineRule="auto"/>
        <w:ind w:left="2992" w:hanging="1578"/>
        <w:jc w:val="both"/>
        <w:rPr>
          <w:rFonts w:ascii="Arial" w:hAnsi="Arial" w:cs="Arial"/>
          <w:sz w:val="24"/>
          <w:szCs w:val="24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headerReference w:type="default" r:id="rId19"/>
          <w:type w:val="continuous"/>
          <w:pgSz w:w="23814" w:h="16840" w:orient="landscape" w:code="8"/>
          <w:pgMar w:top="397" w:right="680" w:bottom="1134" w:left="680" w:header="720" w:footer="454" w:gutter="0"/>
          <w:cols w:num="2" w:space="708"/>
          <w:titlePg/>
          <w:docGrid w:linePitch="272"/>
        </w:sect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381007" w:rsidRDefault="00381007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TECHNIQUE</w:t>
      </w: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FD3848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E3188" w:rsidP="00CC1E13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  <w:sectPr w:rsidR="0077351E" w:rsidSect="00FD3848">
          <w:headerReference w:type="default" r:id="rId20"/>
          <w:footerReference w:type="default" r:id="rId21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  <w:r>
        <w:rPr>
          <w:noProof/>
        </w:rPr>
        <w:pict>
          <v:rect id="Rectangle 87" o:spid="_x0000_s1027" style="position:absolute;left:0;text-align:left;margin-left:11.7pt;margin-top:33.05pt;width:17.35pt;height:715.3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xffgIAAPw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" stroked="f"/>
        </w:pict>
      </w:r>
    </w:p>
    <w:p w:rsidR="00FD2C18" w:rsidRPr="00D9780B" w:rsidRDefault="00FD2C18" w:rsidP="00FD2C18">
      <w:pPr>
        <w:rPr>
          <w:rFonts w:ascii="Arial" w:hAnsi="Arial"/>
          <w:sz w:val="22"/>
        </w:rPr>
      </w:pPr>
    </w:p>
    <w:p w:rsidR="00FD2C18" w:rsidRPr="00911EA9" w:rsidRDefault="00FD2C18" w:rsidP="00FD2C18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  <w:sz w:val="28"/>
          <w:szCs w:val="28"/>
        </w:rPr>
      </w:pPr>
      <w:r w:rsidRPr="00911EA9">
        <w:rPr>
          <w:rFonts w:ascii="Arial" w:hAnsi="Arial" w:cs="Arial"/>
          <w:b/>
          <w:sz w:val="28"/>
          <w:szCs w:val="28"/>
        </w:rPr>
        <w:t xml:space="preserve">1. </w:t>
      </w:r>
      <w:r w:rsidR="001956BA" w:rsidRPr="00911EA9">
        <w:rPr>
          <w:rFonts w:ascii="Arial" w:hAnsi="Arial" w:cs="Arial"/>
          <w:b/>
          <w:i/>
          <w:sz w:val="28"/>
          <w:szCs w:val="28"/>
        </w:rPr>
        <w:t>La</w:t>
      </w:r>
      <w:r w:rsidR="00224554" w:rsidRPr="00911EA9">
        <w:rPr>
          <w:rFonts w:ascii="Arial" w:hAnsi="Arial" w:cs="Arial"/>
          <w:b/>
          <w:i/>
          <w:sz w:val="28"/>
          <w:szCs w:val="28"/>
        </w:rPr>
        <w:t xml:space="preserve"> </w:t>
      </w:r>
      <w:r w:rsidR="00224554" w:rsidRPr="00911EA9">
        <w:rPr>
          <w:rFonts w:ascii="Arial" w:hAnsi="Arial" w:cs="Arial"/>
          <w:b/>
          <w:bCs/>
          <w:i/>
          <w:sz w:val="28"/>
          <w:szCs w:val="28"/>
        </w:rPr>
        <w:t>remorque à seuil de chargement mobile transversal</w:t>
      </w:r>
      <w:r w:rsidR="004076AA" w:rsidRPr="00911EA9">
        <w:rPr>
          <w:rFonts w:ascii="Arial" w:hAnsi="Arial" w:cs="Arial"/>
          <w:b/>
          <w:i/>
          <w:sz w:val="28"/>
          <w:szCs w:val="28"/>
        </w:rPr>
        <w:t xml:space="preserve"> type CT4.</w:t>
      </w:r>
    </w:p>
    <w:p w:rsidR="00FD2C18" w:rsidRDefault="00FD2C18" w:rsidP="00FD2C18">
      <w:pPr>
        <w:rPr>
          <w:rFonts w:ascii="Arial" w:hAnsi="Arial" w:cs="Arial"/>
          <w:b/>
          <w:i/>
          <w:sz w:val="24"/>
          <w:szCs w:val="24"/>
        </w:rPr>
      </w:pPr>
    </w:p>
    <w:p w:rsidR="00381007" w:rsidRPr="00E84491" w:rsidRDefault="00381007" w:rsidP="00381007">
      <w:pPr>
        <w:pStyle w:val="En-tte"/>
        <w:tabs>
          <w:tab w:val="clear" w:pos="4536"/>
          <w:tab w:val="clear" w:pos="9072"/>
        </w:tabs>
        <w:spacing w:line="100" w:lineRule="exact"/>
        <w:rPr>
          <w:rFonts w:ascii="Arial" w:hAnsi="Arial" w:cs="Arial"/>
          <w:sz w:val="24"/>
          <w:szCs w:val="24"/>
        </w:rPr>
      </w:pPr>
    </w:p>
    <w:p w:rsidR="00381007" w:rsidRPr="00E84491" w:rsidRDefault="00381007" w:rsidP="000200F3">
      <w:pPr>
        <w:spacing w:line="320" w:lineRule="exact"/>
        <w:ind w:left="993" w:firstLine="17"/>
        <w:jc w:val="both"/>
        <w:rPr>
          <w:rFonts w:ascii="Arial" w:hAnsi="Arial" w:cs="Arial"/>
          <w:sz w:val="24"/>
          <w:szCs w:val="24"/>
        </w:rPr>
      </w:pPr>
      <w:r w:rsidRPr="00E84491">
        <w:rPr>
          <w:rFonts w:ascii="Arial" w:hAnsi="Arial" w:cs="Arial"/>
          <w:sz w:val="24"/>
          <w:szCs w:val="24"/>
        </w:rPr>
        <w:t xml:space="preserve">Cette remorque permet un chargement transversal du </w:t>
      </w:r>
      <w:r w:rsidR="003B52BA">
        <w:rPr>
          <w:rFonts w:ascii="Arial" w:hAnsi="Arial" w:cs="Arial"/>
          <w:sz w:val="24"/>
          <w:szCs w:val="24"/>
        </w:rPr>
        <w:t>deux roues</w:t>
      </w:r>
      <w:r w:rsidRPr="00E84491">
        <w:rPr>
          <w:rFonts w:ascii="Arial" w:hAnsi="Arial" w:cs="Arial"/>
          <w:sz w:val="24"/>
          <w:szCs w:val="24"/>
        </w:rPr>
        <w:t>.</w:t>
      </w:r>
    </w:p>
    <w:p w:rsidR="00381007" w:rsidRPr="00E84491" w:rsidRDefault="00381007" w:rsidP="000200F3">
      <w:pPr>
        <w:spacing w:line="320" w:lineRule="exact"/>
        <w:ind w:left="425" w:firstLine="17"/>
        <w:jc w:val="both"/>
        <w:rPr>
          <w:rFonts w:ascii="Arial" w:hAnsi="Arial" w:cs="Arial"/>
          <w:sz w:val="24"/>
          <w:szCs w:val="24"/>
        </w:rPr>
      </w:pPr>
      <w:r w:rsidRPr="00E84491">
        <w:rPr>
          <w:rFonts w:ascii="Arial" w:hAnsi="Arial" w:cs="Arial"/>
          <w:sz w:val="24"/>
          <w:szCs w:val="24"/>
        </w:rPr>
        <w:t>Le châssis tubulaire est équipé d’un système de descente du rail au sol actionné par un treuil manuel.</w:t>
      </w:r>
    </w:p>
    <w:p w:rsidR="00381007" w:rsidRPr="00E84491" w:rsidRDefault="00381007" w:rsidP="000200F3">
      <w:pPr>
        <w:spacing w:line="320" w:lineRule="exact"/>
        <w:ind w:left="425" w:firstLine="17"/>
        <w:jc w:val="both"/>
        <w:rPr>
          <w:rFonts w:ascii="Arial" w:hAnsi="Arial" w:cs="Arial"/>
          <w:sz w:val="24"/>
          <w:szCs w:val="24"/>
        </w:rPr>
      </w:pPr>
      <w:r w:rsidRPr="00E84491">
        <w:rPr>
          <w:rFonts w:ascii="Arial" w:hAnsi="Arial" w:cs="Arial"/>
          <w:sz w:val="24"/>
          <w:szCs w:val="24"/>
        </w:rPr>
        <w:t xml:space="preserve">Ce dernier permet le chargement rapide du véhicule par une seule personne et en toute sécurité. </w:t>
      </w:r>
    </w:p>
    <w:p w:rsidR="00C74E1E" w:rsidRDefault="00C74E1E" w:rsidP="003810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81007" w:rsidRPr="00E84491" w:rsidRDefault="007E3188" w:rsidP="003810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25" type="#_x0000_t202" style="position:absolute;margin-left:12.8pt;margin-top:4.7pt;width:261.75pt;height:215.7pt;z-index:251816448;mso-height-percent:200;mso-height-percent:200;mso-width-relative:margin;mso-height-relative:margin" stroked="f">
            <v:textbox style="mso-fit-shape-to-text:t">
              <w:txbxContent>
                <w:p w:rsidR="00BF7C8F" w:rsidRDefault="00BF7C8F" w:rsidP="00381007">
                  <w:r w:rsidRPr="004B741D">
                    <w:rPr>
                      <w:noProof/>
                    </w:rPr>
                    <w:drawing>
                      <wp:inline distT="0" distB="0" distL="0" distR="0">
                        <wp:extent cx="3067050" cy="2638425"/>
                        <wp:effectExtent l="19050" t="0" r="0" b="0"/>
                        <wp:docPr id="2512" name="Image 2" descr="CCT4-Presentation-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 13" descr="CCT4-Presentation-3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1527" cy="26422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624" type="#_x0000_t202" style="position:absolute;margin-left:294.95pt;margin-top:3.9pt;width:220.95pt;height:215.9pt;z-index:251815424;mso-height-percent:200;mso-height-percent:200;mso-width-relative:margin;mso-height-relative:margin" stroked="f">
            <v:textbox style="mso-fit-shape-to-text:t">
              <w:txbxContent>
                <w:p w:rsidR="00BF7C8F" w:rsidRDefault="00BF7C8F" w:rsidP="00381007">
                  <w:r w:rsidRPr="004B741D">
                    <w:rPr>
                      <w:noProof/>
                    </w:rPr>
                    <w:drawing>
                      <wp:inline distT="0" distB="0" distL="0" distR="0">
                        <wp:extent cx="2592288" cy="2641198"/>
                        <wp:effectExtent l="19050" t="0" r="0" b="0"/>
                        <wp:docPr id="2513" name="Imag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2288" cy="26411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noProof/>
          <w:sz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pStyle w:val="p2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  <w:noProof/>
          <w:sz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4076AA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4" type="#_x0000_t202" style="position:absolute;margin-left:556.4pt;margin-top:5.9pt;width:259.85pt;height:167.5pt;z-index:251828736;mso-width-relative:margin;mso-height-relative:margin" stroked="f">
            <v:textbox style="mso-next-textbox:#_x0000_s1644">
              <w:txbxContent>
                <w:p w:rsidR="00BF7C8F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3095625" cy="1989157"/>
                        <wp:effectExtent l="19050" t="0" r="9525" b="0"/>
                        <wp:docPr id="2525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5625" cy="19891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911EA9" w:rsidRDefault="004076AA" w:rsidP="004076AA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  <w:sz w:val="28"/>
          <w:szCs w:val="28"/>
        </w:rPr>
      </w:pPr>
      <w:r w:rsidRPr="00911EA9">
        <w:rPr>
          <w:rFonts w:ascii="Arial" w:hAnsi="Arial" w:cs="Arial"/>
          <w:b/>
          <w:sz w:val="28"/>
          <w:szCs w:val="28"/>
        </w:rPr>
        <w:t xml:space="preserve">2. </w:t>
      </w:r>
      <w:r w:rsidRPr="00911EA9">
        <w:rPr>
          <w:rFonts w:ascii="Arial" w:hAnsi="Arial" w:cs="Arial"/>
          <w:b/>
          <w:i/>
          <w:sz w:val="28"/>
          <w:szCs w:val="28"/>
        </w:rPr>
        <w:t xml:space="preserve">Principe de fonctionnement des </w:t>
      </w:r>
      <w:r w:rsidRPr="00911EA9">
        <w:rPr>
          <w:rFonts w:ascii="Arial" w:hAnsi="Arial" w:cs="Arial"/>
          <w:b/>
          <w:bCs/>
          <w:i/>
          <w:sz w:val="28"/>
          <w:szCs w:val="28"/>
        </w:rPr>
        <w:t>remorques type CT4.</w:t>
      </w:r>
    </w:p>
    <w:p w:rsidR="00A744D8" w:rsidRDefault="00A744D8" w:rsidP="00A744D8">
      <w:pPr>
        <w:tabs>
          <w:tab w:val="left" w:pos="709"/>
        </w:tabs>
        <w:jc w:val="both"/>
        <w:rPr>
          <w:rFonts w:ascii="Arial" w:hAnsi="Arial" w:cs="Arial"/>
          <w:i/>
          <w:sz w:val="24"/>
          <w:szCs w:val="24"/>
        </w:rPr>
      </w:pPr>
    </w:p>
    <w:p w:rsidR="00A744D8" w:rsidRPr="000C15E6" w:rsidRDefault="00A744D8" w:rsidP="00A744D8">
      <w:pPr>
        <w:tabs>
          <w:tab w:val="left" w:pos="709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Visualiser la vidéo "</w:t>
      </w:r>
      <w:r w:rsidR="00335AA7" w:rsidRPr="00335AA7">
        <w:rPr>
          <w:rFonts w:ascii="Arial" w:hAnsi="Arial" w:cs="Arial"/>
          <w:b/>
          <w:i/>
          <w:sz w:val="24"/>
          <w:szCs w:val="24"/>
        </w:rPr>
        <w:t>U11-2017-</w:t>
      </w:r>
      <w:r w:rsidR="009531A3" w:rsidRPr="00335AA7">
        <w:rPr>
          <w:rFonts w:ascii="Arial" w:hAnsi="Arial" w:cs="Arial"/>
          <w:b/>
          <w:i/>
          <w:sz w:val="24"/>
          <w:szCs w:val="24"/>
        </w:rPr>
        <w:t>Pré</w:t>
      </w:r>
      <w:r w:rsidR="00973A61" w:rsidRPr="00335AA7">
        <w:rPr>
          <w:rFonts w:ascii="Arial" w:hAnsi="Arial" w:cs="Arial"/>
          <w:b/>
          <w:i/>
          <w:sz w:val="24"/>
          <w:szCs w:val="24"/>
        </w:rPr>
        <w:t>sentation</w:t>
      </w:r>
      <w:r>
        <w:rPr>
          <w:rFonts w:ascii="Arial" w:hAnsi="Arial" w:cs="Arial"/>
          <w:b/>
          <w:i/>
          <w:sz w:val="24"/>
          <w:szCs w:val="24"/>
        </w:rPr>
        <w:t xml:space="preserve">" </w:t>
      </w:r>
      <w:r w:rsidRPr="000C15E6">
        <w:rPr>
          <w:rFonts w:ascii="Arial" w:hAnsi="Arial" w:cs="Arial"/>
          <w:i/>
          <w:sz w:val="24"/>
          <w:szCs w:val="24"/>
        </w:rPr>
        <w:t xml:space="preserve">pour </w:t>
      </w:r>
      <w:r>
        <w:rPr>
          <w:rFonts w:ascii="Arial" w:hAnsi="Arial" w:cs="Arial"/>
          <w:i/>
          <w:sz w:val="24"/>
          <w:szCs w:val="24"/>
        </w:rPr>
        <w:t>appréhender le</w:t>
      </w:r>
      <w:r w:rsidR="002167FA">
        <w:rPr>
          <w:rFonts w:ascii="Arial" w:hAnsi="Arial" w:cs="Arial"/>
          <w:i/>
          <w:sz w:val="24"/>
          <w:szCs w:val="24"/>
        </w:rPr>
        <w:t xml:space="preserve"> principe de</w:t>
      </w:r>
      <w:r>
        <w:rPr>
          <w:rFonts w:ascii="Arial" w:hAnsi="Arial" w:cs="Arial"/>
          <w:i/>
          <w:sz w:val="24"/>
          <w:szCs w:val="24"/>
        </w:rPr>
        <w:t xml:space="preserve"> fonctionnement</w:t>
      </w:r>
      <w:r w:rsidRPr="000C15E6">
        <w:rPr>
          <w:rFonts w:ascii="Arial" w:hAnsi="Arial" w:cs="Arial"/>
          <w:i/>
          <w:sz w:val="24"/>
          <w:szCs w:val="24"/>
        </w:rPr>
        <w:t>.</w:t>
      </w: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639" type="#_x0000_t202" style="position:absolute;margin-left:6.3pt;margin-top:8.55pt;width:246.7pt;height:148.2pt;z-index:251823616;mso-height-percent:200;mso-height-percent:200;mso-width-relative:margin;mso-height-relative:margin" stroked="f">
            <v:textbox style="mso-next-textbox:#_x0000_s1639;mso-fit-shape-to-text:t">
              <w:txbxContent>
                <w:p w:rsidR="00BF7C8F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2895600" cy="1790700"/>
                        <wp:effectExtent l="19050" t="0" r="0" b="0"/>
                        <wp:docPr id="2522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5" type="#_x0000_t202" style="position:absolute;margin-left:253pt;margin-top:11.45pt;width:251.7pt;height:119.05pt;z-index:251819520" filled="f" stroked="f">
            <v:textbox style="mso-next-textbox:#_x0000_s1635">
              <w:txbxContent>
                <w:p w:rsidR="00BF7C8F" w:rsidRPr="008F3E2A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8F3E2A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1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8F3E2A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8F3E2A" w:rsidRDefault="00BF7C8F" w:rsidP="004076AA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8F3E2A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La goupille 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de sécurité et l'axe</w:t>
                  </w:r>
                  <w:r w:rsidRPr="008F3E2A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permettant l'immobilisation du seuil de chargement mobile en position haute 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sont</w:t>
                  </w:r>
                  <w:r w:rsidRPr="008F3E2A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démonté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s</w:t>
                  </w:r>
                  <w:r w:rsidRPr="008F3E2A">
                    <w:rPr>
                      <w:rFonts w:ascii="Arial" w:hAnsi="Arial"/>
                      <w:b/>
                      <w:sz w:val="24"/>
                      <w:szCs w:val="24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0" type="#_x0000_t202" style="position:absolute;margin-left:6.3pt;margin-top:10.5pt;width:246.7pt;height:143.25pt;z-index:251824640;mso-height-percent:200;mso-height-percent:200;mso-width-relative:margin;mso-height-relative:margin" stroked="f">
            <v:textbox style="mso-next-textbox:#_x0000_s1640;mso-fit-shape-to-text:t">
              <w:txbxContent>
                <w:p w:rsidR="00BF7C8F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2898322" cy="1769777"/>
                        <wp:effectExtent l="19050" t="0" r="0" b="0"/>
                        <wp:docPr id="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26373" t="33809" r="25449" b="13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8320" cy="17697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6" type="#_x0000_t202" style="position:absolute;margin-left:255.4pt;margin-top:8.95pt;width:254.4pt;height:86pt;z-index:251820544" filled="f" stroked="f">
            <v:textbox style="mso-next-textbox:#_x0000_s1636">
              <w:txbxContent>
                <w:p w:rsidR="00BF7C8F" w:rsidRPr="008F3E2A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8F3E2A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2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8F3E2A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8F3E2A" w:rsidRDefault="00BF7C8F" w:rsidP="004076AA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noProof/>
                      <w:sz w:val="24"/>
                      <w:szCs w:val="24"/>
                    </w:rPr>
                  </w:pPr>
                  <w:r w:rsidRPr="008F3E2A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Le seuil de chargement est amené à sa position basse à l'aide du treuil manuel.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26" type="#_x0000_t202" style="position:absolute;margin-left:284.3pt;margin-top:8.25pt;width:138.5pt;height:24.8pt;z-index:251956736;mso-width-relative:margin;mso-height-relative:margin" filled="f" stroked="f" strokeweight="1.5pt">
            <v:textbox style="mso-next-textbox:#_x0000_s3126">
              <w:txbxContent>
                <w:p w:rsidR="00BF7C8F" w:rsidRPr="00D12FA9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12FA9">
                    <w:rPr>
                      <w:rFonts w:ascii="Arial" w:hAnsi="Arial" w:cs="Arial"/>
                      <w:sz w:val="24"/>
                      <w:szCs w:val="24"/>
                    </w:rPr>
                    <w:t>Seuil de chargement</w:t>
                  </w:r>
                </w:p>
              </w:txbxContent>
            </v:textbox>
          </v:shape>
        </w:pict>
      </w: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3129" style="position:absolute;margin-left:111.7pt;margin-top:11.15pt;width:294.95pt;height:8pt;z-index:251959808" coordorigin="4320,15240" coordsize="4493,160">
            <v:shape id="_x0000_s3127" type="#_x0000_t32" style="position:absolute;left:4320;top:15240;width:2137;height:160;flip:x" o:connectortype="straight">
              <v:stroke endarrow="block"/>
            </v:shape>
            <v:shape id="_x0000_s3128" type="#_x0000_t32" style="position:absolute;left:6457;top:15240;width:2356;height:0" o:connectortype="straight"/>
          </v:group>
        </w:pict>
      </w: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1" type="#_x0000_t202" style="position:absolute;margin-left:-22.65pt;margin-top:8.9pt;width:266.6pt;height:135.75pt;z-index:251825664;mso-width-relative:margin;mso-height-relative:margin" stroked="f">
            <v:textbox style="mso-next-textbox:#_x0000_s1641">
              <w:txbxContent>
                <w:p w:rsidR="00BF7C8F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3186764" cy="1609725"/>
                        <wp:effectExtent l="19050" t="0" r="0" b="0"/>
                        <wp:docPr id="2523" name="Imag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6764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Pr="00E84491" w:rsidRDefault="007E3188" w:rsidP="004076A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8" type="#_x0000_t202" style="position:absolute;margin-left:252.8pt;margin-top:6.5pt;width:263.7pt;height:96pt;z-index:251822592" filled="f" stroked="f">
            <v:textbox style="mso-next-textbox:#_x0000_s1638">
              <w:txbxContent>
                <w:p w:rsidR="00BF7C8F" w:rsidRPr="00757363" w:rsidRDefault="00BF7C8F" w:rsidP="004076AA">
                  <w:pPr>
                    <w:pStyle w:val="En-tte"/>
                    <w:jc w:val="both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3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757363" w:rsidRDefault="00BF7C8F" w:rsidP="004076AA">
                  <w:pPr>
                    <w:pStyle w:val="En-tte"/>
                    <w:jc w:val="both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757363" w:rsidRDefault="00BF7C8F" w:rsidP="004076AA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noProof/>
                      <w:sz w:val="24"/>
                      <w:szCs w:val="24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Le véhicule complémentaire est chargé sur le seuil de chargement.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ind w:left="-11222"/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2" type="#_x0000_t202" style="position:absolute;margin-left:-22.65pt;margin-top:7.85pt;width:259.85pt;height:164.25pt;z-index:251826688;mso-width-relative:margin;mso-height-relative:margin" stroked="f">
            <v:textbox style="mso-next-textbox:#_x0000_s1642">
              <w:txbxContent>
                <w:p w:rsidR="00BF7C8F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3142158" cy="1981200"/>
                        <wp:effectExtent l="19050" t="0" r="1092" b="0"/>
                        <wp:docPr id="2524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2158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37" type="#_x0000_t202" style="position:absolute;margin-left:252pt;margin-top:10.55pt;width:261.7pt;height:98.6pt;z-index:251821568" filled="f" stroked="f">
            <v:textbox style="mso-next-textbox:#_x0000_s1637">
              <w:txbxContent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4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757363" w:rsidRDefault="00BF7C8F" w:rsidP="004A34B7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noProof/>
                      <w:sz w:val="24"/>
                      <w:szCs w:val="24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Le véhicule est immobilisé sur le seuil de chargement à l'aide de la "barre de guidon".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33" type="#_x0000_t32" style="position:absolute;margin-left:179.6pt;margin-top:7pt;width:95.15pt;height:36.15pt;flip:x y;z-index:251966976" o:connectortype="straight">
            <v:stroke endarrow="block"/>
          </v:shape>
        </w:pict>
      </w: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30" type="#_x0000_t202" style="position:absolute;margin-left:271.25pt;margin-top:12.6pt;width:138.5pt;height:24.8pt;z-index:251960832;mso-width-relative:margin;mso-height-relative:margin" filled="f" stroked="f" strokeweight="1.5pt">
            <v:textbox style="mso-next-textbox:#_x0000_s3130">
              <w:txbxContent>
                <w:p w:rsidR="00BF7C8F" w:rsidRPr="00D12FA9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Barre de guidon</w:t>
                  </w:r>
                </w:p>
              </w:txbxContent>
            </v:textbox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34" type="#_x0000_t32" style="position:absolute;margin-left:275.4pt;margin-top:1.8pt;width:96.9pt;height:0;z-index:251968000" o:connectortype="straight"/>
        </w:pict>
      </w:r>
    </w:p>
    <w:p w:rsidR="004076AA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5" type="#_x0000_t202" style="position:absolute;margin-left:252pt;margin-top:5.15pt;width:254.4pt;height:86pt;z-index:251829760" filled="f" stroked="f">
            <v:textbox style="mso-next-textbox:#_x0000_s1645">
              <w:txbxContent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5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757363" w:rsidRDefault="00BF7C8F" w:rsidP="004076AA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noProof/>
                      <w:sz w:val="24"/>
                      <w:szCs w:val="24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Le seuil de chargement est ramené à sa position haute à l'aide du treuil manuel.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3138" style="position:absolute;margin-left:124.3pt;margin-top:6.7pt;width:41.3pt;height:41.1pt;z-index:251969024" filled="f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31" type="#_x0000_t202" style="position:absolute;margin-left:262.5pt;margin-top:6.45pt;width:138.5pt;height:24.8pt;z-index:251961856;mso-width-relative:margin;mso-height-relative:margin" filled="f" stroked="f" strokeweight="1.5pt">
            <v:textbox style="mso-next-textbox:#_x0000_s3131">
              <w:txbxContent>
                <w:p w:rsidR="00BF7C8F" w:rsidRPr="00D12FA9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Treuil manuel</w:t>
                  </w:r>
                </w:p>
              </w:txbxContent>
            </v:textbox>
          </v:shape>
        </w:pict>
      </w: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36" type="#_x0000_t32" style="position:absolute;margin-left:165.6pt;margin-top:11.4pt;width:101.4pt;height:0;flip:x;z-index:251964928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37" type="#_x0000_t32" style="position:absolute;margin-left:267pt;margin-top:11.4pt;width:83.95pt;height:0;z-index:251965952" o:connectortype="straight"/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3" type="#_x0000_t202" style="position:absolute;margin-left:-22.65pt;margin-top:6.85pt;width:259.85pt;height:201pt;z-index:251827712;mso-width-relative:margin;mso-height-relative:margin" stroked="f">
            <v:textbox style="mso-next-textbox:#_x0000_s1643">
              <w:txbxContent>
                <w:p w:rsidR="00BF7C8F" w:rsidRPr="00992D54" w:rsidRDefault="00BF7C8F" w:rsidP="004076AA">
                  <w:r>
                    <w:rPr>
                      <w:noProof/>
                    </w:rPr>
                    <w:drawing>
                      <wp:inline distT="0" distB="0" distL="0" distR="0">
                        <wp:extent cx="3095625" cy="2442618"/>
                        <wp:effectExtent l="19050" t="0" r="9525" b="0"/>
                        <wp:docPr id="2526" name="Imag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1737" cy="2447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7E3188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46" type="#_x0000_t202" style="position:absolute;margin-left:252.05pt;margin-top:2.5pt;width:251.7pt;height:127.5pt;z-index:251830784" filled="f" stroked="f">
            <v:textbox style="mso-next-textbox:#_x0000_s1646">
              <w:txbxContent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  <w:t>Phase 6</w:t>
                  </w:r>
                  <w:r w:rsidRPr="00335AA7">
                    <w:rPr>
                      <w:rFonts w:ascii="Arial" w:hAnsi="Arial"/>
                      <w:b/>
                      <w:sz w:val="24"/>
                      <w:szCs w:val="24"/>
                    </w:rPr>
                    <w:t> :</w:t>
                  </w:r>
                </w:p>
                <w:p w:rsidR="00BF7C8F" w:rsidRPr="00757363" w:rsidRDefault="00BF7C8F" w:rsidP="004076AA">
                  <w:pPr>
                    <w:pStyle w:val="En-tte"/>
                    <w:rPr>
                      <w:rFonts w:ascii="Arial" w:hAnsi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F7C8F" w:rsidRPr="00757363" w:rsidRDefault="00BF7C8F" w:rsidP="004076AA">
                  <w:pPr>
                    <w:pStyle w:val="En-tte"/>
                    <w:spacing w:line="360" w:lineRule="auto"/>
                    <w:jc w:val="both"/>
                    <w:rPr>
                      <w:rFonts w:ascii="Arial" w:hAnsi="Arial"/>
                      <w:b/>
                      <w:sz w:val="24"/>
                      <w:szCs w:val="24"/>
                    </w:rPr>
                  </w:pP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 La goupille 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de sécurité et l'axe</w:t>
                  </w: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permettant l'immobilisation du seuil de chargement mobile en position haute </w:t>
                  </w:r>
                  <w:r>
                    <w:rPr>
                      <w:rFonts w:ascii="Arial" w:hAnsi="Arial"/>
                      <w:b/>
                      <w:sz w:val="24"/>
                      <w:szCs w:val="24"/>
                    </w:rPr>
                    <w:t>sont</w:t>
                  </w:r>
                  <w:r w:rsidRPr="00757363">
                    <w:rPr>
                      <w:rFonts w:ascii="Arial" w:hAnsi="Arial"/>
                      <w:b/>
                      <w:sz w:val="24"/>
                      <w:szCs w:val="24"/>
                    </w:rPr>
                    <w:t xml:space="preserve"> remis en place.</w:t>
                  </w:r>
                </w:p>
              </w:txbxContent>
            </v:textbox>
            <w10:wrap type="square"/>
          </v:shape>
        </w:pict>
      </w: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076AA" w:rsidRPr="00E84491" w:rsidRDefault="004076AA" w:rsidP="004076A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74E1E" w:rsidRDefault="00C74E1E" w:rsidP="00C74E1E">
      <w:pPr>
        <w:rPr>
          <w:rFonts w:ascii="Arial" w:hAnsi="Arial" w:cs="Arial"/>
          <w:sz w:val="24"/>
          <w:szCs w:val="24"/>
        </w:rPr>
      </w:pPr>
    </w:p>
    <w:p w:rsidR="00C74E1E" w:rsidRPr="00911EA9" w:rsidRDefault="00C74E1E" w:rsidP="00C74E1E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  <w:sz w:val="28"/>
          <w:szCs w:val="28"/>
        </w:rPr>
      </w:pPr>
      <w:r w:rsidRPr="00911EA9">
        <w:rPr>
          <w:rFonts w:ascii="Arial" w:hAnsi="Arial" w:cs="Arial"/>
          <w:b/>
          <w:sz w:val="28"/>
          <w:szCs w:val="28"/>
        </w:rPr>
        <w:t xml:space="preserve">3. </w:t>
      </w:r>
      <w:r w:rsidR="00542D8B" w:rsidRPr="00911EA9">
        <w:rPr>
          <w:rFonts w:ascii="Arial" w:hAnsi="Arial" w:cs="Arial"/>
          <w:b/>
          <w:i/>
          <w:sz w:val="28"/>
          <w:szCs w:val="28"/>
        </w:rPr>
        <w:t>Description</w:t>
      </w:r>
      <w:r w:rsidRPr="00911EA9">
        <w:rPr>
          <w:rFonts w:ascii="Arial" w:hAnsi="Arial" w:cs="Arial"/>
          <w:b/>
          <w:i/>
          <w:sz w:val="28"/>
          <w:szCs w:val="28"/>
        </w:rPr>
        <w:t xml:space="preserve"> des </w:t>
      </w:r>
      <w:r w:rsidRPr="00911EA9">
        <w:rPr>
          <w:rFonts w:ascii="Arial" w:hAnsi="Arial" w:cs="Arial"/>
          <w:b/>
          <w:bCs/>
          <w:i/>
          <w:sz w:val="28"/>
          <w:szCs w:val="28"/>
        </w:rPr>
        <w:t>remorques type CT4.</w:t>
      </w:r>
    </w:p>
    <w:p w:rsidR="003001F7" w:rsidRPr="00911EA9" w:rsidRDefault="003001F7" w:rsidP="00381007">
      <w:pPr>
        <w:rPr>
          <w:rFonts w:ascii="Arial" w:hAnsi="Arial" w:cs="Arial"/>
          <w:b/>
          <w:sz w:val="24"/>
          <w:szCs w:val="24"/>
        </w:rPr>
      </w:pPr>
    </w:p>
    <w:p w:rsidR="003001F7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774" type="#_x0000_t202" style="position:absolute;margin-left:115pt;margin-top:13.9pt;width:30.35pt;height:24.8pt;z-index:251837952;mso-height-percent:200;mso-height-percent:200;mso-width-relative:margin;mso-height-relative:margin" strokeweight="1.5pt">
            <v:textbox style="mso-next-textbox:#_x0000_s1774;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3001F7"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84" type="#_x0000_t202" style="position:absolute;margin-left:378.65pt;margin-top:11.85pt;width:30.35pt;height:24.8pt;z-index:251849216;mso-width-relative:margin;mso-height-relative:margin" strokeweight="1.5pt">
            <v:textbox style="mso-next-textbox:#_x0000_s1784;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8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75" type="#_x0000_t202" style="position:absolute;margin-left:248.85pt;margin-top:14.15pt;width:30.35pt;height:24.8pt;z-index:251838976;mso-width-relative:margin;mso-height-relative:margin" strokeweight="1.5pt">
            <v:textbox style="mso-next-textbox:#_x0000_s1775;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90" type="#_x0000_t202" style="position:absolute;margin-left:202.85pt;margin-top:14.15pt;width:36.7pt;height:24.8pt;z-index:251852288;mso-width-relative:margin;mso-height-relative:margin" strokeweight="1.5pt">
            <v:textbox style="mso-next-textbox:#_x0000_s1790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91" type="#_x0000_t202" style="position:absolute;margin-left:155pt;margin-top:13.5pt;width:38.35pt;height:25.45pt;z-index:251853312;mso-width-relative:margin;mso-height-relative:margin" strokeweight="1.5pt">
            <v:textbox style="mso-next-textbox:#_x0000_s1791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15</w:t>
                  </w:r>
                </w:p>
              </w:txbxContent>
            </v:textbox>
          </v:shape>
        </w:pict>
      </w:r>
    </w:p>
    <w:p w:rsidR="004076AA" w:rsidRDefault="004076AA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40" type="#_x0000_t32" style="position:absolute;margin-left:271.5pt;margin-top:11.1pt;width:100.65pt;height:127.95pt;z-index:251971072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39" type="#_x0000_t32" style="position:absolute;margin-left:131.75pt;margin-top:11.9pt;width:20.15pt;height:89.55pt;z-index:251970048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07" type="#_x0000_t32" style="position:absolute;margin-left:400.25pt;margin-top:9.05pt;width:7.25pt;height:7.65pt;flip:x y;z-index:251939328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792" type="#_x0000_t32" style="position:absolute;margin-left:219.55pt;margin-top:11.1pt;width:25.4pt;height:49.8pt;z-index:251854336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93" type="#_x0000_t32" style="position:absolute;margin-left:172pt;margin-top:11.1pt;width:9.35pt;height:59.25pt;z-index:251855360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626" type="#_x0000_t202" style="position:absolute;margin-left:.45pt;margin-top:3.45pt;width:510.95pt;height:255.4pt;z-index:-251500545;mso-width-relative:margin;mso-height-relative:margin" stroked="f">
            <v:textbox style="mso-next-textbox:#_x0000_s1626">
              <w:txbxContent>
                <w:p w:rsidR="00BF7C8F" w:rsidRDefault="00BF7C8F" w:rsidP="00381007">
                  <w:r>
                    <w:rPr>
                      <w:noProof/>
                    </w:rPr>
                    <w:drawing>
                      <wp:inline distT="0" distB="0" distL="0" distR="0">
                        <wp:extent cx="6144684" cy="3018794"/>
                        <wp:effectExtent l="19050" t="0" r="8466" b="0"/>
                        <wp:docPr id="3047" name="Image 3046" descr="CCT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T4.png"/>
                                <pic:cNvPicPr/>
                              </pic:nvPicPr>
                              <pic:blipFill>
                                <a:blip r:embed="rId29"/>
                                <a:srcRect l="4063" t="15152" r="2132" b="273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60096" cy="302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85" type="#_x0000_t202" style="position:absolute;margin-left:1.95pt;margin-top:5.55pt;width:30.35pt;height:24.8pt;z-index:251850240;mso-width-relative:margin;mso-height-relative:margin" strokeweight="1.5pt">
            <v:textbox style="mso-next-textbox:#_x0000_s1785;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9</w:t>
                  </w:r>
                </w:p>
              </w:txbxContent>
            </v:textbox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08" type="#_x0000_t32" style="position:absolute;margin-left:32.05pt;margin-top:4.65pt;width:91.7pt;height:45.9pt;flip:x y;z-index:251940352" o:connectortype="straight" strokeweight="2pt"/>
        </w:pict>
      </w: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13" type="#_x0000_t32" style="position:absolute;margin-left:37.15pt;margin-top:10.75pt;width:26.2pt;height:12.6pt;flip:x y;z-index:251945472" o:connectortype="straight" strokeweight="2pt">
            <v:stroke start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83" type="#_x0000_t202" style="position:absolute;margin-left:465.6pt;margin-top:6.15pt;width:34.35pt;height:25.65pt;z-index:251848192;mso-width-relative:margin;mso-height-relative:margin" strokeweight="1.5pt">
            <v:textbox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18" type="#_x0000_t32" style="position:absolute;margin-left:104pt;margin-top:4.85pt;width:73.35pt;height:66.75pt;flip:y;z-index:251951616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19" type="#_x0000_t32" style="position:absolute;margin-left:104pt;margin-top:9.55pt;width:104pt;height:62.05pt;flip:y;z-index:251952640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06" type="#_x0000_t32" style="position:absolute;margin-left:437.35pt;margin-top:4.85pt;width:28.25pt;height:11.2pt;flip:y;z-index:251938304" o:connectortype="straight" strokeweight="2pt"/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43" type="#_x0000_t32" style="position:absolute;margin-left:425.4pt;margin-top:2.25pt;width:11.95pt;height:31.3pt;flip:x;z-index:251974144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42" type="#_x0000_t32" style="position:absolute;margin-left:437.75pt;margin-top:2.25pt;width:24.8pt;height:68.05pt;z-index:251973120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41" type="#_x0000_t32" style="position:absolute;margin-left:364.65pt;margin-top:2.25pt;width:72.7pt;height:75.2pt;flip:x;z-index:251972096" o:connectortype="straight" strokeweight="2pt"/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01" type="#_x0000_t32" style="position:absolute;margin-left:250.65pt;margin-top:1.35pt;width:84pt;height:104pt;flip:y;z-index:251933184" o:connectortype="straight" strokeweight="2pt">
            <v:stroke endarrow="block"/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72" type="#_x0000_t32" style="position:absolute;margin-left:138.65pt;margin-top:10.85pt;width:64pt;height:81.1pt;flip:x;z-index:251835904" o:connectortype="straight" strokeweight="2pt">
            <v:stroke start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09" type="#_x0000_t32" style="position:absolute;margin-left:17.3pt;margin-top:10.85pt;width:7.35pt;height:29.2pt;flip:y;z-index:251941376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77" type="#_x0000_t32" style="position:absolute;margin-left:17.3pt;margin-top:10.85pt;width:67.7pt;height:80.7pt;flip:y;z-index:251841024" o:connectortype="straight" strokeweight="2pt">
            <v:stroke endarrow="block"/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03" type="#_x0000_t32" style="position:absolute;margin-left:98pt;margin-top:5.15pt;width:70pt;height:72.6pt;flip:y;z-index:251935232" o:connectortype="straight" strokeweight="2pt">
            <v:stroke endarrow="block"/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05" type="#_x0000_t32" style="position:absolute;margin-left:172pt;margin-top:8.4pt;width:91.35pt;height:55.95pt;flip:x;z-index:251937280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3120" type="#_x0000_t32" style="position:absolute;margin-left:56.65pt;margin-top:2.6pt;width:47.35pt;height:61.35pt;flip:x;z-index:251953664" o:connectortype="straight" strokeweight="2pt"/>
        </w:pict>
      </w:r>
      <w:r>
        <w:rPr>
          <w:rFonts w:ascii="Arial" w:hAnsi="Arial" w:cs="Arial"/>
          <w:noProof/>
          <w:sz w:val="24"/>
          <w:szCs w:val="24"/>
        </w:rPr>
        <w:pict>
          <v:shape id="_x0000_s1786" type="#_x0000_t202" style="position:absolute;margin-left:1.95pt;margin-top:12.45pt;width:30.35pt;height:24.8pt;z-index:251851264;mso-width-relative:margin;mso-height-relative:margin" strokeweight="1.5pt">
            <v:textbox style="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7</w:t>
                  </w:r>
                </w:p>
              </w:txbxContent>
            </v:textbox>
          </v:shape>
        </w:pict>
      </w: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781" type="#_x0000_t32" style="position:absolute;margin-left:326.65pt;margin-top:.6pt;width:26.7pt;height:21.95pt;flip:x y;z-index:251846144" o:connectortype="straight" strokeweight="1.5pt">
            <v:stroke endarrow="block"/>
          </v:shape>
        </w:pict>
      </w:r>
    </w:p>
    <w:p w:rsidR="00381007" w:rsidRPr="00E84491" w:rsidRDefault="007E3188" w:rsidP="003810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3104" type="#_x0000_t202" style="position:absolute;margin-left:79.45pt;margin-top:9.1pt;width:36.7pt;height:24.8pt;z-index:251936256;mso-width-relative:margin;mso-height-relative:margin" strokeweight="1.5pt">
            <v:textbox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17" type="#_x0000_t202" style="position:absolute;margin-left:37.8pt;margin-top:8.8pt;width:36.7pt;height:24.8pt;z-index:251950592;mso-width-relative:margin;mso-height-relative:margin" strokeweight="1.5pt">
            <v:textbox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80" type="#_x0000_t202" style="position:absolute;margin-left:121.55pt;margin-top:9.2pt;width:30.35pt;height:24.8pt;z-index:251845120;mso-width-relative:margin;mso-height-relative:margin" strokeweight="1.5pt">
            <v:textbox style="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6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14" type="#_x0000_t202" style="position:absolute;margin-left:.45pt;margin-top:-139.4pt;width:36.7pt;height:24.8pt;z-index:251946496;mso-width-relative:margin;mso-height-relative:margin" strokeweight="1.5pt">
            <v:textbox style="mso-next-textbox:#_x0000_s3114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82" type="#_x0000_t202" style="position:absolute;margin-left:339.2pt;margin-top:8.8pt;width:30.35pt;height:24.8pt;z-index:251847168;mso-width-relative:margin;mso-height-relative:margin" strokeweight="1.5pt">
            <v:textbox style="mso-next-textbox:#_x0000_s1782;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5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76" type="#_x0000_t202" style="position:absolute;margin-left:1.95pt;margin-top:9.1pt;width:30.35pt;height:24.8pt;z-index:251840000;mso-width-relative:margin;mso-height-relative:margin" strokeweight="1.5pt">
            <v:textbox style="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00" type="#_x0000_t202" style="position:absolute;margin-left:231.5pt;margin-top:9.2pt;width:36.7pt;height:24.8pt;z-index:251932160;mso-width-relative:margin;mso-height-relative:margin" strokeweight="1.5pt">
            <v:textbox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778" type="#_x0000_t202" style="position:absolute;margin-left:158.9pt;margin-top:8.8pt;width:30.35pt;height:24.8pt;z-index:251844096;mso-width-relative:margin;mso-height-relative:margin" strokeweight="1.5pt">
            <v:textbox style="mso-fit-shape-to-text:t">
              <w:txbxContent>
                <w:p w:rsidR="00BF7C8F" w:rsidRPr="003001F7" w:rsidRDefault="00BF7C8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4</w:t>
                  </w:r>
                </w:p>
              </w:txbxContent>
            </v:textbox>
          </v:shape>
        </w:pict>
      </w: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381007" w:rsidRPr="00E84491" w:rsidRDefault="00381007" w:rsidP="00381007">
      <w:pPr>
        <w:rPr>
          <w:rFonts w:ascii="Arial" w:hAnsi="Arial" w:cs="Arial"/>
          <w:sz w:val="24"/>
          <w:szCs w:val="24"/>
        </w:rPr>
      </w:pPr>
    </w:p>
    <w:p w:rsidR="009E20B0" w:rsidRDefault="009E20B0" w:rsidP="009E20B0">
      <w:pPr>
        <w:rPr>
          <w:rFonts w:ascii="Arial" w:hAnsi="Arial"/>
        </w:rPr>
      </w:pPr>
    </w:p>
    <w:tbl>
      <w:tblPr>
        <w:tblStyle w:val="Grilledutableau"/>
        <w:tblW w:w="0" w:type="auto"/>
        <w:tblInd w:w="959" w:type="dxa"/>
        <w:tblBorders>
          <w:left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17"/>
        <w:gridCol w:w="851"/>
        <w:gridCol w:w="4536"/>
        <w:gridCol w:w="2711"/>
      </w:tblGrid>
      <w:tr w:rsidR="00D83FC9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D83FC9" w:rsidRDefault="00D83FC9" w:rsidP="00B00A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D83FC9" w:rsidRDefault="00D83FC9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D83FC9" w:rsidRDefault="00D83FC9" w:rsidP="00A032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Poulies</w:t>
            </w:r>
          </w:p>
        </w:tc>
        <w:tc>
          <w:tcPr>
            <w:tcW w:w="2711" w:type="dxa"/>
            <w:vAlign w:val="center"/>
          </w:tcPr>
          <w:p w:rsidR="00D83FC9" w:rsidRPr="003001F7" w:rsidRDefault="00D83FC9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C465D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AC465D" w:rsidRPr="003001F7" w:rsidRDefault="00CB0802" w:rsidP="00B00A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00A1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AC465D" w:rsidRPr="003001F7" w:rsidRDefault="00CB0802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AC465D" w:rsidRPr="003001F7" w:rsidRDefault="00CB0802" w:rsidP="00A032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Treuil de levage</w:t>
            </w:r>
          </w:p>
        </w:tc>
        <w:tc>
          <w:tcPr>
            <w:tcW w:w="2711" w:type="dxa"/>
            <w:vAlign w:val="center"/>
          </w:tcPr>
          <w:p w:rsidR="00AC465D" w:rsidRPr="003001F7" w:rsidRDefault="00AC465D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0161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710161" w:rsidRDefault="00710161" w:rsidP="00B00A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00A1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710161" w:rsidRDefault="00710161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710161" w:rsidRDefault="00710161" w:rsidP="00A032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Roue jockey</w:t>
            </w:r>
          </w:p>
        </w:tc>
        <w:tc>
          <w:tcPr>
            <w:tcW w:w="2711" w:type="dxa"/>
            <w:vAlign w:val="center"/>
          </w:tcPr>
          <w:p w:rsidR="00710161" w:rsidRPr="003001F7" w:rsidRDefault="00710161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32C6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A032C6" w:rsidRDefault="00A032C6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00A1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A032C6" w:rsidRDefault="008A6AAD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A032C6" w:rsidRDefault="008A6AAD" w:rsidP="008A6A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Ensemble de b</w:t>
            </w:r>
            <w:r w:rsidR="00A032C6">
              <w:rPr>
                <w:rFonts w:ascii="Arial" w:hAnsi="Arial" w:cs="Arial"/>
                <w:sz w:val="24"/>
                <w:szCs w:val="24"/>
              </w:rPr>
              <w:t>arre</w:t>
            </w:r>
            <w:r w:rsidR="00480573">
              <w:rPr>
                <w:rFonts w:ascii="Arial" w:hAnsi="Arial" w:cs="Arial"/>
                <w:sz w:val="24"/>
                <w:szCs w:val="24"/>
              </w:rPr>
              <w:t>s</w:t>
            </w:r>
            <w:r w:rsidR="00A032C6">
              <w:rPr>
                <w:rFonts w:ascii="Arial" w:hAnsi="Arial" w:cs="Arial"/>
                <w:sz w:val="24"/>
                <w:szCs w:val="24"/>
              </w:rPr>
              <w:t xml:space="preserve"> inférieure</w:t>
            </w:r>
            <w:r w:rsidR="00480573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711" w:type="dxa"/>
            <w:vAlign w:val="center"/>
          </w:tcPr>
          <w:p w:rsidR="00A032C6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AC465D" w:rsidP="00B00A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00A1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E20B0" w:rsidRPr="003001F7" w:rsidRDefault="008A6AAD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8A6AAD" w:rsidP="008A6A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Ensemble de b</w:t>
            </w:r>
            <w:r w:rsidR="00CB0802">
              <w:rPr>
                <w:rFonts w:ascii="Arial" w:hAnsi="Arial" w:cs="Arial"/>
                <w:sz w:val="24"/>
                <w:szCs w:val="24"/>
              </w:rPr>
              <w:t>arre</w:t>
            </w:r>
            <w:r w:rsidR="00480573">
              <w:rPr>
                <w:rFonts w:ascii="Arial" w:hAnsi="Arial" w:cs="Arial"/>
                <w:sz w:val="24"/>
                <w:szCs w:val="24"/>
              </w:rPr>
              <w:t>s</w:t>
            </w:r>
            <w:r w:rsidR="00A032C6">
              <w:rPr>
                <w:rFonts w:ascii="Arial" w:hAnsi="Arial" w:cs="Arial"/>
                <w:sz w:val="24"/>
                <w:szCs w:val="24"/>
              </w:rPr>
              <w:t xml:space="preserve"> supérieure</w:t>
            </w:r>
            <w:r w:rsidR="00480573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711" w:type="dxa"/>
            <w:vAlign w:val="center"/>
          </w:tcPr>
          <w:p w:rsidR="009E20B0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B00A1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  <w:r w:rsidR="00B00A1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Anneaux de sanglage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3344E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33344E" w:rsidRPr="003001F7" w:rsidRDefault="00B00A14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33344E" w:rsidRPr="003001F7" w:rsidRDefault="0033344E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33344E" w:rsidRPr="003001F7" w:rsidRDefault="0033344E" w:rsidP="00A032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Tête d'attelage</w:t>
            </w:r>
          </w:p>
        </w:tc>
        <w:tc>
          <w:tcPr>
            <w:tcW w:w="2711" w:type="dxa"/>
            <w:vAlign w:val="center"/>
          </w:tcPr>
          <w:p w:rsidR="0033344E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Timon réglable</w:t>
            </w:r>
          </w:p>
        </w:tc>
        <w:tc>
          <w:tcPr>
            <w:tcW w:w="2711" w:type="dxa"/>
            <w:vAlign w:val="center"/>
          </w:tcPr>
          <w:p w:rsidR="009E20B0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E774CC" w:rsidP="003433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Ensemble </w:t>
            </w:r>
            <w:r w:rsidR="00343360">
              <w:rPr>
                <w:rFonts w:ascii="Arial" w:hAnsi="Arial" w:cs="Arial"/>
                <w:sz w:val="24"/>
                <w:szCs w:val="24"/>
              </w:rPr>
              <w:t>b</w:t>
            </w:r>
            <w:r w:rsidR="009E20B0" w:rsidRPr="003001F7">
              <w:rPr>
                <w:rFonts w:ascii="Arial" w:hAnsi="Arial" w:cs="Arial"/>
                <w:sz w:val="24"/>
                <w:szCs w:val="24"/>
              </w:rPr>
              <w:t>arre de guidon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Support de biellette</w:t>
            </w:r>
            <w:r w:rsidR="00247DE1">
              <w:rPr>
                <w:rFonts w:ascii="Arial" w:hAnsi="Arial" w:cs="Arial"/>
                <w:sz w:val="24"/>
                <w:szCs w:val="24"/>
              </w:rPr>
              <w:t xml:space="preserve"> (option)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Système de blocage rapide des roues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Roues jumelées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E774CC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Ensemble suspension pivotante</w:t>
            </w:r>
          </w:p>
        </w:tc>
        <w:tc>
          <w:tcPr>
            <w:tcW w:w="2711" w:type="dxa"/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Biellette de liaison</w:t>
            </w:r>
            <w:r w:rsidR="00247DE1">
              <w:rPr>
                <w:rFonts w:ascii="Arial" w:hAnsi="Arial" w:cs="Arial"/>
                <w:sz w:val="24"/>
                <w:szCs w:val="24"/>
              </w:rPr>
              <w:t xml:space="preserve"> (option)</w:t>
            </w:r>
          </w:p>
        </w:tc>
        <w:tc>
          <w:tcPr>
            <w:tcW w:w="2711" w:type="dxa"/>
            <w:vAlign w:val="center"/>
          </w:tcPr>
          <w:p w:rsidR="009E20B0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Seuil mobile</w:t>
            </w:r>
          </w:p>
        </w:tc>
        <w:tc>
          <w:tcPr>
            <w:tcW w:w="2711" w:type="dxa"/>
            <w:vAlign w:val="center"/>
          </w:tcPr>
          <w:p w:rsidR="009E20B0" w:rsidRPr="003001F7" w:rsidRDefault="00DD3207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tcBorders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bottom w:val="single" w:sz="12" w:space="0" w:color="auto"/>
            </w:tcBorders>
            <w:vAlign w:val="center"/>
          </w:tcPr>
          <w:p w:rsidR="009E20B0" w:rsidRPr="003001F7" w:rsidRDefault="00CC519D" w:rsidP="00A032C6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Châssis</w:t>
            </w:r>
          </w:p>
        </w:tc>
        <w:tc>
          <w:tcPr>
            <w:tcW w:w="2711" w:type="dxa"/>
            <w:tcBorders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sz w:val="24"/>
                <w:szCs w:val="24"/>
              </w:rPr>
            </w:pPr>
            <w:r w:rsidRPr="003001F7">
              <w:rPr>
                <w:rFonts w:ascii="Arial" w:hAnsi="Arial" w:cs="Arial"/>
                <w:sz w:val="24"/>
                <w:szCs w:val="24"/>
              </w:rPr>
              <w:t>Acier galvanisé</w:t>
            </w:r>
          </w:p>
        </w:tc>
      </w:tr>
      <w:tr w:rsidR="009E20B0" w:rsidRPr="003001F7" w:rsidTr="00A032C6">
        <w:trPr>
          <w:trHeight w:hRule="exact" w:val="454"/>
        </w:trPr>
        <w:tc>
          <w:tcPr>
            <w:tcW w:w="81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01F7">
              <w:rPr>
                <w:rFonts w:ascii="Arial" w:hAnsi="Arial" w:cs="Arial"/>
                <w:b/>
                <w:sz w:val="24"/>
                <w:szCs w:val="24"/>
              </w:rPr>
              <w:t>Rep.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01F7">
              <w:rPr>
                <w:rFonts w:ascii="Arial" w:hAnsi="Arial" w:cs="Arial"/>
                <w:b/>
                <w:sz w:val="24"/>
                <w:szCs w:val="24"/>
              </w:rPr>
              <w:t>Nb.</w:t>
            </w:r>
          </w:p>
        </w:tc>
        <w:tc>
          <w:tcPr>
            <w:tcW w:w="4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20B0" w:rsidRPr="003001F7" w:rsidRDefault="009E20B0" w:rsidP="00A032C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01F7">
              <w:rPr>
                <w:rFonts w:ascii="Arial" w:hAnsi="Arial" w:cs="Arial"/>
                <w:b/>
                <w:sz w:val="24"/>
                <w:szCs w:val="24"/>
              </w:rPr>
              <w:t>Désignations</w:t>
            </w:r>
          </w:p>
        </w:tc>
        <w:tc>
          <w:tcPr>
            <w:tcW w:w="2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E20B0" w:rsidRPr="003001F7" w:rsidRDefault="009E20B0" w:rsidP="003001F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001F7">
              <w:rPr>
                <w:rFonts w:ascii="Arial" w:hAnsi="Arial" w:cs="Arial"/>
                <w:b/>
                <w:sz w:val="24"/>
                <w:szCs w:val="24"/>
              </w:rPr>
              <w:t>Matière</w:t>
            </w:r>
          </w:p>
        </w:tc>
      </w:tr>
    </w:tbl>
    <w:p w:rsidR="0061372F" w:rsidRDefault="0061372F" w:rsidP="0061372F">
      <w:pPr>
        <w:rPr>
          <w:rFonts w:ascii="Arial" w:hAnsi="Arial" w:cs="Arial"/>
          <w:sz w:val="24"/>
          <w:szCs w:val="24"/>
        </w:rPr>
      </w:pPr>
    </w:p>
    <w:p w:rsidR="0061372F" w:rsidRPr="00911EA9" w:rsidRDefault="0061372F" w:rsidP="0061372F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  <w:sz w:val="28"/>
          <w:szCs w:val="28"/>
        </w:rPr>
      </w:pPr>
      <w:r w:rsidRPr="00911EA9">
        <w:rPr>
          <w:rFonts w:ascii="Arial" w:hAnsi="Arial" w:cs="Arial"/>
          <w:b/>
          <w:sz w:val="28"/>
          <w:szCs w:val="28"/>
        </w:rPr>
        <w:t xml:space="preserve">4. </w:t>
      </w:r>
      <w:r w:rsidRPr="00911EA9">
        <w:rPr>
          <w:rFonts w:ascii="Arial" w:hAnsi="Arial" w:cs="Arial"/>
          <w:b/>
          <w:i/>
          <w:sz w:val="28"/>
          <w:szCs w:val="28"/>
        </w:rPr>
        <w:t>Schéma cinématique minimal</w:t>
      </w:r>
    </w:p>
    <w:p w:rsidR="003001F7" w:rsidRDefault="003001F7" w:rsidP="009E20B0">
      <w:pPr>
        <w:jc w:val="both"/>
        <w:rPr>
          <w:rFonts w:ascii="Arial" w:hAnsi="Arial"/>
          <w:b/>
          <w:i/>
          <w:sz w:val="28"/>
        </w:rPr>
      </w:pPr>
    </w:p>
    <w:p w:rsidR="003001F7" w:rsidRDefault="00AC465D" w:rsidP="00911EA9">
      <w:pPr>
        <w:spacing w:line="320" w:lineRule="exact"/>
        <w:ind w:left="284" w:firstLine="425"/>
        <w:jc w:val="both"/>
        <w:rPr>
          <w:rFonts w:ascii="Arial" w:hAnsi="Arial"/>
          <w:sz w:val="24"/>
          <w:szCs w:val="24"/>
        </w:rPr>
      </w:pPr>
      <w:r w:rsidRPr="00AC465D">
        <w:rPr>
          <w:rFonts w:ascii="Arial" w:hAnsi="Arial"/>
          <w:sz w:val="24"/>
          <w:szCs w:val="24"/>
        </w:rPr>
        <w:t xml:space="preserve">Le schéma cinématique ci-dessous </w:t>
      </w:r>
      <w:r w:rsidR="00911EA9">
        <w:rPr>
          <w:rFonts w:ascii="Arial" w:hAnsi="Arial"/>
          <w:sz w:val="24"/>
          <w:szCs w:val="24"/>
        </w:rPr>
        <w:t>re</w:t>
      </w:r>
      <w:r w:rsidRPr="00AC465D">
        <w:rPr>
          <w:rFonts w:ascii="Arial" w:hAnsi="Arial"/>
          <w:sz w:val="24"/>
          <w:szCs w:val="24"/>
        </w:rPr>
        <w:t>présente les sous-ensembles lors de la montée ou la descente du seuil mobile.</w:t>
      </w:r>
    </w:p>
    <w:p w:rsidR="00277010" w:rsidRDefault="00277010" w:rsidP="00911EA9">
      <w:pPr>
        <w:spacing w:line="320" w:lineRule="exact"/>
        <w:ind w:left="284" w:firstLine="425"/>
        <w:jc w:val="both"/>
        <w:rPr>
          <w:rFonts w:ascii="Arial" w:hAnsi="Arial"/>
          <w:sz w:val="24"/>
          <w:szCs w:val="24"/>
        </w:rPr>
      </w:pPr>
    </w:p>
    <w:p w:rsidR="00911EA9" w:rsidRDefault="00911EA9" w:rsidP="00277010">
      <w:pPr>
        <w:spacing w:line="320" w:lineRule="exact"/>
        <w:ind w:left="28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Nous considérons que la remorque est attelée à un camping-car</w:t>
      </w:r>
      <w:r w:rsidR="00861B6E">
        <w:rPr>
          <w:rFonts w:ascii="Arial" w:hAnsi="Arial"/>
          <w:sz w:val="24"/>
          <w:szCs w:val="24"/>
        </w:rPr>
        <w:t xml:space="preserve"> en stationnement</w:t>
      </w:r>
      <w:r>
        <w:rPr>
          <w:rFonts w:ascii="Arial" w:hAnsi="Arial"/>
          <w:sz w:val="24"/>
          <w:szCs w:val="24"/>
        </w:rPr>
        <w:t>.</w:t>
      </w:r>
    </w:p>
    <w:p w:rsidR="00277010" w:rsidRDefault="00277010" w:rsidP="00911EA9">
      <w:pPr>
        <w:spacing w:line="320" w:lineRule="exact"/>
        <w:ind w:left="284" w:firstLine="425"/>
        <w:jc w:val="both"/>
        <w:rPr>
          <w:rFonts w:ascii="Arial" w:hAnsi="Arial"/>
          <w:sz w:val="24"/>
          <w:szCs w:val="24"/>
        </w:rPr>
      </w:pPr>
    </w:p>
    <w:p w:rsidR="00911EA9" w:rsidRDefault="00911EA9" w:rsidP="00277010">
      <w:pPr>
        <w:spacing w:line="320" w:lineRule="exact"/>
        <w:ind w:left="284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L'ensemble du treuil de levage est associé au </w:t>
      </w:r>
      <w:r w:rsidR="00861B6E">
        <w:rPr>
          <w:rFonts w:ascii="Arial" w:hAnsi="Arial"/>
          <w:sz w:val="24"/>
          <w:szCs w:val="24"/>
        </w:rPr>
        <w:t>sous-ensemble SE1</w:t>
      </w:r>
      <w:r w:rsidR="00432A3C">
        <w:rPr>
          <w:rFonts w:ascii="Arial" w:hAnsi="Arial"/>
          <w:sz w:val="24"/>
          <w:szCs w:val="24"/>
        </w:rPr>
        <w:t xml:space="preserve"> dans ce schéma cinématique afin de ne pas surcharger ce dernier. De plus, la cinématique des composants du treuil exige une étude </w:t>
      </w:r>
      <w:r w:rsidR="00FF1BEE">
        <w:rPr>
          <w:rFonts w:ascii="Arial" w:hAnsi="Arial"/>
          <w:sz w:val="24"/>
          <w:szCs w:val="24"/>
        </w:rPr>
        <w:t xml:space="preserve">bien </w:t>
      </w:r>
      <w:r w:rsidR="00432A3C">
        <w:rPr>
          <w:rFonts w:ascii="Arial" w:hAnsi="Arial"/>
          <w:sz w:val="24"/>
          <w:szCs w:val="24"/>
        </w:rPr>
        <w:t xml:space="preserve">à part </w:t>
      </w:r>
      <w:r w:rsidR="00FF1BEE">
        <w:rPr>
          <w:rFonts w:ascii="Arial" w:hAnsi="Arial"/>
          <w:sz w:val="24"/>
          <w:szCs w:val="24"/>
        </w:rPr>
        <w:t>de celle de la remorque.</w:t>
      </w:r>
    </w:p>
    <w:p w:rsidR="00861B6E" w:rsidRDefault="00861B6E" w:rsidP="00911EA9">
      <w:pPr>
        <w:spacing w:line="320" w:lineRule="exact"/>
        <w:ind w:left="284" w:firstLine="425"/>
        <w:jc w:val="both"/>
        <w:rPr>
          <w:rFonts w:ascii="Arial" w:hAnsi="Arial"/>
          <w:sz w:val="24"/>
          <w:szCs w:val="24"/>
        </w:rPr>
      </w:pPr>
    </w:p>
    <w:p w:rsidR="00AC465D" w:rsidRPr="00FF1BEE" w:rsidRDefault="00CB0802" w:rsidP="00CB0802">
      <w:pPr>
        <w:spacing w:line="360" w:lineRule="auto"/>
        <w:ind w:left="284" w:firstLine="425"/>
        <w:jc w:val="both"/>
        <w:rPr>
          <w:rFonts w:ascii="Arial" w:hAnsi="Arial"/>
          <w:color w:val="FF0000"/>
          <w:sz w:val="24"/>
          <w:szCs w:val="24"/>
        </w:rPr>
      </w:pPr>
      <w:r w:rsidRPr="00FF1BEE">
        <w:rPr>
          <w:rFonts w:ascii="Arial" w:hAnsi="Arial"/>
          <w:color w:val="FF0000"/>
          <w:sz w:val="24"/>
          <w:szCs w:val="24"/>
        </w:rPr>
        <w:t>SE1 : Ensemble fixe</w:t>
      </w:r>
    </w:p>
    <w:p w:rsidR="00CB0802" w:rsidRPr="00FF1BEE" w:rsidRDefault="00CB0802" w:rsidP="00CB0802">
      <w:pPr>
        <w:spacing w:line="360" w:lineRule="auto"/>
        <w:ind w:left="284" w:firstLine="425"/>
        <w:jc w:val="both"/>
        <w:rPr>
          <w:rFonts w:ascii="Arial" w:hAnsi="Arial"/>
          <w:color w:val="00B050"/>
          <w:sz w:val="24"/>
          <w:szCs w:val="24"/>
        </w:rPr>
      </w:pPr>
      <w:r w:rsidRPr="00FF1BEE">
        <w:rPr>
          <w:rFonts w:ascii="Arial" w:hAnsi="Arial"/>
          <w:color w:val="00B050"/>
          <w:sz w:val="24"/>
          <w:szCs w:val="24"/>
        </w:rPr>
        <w:t>SE2 : Barre supérieure</w:t>
      </w:r>
    </w:p>
    <w:p w:rsidR="00CB0802" w:rsidRPr="00FF1BEE" w:rsidRDefault="00CB0802" w:rsidP="00CB0802">
      <w:pPr>
        <w:spacing w:line="360" w:lineRule="auto"/>
        <w:ind w:left="284" w:firstLine="425"/>
        <w:jc w:val="both"/>
        <w:rPr>
          <w:rFonts w:ascii="Arial" w:hAnsi="Arial"/>
          <w:color w:val="0070C0"/>
          <w:sz w:val="24"/>
          <w:szCs w:val="24"/>
        </w:rPr>
      </w:pPr>
      <w:r w:rsidRPr="00FF1BEE">
        <w:rPr>
          <w:rFonts w:ascii="Arial" w:hAnsi="Arial"/>
          <w:color w:val="0070C0"/>
          <w:sz w:val="24"/>
          <w:szCs w:val="24"/>
        </w:rPr>
        <w:t>SE3 : Barre inférieure</w:t>
      </w:r>
    </w:p>
    <w:p w:rsidR="00CB0802" w:rsidRDefault="00CB0802" w:rsidP="00CB0802">
      <w:pPr>
        <w:spacing w:line="360" w:lineRule="auto"/>
        <w:ind w:left="284" w:firstLine="42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SE4 : Ensemble du seuil mobile</w:t>
      </w:r>
    </w:p>
    <w:p w:rsidR="00CB0802" w:rsidRDefault="00CB0802" w:rsidP="00AC465D">
      <w:pPr>
        <w:ind w:left="284" w:firstLine="425"/>
        <w:jc w:val="both"/>
        <w:rPr>
          <w:rFonts w:ascii="Arial" w:hAnsi="Arial"/>
          <w:sz w:val="24"/>
          <w:szCs w:val="24"/>
        </w:rPr>
      </w:pPr>
    </w:p>
    <w:p w:rsidR="00CB0802" w:rsidRPr="00FF1BEE" w:rsidRDefault="00A85E9B" w:rsidP="00AC465D">
      <w:pPr>
        <w:ind w:left="284" w:firstLine="425"/>
        <w:jc w:val="both"/>
        <w:rPr>
          <w:rFonts w:ascii="Arial" w:hAnsi="Arial"/>
          <w:color w:val="7030A0"/>
          <w:sz w:val="24"/>
          <w:szCs w:val="24"/>
        </w:rPr>
      </w:pPr>
      <w:r w:rsidRPr="00FF1BEE">
        <w:rPr>
          <w:rFonts w:ascii="Arial" w:hAnsi="Arial"/>
          <w:color w:val="7030A0"/>
          <w:sz w:val="24"/>
          <w:szCs w:val="24"/>
        </w:rPr>
        <w:t>Élément</w:t>
      </w:r>
      <w:r w:rsidR="00CB0802" w:rsidRPr="00FF1BEE">
        <w:rPr>
          <w:rFonts w:ascii="Arial" w:hAnsi="Arial"/>
          <w:color w:val="7030A0"/>
          <w:sz w:val="24"/>
          <w:szCs w:val="24"/>
        </w:rPr>
        <w:t xml:space="preserve"> déformable : Câble</w: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CC7A84" w:rsidRDefault="00CC7A84" w:rsidP="009E20B0">
      <w:pPr>
        <w:jc w:val="both"/>
        <w:rPr>
          <w:rFonts w:ascii="Arial" w:hAnsi="Arial"/>
          <w:b/>
          <w:i/>
          <w:sz w:val="28"/>
        </w:rPr>
      </w:pPr>
    </w:p>
    <w:p w:rsidR="00163055" w:rsidRDefault="00163055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group id="_x0000_s3146" style="position:absolute;left:0;text-align:left;margin-left:27pt;margin-top:12.5pt;width:515.35pt;height:340.85pt;z-index:251990528" coordorigin="12801,8274" coordsize="10307,6817">
            <v:group id="_x0000_s1804" style="position:absolute;left:18207;top:8603;width:4901;height:4359" coordorigin="17776,7293" coordsize="4510,3967">
              <v:group id="_x0000_s1763" style="position:absolute;left:19947;top:8270;width:2339;height:1971" coordorigin="19947,2683" coordsize="2339,1971">
                <v:shape id="_x0000_s1764" type="#_x0000_t202" style="position:absolute;left:21447;top:2683;width:839;height:374;mso-height-percent:200;mso-height-percent:200;mso-width-relative:margin;mso-height-relative:margin" filled="f" stroked="f">
                  <v:textbox style="mso-next-textbox:#_x0000_s1764">
                    <w:txbxContent>
                      <w:p w:rsidR="00BF7C8F" w:rsidRPr="00660073" w:rsidRDefault="00BF7C8F" w:rsidP="009E20B0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660073"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</v:shape>
                <v:shape id="_x0000_s1765" type="#_x0000_t32" style="position:absolute;left:21521;top:3038;width:661;height:0;flip:x" o:connectortype="straight" strokecolor="black [3213]" strokeweight="1.25pt"/>
                <v:shape id="_x0000_s1766" type="#_x0000_t32" style="position:absolute;left:19947;top:3038;width:1574;height:1616;flip:y" o:connectortype="straight" strokecolor="black [3213]" strokeweight="1.25pt"/>
              </v:group>
              <v:group id="_x0000_s1652" style="position:absolute;left:17776;top:7293;width:3251;height:3967" coordorigin="16989,8488" coordsize="2026,2472">
                <v:group id="_x0000_s1653" style="position:absolute;left:17161;top:8488;width:1854;height:261" coordorigin="5947,7706" coordsize="2968,418">
                  <v:shape id="_x0000_s1654" type="#_x0000_t32" style="position:absolute;left:5947;top:7873;width:0;height:161;flip:y" o:connectortype="straight" strokeweight="2pt"/>
                  <v:shape id="_x0000_s1655" type="#_x0000_t32" style="position:absolute;left:5947;top:7706;width:2968;height:163;flip:y" o:connectortype="straight" strokeweight="2pt"/>
                  <v:shape id="_x0000_s1656" type="#_x0000_t32" style="position:absolute;left:6932;top:7827;width:0;height:149" o:connectortype="straight" strokeweight="2pt"/>
                  <v:oval id="_x0000_s1657" style="position:absolute;left:6855;top:7981;width:143;height:143" strokeweight="2pt"/>
                  <v:shape id="_x0000_s1658" type="#_x0000_t32" style="position:absolute;left:8460;top:7737;width:0;height:149" o:connectortype="straight" strokeweight="2pt"/>
                  <v:oval id="_x0000_s1659" style="position:absolute;left:8383;top:7891;width:143;height:143" strokeweight="2pt"/>
                </v:group>
                <v:group id="_x0000_s1660" style="position:absolute;left:17598;top:8592;width:1417;height:2306" coordorigin="6646,7873" coordsize="2269,3691"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661" type="#_x0000_t19" style="position:absolute;left:7213;top:10702;width:423;height:423;rotation:180" strokeweight="2pt"/>
                  <v:shape id="_x0000_s1662" type="#_x0000_t19" style="position:absolute;left:8053;top:10646;width:423;height:423;rotation:12366884fd;flip:x" strokeweight="2pt"/>
                  <v:oval id="_x0000_s1663" style="position:absolute;left:7469;top:8526;width:509;height:509" strokeweight="2pt"/>
                  <v:shape id="_x0000_s1664" style="position:absolute;left:6646;top:9153;width:532;height:1177" coordsize="532,1177" path="m532,c464,46,396,93,328,168,260,243,176,355,123,450,70,545,20,652,10,738,,824,24,902,60,965v36,63,120,114,163,149c266,1149,288,1162,321,1177e" filled="f" strokeweight="2pt">
                    <v:path arrowok="t"/>
                  </v:shape>
                  <v:shape id="_x0000_s1665" style="position:absolute;left:8383;top:9055;width:532;height:1177;rotation:300400fd;flip:x" coordsize="532,1177" path="m532,c464,46,396,93,328,168,260,243,176,355,123,450,70,545,20,652,10,738,,824,24,902,60,965v36,63,120,114,163,149c266,1149,288,1162,321,1177e" filled="f" strokeweight="2pt">
                    <v:path arrowok="t"/>
                  </v:shape>
                  <v:group id="_x0000_s1666" style="position:absolute;left:7268;top:7873;width:844;height:119;rotation:-186658fd" coordorigin="7268,7891" coordsize="844,119">
                    <v:shape id="_x0000_s1667" style="position:absolute;left:7268;top:7891;width:419;height:119;mso-position-vertical:absolute" coordsize="419,119" path="m,119c61,86,123,54,179,36,235,18,294,14,334,8,374,2,397,,419,1e" filled="f" strokeweight="2pt">
                      <v:path arrowok="t"/>
                    </v:shape>
                    <v:shape id="_x0000_s1668" style="position:absolute;left:7693;top:7891;width:419;height:119;flip:x;mso-position-vertical:absolute" coordsize="419,119" path="m,119c61,86,123,54,179,36,235,18,294,14,334,8,374,2,397,,419,1e" filled="f" strokeweight="2pt">
                      <v:path arrowok="t"/>
                    </v:shape>
                  </v:group>
                  <v:shape id="_x0000_s1669" type="#_x0000_t32" style="position:absolute;left:7268;top:7976;width:855;height:37;flip:y" o:connectortype="straight" strokecolor="#272727 [2749]" strokeweight="2pt"/>
                  <v:shape id="_x0000_s1670" type="#_x0000_t32" style="position:absolute;left:7178;top:8013;width:90;height:1223;flip:x" o:connectortype="straight" strokecolor="#272727 [2749]" strokeweight="2pt"/>
                  <v:shape id="_x0000_s1671" type="#_x0000_t32" style="position:absolute;left:6893;top:9236;width:285;height:1495;flip:x" o:connectortype="straight" strokecolor="#272727 [2749]" strokeweight="2pt"/>
                  <v:shape id="_x0000_s1672" type="#_x0000_t32" style="position:absolute;left:6893;top:10602;width:1852;height:129;flip:y" o:connectortype="straight" strokecolor="#272727 [2749]" strokeweight="2pt"/>
                  <v:shape id="_x0000_s1673" type="#_x0000_t32" style="position:absolute;left:8341;top:9153;width:401;height:1449" o:connectortype="straight" strokecolor="#272727 [2749]" strokeweight="2pt"/>
                  <v:shape id="_x0000_s1674" type="#_x0000_t32" style="position:absolute;left:8123;top:7976;width:218;height:1177" o:connectortype="straight" strokecolor="#272727 [2749]" strokeweight="2pt"/>
                  <v:roundrect id="_x0000_s1675" style="position:absolute;left:7602;top:9683;width:445;height:1881;rotation:-235915fd" arcsize=".5" strokecolor="#272727 [2749]" strokeweight="2pt"/>
                  <v:rect id="_x0000_s1676" style="position:absolute;left:6815;top:8114;width:443;height:143;rotation:-156244fd" strokecolor="#272727 [2749]" strokeweight="2pt"/>
                  <v:rect id="_x0000_s1677" style="position:absolute;left:8147;top:8034;width:443;height:143;rotation:-311987fd" strokecolor="#272727 [2749]" strokeweight="2pt"/>
                </v:group>
                <v:group id="_x0000_s1678" style="position:absolute;left:16989;top:8693;width:1957;height:2267" coordorigin="5672,8034" coordsize="3133,3630">
                  <v:shape id="_x0000_s1679" type="#_x0000_t32" style="position:absolute;left:5947;top:8177;width:0;height:293;flip:y" o:connectortype="straight" strokeweight="2pt"/>
                  <v:oval id="_x0000_s1680" style="position:absolute;left:5872;top:8034;width:143;height:143" strokeweight="2pt"/>
                  <v:oval id="_x0000_s1681" style="position:absolute;left:6080;top:10010;width:144;height:144" filled="f" strokecolor="#272727 [2749]" strokeweight="2pt"/>
                  <v:oval id="_x0000_s1682" style="position:absolute;left:5672;top:8411;width:144;height:144" filled="f" strokecolor="#272727 [2749]" strokeweight="2pt"/>
                  <v:shape id="_x0000_s1683" type="#_x0000_t32" style="position:absolute;left:5816;top:8470;width:368;height:8;flip:y" o:connectortype="straight" strokecolor="#272727 [2749]" strokeweight="2pt"/>
                  <v:shape id="_x0000_s1684" type="#_x0000_t32" style="position:absolute;left:6184;top:8470;width:168;height:3194" o:connectortype="straight" strokecolor="#272727 [2749]" strokeweight="2pt"/>
                  <v:shape id="_x0000_s1685" type="#_x0000_t32" style="position:absolute;left:6352;top:11507;width:2453;height:155;flip:y" o:connectortype="straight" strokecolor="#272727 [2749]" strokeweight="2pt"/>
                  <v:oval id="_x0000_s1686" style="position:absolute;left:6156;top:11421;width:144;height:144" filled="f" strokecolor="#272727 [2749]" strokeweight="2pt"/>
                  <v:shape id="_x0000_s1687" type="#_x0000_t32" style="position:absolute;left:6295;top:11493;width:57;height:0;flip:x" o:connectortype="straight" strokecolor="#272727 [2749]" strokeweight="2pt"/>
                  <v:shape id="_x0000_s1688" type="#_x0000_t32" style="position:absolute;left:6208;top:10076;width:57;height:0;flip:x" o:connectortype="straight" strokecolor="#272727 [2749]" strokeweight="2pt"/>
                </v:group>
              </v:group>
            </v:group>
            <v:group id="_x0000_s1801" style="position:absolute;left:14672;top:8445;width:3567;height:3503" coordorigin="14523,7150" coordsize="3282,3187">
              <v:shape id="_x0000_s1690" type="#_x0000_t32" style="position:absolute;left:15647;top:8127;width:2158;height:2210;flip:y" o:connectortype="straight" strokecolor="#00b050" strokeweight="2pt"/>
              <v:group id="_x0000_s1753" style="position:absolute;left:14523;top:7150;width:1893;height:2402" coordorigin="14523,1563" coordsize="1893,2402">
                <v:shape id="_x0000_s1754" type="#_x0000_t202" style="position:absolute;left:14523;top:1563;width:839;height:374;mso-height-percent:200;mso-height-percent:200;mso-width-relative:margin;mso-height-relative:margin" filled="f" stroked="f">
                  <v:textbox style="mso-next-textbox:#_x0000_s1754">
                    <w:txbxContent>
                      <w:p w:rsidR="00BF7C8F" w:rsidRPr="00660073" w:rsidRDefault="00BF7C8F" w:rsidP="009E20B0">
                        <w:pPr>
                          <w:rPr>
                            <w:rFonts w:ascii="Arial" w:hAnsi="Arial" w:cs="Arial"/>
                            <w:b/>
                            <w:color w:val="00B050"/>
                          </w:rPr>
                        </w:pPr>
                        <w:r w:rsidRPr="00660073">
                          <w:rPr>
                            <w:rFonts w:ascii="Arial" w:hAnsi="Arial" w:cs="Arial"/>
                            <w:b/>
                            <w:color w:val="00B050"/>
                          </w:rPr>
                          <w:t>SE2</w:t>
                        </w:r>
                      </w:p>
                    </w:txbxContent>
                  </v:textbox>
                </v:shape>
                <v:group id="_x0000_s1755" style="position:absolute;left:14675;top:1938;width:1741;height:2027" coordorigin="14402,2455" coordsize="1741,2027">
                  <v:shape id="_x0000_s1756" type="#_x0000_t32" style="position:absolute;left:15063;top:2455;width:1080;height:2027;flip:x y" o:connectortype="straight" strokecolor="#00b050" strokeweight="1.25pt"/>
                  <v:shape id="_x0000_s1757" type="#_x0000_t32" style="position:absolute;left:14402;top:2455;width:661;height:0;flip:x" o:connectortype="straight" strokecolor="#00b050" strokeweight="1.25pt"/>
                </v:group>
              </v:group>
            </v:group>
            <v:group id="_x0000_s1802" style="position:absolute;left:15762;top:8274;width:2928;height:5305" coordorigin="15526,6994" coordsize="2694,4827">
              <v:shape id="_x0000_s1689" type="#_x0000_t32" style="position:absolute;left:16269;top:9730;width:1951;height:2091;flip:y" o:connectortype="straight" strokecolor="#0070c0" strokeweight="2pt"/>
              <v:group id="_x0000_s1758" style="position:absolute;left:15526;top:6994;width:2258;height:3213" coordorigin="15526,1407" coordsize="2258,3213">
                <v:shape id="_x0000_s1759" type="#_x0000_t202" style="position:absolute;left:15526;top:1407;width:839;height:374;mso-height-percent:200;mso-height-percent:200;mso-width-relative:margin;mso-height-relative:margin" filled="f" stroked="f">
                  <v:textbox style="mso-next-textbox:#_x0000_s1759">
                    <w:txbxContent>
                      <w:p w:rsidR="00BF7C8F" w:rsidRPr="00660073" w:rsidRDefault="00BF7C8F" w:rsidP="009E20B0">
                        <w:pPr>
                          <w:rPr>
                            <w:rFonts w:ascii="Arial" w:hAnsi="Arial" w:cs="Arial"/>
                            <w:b/>
                            <w:color w:val="0070C0"/>
                          </w:rPr>
                        </w:pPr>
                        <w:r w:rsidRPr="00660073">
                          <w:rPr>
                            <w:rFonts w:ascii="Arial" w:hAnsi="Arial" w:cs="Arial"/>
                            <w:b/>
                            <w:color w:val="0070C0"/>
                          </w:rPr>
                          <w:t>SE3</w:t>
                        </w:r>
                      </w:p>
                    </w:txbxContent>
                  </v:textbox>
                </v:shape>
                <v:group id="_x0000_s1760" style="position:absolute;left:15635;top:1777;width:2149;height:2843" coordorigin="15635,1777" coordsize="2149,2843">
                  <v:shape id="_x0000_s1761" type="#_x0000_t32" style="position:absolute;left:15635;top:1795;width:661;height:0;flip:x" o:connectortype="straight" strokecolor="#0070c0" strokeweight="1.25pt"/>
                  <v:shape id="_x0000_s1762" type="#_x0000_t32" style="position:absolute;left:16269;top:1777;width:1515;height:2843;flip:x y" o:connectortype="straight" strokecolor="#0070c0" strokeweight="1.25pt"/>
                </v:group>
              </v:group>
            </v:group>
            <v:group id="_x0000_s1803" style="position:absolute;left:13907;top:9219;width:4826;height:3513" coordorigin="13819,7854" coordsize="4441,3196">
              <v:group id="_x0000_s1691" style="position:absolute;left:15342;top:10737;width:2918;height:313" coordorigin="3244,11146" coordsize="2912,312">
                <v:shape id="_x0000_s1692" type="#_x0000_t32" style="position:absolute;left:3244;top:11146;width:1688;height:0;flip:x" o:connectortype="straight" strokecolor="#5f497a [2407]" strokeweight="2.5pt"/>
                <v:shape id="_x0000_s1693" type="#_x0000_t32" style="position:absolute;left:4932;top:11146;width:1224;height:312" o:connectortype="straight" strokecolor="#5f497a [2407]" strokeweight="2.5pt"/>
              </v:group>
              <v:group id="_x0000_s1767" style="position:absolute;left:13819;top:7854;width:2247;height:2883" coordorigin="13819,2267" coordsize="2247,2883">
                <v:shape id="_x0000_s1768" type="#_x0000_t32" style="position:absolute;left:14752;top:2683;width:1314;height:2467;flip:x y" o:connectortype="straight" strokecolor="#7030a0" strokeweight="1.25pt"/>
                <v:shape id="_x0000_s1769" type="#_x0000_t32" style="position:absolute;left:13907;top:2683;width:845;height:0;flip:x" o:connectortype="straight" strokecolor="#7030a0" strokeweight="1.25pt"/>
                <v:shape id="_x0000_s1770" type="#_x0000_t202" style="position:absolute;left:13819;top:2267;width:1062;height:374;mso-height-percent:200;mso-height-percent:200;mso-width-relative:margin;mso-height-relative:margin" filled="f" stroked="f">
                  <v:textbox style="mso-next-textbox:#_x0000_s1770">
                    <w:txbxContent>
                      <w:p w:rsidR="00BF7C8F" w:rsidRPr="00565A72" w:rsidRDefault="00BF7C8F" w:rsidP="009E20B0">
                        <w:pPr>
                          <w:rPr>
                            <w:rFonts w:ascii="Arial" w:hAnsi="Arial" w:cs="Arial"/>
                            <w:b/>
                            <w:color w:val="7030A0"/>
                          </w:rPr>
                        </w:pPr>
                        <w:r w:rsidRPr="00565A72">
                          <w:rPr>
                            <w:rFonts w:ascii="Arial" w:hAnsi="Arial" w:cs="Arial"/>
                            <w:b/>
                            <w:color w:val="7030A0"/>
                          </w:rPr>
                          <w:t>Câble</w:t>
                        </w:r>
                      </w:p>
                    </w:txbxContent>
                  </v:textbox>
                </v:shape>
              </v:group>
            </v:group>
            <v:group id="_x0000_s3145" style="position:absolute;left:12801;top:10193;width:6710;height:4898" coordorigin="12801,10193" coordsize="6710,4898">
              <v:shape id="_x0000_s1751" type="#_x0000_t32" style="position:absolute;left:13061;top:10642;width:1065;height:3;flip:x y" o:connectortype="straight" strokecolor="red" strokeweight="1.25pt"/>
              <v:shape id="_x0000_s1752" type="#_x0000_t202" style="position:absolute;left:12801;top:10193;width:1558;height:392;mso-width-relative:margin;mso-height-relative:margin" filled="f" stroked="f">
                <v:textbox style="mso-next-textbox:#_x0000_s1752">
                  <w:txbxContent>
                    <w:p w:rsidR="00BF7C8F" w:rsidRPr="00660073" w:rsidRDefault="00BF7C8F" w:rsidP="009E20B0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660073">
                        <w:rPr>
                          <w:rFonts w:ascii="Arial" w:hAnsi="Arial" w:cs="Arial"/>
                          <w:b/>
                          <w:color w:val="FF0000"/>
                        </w:rPr>
                        <w:t>SE1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+ treuil</w:t>
                      </w:r>
                    </w:p>
                  </w:txbxContent>
                </v:textbox>
              </v:shape>
              <v:group id="_x0000_s1809" style="position:absolute;left:13275;top:11712;width:6236;height:3379" coordorigin="13275,10432" coordsize="6236,3379">
                <v:shape id="_x0000_s1705" type="#_x0000_t32" style="position:absolute;left:18071;top:11670;width:809;height:1001" o:connectortype="straight" strokecolor="red" strokeweight="2pt"/>
                <v:group id="_x0000_s1808" style="position:absolute;left:13275;top:10432;width:6236;height:3379" coordorigin="13275,10432" coordsize="6236,3379">
                  <v:group id="_x0000_s1695" style="position:absolute;left:17815;top:11613;width:603;height:533" coordorigin="5312,11632" coordsize="553,484">
                    <v:shape id="_x0000_s1696" type="#_x0000_t32" style="position:absolute;left:5312;top:11632;width:344;height:400" o:connectortype="straight" strokecolor="red" strokeweight="2pt"/>
                    <v:rect id="_x0000_s1697" style="position:absolute;left:5645;top:11896;width:288;height:152;rotation:3333790fd" filled="f" strokecolor="red" strokeweight="2pt"/>
                    <v:shape id="_x0000_s1698" type="#_x0000_t32" style="position:absolute;left:5664;top:11997;width:41;height:35;flip:x" o:connectortype="straight" strokecolor="red" strokeweight="2pt"/>
                  </v:group>
                  <v:group id="_x0000_s1807" style="position:absolute;left:13275;top:10432;width:6236;height:3379" coordorigin="13275,10432" coordsize="6236,3379">
                    <v:group id="_x0000_s1706" style="position:absolute;left:17622;top:12292;width:1889;height:1519" coordorigin="5136,12248" coordsize="1733,1379">
                      <v:group id="_x0000_s1707" style="position:absolute;left:5136;top:12383;width:1273;height:633" coordorigin="5136,12383" coordsize="1273,633">
                        <v:oval id="_x0000_s1708" style="position:absolute;left:6265;top:12572;width:144;height:144" filled="f" strokecolor="red" strokeweight="2pt"/>
                        <v:oval id="_x0000_s1709" style="position:absolute;left:6064;top:12872;width:144;height:144" filled="f" strokecolor="red" strokeweight="2pt"/>
                        <v:shape id="_x0000_s1710" type="#_x0000_t32" style="position:absolute;left:5136;top:12383;width:928;height:529" o:connectortype="straight" strokecolor="red" strokeweight="2pt"/>
                        <v:shape id="_x0000_s1711" type="#_x0000_t32" style="position:absolute;left:6176;top:12708;width:124;height:172;flip:x" o:connectortype="straight" strokecolor="red" strokeweight="2pt"/>
                      </v:group>
                      <v:oval id="_x0000_s1712" style="position:absolute;left:5414;top:12248;width:1455;height:1379" filled="f" strokecolor="red" strokeweight="2pt"/>
                    </v:group>
                    <v:group id="_x0000_s1806" style="position:absolute;left:13275;top:10432;width:4552;height:2557" coordorigin="13275,10432" coordsize="4552,2557">
                      <v:group id="_x0000_s1713" style="position:absolute;left:13275;top:10554;width:4552;height:1942" coordorigin="1148,10669" coordsize="4180,1763">
                        <v:shape id="_x0000_s1714" type="#_x0000_t32" style="position:absolute;left:4733;top:11232;width:7;height:182;flip:x y" o:connectortype="straight" strokecolor="red" strokeweight="2pt"/>
                        <v:rect id="_x0000_s1715" style="position:absolute;left:4531;top:11071;width:398;height:150" strokecolor="red" strokeweight="2pt"/>
                        <v:rect id="_x0000_s1716" style="position:absolute;left:2756;top:10669;width:488;height:749;flip:y" strokecolor="red" strokeweight="2pt"/>
                        <v:group id="_x0000_s1717" style="position:absolute;left:1148;top:10725;width:4180;height:1707" coordorigin="1148,10725" coordsize="4180,1707">
                          <v:group id="_x0000_s1718" style="position:absolute;left:1290;top:10725;width:4038;height:1707" coordorigin="1290,10728" coordsize="4038,1707">
                            <v:shape id="_x0000_s1719" type="#_x0000_t32" style="position:absolute;left:2220;top:11416;width:2844;height:1" o:connectortype="straight" strokecolor="red" strokeweight="2pt"/>
                            <v:shape id="_x0000_s1720" type="#_x0000_t32" style="position:absolute;left:5064;top:11416;width:0;height:872" o:connectortype="straight" strokecolor="red" strokeweight="2pt"/>
                            <v:oval id="_x0000_s1721" style="position:absolute;left:4992;top:12291;width:144;height:144" filled="f" strokecolor="red" strokeweight="2pt"/>
                            <v:oval id="_x0000_s1722" style="position:absolute;left:5184;top:11504;width:144;height:144" filled="f" strokecolor="red" strokeweight="2pt"/>
                            <v:oval id="_x0000_s1723" style="position:absolute;left:4048;top:12200;width:144;height:144" filled="f" strokecolor="red" strokeweight="2pt"/>
                            <v:oval id="_x0000_s1724" style="position:absolute;left:3432;top:10728;width:144;height:144" filled="f" strokecolor="red" strokeweight="2pt"/>
                            <v:shape id="_x0000_s1725" type="#_x0000_t32" style="position:absolute;left:5064;top:11568;width:120;height:0;flip:x" o:connectortype="straight" strokecolor="red" strokeweight="2pt"/>
                            <v:shape id="_x0000_s1726" type="#_x0000_t32" style="position:absolute;left:1290;top:11416;width:795;height:0;flip:x" o:connectortype="straight" strokecolor="red" strokeweight="2pt"/>
                            <v:shape id="_x0000_s1727" type="#_x0000_t32" style="position:absolute;left:3495;top:10872;width:0;height:545" o:connectortype="straight" strokecolor="red" strokeweight="2pt"/>
                            <v:shape id="_x0000_s1728" type="#_x0000_t32" style="position:absolute;left:2085;top:11235;width:1;height:333" o:connectortype="straight" strokecolor="red" strokeweight="2pt"/>
                            <v:shape id="_x0000_s1729" type="#_x0000_t32" style="position:absolute;left:2220;top:11235;width:1;height:333" o:connectortype="straight" strokecolor="red" strokeweight="2pt"/>
                            <v:shape id="_x0000_s1730" type="#_x0000_t32" style="position:absolute;left:3495;top:11416;width:553;height:808" o:connectortype="straight" strokecolor="red" strokeweight="2pt"/>
                          </v:group>
                          <v:group id="_x0000_s1731" style="position:absolute;left:1148;top:11349;width:143;height:71" coordorigin="1718,9939" coordsize="541,269">
                            <v:shape id="_x0000_s1732" type="#_x0000_t19" style="position:absolute;left:1992;top:9939;width:267;height:269" coordsize="21600,21731" adj=",22717" path="wr-21600,,21600,43200,,,21600,21731nfewr-21600,,21600,43200,,,21600,21731l,21600nsxe" strokecolor="red" strokeweight="2pt">
                              <v:path o:connectlocs="0,0;21600,21731;0,21600"/>
                            </v:shape>
                            <v:shape id="_x0000_s1733" type="#_x0000_t19" style="position:absolute;left:1719;top:9939;width:267;height:269;rotation:270" coordsize="21600,21731" adj=",22717" path="wr-21600,,21600,43200,,,21600,21731nfewr-21600,,21600,43200,,,21600,21731l,21600nsxe" strokecolor="red" strokeweight="2pt">
                              <v:path o:connectlocs="0,0;21600,21731;0,21600"/>
                            </v:shape>
                          </v:group>
                        </v:group>
                      </v:group>
                      <v:group id="_x0000_s1734" style="position:absolute;left:13789;top:10432;width:668;height:1967" coordorigin="1615,10560" coordsize="613,1784">
                        <v:shape id="_x0000_s1735" type="#_x0000_t32" style="position:absolute;left:2153;top:10752;width:0;height:1076" o:connectortype="straight" strokecolor="red" strokeweight="2pt"/>
                        <v:shape id="_x0000_s1736" type="#_x0000_t32" style="position:absolute;left:2085;top:11842;width:68;height:61;flip:x" o:connectortype="straight" strokecolor="red" strokeweight="2pt"/>
                        <v:shape id="_x0000_s1737" type="#_x0000_t32" style="position:absolute;left:2085;top:11903;width:143;height:45" o:connectortype="straight" strokecolor="red" strokeweight="2pt"/>
                        <v:shape id="_x0000_s1738" type="#_x0000_t32" style="position:absolute;left:2085;top:11948;width:143;height:65;flip:x" o:connectortype="straight" strokecolor="red" strokeweight="2pt"/>
                        <v:shape id="_x0000_s1739" type="#_x0000_t32" style="position:absolute;left:2085;top:12013;width:143;height:45" o:connectortype="straight" strokecolor="red" strokeweight="2pt"/>
                        <v:shape id="_x0000_s1740" type="#_x0000_t32" style="position:absolute;left:2085;top:12058;width:143;height:65;flip:x" o:connectortype="straight" strokecolor="red" strokeweight="2pt"/>
                        <v:shape id="_x0000_s1741" type="#_x0000_t32" style="position:absolute;left:2085;top:12114;width:143;height:45" o:connectortype="straight" strokecolor="red" strokeweight="2pt"/>
                        <v:shape id="_x0000_s1742" type="#_x0000_t32" style="position:absolute;left:2085;top:12159;width:143;height:65;flip:x" o:connectortype="straight" strokecolor="red" strokeweight="2pt"/>
                        <v:shape id="_x0000_s1743" type="#_x0000_t32" style="position:absolute;left:2085;top:12224;width:68;height:40" o:connectortype="straight" strokecolor="red" strokeweight="2pt"/>
                        <v:shape id="_x0000_s1744" type="#_x0000_t32" style="position:absolute;left:2153;top:12264;width:0;height:80" o:connectortype="straight" strokecolor="red" strokeweight="2pt"/>
                        <v:shape id="_x0000_s1745" type="#_x0000_t32" style="position:absolute;left:2085;top:11178;width:143;height:0" o:connectortype="straight" strokecolor="red" strokeweight="2pt"/>
                        <v:shape id="_x0000_s1746" type="#_x0000_t32" style="position:absolute;left:2085;top:11610;width:143;height:0" o:connectortype="straight" strokecolor="red" strokeweight="2pt"/>
                        <v:shape id="_x0000_s1747" type="#_x0000_t32" style="position:absolute;left:1658;top:10752;width:495;height:0;flip:x" o:connectortype="straight" strokecolor="red" strokeweight="2pt"/>
                        <v:rect id="_x0000_s1748" style="position:absolute;left:1615;top:10560;width:83;height:192" filled="f" strokecolor="red" strokeweight="2pt"/>
                      </v:group>
                      <v:shape id="_x0000_s1700" type="#_x0000_t32" style="position:absolute;left:14445;top:12116;width:154;height:0" o:connectortype="straight" strokecolor="red" strokeweight="2pt"/>
                      <v:shape id="_x0000_s1701" type="#_x0000_t32" style="position:absolute;left:14599;top:12116;width:554;height:257" o:connectortype="straight" strokecolor="red" strokeweight="2pt"/>
                      <v:oval id="_x0000_s1702" style="position:absolute;left:15153;top:12317;width:157;height:159" filled="f" strokecolor="red" strokeweight="2pt"/>
                      <v:oval id="_x0000_s1703" style="position:absolute;left:14661;top:11837;width:1181;height:1152" filled="f" strokecolor="red" strokeweight="2pt"/>
                      <v:rect id="_x0000_s1704" style="position:absolute;left:14300;top:11845;width:156;height:465" strokecolor="red" strokeweight="2pt"/>
                    </v:group>
                  </v:group>
                </v:group>
              </v:group>
              <v:shape id="_x0000_s1750" type="#_x0000_t32" style="position:absolute;left:14128;top:10642;width:1105;height:1727;flip:x y" o:connectortype="straight" strokecolor="red" strokeweight="1.25pt"/>
            </v:group>
          </v:group>
        </w:pict>
      </w:r>
      <w:r>
        <w:rPr>
          <w:rFonts w:ascii="Arial" w:hAnsi="Arial"/>
          <w:b/>
          <w:i/>
          <w:noProof/>
          <w:sz w:val="28"/>
        </w:rPr>
        <w:pict>
          <v:shape id="_x0000_s1650" type="#_x0000_t202" style="position:absolute;left:0;text-align:left;margin-left:36.4pt;margin-top:12.7pt;width:475.5pt;height:347.2pt;z-index:251832832;mso-height-percent:200;mso-height-percent:200;mso-width-relative:margin;mso-height-relative:margin" filled="f" stroked="f">
            <v:textbox style="mso-next-textbox:#_x0000_s1650;mso-fit-shape-to-text:t">
              <w:txbxContent>
                <w:p w:rsidR="00BF7C8F" w:rsidRDefault="00BF7C8F" w:rsidP="009E20B0">
                  <w:r>
                    <w:rPr>
                      <w:noProof/>
                    </w:rPr>
                    <w:drawing>
                      <wp:inline distT="0" distB="0" distL="0" distR="0">
                        <wp:extent cx="6296025" cy="4318000"/>
                        <wp:effectExtent l="19050" t="0" r="9525" b="0"/>
                        <wp:docPr id="2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56000" contrast="-6000"/>
                                </a:blip>
                                <a:srcRect l="33979" t="26092" r="17279" b="144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96025" cy="431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1815" type="#_x0000_t202" style="position:absolute;left:0;text-align:left;margin-left:281.95pt;margin-top:14.75pt;width:34.2pt;height:34.8pt;z-index:251924992;mso-height-percent:200;mso-height-percent:200;mso-width-relative:margin;mso-height-relative:margin" filled="f" stroked="f">
            <v:textbox style="mso-next-textbox:#_x0000_s1815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B 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1943" type="#_x0000_t202" style="position:absolute;left:0;text-align:left;margin-left:303.8pt;margin-top:6.05pt;width:34.2pt;height:34.8pt;z-index:251926016;mso-height-percent:200;mso-height-percent:200;mso-width-relative:margin;mso-height-relative:margin" filled="f" stroked="f">
            <v:textbox style="mso-next-textbox:#_x0000_s1943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 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1797" type="#_x0000_t202" style="position:absolute;left:0;text-align:left;margin-left:159.35pt;margin-top:11.25pt;width:34.2pt;height:34.8pt;z-index:251929088;mso-height-percent:200;mso-height-percent:200;mso-width-relative:margin;mso-height-relative:margin" filled="f" stroked="f">
            <v:textbox style="mso-next-textbox:#_x0000_s1797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 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3155" type="#_x0000_t202" style="position:absolute;left:0;text-align:left;margin-left:226.5pt;margin-top:14.65pt;width:34.2pt;height:34.8pt;z-index:251996672;mso-height-percent:200;mso-height-percent:200;mso-width-relative:margin;mso-height-relative:margin" filled="f" stroked="f">
            <v:textbox style="mso-next-textbox:#_x0000_s3155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H 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3097" type="#_x0000_t202" style="position:absolute;left:0;text-align:left;margin-left:307.95pt;margin-top:2.9pt;width:34.2pt;height:34.8pt;z-index:251928064;mso-height-percent:200;mso-height-percent:200;mso-width-relative:margin;mso-height-relative:margin" filled="f" stroked="f">
            <v:textbox style="mso-next-textbox:#_x0000_s3097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E 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7E3188" w:rsidP="009E20B0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b/>
          <w:i/>
          <w:noProof/>
          <w:sz w:val="28"/>
        </w:rPr>
        <w:pict>
          <v:shape id="_x0000_s3095" type="#_x0000_t202" style="position:absolute;left:0;text-align:left;margin-left:201.65pt;margin-top:10.1pt;width:34.2pt;height:34.8pt;z-index:251927040;mso-height-percent:200;mso-height-percent:200;mso-width-relative:margin;mso-height-relative:margin" filled="f" stroked="f">
            <v:textbox style="mso-next-textbox:#_x0000_s3095;mso-fit-shape-to-text:t">
              <w:txbxContent>
                <w:p w:rsidR="00BF7C8F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861B6E">
                    <w:rPr>
                      <w:rFonts w:ascii="Arial" w:hAnsi="Arial" w:cs="Arial"/>
                      <w:b/>
                      <w:sz w:val="24"/>
                      <w:szCs w:val="24"/>
                    </w:rPr>
                    <w:t>x</w:t>
                  </w:r>
                </w:p>
                <w:p w:rsidR="00BF7C8F" w:rsidRPr="00861B6E" w:rsidRDefault="00BF7C8F" w:rsidP="00861B6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C</w:t>
                  </w:r>
                </w:p>
              </w:txbxContent>
            </v:textbox>
          </v:shape>
        </w:pict>
      </w: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9E20B0" w:rsidRDefault="009E20B0" w:rsidP="009E20B0">
      <w:pPr>
        <w:jc w:val="both"/>
        <w:rPr>
          <w:rFonts w:ascii="Arial" w:hAnsi="Arial"/>
          <w:b/>
          <w:i/>
          <w:sz w:val="28"/>
        </w:rPr>
      </w:pPr>
    </w:p>
    <w:p w:rsidR="00381007" w:rsidRDefault="00381007" w:rsidP="00381007">
      <w:pPr>
        <w:rPr>
          <w:rFonts w:ascii="Arial" w:hAnsi="Arial" w:cs="Arial"/>
          <w:sz w:val="24"/>
          <w:szCs w:val="24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E3188" w:rsidP="00326408">
      <w:pPr>
        <w:rPr>
          <w:rFonts w:ascii="Arial" w:hAnsi="Arial"/>
          <w:sz w:val="22"/>
        </w:rPr>
      </w:pPr>
      <w:r>
        <w:rPr>
          <w:rFonts w:ascii="Arial" w:hAnsi="Arial"/>
          <w:b/>
          <w:i/>
          <w:noProof/>
          <w:sz w:val="28"/>
          <w:lang w:eastAsia="en-US"/>
        </w:rPr>
        <w:pict>
          <v:shape id="_x0000_s3186" type="#_x0000_t202" style="position:absolute;margin-left:-9.05pt;margin-top:10.25pt;width:572.65pt;height:21.45pt;z-index:252034560;mso-width-relative:margin;mso-height-relative:margin" fillcolor="white [3212]" stroked="f">
            <v:textbox>
              <w:txbxContent>
                <w:p w:rsidR="00BF7C8F" w:rsidRDefault="00BF7C8F"/>
              </w:txbxContent>
            </v:textbox>
          </v:shape>
        </w:pict>
      </w: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102BFB" w:rsidRPr="00911EA9" w:rsidRDefault="00102BFB" w:rsidP="00102BFB">
      <w:pPr>
        <w:pStyle w:val="NormalWeb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FFFFFF"/>
        <w:spacing w:before="0" w:beforeAutospacing="0" w:after="0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5</w:t>
      </w:r>
      <w:r w:rsidRPr="00911EA9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i/>
          <w:sz w:val="28"/>
          <w:szCs w:val="28"/>
        </w:rPr>
        <w:t>Dessin d'ensemble</w:t>
      </w:r>
    </w:p>
    <w:p w:rsidR="00102BFB" w:rsidRDefault="007E3188" w:rsidP="00102BFB">
      <w:pPr>
        <w:jc w:val="both"/>
        <w:rPr>
          <w:rFonts w:ascii="Arial" w:hAnsi="Arial"/>
          <w:b/>
          <w:i/>
          <w:sz w:val="28"/>
        </w:rPr>
      </w:pPr>
      <w:r>
        <w:rPr>
          <w:rFonts w:ascii="Arial" w:hAnsi="Arial"/>
          <w:noProof/>
          <w:sz w:val="22"/>
        </w:rPr>
        <w:pict>
          <v:shape id="_x0000_s3098" type="#_x0000_t202" style="position:absolute;left:0;text-align:left;margin-left:60.95pt;margin-top:11.5pt;width:999.1pt;height:726.15pt;z-index:-251386368;mso-width-relative:margin;mso-height-relative:margin" filled="f" stroked="f">
            <v:textbox style="mso-next-textbox:#_x0000_s3098">
              <w:txbxContent>
                <w:p w:rsidR="00BF7C8F" w:rsidRDefault="00BF7C8F" w:rsidP="00A35B25">
                  <w:r>
                    <w:rPr>
                      <w:noProof/>
                    </w:rPr>
                    <w:drawing>
                      <wp:inline distT="0" distB="0" distL="0" distR="0">
                        <wp:extent cx="12503150" cy="8762645"/>
                        <wp:effectExtent l="19050" t="0" r="0" b="0"/>
                        <wp:docPr id="3348" name="Image 3347" descr="Porte remorque+scooter-te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e remorque+scooter-test.JPG"/>
                                <pic:cNvPicPr/>
                              </pic:nvPicPr>
                              <pic:blipFill>
                                <a:blip r:embed="rId31"/>
                                <a:srcRect l="9410" t="11547" r="8000" b="135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06539" cy="8765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1EA9" w:rsidRDefault="007E3188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3121" type="#_x0000_t32" style="position:absolute;margin-left:346.15pt;margin-top:2.65pt;width:419.55pt;height:0;z-index:251954688" o:connectortype="straight"/>
        </w:pict>
      </w:r>
    </w:p>
    <w:p w:rsidR="00911EA9" w:rsidRDefault="00911EA9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607407" w:rsidRDefault="007E3188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pict>
          <v:shape id="_x0000_s3122" type="#_x0000_t32" style="position:absolute;margin-left:122.8pt;margin-top:7.1pt;width:223.35pt;height:129.5pt;z-index:251955712" o:connectortype="straight" strokecolor="#272727 [2749]">
            <v:stroke endarrow="block" endarrowwidth="narrow" endarrowlength="long"/>
          </v:shape>
        </w:pict>
      </w: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03"/>
      </w:tblGrid>
      <w:tr w:rsidR="00CE63AB" w:rsidTr="00CE63AB">
        <w:tc>
          <w:tcPr>
            <w:tcW w:w="4786" w:type="dxa"/>
            <w:tcBorders>
              <w:right w:val="single" w:sz="4" w:space="0" w:color="auto"/>
            </w:tcBorders>
          </w:tcPr>
          <w:p w:rsidR="00CE63AB" w:rsidRDefault="00CE63AB" w:rsidP="00DF0F3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E63AB" w:rsidRDefault="00A744D8" w:rsidP="00DF0F3B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32"/>
                <w:szCs w:val="32"/>
                <w:u w:val="double"/>
              </w:rPr>
              <w:t>Échelle</w:t>
            </w:r>
            <w:r w:rsidR="00CE63AB">
              <w:rPr>
                <w:rFonts w:ascii="Arial" w:hAnsi="Arial" w:cs="Arial"/>
                <w:sz w:val="32"/>
                <w:szCs w:val="32"/>
                <w:u w:val="double"/>
              </w:rPr>
              <w:t xml:space="preserve"> du dessin : 1 : 7</w:t>
            </w:r>
          </w:p>
        </w:tc>
      </w:tr>
    </w:tbl>
    <w:p w:rsidR="00A35B25" w:rsidRDefault="00A35B25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607407" w:rsidRDefault="00607407" w:rsidP="00326408">
      <w:pPr>
        <w:rPr>
          <w:rFonts w:ascii="Arial" w:hAnsi="Arial"/>
          <w:sz w:val="22"/>
        </w:rPr>
      </w:pPr>
    </w:p>
    <w:p w:rsidR="00607407" w:rsidRDefault="00607407" w:rsidP="00326408">
      <w:pPr>
        <w:rPr>
          <w:rFonts w:ascii="Arial" w:hAnsi="Arial"/>
          <w:sz w:val="22"/>
        </w:rPr>
      </w:pPr>
    </w:p>
    <w:p w:rsidR="00607407" w:rsidRDefault="00607407" w:rsidP="00326408">
      <w:pPr>
        <w:rPr>
          <w:rFonts w:ascii="Arial" w:hAnsi="Arial"/>
          <w:sz w:val="22"/>
        </w:rPr>
      </w:pPr>
    </w:p>
    <w:p w:rsidR="00CE63AB" w:rsidRDefault="007E3188" w:rsidP="00326408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en-US"/>
        </w:rPr>
        <w:pict>
          <v:shape id="_x0000_s3190" type="#_x0000_t202" style="position:absolute;margin-left:244.45pt;margin-top:4.35pt;width:296.7pt;height:63.15pt;z-index:252036608;mso-height-percent:200;mso-height-percent:200;mso-width-relative:margin;mso-height-relative:margin">
            <v:textbox style="mso-fit-shape-to-text:t">
              <w:txbxContent>
                <w:p w:rsidR="00BF7C8F" w:rsidRPr="0058727C" w:rsidRDefault="00BF7C8F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8727C">
                    <w:rPr>
                      <w:rFonts w:ascii="Arial" w:hAnsi="Arial" w:cs="Arial"/>
                      <w:b/>
                      <w:sz w:val="24"/>
                      <w:szCs w:val="24"/>
                    </w:rPr>
                    <w:t>Les éléments suivants ne sont pas représentés :</w:t>
                  </w:r>
                </w:p>
                <w:p w:rsidR="00BF7C8F" w:rsidRPr="0058727C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- </w:t>
                  </w:r>
                  <w:r w:rsidRPr="0058727C">
                    <w:rPr>
                      <w:rFonts w:ascii="Arial" w:hAnsi="Arial" w:cs="Arial"/>
                      <w:sz w:val="24"/>
                      <w:szCs w:val="24"/>
                    </w:rPr>
                    <w:t>Biellette de liaisons (3)</w:t>
                  </w:r>
                </w:p>
                <w:p w:rsidR="00BF7C8F" w:rsidRPr="0058727C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- </w:t>
                  </w:r>
                  <w:r w:rsidRPr="0058727C">
                    <w:rPr>
                      <w:rFonts w:ascii="Arial" w:hAnsi="Arial" w:cs="Arial"/>
                      <w:sz w:val="24"/>
                      <w:szCs w:val="24"/>
                    </w:rPr>
                    <w:t>Système de blocage rapide des roues (6)</w:t>
                  </w:r>
                </w:p>
                <w:p w:rsidR="00BF7C8F" w:rsidRPr="0058727C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- </w:t>
                  </w:r>
                  <w:r w:rsidRPr="0058727C">
                    <w:rPr>
                      <w:rFonts w:ascii="Arial" w:hAnsi="Arial" w:cs="Arial"/>
                      <w:sz w:val="24"/>
                      <w:szCs w:val="24"/>
                    </w:rPr>
                    <w:t>Support de biellette (7)</w:t>
                  </w:r>
                </w:p>
              </w:txbxContent>
            </v:textbox>
          </v:shape>
        </w:pict>
      </w: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7E3188" w:rsidP="00326408">
      <w:pPr>
        <w:rPr>
          <w:rFonts w:ascii="Arial" w:hAnsi="Arial"/>
          <w:sz w:val="22"/>
        </w:rPr>
      </w:pPr>
      <w:r>
        <w:rPr>
          <w:rFonts w:ascii="Arial" w:hAnsi="Arial" w:cs="Arial"/>
          <w:noProof/>
          <w:sz w:val="32"/>
          <w:szCs w:val="32"/>
          <w:u w:val="double"/>
        </w:rPr>
        <w:pict>
          <v:shape id="_x0000_s3116" type="#_x0000_t202" style="position:absolute;margin-left:43.4pt;margin-top:11.7pt;width:185.25pt;height:21.75pt;z-index:251949568;mso-height-percent:200;mso-height-percent:200;mso-width-relative:margin;mso-height-relative:margin">
            <v:textbox style="mso-fit-shape-to-text:t">
              <w:txbxContent>
                <w:p w:rsidR="00BF7C8F" w:rsidRPr="00CE63AB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E63AB">
                    <w:rPr>
                      <w:rFonts w:ascii="Arial" w:hAnsi="Arial" w:cs="Arial"/>
                      <w:sz w:val="24"/>
                      <w:szCs w:val="24"/>
                    </w:rPr>
                    <w:t xml:space="preserve">Seuil mobile en position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haute</w:t>
                  </w:r>
                </w:p>
              </w:txbxContent>
            </v:textbox>
          </v:shape>
        </w:pict>
      </w: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CE63AB" w:rsidRDefault="00CE63AB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7E3188" w:rsidP="00326408">
      <w:pPr>
        <w:rPr>
          <w:rFonts w:ascii="Arial" w:hAnsi="Arial"/>
          <w:sz w:val="22"/>
        </w:rPr>
      </w:pPr>
      <w:r>
        <w:rPr>
          <w:rFonts w:ascii="Arial" w:hAnsi="Arial" w:cs="Arial"/>
          <w:noProof/>
          <w:sz w:val="32"/>
          <w:szCs w:val="32"/>
          <w:u w:val="double"/>
          <w:lang w:eastAsia="en-US"/>
        </w:rPr>
        <w:pict>
          <v:shape id="_x0000_s3115" type="#_x0000_t202" style="position:absolute;margin-left:326.85pt;margin-top:11.75pt;width:185.25pt;height:21.75pt;z-index:251948544;mso-height-percent:200;mso-height-percent:200;mso-width-relative:margin;mso-height-relative:margin">
            <v:textbox style="mso-fit-shape-to-text:t">
              <w:txbxContent>
                <w:p w:rsidR="00BF7C8F" w:rsidRPr="00CE63AB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E63AB">
                    <w:rPr>
                      <w:rFonts w:ascii="Arial" w:hAnsi="Arial" w:cs="Arial"/>
                      <w:sz w:val="24"/>
                      <w:szCs w:val="24"/>
                    </w:rPr>
                    <w:t>Seuil mobile en position basse</w:t>
                  </w:r>
                </w:p>
              </w:txbxContent>
            </v:textbox>
          </v:shape>
        </w:pict>
      </w: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A35B25" w:rsidRDefault="00A35B25" w:rsidP="00326408">
      <w:pPr>
        <w:rPr>
          <w:rFonts w:ascii="Arial" w:hAnsi="Arial"/>
          <w:sz w:val="22"/>
        </w:rPr>
      </w:pPr>
    </w:p>
    <w:p w:rsidR="00911EA9" w:rsidRDefault="00911EA9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Default="0077351E" w:rsidP="00326408">
      <w:pPr>
        <w:rPr>
          <w:rFonts w:ascii="Arial" w:hAnsi="Arial"/>
          <w:sz w:val="22"/>
        </w:rPr>
      </w:pPr>
    </w:p>
    <w:p w:rsidR="0077351E" w:rsidRPr="00326408" w:rsidRDefault="0077351E" w:rsidP="00326408">
      <w:pPr>
        <w:rPr>
          <w:rFonts w:ascii="Arial" w:hAnsi="Arial"/>
          <w:sz w:val="22"/>
        </w:rPr>
        <w:sectPr w:rsidR="0077351E" w:rsidRPr="00326408" w:rsidSect="00FD2C18">
          <w:headerReference w:type="default" r:id="rId32"/>
          <w:footerReference w:type="default" r:id="rId33"/>
          <w:pgSz w:w="23814" w:h="16840" w:orient="landscape" w:code="8"/>
          <w:pgMar w:top="397" w:right="680" w:bottom="567" w:left="680" w:header="720" w:footer="454" w:gutter="0"/>
          <w:cols w:num="2" w:space="708"/>
          <w:titlePg/>
          <w:docGrid w:linePitch="272"/>
        </w:sectPr>
      </w:pPr>
    </w:p>
    <w:p w:rsidR="005F10F1" w:rsidRDefault="005F10F1" w:rsidP="0019047A">
      <w:pPr>
        <w:pStyle w:val="Titre1"/>
        <w:jc w:val="center"/>
        <w:rPr>
          <w:rFonts w:ascii="Arial" w:hAnsi="Arial" w:cs="Arial"/>
          <w:sz w:val="20"/>
        </w:rPr>
      </w:pPr>
    </w:p>
    <w:p w:rsidR="00DA2A5C" w:rsidRDefault="00DA2A5C" w:rsidP="00DA2A5C"/>
    <w:p w:rsidR="00DA2A5C" w:rsidRDefault="00DA2A5C" w:rsidP="00DA2A5C"/>
    <w:p w:rsidR="00DA2A5C" w:rsidRPr="00DA2A5C" w:rsidRDefault="00DA2A5C" w:rsidP="00DA2A5C"/>
    <w:p w:rsidR="005F10F1" w:rsidRDefault="005F10F1" w:rsidP="0019047A">
      <w:pPr>
        <w:pStyle w:val="Titre1"/>
        <w:jc w:val="center"/>
        <w:rPr>
          <w:rFonts w:ascii="Arial" w:hAnsi="Arial" w:cs="Arial"/>
          <w:sz w:val="20"/>
        </w:rPr>
      </w:pPr>
    </w:p>
    <w:p w:rsidR="0019047A" w:rsidRPr="0019047A" w:rsidRDefault="0019047A" w:rsidP="0019047A">
      <w:pPr>
        <w:pStyle w:val="Titre1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Temps conseillé</w:t>
      </w:r>
    </w:p>
    <w:p w:rsidR="0019047A" w:rsidRDefault="0019047A" w:rsidP="0019047A">
      <w:pPr>
        <w:pStyle w:val="Notedebasdepage"/>
        <w:rPr>
          <w:rFonts w:cs="Arial"/>
          <w:b/>
          <w:i/>
          <w:sz w:val="24"/>
          <w:szCs w:val="24"/>
        </w:rPr>
      </w:pPr>
    </w:p>
    <w:p w:rsidR="00716588" w:rsidRDefault="00716588" w:rsidP="0019047A">
      <w:pPr>
        <w:pStyle w:val="Notedebasdepage"/>
        <w:rPr>
          <w:rFonts w:cs="Arial"/>
          <w:b/>
          <w:i/>
          <w:sz w:val="24"/>
          <w:szCs w:val="24"/>
        </w:rPr>
      </w:pPr>
    </w:p>
    <w:p w:rsidR="0019047A" w:rsidRPr="000733D3" w:rsidRDefault="0019047A" w:rsidP="0019047A">
      <w:pPr>
        <w:pStyle w:val="Notedebasdepage"/>
        <w:rPr>
          <w:rFonts w:cs="Arial"/>
          <w:b/>
          <w:i/>
          <w:sz w:val="24"/>
          <w:szCs w:val="24"/>
        </w:rPr>
      </w:pPr>
      <w:r w:rsidRPr="000733D3">
        <w:rPr>
          <w:rFonts w:cs="Arial"/>
          <w:b/>
          <w:i/>
          <w:sz w:val="24"/>
          <w:szCs w:val="24"/>
        </w:rPr>
        <w:t>Lecture du sujet</w:t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>
        <w:rPr>
          <w:rFonts w:cs="Arial"/>
          <w:b/>
          <w:i/>
          <w:sz w:val="24"/>
          <w:szCs w:val="24"/>
        </w:rPr>
        <w:tab/>
      </w:r>
      <w:r w:rsidR="00DF37D4">
        <w:rPr>
          <w:rFonts w:cs="Arial"/>
          <w:b/>
        </w:rPr>
        <w:t>(20</w:t>
      </w:r>
      <w:r w:rsidRPr="000733D3">
        <w:rPr>
          <w:rFonts w:cs="Arial"/>
          <w:b/>
        </w:rPr>
        <w:t xml:space="preserve"> minutes)</w:t>
      </w:r>
    </w:p>
    <w:p w:rsidR="0019047A" w:rsidRDefault="0019047A" w:rsidP="0019047A">
      <w:pPr>
        <w:pStyle w:val="Notedebasdepage"/>
        <w:rPr>
          <w:rFonts w:cs="Arial"/>
        </w:rPr>
      </w:pPr>
    </w:p>
    <w:p w:rsidR="00716588" w:rsidRDefault="00716588" w:rsidP="0019047A">
      <w:pPr>
        <w:pStyle w:val="Notedebasdepage"/>
        <w:rPr>
          <w:rFonts w:cs="Arial"/>
        </w:rPr>
      </w:pPr>
    </w:p>
    <w:p w:rsidR="0019047A" w:rsidRDefault="0019047A" w:rsidP="0019047A">
      <w:pPr>
        <w:tabs>
          <w:tab w:val="right" w:pos="9639"/>
        </w:tabs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A – </w:t>
      </w:r>
      <w:r w:rsidR="0061285B" w:rsidRPr="0061285B">
        <w:rPr>
          <w:rFonts w:ascii="Arial" w:hAnsi="Arial"/>
          <w:b/>
          <w:u w:val="single"/>
        </w:rPr>
        <w:t>Détermination des efforts appliqués sur le câble de levage</w:t>
      </w:r>
      <w:r w:rsidRPr="005D57FA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ab/>
      </w:r>
      <w:r w:rsidRPr="000733D3">
        <w:rPr>
          <w:rFonts w:ascii="Arial" w:hAnsi="Arial" w:cs="Arial"/>
          <w:b/>
        </w:rPr>
        <w:t>(</w:t>
      </w:r>
      <w:r w:rsidR="00CB0BCA">
        <w:rPr>
          <w:rFonts w:ascii="Arial" w:hAnsi="Arial" w:cs="Arial"/>
          <w:b/>
        </w:rPr>
        <w:t>60 minutes</w:t>
      </w:r>
      <w:r w:rsidRPr="000733D3">
        <w:rPr>
          <w:rFonts w:ascii="Arial" w:hAnsi="Arial" w:cs="Arial"/>
          <w:b/>
        </w:rPr>
        <w:t>)</w:t>
      </w:r>
    </w:p>
    <w:p w:rsidR="0019047A" w:rsidRDefault="0019047A" w:rsidP="0019047A">
      <w:pPr>
        <w:spacing w:line="25" w:lineRule="atLeast"/>
        <w:rPr>
          <w:rFonts w:ascii="Arial" w:hAnsi="Arial" w:cs="Arial"/>
        </w:rPr>
      </w:pPr>
    </w:p>
    <w:p w:rsidR="0084108B" w:rsidRDefault="0019047A" w:rsidP="00716588">
      <w:pPr>
        <w:tabs>
          <w:tab w:val="left" w:pos="9214"/>
        </w:tabs>
        <w:ind w:left="567"/>
        <w:rPr>
          <w:rFonts w:ascii="Arial" w:hAnsi="Arial" w:cs="Arial"/>
        </w:rPr>
      </w:pPr>
      <w:r w:rsidRPr="00333CDE">
        <w:rPr>
          <w:rFonts w:ascii="Arial" w:hAnsi="Arial" w:cs="Arial"/>
          <w:b/>
        </w:rPr>
        <w:t>A-1</w:t>
      </w:r>
      <w:r>
        <w:rPr>
          <w:rFonts w:ascii="Arial" w:hAnsi="Arial" w:cs="Arial"/>
        </w:rPr>
        <w:t xml:space="preserve"> </w:t>
      </w:r>
      <w:r w:rsidR="00240A56" w:rsidRPr="00240A56">
        <w:rPr>
          <w:rFonts w:ascii="Arial" w:hAnsi="Arial" w:cs="Arial"/>
          <w:b/>
        </w:rPr>
        <w:t>Déterminons l'effort du câble sur le seuil mobile.</w:t>
      </w:r>
    </w:p>
    <w:p w:rsidR="0084108B" w:rsidRDefault="0084108B" w:rsidP="00716588">
      <w:pPr>
        <w:tabs>
          <w:tab w:val="left" w:pos="567"/>
        </w:tabs>
        <w:ind w:left="567"/>
        <w:rPr>
          <w:rFonts w:ascii="Arial" w:hAnsi="Arial" w:cs="Arial"/>
        </w:rPr>
      </w:pPr>
    </w:p>
    <w:p w:rsidR="0019047A" w:rsidRPr="00E409E5" w:rsidRDefault="0019047A" w:rsidP="00716588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 w:rsidRPr="00333CDE">
        <w:rPr>
          <w:rFonts w:ascii="Arial" w:hAnsi="Arial" w:cs="Arial"/>
          <w:b/>
        </w:rPr>
        <w:t>A-2</w:t>
      </w:r>
      <w:r>
        <w:rPr>
          <w:rFonts w:ascii="Arial" w:hAnsi="Arial" w:cs="Arial"/>
        </w:rPr>
        <w:t xml:space="preserve"> </w:t>
      </w:r>
      <w:r w:rsidR="00E409E5" w:rsidRPr="00E409E5">
        <w:rPr>
          <w:rFonts w:ascii="Arial" w:hAnsi="Arial" w:cs="Arial"/>
          <w:b/>
        </w:rPr>
        <w:t>Vérifions l'incidence des poulies sur l'effort transmis par le câble entre le seuil mobile et le treuil.</w:t>
      </w:r>
    </w:p>
    <w:p w:rsidR="00E409E5" w:rsidRDefault="00E409E5" w:rsidP="00716588">
      <w:pPr>
        <w:tabs>
          <w:tab w:val="left" w:pos="567"/>
        </w:tabs>
        <w:spacing w:line="25" w:lineRule="atLeast"/>
        <w:ind w:left="567"/>
        <w:rPr>
          <w:rFonts w:ascii="Arial" w:hAnsi="Arial" w:cs="Arial"/>
        </w:rPr>
      </w:pPr>
    </w:p>
    <w:p w:rsidR="00E409E5" w:rsidRDefault="00E409E5" w:rsidP="00716588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 w:rsidRPr="00333CDE">
        <w:rPr>
          <w:rFonts w:ascii="Arial" w:hAnsi="Arial" w:cs="Arial"/>
          <w:b/>
        </w:rPr>
        <w:t>A-</w:t>
      </w:r>
      <w:r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 </w:t>
      </w:r>
      <w:r w:rsidR="008D373E" w:rsidRPr="008D373E">
        <w:rPr>
          <w:rFonts w:ascii="Arial" w:hAnsi="Arial" w:cs="Arial"/>
          <w:b/>
        </w:rPr>
        <w:t>Exploit</w:t>
      </w:r>
      <w:r w:rsidR="003770A3">
        <w:rPr>
          <w:rFonts w:ascii="Arial" w:hAnsi="Arial" w:cs="Arial"/>
          <w:b/>
        </w:rPr>
        <w:t>ons</w:t>
      </w:r>
      <w:r w:rsidR="008D373E" w:rsidRPr="008D373E">
        <w:rPr>
          <w:rFonts w:ascii="Arial" w:hAnsi="Arial" w:cs="Arial"/>
          <w:b/>
        </w:rPr>
        <w:t xml:space="preserve"> </w:t>
      </w:r>
      <w:r w:rsidR="003770A3">
        <w:rPr>
          <w:rFonts w:ascii="Arial" w:hAnsi="Arial" w:cs="Arial"/>
          <w:b/>
        </w:rPr>
        <w:t>l</w:t>
      </w:r>
      <w:r w:rsidR="008D373E" w:rsidRPr="008D373E">
        <w:rPr>
          <w:rFonts w:ascii="Arial" w:hAnsi="Arial" w:cs="Arial"/>
          <w:b/>
        </w:rPr>
        <w:t>es résultats de l'étude mécanique - Choix du treuil.</w:t>
      </w:r>
    </w:p>
    <w:p w:rsidR="00716588" w:rsidRDefault="00716588" w:rsidP="0019047A">
      <w:pPr>
        <w:tabs>
          <w:tab w:val="right" w:pos="9639"/>
        </w:tabs>
        <w:rPr>
          <w:rFonts w:ascii="Arial" w:hAnsi="Arial" w:cs="Arial"/>
          <w:b/>
          <w:u w:val="single"/>
        </w:rPr>
      </w:pPr>
    </w:p>
    <w:p w:rsidR="008E35B6" w:rsidRDefault="008E35B6" w:rsidP="0019047A">
      <w:pPr>
        <w:tabs>
          <w:tab w:val="right" w:pos="9639"/>
        </w:tabs>
        <w:rPr>
          <w:rFonts w:ascii="Arial" w:hAnsi="Arial" w:cs="Arial"/>
          <w:b/>
          <w:u w:val="single"/>
        </w:rPr>
      </w:pPr>
    </w:p>
    <w:p w:rsidR="00F4194F" w:rsidRDefault="0019047A" w:rsidP="0019047A">
      <w:pPr>
        <w:tabs>
          <w:tab w:val="right" w:pos="9639"/>
        </w:tabs>
        <w:rPr>
          <w:rFonts w:ascii="Arial" w:hAnsi="Arial"/>
          <w:b/>
          <w:u w:val="single"/>
        </w:rPr>
      </w:pPr>
      <w:r w:rsidRPr="00D803DD">
        <w:rPr>
          <w:rFonts w:ascii="Arial" w:hAnsi="Arial" w:cs="Arial"/>
          <w:b/>
          <w:u w:val="single"/>
        </w:rPr>
        <w:t xml:space="preserve">B – </w:t>
      </w:r>
      <w:r w:rsidR="00F4194F" w:rsidRPr="00F4194F">
        <w:rPr>
          <w:rFonts w:ascii="Arial" w:hAnsi="Arial"/>
          <w:b/>
          <w:u w:val="single"/>
        </w:rPr>
        <w:t>Détermination de la course du seuil de ch</w:t>
      </w:r>
      <w:r w:rsidR="00773ECE">
        <w:rPr>
          <w:rFonts w:ascii="Arial" w:hAnsi="Arial"/>
          <w:b/>
          <w:u w:val="single"/>
        </w:rPr>
        <w:t>argement mobile et vérification</w:t>
      </w:r>
    </w:p>
    <w:p w:rsidR="0019047A" w:rsidRPr="0019047A" w:rsidRDefault="00F4194F" w:rsidP="00F4194F">
      <w:pPr>
        <w:tabs>
          <w:tab w:val="right" w:pos="9639"/>
        </w:tabs>
        <w:ind w:left="284"/>
        <w:rPr>
          <w:rFonts w:ascii="Arial" w:hAnsi="Arial" w:cs="Arial"/>
          <w:b/>
          <w:u w:val="single"/>
        </w:rPr>
      </w:pPr>
      <w:r w:rsidRPr="00F4194F">
        <w:rPr>
          <w:rFonts w:ascii="Arial" w:hAnsi="Arial"/>
          <w:b/>
          <w:u w:val="single"/>
        </w:rPr>
        <w:t>de la fréquence de rotation de la manivelle du treuil</w:t>
      </w:r>
      <w:r w:rsidR="0019047A" w:rsidRPr="005D57FA">
        <w:rPr>
          <w:rFonts w:ascii="Arial" w:hAnsi="Arial" w:cs="Arial"/>
          <w:b/>
        </w:rPr>
        <w:t>.</w:t>
      </w:r>
      <w:r w:rsidR="0019047A" w:rsidRPr="00D803DD">
        <w:rPr>
          <w:rFonts w:ascii="Arial" w:hAnsi="Arial" w:cs="Arial"/>
          <w:b/>
        </w:rPr>
        <w:t xml:space="preserve"> </w:t>
      </w:r>
      <w:r w:rsidR="0019047A">
        <w:rPr>
          <w:rFonts w:ascii="Arial" w:hAnsi="Arial" w:cs="Arial"/>
          <w:b/>
        </w:rPr>
        <w:tab/>
      </w:r>
      <w:r w:rsidR="004B2174">
        <w:rPr>
          <w:rFonts w:ascii="Arial" w:hAnsi="Arial" w:cs="Arial"/>
          <w:b/>
        </w:rPr>
        <w:t>(</w:t>
      </w:r>
      <w:r w:rsidR="00B4700D">
        <w:rPr>
          <w:rFonts w:ascii="Arial" w:hAnsi="Arial" w:cs="Arial"/>
          <w:b/>
        </w:rPr>
        <w:t>7</w:t>
      </w:r>
      <w:r w:rsidR="00CB0BCA">
        <w:rPr>
          <w:rFonts w:ascii="Arial" w:hAnsi="Arial" w:cs="Arial"/>
          <w:b/>
        </w:rPr>
        <w:t>0 minutes</w:t>
      </w:r>
      <w:r w:rsidR="0019047A" w:rsidRPr="00D803DD">
        <w:rPr>
          <w:rFonts w:ascii="Arial" w:hAnsi="Arial" w:cs="Arial"/>
          <w:b/>
        </w:rPr>
        <w:t>)</w:t>
      </w:r>
    </w:p>
    <w:p w:rsidR="00F4194F" w:rsidRDefault="00F4194F" w:rsidP="00F4194F">
      <w:pPr>
        <w:tabs>
          <w:tab w:val="left" w:pos="9214"/>
        </w:tabs>
        <w:rPr>
          <w:rFonts w:ascii="Arial" w:hAnsi="Arial" w:cs="Arial"/>
          <w:b/>
        </w:rPr>
      </w:pPr>
    </w:p>
    <w:p w:rsidR="00F4194F" w:rsidRPr="00F4194F" w:rsidRDefault="00F4194F" w:rsidP="00716588">
      <w:pPr>
        <w:tabs>
          <w:tab w:val="left" w:pos="9214"/>
        </w:tabs>
        <w:ind w:left="567"/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Pr="00333CDE">
        <w:rPr>
          <w:rFonts w:ascii="Arial" w:hAnsi="Arial" w:cs="Arial"/>
          <w:b/>
        </w:rPr>
        <w:t>-1</w:t>
      </w:r>
      <w:r>
        <w:rPr>
          <w:rFonts w:ascii="Arial" w:hAnsi="Arial" w:cs="Arial"/>
        </w:rPr>
        <w:t xml:space="preserve"> </w:t>
      </w:r>
      <w:r w:rsidRPr="00F4194F">
        <w:rPr>
          <w:rFonts w:ascii="Arial" w:hAnsi="Arial" w:cs="Arial"/>
          <w:b/>
        </w:rPr>
        <w:t>Recherche de la cours</w:t>
      </w:r>
      <w:r w:rsidR="007A2D97">
        <w:rPr>
          <w:rFonts w:ascii="Arial" w:hAnsi="Arial" w:cs="Arial"/>
          <w:b/>
        </w:rPr>
        <w:t xml:space="preserve">e utile du câble du treuil de </w:t>
      </w:r>
      <w:r w:rsidRPr="00F4194F">
        <w:rPr>
          <w:rFonts w:ascii="Arial" w:hAnsi="Arial" w:cs="Arial"/>
          <w:b/>
        </w:rPr>
        <w:t>levage.</w:t>
      </w:r>
    </w:p>
    <w:p w:rsidR="008E35B6" w:rsidRDefault="008E35B6" w:rsidP="00716588">
      <w:pPr>
        <w:spacing w:line="25" w:lineRule="atLeast"/>
        <w:ind w:left="567" w:firstLine="567"/>
        <w:rPr>
          <w:rFonts w:ascii="Arial" w:hAnsi="Arial" w:cs="Arial"/>
        </w:rPr>
      </w:pPr>
    </w:p>
    <w:p w:rsidR="00046FB6" w:rsidRPr="00046FB6" w:rsidRDefault="00046FB6" w:rsidP="00716588">
      <w:pPr>
        <w:tabs>
          <w:tab w:val="left" w:pos="9214"/>
        </w:tabs>
        <w:spacing w:line="25" w:lineRule="atLeast"/>
        <w:ind w:left="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333CDE">
        <w:rPr>
          <w:rFonts w:ascii="Arial" w:hAnsi="Arial" w:cs="Arial"/>
          <w:b/>
        </w:rPr>
        <w:t>-2</w:t>
      </w:r>
      <w:r>
        <w:rPr>
          <w:rFonts w:ascii="Arial" w:hAnsi="Arial" w:cs="Arial"/>
        </w:rPr>
        <w:t xml:space="preserve"> </w:t>
      </w:r>
      <w:r w:rsidRPr="00046FB6">
        <w:rPr>
          <w:rFonts w:ascii="Arial" w:hAnsi="Arial" w:cs="Arial"/>
          <w:b/>
        </w:rPr>
        <w:t xml:space="preserve">Recherche </w:t>
      </w:r>
      <w:r w:rsidRPr="00046FB6">
        <w:rPr>
          <w:rFonts w:ascii="Arial" w:hAnsi="Arial"/>
          <w:b/>
        </w:rPr>
        <w:t>de la fréquence de rotation de l'utilisateur sur le treuil.</w:t>
      </w:r>
    </w:p>
    <w:p w:rsidR="00716588" w:rsidRDefault="00716588" w:rsidP="0019047A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716588" w:rsidRDefault="00716588" w:rsidP="0019047A">
      <w:pPr>
        <w:pStyle w:val="Pieddepage"/>
        <w:tabs>
          <w:tab w:val="clear" w:pos="4536"/>
          <w:tab w:val="clear" w:pos="9072"/>
        </w:tabs>
        <w:rPr>
          <w:rFonts w:ascii="Arial" w:hAnsi="Arial" w:cs="Arial"/>
        </w:rPr>
      </w:pPr>
    </w:p>
    <w:p w:rsidR="0019047A" w:rsidRDefault="00CF4BAB" w:rsidP="0019047A">
      <w:pPr>
        <w:tabs>
          <w:tab w:val="right" w:pos="9639"/>
        </w:tabs>
        <w:rPr>
          <w:rFonts w:ascii="Arial" w:hAnsi="Arial" w:cs="Arial"/>
          <w:b/>
          <w:u w:val="single"/>
        </w:rPr>
      </w:pPr>
      <w:r w:rsidRPr="00CF4BAB">
        <w:rPr>
          <w:rFonts w:ascii="Arial" w:hAnsi="Arial"/>
          <w:b/>
          <w:u w:val="single"/>
        </w:rPr>
        <w:t>C. Vérification de la dimension du câble et du seuil mobile.</w:t>
      </w:r>
      <w:r w:rsidR="00E115E0" w:rsidRPr="005D57FA">
        <w:rPr>
          <w:rFonts w:ascii="Arial" w:hAnsi="Arial"/>
          <w:b/>
        </w:rPr>
        <w:t>.</w:t>
      </w:r>
      <w:r w:rsidR="0019047A">
        <w:rPr>
          <w:rFonts w:ascii="Arial" w:hAnsi="Arial" w:cs="Arial"/>
          <w:b/>
        </w:rPr>
        <w:t xml:space="preserve"> </w:t>
      </w:r>
      <w:r w:rsidR="0019047A">
        <w:rPr>
          <w:rFonts w:ascii="Arial" w:hAnsi="Arial" w:cs="Arial"/>
          <w:b/>
        </w:rPr>
        <w:tab/>
      </w:r>
      <w:r w:rsidR="0019047A" w:rsidRPr="000733D3">
        <w:rPr>
          <w:rFonts w:ascii="Arial" w:hAnsi="Arial" w:cs="Arial"/>
          <w:b/>
        </w:rPr>
        <w:t>(</w:t>
      </w:r>
      <w:r w:rsidR="00B4700D">
        <w:rPr>
          <w:rFonts w:ascii="Arial" w:hAnsi="Arial" w:cs="Arial"/>
          <w:b/>
        </w:rPr>
        <w:t>3</w:t>
      </w:r>
      <w:r w:rsidR="00CB0BCA">
        <w:rPr>
          <w:rFonts w:ascii="Arial" w:hAnsi="Arial" w:cs="Arial"/>
          <w:b/>
        </w:rPr>
        <w:t>0 minutes</w:t>
      </w:r>
      <w:r w:rsidR="0019047A" w:rsidRPr="000733D3">
        <w:rPr>
          <w:rFonts w:ascii="Arial" w:hAnsi="Arial" w:cs="Arial"/>
          <w:b/>
        </w:rPr>
        <w:t>)</w:t>
      </w:r>
    </w:p>
    <w:p w:rsidR="0019047A" w:rsidRPr="00504EE7" w:rsidRDefault="0019047A" w:rsidP="0019047A">
      <w:pPr>
        <w:spacing w:line="30" w:lineRule="atLeast"/>
        <w:rPr>
          <w:rFonts w:ascii="Arial" w:hAnsi="Arial" w:cs="Arial"/>
          <w:b/>
        </w:rPr>
      </w:pPr>
    </w:p>
    <w:p w:rsidR="0019047A" w:rsidRDefault="0019047A" w:rsidP="00716588">
      <w:pPr>
        <w:spacing w:line="30" w:lineRule="atLeast"/>
        <w:ind w:left="567"/>
        <w:rPr>
          <w:rFonts w:ascii="Arial" w:hAnsi="Arial" w:cs="Arial"/>
          <w:b/>
        </w:rPr>
      </w:pPr>
      <w:r w:rsidRPr="00504EE7">
        <w:rPr>
          <w:rFonts w:ascii="Arial" w:hAnsi="Arial" w:cs="Arial"/>
          <w:b/>
        </w:rPr>
        <w:t xml:space="preserve">C-1 </w:t>
      </w:r>
      <w:r w:rsidR="00CF4BAB">
        <w:rPr>
          <w:rFonts w:ascii="Arial" w:hAnsi="Arial" w:cs="Arial"/>
          <w:b/>
        </w:rPr>
        <w:t>Vérification de la dimension du câble</w:t>
      </w:r>
      <w:r w:rsidR="00983178" w:rsidRPr="00983178">
        <w:rPr>
          <w:rFonts w:ascii="Arial" w:hAnsi="Arial" w:cs="Arial"/>
          <w:b/>
        </w:rPr>
        <w:t>.</w:t>
      </w:r>
    </w:p>
    <w:p w:rsidR="0019047A" w:rsidRDefault="0019047A" w:rsidP="00716588">
      <w:pPr>
        <w:tabs>
          <w:tab w:val="left" w:pos="7938"/>
        </w:tabs>
        <w:spacing w:line="30" w:lineRule="atLeast"/>
        <w:ind w:left="567"/>
        <w:rPr>
          <w:rFonts w:ascii="Arial" w:hAnsi="Arial" w:cs="Arial"/>
        </w:rPr>
      </w:pPr>
    </w:p>
    <w:p w:rsidR="0019047A" w:rsidRPr="00504EE7" w:rsidRDefault="0019047A" w:rsidP="00716588">
      <w:pPr>
        <w:spacing w:line="30" w:lineRule="atLeast"/>
        <w:ind w:left="567"/>
        <w:rPr>
          <w:rFonts w:ascii="Arial" w:hAnsi="Arial" w:cs="Arial"/>
          <w:b/>
        </w:rPr>
      </w:pPr>
      <w:r w:rsidRPr="00504EE7">
        <w:rPr>
          <w:rFonts w:ascii="Arial" w:hAnsi="Arial" w:cs="Arial"/>
          <w:b/>
        </w:rPr>
        <w:t>C-2</w:t>
      </w:r>
      <w:r w:rsidR="0055589C">
        <w:rPr>
          <w:rFonts w:ascii="Arial" w:hAnsi="Arial" w:cs="Arial"/>
          <w:b/>
        </w:rPr>
        <w:t xml:space="preserve"> </w:t>
      </w:r>
      <w:r w:rsidR="0055589C" w:rsidRPr="0055589C">
        <w:rPr>
          <w:rFonts w:ascii="Arial" w:hAnsi="Arial" w:cs="Arial"/>
          <w:b/>
        </w:rPr>
        <w:t>Solution constructive du seuil mobile.</w:t>
      </w:r>
    </w:p>
    <w:p w:rsidR="0019047A" w:rsidRDefault="0019047A" w:rsidP="0019047A">
      <w:pPr>
        <w:spacing w:line="30" w:lineRule="atLeast"/>
        <w:ind w:firstLine="708"/>
        <w:rPr>
          <w:rFonts w:ascii="Arial" w:hAnsi="Arial" w:cs="Arial"/>
        </w:rPr>
      </w:pPr>
    </w:p>
    <w:p w:rsidR="008E35B6" w:rsidRDefault="008E35B6" w:rsidP="00083B82">
      <w:pPr>
        <w:rPr>
          <w:rFonts w:ascii="Arial" w:hAnsi="Arial"/>
          <w:sz w:val="22"/>
        </w:rPr>
      </w:pPr>
    </w:p>
    <w:p w:rsidR="008E35B6" w:rsidRDefault="008E35B6" w:rsidP="00083B82">
      <w:pPr>
        <w:rPr>
          <w:rFonts w:ascii="Arial" w:hAnsi="Arial"/>
          <w:sz w:val="22"/>
        </w:rPr>
      </w:pPr>
    </w:p>
    <w:p w:rsidR="008E35B6" w:rsidRDefault="008E35B6" w:rsidP="00083B82">
      <w:pPr>
        <w:rPr>
          <w:rFonts w:ascii="Arial" w:hAnsi="Arial"/>
          <w:sz w:val="22"/>
        </w:rPr>
      </w:pPr>
    </w:p>
    <w:p w:rsidR="008E35B6" w:rsidRDefault="008E35B6" w:rsidP="00083B82">
      <w:pPr>
        <w:rPr>
          <w:rFonts w:ascii="Arial" w:hAnsi="Arial"/>
          <w:sz w:val="22"/>
        </w:rPr>
      </w:pPr>
    </w:p>
    <w:p w:rsidR="008E35B6" w:rsidRDefault="008E35B6" w:rsidP="00083B82">
      <w:pPr>
        <w:rPr>
          <w:rFonts w:ascii="Arial" w:hAnsi="Arial"/>
          <w:sz w:val="22"/>
        </w:rPr>
      </w:pPr>
    </w:p>
    <w:p w:rsidR="0019047A" w:rsidRDefault="0019047A" w:rsidP="0019047A">
      <w:pPr>
        <w:jc w:val="center"/>
        <w:rPr>
          <w:rFonts w:ascii="Arial" w:hAnsi="Arial"/>
          <w:b/>
          <w:sz w:val="88"/>
          <w:szCs w:val="88"/>
        </w:rPr>
      </w:pPr>
    </w:p>
    <w:p w:rsidR="0019047A" w:rsidRPr="00D61E11" w:rsidRDefault="0019047A" w:rsidP="0019047A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DOSSIER</w:t>
      </w:r>
    </w:p>
    <w:p w:rsidR="0019047A" w:rsidRPr="00D61E11" w:rsidRDefault="0019047A" w:rsidP="0019047A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DE</w:t>
      </w:r>
    </w:p>
    <w:p w:rsidR="0019047A" w:rsidRPr="00D61E11" w:rsidRDefault="0019047A" w:rsidP="0019047A">
      <w:pPr>
        <w:jc w:val="center"/>
        <w:rPr>
          <w:rFonts w:ascii="Arial" w:hAnsi="Arial"/>
          <w:b/>
          <w:sz w:val="88"/>
          <w:szCs w:val="88"/>
        </w:rPr>
      </w:pPr>
      <w:r w:rsidRPr="00D61E11">
        <w:rPr>
          <w:rFonts w:ascii="Arial" w:hAnsi="Arial"/>
          <w:b/>
          <w:sz w:val="88"/>
          <w:szCs w:val="88"/>
        </w:rPr>
        <w:t>TRAVAIL</w:t>
      </w:r>
    </w:p>
    <w:p w:rsidR="0019047A" w:rsidRDefault="0019047A" w:rsidP="0019047A">
      <w:pPr>
        <w:rPr>
          <w:rFonts w:ascii="Arial" w:hAnsi="Arial"/>
          <w:sz w:val="22"/>
        </w:rPr>
      </w:pPr>
    </w:p>
    <w:p w:rsidR="0019047A" w:rsidRDefault="0019047A" w:rsidP="0019047A">
      <w:pPr>
        <w:rPr>
          <w:rFonts w:ascii="Arial" w:hAnsi="Arial"/>
          <w:sz w:val="22"/>
        </w:rPr>
      </w:pPr>
    </w:p>
    <w:p w:rsidR="0019047A" w:rsidRDefault="0019047A" w:rsidP="0019047A">
      <w:pPr>
        <w:rPr>
          <w:rFonts w:ascii="Arial" w:hAnsi="Arial"/>
          <w:sz w:val="22"/>
        </w:rPr>
      </w:pPr>
    </w:p>
    <w:p w:rsidR="0019047A" w:rsidRDefault="0019047A" w:rsidP="0019047A">
      <w:pPr>
        <w:rPr>
          <w:rFonts w:ascii="Arial" w:hAnsi="Arial"/>
          <w:sz w:val="22"/>
        </w:rPr>
      </w:pPr>
    </w:p>
    <w:p w:rsidR="0019047A" w:rsidRPr="0019047A" w:rsidRDefault="0019047A" w:rsidP="0072396A">
      <w:pPr>
        <w:pStyle w:val="Normalcentr"/>
        <w:ind w:left="0" w:right="0"/>
        <w:jc w:val="center"/>
        <w:rPr>
          <w:rFonts w:ascii="Arial" w:hAnsi="Arial"/>
          <w:sz w:val="44"/>
          <w:szCs w:val="44"/>
        </w:rPr>
      </w:pPr>
      <w:r w:rsidRPr="0019047A">
        <w:rPr>
          <w:rFonts w:ascii="Arial" w:hAnsi="Arial"/>
          <w:sz w:val="44"/>
          <w:szCs w:val="44"/>
        </w:rPr>
        <w:t>Le candidat répond directement sur ce dossier de travail. Celui-ci sera rendu dans son intégralité aux surveillants à la fin de l’épreuve.</w:t>
      </w:r>
    </w:p>
    <w:p w:rsidR="00083B82" w:rsidRDefault="00083B82" w:rsidP="00083B82">
      <w:pPr>
        <w:rPr>
          <w:rFonts w:ascii="Arial" w:hAnsi="Arial"/>
          <w:sz w:val="22"/>
        </w:rPr>
      </w:pPr>
    </w:p>
    <w:p w:rsidR="00083B82" w:rsidRDefault="00083B82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842393" w:rsidRDefault="00842393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19047A" w:rsidRDefault="0019047A" w:rsidP="00083B82">
      <w:pPr>
        <w:rPr>
          <w:rFonts w:ascii="Arial" w:hAnsi="Arial"/>
          <w:sz w:val="22"/>
        </w:rPr>
      </w:pPr>
    </w:p>
    <w:p w:rsidR="00316156" w:rsidRDefault="00316156" w:rsidP="001A7F62">
      <w:pPr>
        <w:spacing w:line="360" w:lineRule="auto"/>
        <w:ind w:left="360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Première partie</w:t>
      </w:r>
      <w:r w:rsidRPr="00DC1561">
        <w:rPr>
          <w:rFonts w:ascii="Arial" w:hAnsi="Arial"/>
          <w:b/>
          <w:sz w:val="28"/>
          <w:szCs w:val="28"/>
        </w:rPr>
        <w:t> :</w:t>
      </w:r>
    </w:p>
    <w:p w:rsidR="00316156" w:rsidRPr="00F54910" w:rsidRDefault="0061285B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A</w:t>
      </w:r>
      <w:r w:rsidR="0082333E" w:rsidRPr="00F54910">
        <w:rPr>
          <w:rFonts w:ascii="Arial" w:hAnsi="Arial"/>
          <w:b/>
          <w:sz w:val="24"/>
          <w:szCs w:val="24"/>
        </w:rPr>
        <w:t>.</w:t>
      </w:r>
      <w:r w:rsidR="001A7F62" w:rsidRPr="00F54910">
        <w:rPr>
          <w:rFonts w:ascii="Arial" w:hAnsi="Arial"/>
          <w:b/>
          <w:sz w:val="24"/>
          <w:szCs w:val="24"/>
        </w:rPr>
        <w:t xml:space="preserve"> </w:t>
      </w:r>
      <w:r w:rsidR="00316156" w:rsidRPr="00F54910">
        <w:rPr>
          <w:rFonts w:ascii="Arial" w:hAnsi="Arial"/>
          <w:b/>
          <w:sz w:val="24"/>
          <w:szCs w:val="24"/>
        </w:rPr>
        <w:t>Détermination des efforts appliqués sur le câble de levage</w:t>
      </w:r>
      <w:r w:rsidR="00F4194F">
        <w:rPr>
          <w:rFonts w:ascii="Arial" w:hAnsi="Arial"/>
          <w:b/>
          <w:sz w:val="24"/>
          <w:szCs w:val="24"/>
        </w:rPr>
        <w:t>.</w:t>
      </w:r>
    </w:p>
    <w:p w:rsidR="00562580" w:rsidRPr="0006406D" w:rsidRDefault="00562580" w:rsidP="00562580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>
        <w:rPr>
          <w:rFonts w:ascii="Arial" w:hAnsi="Arial" w:cs="Arial"/>
          <w:i/>
        </w:rPr>
        <w:t>60 min</w:t>
      </w:r>
    </w:p>
    <w:p w:rsidR="00316156" w:rsidRPr="00316156" w:rsidRDefault="00316156" w:rsidP="00316156">
      <w:pPr>
        <w:rPr>
          <w:rFonts w:ascii="Arial" w:hAnsi="Arial" w:cs="Arial"/>
          <w:b/>
          <w:bCs/>
          <w:sz w:val="24"/>
          <w:szCs w:val="24"/>
        </w:rPr>
      </w:pPr>
      <w:r w:rsidRPr="00316156">
        <w:rPr>
          <w:rFonts w:ascii="Arial" w:hAnsi="Arial" w:cs="Arial"/>
          <w:b/>
          <w:bCs/>
          <w:sz w:val="24"/>
          <w:szCs w:val="24"/>
        </w:rPr>
        <w:t>HYPOTHÈSES</w:t>
      </w:r>
    </w:p>
    <w:p w:rsidR="00316156" w:rsidRPr="00316156" w:rsidRDefault="00316156" w:rsidP="007B4301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Les liaisons sont supposées parfaites et le frottement est négligé.</w:t>
      </w:r>
    </w:p>
    <w:p w:rsidR="00316156" w:rsidRPr="00316156" w:rsidRDefault="00316156" w:rsidP="007B4301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 xml:space="preserve">Le poids du véhicule 2 roues et du seuil mobile </w:t>
      </w:r>
      <w:r w:rsidR="007B4301">
        <w:rPr>
          <w:rFonts w:ascii="Arial" w:hAnsi="Arial" w:cs="Arial"/>
          <w:sz w:val="24"/>
          <w:szCs w:val="24"/>
        </w:rPr>
        <w:t xml:space="preserve">(SE4) </w:t>
      </w:r>
      <w:r w:rsidRPr="00316156">
        <w:rPr>
          <w:rFonts w:ascii="Arial" w:hAnsi="Arial" w:cs="Arial"/>
          <w:sz w:val="24"/>
          <w:szCs w:val="24"/>
        </w:rPr>
        <w:t>seront associés et s'appliqueront au même point G (centre de gravité).</w:t>
      </w:r>
    </w:p>
    <w:p w:rsidR="00316156" w:rsidRPr="00316156" w:rsidRDefault="00316156" w:rsidP="007B4301">
      <w:pPr>
        <w:numPr>
          <w:ilvl w:val="0"/>
          <w:numId w:val="5"/>
        </w:numPr>
        <w:spacing w:line="360" w:lineRule="exact"/>
        <w:ind w:left="714" w:hanging="35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 poids des autres pièces est négligeable au regard du poids de l'ensemble mobile étudié.</w:t>
      </w: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rPr>
          <w:rFonts w:ascii="Arial" w:hAnsi="Arial" w:cs="Arial"/>
          <w:b/>
          <w:bCs/>
          <w:sz w:val="24"/>
          <w:szCs w:val="24"/>
        </w:rPr>
      </w:pPr>
      <w:r w:rsidRPr="00316156">
        <w:rPr>
          <w:rFonts w:ascii="Arial" w:hAnsi="Arial" w:cs="Arial"/>
          <w:b/>
          <w:bCs/>
          <w:sz w:val="24"/>
          <w:szCs w:val="24"/>
        </w:rPr>
        <w:t>DONNÉES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Le mécanisme admet un plan de symétrie.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La masse maximale du véhicule 2 roues est de 350 Kg.</w:t>
      </w:r>
    </w:p>
    <w:p w:rsidR="00316156" w:rsidRPr="00316156" w:rsidRDefault="00316156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</w:rPr>
        <w:t>La masse du seuil mobile est estimée à 50</w:t>
      </w:r>
      <w:r w:rsidR="00752E92">
        <w:rPr>
          <w:rFonts w:ascii="Arial" w:hAnsi="Arial" w:cs="Arial"/>
          <w:sz w:val="24"/>
          <w:szCs w:val="24"/>
        </w:rPr>
        <w:t xml:space="preserve"> </w:t>
      </w:r>
      <w:r w:rsidRPr="00316156">
        <w:rPr>
          <w:rFonts w:ascii="Arial" w:hAnsi="Arial" w:cs="Arial"/>
          <w:sz w:val="24"/>
          <w:szCs w:val="24"/>
        </w:rPr>
        <w:t>kg.</w:t>
      </w:r>
    </w:p>
    <w:p w:rsidR="00316156" w:rsidRPr="00316156" w:rsidRDefault="00773ECE" w:rsidP="00316156">
      <w:pPr>
        <w:numPr>
          <w:ilvl w:val="0"/>
          <w:numId w:val="5"/>
        </w:numPr>
        <w:spacing w:line="360" w:lineRule="exact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Prendre</w:t>
      </w:r>
      <w:r w:rsidR="00316156" w:rsidRPr="00316156">
        <w:rPr>
          <w:rFonts w:ascii="Arial" w:hAnsi="Arial" w:cs="Arial"/>
          <w:sz w:val="24"/>
          <w:szCs w:val="24"/>
        </w:rPr>
        <w:t xml:space="preserve"> g = 10 m/s²</w:t>
      </w: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316156" w:rsidP="00316156">
      <w:pPr>
        <w:ind w:left="357"/>
        <w:rPr>
          <w:rFonts w:ascii="Arial" w:hAnsi="Arial" w:cs="Arial"/>
          <w:sz w:val="24"/>
          <w:szCs w:val="24"/>
        </w:rPr>
      </w:pPr>
    </w:p>
    <w:p w:rsidR="00316156" w:rsidRPr="00316156" w:rsidRDefault="00240A56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4108B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1</w:t>
      </w:r>
      <w:r w:rsidR="0082333E">
        <w:rPr>
          <w:rFonts w:ascii="Arial" w:hAnsi="Arial" w:cs="Arial"/>
          <w:b/>
          <w:sz w:val="24"/>
          <w:szCs w:val="24"/>
        </w:rPr>
        <w:t xml:space="preserve">. </w:t>
      </w:r>
      <w:r w:rsidR="00316156" w:rsidRPr="00316156">
        <w:rPr>
          <w:rFonts w:ascii="Arial" w:hAnsi="Arial" w:cs="Arial"/>
          <w:b/>
          <w:sz w:val="24"/>
          <w:szCs w:val="24"/>
        </w:rPr>
        <w:t>Déterminons l'effort du câble sur le seuil mobile.</w:t>
      </w:r>
    </w:p>
    <w:p w:rsidR="00316156" w:rsidRPr="0082333E" w:rsidRDefault="00316156" w:rsidP="00316156">
      <w:pPr>
        <w:rPr>
          <w:rFonts w:ascii="Arial" w:hAnsi="Arial" w:cs="Arial"/>
          <w:sz w:val="16"/>
          <w:szCs w:val="16"/>
        </w:rPr>
      </w:pPr>
    </w:p>
    <w:p w:rsidR="00316156" w:rsidRPr="00316156" w:rsidRDefault="00316156" w:rsidP="009E6664">
      <w:pPr>
        <w:tabs>
          <w:tab w:val="left" w:pos="709"/>
        </w:tabs>
        <w:ind w:left="2127" w:hanging="212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  <w:u w:val="single"/>
        </w:rPr>
        <w:t>Question n°</w:t>
      </w:r>
      <w:r w:rsidR="008926A4">
        <w:rPr>
          <w:rFonts w:ascii="Arial" w:hAnsi="Arial" w:cs="Arial"/>
          <w:sz w:val="24"/>
          <w:szCs w:val="24"/>
          <w:u w:val="single"/>
        </w:rPr>
        <w:t xml:space="preserve"> </w:t>
      </w:r>
      <w:r w:rsidR="00DE70E6">
        <w:rPr>
          <w:rFonts w:ascii="Arial" w:hAnsi="Arial" w:cs="Arial"/>
          <w:sz w:val="24"/>
          <w:szCs w:val="24"/>
          <w:u w:val="single"/>
        </w:rPr>
        <w:t>1</w:t>
      </w:r>
      <w:r w:rsidRPr="000C7F95">
        <w:rPr>
          <w:rFonts w:ascii="Arial" w:hAnsi="Arial" w:cs="Arial"/>
          <w:sz w:val="24"/>
          <w:szCs w:val="24"/>
        </w:rPr>
        <w:t> :</w:t>
      </w:r>
      <w:r w:rsidRPr="00316156">
        <w:rPr>
          <w:rFonts w:ascii="Arial" w:hAnsi="Arial" w:cs="Arial"/>
          <w:sz w:val="24"/>
          <w:szCs w:val="24"/>
        </w:rPr>
        <w:t xml:space="preserve"> </w:t>
      </w:r>
      <w:r w:rsidRPr="00316156">
        <w:rPr>
          <w:rFonts w:ascii="Arial" w:hAnsi="Arial" w:cs="Arial"/>
          <w:sz w:val="24"/>
          <w:szCs w:val="24"/>
        </w:rPr>
        <w:tab/>
      </w:r>
      <w:r w:rsidR="00641E37" w:rsidRPr="00641E37">
        <w:rPr>
          <w:rFonts w:ascii="Arial" w:hAnsi="Arial" w:cs="Arial"/>
          <w:b/>
          <w:sz w:val="24"/>
          <w:szCs w:val="24"/>
        </w:rPr>
        <w:t>Compléter</w:t>
      </w:r>
      <w:r w:rsidR="00641E37" w:rsidRPr="00316156">
        <w:rPr>
          <w:rFonts w:ascii="Arial" w:hAnsi="Arial" w:cs="Arial"/>
          <w:sz w:val="24"/>
          <w:szCs w:val="24"/>
        </w:rPr>
        <w:t xml:space="preserve"> le tableau</w:t>
      </w:r>
      <w:r w:rsidR="00641E37">
        <w:rPr>
          <w:rFonts w:ascii="Arial" w:hAnsi="Arial" w:cs="Arial"/>
          <w:sz w:val="24"/>
          <w:szCs w:val="24"/>
        </w:rPr>
        <w:t xml:space="preserve"> des actions mécaniques en isolant</w:t>
      </w:r>
      <w:r w:rsidRPr="00316156">
        <w:rPr>
          <w:rFonts w:ascii="Arial" w:hAnsi="Arial" w:cs="Arial"/>
          <w:sz w:val="24"/>
          <w:szCs w:val="24"/>
        </w:rPr>
        <w:t xml:space="preserve"> le sous ensemble SE2.</w:t>
      </w:r>
    </w:p>
    <w:p w:rsidR="00316156" w:rsidRPr="00316156" w:rsidRDefault="007E3188" w:rsidP="00316156">
      <w:pPr>
        <w:tabs>
          <w:tab w:val="left" w:pos="709"/>
        </w:tabs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174" type="#_x0000_t202" style="position:absolute;left:0;text-align:left;margin-left:529.8pt;margin-top:4.55pt;width:44.35pt;height:18.7pt;z-index:251705856;mso-height-percent:200;mso-height-percent:200;mso-width-relative:margin;mso-height-relative:margin" filled="f" stroked="f">
            <v:textbox style="mso-next-textbox:#_x0000_s1174;mso-fit-shape-to-text:t">
              <w:txbxContent>
                <w:p w:rsidR="00BF7C8F" w:rsidRPr="00F97EA8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..x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173" type="#_x0000_t202" style="position:absolute;left:0;text-align:left;margin-left:409.7pt;margin-top:3.45pt;width:158.35pt;height:151.75pt;z-index:251703295;mso-width-relative:margin;mso-height-relative:margin" filled="f" stroked="f">
            <v:textbox style="mso-next-textbox:#_x0000_s1173">
              <w:txbxContent>
                <w:p w:rsidR="00BF7C8F" w:rsidRDefault="00BF7C8F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1794933" cy="1814551"/>
                        <wp:effectExtent l="19050" t="0" r="0" b="0"/>
                        <wp:docPr id="1040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lum bright="15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89" cy="181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049" type="#_x0000_t202" style="position:absolute;left:0;text-align:left;margin-left:529.8pt;margin-top:4.55pt;width:44.35pt;height:18.7pt;z-index:251702784;mso-height-percent:200;mso-height-percent:200;mso-width-relative:margin;mso-height-relative:margin" filled="f" stroked="f">
            <v:textbox style="mso-next-textbox:#_x0000_s1049;mso-fit-shape-to-text:t">
              <w:txbxContent>
                <w:p w:rsidR="00BF7C8F" w:rsidRPr="00F97EA8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..x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048" type="#_x0000_t202" style="position:absolute;left:0;text-align:left;margin-left:409.7pt;margin-top:3.45pt;width:158.35pt;height:151.75pt;z-index:251701760;mso-width-relative:margin;mso-height-relative:margin" filled="f" stroked="f">
            <v:textbox style="mso-next-textbox:#_x0000_s1048">
              <w:txbxContent>
                <w:p w:rsidR="00BF7C8F" w:rsidRDefault="00BF7C8F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1794933" cy="1814551"/>
                        <wp:effectExtent l="19050" t="0" r="0" b="0"/>
                        <wp:docPr id="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lum bright="15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7389" cy="1817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1543"/>
        <w:gridCol w:w="1701"/>
        <w:gridCol w:w="1701"/>
        <w:gridCol w:w="1701"/>
        <w:gridCol w:w="1701"/>
      </w:tblGrid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316156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SE1/SE2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156" w:rsidRPr="00316156" w:rsidTr="00717B7D"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SE4/SE2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316156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16156" w:rsidRPr="00316156" w:rsidRDefault="007E3188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50" type="#_x0000_t202" style="position:absolute;left:0;text-align:left;margin-left:409.15pt;margin-top:11.65pt;width:44.35pt;height:30.2pt;z-index:251703808;mso-height-percent:200;mso-position-horizontal-relative:text;mso-position-vertical-relative:text;mso-height-percent:200;mso-width-relative:margin;mso-height-relative:margin" filled="f" stroked="f">
            <v:textbox style="mso-next-textbox:#_x0000_s1050;mso-fit-shape-to-text:t">
              <w:txbxContent>
                <w:p w:rsidR="00BF7C8F" w:rsidRPr="00F97EA8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A</w:t>
                  </w:r>
                </w:p>
                <w:p w:rsidR="00BF7C8F" w:rsidRPr="00F97EA8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 xml:space="preserve">   x</w:t>
                  </w:r>
                </w:p>
              </w:txbxContent>
            </v:textbox>
          </v:shape>
        </w:pict>
      </w:r>
    </w:p>
    <w:p w:rsidR="00316156" w:rsidRP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641E37" w:rsidRPr="00316156" w:rsidRDefault="00641E37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Pr="00316156" w:rsidRDefault="00316156" w:rsidP="009E6664">
      <w:pPr>
        <w:tabs>
          <w:tab w:val="left" w:pos="709"/>
        </w:tabs>
        <w:ind w:left="2127" w:hanging="2127"/>
        <w:jc w:val="both"/>
        <w:rPr>
          <w:rFonts w:ascii="Arial" w:hAnsi="Arial" w:cs="Arial"/>
          <w:sz w:val="24"/>
          <w:szCs w:val="24"/>
        </w:rPr>
      </w:pPr>
      <w:r w:rsidRPr="00316156">
        <w:rPr>
          <w:rFonts w:ascii="Arial" w:hAnsi="Arial" w:cs="Arial"/>
          <w:sz w:val="24"/>
          <w:szCs w:val="24"/>
          <w:u w:val="single"/>
        </w:rPr>
        <w:t>Question n°</w:t>
      </w:r>
      <w:r w:rsidR="008926A4">
        <w:rPr>
          <w:rFonts w:ascii="Arial" w:hAnsi="Arial" w:cs="Arial"/>
          <w:sz w:val="24"/>
          <w:szCs w:val="24"/>
          <w:u w:val="single"/>
        </w:rPr>
        <w:t xml:space="preserve"> </w:t>
      </w:r>
      <w:r w:rsidR="00DD1ADE">
        <w:rPr>
          <w:rFonts w:ascii="Arial" w:hAnsi="Arial" w:cs="Arial"/>
          <w:sz w:val="24"/>
          <w:szCs w:val="24"/>
          <w:u w:val="single"/>
        </w:rPr>
        <w:t>2</w:t>
      </w:r>
      <w:r w:rsidRPr="000C7F95">
        <w:rPr>
          <w:rFonts w:ascii="Arial" w:hAnsi="Arial" w:cs="Arial"/>
          <w:sz w:val="24"/>
          <w:szCs w:val="24"/>
        </w:rPr>
        <w:t> :</w:t>
      </w:r>
      <w:r w:rsidRPr="00316156">
        <w:rPr>
          <w:rFonts w:ascii="Arial" w:hAnsi="Arial" w:cs="Arial"/>
          <w:sz w:val="24"/>
          <w:szCs w:val="24"/>
        </w:rPr>
        <w:t xml:space="preserve"> </w:t>
      </w:r>
      <w:r w:rsidRPr="00316156">
        <w:rPr>
          <w:rFonts w:ascii="Arial" w:hAnsi="Arial" w:cs="Arial"/>
          <w:sz w:val="24"/>
          <w:szCs w:val="24"/>
        </w:rPr>
        <w:tab/>
      </w:r>
      <w:r w:rsidRPr="000D7FCC">
        <w:rPr>
          <w:rFonts w:ascii="Arial" w:hAnsi="Arial" w:cs="Arial"/>
          <w:b/>
          <w:sz w:val="24"/>
          <w:szCs w:val="24"/>
        </w:rPr>
        <w:t>Appliquer</w:t>
      </w:r>
      <w:r w:rsidRPr="00316156">
        <w:rPr>
          <w:rFonts w:ascii="Arial" w:hAnsi="Arial" w:cs="Arial"/>
          <w:sz w:val="24"/>
          <w:szCs w:val="24"/>
        </w:rPr>
        <w:t xml:space="preserve"> le Principe Fondamental de la Statique sur le sous ensemble SE2 et en déduire la (ou les) direction(s) des forces 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SE1/SE2</m:t>
                    </m:r>
                  </m:sub>
                </m:sSub>
              </m:e>
            </m:box>
          </m:e>
        </m:acc>
      </m:oMath>
      <w:r w:rsidRPr="00316156">
        <w:rPr>
          <w:rFonts w:ascii="Arial" w:hAnsi="Arial" w:cs="Arial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SE4/SE2</m:t>
                    </m:r>
                  </m:sub>
                </m:sSub>
              </m:e>
            </m:box>
          </m:e>
        </m:acc>
      </m:oMath>
      <w:r w:rsidRPr="00316156">
        <w:rPr>
          <w:rFonts w:ascii="Arial" w:hAnsi="Arial" w:cs="Arial"/>
          <w:sz w:val="24"/>
          <w:szCs w:val="24"/>
        </w:rPr>
        <w:t xml:space="preserve"> .</w:t>
      </w:r>
    </w:p>
    <w:p w:rsidR="00316156" w:rsidRPr="00BA6AFA" w:rsidRDefault="007E3188" w:rsidP="00316156">
      <w:pPr>
        <w:tabs>
          <w:tab w:val="left" w:pos="3969"/>
          <w:tab w:val="left" w:pos="482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u w:val="dottedHeavy"/>
        </w:rPr>
        <w:pict>
          <v:rect id="_x0000_s1167" style="position:absolute;margin-left:19.75pt;margin-top:5.35pt;width:518.65pt;height:84.75pt;z-index:251700736" filled="f"/>
        </w:pict>
      </w:r>
    </w:p>
    <w:p w:rsidR="00316156" w:rsidRPr="00316156" w:rsidRDefault="00316156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sz w:val="24"/>
          <w:szCs w:val="24"/>
          <w:u w:val="dottedHeavy"/>
        </w:rPr>
      </w:pPr>
      <w:r w:rsidRPr="00316156">
        <w:rPr>
          <w:rFonts w:ascii="Arial" w:hAnsi="Arial" w:cs="Arial"/>
          <w:sz w:val="24"/>
          <w:szCs w:val="24"/>
          <w:u w:val="dottedHeavy"/>
        </w:rPr>
        <w:tab/>
      </w:r>
      <w:r w:rsidRPr="00316156">
        <w:rPr>
          <w:rFonts w:ascii="Arial" w:hAnsi="Arial" w:cs="Arial"/>
          <w:sz w:val="24"/>
          <w:szCs w:val="24"/>
          <w:u w:val="dottedHeavy"/>
        </w:rPr>
        <w:tab/>
      </w:r>
      <w:r w:rsidRPr="00316156">
        <w:rPr>
          <w:rFonts w:ascii="Arial" w:hAnsi="Arial" w:cs="Arial"/>
          <w:sz w:val="24"/>
          <w:szCs w:val="24"/>
          <w:u w:val="dottedHeavy"/>
        </w:rPr>
        <w:tab/>
      </w:r>
      <w:r>
        <w:rPr>
          <w:rFonts w:ascii="Arial" w:hAnsi="Arial" w:cs="Arial"/>
          <w:sz w:val="24"/>
          <w:szCs w:val="24"/>
          <w:u w:val="dottedHeavy"/>
        </w:rPr>
        <w:tab/>
      </w:r>
      <w:r>
        <w:rPr>
          <w:rFonts w:ascii="Arial" w:hAnsi="Arial" w:cs="Arial"/>
          <w:sz w:val="24"/>
          <w:szCs w:val="24"/>
          <w:u w:val="dottedHeavy"/>
        </w:rPr>
        <w:tab/>
      </w:r>
      <w:r>
        <w:rPr>
          <w:rFonts w:ascii="Arial" w:hAnsi="Arial" w:cs="Arial"/>
          <w:sz w:val="24"/>
          <w:szCs w:val="24"/>
          <w:u w:val="dottedHeavy"/>
        </w:rPr>
        <w:tab/>
      </w:r>
    </w:p>
    <w:p w:rsidR="00316156" w:rsidRPr="00316156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4F2788" w:rsidRPr="008351D4" w:rsidRDefault="004F2788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316156">
      <w:pPr>
        <w:tabs>
          <w:tab w:val="left" w:pos="3969"/>
          <w:tab w:val="left" w:pos="482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316156">
      <w:pPr>
        <w:tabs>
          <w:tab w:val="left" w:pos="3969"/>
          <w:tab w:val="left" w:pos="4820"/>
        </w:tabs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3969"/>
          <w:tab w:val="left" w:pos="4820"/>
        </w:tabs>
        <w:rPr>
          <w:rFonts w:ascii="Arial" w:hAnsi="Arial" w:cs="Arial"/>
          <w:sz w:val="24"/>
          <w:szCs w:val="24"/>
        </w:rPr>
      </w:pPr>
    </w:p>
    <w:p w:rsidR="008926A4" w:rsidRPr="008926A4" w:rsidRDefault="008926A4" w:rsidP="00316156">
      <w:pPr>
        <w:tabs>
          <w:tab w:val="left" w:pos="3969"/>
          <w:tab w:val="left" w:pos="4820"/>
        </w:tabs>
        <w:rPr>
          <w:rFonts w:ascii="Arial" w:hAnsi="Arial" w:cs="Arial"/>
          <w:sz w:val="30"/>
          <w:szCs w:val="30"/>
        </w:rPr>
      </w:pPr>
    </w:p>
    <w:p w:rsidR="00316156" w:rsidRPr="00B725F6" w:rsidRDefault="00316156" w:rsidP="009E6664">
      <w:pPr>
        <w:pStyle w:val="Titre1"/>
        <w:ind w:left="2835" w:hanging="2126"/>
        <w:jc w:val="both"/>
        <w:rPr>
          <w:rFonts w:ascii="Arial" w:hAnsi="Arial" w:cs="Arial"/>
          <w:b/>
          <w:i/>
        </w:rPr>
      </w:pPr>
      <w:r w:rsidRPr="00B725F6">
        <w:rPr>
          <w:rFonts w:ascii="Arial" w:hAnsi="Arial" w:cs="Arial"/>
          <w:u w:val="single"/>
        </w:rPr>
        <w:t xml:space="preserve">Question n° </w:t>
      </w:r>
      <w:r w:rsidR="008926A4">
        <w:rPr>
          <w:rFonts w:ascii="Arial" w:hAnsi="Arial" w:cs="Arial"/>
          <w:u w:val="single"/>
        </w:rPr>
        <w:t>3</w:t>
      </w:r>
      <w:r w:rsidRPr="000C7F95">
        <w:rPr>
          <w:rFonts w:ascii="Arial" w:hAnsi="Arial" w:cs="Arial"/>
        </w:rPr>
        <w:t> :</w:t>
      </w:r>
      <w:r w:rsidRPr="00B725F6">
        <w:rPr>
          <w:rFonts w:ascii="Arial" w:hAnsi="Arial" w:cs="Arial"/>
        </w:rPr>
        <w:t xml:space="preserve"> </w:t>
      </w:r>
      <w:r w:rsidRPr="00B725F6">
        <w:rPr>
          <w:rFonts w:ascii="Arial" w:hAnsi="Arial" w:cs="Arial"/>
        </w:rPr>
        <w:tab/>
      </w:r>
      <w:r w:rsidRPr="00293435">
        <w:rPr>
          <w:rFonts w:ascii="Arial" w:hAnsi="Arial" w:cs="Arial"/>
          <w:b/>
        </w:rPr>
        <w:t>Tracer</w:t>
      </w:r>
      <w:r w:rsidRPr="00B725F6">
        <w:rPr>
          <w:rFonts w:ascii="Arial" w:hAnsi="Arial" w:cs="Arial"/>
        </w:rPr>
        <w:t xml:space="preserve"> sur le schéma ci-dessous, la (ou les) direction(s) des forces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B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2/SE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4</m:t>
                    </m:r>
                  </m:sub>
                </m:sSub>
              </m:e>
            </m:box>
          </m:e>
        </m:acc>
      </m:oMath>
      <w:r w:rsidRPr="00B725F6">
        <w:rPr>
          <w:rFonts w:ascii="Arial" w:hAnsi="Arial" w:cs="Arial"/>
        </w:rPr>
        <w:t xml:space="preserve"> et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bi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D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3/SE</m:t>
                    </m:r>
                    <m:r>
                      <m:rPr>
                        <m:sty m:val="bi"/>
                      </m:rPr>
                      <w:rPr>
                        <w:rFonts w:ascii="Cambria Math" w:hAnsi="Arial" w:cs="Arial"/>
                      </w:rPr>
                      <m:t>4</m:t>
                    </m:r>
                  </m:sub>
                </m:sSub>
              </m:e>
            </m:box>
          </m:e>
        </m:acc>
      </m:oMath>
      <w:r w:rsidR="000A1CAE">
        <w:rPr>
          <w:rFonts w:ascii="Arial" w:hAnsi="Arial" w:cs="Arial"/>
        </w:rPr>
        <w:t xml:space="preserve"> </w:t>
      </w:r>
      <w:r w:rsidRPr="00B725F6">
        <w:rPr>
          <w:rFonts w:ascii="Arial" w:hAnsi="Arial" w:cs="Arial"/>
        </w:rPr>
        <w:t>s'exerçant sur le sous ensemble SE4.</w:t>
      </w:r>
    </w:p>
    <w:p w:rsidR="00316156" w:rsidRPr="00592562" w:rsidRDefault="007E3188" w:rsidP="00316156">
      <w:pPr>
        <w:tabs>
          <w:tab w:val="left" w:pos="4253"/>
        </w:tabs>
        <w:rPr>
          <w:rFonts w:ascii="Arial" w:hAnsi="Arial" w:cs="Arial"/>
        </w:rPr>
      </w:pPr>
      <w:r>
        <w:rPr>
          <w:rFonts w:ascii="Arial" w:hAnsi="Arial"/>
          <w:noProof/>
        </w:rPr>
        <w:pict>
          <v:group id="_x0000_s1051" style="position:absolute;margin-left:126.15pt;margin-top:6.5pt;width:283.6pt;height:231.8pt;z-index:251681280" coordorigin="14160,8488" coordsize="4855,3698">
            <v:group id="_x0000_s1052" style="position:absolute;left:14160;top:9008;width:3577;height:3178" coordorigin="14160,9008" coordsize="3577,3178">
              <v:group id="_x0000_s1053" style="position:absolute;left:16764;top:10940;width:346;height:302" coordorigin="5312,11632" coordsize="553,484">
                <v:shape id="_x0000_s1054" type="#_x0000_t32" style="position:absolute;left:5312;top:11632;width:344;height:400" o:connectortype="straight" strokeweight="1pt">
                  <v:stroke dashstyle="1 1" endcap="round"/>
                </v:shape>
                <v:rect id="_x0000_s1055" style="position:absolute;left:5645;top:11896;width:288;height:152;rotation:3333790fd" filled="f" strokeweight="1pt">
                  <v:stroke dashstyle="1 1" endcap="round"/>
                </v:rect>
                <v:shape id="_x0000_s1056" type="#_x0000_t32" style="position:absolute;left:5664;top:11997;width:41;height:35;flip:x" o:connectortype="straight" strokeweight="1pt">
                  <v:stroke dashstyle="1 1" endcap="round"/>
                </v:shape>
              </v:group>
              <v:group id="_x0000_s1057" style="position:absolute;left:14748;top:11071;width:832;height:605" coordorigin="2085,11842" coordsize="1331,968">
                <v:shape id="_x0000_s1058" type="#_x0000_t32" style="position:absolute;left:2228;top:12098;width:142;height:0" o:connectortype="straight" strokeweight="1pt">
                  <v:stroke dashstyle="1 1" endcap="round"/>
                </v:shape>
                <v:shape id="_x0000_s1059" type="#_x0000_t32" style="position:absolute;left:2370;top:12098;width:508;height:233" o:connectortype="straight" strokeweight="1pt">
                  <v:stroke dashstyle="1 1" endcap="round"/>
                </v:shape>
                <v:oval id="_x0000_s1060" style="position:absolute;left:2878;top:12280;width:144;height:144" filled="f" strokeweight="1pt">
                  <v:stroke dashstyle="1 1" endcap="round"/>
                </v:oval>
                <v:oval id="_x0000_s1061" style="position:absolute;left:2487;top:11915;width:929;height:895" filled="f" strokeweight="1pt">
                  <v:stroke dashstyle="1 1" endcap="round"/>
                </v:oval>
                <v:rect id="_x0000_s1062" style="position:absolute;left:2085;top:11842;width:143;height:422" strokeweight="1pt">
                  <v:stroke dashstyle="1 1" endcap="round"/>
                </v:rect>
              </v:group>
              <v:shape id="_x0000_s1063" type="#_x0000_t32" style="position:absolute;left:16050;top:10007;width:1216;height:1303;flip:y" o:connectortype="straight" strokeweight="1pt">
                <v:stroke dashstyle="1 1" endcap="round"/>
              </v:shape>
              <v:shape id="_x0000_s1064" type="#_x0000_t32" style="position:absolute;left:15662;top:9008;width:1345;height:1377;flip:y" o:connectortype="straight" strokeweight="1pt">
                <v:stroke dashstyle="1 1" endcap="round"/>
              </v:shape>
              <v:group id="_x0000_s1065" style="position:absolute;left:15472;top:10636;width:1819;height:195" coordorigin="3244,11146" coordsize="2912,312">
                <v:shape id="_x0000_s1066" type="#_x0000_t32" style="position:absolute;left:3244;top:11146;width:1688;height:0;flip:x" o:connectortype="straight" strokecolor="black [3213]" strokeweight="1pt">
                  <v:stroke dashstyle="1 1" endcap="round"/>
                </v:shape>
                <v:shape id="_x0000_s1067" type="#_x0000_t32" style="position:absolute;left:4932;top:11146;width:1224;height:312" o:connectortype="straight" strokecolor="black [3213]" strokeweight="1pt">
                  <v:stroke dashstyle="1 1" endcap="round"/>
                </v:shape>
              </v:group>
              <v:shape id="_x0000_s1068" type="#_x0000_t32" style="position:absolute;left:16911;top:10972;width:464;height:568" o:connectortype="straight" strokeweight="1pt">
                <v:stroke dashstyle="1 1" endcap="round"/>
              </v:shape>
              <v:group id="_x0000_s1069" style="position:absolute;left:16654;top:11325;width:1083;height:861" coordorigin="5136,12248" coordsize="1733,1379">
                <v:group id="_x0000_s1070" style="position:absolute;left:5136;top:12383;width:1273;height:633" coordorigin="5136,12383" coordsize="1273,633">
                  <v:oval id="_x0000_s1071" style="position:absolute;left:6265;top:12572;width:144;height:144" filled="f" strokeweight="1pt">
                    <v:stroke dashstyle="1 1" endcap="round"/>
                  </v:oval>
                  <v:oval id="_x0000_s1072" style="position:absolute;left:6064;top:12872;width:144;height:144" filled="f" strokeweight="1pt">
                    <v:stroke dashstyle="1 1" endcap="round"/>
                  </v:oval>
                  <v:shape id="_x0000_s1073" type="#_x0000_t32" style="position:absolute;left:5136;top:12383;width:928;height:529" o:connectortype="straight" strokeweight="1pt">
                    <v:stroke dashstyle="1 1" endcap="round"/>
                  </v:shape>
                  <v:shape id="_x0000_s1074" type="#_x0000_t32" style="position:absolute;left:6176;top:12708;width:124;height:172;flip:x" o:connectortype="straight" strokeweight="1pt">
                    <v:stroke dashstyle="1 1" endcap="round"/>
                  </v:shape>
                </v:group>
                <v:oval id="_x0000_s1075" style="position:absolute;left:5414;top:12248;width:1455;height:1379" filled="f" strokeweight="1pt">
                  <v:stroke dashstyle="1 1" endcap="round"/>
                </v:oval>
              </v:group>
              <v:group id="_x0000_s1076" style="position:absolute;left:14160;top:10339;width:2611;height:1101" coordorigin="1148,10669" coordsize="4180,1763">
                <v:shape id="_x0000_s1077" type="#_x0000_t32" style="position:absolute;left:4733;top:11232;width:7;height:182;flip:x y" o:connectortype="straight" strokeweight="1pt">
                  <v:stroke dashstyle="1 1" endcap="round"/>
                </v:shape>
                <v:rect id="_x0000_s1078" style="position:absolute;left:4531;top:11071;width:398;height:150" strokeweight="1pt">
                  <v:stroke dashstyle="1 1" endcap="round"/>
                </v:rect>
                <v:rect id="_x0000_s1079" style="position:absolute;left:2756;top:10669;width:488;height:749;flip:y" strokeweight="1pt">
                  <v:stroke dashstyle="1 1" endcap="round"/>
                </v:rect>
                <v:group id="_x0000_s1080" style="position:absolute;left:1148;top:10725;width:4180;height:1707" coordorigin="1148,10725" coordsize="4180,1707">
                  <v:group id="_x0000_s1081" style="position:absolute;left:1290;top:10725;width:4038;height:1707" coordorigin="1290,10728" coordsize="4038,1707">
                    <v:shape id="_x0000_s1082" type="#_x0000_t32" style="position:absolute;left:2220;top:11416;width:2844;height:1" o:connectortype="straight" strokeweight="1pt">
                      <v:stroke dashstyle="1 1" endcap="round"/>
                    </v:shape>
                    <v:shape id="_x0000_s1083" type="#_x0000_t32" style="position:absolute;left:5064;top:11416;width:0;height:872" o:connectortype="straight" strokeweight="1pt">
                      <v:stroke dashstyle="1 1" endcap="round"/>
                    </v:shape>
                    <v:oval id="_x0000_s1084" style="position:absolute;left:4992;top:12291;width:144;height:144" filled="f" strokeweight="1pt">
                      <v:stroke dashstyle="1 1" endcap="round"/>
                    </v:oval>
                    <v:oval id="_x0000_s1085" style="position:absolute;left:5184;top:11504;width:144;height:144" filled="f" strokeweight="1pt">
                      <v:stroke dashstyle="1 1" endcap="round"/>
                    </v:oval>
                    <v:oval id="_x0000_s1086" style="position:absolute;left:4048;top:12200;width:144;height:144" filled="f" strokeweight="1pt">
                      <v:stroke dashstyle="1 1" endcap="round"/>
                    </v:oval>
                    <v:oval id="_x0000_s1087" style="position:absolute;left:3432;top:10728;width:144;height:144" filled="f" strokeweight="1pt">
                      <v:stroke dashstyle="1 1" endcap="round"/>
                    </v:oval>
                    <v:shape id="_x0000_s1088" type="#_x0000_t32" style="position:absolute;left:5064;top:11568;width:120;height:0;flip:x" o:connectortype="straight" strokeweight="1pt">
                      <v:stroke dashstyle="1 1" endcap="round"/>
                    </v:shape>
                    <v:shape id="_x0000_s1089" type="#_x0000_t32" style="position:absolute;left:1290;top:11416;width:795;height:0;flip:x" o:connectortype="straight" strokeweight="1pt">
                      <v:stroke dashstyle="1 1" endcap="round"/>
                    </v:shape>
                    <v:shape id="_x0000_s1090" type="#_x0000_t32" style="position:absolute;left:3495;top:10872;width:0;height:545" o:connectortype="straight" strokeweight="1pt">
                      <v:stroke dashstyle="1 1" endcap="round"/>
                    </v:shape>
                    <v:shape id="_x0000_s1091" type="#_x0000_t32" style="position:absolute;left:2085;top:11235;width:1;height:333" o:connectortype="straight" strokeweight="1pt">
                      <v:stroke dashstyle="1 1" endcap="round"/>
                    </v:shape>
                    <v:shape id="_x0000_s1092" type="#_x0000_t32" style="position:absolute;left:2220;top:11235;width:1;height:333" o:connectortype="straight" strokeweight="1pt">
                      <v:stroke dashstyle="1 1" endcap="round"/>
                    </v:shape>
                    <v:shape id="_x0000_s1093" type="#_x0000_t32" style="position:absolute;left:3495;top:11416;width:553;height:808" o:connectortype="straight" strokeweight="1pt">
                      <v:stroke dashstyle="1 1" endcap="round"/>
                    </v:shape>
                  </v:group>
                  <v:group id="_x0000_s1094" style="position:absolute;left:1148;top:11349;width:143;height:71" coordorigin="1718,9939" coordsize="541,269">
                    <v:shape id="_x0000_s1095" type="#_x0000_t19" style="position:absolute;left:1992;top:9939;width:267;height:269" coordsize="21600,21731" adj=",22717" path="wr-21600,,21600,43200,,,21600,21731nfewr-21600,,21600,43200,,,21600,21731l,21600nsxe" strokeweight="1pt">
                      <v:stroke dashstyle="1 1" endcap="round"/>
                      <v:path o:connectlocs="0,0;21600,21731;0,21600"/>
                    </v:shape>
                    <v:shape id="_x0000_s1096" type="#_x0000_t19" style="position:absolute;left:1719;top:9939;width:267;height:269;rotation:270" coordsize="21600,21731" adj=",22717" path="wr-21600,,21600,43200,,,21600,21731nfewr-21600,,21600,43200,,,21600,21731l,21600nsxe" strokeweight="1pt">
                      <v:stroke dashstyle="1 1" endcap="round"/>
                      <v:path o:connectlocs="0,0;21600,21731;0,21600"/>
                    </v:shape>
                  </v:group>
                </v:group>
              </v:group>
              <v:group id="_x0000_s1097" style="position:absolute;left:14455;top:10270;width:383;height:1115" coordorigin="1615,10560" coordsize="613,1784">
                <v:shape id="_x0000_s1098" type="#_x0000_t32" style="position:absolute;left:2153;top:10752;width:0;height:1076" o:connectortype="straight" strokeweight="1pt">
                  <v:stroke dashstyle="1 1" endcap="round"/>
                </v:shape>
                <v:shape id="_x0000_s1099" type="#_x0000_t32" style="position:absolute;left:2085;top:11842;width:68;height:61;flip:x" o:connectortype="straight" strokeweight="1pt">
                  <v:stroke dashstyle="1 1" endcap="round"/>
                </v:shape>
                <v:shape id="_x0000_s1100" type="#_x0000_t32" style="position:absolute;left:2085;top:11903;width:143;height:45" o:connectortype="straight" strokeweight="1pt">
                  <v:stroke dashstyle="1 1" endcap="round"/>
                </v:shape>
                <v:shape id="_x0000_s1101" type="#_x0000_t32" style="position:absolute;left:2085;top:11948;width:143;height:65;flip:x" o:connectortype="straight" strokeweight="1pt">
                  <v:stroke dashstyle="1 1" endcap="round"/>
                </v:shape>
                <v:shape id="_x0000_s1102" type="#_x0000_t32" style="position:absolute;left:2085;top:12013;width:143;height:45" o:connectortype="straight" strokeweight="1pt">
                  <v:stroke dashstyle="1 1" endcap="round"/>
                </v:shape>
                <v:shape id="_x0000_s1103" type="#_x0000_t32" style="position:absolute;left:2085;top:12058;width:143;height:65;flip:x" o:connectortype="straight" strokeweight="1pt">
                  <v:stroke dashstyle="1 1" endcap="round"/>
                </v:shape>
                <v:shape id="_x0000_s1104" type="#_x0000_t32" style="position:absolute;left:2085;top:12114;width:143;height:45" o:connectortype="straight" strokeweight="1pt">
                  <v:stroke dashstyle="1 1" endcap="round"/>
                </v:shape>
                <v:shape id="_x0000_s1105" type="#_x0000_t32" style="position:absolute;left:2085;top:12159;width:143;height:65;flip:x" o:connectortype="straight" strokeweight="1pt">
                  <v:stroke dashstyle="1 1" endcap="round"/>
                </v:shape>
                <v:shape id="_x0000_s1106" type="#_x0000_t32" style="position:absolute;left:2085;top:12224;width:68;height:40" o:connectortype="straight" strokeweight="1pt">
                  <v:stroke dashstyle="1 1" endcap="round"/>
                </v:shape>
                <v:shape id="_x0000_s1107" type="#_x0000_t32" style="position:absolute;left:2153;top:12264;width:0;height:80" o:connectortype="straight" strokeweight="1pt">
                  <v:stroke dashstyle="1 1" endcap="round"/>
                </v:shape>
                <v:shape id="_x0000_s1108" type="#_x0000_t32" style="position:absolute;left:2085;top:11178;width:143;height:0" o:connectortype="straight" strokeweight="1pt">
                  <v:stroke dashstyle="1 1" endcap="round"/>
                </v:shape>
                <v:shape id="_x0000_s1109" type="#_x0000_t32" style="position:absolute;left:2085;top:11610;width:143;height:0" o:connectortype="straight" strokeweight="1pt">
                  <v:stroke dashstyle="1 1" endcap="round"/>
                </v:shape>
                <v:shape id="_x0000_s1110" type="#_x0000_t32" style="position:absolute;left:1658;top:10752;width:495;height:0;flip:x" o:connectortype="straight" strokeweight="1pt">
                  <v:stroke dashstyle="1 1" endcap="round"/>
                </v:shape>
                <v:rect id="_x0000_s1111" style="position:absolute;left:1615;top:10560;width:83;height:192" filled="f" strokeweight="1pt">
                  <v:stroke dashstyle="1 1" endcap="round"/>
                </v:rect>
              </v:group>
            </v:group>
            <v:group id="_x0000_s1112" style="position:absolute;left:16989;top:8488;width:2026;height:2472" coordorigin="16989,8488" coordsize="2026,2472">
              <v:group id="_x0000_s1113" style="position:absolute;left:17161;top:8488;width:1854;height:261" coordorigin="5947,7706" coordsize="2968,418">
                <v:shape id="_x0000_s1114" type="#_x0000_t32" style="position:absolute;left:5947;top:7873;width:0;height:161;flip:y" o:connectortype="straight" strokeweight="1.5pt"/>
                <v:shape id="_x0000_s1115" type="#_x0000_t32" style="position:absolute;left:5947;top:7706;width:2968;height:163;flip:y" o:connectortype="straight" strokeweight="1.5pt"/>
                <v:shape id="_x0000_s1116" type="#_x0000_t32" style="position:absolute;left:6932;top:7827;width:0;height:149" o:connectortype="straight" strokeweight="1.5pt"/>
                <v:oval id="_x0000_s1117" style="position:absolute;left:6855;top:7981;width:143;height:143" strokeweight="1.5pt"/>
                <v:shape id="_x0000_s1118" type="#_x0000_t32" style="position:absolute;left:8460;top:7737;width:0;height:149" o:connectortype="straight" strokeweight="1.5pt"/>
                <v:oval id="_x0000_s1119" style="position:absolute;left:8383;top:7891;width:143;height:143" strokeweight="1.5pt"/>
              </v:group>
              <v:group id="_x0000_s1120" style="position:absolute;left:17598;top:8592;width:1417;height:2306" coordorigin="6646,7873" coordsize="2269,3691">
                <v:shape id="_x0000_s1121" type="#_x0000_t19" style="position:absolute;left:7213;top:10702;width:423;height:423;rotation:180" strokeweight="1.5pt"/>
                <v:shape id="_x0000_s1122" type="#_x0000_t19" style="position:absolute;left:8053;top:10646;width:423;height:423;rotation:12366884fd;flip:x" strokeweight="1.5pt"/>
                <v:oval id="_x0000_s1123" style="position:absolute;left:7469;top:8526;width:509;height:509" strokeweight="1.5pt"/>
                <v:shape id="_x0000_s1124" style="position:absolute;left:6646;top:9153;width:532;height:1177" coordsize="532,1177" path="m532,c464,46,396,93,328,168,260,243,176,355,123,450,70,545,20,652,10,738,,824,24,902,60,965v36,63,120,114,163,149c266,1149,288,1162,321,1177e" filled="f" strokeweight="1.5pt">
                  <v:path arrowok="t"/>
                </v:shape>
                <v:shape id="_x0000_s1125" style="position:absolute;left:8383;top:9055;width:532;height:1177;rotation:300400fd;flip:x" coordsize="532,1177" path="m532,c464,46,396,93,328,168,260,243,176,355,123,450,70,545,20,652,10,738,,824,24,902,60,965v36,63,120,114,163,149c266,1149,288,1162,321,1177e" filled="f" strokeweight="1.5pt">
                  <v:path arrowok="t"/>
                </v:shape>
                <v:group id="_x0000_s1126" style="position:absolute;left:7268;top:7873;width:844;height:119;rotation:-186658fd" coordorigin="7268,7891" coordsize="844,119">
                  <v:shape id="_x0000_s1127" style="position:absolute;left:7268;top:7891;width:419;height:119;mso-position-vertical:absolute" coordsize="419,119" path="m,119c61,86,123,54,179,36,235,18,294,14,334,8,374,2,397,,419,1e" filled="f" strokeweight="1.5pt">
                    <v:path arrowok="t"/>
                  </v:shape>
                  <v:shape id="_x0000_s1128" style="position:absolute;left:7693;top:7891;width:419;height:119;flip:x;mso-position-vertical:absolute" coordsize="419,119" path="m,119c61,86,123,54,179,36,235,18,294,14,334,8,374,2,397,,419,1e" filled="f" strokeweight="1.5pt">
                    <v:path arrowok="t"/>
                  </v:shape>
                </v:group>
                <v:shape id="_x0000_s1129" type="#_x0000_t32" style="position:absolute;left:7268;top:7976;width:855;height:37;flip:y" o:connectortype="straight" strokecolor="#272727 [2749]" strokeweight="1.5pt"/>
                <v:shape id="_x0000_s1130" type="#_x0000_t32" style="position:absolute;left:7178;top:8013;width:90;height:1223;flip:x" o:connectortype="straight" strokecolor="#272727 [2749]" strokeweight="1.5pt"/>
                <v:shape id="_x0000_s1131" type="#_x0000_t32" style="position:absolute;left:6893;top:9236;width:285;height:1495;flip:x" o:connectortype="straight" strokecolor="#272727 [2749]" strokeweight="1.5pt"/>
                <v:shape id="_x0000_s1132" type="#_x0000_t32" style="position:absolute;left:6893;top:10602;width:1852;height:129;flip:y" o:connectortype="straight" strokecolor="#272727 [2749]" strokeweight="1.5pt"/>
                <v:shape id="_x0000_s1133" type="#_x0000_t32" style="position:absolute;left:8341;top:9153;width:401;height:1449" o:connectortype="straight" strokecolor="#272727 [2749]" strokeweight="1.5pt"/>
                <v:shape id="_x0000_s1134" type="#_x0000_t32" style="position:absolute;left:8123;top:7976;width:218;height:1177" o:connectortype="straight" strokecolor="#272727 [2749]" strokeweight="1.5pt"/>
                <v:roundrect id="_x0000_s1135" style="position:absolute;left:7602;top:9683;width:445;height:1881;rotation:-235915fd" arcsize=".5" strokecolor="#272727 [2749]" strokeweight="1.5pt"/>
                <v:rect id="_x0000_s1136" style="position:absolute;left:6815;top:8114;width:443;height:143;rotation:-156244fd" strokecolor="#272727 [2749]" strokeweight="1.5pt"/>
                <v:rect id="_x0000_s1137" style="position:absolute;left:8147;top:8034;width:443;height:143;rotation:-311987fd" strokecolor="#272727 [2749]" strokeweight="1.5pt"/>
              </v:group>
              <v:group id="_x0000_s1138" style="position:absolute;left:16989;top:8693;width:1957;height:2267" coordorigin="5672,8034" coordsize="3133,3630">
                <v:shape id="_x0000_s1139" type="#_x0000_t32" style="position:absolute;left:5947;top:8177;width:0;height:293;flip:y" o:connectortype="straight" strokeweight="1.5pt"/>
                <v:oval id="_x0000_s1140" style="position:absolute;left:5872;top:8034;width:143;height:143" strokeweight="1.5pt"/>
                <v:oval id="_x0000_s1141" style="position:absolute;left:6080;top:10010;width:144;height:144" filled="f" strokecolor="#272727 [2749]" strokeweight="1.5pt"/>
                <v:oval id="_x0000_s1142" style="position:absolute;left:5672;top:8411;width:144;height:144" filled="f" strokecolor="#272727 [2749]" strokeweight="1.5pt"/>
                <v:shape id="_x0000_s1143" type="#_x0000_t32" style="position:absolute;left:5816;top:8470;width:368;height:8;flip:y" o:connectortype="straight" strokecolor="#272727 [2749]" strokeweight="1.5pt"/>
                <v:shape id="_x0000_s1144" type="#_x0000_t32" style="position:absolute;left:6184;top:8470;width:168;height:3194" o:connectortype="straight" strokecolor="#272727 [2749]" strokeweight="1.5pt"/>
                <v:shape id="_x0000_s1145" type="#_x0000_t32" style="position:absolute;left:6352;top:11507;width:2453;height:155;flip:y" o:connectortype="straight" strokecolor="#272727 [2749]" strokeweight="1.5pt"/>
                <v:oval id="_x0000_s1146" style="position:absolute;left:6156;top:11421;width:144;height:144" filled="f" strokecolor="#272727 [2749]" strokeweight="1.5pt"/>
                <v:shape id="_x0000_s1147" type="#_x0000_t32" style="position:absolute;left:6295;top:11493;width:57;height:0;flip:x" o:connectortype="straight" strokecolor="#272727 [2749]" strokeweight="1.5pt"/>
                <v:shape id="_x0000_s1148" type="#_x0000_t32" style="position:absolute;left:6208;top:10076;width:57;height:0;flip:x" o:connectortype="straight" strokecolor="#272727 [2749]" strokeweight="1.5pt"/>
              </v:group>
            </v:group>
          </v:group>
        </w:pict>
      </w:r>
    </w:p>
    <w:p w:rsidR="00316156" w:rsidRPr="00592562" w:rsidRDefault="00316156" w:rsidP="00316156">
      <w:pPr>
        <w:rPr>
          <w:rFonts w:ascii="Arial" w:hAnsi="Arial" w:cs="Arial"/>
        </w:rPr>
      </w:pPr>
    </w:p>
    <w:p w:rsidR="00316156" w:rsidRDefault="007E3188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75" type="#_x0000_t202" style="position:absolute;margin-left:274.65pt;margin-top:4.6pt;width:44.35pt;height:18.7pt;z-index:251706880;mso-height-percent:200;mso-height-percent:200;mso-width-relative:margin;mso-height-relative:margin" filled="f" stroked="f">
            <v:textbox style="mso-next-textbox:#_x0000_s1175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B 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7E3188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176" type="#_x0000_t202" style="position:absolute;margin-left:290.3pt;margin-top:8.95pt;width:44.35pt;height:18.7pt;z-index:251707904;mso-height-percent:200;mso-height-percent:200;mso-width-relative:margin;mso-height-relative:margin" filled="f" stroked="f">
            <v:textbox style="mso-next-textbox:#_x0000_s1176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D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277" type="#_x0000_t202" style="position:absolute;margin-left:342.4pt;margin-top:.3pt;width:44.35pt;height:18.7pt;z-index:251709952;mso-height-percent:200;mso-height-percent:200;mso-width-relative:margin;mso-height-relative:margin" filled="f" stroked="f">
            <v:textbox style="mso-next-textbox:#_x0000_s1277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G   </w:t>
                  </w:r>
                  <w:r w:rsidRPr="00F97EA8">
                    <w:rPr>
                      <w:rFonts w:ascii="Arial" w:hAnsi="Arial" w:cs="Arial"/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7E3188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56" type="#_x0000_t202" style="position:absolute;margin-left:238.45pt;margin-top:7.8pt;width:44.35pt;height:25.7pt;z-index:251997696;mso-height-percent:200;mso-height-percent:200;mso-width-relative:margin;mso-height-relative:margin" filled="f" stroked="f">
            <v:textbox style="mso-next-textbox:#_x0000_s3156;mso-fit-shape-to-text:t">
              <w:txbxContent>
                <w:p w:rsidR="00BF7C8F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H</w:t>
                  </w:r>
                </w:p>
                <w:p w:rsidR="00BF7C8F" w:rsidRPr="00F97EA8" w:rsidRDefault="00BF7C8F" w:rsidP="000349AF">
                  <w:pPr>
                    <w:spacing w:line="140" w:lineRule="exact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 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472" type="#_x0000_t202" style="position:absolute;margin-left:193.5pt;margin-top:3.2pt;width:44.35pt;height:18.7pt;z-index:251790848;mso-height-percent:200;mso-height-percent:200;mso-width-relative:margin;mso-height-relative:margin" filled="f" stroked="f">
            <v:textbox style="mso-next-textbox:#_x0000_s1472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A</w:t>
                  </w:r>
                  <w:r w:rsidRPr="00F97EA8">
                    <w:rPr>
                      <w:rFonts w:ascii="Arial" w:hAnsi="Arial" w:cs="Arial"/>
                      <w:b/>
                    </w:rPr>
                    <w:t xml:space="preserve"> 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7E3188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76" type="#_x0000_t202" style="position:absolute;margin-left:302pt;margin-top:6.65pt;width:44.35pt;height:18.7pt;z-index:251708928;mso-height-percent:200;mso-height-percent:200;mso-width-relative:margin;mso-height-relative:margin" filled="f" stroked="f">
            <v:textbox style="mso-next-textbox:#_x0000_s1276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 w:rsidRPr="00F97EA8">
                    <w:rPr>
                      <w:rFonts w:ascii="Arial" w:hAnsi="Arial" w:cs="Arial"/>
                      <w:b/>
                    </w:rPr>
                    <w:t>x</w:t>
                  </w:r>
                  <w:r>
                    <w:rPr>
                      <w:rFonts w:ascii="Arial" w:hAnsi="Arial" w:cs="Arial"/>
                      <w:b/>
                    </w:rPr>
                    <w:t xml:space="preserve"> E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7E3188" w:rsidP="0031615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572" type="#_x0000_t202" style="position:absolute;margin-left:215.55pt;margin-top:2.5pt;width:44.35pt;height:18.7pt;z-index:251791872;mso-height-percent:200;mso-height-percent:200;mso-width-relative:margin;mso-height-relative:margin" filled="f" stroked="f">
            <v:textbox style="mso-next-textbox:#_x0000_s1572;mso-fit-shape-to-text:t">
              <w:txbxContent>
                <w:p w:rsidR="00BF7C8F" w:rsidRPr="00F97EA8" w:rsidRDefault="00BF7C8F" w:rsidP="0021341E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C </w:t>
                  </w:r>
                  <w:r w:rsidRPr="00F97EA8">
                    <w:rPr>
                      <w:rFonts w:ascii="Arial" w:hAnsi="Arial" w:cs="Arial"/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rPr>
          <w:rFonts w:ascii="Arial" w:hAnsi="Arial" w:cs="Arial"/>
        </w:rPr>
      </w:pPr>
    </w:p>
    <w:p w:rsidR="00316156" w:rsidRDefault="00316156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Default="00316156" w:rsidP="00316156">
      <w:pPr>
        <w:pStyle w:val="Titre1"/>
        <w:ind w:left="710"/>
        <w:jc w:val="both"/>
        <w:rPr>
          <w:rFonts w:ascii="Arial" w:hAnsi="Arial" w:cs="Arial"/>
          <w:b/>
          <w:i/>
        </w:rPr>
      </w:pPr>
      <w:r w:rsidRPr="008D3709">
        <w:rPr>
          <w:rFonts w:ascii="Arial" w:hAnsi="Arial" w:cs="Arial"/>
          <w:u w:val="single"/>
        </w:rPr>
        <w:t xml:space="preserve">Question n° </w:t>
      </w:r>
      <w:r w:rsidR="008926A4">
        <w:rPr>
          <w:rFonts w:ascii="Arial" w:hAnsi="Arial" w:cs="Arial"/>
          <w:u w:val="single"/>
        </w:rPr>
        <w:t>4</w:t>
      </w:r>
      <w:r w:rsidRPr="000C7F95">
        <w:rPr>
          <w:rFonts w:ascii="Arial" w:hAnsi="Arial" w:cs="Arial"/>
        </w:rPr>
        <w:t> :</w:t>
      </w:r>
      <w:r w:rsidRPr="008D3709">
        <w:rPr>
          <w:rFonts w:ascii="Arial" w:hAnsi="Arial" w:cs="Arial"/>
        </w:rPr>
        <w:t xml:space="preserve"> </w:t>
      </w:r>
      <w:r w:rsidRPr="008D3709">
        <w:rPr>
          <w:rFonts w:ascii="Arial" w:hAnsi="Arial" w:cs="Arial"/>
        </w:rPr>
        <w:tab/>
      </w:r>
      <w:r w:rsidRPr="00641E37">
        <w:rPr>
          <w:rFonts w:ascii="Arial" w:hAnsi="Arial" w:cs="Arial"/>
          <w:b/>
        </w:rPr>
        <w:t>Calculer</w:t>
      </w:r>
      <w:r w:rsidRPr="008D3709">
        <w:rPr>
          <w:rFonts w:ascii="Arial" w:hAnsi="Arial" w:cs="Arial"/>
        </w:rPr>
        <w:t xml:space="preserve"> le poids de l'ensemble </w:t>
      </w:r>
      <w:r w:rsidR="00052F04">
        <w:rPr>
          <w:rFonts w:ascii="Arial" w:hAnsi="Arial" w:cs="Arial"/>
        </w:rPr>
        <w:t xml:space="preserve">SE4 </w:t>
      </w:r>
      <w:r w:rsidRPr="008D3709">
        <w:rPr>
          <w:rFonts w:ascii="Arial" w:hAnsi="Arial" w:cs="Arial"/>
        </w:rPr>
        <w:t>{seuil mobile + véhicule 2 roues}.</w:t>
      </w:r>
    </w:p>
    <w:p w:rsidR="00316156" w:rsidRPr="008351D4" w:rsidRDefault="007E3188" w:rsidP="00316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u w:val="dottedHeavy"/>
        </w:rPr>
        <w:pict>
          <v:rect id="_x0000_s1152" style="position:absolute;margin-left:23.45pt;margin-top:11.25pt;width:518.65pt;height:103.1pt;z-index:251685376" filled="f"/>
        </w:pict>
      </w:r>
    </w:p>
    <w:p w:rsidR="00316156" w:rsidRPr="008351D4" w:rsidRDefault="00316156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sz w:val="24"/>
          <w:szCs w:val="24"/>
          <w:u w:val="dottedHeavy"/>
        </w:rPr>
      </w:pPr>
      <w:r w:rsidRPr="008351D4">
        <w:rPr>
          <w:rFonts w:ascii="Arial" w:hAnsi="Arial" w:cs="Arial"/>
          <w:sz w:val="24"/>
          <w:szCs w:val="24"/>
          <w:u w:val="dottedHeavy"/>
        </w:rPr>
        <w:tab/>
      </w:r>
      <w:r w:rsidRPr="008351D4">
        <w:rPr>
          <w:rFonts w:ascii="Arial" w:hAnsi="Arial" w:cs="Arial"/>
          <w:sz w:val="24"/>
          <w:szCs w:val="24"/>
          <w:u w:val="dottedHeavy"/>
        </w:rPr>
        <w:tab/>
      </w:r>
      <w:r w:rsidRPr="008351D4">
        <w:rPr>
          <w:rFonts w:ascii="Arial" w:hAnsi="Arial" w:cs="Arial"/>
          <w:sz w:val="24"/>
          <w:szCs w:val="24"/>
          <w:u w:val="dottedHeavy"/>
        </w:rPr>
        <w:tab/>
      </w:r>
      <w:r w:rsidR="008351D4" w:rsidRPr="008351D4">
        <w:rPr>
          <w:rFonts w:ascii="Arial" w:hAnsi="Arial" w:cs="Arial"/>
          <w:sz w:val="24"/>
          <w:szCs w:val="24"/>
          <w:u w:val="dottedHeavy"/>
        </w:rPr>
        <w:tab/>
      </w:r>
      <w:r w:rsidR="008351D4" w:rsidRPr="008351D4">
        <w:rPr>
          <w:rFonts w:ascii="Arial" w:hAnsi="Arial" w:cs="Arial"/>
          <w:sz w:val="24"/>
          <w:szCs w:val="24"/>
          <w:u w:val="dottedHeavy"/>
        </w:rPr>
        <w:tab/>
      </w:r>
      <w:r w:rsidR="008351D4" w:rsidRPr="008351D4">
        <w:rPr>
          <w:rFonts w:ascii="Arial" w:hAnsi="Arial" w:cs="Arial"/>
          <w:sz w:val="24"/>
          <w:szCs w:val="24"/>
          <w:u w:val="dottedHeavy"/>
        </w:rPr>
        <w:tab/>
      </w:r>
      <w:r w:rsidR="008351D4" w:rsidRPr="008351D4">
        <w:rPr>
          <w:rFonts w:ascii="Arial" w:hAnsi="Arial" w:cs="Arial"/>
          <w:sz w:val="24"/>
          <w:szCs w:val="24"/>
          <w:u w:val="dottedHeavy"/>
        </w:rPr>
        <w:tab/>
      </w:r>
    </w:p>
    <w:p w:rsidR="00316156" w:rsidRPr="008351D4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316156" w:rsidRPr="008351D4" w:rsidRDefault="00316156" w:rsidP="009E6664">
      <w:pPr>
        <w:ind w:left="2835" w:hanging="2126"/>
        <w:jc w:val="both"/>
        <w:rPr>
          <w:rFonts w:ascii="Arial" w:hAnsi="Arial" w:cs="Arial"/>
          <w:sz w:val="24"/>
          <w:szCs w:val="24"/>
        </w:rPr>
      </w:pPr>
      <w:r w:rsidRPr="008351D4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5</w:t>
      </w:r>
      <w:r w:rsidRPr="000C7F95">
        <w:rPr>
          <w:rFonts w:ascii="Arial" w:hAnsi="Arial" w:cs="Arial"/>
          <w:sz w:val="24"/>
          <w:szCs w:val="24"/>
        </w:rPr>
        <w:t> :</w:t>
      </w:r>
      <w:r w:rsidRPr="008351D4">
        <w:rPr>
          <w:rFonts w:ascii="Arial" w:hAnsi="Arial" w:cs="Arial"/>
          <w:sz w:val="24"/>
          <w:szCs w:val="24"/>
        </w:rPr>
        <w:t xml:space="preserve"> </w:t>
      </w:r>
      <w:r w:rsidRPr="008351D4">
        <w:rPr>
          <w:rFonts w:ascii="Arial" w:hAnsi="Arial" w:cs="Arial"/>
          <w:sz w:val="24"/>
          <w:szCs w:val="24"/>
        </w:rPr>
        <w:tab/>
      </w:r>
      <w:r w:rsidR="00641E37" w:rsidRPr="00641E37">
        <w:rPr>
          <w:rFonts w:ascii="Arial" w:hAnsi="Arial" w:cs="Arial"/>
          <w:b/>
          <w:sz w:val="24"/>
          <w:szCs w:val="24"/>
        </w:rPr>
        <w:t>Compléter</w:t>
      </w:r>
      <w:r w:rsidR="00641E37" w:rsidRPr="00316156">
        <w:rPr>
          <w:rFonts w:ascii="Arial" w:hAnsi="Arial" w:cs="Arial"/>
          <w:sz w:val="24"/>
          <w:szCs w:val="24"/>
        </w:rPr>
        <w:t xml:space="preserve"> le tableau</w:t>
      </w:r>
      <w:r w:rsidR="00641E37">
        <w:rPr>
          <w:rFonts w:ascii="Arial" w:hAnsi="Arial" w:cs="Arial"/>
          <w:sz w:val="24"/>
          <w:szCs w:val="24"/>
        </w:rPr>
        <w:t xml:space="preserve"> des actions mécaniques en isolant</w:t>
      </w:r>
      <w:r w:rsidR="00641E37" w:rsidRPr="00316156">
        <w:rPr>
          <w:rFonts w:ascii="Arial" w:hAnsi="Arial" w:cs="Arial"/>
          <w:sz w:val="24"/>
          <w:szCs w:val="24"/>
        </w:rPr>
        <w:t xml:space="preserve"> le sous ensemble </w:t>
      </w:r>
      <w:r w:rsidRPr="008351D4">
        <w:rPr>
          <w:rFonts w:ascii="Arial" w:hAnsi="Arial" w:cs="Arial"/>
          <w:sz w:val="24"/>
          <w:szCs w:val="24"/>
        </w:rPr>
        <w:t>SE4.</w:t>
      </w:r>
    </w:p>
    <w:p w:rsidR="00316156" w:rsidRPr="008351D4" w:rsidRDefault="00316156" w:rsidP="00316156">
      <w:pPr>
        <w:tabs>
          <w:tab w:val="left" w:pos="709"/>
        </w:tabs>
        <w:ind w:left="709"/>
        <w:jc w:val="both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543"/>
        <w:gridCol w:w="2284"/>
        <w:gridCol w:w="1813"/>
        <w:gridCol w:w="1805"/>
        <w:gridCol w:w="1815"/>
      </w:tblGrid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8351D4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P</m:t>
                        </m:r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……………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../SE4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7E3188" w:rsidP="004E1902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SE3/SE4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4E1902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7E3188" w:rsidP="00C577CB">
            <w:pPr>
              <w:spacing w:before="120" w:after="120"/>
              <w:ind w:left="4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pict>
                <v:shape id="_x0000_s3147" type="#_x0000_t32" style="position:absolute;left:0;text-align:left;margin-left:45.05pt;margin-top:2.75pt;width:19.7pt;height:21.35pt;flip:y;z-index:251991552;mso-position-horizontal-relative:text;mso-position-vertical-relative:text" o:connectortype="straight" strokeweight="1.5pt"/>
              </w:pict>
            </w:r>
            <w:r w:rsidR="004E1902">
              <w:rPr>
                <w:rFonts w:ascii="Arial" w:hAnsi="Arial" w:cs="Arial"/>
                <w:sz w:val="24"/>
                <w:szCs w:val="24"/>
              </w:rPr>
              <w:t>CD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4E1902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4E1902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  <w:tr w:rsidR="00316156" w:rsidRPr="008351D4" w:rsidTr="00F038DB">
        <w:trPr>
          <w:trHeight w:hRule="exact" w:val="567"/>
        </w:trPr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…………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.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…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>/SE4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8351D4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B6685C">
      <w:pPr>
        <w:tabs>
          <w:tab w:val="left" w:pos="709"/>
        </w:tabs>
        <w:ind w:left="3969"/>
        <w:jc w:val="both"/>
        <w:rPr>
          <w:rFonts w:ascii="Arial" w:hAnsi="Arial" w:cs="Arial"/>
          <w:sz w:val="24"/>
          <w:szCs w:val="24"/>
        </w:rPr>
      </w:pPr>
    </w:p>
    <w:p w:rsidR="00CE4818" w:rsidRPr="00B6685C" w:rsidRDefault="00C87AD9" w:rsidP="0082333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82333E">
        <w:rPr>
          <w:rFonts w:ascii="Arial" w:hAnsi="Arial" w:cs="Arial"/>
          <w:b/>
          <w:sz w:val="24"/>
          <w:szCs w:val="24"/>
        </w:rPr>
        <w:t xml:space="preserve">.2. </w:t>
      </w:r>
      <w:r w:rsidR="00CE4818" w:rsidRPr="00B6685C">
        <w:rPr>
          <w:rFonts w:ascii="Arial" w:hAnsi="Arial" w:cs="Arial"/>
          <w:b/>
          <w:sz w:val="24"/>
          <w:szCs w:val="24"/>
        </w:rPr>
        <w:t>Vérifions l'incidence des poulies sur l'effort transmis par le câble entre le seuil mobile et le treuil.</w:t>
      </w:r>
    </w:p>
    <w:p w:rsidR="00CE4818" w:rsidRPr="00CE4818" w:rsidRDefault="00CE4818" w:rsidP="00316156">
      <w:pPr>
        <w:tabs>
          <w:tab w:val="left" w:pos="10490"/>
        </w:tabs>
        <w:ind w:firstLine="567"/>
        <w:rPr>
          <w:rFonts w:ascii="Arial" w:hAnsi="Arial" w:cs="Arial"/>
        </w:rPr>
      </w:pPr>
    </w:p>
    <w:p w:rsidR="00316156" w:rsidRPr="00B6685C" w:rsidRDefault="00316156" w:rsidP="008429C3">
      <w:pPr>
        <w:tabs>
          <w:tab w:val="left" w:pos="10490"/>
        </w:tabs>
        <w:ind w:firstLine="567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Le sous ensemble SE4 est un solide soumis à 4 forces, nous sommes dans l'incapacité de déterminer toutes les inconnues graphiquement et allons utiliser le logiciel de simulation Méca 3D afin de déterminer l'effort du câble sur ce dernier.</w:t>
      </w:r>
    </w:p>
    <w:p w:rsidR="00316156" w:rsidRPr="00B6685C" w:rsidRDefault="00316156" w:rsidP="008429C3">
      <w:pPr>
        <w:tabs>
          <w:tab w:val="left" w:pos="10490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8429C3">
      <w:pPr>
        <w:tabs>
          <w:tab w:val="left" w:pos="10490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8429C3">
      <w:pPr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i/>
          <w:sz w:val="24"/>
          <w:szCs w:val="24"/>
        </w:rPr>
        <w:t>La courbe ci-dessous est le résultat de la simulation mécanique de Méca</w:t>
      </w:r>
      <w:r w:rsidR="00752E92">
        <w:rPr>
          <w:rFonts w:ascii="Arial" w:hAnsi="Arial" w:cs="Arial"/>
          <w:i/>
          <w:sz w:val="24"/>
          <w:szCs w:val="24"/>
        </w:rPr>
        <w:t xml:space="preserve"> </w:t>
      </w:r>
      <w:r w:rsidRPr="00B6685C">
        <w:rPr>
          <w:rFonts w:ascii="Arial" w:hAnsi="Arial" w:cs="Arial"/>
          <w:i/>
          <w:sz w:val="24"/>
          <w:szCs w:val="24"/>
        </w:rPr>
        <w:t>3D de l’effort du câble sur SE4 de la position haute à la position basse.</w:t>
      </w:r>
    </w:p>
    <w:p w:rsidR="00B6685C" w:rsidRPr="00B6685C" w:rsidRDefault="00B6685C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ind w:left="56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149" type="#_x0000_t202" style="position:absolute;left:0;text-align:left;margin-left:21.35pt;margin-top:11.5pt;width:183.6pt;height:233pt;z-index:251682304;mso-width-relative:margin;mso-height-relative:margin" filled="f" stroked="f">
            <v:textbox style="mso-next-textbox:#_x0000_s1149">
              <w:txbxContent>
                <w:p w:rsidR="00BF7C8F" w:rsidRDefault="00BF7C8F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2140024" cy="2819400"/>
                        <wp:effectExtent l="19050" t="0" r="0" b="0"/>
                        <wp:docPr id="80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024" cy="28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6385" w:rsidRPr="00B6685C">
        <w:rPr>
          <w:rFonts w:ascii="Arial" w:hAnsi="Arial" w:cs="Arial"/>
          <w:b/>
          <w:sz w:val="24"/>
          <w:szCs w:val="24"/>
        </w:rPr>
        <w:t>Évolution</w:t>
      </w:r>
      <w:r w:rsidR="00316156" w:rsidRPr="00B6685C">
        <w:rPr>
          <w:rFonts w:ascii="Arial" w:hAnsi="Arial" w:cs="Arial"/>
          <w:b/>
          <w:sz w:val="24"/>
          <w:szCs w:val="24"/>
        </w:rPr>
        <w:t xml:space="preserve"> des efforts entre le câble et {SE4} de la position haute à la position basse.</w:t>
      </w:r>
    </w:p>
    <w:p w:rsidR="00316156" w:rsidRPr="00B6685C" w:rsidRDefault="007E3188" w:rsidP="00316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1" type="#_x0000_t202" style="position:absolute;margin-left:184.1pt;margin-top:-.05pt;width:374.4pt;height:233pt;z-index:251684352;mso-width-relative:margin;mso-height-relative:margin" filled="f" stroked="f">
            <v:textbox style="mso-next-textbox:#_x0000_s1151">
              <w:txbxContent>
                <w:p w:rsidR="00BF7C8F" w:rsidRDefault="00BF7C8F" w:rsidP="00316156">
                  <w:r>
                    <w:rPr>
                      <w:noProof/>
                    </w:rPr>
                    <w:drawing>
                      <wp:inline distT="0" distB="0" distL="0" distR="0">
                        <wp:extent cx="4514850" cy="2752203"/>
                        <wp:effectExtent l="19050" t="0" r="0" b="0"/>
                        <wp:docPr id="809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0263" cy="27615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6156" w:rsidRPr="00B6685C" w:rsidRDefault="007E3188" w:rsidP="00316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lang w:eastAsia="en-US"/>
        </w:rPr>
        <w:pict>
          <v:shape id="_x0000_s3179" type="#_x0000_t202" style="position:absolute;margin-left:-12.75pt;margin-top:12.75pt;width:72.45pt;height:16.4pt;z-index:252005888;mso-height-percent:200;mso-height-percent:200;mso-width-relative:margin;mso-height-relative:margin" filled="f" stroked="f">
            <v:textbox style="mso-fit-shape-to-text:t">
              <w:txbxContent>
                <w:p w:rsidR="00BF7C8F" w:rsidRPr="00A74E62" w:rsidRDefault="00BF7C8F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74E62">
                    <w:rPr>
                      <w:rFonts w:ascii="Arial" w:hAnsi="Arial" w:cs="Arial"/>
                      <w:b/>
                      <w:sz w:val="16"/>
                      <w:szCs w:val="16"/>
                    </w:rPr>
                    <w:t>Position haute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6946"/>
        </w:tabs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ab/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3180" type="#_x0000_t202" style="position:absolute;margin-left:-15.75pt;margin-top:13.3pt;width:72.45pt;height:16.4pt;z-index:252006912;mso-height-percent:200;mso-height-percent:200;mso-width-relative:margin;mso-height-relative:margin" filled="f" stroked="f">
            <v:textbox style="mso-fit-shape-to-text:t">
              <w:txbxContent>
                <w:p w:rsidR="00BF7C8F" w:rsidRPr="00A74E62" w:rsidRDefault="00BF7C8F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A74E62">
                    <w:rPr>
                      <w:rFonts w:ascii="Arial" w:hAnsi="Arial" w:cs="Arial"/>
                      <w:b/>
                      <w:sz w:val="16"/>
                      <w:szCs w:val="16"/>
                    </w:rPr>
                    <w:t>Position basse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CE4818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155553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pStyle w:val="Titre1"/>
        <w:ind w:left="2835" w:hanging="2126"/>
        <w:jc w:val="both"/>
        <w:rPr>
          <w:rFonts w:ascii="Arial" w:hAnsi="Arial" w:cs="Arial"/>
          <w:b/>
          <w:i/>
          <w:szCs w:val="24"/>
        </w:rPr>
      </w:pPr>
      <w:bookmarkStart w:id="1" w:name="_Toc342561290"/>
      <w:bookmarkStart w:id="2" w:name="_Toc342600701"/>
      <w:bookmarkStart w:id="3" w:name="_Toc343010095"/>
      <w:r w:rsidRPr="00B6685C">
        <w:rPr>
          <w:rFonts w:ascii="Arial" w:hAnsi="Arial" w:cs="Arial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Cs w:val="24"/>
          <w:u w:val="single"/>
        </w:rPr>
        <w:t>6</w:t>
      </w:r>
      <w:r w:rsidRPr="00F907AB">
        <w:rPr>
          <w:rFonts w:ascii="Arial" w:hAnsi="Arial" w:cs="Arial"/>
          <w:szCs w:val="24"/>
        </w:rPr>
        <w:t> :</w:t>
      </w:r>
      <w:r w:rsidRPr="00B6685C">
        <w:rPr>
          <w:rFonts w:ascii="Arial" w:hAnsi="Arial" w:cs="Arial"/>
          <w:szCs w:val="24"/>
        </w:rPr>
        <w:t xml:space="preserve"> </w:t>
      </w:r>
      <w:r w:rsidRPr="00B6685C">
        <w:rPr>
          <w:rFonts w:ascii="Arial" w:hAnsi="Arial" w:cs="Arial"/>
          <w:szCs w:val="24"/>
        </w:rPr>
        <w:tab/>
      </w:r>
      <w:r w:rsidRPr="00E00704">
        <w:rPr>
          <w:rFonts w:ascii="Arial" w:hAnsi="Arial" w:cs="Arial"/>
          <w:b/>
          <w:szCs w:val="24"/>
        </w:rPr>
        <w:t>Déterminer</w:t>
      </w:r>
      <w:r w:rsidRPr="00B6685C">
        <w:rPr>
          <w:rFonts w:ascii="Arial" w:hAnsi="Arial" w:cs="Arial"/>
          <w:szCs w:val="24"/>
        </w:rPr>
        <w:t xml:space="preserve"> à l’aide du graphique et du tableau ci-dessus l’effort maximal que doit exercer le câble sur le seuil mobile.</w:t>
      </w:r>
      <w:bookmarkEnd w:id="1"/>
      <w:bookmarkEnd w:id="2"/>
      <w:bookmarkEnd w:id="3"/>
    </w:p>
    <w:p w:rsidR="00316156" w:rsidRPr="00B6685C" w:rsidRDefault="007E3188" w:rsidP="00316156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153" style="position:absolute;margin-left:113.7pt;margin-top:4pt;width:325.25pt;height:34pt;z-index:251686400" filled="f"/>
        </w:pict>
      </w:r>
      <w:r>
        <w:rPr>
          <w:rFonts w:ascii="Arial" w:hAnsi="Arial" w:cs="Arial"/>
          <w:noProof/>
          <w:sz w:val="24"/>
          <w:szCs w:val="24"/>
        </w:rPr>
        <w:pict>
          <v:line id="_x0000_s1150" style="position:absolute;z-index:251683328" from="127.3pt,12.05pt" to="202.95pt,12.05pt">
            <v:stroke endarrow="block"/>
          </v:line>
        </w:pict>
      </w:r>
    </w:p>
    <w:p w:rsidR="00316156" w:rsidRPr="00B6685C" w:rsidRDefault="00316156" w:rsidP="00316156">
      <w:pPr>
        <w:tabs>
          <w:tab w:val="left" w:pos="8364"/>
        </w:tabs>
        <w:ind w:left="2410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b/>
          <w:noProof/>
          <w:sz w:val="24"/>
          <w:szCs w:val="24"/>
        </w:rPr>
        <w:t>II E</w:t>
      </w:r>
      <w:r w:rsidRPr="00B6685C">
        <w:rPr>
          <w:rFonts w:ascii="Arial" w:hAnsi="Arial" w:cs="Arial"/>
          <w:b/>
          <w:noProof/>
          <w:sz w:val="24"/>
          <w:szCs w:val="24"/>
          <w:vertAlign w:val="subscript"/>
        </w:rPr>
        <w:t>câble→SE4</w:t>
      </w:r>
      <w:r w:rsidRPr="00B6685C">
        <w:rPr>
          <w:rFonts w:ascii="Arial" w:hAnsi="Arial" w:cs="Arial"/>
          <w:b/>
          <w:sz w:val="24"/>
          <w:szCs w:val="24"/>
        </w:rPr>
        <w:t xml:space="preserve">II </w:t>
      </w:r>
      <w:r w:rsidRPr="00B6685C">
        <w:rPr>
          <w:rFonts w:ascii="Arial" w:hAnsi="Arial" w:cs="Arial"/>
          <w:b/>
          <w:sz w:val="24"/>
          <w:szCs w:val="24"/>
          <w:vertAlign w:val="subscript"/>
        </w:rPr>
        <w:t>maxi</w:t>
      </w:r>
      <w:r w:rsidRPr="00B6685C">
        <w:rPr>
          <w:rFonts w:ascii="Arial" w:hAnsi="Arial" w:cs="Arial"/>
          <w:sz w:val="24"/>
          <w:szCs w:val="24"/>
        </w:rPr>
        <w:t xml:space="preserve"> = </w:t>
      </w:r>
      <w:r w:rsidRPr="00B6685C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sz w:val="24"/>
          <w:szCs w:val="24"/>
          <w:u w:val="dottedHeavy"/>
        </w:rPr>
        <w:tab/>
      </w:r>
    </w:p>
    <w:p w:rsidR="00316156" w:rsidRPr="00155553" w:rsidRDefault="00316156" w:rsidP="00316156">
      <w:pPr>
        <w:ind w:left="1418"/>
        <w:jc w:val="both"/>
        <w:rPr>
          <w:rFonts w:ascii="Arial" w:hAnsi="Arial" w:cs="Arial"/>
          <w:sz w:val="22"/>
          <w:szCs w:val="22"/>
        </w:rPr>
      </w:pPr>
    </w:p>
    <w:p w:rsidR="00316156" w:rsidRPr="00155553" w:rsidRDefault="00316156" w:rsidP="00316156">
      <w:pPr>
        <w:jc w:val="both"/>
        <w:rPr>
          <w:rFonts w:ascii="Arial" w:hAnsi="Arial" w:cs="Arial"/>
          <w:sz w:val="22"/>
          <w:szCs w:val="22"/>
        </w:rPr>
      </w:pPr>
    </w:p>
    <w:p w:rsidR="00316156" w:rsidRPr="00155553" w:rsidRDefault="00316156" w:rsidP="00316156">
      <w:pPr>
        <w:jc w:val="both"/>
        <w:rPr>
          <w:rFonts w:ascii="Arial" w:hAnsi="Arial" w:cs="Arial"/>
          <w:sz w:val="22"/>
          <w:szCs w:val="22"/>
        </w:rPr>
      </w:pPr>
    </w:p>
    <w:p w:rsidR="00316156" w:rsidRPr="00B6685C" w:rsidRDefault="00316156" w:rsidP="00B6685C">
      <w:pPr>
        <w:pStyle w:val="Titre1"/>
        <w:tabs>
          <w:tab w:val="left" w:pos="2835"/>
        </w:tabs>
        <w:spacing w:before="0"/>
        <w:ind w:left="709"/>
        <w:jc w:val="both"/>
        <w:rPr>
          <w:rFonts w:ascii="Arial" w:hAnsi="Arial" w:cs="Arial"/>
          <w:b/>
          <w:i/>
          <w:szCs w:val="24"/>
        </w:rPr>
      </w:pPr>
      <w:r w:rsidRPr="00B6685C">
        <w:rPr>
          <w:rFonts w:ascii="Arial" w:hAnsi="Arial" w:cs="Arial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Cs w:val="24"/>
          <w:u w:val="single"/>
        </w:rPr>
        <w:t>7</w:t>
      </w:r>
      <w:r w:rsidRPr="00F907AB">
        <w:rPr>
          <w:rFonts w:ascii="Arial" w:hAnsi="Arial" w:cs="Arial"/>
          <w:szCs w:val="24"/>
        </w:rPr>
        <w:t> :</w:t>
      </w:r>
      <w:r w:rsidRPr="00B6685C">
        <w:rPr>
          <w:rFonts w:ascii="Arial" w:hAnsi="Arial" w:cs="Arial"/>
          <w:szCs w:val="24"/>
        </w:rPr>
        <w:t xml:space="preserve"> </w:t>
      </w:r>
      <w:r w:rsidRPr="00B6685C">
        <w:rPr>
          <w:rFonts w:ascii="Arial" w:hAnsi="Arial" w:cs="Arial"/>
          <w:szCs w:val="24"/>
        </w:rPr>
        <w:tab/>
      </w:r>
      <w:r w:rsidRPr="002E5CF7">
        <w:rPr>
          <w:rFonts w:ascii="Arial" w:hAnsi="Arial" w:cs="Arial"/>
          <w:b/>
          <w:szCs w:val="24"/>
        </w:rPr>
        <w:t>Déterminer</w:t>
      </w:r>
      <w:r w:rsidRPr="00B6685C">
        <w:rPr>
          <w:rFonts w:ascii="Arial" w:hAnsi="Arial" w:cs="Arial"/>
          <w:szCs w:val="24"/>
        </w:rPr>
        <w:t xml:space="preserve"> la position où les efforts seront maxim</w:t>
      </w:r>
      <w:r w:rsidR="00672977">
        <w:rPr>
          <w:rFonts w:ascii="Arial" w:hAnsi="Arial" w:cs="Arial"/>
          <w:szCs w:val="24"/>
        </w:rPr>
        <w:t>um</w:t>
      </w:r>
      <w:r w:rsidRPr="00B6685C">
        <w:rPr>
          <w:rFonts w:ascii="Arial" w:hAnsi="Arial" w:cs="Arial"/>
          <w:szCs w:val="24"/>
        </w:rPr>
        <w:t xml:space="preserve"> dans SE4.</w:t>
      </w:r>
    </w:p>
    <w:p w:rsidR="00316156" w:rsidRPr="00155553" w:rsidRDefault="00316156" w:rsidP="00316156">
      <w:pPr>
        <w:rPr>
          <w:sz w:val="12"/>
          <w:szCs w:val="12"/>
        </w:rPr>
      </w:pPr>
    </w:p>
    <w:p w:rsidR="00316156" w:rsidRPr="00B6685C" w:rsidRDefault="007E3188" w:rsidP="00316156">
      <w:pPr>
        <w:tabs>
          <w:tab w:val="left" w:pos="10490"/>
        </w:tabs>
        <w:spacing w:line="460" w:lineRule="exact"/>
        <w:ind w:left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2"/>
          <w:szCs w:val="12"/>
          <w:u w:val="dottedHeavy"/>
        </w:rPr>
        <w:pict>
          <v:rect id="_x0000_s1154" style="position:absolute;left:0;text-align:left;margin-left:25.6pt;margin-top:-.35pt;width:518pt;height:56.55pt;z-index:251687424" filled="f"/>
        </w:pict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EE2299" w:rsidRDefault="00EE2299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B6685C" w:rsidRPr="00B6685C" w:rsidRDefault="00B6685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D32D02" w:rsidRDefault="00316156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Pr="00D32D02" w:rsidRDefault="00316156" w:rsidP="00316156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Pr="00B6685C" w:rsidRDefault="007E3188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61" type="#_x0000_t202" style="position:absolute;left:0;text-align:left;margin-left:519.1pt;margin-top:25.35pt;width:44.35pt;height:18.7pt;z-index:251694592;mso-height-percent:200;mso-height-percent:200;mso-width-relative:margin;mso-height-relative:margin" filled="f" stroked="f">
            <v:textbox style="mso-next-textbox:#_x0000_s1161;mso-fit-shape-to-text:t">
              <w:txbxContent>
                <w:p w:rsidR="00BF7C8F" w:rsidRPr="001C3DC7" w:rsidRDefault="00BF7C8F" w:rsidP="0031615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  x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u w:val="dottedHeavy"/>
          <w:lang w:eastAsia="en-US"/>
        </w:rPr>
        <w:pict>
          <v:shape id="_x0000_s1160" type="#_x0000_t202" style="position:absolute;left:0;text-align:left;margin-left:395.2pt;margin-top:23.1pt;width:163.3pt;height:161.85pt;z-index:251693568;mso-height-percent:200;mso-height-percent:200;mso-width-relative:margin;mso-height-relative:margin" filled="f" stroked="f">
            <v:textbox style="mso-next-textbox:#_x0000_s1160;mso-fit-shape-to-text:t">
              <w:txbxContent>
                <w:p w:rsidR="00BF7C8F" w:rsidRDefault="00BF7C8F" w:rsidP="00316156">
                  <w:r w:rsidRPr="00D93F11">
                    <w:rPr>
                      <w:noProof/>
                    </w:rPr>
                    <w:drawing>
                      <wp:inline distT="0" distB="0" distL="0" distR="0">
                        <wp:extent cx="1843617" cy="1964267"/>
                        <wp:effectExtent l="19050" t="0" r="4233" b="0"/>
                        <wp:docPr id="1136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grayscl/>
                                  <a:lum bright="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3617" cy="1964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8</w:t>
      </w:r>
      <w:r w:rsidR="00316156" w:rsidRPr="00F907AB">
        <w:rPr>
          <w:rFonts w:ascii="Arial" w:hAnsi="Arial" w:cs="Arial"/>
          <w:sz w:val="24"/>
          <w:szCs w:val="24"/>
        </w:rPr>
        <w:t> :</w:t>
      </w:r>
      <w:r w:rsidR="00316156" w:rsidRPr="00B6685C">
        <w:rPr>
          <w:rFonts w:ascii="Arial" w:hAnsi="Arial" w:cs="Arial"/>
          <w:sz w:val="24"/>
          <w:szCs w:val="24"/>
        </w:rPr>
        <w:t xml:space="preserve"> </w:t>
      </w:r>
      <w:r w:rsidR="00316156" w:rsidRPr="00B6685C">
        <w:rPr>
          <w:rFonts w:ascii="Arial" w:hAnsi="Arial" w:cs="Arial"/>
          <w:sz w:val="24"/>
          <w:szCs w:val="24"/>
        </w:rPr>
        <w:tab/>
      </w:r>
      <w:r w:rsidR="002E5CF7" w:rsidRPr="00641E37">
        <w:rPr>
          <w:rFonts w:ascii="Arial" w:hAnsi="Arial" w:cs="Arial"/>
          <w:b/>
          <w:sz w:val="24"/>
          <w:szCs w:val="24"/>
        </w:rPr>
        <w:t>Compléter</w:t>
      </w:r>
      <w:r w:rsidR="002E5CF7" w:rsidRPr="00316156">
        <w:rPr>
          <w:rFonts w:ascii="Arial" w:hAnsi="Arial" w:cs="Arial"/>
          <w:sz w:val="24"/>
          <w:szCs w:val="24"/>
        </w:rPr>
        <w:t xml:space="preserve"> le tableau</w:t>
      </w:r>
      <w:r w:rsidR="002E5CF7">
        <w:rPr>
          <w:rFonts w:ascii="Arial" w:hAnsi="Arial" w:cs="Arial"/>
          <w:sz w:val="24"/>
          <w:szCs w:val="24"/>
        </w:rPr>
        <w:t xml:space="preserve"> des actions mécaniques en isolant</w:t>
      </w:r>
      <w:r w:rsidR="002E5CF7" w:rsidRPr="00316156">
        <w:rPr>
          <w:rFonts w:ascii="Arial" w:hAnsi="Arial" w:cs="Arial"/>
          <w:sz w:val="24"/>
          <w:szCs w:val="24"/>
        </w:rPr>
        <w:t xml:space="preserve"> le sous ensemble </w:t>
      </w:r>
      <w:r w:rsidR="00C47277">
        <w:rPr>
          <w:rFonts w:ascii="Arial" w:hAnsi="Arial" w:cs="Arial"/>
          <w:sz w:val="24"/>
          <w:szCs w:val="24"/>
        </w:rPr>
        <w:t>{Câble + Poulie</w:t>
      </w:r>
      <w:r w:rsidR="00316156" w:rsidRPr="00B6685C">
        <w:rPr>
          <w:rFonts w:ascii="Arial" w:hAnsi="Arial" w:cs="Arial"/>
          <w:sz w:val="24"/>
          <w:szCs w:val="24"/>
        </w:rPr>
        <w:t>}.</w:t>
      </w:r>
    </w:p>
    <w:p w:rsidR="00316156" w:rsidRPr="00736D14" w:rsidRDefault="00316156" w:rsidP="00316156">
      <w:pPr>
        <w:rPr>
          <w:sz w:val="12"/>
          <w:szCs w:val="12"/>
        </w:rPr>
      </w:pPr>
    </w:p>
    <w:tbl>
      <w:tblPr>
        <w:tblStyle w:val="Grilledutableau"/>
        <w:tblW w:w="0" w:type="auto"/>
        <w:tblInd w:w="-34" w:type="dxa"/>
        <w:tblLook w:val="04A0" w:firstRow="1" w:lastRow="0" w:firstColumn="1" w:lastColumn="0" w:noHBand="0" w:noVBand="1"/>
      </w:tblPr>
      <w:tblGrid>
        <w:gridCol w:w="1588"/>
        <w:gridCol w:w="1588"/>
        <w:gridCol w:w="1588"/>
        <w:gridCol w:w="1588"/>
        <w:gridCol w:w="1588"/>
      </w:tblGrid>
      <w:tr w:rsidR="00316156" w:rsidRPr="00B6685C" w:rsidTr="00E55DF2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Action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Point d’application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Droite d’action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Sens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60" w:after="6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B6685C">
              <w:rPr>
                <w:rFonts w:ascii="Arial" w:hAnsi="Arial" w:cs="Arial"/>
                <w:i/>
                <w:sz w:val="24"/>
                <w:szCs w:val="24"/>
              </w:rPr>
              <w:t>Intensité en N</w:t>
            </w: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SE4/ 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verticale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sym w:font="Symbol" w:char="F0AD"/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85C">
              <w:rPr>
                <w:rFonts w:ascii="Arial" w:hAnsi="Arial" w:cs="Arial"/>
                <w:sz w:val="24"/>
                <w:szCs w:val="24"/>
              </w:rPr>
              <w:t>5600</w:t>
            </w: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Treuil/C+P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16156" w:rsidRPr="00B6685C" w:rsidTr="00736D14">
        <w:trPr>
          <w:trHeight w:hRule="exact" w:val="624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sz w:val="24"/>
                <w:szCs w:val="24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accPr>
                  <m:e>
                    <m:box>
                      <m:boxPr>
                        <m:opEmu m:val="1"/>
                        <m:ctrl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</m:ctrlPr>
                      </m:box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 xml:space="preserve"> </m:t>
                        </m:r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Axe/C+P</m:t>
                            </m:r>
                          </m:sub>
                        </m:sSub>
                      </m:e>
                    </m:box>
                  </m:e>
                </m:acc>
              </m:oMath>
            </m:oMathPara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316156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156" w:rsidRPr="00B6685C" w:rsidRDefault="007E3188" w:rsidP="00717B7D">
            <w:pPr>
              <w:tabs>
                <w:tab w:val="left" w:pos="709"/>
              </w:tabs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162" type="#_x0000_t202" style="position:absolute;left:0;text-align:left;margin-left:184.15pt;margin-top:6.6pt;width:44.35pt;height:18.7pt;z-index:251695616;mso-height-percent:200;mso-position-horizontal-relative:text;mso-position-vertical-relative:text;mso-height-percent:200;mso-width-relative:margin;mso-height-relative:margin" filled="f" stroked="f">
                  <v:textbox style="mso-next-textbox:#_x0000_s1162;mso-fit-shape-to-text:t">
                    <w:txbxContent>
                      <w:p w:rsidR="00BF7C8F" w:rsidRPr="001C3DC7" w:rsidRDefault="00BF7C8F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  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4"/>
                <w:szCs w:val="24"/>
              </w:rPr>
              <w:pict>
                <v:shape id="_x0000_s1163" type="#_x0000_t202" style="position:absolute;left:0;text-align:left;margin-left:84.05pt;margin-top:27.7pt;width:44.35pt;height:30.2pt;z-index:251696640;mso-height-percent:200;mso-position-horizontal-relative:text;mso-position-vertical-relative:text;mso-height-percent:200;mso-width-relative:margin;mso-height-relative:margin" filled="f" stroked="f">
                  <v:textbox style="mso-next-textbox:#_x0000_s1163;mso-fit-shape-to-text:t">
                    <w:txbxContent>
                      <w:p w:rsidR="00BF7C8F" w:rsidRDefault="00BF7C8F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x</w:t>
                        </w:r>
                      </w:p>
                      <w:p w:rsidR="00BF7C8F" w:rsidRPr="001C3DC7" w:rsidRDefault="00BF7C8F" w:rsidP="00316156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 N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316156" w:rsidRPr="00CE4818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CE4818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CE4818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9</w:t>
      </w:r>
      <w:r w:rsidRPr="00F907AB">
        <w:rPr>
          <w:rFonts w:ascii="Arial" w:hAnsi="Arial" w:cs="Arial"/>
          <w:sz w:val="24"/>
          <w:szCs w:val="24"/>
        </w:rPr>
        <w:t> :</w:t>
      </w:r>
      <w:r w:rsidRPr="00B6685C">
        <w:rPr>
          <w:rFonts w:ascii="Arial" w:hAnsi="Arial" w:cs="Arial"/>
          <w:sz w:val="24"/>
          <w:szCs w:val="24"/>
        </w:rPr>
        <w:t xml:space="preserve"> </w:t>
      </w:r>
      <w:r w:rsidRPr="00B6685C">
        <w:rPr>
          <w:rFonts w:ascii="Arial" w:hAnsi="Arial" w:cs="Arial"/>
          <w:sz w:val="24"/>
          <w:szCs w:val="24"/>
        </w:rPr>
        <w:tab/>
      </w:r>
      <w:r w:rsidRPr="002E5CF7">
        <w:rPr>
          <w:rFonts w:ascii="Arial" w:hAnsi="Arial" w:cs="Arial"/>
          <w:b/>
          <w:sz w:val="24"/>
          <w:szCs w:val="24"/>
        </w:rPr>
        <w:t>Appliquer</w:t>
      </w:r>
      <w:r w:rsidRPr="00B6685C">
        <w:rPr>
          <w:rFonts w:ascii="Arial" w:hAnsi="Arial" w:cs="Arial"/>
          <w:sz w:val="24"/>
          <w:szCs w:val="24"/>
        </w:rPr>
        <w:t xml:space="preserve"> le Principe Fondamental de la Statique</w:t>
      </w:r>
      <w:r w:rsidR="00A92B3E">
        <w:rPr>
          <w:rFonts w:ascii="Arial" w:hAnsi="Arial" w:cs="Arial"/>
          <w:sz w:val="24"/>
          <w:szCs w:val="24"/>
        </w:rPr>
        <w:t xml:space="preserve"> sur l'ensemble {Câble + Poulie</w:t>
      </w:r>
      <w:r w:rsidRPr="00B6685C">
        <w:rPr>
          <w:rFonts w:ascii="Arial" w:hAnsi="Arial" w:cs="Arial"/>
          <w:sz w:val="24"/>
          <w:szCs w:val="24"/>
        </w:rPr>
        <w:t>}</w:t>
      </w:r>
      <w:r w:rsidR="00EA7AA5">
        <w:rPr>
          <w:rFonts w:ascii="Arial" w:hAnsi="Arial" w:cs="Arial"/>
          <w:sz w:val="24"/>
          <w:szCs w:val="24"/>
        </w:rPr>
        <w:t xml:space="preserve"> pour une résolution graphique</w:t>
      </w:r>
      <w:r w:rsidRPr="00B6685C">
        <w:rPr>
          <w:rFonts w:ascii="Arial" w:hAnsi="Arial" w:cs="Arial"/>
          <w:sz w:val="24"/>
          <w:szCs w:val="24"/>
        </w:rPr>
        <w:t>.</w:t>
      </w:r>
    </w:p>
    <w:p w:rsidR="00316156" w:rsidRPr="00B6685C" w:rsidRDefault="007E3188" w:rsidP="00736D14">
      <w:pPr>
        <w:tabs>
          <w:tab w:val="left" w:pos="10348"/>
        </w:tabs>
        <w:spacing w:line="440" w:lineRule="exact"/>
        <w:ind w:left="142" w:right="210"/>
        <w:rPr>
          <w:rFonts w:ascii="Arial" w:hAnsi="Arial" w:cs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16"/>
          <w:szCs w:val="16"/>
          <w:u w:val="dottedHeavy"/>
        </w:rPr>
        <w:pict>
          <v:rect id="_x0000_s1155" style="position:absolute;left:0;text-align:left;margin-left:.1pt;margin-top:2.3pt;width:530.5pt;height:75pt;z-index:251688448" filled="f"/>
        </w:pict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  <w:r w:rsidR="00316156" w:rsidRPr="00B6685C">
        <w:rPr>
          <w:rFonts w:ascii="Arial" w:hAnsi="Arial" w:cs="Arial"/>
          <w:sz w:val="24"/>
          <w:szCs w:val="24"/>
          <w:u w:val="dottedHeavy"/>
        </w:rPr>
        <w:tab/>
      </w:r>
      <w:r w:rsidR="00A56C8C">
        <w:rPr>
          <w:rFonts w:ascii="Arial" w:hAnsi="Arial" w:cs="Arial"/>
          <w:sz w:val="24"/>
          <w:szCs w:val="24"/>
          <w:u w:val="dottedHeavy"/>
        </w:rPr>
        <w:tab/>
      </w:r>
    </w:p>
    <w:p w:rsidR="00316156" w:rsidRPr="00CE4818" w:rsidRDefault="00316156" w:rsidP="00316156">
      <w:pPr>
        <w:tabs>
          <w:tab w:val="left" w:pos="10490"/>
        </w:tabs>
        <w:rPr>
          <w:rFonts w:ascii="Arial" w:hAnsi="Arial" w:cs="Arial"/>
          <w:sz w:val="24"/>
          <w:szCs w:val="24"/>
        </w:rPr>
      </w:pPr>
    </w:p>
    <w:p w:rsidR="00A56C8C" w:rsidRPr="00CE4818" w:rsidRDefault="00A56C8C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ind w:left="2835" w:hanging="2126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US"/>
        </w:rPr>
        <w:pict>
          <v:shape id="_x0000_s1156" type="#_x0000_t202" style="position:absolute;left:0;text-align:left;margin-left:16.25pt;margin-top:26.5pt;width:200.05pt;height:187.75pt;z-index:251689472;mso-width-relative:margin;mso-height-relative:margin" filled="f" stroked="f">
            <v:textbox style="mso-next-textbox:#_x0000_s1156">
              <w:txbxContent>
                <w:p w:rsidR="00BF7C8F" w:rsidRDefault="00BF7C8F" w:rsidP="00316156">
                  <w:r w:rsidRPr="009A26D7">
                    <w:rPr>
                      <w:noProof/>
                    </w:rPr>
                    <w:drawing>
                      <wp:inline distT="0" distB="0" distL="0" distR="0">
                        <wp:extent cx="2284095" cy="2343150"/>
                        <wp:effectExtent l="19050" t="0" r="1905" b="0"/>
                        <wp:docPr id="105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grayscl/>
                                  <a:lum bright="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095" cy="234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10</w:t>
      </w:r>
      <w:r w:rsidR="00316156" w:rsidRPr="00F907AB">
        <w:rPr>
          <w:rFonts w:ascii="Arial" w:hAnsi="Arial" w:cs="Arial"/>
          <w:sz w:val="24"/>
          <w:szCs w:val="24"/>
        </w:rPr>
        <w:t> :</w:t>
      </w:r>
      <w:r w:rsidR="00316156" w:rsidRPr="00B6685C">
        <w:rPr>
          <w:rFonts w:ascii="Arial" w:hAnsi="Arial" w:cs="Arial"/>
          <w:sz w:val="24"/>
          <w:szCs w:val="24"/>
        </w:rPr>
        <w:t xml:space="preserve"> </w:t>
      </w:r>
      <w:r w:rsidR="00316156" w:rsidRPr="00B6685C">
        <w:rPr>
          <w:rFonts w:ascii="Arial" w:hAnsi="Arial" w:cs="Arial"/>
          <w:sz w:val="24"/>
          <w:szCs w:val="24"/>
        </w:rPr>
        <w:tab/>
      </w:r>
      <w:r w:rsidR="00316156" w:rsidRPr="002E5CF7">
        <w:rPr>
          <w:rFonts w:ascii="Arial" w:hAnsi="Arial" w:cs="Arial"/>
          <w:b/>
          <w:sz w:val="24"/>
          <w:szCs w:val="24"/>
        </w:rPr>
        <w:t>Déterminer</w:t>
      </w:r>
      <w:r w:rsidR="00316156" w:rsidRPr="00B6685C">
        <w:rPr>
          <w:rFonts w:ascii="Arial" w:hAnsi="Arial" w:cs="Arial"/>
          <w:sz w:val="24"/>
          <w:szCs w:val="24"/>
        </w:rPr>
        <w:t xml:space="preserve"> graphiquement 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Treuil/C+P</m:t>
                    </m:r>
                  </m:sub>
                </m:sSub>
              </m:e>
            </m:box>
          </m:e>
        </m:acc>
      </m:oMath>
      <w:r w:rsidR="00316156" w:rsidRPr="00B6685C">
        <w:rPr>
          <w:rFonts w:ascii="Arial" w:hAnsi="Arial" w:cs="Arial"/>
          <w:sz w:val="24"/>
          <w:szCs w:val="24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Axe/C+P</m:t>
                    </m:r>
                  </m:sub>
                </m:sSub>
              </m:e>
            </m:box>
          </m:e>
        </m:acc>
      </m:oMath>
      <w:r w:rsidR="00316156" w:rsidRPr="00B6685C">
        <w:rPr>
          <w:rFonts w:ascii="Arial" w:hAnsi="Arial" w:cs="Arial"/>
          <w:sz w:val="24"/>
          <w:szCs w:val="24"/>
        </w:rPr>
        <w:t>.</w:t>
      </w:r>
    </w:p>
    <w:p w:rsidR="00CE4818" w:rsidRDefault="00CE481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pict>
          <v:shape id="_x0000_s1157" type="#_x0000_t202" style="position:absolute;left:0;text-align:left;margin-left:170.25pt;margin-top:.35pt;width:44.35pt;height:18.7pt;z-index:251690496;mso-height-percent:200;mso-height-percent:200;mso-width-relative:margin;mso-height-relative:margin" filled="f" stroked="f">
            <v:textbox style="mso-next-textbox:#_x0000_s1157;mso-fit-shape-to-text:t">
              <w:txbxContent>
                <w:p w:rsidR="00BF7C8F" w:rsidRPr="001C5BE1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M   </w:t>
                  </w:r>
                  <w:r w:rsidRPr="001C5BE1">
                    <w:rPr>
                      <w:rFonts w:ascii="Arial" w:hAnsi="Arial" w:cs="Arial"/>
                      <w:b/>
                    </w:rPr>
                    <w:t>x</w:t>
                  </w:r>
                </w:p>
              </w:txbxContent>
            </v:textbox>
          </v:shape>
        </w:pict>
      </w:r>
    </w:p>
    <w:p w:rsidR="00316156" w:rsidRPr="00B6685C" w:rsidRDefault="001313C9" w:rsidP="001313C9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6685C">
        <w:rPr>
          <w:rFonts w:ascii="Arial" w:hAnsi="Arial" w:cs="Arial"/>
          <w:sz w:val="24"/>
          <w:szCs w:val="24"/>
        </w:rPr>
        <w:t>Dynamique des Forces</w: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6804"/>
        </w:tabs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ab/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9" type="#_x0000_t202" style="position:absolute;left:0;text-align:left;margin-left:148.3pt;margin-top:-.15pt;width:44.35pt;height:18.7pt;z-index:251692544;mso-height-percent:200;mso-height-percent:200;mso-width-relative:margin;mso-height-relative:margin" filled="f" stroked="f">
            <v:textbox style="mso-next-textbox:#_x0000_s1159;mso-fit-shape-to-text:t">
              <w:txbxContent>
                <w:p w:rsidR="00BF7C8F" w:rsidRPr="001C5BE1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L</w:t>
                  </w:r>
                  <w:r w:rsidRPr="001C5BE1">
                    <w:rPr>
                      <w:rFonts w:ascii="Arial" w:hAnsi="Arial" w:cs="Arial"/>
                      <w:b/>
                    </w:rPr>
                    <w:t xml:space="preserve">  x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7E318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158" type="#_x0000_t202" style="position:absolute;left:0;text-align:left;margin-left:8.9pt;margin-top:0;width:44.35pt;height:18.7pt;z-index:251691520;mso-height-percent:200;mso-height-percent:200;mso-width-relative:margin;mso-height-relative:margin" filled="f" stroked="f">
            <v:textbox style="mso-next-textbox:#_x0000_s1158;mso-fit-shape-to-text:t">
              <w:txbxContent>
                <w:p w:rsidR="00BF7C8F" w:rsidRPr="001C5BE1" w:rsidRDefault="00BF7C8F" w:rsidP="00316156">
                  <w:pPr>
                    <w:rPr>
                      <w:rFonts w:ascii="Arial" w:hAnsi="Arial" w:cs="Arial"/>
                      <w:b/>
                    </w:rPr>
                  </w:pPr>
                  <w:r w:rsidRPr="001C5BE1">
                    <w:rPr>
                      <w:rFonts w:ascii="Arial" w:hAnsi="Arial" w:cs="Arial"/>
                      <w:b/>
                    </w:rPr>
                    <w:t>N  x</w:t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316156" w:rsidRPr="00736D14" w:rsidRDefault="00316156" w:rsidP="00316156">
      <w:pPr>
        <w:tabs>
          <w:tab w:val="left" w:pos="709"/>
        </w:tabs>
        <w:jc w:val="both"/>
        <w:rPr>
          <w:rFonts w:ascii="Arial" w:hAnsi="Arial" w:cs="Arial"/>
          <w:sz w:val="26"/>
          <w:szCs w:val="26"/>
        </w:rPr>
      </w:pPr>
    </w:p>
    <w:p w:rsidR="00736D14" w:rsidRPr="00736D14" w:rsidRDefault="00736D14" w:rsidP="00316156">
      <w:pPr>
        <w:tabs>
          <w:tab w:val="left" w:pos="709"/>
        </w:tabs>
        <w:jc w:val="both"/>
        <w:rPr>
          <w:rFonts w:ascii="Arial" w:hAnsi="Arial" w:cs="Arial"/>
          <w:sz w:val="26"/>
          <w:szCs w:val="26"/>
        </w:rPr>
      </w:pPr>
    </w:p>
    <w:p w:rsidR="00316156" w:rsidRPr="00B6685C" w:rsidRDefault="00A744D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  <w:u w:val="single"/>
        </w:rPr>
      </w:pPr>
      <w:r w:rsidRPr="00B6685C">
        <w:rPr>
          <w:rFonts w:ascii="Arial" w:hAnsi="Arial" w:cs="Arial"/>
          <w:sz w:val="24"/>
          <w:szCs w:val="24"/>
          <w:u w:val="single"/>
        </w:rPr>
        <w:t>Échelle</w: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 des forces : 1 mm </w:t>
      </w:r>
      <w:r w:rsidR="00991089">
        <w:rPr>
          <w:rFonts w:ascii="Arial" w:hAnsi="Arial" w:cs="Arial"/>
          <w:sz w:val="24"/>
          <w:szCs w:val="24"/>
          <w:u w:val="single"/>
        </w:rPr>
        <w:t>pour</w:t>
      </w:r>
      <w:r w:rsidR="00316156" w:rsidRPr="0003001A">
        <w:rPr>
          <w:rFonts w:ascii="Arial" w:hAnsi="Arial" w:cs="Arial"/>
          <w:sz w:val="24"/>
          <w:szCs w:val="24"/>
          <w:u w:val="single"/>
          <w:shd w:val="clear" w:color="auto" w:fill="FFFFFF" w:themeFill="background1"/>
        </w:rPr>
        <w:t xml:space="preserve"> </w:t>
      </w:r>
      <w:r w:rsidR="007A6B1A">
        <w:rPr>
          <w:rFonts w:ascii="Arial" w:hAnsi="Arial" w:cs="Arial"/>
          <w:sz w:val="24"/>
          <w:szCs w:val="24"/>
          <w:u w:val="single"/>
          <w:shd w:val="clear" w:color="auto" w:fill="FFFFFF" w:themeFill="background1"/>
        </w:rPr>
        <w:t>100</w:t>
      </w:r>
      <w:r w:rsidR="00316156" w:rsidRPr="00B6685C">
        <w:rPr>
          <w:rFonts w:ascii="Arial" w:hAnsi="Arial" w:cs="Arial"/>
          <w:sz w:val="24"/>
          <w:szCs w:val="24"/>
          <w:u w:val="single"/>
        </w:rPr>
        <w:t xml:space="preserve"> N</w:t>
      </w:r>
    </w:p>
    <w:p w:rsidR="00316156" w:rsidRDefault="00316156" w:rsidP="0077076A">
      <w:pPr>
        <w:tabs>
          <w:tab w:val="left" w:pos="4253"/>
        </w:tabs>
        <w:rPr>
          <w:rFonts w:ascii="Arial" w:hAnsi="Arial" w:cs="Arial"/>
          <w:b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II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SE4/ 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5600 N </w:t>
      </w:r>
      <w:r w:rsidRPr="00B6685C">
        <w:rPr>
          <w:rFonts w:ascii="Arial" w:hAnsi="Arial" w:cs="Arial"/>
          <w:b/>
          <w:sz w:val="24"/>
          <w:szCs w:val="24"/>
        </w:rPr>
        <w:t xml:space="preserve">→ </w:t>
      </w:r>
      <w:r w:rsidRPr="007A6B1A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b/>
          <w:sz w:val="24"/>
          <w:szCs w:val="24"/>
        </w:rPr>
        <w:t xml:space="preserve"> mm</w:t>
      </w: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3351E6" w:rsidRDefault="003351E6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3351E6" w:rsidRDefault="003351E6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Default="00736D14" w:rsidP="00316156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</w:p>
    <w:p w:rsidR="00736D14" w:rsidRPr="00701384" w:rsidRDefault="00736D14" w:rsidP="00316156">
      <w:pPr>
        <w:tabs>
          <w:tab w:val="left" w:pos="4820"/>
        </w:tabs>
        <w:rPr>
          <w:rFonts w:ascii="Arial" w:hAnsi="Arial" w:cs="Arial"/>
          <w:b/>
          <w:sz w:val="18"/>
          <w:szCs w:val="18"/>
        </w:rPr>
      </w:pPr>
    </w:p>
    <w:p w:rsidR="00736D14" w:rsidRPr="00701384" w:rsidRDefault="00736D14" w:rsidP="00316156">
      <w:pPr>
        <w:tabs>
          <w:tab w:val="left" w:pos="4820"/>
        </w:tabs>
        <w:rPr>
          <w:rFonts w:ascii="Arial" w:hAnsi="Arial" w:cs="Arial"/>
          <w:sz w:val="18"/>
          <w:szCs w:val="18"/>
        </w:rPr>
      </w:pPr>
    </w:p>
    <w:p w:rsidR="00316156" w:rsidRPr="00B6685C" w:rsidRDefault="00316156" w:rsidP="00316156">
      <w:pPr>
        <w:tabs>
          <w:tab w:val="left" w:pos="709"/>
        </w:tabs>
        <w:ind w:left="709"/>
        <w:jc w:val="both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11</w:t>
      </w:r>
      <w:r w:rsidRPr="00165704">
        <w:rPr>
          <w:rFonts w:ascii="Arial" w:hAnsi="Arial" w:cs="Arial"/>
          <w:sz w:val="24"/>
          <w:szCs w:val="24"/>
        </w:rPr>
        <w:t> :</w:t>
      </w:r>
      <w:r w:rsidRPr="00B6685C">
        <w:rPr>
          <w:rFonts w:ascii="Arial" w:hAnsi="Arial" w:cs="Arial"/>
          <w:sz w:val="24"/>
          <w:szCs w:val="24"/>
        </w:rPr>
        <w:t xml:space="preserve"> </w:t>
      </w:r>
      <w:r w:rsidRPr="00B6685C">
        <w:rPr>
          <w:rFonts w:ascii="Arial" w:hAnsi="Arial" w:cs="Arial"/>
          <w:sz w:val="24"/>
          <w:szCs w:val="24"/>
        </w:rPr>
        <w:tab/>
      </w:r>
      <w:r w:rsidR="00880D59">
        <w:rPr>
          <w:rFonts w:ascii="Arial" w:hAnsi="Arial" w:cs="Arial"/>
          <w:b/>
          <w:sz w:val="24"/>
          <w:szCs w:val="24"/>
        </w:rPr>
        <w:t>Déterminer</w:t>
      </w:r>
      <w:r w:rsidRPr="00B6685C">
        <w:rPr>
          <w:rFonts w:ascii="Arial" w:hAnsi="Arial" w:cs="Arial"/>
          <w:sz w:val="24"/>
          <w:szCs w:val="24"/>
        </w:rPr>
        <w:t xml:space="preserve"> les intensités des forces </w:t>
      </w:r>
      <w:r w:rsidR="00C25465">
        <w:rPr>
          <w:rFonts w:ascii="Arial" w:hAnsi="Arial" w:cs="Arial"/>
          <w:sz w:val="24"/>
          <w:szCs w:val="24"/>
        </w:rPr>
        <w:t>mesurées</w:t>
      </w:r>
      <w:r w:rsidRPr="00B6685C">
        <w:rPr>
          <w:rFonts w:ascii="Arial" w:hAnsi="Arial" w:cs="Arial"/>
          <w:sz w:val="24"/>
          <w:szCs w:val="24"/>
        </w:rPr>
        <w:t xml:space="preserve"> à partir d</w:t>
      </w:r>
      <w:r w:rsidR="00C25465">
        <w:rPr>
          <w:rFonts w:ascii="Arial" w:hAnsi="Arial" w:cs="Arial"/>
          <w:sz w:val="24"/>
          <w:szCs w:val="24"/>
        </w:rPr>
        <w:t>u</w:t>
      </w:r>
      <w:r w:rsidRPr="00B6685C">
        <w:rPr>
          <w:rFonts w:ascii="Arial" w:hAnsi="Arial" w:cs="Arial"/>
          <w:sz w:val="24"/>
          <w:szCs w:val="24"/>
        </w:rPr>
        <w:t xml:space="preserve"> dynamique.</w: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5954"/>
          <w:tab w:val="left" w:pos="8789"/>
        </w:tabs>
        <w:ind w:left="1560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Mesure II</w:t>
      </w:r>
      <m:oMath>
        <m:acc>
          <m:accPr>
            <m:chr m:val="⃗"/>
            <m:ctrlPr>
              <w:rPr>
                <w:rFonts w:ascii="Cambria Math" w:hAnsi="Arial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Treuil/C+P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</w:t>
      </w:r>
      <w:r w:rsidRPr="00DC2AFE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sz w:val="24"/>
          <w:szCs w:val="24"/>
        </w:rPr>
        <w:t xml:space="preserve"> mm </w:t>
      </w:r>
      <w:r w:rsidRPr="00B6685C">
        <w:rPr>
          <w:rFonts w:ascii="Arial" w:hAnsi="Arial" w:cs="Arial"/>
          <w:b/>
          <w:sz w:val="24"/>
          <w:szCs w:val="24"/>
        </w:rPr>
        <w:t xml:space="preserve">→ </w:t>
      </w:r>
      <w:r w:rsidRPr="00DC2AFE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b/>
          <w:sz w:val="24"/>
          <w:szCs w:val="24"/>
        </w:rPr>
        <w:t xml:space="preserve"> N</w:t>
      </w:r>
    </w:p>
    <w:p w:rsidR="003351E6" w:rsidRPr="00B6685C" w:rsidRDefault="003351E6" w:rsidP="0090137D">
      <w:pPr>
        <w:tabs>
          <w:tab w:val="left" w:pos="5529"/>
          <w:tab w:val="left" w:pos="8789"/>
        </w:tabs>
        <w:spacing w:line="360" w:lineRule="auto"/>
        <w:ind w:left="1559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tabs>
          <w:tab w:val="left" w:pos="5954"/>
          <w:tab w:val="left" w:pos="8789"/>
        </w:tabs>
        <w:ind w:left="1560"/>
        <w:rPr>
          <w:rFonts w:ascii="Arial" w:hAnsi="Arial" w:cs="Arial"/>
          <w:sz w:val="24"/>
          <w:szCs w:val="24"/>
        </w:rPr>
      </w:pPr>
      <w:r w:rsidRPr="00B6685C">
        <w:rPr>
          <w:rFonts w:ascii="Arial" w:hAnsi="Arial" w:cs="Arial"/>
          <w:sz w:val="24"/>
          <w:szCs w:val="24"/>
        </w:rPr>
        <w:t>Mesure II</w:t>
      </w:r>
      <m:oMath>
        <m:acc>
          <m:accPr>
            <m:chr m:val="⃗"/>
            <m:ctrlPr>
              <w:rPr>
                <w:rFonts w:ascii="Cambria Math" w:hAnsi="Cambria Math" w:cs="Arial"/>
                <w:sz w:val="24"/>
                <w:szCs w:val="24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Cambria Math" w:cs="Arial"/>
                    <w:sz w:val="24"/>
                    <w:szCs w:val="24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 w:cs="Arial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Axe/C+P</m:t>
                    </m:r>
                  </m:sub>
                </m:sSub>
              </m:e>
            </m:box>
          </m:e>
        </m:acc>
      </m:oMath>
      <w:r w:rsidRPr="00B6685C">
        <w:rPr>
          <w:rFonts w:ascii="Arial" w:hAnsi="Arial" w:cs="Arial"/>
          <w:sz w:val="24"/>
          <w:szCs w:val="24"/>
        </w:rPr>
        <w:t xml:space="preserve"> II = </w:t>
      </w:r>
      <w:r w:rsidRPr="00DC2AFE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sz w:val="24"/>
          <w:szCs w:val="24"/>
        </w:rPr>
        <w:t xml:space="preserve"> mm </w:t>
      </w:r>
      <w:r w:rsidRPr="00B6685C">
        <w:rPr>
          <w:rFonts w:ascii="Arial" w:hAnsi="Arial" w:cs="Arial"/>
          <w:b/>
          <w:sz w:val="24"/>
          <w:szCs w:val="24"/>
        </w:rPr>
        <w:t xml:space="preserve">→ </w:t>
      </w:r>
      <w:r w:rsidRPr="00DC2AFE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b/>
          <w:sz w:val="24"/>
          <w:szCs w:val="24"/>
        </w:rPr>
        <w:t xml:space="preserve"> N</w:t>
      </w:r>
    </w:p>
    <w:p w:rsidR="00316156" w:rsidRPr="00B6685C" w:rsidRDefault="007E3188" w:rsidP="0090137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45" type="#_x0000_t202" style="position:absolute;margin-left:49.35pt;margin-top:9.9pt;width:176.95pt;height:34.15pt;z-index:251678208" strokeweight="1.5pt">
            <v:textbox style="mso-next-textbox:#_x0000_s1045;mso-fit-shape-to-text:t" inset="0,0,0,0">
              <w:txbxContent>
                <w:p w:rsidR="00BF7C8F" w:rsidRPr="00CE0DAD" w:rsidRDefault="00BF7C8F" w:rsidP="00316156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CE0DAD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BF7C8F" w:rsidRPr="00F0130A" w:rsidRDefault="00BF7C8F" w:rsidP="0090137D">
                  <w:pPr>
                    <w:tabs>
                      <w:tab w:val="left" w:pos="3119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0130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r w:rsidRPr="00F0130A">
                    <w:rPr>
                      <w:rFonts w:ascii="Arial" w:hAnsi="Arial" w:cs="Arial"/>
                      <w:sz w:val="24"/>
                      <w:szCs w:val="24"/>
                    </w:rPr>
                    <w:t>II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accPr>
                      <m:e>
                        <m:box>
                          <m:boxPr>
                            <m:opEmu m:val="1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Treuil/C+P</m:t>
                                </m:r>
                              </m:sub>
                            </m:sSub>
                          </m:e>
                        </m:box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oMath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II = </w:t>
                  </w:r>
                  <w:r w:rsidRPr="0090137D">
                    <w:rPr>
                      <w:rFonts w:ascii="Arial" w:hAnsi="Arial" w:cs="Arial"/>
                      <w:sz w:val="24"/>
                      <w:szCs w:val="24"/>
                      <w:u w:val="dottedHeavy"/>
                    </w:rPr>
                    <w:tab/>
                  </w:r>
                  <w:r w:rsidRPr="00F0130A">
                    <w:rPr>
                      <w:rFonts w:ascii="Arial" w:hAnsi="Arial" w:cs="Arial"/>
                      <w:sz w:val="24"/>
                      <w:szCs w:val="24"/>
                    </w:rPr>
                    <w:t xml:space="preserve"> N</w:t>
                  </w:r>
                </w:p>
                <w:p w:rsidR="00BF7C8F" w:rsidRPr="0003375B" w:rsidRDefault="00BF7C8F" w:rsidP="00316156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46" type="#_x0000_t202" style="position:absolute;margin-left:271.75pt;margin-top:10.2pt;width:165.85pt;height:34.15pt;z-index:251679232" strokeweight="1.5pt">
            <v:textbox style="mso-next-textbox:#_x0000_s1046;mso-fit-shape-to-text:t" inset="0,0,0,0">
              <w:txbxContent>
                <w:p w:rsidR="00BF7C8F" w:rsidRPr="00CE0DAD" w:rsidRDefault="00BF7C8F" w:rsidP="00316156">
                  <w:pPr>
                    <w:rPr>
                      <w:rFonts w:ascii="Arial" w:hAnsi="Arial" w:cs="Arial"/>
                      <w:b/>
                      <w:sz w:val="10"/>
                      <w:szCs w:val="10"/>
                    </w:rPr>
                  </w:pPr>
                  <w:r w:rsidRPr="00CE0DAD">
                    <w:rPr>
                      <w:rFonts w:ascii="Arial" w:hAnsi="Arial" w:cs="Arial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BF7C8F" w:rsidRPr="00F0130A" w:rsidRDefault="00BF7C8F" w:rsidP="0090137D">
                  <w:pPr>
                    <w:tabs>
                      <w:tab w:val="left" w:pos="2835"/>
                    </w:tabs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6"/>
                      <w:szCs w:val="26"/>
                    </w:rPr>
                    <w:t xml:space="preserve">  </w:t>
                  </w:r>
                  <w:r w:rsidRPr="00F0130A">
                    <w:rPr>
                      <w:rFonts w:ascii="Arial" w:hAnsi="Arial" w:cs="Arial"/>
                      <w:sz w:val="24"/>
                      <w:szCs w:val="24"/>
                    </w:rPr>
                    <w:t>II</w:t>
                  </w:r>
                  <m:oMath>
                    <m:acc>
                      <m:accPr>
                        <m:chr m:val="⃗"/>
                        <m:ctrlPr>
                          <w:rPr>
                            <w:rFonts w:ascii="Cambria Math" w:hAnsi="Arial" w:cs="Arial"/>
                            <w:sz w:val="24"/>
                            <w:szCs w:val="24"/>
                          </w:rPr>
                        </m:ctrlPr>
                      </m:accPr>
                      <m:e>
                        <m:box>
                          <m:boxPr>
                            <m:opEmu m:val="1"/>
                            <m:ctrl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</m:ctrlPr>
                          </m:box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Arial" w:cs="Arial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Arial" w:cs="Arial"/>
                                    <w:sz w:val="24"/>
                                    <w:szCs w:val="24"/>
                                  </w:rPr>
                                  <m:t>Axe/C+P</m:t>
                                </m:r>
                              </m:sub>
                            </m:sSub>
                          </m:e>
                        </m:box>
                      </m:e>
                    </m:acc>
                  </m:oMath>
                  <w:r w:rsidRPr="00F0130A">
                    <w:rPr>
                      <w:rFonts w:ascii="Arial" w:hAnsi="Arial" w:cs="Arial"/>
                      <w:sz w:val="24"/>
                      <w:szCs w:val="24"/>
                    </w:rPr>
                    <w:t xml:space="preserve">II = </w:t>
                  </w:r>
                  <w:r w:rsidRPr="0090137D">
                    <w:rPr>
                      <w:rFonts w:ascii="Arial" w:hAnsi="Arial" w:cs="Arial"/>
                      <w:sz w:val="24"/>
                      <w:szCs w:val="24"/>
                      <w:u w:val="dottedHeavy"/>
                    </w:rPr>
                    <w:tab/>
                  </w:r>
                  <w:r w:rsidRPr="00F0130A">
                    <w:rPr>
                      <w:rFonts w:ascii="Arial" w:hAnsi="Arial" w:cs="Arial"/>
                      <w:sz w:val="24"/>
                      <w:szCs w:val="24"/>
                    </w:rPr>
                    <w:t xml:space="preserve">N </w:t>
                  </w:r>
                </w:p>
                <w:p w:rsidR="00BF7C8F" w:rsidRPr="00402CF3" w:rsidRDefault="00BF7C8F" w:rsidP="00316156">
                  <w:pPr>
                    <w:pStyle w:val="Paragraphedeliste"/>
                    <w:ind w:left="142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rPr>
          <w:rFonts w:ascii="Arial" w:hAnsi="Arial" w:cs="Arial"/>
          <w:sz w:val="24"/>
          <w:szCs w:val="24"/>
        </w:rPr>
      </w:pPr>
    </w:p>
    <w:p w:rsidR="00316156" w:rsidRDefault="00316156" w:rsidP="0090137D">
      <w:pPr>
        <w:tabs>
          <w:tab w:val="left" w:pos="70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01384" w:rsidRPr="00B6685C" w:rsidRDefault="008D373E" w:rsidP="007013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426" w:hanging="426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</w:t>
      </w:r>
      <w:r w:rsidR="00701384">
        <w:rPr>
          <w:rFonts w:ascii="Arial" w:hAnsi="Arial" w:cs="Arial"/>
          <w:b/>
          <w:sz w:val="24"/>
          <w:szCs w:val="24"/>
        </w:rPr>
        <w:t>.3. Exploit</w:t>
      </w:r>
      <w:r w:rsidR="00165704">
        <w:rPr>
          <w:rFonts w:ascii="Arial" w:hAnsi="Arial" w:cs="Arial"/>
          <w:b/>
          <w:sz w:val="24"/>
          <w:szCs w:val="24"/>
        </w:rPr>
        <w:t>ons</w:t>
      </w:r>
      <w:r w:rsidR="00701384">
        <w:rPr>
          <w:rFonts w:ascii="Arial" w:hAnsi="Arial" w:cs="Arial"/>
          <w:b/>
          <w:sz w:val="24"/>
          <w:szCs w:val="24"/>
        </w:rPr>
        <w:t xml:space="preserve"> </w:t>
      </w:r>
      <w:r w:rsidR="00165704">
        <w:rPr>
          <w:rFonts w:ascii="Arial" w:hAnsi="Arial" w:cs="Arial"/>
          <w:b/>
          <w:sz w:val="24"/>
          <w:szCs w:val="24"/>
        </w:rPr>
        <w:t>l</w:t>
      </w:r>
      <w:r w:rsidR="00701384">
        <w:rPr>
          <w:rFonts w:ascii="Arial" w:hAnsi="Arial" w:cs="Arial"/>
          <w:b/>
          <w:sz w:val="24"/>
          <w:szCs w:val="24"/>
        </w:rPr>
        <w:t>es résultats de l'étude mécanique - Choix du treuil</w:t>
      </w:r>
      <w:r w:rsidR="00701384" w:rsidRPr="00B6685C">
        <w:rPr>
          <w:rFonts w:ascii="Arial" w:hAnsi="Arial" w:cs="Arial"/>
          <w:b/>
          <w:sz w:val="24"/>
          <w:szCs w:val="24"/>
        </w:rPr>
        <w:t>.</w:t>
      </w:r>
    </w:p>
    <w:p w:rsidR="003351E6" w:rsidRPr="0090137D" w:rsidRDefault="003351E6" w:rsidP="00701384">
      <w:pPr>
        <w:tabs>
          <w:tab w:val="left" w:pos="709"/>
        </w:tabs>
        <w:jc w:val="both"/>
        <w:rPr>
          <w:rFonts w:ascii="Arial" w:hAnsi="Arial" w:cs="Arial"/>
        </w:rPr>
      </w:pPr>
    </w:p>
    <w:p w:rsidR="00316156" w:rsidRPr="00B6685C" w:rsidRDefault="00316156" w:rsidP="007013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ind w:left="567"/>
        <w:rPr>
          <w:rFonts w:ascii="Arial" w:hAnsi="Arial"/>
          <w:sz w:val="24"/>
          <w:szCs w:val="24"/>
        </w:rPr>
      </w:pPr>
      <w:r w:rsidRPr="00B6685C">
        <w:rPr>
          <w:rFonts w:ascii="Arial" w:hAnsi="Arial"/>
          <w:sz w:val="24"/>
          <w:szCs w:val="24"/>
        </w:rPr>
        <w:t>Extrait du catalogue Goliath – Treuils à cliquet</w:t>
      </w:r>
    </w:p>
    <w:p w:rsidR="00316156" w:rsidRPr="00B6685C" w:rsidRDefault="007E3188" w:rsidP="0031615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164" type="#_x0000_t202" style="position:absolute;left:0;text-align:left;margin-left:18.35pt;margin-top:-.05pt;width:499.65pt;height:384.8pt;z-index:251697664;mso-width-relative:margin;mso-height-relative:margin" stroked="f">
            <v:textbox>
              <w:txbxContent>
                <w:p w:rsidR="00BF7C8F" w:rsidRDefault="00BF7C8F" w:rsidP="00316156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91250" cy="4847191"/>
                        <wp:effectExtent l="19050" t="0" r="0" b="0"/>
                        <wp:docPr id="126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8408" cy="4852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Pr="00B6685C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16156" w:rsidRDefault="0031615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90137D" w:rsidRPr="0090137D" w:rsidRDefault="0090137D" w:rsidP="0090137D">
      <w:pPr>
        <w:ind w:left="426"/>
        <w:jc w:val="both"/>
        <w:rPr>
          <w:rFonts w:ascii="Arial" w:hAnsi="Arial" w:cs="Arial"/>
          <w:b/>
          <w:sz w:val="24"/>
          <w:szCs w:val="24"/>
        </w:rPr>
      </w:pPr>
      <w:r w:rsidRPr="0090137D">
        <w:rPr>
          <w:rFonts w:ascii="Arial" w:hAnsi="Arial" w:cs="Arial"/>
          <w:b/>
          <w:sz w:val="24"/>
          <w:szCs w:val="24"/>
        </w:rPr>
        <w:t xml:space="preserve"> Important : 16N2F et 25N3F sont dotés d'un frein</w:t>
      </w:r>
      <w:r>
        <w:rPr>
          <w:rFonts w:ascii="Arial" w:hAnsi="Arial" w:cs="Arial"/>
          <w:b/>
          <w:sz w:val="24"/>
          <w:szCs w:val="24"/>
        </w:rPr>
        <w:t>.</w:t>
      </w: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3351E6" w:rsidP="00316156">
      <w:pPr>
        <w:jc w:val="both"/>
        <w:rPr>
          <w:rFonts w:ascii="Arial" w:hAnsi="Arial" w:cs="Arial"/>
          <w:sz w:val="24"/>
          <w:szCs w:val="24"/>
        </w:rPr>
      </w:pPr>
    </w:p>
    <w:p w:rsidR="003351E6" w:rsidRDefault="007E3188" w:rsidP="00316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278" type="#_x0000_t202" style="position:absolute;left:0;text-align:left;margin-left:-5.5pt;margin-top:9.85pt;width:571.05pt;height:288.35pt;z-index:251710976;mso-width-relative:margin;mso-height-relative:margin" stroked="f">
            <v:textbox>
              <w:txbxContent>
                <w:p w:rsidR="00BF7C8F" w:rsidRDefault="00BF7C8F" w:rsidP="00316156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51769" cy="3598334"/>
                        <wp:effectExtent l="19050" t="0" r="0" b="0"/>
                        <wp:docPr id="2325" name="Image 2324" descr="Goliath FR-C-002d 1407 L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oliath FR-C-002d 1407 LR.png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50366" cy="35976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035919" w:rsidRPr="00B6685C" w:rsidRDefault="00035919" w:rsidP="00316156">
      <w:pPr>
        <w:jc w:val="both"/>
        <w:rPr>
          <w:rFonts w:ascii="Arial" w:hAnsi="Arial" w:cs="Arial"/>
          <w:sz w:val="24"/>
          <w:szCs w:val="24"/>
        </w:rPr>
      </w:pPr>
    </w:p>
    <w:p w:rsidR="00E35551" w:rsidRPr="00B6685C" w:rsidRDefault="00E35551" w:rsidP="00DC1561">
      <w:pPr>
        <w:pStyle w:val="NormalWeb"/>
        <w:spacing w:before="0" w:beforeAutospacing="0" w:after="0"/>
        <w:ind w:left="2127" w:hanging="2127"/>
        <w:jc w:val="both"/>
        <w:rPr>
          <w:rFonts w:ascii="Arial" w:hAnsi="Arial" w:cs="Arial"/>
          <w:color w:val="000000"/>
        </w:rPr>
      </w:pPr>
      <w:r w:rsidRPr="00B6685C">
        <w:rPr>
          <w:rFonts w:ascii="Arial" w:hAnsi="Arial" w:cs="Arial"/>
          <w:color w:val="000000"/>
          <w:u w:val="single"/>
        </w:rPr>
        <w:t xml:space="preserve">Question n° </w:t>
      </w:r>
      <w:r>
        <w:rPr>
          <w:rFonts w:ascii="Arial" w:hAnsi="Arial" w:cs="Arial"/>
          <w:color w:val="000000"/>
          <w:u w:val="single"/>
        </w:rPr>
        <w:t>1</w:t>
      </w:r>
      <w:r w:rsidR="00203A9E">
        <w:rPr>
          <w:rFonts w:ascii="Arial" w:hAnsi="Arial" w:cs="Arial"/>
          <w:color w:val="000000"/>
          <w:u w:val="single"/>
        </w:rPr>
        <w:t>2</w:t>
      </w:r>
      <w:r w:rsidRPr="00DC1561">
        <w:rPr>
          <w:rFonts w:ascii="Arial" w:hAnsi="Arial" w:cs="Arial"/>
          <w:color w:val="000000"/>
        </w:rPr>
        <w:t> :</w:t>
      </w:r>
      <w:r w:rsidRPr="00B6685C">
        <w:rPr>
          <w:rFonts w:ascii="Arial" w:hAnsi="Arial" w:cs="Arial"/>
          <w:color w:val="000000"/>
        </w:rPr>
        <w:t xml:space="preserve"> </w:t>
      </w:r>
      <w:r w:rsidRPr="00B6685C">
        <w:rPr>
          <w:rFonts w:ascii="Arial" w:hAnsi="Arial" w:cs="Arial"/>
          <w:color w:val="000000"/>
        </w:rPr>
        <w:tab/>
      </w:r>
      <w:r w:rsidR="00480573" w:rsidRPr="00B95810">
        <w:rPr>
          <w:rFonts w:ascii="Arial" w:hAnsi="Arial" w:cs="Arial"/>
          <w:b/>
          <w:color w:val="000000"/>
        </w:rPr>
        <w:t>Calculer</w:t>
      </w:r>
      <w:r w:rsidR="00480573">
        <w:rPr>
          <w:rFonts w:ascii="Arial" w:hAnsi="Arial" w:cs="Arial"/>
          <w:color w:val="000000"/>
        </w:rPr>
        <w:t xml:space="preserve"> la capacité de tirage (capacité de halage) du treuil en kg s</w:t>
      </w:r>
      <w:r w:rsidR="00C517AE" w:rsidRPr="00B6685C">
        <w:rPr>
          <w:rFonts w:ascii="Arial" w:hAnsi="Arial" w:cs="Arial"/>
          <w:color w:val="000000"/>
        </w:rPr>
        <w:t>achant que le coefficient de sécurité est de 2,5</w:t>
      </w:r>
      <w:r w:rsidR="00C517AE">
        <w:rPr>
          <w:rFonts w:ascii="Arial" w:hAnsi="Arial" w:cs="Arial"/>
          <w:color w:val="000000"/>
        </w:rPr>
        <w:t xml:space="preserve"> et en supposant que la force </w:t>
      </w:r>
      <w:r w:rsidR="00203A9E">
        <w:rPr>
          <w:rFonts w:ascii="Arial" w:hAnsi="Arial" w:cs="Arial"/>
          <w:color w:val="000000"/>
        </w:rPr>
        <w:t xml:space="preserve">du treuil sur le câble </w:t>
      </w:r>
      <m:oMath>
        <m:acc>
          <m:accPr>
            <m:chr m:val="⃗"/>
            <m:ctrlPr>
              <w:rPr>
                <w:rFonts w:ascii="Cambria Math" w:hAnsi="Arial" w:cs="Arial"/>
              </w:rPr>
            </m:ctrlPr>
          </m:accPr>
          <m:e>
            <m:box>
              <m:boxPr>
                <m:opEmu m:val="1"/>
                <m:ctrlPr>
                  <w:rPr>
                    <w:rFonts w:ascii="Cambria Math" w:hAnsi="Arial" w:cs="Arial"/>
                  </w:rPr>
                </m:ctrlPr>
              </m:box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Arial" w:cs="Arial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</w:rPr>
                      <m:t>Treuil/C+P</m:t>
                    </m:r>
                  </m:sub>
                </m:sSub>
              </m:e>
            </m:box>
          </m:e>
        </m:acc>
        <m:r>
          <m:rPr>
            <m:sty m:val="p"/>
          </m:rPr>
          <w:rPr>
            <w:rFonts w:ascii="Cambria Math" w:hAnsi="Arial" w:cs="Arial"/>
          </w:rPr>
          <m:t xml:space="preserve"> </m:t>
        </m:r>
      </m:oMath>
      <w:r w:rsidR="00203A9E">
        <w:rPr>
          <w:rFonts w:ascii="Arial" w:hAnsi="Arial" w:cs="Arial"/>
          <w:color w:val="000000"/>
        </w:rPr>
        <w:t xml:space="preserve"> soit de 5600 N</w:t>
      </w:r>
      <w:r w:rsidR="004B37A5">
        <w:rPr>
          <w:rFonts w:ascii="Arial" w:hAnsi="Arial" w:cs="Arial"/>
          <w:color w:val="000000"/>
        </w:rPr>
        <w:t>.</w:t>
      </w:r>
    </w:p>
    <w:p w:rsidR="00E35551" w:rsidRPr="00B6685C" w:rsidRDefault="007E3188" w:rsidP="00E35551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3157" style="position:absolute;margin-left:.1pt;margin-top:11.25pt;width:530.5pt;height:105.2pt;z-index:251999744" filled="f"/>
        </w:pict>
      </w:r>
    </w:p>
    <w:p w:rsidR="00E35551" w:rsidRPr="00B6685C" w:rsidRDefault="00E35551" w:rsidP="00877B98">
      <w:pPr>
        <w:tabs>
          <w:tab w:val="left" w:pos="10348"/>
        </w:tabs>
        <w:spacing w:line="460" w:lineRule="exact"/>
        <w:ind w:left="142" w:right="210"/>
        <w:rPr>
          <w:rFonts w:ascii="Arial" w:hAnsi="Arial" w:cs="Arial"/>
          <w:sz w:val="24"/>
          <w:szCs w:val="24"/>
          <w:u w:val="dottedHeavy"/>
        </w:rPr>
      </w:pPr>
      <w:r w:rsidRPr="00B6685C">
        <w:rPr>
          <w:rFonts w:ascii="Arial" w:hAnsi="Arial" w:cs="Arial"/>
          <w:sz w:val="24"/>
          <w:szCs w:val="24"/>
          <w:u w:val="dottedHeavy"/>
        </w:rPr>
        <w:tab/>
      </w:r>
      <w:r w:rsidRPr="00B6685C">
        <w:rPr>
          <w:rFonts w:ascii="Arial" w:hAnsi="Arial" w:cs="Arial"/>
          <w:sz w:val="24"/>
          <w:szCs w:val="24"/>
          <w:u w:val="dottedHeavy"/>
        </w:rPr>
        <w:tab/>
      </w:r>
      <w:r>
        <w:rPr>
          <w:rFonts w:ascii="Arial" w:hAnsi="Arial" w:cs="Arial"/>
          <w:sz w:val="24"/>
          <w:szCs w:val="24"/>
          <w:u w:val="dottedHeavy"/>
        </w:rPr>
        <w:tab/>
      </w:r>
      <w:r w:rsidR="004B37A5">
        <w:rPr>
          <w:rFonts w:ascii="Arial" w:hAnsi="Arial" w:cs="Arial"/>
          <w:sz w:val="24"/>
          <w:szCs w:val="24"/>
          <w:u w:val="dottedHeavy"/>
        </w:rPr>
        <w:tab/>
      </w:r>
    </w:p>
    <w:p w:rsidR="00E35551" w:rsidRPr="00B6685C" w:rsidRDefault="00E35551" w:rsidP="00E35551">
      <w:pPr>
        <w:jc w:val="both"/>
        <w:rPr>
          <w:rFonts w:ascii="Arial" w:hAnsi="Arial" w:cs="Arial"/>
          <w:sz w:val="24"/>
          <w:szCs w:val="24"/>
        </w:rPr>
      </w:pPr>
    </w:p>
    <w:p w:rsidR="00E35551" w:rsidRDefault="00E35551" w:rsidP="00316156">
      <w:pPr>
        <w:pStyle w:val="NormalWeb"/>
        <w:spacing w:before="0" w:beforeAutospacing="0" w:after="0"/>
        <w:ind w:left="2127" w:hanging="2127"/>
        <w:rPr>
          <w:rFonts w:ascii="Arial" w:hAnsi="Arial" w:cs="Arial"/>
          <w:color w:val="000000"/>
          <w:u w:val="single"/>
        </w:rPr>
      </w:pPr>
    </w:p>
    <w:p w:rsidR="00467B67" w:rsidRDefault="00467B67" w:rsidP="00BC03A8">
      <w:pPr>
        <w:pStyle w:val="NormalWeb"/>
        <w:spacing w:before="0" w:beforeAutospacing="0" w:after="0" w:line="380" w:lineRule="exact"/>
        <w:ind w:left="2126" w:hanging="2126"/>
        <w:rPr>
          <w:rFonts w:ascii="Arial" w:hAnsi="Arial" w:cs="Arial"/>
          <w:color w:val="000000"/>
          <w:u w:val="single"/>
        </w:rPr>
      </w:pPr>
    </w:p>
    <w:p w:rsidR="00316156" w:rsidRDefault="00316156" w:rsidP="00316156">
      <w:pPr>
        <w:pStyle w:val="NormalWeb"/>
        <w:spacing w:before="0" w:beforeAutospacing="0" w:after="0"/>
        <w:ind w:left="2127" w:hanging="2127"/>
        <w:rPr>
          <w:rFonts w:ascii="Arial" w:hAnsi="Arial" w:cs="Arial"/>
          <w:color w:val="000000"/>
        </w:rPr>
      </w:pPr>
      <w:r w:rsidRPr="00B6685C">
        <w:rPr>
          <w:rFonts w:ascii="Arial" w:hAnsi="Arial" w:cs="Arial"/>
          <w:color w:val="000000"/>
          <w:u w:val="single"/>
        </w:rPr>
        <w:t xml:space="preserve">Question n° </w:t>
      </w:r>
      <w:r w:rsidR="008926A4">
        <w:rPr>
          <w:rFonts w:ascii="Arial" w:hAnsi="Arial" w:cs="Arial"/>
          <w:color w:val="000000"/>
          <w:u w:val="single"/>
        </w:rPr>
        <w:t>1</w:t>
      </w:r>
      <w:r w:rsidR="00203A9E">
        <w:rPr>
          <w:rFonts w:ascii="Arial" w:hAnsi="Arial" w:cs="Arial"/>
          <w:color w:val="000000"/>
          <w:u w:val="single"/>
        </w:rPr>
        <w:t>3</w:t>
      </w:r>
      <w:r w:rsidRPr="00DC1561">
        <w:rPr>
          <w:rFonts w:ascii="Arial" w:hAnsi="Arial" w:cs="Arial"/>
          <w:color w:val="000000"/>
        </w:rPr>
        <w:t> :</w:t>
      </w:r>
      <w:r w:rsidR="004B37A5">
        <w:rPr>
          <w:rFonts w:ascii="Arial" w:hAnsi="Arial" w:cs="Arial"/>
          <w:color w:val="000000"/>
        </w:rPr>
        <w:t xml:space="preserve"> </w:t>
      </w:r>
      <w:r w:rsidR="004B37A5">
        <w:rPr>
          <w:rFonts w:ascii="Arial" w:hAnsi="Arial" w:cs="Arial"/>
          <w:color w:val="000000"/>
        </w:rPr>
        <w:tab/>
      </w:r>
      <w:r w:rsidR="004B37A5" w:rsidRPr="00B95810">
        <w:rPr>
          <w:rFonts w:ascii="Arial" w:hAnsi="Arial" w:cs="Arial"/>
          <w:b/>
          <w:color w:val="000000"/>
        </w:rPr>
        <w:t>C</w:t>
      </w:r>
      <w:r w:rsidRPr="00B95810">
        <w:rPr>
          <w:rFonts w:ascii="Arial" w:hAnsi="Arial" w:cs="Arial"/>
          <w:b/>
          <w:color w:val="000000"/>
        </w:rPr>
        <w:t>hoisi</w:t>
      </w:r>
      <w:r w:rsidR="004B37A5" w:rsidRPr="00B95810">
        <w:rPr>
          <w:rFonts w:ascii="Arial" w:hAnsi="Arial" w:cs="Arial"/>
          <w:b/>
          <w:color w:val="000000"/>
        </w:rPr>
        <w:t>r</w:t>
      </w:r>
      <w:r w:rsidRPr="00B6685C">
        <w:rPr>
          <w:rFonts w:ascii="Arial" w:hAnsi="Arial" w:cs="Arial"/>
          <w:color w:val="000000"/>
        </w:rPr>
        <w:t xml:space="preserve"> dans l'extrait du catalogue ci-</w:t>
      </w:r>
      <w:r w:rsidR="004B37A5">
        <w:rPr>
          <w:rFonts w:ascii="Arial" w:hAnsi="Arial" w:cs="Arial"/>
          <w:color w:val="000000"/>
        </w:rPr>
        <w:t>contre</w:t>
      </w:r>
      <w:r w:rsidRPr="00B6685C">
        <w:rPr>
          <w:rFonts w:ascii="Arial" w:hAnsi="Arial" w:cs="Arial"/>
          <w:color w:val="000000"/>
        </w:rPr>
        <w:t xml:space="preserve"> la référence </w:t>
      </w:r>
      <w:r w:rsidR="00EB65DB" w:rsidRPr="00B6685C">
        <w:rPr>
          <w:rFonts w:ascii="Arial" w:hAnsi="Arial" w:cs="Arial"/>
          <w:color w:val="000000"/>
        </w:rPr>
        <w:t xml:space="preserve">du </w:t>
      </w:r>
      <w:r w:rsidR="00EB65DB">
        <w:rPr>
          <w:rFonts w:ascii="Arial" w:hAnsi="Arial" w:cs="Arial"/>
          <w:color w:val="000000"/>
        </w:rPr>
        <w:t xml:space="preserve">ou des </w:t>
      </w:r>
      <w:r w:rsidR="00EB65DB" w:rsidRPr="00B6685C">
        <w:rPr>
          <w:rFonts w:ascii="Arial" w:hAnsi="Arial" w:cs="Arial"/>
          <w:color w:val="000000"/>
        </w:rPr>
        <w:t>treuil</w:t>
      </w:r>
      <w:r w:rsidR="00EB65DB">
        <w:rPr>
          <w:rFonts w:ascii="Arial" w:hAnsi="Arial" w:cs="Arial"/>
          <w:color w:val="000000"/>
        </w:rPr>
        <w:t>s</w:t>
      </w:r>
      <w:r w:rsidR="00EB65DB" w:rsidRPr="00B6685C">
        <w:rPr>
          <w:rFonts w:ascii="Arial" w:hAnsi="Arial" w:cs="Arial"/>
          <w:color w:val="000000"/>
        </w:rPr>
        <w:t xml:space="preserve"> qui permettr</w:t>
      </w:r>
      <w:r w:rsidR="00EB65DB">
        <w:rPr>
          <w:rFonts w:ascii="Arial" w:hAnsi="Arial" w:cs="Arial"/>
          <w:color w:val="000000"/>
        </w:rPr>
        <w:t>ont</w:t>
      </w:r>
      <w:r w:rsidR="00EB65DB" w:rsidRPr="00B6685C">
        <w:rPr>
          <w:rFonts w:ascii="Arial" w:hAnsi="Arial" w:cs="Arial"/>
          <w:color w:val="000000"/>
        </w:rPr>
        <w:t xml:space="preserve"> </w:t>
      </w:r>
      <w:r w:rsidRPr="00B6685C">
        <w:rPr>
          <w:rFonts w:ascii="Arial" w:hAnsi="Arial" w:cs="Arial"/>
          <w:color w:val="000000"/>
        </w:rPr>
        <w:t>de fournir l'effort déterminé dans la question précédente.</w:t>
      </w:r>
      <w:r w:rsidR="00BC03A8">
        <w:rPr>
          <w:rFonts w:ascii="Arial" w:hAnsi="Arial" w:cs="Arial"/>
          <w:color w:val="000000"/>
        </w:rPr>
        <w:t xml:space="preserve"> Justifier votre choix.</w:t>
      </w:r>
    </w:p>
    <w:p w:rsidR="00BC03A8" w:rsidRPr="00BC03A8" w:rsidRDefault="00BC03A8" w:rsidP="00D74CC9">
      <w:pPr>
        <w:pStyle w:val="NormalWeb"/>
        <w:spacing w:before="0" w:beforeAutospacing="0" w:after="0" w:line="160" w:lineRule="exact"/>
        <w:ind w:left="2126" w:hanging="2126"/>
        <w:rPr>
          <w:rFonts w:ascii="Arial" w:hAnsi="Arial" w:cs="Arial"/>
          <w:color w:val="000000"/>
          <w:sz w:val="16"/>
          <w:szCs w:val="16"/>
        </w:rPr>
      </w:pPr>
    </w:p>
    <w:p w:rsidR="00877B98" w:rsidRDefault="007E3188" w:rsidP="00877B98">
      <w:pPr>
        <w:tabs>
          <w:tab w:val="left" w:pos="10348"/>
        </w:tabs>
        <w:spacing w:line="460" w:lineRule="exact"/>
        <w:ind w:left="142" w:right="211"/>
        <w:rPr>
          <w:rFonts w:ascii="Arial" w:hAnsi="Arial" w:cs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3175" style="position:absolute;left:0;text-align:left;margin-left:.1pt;margin-top:-.1pt;width:530.5pt;height:80.95pt;z-index:252003840" filled="f"/>
        </w:pict>
      </w:r>
      <w:r w:rsidR="00877B98" w:rsidRPr="00B6685C">
        <w:rPr>
          <w:rFonts w:ascii="Arial" w:hAnsi="Arial" w:cs="Arial"/>
          <w:sz w:val="24"/>
          <w:szCs w:val="24"/>
          <w:u w:val="dottedHeavy"/>
        </w:rPr>
        <w:tab/>
      </w:r>
      <w:r w:rsidR="00877B98" w:rsidRPr="00B6685C">
        <w:rPr>
          <w:rFonts w:ascii="Arial" w:hAnsi="Arial" w:cs="Arial"/>
          <w:sz w:val="24"/>
          <w:szCs w:val="24"/>
          <w:u w:val="dottedHeavy"/>
        </w:rPr>
        <w:tab/>
      </w:r>
    </w:p>
    <w:p w:rsidR="007326F0" w:rsidRDefault="00877B98" w:rsidP="00EB65DB">
      <w:pPr>
        <w:tabs>
          <w:tab w:val="left" w:pos="10348"/>
        </w:tabs>
        <w:spacing w:line="460" w:lineRule="exact"/>
        <w:ind w:left="142"/>
        <w:jc w:val="both"/>
        <w:rPr>
          <w:rFonts w:ascii="Arial" w:hAnsi="Arial"/>
          <w:sz w:val="22"/>
        </w:rPr>
      </w:pPr>
      <w:r w:rsidRPr="00B6685C">
        <w:rPr>
          <w:rFonts w:ascii="Arial" w:hAnsi="Arial" w:cs="Arial"/>
          <w:sz w:val="24"/>
          <w:szCs w:val="24"/>
        </w:rPr>
        <w:t xml:space="preserve">Référence : </w:t>
      </w:r>
      <w:r w:rsidRPr="00B6685C">
        <w:rPr>
          <w:rFonts w:ascii="Arial" w:hAnsi="Arial" w:cs="Arial"/>
          <w:sz w:val="24"/>
          <w:szCs w:val="24"/>
          <w:u w:val="dottedHeavy"/>
        </w:rPr>
        <w:tab/>
      </w:r>
    </w:p>
    <w:p w:rsidR="00877B98" w:rsidRDefault="00877B98" w:rsidP="007326F0">
      <w:pPr>
        <w:pStyle w:val="Normalcentr"/>
        <w:ind w:left="0" w:right="0"/>
        <w:rPr>
          <w:rFonts w:ascii="Arial" w:hAnsi="Arial"/>
          <w:sz w:val="22"/>
        </w:rPr>
        <w:sectPr w:rsidR="00877B98" w:rsidSect="00EA5FA6">
          <w:headerReference w:type="default" r:id="rId41"/>
          <w:headerReference w:type="first" r:id="rId42"/>
          <w:pgSz w:w="23814" w:h="16840" w:orient="landscape" w:code="8"/>
          <w:pgMar w:top="397" w:right="850" w:bottom="1134" w:left="680" w:header="720" w:footer="454" w:gutter="0"/>
          <w:cols w:num="2" w:space="709"/>
          <w:titlePg/>
          <w:docGrid w:linePitch="272"/>
        </w:sectPr>
      </w:pPr>
    </w:p>
    <w:p w:rsidR="000C15E6" w:rsidRDefault="000C15E6" w:rsidP="00701384">
      <w:pPr>
        <w:spacing w:line="360" w:lineRule="auto"/>
        <w:ind w:left="360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>Deuxième partie</w:t>
      </w:r>
      <w:r w:rsidRPr="00DC1561">
        <w:rPr>
          <w:rFonts w:ascii="Arial" w:hAnsi="Arial"/>
          <w:b/>
          <w:sz w:val="28"/>
          <w:szCs w:val="28"/>
        </w:rPr>
        <w:t> :</w:t>
      </w:r>
    </w:p>
    <w:p w:rsidR="000C15E6" w:rsidRPr="00F54910" w:rsidRDefault="00F4194F" w:rsidP="00F4194F">
      <w:pPr>
        <w:pStyle w:val="Paragraphedeliste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ind w:left="709" w:hanging="283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B</w:t>
      </w:r>
      <w:r w:rsidR="00F54910">
        <w:rPr>
          <w:rFonts w:ascii="Arial" w:hAnsi="Arial"/>
          <w:b/>
        </w:rPr>
        <w:t xml:space="preserve">. </w:t>
      </w:r>
      <w:r w:rsidR="000C15E6" w:rsidRPr="00F54910">
        <w:rPr>
          <w:rFonts w:ascii="Arial" w:hAnsi="Arial"/>
          <w:b/>
        </w:rPr>
        <w:t>Détermination de la course du seuil de chargement mobile et vérification de la fréquence de rotation de la manivelle du treuil</w:t>
      </w:r>
      <w:r>
        <w:rPr>
          <w:rFonts w:ascii="Arial" w:hAnsi="Arial"/>
          <w:b/>
        </w:rPr>
        <w:t>.</w:t>
      </w:r>
    </w:p>
    <w:p w:rsidR="000C15E6" w:rsidRPr="0006406D" w:rsidRDefault="000C15E6" w:rsidP="000C15E6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 w:rsidR="001C5214">
        <w:rPr>
          <w:rFonts w:ascii="Arial" w:hAnsi="Arial" w:cs="Arial"/>
          <w:i/>
        </w:rPr>
        <w:t>7</w:t>
      </w:r>
      <w:r w:rsidR="00562580">
        <w:rPr>
          <w:rFonts w:ascii="Arial" w:hAnsi="Arial" w:cs="Arial"/>
          <w:i/>
        </w:rPr>
        <w:t>0</w:t>
      </w:r>
      <w:r>
        <w:rPr>
          <w:rFonts w:ascii="Arial" w:hAnsi="Arial" w:cs="Arial"/>
          <w:i/>
        </w:rPr>
        <w:t xml:space="preserve"> min</w:t>
      </w:r>
    </w:p>
    <w:p w:rsidR="000C15E6" w:rsidRDefault="000C15E6" w:rsidP="000C15E6">
      <w:pPr>
        <w:jc w:val="both"/>
        <w:rPr>
          <w:rFonts w:ascii="Arial" w:hAnsi="Arial"/>
          <w:u w:val="single"/>
        </w:rPr>
      </w:pPr>
    </w:p>
    <w:p w:rsidR="000C15E6" w:rsidRPr="000C15E6" w:rsidRDefault="000C15E6" w:rsidP="000C15E6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>Cette partie a pour objectif :</w:t>
      </w:r>
    </w:p>
    <w:p w:rsidR="000C15E6" w:rsidRPr="000C15E6" w:rsidRDefault="000C15E6" w:rsidP="00D96622">
      <w:pPr>
        <w:spacing w:line="360" w:lineRule="auto"/>
        <w:ind w:left="765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>- de déterminer la cours</w:t>
      </w:r>
      <w:r w:rsidR="00D50F57">
        <w:rPr>
          <w:rFonts w:ascii="Arial" w:hAnsi="Arial"/>
          <w:sz w:val="24"/>
          <w:szCs w:val="24"/>
        </w:rPr>
        <w:t xml:space="preserve">e utile du câble du treuil de </w:t>
      </w:r>
      <w:r w:rsidRPr="000C15E6">
        <w:rPr>
          <w:rFonts w:ascii="Arial" w:hAnsi="Arial"/>
          <w:sz w:val="24"/>
          <w:szCs w:val="24"/>
        </w:rPr>
        <w:t>levage</w:t>
      </w:r>
      <w:r w:rsidR="00466F20">
        <w:rPr>
          <w:rFonts w:ascii="Arial" w:hAnsi="Arial"/>
          <w:sz w:val="24"/>
          <w:szCs w:val="24"/>
        </w:rPr>
        <w:t>.</w:t>
      </w:r>
    </w:p>
    <w:p w:rsidR="000C15E6" w:rsidRPr="000C15E6" w:rsidRDefault="000C15E6" w:rsidP="00D96622">
      <w:pPr>
        <w:spacing w:line="360" w:lineRule="auto"/>
        <w:ind w:left="765"/>
        <w:jc w:val="both"/>
        <w:rPr>
          <w:rFonts w:ascii="Arial" w:hAnsi="Arial"/>
          <w:sz w:val="24"/>
          <w:szCs w:val="24"/>
        </w:rPr>
      </w:pPr>
      <w:r w:rsidRPr="000C15E6">
        <w:rPr>
          <w:rFonts w:ascii="Arial" w:hAnsi="Arial"/>
          <w:sz w:val="24"/>
          <w:szCs w:val="24"/>
        </w:rPr>
        <w:t xml:space="preserve">- de vérifier la fréquence de rotation de l'utilisateur pour lever le seuil mobile en </w:t>
      </w:r>
      <w:r w:rsidR="00024FFA">
        <w:rPr>
          <w:rFonts w:ascii="Arial" w:hAnsi="Arial"/>
          <w:sz w:val="24"/>
          <w:szCs w:val="24"/>
        </w:rPr>
        <w:t>1 minute</w:t>
      </w:r>
      <w:r w:rsidRPr="000C15E6">
        <w:rPr>
          <w:rFonts w:ascii="Arial" w:hAnsi="Arial"/>
          <w:sz w:val="24"/>
          <w:szCs w:val="24"/>
        </w:rPr>
        <w:t>.</w:t>
      </w:r>
    </w:p>
    <w:p w:rsidR="000C15E6" w:rsidRPr="000C15E6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0C15E6" w:rsidRDefault="007E3188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pict>
          <v:shape id="_x0000_s1381" type="#_x0000_t202" style="position:absolute;left:0;text-align:left;margin-left:317pt;margin-top:7.4pt;width:51pt;height:21.2pt;z-index:252015104;mso-width-relative:margin;mso-height-relative:margin" filled="f" stroked="f">
            <v:textbox style="mso-next-textbox:#_x0000_s1381">
              <w:txbxContent>
                <w:p w:rsidR="00BF7C8F" w:rsidRPr="00487867" w:rsidRDefault="00BF7C8F" w:rsidP="000C15E6">
                  <w:pPr>
                    <w:rPr>
                      <w:rFonts w:ascii="Arial" w:hAnsi="Arial" w:cs="Arial"/>
                      <w:b/>
                      <w:color w:val="0070C0"/>
                    </w:rPr>
                  </w:pPr>
                  <w:r w:rsidRPr="00487867">
                    <w:rPr>
                      <w:rFonts w:ascii="Arial" w:hAnsi="Arial" w:cs="Arial"/>
                      <w:b/>
                      <w:color w:val="0070C0"/>
                    </w:rPr>
                    <w:t>SE3</w:t>
                  </w:r>
                </w:p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</w:rPr>
        <w:pict>
          <v:shape id="_x0000_s1377" type="#_x0000_t202" style="position:absolute;left:0;text-align:left;margin-left:282.35pt;margin-top:12.35pt;width:45.3pt;height:20.9pt;z-index:252013056;mso-width-relative:margin;mso-height-relative:margin" filled="f" stroked="f">
            <v:textbox style="mso-next-textbox:#_x0000_s1377">
              <w:txbxContent>
                <w:p w:rsidR="00BF7C8F" w:rsidRPr="00487867" w:rsidRDefault="00BF7C8F" w:rsidP="000C15E6">
                  <w:pPr>
                    <w:rPr>
                      <w:rFonts w:ascii="Arial" w:hAnsi="Arial" w:cs="Arial"/>
                      <w:b/>
                      <w:color w:val="00B050"/>
                    </w:rPr>
                  </w:pPr>
                  <w:r w:rsidRPr="00487867">
                    <w:rPr>
                      <w:rFonts w:ascii="Arial" w:hAnsi="Arial" w:cs="Arial"/>
                      <w:b/>
                      <w:color w:val="00B050"/>
                    </w:rPr>
                    <w:t>SE2</w:t>
                  </w:r>
                </w:p>
              </w:txbxContent>
            </v:textbox>
          </v:shape>
        </w:pict>
      </w:r>
    </w:p>
    <w:p w:rsidR="005F0F16" w:rsidRDefault="005F0F1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0C15E6" w:rsidRDefault="007E3188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group id="_x0000_s1382" style="position:absolute;left:0;text-align:left;margin-left:325.2pt;margin-top:11.4pt;width:73.05pt;height:96.7pt;z-index:252016128" coordorigin="15635,1777" coordsize="2149,2843">
            <v:shape id="_x0000_s1383" type="#_x0000_t32" style="position:absolute;left:15635;top:1795;width:661;height:0;flip:x" o:connectortype="straight" strokecolor="#0070c0" strokeweight="1.25pt"/>
            <v:shape id="_x0000_s1384" type="#_x0000_t32" style="position:absolute;left:16269;top:1777;width:1515;height:2843;flip:x y" o:connectortype="straight" strokecolor="#0070c0" strokeweight="1.25pt"/>
          </v:group>
        </w:pict>
      </w:r>
      <w:r>
        <w:rPr>
          <w:rFonts w:ascii="Arial" w:hAnsi="Arial" w:cs="Arial"/>
          <w:noProof/>
          <w:sz w:val="24"/>
          <w:szCs w:val="24"/>
        </w:rPr>
        <w:pict>
          <v:group id="_x0000_s1280" style="position:absolute;left:0;text-align:left;margin-left:398pt;margin-top:9pt;width:110.45pt;height:134.95pt;z-index:252007936" coordorigin="16989,8488" coordsize="2026,2472">
            <v:group id="_x0000_s1281" style="position:absolute;left:17161;top:8488;width:1854;height:261" coordorigin="5947,7706" coordsize="2968,418">
              <v:shape id="_x0000_s1282" type="#_x0000_t32" style="position:absolute;left:5947;top:7873;width:0;height:161;flip:y" o:connectortype="straight" strokeweight="2pt"/>
              <v:shape id="_x0000_s1283" type="#_x0000_t32" style="position:absolute;left:5947;top:7706;width:2968;height:163;flip:y" o:connectortype="straight" strokeweight="2pt"/>
              <v:shape id="_x0000_s1284" type="#_x0000_t32" style="position:absolute;left:6932;top:7827;width:0;height:149" o:connectortype="straight" strokeweight="2pt"/>
              <v:oval id="_x0000_s1285" style="position:absolute;left:6855;top:7981;width:143;height:143" strokeweight="2pt"/>
              <v:shape id="_x0000_s1286" type="#_x0000_t32" style="position:absolute;left:8460;top:7737;width:0;height:149" o:connectortype="straight" strokeweight="2pt"/>
              <v:oval id="_x0000_s1287" style="position:absolute;left:8383;top:7891;width:143;height:143" strokeweight="2pt"/>
            </v:group>
            <v:group id="_x0000_s1288" style="position:absolute;left:17598;top:8592;width:1417;height:2306" coordorigin="6646,7873" coordsize="2269,3691">
              <v:shape id="_x0000_s1289" type="#_x0000_t19" style="position:absolute;left:7213;top:10702;width:423;height:423;rotation:180" strokeweight="2pt"/>
              <v:shape id="_x0000_s1290" type="#_x0000_t19" style="position:absolute;left:8053;top:10646;width:423;height:423;rotation:12366884fd;flip:x" strokeweight="2pt"/>
              <v:oval id="_x0000_s1291" style="position:absolute;left:7469;top:8526;width:509;height:509" strokeweight="2pt"/>
              <v:shape id="_x0000_s1292" style="position:absolute;left:6646;top:9153;width:532;height:1177" coordsize="532,1177" path="m532,c464,46,396,93,328,168,260,243,176,355,123,450,70,545,20,652,10,738,,824,24,902,60,965v36,63,120,114,163,149c266,1149,288,1162,321,1177e" filled="f" strokeweight="2pt">
                <v:path arrowok="t"/>
              </v:shape>
              <v:shape id="_x0000_s1293" style="position:absolute;left:8383;top:9055;width:532;height:1177;rotation:300400fd;flip:x" coordsize="532,1177" path="m532,c464,46,396,93,328,168,260,243,176,355,123,450,70,545,20,652,10,738,,824,24,902,60,965v36,63,120,114,163,149c266,1149,288,1162,321,1177e" filled="f" strokeweight="2pt">
                <v:path arrowok="t"/>
              </v:shape>
              <v:group id="_x0000_s1294" style="position:absolute;left:7268;top:7873;width:844;height:119;rotation:-186658fd" coordorigin="7268,7891" coordsize="844,119">
                <v:shape id="_x0000_s1295" style="position:absolute;left:7268;top:7891;width:419;height:119;mso-position-vertical:absolute" coordsize="419,119" path="m,119c61,86,123,54,179,36,235,18,294,14,334,8,374,2,397,,419,1e" filled="f" strokeweight="2pt">
                  <v:path arrowok="t"/>
                </v:shape>
                <v:shape id="_x0000_s1296" style="position:absolute;left:7693;top:7891;width:419;height:119;flip:x;mso-position-vertical:absolute" coordsize="419,119" path="m,119c61,86,123,54,179,36,235,18,294,14,334,8,374,2,397,,419,1e" filled="f" strokeweight="2pt">
                  <v:path arrowok="t"/>
                </v:shape>
              </v:group>
              <v:shape id="_x0000_s1297" type="#_x0000_t32" style="position:absolute;left:7268;top:7976;width:855;height:37;flip:y" o:connectortype="straight" strokecolor="#272727 [2749]" strokeweight="2pt"/>
              <v:shape id="_x0000_s1298" type="#_x0000_t32" style="position:absolute;left:7178;top:8013;width:90;height:1223;flip:x" o:connectortype="straight" strokecolor="#272727 [2749]" strokeweight="2pt"/>
              <v:shape id="_x0000_s1299" type="#_x0000_t32" style="position:absolute;left:6893;top:9236;width:285;height:1495;flip:x" o:connectortype="straight" strokecolor="#272727 [2749]" strokeweight="2pt"/>
              <v:shape id="_x0000_s1300" type="#_x0000_t32" style="position:absolute;left:6893;top:10602;width:1852;height:129;flip:y" o:connectortype="straight" strokecolor="#272727 [2749]" strokeweight="2pt"/>
              <v:shape id="_x0000_s1301" type="#_x0000_t32" style="position:absolute;left:8341;top:9153;width:401;height:1449" o:connectortype="straight" strokecolor="#272727 [2749]" strokeweight="2pt"/>
              <v:shape id="_x0000_s1302" type="#_x0000_t32" style="position:absolute;left:8123;top:7976;width:218;height:1177" o:connectortype="straight" strokecolor="#272727 [2749]" strokeweight="2pt"/>
              <v:roundrect id="_x0000_s1303" style="position:absolute;left:7602;top:9683;width:445;height:1881;rotation:-235915fd" arcsize=".5" strokecolor="#272727 [2749]" strokeweight="2pt"/>
              <v:rect id="_x0000_s1304" style="position:absolute;left:6815;top:8114;width:443;height:143;rotation:-156244fd" strokecolor="#272727 [2749]" strokeweight="2pt"/>
              <v:rect id="_x0000_s1305" style="position:absolute;left:8147;top:8034;width:443;height:143;rotation:-311987fd" strokecolor="#272727 [2749]" strokeweight="2pt"/>
            </v:group>
            <v:group id="_x0000_s1306" style="position:absolute;left:16989;top:8693;width:1957;height:2267" coordorigin="5672,8034" coordsize="3133,3630">
              <v:shape id="_x0000_s1307" type="#_x0000_t32" style="position:absolute;left:5947;top:8177;width:0;height:293;flip:y" o:connectortype="straight" strokeweight="2pt"/>
              <v:oval id="_x0000_s1308" style="position:absolute;left:5872;top:8034;width:143;height:143" strokeweight="2pt"/>
              <v:oval id="_x0000_s1309" style="position:absolute;left:6080;top:10010;width:144;height:144" filled="f" strokecolor="#272727 [2749]" strokeweight="2pt"/>
              <v:oval id="_x0000_s1310" style="position:absolute;left:5672;top:8411;width:144;height:144" filled="f" strokecolor="#272727 [2749]" strokeweight="2pt"/>
              <v:shape id="_x0000_s1311" type="#_x0000_t32" style="position:absolute;left:5816;top:8470;width:368;height:8;flip:y" o:connectortype="straight" strokecolor="#272727 [2749]" strokeweight="2pt"/>
              <v:shape id="_x0000_s1312" type="#_x0000_t32" style="position:absolute;left:6184;top:8470;width:168;height:3194" o:connectortype="straight" strokecolor="#272727 [2749]" strokeweight="2pt"/>
              <v:shape id="_x0000_s1313" type="#_x0000_t32" style="position:absolute;left:6352;top:11507;width:2453;height:155;flip:y" o:connectortype="straight" strokecolor="#272727 [2749]" strokeweight="2pt"/>
              <v:oval id="_x0000_s1314" style="position:absolute;left:6156;top:11421;width:144;height:144" filled="f" strokecolor="#272727 [2749]" strokeweight="2pt"/>
              <v:shape id="_x0000_s1315" type="#_x0000_t32" style="position:absolute;left:6295;top:11493;width:57;height:0;flip:x" o:connectortype="straight" strokecolor="#272727 [2749]" strokeweight="2pt"/>
              <v:shape id="_x0000_s1316" type="#_x0000_t32" style="position:absolute;left:6208;top:10076;width:57;height:0;flip:x" o:connectortype="straight" strokecolor="#272727 [2749]" strokeweight="2pt"/>
            </v:group>
          </v:group>
        </w:pict>
      </w:r>
    </w:p>
    <w:tbl>
      <w:tblPr>
        <w:tblStyle w:val="Grilledutableau"/>
        <w:tblW w:w="11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7552"/>
      </w:tblGrid>
      <w:tr w:rsidR="000C15E6" w:rsidRPr="000C15E6" w:rsidTr="002266D0">
        <w:tc>
          <w:tcPr>
            <w:tcW w:w="4361" w:type="dxa"/>
          </w:tcPr>
          <w:p w:rsidR="000C15E6" w:rsidRPr="000C15E6" w:rsidRDefault="00FD7939" w:rsidP="002266D0">
            <w:pPr>
              <w:tabs>
                <w:tab w:val="left" w:pos="709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ab/>
              <w:t>Visualiser la vidéo</w:t>
            </w:r>
            <w:r w:rsidR="00DC1561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C1561">
              <w:rPr>
                <w:rFonts w:ascii="Arial" w:hAnsi="Arial" w:cs="Arial"/>
                <w:b/>
                <w:i/>
                <w:sz w:val="24"/>
                <w:szCs w:val="24"/>
              </w:rPr>
              <w:t>U11-2017-</w:t>
            </w:r>
            <w:r w:rsidR="000F3867">
              <w:rPr>
                <w:rFonts w:ascii="Arial" w:hAnsi="Arial" w:cs="Arial"/>
                <w:b/>
                <w:i/>
                <w:sz w:val="24"/>
                <w:szCs w:val="24"/>
              </w:rPr>
              <w:t>Pré</w:t>
            </w:r>
            <w:r w:rsidR="003E19A0">
              <w:rPr>
                <w:rFonts w:ascii="Arial" w:hAnsi="Arial" w:cs="Arial"/>
                <w:b/>
                <w:i/>
                <w:sz w:val="24"/>
                <w:szCs w:val="24"/>
              </w:rPr>
              <w:t>sentation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0C15E6" w:rsidRPr="000C15E6">
              <w:rPr>
                <w:rFonts w:ascii="Arial" w:hAnsi="Arial" w:cs="Arial"/>
                <w:i/>
                <w:sz w:val="24"/>
                <w:szCs w:val="24"/>
              </w:rPr>
              <w:t xml:space="preserve">pour </w:t>
            </w:r>
            <w:r w:rsidR="003A57D1">
              <w:rPr>
                <w:rFonts w:ascii="Arial" w:hAnsi="Arial" w:cs="Arial"/>
                <w:i/>
                <w:sz w:val="24"/>
                <w:szCs w:val="24"/>
              </w:rPr>
              <w:t>appréhender</w:t>
            </w:r>
            <w:r w:rsidR="000C15E6" w:rsidRPr="000C15E6">
              <w:rPr>
                <w:rFonts w:ascii="Arial" w:hAnsi="Arial" w:cs="Arial"/>
                <w:i/>
                <w:sz w:val="24"/>
                <w:szCs w:val="24"/>
              </w:rPr>
              <w:t xml:space="preserve"> le </w:t>
            </w:r>
            <w:r w:rsidR="002167FA">
              <w:rPr>
                <w:rFonts w:ascii="Arial" w:hAnsi="Arial" w:cs="Arial"/>
                <w:i/>
                <w:sz w:val="24"/>
                <w:szCs w:val="24"/>
              </w:rPr>
              <w:t>principe de fonctionnement</w:t>
            </w:r>
            <w:r w:rsidR="000C15E6" w:rsidRPr="000C15E6"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:rsidR="00FD7939" w:rsidRPr="000C15E6" w:rsidRDefault="00FD7939" w:rsidP="002266D0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C15E6" w:rsidRPr="000C15E6" w:rsidRDefault="000C15E6" w:rsidP="002266D0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0C15E6" w:rsidRPr="00F54910" w:rsidRDefault="000C15E6" w:rsidP="00282FCE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ab/>
              <w:t xml:space="preserve">Les liaisons entre chaque sous-ensemble sont des liaisons pivots sauf pour la liaison entre </w:t>
            </w:r>
            <w:r w:rsidR="00C20CDA">
              <w:rPr>
                <w:rFonts w:ascii="Arial" w:hAnsi="Arial" w:cs="Arial"/>
                <w:sz w:val="24"/>
                <w:szCs w:val="24"/>
              </w:rPr>
              <w:t>le câble</w:t>
            </w:r>
            <w:r w:rsidR="00282F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0CDA">
              <w:rPr>
                <w:rFonts w:ascii="Arial" w:hAnsi="Arial" w:cs="Arial"/>
                <w:sz w:val="24"/>
                <w:szCs w:val="24"/>
              </w:rPr>
              <w:t>et</w:t>
            </w:r>
            <w:r w:rsidR="00282F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0CDA">
              <w:rPr>
                <w:rFonts w:ascii="Arial" w:hAnsi="Arial" w:cs="Arial"/>
                <w:sz w:val="24"/>
                <w:szCs w:val="24"/>
              </w:rPr>
              <w:t>le</w:t>
            </w:r>
            <w:r w:rsidR="00282FC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20CDA">
              <w:rPr>
                <w:rFonts w:ascii="Arial" w:hAnsi="Arial" w:cs="Arial"/>
                <w:sz w:val="24"/>
                <w:szCs w:val="24"/>
              </w:rPr>
              <w:t xml:space="preserve">sous-ensemble SE1 </w:t>
            </w:r>
            <w:r w:rsidRPr="000C15E6">
              <w:rPr>
                <w:rFonts w:ascii="Arial" w:hAnsi="Arial" w:cs="Arial"/>
                <w:sz w:val="24"/>
                <w:szCs w:val="24"/>
              </w:rPr>
              <w:t>qui sera considérée comme une liaison pivot glissant</w:t>
            </w:r>
            <w:r w:rsidR="003A57D1">
              <w:rPr>
                <w:rFonts w:ascii="Arial" w:hAnsi="Arial" w:cs="Arial"/>
                <w:sz w:val="24"/>
                <w:szCs w:val="24"/>
              </w:rPr>
              <w:t xml:space="preserve"> de centre H.</w:t>
            </w:r>
          </w:p>
        </w:tc>
        <w:tc>
          <w:tcPr>
            <w:tcW w:w="7552" w:type="dxa"/>
          </w:tcPr>
          <w:p w:rsidR="000C15E6" w:rsidRPr="000C15E6" w:rsidRDefault="007E3188" w:rsidP="002266D0">
            <w:pPr>
              <w:tabs>
                <w:tab w:val="left" w:pos="709"/>
              </w:tabs>
              <w:ind w:left="34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602" type="#_x0000_t202" style="position:absolute;left:0;text-align:left;margin-left:189.35pt;margin-top:113.85pt;width:49.7pt;height:128.65pt;z-index:252030464;mso-height-percent:200;mso-position-horizontal-relative:text;mso-position-vertical-relative:text;mso-height-percent:200;mso-width-relative:margin;mso-height-relative:margin" filled="f" stroked="f">
                  <v:textbox style="mso-next-textbox:#_x0000_s1602">
                    <w:txbxContent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599" type="#_x0000_t202" style="position:absolute;left:0;text-align:left;margin-left:177.25pt;margin-top:65.75pt;width:49.75pt;height:128.65pt;z-index:252029440;mso-height-percent:200;mso-position-horizontal-relative:text;mso-position-vertical-relative:text;mso-height-percent:200;mso-width-relative:margin;mso-height-relative:margin" filled="f" stroked="f">
                  <v:textbox style="mso-next-textbox:#_x0000_s1599">
                    <w:txbxContent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D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598" type="#_x0000_t202" style="position:absolute;left:0;text-align:left;margin-left:163.55pt;margin-top:11.85pt;width:49.75pt;height:128.65pt;z-index:252028416;mso-height-percent:200;mso-position-horizontal-relative:text;mso-position-vertical-relative:text;mso-height-percent:200;mso-width-relative:margin;mso-height-relative:margin" filled="f" stroked="f">
                  <v:textbox style="mso-next-textbox:#_x0000_s1598">
                    <w:txbxContent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B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3148" type="#_x0000_t202" style="position:absolute;left:0;text-align:left;margin-left:135.5pt;margin-top:90.95pt;width:49.75pt;height:39.5pt;z-index:252031488;mso-position-horizontal-relative:text;mso-position-vertical-relative:text;mso-width-relative:margin;mso-height-relative:margin" filled="f" stroked="f">
                  <v:textbox style="mso-next-textbox:#_x0000_s3148">
                    <w:txbxContent>
                      <w:p w:rsidR="00BF7C8F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H</w:t>
                        </w:r>
                      </w:p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596" type="#_x0000_t202" style="position:absolute;left:0;text-align:left;margin-left:96.05pt;margin-top:90.55pt;width:49.75pt;height:25.95pt;z-index:252026368;mso-position-horizontal-relative:text;mso-position-vertical-relative:text;mso-width-relative:margin;mso-height-relative:margin" filled="f" stroked="f">
                  <v:textbox style="mso-next-textbox:#_x0000_s1596">
                    <w:txbxContent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A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597" type="#_x0000_t202" style="position:absolute;left:0;text-align:left;margin-left:117.25pt;margin-top:140.3pt;width:49.7pt;height:37pt;z-index:252027392;mso-position-horizontal-relative:text;mso-position-vertical-relative:text;mso-width-relative:margin;mso-height-relative:margin" filled="f" stroked="f">
                  <v:textbox style="mso-next-textbox:#_x0000_s1597">
                    <w:txbxContent>
                      <w:p w:rsidR="00BF7C8F" w:rsidRPr="00F97EA8" w:rsidRDefault="00BF7C8F" w:rsidP="0021341E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F97EA8">
                          <w:rPr>
                            <w:rFonts w:ascii="Arial" w:hAnsi="Arial" w:cs="Arial"/>
                            <w:b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C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93" type="#_x0000_t32" style="position:absolute;left:0;text-align:left;margin-left:253.7pt;margin-top:40.5pt;width:53.55pt;height:55pt;flip:y;z-index:252025344;mso-position-horizontal-relative:text;mso-position-vertical-relative:text" o:connectortype="straight" strokecolor="black [3213]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92" type="#_x0000_t32" style="position:absolute;left:0;text-align:left;margin-left:307.25pt;margin-top:41.2pt;width:22.45pt;height:0;flip:x;z-index:252024320;mso-position-horizontal-relative:text;mso-position-vertical-relative:text" o:connectortype="straight" strokecolor="black [3213]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91" type="#_x0000_t202" style="position:absolute;left:0;text-align:left;margin-left:298pt;margin-top:22.3pt;width:51.5pt;height:28.25pt;z-index:252023296;mso-position-horizontal-relative:text;mso-position-vertical-relative:text;mso-width-relative:margin;mso-height-relative:margin" filled="f" stroked="f">
                  <v:textbox style="mso-next-textbox:#_x0000_s1391">
                    <w:txbxContent>
                      <w:p w:rsidR="00BF7C8F" w:rsidRPr="00487867" w:rsidRDefault="00BF7C8F" w:rsidP="000C15E6">
                        <w:pP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SE4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90" type="#_x0000_t202" style="position:absolute;left:0;text-align:left;margin-left:21.7pt;margin-top:40.05pt;width:45.7pt;height:24.6pt;z-index:252022272;mso-position-horizontal-relative:text;mso-position-vertical-relative:text;mso-width-relative:margin;mso-height-relative:margin" filled="f" stroked="f">
                  <v:textbox style="mso-next-textbox:#_x0000_s1390">
                    <w:txbxContent>
                      <w:p w:rsidR="00BF7C8F" w:rsidRPr="00487867" w:rsidRDefault="00BF7C8F" w:rsidP="000C15E6">
                        <w:pPr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FF0000"/>
                          </w:rPr>
                          <w:t>SE1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89" type="#_x0000_t32" style="position:absolute;left:0;text-align:left;margin-left:30.45pt;margin-top:59.45pt;width:22.45pt;height:0;flip:x;z-index:252021248;mso-position-horizontal-relative:text;mso-position-vertical-relative:text" o:connectortype="straight" strokecolor="red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88" type="#_x0000_t32" style="position:absolute;left:0;text-align:left;margin-left:52.3pt;margin-top:59.4pt;width:32.85pt;height:62.2pt;flip:x y;z-index:252020224;mso-position-horizontal-relative:text;mso-position-vertical-relative:text" o:connectortype="straight" strokecolor="red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87" type="#_x0000_t202" style="position:absolute;left:0;text-align:left;margin-left:43.1pt;margin-top:10.8pt;width:53.8pt;height:20.5pt;z-index:252019200;mso-position-horizontal-relative:text;mso-position-vertical-relative:text;mso-width-relative:margin;mso-height-relative:margin" filled="f" stroked="f">
                  <v:textbox style="mso-next-textbox:#_x0000_s1387">
                    <w:txbxContent>
                      <w:p w:rsidR="00BF7C8F" w:rsidRPr="00487867" w:rsidRDefault="00BF7C8F" w:rsidP="000C15E6">
                        <w:pPr>
                          <w:rPr>
                            <w:rFonts w:ascii="Arial" w:hAnsi="Arial" w:cs="Arial"/>
                            <w:b/>
                            <w:color w:val="7030A0"/>
                          </w:rPr>
                        </w:pPr>
                        <w:r w:rsidRPr="00487867">
                          <w:rPr>
                            <w:rFonts w:ascii="Arial" w:hAnsi="Arial" w:cs="Arial"/>
                            <w:b/>
                            <w:color w:val="7030A0"/>
                          </w:rPr>
                          <w:t>Câble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86" type="#_x0000_t32" style="position:absolute;left:0;text-align:left;margin-left:53.95pt;margin-top:28.45pt;width:28.75pt;height:0;flip:x;z-index:252018176;mso-position-horizontal-relative:text;mso-position-vertical-relative:text" o:connectortype="straight" strokecolor="#7030a0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85" type="#_x0000_t32" style="position:absolute;left:0;text-align:left;margin-left:82.7pt;margin-top:28.45pt;width:44.65pt;height:83.9pt;flip:x y;z-index:252017152;mso-position-horizontal-relative:text;mso-position-vertical-relative:text" o:connectortype="straight" strokecolor="#7030a0" strokeweight="1.25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378" style="position:absolute;left:0;text-align:left;margin-left:74.5pt;margin-top:3.1pt;width:59.2pt;height:68.95pt;z-index:252014080;mso-position-horizontal-relative:text;mso-position-vertical-relative:text" coordorigin="14402,2455" coordsize="1741,2027">
                  <v:shape id="_x0000_s1379" type="#_x0000_t32" style="position:absolute;left:15063;top:2455;width:1080;height:2027;flip:x y" o:connectortype="straight" strokecolor="#00b050" strokeweight="1.25pt"/>
                  <v:shape id="_x0000_s1380" type="#_x0000_t32" style="position:absolute;left:14402;top:2455;width:661;height:0;flip:x" o:connectortype="straight" strokecolor="#00b050" strokeweight="1.25pt"/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322" style="position:absolute;left:0;text-align:left;margin-left:25.6pt;margin-top:92.45pt;width:195.15pt;height:104.55pt;z-index:252012032;mso-position-horizontal-relative:text;mso-position-vertical-relative:text" coordorigin="13237,4887" coordsize="5739,3075">
                  <v:group id="_x0000_s1323" style="position:absolute;left:17415;top:5962;width:555;height:485" coordorigin="5312,11632" coordsize="553,484">
                    <v:shape id="_x0000_s1324" type="#_x0000_t32" style="position:absolute;left:5312;top:11632;width:344;height:400" o:connectortype="straight" strokecolor="red" strokeweight="2pt"/>
                    <v:rect id="_x0000_s1325" style="position:absolute;left:5645;top:11896;width:288;height:152;rotation:3333790fd" filled="f" strokecolor="red" strokeweight="2pt"/>
                    <v:shape id="_x0000_s1326" type="#_x0000_t32" style="position:absolute;left:5664;top:11997;width:41;height:35;flip:x" o:connectortype="straight" strokecolor="red" strokeweight="2pt"/>
                  </v:group>
                  <v:group id="_x0000_s1327" style="position:absolute;left:14180;top:6173;width:1335;height:971" coordorigin="2085,11842" coordsize="1331,968">
                    <v:shape id="_x0000_s1328" type="#_x0000_t32" style="position:absolute;left:2228;top:12098;width:142;height:0" o:connectortype="straight" strokecolor="red" strokeweight="2pt"/>
                    <v:shape id="_x0000_s1329" type="#_x0000_t32" style="position:absolute;left:2370;top:12098;width:508;height:233" o:connectortype="straight" strokecolor="red" strokeweight="2pt"/>
                    <v:oval id="_x0000_s1330" style="position:absolute;left:2878;top:12280;width:144;height:144" filled="f" strokecolor="red" strokeweight="2pt"/>
                    <v:oval id="_x0000_s1331" style="position:absolute;left:2487;top:11915;width:929;height:895" filled="f" strokecolor="red" strokeweight="2pt"/>
                    <v:rect id="_x0000_s1332" style="position:absolute;left:2085;top:11842;width:143;height:422" strokecolor="red" strokeweight="2pt"/>
                  </v:group>
                  <v:shape id="_x0000_s1333" type="#_x0000_t32" style="position:absolute;left:17651;top:6014;width:744;height:911" o:connectortype="straight" strokecolor="red" strokeweight="2pt"/>
                  <v:group id="_x0000_s1334" style="position:absolute;left:17238;top:6580;width:1738;height:1382" coordorigin="5136,12248" coordsize="1733,1379">
                    <v:group id="_x0000_s1335" style="position:absolute;left:5136;top:12383;width:1273;height:633" coordorigin="5136,12383" coordsize="1273,633">
                      <v:oval id="_x0000_s1336" style="position:absolute;left:6265;top:12572;width:144;height:144" filled="f" strokecolor="red" strokeweight="2pt"/>
                      <v:oval id="_x0000_s1337" style="position:absolute;left:6064;top:12872;width:144;height:144" filled="f" strokecolor="red" strokeweight="2pt"/>
                      <v:shape id="_x0000_s1338" type="#_x0000_t32" style="position:absolute;left:5136;top:12383;width:928;height:529" o:connectortype="straight" strokecolor="red" strokeweight="2pt"/>
                      <v:shape id="_x0000_s1339" type="#_x0000_t32" style="position:absolute;left:6176;top:12708;width:124;height:172;flip:x" o:connectortype="straight" strokecolor="red" strokeweight="2pt"/>
                    </v:group>
                    <v:oval id="_x0000_s1340" style="position:absolute;left:5414;top:12248;width:1455;height:1379" filled="f" strokecolor="red" strokeweight="2pt"/>
                  </v:group>
                  <v:group id="_x0000_s1341" style="position:absolute;left:13237;top:4998;width:4189;height:1767" coordorigin="1148,10669" coordsize="4180,1763">
                    <v:shape id="_x0000_s1342" type="#_x0000_t32" style="position:absolute;left:4733;top:11232;width:7;height:182;flip:x y" o:connectortype="straight" strokecolor="red" strokeweight="2pt"/>
                    <v:rect id="_x0000_s1343" style="position:absolute;left:4531;top:11071;width:398;height:150" strokecolor="red" strokeweight="2pt"/>
                    <v:rect id="_x0000_s1344" style="position:absolute;left:2756;top:10669;width:488;height:749;flip:y" strokecolor="red" strokeweight="2pt"/>
                    <v:group id="_x0000_s1345" style="position:absolute;left:1148;top:10725;width:4180;height:1707" coordorigin="1148,10725" coordsize="4180,1707">
                      <v:group id="_x0000_s1346" style="position:absolute;left:1290;top:10725;width:4038;height:1707" coordorigin="1290,10728" coordsize="4038,1707">
                        <v:shape id="_x0000_s1347" type="#_x0000_t32" style="position:absolute;left:2220;top:11416;width:2844;height:1" o:connectortype="straight" strokecolor="red" strokeweight="2pt"/>
                        <v:shape id="_x0000_s1348" type="#_x0000_t32" style="position:absolute;left:5064;top:11416;width:0;height:872" o:connectortype="straight" strokecolor="red" strokeweight="2pt"/>
                        <v:oval id="_x0000_s1349" style="position:absolute;left:4992;top:12291;width:144;height:144" filled="f" strokecolor="red" strokeweight="2pt"/>
                        <v:oval id="_x0000_s1350" style="position:absolute;left:5184;top:11504;width:144;height:144" filled="f" strokecolor="red" strokeweight="2pt"/>
                        <v:oval id="_x0000_s1351" style="position:absolute;left:4048;top:12200;width:144;height:144" filled="f" strokecolor="red" strokeweight="2pt"/>
                        <v:oval id="_x0000_s1352" style="position:absolute;left:3432;top:10728;width:144;height:144" filled="f" strokecolor="red" strokeweight="2pt"/>
                        <v:shape id="_x0000_s1353" type="#_x0000_t32" style="position:absolute;left:5064;top:11568;width:120;height:0;flip:x" o:connectortype="straight" strokecolor="red" strokeweight="2pt"/>
                        <v:shape id="_x0000_s1354" type="#_x0000_t32" style="position:absolute;left:1290;top:11416;width:795;height:0;flip:x" o:connectortype="straight" strokecolor="red" strokeweight="2pt"/>
                        <v:shape id="_x0000_s1355" type="#_x0000_t32" style="position:absolute;left:3495;top:10872;width:0;height:545" o:connectortype="straight" strokecolor="red" strokeweight="2pt"/>
                        <v:shape id="_x0000_s1356" type="#_x0000_t32" style="position:absolute;left:2085;top:11235;width:1;height:333" o:connectortype="straight" strokecolor="red" strokeweight="2pt"/>
                        <v:shape id="_x0000_s1357" type="#_x0000_t32" style="position:absolute;left:2220;top:11235;width:1;height:333" o:connectortype="straight" strokecolor="red" strokeweight="2pt"/>
                        <v:shape id="_x0000_s1358" type="#_x0000_t32" style="position:absolute;left:3495;top:11416;width:553;height:808" o:connectortype="straight" strokecolor="red" strokeweight="2pt"/>
                      </v:group>
                      <v:group id="_x0000_s1359" style="position:absolute;left:1148;top:11349;width:143;height:71" coordorigin="1718,9939" coordsize="541,269">
                        <v:shape id="_x0000_s1360" type="#_x0000_t19" style="position:absolute;left:1992;top:9939;width:267;height:269" coordsize="21600,21731" adj=",22717" path="wr-21600,,21600,43200,,,21600,21731nfewr-21600,,21600,43200,,,21600,21731l,21600nsxe" strokecolor="red" strokeweight="2pt">
                          <v:path o:connectlocs="0,0;21600,21731;0,21600"/>
                        </v:shape>
                        <v:shape id="_x0000_s1361" type="#_x0000_t19" style="position:absolute;left:1719;top:9939;width:267;height:269;rotation:270" coordsize="21600,21731" adj=",22717" path="wr-21600,,21600,43200,,,21600,21731nfewr-21600,,21600,43200,,,21600,21731l,21600nsxe" strokecolor="red" strokeweight="2pt">
                          <v:path o:connectlocs="0,0;21600,21731;0,21600"/>
                        </v:shape>
                      </v:group>
                    </v:group>
                  </v:group>
                  <v:group id="_x0000_s1362" style="position:absolute;left:13710;top:4887;width:615;height:1790" coordorigin="1615,10560" coordsize="613,1784">
                    <v:shape id="_x0000_s1363" type="#_x0000_t32" style="position:absolute;left:2153;top:10752;width:0;height:1076" o:connectortype="straight" strokecolor="red" strokeweight="2pt"/>
                    <v:shape id="_x0000_s1364" type="#_x0000_t32" style="position:absolute;left:2085;top:11842;width:68;height:61;flip:x" o:connectortype="straight" strokecolor="red" strokeweight="2pt"/>
                    <v:shape id="_x0000_s1365" type="#_x0000_t32" style="position:absolute;left:2085;top:11903;width:143;height:45" o:connectortype="straight" strokecolor="red" strokeweight="2pt"/>
                    <v:shape id="_x0000_s1366" type="#_x0000_t32" style="position:absolute;left:2085;top:11948;width:143;height:65;flip:x" o:connectortype="straight" strokecolor="red" strokeweight="2pt"/>
                    <v:shape id="_x0000_s1367" type="#_x0000_t32" style="position:absolute;left:2085;top:12013;width:143;height:45" o:connectortype="straight" strokecolor="red" strokeweight="2pt"/>
                    <v:shape id="_x0000_s1368" type="#_x0000_t32" style="position:absolute;left:2085;top:12058;width:143;height:65;flip:x" o:connectortype="straight" strokecolor="red" strokeweight="2pt"/>
                    <v:shape id="_x0000_s1369" type="#_x0000_t32" style="position:absolute;left:2085;top:12114;width:143;height:45" o:connectortype="straight" strokecolor="red" strokeweight="2pt"/>
                    <v:shape id="_x0000_s1370" type="#_x0000_t32" style="position:absolute;left:2085;top:12159;width:143;height:65;flip:x" o:connectortype="straight" strokecolor="red" strokeweight="2pt"/>
                    <v:shape id="_x0000_s1371" type="#_x0000_t32" style="position:absolute;left:2085;top:12224;width:68;height:40" o:connectortype="straight" strokecolor="red" strokeweight="2pt"/>
                    <v:shape id="_x0000_s1372" type="#_x0000_t32" style="position:absolute;left:2153;top:12264;width:0;height:80" o:connectortype="straight" strokecolor="red" strokeweight="2pt"/>
                    <v:shape id="_x0000_s1373" type="#_x0000_t32" style="position:absolute;left:2085;top:11178;width:143;height:0" o:connectortype="straight" strokecolor="red" strokeweight="2pt"/>
                    <v:shape id="_x0000_s1374" type="#_x0000_t32" style="position:absolute;left:2085;top:11610;width:143;height:0" o:connectortype="straight" strokecolor="red" strokeweight="2pt"/>
                    <v:shape id="_x0000_s1375" type="#_x0000_t32" style="position:absolute;left:1658;top:10752;width:495;height:0;flip:x" o:connectortype="straight" strokecolor="red" strokeweight="2pt"/>
                    <v:rect id="_x0000_s1376" style="position:absolute;left:1615;top:10560;width:83;height:192" filled="f" strokecolor="red" strokeweight="2pt"/>
                  </v:group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group id="_x0000_s1319" style="position:absolute;left:0;text-align:left;margin-left:97.2pt;margin-top:112.35pt;width:99.15pt;height:10.6pt;z-index:252011008;mso-position-horizontal-relative:text;mso-position-vertical-relative:text" coordorigin="3244,11146" coordsize="2912,312">
                  <v:shape id="_x0000_s1320" type="#_x0000_t32" style="position:absolute;left:3244;top:11146;width:1688;height:0;flip:x" o:connectortype="straight" strokecolor="#5f497a [2407]" strokeweight="2.5pt"/>
                  <v:shape id="_x0000_s1321" type="#_x0000_t32" style="position:absolute;left:4932;top:11146;width:1224;height:312" o:connectortype="straight" strokecolor="#5f497a [2407]" strokeweight="2.5pt"/>
                </v:group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18" type="#_x0000_t32" style="position:absolute;left:0;text-align:left;margin-left:107.55pt;margin-top:23.6pt;width:73.35pt;height:75.15pt;flip:y;z-index:252009984;mso-position-horizontal-relative:text;mso-position-vertical-relative:text" o:connectortype="straight" strokecolor="#00b050" strokeweight="2pt"/>
              </w:pict>
            </w: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pict>
                <v:shape id="_x0000_s1317" type="#_x0000_t32" style="position:absolute;left:0;text-align:left;margin-left:128.7pt;margin-top:78.1pt;width:66.3pt;height:71.1pt;flip:y;z-index:252008960;mso-position-horizontal-relative:text;mso-position-vertical-relative:text" o:connectortype="straight" strokecolor="#0070c0" strokeweight="2pt"/>
              </w:pict>
            </w:r>
          </w:p>
        </w:tc>
      </w:tr>
    </w:tbl>
    <w:p w:rsidR="000C15E6" w:rsidRPr="000C15E6" w:rsidRDefault="000C15E6" w:rsidP="000C15E6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FD7939" w:rsidRDefault="00FD7939" w:rsidP="009B64E0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9B64E0" w:rsidRPr="000C15E6" w:rsidRDefault="009B64E0" w:rsidP="009B64E0">
      <w:pPr>
        <w:tabs>
          <w:tab w:val="left" w:pos="709"/>
        </w:tabs>
        <w:jc w:val="center"/>
        <w:rPr>
          <w:rFonts w:ascii="Arial" w:hAnsi="Arial" w:cs="Arial"/>
          <w:sz w:val="24"/>
          <w:szCs w:val="24"/>
        </w:rPr>
      </w:pPr>
    </w:p>
    <w:p w:rsidR="000C15E6" w:rsidRPr="009B64E0" w:rsidRDefault="009B64E0" w:rsidP="009B64E0">
      <w:pPr>
        <w:tabs>
          <w:tab w:val="left" w:pos="5103"/>
        </w:tabs>
        <w:jc w:val="both"/>
        <w:rPr>
          <w:rFonts w:ascii="Arial" w:hAnsi="Arial" w:cs="Arial"/>
          <w:b/>
        </w:rPr>
      </w:pPr>
      <w:r w:rsidRPr="009B64E0">
        <w:rPr>
          <w:rFonts w:ascii="Arial" w:hAnsi="Arial" w:cs="Arial"/>
          <w:b/>
        </w:rPr>
        <w:tab/>
        <w:t>(Voir schéma cinématique en couleur page 6/1</w:t>
      </w:r>
      <w:r w:rsidR="00F01FA7">
        <w:rPr>
          <w:rFonts w:ascii="Arial" w:hAnsi="Arial" w:cs="Arial"/>
          <w:b/>
        </w:rPr>
        <w:t>7</w:t>
      </w:r>
      <w:r w:rsidRPr="009B64E0">
        <w:rPr>
          <w:rFonts w:ascii="Arial" w:hAnsi="Arial" w:cs="Arial"/>
          <w:b/>
        </w:rPr>
        <w:t>)</w:t>
      </w:r>
    </w:p>
    <w:p w:rsidR="00F54910" w:rsidRDefault="00F54910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1F1E45" w:rsidRPr="000C15E6" w:rsidRDefault="001F1E45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2A401F" w:rsidRDefault="000C15E6" w:rsidP="00FA1D94">
      <w:pPr>
        <w:pStyle w:val="NormalWeb"/>
        <w:spacing w:before="0" w:beforeAutospacing="0" w:after="0"/>
        <w:ind w:left="2127" w:hanging="2127"/>
        <w:rPr>
          <w:rFonts w:ascii="Arial" w:hAnsi="Arial" w:cs="Arial"/>
        </w:rPr>
      </w:pPr>
      <w:r w:rsidRPr="002A401F">
        <w:rPr>
          <w:rFonts w:ascii="Arial" w:hAnsi="Arial" w:cs="Arial"/>
          <w:u w:val="single"/>
        </w:rPr>
        <w:t xml:space="preserve">Question n° </w:t>
      </w:r>
      <w:r w:rsidR="008926A4">
        <w:rPr>
          <w:rFonts w:ascii="Arial" w:hAnsi="Arial" w:cs="Arial"/>
          <w:u w:val="single"/>
        </w:rPr>
        <w:t>14</w:t>
      </w:r>
      <w:r w:rsidRPr="005D57FA">
        <w:rPr>
          <w:rFonts w:ascii="Arial" w:hAnsi="Arial" w:cs="Arial"/>
        </w:rPr>
        <w:t> :</w:t>
      </w:r>
      <w:r w:rsidRPr="002A401F">
        <w:rPr>
          <w:rFonts w:ascii="Arial" w:hAnsi="Arial" w:cs="Arial"/>
        </w:rPr>
        <w:t xml:space="preserve"> </w:t>
      </w:r>
      <w:r w:rsidR="003B15E6">
        <w:rPr>
          <w:rFonts w:ascii="Arial" w:hAnsi="Arial" w:cs="Arial"/>
        </w:rPr>
        <w:tab/>
      </w:r>
      <w:r w:rsidR="003B15E6" w:rsidRPr="00E0024B">
        <w:rPr>
          <w:rFonts w:ascii="Arial" w:hAnsi="Arial" w:cs="Arial"/>
          <w:b/>
        </w:rPr>
        <w:t>Identifier</w:t>
      </w:r>
      <w:r w:rsidR="003B15E6">
        <w:rPr>
          <w:rFonts w:ascii="Arial" w:hAnsi="Arial" w:cs="Arial"/>
        </w:rPr>
        <w:t xml:space="preserve"> les mouvements des s</w:t>
      </w:r>
      <w:r w:rsidRPr="002A401F">
        <w:rPr>
          <w:rFonts w:ascii="Arial" w:hAnsi="Arial" w:cs="Arial"/>
        </w:rPr>
        <w:t>ous-ensembles suivants en précisant les centres de liaison si-nécessaire.</w:t>
      </w:r>
    </w:p>
    <w:p w:rsidR="000C15E6" w:rsidRPr="002A401F" w:rsidRDefault="000C15E6" w:rsidP="000C15E6">
      <w:pPr>
        <w:pStyle w:val="NormalWeb"/>
        <w:spacing w:before="0" w:beforeAutospacing="0" w:after="0"/>
        <w:rPr>
          <w:rFonts w:ascii="Arial" w:hAnsi="Arial" w:cs="Arial"/>
          <w:sz w:val="16"/>
          <w:szCs w:val="16"/>
        </w:rPr>
      </w:pPr>
    </w:p>
    <w:tbl>
      <w:tblPr>
        <w:tblW w:w="4693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272"/>
      </w:tblGrid>
      <w:tr w:rsidR="00347498" w:rsidRPr="000C15E6" w:rsidTr="00375EAC">
        <w:trPr>
          <w:trHeight w:val="435"/>
          <w:tblCellSpacing w:w="0" w:type="dxa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47498" w:rsidRPr="000C15E6" w:rsidRDefault="00347498" w:rsidP="00B07BC3">
            <w:pPr>
              <w:spacing w:before="120" w:after="120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</w:t>
            </w:r>
            <w:r w:rsidR="00B07BC3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/SE</w:t>
            </w:r>
            <w:r w:rsidR="00B07BC3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</w:tr>
      <w:tr w:rsidR="00347498" w:rsidRPr="000C15E6" w:rsidTr="00375EAC">
        <w:trPr>
          <w:trHeight w:val="450"/>
          <w:tblCellSpacing w:w="0" w:type="dxa"/>
        </w:trPr>
        <w:tc>
          <w:tcPr>
            <w:tcW w:w="5000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47498" w:rsidRPr="000C15E6" w:rsidRDefault="00347498" w:rsidP="00B07BC3">
            <w:pPr>
              <w:spacing w:before="120" w:after="120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</w:t>
            </w:r>
            <w:r w:rsidR="00B07BC3">
              <w:rPr>
                <w:rFonts w:ascii="Arial" w:hAnsi="Arial" w:cs="Arial"/>
                <w:sz w:val="24"/>
                <w:szCs w:val="24"/>
                <w:vertAlign w:val="subscript"/>
              </w:rPr>
              <w:t>3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/SE</w:t>
            </w:r>
            <w:r w:rsidR="00B07BC3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</w:tr>
      <w:tr w:rsidR="00347498" w:rsidRPr="000C15E6" w:rsidTr="00375EAC">
        <w:trPr>
          <w:trHeight w:val="450"/>
          <w:tblCellSpacing w:w="0" w:type="dxa"/>
        </w:trPr>
        <w:tc>
          <w:tcPr>
            <w:tcW w:w="5000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347498" w:rsidRPr="000C15E6" w:rsidRDefault="00347498" w:rsidP="00347498">
            <w:pPr>
              <w:spacing w:before="120" w:after="120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SE2/SE4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</w:tr>
      <w:tr w:rsidR="00347498" w:rsidRPr="000C15E6" w:rsidTr="00375EAC">
        <w:trPr>
          <w:trHeight w:val="450"/>
          <w:tblCellSpacing w:w="0" w:type="dxa"/>
        </w:trPr>
        <w:tc>
          <w:tcPr>
            <w:tcW w:w="5000" w:type="pct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347498" w:rsidRPr="000C15E6" w:rsidRDefault="00347498" w:rsidP="00347498">
            <w:pPr>
              <w:spacing w:before="120" w:after="120"/>
              <w:ind w:left="142"/>
              <w:rPr>
                <w:rFonts w:ascii="Arial" w:hAnsi="Arial" w:cs="Arial"/>
                <w:sz w:val="24"/>
                <w:szCs w:val="24"/>
              </w:rPr>
            </w:pPr>
            <w:r w:rsidRPr="000C15E6">
              <w:rPr>
                <w:rFonts w:ascii="Arial" w:hAnsi="Arial" w:cs="Arial"/>
                <w:sz w:val="24"/>
                <w:szCs w:val="24"/>
              </w:rPr>
              <w:t xml:space="preserve">Mvt </w:t>
            </w:r>
            <w:r w:rsidRPr="000C15E6">
              <w:rPr>
                <w:rFonts w:ascii="Arial" w:hAnsi="Arial" w:cs="Arial"/>
                <w:sz w:val="24"/>
                <w:szCs w:val="24"/>
                <w:vertAlign w:val="subscript"/>
              </w:rPr>
              <w:t>SE3/SE4</w:t>
            </w:r>
            <w:r w:rsidRPr="000C15E6">
              <w:rPr>
                <w:rFonts w:ascii="Arial" w:hAnsi="Arial" w:cs="Arial"/>
                <w:sz w:val="24"/>
                <w:szCs w:val="24"/>
              </w:rPr>
              <w:t> :</w:t>
            </w:r>
          </w:p>
        </w:tc>
      </w:tr>
    </w:tbl>
    <w:p w:rsidR="00B07BC3" w:rsidRDefault="00B07BC3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B07BC3" w:rsidRDefault="00B07BC3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D96622" w:rsidRDefault="00D96622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913B30" w:rsidRDefault="00913B30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0C15E6" w:rsidRPr="00A05015" w:rsidRDefault="00F4194F" w:rsidP="00552E0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0C15E6" w:rsidRPr="00A05015">
        <w:rPr>
          <w:rFonts w:ascii="Arial" w:hAnsi="Arial" w:cs="Arial"/>
          <w:b/>
          <w:sz w:val="24"/>
          <w:szCs w:val="24"/>
        </w:rPr>
        <w:t>.1. Recherche de la cours</w:t>
      </w:r>
      <w:r w:rsidR="005D57FA">
        <w:rPr>
          <w:rFonts w:ascii="Arial" w:hAnsi="Arial" w:cs="Arial"/>
          <w:b/>
          <w:sz w:val="24"/>
          <w:szCs w:val="24"/>
        </w:rPr>
        <w:t xml:space="preserve">e utile du câble du treuil de </w:t>
      </w:r>
      <w:r w:rsidR="000C15E6" w:rsidRPr="00A05015">
        <w:rPr>
          <w:rFonts w:ascii="Arial" w:hAnsi="Arial" w:cs="Arial"/>
          <w:b/>
          <w:sz w:val="24"/>
          <w:szCs w:val="24"/>
        </w:rPr>
        <w:t>levage</w:t>
      </w:r>
      <w:r>
        <w:rPr>
          <w:rFonts w:ascii="Arial" w:hAnsi="Arial" w:cs="Arial"/>
          <w:b/>
          <w:sz w:val="24"/>
          <w:szCs w:val="24"/>
        </w:rPr>
        <w:t>.</w:t>
      </w:r>
    </w:p>
    <w:p w:rsidR="000C15E6" w:rsidRPr="00552E0B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552E0B" w:rsidRDefault="000C15E6" w:rsidP="00552E0B">
      <w:pPr>
        <w:tabs>
          <w:tab w:val="left" w:pos="284"/>
        </w:tabs>
        <w:rPr>
          <w:rFonts w:ascii="Arial" w:hAnsi="Arial" w:cs="Arial"/>
          <w:i/>
          <w:sz w:val="24"/>
          <w:szCs w:val="24"/>
        </w:rPr>
      </w:pPr>
      <w:r w:rsidRPr="00552E0B">
        <w:rPr>
          <w:rFonts w:ascii="Arial" w:hAnsi="Arial" w:cs="Arial"/>
          <w:i/>
          <w:sz w:val="24"/>
          <w:szCs w:val="24"/>
        </w:rPr>
        <w:t xml:space="preserve">Le dessin page </w:t>
      </w:r>
      <w:r w:rsidR="009720E0">
        <w:rPr>
          <w:rFonts w:ascii="Arial" w:hAnsi="Arial" w:cs="Arial"/>
          <w:i/>
          <w:sz w:val="24"/>
          <w:szCs w:val="24"/>
        </w:rPr>
        <w:t>1</w:t>
      </w:r>
      <w:r w:rsidR="00943121">
        <w:rPr>
          <w:rFonts w:ascii="Arial" w:hAnsi="Arial" w:cs="Arial"/>
          <w:i/>
          <w:sz w:val="24"/>
          <w:szCs w:val="24"/>
        </w:rPr>
        <w:t>3</w:t>
      </w:r>
      <w:r w:rsidR="009720E0">
        <w:rPr>
          <w:rFonts w:ascii="Arial" w:hAnsi="Arial" w:cs="Arial"/>
          <w:i/>
          <w:sz w:val="24"/>
          <w:szCs w:val="24"/>
        </w:rPr>
        <w:t>/1</w:t>
      </w:r>
      <w:r w:rsidR="00943121">
        <w:rPr>
          <w:rFonts w:ascii="Arial" w:hAnsi="Arial" w:cs="Arial"/>
          <w:i/>
          <w:sz w:val="24"/>
          <w:szCs w:val="24"/>
        </w:rPr>
        <w:t>7</w:t>
      </w:r>
      <w:r w:rsidR="009720E0">
        <w:rPr>
          <w:rFonts w:ascii="Arial" w:hAnsi="Arial" w:cs="Arial"/>
          <w:i/>
          <w:sz w:val="24"/>
          <w:szCs w:val="24"/>
        </w:rPr>
        <w:t xml:space="preserve"> </w:t>
      </w:r>
      <w:r w:rsidRPr="00552E0B">
        <w:rPr>
          <w:rFonts w:ascii="Arial" w:hAnsi="Arial" w:cs="Arial"/>
          <w:i/>
          <w:sz w:val="24"/>
          <w:szCs w:val="24"/>
        </w:rPr>
        <w:t>représente la table en position haute et en position basse à l’échelle 1 : 8 .</w:t>
      </w:r>
    </w:p>
    <w:p w:rsidR="000C15E6" w:rsidRPr="002A401F" w:rsidRDefault="000C15E6" w:rsidP="000C15E6">
      <w:pPr>
        <w:tabs>
          <w:tab w:val="left" w:pos="709"/>
        </w:tabs>
        <w:jc w:val="both"/>
        <w:rPr>
          <w:rFonts w:ascii="Arial" w:hAnsi="Arial" w:cs="Arial"/>
        </w:rPr>
      </w:pPr>
    </w:p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  <w:r w:rsidRPr="00290B03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8926A4">
        <w:rPr>
          <w:rFonts w:ascii="Arial" w:hAnsi="Arial" w:cs="Arial"/>
          <w:sz w:val="24"/>
          <w:szCs w:val="24"/>
          <w:u w:val="single"/>
        </w:rPr>
        <w:t>15</w:t>
      </w:r>
      <w:r w:rsidRPr="00C26D8B">
        <w:rPr>
          <w:rFonts w:ascii="Arial" w:hAnsi="Arial" w:cs="Arial"/>
          <w:sz w:val="24"/>
          <w:szCs w:val="24"/>
        </w:rPr>
        <w:t> :</w:t>
      </w:r>
      <w:r w:rsidRPr="00290B03">
        <w:rPr>
          <w:rFonts w:ascii="Arial" w:hAnsi="Arial" w:cs="Arial"/>
          <w:sz w:val="24"/>
          <w:szCs w:val="24"/>
        </w:rPr>
        <w:t xml:space="preserve"> </w:t>
      </w:r>
      <w:r w:rsidRPr="00290B03">
        <w:rPr>
          <w:rFonts w:ascii="Arial" w:hAnsi="Arial" w:cs="Arial"/>
          <w:sz w:val="24"/>
          <w:szCs w:val="24"/>
        </w:rPr>
        <w:tab/>
      </w:r>
      <w:r w:rsidRPr="004D12EE">
        <w:rPr>
          <w:rFonts w:ascii="Arial" w:hAnsi="Arial" w:cs="Arial"/>
          <w:b/>
          <w:sz w:val="24"/>
          <w:szCs w:val="24"/>
        </w:rPr>
        <w:t>Déterminer</w:t>
      </w:r>
      <w:r w:rsidRPr="00290B03">
        <w:rPr>
          <w:rFonts w:ascii="Arial" w:hAnsi="Arial" w:cs="Arial"/>
          <w:sz w:val="24"/>
          <w:szCs w:val="24"/>
        </w:rPr>
        <w:t xml:space="preserve"> les trajectoires suivantes et les </w:t>
      </w:r>
      <w:r w:rsidRPr="00313DA2">
        <w:rPr>
          <w:rFonts w:ascii="Arial" w:hAnsi="Arial" w:cs="Arial"/>
          <w:b/>
          <w:sz w:val="24"/>
          <w:szCs w:val="24"/>
        </w:rPr>
        <w:t>tracer</w:t>
      </w:r>
      <w:r w:rsidRPr="00290B03">
        <w:rPr>
          <w:rFonts w:ascii="Arial" w:hAnsi="Arial" w:cs="Arial"/>
          <w:sz w:val="24"/>
          <w:szCs w:val="24"/>
        </w:rPr>
        <w:t xml:space="preserve"> sur le dessin en page 1</w:t>
      </w:r>
      <w:r w:rsidR="00943121">
        <w:rPr>
          <w:rFonts w:ascii="Arial" w:hAnsi="Arial" w:cs="Arial"/>
          <w:sz w:val="24"/>
          <w:szCs w:val="24"/>
        </w:rPr>
        <w:t>3</w:t>
      </w:r>
      <w:r w:rsidRPr="00290B03">
        <w:rPr>
          <w:rFonts w:ascii="Arial" w:hAnsi="Arial" w:cs="Arial"/>
          <w:sz w:val="24"/>
          <w:szCs w:val="24"/>
        </w:rPr>
        <w:t>/1</w:t>
      </w:r>
      <w:r w:rsidR="00943121">
        <w:rPr>
          <w:rFonts w:ascii="Arial" w:hAnsi="Arial" w:cs="Arial"/>
          <w:sz w:val="24"/>
          <w:szCs w:val="24"/>
        </w:rPr>
        <w:t>7</w:t>
      </w:r>
      <w:r w:rsidRPr="00290B03">
        <w:rPr>
          <w:rFonts w:ascii="Arial" w:hAnsi="Arial" w:cs="Arial"/>
          <w:sz w:val="24"/>
          <w:szCs w:val="24"/>
        </w:rPr>
        <w:t>.</w:t>
      </w:r>
    </w:p>
    <w:p w:rsidR="000C15E6" w:rsidRPr="004B37A5" w:rsidRDefault="000C15E6" w:rsidP="000C15E6">
      <w:pPr>
        <w:rPr>
          <w:rFonts w:ascii="Arial" w:hAnsi="Arial" w:cs="Arial"/>
          <w:sz w:val="16"/>
          <w:szCs w:val="16"/>
        </w:rPr>
      </w:pPr>
    </w:p>
    <w:tbl>
      <w:tblPr>
        <w:tblW w:w="4956" w:type="pct"/>
        <w:tblCellSpacing w:w="0" w:type="dxa"/>
        <w:tblInd w:w="72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52"/>
        <w:gridCol w:w="9262"/>
      </w:tblGrid>
      <w:tr w:rsidR="000C15E6" w:rsidRPr="00290B03" w:rsidTr="002266D0">
        <w:trPr>
          <w:trHeight w:val="435"/>
          <w:tblCellSpacing w:w="0" w:type="dxa"/>
        </w:trPr>
        <w:tc>
          <w:tcPr>
            <w:tcW w:w="7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</w:tcPr>
          <w:p w:rsidR="000C15E6" w:rsidRPr="00290B03" w:rsidRDefault="000C15E6" w:rsidP="00833FAC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B03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90B03">
              <w:rPr>
                <w:rFonts w:ascii="Arial" w:hAnsi="Arial" w:cs="Arial"/>
                <w:sz w:val="24"/>
                <w:szCs w:val="24"/>
                <w:vertAlign w:val="subscript"/>
              </w:rPr>
              <w:t>B Є SE2 / SE</w:t>
            </w:r>
            <w:r w:rsidR="00833FAC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290B03">
              <w:rPr>
                <w:rFonts w:ascii="Arial" w:hAnsi="Arial" w:cs="Arial"/>
                <w:sz w:val="24"/>
                <w:szCs w:val="24"/>
              </w:rPr>
              <w:t> </w:t>
            </w:r>
            <w:r w:rsidR="00290B0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43" w:type="pc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57" w:type="dxa"/>
              <w:left w:w="0" w:type="dxa"/>
              <w:bottom w:w="57" w:type="dxa"/>
              <w:right w:w="57" w:type="dxa"/>
            </w:tcMar>
            <w:vAlign w:val="center"/>
          </w:tcPr>
          <w:p w:rsidR="000C15E6" w:rsidRPr="00290B03" w:rsidRDefault="000C15E6" w:rsidP="002266D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5E6" w:rsidRPr="00290B03" w:rsidTr="002266D0">
        <w:trPr>
          <w:trHeight w:val="450"/>
          <w:tblCellSpacing w:w="0" w:type="dxa"/>
        </w:trPr>
        <w:tc>
          <w:tcPr>
            <w:tcW w:w="757" w:type="pc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</w:tcPr>
          <w:p w:rsidR="000C15E6" w:rsidRPr="00290B03" w:rsidRDefault="000C15E6" w:rsidP="00833FAC">
            <w:pPr>
              <w:spacing w:before="120" w:after="12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90B03">
              <w:rPr>
                <w:rFonts w:ascii="Arial" w:hAnsi="Arial" w:cs="Arial"/>
                <w:sz w:val="24"/>
                <w:szCs w:val="24"/>
              </w:rPr>
              <w:t xml:space="preserve">T </w:t>
            </w:r>
            <w:r w:rsidRPr="00290B03">
              <w:rPr>
                <w:rFonts w:ascii="Arial" w:hAnsi="Arial" w:cs="Arial"/>
                <w:sz w:val="24"/>
                <w:szCs w:val="24"/>
                <w:vertAlign w:val="subscript"/>
              </w:rPr>
              <w:t>D Є SE3 / SE</w:t>
            </w:r>
            <w:r w:rsidR="00833FAC">
              <w:rPr>
                <w:rFonts w:ascii="Arial" w:hAnsi="Arial" w:cs="Arial"/>
                <w:sz w:val="24"/>
                <w:szCs w:val="24"/>
                <w:vertAlign w:val="subscript"/>
              </w:rPr>
              <w:t>1</w:t>
            </w:r>
            <w:r w:rsidRPr="00290B03">
              <w:rPr>
                <w:rFonts w:ascii="Arial" w:hAnsi="Arial" w:cs="Arial"/>
                <w:sz w:val="24"/>
                <w:szCs w:val="24"/>
              </w:rPr>
              <w:t> </w:t>
            </w:r>
            <w:r w:rsidR="00290B03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4243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57" w:type="dxa"/>
            </w:tcMar>
            <w:vAlign w:val="center"/>
          </w:tcPr>
          <w:p w:rsidR="000C15E6" w:rsidRPr="00290B03" w:rsidRDefault="000C15E6" w:rsidP="002266D0">
            <w:pPr>
              <w:spacing w:before="120" w:after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Pr="00290B03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Pr="008926A4" w:rsidRDefault="000C15E6" w:rsidP="00800187">
      <w:pPr>
        <w:pStyle w:val="Titre1"/>
        <w:ind w:left="2127" w:right="94" w:hanging="2127"/>
        <w:jc w:val="both"/>
        <w:rPr>
          <w:rFonts w:ascii="Arial" w:hAnsi="Arial" w:cs="Arial"/>
          <w:szCs w:val="24"/>
        </w:rPr>
      </w:pPr>
      <w:r w:rsidRPr="008926A4">
        <w:rPr>
          <w:rFonts w:ascii="Arial" w:hAnsi="Arial" w:cs="Arial"/>
          <w:szCs w:val="24"/>
          <w:u w:val="single"/>
        </w:rPr>
        <w:t xml:space="preserve">Question n° </w:t>
      </w:r>
      <w:r w:rsidR="008926A4" w:rsidRPr="008926A4">
        <w:rPr>
          <w:rFonts w:ascii="Arial" w:hAnsi="Arial" w:cs="Arial"/>
          <w:szCs w:val="24"/>
          <w:u w:val="single"/>
        </w:rPr>
        <w:t>16</w:t>
      </w:r>
      <w:r w:rsidRPr="00C26D8B">
        <w:rPr>
          <w:rFonts w:ascii="Arial" w:hAnsi="Arial" w:cs="Arial"/>
          <w:szCs w:val="24"/>
        </w:rPr>
        <w:t> :</w:t>
      </w:r>
      <w:r w:rsidRPr="008926A4">
        <w:rPr>
          <w:rFonts w:ascii="Arial" w:hAnsi="Arial" w:cs="Arial"/>
          <w:szCs w:val="24"/>
        </w:rPr>
        <w:t xml:space="preserve"> </w:t>
      </w:r>
      <w:r w:rsidRPr="008926A4">
        <w:rPr>
          <w:rFonts w:ascii="Arial" w:hAnsi="Arial" w:cs="Arial"/>
          <w:szCs w:val="24"/>
        </w:rPr>
        <w:tab/>
      </w:r>
      <w:r w:rsidRPr="004D12EE">
        <w:rPr>
          <w:rFonts w:ascii="Arial" w:hAnsi="Arial" w:cs="Arial"/>
          <w:b/>
          <w:szCs w:val="24"/>
        </w:rPr>
        <w:t>Mesurer</w:t>
      </w:r>
      <w:r w:rsidRPr="008926A4">
        <w:rPr>
          <w:rFonts w:ascii="Arial" w:hAnsi="Arial" w:cs="Arial"/>
          <w:szCs w:val="24"/>
        </w:rPr>
        <w:t xml:space="preserve"> l'angle de débattement du sous-ensemble SE2 entre la position haute et la position basse du seuil mobile.</w:t>
      </w:r>
    </w:p>
    <w:p w:rsidR="000C15E6" w:rsidRPr="00290B03" w:rsidRDefault="007E3188" w:rsidP="000C15E6">
      <w:pPr>
        <w:spacing w:line="360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rect id="_x0000_s1395" style="position:absolute;margin-left:99.7pt;margin-top:14.05pt;width:160.7pt;height:34pt;z-index:251732480" filled="f"/>
        </w:pict>
      </w:r>
    </w:p>
    <w:p w:rsidR="000C15E6" w:rsidRPr="00290B03" w:rsidRDefault="000C15E6" w:rsidP="000C15E6">
      <w:pPr>
        <w:tabs>
          <w:tab w:val="left" w:pos="4962"/>
        </w:tabs>
        <w:ind w:left="2127"/>
        <w:jc w:val="both"/>
        <w:rPr>
          <w:rFonts w:ascii="Arial" w:hAnsi="Arial" w:cs="Arial"/>
          <w:sz w:val="24"/>
          <w:szCs w:val="24"/>
        </w:rPr>
      </w:pPr>
      <w:r w:rsidRPr="00290B03">
        <w:rPr>
          <w:rFonts w:ascii="Arial" w:hAnsi="Arial" w:cs="Arial"/>
          <w:sz w:val="24"/>
          <w:szCs w:val="24"/>
        </w:rPr>
        <w:sym w:font="Symbol" w:char="F061"/>
      </w:r>
      <w:r w:rsidRPr="00290B03">
        <w:rPr>
          <w:rFonts w:ascii="Arial" w:hAnsi="Arial" w:cs="Arial"/>
          <w:sz w:val="24"/>
          <w:szCs w:val="24"/>
        </w:rPr>
        <w:t xml:space="preserve"> = </w:t>
      </w:r>
      <w:r w:rsidRPr="00290B03">
        <w:rPr>
          <w:rFonts w:ascii="Arial" w:hAnsi="Arial" w:cs="Arial"/>
          <w:sz w:val="24"/>
          <w:szCs w:val="24"/>
          <w:u w:val="dottedHeavy"/>
        </w:rPr>
        <w:tab/>
      </w:r>
    </w:p>
    <w:p w:rsidR="000C15E6" w:rsidRPr="004B37A5" w:rsidRDefault="000C15E6" w:rsidP="000C15E6">
      <w:pPr>
        <w:jc w:val="both"/>
        <w:rPr>
          <w:rFonts w:ascii="Arial" w:hAnsi="Arial" w:cs="Arial"/>
          <w:sz w:val="16"/>
          <w:szCs w:val="16"/>
        </w:rPr>
      </w:pPr>
    </w:p>
    <w:p w:rsidR="000C15E6" w:rsidRDefault="000C15E6" w:rsidP="000C15E6">
      <w:pPr>
        <w:rPr>
          <w:rFonts w:ascii="Arial" w:hAnsi="Arial" w:cs="Arial"/>
          <w:sz w:val="24"/>
          <w:szCs w:val="24"/>
        </w:rPr>
      </w:pPr>
    </w:p>
    <w:p w:rsidR="002266D0" w:rsidRPr="00290B03" w:rsidRDefault="002266D0" w:rsidP="0080157F">
      <w:pPr>
        <w:rPr>
          <w:rFonts w:ascii="Arial" w:hAnsi="Arial" w:cs="Arial"/>
          <w:sz w:val="24"/>
          <w:szCs w:val="24"/>
        </w:rPr>
      </w:pPr>
    </w:p>
    <w:p w:rsidR="004B37A5" w:rsidRDefault="004B37A5" w:rsidP="00800187">
      <w:pPr>
        <w:ind w:left="2127" w:right="94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17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Tracer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le câble en bleu dans la position haute du seu</w:t>
      </w:r>
      <w:r>
        <w:rPr>
          <w:rFonts w:ascii="Arial" w:hAnsi="Arial" w:cs="Arial"/>
          <w:color w:val="000000"/>
          <w:sz w:val="24"/>
          <w:szCs w:val="24"/>
        </w:rPr>
        <w:t xml:space="preserve">il mobile entre le point T et E sur </w:t>
      </w:r>
      <w:r w:rsidRPr="00290B03">
        <w:rPr>
          <w:rFonts w:ascii="Arial" w:hAnsi="Arial" w:cs="Arial"/>
          <w:sz w:val="24"/>
          <w:szCs w:val="24"/>
        </w:rPr>
        <w:t>le dessin en page 1</w:t>
      </w:r>
      <w:r w:rsidR="00943121">
        <w:rPr>
          <w:rFonts w:ascii="Arial" w:hAnsi="Arial" w:cs="Arial"/>
          <w:sz w:val="24"/>
          <w:szCs w:val="24"/>
        </w:rPr>
        <w:t>3</w:t>
      </w:r>
      <w:r w:rsidRPr="00290B03">
        <w:rPr>
          <w:rFonts w:ascii="Arial" w:hAnsi="Arial" w:cs="Arial"/>
          <w:sz w:val="24"/>
          <w:szCs w:val="24"/>
        </w:rPr>
        <w:t>/1</w:t>
      </w:r>
      <w:r w:rsidR="00943121">
        <w:rPr>
          <w:rFonts w:ascii="Arial" w:hAnsi="Arial" w:cs="Arial"/>
          <w:sz w:val="24"/>
          <w:szCs w:val="24"/>
        </w:rPr>
        <w:t>7</w:t>
      </w:r>
      <w:r w:rsidRPr="00290B03">
        <w:rPr>
          <w:rFonts w:ascii="Arial" w:hAnsi="Arial" w:cs="Arial"/>
          <w:sz w:val="24"/>
          <w:szCs w:val="24"/>
        </w:rPr>
        <w:t>.</w:t>
      </w:r>
    </w:p>
    <w:p w:rsidR="004B37A5" w:rsidRPr="00106171" w:rsidRDefault="004B37A5" w:rsidP="00800187">
      <w:pPr>
        <w:ind w:right="1795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106171">
        <w:rPr>
          <w:rFonts w:ascii="Arial" w:hAnsi="Arial" w:cs="Arial"/>
          <w:b/>
          <w:color w:val="000000"/>
          <w:sz w:val="24"/>
          <w:szCs w:val="24"/>
        </w:rPr>
        <w:t>Attention : Le câble n'es</w:t>
      </w:r>
      <w:r>
        <w:rPr>
          <w:rFonts w:ascii="Arial" w:hAnsi="Arial" w:cs="Arial"/>
          <w:b/>
          <w:color w:val="000000"/>
          <w:sz w:val="24"/>
          <w:szCs w:val="24"/>
        </w:rPr>
        <w:t>t pas en contact avec la poulie de guidage (2).</w:t>
      </w:r>
    </w:p>
    <w:p w:rsidR="004B37A5" w:rsidRPr="00FE127A" w:rsidRDefault="004B37A5" w:rsidP="004B37A5">
      <w:pPr>
        <w:rPr>
          <w:rFonts w:ascii="Arial" w:hAnsi="Arial" w:cs="Arial"/>
          <w:sz w:val="24"/>
          <w:szCs w:val="24"/>
        </w:rPr>
      </w:pPr>
    </w:p>
    <w:p w:rsidR="004B37A5" w:rsidRPr="004D4343" w:rsidRDefault="004B37A5" w:rsidP="004B37A5">
      <w:pPr>
        <w:spacing w:line="360" w:lineRule="auto"/>
        <w:rPr>
          <w:rFonts w:ascii="Arial" w:hAnsi="Arial" w:cs="Arial"/>
          <w:color w:val="365F91" w:themeColor="accent1" w:themeShade="BF"/>
          <w:sz w:val="24"/>
          <w:szCs w:val="24"/>
        </w:rPr>
      </w:pPr>
    </w:p>
    <w:p w:rsidR="004B37A5" w:rsidRPr="00FE127A" w:rsidRDefault="004B37A5" w:rsidP="00800187">
      <w:pPr>
        <w:ind w:left="2127" w:right="94" w:hanging="2127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>
        <w:rPr>
          <w:rFonts w:ascii="Arial" w:hAnsi="Arial" w:cs="Arial"/>
          <w:color w:val="000000"/>
          <w:sz w:val="24"/>
          <w:szCs w:val="24"/>
          <w:u w:val="single"/>
        </w:rPr>
        <w:t>18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Tracer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le câble en vert dans la position basse du seuil mobile entre le point T et E</w:t>
      </w:r>
      <w:r>
        <w:rPr>
          <w:rFonts w:ascii="Arial" w:hAnsi="Arial" w:cs="Arial"/>
          <w:color w:val="000000"/>
          <w:sz w:val="24"/>
          <w:szCs w:val="24"/>
        </w:rPr>
        <w:t xml:space="preserve"> sur </w:t>
      </w:r>
      <w:r w:rsidRPr="00290B03">
        <w:rPr>
          <w:rFonts w:ascii="Arial" w:hAnsi="Arial" w:cs="Arial"/>
          <w:sz w:val="24"/>
          <w:szCs w:val="24"/>
        </w:rPr>
        <w:t>le dessin en page 1</w:t>
      </w:r>
      <w:r w:rsidR="00943121">
        <w:rPr>
          <w:rFonts w:ascii="Arial" w:hAnsi="Arial" w:cs="Arial"/>
          <w:sz w:val="24"/>
          <w:szCs w:val="24"/>
        </w:rPr>
        <w:t>3</w:t>
      </w:r>
      <w:r w:rsidRPr="00290B03">
        <w:rPr>
          <w:rFonts w:ascii="Arial" w:hAnsi="Arial" w:cs="Arial"/>
          <w:sz w:val="24"/>
          <w:szCs w:val="24"/>
        </w:rPr>
        <w:t>/1</w:t>
      </w:r>
      <w:r w:rsidR="00943121">
        <w:rPr>
          <w:rFonts w:ascii="Arial" w:hAnsi="Arial" w:cs="Arial"/>
          <w:sz w:val="24"/>
          <w:szCs w:val="24"/>
        </w:rPr>
        <w:t>7</w:t>
      </w:r>
      <w:r w:rsidRPr="00FE127A">
        <w:rPr>
          <w:rFonts w:ascii="Arial" w:hAnsi="Arial" w:cs="Arial"/>
          <w:color w:val="000000"/>
          <w:sz w:val="24"/>
          <w:szCs w:val="24"/>
        </w:rPr>
        <w:t>.</w:t>
      </w:r>
    </w:p>
    <w:p w:rsidR="004B37A5" w:rsidRPr="00FE127A" w:rsidRDefault="004B37A5" w:rsidP="00800187">
      <w:pPr>
        <w:jc w:val="both"/>
        <w:rPr>
          <w:rFonts w:ascii="Arial" w:hAnsi="Arial" w:cs="Arial"/>
          <w:sz w:val="24"/>
          <w:szCs w:val="24"/>
        </w:rPr>
      </w:pPr>
      <w:r w:rsidRPr="00106171">
        <w:rPr>
          <w:rFonts w:ascii="Arial" w:hAnsi="Arial" w:cs="Arial"/>
          <w:b/>
          <w:color w:val="000000"/>
          <w:sz w:val="24"/>
          <w:szCs w:val="24"/>
        </w:rPr>
        <w:t>Attention : Le c</w:t>
      </w:r>
      <w:r>
        <w:rPr>
          <w:rFonts w:ascii="Arial" w:hAnsi="Arial" w:cs="Arial"/>
          <w:b/>
          <w:color w:val="000000"/>
          <w:sz w:val="24"/>
          <w:szCs w:val="24"/>
        </w:rPr>
        <w:t xml:space="preserve">âble </w:t>
      </w:r>
      <w:r w:rsidRPr="00106171">
        <w:rPr>
          <w:rFonts w:ascii="Arial" w:hAnsi="Arial" w:cs="Arial"/>
          <w:b/>
          <w:color w:val="000000"/>
          <w:sz w:val="24"/>
          <w:szCs w:val="24"/>
        </w:rPr>
        <w:t>es</w:t>
      </w:r>
      <w:r>
        <w:rPr>
          <w:rFonts w:ascii="Arial" w:hAnsi="Arial" w:cs="Arial"/>
          <w:b/>
          <w:color w:val="000000"/>
          <w:sz w:val="24"/>
          <w:szCs w:val="24"/>
        </w:rPr>
        <w:t>t en contact avec la poulie de guidage (2).</w:t>
      </w:r>
    </w:p>
    <w:p w:rsidR="004B37A5" w:rsidRDefault="004B37A5" w:rsidP="004B37A5">
      <w:pPr>
        <w:rPr>
          <w:rFonts w:ascii="Arial" w:hAnsi="Arial" w:cs="Arial"/>
          <w:sz w:val="24"/>
          <w:szCs w:val="24"/>
        </w:rPr>
      </w:pPr>
    </w:p>
    <w:p w:rsidR="004B37A5" w:rsidRPr="00FE127A" w:rsidRDefault="004B37A5" w:rsidP="0080157F">
      <w:pPr>
        <w:spacing w:line="360" w:lineRule="auto"/>
        <w:rPr>
          <w:rFonts w:ascii="Arial" w:hAnsi="Arial" w:cs="Arial"/>
          <w:sz w:val="24"/>
          <w:szCs w:val="24"/>
        </w:rPr>
      </w:pPr>
    </w:p>
    <w:p w:rsidR="004B37A5" w:rsidRPr="00FE127A" w:rsidRDefault="004B37A5" w:rsidP="00800187">
      <w:pPr>
        <w:ind w:left="1985" w:right="94" w:hanging="1985"/>
        <w:jc w:val="both"/>
        <w:rPr>
          <w:rFonts w:ascii="Arial" w:hAnsi="Arial" w:cs="Arial"/>
          <w:color w:val="000000"/>
          <w:sz w:val="24"/>
          <w:szCs w:val="24"/>
        </w:rPr>
      </w:pPr>
      <w:r w:rsidRPr="00FE127A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80157F">
        <w:rPr>
          <w:rFonts w:ascii="Arial" w:hAnsi="Arial" w:cs="Arial"/>
          <w:color w:val="000000"/>
          <w:sz w:val="24"/>
          <w:szCs w:val="24"/>
          <w:u w:val="single"/>
        </w:rPr>
        <w:t>19</w:t>
      </w:r>
      <w:r w:rsidRPr="00C26D8B">
        <w:rPr>
          <w:rFonts w:ascii="Arial" w:hAnsi="Arial" w:cs="Arial"/>
          <w:color w:val="000000"/>
          <w:sz w:val="24"/>
          <w:szCs w:val="24"/>
        </w:rPr>
        <w:t> :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</w:t>
      </w:r>
      <w:r w:rsidRPr="00FE127A">
        <w:rPr>
          <w:rFonts w:ascii="Arial" w:hAnsi="Arial" w:cs="Arial"/>
          <w:color w:val="000000"/>
          <w:sz w:val="24"/>
          <w:szCs w:val="24"/>
        </w:rPr>
        <w:tab/>
      </w:r>
      <w:r w:rsidRPr="004D12EE">
        <w:rPr>
          <w:rFonts w:ascii="Arial" w:hAnsi="Arial" w:cs="Arial"/>
          <w:b/>
          <w:color w:val="000000"/>
          <w:sz w:val="24"/>
          <w:szCs w:val="24"/>
        </w:rPr>
        <w:t>Déterminer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la longueur du câble en position haute puis en position basse du seuil mobile en fonction de l’échelle </w:t>
      </w:r>
      <w:r w:rsidRPr="00FE127A">
        <w:rPr>
          <w:rFonts w:ascii="Arial" w:hAnsi="Arial" w:cs="Arial"/>
          <w:color w:val="000000"/>
          <w:sz w:val="24"/>
          <w:szCs w:val="24"/>
          <w:u w:val="double"/>
        </w:rPr>
        <w:t>et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en </w:t>
      </w:r>
      <w:r w:rsidRPr="005C479C">
        <w:rPr>
          <w:rFonts w:ascii="Arial" w:hAnsi="Arial" w:cs="Arial"/>
          <w:b/>
          <w:color w:val="000000"/>
          <w:sz w:val="24"/>
          <w:szCs w:val="24"/>
        </w:rPr>
        <w:t>déduire</w:t>
      </w:r>
      <w:r w:rsidRPr="00FE127A">
        <w:rPr>
          <w:rFonts w:ascii="Arial" w:hAnsi="Arial" w:cs="Arial"/>
          <w:color w:val="000000"/>
          <w:sz w:val="24"/>
          <w:szCs w:val="24"/>
        </w:rPr>
        <w:t xml:space="preserve"> la course utile du câble en millimètres.</w:t>
      </w:r>
    </w:p>
    <w:p w:rsidR="004B37A5" w:rsidRPr="004B37A5" w:rsidRDefault="004B37A5" w:rsidP="004B37A5">
      <w:pPr>
        <w:rPr>
          <w:rFonts w:ascii="Arial" w:hAnsi="Arial" w:cs="Arial"/>
          <w:color w:val="000000"/>
          <w:sz w:val="16"/>
          <w:szCs w:val="16"/>
        </w:rPr>
      </w:pPr>
    </w:p>
    <w:tbl>
      <w:tblPr>
        <w:tblStyle w:val="Grilledutableau"/>
        <w:tblW w:w="0" w:type="auto"/>
        <w:tblInd w:w="199" w:type="dxa"/>
        <w:tblLook w:val="04A0" w:firstRow="1" w:lastRow="0" w:firstColumn="1" w:lastColumn="0" w:noHBand="0" w:noVBand="1"/>
      </w:tblPr>
      <w:tblGrid>
        <w:gridCol w:w="10773"/>
      </w:tblGrid>
      <w:tr w:rsidR="004B37A5" w:rsidRPr="00FE127A" w:rsidTr="0080157F">
        <w:tc>
          <w:tcPr>
            <w:tcW w:w="10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37A5" w:rsidRPr="00FE127A" w:rsidRDefault="004B37A5" w:rsidP="00BC03A8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L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câble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(position haute)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</w:tr>
      <w:tr w:rsidR="004B37A5" w:rsidRPr="00FE127A" w:rsidTr="0080157F">
        <w:tc>
          <w:tcPr>
            <w:tcW w:w="10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37A5" w:rsidRPr="00FE127A" w:rsidRDefault="004B37A5" w:rsidP="00BC03A8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L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câble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E127A">
              <w:rPr>
                <w:rFonts w:ascii="Arial" w:hAnsi="Arial" w:cs="Arial"/>
                <w:sz w:val="24"/>
                <w:szCs w:val="24"/>
                <w:vertAlign w:val="subscript"/>
              </w:rPr>
              <w:t>(position basse)</w:t>
            </w:r>
            <w:r w:rsidRPr="00FE127A">
              <w:rPr>
                <w:rFonts w:ascii="Arial" w:hAnsi="Arial" w:cs="Arial"/>
                <w:sz w:val="24"/>
                <w:szCs w:val="24"/>
              </w:rPr>
              <w:t xml:space="preserve"> =</w:t>
            </w:r>
          </w:p>
        </w:tc>
      </w:tr>
      <w:tr w:rsidR="004B37A5" w:rsidRPr="00FE127A" w:rsidTr="0080157F">
        <w:tc>
          <w:tcPr>
            <w:tcW w:w="10773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4B37A5" w:rsidRPr="00FE127A" w:rsidRDefault="004B37A5" w:rsidP="00BC03A8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 xml:space="preserve">Course utile du câble = </w:t>
            </w:r>
          </w:p>
          <w:p w:rsidR="004B37A5" w:rsidRPr="00FE127A" w:rsidRDefault="004B37A5" w:rsidP="00BC03A8">
            <w:pPr>
              <w:spacing w:before="120" w:after="120"/>
              <w:ind w:left="57" w:right="57"/>
              <w:rPr>
                <w:rFonts w:ascii="Arial" w:hAnsi="Arial" w:cs="Arial"/>
                <w:sz w:val="24"/>
                <w:szCs w:val="24"/>
              </w:rPr>
            </w:pPr>
            <w:r w:rsidRPr="00FE127A">
              <w:rPr>
                <w:rFonts w:ascii="Arial" w:hAnsi="Arial" w:cs="Arial"/>
                <w:sz w:val="24"/>
                <w:szCs w:val="24"/>
              </w:rPr>
              <w:t>(justifier votre réponse)</w:t>
            </w:r>
          </w:p>
        </w:tc>
      </w:tr>
    </w:tbl>
    <w:p w:rsidR="007B63DC" w:rsidRDefault="007E3188" w:rsidP="002C0E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lastRenderedPageBreak/>
        <w:pict>
          <v:shape id="_x0000_s1394" type="#_x0000_t202" style="position:absolute;left:0;text-align:left;margin-left:163.3pt;margin-top:.65pt;width:871.85pt;height:611.15pt;z-index:-251585024;mso-position-horizontal-relative:text;mso-position-vertical-relative:text;mso-width-relative:margin;mso-height-relative:margin" filled="f" stroked="f">
            <v:textbox style="mso-next-textbox:#_x0000_s1394">
              <w:txbxContent>
                <w:p w:rsidR="00BF7C8F" w:rsidRDefault="00BF7C8F" w:rsidP="000C15E6">
                  <w:r w:rsidRPr="00023888">
                    <w:rPr>
                      <w:noProof/>
                    </w:rPr>
                    <w:drawing>
                      <wp:inline distT="0" distB="0" distL="0" distR="0">
                        <wp:extent cx="10876272" cy="7696200"/>
                        <wp:effectExtent l="19050" t="0" r="1278" b="0"/>
                        <wp:docPr id="7" name="Image 970" descr="Porte remorque+scooter-tes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e remorque+scooter-test.JPG"/>
                                <pic:cNvPicPr/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76272" cy="7696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</w:rPr>
        <w:pict>
          <v:shape id="_x0000_s3165" type="#_x0000_t202" style="position:absolute;left:0;text-align:left;margin-left:60.95pt;margin-top:11.5pt;width:999.1pt;height:726.15pt;z-index:-251314688;mso-position-horizontal-relative:text;mso-position-vertical-relative:text;mso-width-relative:margin;mso-height-relative:margin" filled="f" stroked="f">
            <v:textbox style="mso-next-textbox:#_x0000_s3165">
              <w:txbxContent>
                <w:p w:rsidR="00BF7C8F" w:rsidRDefault="00BF7C8F" w:rsidP="002C0EF2"/>
              </w:txbxContent>
            </v:textbox>
          </v:shape>
        </w:pict>
      </w:r>
    </w:p>
    <w:p w:rsidR="000C15E6" w:rsidRDefault="000C15E6" w:rsidP="007778A2">
      <w:pPr>
        <w:ind w:left="2127" w:right="1795" w:hanging="2127"/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7778A2">
      <w:pPr>
        <w:ind w:left="2127" w:right="1795" w:hanging="2127"/>
        <w:rPr>
          <w:rFonts w:ascii="Arial" w:hAnsi="Arial" w:cs="Arial"/>
          <w:color w:val="000000"/>
          <w:sz w:val="24"/>
          <w:szCs w:val="24"/>
        </w:rPr>
      </w:pPr>
    </w:p>
    <w:p w:rsidR="00FE127A" w:rsidRPr="00106171" w:rsidRDefault="00FE127A" w:rsidP="000C15E6">
      <w:pPr>
        <w:ind w:right="1795"/>
        <w:rPr>
          <w:rFonts w:ascii="Arial" w:hAnsi="Arial" w:cs="Arial"/>
          <w:b/>
          <w:color w:val="000000"/>
          <w:sz w:val="24"/>
          <w:szCs w:val="24"/>
        </w:rPr>
      </w:pPr>
    </w:p>
    <w:p w:rsidR="000C15E6" w:rsidRPr="00FE127A" w:rsidRDefault="007E3188" w:rsidP="000C15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397" type="#_x0000_t202" style="position:absolute;margin-left:382.25pt;margin-top:5.95pt;width:44.35pt;height:30.2pt;z-index:251734528;mso-height-percent:200;mso-height-percent:200;mso-width-relative:margin;mso-height-relative:margin" filled="f" stroked="f">
            <v:textbox style="mso-next-textbox:#_x0000_s1397;mso-fit-shape-to-text:t">
              <w:txbxContent>
                <w:p w:rsidR="00BF7C8F" w:rsidRPr="007B63DC" w:rsidRDefault="00BF7C8F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B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..x</w:t>
                  </w:r>
                </w:p>
              </w:txbxContent>
            </v:textbox>
          </v:shape>
        </w:pict>
      </w:r>
    </w:p>
    <w:p w:rsidR="007B63DC" w:rsidRPr="004D4343" w:rsidRDefault="007B63DC" w:rsidP="000C15E6">
      <w:pPr>
        <w:rPr>
          <w:rFonts w:ascii="Arial" w:hAnsi="Arial" w:cs="Arial"/>
          <w:color w:val="365F91" w:themeColor="accent1" w:themeShade="BF"/>
          <w:sz w:val="24"/>
          <w:szCs w:val="24"/>
        </w:rPr>
      </w:pPr>
    </w:p>
    <w:p w:rsidR="000C15E6" w:rsidRDefault="000C15E6" w:rsidP="000C15E6">
      <w:pPr>
        <w:ind w:left="2127" w:right="1795" w:hanging="2127"/>
        <w:rPr>
          <w:rFonts w:ascii="Arial" w:hAnsi="Arial" w:cs="Arial"/>
          <w:color w:val="000000"/>
          <w:sz w:val="24"/>
          <w:szCs w:val="24"/>
          <w:u w:val="single"/>
        </w:rPr>
      </w:pPr>
    </w:p>
    <w:p w:rsidR="002C0EF2" w:rsidRPr="00FE127A" w:rsidRDefault="002C0EF2" w:rsidP="000C15E6">
      <w:pPr>
        <w:ind w:left="2127" w:right="1795" w:hanging="2127"/>
        <w:rPr>
          <w:rFonts w:ascii="Arial" w:hAnsi="Arial" w:cs="Arial"/>
          <w:color w:val="000000"/>
          <w:sz w:val="24"/>
          <w:szCs w:val="24"/>
        </w:rPr>
      </w:pPr>
    </w:p>
    <w:p w:rsidR="000C15E6" w:rsidRPr="00FE127A" w:rsidRDefault="000C15E6" w:rsidP="000C15E6">
      <w:pPr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sz w:val="24"/>
          <w:szCs w:val="24"/>
        </w:rPr>
      </w:pPr>
    </w:p>
    <w:p w:rsidR="00A05015" w:rsidRPr="00FE127A" w:rsidRDefault="00A05015" w:rsidP="000C15E6">
      <w:pPr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2C0EF2" w:rsidRDefault="002C0EF2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  <w:u w:val="single"/>
        </w:rPr>
      </w:pPr>
    </w:p>
    <w:p w:rsidR="002C0EF2" w:rsidRPr="00FE127A" w:rsidRDefault="007E3188" w:rsidP="000C15E6">
      <w:pPr>
        <w:ind w:left="1985" w:right="1795" w:hanging="1985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398" type="#_x0000_t202" style="position:absolute;left:0;text-align:left;margin-left:430.35pt;margin-top:5.8pt;width:44.35pt;height:30.2pt;z-index:251735552;mso-height-percent:200;mso-height-percent:200;mso-width-relative:margin;mso-height-relative:margin" filled="f" stroked="f">
            <v:textbox style="mso-next-textbox:#_x0000_s1398;mso-fit-shape-to-text:t">
              <w:txbxContent>
                <w:p w:rsidR="00BF7C8F" w:rsidRPr="007B63DC" w:rsidRDefault="00BF7C8F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D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2C0EF2" w:rsidRPr="00FE127A" w:rsidRDefault="002C0EF2" w:rsidP="000C15E6">
      <w:pPr>
        <w:rPr>
          <w:rFonts w:ascii="Arial" w:hAnsi="Arial" w:cs="Arial"/>
          <w:color w:val="000000"/>
          <w:sz w:val="24"/>
          <w:szCs w:val="24"/>
        </w:rPr>
      </w:pPr>
    </w:p>
    <w:p w:rsidR="007B63DC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06" type="#_x0000_t202" style="position:absolute;margin-left:357.5pt;margin-top:7.2pt;width:56.35pt;height:42.2pt;z-index:251798016;mso-height-percent:200;mso-height-percent:200;mso-width-relative:margin;mso-height-relative:margin" filled="f" stroked="f">
            <v:textbox style="mso-next-textbox:#_x0000_s1606;mso-fit-shape-to-text:t">
              <w:txbxContent>
                <w:p w:rsidR="00BF7C8F" w:rsidRDefault="00BF7C8F" w:rsidP="000C15E6">
                  <w:pPr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A</w:t>
                  </w:r>
                </w:p>
                <w:p w:rsidR="00BF7C8F" w:rsidRPr="007B63DC" w:rsidRDefault="00BF7C8F" w:rsidP="00145AE3">
                  <w:pPr>
                    <w:spacing w:line="240" w:lineRule="exact"/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 xml:space="preserve">     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99" type="#_x0000_t202" style="position:absolute;margin-left:437pt;margin-top:-.5pt;width:44.35pt;height:30.2pt;z-index:251736576;mso-height-percent:200;mso-height-percent:200;mso-width-relative:margin;mso-height-relative:margin" filled="f" stroked="f">
            <v:textbox style="mso-next-textbox:#_x0000_s1399;mso-fit-shape-to-text:t">
              <w:txbxContent>
                <w:p w:rsidR="00BF7C8F" w:rsidRPr="007B63DC" w:rsidRDefault="00BF7C8F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E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7B63DC" w:rsidRDefault="007B63DC" w:rsidP="000C15E6">
      <w:pPr>
        <w:rPr>
          <w:rFonts w:ascii="Arial" w:hAnsi="Arial" w:cs="Arial"/>
        </w:rPr>
      </w:pPr>
    </w:p>
    <w:p w:rsidR="007B63DC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14" type="#_x0000_t202" style="position:absolute;margin-left:369pt;margin-top:1.75pt;width:54.3pt;height:39pt;z-index:251751936;mso-height-percent:200;mso-height-percent:200;mso-width-relative:margin;mso-height-relative:margin" filled="f" stroked="f">
            <v:textbox style="mso-next-textbox:#_x0000_s1414;mso-fit-shape-to-text:t">
              <w:txbxContent>
                <w:p w:rsidR="00BF7C8F" w:rsidRPr="009F19CE" w:rsidRDefault="00BF7C8F" w:rsidP="000C15E6">
                  <w:pP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4D4343">
                    <w:rPr>
                      <w:rFonts w:ascii="Arial" w:hAnsi="Arial" w:cs="Arial"/>
                      <w:b/>
                      <w:color w:val="548DD4" w:themeColor="text2" w:themeTint="99"/>
                    </w:rPr>
                    <w:t xml:space="preserve"> </w:t>
                  </w:r>
                  <w:r w:rsidRPr="009F19CE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  <w:p w:rsidR="00BF7C8F" w:rsidRPr="009F19CE" w:rsidRDefault="00BF7C8F" w:rsidP="00166D29">
                  <w:pPr>
                    <w:spacing w:line="360" w:lineRule="exact"/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</w:pPr>
                  <w:r w:rsidRPr="009F19CE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T</w:t>
                  </w:r>
                </w:p>
              </w:txbxContent>
            </v:textbox>
          </v:shape>
        </w:pict>
      </w:r>
    </w:p>
    <w:p w:rsidR="000C15E6" w:rsidRDefault="006338B4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205" type="#_x0000_t32" style="position:absolute;margin-left:244pt;margin-top:3.4pt;width:125pt;height:157.85pt;flip:x;z-index:252043776" o:connectortype="straight" strokeweight="1.5pt">
            <v:stroke startarrow="oval"/>
          </v:shape>
        </w:pict>
      </w:r>
      <w:r w:rsidR="007E3188">
        <w:rPr>
          <w:rFonts w:ascii="Arial" w:hAnsi="Arial" w:cs="Arial"/>
          <w:noProof/>
        </w:rPr>
        <w:pict>
          <v:oval id="_x0000_s3170" style="position:absolute;margin-left:412.55pt;margin-top:1.15pt;width:21.55pt;height:21.55pt;z-index:252002816" filled="f" strokeweight="1pt"/>
        </w:pict>
      </w: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15" type="#_x0000_t32" style="position:absolute;margin-left:242.75pt;margin-top:-.3pt;width:174.9pt;height:152pt;flip:x;z-index:251752960" o:connectortype="straight" strokeweight="1.5pt">
            <v:stroke startarrow="oval"/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607" type="#_x0000_t202" style="position:absolute;margin-left:411.55pt;margin-top:9.1pt;width:44.35pt;height:30.2pt;z-index:251799040;mso-height-percent:200;mso-height-percent:200;mso-width-relative:margin;mso-height-relative:margin" filled="f" stroked="f">
            <v:textbox style="mso-next-textbox:#_x0000_s1607;mso-fit-shape-to-text:t">
              <w:txbxContent>
                <w:p w:rsidR="00BF7C8F" w:rsidRPr="007B63DC" w:rsidRDefault="00BF7C8F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C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16" type="#_x0000_t202" style="position:absolute;margin-left:108.5pt;margin-top:2.05pt;width:134.25pt;height:22.5pt;z-index:251755008;mso-height-percent:200;mso-height-percent:200;mso-width-relative:margin;mso-height-relative:margin" strokeweight="1.5pt">
            <v:textbox style="mso-next-textbox:#_x0000_s1416;mso-fit-shape-to-text:t">
              <w:txbxContent>
                <w:p w:rsidR="00BF7C8F" w:rsidRPr="00955518" w:rsidRDefault="00BF7C8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5518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oulie de guidage (2)</w:t>
                  </w:r>
                </w:p>
              </w:txbxContent>
            </v:textbox>
          </v:shape>
        </w:pict>
      </w: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103"/>
      </w:tblGrid>
      <w:tr w:rsidR="007B63DC" w:rsidTr="00445D30">
        <w:tc>
          <w:tcPr>
            <w:tcW w:w="4219" w:type="dxa"/>
            <w:tcBorders>
              <w:right w:val="single" w:sz="4" w:space="0" w:color="auto"/>
            </w:tcBorders>
          </w:tcPr>
          <w:p w:rsidR="007B63DC" w:rsidRDefault="007B63DC" w:rsidP="00166D2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7B63DC" w:rsidRDefault="00C71F13" w:rsidP="00166D29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32"/>
                <w:szCs w:val="32"/>
                <w:u w:val="double"/>
              </w:rPr>
              <w:t>Échelle</w:t>
            </w:r>
            <w:r w:rsidR="007B63DC">
              <w:rPr>
                <w:rFonts w:ascii="Arial" w:hAnsi="Arial" w:cs="Arial"/>
                <w:sz w:val="32"/>
                <w:szCs w:val="32"/>
                <w:u w:val="double"/>
              </w:rPr>
              <w:t xml:space="preserve"> du dessin : 1 : 8</w:t>
            </w:r>
          </w:p>
        </w:tc>
      </w:tr>
    </w:tbl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7B63DC" w:rsidRDefault="007B63DC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82" type="#_x0000_t202" style="position:absolute;margin-left:126.4pt;margin-top:-.3pt;width:44.35pt;height:30.2pt;z-index:252032512;mso-height-percent:200;mso-height-percent:200;mso-width-relative:margin;mso-height-relative:margin" filled="f" stroked="f">
            <v:textbox style="mso-next-textbox:#_x0000_s3182;mso-fit-shape-to-text:t">
              <w:txbxContent>
                <w:p w:rsidR="00BF7C8F" w:rsidRPr="007B63DC" w:rsidRDefault="00BF7C8F" w:rsidP="000C15E6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7B63DC">
                    <w:rPr>
                      <w:rFonts w:ascii="Arial" w:hAnsi="Arial" w:cs="Arial"/>
                      <w:b/>
                      <w:color w:val="FF0000"/>
                      <w:sz w:val="40"/>
                      <w:szCs w:val="40"/>
                    </w:rPr>
                    <w:t>E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</w:rPr>
                    <w:t>.</w:t>
                  </w:r>
                  <w:r w:rsidRPr="007B63DC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x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2266D0" w:rsidRDefault="002266D0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</w:rPr>
      </w:pPr>
    </w:p>
    <w:p w:rsidR="00A05015" w:rsidRPr="00A05015" w:rsidRDefault="00A05015" w:rsidP="000C15E6">
      <w:pPr>
        <w:shd w:val="clear" w:color="auto" w:fill="FFFFFF" w:themeFill="background1"/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A05015" w:rsidRDefault="00046FB6" w:rsidP="00A050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="000C15E6" w:rsidRPr="00A05015">
        <w:rPr>
          <w:rFonts w:ascii="Arial" w:hAnsi="Arial" w:cs="Arial"/>
          <w:b/>
          <w:sz w:val="24"/>
          <w:szCs w:val="24"/>
        </w:rPr>
        <w:t xml:space="preserve">.2. Recherche </w:t>
      </w:r>
      <w:r w:rsidR="000C15E6" w:rsidRPr="00A05015">
        <w:rPr>
          <w:rFonts w:ascii="Arial" w:hAnsi="Arial"/>
          <w:b/>
          <w:sz w:val="24"/>
          <w:szCs w:val="24"/>
        </w:rPr>
        <w:t>de la fréquence de rotation de l'utilisateur sur le treuil.</w:t>
      </w: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AC6010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C6010">
        <w:rPr>
          <w:rFonts w:ascii="Arial" w:hAnsi="Arial" w:cs="Arial"/>
          <w:sz w:val="24"/>
          <w:szCs w:val="24"/>
        </w:rPr>
        <w:t>Le cahier des charges nous impos</w:t>
      </w:r>
      <w:r w:rsidR="00547B8B">
        <w:rPr>
          <w:rFonts w:ascii="Arial" w:hAnsi="Arial" w:cs="Arial"/>
          <w:sz w:val="24"/>
          <w:szCs w:val="24"/>
        </w:rPr>
        <w:t>e</w:t>
      </w:r>
      <w:r w:rsidRPr="00AC6010">
        <w:rPr>
          <w:rFonts w:ascii="Arial" w:hAnsi="Arial" w:cs="Arial"/>
          <w:sz w:val="24"/>
          <w:szCs w:val="24"/>
        </w:rPr>
        <w:t xml:space="preserve"> </w:t>
      </w:r>
      <w:r w:rsidRPr="00AC6010">
        <w:rPr>
          <w:rFonts w:ascii="Arial" w:hAnsi="Arial"/>
          <w:sz w:val="24"/>
          <w:szCs w:val="24"/>
        </w:rPr>
        <w:t>un passage de la positio</w:t>
      </w:r>
      <w:r w:rsidR="00024FFA" w:rsidRPr="00AC6010">
        <w:rPr>
          <w:rFonts w:ascii="Arial" w:hAnsi="Arial"/>
          <w:sz w:val="24"/>
          <w:szCs w:val="24"/>
        </w:rPr>
        <w:t>n haute à la position basse en 1 minute</w:t>
      </w:r>
      <w:r w:rsidRPr="00AC6010">
        <w:rPr>
          <w:rFonts w:ascii="Arial" w:hAnsi="Arial"/>
          <w:sz w:val="24"/>
          <w:szCs w:val="24"/>
        </w:rPr>
        <w:t xml:space="preserve"> environ, </w:t>
      </w:r>
      <w:r w:rsidRPr="00AC6010">
        <w:rPr>
          <w:rFonts w:ascii="Arial" w:hAnsi="Arial" w:cs="Arial"/>
          <w:sz w:val="24"/>
          <w:szCs w:val="24"/>
        </w:rPr>
        <w:t>nous allons déterminer la fréquence de rotation que doit imposer l'utilisateur à la manivelle du treuil.</w:t>
      </w: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96" type="#_x0000_t202" style="position:absolute;margin-left:-7.9pt;margin-top:.25pt;width:467.8pt;height:525.1pt;z-index:-251660801;mso-width-relative:margin;mso-height-relative:margin" stroked="f">
            <v:textbox style="mso-next-textbox:#_x0000_s1396" inset="1.5mm">
              <w:txbxContent>
                <w:p w:rsidR="00BF7C8F" w:rsidRDefault="00BF7C8F" w:rsidP="000C15E6">
                  <w:pPr>
                    <w:ind w:left="-142"/>
                  </w:pPr>
                  <w:r w:rsidRPr="006728C3">
                    <w:rPr>
                      <w:noProof/>
                    </w:rPr>
                    <w:drawing>
                      <wp:inline distT="0" distB="0" distL="0" distR="0">
                        <wp:extent cx="5596467" cy="6561667"/>
                        <wp:effectExtent l="19050" t="0" r="4233" b="0"/>
                        <wp:docPr id="4" name="Image 1382" descr="Treuil+croqui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euil+croquis.JPG"/>
                                <pic:cNvPicPr/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6467" cy="6561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4" type="#_x0000_t202" style="position:absolute;margin-left:159.55pt;margin-top:4.45pt;width:47.05pt;height:26.2pt;z-index:251741696" filled="f" stroked="f">
            <v:textbox style="mso-next-textbox:#_x0000_s1404">
              <w:txbxContent>
                <w:p w:rsidR="00BF7C8F" w:rsidRPr="006728C3" w:rsidRDefault="00BF7C8F" w:rsidP="000C15E6">
                  <w:pP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6728C3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X  N</w:t>
                  </w:r>
                </w:p>
              </w:txbxContent>
            </v:textbox>
          </v:shape>
        </w:pict>
      </w: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1" type="#_x0000_t32" style="position:absolute;margin-left:170.9pt;margin-top:.55pt;width:160.1pt;height:0;z-index:251738624" o:connectortype="straight" strokecolor="gray [1629]" strokeweight="8pt"/>
        </w:pict>
      </w:r>
      <w:r>
        <w:rPr>
          <w:rFonts w:ascii="Arial" w:hAnsi="Arial" w:cs="Arial"/>
          <w:noProof/>
        </w:rPr>
        <w:pict>
          <v:oval id="_x0000_s1402" style="position:absolute;margin-left:148.25pt;margin-top:.25pt;width:45.5pt;height:45.5pt;z-index:251739648" filled="f" strokecolor="gray [1629]" strokeweight="6pt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00" type="#_x0000_t202" style="position:absolute;margin-left:334.4pt;margin-top:2.05pt;width:226.95pt;height:239.4pt;z-index:251737600;mso-width-relative:margin;mso-height-relative:margin" stroked="f">
            <v:textbox style="mso-next-textbox:#_x0000_s1400">
              <w:txbxContent>
                <w:tbl>
                  <w:tblPr>
                    <w:tblStyle w:val="Grilledutableau"/>
                    <w:tblW w:w="0" w:type="auto"/>
                    <w:tblInd w:w="1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4"/>
                    <w:gridCol w:w="803"/>
                    <w:gridCol w:w="2656"/>
                  </w:tblGrid>
                  <w:tr w:rsidR="00BF7C8F" w:rsidRPr="0067092D" w:rsidTr="00716888">
                    <w:trPr>
                      <w:trHeight w:val="416"/>
                    </w:trPr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Rep.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>Nb.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67092D" w:rsidRDefault="00BF7C8F" w:rsidP="00716888">
                        <w:pPr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b/>
                            <w:color w:val="000000"/>
                            <w:sz w:val="24"/>
                            <w:szCs w:val="24"/>
                          </w:rPr>
                          <w:t xml:space="preserve">  Désignation</w:t>
                        </w:r>
                      </w:p>
                    </w:tc>
                  </w:tr>
                  <w:tr w:rsidR="00BF7C8F" w:rsidRPr="0067092D" w:rsidTr="00716888">
                    <w:trPr>
                      <w:trHeight w:hRule="exact" w:val="397"/>
                    </w:trPr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Corps</w:t>
                        </w:r>
                      </w:p>
                    </w:tc>
                  </w:tr>
                  <w:tr w:rsidR="00BF7C8F" w:rsidRPr="0067092D" w:rsidTr="00716888">
                    <w:trPr>
                      <w:trHeight w:val="444"/>
                    </w:trPr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axe de tambour</w:t>
                        </w:r>
                      </w:p>
                    </w:tc>
                  </w:tr>
                  <w:tr w:rsidR="00BF7C8F" w:rsidRPr="0067092D" w:rsidTr="00716888">
                    <w:trPr>
                      <w:trHeight w:val="392"/>
                    </w:trPr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manivelle</w:t>
                        </w:r>
                      </w:p>
                    </w:tc>
                  </w:tr>
                  <w:tr w:rsidR="00BF7C8F" w:rsidRPr="0067092D" w:rsidTr="00716888">
                    <w:trPr>
                      <w:trHeight w:val="442"/>
                    </w:trPr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Câble</w:t>
                        </w:r>
                      </w:p>
                    </w:tc>
                  </w:tr>
                  <w:tr w:rsidR="00BF7C8F" w:rsidRPr="0067092D" w:rsidTr="00716888"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Ensemble axe d'entrainement</w:t>
                        </w:r>
                      </w:p>
                    </w:tc>
                  </w:tr>
                  <w:tr w:rsidR="00BF7C8F" w:rsidRPr="0067092D" w:rsidTr="00716888"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Z=68</w:t>
                        </w:r>
                      </w:p>
                    </w:tc>
                  </w:tr>
                  <w:tr w:rsidR="00BF7C8F" w:rsidRPr="0067092D" w:rsidTr="00716888"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Z=28</w:t>
                        </w:r>
                      </w:p>
                    </w:tc>
                  </w:tr>
                  <w:tr w:rsidR="00BF7C8F" w:rsidRPr="0067092D" w:rsidTr="00716888">
                    <w:tc>
                      <w:tcPr>
                        <w:tcW w:w="794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BF7C8F" w:rsidRPr="0067092D" w:rsidRDefault="00BF7C8F" w:rsidP="00716888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</w:pPr>
                        <w:r w:rsidRPr="0067092D">
                          <w:rPr>
                            <w:rFonts w:ascii="Arial" w:hAnsi="Arial" w:cs="Arial"/>
                            <w:color w:val="000000"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2656" w:type="dxa"/>
                        <w:vAlign w:val="center"/>
                      </w:tcPr>
                      <w:p w:rsidR="00BF7C8F" w:rsidRPr="00716888" w:rsidRDefault="00BF7C8F" w:rsidP="00716888">
                        <w:pPr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</w:pPr>
                        <w:r w:rsidRPr="00716888">
                          <w:rPr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Roue à denture droite m=1,25   Z=14</w:t>
                        </w:r>
                      </w:p>
                    </w:tc>
                  </w:tr>
                </w:tbl>
                <w:p w:rsidR="00BF7C8F" w:rsidRDefault="00BF7C8F" w:rsidP="000C15E6"/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67092D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91" type="#_x0000_t32" style="position:absolute;margin-left:146.45pt;margin-top:7.4pt;width:48.2pt;height:0;z-index:252037632" o:connectortype="straight" strokecolor="gray [1629]" strokeweight="8.5pt"/>
        </w:pict>
      </w:r>
      <w:r>
        <w:rPr>
          <w:rFonts w:ascii="Arial" w:hAnsi="Arial" w:cs="Arial"/>
          <w:noProof/>
        </w:rPr>
        <w:pict>
          <v:shape id="_x0000_s3193" type="#_x0000_t32" style="position:absolute;margin-left:146.45pt;margin-top:11.8pt;width:48.2pt;height:0;z-index:252039680" o:connectortype="straight" strokecolor="gray [1629]" strokeweight="8.5pt"/>
        </w:pict>
      </w:r>
    </w:p>
    <w:p w:rsidR="0067092D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92" type="#_x0000_t32" style="position:absolute;margin-left:146.45pt;margin-top:7.2pt;width:187.95pt;height:0;z-index:252038656" o:connectortype="straight" strokecolor="gray [1629]" strokeweight="8.5pt"/>
        </w:pict>
      </w: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3" type="#_x0000_t202" style="position:absolute;margin-left:160.5pt;margin-top:-.55pt;width:36pt;height:26.2pt;z-index:251740672" filled="f" stroked="f">
            <v:textbox style="mso-next-textbox:#_x0000_s1403">
              <w:txbxContent>
                <w:p w:rsidR="00BF7C8F" w:rsidRPr="008F0450" w:rsidRDefault="00BF7C8F" w:rsidP="000C15E6">
                  <w:pPr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8F0450"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>X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16"/>
                      <w:szCs w:val="16"/>
                    </w:rPr>
                    <w:t xml:space="preserve">  </w:t>
                  </w:r>
                  <w:r w:rsidRPr="00E04F4C">
                    <w:rPr>
                      <w:rFonts w:ascii="Arial" w:hAnsi="Arial" w:cs="Arial"/>
                      <w:b/>
                      <w:color w:val="FFFFFF" w:themeColor="background1"/>
                    </w:rPr>
                    <w:t>N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50" type="#_x0000_t32" style="position:absolute;margin-left:35.75pt;margin-top:5.2pt;width:59.75pt;height:39.5pt;flip:y;z-index:251994624" o:connectortype="straight">
            <v:stroke endarrow="block" endarrowwidth="narrow" endarrowlength="long"/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3196" type="#_x0000_t32" style="position:absolute;margin-left:95.85pt;margin-top:7.7pt;width:7.85pt;height:19.6pt;flip:x;z-index:252041728" o:connectortype="straight"/>
        </w:pict>
      </w:r>
      <w:r>
        <w:rPr>
          <w:rFonts w:ascii="Arial" w:hAnsi="Arial" w:cs="Arial"/>
          <w:noProof/>
        </w:rPr>
        <w:pict>
          <v:shape id="_x0000_s3195" type="#_x0000_t32" style="position:absolute;margin-left:95.5pt;margin-top:7.7pt;width:7.85pt;height:19.6pt;z-index:252040704" o:connectortype="straight"/>
        </w:pict>
      </w:r>
      <w:r>
        <w:rPr>
          <w:rFonts w:ascii="Arial" w:hAnsi="Arial" w:cs="Arial"/>
          <w:noProof/>
        </w:rPr>
        <w:pict>
          <v:shape id="_x0000_s1407" type="#_x0000_t202" style="position:absolute;margin-left:141.9pt;margin-top:4.85pt;width:66.2pt;height:26.35pt;z-index:251744768;mso-width-relative:margin;mso-height-relative:margin">
            <v:textbox style="mso-next-textbox:#_x0000_s1407;mso-fit-shape-to-text:t">
              <w:txbxContent>
                <w:p w:rsidR="00BF7C8F" w:rsidRPr="00A938BD" w:rsidRDefault="00BF7C8F" w:rsidP="000C15E6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</w:rPr>
                    <w:t>Entrée</w:t>
                  </w:r>
                  <w:r w:rsidRPr="00A938B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409" type="#_x0000_t13" style="position:absolute;margin-left:107.3pt;margin-top:11.85pt;width:33.3pt;height:12pt;rotation:180;z-index:251746816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8" type="#_x0000_t13" style="position:absolute;margin-left:45.35pt;margin-top:19.25pt;width:33.3pt;height:12pt;rotation:270;z-index:251745792"/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67092D" w:rsidRDefault="0067092D" w:rsidP="000C15E6">
      <w:pPr>
        <w:rPr>
          <w:rFonts w:ascii="Arial" w:hAnsi="Arial" w:cs="Arial"/>
        </w:rPr>
      </w:pPr>
    </w:p>
    <w:p w:rsidR="000C15E6" w:rsidRDefault="007E3188" w:rsidP="000C15E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US"/>
        </w:rPr>
        <w:pict>
          <v:shape id="_x0000_s1406" type="#_x0000_t202" style="position:absolute;margin-left:28.25pt;margin-top:1.3pt;width:66.2pt;height:26.35pt;z-index:251743744;mso-height-percent:200;mso-height-percent:200;mso-width-relative:margin;mso-height-relative:margin">
            <v:textbox style="mso-next-textbox:#_x0000_s1406;mso-fit-shape-to-text:t">
              <w:txbxContent>
                <w:p w:rsidR="00BF7C8F" w:rsidRPr="00A938BD" w:rsidRDefault="00BF7C8F" w:rsidP="000C15E6">
                  <w:pPr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</w:rPr>
                    <w:t>Entrée</w:t>
                  </w:r>
                  <w:r w:rsidRPr="00A938BD">
                    <w:rPr>
                      <w:rFonts w:ascii="Arial" w:hAnsi="Arial" w:cs="Arial"/>
                    </w:rPr>
                    <w:t xml:space="preserve"> </w:t>
                  </w:r>
                  <w:r w:rsidRPr="00A938BD">
                    <w:rPr>
                      <w:rFonts w:ascii="Arial" w:hAnsi="Arial" w:cs="Arial"/>
                      <w:sz w:val="32"/>
                      <w:szCs w:val="32"/>
                    </w:rPr>
                    <w:t>A</w:t>
                  </w:r>
                </w:p>
              </w:txbxContent>
            </v:textbox>
          </v:shape>
        </w:pict>
      </w:r>
    </w:p>
    <w:p w:rsidR="000C15E6" w:rsidRDefault="000C15E6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CC28F0" w:rsidRDefault="00CC28F0" w:rsidP="000C15E6">
      <w:pPr>
        <w:rPr>
          <w:rFonts w:ascii="Arial" w:hAnsi="Arial" w:cs="Arial"/>
        </w:rPr>
      </w:pPr>
    </w:p>
    <w:p w:rsidR="000C15E6" w:rsidRDefault="000C15E6" w:rsidP="000C15E6">
      <w:pPr>
        <w:rPr>
          <w:rFonts w:ascii="Arial" w:hAnsi="Arial" w:cs="Arial"/>
        </w:rPr>
      </w:pPr>
    </w:p>
    <w:p w:rsidR="00CC28F0" w:rsidRDefault="00CC28F0" w:rsidP="000C15E6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5103"/>
      </w:tblGrid>
      <w:tr w:rsidR="000C15E6" w:rsidTr="00CC28F0"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:rsidR="000C15E6" w:rsidRDefault="000C15E6" w:rsidP="002266D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0C15E6" w:rsidRDefault="001E7914" w:rsidP="002266D0">
            <w:pPr>
              <w:spacing w:before="120" w:after="12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sz w:val="32"/>
                <w:szCs w:val="32"/>
                <w:u w:val="double"/>
              </w:rPr>
              <w:t>Échelle</w:t>
            </w:r>
            <w:r w:rsidR="000C15E6">
              <w:rPr>
                <w:rFonts w:ascii="Arial" w:hAnsi="Arial" w:cs="Arial"/>
                <w:sz w:val="32"/>
                <w:szCs w:val="32"/>
                <w:u w:val="double"/>
              </w:rPr>
              <w:t xml:space="preserve"> du dessin : 1 : 2</w:t>
            </w:r>
          </w:p>
        </w:tc>
      </w:tr>
    </w:tbl>
    <w:p w:rsidR="000C15E6" w:rsidRDefault="000C15E6" w:rsidP="000C15E6">
      <w:pPr>
        <w:rPr>
          <w:rFonts w:ascii="Arial" w:hAnsi="Arial" w:cs="Arial"/>
        </w:rPr>
      </w:pPr>
    </w:p>
    <w:p w:rsidR="00A05015" w:rsidRDefault="00A05015" w:rsidP="000C15E6">
      <w:pPr>
        <w:rPr>
          <w:rFonts w:ascii="Arial" w:hAnsi="Arial" w:cs="Arial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sz w:val="24"/>
          <w:szCs w:val="24"/>
          <w:u w:val="single"/>
        </w:rPr>
        <w:t>2</w:t>
      </w:r>
      <w:r w:rsidR="00DD162F">
        <w:rPr>
          <w:rFonts w:ascii="Arial" w:hAnsi="Arial" w:cs="Arial"/>
          <w:sz w:val="24"/>
          <w:szCs w:val="24"/>
          <w:u w:val="single"/>
        </w:rPr>
        <w:t>0</w:t>
      </w:r>
      <w:r w:rsidRPr="00A8074B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Pr="0045716E">
        <w:rPr>
          <w:rFonts w:ascii="Arial" w:hAnsi="Arial" w:cs="Arial"/>
          <w:b/>
          <w:sz w:val="24"/>
          <w:szCs w:val="24"/>
        </w:rPr>
        <w:t>Calculer</w:t>
      </w:r>
      <w:r w:rsidRPr="00A05015">
        <w:rPr>
          <w:rFonts w:ascii="Arial" w:hAnsi="Arial" w:cs="Arial"/>
          <w:sz w:val="24"/>
          <w:szCs w:val="24"/>
        </w:rPr>
        <w:t xml:space="preserve"> la vitesse linéaire </w:t>
      </w: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Arial" w:hAnsi="Arial" w:cs="Arial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Pr="00A05015">
        <w:rPr>
          <w:rFonts w:ascii="Arial" w:hAnsi="Arial" w:cs="Arial"/>
          <w:sz w:val="24"/>
          <w:szCs w:val="24"/>
        </w:rPr>
        <w:t xml:space="preserve"> du point N appartenant au câble par rapport au treuil</w:t>
      </w:r>
      <w:r w:rsidR="00332310">
        <w:rPr>
          <w:rFonts w:ascii="Arial" w:hAnsi="Arial" w:cs="Arial"/>
          <w:sz w:val="24"/>
          <w:szCs w:val="24"/>
        </w:rPr>
        <w:t>. O</w:t>
      </w:r>
      <w:r w:rsidRPr="00A05015">
        <w:rPr>
          <w:rFonts w:ascii="Arial" w:hAnsi="Arial" w:cs="Arial"/>
          <w:sz w:val="24"/>
          <w:szCs w:val="24"/>
        </w:rPr>
        <w:t>n supposera que la longueur utile du câble est de 950 mm.</w:t>
      </w:r>
    </w:p>
    <w:p w:rsidR="000C15E6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Le temps nécessaire pour passer de la position haute à </w:t>
      </w:r>
      <w:r w:rsidR="000A546A">
        <w:rPr>
          <w:rFonts w:ascii="Arial" w:hAnsi="Arial" w:cs="Arial"/>
          <w:sz w:val="24"/>
          <w:szCs w:val="24"/>
        </w:rPr>
        <w:t xml:space="preserve">la position basse est estimé à </w:t>
      </w:r>
      <w:r w:rsidR="007C2E60">
        <w:rPr>
          <w:rFonts w:ascii="Arial" w:hAnsi="Arial" w:cs="Arial"/>
          <w:sz w:val="24"/>
          <w:szCs w:val="24"/>
        </w:rPr>
        <w:t>1 minute</w:t>
      </w:r>
      <w:r w:rsidRPr="00A05015">
        <w:rPr>
          <w:rFonts w:ascii="Arial" w:hAnsi="Arial" w:cs="Arial"/>
          <w:sz w:val="24"/>
          <w:szCs w:val="24"/>
        </w:rPr>
        <w:t>.</w:t>
      </w:r>
    </w:p>
    <w:p w:rsidR="0051505A" w:rsidRPr="0051505A" w:rsidRDefault="0051505A" w:rsidP="000C15E6">
      <w:pPr>
        <w:tabs>
          <w:tab w:val="left" w:pos="709"/>
        </w:tabs>
        <w:jc w:val="both"/>
        <w:rPr>
          <w:rFonts w:ascii="Arial" w:hAnsi="Arial" w:cs="Arial"/>
          <w:sz w:val="16"/>
          <w:szCs w:val="16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</m:t>
            </m:r>
          </m:e>
        </m:nary>
      </m:oMath>
      <w:r w:rsidRPr="009E0930">
        <w:rPr>
          <w:rFonts w:ascii="Arial" w:hAnsi="Arial" w:cs="Arial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Arial" w:cs="Arial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36"/>
              </w:rPr>
              <m:t>distance</m:t>
            </m:r>
          </m:num>
          <m:den>
            <m:r>
              <w:rPr>
                <w:rFonts w:ascii="Cambria Math" w:hAnsi="Cambria Math" w:cs="Arial"/>
                <w:sz w:val="36"/>
                <w:szCs w:val="36"/>
              </w:rPr>
              <m:t>temps</m:t>
            </m:r>
          </m:den>
        </m:f>
      </m:oMath>
      <w:r w:rsidRPr="009E0930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Arial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Arial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en mm/s, </w:t>
      </w:r>
      <w:r w:rsidR="00B945A8">
        <w:rPr>
          <w:rFonts w:ascii="Arial" w:hAnsi="Arial" w:cs="Arial"/>
          <w:sz w:val="24"/>
          <w:szCs w:val="24"/>
        </w:rPr>
        <w:t xml:space="preserve">distance </w:t>
      </w:r>
      <w:r w:rsidRPr="00A05015">
        <w:rPr>
          <w:rFonts w:ascii="Arial" w:hAnsi="Arial" w:cs="Arial"/>
          <w:sz w:val="24"/>
          <w:szCs w:val="24"/>
        </w:rPr>
        <w:t>en mm et t</w:t>
      </w:r>
      <w:r w:rsidR="00B945A8">
        <w:rPr>
          <w:rFonts w:ascii="Arial" w:hAnsi="Arial" w:cs="Arial"/>
          <w:sz w:val="24"/>
          <w:szCs w:val="24"/>
        </w:rPr>
        <w:t>emps</w:t>
      </w:r>
      <w:r w:rsidRPr="00A05015">
        <w:rPr>
          <w:rFonts w:ascii="Arial" w:hAnsi="Arial" w:cs="Arial"/>
          <w:sz w:val="24"/>
          <w:szCs w:val="24"/>
        </w:rPr>
        <w:t xml:space="preserve"> en s.)</w:t>
      </w:r>
    </w:p>
    <w:p w:rsidR="000C15E6" w:rsidRDefault="006260AF" w:rsidP="006260AF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 w:rsidR="00F44558">
        <w:rPr>
          <w:rFonts w:ascii="Arial" w:hAnsi="Arial"/>
          <w:sz w:val="24"/>
          <w:szCs w:val="24"/>
          <w:u w:val="dottedHeavy"/>
        </w:rPr>
        <w:tab/>
      </w:r>
    </w:p>
    <w:p w:rsidR="006260AF" w:rsidRPr="006260AF" w:rsidRDefault="007E3188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2" style="position:absolute;margin-left:-1.25pt;margin-top:4.85pt;width:263.15pt;height:34pt;z-index:251749888" filled="f"/>
        </w:pict>
      </w:r>
    </w:p>
    <w:p w:rsidR="000C15E6" w:rsidRPr="00A05015" w:rsidRDefault="007E3188" w:rsidP="006260AF">
      <w:pPr>
        <w:tabs>
          <w:tab w:val="left" w:pos="4962"/>
        </w:tabs>
        <w:rPr>
          <w:rFonts w:ascii="Arial" w:hAnsi="Arial" w:cs="Arial"/>
          <w:sz w:val="24"/>
          <w:szCs w:val="24"/>
        </w:rPr>
      </w:pP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 w:rsidR="000C15E6" w:rsidRPr="00A05015">
        <w:rPr>
          <w:rFonts w:ascii="Arial" w:hAnsi="Arial" w:cs="Arial"/>
          <w:sz w:val="24"/>
          <w:szCs w:val="24"/>
        </w:rPr>
        <w:t xml:space="preserve"> = </w:t>
      </w:r>
      <w:r w:rsidR="006260AF" w:rsidRPr="006260AF">
        <w:rPr>
          <w:rFonts w:ascii="Arial" w:hAnsi="Arial"/>
          <w:sz w:val="24"/>
          <w:szCs w:val="24"/>
          <w:u w:val="dottedHeavy"/>
        </w:rPr>
        <w:tab/>
      </w: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51505A" w:rsidRPr="00A05015" w:rsidRDefault="0051505A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sz w:val="24"/>
          <w:szCs w:val="24"/>
          <w:u w:val="single"/>
        </w:rPr>
        <w:t>2</w:t>
      </w:r>
      <w:r w:rsidR="00DD162F">
        <w:rPr>
          <w:rFonts w:ascii="Arial" w:hAnsi="Arial" w:cs="Arial"/>
          <w:sz w:val="24"/>
          <w:szCs w:val="24"/>
          <w:u w:val="single"/>
        </w:rPr>
        <w:t>1</w:t>
      </w:r>
      <w:r w:rsidRPr="00A8074B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Pr="00112273">
        <w:rPr>
          <w:rFonts w:ascii="Arial" w:hAnsi="Arial" w:cs="Arial"/>
          <w:b/>
          <w:sz w:val="24"/>
          <w:szCs w:val="24"/>
        </w:rPr>
        <w:t>Calculer</w:t>
      </w:r>
      <w:r w:rsidRPr="00A05015">
        <w:rPr>
          <w:rFonts w:ascii="Arial" w:hAnsi="Arial" w:cs="Arial"/>
          <w:sz w:val="24"/>
          <w:szCs w:val="24"/>
        </w:rPr>
        <w:t xml:space="preserve"> la vitesse angulaire de sortie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du tambour (2) sachant que le diamètre du moyeu du tambour mesure </w:t>
      </w:r>
      <w:r w:rsidR="00090BCA">
        <w:rPr>
          <w:rFonts w:ascii="Arial" w:hAnsi="Arial" w:cs="Arial"/>
          <w:sz w:val="24"/>
          <w:szCs w:val="24"/>
        </w:rPr>
        <w:t>Ø</w:t>
      </w:r>
      <w:r w:rsidRPr="00A05015">
        <w:rPr>
          <w:rFonts w:ascii="Arial" w:hAnsi="Arial" w:cs="Arial"/>
          <w:sz w:val="24"/>
          <w:szCs w:val="24"/>
        </w:rPr>
        <w:t>28 mm.</w:t>
      </w:r>
    </w:p>
    <w:p w:rsidR="000C15E6" w:rsidRDefault="009D24FD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Supposons que </w:t>
      </w:r>
      <m:oMath>
        <m:d>
          <m:dPr>
            <m:begChr m:val="‖"/>
            <m:endChr m:val="‖"/>
            <m:ctrlPr>
              <w:rPr>
                <w:rFonts w:ascii="Cambria Math" w:hAnsi="Arial" w:cs="Arial"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Arial" w:cs="Arial"/>
                    <w:sz w:val="24"/>
                    <w:szCs w:val="24"/>
                  </w:rPr>
                </m:ctrlPr>
              </m:accPr>
              <m:e>
                <m:nary>
                  <m:naryPr>
                    <m:chr m:val="⋁"/>
                    <m:limLoc m:val="subSup"/>
                    <m:supHide m:val="1"/>
                    <m:ctrlPr>
                      <w:rPr>
                        <w:rFonts w:ascii="Cambria Math" w:hAnsi="Arial" w:cs="Arial"/>
                        <w:sz w:val="24"/>
                        <w:szCs w:val="24"/>
                      </w:rPr>
                    </m:ctrlPr>
                  </m:naryPr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N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 w:val="24"/>
                        <w:szCs w:val="24"/>
                      </w:rPr>
                      <m:t>∈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c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â</m:t>
                    </m:r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>ble/treuil</m:t>
                    </m:r>
                  </m:sub>
                  <m:sup/>
                  <m:e>
                    <m:r>
                      <m:rPr>
                        <m:sty m:val="p"/>
                      </m:rPr>
                      <w:rPr>
                        <w:rFonts w:ascii="Cambria Math" w:hAnsi="Arial" w:cs="Arial"/>
                        <w:sz w:val="24"/>
                        <w:szCs w:val="24"/>
                      </w:rPr>
                      <m:t xml:space="preserve"> </m:t>
                    </m:r>
                  </m:e>
                </m:nary>
              </m:e>
            </m:acc>
          </m:e>
        </m:d>
      </m:oMath>
      <w:r>
        <w:rPr>
          <w:rFonts w:ascii="Arial" w:hAnsi="Arial" w:cs="Arial"/>
          <w:sz w:val="24"/>
          <w:szCs w:val="24"/>
        </w:rPr>
        <w:t xml:space="preserve"> = 16 mm/s</w:t>
      </w:r>
    </w:p>
    <w:p w:rsidR="00AB3B7A" w:rsidRPr="00A05015" w:rsidRDefault="00AB3B7A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</w:p>
    <w:p w:rsidR="000C15E6" w:rsidRPr="00A05015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ω.R</m:t>
        </m:r>
      </m:oMath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nary>
          <m:naryPr>
            <m:chr m:val="⋁"/>
            <m:limLoc m:val="undOvr"/>
            <m:subHide m:val="1"/>
            <m:supHide m:val="1"/>
            <m:ctrlPr>
              <w:rPr>
                <w:rFonts w:ascii="Cambria Math" w:hAnsi="Cambria Math" w:cs="Arial"/>
                <w:sz w:val="24"/>
                <w:szCs w:val="24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 </m:t>
            </m:r>
          </m:e>
        </m:nary>
      </m:oMath>
      <w:r w:rsidRPr="00A05015">
        <w:rPr>
          <w:rFonts w:ascii="Arial" w:hAnsi="Arial" w:cs="Arial"/>
          <w:sz w:val="24"/>
          <w:szCs w:val="24"/>
        </w:rPr>
        <w:t xml:space="preserve">en mm/s,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Pr="00A05015">
        <w:rPr>
          <w:rFonts w:ascii="Arial" w:hAnsi="Arial" w:cs="Arial"/>
          <w:sz w:val="24"/>
          <w:szCs w:val="24"/>
        </w:rPr>
        <w:t xml:space="preserve"> en mm.)</w:t>
      </w:r>
    </w:p>
    <w:p w:rsidR="006260AF" w:rsidRDefault="006260AF" w:rsidP="006260AF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 w:rsidR="00F44558">
        <w:rPr>
          <w:rFonts w:ascii="Arial" w:hAnsi="Arial"/>
          <w:sz w:val="24"/>
          <w:szCs w:val="24"/>
          <w:u w:val="dottedHeavy"/>
        </w:rPr>
        <w:tab/>
      </w:r>
    </w:p>
    <w:p w:rsidR="006260AF" w:rsidRPr="006260AF" w:rsidRDefault="007E3188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9" style="position:absolute;margin-left:-1.25pt;margin-top:5.25pt;width:263.15pt;height:34pt;z-index:251758080" filled="f"/>
        </w:pict>
      </w:r>
    </w:p>
    <w:p w:rsidR="000C15E6" w:rsidRPr="00A05015" w:rsidRDefault="000C15E6" w:rsidP="006260AF">
      <w:pPr>
        <w:tabs>
          <w:tab w:val="left" w:pos="4962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sortie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w:r w:rsidR="006260AF" w:rsidRPr="006260AF">
        <w:rPr>
          <w:rFonts w:ascii="Arial" w:hAnsi="Arial" w:cs="Arial"/>
          <w:sz w:val="24"/>
          <w:szCs w:val="24"/>
          <w:u w:val="dottedHeavy"/>
        </w:rPr>
        <w:tab/>
      </w:r>
    </w:p>
    <w:p w:rsidR="000C15E6" w:rsidRPr="00A05015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51505A" w:rsidRPr="00A05015" w:rsidRDefault="0051505A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A05015" w:rsidRDefault="000C15E6" w:rsidP="007C796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sz w:val="24"/>
          <w:szCs w:val="24"/>
          <w:u w:val="single"/>
        </w:rPr>
        <w:t>2</w:t>
      </w:r>
      <w:r w:rsidR="00DD162F">
        <w:rPr>
          <w:rFonts w:ascii="Arial" w:hAnsi="Arial" w:cs="Arial"/>
          <w:sz w:val="24"/>
          <w:szCs w:val="24"/>
          <w:u w:val="single"/>
        </w:rPr>
        <w:t>2</w:t>
      </w:r>
      <w:r w:rsidRPr="00A8074B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Pr="00112273">
        <w:rPr>
          <w:rFonts w:ascii="Arial" w:hAnsi="Arial" w:cs="Arial"/>
          <w:b/>
          <w:sz w:val="24"/>
          <w:szCs w:val="24"/>
        </w:rPr>
        <w:t>Convertir</w:t>
      </w:r>
      <w:r w:rsidRPr="00A05015">
        <w:rPr>
          <w:rFonts w:ascii="Arial" w:hAnsi="Arial" w:cs="Arial"/>
          <w:sz w:val="24"/>
          <w:szCs w:val="24"/>
        </w:rPr>
        <w:t xml:space="preserve"> cette vitesse angulaire de sortie en tours par minutes (tr/min)</w:t>
      </w:r>
      <w:r w:rsidR="00EB0C7D">
        <w:rPr>
          <w:rFonts w:ascii="Arial" w:hAnsi="Arial" w:cs="Arial"/>
          <w:sz w:val="24"/>
          <w:szCs w:val="24"/>
        </w:rPr>
        <w:t>.</w:t>
      </w:r>
    </w:p>
    <w:p w:rsidR="000C15E6" w:rsidRPr="00A05015" w:rsidRDefault="000C15E6" w:rsidP="007C796B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On suppose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 xml:space="preserve">2/1 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w:r w:rsidR="00685D99">
        <w:rPr>
          <w:rFonts w:ascii="Arial" w:hAnsi="Arial" w:cs="Arial"/>
          <w:sz w:val="24"/>
          <w:szCs w:val="24"/>
        </w:rPr>
        <w:t>1,1</w:t>
      </w:r>
      <w:r w:rsidR="00943121">
        <w:rPr>
          <w:rFonts w:ascii="Arial" w:hAnsi="Arial" w:cs="Arial"/>
          <w:sz w:val="24"/>
          <w:szCs w:val="24"/>
        </w:rPr>
        <w:t>4</w:t>
      </w:r>
      <w:r w:rsidRPr="00A05015">
        <w:rPr>
          <w:rFonts w:ascii="Arial" w:hAnsi="Arial" w:cs="Arial"/>
          <w:sz w:val="24"/>
          <w:szCs w:val="24"/>
        </w:rPr>
        <w:t xml:space="preserve"> rad/s</w:t>
      </w:r>
    </w:p>
    <w:p w:rsidR="000C15E6" w:rsidRPr="00A05015" w:rsidRDefault="000C15E6" w:rsidP="007C796B">
      <w:pPr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sz w:val="24"/>
            <w:szCs w:val="24"/>
          </w:rPr>
          <m:t>2.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w:sym w:font="Symbol" w:char="F070"/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.N/60</m:t>
        </m:r>
      </m:oMath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 w:rsidRPr="00A05015">
        <w:rPr>
          <w:rFonts w:ascii="Arial" w:hAnsi="Arial" w:cs="Arial"/>
          <w:sz w:val="24"/>
          <w:szCs w:val="24"/>
        </w:rPr>
        <w:t xml:space="preserve"> en tr/mn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rad/s)</w:t>
      </w:r>
    </w:p>
    <w:p w:rsidR="006260AF" w:rsidRDefault="006260AF" w:rsidP="006260AF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 w:rsidR="00F44558">
        <w:rPr>
          <w:rFonts w:ascii="Arial" w:hAnsi="Arial"/>
          <w:sz w:val="24"/>
          <w:szCs w:val="24"/>
          <w:u w:val="dottedHeavy"/>
        </w:rPr>
        <w:tab/>
      </w:r>
    </w:p>
    <w:p w:rsidR="006260AF" w:rsidRPr="006260AF" w:rsidRDefault="007E3188" w:rsidP="006260AF">
      <w:pPr>
        <w:tabs>
          <w:tab w:val="left" w:pos="10632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18" style="position:absolute;margin-left:-1.25pt;margin-top:4.1pt;width:263.15pt;height:34pt;z-index:251757056" filled="f"/>
        </w:pict>
      </w:r>
    </w:p>
    <w:p w:rsidR="000C15E6" w:rsidRPr="00A05015" w:rsidRDefault="000C15E6" w:rsidP="006260AF">
      <w:pPr>
        <w:tabs>
          <w:tab w:val="left" w:pos="709"/>
          <w:tab w:val="left" w:pos="4962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2/1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sortie</m:t>
            </m:r>
          </m:sub>
        </m:sSub>
      </m:oMath>
      <w:r w:rsidR="006260AF">
        <w:rPr>
          <w:rFonts w:ascii="Arial" w:hAnsi="Arial" w:cs="Arial"/>
          <w:sz w:val="24"/>
          <w:szCs w:val="24"/>
        </w:rPr>
        <w:t xml:space="preserve"> = </w:t>
      </w:r>
      <w:r w:rsidR="006260AF" w:rsidRPr="006260AF">
        <w:rPr>
          <w:rFonts w:ascii="Arial" w:hAnsi="Arial" w:cs="Arial"/>
          <w:sz w:val="24"/>
          <w:szCs w:val="24"/>
          <w:u w:val="dottedHeavy"/>
        </w:rPr>
        <w:tab/>
      </w:r>
    </w:p>
    <w:p w:rsidR="000C15E6" w:rsidRPr="00A05015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A05015" w:rsidRDefault="000C15E6" w:rsidP="000C15E6">
      <w:pPr>
        <w:pStyle w:val="Titre1"/>
        <w:jc w:val="both"/>
        <w:rPr>
          <w:rFonts w:ascii="Arial" w:hAnsi="Arial" w:cs="Arial"/>
          <w:b/>
          <w:bCs/>
          <w:i/>
          <w:iCs/>
          <w:color w:val="000000"/>
          <w:szCs w:val="24"/>
        </w:rPr>
      </w:pPr>
    </w:p>
    <w:p w:rsidR="000C15E6" w:rsidRDefault="000C15E6" w:rsidP="007C796B">
      <w:pPr>
        <w:pStyle w:val="Titre1"/>
        <w:spacing w:before="0"/>
        <w:ind w:left="0"/>
        <w:jc w:val="both"/>
        <w:rPr>
          <w:rFonts w:ascii="Arial" w:hAnsi="Arial" w:cs="Arial"/>
          <w:szCs w:val="24"/>
        </w:rPr>
      </w:pPr>
      <w:r w:rsidRPr="007C796B">
        <w:rPr>
          <w:rFonts w:ascii="Arial" w:hAnsi="Arial" w:cs="Arial"/>
          <w:szCs w:val="24"/>
        </w:rPr>
        <w:tab/>
        <w:t>L'étude mécanique nous a permi</w:t>
      </w:r>
      <w:r w:rsidR="00553028">
        <w:rPr>
          <w:rFonts w:ascii="Arial" w:hAnsi="Arial" w:cs="Arial"/>
          <w:szCs w:val="24"/>
        </w:rPr>
        <w:t>s</w:t>
      </w:r>
      <w:r w:rsidRPr="007C796B">
        <w:rPr>
          <w:rFonts w:ascii="Arial" w:hAnsi="Arial" w:cs="Arial"/>
          <w:szCs w:val="24"/>
        </w:rPr>
        <w:t xml:space="preserve"> de choisir un treuil possédant 2 entrées</w:t>
      </w:r>
      <w:r w:rsidR="00870297">
        <w:rPr>
          <w:rFonts w:ascii="Arial" w:hAnsi="Arial" w:cs="Arial"/>
          <w:szCs w:val="24"/>
        </w:rPr>
        <w:t>.</w:t>
      </w:r>
    </w:p>
    <w:p w:rsidR="003A35AE" w:rsidRPr="003A35AE" w:rsidRDefault="003A35AE" w:rsidP="003A35AE"/>
    <w:p w:rsidR="000C15E6" w:rsidRPr="007C796B" w:rsidRDefault="003A35AE" w:rsidP="003A35AE">
      <w:pPr>
        <w:pStyle w:val="Titre1"/>
        <w:tabs>
          <w:tab w:val="left" w:pos="2127"/>
        </w:tabs>
        <w:ind w:left="0"/>
        <w:jc w:val="both"/>
        <w:rPr>
          <w:rFonts w:ascii="Arial" w:hAnsi="Arial" w:cs="Arial"/>
          <w:szCs w:val="24"/>
        </w:rPr>
      </w:pPr>
      <w:r w:rsidRPr="00EB0C7D">
        <w:rPr>
          <w:rFonts w:ascii="Arial" w:hAnsi="Arial" w:cs="Arial"/>
          <w:bCs/>
          <w:iCs/>
          <w:color w:val="000000"/>
          <w:szCs w:val="24"/>
          <w:u w:val="single"/>
        </w:rPr>
        <w:t>Q</w:t>
      </w:r>
      <w:r w:rsidRPr="00EB0C7D">
        <w:rPr>
          <w:rFonts w:ascii="Arial" w:hAnsi="Arial" w:cs="Arial"/>
          <w:szCs w:val="24"/>
          <w:u w:val="single"/>
        </w:rPr>
        <w:t>ue</w:t>
      </w:r>
      <w:r w:rsidRPr="007C796B">
        <w:rPr>
          <w:rFonts w:ascii="Arial" w:hAnsi="Arial" w:cs="Arial"/>
          <w:szCs w:val="24"/>
          <w:u w:val="single"/>
        </w:rPr>
        <w:t xml:space="preserve">stion n° </w:t>
      </w:r>
      <w:r>
        <w:rPr>
          <w:rFonts w:ascii="Arial" w:hAnsi="Arial" w:cs="Arial"/>
          <w:szCs w:val="24"/>
          <w:u w:val="single"/>
        </w:rPr>
        <w:t>23</w:t>
      </w:r>
      <w:r w:rsidRPr="00A8074B">
        <w:rPr>
          <w:rFonts w:ascii="Arial" w:hAnsi="Arial" w:cs="Arial"/>
          <w:szCs w:val="24"/>
        </w:rPr>
        <w:t> :</w:t>
      </w:r>
      <w:r w:rsidRPr="003A35AE">
        <w:rPr>
          <w:rFonts w:ascii="Arial" w:hAnsi="Arial" w:cs="Arial"/>
          <w:szCs w:val="24"/>
        </w:rPr>
        <w:tab/>
      </w:r>
      <w:r w:rsidR="00870297">
        <w:rPr>
          <w:rFonts w:ascii="Arial" w:hAnsi="Arial" w:cs="Arial"/>
          <w:b/>
          <w:szCs w:val="24"/>
        </w:rPr>
        <w:t>Calculer</w:t>
      </w:r>
      <w:r w:rsidR="000C15E6" w:rsidRPr="007C796B">
        <w:rPr>
          <w:rFonts w:ascii="Arial" w:hAnsi="Arial" w:cs="Arial"/>
          <w:szCs w:val="24"/>
        </w:rPr>
        <w:t xml:space="preserve"> le rapport correspondant à l'entrée A et B.</w:t>
      </w:r>
    </w:p>
    <w:p w:rsidR="000C15E6" w:rsidRPr="00A05015" w:rsidRDefault="000C15E6" w:rsidP="007C796B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w:rPr>
            <w:rFonts w:ascii="Cambria Math" w:hAnsi="Cambria Math" w:cs="Arial"/>
            <w:sz w:val="24"/>
            <w:szCs w:val="24"/>
          </w:rPr>
          <m:t>r</m:t>
        </m:r>
      </m:oMath>
      <w:r w:rsidR="00A10489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>= Z</w:t>
      </w:r>
      <w:r w:rsidRPr="00A05015">
        <w:rPr>
          <w:rFonts w:ascii="Arial" w:hAnsi="Arial" w:cs="Arial"/>
          <w:sz w:val="24"/>
          <w:szCs w:val="24"/>
          <w:vertAlign w:val="subscript"/>
        </w:rPr>
        <w:t>RouesMenantes</w:t>
      </w:r>
      <w:r w:rsidRPr="00A05015">
        <w:rPr>
          <w:rFonts w:ascii="Arial" w:hAnsi="Arial" w:cs="Arial"/>
          <w:sz w:val="24"/>
          <w:szCs w:val="24"/>
        </w:rPr>
        <w:t xml:space="preserve"> / Z</w:t>
      </w:r>
      <w:r w:rsidRPr="00A05015">
        <w:rPr>
          <w:rFonts w:ascii="Arial" w:hAnsi="Arial" w:cs="Arial"/>
          <w:sz w:val="24"/>
          <w:szCs w:val="24"/>
          <w:vertAlign w:val="subscript"/>
        </w:rPr>
        <w:t>RouesMenées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Z</m:t>
        </m:r>
      </m:oMath>
      <w:r w:rsidRPr="00A05015">
        <w:rPr>
          <w:rFonts w:ascii="Arial" w:hAnsi="Arial" w:cs="Arial"/>
          <w:sz w:val="24"/>
          <w:szCs w:val="24"/>
        </w:rPr>
        <w:t xml:space="preserve"> en nombre de dents)</w:t>
      </w:r>
    </w:p>
    <w:p w:rsidR="007C796B" w:rsidRDefault="007C796B" w:rsidP="007C796B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>
        <w:rPr>
          <w:rFonts w:ascii="Arial" w:hAnsi="Arial"/>
          <w:sz w:val="24"/>
          <w:szCs w:val="24"/>
          <w:u w:val="dottedHeavy"/>
        </w:rPr>
        <w:tab/>
      </w:r>
    </w:p>
    <w:p w:rsidR="007C796B" w:rsidRPr="006260AF" w:rsidRDefault="007E3188" w:rsidP="007C796B">
      <w:pPr>
        <w:tabs>
          <w:tab w:val="left" w:pos="4253"/>
          <w:tab w:val="left" w:pos="9498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0" style="position:absolute;margin-left:-2.75pt;margin-top:4.1pt;width:220pt;height:34pt;z-index:251760128" filled="f"/>
        </w:pict>
      </w: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1" style="position:absolute;margin-left:258.25pt;margin-top:4.1pt;width:220pt;height:34pt;z-index:251761152" filled="f"/>
        </w:pict>
      </w:r>
    </w:p>
    <w:p w:rsidR="000C15E6" w:rsidRPr="00A05015" w:rsidRDefault="004F43BD" w:rsidP="007C796B">
      <w:pPr>
        <w:tabs>
          <w:tab w:val="left" w:pos="4253"/>
          <w:tab w:val="left" w:pos="9356"/>
          <w:tab w:val="left" w:pos="10773"/>
        </w:tabs>
        <w:jc w:val="both"/>
        <w:rPr>
          <w:rFonts w:ascii="Arial" w:hAnsi="Arial" w:cs="Arial"/>
          <w:sz w:val="24"/>
          <w:szCs w:val="24"/>
        </w:rPr>
      </w:pP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4F43BD">
        <w:rPr>
          <w:rFonts w:ascii="Arial" w:hAnsi="Arial" w:cs="Arial"/>
          <w:sz w:val="24"/>
          <w:szCs w:val="24"/>
          <w:vertAlign w:val="subscript"/>
        </w:rPr>
        <w:t>(entrée</w:t>
      </w:r>
      <w:r w:rsidR="000C15E6" w:rsidRPr="004F43BD">
        <w:rPr>
          <w:rFonts w:ascii="Arial" w:hAnsi="Arial" w:cs="Arial"/>
          <w:sz w:val="24"/>
          <w:szCs w:val="24"/>
          <w:vertAlign w:val="subscript"/>
        </w:rPr>
        <w:t xml:space="preserve"> A</w:t>
      </w:r>
      <w:r w:rsidRPr="004F43BD">
        <w:rPr>
          <w:rFonts w:ascii="Arial" w:hAnsi="Arial" w:cs="Arial"/>
          <w:sz w:val="24"/>
          <w:szCs w:val="24"/>
          <w:vertAlign w:val="subscript"/>
        </w:rPr>
        <w:t>)</w:t>
      </w:r>
      <w:r w:rsidR="000C15E6" w:rsidRPr="00A05015">
        <w:rPr>
          <w:rFonts w:ascii="Arial" w:hAnsi="Arial" w:cs="Arial"/>
          <w:sz w:val="24"/>
          <w:szCs w:val="24"/>
        </w:rPr>
        <w:t xml:space="preserve"> = </w:t>
      </w:r>
      <w:r w:rsidR="007C796B" w:rsidRPr="007C796B">
        <w:rPr>
          <w:rFonts w:ascii="Arial" w:hAnsi="Arial" w:cs="Arial"/>
          <w:sz w:val="24"/>
          <w:szCs w:val="24"/>
          <w:u w:val="dottedHeavy"/>
        </w:rPr>
        <w:tab/>
      </w:r>
      <w:r w:rsidR="000C15E6" w:rsidRPr="00A05015">
        <w:rPr>
          <w:rFonts w:ascii="Arial" w:hAnsi="Arial" w:cs="Arial"/>
          <w:sz w:val="24"/>
          <w:szCs w:val="24"/>
        </w:rPr>
        <w:t xml:space="preserve">              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 w:val="24"/>
          <w:szCs w:val="24"/>
        </w:rPr>
        <w:t xml:space="preserve"> </w:t>
      </w:r>
      <w:r w:rsidRPr="004F43BD">
        <w:rPr>
          <w:rFonts w:ascii="Arial" w:hAnsi="Arial" w:cs="Arial"/>
          <w:sz w:val="24"/>
          <w:szCs w:val="24"/>
          <w:vertAlign w:val="subscript"/>
        </w:rPr>
        <w:t>(entrée</w:t>
      </w:r>
      <w:r>
        <w:rPr>
          <w:rFonts w:ascii="Arial" w:hAnsi="Arial" w:cs="Arial"/>
          <w:sz w:val="24"/>
          <w:szCs w:val="24"/>
          <w:vertAlign w:val="subscript"/>
        </w:rPr>
        <w:t xml:space="preserve"> B</w:t>
      </w:r>
      <w:r w:rsidRPr="004F43BD">
        <w:rPr>
          <w:rFonts w:ascii="Arial" w:hAnsi="Arial" w:cs="Arial"/>
          <w:sz w:val="24"/>
          <w:szCs w:val="24"/>
          <w:vertAlign w:val="subscript"/>
        </w:rPr>
        <w:t>)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="000C15E6" w:rsidRPr="00A05015">
        <w:rPr>
          <w:rFonts w:ascii="Arial" w:hAnsi="Arial" w:cs="Arial"/>
          <w:sz w:val="24"/>
          <w:szCs w:val="24"/>
        </w:rPr>
        <w:t>=</w:t>
      </w:r>
      <w:r w:rsidR="007C796B">
        <w:rPr>
          <w:rFonts w:ascii="Arial" w:hAnsi="Arial" w:cs="Arial"/>
          <w:sz w:val="24"/>
          <w:szCs w:val="24"/>
        </w:rPr>
        <w:t xml:space="preserve"> </w:t>
      </w:r>
      <w:r w:rsidR="007C796B" w:rsidRPr="007C796B">
        <w:rPr>
          <w:rFonts w:ascii="Arial" w:hAnsi="Arial" w:cs="Arial"/>
          <w:sz w:val="24"/>
          <w:szCs w:val="24"/>
          <w:u w:val="dottedHeavy"/>
        </w:rPr>
        <w:tab/>
      </w:r>
    </w:p>
    <w:p w:rsidR="00A05015" w:rsidRPr="00A05015" w:rsidRDefault="00A05015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A05015" w:rsidRDefault="00A05015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98495E" w:rsidRDefault="0098495E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4F43BD" w:rsidRDefault="004F43BD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4F43BD" w:rsidRPr="007C796B" w:rsidRDefault="004F43BD" w:rsidP="004F43BD">
      <w:pPr>
        <w:pStyle w:val="Titre1"/>
        <w:tabs>
          <w:tab w:val="left" w:pos="2127"/>
        </w:tabs>
        <w:ind w:left="0"/>
        <w:jc w:val="both"/>
        <w:rPr>
          <w:rFonts w:ascii="Arial" w:hAnsi="Arial" w:cs="Arial"/>
          <w:szCs w:val="24"/>
        </w:rPr>
      </w:pPr>
      <w:r w:rsidRPr="00EB0C7D">
        <w:rPr>
          <w:rFonts w:ascii="Arial" w:hAnsi="Arial" w:cs="Arial"/>
          <w:bCs/>
          <w:iCs/>
          <w:color w:val="000000"/>
          <w:szCs w:val="24"/>
          <w:u w:val="single"/>
        </w:rPr>
        <w:t>Q</w:t>
      </w:r>
      <w:r w:rsidRPr="00EB0C7D">
        <w:rPr>
          <w:rFonts w:ascii="Arial" w:hAnsi="Arial" w:cs="Arial"/>
          <w:szCs w:val="24"/>
          <w:u w:val="single"/>
        </w:rPr>
        <w:t>ues</w:t>
      </w:r>
      <w:r w:rsidRPr="007C796B">
        <w:rPr>
          <w:rFonts w:ascii="Arial" w:hAnsi="Arial" w:cs="Arial"/>
          <w:szCs w:val="24"/>
          <w:u w:val="single"/>
        </w:rPr>
        <w:t xml:space="preserve">tion n° </w:t>
      </w:r>
      <w:r>
        <w:rPr>
          <w:rFonts w:ascii="Arial" w:hAnsi="Arial" w:cs="Arial"/>
          <w:szCs w:val="24"/>
          <w:u w:val="single"/>
        </w:rPr>
        <w:t>24</w:t>
      </w:r>
      <w:r w:rsidRPr="00A8074B">
        <w:rPr>
          <w:rFonts w:ascii="Arial" w:hAnsi="Arial" w:cs="Arial"/>
          <w:szCs w:val="24"/>
        </w:rPr>
        <w:t> :</w:t>
      </w:r>
      <w:r w:rsidRPr="003A35AE">
        <w:rPr>
          <w:rFonts w:ascii="Arial" w:hAnsi="Arial" w:cs="Arial"/>
          <w:szCs w:val="24"/>
        </w:rPr>
        <w:tab/>
      </w:r>
      <w:r>
        <w:rPr>
          <w:rFonts w:ascii="Arial" w:hAnsi="Arial" w:cs="Arial"/>
          <w:b/>
          <w:szCs w:val="24"/>
        </w:rPr>
        <w:t>Déterminer</w:t>
      </w:r>
      <w:r w:rsidRPr="007C796B">
        <w:rPr>
          <w:rFonts w:ascii="Arial" w:hAnsi="Arial" w:cs="Arial"/>
          <w:szCs w:val="24"/>
        </w:rPr>
        <w:t xml:space="preserve"> </w:t>
      </w:r>
      <w:r w:rsidR="0098495E">
        <w:rPr>
          <w:rFonts w:ascii="Arial" w:hAnsi="Arial" w:cs="Arial"/>
          <w:szCs w:val="24"/>
        </w:rPr>
        <w:t xml:space="preserve">la correspondance entre </w:t>
      </w:r>
      <w:r w:rsidRPr="007C796B">
        <w:rPr>
          <w:rFonts w:ascii="Arial" w:hAnsi="Arial" w:cs="Arial"/>
          <w:szCs w:val="24"/>
        </w:rPr>
        <w:t>le</w:t>
      </w:r>
      <w:r>
        <w:rPr>
          <w:rFonts w:ascii="Arial" w:hAnsi="Arial" w:cs="Arial"/>
          <w:szCs w:val="24"/>
        </w:rPr>
        <w:t>s</w:t>
      </w:r>
      <w:r w:rsidRPr="007C796B">
        <w:rPr>
          <w:rFonts w:ascii="Arial" w:hAnsi="Arial" w:cs="Arial"/>
          <w:szCs w:val="24"/>
        </w:rPr>
        <w:t xml:space="preserve"> rapport</w:t>
      </w:r>
      <w:r>
        <w:rPr>
          <w:rFonts w:ascii="Arial" w:hAnsi="Arial" w:cs="Arial"/>
          <w:szCs w:val="24"/>
        </w:rPr>
        <w:t>s de vitesses donnés dans l'extrait du catalogue Goliath</w:t>
      </w:r>
      <w:r w:rsidR="0098495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page 11/17 </w:t>
      </w:r>
      <w:r w:rsidR="0098495E">
        <w:rPr>
          <w:rFonts w:ascii="Arial" w:hAnsi="Arial" w:cs="Arial"/>
          <w:szCs w:val="24"/>
        </w:rPr>
        <w:t>et les rapports</w:t>
      </w:r>
      <w:r w:rsidRPr="007C796B"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Cs w:val="24"/>
          <w:vertAlign w:val="subscript"/>
        </w:rPr>
        <w:t>(entrée A)</w:t>
      </w:r>
      <w:r w:rsidRPr="004F43B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et </w:t>
      </w:r>
      <w:r w:rsidRPr="004F43BD">
        <w:rPr>
          <w:rFonts w:ascii="Arial" w:hAnsi="Arial" w:cs="Arial"/>
          <w:sz w:val="28"/>
          <w:szCs w:val="28"/>
        </w:rPr>
        <w:t>r</w:t>
      </w:r>
      <w:r>
        <w:rPr>
          <w:rFonts w:ascii="Arial" w:hAnsi="Arial" w:cs="Arial"/>
          <w:szCs w:val="24"/>
        </w:rPr>
        <w:t xml:space="preserve"> </w:t>
      </w:r>
      <w:r w:rsidRPr="004F43BD">
        <w:rPr>
          <w:rFonts w:ascii="Arial" w:hAnsi="Arial" w:cs="Arial"/>
          <w:szCs w:val="24"/>
          <w:vertAlign w:val="subscript"/>
        </w:rPr>
        <w:t>(entrée</w:t>
      </w:r>
      <w:r>
        <w:rPr>
          <w:rFonts w:ascii="Arial" w:hAnsi="Arial" w:cs="Arial"/>
          <w:szCs w:val="24"/>
          <w:vertAlign w:val="subscript"/>
        </w:rPr>
        <w:t xml:space="preserve"> B</w:t>
      </w:r>
      <w:r w:rsidRPr="004F43BD">
        <w:rPr>
          <w:rFonts w:ascii="Arial" w:hAnsi="Arial" w:cs="Arial"/>
          <w:szCs w:val="24"/>
          <w:vertAlign w:val="subscript"/>
        </w:rPr>
        <w:t>)</w:t>
      </w:r>
      <w:r w:rsidR="00D77318" w:rsidRPr="00D77318">
        <w:rPr>
          <w:rFonts w:ascii="Arial" w:hAnsi="Arial" w:cs="Arial"/>
          <w:szCs w:val="24"/>
        </w:rPr>
        <w:t xml:space="preserve"> </w:t>
      </w:r>
      <w:r w:rsidR="00D77318">
        <w:rPr>
          <w:rFonts w:ascii="Arial" w:hAnsi="Arial" w:cs="Arial"/>
          <w:szCs w:val="24"/>
        </w:rPr>
        <w:t>calculés ci-dessus.</w:t>
      </w:r>
    </w:p>
    <w:p w:rsidR="007C796B" w:rsidRDefault="004F43BD" w:rsidP="0098495E">
      <w:pPr>
        <w:tabs>
          <w:tab w:val="left" w:pos="10773"/>
        </w:tabs>
        <w:spacing w:line="460" w:lineRule="exact"/>
        <w:jc w:val="both"/>
        <w:rPr>
          <w:rFonts w:ascii="Arial" w:hAnsi="Arial" w:cs="Arial"/>
          <w:sz w:val="24"/>
          <w:szCs w:val="24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</w:p>
    <w:p w:rsidR="007C796B" w:rsidRDefault="007C796B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4F43BD" w:rsidRDefault="004F43BD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98495E" w:rsidRDefault="0098495E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4F43BD" w:rsidRPr="00A05015" w:rsidRDefault="004F43BD" w:rsidP="000C15E6">
      <w:pPr>
        <w:tabs>
          <w:tab w:val="left" w:pos="10773"/>
        </w:tabs>
        <w:jc w:val="both"/>
        <w:rPr>
          <w:rFonts w:ascii="Arial" w:hAnsi="Arial" w:cs="Arial"/>
          <w:sz w:val="24"/>
          <w:szCs w:val="24"/>
        </w:rPr>
      </w:pPr>
    </w:p>
    <w:p w:rsidR="000C15E6" w:rsidRPr="00A05015" w:rsidRDefault="000C15E6" w:rsidP="00BA19DA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sz w:val="24"/>
          <w:szCs w:val="24"/>
          <w:u w:val="single"/>
        </w:rPr>
        <w:t>2</w:t>
      </w:r>
      <w:r w:rsidR="004F43BD">
        <w:rPr>
          <w:rFonts w:ascii="Arial" w:hAnsi="Arial" w:cs="Arial"/>
          <w:sz w:val="24"/>
          <w:szCs w:val="24"/>
          <w:u w:val="single"/>
        </w:rPr>
        <w:t>5</w:t>
      </w:r>
      <w:r w:rsidRPr="00A8074B">
        <w:rPr>
          <w:rFonts w:ascii="Arial" w:hAnsi="Arial" w:cs="Arial"/>
          <w:sz w:val="24"/>
          <w:szCs w:val="24"/>
        </w:rPr>
        <w:t> :</w:t>
      </w:r>
      <w:r w:rsidRPr="00A05015">
        <w:rPr>
          <w:rFonts w:ascii="Arial" w:hAnsi="Arial" w:cs="Arial"/>
          <w:sz w:val="24"/>
          <w:szCs w:val="24"/>
        </w:rPr>
        <w:t xml:space="preserve"> </w:t>
      </w:r>
      <w:r w:rsidRPr="00A05015">
        <w:rPr>
          <w:rFonts w:ascii="Arial" w:hAnsi="Arial" w:cs="Arial"/>
          <w:sz w:val="24"/>
          <w:szCs w:val="24"/>
        </w:rPr>
        <w:tab/>
      </w:r>
      <w:r w:rsidRPr="00BA19DA">
        <w:rPr>
          <w:rFonts w:ascii="Arial" w:hAnsi="Arial" w:cs="Arial"/>
          <w:b/>
          <w:sz w:val="24"/>
          <w:szCs w:val="24"/>
        </w:rPr>
        <w:t>Calculer</w:t>
      </w:r>
      <w:r w:rsidRPr="00A05015">
        <w:rPr>
          <w:rFonts w:ascii="Arial" w:hAnsi="Arial" w:cs="Arial"/>
          <w:sz w:val="24"/>
          <w:szCs w:val="24"/>
        </w:rPr>
        <w:t xml:space="preserve"> la vitesse d</w:t>
      </w:r>
      <w:r w:rsidR="00BE2E6C">
        <w:rPr>
          <w:rFonts w:ascii="Arial" w:hAnsi="Arial" w:cs="Arial"/>
          <w:sz w:val="24"/>
          <w:szCs w:val="24"/>
        </w:rPr>
        <w:t>e rotation de l'arbre d'entrée A</w:t>
      </w:r>
      <w:r w:rsidRPr="00A05015">
        <w:rPr>
          <w:rFonts w:ascii="Arial" w:hAnsi="Arial" w:cs="Arial"/>
          <w:sz w:val="24"/>
          <w:szCs w:val="24"/>
        </w:rPr>
        <w:t xml:space="preserve"> du treuil en tours par minutes</w:t>
      </w:r>
      <w:r w:rsidR="00BA19DA">
        <w:rPr>
          <w:rFonts w:ascii="Arial" w:hAnsi="Arial" w:cs="Arial"/>
          <w:sz w:val="24"/>
          <w:szCs w:val="24"/>
        </w:rPr>
        <w:t xml:space="preserve">. </w:t>
      </w:r>
    </w:p>
    <w:p w:rsidR="00BA19DA" w:rsidRDefault="00BA19DA" w:rsidP="007C796B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Afin de limiter l'effort de l'utilisateur sur la manivelle, le rapport </w:t>
      </w:r>
      <w:r w:rsidR="00F618ED" w:rsidRPr="004F43BD">
        <w:rPr>
          <w:rFonts w:ascii="Arial" w:hAnsi="Arial" w:cs="Arial"/>
          <w:sz w:val="28"/>
          <w:szCs w:val="28"/>
        </w:rPr>
        <w:t>r</w:t>
      </w:r>
      <w:r w:rsidR="00F618ED" w:rsidRPr="004F43BD">
        <w:rPr>
          <w:rFonts w:ascii="Arial" w:hAnsi="Arial" w:cs="Arial"/>
          <w:sz w:val="24"/>
          <w:szCs w:val="24"/>
          <w:vertAlign w:val="subscript"/>
        </w:rPr>
        <w:t>(entrée A)</w:t>
      </w:r>
      <w:r w:rsidR="00F618ED" w:rsidRPr="00F618ED">
        <w:rPr>
          <w:rFonts w:ascii="Arial" w:hAnsi="Arial" w:cs="Arial"/>
          <w:sz w:val="24"/>
          <w:szCs w:val="24"/>
        </w:rPr>
        <w:t xml:space="preserve"> = 1/9,71</w:t>
      </w:r>
      <w:r w:rsidRPr="00A05015">
        <w:rPr>
          <w:rFonts w:ascii="Arial" w:hAnsi="Arial" w:cs="Arial"/>
          <w:sz w:val="24"/>
          <w:szCs w:val="24"/>
        </w:rPr>
        <w:t xml:space="preserve"> sera privilégié</w:t>
      </w:r>
      <w:r>
        <w:rPr>
          <w:rFonts w:ascii="Arial" w:hAnsi="Arial" w:cs="Arial"/>
          <w:sz w:val="24"/>
          <w:szCs w:val="24"/>
        </w:rPr>
        <w:t>.</w:t>
      </w:r>
    </w:p>
    <w:p w:rsidR="000C15E6" w:rsidRPr="00A05015" w:rsidRDefault="000C15E6" w:rsidP="007C796B">
      <w:pPr>
        <w:spacing w:before="120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Utiliser la formule ; </w:t>
      </w:r>
      <m:oMath>
        <m:r>
          <w:rPr>
            <w:rFonts w:ascii="Cambria Math" w:hAnsi="Cambria Math" w:cs="Arial"/>
            <w:sz w:val="24"/>
            <w:szCs w:val="24"/>
          </w:rPr>
          <m:t>r</m:t>
        </m:r>
      </m:oMath>
      <w:r w:rsidRPr="00A05015">
        <w:rPr>
          <w:rFonts w:ascii="Arial" w:hAnsi="Arial" w:cs="Arial"/>
          <w:sz w:val="24"/>
          <w:szCs w:val="24"/>
        </w:rPr>
        <w:t xml:space="preserve">= </w:t>
      </w:r>
      <m:oMath>
        <m:r>
          <w:rPr>
            <w:rFonts w:ascii="Cambria Math" w:hAnsi="Cambria Math" w:cs="Arial"/>
            <w:sz w:val="24"/>
            <w:szCs w:val="24"/>
          </w:rPr>
          <m:t>Nsortie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/Nentrée</m:t>
        </m:r>
      </m:oMath>
      <w:r w:rsidRPr="00A05015">
        <w:rPr>
          <w:rFonts w:ascii="Arial" w:hAnsi="Arial" w:cs="Arial"/>
          <w:sz w:val="24"/>
          <w:szCs w:val="24"/>
        </w:rPr>
        <w:t xml:space="preserve"> = ω</w:t>
      </w:r>
      <w:r w:rsidRPr="009E0930">
        <w:rPr>
          <w:rFonts w:ascii="Arial" w:hAnsi="Arial" w:cs="Arial"/>
          <w:i/>
          <w:sz w:val="24"/>
          <w:szCs w:val="24"/>
          <w:vertAlign w:val="subscript"/>
        </w:rPr>
        <w:t>entrée</w:t>
      </w:r>
      <w:r w:rsidRPr="00A05015">
        <w:rPr>
          <w:rFonts w:ascii="Arial" w:hAnsi="Arial" w:cs="Arial"/>
          <w:sz w:val="24"/>
          <w:szCs w:val="24"/>
        </w:rPr>
        <w:t>/ω</w:t>
      </w:r>
      <w:r w:rsidRPr="009E0930">
        <w:rPr>
          <w:rFonts w:ascii="Arial" w:hAnsi="Arial" w:cs="Arial"/>
          <w:i/>
          <w:sz w:val="24"/>
          <w:szCs w:val="24"/>
          <w:vertAlign w:val="subscript"/>
        </w:rPr>
        <w:t>sortie</w:t>
      </w:r>
      <w:r w:rsidRPr="00A05015">
        <w:rPr>
          <w:rFonts w:ascii="Arial" w:hAnsi="Arial" w:cs="Arial"/>
          <w:sz w:val="24"/>
          <w:szCs w:val="24"/>
        </w:rPr>
        <w:tab/>
        <w:t xml:space="preserve">(avec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 w:rsidRPr="00A05015">
        <w:rPr>
          <w:rFonts w:ascii="Arial" w:hAnsi="Arial" w:cs="Arial"/>
          <w:sz w:val="24"/>
          <w:szCs w:val="24"/>
        </w:rPr>
        <w:t xml:space="preserve"> en tr/mn et </w:t>
      </w:r>
      <m:oMath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ω</m:t>
        </m:r>
      </m:oMath>
      <w:r w:rsidRPr="00A05015">
        <w:rPr>
          <w:rFonts w:ascii="Arial" w:hAnsi="Arial" w:cs="Arial"/>
          <w:sz w:val="24"/>
          <w:szCs w:val="24"/>
        </w:rPr>
        <w:t xml:space="preserve"> en rad/s)</w:t>
      </w:r>
    </w:p>
    <w:p w:rsidR="007C796B" w:rsidRDefault="007C796B" w:rsidP="007C796B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>
        <w:rPr>
          <w:rFonts w:ascii="Arial" w:hAnsi="Arial"/>
          <w:sz w:val="24"/>
          <w:szCs w:val="24"/>
          <w:u w:val="dottedHeavy"/>
        </w:rPr>
        <w:tab/>
      </w:r>
    </w:p>
    <w:p w:rsidR="007C796B" w:rsidRPr="006260AF" w:rsidRDefault="007E3188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  <w:r>
        <w:rPr>
          <w:rFonts w:ascii="Arial" w:hAnsi="Arial" w:cs="Arial"/>
          <w:noProof/>
          <w:sz w:val="24"/>
          <w:szCs w:val="24"/>
          <w:u w:val="dottedHeavy"/>
        </w:rPr>
        <w:pict>
          <v:rect id="_x0000_s1425" style="position:absolute;margin-left:-2.75pt;margin-top:4.75pt;width:261pt;height:34pt;z-index:251762176" filled="f"/>
        </w:pict>
      </w:r>
    </w:p>
    <w:p w:rsidR="000C15E6" w:rsidRPr="00A05015" w:rsidRDefault="000C15E6" w:rsidP="007C796B">
      <w:pPr>
        <w:tabs>
          <w:tab w:val="left" w:pos="709"/>
          <w:tab w:val="left" w:pos="5103"/>
        </w:tabs>
        <w:jc w:val="both"/>
        <w:rPr>
          <w:rFonts w:ascii="Arial" w:hAnsi="Arial" w:cs="Arial"/>
          <w:sz w:val="24"/>
          <w:szCs w:val="24"/>
        </w:rPr>
      </w:pPr>
      <w:r w:rsidRPr="00A05015">
        <w:rPr>
          <w:rFonts w:ascii="Arial" w:hAnsi="Arial" w:cs="Arial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5/1</m:t>
            </m:r>
          </m:sub>
        </m:sSub>
      </m:oMath>
      <w:r w:rsidRPr="00A05015">
        <w:rPr>
          <w:rFonts w:ascii="Arial" w:hAnsi="Arial" w:cs="Arial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</w:rPr>
              <m:t>entrée</m:t>
            </m:r>
          </m:sub>
        </m:sSub>
      </m:oMath>
      <w:r w:rsidR="007C796B">
        <w:rPr>
          <w:rFonts w:ascii="Arial" w:hAnsi="Arial" w:cs="Arial"/>
          <w:sz w:val="24"/>
          <w:szCs w:val="24"/>
        </w:rPr>
        <w:t xml:space="preserve"> = </w:t>
      </w:r>
      <w:r w:rsidR="007C796B" w:rsidRPr="007C796B">
        <w:rPr>
          <w:rFonts w:ascii="Arial" w:hAnsi="Arial" w:cs="Arial"/>
          <w:sz w:val="24"/>
          <w:szCs w:val="24"/>
          <w:u w:val="dottedHeavy"/>
        </w:rPr>
        <w:tab/>
      </w:r>
    </w:p>
    <w:p w:rsidR="000C15E6" w:rsidRPr="00A05015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7C796B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Default="000C15E6" w:rsidP="000C15E6">
      <w:pPr>
        <w:rPr>
          <w:rFonts w:ascii="Arial" w:hAnsi="Arial" w:cs="Arial"/>
          <w:color w:val="000000"/>
          <w:sz w:val="24"/>
          <w:szCs w:val="24"/>
        </w:rPr>
      </w:pPr>
    </w:p>
    <w:p w:rsidR="0098495E" w:rsidRDefault="0098495E" w:rsidP="000C15E6">
      <w:pPr>
        <w:rPr>
          <w:rFonts w:ascii="Arial" w:hAnsi="Arial" w:cs="Arial"/>
          <w:color w:val="000000"/>
          <w:sz w:val="24"/>
          <w:szCs w:val="24"/>
        </w:rPr>
      </w:pPr>
    </w:p>
    <w:p w:rsidR="0098495E" w:rsidRDefault="0098495E" w:rsidP="000C15E6">
      <w:pPr>
        <w:rPr>
          <w:rFonts w:ascii="Arial" w:hAnsi="Arial" w:cs="Arial"/>
          <w:color w:val="000000"/>
          <w:sz w:val="24"/>
          <w:szCs w:val="24"/>
        </w:rPr>
      </w:pPr>
    </w:p>
    <w:p w:rsidR="0098495E" w:rsidRDefault="0098495E" w:rsidP="000C15E6">
      <w:pPr>
        <w:rPr>
          <w:rFonts w:ascii="Arial" w:hAnsi="Arial" w:cs="Arial"/>
          <w:color w:val="000000"/>
          <w:sz w:val="24"/>
          <w:szCs w:val="24"/>
        </w:rPr>
      </w:pPr>
    </w:p>
    <w:p w:rsidR="0098495E" w:rsidRDefault="0098495E" w:rsidP="000C15E6">
      <w:pPr>
        <w:rPr>
          <w:rFonts w:ascii="Arial" w:hAnsi="Arial" w:cs="Arial"/>
          <w:color w:val="000000"/>
          <w:sz w:val="24"/>
          <w:szCs w:val="24"/>
        </w:rPr>
      </w:pPr>
    </w:p>
    <w:p w:rsidR="0098495E" w:rsidRDefault="0098495E" w:rsidP="000C15E6">
      <w:pPr>
        <w:rPr>
          <w:rFonts w:ascii="Arial" w:hAnsi="Arial" w:cs="Arial"/>
          <w:color w:val="000000"/>
          <w:sz w:val="24"/>
          <w:szCs w:val="24"/>
        </w:rPr>
      </w:pPr>
    </w:p>
    <w:p w:rsidR="007C796B" w:rsidRPr="007C796B" w:rsidRDefault="007C796B" w:rsidP="000C15E6">
      <w:pPr>
        <w:rPr>
          <w:rFonts w:ascii="Arial" w:hAnsi="Arial" w:cs="Arial"/>
          <w:color w:val="000000"/>
          <w:sz w:val="24"/>
          <w:szCs w:val="24"/>
        </w:rPr>
      </w:pPr>
    </w:p>
    <w:p w:rsidR="000C15E6" w:rsidRPr="007C796B" w:rsidRDefault="000C15E6" w:rsidP="000C15E6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7C796B">
        <w:rPr>
          <w:rFonts w:ascii="Arial" w:hAnsi="Arial" w:cs="Arial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sz w:val="24"/>
          <w:szCs w:val="24"/>
          <w:u w:val="single"/>
        </w:rPr>
        <w:t>2</w:t>
      </w:r>
      <w:r w:rsidR="004F43BD">
        <w:rPr>
          <w:rFonts w:ascii="Arial" w:hAnsi="Arial" w:cs="Arial"/>
          <w:sz w:val="24"/>
          <w:szCs w:val="24"/>
          <w:u w:val="single"/>
        </w:rPr>
        <w:t>6</w:t>
      </w:r>
      <w:r w:rsidRPr="00A8074B">
        <w:rPr>
          <w:rFonts w:ascii="Arial" w:hAnsi="Arial" w:cs="Arial"/>
          <w:sz w:val="24"/>
          <w:szCs w:val="24"/>
        </w:rPr>
        <w:t> :</w:t>
      </w:r>
      <w:r w:rsidRPr="007C796B">
        <w:rPr>
          <w:rFonts w:ascii="Arial" w:hAnsi="Arial" w:cs="Arial"/>
          <w:sz w:val="24"/>
          <w:szCs w:val="24"/>
        </w:rPr>
        <w:t xml:space="preserve"> </w:t>
      </w:r>
      <w:r w:rsidRPr="007C796B">
        <w:rPr>
          <w:rFonts w:ascii="Arial" w:hAnsi="Arial" w:cs="Arial"/>
          <w:sz w:val="24"/>
          <w:szCs w:val="24"/>
        </w:rPr>
        <w:tab/>
      </w:r>
      <w:r w:rsidRPr="00BA19DA">
        <w:rPr>
          <w:rFonts w:ascii="Arial" w:hAnsi="Arial" w:cs="Arial"/>
          <w:b/>
          <w:sz w:val="24"/>
          <w:szCs w:val="24"/>
        </w:rPr>
        <w:t>Convertir</w:t>
      </w:r>
      <w:r w:rsidRPr="007C796B">
        <w:rPr>
          <w:rFonts w:ascii="Arial" w:hAnsi="Arial" w:cs="Arial"/>
          <w:sz w:val="24"/>
          <w:szCs w:val="24"/>
        </w:rPr>
        <w:t xml:space="preserve"> la vitesse de rotation de l'arbre d'entrée en tours par secondes (tr/s).</w:t>
      </w:r>
    </w:p>
    <w:p w:rsidR="000C15E6" w:rsidRPr="007C796B" w:rsidRDefault="000C15E6" w:rsidP="007C796B">
      <w:pPr>
        <w:tabs>
          <w:tab w:val="left" w:pos="709"/>
        </w:tabs>
        <w:spacing w:before="120"/>
        <w:jc w:val="both"/>
        <w:rPr>
          <w:rFonts w:ascii="Arial" w:hAnsi="Arial" w:cs="Arial"/>
          <w:sz w:val="24"/>
          <w:szCs w:val="24"/>
        </w:rPr>
      </w:pPr>
      <w:r w:rsidRPr="007C796B">
        <w:rPr>
          <w:rFonts w:ascii="Arial" w:hAnsi="Arial" w:cs="Arial"/>
          <w:sz w:val="24"/>
          <w:szCs w:val="24"/>
        </w:rPr>
        <w:t xml:space="preserve">Cette vitesse de rotation </w:t>
      </w:r>
      <w:r w:rsidR="00BA19DA">
        <w:rPr>
          <w:rFonts w:ascii="Arial" w:hAnsi="Arial" w:cs="Arial"/>
          <w:sz w:val="24"/>
          <w:szCs w:val="24"/>
        </w:rPr>
        <w:t>vous semble-</w:t>
      </w:r>
      <w:r w:rsidRPr="007C796B">
        <w:rPr>
          <w:rFonts w:ascii="Arial" w:hAnsi="Arial" w:cs="Arial"/>
          <w:sz w:val="24"/>
          <w:szCs w:val="24"/>
        </w:rPr>
        <w:t>t</w:t>
      </w:r>
      <w:r w:rsidR="00BA19DA">
        <w:rPr>
          <w:rFonts w:ascii="Arial" w:hAnsi="Arial" w:cs="Arial"/>
          <w:sz w:val="24"/>
          <w:szCs w:val="24"/>
        </w:rPr>
        <w:t>-</w:t>
      </w:r>
      <w:r w:rsidRPr="007C796B">
        <w:rPr>
          <w:rFonts w:ascii="Arial" w:hAnsi="Arial" w:cs="Arial"/>
          <w:sz w:val="24"/>
          <w:szCs w:val="24"/>
        </w:rPr>
        <w:t>elle acceptable pour l'utilisateur ?</w:t>
      </w:r>
    </w:p>
    <w:p w:rsidR="007C796B" w:rsidRDefault="007C796B" w:rsidP="007C796B">
      <w:pPr>
        <w:tabs>
          <w:tab w:val="left" w:pos="10632"/>
        </w:tabs>
        <w:spacing w:line="460" w:lineRule="exact"/>
        <w:rPr>
          <w:rFonts w:ascii="Arial" w:hAnsi="Arial"/>
          <w:sz w:val="24"/>
          <w:szCs w:val="24"/>
          <w:u w:val="dottedHeavy"/>
        </w:rPr>
      </w:pPr>
      <w:r w:rsidRPr="006260AF">
        <w:rPr>
          <w:rFonts w:ascii="Arial" w:hAnsi="Arial"/>
          <w:sz w:val="24"/>
          <w:szCs w:val="24"/>
          <w:u w:val="dottedHeavy"/>
        </w:rPr>
        <w:tab/>
      </w:r>
      <w:r w:rsidRPr="006260AF">
        <w:rPr>
          <w:rFonts w:ascii="Arial" w:hAnsi="Arial"/>
          <w:sz w:val="24"/>
          <w:szCs w:val="24"/>
          <w:u w:val="dottedHeavy"/>
        </w:rPr>
        <w:tab/>
      </w:r>
      <w:r>
        <w:rPr>
          <w:rFonts w:ascii="Arial" w:hAnsi="Arial"/>
          <w:sz w:val="24"/>
          <w:szCs w:val="24"/>
          <w:u w:val="dottedHeavy"/>
        </w:rPr>
        <w:tab/>
      </w:r>
      <w:r w:rsidR="00423F62">
        <w:rPr>
          <w:rFonts w:ascii="Arial" w:hAnsi="Arial"/>
          <w:sz w:val="24"/>
          <w:szCs w:val="24"/>
          <w:u w:val="dottedHeavy"/>
        </w:rPr>
        <w:tab/>
      </w:r>
    </w:p>
    <w:p w:rsidR="007C796B" w:rsidRDefault="007C796B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Default="00204BA7" w:rsidP="007C796B">
      <w:pPr>
        <w:tabs>
          <w:tab w:val="left" w:pos="4962"/>
          <w:tab w:val="left" w:pos="9498"/>
        </w:tabs>
        <w:rPr>
          <w:rFonts w:ascii="Arial" w:hAnsi="Arial"/>
          <w:sz w:val="24"/>
          <w:szCs w:val="24"/>
          <w:u w:val="dottedHeavy"/>
        </w:rPr>
      </w:pPr>
    </w:p>
    <w:p w:rsidR="00204BA7" w:rsidRPr="00B6685C" w:rsidRDefault="00204BA7" w:rsidP="00204BA7">
      <w:pPr>
        <w:pStyle w:val="Normalcentr"/>
        <w:ind w:left="0" w:right="0"/>
        <w:rPr>
          <w:rFonts w:ascii="Arial" w:hAnsi="Arial"/>
          <w:szCs w:val="24"/>
        </w:rPr>
      </w:pPr>
    </w:p>
    <w:p w:rsidR="00204BA7" w:rsidRDefault="00204BA7" w:rsidP="00204BA7">
      <w:pPr>
        <w:pStyle w:val="Normalcentr"/>
        <w:ind w:left="0" w:right="0"/>
        <w:rPr>
          <w:rFonts w:ascii="Arial" w:hAnsi="Arial"/>
          <w:sz w:val="22"/>
        </w:rPr>
        <w:sectPr w:rsidR="00204BA7" w:rsidSect="004D7C98">
          <w:pgSz w:w="23814" w:h="16840" w:orient="landscape" w:code="8"/>
          <w:pgMar w:top="3402" w:right="680" w:bottom="567" w:left="680" w:header="720" w:footer="454" w:gutter="0"/>
          <w:cols w:num="2" w:space="720"/>
          <w:docGrid w:linePitch="272"/>
        </w:sectPr>
      </w:pPr>
    </w:p>
    <w:p w:rsidR="0005296C" w:rsidRDefault="0005296C" w:rsidP="0005296C">
      <w:pPr>
        <w:spacing w:line="360" w:lineRule="auto"/>
        <w:ind w:left="360"/>
        <w:jc w:val="both"/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lastRenderedPageBreak/>
        <w:t>Troisième partie</w:t>
      </w:r>
      <w:r w:rsidRPr="00A8074B">
        <w:rPr>
          <w:rFonts w:ascii="Arial" w:hAnsi="Arial"/>
          <w:b/>
          <w:sz w:val="28"/>
          <w:szCs w:val="28"/>
        </w:rPr>
        <w:t> :</w:t>
      </w:r>
    </w:p>
    <w:p w:rsidR="0005296C" w:rsidRPr="0005296C" w:rsidRDefault="00E115E0" w:rsidP="00EA282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</w:t>
      </w:r>
      <w:r w:rsidR="0005296C" w:rsidRPr="0005296C">
        <w:rPr>
          <w:rFonts w:ascii="Arial" w:hAnsi="Arial"/>
          <w:b/>
          <w:sz w:val="24"/>
          <w:szCs w:val="24"/>
        </w:rPr>
        <w:t>.</w:t>
      </w:r>
      <w:r w:rsidR="00AB7BDB">
        <w:rPr>
          <w:rFonts w:ascii="Arial" w:hAnsi="Arial"/>
          <w:b/>
          <w:sz w:val="24"/>
          <w:szCs w:val="24"/>
        </w:rPr>
        <w:t xml:space="preserve"> Vérification d</w:t>
      </w:r>
      <w:r w:rsidR="000D5385">
        <w:rPr>
          <w:rFonts w:ascii="Arial" w:hAnsi="Arial"/>
          <w:b/>
          <w:sz w:val="24"/>
          <w:szCs w:val="24"/>
        </w:rPr>
        <w:t xml:space="preserve">e la dimension du </w:t>
      </w:r>
      <w:r w:rsidR="00472ECD">
        <w:rPr>
          <w:rFonts w:ascii="Arial" w:hAnsi="Arial"/>
          <w:b/>
          <w:sz w:val="24"/>
          <w:szCs w:val="24"/>
        </w:rPr>
        <w:t>câble</w:t>
      </w:r>
      <w:r w:rsidR="00CF4BAB">
        <w:rPr>
          <w:rFonts w:ascii="Arial" w:hAnsi="Arial"/>
          <w:b/>
          <w:sz w:val="24"/>
          <w:szCs w:val="24"/>
        </w:rPr>
        <w:t xml:space="preserve"> et du seuil mobile</w:t>
      </w:r>
      <w:r w:rsidR="0005296C" w:rsidRPr="0005296C">
        <w:rPr>
          <w:rFonts w:ascii="Arial" w:hAnsi="Arial"/>
          <w:b/>
          <w:sz w:val="24"/>
          <w:szCs w:val="24"/>
        </w:rPr>
        <w:t>.</w:t>
      </w:r>
    </w:p>
    <w:p w:rsidR="00562580" w:rsidRPr="0006406D" w:rsidRDefault="00562580" w:rsidP="00562580">
      <w:pPr>
        <w:tabs>
          <w:tab w:val="left" w:pos="709"/>
        </w:tabs>
        <w:jc w:val="right"/>
        <w:rPr>
          <w:rFonts w:ascii="Arial" w:hAnsi="Arial" w:cs="Arial"/>
          <w:i/>
        </w:rPr>
      </w:pPr>
      <w:r w:rsidRPr="0006406D">
        <w:rPr>
          <w:rFonts w:ascii="Arial" w:hAnsi="Arial" w:cs="Arial"/>
          <w:i/>
        </w:rPr>
        <w:t xml:space="preserve">Temps </w:t>
      </w:r>
      <w:r>
        <w:rPr>
          <w:rFonts w:ascii="Arial" w:hAnsi="Arial" w:cs="Arial"/>
          <w:i/>
        </w:rPr>
        <w:t>conseillé</w:t>
      </w:r>
      <w:r w:rsidRPr="0006406D">
        <w:rPr>
          <w:rFonts w:ascii="Arial" w:hAnsi="Arial" w:cs="Arial"/>
          <w:i/>
        </w:rPr>
        <w:t xml:space="preserve"> : </w:t>
      </w:r>
      <w:r w:rsidR="001C5214">
        <w:rPr>
          <w:rFonts w:ascii="Arial" w:hAnsi="Arial" w:cs="Arial"/>
          <w:i/>
        </w:rPr>
        <w:t>3</w:t>
      </w:r>
      <w:r>
        <w:rPr>
          <w:rFonts w:ascii="Arial" w:hAnsi="Arial" w:cs="Arial"/>
          <w:i/>
        </w:rPr>
        <w:t>0 min</w:t>
      </w:r>
    </w:p>
    <w:p w:rsidR="0005296C" w:rsidRPr="0005296C" w:rsidRDefault="0005296C" w:rsidP="00562580">
      <w:pPr>
        <w:spacing w:line="160" w:lineRule="exact"/>
        <w:jc w:val="both"/>
        <w:rPr>
          <w:rFonts w:ascii="Arial" w:hAnsi="Arial" w:cs="Arial"/>
          <w:b/>
          <w:bCs/>
          <w:sz w:val="24"/>
          <w:szCs w:val="24"/>
        </w:rPr>
      </w:pPr>
    </w:p>
    <w:p w:rsidR="000D5385" w:rsidRPr="000D5385" w:rsidRDefault="000D5385" w:rsidP="0005296C">
      <w:pPr>
        <w:jc w:val="both"/>
        <w:rPr>
          <w:rFonts w:ascii="Arial" w:hAnsi="Arial" w:cs="Arial"/>
          <w:bCs/>
          <w:sz w:val="24"/>
          <w:szCs w:val="24"/>
        </w:rPr>
      </w:pPr>
      <w:r w:rsidRPr="000D5385">
        <w:rPr>
          <w:rFonts w:ascii="Arial" w:hAnsi="Arial" w:cs="Arial"/>
          <w:bCs/>
          <w:sz w:val="24"/>
          <w:szCs w:val="24"/>
        </w:rPr>
        <w:t xml:space="preserve">Cette partie va nous permettre de </w:t>
      </w:r>
      <w:r>
        <w:rPr>
          <w:rFonts w:ascii="Arial" w:hAnsi="Arial" w:cs="Arial"/>
          <w:bCs/>
          <w:sz w:val="24"/>
          <w:szCs w:val="24"/>
        </w:rPr>
        <w:t>vérifier</w:t>
      </w:r>
      <w:r w:rsidRPr="000D5385">
        <w:rPr>
          <w:rFonts w:ascii="Arial" w:hAnsi="Arial" w:cs="Arial"/>
          <w:bCs/>
          <w:sz w:val="24"/>
          <w:szCs w:val="24"/>
        </w:rPr>
        <w:t xml:space="preserve"> si le câble existant permet de reprendre l</w:t>
      </w:r>
      <w:r>
        <w:rPr>
          <w:rFonts w:ascii="Arial" w:hAnsi="Arial" w:cs="Arial"/>
          <w:bCs/>
          <w:sz w:val="24"/>
          <w:szCs w:val="24"/>
        </w:rPr>
        <w:t>’augmentation de l</w:t>
      </w:r>
      <w:r w:rsidRPr="000D5385">
        <w:rPr>
          <w:rFonts w:ascii="Arial" w:hAnsi="Arial" w:cs="Arial"/>
          <w:bCs/>
          <w:sz w:val="24"/>
          <w:szCs w:val="24"/>
        </w:rPr>
        <w:t xml:space="preserve">a charge supplémentaire </w:t>
      </w:r>
      <w:r>
        <w:rPr>
          <w:rFonts w:ascii="Arial" w:hAnsi="Arial" w:cs="Arial"/>
          <w:bCs/>
          <w:sz w:val="24"/>
          <w:szCs w:val="24"/>
        </w:rPr>
        <w:t>dans le cadre de l’augmentation de la gamme.</w:t>
      </w:r>
    </w:p>
    <w:p w:rsidR="000D5385" w:rsidRDefault="000D5385" w:rsidP="0005296C">
      <w:pPr>
        <w:jc w:val="both"/>
        <w:rPr>
          <w:rFonts w:ascii="Arial" w:hAnsi="Arial" w:cs="Arial"/>
          <w:bCs/>
          <w:sz w:val="24"/>
          <w:szCs w:val="24"/>
        </w:rPr>
      </w:pPr>
    </w:p>
    <w:p w:rsidR="0005296C" w:rsidRPr="000D5385" w:rsidRDefault="00472ECD" w:rsidP="0005296C">
      <w:pPr>
        <w:jc w:val="both"/>
        <w:rPr>
          <w:rFonts w:ascii="Arial" w:hAnsi="Arial" w:cs="Arial"/>
          <w:bCs/>
          <w:sz w:val="24"/>
          <w:szCs w:val="24"/>
        </w:rPr>
      </w:pPr>
      <w:r w:rsidRPr="000D5385">
        <w:rPr>
          <w:rFonts w:ascii="Arial" w:hAnsi="Arial" w:cs="Arial"/>
          <w:bCs/>
          <w:sz w:val="24"/>
          <w:szCs w:val="24"/>
        </w:rPr>
        <w:t xml:space="preserve">Données </w:t>
      </w:r>
      <w:r w:rsidR="0005296C" w:rsidRPr="000D5385">
        <w:rPr>
          <w:rFonts w:ascii="Arial" w:hAnsi="Arial" w:cs="Arial"/>
          <w:bCs/>
          <w:sz w:val="24"/>
          <w:szCs w:val="24"/>
        </w:rPr>
        <w:t>pour l’étu</w:t>
      </w:r>
      <w:r w:rsidR="000D5385">
        <w:rPr>
          <w:rFonts w:ascii="Arial" w:hAnsi="Arial" w:cs="Arial"/>
          <w:bCs/>
          <w:sz w:val="24"/>
          <w:szCs w:val="24"/>
        </w:rPr>
        <w:t>de de Résistance des Matériaux :</w:t>
      </w:r>
    </w:p>
    <w:p w:rsidR="0005296C" w:rsidRPr="000D5385" w:rsidRDefault="0005296C" w:rsidP="007E57D5">
      <w:pPr>
        <w:numPr>
          <w:ilvl w:val="0"/>
          <w:numId w:val="7"/>
        </w:numPr>
        <w:spacing w:before="120"/>
        <w:ind w:left="799" w:hanging="357"/>
        <w:rPr>
          <w:rFonts w:ascii="Arial" w:hAnsi="Arial" w:cs="Arial"/>
          <w:sz w:val="24"/>
          <w:szCs w:val="24"/>
        </w:rPr>
      </w:pPr>
      <w:r w:rsidRPr="000D5385">
        <w:rPr>
          <w:rFonts w:ascii="Arial" w:hAnsi="Arial" w:cs="Arial"/>
          <w:sz w:val="24"/>
          <w:szCs w:val="24"/>
        </w:rPr>
        <w:t>La résistance élastique du ma</w:t>
      </w:r>
      <w:r w:rsidR="009603E8" w:rsidRPr="000D5385">
        <w:rPr>
          <w:rFonts w:ascii="Arial" w:hAnsi="Arial" w:cs="Arial"/>
          <w:sz w:val="24"/>
          <w:szCs w:val="24"/>
        </w:rPr>
        <w:t>tériau d</w:t>
      </w:r>
      <w:r w:rsidR="00472ECD" w:rsidRPr="000D5385">
        <w:rPr>
          <w:rFonts w:ascii="Arial" w:hAnsi="Arial" w:cs="Arial"/>
          <w:sz w:val="24"/>
          <w:szCs w:val="24"/>
        </w:rPr>
        <w:t xml:space="preserve">u câble </w:t>
      </w:r>
      <w:r w:rsidR="009603E8" w:rsidRPr="000D5385">
        <w:rPr>
          <w:rFonts w:ascii="Arial" w:hAnsi="Arial" w:cs="Arial"/>
          <w:sz w:val="24"/>
          <w:szCs w:val="24"/>
        </w:rPr>
        <w:t xml:space="preserve">est Re = </w:t>
      </w:r>
      <w:r w:rsidR="000D5385">
        <w:rPr>
          <w:rFonts w:ascii="Arial" w:hAnsi="Arial" w:cs="Arial"/>
          <w:sz w:val="24"/>
          <w:szCs w:val="24"/>
        </w:rPr>
        <w:t>80</w:t>
      </w:r>
      <w:r w:rsidR="00472ECD" w:rsidRPr="000D5385">
        <w:rPr>
          <w:rFonts w:ascii="Arial" w:hAnsi="Arial" w:cs="Arial"/>
          <w:sz w:val="24"/>
          <w:szCs w:val="24"/>
        </w:rPr>
        <w:t>0</w:t>
      </w:r>
      <w:r w:rsidR="009603E8" w:rsidRPr="000D5385">
        <w:rPr>
          <w:rFonts w:ascii="Arial" w:hAnsi="Arial" w:cs="Arial"/>
          <w:sz w:val="24"/>
          <w:szCs w:val="24"/>
        </w:rPr>
        <w:t xml:space="preserve"> MP</w:t>
      </w:r>
      <w:r w:rsidRPr="000D5385">
        <w:rPr>
          <w:rFonts w:ascii="Arial" w:hAnsi="Arial" w:cs="Arial"/>
          <w:sz w:val="24"/>
          <w:szCs w:val="24"/>
        </w:rPr>
        <w:t>a</w:t>
      </w:r>
      <w:r w:rsidR="00472ECD" w:rsidRPr="000D5385">
        <w:rPr>
          <w:rFonts w:ascii="Arial" w:hAnsi="Arial" w:cs="Arial"/>
          <w:sz w:val="24"/>
          <w:szCs w:val="24"/>
        </w:rPr>
        <w:t xml:space="preserve">  </w:t>
      </w:r>
      <w:r w:rsidRPr="000D5385">
        <w:rPr>
          <w:rFonts w:ascii="Arial" w:hAnsi="Arial" w:cs="Arial"/>
          <w:sz w:val="24"/>
          <w:szCs w:val="24"/>
        </w:rPr>
        <w:t xml:space="preserve">avec  </w:t>
      </w:r>
    </w:p>
    <w:p w:rsidR="0005296C" w:rsidRDefault="0005296C" w:rsidP="007E57D5">
      <w:pPr>
        <w:numPr>
          <w:ilvl w:val="0"/>
          <w:numId w:val="7"/>
        </w:numPr>
        <w:spacing w:line="380" w:lineRule="exact"/>
        <w:ind w:left="799" w:hanging="357"/>
        <w:jc w:val="both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</w:rPr>
        <w:t xml:space="preserve">On prendra un coefficient de sécurité </w:t>
      </w:r>
      <w:r w:rsidR="00ED482D">
        <w:rPr>
          <w:rFonts w:ascii="Arial" w:hAnsi="Arial" w:cs="Arial"/>
          <w:sz w:val="24"/>
          <w:szCs w:val="24"/>
        </w:rPr>
        <w:t>tel que : s =</w:t>
      </w:r>
      <w:r w:rsidRPr="0005296C">
        <w:rPr>
          <w:rFonts w:ascii="Arial" w:hAnsi="Arial" w:cs="Arial"/>
          <w:sz w:val="24"/>
          <w:szCs w:val="24"/>
        </w:rPr>
        <w:t xml:space="preserve"> </w:t>
      </w:r>
      <w:r w:rsidR="009C228D" w:rsidRPr="008E4292">
        <w:rPr>
          <w:rFonts w:ascii="Arial" w:hAnsi="Arial" w:cs="Arial"/>
          <w:sz w:val="24"/>
          <w:szCs w:val="24"/>
        </w:rPr>
        <w:t>5</w:t>
      </w:r>
      <w:r w:rsidRPr="0005296C">
        <w:rPr>
          <w:rFonts w:ascii="Arial" w:hAnsi="Arial" w:cs="Arial"/>
          <w:sz w:val="24"/>
          <w:szCs w:val="24"/>
        </w:rPr>
        <w:t>.</w:t>
      </w:r>
    </w:p>
    <w:p w:rsidR="0005296C" w:rsidRDefault="008E4292" w:rsidP="008E4292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valeur de l’effort dans le câble est égale à </w:t>
      </w:r>
      <w:r w:rsidRPr="008E4292">
        <w:rPr>
          <w:rFonts w:ascii="Arial" w:hAnsi="Arial" w:cs="Arial"/>
          <w:sz w:val="24"/>
          <w:szCs w:val="24"/>
        </w:rPr>
        <w:t>5600 N</w:t>
      </w:r>
    </w:p>
    <w:p w:rsidR="009F5164" w:rsidRDefault="009F5164" w:rsidP="008E4292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rappelle que : </w:t>
      </w:r>
      <w:r w:rsidRPr="009F5164">
        <w:rPr>
          <w:rFonts w:ascii="Arial" w:hAnsi="Arial" w:cs="Arial"/>
          <w:position w:val="-24"/>
          <w:sz w:val="24"/>
          <w:szCs w:val="24"/>
        </w:rPr>
        <w:object w:dxaOrig="10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05pt;height:31.8pt" o:ole="">
            <v:imagedata r:id="rId45" o:title=""/>
          </v:shape>
          <o:OLEObject Type="Embed" ProgID="Equation.3" ShapeID="_x0000_i1025" DrawAspect="Content" ObjectID="_1547383627" r:id="rId46"/>
        </w:object>
      </w:r>
    </w:p>
    <w:p w:rsidR="009F5164" w:rsidRPr="008E4292" w:rsidRDefault="009F5164" w:rsidP="008E4292">
      <w:pPr>
        <w:numPr>
          <w:ilvl w:val="0"/>
          <w:numId w:val="7"/>
        </w:numPr>
        <w:spacing w:line="360" w:lineRule="auto"/>
        <w:ind w:left="799" w:hanging="373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7E3188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461" type="#_x0000_t202" style="position:absolute;left:0;text-align:left;margin-left:159.95pt;margin-top:14.25pt;width:298.15pt;height:198.75pt;z-index:-251531776;mso-width-relative:margin;mso-height-relative:margin" stroked="f">
            <v:textbox style="mso-next-textbox:#_x0000_s1461">
              <w:txbxContent>
                <w:p w:rsidR="00BF7C8F" w:rsidRDefault="00BF7C8F" w:rsidP="0005296C">
                  <w:r>
                    <w:rPr>
                      <w:noProof/>
                    </w:rPr>
                    <w:drawing>
                      <wp:inline distT="0" distB="0" distL="0" distR="0">
                        <wp:extent cx="2892056" cy="2350710"/>
                        <wp:effectExtent l="0" t="0" r="0" b="0"/>
                        <wp:docPr id="6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219" cy="2376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5296C" w:rsidRPr="0005296C" w:rsidRDefault="007E3188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US"/>
        </w:rPr>
        <w:pict>
          <v:shape id="_x0000_s1436" type="#_x0000_t202" style="position:absolute;left:0;text-align:left;margin-left:29.45pt;margin-top:14.2pt;width:126.45pt;height:21pt;z-index:251764224;mso-height-percent:200;mso-height-percent:200;mso-width-relative:margin;mso-height-relative:margin" stroked="f">
            <v:textbox style="mso-fit-shape-to-text:t">
              <w:txbxContent>
                <w:p w:rsidR="00BF7C8F" w:rsidRPr="008E4292" w:rsidRDefault="008E4292" w:rsidP="0005296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E4292">
                    <w:rPr>
                      <w:rFonts w:ascii="Arial" w:hAnsi="Arial" w:cs="Arial"/>
                      <w:sz w:val="24"/>
                      <w:szCs w:val="24"/>
                    </w:rPr>
                    <w:t>Effort dans le câble</w:t>
                  </w:r>
                </w:p>
              </w:txbxContent>
            </v:textbox>
          </v:shape>
        </w:pict>
      </w:r>
    </w:p>
    <w:p w:rsidR="0005296C" w:rsidRPr="0005296C" w:rsidRDefault="007E3188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pict>
          <v:shape id="_x0000_s3200" type="#_x0000_t32" style="position:absolute;left:0;text-align:left;margin-left:90.65pt;margin-top:16.15pt;width:154.9pt;height:10.9pt;flip:x y;z-index:252042752" o:connectortype="straight" strokecolor="red" strokeweight="4.5pt">
            <v:stroke endarrow="block"/>
            <v:shadow type="perspective" color="#e5b8b7 [1301]" opacity=".5" origin=",.5" offset="0,0" matrix=",-56756f,,.5"/>
          </v:shape>
        </w:pict>
      </w: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05296C" w:rsidRDefault="0005296C" w:rsidP="00EA2820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EA2820" w:rsidRDefault="00EA2820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620427" w:rsidRDefault="00620427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620427" w:rsidRDefault="00620427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CF4BAB" w:rsidRPr="0005296C" w:rsidRDefault="00CF4BAB" w:rsidP="00FD417C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291447" w:rsidRPr="00291447" w:rsidRDefault="00291447" w:rsidP="00291447">
      <w:pPr>
        <w:rPr>
          <w:rFonts w:ascii="Arial" w:hAnsi="Arial" w:cs="Arial"/>
          <w:sz w:val="24"/>
          <w:szCs w:val="24"/>
        </w:rPr>
      </w:pPr>
    </w:p>
    <w:p w:rsidR="00E35084" w:rsidRPr="00A05015" w:rsidRDefault="00E115E0" w:rsidP="00E350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</w:t>
      </w:r>
      <w:r w:rsidR="00E35084" w:rsidRPr="00A05015">
        <w:rPr>
          <w:rFonts w:ascii="Arial" w:hAnsi="Arial" w:cs="Arial"/>
          <w:b/>
          <w:sz w:val="24"/>
          <w:szCs w:val="24"/>
        </w:rPr>
        <w:t>.</w:t>
      </w:r>
      <w:r w:rsidR="00E35084">
        <w:rPr>
          <w:rFonts w:ascii="Arial" w:hAnsi="Arial" w:cs="Arial"/>
          <w:b/>
          <w:sz w:val="24"/>
          <w:szCs w:val="24"/>
        </w:rPr>
        <w:t>1</w:t>
      </w:r>
      <w:r w:rsidR="00E35084" w:rsidRPr="00A05015">
        <w:rPr>
          <w:rFonts w:ascii="Arial" w:hAnsi="Arial" w:cs="Arial"/>
          <w:b/>
          <w:sz w:val="24"/>
          <w:szCs w:val="24"/>
        </w:rPr>
        <w:t xml:space="preserve">. </w:t>
      </w:r>
      <w:r w:rsidR="00CF4BAB">
        <w:rPr>
          <w:rFonts w:ascii="Arial" w:hAnsi="Arial"/>
          <w:b/>
          <w:sz w:val="24"/>
          <w:szCs w:val="24"/>
        </w:rPr>
        <w:t>Vérification de la dimension du câble</w:t>
      </w:r>
      <w:r w:rsidR="00AB7BDB">
        <w:rPr>
          <w:rFonts w:ascii="Arial" w:hAnsi="Arial" w:cs="Arial"/>
          <w:b/>
          <w:sz w:val="24"/>
          <w:szCs w:val="24"/>
        </w:rPr>
        <w:t>.</w:t>
      </w:r>
    </w:p>
    <w:p w:rsidR="004C3003" w:rsidRPr="004C3003" w:rsidRDefault="004C3003" w:rsidP="00E61B15">
      <w:pPr>
        <w:ind w:left="2127" w:hanging="2127"/>
        <w:rPr>
          <w:rFonts w:ascii="Arial" w:hAnsi="Arial" w:cs="Arial"/>
          <w:color w:val="000000"/>
          <w:sz w:val="16"/>
          <w:szCs w:val="16"/>
          <w:u w:val="single"/>
        </w:rPr>
      </w:pPr>
    </w:p>
    <w:p w:rsidR="0005296C" w:rsidRPr="0005296C" w:rsidRDefault="0005296C" w:rsidP="00E61B15">
      <w:pPr>
        <w:ind w:left="2127" w:hanging="2127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7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="00E61B15" w:rsidRPr="00E61B15">
        <w:rPr>
          <w:rFonts w:ascii="Arial" w:hAnsi="Arial" w:cs="Arial"/>
          <w:b/>
          <w:sz w:val="24"/>
          <w:szCs w:val="24"/>
        </w:rPr>
        <w:t>Identifier</w:t>
      </w:r>
      <w:r w:rsidRPr="0005296C">
        <w:rPr>
          <w:rFonts w:ascii="Arial" w:hAnsi="Arial" w:cs="Arial"/>
          <w:sz w:val="24"/>
          <w:szCs w:val="24"/>
        </w:rPr>
        <w:t xml:space="preserve"> le type de sollicitation que supporte l</w:t>
      </w:r>
      <w:r w:rsidR="00BF7C8F">
        <w:rPr>
          <w:rFonts w:ascii="Arial" w:hAnsi="Arial" w:cs="Arial"/>
          <w:sz w:val="24"/>
          <w:szCs w:val="24"/>
        </w:rPr>
        <w:t xml:space="preserve">e câble en </w:t>
      </w:r>
      <w:r w:rsidR="00472ECD">
        <w:rPr>
          <w:rFonts w:ascii="Arial" w:hAnsi="Arial" w:cs="Arial"/>
          <w:sz w:val="24"/>
          <w:szCs w:val="24"/>
        </w:rPr>
        <w:t>en</w:t>
      </w:r>
      <w:r w:rsidR="00472ECD" w:rsidRPr="00E61B15">
        <w:rPr>
          <w:rFonts w:ascii="Arial" w:hAnsi="Arial" w:cs="Arial"/>
          <w:sz w:val="24"/>
          <w:szCs w:val="24"/>
        </w:rPr>
        <w:t>tourant</w:t>
      </w:r>
      <w:r w:rsidRPr="0005296C">
        <w:rPr>
          <w:rFonts w:ascii="Arial" w:hAnsi="Arial" w:cs="Arial"/>
          <w:sz w:val="24"/>
          <w:szCs w:val="24"/>
        </w:rPr>
        <w:t xml:space="preserve"> la bonne réponse.</w:t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05296C" w:rsidRPr="0005296C" w:rsidRDefault="0005296C" w:rsidP="00C20EDD">
      <w:pPr>
        <w:tabs>
          <w:tab w:val="left" w:pos="284"/>
          <w:tab w:val="left" w:pos="2127"/>
          <w:tab w:val="left" w:pos="4820"/>
          <w:tab w:val="left" w:pos="7371"/>
          <w:tab w:val="left" w:pos="9072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</w:rPr>
        <w:tab/>
        <w:t>Traction</w:t>
      </w:r>
      <w:r w:rsidRPr="0005296C">
        <w:rPr>
          <w:rFonts w:ascii="Arial" w:hAnsi="Arial" w:cs="Arial"/>
          <w:sz w:val="24"/>
          <w:szCs w:val="24"/>
        </w:rPr>
        <w:tab/>
        <w:t>Compression</w:t>
      </w:r>
      <w:r w:rsidRPr="0005296C">
        <w:rPr>
          <w:rFonts w:ascii="Arial" w:hAnsi="Arial" w:cs="Arial"/>
          <w:sz w:val="24"/>
          <w:szCs w:val="24"/>
        </w:rPr>
        <w:tab/>
        <w:t>Cisaillement</w:t>
      </w:r>
      <w:r w:rsidR="00C20EDD">
        <w:rPr>
          <w:rFonts w:ascii="Arial" w:hAnsi="Arial" w:cs="Arial"/>
          <w:sz w:val="24"/>
          <w:szCs w:val="24"/>
        </w:rPr>
        <w:tab/>
        <w:t>Flexion</w:t>
      </w:r>
      <w:r w:rsidR="00C20EDD">
        <w:rPr>
          <w:rFonts w:ascii="Arial" w:hAnsi="Arial" w:cs="Arial"/>
          <w:sz w:val="24"/>
          <w:szCs w:val="24"/>
        </w:rPr>
        <w:tab/>
        <w:t>Torsion</w:t>
      </w:r>
    </w:p>
    <w:p w:rsidR="0005296C" w:rsidRPr="0005296C" w:rsidRDefault="0005296C" w:rsidP="0005296C">
      <w:pPr>
        <w:tabs>
          <w:tab w:val="left" w:pos="426"/>
        </w:tabs>
        <w:rPr>
          <w:rFonts w:ascii="Arial" w:hAnsi="Arial" w:cs="Arial"/>
          <w:sz w:val="24"/>
          <w:szCs w:val="24"/>
        </w:rPr>
      </w:pPr>
    </w:p>
    <w:p w:rsidR="0005296C" w:rsidRPr="0005296C" w:rsidRDefault="0005296C" w:rsidP="000E12DD">
      <w:pPr>
        <w:tabs>
          <w:tab w:val="left" w:pos="709"/>
        </w:tabs>
        <w:spacing w:line="360" w:lineRule="auto"/>
        <w:rPr>
          <w:rFonts w:ascii="Arial" w:hAnsi="Arial" w:cs="Arial"/>
          <w:sz w:val="24"/>
          <w:szCs w:val="24"/>
        </w:rPr>
      </w:pPr>
    </w:p>
    <w:p w:rsidR="0005296C" w:rsidRPr="0005296C" w:rsidRDefault="007E3188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454" type="#_x0000_t202" style="position:absolute;margin-left:406.05pt;margin-top:21.75pt;width:111.6pt;height:26.5pt;z-index:251782656">
            <v:textbox style="mso-next-textbox:#_x0000_s1454" inset="0,0,0,0">
              <w:txbxContent>
                <w:p w:rsidR="00BF7C8F" w:rsidRPr="00115B35" w:rsidRDefault="00BF7C8F" w:rsidP="0005296C">
                  <w:pPr>
                    <w:rPr>
                      <w:sz w:val="10"/>
                      <w:szCs w:val="10"/>
                    </w:rPr>
                  </w:pPr>
                  <w:r>
                    <w:t xml:space="preserve"> </w:t>
                  </w:r>
                </w:p>
                <w:p w:rsidR="00BF7C8F" w:rsidRPr="005D18CC" w:rsidRDefault="00BF7C8F" w:rsidP="000529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</w:t>
                  </w:r>
                  <w:r w:rsidRPr="005D18CC">
                    <w:rPr>
                      <w:rFonts w:ascii="Arial" w:hAnsi="Arial" w:cs="Arial"/>
                    </w:rPr>
                    <w:t>R</w:t>
                  </w:r>
                  <w:r w:rsidR="009F5164">
                    <w:rPr>
                      <w:rFonts w:ascii="Arial" w:hAnsi="Arial" w:cs="Arial"/>
                    </w:rPr>
                    <w:t>pe</w:t>
                  </w:r>
                  <w:r w:rsidRPr="005D18CC">
                    <w:rPr>
                      <w:rFonts w:ascii="Arial" w:hAnsi="Arial" w:cs="Arial"/>
                    </w:rPr>
                    <w:t xml:space="preserve"> = </w:t>
                  </w:r>
                </w:p>
              </w:txbxContent>
            </v:textbox>
          </v:shape>
        </w:pict>
      </w:r>
      <w:r w:rsidR="0005296C"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8</w:t>
      </w:r>
      <w:r w:rsidR="0005296C" w:rsidRPr="00A8074B">
        <w:rPr>
          <w:rFonts w:ascii="Arial" w:hAnsi="Arial" w:cs="Arial"/>
          <w:color w:val="000000"/>
          <w:sz w:val="24"/>
          <w:szCs w:val="24"/>
        </w:rPr>
        <w:t> :</w:t>
      </w:r>
      <w:r w:rsidR="0005296C"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="0005296C" w:rsidRPr="0005296C">
        <w:rPr>
          <w:rFonts w:ascii="Arial" w:hAnsi="Arial" w:cs="Arial"/>
          <w:color w:val="000000"/>
          <w:sz w:val="24"/>
          <w:szCs w:val="24"/>
        </w:rPr>
        <w:tab/>
      </w:r>
      <w:r w:rsidR="009F5164">
        <w:rPr>
          <w:rFonts w:ascii="Arial" w:hAnsi="Arial" w:cs="Arial"/>
          <w:b/>
          <w:sz w:val="24"/>
          <w:szCs w:val="24"/>
        </w:rPr>
        <w:t xml:space="preserve">Calculer </w:t>
      </w:r>
      <w:r w:rsidR="009F5164">
        <w:rPr>
          <w:rFonts w:ascii="Arial" w:hAnsi="Arial" w:cs="Arial"/>
          <w:sz w:val="24"/>
          <w:szCs w:val="24"/>
        </w:rPr>
        <w:t>la résistance pratique à l’extension Rpe en tenant compte du coefficient de sécurité s.</w:t>
      </w:r>
    </w:p>
    <w:p w:rsidR="0005296C" w:rsidRPr="0005296C" w:rsidRDefault="0005296C" w:rsidP="0005296C">
      <w:pPr>
        <w:tabs>
          <w:tab w:val="left" w:pos="7938"/>
        </w:tabs>
        <w:rPr>
          <w:rFonts w:ascii="Arial" w:hAnsi="Arial" w:cs="Arial"/>
          <w:sz w:val="24"/>
          <w:szCs w:val="24"/>
          <w:u w:val="dottedHeavy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0E12DD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9F5164" w:rsidRDefault="0005296C" w:rsidP="009F5164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DD162F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9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="009F5164">
        <w:rPr>
          <w:rFonts w:ascii="Arial" w:hAnsi="Arial" w:cs="Arial"/>
          <w:b/>
          <w:sz w:val="24"/>
          <w:szCs w:val="24"/>
        </w:rPr>
        <w:t>Calculer</w:t>
      </w:r>
      <w:r w:rsidR="009F5164" w:rsidRPr="0005296C">
        <w:rPr>
          <w:rFonts w:ascii="Arial" w:hAnsi="Arial" w:cs="Arial"/>
          <w:sz w:val="24"/>
          <w:szCs w:val="24"/>
        </w:rPr>
        <w:t xml:space="preserve"> </w:t>
      </w:r>
      <w:r w:rsidR="009F5164">
        <w:rPr>
          <w:rFonts w:ascii="Arial" w:hAnsi="Arial" w:cs="Arial"/>
          <w:sz w:val="24"/>
          <w:szCs w:val="24"/>
        </w:rPr>
        <w:t>la section du câble s en mm².</w:t>
      </w:r>
    </w:p>
    <w:p w:rsidR="0005296C" w:rsidRPr="0005296C" w:rsidRDefault="007E3188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451" type="#_x0000_t202" style="position:absolute;margin-left:408.2pt;margin-top:7.25pt;width:111.6pt;height:26.5pt;z-index:251779584">
            <v:textbox style="mso-next-textbox:#_x0000_s1451" inset="0,0,0,0">
              <w:txbxContent>
                <w:p w:rsidR="00BF7C8F" w:rsidRPr="00115B35" w:rsidRDefault="00BF7C8F" w:rsidP="0005296C">
                  <w:pPr>
                    <w:rPr>
                      <w:sz w:val="10"/>
                      <w:szCs w:val="10"/>
                    </w:rPr>
                  </w:pPr>
                  <w:r>
                    <w:t xml:space="preserve"> </w:t>
                  </w:r>
                </w:p>
                <w:p w:rsidR="00BF7C8F" w:rsidRPr="005D18CC" w:rsidRDefault="00BF7C8F" w:rsidP="0005296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S</w:t>
                  </w:r>
                  <w:r w:rsidRPr="005D18CC">
                    <w:rPr>
                      <w:rFonts w:ascii="Arial" w:hAnsi="Arial" w:cs="Arial"/>
                    </w:rPr>
                    <w:t xml:space="preserve"> = </w:t>
                  </w:r>
                </w:p>
              </w:txbxContent>
            </v:textbox>
          </v:shape>
        </w:pict>
      </w:r>
    </w:p>
    <w:p w:rsidR="0005296C" w:rsidRPr="0005296C" w:rsidRDefault="0005296C" w:rsidP="0005296C">
      <w:pPr>
        <w:tabs>
          <w:tab w:val="left" w:pos="7938"/>
        </w:tabs>
        <w:rPr>
          <w:rFonts w:ascii="Arial" w:hAnsi="Arial" w:cs="Arial"/>
          <w:sz w:val="24"/>
          <w:szCs w:val="24"/>
          <w:u w:val="dottedHeavy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9F5164" w:rsidRPr="0005296C" w:rsidRDefault="009F5164" w:rsidP="009F5164">
      <w:pPr>
        <w:tabs>
          <w:tab w:val="left" w:pos="7938"/>
        </w:tabs>
        <w:rPr>
          <w:rFonts w:ascii="Arial" w:hAnsi="Arial" w:cs="Arial"/>
          <w:sz w:val="24"/>
          <w:szCs w:val="24"/>
          <w:u w:val="dottedHeavy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0E12DD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564932">
      <w:pPr>
        <w:tabs>
          <w:tab w:val="left" w:pos="709"/>
        </w:tabs>
        <w:ind w:left="2127" w:hanging="2127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30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="009F5164">
        <w:rPr>
          <w:rFonts w:ascii="Arial" w:hAnsi="Arial" w:cs="Arial"/>
          <w:b/>
          <w:sz w:val="24"/>
          <w:szCs w:val="24"/>
        </w:rPr>
        <w:t>Calculer</w:t>
      </w:r>
      <w:r w:rsidR="009F5164" w:rsidRPr="009F5164">
        <w:rPr>
          <w:rFonts w:ascii="Arial" w:hAnsi="Arial" w:cs="Arial"/>
          <w:sz w:val="24"/>
          <w:szCs w:val="24"/>
        </w:rPr>
        <w:t xml:space="preserve"> la contrainte</w:t>
      </w:r>
      <w:r w:rsidR="009F5164">
        <w:rPr>
          <w:rFonts w:ascii="Arial" w:hAnsi="Arial" w:cs="Arial"/>
          <w:sz w:val="24"/>
          <w:szCs w:val="24"/>
        </w:rPr>
        <w:t xml:space="preserve"> </w:t>
      </w:r>
      <w:r w:rsidR="009F5164" w:rsidRPr="009F5164">
        <w:rPr>
          <w:position w:val="-6"/>
          <w:sz w:val="32"/>
        </w:rPr>
        <w:object w:dxaOrig="240" w:dyaOrig="220">
          <v:shape id="_x0000_i1026" type="#_x0000_t75" style="width:11.7pt;height:10.9pt" o:ole="">
            <v:imagedata r:id="rId48" o:title=""/>
          </v:shape>
          <o:OLEObject Type="Embed" ProgID="Equation.3" ShapeID="_x0000_i1026" DrawAspect="Content" ObjectID="_1547383628" r:id="rId49"/>
        </w:object>
      </w:r>
      <w:r w:rsidR="009F5164" w:rsidRPr="009F5164">
        <w:rPr>
          <w:rFonts w:ascii="Arial" w:hAnsi="Arial" w:cs="Arial"/>
          <w:sz w:val="24"/>
          <w:szCs w:val="24"/>
        </w:rPr>
        <w:t xml:space="preserve"> </w:t>
      </w:r>
      <w:r w:rsidR="009F5164">
        <w:rPr>
          <w:rFonts w:ascii="Arial" w:hAnsi="Arial" w:cs="Arial"/>
          <w:sz w:val="24"/>
          <w:szCs w:val="24"/>
        </w:rPr>
        <w:t xml:space="preserve">avec </w:t>
      </w:r>
      <w:r w:rsidR="009F5164" w:rsidRPr="000D5385">
        <w:rPr>
          <w:rFonts w:ascii="Arial" w:hAnsi="Arial" w:cs="Arial"/>
          <w:position w:val="-24"/>
          <w:sz w:val="24"/>
          <w:szCs w:val="24"/>
        </w:rPr>
        <w:object w:dxaOrig="720" w:dyaOrig="620">
          <v:shape id="_x0000_i1027" type="#_x0000_t75" style="width:36pt;height:31.8pt" o:ole="">
            <v:imagedata r:id="rId50" o:title=""/>
          </v:shape>
          <o:OLEObject Type="Embed" ProgID="Equation.3" ShapeID="_x0000_i1027" DrawAspect="Content" ObjectID="_1547383629" r:id="rId51"/>
        </w:object>
      </w:r>
    </w:p>
    <w:p w:rsidR="0005296C" w:rsidRPr="0005296C" w:rsidRDefault="007E3188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450" type="#_x0000_t202" style="position:absolute;margin-left:403.8pt;margin-top:9.95pt;width:111.6pt;height:26.5pt;z-index:251778560">
            <v:textbox style="mso-next-textbox:#_x0000_s1450" inset="0,0,0,0">
              <w:txbxContent>
                <w:p w:rsidR="00BF7C8F" w:rsidRPr="006B224B" w:rsidRDefault="00BF7C8F" w:rsidP="0005296C">
                  <w:pPr>
                    <w:rPr>
                      <w:rFonts w:ascii="Arial" w:hAnsi="Arial" w:cs="Arial"/>
                      <w:color w:val="000000" w:themeColor="text1"/>
                    </w:rPr>
                  </w:pPr>
                  <w:r w:rsidRPr="006B224B">
                    <w:rPr>
                      <w:color w:val="000000" w:themeColor="text1"/>
                    </w:rPr>
                    <w:t xml:space="preserve"> </w:t>
                  </w:r>
                  <w:r w:rsidR="006B224B" w:rsidRPr="006B224B"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  <w:sym w:font="Symbol" w:char="F073"/>
                  </w:r>
                  <w:r w:rsidR="006B224B" w:rsidRPr="006B224B">
                    <w:rPr>
                      <w:rFonts w:ascii="Arial" w:hAnsi="Arial" w:cs="Arial"/>
                      <w:color w:val="000000" w:themeColor="text1"/>
                      <w:sz w:val="32"/>
                      <w:szCs w:val="32"/>
                    </w:rPr>
                    <w:t xml:space="preserve"> =</w:t>
                  </w:r>
                  <w:r w:rsidR="009F5164" w:rsidRPr="006B224B"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</w:p>
    <w:p w:rsidR="0005296C" w:rsidRPr="0005296C" w:rsidRDefault="0005296C" w:rsidP="0005296C">
      <w:pPr>
        <w:tabs>
          <w:tab w:val="left" w:pos="7938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0E12DD">
      <w:pPr>
        <w:tabs>
          <w:tab w:val="left" w:pos="709"/>
        </w:tabs>
        <w:spacing w:line="360" w:lineRule="auto"/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1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="00CF4BAB">
        <w:rPr>
          <w:rFonts w:ascii="Arial" w:hAnsi="Arial" w:cs="Arial"/>
          <w:b/>
          <w:sz w:val="24"/>
          <w:szCs w:val="24"/>
        </w:rPr>
        <w:t xml:space="preserve">Vérifier </w:t>
      </w:r>
      <w:r w:rsidR="00CF4BAB">
        <w:rPr>
          <w:rFonts w:ascii="Arial" w:hAnsi="Arial" w:cs="Arial"/>
          <w:sz w:val="24"/>
          <w:szCs w:val="24"/>
        </w:rPr>
        <w:t>que la condition de résistance est respectée</w:t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sz w:val="24"/>
          <w:szCs w:val="24"/>
        </w:rPr>
      </w:pPr>
    </w:p>
    <w:p w:rsidR="0005296C" w:rsidRPr="0005296C" w:rsidRDefault="0005296C" w:rsidP="0005296C">
      <w:pPr>
        <w:tabs>
          <w:tab w:val="left" w:pos="7938"/>
        </w:tabs>
        <w:spacing w:line="460" w:lineRule="exact"/>
        <w:ind w:right="2620"/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05296C" w:rsidRPr="0005296C" w:rsidRDefault="0005296C" w:rsidP="0005296C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291447">
      <w:pPr>
        <w:tabs>
          <w:tab w:val="left" w:pos="709"/>
        </w:tabs>
        <w:rPr>
          <w:rFonts w:ascii="Arial" w:hAnsi="Arial" w:cs="Arial"/>
          <w:iCs/>
          <w:sz w:val="24"/>
          <w:szCs w:val="24"/>
        </w:rPr>
      </w:pPr>
    </w:p>
    <w:p w:rsidR="0005296C" w:rsidRPr="0005296C" w:rsidRDefault="0005296C" w:rsidP="00CF4BAB">
      <w:pPr>
        <w:tabs>
          <w:tab w:val="left" w:pos="709"/>
        </w:tabs>
        <w:rPr>
          <w:rFonts w:ascii="Arial" w:hAnsi="Arial" w:cs="Arial"/>
          <w:sz w:val="24"/>
          <w:szCs w:val="24"/>
        </w:rPr>
      </w:pPr>
      <w:r w:rsidRPr="0005296C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="004F43BD">
        <w:rPr>
          <w:rFonts w:ascii="Arial" w:hAnsi="Arial" w:cs="Arial"/>
          <w:color w:val="000000"/>
          <w:sz w:val="24"/>
          <w:szCs w:val="24"/>
          <w:u w:val="single"/>
        </w:rPr>
        <w:t>2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05296C">
        <w:rPr>
          <w:rFonts w:ascii="Arial" w:hAnsi="Arial" w:cs="Arial"/>
          <w:color w:val="000000"/>
          <w:sz w:val="24"/>
          <w:szCs w:val="24"/>
        </w:rPr>
        <w:t xml:space="preserve"> </w:t>
      </w:r>
      <w:r w:rsidRPr="0005296C">
        <w:rPr>
          <w:rFonts w:ascii="Arial" w:hAnsi="Arial" w:cs="Arial"/>
          <w:color w:val="000000"/>
          <w:sz w:val="24"/>
          <w:szCs w:val="24"/>
        </w:rPr>
        <w:tab/>
      </w:r>
      <w:r w:rsidRPr="0049434E">
        <w:rPr>
          <w:rFonts w:ascii="Arial" w:hAnsi="Arial" w:cs="Arial"/>
          <w:b/>
          <w:sz w:val="24"/>
          <w:szCs w:val="24"/>
        </w:rPr>
        <w:t>C</w:t>
      </w:r>
      <w:r w:rsidR="00CF4BAB">
        <w:rPr>
          <w:rFonts w:ascii="Arial" w:hAnsi="Arial" w:cs="Arial"/>
          <w:b/>
          <w:sz w:val="24"/>
          <w:szCs w:val="24"/>
        </w:rPr>
        <w:t xml:space="preserve">onclure </w:t>
      </w:r>
      <w:r w:rsidR="00CF4BAB">
        <w:rPr>
          <w:rFonts w:ascii="Arial" w:hAnsi="Arial" w:cs="Arial"/>
          <w:sz w:val="24"/>
          <w:szCs w:val="24"/>
        </w:rPr>
        <w:t>sur le dimensionnement du câble</w:t>
      </w:r>
    </w:p>
    <w:p w:rsidR="00291447" w:rsidRDefault="0005296C" w:rsidP="00A212B5">
      <w:pPr>
        <w:tabs>
          <w:tab w:val="left" w:pos="9923"/>
        </w:tabs>
        <w:spacing w:line="460" w:lineRule="exact"/>
        <w:ind w:right="635"/>
        <w:rPr>
          <w:rFonts w:ascii="Arial" w:hAnsi="Arial" w:cs="Arial"/>
          <w:sz w:val="24"/>
          <w:szCs w:val="24"/>
          <w:u w:val="dottedHeavy"/>
        </w:rPr>
      </w:pPr>
      <w:r w:rsidRPr="0005296C">
        <w:rPr>
          <w:rFonts w:ascii="Arial" w:hAnsi="Arial" w:cs="Arial"/>
          <w:sz w:val="24"/>
          <w:szCs w:val="24"/>
          <w:u w:val="dottedHeavy"/>
        </w:rPr>
        <w:tab/>
      </w:r>
      <w:r w:rsidRPr="0005296C">
        <w:rPr>
          <w:rFonts w:ascii="Arial" w:hAnsi="Arial" w:cs="Arial"/>
          <w:sz w:val="24"/>
          <w:szCs w:val="24"/>
          <w:u w:val="dottedHeavy"/>
        </w:rPr>
        <w:tab/>
      </w:r>
      <w:r w:rsidRPr="0005296C">
        <w:rPr>
          <w:rFonts w:ascii="Arial" w:hAnsi="Arial" w:cs="Arial"/>
          <w:sz w:val="24"/>
          <w:szCs w:val="24"/>
          <w:u w:val="dottedHeavy"/>
        </w:rPr>
        <w:tab/>
      </w:r>
    </w:p>
    <w:p w:rsidR="00CF4BAB" w:rsidRPr="0005296C" w:rsidRDefault="00CF4BAB" w:rsidP="00CF4BAB">
      <w:pPr>
        <w:rPr>
          <w:rFonts w:ascii="Arial" w:hAnsi="Arial" w:cs="Arial"/>
          <w:sz w:val="24"/>
          <w:szCs w:val="24"/>
          <w:u w:val="dottedHeavy"/>
        </w:rPr>
      </w:pPr>
      <w:r>
        <w:rPr>
          <w:rFonts w:ascii="Arial" w:hAnsi="Arial" w:cs="Arial"/>
          <w:sz w:val="24"/>
          <w:szCs w:val="24"/>
          <w:u w:val="dottedHeavy"/>
        </w:rPr>
        <w:br w:type="page"/>
      </w:r>
    </w:p>
    <w:p w:rsidR="0043210E" w:rsidRPr="00A05015" w:rsidRDefault="00E115E0" w:rsidP="004321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BFBFBF" w:themeFill="background1" w:themeFillShade="BF"/>
        <w:tabs>
          <w:tab w:val="left" w:pos="709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</w:t>
      </w:r>
      <w:r w:rsidR="0043210E" w:rsidRPr="00A05015">
        <w:rPr>
          <w:rFonts w:ascii="Arial" w:hAnsi="Arial" w:cs="Arial"/>
          <w:b/>
          <w:sz w:val="24"/>
          <w:szCs w:val="24"/>
        </w:rPr>
        <w:t>.</w:t>
      </w:r>
      <w:r w:rsidR="0043210E">
        <w:rPr>
          <w:rFonts w:ascii="Arial" w:hAnsi="Arial" w:cs="Arial"/>
          <w:b/>
          <w:sz w:val="24"/>
          <w:szCs w:val="24"/>
        </w:rPr>
        <w:t>2</w:t>
      </w:r>
      <w:r w:rsidR="0043210E" w:rsidRPr="00A05015">
        <w:rPr>
          <w:rFonts w:ascii="Arial" w:hAnsi="Arial" w:cs="Arial"/>
          <w:b/>
          <w:sz w:val="24"/>
          <w:szCs w:val="24"/>
        </w:rPr>
        <w:t>.</w:t>
      </w:r>
      <w:r w:rsidR="00FC2B39" w:rsidRPr="00FC2B39">
        <w:rPr>
          <w:rFonts w:ascii="Arial" w:hAnsi="Arial" w:cs="Arial"/>
          <w:b/>
          <w:sz w:val="24"/>
          <w:szCs w:val="24"/>
        </w:rPr>
        <w:t xml:space="preserve"> Solution</w:t>
      </w:r>
      <w:r w:rsidR="00FC2B39">
        <w:rPr>
          <w:rFonts w:ascii="Arial" w:hAnsi="Arial" w:cs="Arial"/>
          <w:b/>
          <w:sz w:val="24"/>
          <w:szCs w:val="24"/>
        </w:rPr>
        <w:t xml:space="preserve"> constructive </w:t>
      </w:r>
      <w:r w:rsidR="00AB7BDB">
        <w:rPr>
          <w:rFonts w:ascii="Arial" w:hAnsi="Arial" w:cs="Arial"/>
          <w:b/>
          <w:sz w:val="24"/>
          <w:szCs w:val="24"/>
        </w:rPr>
        <w:t>du seuil mobile.</w:t>
      </w:r>
    </w:p>
    <w:p w:rsidR="007526CD" w:rsidRDefault="007526CD" w:rsidP="007526CD">
      <w:pPr>
        <w:ind w:firstLine="708"/>
        <w:rPr>
          <w:rFonts w:ascii="Arial" w:hAnsi="Arial" w:cs="Arial"/>
        </w:rPr>
      </w:pPr>
    </w:p>
    <w:p w:rsidR="007526CD" w:rsidRPr="00B60736" w:rsidRDefault="007526CD" w:rsidP="00B60736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B60736">
        <w:rPr>
          <w:rFonts w:ascii="Arial" w:hAnsi="Arial" w:cs="Arial"/>
          <w:sz w:val="24"/>
          <w:szCs w:val="24"/>
        </w:rPr>
        <w:t>Pour avoir une idée plus précise de la nouvelle sollicitation sur le seuil mobile, une simulation sur un logiciel de résistance des matériaux est effectuée.</w:t>
      </w:r>
    </w:p>
    <w:p w:rsidR="007526CD" w:rsidRPr="00B60736" w:rsidRDefault="007E3188" w:rsidP="00B60736">
      <w:pPr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465" type="#_x0000_t202" style="position:absolute;left:0;text-align:left;margin-left:380.75pt;margin-top:25.7pt;width:149.9pt;height:307.75pt;z-index:251786752;mso-width-relative:margin;mso-height-relative:margin" stroked="f">
            <v:textbox>
              <w:txbxContent>
                <w:p w:rsidR="00BF7C8F" w:rsidRDefault="00BF7C8F" w:rsidP="007526CD">
                  <w:r>
                    <w:rPr>
                      <w:noProof/>
                    </w:rPr>
                    <w:drawing>
                      <wp:inline distT="0" distB="0" distL="0" distR="0">
                        <wp:extent cx="1696508" cy="3683000"/>
                        <wp:effectExtent l="19050" t="0" r="0" b="0"/>
                        <wp:docPr id="2308" name="Image 2307" descr="seuil mobile-VON-MIS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uil mobile-VON-MISES.JPG"/>
                                <pic:cNvPicPr/>
                              </pic:nvPicPr>
                              <pic:blipFill>
                                <a:blip r:embed="rId52" cstate="print"/>
                                <a:srcRect l="70546" b="121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6508" cy="368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3151" type="#_x0000_t202" style="position:absolute;left:0;text-align:left;margin-left:14.7pt;margin-top:25.7pt;width:375.3pt;height:329.1pt;z-index:251995648;mso-width-relative:margin;mso-height-relative:margin" stroked="f">
            <v:textbox>
              <w:txbxContent>
                <w:p w:rsidR="00BF7C8F" w:rsidRDefault="00BF7C8F" w:rsidP="007526CD">
                  <w:r>
                    <w:rPr>
                      <w:noProof/>
                    </w:rPr>
                    <w:drawing>
                      <wp:inline distT="0" distB="0" distL="0" distR="0">
                        <wp:extent cx="4375150" cy="4065883"/>
                        <wp:effectExtent l="19050" t="0" r="6350" b="0"/>
                        <wp:docPr id="337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 l="33386" t="27745" r="29165" b="103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72703" cy="40636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526CD" w:rsidRPr="00B60736">
        <w:rPr>
          <w:rFonts w:ascii="Arial" w:hAnsi="Arial" w:cs="Arial"/>
          <w:sz w:val="24"/>
          <w:szCs w:val="24"/>
        </w:rPr>
        <w:t xml:space="preserve">L’analyse par éléments finis de la structure du </w:t>
      </w:r>
      <w:r w:rsidR="00B60736" w:rsidRPr="00B60736">
        <w:rPr>
          <w:rFonts w:ascii="Arial" w:hAnsi="Arial" w:cs="Arial"/>
          <w:sz w:val="24"/>
          <w:szCs w:val="24"/>
        </w:rPr>
        <w:t>seuil mobile</w:t>
      </w:r>
      <w:r w:rsidR="007526CD" w:rsidRPr="00B60736">
        <w:rPr>
          <w:rFonts w:ascii="Arial" w:hAnsi="Arial" w:cs="Arial"/>
          <w:sz w:val="24"/>
          <w:szCs w:val="24"/>
        </w:rPr>
        <w:t xml:space="preserve"> met en évidence la zone de plus fortes contraintes.</w:t>
      </w:r>
    </w:p>
    <w:p w:rsidR="007526CD" w:rsidRPr="00B60736" w:rsidRDefault="007526CD" w:rsidP="007526CD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7526CD" w:rsidRDefault="007526CD" w:rsidP="007526CD">
      <w:pPr>
        <w:jc w:val="both"/>
        <w:rPr>
          <w:rFonts w:ascii="Arial" w:hAnsi="Arial" w:cs="Arial"/>
          <w:b/>
          <w:bCs/>
        </w:rPr>
      </w:pPr>
    </w:p>
    <w:p w:rsidR="00B60736" w:rsidRDefault="00B60736" w:rsidP="00B60736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7526CD" w:rsidRPr="00B60736" w:rsidRDefault="007526CD" w:rsidP="00B51FBF">
      <w:pPr>
        <w:ind w:left="2127" w:hanging="2127"/>
        <w:jc w:val="both"/>
        <w:rPr>
          <w:rFonts w:ascii="Arial" w:hAnsi="Arial" w:cs="Arial"/>
          <w:sz w:val="24"/>
          <w:szCs w:val="24"/>
        </w:rPr>
      </w:pPr>
      <w:r w:rsidRPr="00B60736">
        <w:rPr>
          <w:rFonts w:ascii="Arial" w:hAnsi="Arial" w:cs="Arial"/>
          <w:color w:val="000000"/>
          <w:sz w:val="24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="00AD1F04">
        <w:rPr>
          <w:rFonts w:ascii="Arial" w:hAnsi="Arial" w:cs="Arial"/>
          <w:color w:val="000000"/>
          <w:sz w:val="24"/>
          <w:szCs w:val="24"/>
          <w:u w:val="single"/>
        </w:rPr>
        <w:t>3</w:t>
      </w:r>
      <w:r w:rsidRPr="00A8074B">
        <w:rPr>
          <w:rFonts w:ascii="Arial" w:hAnsi="Arial" w:cs="Arial"/>
          <w:color w:val="000000"/>
          <w:sz w:val="24"/>
          <w:szCs w:val="24"/>
        </w:rPr>
        <w:t> :</w:t>
      </w:r>
      <w:r w:rsidRPr="00B6073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60736">
        <w:rPr>
          <w:rFonts w:ascii="Arial" w:hAnsi="Arial" w:cs="Arial"/>
          <w:color w:val="000000"/>
          <w:sz w:val="24"/>
          <w:szCs w:val="24"/>
        </w:rPr>
        <w:tab/>
      </w:r>
      <w:r w:rsidR="00711C6D">
        <w:rPr>
          <w:rFonts w:ascii="Arial" w:hAnsi="Arial" w:cs="Arial"/>
          <w:b/>
          <w:bCs/>
          <w:sz w:val="24"/>
          <w:szCs w:val="24"/>
        </w:rPr>
        <w:t>I</w:t>
      </w:r>
      <w:r w:rsidRPr="00B60736">
        <w:rPr>
          <w:rFonts w:ascii="Arial" w:hAnsi="Arial" w:cs="Arial"/>
          <w:b/>
          <w:bCs/>
          <w:sz w:val="24"/>
          <w:szCs w:val="24"/>
        </w:rPr>
        <w:t>dentifier</w:t>
      </w:r>
      <w:r w:rsidRPr="00B60736">
        <w:rPr>
          <w:rFonts w:ascii="Arial" w:hAnsi="Arial" w:cs="Arial"/>
          <w:sz w:val="24"/>
          <w:szCs w:val="24"/>
        </w:rPr>
        <w:t xml:space="preserve"> sur le schéma ci-dessus les zones de contrainte maximale sollicitant le seuil mobile, en les </w:t>
      </w:r>
      <w:r w:rsidRPr="00B60736">
        <w:rPr>
          <w:rFonts w:ascii="Arial" w:hAnsi="Arial" w:cs="Arial"/>
          <w:b/>
          <w:bCs/>
          <w:sz w:val="24"/>
          <w:szCs w:val="24"/>
        </w:rPr>
        <w:t>entourant en rouge</w:t>
      </w:r>
      <w:r w:rsidRPr="00B60736">
        <w:rPr>
          <w:rFonts w:ascii="Arial" w:hAnsi="Arial" w:cs="Arial"/>
          <w:sz w:val="24"/>
          <w:szCs w:val="24"/>
        </w:rPr>
        <w:t>.</w:t>
      </w:r>
    </w:p>
    <w:p w:rsidR="007526CD" w:rsidRPr="00B60736" w:rsidRDefault="007526CD" w:rsidP="00B648E0">
      <w:pPr>
        <w:pStyle w:val="Normalcentr"/>
        <w:spacing w:line="360" w:lineRule="auto"/>
        <w:ind w:left="0" w:right="0"/>
        <w:rPr>
          <w:rFonts w:ascii="Arial" w:hAnsi="Arial" w:cs="Arial"/>
          <w:color w:val="000000"/>
          <w:szCs w:val="24"/>
        </w:rPr>
      </w:pPr>
    </w:p>
    <w:p w:rsidR="007526CD" w:rsidRPr="00C81A47" w:rsidRDefault="007526CD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Cs w:val="24"/>
          <w:u w:val="single"/>
        </w:rPr>
        <w:t>3</w:t>
      </w:r>
      <w:r w:rsidR="00AD1F04">
        <w:rPr>
          <w:rFonts w:ascii="Arial" w:hAnsi="Arial" w:cs="Arial"/>
          <w:color w:val="000000"/>
          <w:szCs w:val="24"/>
          <w:u w:val="single"/>
        </w:rPr>
        <w:t>4</w:t>
      </w:r>
      <w:r w:rsidRPr="00A8074B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Pr="0049434E">
        <w:rPr>
          <w:rFonts w:ascii="Arial" w:hAnsi="Arial" w:cs="Arial"/>
          <w:b/>
          <w:color w:val="000000"/>
          <w:szCs w:val="24"/>
        </w:rPr>
        <w:t>Relever</w:t>
      </w:r>
      <w:r w:rsidRPr="00C81A47">
        <w:rPr>
          <w:rFonts w:ascii="Arial" w:hAnsi="Arial" w:cs="Arial"/>
          <w:color w:val="000000"/>
          <w:szCs w:val="24"/>
        </w:rPr>
        <w:t xml:space="preserve"> la contrainte </w:t>
      </w:r>
      <w:r>
        <w:rPr>
          <w:rFonts w:ascii="Arial" w:hAnsi="Arial" w:cs="Arial"/>
          <w:color w:val="000000"/>
          <w:szCs w:val="24"/>
        </w:rPr>
        <w:t xml:space="preserve">maximale sollicitant le </w:t>
      </w:r>
      <w:r>
        <w:rPr>
          <w:rFonts w:ascii="Arial" w:hAnsi="Arial" w:cs="Arial"/>
          <w:color w:val="000000"/>
        </w:rPr>
        <w:t>seuil mobile en MPa</w:t>
      </w:r>
      <w:r>
        <w:rPr>
          <w:rFonts w:ascii="Arial" w:hAnsi="Arial" w:cs="Arial"/>
          <w:color w:val="000000"/>
          <w:szCs w:val="24"/>
        </w:rPr>
        <w:t>.</w:t>
      </w:r>
    </w:p>
    <w:p w:rsidR="007526CD" w:rsidRDefault="007E3188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pict>
          <v:rect id="_x0000_s1466" style="position:absolute;left:0;text-align:left;margin-left:-9.35pt;margin-top:4.25pt;width:218.15pt;height:32.7pt;z-index:251787776" filled="f"/>
        </w:pict>
      </w:r>
    </w:p>
    <w:p w:rsidR="007526CD" w:rsidRDefault="007E3188" w:rsidP="007526CD">
      <w:pPr>
        <w:pStyle w:val="Normalcentr"/>
        <w:tabs>
          <w:tab w:val="left" w:pos="3969"/>
        </w:tabs>
        <w:ind w:left="0" w:right="0"/>
        <w:rPr>
          <w:rFonts w:ascii="Arial" w:hAnsi="Arial" w:cs="Arial"/>
          <w:color w:val="000000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000000"/>
                <w:szCs w:val="24"/>
              </w:rPr>
              <m:t>σ</m:t>
            </m:r>
          </m:e>
          <m:sub>
            <m:r>
              <w:rPr>
                <w:rFonts w:ascii="Cambria Math" w:hAnsi="Cambria Math" w:cs="Arial"/>
                <w:color w:val="000000"/>
                <w:szCs w:val="24"/>
              </w:rPr>
              <m:t>max</m:t>
            </m:r>
          </m:sub>
        </m:sSub>
      </m:oMath>
      <w:r w:rsidR="007526CD" w:rsidRPr="00C81A47">
        <w:rPr>
          <w:rFonts w:ascii="Arial" w:hAnsi="Arial" w:cs="Arial"/>
          <w:color w:val="000000"/>
          <w:szCs w:val="24"/>
        </w:rPr>
        <w:t xml:space="preserve"> =</w:t>
      </w:r>
      <w:r w:rsidR="007526CD">
        <w:rPr>
          <w:rFonts w:ascii="Arial" w:hAnsi="Arial" w:cs="Arial"/>
          <w:color w:val="000000"/>
        </w:rPr>
        <w:t xml:space="preserve"> </w:t>
      </w:r>
      <w:r w:rsidR="007526CD" w:rsidRPr="00753247">
        <w:rPr>
          <w:rFonts w:ascii="Arial" w:hAnsi="Arial" w:cs="Arial"/>
          <w:color w:val="000000"/>
          <w:u w:val="dottedHeavy"/>
        </w:rPr>
        <w:tab/>
      </w: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B60736" w:rsidRDefault="00B60736" w:rsidP="00FC3E78">
      <w:pPr>
        <w:pStyle w:val="Normalcentr"/>
        <w:spacing w:line="360" w:lineRule="auto"/>
        <w:ind w:left="0" w:right="0"/>
        <w:rPr>
          <w:rFonts w:ascii="Arial" w:hAnsi="Arial" w:cs="Arial"/>
          <w:color w:val="000000"/>
        </w:rPr>
      </w:pPr>
    </w:p>
    <w:p w:rsidR="007526CD" w:rsidRPr="00C81A47" w:rsidRDefault="007526CD" w:rsidP="00B51FBF">
      <w:pPr>
        <w:pStyle w:val="Normalcentr"/>
        <w:ind w:left="2127" w:right="0" w:hanging="2127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Cs w:val="24"/>
          <w:u w:val="single"/>
        </w:rPr>
        <w:t>3</w:t>
      </w:r>
      <w:r w:rsidR="00AD1F04">
        <w:rPr>
          <w:rFonts w:ascii="Arial" w:hAnsi="Arial" w:cs="Arial"/>
          <w:color w:val="000000"/>
          <w:szCs w:val="24"/>
          <w:u w:val="single"/>
        </w:rPr>
        <w:t>5</w:t>
      </w:r>
      <w:r w:rsidRPr="00A8074B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="00B648E0" w:rsidRPr="00E7109E">
        <w:rPr>
          <w:rFonts w:ascii="Arial" w:hAnsi="Arial" w:cs="Arial"/>
          <w:b/>
          <w:color w:val="000000"/>
        </w:rPr>
        <w:t>Rechercher</w:t>
      </w:r>
      <w:r w:rsidR="00B648E0">
        <w:rPr>
          <w:rFonts w:ascii="Arial" w:hAnsi="Arial" w:cs="Arial"/>
          <w:color w:val="000000"/>
        </w:rPr>
        <w:t xml:space="preserve"> </w:t>
      </w:r>
      <w:r w:rsidR="00943121">
        <w:rPr>
          <w:rFonts w:ascii="Arial" w:hAnsi="Arial" w:cs="Arial"/>
          <w:color w:val="000000"/>
        </w:rPr>
        <w:t xml:space="preserve">le comportement du seuil mobile </w:t>
      </w:r>
      <w:r w:rsidR="00B648E0">
        <w:rPr>
          <w:rFonts w:ascii="Arial" w:hAnsi="Arial" w:cs="Arial"/>
          <w:color w:val="000000"/>
        </w:rPr>
        <w:t>en comparant la contrainte maximale et la résistance élastique du matériau (S235).</w:t>
      </w:r>
    </w:p>
    <w:p w:rsidR="007526CD" w:rsidRPr="00D4691B" w:rsidRDefault="007526CD" w:rsidP="0049434E">
      <w:pPr>
        <w:tabs>
          <w:tab w:val="left" w:pos="10632"/>
        </w:tabs>
        <w:spacing w:line="460" w:lineRule="exact"/>
        <w:ind w:right="-48"/>
        <w:rPr>
          <w:rFonts w:ascii="Arial" w:hAnsi="Arial" w:cs="Arial"/>
          <w:noProof/>
          <w:sz w:val="24"/>
          <w:u w:val="dottedHeavy"/>
          <w:lang w:eastAsia="en-US"/>
        </w:rPr>
      </w:pPr>
      <w:r w:rsidRPr="00D4691B">
        <w:rPr>
          <w:rFonts w:ascii="Arial" w:hAnsi="Arial" w:cs="Arial"/>
          <w:noProof/>
          <w:sz w:val="24"/>
          <w:u w:val="dottedHeavy"/>
          <w:lang w:eastAsia="en-US"/>
        </w:rPr>
        <w:tab/>
      </w:r>
      <w:r w:rsidRPr="00D4691B">
        <w:rPr>
          <w:rFonts w:ascii="Arial" w:hAnsi="Arial" w:cs="Arial"/>
          <w:noProof/>
          <w:sz w:val="24"/>
          <w:u w:val="dottedHeavy"/>
          <w:lang w:eastAsia="en-US"/>
        </w:rPr>
        <w:tab/>
      </w:r>
    </w:p>
    <w:p w:rsidR="007526CD" w:rsidRDefault="007E3188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noProof/>
          <w:lang w:eastAsia="en-US"/>
        </w:rPr>
        <w:lastRenderedPageBreak/>
        <w:pict>
          <v:shape id="_x0000_s1467" type="#_x0000_t202" style="position:absolute;left:0;text-align:left;margin-left:84.15pt;margin-top:3.5pt;width:397.9pt;height:235.4pt;z-index:251788800;mso-width-relative:margin;mso-height-relative:margin" stroked="f">
            <v:textbox>
              <w:txbxContent>
                <w:p w:rsidR="00BF7C8F" w:rsidRDefault="00BF7C8F" w:rsidP="007526CD">
                  <w:r>
                    <w:rPr>
                      <w:noProof/>
                    </w:rPr>
                    <w:drawing>
                      <wp:inline distT="0" distB="0" distL="0" distR="0">
                        <wp:extent cx="4358217" cy="2826952"/>
                        <wp:effectExtent l="19050" t="0" r="4233" b="0"/>
                        <wp:docPr id="2309" name="Image 2308" descr="seuil mobile-coeff-sec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uil mobile-coeff-secur.JPG"/>
                                <pic:cNvPicPr/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58217" cy="2826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0736" w:rsidRPr="00C81A47" w:rsidRDefault="00B60736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</w:p>
    <w:p w:rsidR="007526CD" w:rsidRDefault="007526CD" w:rsidP="00636D9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iCs/>
        </w:rPr>
      </w:pPr>
    </w:p>
    <w:p w:rsidR="007526CD" w:rsidRDefault="007526CD" w:rsidP="00636D9E">
      <w:pPr>
        <w:pStyle w:val="Corpsdetexte3"/>
        <w:ind w:firstLine="426"/>
        <w:jc w:val="both"/>
        <w:rPr>
          <w:i/>
        </w:rPr>
      </w:pPr>
      <w:r>
        <w:rPr>
          <w:i/>
        </w:rPr>
        <w:t xml:space="preserve">Sur le schéma ci-dessus, la simulation met en évidence en rouge les zones sollicitées dont le coefficient de sécurité </w:t>
      </w:r>
      <w:r w:rsidR="00B60736">
        <w:rPr>
          <w:i/>
        </w:rPr>
        <w:t xml:space="preserve">(s = </w:t>
      </w:r>
      <w:r>
        <w:rPr>
          <w:i/>
        </w:rPr>
        <w:t>2</w:t>
      </w:r>
      <w:r w:rsidR="008209E0">
        <w:rPr>
          <w:i/>
        </w:rPr>
        <w:t>,5</w:t>
      </w:r>
      <w:r w:rsidR="00B60736">
        <w:rPr>
          <w:i/>
        </w:rPr>
        <w:t>)</w:t>
      </w:r>
      <w:r>
        <w:rPr>
          <w:i/>
        </w:rPr>
        <w:t xml:space="preserve"> n'est pas respecté selon le cahier des charges.</w:t>
      </w:r>
    </w:p>
    <w:p w:rsidR="007526CD" w:rsidRDefault="007526CD" w:rsidP="007526CD">
      <w:pPr>
        <w:pStyle w:val="Corpsdetexte3"/>
        <w:jc w:val="both"/>
        <w:rPr>
          <w:i/>
        </w:rPr>
      </w:pPr>
    </w:p>
    <w:p w:rsidR="007526CD" w:rsidRPr="00C81A47" w:rsidRDefault="007526CD" w:rsidP="007526CD">
      <w:pPr>
        <w:pStyle w:val="Normalcentr"/>
        <w:ind w:left="0" w:right="0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Cs w:val="24"/>
          <w:u w:val="single"/>
        </w:rPr>
        <w:t>3</w:t>
      </w:r>
      <w:r w:rsidR="00AD1F04">
        <w:rPr>
          <w:rFonts w:ascii="Arial" w:hAnsi="Arial" w:cs="Arial"/>
          <w:color w:val="000000"/>
          <w:szCs w:val="24"/>
          <w:u w:val="single"/>
        </w:rPr>
        <w:t>6</w:t>
      </w:r>
      <w:r w:rsidRPr="00A8074B">
        <w:rPr>
          <w:rFonts w:ascii="Arial" w:hAnsi="Arial" w:cs="Arial"/>
          <w:color w:val="000000"/>
          <w:szCs w:val="24"/>
        </w:rPr>
        <w:t> :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Pr="0049434E">
        <w:rPr>
          <w:rFonts w:ascii="Arial" w:hAnsi="Arial" w:cs="Arial"/>
          <w:b/>
          <w:color w:val="000000"/>
        </w:rPr>
        <w:t>Relever</w:t>
      </w:r>
      <w:r>
        <w:rPr>
          <w:rFonts w:ascii="Arial" w:hAnsi="Arial" w:cs="Arial"/>
          <w:color w:val="000000"/>
        </w:rPr>
        <w:t xml:space="preserve"> le coefficient de sécurité minimal du seuil mobile</w:t>
      </w:r>
      <w:r>
        <w:rPr>
          <w:rFonts w:ascii="Arial" w:hAnsi="Arial" w:cs="Arial"/>
          <w:color w:val="000000"/>
          <w:szCs w:val="24"/>
        </w:rPr>
        <w:t>.</w:t>
      </w:r>
      <w:r>
        <w:rPr>
          <w:rFonts w:ascii="Arial" w:hAnsi="Arial" w:cs="Arial"/>
          <w:color w:val="000000"/>
        </w:rPr>
        <w:t xml:space="preserve"> </w:t>
      </w:r>
    </w:p>
    <w:p w:rsidR="007526CD" w:rsidRDefault="007E3188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</w:rPr>
        <w:pict>
          <v:rect id="_x0000_s1468" style="position:absolute;left:0;text-align:left;margin-left:-9.35pt;margin-top:4.25pt;width:219.65pt;height:32.7pt;z-index:251789824" filled="f"/>
        </w:pict>
      </w:r>
    </w:p>
    <w:p w:rsidR="007526CD" w:rsidRDefault="007E3188" w:rsidP="007526CD">
      <w:pPr>
        <w:pStyle w:val="Normalcentr"/>
        <w:tabs>
          <w:tab w:val="left" w:pos="3969"/>
        </w:tabs>
        <w:ind w:left="0" w:right="0"/>
        <w:rPr>
          <w:rFonts w:ascii="Arial" w:hAnsi="Arial" w:cs="Arial"/>
          <w:color w:val="000000"/>
        </w:rPr>
      </w:pPr>
      <m:oMath>
        <m:sSub>
          <m:sSubPr>
            <m:ctrlPr>
              <w:rPr>
                <w:rFonts w:ascii="Cambria Math" w:hAnsi="Cambria Math" w:cs="Arial"/>
                <w:i/>
                <w:color w:val="000000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000000"/>
              </w:rPr>
              <m:t>s</m:t>
            </m:r>
          </m:e>
          <m:sub>
            <m:r>
              <w:rPr>
                <w:rFonts w:ascii="Cambria Math" w:hAnsi="Cambria Math" w:cs="Arial"/>
                <w:color w:val="000000"/>
              </w:rPr>
              <m:t>mini</m:t>
            </m:r>
          </m:sub>
        </m:sSub>
      </m:oMath>
      <w:r w:rsidR="007526CD" w:rsidRPr="00C81A47">
        <w:rPr>
          <w:rFonts w:ascii="Arial" w:hAnsi="Arial" w:cs="Arial"/>
          <w:color w:val="000000"/>
          <w:szCs w:val="24"/>
        </w:rPr>
        <w:t xml:space="preserve"> =</w:t>
      </w:r>
      <w:r w:rsidR="007526CD">
        <w:rPr>
          <w:rFonts w:ascii="Arial" w:hAnsi="Arial" w:cs="Arial"/>
          <w:color w:val="000000"/>
        </w:rPr>
        <w:t xml:space="preserve"> </w:t>
      </w:r>
      <w:r w:rsidR="007526CD" w:rsidRPr="00753247">
        <w:rPr>
          <w:rFonts w:ascii="Arial" w:hAnsi="Arial" w:cs="Arial"/>
          <w:color w:val="000000"/>
          <w:u w:val="dottedHeavy"/>
        </w:rPr>
        <w:tab/>
      </w: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  <w:u w:val="single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  <w:u w:val="single"/>
        </w:rPr>
      </w:pPr>
    </w:p>
    <w:p w:rsidR="007526CD" w:rsidRDefault="007526CD" w:rsidP="007526CD">
      <w:pPr>
        <w:pStyle w:val="Normalcentr"/>
        <w:ind w:left="0" w:right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Cs w:val="24"/>
          <w:u w:val="single"/>
        </w:rPr>
        <w:t xml:space="preserve">Question n° </w:t>
      </w:r>
      <w:r w:rsidR="00924531">
        <w:rPr>
          <w:rFonts w:ascii="Arial" w:hAnsi="Arial" w:cs="Arial"/>
          <w:color w:val="000000"/>
          <w:szCs w:val="24"/>
          <w:u w:val="single"/>
        </w:rPr>
        <w:t>3</w:t>
      </w:r>
      <w:r w:rsidR="00AD1F04">
        <w:rPr>
          <w:rFonts w:ascii="Arial" w:hAnsi="Arial" w:cs="Arial"/>
          <w:color w:val="000000"/>
          <w:szCs w:val="24"/>
          <w:u w:val="single"/>
        </w:rPr>
        <w:t>7</w:t>
      </w:r>
      <w:r w:rsidRPr="00A8074B">
        <w:rPr>
          <w:rFonts w:ascii="Arial" w:hAnsi="Arial" w:cs="Arial"/>
          <w:color w:val="000000"/>
          <w:szCs w:val="24"/>
        </w:rPr>
        <w:t> :</w:t>
      </w:r>
      <w:r w:rsidRPr="00C81A47">
        <w:rPr>
          <w:rFonts w:ascii="Arial" w:hAnsi="Arial" w:cs="Arial"/>
          <w:color w:val="000000"/>
          <w:szCs w:val="24"/>
        </w:rPr>
        <w:t xml:space="preserve"> </w:t>
      </w:r>
      <w:r w:rsidRPr="00C81A47">
        <w:rPr>
          <w:rFonts w:ascii="Arial" w:hAnsi="Arial" w:cs="Arial"/>
          <w:color w:val="000000"/>
          <w:szCs w:val="24"/>
        </w:rPr>
        <w:tab/>
      </w:r>
      <w:r w:rsidRPr="0049434E">
        <w:rPr>
          <w:rFonts w:ascii="Arial" w:hAnsi="Arial" w:cs="Arial"/>
          <w:b/>
          <w:color w:val="000000"/>
          <w:szCs w:val="24"/>
        </w:rPr>
        <w:t>Proposer</w:t>
      </w:r>
      <w:r>
        <w:rPr>
          <w:rFonts w:ascii="Arial" w:hAnsi="Arial" w:cs="Arial"/>
          <w:color w:val="000000"/>
          <w:szCs w:val="24"/>
        </w:rPr>
        <w:t xml:space="preserve"> une solution constructive permettant de rigidifier le </w:t>
      </w:r>
      <w:r>
        <w:rPr>
          <w:rFonts w:ascii="Arial" w:hAnsi="Arial" w:cs="Arial"/>
          <w:color w:val="000000"/>
        </w:rPr>
        <w:t>seuil mobile</w:t>
      </w:r>
      <w:r>
        <w:rPr>
          <w:rFonts w:ascii="Arial" w:hAnsi="Arial" w:cs="Arial"/>
          <w:color w:val="000000"/>
          <w:szCs w:val="24"/>
        </w:rPr>
        <w:t>, soit sous forme de croquis, soit sous forme d’une explication succincte.</w:t>
      </w:r>
    </w:p>
    <w:p w:rsidR="007526CD" w:rsidRPr="00636D9E" w:rsidRDefault="007526CD" w:rsidP="007526CD">
      <w:pPr>
        <w:pStyle w:val="Normalcentr"/>
        <w:ind w:left="0" w:right="0"/>
        <w:rPr>
          <w:rFonts w:ascii="Arial" w:hAnsi="Arial"/>
          <w:sz w:val="16"/>
          <w:szCs w:val="1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6804"/>
        <w:gridCol w:w="3969"/>
      </w:tblGrid>
      <w:tr w:rsidR="007526CD" w:rsidTr="00166D29">
        <w:tc>
          <w:tcPr>
            <w:tcW w:w="6804" w:type="dxa"/>
            <w:shd w:val="clear" w:color="auto" w:fill="F2F2F2" w:themeFill="background1" w:themeFillShade="F2"/>
          </w:tcPr>
          <w:p w:rsidR="007526CD" w:rsidRDefault="007526CD" w:rsidP="00166D29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de croquis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7526CD" w:rsidRDefault="007526CD" w:rsidP="00166D29">
            <w:pPr>
              <w:pStyle w:val="Normalcentr"/>
              <w:spacing w:before="120" w:after="120"/>
              <w:ind w:left="0" w:right="0"/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Proposition sous forme d'une explication succincte</w:t>
            </w:r>
          </w:p>
        </w:tc>
      </w:tr>
      <w:tr w:rsidR="007526CD" w:rsidTr="00166D29">
        <w:tc>
          <w:tcPr>
            <w:tcW w:w="6804" w:type="dxa"/>
          </w:tcPr>
          <w:p w:rsidR="007526CD" w:rsidRDefault="007526CD" w:rsidP="00166D29">
            <w:pPr>
              <w:pStyle w:val="Normalcentr"/>
              <w:spacing w:before="120" w:after="120"/>
              <w:ind w:left="0" w:right="0"/>
              <w:rPr>
                <w:rFonts w:ascii="Arial" w:hAnsi="Arial"/>
                <w:szCs w:val="24"/>
              </w:rPr>
            </w:pPr>
          </w:p>
        </w:tc>
        <w:tc>
          <w:tcPr>
            <w:tcW w:w="3969" w:type="dxa"/>
          </w:tcPr>
          <w:p w:rsidR="007526CD" w:rsidRPr="00E270AA" w:rsidRDefault="007526CD" w:rsidP="00636D9E">
            <w:pPr>
              <w:pStyle w:val="Normalcentr"/>
              <w:tabs>
                <w:tab w:val="left" w:pos="3544"/>
              </w:tabs>
              <w:spacing w:after="120" w:line="380" w:lineRule="exact"/>
              <w:ind w:left="0" w:right="0"/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</w:pP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u w:val="dottedHeavy" w:color="808080" w:themeColor="background1" w:themeShade="80"/>
              </w:rPr>
              <w:tab/>
            </w:r>
            <w:r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  <w:r w:rsidR="00636D9E" w:rsidRPr="00E270AA">
              <w:rPr>
                <w:rFonts w:ascii="Arial" w:hAnsi="Arial"/>
                <w:color w:val="000000" w:themeColor="text1"/>
                <w:szCs w:val="24"/>
                <w:u w:val="dottedHeavy" w:color="808080" w:themeColor="background1" w:themeShade="80"/>
              </w:rPr>
              <w:tab/>
            </w:r>
          </w:p>
        </w:tc>
      </w:tr>
    </w:tbl>
    <w:p w:rsidR="0095587C" w:rsidRPr="00223624" w:rsidRDefault="0095587C" w:rsidP="00994F06">
      <w:pPr>
        <w:ind w:firstLine="708"/>
        <w:rPr>
          <w:rFonts w:ascii="Arial" w:hAnsi="Arial" w:cs="Arial"/>
          <w:sz w:val="16"/>
          <w:szCs w:val="16"/>
        </w:rPr>
      </w:pPr>
    </w:p>
    <w:sectPr w:rsidR="0095587C" w:rsidRPr="00223624" w:rsidSect="004D7C98"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188" w:rsidRDefault="007E3188">
      <w:r>
        <w:separator/>
      </w:r>
    </w:p>
  </w:endnote>
  <w:endnote w:type="continuationSeparator" w:id="0">
    <w:p w:rsidR="007E3188" w:rsidRDefault="007E3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2410"/>
      <w:gridCol w:w="2410"/>
      <w:gridCol w:w="1559"/>
      <w:gridCol w:w="8079"/>
      <w:gridCol w:w="1134"/>
    </w:tblGrid>
    <w:tr w:rsidR="00BF7C8F" w:rsidRPr="0009647A" w:rsidTr="0068020E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120F6A" w:rsidRDefault="00BF7C8F" w:rsidP="00120F6A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807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2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F7C8F" w:rsidRPr="0009647A" w:rsidRDefault="00BF7C8F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44"/>
      <w:gridCol w:w="2409"/>
      <w:gridCol w:w="1545"/>
      <w:gridCol w:w="1134"/>
    </w:tblGrid>
    <w:tr w:rsidR="00BF7C8F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BF7C8F" w:rsidTr="00A02BBA">
      <w:trPr>
        <w:trHeight w:val="300"/>
        <w:jc w:val="right"/>
      </w:trPr>
      <w:tc>
        <w:tcPr>
          <w:tcW w:w="544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 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F60ED1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Durée : 3 heures</w:t>
          </w:r>
        </w:p>
      </w:tc>
      <w:tc>
        <w:tcPr>
          <w:tcW w:w="154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Coefficient : 3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F7C8F" w:rsidRDefault="00BF7C8F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8"/>
      <w:gridCol w:w="2410"/>
      <w:gridCol w:w="2410"/>
      <w:gridCol w:w="1558"/>
      <w:gridCol w:w="7792"/>
      <w:gridCol w:w="1134"/>
    </w:tblGrid>
    <w:tr w:rsidR="00BF7C8F" w:rsidRPr="0009647A" w:rsidTr="0068020E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120F6A" w:rsidRDefault="00BF7C8F" w:rsidP="003B2A2A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C16E7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2017</w:t>
          </w:r>
        </w:p>
      </w:tc>
      <w:tc>
        <w:tcPr>
          <w:tcW w:w="779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4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F7C8F" w:rsidRDefault="00BF7C8F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478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0"/>
      <w:gridCol w:w="2268"/>
      <w:gridCol w:w="1563"/>
      <w:gridCol w:w="5560"/>
      <w:gridCol w:w="1418"/>
    </w:tblGrid>
    <w:tr w:rsidR="00BF7C8F" w:rsidTr="00B6459F">
      <w:trPr>
        <w:trHeight w:val="280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Default="00BF7C8F">
          <w:pPr>
            <w:pStyle w:val="Titre5"/>
            <w:rPr>
              <w:lang w:val="nl-NL"/>
            </w:rPr>
          </w:pPr>
          <w:r>
            <w:rPr>
              <w:lang w:val="nl-NL"/>
            </w:rPr>
            <w:t>BAC PRO E.D.P.I.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Default="00BF7C8F">
          <w:pPr>
            <w:jc w:val="center"/>
            <w:rPr>
              <w:b/>
            </w:rPr>
          </w:pPr>
          <w:r>
            <w:rPr>
              <w:b/>
            </w:rPr>
            <w:t>SUJET 1206-EDP ST 11</w:t>
          </w:r>
        </w:p>
      </w:tc>
      <w:tc>
        <w:tcPr>
          <w:tcW w:w="156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Default="00BF7C8F">
          <w:pPr>
            <w:pStyle w:val="Titre5"/>
          </w:pPr>
          <w:r>
            <w:t>Session 2012</w:t>
          </w:r>
        </w:p>
      </w:tc>
      <w:tc>
        <w:tcPr>
          <w:tcW w:w="556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Default="00BF7C8F">
          <w:pPr>
            <w:jc w:val="center"/>
            <w:rPr>
              <w:b/>
            </w:rPr>
          </w:pPr>
          <w:r>
            <w:rPr>
              <w:b/>
            </w:rPr>
            <w:t>Étude du comportement mécanique d’un système technique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Default="00BF7C8F">
          <w:pPr>
            <w:jc w:val="center"/>
            <w:rPr>
              <w:b/>
            </w:rPr>
          </w:pPr>
          <w:r>
            <w:rPr>
              <w:b/>
            </w:rPr>
            <w:t xml:space="preserve">Page </w:t>
          </w:r>
          <w:r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PAGE </w:instrText>
          </w:r>
          <w:r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6</w:t>
          </w:r>
          <w:r>
            <w:rPr>
              <w:rStyle w:val="Numrodepage"/>
              <w:b/>
            </w:rPr>
            <w:fldChar w:fldCharType="end"/>
          </w:r>
          <w:r>
            <w:rPr>
              <w:b/>
            </w:rPr>
            <w:t>/</w:t>
          </w:r>
          <w:r>
            <w:rPr>
              <w:rStyle w:val="Numrodepage"/>
              <w:b/>
            </w:rPr>
            <w:fldChar w:fldCharType="begin"/>
          </w:r>
          <w:r>
            <w:rPr>
              <w:rStyle w:val="Numrodepage"/>
              <w:b/>
            </w:rPr>
            <w:instrText xml:space="preserve"> NUMPAGES </w:instrText>
          </w:r>
          <w:r>
            <w:rPr>
              <w:rStyle w:val="Numrodepage"/>
              <w:b/>
            </w:rPr>
            <w:fldChar w:fldCharType="separate"/>
          </w:r>
          <w:r>
            <w:rPr>
              <w:rStyle w:val="Numrodepage"/>
              <w:b/>
              <w:noProof/>
            </w:rPr>
            <w:t>17</w:t>
          </w:r>
          <w:r>
            <w:rPr>
              <w:rStyle w:val="Numrodepage"/>
              <w:b/>
            </w:rPr>
            <w:fldChar w:fldCharType="end"/>
          </w:r>
        </w:p>
      </w:tc>
    </w:tr>
  </w:tbl>
  <w:p w:rsidR="00BF7C8F" w:rsidRDefault="00BF7C8F" w:rsidP="00FC0A8B">
    <w:pPr>
      <w:pStyle w:val="Pieddepage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0"/>
      <w:gridCol w:w="2410"/>
      <w:gridCol w:w="2410"/>
      <w:gridCol w:w="1595"/>
      <w:gridCol w:w="7970"/>
      <w:gridCol w:w="1276"/>
    </w:tblGrid>
    <w:tr w:rsidR="00BF7C8F" w:rsidRPr="0009647A" w:rsidTr="0068020E">
      <w:trPr>
        <w:trHeight w:val="280"/>
        <w:jc w:val="center"/>
      </w:trPr>
      <w:tc>
        <w:tcPr>
          <w:tcW w:w="209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pStyle w:val="Titre5"/>
            <w:rPr>
              <w:rFonts w:ascii="Arial" w:hAnsi="Arial" w:cs="Arial"/>
              <w:lang w:val="nl-NL"/>
            </w:rPr>
          </w:pPr>
          <w:r w:rsidRPr="0009647A">
            <w:rPr>
              <w:rFonts w:ascii="Arial" w:hAnsi="Arial" w:cs="Arial"/>
              <w:lang w:val="nl-NL"/>
            </w:rPr>
            <w:t>BAC PRO E.D.P.I.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120F6A" w:rsidRDefault="00BF7C8F" w:rsidP="003B2A2A">
          <w:pPr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9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2016</w:t>
          </w:r>
        </w:p>
      </w:tc>
      <w:tc>
        <w:tcPr>
          <w:tcW w:w="797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Épreuve E1 U11 : </w:t>
          </w:r>
          <w:r w:rsidRPr="0009647A">
            <w:rPr>
              <w:rFonts w:ascii="Arial" w:hAnsi="Arial" w:cs="Arial"/>
              <w:b/>
            </w:rPr>
            <w:t>Étude du comportement mécanique d’un système technique</w:t>
          </w:r>
        </w:p>
      </w:tc>
      <w:tc>
        <w:tcPr>
          <w:tcW w:w="12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F7C8F" w:rsidRPr="0009647A" w:rsidRDefault="00BF7C8F" w:rsidP="003B2A2A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13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6338B4">
            <w:rPr>
              <w:rStyle w:val="Numrodepage"/>
              <w:rFonts w:ascii="Arial" w:hAnsi="Arial" w:cs="Arial"/>
              <w:b/>
              <w:noProof/>
            </w:rPr>
            <w:t>17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BF7C8F" w:rsidRPr="0009647A" w:rsidRDefault="00BF7C8F" w:rsidP="00FC0A8B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188" w:rsidRDefault="007E3188">
      <w:r>
        <w:separator/>
      </w:r>
    </w:p>
  </w:footnote>
  <w:footnote w:type="continuationSeparator" w:id="0">
    <w:p w:rsidR="007E3188" w:rsidRDefault="007E31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8F" w:rsidRDefault="00BF7C8F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8F" w:rsidRDefault="00BF7C8F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8F" w:rsidRDefault="00BF7C8F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7C8F" w:rsidRDefault="007E3188">
    <w:pPr>
      <w:pStyle w:val="En-tte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3" type="#_x0000_t202" style="position:absolute;margin-left:608.7pt;margin-top:40.35pt;width:538.6pt;height:119.05pt;z-index:2516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" o:allowincell="f" filled="f">
          <v:textbox>
            <w:txbxContent>
              <w:p w:rsidR="00BF7C8F" w:rsidRDefault="00BF7C8F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BF7C8F" w:rsidRDefault="00BF7C8F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BF7C8F" w:rsidRPr="004276CF" w:rsidRDefault="00BF7C8F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4276CF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" o:spid="_x0000_s2052" type="#_x0000_t202" style="position:absolute;margin-left:30.4pt;margin-top:40.35pt;width:538.6pt;height:119.05pt;z-index: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" o:allowincell="f" filled="f">
          <v:textbox>
            <w:txbxContent>
              <w:p w:rsidR="00BF7C8F" w:rsidRDefault="00BF7C8F" w:rsidP="00F75B85">
                <w:pPr>
                  <w:jc w:val="center"/>
                  <w:rPr>
                    <w:b/>
                    <w:sz w:val="36"/>
                  </w:rPr>
                </w:pPr>
              </w:p>
              <w:p w:rsidR="00BF7C8F" w:rsidRDefault="00BF7C8F" w:rsidP="00F75B85">
                <w:pPr>
                  <w:spacing w:after="100"/>
                  <w:jc w:val="center"/>
                  <w:rPr>
                    <w:b/>
                    <w:sz w:val="36"/>
                  </w:rPr>
                </w:pPr>
              </w:p>
              <w:p w:rsidR="00BF7C8F" w:rsidRPr="004276CF" w:rsidRDefault="00BF7C8F" w:rsidP="00F75B85">
                <w:pPr>
                  <w:pStyle w:val="Titre6"/>
                  <w:rPr>
                    <w:rFonts w:ascii="Arial" w:hAnsi="Arial" w:cs="Arial"/>
                    <w:sz w:val="36"/>
                  </w:rPr>
                </w:pPr>
                <w:r w:rsidRPr="004276CF">
                  <w:rPr>
                    <w:rFonts w:ascii="Arial" w:hAnsi="Arial" w:cs="Arial"/>
                    <w:spacing w:val="30"/>
                    <w:sz w:val="36"/>
                  </w:rPr>
                  <w:t>NE RIEN ÉCRIRE DANS CETTE PARTIE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230"/>
      <w:gridCol w:w="1160"/>
      <w:gridCol w:w="41"/>
      <w:gridCol w:w="2821"/>
    </w:tblGrid>
    <w:tr w:rsidR="00BF7C8F" w:rsidRPr="004276CF" w:rsidTr="00BB4116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7E3188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>
            <w:rPr>
              <w:rFonts w:ascii="Arial" w:hAnsi="Arial" w:cs="Arial"/>
              <w:noProof/>
            </w:rPr>
            <w:pict>
              <v:rect id="Rectangle 3" o:spid="_x0000_s2051" style="position:absolute;left:0;text-align:left;margin-left:445.55pt;margin-top:115.2pt;width:119.05pt;height:22.8pt;z-index:2516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" o:allowincell="f">
                <w10:wrap anchorx="page" anchory="page"/>
              </v:rect>
            </w:pict>
          </w:r>
          <w:r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2050" type="#_x0000_t202" style="position:absolute;left:0;text-align:left;margin-left:619.2pt;margin-top:28.8pt;width:538.6pt;height:119.05pt;z-index:2516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" o:allowincell="f">
                <v:textbox>
                  <w:txbxContent>
                    <w:p w:rsidR="00BF7C8F" w:rsidRDefault="00BF7C8F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F7C8F" w:rsidRDefault="00BF7C8F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BF7C8F" w:rsidRPr="004276CF" w:rsidRDefault="00BF7C8F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4276CF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="00BF7C8F" w:rsidRPr="004276CF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BF7C8F" w:rsidRPr="004276CF" w:rsidRDefault="00BF7C8F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2862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BF7C8F" w:rsidRPr="004276CF" w:rsidRDefault="00BF7C8F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BF7C8F" w:rsidRPr="004276CF" w:rsidRDefault="00BF7C8F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821" w:type="dxa"/>
          <w:tcBorders>
            <w:left w:val="nil"/>
            <w:right w:val="nil"/>
          </w:tcBorders>
          <w:vAlign w:val="bottom"/>
        </w:tcPr>
        <w:p w:rsidR="00BF7C8F" w:rsidRPr="004276CF" w:rsidRDefault="00BF7C8F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BF7C8F" w:rsidRPr="004276CF" w:rsidRDefault="00BF7C8F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4022" w:type="dxa"/>
          <w:gridSpan w:val="3"/>
          <w:tcBorders>
            <w:left w:val="nil"/>
            <w:right w:val="nil"/>
          </w:tcBorders>
          <w:vAlign w:val="bottom"/>
        </w:tcPr>
        <w:p w:rsidR="00BF7C8F" w:rsidRPr="004276CF" w:rsidRDefault="00BF7C8F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BF7C8F" w:rsidRPr="004276CF" w:rsidRDefault="00BF7C8F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Épreuve/sous épreuve :</w:t>
          </w: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497" w:type="dxa"/>
          <w:gridSpan w:val="5"/>
          <w:tcBorders>
            <w:right w:val="nil"/>
          </w:tcBorders>
          <w:vAlign w:val="bottom"/>
        </w:tcPr>
        <w:p w:rsidR="00BF7C8F" w:rsidRPr="004276CF" w:rsidRDefault="00BF7C8F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NOM :</w:t>
          </w:r>
        </w:p>
      </w:tc>
    </w:tr>
    <w:tr w:rsidR="00BF7C8F" w:rsidRPr="004276CF" w:rsidTr="00BB4116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BF7C8F" w:rsidRPr="004276CF" w:rsidRDefault="00BF7C8F">
          <w:pPr>
            <w:ind w:left="-4"/>
            <w:rPr>
              <w:rFonts w:ascii="Arial" w:hAnsi="Arial" w:cs="Arial"/>
              <w:sz w:val="16"/>
            </w:rPr>
          </w:pPr>
          <w:r w:rsidRPr="004276CF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BF7C8F" w:rsidRPr="004276CF" w:rsidRDefault="00BF7C8F">
          <w:pPr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252" w:type="dxa"/>
          <w:gridSpan w:val="4"/>
          <w:vMerge w:val="restart"/>
          <w:tcBorders>
            <w:left w:val="nil"/>
            <w:right w:val="nil"/>
          </w:tcBorders>
        </w:tcPr>
        <w:p w:rsidR="00BF7C8F" w:rsidRPr="004276CF" w:rsidRDefault="00BF7C8F">
          <w:pPr>
            <w:ind w:left="72"/>
            <w:rPr>
              <w:rFonts w:ascii="Arial" w:hAnsi="Arial" w:cs="Arial"/>
              <w:sz w:val="22"/>
            </w:rPr>
          </w:pPr>
        </w:p>
        <w:p w:rsidR="00BF7C8F" w:rsidRPr="004276CF" w:rsidRDefault="00BF7C8F">
          <w:pPr>
            <w:pStyle w:val="Titre1"/>
            <w:spacing w:before="0" w:after="120"/>
            <w:ind w:left="72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N° du candidat</w:t>
          </w:r>
        </w:p>
        <w:p w:rsidR="00BF7C8F" w:rsidRPr="004276CF" w:rsidRDefault="00BF7C8F" w:rsidP="004276CF">
          <w:pPr>
            <w:ind w:left="72" w:right="-263"/>
            <w:rPr>
              <w:rFonts w:ascii="Arial" w:hAnsi="Arial" w:cs="Arial"/>
              <w:sz w:val="14"/>
            </w:rPr>
          </w:pPr>
          <w:r w:rsidRPr="004276CF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BF7C8F" w:rsidRPr="004276CF" w:rsidRDefault="00BF7C8F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4276CF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252" w:type="dxa"/>
          <w:gridSpan w:val="4"/>
          <w:vMerge/>
          <w:tcBorders>
            <w:left w:val="nil"/>
            <w:right w:val="nil"/>
          </w:tcBorders>
          <w:vAlign w:val="bottom"/>
        </w:tcPr>
        <w:p w:rsidR="00BF7C8F" w:rsidRPr="004276CF" w:rsidRDefault="00BF7C8F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BF7C8F" w:rsidRPr="004276CF" w:rsidTr="00BB4116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BF7C8F" w:rsidRPr="004276CF" w:rsidRDefault="00BF7C8F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BF7C8F" w:rsidRPr="004276CF" w:rsidRDefault="00BF7C8F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252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BF7C8F" w:rsidRPr="004276CF" w:rsidRDefault="00BF7C8F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BF7C8F" w:rsidRPr="004276CF" w:rsidTr="00BB4116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BF7C8F" w:rsidRPr="004276CF" w:rsidRDefault="007E3188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noProof/>
            </w:rPr>
            <w:pict>
              <v:shape id="Text Box 5" o:spid="_x0000_s2049" type="#_x0000_t202" style="position:absolute;left:0;text-align:left;margin-left:136.8pt;margin-top:196.65pt;width:179.55pt;height:51.3pt;z-index: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" o:allowincell="f">
                <v:textbox>
                  <w:txbxContent>
                    <w:p w:rsidR="00BF7C8F" w:rsidRPr="004276CF" w:rsidRDefault="00BF7C8F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4276CF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="00BF7C8F" w:rsidRPr="004276CF">
            <w:rPr>
              <w:rFonts w:ascii="Arial" w:hAnsi="Arial" w:cs="Arial"/>
              <w:b/>
            </w:rPr>
            <w:t>NE RIEN ÉCRIRE</w:t>
          </w:r>
        </w:p>
      </w:tc>
      <w:tc>
        <w:tcPr>
          <w:tcW w:w="9497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BF7C8F" w:rsidRPr="004276CF" w:rsidRDefault="00BF7C8F">
          <w:pPr>
            <w:pStyle w:val="Titre3"/>
            <w:spacing w:before="0"/>
            <w:ind w:left="924"/>
            <w:jc w:val="left"/>
            <w:rPr>
              <w:rFonts w:ascii="Arial" w:hAnsi="Arial" w:cs="Arial"/>
              <w:b/>
              <w:u w:val="single"/>
            </w:rPr>
          </w:pPr>
        </w:p>
      </w:tc>
    </w:tr>
  </w:tbl>
  <w:p w:rsidR="00BF7C8F" w:rsidRPr="004276CF" w:rsidRDefault="00BF7C8F">
    <w:pPr>
      <w:rPr>
        <w:rFonts w:ascii="Arial" w:hAnsi="Arial" w:cs="Arial"/>
        <w:sz w:val="18"/>
      </w:rPr>
    </w:pPr>
    <w:r w:rsidRPr="004276CF">
      <w:rPr>
        <w:rFonts w:ascii="Arial" w:hAnsi="Arial" w:cs="Arial"/>
        <w:sz w:val="18"/>
      </w:rPr>
      <w:t>Il est interdit aux candidats de signer leur composition ou d'y mettre un signe quelconque pouvant indiquer sa provenance.</w:t>
    </w:r>
  </w:p>
  <w:p w:rsidR="00BF7C8F" w:rsidRDefault="00BF7C8F">
    <w:pPr>
      <w:rPr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1" w15:restartNumberingAfterBreak="0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 w15:restartNumberingAfterBreak="0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3" w15:restartNumberingAfterBreak="0">
    <w:nsid w:val="1F5C368D"/>
    <w:multiLevelType w:val="hybridMultilevel"/>
    <w:tmpl w:val="4F246BA0"/>
    <w:lvl w:ilvl="0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590316B6"/>
    <w:multiLevelType w:val="hybridMultilevel"/>
    <w:tmpl w:val="12AE0422"/>
    <w:lvl w:ilvl="0" w:tplc="FFFFFFFF">
      <w:start w:val="1"/>
      <w:numFmt w:val="bullet"/>
      <w:lvlText w:val=""/>
      <w:lvlJc w:val="left"/>
      <w:pPr>
        <w:tabs>
          <w:tab w:val="num" w:pos="803"/>
        </w:tabs>
        <w:ind w:left="803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523"/>
        </w:tabs>
        <w:ind w:left="1523" w:hanging="360"/>
      </w:pPr>
      <w:rPr>
        <w:rFonts w:ascii="Wingdings" w:hAnsi="Wingdings" w:hint="default"/>
      </w:rPr>
    </w:lvl>
    <w:lvl w:ilvl="2" w:tplc="CD1681A4">
      <w:numFmt w:val="bullet"/>
      <w:lvlText w:val=""/>
      <w:lvlJc w:val="left"/>
      <w:pPr>
        <w:tabs>
          <w:tab w:val="num" w:pos="2468"/>
        </w:tabs>
        <w:ind w:left="2468" w:hanging="585"/>
      </w:pPr>
      <w:rPr>
        <w:rFonts w:ascii="Wingdings 2" w:eastAsia="Times New Roman" w:hAnsi="Wingdings 2" w:cs="Times New Roman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3"/>
        </w:tabs>
        <w:ind w:left="296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3"/>
        </w:tabs>
        <w:ind w:left="368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3"/>
        </w:tabs>
        <w:ind w:left="440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3"/>
        </w:tabs>
        <w:ind w:left="512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3"/>
        </w:tabs>
        <w:ind w:left="584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3"/>
        </w:tabs>
        <w:ind w:left="6563" w:hanging="360"/>
      </w:pPr>
      <w:rPr>
        <w:rFonts w:ascii="Wingdings" w:hAnsi="Wingdings" w:hint="default"/>
      </w:rPr>
    </w:lvl>
  </w:abstractNum>
  <w:abstractNum w:abstractNumId="6" w15:restartNumberingAfterBreak="0">
    <w:nsid w:val="766A08D7"/>
    <w:multiLevelType w:val="multilevel"/>
    <w:tmpl w:val="850C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2"/>
      <w:numFmt w:val="decimal"/>
      <w:lvlText w:val="%1.%2.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8"/>
        </w:tabs>
        <w:ind w:left="27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062"/>
        </w:tabs>
        <w:ind w:left="40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6"/>
        </w:tabs>
        <w:ind w:left="50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10"/>
        </w:tabs>
        <w:ind w:left="64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404"/>
        </w:tabs>
        <w:ind w:left="74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58"/>
        </w:tabs>
        <w:ind w:left="87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12"/>
        </w:tabs>
        <w:ind w:left="10112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2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C11"/>
    <w:rsid w:val="000009B4"/>
    <w:rsid w:val="00011D56"/>
    <w:rsid w:val="000127AC"/>
    <w:rsid w:val="000200F3"/>
    <w:rsid w:val="00020BB9"/>
    <w:rsid w:val="0002410A"/>
    <w:rsid w:val="00024FFA"/>
    <w:rsid w:val="000267F9"/>
    <w:rsid w:val="0003001A"/>
    <w:rsid w:val="0003027F"/>
    <w:rsid w:val="0003375B"/>
    <w:rsid w:val="000349AF"/>
    <w:rsid w:val="00035919"/>
    <w:rsid w:val="00037811"/>
    <w:rsid w:val="00044123"/>
    <w:rsid w:val="000448F6"/>
    <w:rsid w:val="00046FB6"/>
    <w:rsid w:val="00047182"/>
    <w:rsid w:val="0005296C"/>
    <w:rsid w:val="00052F04"/>
    <w:rsid w:val="00052F05"/>
    <w:rsid w:val="00057A7A"/>
    <w:rsid w:val="00057C19"/>
    <w:rsid w:val="00060FCD"/>
    <w:rsid w:val="00067950"/>
    <w:rsid w:val="00083B82"/>
    <w:rsid w:val="000848F7"/>
    <w:rsid w:val="00087B07"/>
    <w:rsid w:val="00090BCA"/>
    <w:rsid w:val="00090E8E"/>
    <w:rsid w:val="00091897"/>
    <w:rsid w:val="000919C8"/>
    <w:rsid w:val="0009647A"/>
    <w:rsid w:val="000A1CAE"/>
    <w:rsid w:val="000A2C59"/>
    <w:rsid w:val="000A546A"/>
    <w:rsid w:val="000B74BD"/>
    <w:rsid w:val="000C050A"/>
    <w:rsid w:val="000C15E6"/>
    <w:rsid w:val="000C2E4A"/>
    <w:rsid w:val="000C6385"/>
    <w:rsid w:val="000C7F95"/>
    <w:rsid w:val="000D5385"/>
    <w:rsid w:val="000D677D"/>
    <w:rsid w:val="000D7FCC"/>
    <w:rsid w:val="000E0E2B"/>
    <w:rsid w:val="000E12DD"/>
    <w:rsid w:val="000F37DF"/>
    <w:rsid w:val="000F3867"/>
    <w:rsid w:val="000F6306"/>
    <w:rsid w:val="000F6698"/>
    <w:rsid w:val="00101D22"/>
    <w:rsid w:val="00101E00"/>
    <w:rsid w:val="00102BFB"/>
    <w:rsid w:val="00106171"/>
    <w:rsid w:val="001067EB"/>
    <w:rsid w:val="001116F8"/>
    <w:rsid w:val="00112273"/>
    <w:rsid w:val="00115B35"/>
    <w:rsid w:val="00116627"/>
    <w:rsid w:val="00117C20"/>
    <w:rsid w:val="00120F6A"/>
    <w:rsid w:val="00122463"/>
    <w:rsid w:val="00122687"/>
    <w:rsid w:val="0012464C"/>
    <w:rsid w:val="001263A8"/>
    <w:rsid w:val="001313C9"/>
    <w:rsid w:val="001325E4"/>
    <w:rsid w:val="001354D8"/>
    <w:rsid w:val="001409C1"/>
    <w:rsid w:val="00141260"/>
    <w:rsid w:val="00145AE3"/>
    <w:rsid w:val="0014742E"/>
    <w:rsid w:val="00155553"/>
    <w:rsid w:val="0016010A"/>
    <w:rsid w:val="0016179A"/>
    <w:rsid w:val="00163055"/>
    <w:rsid w:val="001639AD"/>
    <w:rsid w:val="00165704"/>
    <w:rsid w:val="00165C54"/>
    <w:rsid w:val="001668C7"/>
    <w:rsid w:val="00166D29"/>
    <w:rsid w:val="001770FB"/>
    <w:rsid w:val="00180486"/>
    <w:rsid w:val="0018233A"/>
    <w:rsid w:val="0019047A"/>
    <w:rsid w:val="00191C79"/>
    <w:rsid w:val="001956BA"/>
    <w:rsid w:val="00195913"/>
    <w:rsid w:val="001959E3"/>
    <w:rsid w:val="00197561"/>
    <w:rsid w:val="001A1C77"/>
    <w:rsid w:val="001A7F62"/>
    <w:rsid w:val="001B2239"/>
    <w:rsid w:val="001B4E69"/>
    <w:rsid w:val="001C5214"/>
    <w:rsid w:val="001C5BE1"/>
    <w:rsid w:val="001D5234"/>
    <w:rsid w:val="001D54A1"/>
    <w:rsid w:val="001E047A"/>
    <w:rsid w:val="001E0895"/>
    <w:rsid w:val="001E654D"/>
    <w:rsid w:val="001E6FE1"/>
    <w:rsid w:val="001E7914"/>
    <w:rsid w:val="001F1E45"/>
    <w:rsid w:val="001F4294"/>
    <w:rsid w:val="001F734B"/>
    <w:rsid w:val="00201AE6"/>
    <w:rsid w:val="00202572"/>
    <w:rsid w:val="00203A9E"/>
    <w:rsid w:val="00204BA7"/>
    <w:rsid w:val="00204DA8"/>
    <w:rsid w:val="002132CF"/>
    <w:rsid w:val="0021341E"/>
    <w:rsid w:val="00213F3A"/>
    <w:rsid w:val="002167FA"/>
    <w:rsid w:val="00223624"/>
    <w:rsid w:val="00224554"/>
    <w:rsid w:val="0022654C"/>
    <w:rsid w:val="002266D0"/>
    <w:rsid w:val="002346D0"/>
    <w:rsid w:val="00234AEE"/>
    <w:rsid w:val="0023549C"/>
    <w:rsid w:val="00240A56"/>
    <w:rsid w:val="002417D1"/>
    <w:rsid w:val="00241FAF"/>
    <w:rsid w:val="00244906"/>
    <w:rsid w:val="002478AB"/>
    <w:rsid w:val="00247DE1"/>
    <w:rsid w:val="0026224E"/>
    <w:rsid w:val="00262669"/>
    <w:rsid w:val="00277010"/>
    <w:rsid w:val="00282FCE"/>
    <w:rsid w:val="00290B03"/>
    <w:rsid w:val="00291447"/>
    <w:rsid w:val="00293435"/>
    <w:rsid w:val="00296171"/>
    <w:rsid w:val="002A0DEC"/>
    <w:rsid w:val="002B0CB3"/>
    <w:rsid w:val="002C0EF2"/>
    <w:rsid w:val="002C6D37"/>
    <w:rsid w:val="002D4F5C"/>
    <w:rsid w:val="002E3560"/>
    <w:rsid w:val="002E4811"/>
    <w:rsid w:val="002E54D2"/>
    <w:rsid w:val="002E5CF7"/>
    <w:rsid w:val="002F6F4A"/>
    <w:rsid w:val="002F7A30"/>
    <w:rsid w:val="003001F7"/>
    <w:rsid w:val="00303B5C"/>
    <w:rsid w:val="00311DD4"/>
    <w:rsid w:val="00313DA2"/>
    <w:rsid w:val="00314822"/>
    <w:rsid w:val="00316156"/>
    <w:rsid w:val="00324A36"/>
    <w:rsid w:val="00326408"/>
    <w:rsid w:val="00332085"/>
    <w:rsid w:val="00332310"/>
    <w:rsid w:val="0033344E"/>
    <w:rsid w:val="003339E5"/>
    <w:rsid w:val="003351E6"/>
    <w:rsid w:val="00335AA7"/>
    <w:rsid w:val="00343360"/>
    <w:rsid w:val="0034389D"/>
    <w:rsid w:val="00343E35"/>
    <w:rsid w:val="00344750"/>
    <w:rsid w:val="00347498"/>
    <w:rsid w:val="00347F67"/>
    <w:rsid w:val="00353E03"/>
    <w:rsid w:val="00355D18"/>
    <w:rsid w:val="0036061A"/>
    <w:rsid w:val="00361078"/>
    <w:rsid w:val="00365F2B"/>
    <w:rsid w:val="00375170"/>
    <w:rsid w:val="00375EAC"/>
    <w:rsid w:val="003770A3"/>
    <w:rsid w:val="00381007"/>
    <w:rsid w:val="00384FB7"/>
    <w:rsid w:val="00385F2D"/>
    <w:rsid w:val="003A35AE"/>
    <w:rsid w:val="003A57D1"/>
    <w:rsid w:val="003A6DF3"/>
    <w:rsid w:val="003A6F62"/>
    <w:rsid w:val="003B15E6"/>
    <w:rsid w:val="003B289E"/>
    <w:rsid w:val="003B2A2A"/>
    <w:rsid w:val="003B4E7D"/>
    <w:rsid w:val="003B52BA"/>
    <w:rsid w:val="003C37BA"/>
    <w:rsid w:val="003C42F4"/>
    <w:rsid w:val="003C5581"/>
    <w:rsid w:val="003D5108"/>
    <w:rsid w:val="003E02D9"/>
    <w:rsid w:val="003E19A0"/>
    <w:rsid w:val="003E46D5"/>
    <w:rsid w:val="003E66BA"/>
    <w:rsid w:val="003F1210"/>
    <w:rsid w:val="00402CF3"/>
    <w:rsid w:val="004055B5"/>
    <w:rsid w:val="004076AA"/>
    <w:rsid w:val="004123CA"/>
    <w:rsid w:val="00417016"/>
    <w:rsid w:val="00422733"/>
    <w:rsid w:val="00423F62"/>
    <w:rsid w:val="00426C9B"/>
    <w:rsid w:val="004276CF"/>
    <w:rsid w:val="0043210E"/>
    <w:rsid w:val="004324C4"/>
    <w:rsid w:val="00432A3C"/>
    <w:rsid w:val="00441050"/>
    <w:rsid w:val="00443013"/>
    <w:rsid w:val="0044472F"/>
    <w:rsid w:val="00445D30"/>
    <w:rsid w:val="004470CA"/>
    <w:rsid w:val="00447F2C"/>
    <w:rsid w:val="004510CC"/>
    <w:rsid w:val="00455434"/>
    <w:rsid w:val="0045580A"/>
    <w:rsid w:val="0045716E"/>
    <w:rsid w:val="00466104"/>
    <w:rsid w:val="00466F20"/>
    <w:rsid w:val="00467B67"/>
    <w:rsid w:val="004710D4"/>
    <w:rsid w:val="00472ECD"/>
    <w:rsid w:val="00473383"/>
    <w:rsid w:val="00474C7E"/>
    <w:rsid w:val="0047510A"/>
    <w:rsid w:val="00480573"/>
    <w:rsid w:val="004929A6"/>
    <w:rsid w:val="0049434E"/>
    <w:rsid w:val="004A0700"/>
    <w:rsid w:val="004A0AF8"/>
    <w:rsid w:val="004A249C"/>
    <w:rsid w:val="004A34B7"/>
    <w:rsid w:val="004A7960"/>
    <w:rsid w:val="004B2174"/>
    <w:rsid w:val="004B37A5"/>
    <w:rsid w:val="004B55BC"/>
    <w:rsid w:val="004B7492"/>
    <w:rsid w:val="004C1CAC"/>
    <w:rsid w:val="004C3003"/>
    <w:rsid w:val="004D12EE"/>
    <w:rsid w:val="004D1B91"/>
    <w:rsid w:val="004D4343"/>
    <w:rsid w:val="004D793B"/>
    <w:rsid w:val="004D7C98"/>
    <w:rsid w:val="004E1902"/>
    <w:rsid w:val="004E27D3"/>
    <w:rsid w:val="004E3DE7"/>
    <w:rsid w:val="004E6168"/>
    <w:rsid w:val="004F2788"/>
    <w:rsid w:val="004F43BD"/>
    <w:rsid w:val="004F64C1"/>
    <w:rsid w:val="00506025"/>
    <w:rsid w:val="00507A87"/>
    <w:rsid w:val="0051505A"/>
    <w:rsid w:val="00515BF2"/>
    <w:rsid w:val="005162BA"/>
    <w:rsid w:val="0052389F"/>
    <w:rsid w:val="0052467D"/>
    <w:rsid w:val="00524AAB"/>
    <w:rsid w:val="00542D8B"/>
    <w:rsid w:val="00542F1B"/>
    <w:rsid w:val="0054302F"/>
    <w:rsid w:val="005459BE"/>
    <w:rsid w:val="00547B8B"/>
    <w:rsid w:val="00547ED2"/>
    <w:rsid w:val="00550D87"/>
    <w:rsid w:val="00552686"/>
    <w:rsid w:val="00552C34"/>
    <w:rsid w:val="00552E0B"/>
    <w:rsid w:val="00553028"/>
    <w:rsid w:val="00553AD1"/>
    <w:rsid w:val="00554D11"/>
    <w:rsid w:val="0055589C"/>
    <w:rsid w:val="00561240"/>
    <w:rsid w:val="00562580"/>
    <w:rsid w:val="00564932"/>
    <w:rsid w:val="005718AB"/>
    <w:rsid w:val="00576E8D"/>
    <w:rsid w:val="005815F1"/>
    <w:rsid w:val="00582330"/>
    <w:rsid w:val="0058727C"/>
    <w:rsid w:val="00591890"/>
    <w:rsid w:val="0059493C"/>
    <w:rsid w:val="005A5896"/>
    <w:rsid w:val="005A67C0"/>
    <w:rsid w:val="005B3EA5"/>
    <w:rsid w:val="005C0C11"/>
    <w:rsid w:val="005C3263"/>
    <w:rsid w:val="005C479C"/>
    <w:rsid w:val="005C53CD"/>
    <w:rsid w:val="005C54A6"/>
    <w:rsid w:val="005D18CC"/>
    <w:rsid w:val="005D2F1A"/>
    <w:rsid w:val="005D542D"/>
    <w:rsid w:val="005D57FA"/>
    <w:rsid w:val="005D5F56"/>
    <w:rsid w:val="005D6573"/>
    <w:rsid w:val="005E0796"/>
    <w:rsid w:val="005E4015"/>
    <w:rsid w:val="005E47BA"/>
    <w:rsid w:val="005F0F16"/>
    <w:rsid w:val="005F10F1"/>
    <w:rsid w:val="005F329D"/>
    <w:rsid w:val="005F5BF5"/>
    <w:rsid w:val="00601630"/>
    <w:rsid w:val="006044FE"/>
    <w:rsid w:val="00607407"/>
    <w:rsid w:val="0061285B"/>
    <w:rsid w:val="00613135"/>
    <w:rsid w:val="0061372F"/>
    <w:rsid w:val="0061751A"/>
    <w:rsid w:val="00617814"/>
    <w:rsid w:val="00617A7D"/>
    <w:rsid w:val="00620427"/>
    <w:rsid w:val="006207F5"/>
    <w:rsid w:val="006217FF"/>
    <w:rsid w:val="00621AAF"/>
    <w:rsid w:val="00621C29"/>
    <w:rsid w:val="006260AF"/>
    <w:rsid w:val="00632662"/>
    <w:rsid w:val="006338B4"/>
    <w:rsid w:val="00636D9E"/>
    <w:rsid w:val="00641D2D"/>
    <w:rsid w:val="00641E37"/>
    <w:rsid w:val="0064599B"/>
    <w:rsid w:val="006466EF"/>
    <w:rsid w:val="0064766E"/>
    <w:rsid w:val="00651080"/>
    <w:rsid w:val="006613ED"/>
    <w:rsid w:val="00661A22"/>
    <w:rsid w:val="00663983"/>
    <w:rsid w:val="006667A2"/>
    <w:rsid w:val="0067092D"/>
    <w:rsid w:val="006728C3"/>
    <w:rsid w:val="00672977"/>
    <w:rsid w:val="0068020E"/>
    <w:rsid w:val="00684AC6"/>
    <w:rsid w:val="00684BF7"/>
    <w:rsid w:val="00685D99"/>
    <w:rsid w:val="00691FC5"/>
    <w:rsid w:val="00693628"/>
    <w:rsid w:val="00694499"/>
    <w:rsid w:val="006A1334"/>
    <w:rsid w:val="006A17D8"/>
    <w:rsid w:val="006A4D1E"/>
    <w:rsid w:val="006A51BD"/>
    <w:rsid w:val="006A69BE"/>
    <w:rsid w:val="006A7F8A"/>
    <w:rsid w:val="006B1590"/>
    <w:rsid w:val="006B224B"/>
    <w:rsid w:val="006B54F4"/>
    <w:rsid w:val="006C3A57"/>
    <w:rsid w:val="006C6E29"/>
    <w:rsid w:val="006D5986"/>
    <w:rsid w:val="006E1517"/>
    <w:rsid w:val="006E19F0"/>
    <w:rsid w:val="006E23E7"/>
    <w:rsid w:val="006F19EF"/>
    <w:rsid w:val="006F647A"/>
    <w:rsid w:val="006F7D83"/>
    <w:rsid w:val="00700620"/>
    <w:rsid w:val="00701384"/>
    <w:rsid w:val="00704375"/>
    <w:rsid w:val="00710161"/>
    <w:rsid w:val="00711C6D"/>
    <w:rsid w:val="0071263E"/>
    <w:rsid w:val="00716588"/>
    <w:rsid w:val="00716888"/>
    <w:rsid w:val="00717B7D"/>
    <w:rsid w:val="0072049F"/>
    <w:rsid w:val="007228F7"/>
    <w:rsid w:val="00722C10"/>
    <w:rsid w:val="0072396A"/>
    <w:rsid w:val="007326F0"/>
    <w:rsid w:val="007327AC"/>
    <w:rsid w:val="007333D6"/>
    <w:rsid w:val="00736D14"/>
    <w:rsid w:val="00741715"/>
    <w:rsid w:val="00745CA5"/>
    <w:rsid w:val="007526CD"/>
    <w:rsid w:val="00752E92"/>
    <w:rsid w:val="00754409"/>
    <w:rsid w:val="00757363"/>
    <w:rsid w:val="00763446"/>
    <w:rsid w:val="0077076A"/>
    <w:rsid w:val="0077351E"/>
    <w:rsid w:val="00773ECE"/>
    <w:rsid w:val="00775990"/>
    <w:rsid w:val="007778A2"/>
    <w:rsid w:val="00785BC6"/>
    <w:rsid w:val="0078761D"/>
    <w:rsid w:val="007A1D10"/>
    <w:rsid w:val="007A2D97"/>
    <w:rsid w:val="007A3E5F"/>
    <w:rsid w:val="007A6B1A"/>
    <w:rsid w:val="007B4301"/>
    <w:rsid w:val="007B4B90"/>
    <w:rsid w:val="007B63DC"/>
    <w:rsid w:val="007C00A7"/>
    <w:rsid w:val="007C2C62"/>
    <w:rsid w:val="007C2E60"/>
    <w:rsid w:val="007C5F91"/>
    <w:rsid w:val="007C796B"/>
    <w:rsid w:val="007D5677"/>
    <w:rsid w:val="007D66AC"/>
    <w:rsid w:val="007E1598"/>
    <w:rsid w:val="007E1889"/>
    <w:rsid w:val="007E3188"/>
    <w:rsid w:val="007E57D5"/>
    <w:rsid w:val="007F0481"/>
    <w:rsid w:val="007F2107"/>
    <w:rsid w:val="007F44C4"/>
    <w:rsid w:val="00800187"/>
    <w:rsid w:val="0080157F"/>
    <w:rsid w:val="00811C60"/>
    <w:rsid w:val="00813413"/>
    <w:rsid w:val="008209E0"/>
    <w:rsid w:val="0082333E"/>
    <w:rsid w:val="00833FAC"/>
    <w:rsid w:val="008351D4"/>
    <w:rsid w:val="0084108B"/>
    <w:rsid w:val="00841433"/>
    <w:rsid w:val="00842393"/>
    <w:rsid w:val="008429C3"/>
    <w:rsid w:val="008432F4"/>
    <w:rsid w:val="00851B36"/>
    <w:rsid w:val="00861B6E"/>
    <w:rsid w:val="00866943"/>
    <w:rsid w:val="00870297"/>
    <w:rsid w:val="00870A8A"/>
    <w:rsid w:val="008717F3"/>
    <w:rsid w:val="00872A44"/>
    <w:rsid w:val="00873C9E"/>
    <w:rsid w:val="00877B98"/>
    <w:rsid w:val="00880A15"/>
    <w:rsid w:val="00880D59"/>
    <w:rsid w:val="00881176"/>
    <w:rsid w:val="008864A1"/>
    <w:rsid w:val="008926A4"/>
    <w:rsid w:val="00894147"/>
    <w:rsid w:val="008949FF"/>
    <w:rsid w:val="008965E2"/>
    <w:rsid w:val="008A6906"/>
    <w:rsid w:val="008A6AAD"/>
    <w:rsid w:val="008B23E4"/>
    <w:rsid w:val="008B3997"/>
    <w:rsid w:val="008B416D"/>
    <w:rsid w:val="008C04D1"/>
    <w:rsid w:val="008C3CEA"/>
    <w:rsid w:val="008C4DD8"/>
    <w:rsid w:val="008C53AD"/>
    <w:rsid w:val="008C625E"/>
    <w:rsid w:val="008C79F4"/>
    <w:rsid w:val="008D2B1B"/>
    <w:rsid w:val="008D373E"/>
    <w:rsid w:val="008E35B6"/>
    <w:rsid w:val="008E4292"/>
    <w:rsid w:val="008F3E2A"/>
    <w:rsid w:val="008F4D93"/>
    <w:rsid w:val="008F7CE4"/>
    <w:rsid w:val="0090137D"/>
    <w:rsid w:val="0090472D"/>
    <w:rsid w:val="00911EA9"/>
    <w:rsid w:val="00913B30"/>
    <w:rsid w:val="00915AFA"/>
    <w:rsid w:val="0091724A"/>
    <w:rsid w:val="009177D1"/>
    <w:rsid w:val="00924531"/>
    <w:rsid w:val="00927E02"/>
    <w:rsid w:val="009353FD"/>
    <w:rsid w:val="00940B62"/>
    <w:rsid w:val="00943121"/>
    <w:rsid w:val="00946630"/>
    <w:rsid w:val="00946B48"/>
    <w:rsid w:val="009531A3"/>
    <w:rsid w:val="00953939"/>
    <w:rsid w:val="00955518"/>
    <w:rsid w:val="0095587C"/>
    <w:rsid w:val="009603E8"/>
    <w:rsid w:val="00964CB0"/>
    <w:rsid w:val="009720E0"/>
    <w:rsid w:val="00973A61"/>
    <w:rsid w:val="00983178"/>
    <w:rsid w:val="0098495E"/>
    <w:rsid w:val="00985739"/>
    <w:rsid w:val="00991089"/>
    <w:rsid w:val="0099320B"/>
    <w:rsid w:val="00994F06"/>
    <w:rsid w:val="009964C6"/>
    <w:rsid w:val="009A2861"/>
    <w:rsid w:val="009B29D1"/>
    <w:rsid w:val="009B30DD"/>
    <w:rsid w:val="009B64E0"/>
    <w:rsid w:val="009B6E70"/>
    <w:rsid w:val="009B7915"/>
    <w:rsid w:val="009C0216"/>
    <w:rsid w:val="009C228D"/>
    <w:rsid w:val="009C38C9"/>
    <w:rsid w:val="009D24FD"/>
    <w:rsid w:val="009E0930"/>
    <w:rsid w:val="009E20B0"/>
    <w:rsid w:val="009E6664"/>
    <w:rsid w:val="009F19CE"/>
    <w:rsid w:val="009F1DE4"/>
    <w:rsid w:val="009F49C7"/>
    <w:rsid w:val="009F5164"/>
    <w:rsid w:val="009F6BEE"/>
    <w:rsid w:val="00A01B70"/>
    <w:rsid w:val="00A02BBA"/>
    <w:rsid w:val="00A032C6"/>
    <w:rsid w:val="00A05015"/>
    <w:rsid w:val="00A10489"/>
    <w:rsid w:val="00A10BBC"/>
    <w:rsid w:val="00A122BA"/>
    <w:rsid w:val="00A12373"/>
    <w:rsid w:val="00A17060"/>
    <w:rsid w:val="00A1733C"/>
    <w:rsid w:val="00A212B5"/>
    <w:rsid w:val="00A2700C"/>
    <w:rsid w:val="00A34AA5"/>
    <w:rsid w:val="00A35B25"/>
    <w:rsid w:val="00A36A0C"/>
    <w:rsid w:val="00A41563"/>
    <w:rsid w:val="00A439C3"/>
    <w:rsid w:val="00A4750E"/>
    <w:rsid w:val="00A47769"/>
    <w:rsid w:val="00A548EA"/>
    <w:rsid w:val="00A56C8C"/>
    <w:rsid w:val="00A5754F"/>
    <w:rsid w:val="00A71713"/>
    <w:rsid w:val="00A736A0"/>
    <w:rsid w:val="00A744D8"/>
    <w:rsid w:val="00A74519"/>
    <w:rsid w:val="00A74CFD"/>
    <w:rsid w:val="00A74E62"/>
    <w:rsid w:val="00A77195"/>
    <w:rsid w:val="00A8074B"/>
    <w:rsid w:val="00A85446"/>
    <w:rsid w:val="00A85E9B"/>
    <w:rsid w:val="00A8688F"/>
    <w:rsid w:val="00A92B3E"/>
    <w:rsid w:val="00A95833"/>
    <w:rsid w:val="00A96D3E"/>
    <w:rsid w:val="00AB0514"/>
    <w:rsid w:val="00AB1FBA"/>
    <w:rsid w:val="00AB35FB"/>
    <w:rsid w:val="00AB3B7A"/>
    <w:rsid w:val="00AB467F"/>
    <w:rsid w:val="00AB5A2C"/>
    <w:rsid w:val="00AB7BDB"/>
    <w:rsid w:val="00AC20FD"/>
    <w:rsid w:val="00AC465D"/>
    <w:rsid w:val="00AC6010"/>
    <w:rsid w:val="00AD1F04"/>
    <w:rsid w:val="00AD59DA"/>
    <w:rsid w:val="00AE0EF3"/>
    <w:rsid w:val="00AF06E0"/>
    <w:rsid w:val="00AF1D31"/>
    <w:rsid w:val="00AF4615"/>
    <w:rsid w:val="00AF56D8"/>
    <w:rsid w:val="00AF58B5"/>
    <w:rsid w:val="00AF67C3"/>
    <w:rsid w:val="00B00A14"/>
    <w:rsid w:val="00B01FEE"/>
    <w:rsid w:val="00B05EF4"/>
    <w:rsid w:val="00B07215"/>
    <w:rsid w:val="00B079BF"/>
    <w:rsid w:val="00B07BC3"/>
    <w:rsid w:val="00B136AC"/>
    <w:rsid w:val="00B24522"/>
    <w:rsid w:val="00B279A4"/>
    <w:rsid w:val="00B27BDE"/>
    <w:rsid w:val="00B32B5E"/>
    <w:rsid w:val="00B372E4"/>
    <w:rsid w:val="00B4058D"/>
    <w:rsid w:val="00B4700D"/>
    <w:rsid w:val="00B50FDD"/>
    <w:rsid w:val="00B51FBF"/>
    <w:rsid w:val="00B53734"/>
    <w:rsid w:val="00B55DB5"/>
    <w:rsid w:val="00B55E85"/>
    <w:rsid w:val="00B5652F"/>
    <w:rsid w:val="00B60736"/>
    <w:rsid w:val="00B6459F"/>
    <w:rsid w:val="00B648E0"/>
    <w:rsid w:val="00B65BE7"/>
    <w:rsid w:val="00B6685C"/>
    <w:rsid w:val="00B7302A"/>
    <w:rsid w:val="00B73D04"/>
    <w:rsid w:val="00B7484E"/>
    <w:rsid w:val="00B75F16"/>
    <w:rsid w:val="00B806BB"/>
    <w:rsid w:val="00B84459"/>
    <w:rsid w:val="00B86ECD"/>
    <w:rsid w:val="00B91044"/>
    <w:rsid w:val="00B91D99"/>
    <w:rsid w:val="00B945A8"/>
    <w:rsid w:val="00B95810"/>
    <w:rsid w:val="00BA19DA"/>
    <w:rsid w:val="00BA41BF"/>
    <w:rsid w:val="00BA5AA0"/>
    <w:rsid w:val="00BA6833"/>
    <w:rsid w:val="00BA6AFA"/>
    <w:rsid w:val="00BB4116"/>
    <w:rsid w:val="00BB4D15"/>
    <w:rsid w:val="00BC03A8"/>
    <w:rsid w:val="00BC4807"/>
    <w:rsid w:val="00BC511F"/>
    <w:rsid w:val="00BC6C73"/>
    <w:rsid w:val="00BD2E12"/>
    <w:rsid w:val="00BE02E4"/>
    <w:rsid w:val="00BE2134"/>
    <w:rsid w:val="00BE2E6C"/>
    <w:rsid w:val="00BF65AC"/>
    <w:rsid w:val="00BF7C8F"/>
    <w:rsid w:val="00C0417A"/>
    <w:rsid w:val="00C077BE"/>
    <w:rsid w:val="00C11D78"/>
    <w:rsid w:val="00C13B7C"/>
    <w:rsid w:val="00C150C3"/>
    <w:rsid w:val="00C16E7B"/>
    <w:rsid w:val="00C20CDA"/>
    <w:rsid w:val="00C20EDD"/>
    <w:rsid w:val="00C25465"/>
    <w:rsid w:val="00C26D8B"/>
    <w:rsid w:val="00C2716A"/>
    <w:rsid w:val="00C32088"/>
    <w:rsid w:val="00C32E1C"/>
    <w:rsid w:val="00C40734"/>
    <w:rsid w:val="00C40D24"/>
    <w:rsid w:val="00C411AC"/>
    <w:rsid w:val="00C4125A"/>
    <w:rsid w:val="00C47277"/>
    <w:rsid w:val="00C517AE"/>
    <w:rsid w:val="00C577CB"/>
    <w:rsid w:val="00C6132E"/>
    <w:rsid w:val="00C644E3"/>
    <w:rsid w:val="00C65F0B"/>
    <w:rsid w:val="00C71F13"/>
    <w:rsid w:val="00C74220"/>
    <w:rsid w:val="00C74E1E"/>
    <w:rsid w:val="00C754F6"/>
    <w:rsid w:val="00C836E6"/>
    <w:rsid w:val="00C84CC6"/>
    <w:rsid w:val="00C866E8"/>
    <w:rsid w:val="00C87AD9"/>
    <w:rsid w:val="00CA1E1F"/>
    <w:rsid w:val="00CA4A62"/>
    <w:rsid w:val="00CA4A67"/>
    <w:rsid w:val="00CB0802"/>
    <w:rsid w:val="00CB0BCA"/>
    <w:rsid w:val="00CB3471"/>
    <w:rsid w:val="00CB5F62"/>
    <w:rsid w:val="00CB736F"/>
    <w:rsid w:val="00CC1E13"/>
    <w:rsid w:val="00CC1FA9"/>
    <w:rsid w:val="00CC276F"/>
    <w:rsid w:val="00CC28F0"/>
    <w:rsid w:val="00CC519D"/>
    <w:rsid w:val="00CC7A84"/>
    <w:rsid w:val="00CD06E4"/>
    <w:rsid w:val="00CD676D"/>
    <w:rsid w:val="00CE07DE"/>
    <w:rsid w:val="00CE0966"/>
    <w:rsid w:val="00CE0DAD"/>
    <w:rsid w:val="00CE4818"/>
    <w:rsid w:val="00CE63AB"/>
    <w:rsid w:val="00CF16C3"/>
    <w:rsid w:val="00CF3D25"/>
    <w:rsid w:val="00CF4325"/>
    <w:rsid w:val="00CF4BAB"/>
    <w:rsid w:val="00CF4E25"/>
    <w:rsid w:val="00CF7870"/>
    <w:rsid w:val="00D006F6"/>
    <w:rsid w:val="00D014A9"/>
    <w:rsid w:val="00D03093"/>
    <w:rsid w:val="00D03396"/>
    <w:rsid w:val="00D12FA9"/>
    <w:rsid w:val="00D1550A"/>
    <w:rsid w:val="00D306E0"/>
    <w:rsid w:val="00D316C0"/>
    <w:rsid w:val="00D32D02"/>
    <w:rsid w:val="00D352BF"/>
    <w:rsid w:val="00D372B7"/>
    <w:rsid w:val="00D4442C"/>
    <w:rsid w:val="00D4691B"/>
    <w:rsid w:val="00D50C41"/>
    <w:rsid w:val="00D50F57"/>
    <w:rsid w:val="00D5114C"/>
    <w:rsid w:val="00D5631E"/>
    <w:rsid w:val="00D60890"/>
    <w:rsid w:val="00D61E11"/>
    <w:rsid w:val="00D6761A"/>
    <w:rsid w:val="00D73A1F"/>
    <w:rsid w:val="00D74CC9"/>
    <w:rsid w:val="00D755E2"/>
    <w:rsid w:val="00D75BF1"/>
    <w:rsid w:val="00D77318"/>
    <w:rsid w:val="00D81A0C"/>
    <w:rsid w:val="00D83C98"/>
    <w:rsid w:val="00D83FC9"/>
    <w:rsid w:val="00D928FC"/>
    <w:rsid w:val="00D963F1"/>
    <w:rsid w:val="00D96622"/>
    <w:rsid w:val="00D9780B"/>
    <w:rsid w:val="00DA283F"/>
    <w:rsid w:val="00DA2A5C"/>
    <w:rsid w:val="00DA4D38"/>
    <w:rsid w:val="00DA6338"/>
    <w:rsid w:val="00DA7169"/>
    <w:rsid w:val="00DB00D9"/>
    <w:rsid w:val="00DB296B"/>
    <w:rsid w:val="00DB53F8"/>
    <w:rsid w:val="00DB64AC"/>
    <w:rsid w:val="00DC0148"/>
    <w:rsid w:val="00DC109F"/>
    <w:rsid w:val="00DC1561"/>
    <w:rsid w:val="00DC22E3"/>
    <w:rsid w:val="00DC2AFE"/>
    <w:rsid w:val="00DC34D7"/>
    <w:rsid w:val="00DD162F"/>
    <w:rsid w:val="00DD1ADE"/>
    <w:rsid w:val="00DD3207"/>
    <w:rsid w:val="00DD5792"/>
    <w:rsid w:val="00DE70E6"/>
    <w:rsid w:val="00DF0F3B"/>
    <w:rsid w:val="00DF2994"/>
    <w:rsid w:val="00DF3623"/>
    <w:rsid w:val="00DF37D4"/>
    <w:rsid w:val="00DF6276"/>
    <w:rsid w:val="00E0024B"/>
    <w:rsid w:val="00E00704"/>
    <w:rsid w:val="00E02B1D"/>
    <w:rsid w:val="00E02B3B"/>
    <w:rsid w:val="00E055FB"/>
    <w:rsid w:val="00E1053F"/>
    <w:rsid w:val="00E115E0"/>
    <w:rsid w:val="00E116A3"/>
    <w:rsid w:val="00E12826"/>
    <w:rsid w:val="00E163C9"/>
    <w:rsid w:val="00E270AA"/>
    <w:rsid w:val="00E35084"/>
    <w:rsid w:val="00E35551"/>
    <w:rsid w:val="00E409E5"/>
    <w:rsid w:val="00E40F85"/>
    <w:rsid w:val="00E55DF2"/>
    <w:rsid w:val="00E55E0B"/>
    <w:rsid w:val="00E6055E"/>
    <w:rsid w:val="00E61B15"/>
    <w:rsid w:val="00E6244A"/>
    <w:rsid w:val="00E7109E"/>
    <w:rsid w:val="00E774CC"/>
    <w:rsid w:val="00E80C29"/>
    <w:rsid w:val="00E81BB1"/>
    <w:rsid w:val="00E83A1E"/>
    <w:rsid w:val="00E84491"/>
    <w:rsid w:val="00E85FBF"/>
    <w:rsid w:val="00E905F3"/>
    <w:rsid w:val="00E93ED1"/>
    <w:rsid w:val="00E9526B"/>
    <w:rsid w:val="00EA2820"/>
    <w:rsid w:val="00EA3561"/>
    <w:rsid w:val="00EA5FA6"/>
    <w:rsid w:val="00EA7AA5"/>
    <w:rsid w:val="00EB0C7D"/>
    <w:rsid w:val="00EB1F19"/>
    <w:rsid w:val="00EB4FAC"/>
    <w:rsid w:val="00EB65DB"/>
    <w:rsid w:val="00EC0C75"/>
    <w:rsid w:val="00EC1831"/>
    <w:rsid w:val="00ED462F"/>
    <w:rsid w:val="00ED482D"/>
    <w:rsid w:val="00ED69DB"/>
    <w:rsid w:val="00ED7F2D"/>
    <w:rsid w:val="00EE1F89"/>
    <w:rsid w:val="00EE2299"/>
    <w:rsid w:val="00EE5D5E"/>
    <w:rsid w:val="00EF5739"/>
    <w:rsid w:val="00F001EC"/>
    <w:rsid w:val="00F0130A"/>
    <w:rsid w:val="00F01FA7"/>
    <w:rsid w:val="00F038DB"/>
    <w:rsid w:val="00F0500F"/>
    <w:rsid w:val="00F15970"/>
    <w:rsid w:val="00F21319"/>
    <w:rsid w:val="00F22575"/>
    <w:rsid w:val="00F232B9"/>
    <w:rsid w:val="00F2416A"/>
    <w:rsid w:val="00F25CF9"/>
    <w:rsid w:val="00F25E73"/>
    <w:rsid w:val="00F26032"/>
    <w:rsid w:val="00F4194F"/>
    <w:rsid w:val="00F42471"/>
    <w:rsid w:val="00F44558"/>
    <w:rsid w:val="00F451DD"/>
    <w:rsid w:val="00F54910"/>
    <w:rsid w:val="00F56FD9"/>
    <w:rsid w:val="00F60ED1"/>
    <w:rsid w:val="00F618ED"/>
    <w:rsid w:val="00F66812"/>
    <w:rsid w:val="00F75B85"/>
    <w:rsid w:val="00F802B2"/>
    <w:rsid w:val="00F86456"/>
    <w:rsid w:val="00F8749D"/>
    <w:rsid w:val="00F907AB"/>
    <w:rsid w:val="00F95223"/>
    <w:rsid w:val="00F97EA8"/>
    <w:rsid w:val="00FA0461"/>
    <w:rsid w:val="00FA171E"/>
    <w:rsid w:val="00FA1D94"/>
    <w:rsid w:val="00FA430F"/>
    <w:rsid w:val="00FB69A7"/>
    <w:rsid w:val="00FC0A8B"/>
    <w:rsid w:val="00FC2747"/>
    <w:rsid w:val="00FC2B39"/>
    <w:rsid w:val="00FC3E78"/>
    <w:rsid w:val="00FC5EC7"/>
    <w:rsid w:val="00FC6A40"/>
    <w:rsid w:val="00FC76B9"/>
    <w:rsid w:val="00FD2C18"/>
    <w:rsid w:val="00FD3848"/>
    <w:rsid w:val="00FD417C"/>
    <w:rsid w:val="00FD49DD"/>
    <w:rsid w:val="00FD63B2"/>
    <w:rsid w:val="00FD6660"/>
    <w:rsid w:val="00FD7939"/>
    <w:rsid w:val="00FE0204"/>
    <w:rsid w:val="00FE127A"/>
    <w:rsid w:val="00FE339D"/>
    <w:rsid w:val="00FE7DDD"/>
    <w:rsid w:val="00FF1BEE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09"/>
    <o:shapelayout v:ext="edit">
      <o:idmap v:ext="edit" data="1,3"/>
      <o:rules v:ext="edit">
        <o:r id="V:Rule1" type="arc" idref="#_x0000_s1661"/>
        <o:r id="V:Rule2" type="arc" idref="#_x0000_s1662"/>
        <o:r id="V:Rule3" type="arc" idref="#_x0000_s1732"/>
        <o:r id="V:Rule4" type="arc" idref="#_x0000_s1733"/>
        <o:r id="V:Rule5" type="arc" idref="#_x0000_s1095"/>
        <o:r id="V:Rule6" type="arc" idref="#_x0000_s1096"/>
        <o:r id="V:Rule7" type="arc" idref="#_x0000_s1121"/>
        <o:r id="V:Rule8" type="arc" idref="#_x0000_s1122"/>
        <o:r id="V:Rule9" type="arc" idref="#_x0000_s1289"/>
        <o:r id="V:Rule10" type="arc" idref="#_x0000_s1290"/>
        <o:r id="V:Rule11" type="arc" idref="#_x0000_s1360"/>
        <o:r id="V:Rule12" type="arc" idref="#_x0000_s1361"/>
        <o:r id="V:Rule13" type="connector" idref="#_x0000_s1658"/>
        <o:r id="V:Rule14" type="connector" idref="#_x0000_s1077"/>
        <o:r id="V:Rule15" type="connector" idref="#_x0000_s1115"/>
        <o:r id="V:Rule16" type="connector" idref="#_x0000_s1401"/>
        <o:r id="V:Rule17" type="connector" idref="#_x0000_s1108"/>
        <o:r id="V:Rule18" type="connector" idref="#_x0000_s1093"/>
        <o:r id="V:Rule19" type="connector" idref="#_x0000_s1671"/>
        <o:r id="V:Rule20" type="connector" idref="#_x0000_s1701"/>
        <o:r id="V:Rule21" type="connector" idref="#_x0000_s1103"/>
        <o:r id="V:Rule22" type="connector" idref="#_x0000_s1729"/>
        <o:r id="V:Rule23" type="connector" idref="#_x0000_s1114"/>
        <o:r id="V:Rule24" type="connector" idref="#_x0000_s1321"/>
        <o:r id="V:Rule25" type="connector" idref="#_x0000_s3141"/>
        <o:r id="V:Rule26" type="connector" idref="#_x0000_s1370"/>
        <o:r id="V:Rule27" type="connector" idref="#_x0000_s3118"/>
        <o:r id="V:Rule28" type="connector" idref="#_x0000_s1379"/>
        <o:r id="V:Rule29" type="connector" idref="#_x0000_s1685"/>
        <o:r id="V:Rule30" type="connector" idref="#_x0000_s1311"/>
        <o:r id="V:Rule31" type="connector" idref="#_x0000_s1761"/>
        <o:r id="V:Rule32" type="connector" idref="#_x0000_s1389"/>
        <o:r id="V:Rule33" type="connector" idref="#_x0000_s1711"/>
        <o:r id="V:Rule34" type="connector" idref="#_x0000_s1757"/>
        <o:r id="V:Rule35" type="connector" idref="#_x0000_s1067"/>
        <o:r id="V:Rule36" type="connector" idref="#_x0000_s1745"/>
        <o:r id="V:Rule37" type="connector" idref="#_x0000_s1655"/>
        <o:r id="V:Rule38" type="connector" idref="#_x0000_s1064"/>
        <o:r id="V:Rule39" type="connector" idref="#_x0000_s3133"/>
        <o:r id="V:Rule40" type="connector" idref="#_x0000_s1104"/>
        <o:r id="V:Rule41" type="connector" idref="#_x0000_s1054"/>
        <o:r id="V:Rule42" type="connector" idref="#_x0000_s1738"/>
        <o:r id="V:Rule43" type="connector" idref="#_x0000_s1696"/>
        <o:r id="V:Rule44" type="connector" idref="#_x0000_s1374"/>
        <o:r id="V:Rule45" type="connector" idref="#_x0000_s3108"/>
        <o:r id="V:Rule46" type="connector" idref="#_x0000_s1714"/>
        <o:r id="V:Rule47" type="connector" idref="#_x0000_s1385"/>
        <o:r id="V:Rule48" type="connector" idref="#_x0000_s1371"/>
        <o:r id="V:Rule49" type="connector" idref="#_x0000_s3107"/>
        <o:r id="V:Rule50" type="connector" idref="#_x0000_s1088"/>
        <o:r id="V:Rule51" type="connector" idref="#_x0000_s1356"/>
        <o:r id="V:Rule52" type="connector" idref="#_x0000_s1792"/>
        <o:r id="V:Rule53" type="connector" idref="#_x0000_s1393"/>
        <o:r id="V:Rule54" type="connector" idref="#_x0000_s1367"/>
        <o:r id="V:Rule55" type="connector" idref="#_x0000_s1692"/>
        <o:r id="V:Rule56" type="connector" idref="#_x0000_s1144"/>
        <o:r id="V:Rule57" type="connector" idref="#_x0000_s1317"/>
        <o:r id="V:Rule58" type="connector" idref="#_x0000_s3192"/>
        <o:r id="V:Rule59" type="connector" idref="#_x0000_s3200"/>
        <o:r id="V:Rule60" type="connector" idref="#_x0000_s1674"/>
        <o:r id="V:Rule61" type="connector" idref="#_x0000_s1316"/>
        <o:r id="V:Rule62" type="connector" idref="#_x0000_s1684"/>
        <o:r id="V:Rule63" type="connector" idref="#_x0000_s1669"/>
        <o:r id="V:Rule64" type="connector" idref="#_x0000_s1766"/>
        <o:r id="V:Rule65" type="connector" idref="#_x0000_s1342"/>
        <o:r id="V:Rule66" type="connector" idref="#_x0000_s1705"/>
        <o:r id="V:Rule67" type="connector" idref="#_x0000_s1328"/>
        <o:r id="V:Rule68" type="connector" idref="#_x0000_s1777"/>
        <o:r id="V:Rule69" type="connector" idref="#_x0000_s1654"/>
        <o:r id="V:Rule70" type="connector" idref="#_x0000_s1283"/>
        <o:r id="V:Rule71" type="connector" idref="#_x0000_s1741"/>
        <o:r id="V:Rule72" type="connector" idref="#_x0000_s1730"/>
        <o:r id="V:Rule73" type="connector" idref="#_x0000_s1099"/>
        <o:r id="V:Rule74" type="connector" idref="#_x0000_s3193"/>
        <o:r id="V:Rule75" type="connector" idref="#_x0000_s3196"/>
        <o:r id="V:Rule76" type="connector" idref="#_x0000_s1107"/>
        <o:r id="V:Rule77" type="connector" idref="#_x0000_s1383"/>
        <o:r id="V:Rule78" type="connector" idref="#_x0000_s1056"/>
        <o:r id="V:Rule79" type="connector" idref="#_x0000_s1739"/>
        <o:r id="V:Rule80" type="connector" idref="#_x0000_s1735"/>
        <o:r id="V:Rule81" type="connector" idref="#_x0000_s3136"/>
        <o:r id="V:Rule82" type="connector" idref="#_x0000_s1082"/>
        <o:r id="V:Rule83" type="connector" idref="#_x0000_s1324"/>
        <o:r id="V:Rule84" type="connector" idref="#_x0000_s1066"/>
        <o:r id="V:Rule85" type="connector" idref="#_x0000_s1768"/>
        <o:r id="V:Rule86" type="connector" idref="#_x0000_s3122"/>
        <o:r id="V:Rule87" type="connector" idref="#_x0000_s1720"/>
        <o:r id="V:Rule88" type="connector" idref="#_x0000_s1656"/>
        <o:r id="V:Rule89" type="connector" idref="#_x0000_s1068"/>
        <o:r id="V:Rule90" type="connector" idref="#_x0000_s3142"/>
        <o:r id="V:Rule91" type="connector" idref="#_x0000_s1693"/>
        <o:r id="V:Rule92" type="connector" idref="#_x0000_s1130"/>
        <o:r id="V:Rule93" type="connector" idref="#_x0000_s1369"/>
        <o:r id="V:Rule94" type="connector" idref="#_x0000_s3139"/>
        <o:r id="V:Rule95" type="connector" idref="#_x0000_s3101"/>
        <o:r id="V:Rule96" type="connector" idref="#_x0000_s3140"/>
        <o:r id="V:Rule97" type="connector" idref="#_x0000_s1756"/>
        <o:r id="V:Rule98" type="connector" idref="#_x0000_s3134"/>
        <o:r id="V:Rule99" type="connector" idref="#_x0000_s3119"/>
        <o:r id="V:Rule100" type="connector" idref="#_x0000_s1365"/>
        <o:r id="V:Rule101" type="connector" idref="#_x0000_s1106"/>
        <o:r id="V:Rule102" type="connector" idref="#_x0000_s1301"/>
        <o:r id="V:Rule103" type="connector" idref="#_x0000_s1148"/>
        <o:r id="V:Rule104" type="connector" idref="#_x0000_s1742"/>
        <o:r id="V:Rule105" type="connector" idref="#_x0000_s1098"/>
        <o:r id="V:Rule106" type="connector" idref="#_x0000_s1131"/>
        <o:r id="V:Rule107" type="connector" idref="#_x0000_s1368"/>
        <o:r id="V:Rule108" type="connector" idref="#_x0000_s1672"/>
        <o:r id="V:Rule109" type="connector" idref="#_x0000_s1673"/>
        <o:r id="V:Rule110" type="connector" idref="#_x0000_s3106"/>
        <o:r id="V:Rule111" type="connector" idref="#_x0000_s1726"/>
        <o:r id="V:Rule112" type="connector" idref="#_x0000_s1670"/>
        <o:r id="V:Rule113" type="connector" idref="#_x0000_s1063"/>
        <o:r id="V:Rule114" type="connector" idref="#_x0000_s1320"/>
        <o:r id="V:Rule115" type="connector" idref="#_x0000_s1358"/>
        <o:r id="V:Rule116" type="connector" idref="#_x0000_s1074"/>
        <o:r id="V:Rule117" type="connector" idref="#_x0000_s1329"/>
        <o:r id="V:Rule118" type="connector" idref="#_x0000_s3137"/>
        <o:r id="V:Rule119" type="connector" idref="#_x0000_s1781"/>
        <o:r id="V:Rule120" type="connector" idref="#_x0000_s3109"/>
        <o:r id="V:Rule121" type="connector" idref="#_x0000_s1384"/>
        <o:r id="V:Rule122" type="connector" idref="#_x0000_s3150"/>
        <o:r id="V:Rule123" type="connector" idref="#_x0000_s1375"/>
        <o:r id="V:Rule124" type="connector" idref="#_x0000_s1110"/>
        <o:r id="V:Rule125" type="connector" idref="#_x0000_s1339"/>
        <o:r id="V:Rule126" type="connector" idref="#_x0000_s1297"/>
        <o:r id="V:Rule127" type="connector" idref="#_x0000_s1364"/>
        <o:r id="V:Rule128" type="connector" idref="#_x0000_s1145"/>
        <o:r id="V:Rule129" type="connector" idref="#_x0000_s1102"/>
        <o:r id="V:Rule130" type="connector" idref="#_x0000_s3128"/>
        <o:r id="V:Rule131" type="connector" idref="#_x0000_s1719"/>
        <o:r id="V:Rule132" type="connector" idref="#_x0000_s1750"/>
        <o:r id="V:Rule133" type="connector" idref="#_x0000_s1744"/>
        <o:r id="V:Rule134" type="connector" idref="#_x0000_s1101"/>
        <o:r id="V:Rule135" type="connector" idref="#_x0000_s1698"/>
        <o:r id="V:Rule136" type="connector" idref="#_x0000_s1688"/>
        <o:r id="V:Rule137" type="connector" idref="#_x0000_s1357"/>
        <o:r id="V:Rule138" type="connector" idref="#_x0000_s1118"/>
        <o:r id="V:Rule139" type="connector" idref="#_x0000_s3121"/>
        <o:r id="V:Rule140" type="connector" idref="#_x0000_s1746"/>
        <o:r id="V:Rule141" type="connector" idref="#_x0000_s1333"/>
        <o:r id="V:Rule142" type="connector" idref="#_x0000_s3120"/>
        <o:r id="V:Rule143" type="connector" idref="#_x0000_s1143"/>
        <o:r id="V:Rule144" type="connector" idref="#_x0000_s1299"/>
        <o:r id="V:Rule145" type="connector" idref="#_x0000_s1133"/>
        <o:r id="V:Rule146" type="connector" idref="#_x0000_s1740"/>
        <o:r id="V:Rule147" type="connector" idref="#_x0000_s1687"/>
        <o:r id="V:Rule148" type="connector" idref="#_x0000_s1348"/>
        <o:r id="V:Rule149" type="connector" idref="#_x0000_s3113"/>
        <o:r id="V:Rule150" type="connector" idref="#_x0000_s3127"/>
        <o:r id="V:Rule151" type="connector" idref="#_x0000_s1762"/>
        <o:r id="V:Rule152" type="connector" idref="#_x0000_s3105"/>
        <o:r id="V:Rule153" type="connector" idref="#_x0000_s1302"/>
        <o:r id="V:Rule154" type="connector" idref="#_x0000_s1727"/>
        <o:r id="V:Rule155" type="connector" idref="#_x0000_s3191"/>
        <o:r id="V:Rule156" type="connector" idref="#_x0000_s1109"/>
        <o:r id="V:Rule157" type="connector" idref="#_x0000_s1747"/>
        <o:r id="V:Rule158" type="connector" idref="#_x0000_s1116"/>
        <o:r id="V:Rule159" type="connector" idref="#_x0000_s1380"/>
        <o:r id="V:Rule160" type="connector" idref="#_x0000_s1318"/>
        <o:r id="V:Rule161" type="connector" idref="#_x0000_s1690"/>
        <o:r id="V:Rule162" type="connector" idref="#_x0000_s1300"/>
        <o:r id="V:Rule163" type="connector" idref="#_x0000_s1355"/>
        <o:r id="V:Rule164" type="connector" idref="#_x0000_s1090"/>
        <o:r id="V:Rule165" type="connector" idref="#_x0000_s1134"/>
        <o:r id="V:Rule166" type="connector" idref="#_x0000_s1769"/>
        <o:r id="V:Rule167" type="connector" idref="#_x0000_s1286"/>
        <o:r id="V:Rule168" type="connector" idref="#_x0000_s1725"/>
        <o:r id="V:Rule169" type="connector" idref="#_x0000_s1366"/>
        <o:r id="V:Rule170" type="connector" idref="#_x0000_s1354"/>
        <o:r id="V:Rule171" type="connector" idref="#_x0000_s1386"/>
        <o:r id="V:Rule172" type="connector" idref="#_x0000_s1765"/>
        <o:r id="V:Rule173" type="connector" idref="#_x0000_s1743"/>
        <o:r id="V:Rule174" type="connector" idref="#_x0000_s1689"/>
        <o:r id="V:Rule175" type="connector" idref="#_x0000_s1373"/>
        <o:r id="V:Rule176" type="connector" idref="#_x0000_s1298"/>
        <o:r id="V:Rule177" type="connector" idref="#_x0000_s1092"/>
        <o:r id="V:Rule178" type="connector" idref="#_x0000_s1347"/>
        <o:r id="V:Rule179" type="connector" idref="#_x0000_s1282"/>
        <o:r id="V:Rule180" type="connector" idref="#_x0000_s1313"/>
        <o:r id="V:Rule181" type="connector" idref="#_x0000_s1132"/>
        <o:r id="V:Rule182" type="connector" idref="#_x0000_s1100"/>
        <o:r id="V:Rule183" type="connector" idref="#_x0000_s1353"/>
        <o:r id="V:Rule184" type="connector" idref="#_x0000_s1105"/>
        <o:r id="V:Rule185" type="connector" idref="#_x0000_s1793"/>
        <o:r id="V:Rule186" type="connector" idref="#_x0000_s1139"/>
        <o:r id="V:Rule187" type="connector" idref="#_x0000_s1388"/>
        <o:r id="V:Rule188" type="connector" idref="#_x0000_s1129"/>
        <o:r id="V:Rule189" type="connector" idref="#_x0000_s1728"/>
        <o:r id="V:Rule190" type="connector" idref="#_x0000_s1710"/>
        <o:r id="V:Rule191" type="connector" idref="#_x0000_s1073"/>
        <o:r id="V:Rule192" type="connector" idref="#_x0000_s1700"/>
        <o:r id="V:Rule193" type="connector" idref="#_x0000_s1363"/>
        <o:r id="V:Rule194" type="connector" idref="#_x0000_s1059"/>
        <o:r id="V:Rule195" type="connector" idref="#_x0000_s1284"/>
        <o:r id="V:Rule196" type="connector" idref="#_x0000_s3143"/>
        <o:r id="V:Rule197" type="connector" idref="#_x0000_s1307"/>
        <o:r id="V:Rule198" type="connector" idref="#_x0000_s1089"/>
        <o:r id="V:Rule199" type="connector" idref="#_x0000_s3195"/>
        <o:r id="V:Rule200" type="connector" idref="#_x0000_s1058"/>
        <o:r id="V:Rule201" type="connector" idref="#_x0000_s1312"/>
        <o:r id="V:Rule202" type="connector" idref="#_x0000_s1679"/>
        <o:r id="V:Rule203" type="connector" idref="#_x0000_s1683"/>
        <o:r id="V:Rule204" type="connector" idref="#_x0000_s1091"/>
        <o:r id="V:Rule205" type="connector" idref="#_x0000_s1392"/>
        <o:r id="V:Rule206" type="connector" idref="#_x0000_s1751"/>
        <o:r id="V:Rule207" type="connector" idref="#_x0000_s1147"/>
        <o:r id="V:Rule208" type="connector" idref="#_x0000_s1083"/>
        <o:r id="V:Rule209" type="connector" idref="#_x0000_s1737"/>
        <o:r id="V:Rule210" type="connector" idref="#_x0000_s1415"/>
        <o:r id="V:Rule211" type="connector" idref="#_x0000_s1338"/>
        <o:r id="V:Rule212" type="connector" idref="#_x0000_s1315"/>
        <o:r id="V:Rule213" type="connector" idref="#_x0000_s1326"/>
        <o:r id="V:Rule214" type="connector" idref="#_x0000_s1372"/>
        <o:r id="V:Rule215" type="connector" idref="#_x0000_s3147"/>
        <o:r id="V:Rule216" type="connector" idref="#_x0000_s3103"/>
        <o:r id="V:Rule217" type="connector" idref="#_x0000_s1736"/>
        <o:r id="V:Rule218" type="connector" idref="#_x0000_s1772"/>
        <o:r id="V:Rule219" type="connector" idref="#_x0000_s3205"/>
        <o:r id="V:Rule220" type="connector" idref="#_x0000_s3207"/>
        <o:r id="V:Rule221" type="connector" idref="#_x0000_s3208"/>
      </o:rules>
    </o:shapelayout>
  </w:shapeDefaults>
  <w:decimalSymbol w:val=","/>
  <w:listSeparator w:val=";"/>
  <w15:docId w15:val="{6A48CB5C-E430-4661-9D13-2BF806B8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9"/>
    <w:qFormat/>
    <w:rsid w:val="00841433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uiPriority w:val="99"/>
    <w:qFormat/>
    <w:rsid w:val="00841433"/>
    <w:pPr>
      <w:keepNext/>
      <w:ind w:firstLine="922"/>
      <w:outlineLvl w:val="1"/>
    </w:pPr>
    <w:rPr>
      <w:sz w:val="24"/>
    </w:rPr>
  </w:style>
  <w:style w:type="paragraph" w:styleId="Titre3">
    <w:name w:val="heading 3"/>
    <w:basedOn w:val="Normal"/>
    <w:next w:val="Normal"/>
    <w:link w:val="Titre3Car"/>
    <w:uiPriority w:val="99"/>
    <w:qFormat/>
    <w:rsid w:val="00841433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rsid w:val="00841433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uiPriority w:val="99"/>
    <w:qFormat/>
    <w:rsid w:val="00841433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uiPriority w:val="99"/>
    <w:qFormat/>
    <w:rsid w:val="00841433"/>
    <w:pPr>
      <w:keepNext/>
      <w:ind w:left="1276" w:firstLine="284"/>
      <w:outlineLvl w:val="6"/>
    </w:pPr>
    <w:rPr>
      <w:noProof/>
      <w:sz w:val="24"/>
    </w:rPr>
  </w:style>
  <w:style w:type="paragraph" w:styleId="Titre8">
    <w:name w:val="heading 8"/>
    <w:basedOn w:val="Normal"/>
    <w:next w:val="Normal"/>
    <w:link w:val="Titre8Car"/>
    <w:uiPriority w:val="99"/>
    <w:qFormat/>
    <w:rsid w:val="00841433"/>
    <w:pPr>
      <w:keepNext/>
      <w:ind w:left="1560" w:right="12106"/>
      <w:outlineLvl w:val="7"/>
    </w:pPr>
    <w:rPr>
      <w:noProof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841433"/>
    <w:pPr>
      <w:keepNext/>
      <w:jc w:val="center"/>
      <w:outlineLvl w:val="8"/>
    </w:pPr>
    <w:rPr>
      <w:b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rsid w:val="00841433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84143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uiPriority w:val="99"/>
    <w:qFormat/>
    <w:rsid w:val="007A1D10"/>
    <w:pPr>
      <w:jc w:val="center"/>
    </w:pPr>
    <w:rPr>
      <w:rFonts w:ascii="Arial" w:hAnsi="Arial"/>
      <w:sz w:val="28"/>
    </w:rPr>
  </w:style>
  <w:style w:type="character" w:customStyle="1" w:styleId="TitreCar">
    <w:name w:val="Titre Car"/>
    <w:link w:val="Titre"/>
    <w:uiPriority w:val="99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Notedebasdepage">
    <w:name w:val="footnote text"/>
    <w:basedOn w:val="Normal"/>
    <w:link w:val="NotedebasdepageCar"/>
    <w:semiHidden/>
    <w:rsid w:val="0019047A"/>
    <w:rPr>
      <w:rFonts w:ascii="Arial" w:hAnsi="Arial"/>
    </w:rPr>
  </w:style>
  <w:style w:type="character" w:customStyle="1" w:styleId="NotedebasdepageCar">
    <w:name w:val="Note de bas de page Car"/>
    <w:link w:val="Notedebasdepage"/>
    <w:semiHidden/>
    <w:rsid w:val="0019047A"/>
    <w:rPr>
      <w:rFonts w:ascii="Arial" w:hAnsi="Arial"/>
    </w:rPr>
  </w:style>
  <w:style w:type="paragraph" w:customStyle="1" w:styleId="p2">
    <w:name w:val="p2"/>
    <w:basedOn w:val="Normal"/>
    <w:rsid w:val="00E8449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</w:pPr>
    <w:rPr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844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44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locked/>
    <w:rsid w:val="003161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16156"/>
    <w:pPr>
      <w:spacing w:before="100" w:beforeAutospacing="1" w:after="119"/>
    </w:pPr>
    <w:rPr>
      <w:sz w:val="24"/>
      <w:szCs w:val="24"/>
    </w:rPr>
  </w:style>
  <w:style w:type="paragraph" w:styleId="Corpsdetexte3">
    <w:name w:val="Body Text 3"/>
    <w:basedOn w:val="Normal"/>
    <w:link w:val="Corpsdetexte3Car"/>
    <w:rsid w:val="007526CD"/>
    <w:pPr>
      <w:jc w:val="center"/>
    </w:pPr>
    <w:rPr>
      <w:rFonts w:ascii="Arial" w:hAnsi="Arial" w:cs="Arial"/>
      <w:sz w:val="24"/>
      <w:szCs w:val="24"/>
    </w:rPr>
  </w:style>
  <w:style w:type="character" w:customStyle="1" w:styleId="Corpsdetexte3Car">
    <w:name w:val="Corps de texte 3 Car"/>
    <w:basedOn w:val="Policepardfaut"/>
    <w:link w:val="Corpsdetexte3"/>
    <w:rsid w:val="007526CD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4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254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1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35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9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8617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17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58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4.png"/><Relationship Id="rId21" Type="http://schemas.openxmlformats.org/officeDocument/2006/relationships/footer" Target="footer4.xml"/><Relationship Id="rId34" Type="http://schemas.openxmlformats.org/officeDocument/2006/relationships/image" Target="media/image19.png"/><Relationship Id="rId42" Type="http://schemas.openxmlformats.org/officeDocument/2006/relationships/header" Target="header5.xml"/><Relationship Id="rId47" Type="http://schemas.openxmlformats.org/officeDocument/2006/relationships/image" Target="media/image29.png"/><Relationship Id="rId50" Type="http://schemas.openxmlformats.org/officeDocument/2006/relationships/image" Target="media/image31.w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6.png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header" Target="header3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8.wmf"/><Relationship Id="rId53" Type="http://schemas.openxmlformats.org/officeDocument/2006/relationships/image" Target="media/image33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19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openxmlformats.org/officeDocument/2006/relationships/image" Target="media/image27.jpe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6.jpeg"/><Relationship Id="rId48" Type="http://schemas.openxmlformats.org/officeDocument/2006/relationships/image" Target="media/image30.wmf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oleObject" Target="embeddings/oleObject3.bin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openxmlformats.org/officeDocument/2006/relationships/footer" Target="footer5.xml"/><Relationship Id="rId38" Type="http://schemas.openxmlformats.org/officeDocument/2006/relationships/image" Target="media/image23.png"/><Relationship Id="rId46" Type="http://schemas.openxmlformats.org/officeDocument/2006/relationships/oleObject" Target="embeddings/oleObject1.bin"/><Relationship Id="rId20" Type="http://schemas.openxmlformats.org/officeDocument/2006/relationships/header" Target="header2.xml"/><Relationship Id="rId41" Type="http://schemas.openxmlformats.org/officeDocument/2006/relationships/header" Target="header4.xml"/><Relationship Id="rId54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E7C84B45-DE45-433E-8FBF-42629D935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17</Pages>
  <Words>2566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16647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SIEC</dc:creator>
  <cp:lastModifiedBy>baggio</cp:lastModifiedBy>
  <cp:revision>13</cp:revision>
  <cp:lastPrinted>2016-12-13T14:54:00Z</cp:lastPrinted>
  <dcterms:created xsi:type="dcterms:W3CDTF">2017-01-30T16:33:00Z</dcterms:created>
  <dcterms:modified xsi:type="dcterms:W3CDTF">2017-01-31T15:01:00Z</dcterms:modified>
</cp:coreProperties>
</file>